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FABDD4" w14:textId="56227975" w:rsidR="005F51F0" w:rsidRPr="00611E75" w:rsidRDefault="005F51F0" w:rsidP="00D902BC">
      <w:pPr>
        <w:pStyle w:val="Ttulo1"/>
        <w:numPr>
          <w:ilvl w:val="0"/>
          <w:numId w:val="0"/>
        </w:numPr>
        <w:spacing w:before="120" w:after="160" w:line="276" w:lineRule="auto"/>
        <w:jc w:val="center"/>
        <w:rPr>
          <w:rFonts w:ascii="Verdana" w:eastAsia="Arial"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34397699"/>
      <w:r w:rsidRPr="00611E75">
        <w:rPr>
          <w:rFonts w:ascii="Verdana" w:hAnsi="Verdana" w:cs="Arial"/>
          <w:color w:val="auto"/>
          <w:sz w:val="22"/>
          <w:szCs w:val="22"/>
        </w:rPr>
        <w:t>INTRODUCCIÓN</w:t>
      </w:r>
      <w:bookmarkEnd w:id="0"/>
      <w:bookmarkEnd w:id="1"/>
      <w:bookmarkEnd w:id="2"/>
      <w:bookmarkEnd w:id="3"/>
      <w:bookmarkEnd w:id="4"/>
      <w:bookmarkEnd w:id="5"/>
      <w:bookmarkEnd w:id="6"/>
    </w:p>
    <w:p w14:paraId="6BCA1928" w14:textId="1108C20F" w:rsidR="006644DB" w:rsidRPr="00611E75" w:rsidRDefault="009E6C56" w:rsidP="00D902BC">
      <w:pPr>
        <w:spacing w:before="120" w:line="276" w:lineRule="auto"/>
        <w:jc w:val="both"/>
        <w:rPr>
          <w:rFonts w:ascii="Verdana" w:eastAsia="Arial" w:hAnsi="Verdana" w:cs="Arial"/>
          <w:color w:val="auto"/>
          <w:sz w:val="22"/>
        </w:rPr>
      </w:pPr>
      <w:r w:rsidRPr="00611E75">
        <w:rPr>
          <w:rFonts w:ascii="Verdana" w:hAnsi="Verdana"/>
          <w:color w:val="auto"/>
          <w:sz w:val="22"/>
          <w:lang w:val="es-MX"/>
        </w:rPr>
        <w:t>El Consejo Superior de la Judicatura - Dirección Seccional de Administración Judicial de Riohacha</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en</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adelante</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la</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w:t>
      </w:r>
      <w:r w:rsidR="0214FAC4" w:rsidRPr="00611E75">
        <w:rPr>
          <w:rFonts w:ascii="Verdana" w:hAnsi="Verdana" w:cs="Arial"/>
          <w:color w:val="auto"/>
          <w:sz w:val="22"/>
        </w:rPr>
        <w:t>E</w:t>
      </w:r>
      <w:r w:rsidR="6196F5A7" w:rsidRPr="00611E75">
        <w:rPr>
          <w:rFonts w:ascii="Verdana" w:hAnsi="Verdana" w:cs="Arial"/>
          <w:color w:val="auto"/>
          <w:sz w:val="22"/>
        </w:rPr>
        <w:t>ntidad</w:t>
      </w:r>
      <w:r w:rsidR="006644DB" w:rsidRPr="00611E75">
        <w:rPr>
          <w:rFonts w:ascii="Verdana" w:hAnsi="Verdana" w:cs="Arial"/>
          <w:color w:val="auto"/>
          <w:sz w:val="22"/>
        </w:rPr>
        <w:t>”,</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pone</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a</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disposición</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de</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los</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interesados</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el</w:t>
      </w:r>
      <w:r w:rsidR="006644DB" w:rsidRPr="00611E75">
        <w:rPr>
          <w:rFonts w:ascii="Verdana" w:eastAsia="Arial" w:hAnsi="Verdana" w:cs="Arial"/>
          <w:color w:val="auto"/>
          <w:sz w:val="22"/>
        </w:rPr>
        <w:t xml:space="preserve"> </w:t>
      </w:r>
      <w:r w:rsidR="00094FDA" w:rsidRPr="00611E75">
        <w:rPr>
          <w:rFonts w:ascii="Verdana" w:hAnsi="Verdana" w:cs="Arial"/>
          <w:color w:val="auto"/>
          <w:sz w:val="22"/>
        </w:rPr>
        <w:t>P</w:t>
      </w:r>
      <w:r w:rsidR="006644DB" w:rsidRPr="00611E75">
        <w:rPr>
          <w:rFonts w:ascii="Verdana" w:hAnsi="Verdana" w:cs="Arial"/>
          <w:color w:val="auto"/>
          <w:sz w:val="22"/>
        </w:rPr>
        <w:t>liego</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de</w:t>
      </w:r>
      <w:r w:rsidR="006644DB" w:rsidRPr="00611E75">
        <w:rPr>
          <w:rFonts w:ascii="Verdana" w:eastAsia="Arial" w:hAnsi="Verdana" w:cs="Arial"/>
          <w:color w:val="auto"/>
          <w:sz w:val="22"/>
        </w:rPr>
        <w:t xml:space="preserve"> </w:t>
      </w:r>
      <w:r w:rsidR="00094FDA" w:rsidRPr="00611E75">
        <w:rPr>
          <w:rFonts w:ascii="Verdana" w:hAnsi="Verdana" w:cs="Arial"/>
          <w:color w:val="auto"/>
          <w:sz w:val="22"/>
        </w:rPr>
        <w:t>C</w:t>
      </w:r>
      <w:r w:rsidR="006644DB" w:rsidRPr="00611E75">
        <w:rPr>
          <w:rFonts w:ascii="Verdana" w:hAnsi="Verdana" w:cs="Arial"/>
          <w:color w:val="auto"/>
          <w:sz w:val="22"/>
        </w:rPr>
        <w:t>ondiciones</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para</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la</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selección</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del</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contratista</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encargado</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de</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ejecutar</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el</w:t>
      </w:r>
      <w:r w:rsidR="006644DB" w:rsidRPr="00611E75">
        <w:rPr>
          <w:rFonts w:ascii="Verdana" w:eastAsia="Arial" w:hAnsi="Verdana" w:cs="Arial"/>
          <w:color w:val="auto"/>
          <w:sz w:val="22"/>
        </w:rPr>
        <w:t xml:space="preserve"> </w:t>
      </w:r>
      <w:r w:rsidR="00030BC9" w:rsidRPr="00611E75">
        <w:rPr>
          <w:rFonts w:ascii="Verdana" w:hAnsi="Verdana" w:cs="Arial"/>
          <w:color w:val="auto"/>
          <w:sz w:val="22"/>
        </w:rPr>
        <w:t>C</w:t>
      </w:r>
      <w:r w:rsidR="006644DB" w:rsidRPr="00611E75">
        <w:rPr>
          <w:rFonts w:ascii="Verdana" w:hAnsi="Verdana" w:cs="Arial"/>
          <w:color w:val="auto"/>
          <w:sz w:val="22"/>
        </w:rPr>
        <w:t>ontrato</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de</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obra</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pública</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para</w:t>
      </w:r>
      <w:r w:rsidR="006644DB" w:rsidRPr="00611E75">
        <w:rPr>
          <w:rFonts w:ascii="Verdana" w:eastAsia="Arial" w:hAnsi="Verdana" w:cs="Arial"/>
          <w:color w:val="auto"/>
          <w:sz w:val="22"/>
        </w:rPr>
        <w:t xml:space="preserve"> </w:t>
      </w:r>
      <w:r w:rsidR="00751E2D" w:rsidRPr="00611E75">
        <w:rPr>
          <w:rFonts w:ascii="Verdana" w:eastAsia="Arial" w:hAnsi="Verdana" w:cs="Arial"/>
          <w:color w:val="auto"/>
          <w:sz w:val="22"/>
        </w:rPr>
        <w:t>“</w:t>
      </w:r>
      <w:r w:rsidR="000E3631" w:rsidRPr="000E3631">
        <w:rPr>
          <w:rFonts w:ascii="Verdana" w:eastAsia="Arial" w:hAnsi="Verdana" w:cs="Arial"/>
          <w:i/>
          <w:iCs/>
          <w:color w:val="auto"/>
          <w:sz w:val="22"/>
        </w:rPr>
        <w:t>Contratar en nombre de la Nación – Consejo Superior de la Judicatura - Dirección Seccional de Administración Judicial de Riohacha, las obras de mejoramiento, mantenimiento y adecuación de las sedes propias en los Municipios de San Juan del Cesar, Villanueva, Uribia y Dibulla en el Departamento de La Guajira, según las especificaciones técnicas requeridas</w:t>
      </w:r>
      <w:r w:rsidR="00751E2D" w:rsidRPr="00611E75">
        <w:rPr>
          <w:rFonts w:ascii="Verdana" w:eastAsia="Arial" w:hAnsi="Verdana" w:cs="Arial"/>
          <w:color w:val="auto"/>
          <w:sz w:val="22"/>
        </w:rPr>
        <w:t>”</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en</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adelante</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el</w:t>
      </w:r>
      <w:r w:rsidR="006644DB" w:rsidRPr="00611E75">
        <w:rPr>
          <w:rFonts w:ascii="Verdana" w:eastAsia="Arial" w:hAnsi="Verdana" w:cs="Arial"/>
          <w:color w:val="auto"/>
          <w:sz w:val="22"/>
        </w:rPr>
        <w:t xml:space="preserve"> </w:t>
      </w:r>
      <w:r w:rsidR="006644DB" w:rsidRPr="00611E75">
        <w:rPr>
          <w:rFonts w:ascii="Verdana" w:hAnsi="Verdana" w:cs="Arial"/>
          <w:color w:val="auto"/>
          <w:sz w:val="22"/>
        </w:rPr>
        <w:t>“</w:t>
      </w:r>
      <w:r w:rsidR="00030BC9" w:rsidRPr="00611E75">
        <w:rPr>
          <w:rFonts w:ascii="Verdana" w:hAnsi="Verdana" w:cs="Arial"/>
          <w:color w:val="auto"/>
          <w:sz w:val="22"/>
        </w:rPr>
        <w:t>C</w:t>
      </w:r>
      <w:r w:rsidR="006644DB" w:rsidRPr="00611E75">
        <w:rPr>
          <w:rFonts w:ascii="Verdana" w:hAnsi="Verdana" w:cs="Arial"/>
          <w:color w:val="auto"/>
          <w:sz w:val="22"/>
        </w:rPr>
        <w:t>ontrato”.</w:t>
      </w:r>
    </w:p>
    <w:p w14:paraId="43340499" w14:textId="4CB37561" w:rsidR="006644DB" w:rsidRPr="00611E75" w:rsidRDefault="1EA47AF9" w:rsidP="00D902BC">
      <w:pPr>
        <w:spacing w:before="120" w:line="276" w:lineRule="auto"/>
        <w:jc w:val="both"/>
        <w:rPr>
          <w:rFonts w:ascii="Verdana" w:eastAsia="Arial" w:hAnsi="Verdana" w:cs="Arial"/>
          <w:color w:val="auto"/>
          <w:sz w:val="22"/>
        </w:rPr>
      </w:pPr>
      <w:r w:rsidRPr="00611E75">
        <w:rPr>
          <w:rFonts w:ascii="Verdana" w:hAnsi="Verdana" w:cs="Arial"/>
          <w:color w:val="auto"/>
          <w:sz w:val="22"/>
        </w:rPr>
        <w:t>Los</w:t>
      </w:r>
      <w:r w:rsidRPr="00611E75">
        <w:rPr>
          <w:rFonts w:ascii="Verdana" w:eastAsia="Arial" w:hAnsi="Verdana" w:cs="Arial"/>
          <w:color w:val="auto"/>
          <w:sz w:val="22"/>
        </w:rPr>
        <w:t xml:space="preserve"> </w:t>
      </w:r>
      <w:r w:rsidR="00080F56" w:rsidRPr="00611E75">
        <w:rPr>
          <w:rFonts w:ascii="Verdana" w:hAnsi="Verdana" w:cs="Arial"/>
          <w:color w:val="auto"/>
          <w:sz w:val="22"/>
        </w:rPr>
        <w:t>D</w:t>
      </w:r>
      <w:r w:rsidRPr="00611E75">
        <w:rPr>
          <w:rFonts w:ascii="Verdana" w:hAnsi="Verdana" w:cs="Arial"/>
          <w:color w:val="auto"/>
          <w:sz w:val="22"/>
        </w:rPr>
        <w:t xml:space="preserve">ocumentos del </w:t>
      </w:r>
      <w:r w:rsidR="00080F56" w:rsidRPr="00611E75">
        <w:rPr>
          <w:rFonts w:ascii="Verdana" w:hAnsi="Verdana" w:cs="Arial"/>
          <w:color w:val="auto"/>
          <w:sz w:val="22"/>
        </w:rPr>
        <w:t>P</w:t>
      </w:r>
      <w:r w:rsidRPr="00611E75">
        <w:rPr>
          <w:rFonts w:ascii="Verdana" w:hAnsi="Verdana" w:cs="Arial"/>
          <w:color w:val="auto"/>
          <w:sz w:val="22"/>
        </w:rPr>
        <w:t>roceso</w:t>
      </w:r>
      <w:r w:rsidRPr="00611E75">
        <w:rPr>
          <w:rFonts w:ascii="Verdana" w:eastAsia="Arial" w:hAnsi="Verdana" w:cs="Arial"/>
          <w:color w:val="auto"/>
          <w:sz w:val="22"/>
        </w:rPr>
        <w:t xml:space="preserve"> </w:t>
      </w:r>
      <w:r w:rsidRPr="00611E75">
        <w:rPr>
          <w:rFonts w:ascii="Verdana" w:hAnsi="Verdana" w:cs="Arial"/>
          <w:color w:val="auto"/>
          <w:sz w:val="22"/>
        </w:rPr>
        <w:t>que</w:t>
      </w:r>
      <w:r w:rsidRPr="00611E75">
        <w:rPr>
          <w:rFonts w:ascii="Verdana" w:eastAsia="Arial" w:hAnsi="Verdana" w:cs="Arial"/>
          <w:color w:val="auto"/>
          <w:sz w:val="22"/>
        </w:rPr>
        <w:t xml:space="preserve"> </w:t>
      </w:r>
      <w:r w:rsidRPr="00611E75">
        <w:rPr>
          <w:rFonts w:ascii="Verdana" w:hAnsi="Verdana" w:cs="Arial"/>
          <w:color w:val="auto"/>
          <w:sz w:val="22"/>
        </w:rPr>
        <w:t>incluyen</w:t>
      </w:r>
      <w:r w:rsidRPr="00611E75">
        <w:rPr>
          <w:rFonts w:ascii="Verdana" w:eastAsia="Arial" w:hAnsi="Verdana" w:cs="Arial"/>
          <w:color w:val="auto"/>
          <w:sz w:val="22"/>
        </w:rPr>
        <w:t xml:space="preserve"> </w:t>
      </w:r>
      <w:r w:rsidRPr="00611E75">
        <w:rPr>
          <w:rFonts w:ascii="Verdana" w:hAnsi="Verdana" w:cs="Arial"/>
          <w:color w:val="auto"/>
          <w:sz w:val="22"/>
        </w:rPr>
        <w:t>los</w:t>
      </w:r>
      <w:r w:rsidRPr="00611E75">
        <w:rPr>
          <w:rFonts w:ascii="Verdana" w:eastAsia="Arial" w:hAnsi="Verdana" w:cs="Arial"/>
          <w:color w:val="auto"/>
          <w:sz w:val="22"/>
        </w:rPr>
        <w:t xml:space="preserve"> </w:t>
      </w:r>
      <w:r w:rsidRPr="00611E75">
        <w:rPr>
          <w:rFonts w:ascii="Verdana" w:hAnsi="Verdana" w:cs="Arial"/>
          <w:color w:val="auto"/>
          <w:sz w:val="22"/>
        </w:rPr>
        <w:t>estudios</w:t>
      </w:r>
      <w:r w:rsidRPr="00611E75">
        <w:rPr>
          <w:rFonts w:ascii="Verdana" w:eastAsia="Arial" w:hAnsi="Verdana" w:cs="Arial"/>
          <w:color w:val="auto"/>
          <w:sz w:val="22"/>
        </w:rPr>
        <w:t xml:space="preserve"> </w:t>
      </w:r>
      <w:r w:rsidRPr="00611E75">
        <w:rPr>
          <w:rFonts w:ascii="Verdana" w:hAnsi="Verdana" w:cs="Arial"/>
          <w:color w:val="auto"/>
          <w:sz w:val="22"/>
        </w:rPr>
        <w:t>y</w:t>
      </w:r>
      <w:r w:rsidRPr="00611E75">
        <w:rPr>
          <w:rFonts w:ascii="Verdana" w:eastAsia="Arial" w:hAnsi="Verdana" w:cs="Arial"/>
          <w:color w:val="auto"/>
          <w:sz w:val="22"/>
        </w:rPr>
        <w:t xml:space="preserve"> </w:t>
      </w:r>
      <w:r w:rsidRPr="00611E75">
        <w:rPr>
          <w:rFonts w:ascii="Verdana" w:hAnsi="Verdana" w:cs="Arial"/>
          <w:color w:val="auto"/>
          <w:sz w:val="22"/>
        </w:rPr>
        <w:t>documentos</w:t>
      </w:r>
      <w:r w:rsidRPr="00611E75">
        <w:rPr>
          <w:rFonts w:ascii="Verdana" w:eastAsia="Arial" w:hAnsi="Verdana" w:cs="Arial"/>
          <w:color w:val="auto"/>
          <w:sz w:val="22"/>
        </w:rPr>
        <w:t xml:space="preserve"> </w:t>
      </w:r>
      <w:r w:rsidRPr="00611E75">
        <w:rPr>
          <w:rFonts w:ascii="Verdana" w:hAnsi="Verdana" w:cs="Arial"/>
          <w:color w:val="auto"/>
          <w:sz w:val="22"/>
        </w:rPr>
        <w:t>previos,</w:t>
      </w:r>
      <w:r w:rsidRPr="00611E75">
        <w:rPr>
          <w:rFonts w:ascii="Verdana" w:eastAsia="Arial" w:hAnsi="Verdana" w:cs="Arial"/>
          <w:color w:val="auto"/>
          <w:sz w:val="22"/>
        </w:rPr>
        <w:t xml:space="preserve"> </w:t>
      </w:r>
      <w:r w:rsidRPr="00611E75">
        <w:rPr>
          <w:rFonts w:ascii="Verdana" w:hAnsi="Verdana" w:cs="Arial"/>
          <w:color w:val="auto"/>
          <w:sz w:val="22"/>
        </w:rPr>
        <w:t>el</w:t>
      </w:r>
      <w:r w:rsidRPr="00611E75">
        <w:rPr>
          <w:rFonts w:ascii="Verdana" w:eastAsia="Arial" w:hAnsi="Verdana" w:cs="Arial"/>
          <w:color w:val="auto"/>
          <w:sz w:val="22"/>
        </w:rPr>
        <w:t xml:space="preserve"> </w:t>
      </w:r>
      <w:r w:rsidRPr="00611E75">
        <w:rPr>
          <w:rFonts w:ascii="Verdana" w:hAnsi="Verdana" w:cs="Arial"/>
          <w:color w:val="auto"/>
          <w:sz w:val="22"/>
        </w:rPr>
        <w:t>estudio</w:t>
      </w:r>
      <w:r w:rsidRPr="00611E75">
        <w:rPr>
          <w:rFonts w:ascii="Verdana" w:eastAsia="Arial" w:hAnsi="Verdana" w:cs="Arial"/>
          <w:color w:val="auto"/>
          <w:sz w:val="22"/>
        </w:rPr>
        <w:t xml:space="preserve"> </w:t>
      </w:r>
      <w:r w:rsidRPr="00611E75">
        <w:rPr>
          <w:rFonts w:ascii="Verdana" w:hAnsi="Verdana" w:cs="Arial"/>
          <w:color w:val="auto"/>
          <w:sz w:val="22"/>
        </w:rPr>
        <w:t>de</w:t>
      </w:r>
      <w:r w:rsidRPr="00611E75">
        <w:rPr>
          <w:rFonts w:ascii="Verdana" w:eastAsia="Arial" w:hAnsi="Verdana" w:cs="Arial"/>
          <w:color w:val="auto"/>
          <w:sz w:val="22"/>
        </w:rPr>
        <w:t xml:space="preserve"> </w:t>
      </w:r>
      <w:r w:rsidRPr="00611E75">
        <w:rPr>
          <w:rFonts w:ascii="Verdana" w:hAnsi="Verdana" w:cs="Arial"/>
          <w:color w:val="auto"/>
          <w:sz w:val="22"/>
        </w:rPr>
        <w:t>sector,</w:t>
      </w:r>
      <w:r w:rsidRPr="00611E75">
        <w:rPr>
          <w:rFonts w:ascii="Verdana" w:eastAsia="Arial" w:hAnsi="Verdana" w:cs="Arial"/>
          <w:color w:val="auto"/>
          <w:sz w:val="22"/>
        </w:rPr>
        <w:t xml:space="preserve"> </w:t>
      </w:r>
      <w:r w:rsidRPr="00611E75">
        <w:rPr>
          <w:rFonts w:ascii="Verdana" w:hAnsi="Verdana" w:cs="Arial"/>
          <w:color w:val="auto"/>
          <w:sz w:val="22"/>
        </w:rPr>
        <w:t>así</w:t>
      </w:r>
      <w:r w:rsidRPr="00611E75">
        <w:rPr>
          <w:rFonts w:ascii="Verdana" w:eastAsia="Arial" w:hAnsi="Verdana" w:cs="Arial"/>
          <w:color w:val="auto"/>
          <w:sz w:val="22"/>
        </w:rPr>
        <w:t xml:space="preserve"> </w:t>
      </w:r>
      <w:r w:rsidRPr="00611E75">
        <w:rPr>
          <w:rFonts w:ascii="Verdana" w:hAnsi="Verdana" w:cs="Arial"/>
          <w:color w:val="auto"/>
          <w:sz w:val="22"/>
        </w:rPr>
        <w:t>como</w:t>
      </w:r>
      <w:r w:rsidRPr="00611E75">
        <w:rPr>
          <w:rFonts w:ascii="Verdana" w:eastAsia="Arial" w:hAnsi="Verdana" w:cs="Arial"/>
          <w:color w:val="auto"/>
          <w:sz w:val="22"/>
        </w:rPr>
        <w:t xml:space="preserve"> </w:t>
      </w:r>
      <w:r w:rsidRPr="00611E75">
        <w:rPr>
          <w:rFonts w:ascii="Verdana" w:hAnsi="Verdana" w:cs="Arial"/>
          <w:color w:val="auto"/>
          <w:sz w:val="22"/>
        </w:rPr>
        <w:t>cualquiera</w:t>
      </w:r>
      <w:r w:rsidRPr="00611E75">
        <w:rPr>
          <w:rFonts w:ascii="Verdana" w:eastAsia="Arial" w:hAnsi="Verdana" w:cs="Arial"/>
          <w:color w:val="auto"/>
          <w:sz w:val="22"/>
        </w:rPr>
        <w:t xml:space="preserve"> </w:t>
      </w:r>
      <w:r w:rsidRPr="00611E75">
        <w:rPr>
          <w:rFonts w:ascii="Verdana" w:hAnsi="Verdana" w:cs="Arial"/>
          <w:color w:val="auto"/>
          <w:sz w:val="22"/>
        </w:rPr>
        <w:t>de</w:t>
      </w:r>
      <w:r w:rsidRPr="00611E75">
        <w:rPr>
          <w:rFonts w:ascii="Verdana" w:eastAsia="Arial" w:hAnsi="Verdana" w:cs="Arial"/>
          <w:color w:val="auto"/>
          <w:sz w:val="22"/>
        </w:rPr>
        <w:t xml:space="preserve"> </w:t>
      </w:r>
      <w:r w:rsidRPr="00611E75">
        <w:rPr>
          <w:rFonts w:ascii="Verdana" w:hAnsi="Verdana" w:cs="Arial"/>
          <w:color w:val="auto"/>
          <w:sz w:val="22"/>
        </w:rPr>
        <w:t>sus</w:t>
      </w:r>
      <w:r w:rsidRPr="00611E75">
        <w:rPr>
          <w:rFonts w:ascii="Verdana" w:eastAsia="Arial" w:hAnsi="Verdana" w:cs="Arial"/>
          <w:color w:val="auto"/>
          <w:sz w:val="22"/>
        </w:rPr>
        <w:t xml:space="preserve"> </w:t>
      </w:r>
      <w:r w:rsidR="00A97911" w:rsidRPr="00611E75">
        <w:rPr>
          <w:rFonts w:ascii="Verdana" w:hAnsi="Verdana" w:cs="Arial"/>
          <w:color w:val="auto"/>
          <w:sz w:val="22"/>
        </w:rPr>
        <w:t>A</w:t>
      </w:r>
      <w:r w:rsidRPr="00611E75">
        <w:rPr>
          <w:rFonts w:ascii="Verdana" w:hAnsi="Verdana" w:cs="Arial"/>
          <w:color w:val="auto"/>
          <w:sz w:val="22"/>
        </w:rPr>
        <w:t>nexos</w:t>
      </w:r>
      <w:r w:rsidRPr="00611E75">
        <w:rPr>
          <w:rFonts w:ascii="Verdana" w:eastAsia="Arial" w:hAnsi="Verdana" w:cs="Arial"/>
          <w:color w:val="auto"/>
          <w:sz w:val="22"/>
        </w:rPr>
        <w:t xml:space="preserve">, </w:t>
      </w:r>
      <w:r w:rsidRPr="00611E75">
        <w:rPr>
          <w:rFonts w:ascii="Verdana" w:hAnsi="Verdana" w:cs="Arial"/>
          <w:color w:val="auto"/>
          <w:sz w:val="22"/>
        </w:rPr>
        <w:t>están</w:t>
      </w:r>
      <w:r w:rsidRPr="00611E75">
        <w:rPr>
          <w:rFonts w:ascii="Verdana" w:eastAsia="Arial" w:hAnsi="Verdana" w:cs="Arial"/>
          <w:color w:val="auto"/>
          <w:sz w:val="22"/>
        </w:rPr>
        <w:t xml:space="preserve"> </w:t>
      </w:r>
      <w:r w:rsidRPr="00611E75">
        <w:rPr>
          <w:rFonts w:ascii="Verdana" w:hAnsi="Verdana" w:cs="Arial"/>
          <w:color w:val="auto"/>
          <w:sz w:val="22"/>
        </w:rPr>
        <w:t>a</w:t>
      </w:r>
      <w:r w:rsidRPr="00611E75">
        <w:rPr>
          <w:rFonts w:ascii="Verdana" w:eastAsia="Arial" w:hAnsi="Verdana" w:cs="Arial"/>
          <w:color w:val="auto"/>
          <w:sz w:val="22"/>
        </w:rPr>
        <w:t xml:space="preserve"> </w:t>
      </w:r>
      <w:r w:rsidRPr="00611E75">
        <w:rPr>
          <w:rFonts w:ascii="Verdana" w:hAnsi="Verdana" w:cs="Arial"/>
          <w:color w:val="auto"/>
          <w:sz w:val="22"/>
        </w:rPr>
        <w:t>disposición</w:t>
      </w:r>
      <w:r w:rsidRPr="00611E75">
        <w:rPr>
          <w:rFonts w:ascii="Verdana" w:eastAsia="Arial" w:hAnsi="Verdana" w:cs="Arial"/>
          <w:color w:val="auto"/>
          <w:sz w:val="22"/>
        </w:rPr>
        <w:t xml:space="preserve"> </w:t>
      </w:r>
      <w:r w:rsidRPr="00611E75">
        <w:rPr>
          <w:rFonts w:ascii="Verdana" w:hAnsi="Verdana" w:cs="Arial"/>
          <w:color w:val="auto"/>
          <w:sz w:val="22"/>
        </w:rPr>
        <w:t>del</w:t>
      </w:r>
      <w:r w:rsidRPr="00611E75">
        <w:rPr>
          <w:rFonts w:ascii="Verdana" w:eastAsia="Arial" w:hAnsi="Verdana" w:cs="Arial"/>
          <w:color w:val="auto"/>
          <w:sz w:val="22"/>
        </w:rPr>
        <w:t xml:space="preserve"> </w:t>
      </w:r>
      <w:r w:rsidRPr="00611E75">
        <w:rPr>
          <w:rFonts w:ascii="Verdana" w:hAnsi="Verdana" w:cs="Arial"/>
          <w:color w:val="auto"/>
          <w:sz w:val="22"/>
        </w:rPr>
        <w:t>público</w:t>
      </w:r>
      <w:r w:rsidRPr="00611E75">
        <w:rPr>
          <w:rFonts w:ascii="Verdana" w:eastAsia="Arial" w:hAnsi="Verdana" w:cs="Arial"/>
          <w:color w:val="auto"/>
          <w:sz w:val="22"/>
        </w:rPr>
        <w:t xml:space="preserve"> </w:t>
      </w:r>
      <w:r w:rsidRPr="00611E75">
        <w:rPr>
          <w:rFonts w:ascii="Verdana" w:hAnsi="Verdana" w:cs="Arial"/>
          <w:color w:val="auto"/>
          <w:sz w:val="22"/>
        </w:rPr>
        <w:t>en</w:t>
      </w:r>
      <w:r w:rsidRPr="00611E75">
        <w:rPr>
          <w:rFonts w:ascii="Verdana" w:eastAsia="Arial" w:hAnsi="Verdana" w:cs="Arial"/>
          <w:color w:val="auto"/>
          <w:sz w:val="22"/>
        </w:rPr>
        <w:t xml:space="preserve"> </w:t>
      </w:r>
      <w:r w:rsidRPr="00611E75">
        <w:rPr>
          <w:rFonts w:ascii="Verdana" w:hAnsi="Verdana" w:cs="Arial"/>
          <w:color w:val="auto"/>
          <w:sz w:val="22"/>
        </w:rPr>
        <w:t>el</w:t>
      </w:r>
      <w:r w:rsidRPr="00611E75">
        <w:rPr>
          <w:rFonts w:ascii="Verdana" w:eastAsia="Arial" w:hAnsi="Verdana" w:cs="Arial"/>
          <w:color w:val="auto"/>
          <w:sz w:val="22"/>
        </w:rPr>
        <w:t xml:space="preserve"> </w:t>
      </w:r>
      <w:r w:rsidRPr="00611E75">
        <w:rPr>
          <w:rFonts w:ascii="Verdana" w:hAnsi="Verdana" w:cs="Arial"/>
          <w:color w:val="auto"/>
          <w:sz w:val="22"/>
        </w:rPr>
        <w:t>Sistema</w:t>
      </w:r>
      <w:r w:rsidRPr="00611E75">
        <w:rPr>
          <w:rFonts w:ascii="Verdana" w:eastAsia="Arial" w:hAnsi="Verdana" w:cs="Arial"/>
          <w:color w:val="auto"/>
          <w:sz w:val="22"/>
        </w:rPr>
        <w:t xml:space="preserve"> </w:t>
      </w:r>
      <w:r w:rsidRPr="00611E75">
        <w:rPr>
          <w:rFonts w:ascii="Verdana" w:hAnsi="Verdana" w:cs="Arial"/>
          <w:color w:val="auto"/>
          <w:sz w:val="22"/>
        </w:rPr>
        <w:t>Electrónico</w:t>
      </w:r>
      <w:r w:rsidRPr="00611E75">
        <w:rPr>
          <w:rFonts w:ascii="Verdana" w:eastAsia="Arial" w:hAnsi="Verdana" w:cs="Arial"/>
          <w:color w:val="auto"/>
          <w:sz w:val="22"/>
        </w:rPr>
        <w:t xml:space="preserve"> </w:t>
      </w:r>
      <w:r w:rsidRPr="00611E75">
        <w:rPr>
          <w:rFonts w:ascii="Verdana" w:hAnsi="Verdana" w:cs="Arial"/>
          <w:color w:val="auto"/>
          <w:sz w:val="22"/>
        </w:rPr>
        <w:t>de</w:t>
      </w:r>
      <w:r w:rsidRPr="00611E75">
        <w:rPr>
          <w:rFonts w:ascii="Verdana" w:eastAsia="Arial" w:hAnsi="Verdana" w:cs="Arial"/>
          <w:color w:val="auto"/>
          <w:sz w:val="22"/>
        </w:rPr>
        <w:t xml:space="preserve"> </w:t>
      </w:r>
      <w:r w:rsidRPr="00611E75">
        <w:rPr>
          <w:rFonts w:ascii="Verdana" w:hAnsi="Verdana" w:cs="Arial"/>
          <w:color w:val="auto"/>
          <w:sz w:val="22"/>
        </w:rPr>
        <w:t>Contratación</w:t>
      </w:r>
      <w:r w:rsidRPr="00611E75">
        <w:rPr>
          <w:rFonts w:ascii="Verdana" w:eastAsia="Arial" w:hAnsi="Verdana" w:cs="Arial"/>
          <w:color w:val="auto"/>
          <w:sz w:val="22"/>
        </w:rPr>
        <w:t xml:space="preserve"> </w:t>
      </w:r>
      <w:r w:rsidRPr="00611E75">
        <w:rPr>
          <w:rFonts w:ascii="Verdana" w:hAnsi="Verdana" w:cs="Arial"/>
          <w:color w:val="auto"/>
          <w:sz w:val="22"/>
        </w:rPr>
        <w:t>Pública</w:t>
      </w:r>
      <w:r w:rsidR="7631DDB8" w:rsidRPr="00611E75">
        <w:rPr>
          <w:rFonts w:ascii="Verdana" w:eastAsia="Arial" w:hAnsi="Verdana" w:cs="Arial"/>
          <w:color w:val="auto"/>
          <w:sz w:val="22"/>
        </w:rPr>
        <w:t xml:space="preserve"> en adelante</w:t>
      </w:r>
      <w:r w:rsidRPr="00611E75">
        <w:rPr>
          <w:rFonts w:ascii="Verdana" w:hAnsi="Verdana" w:cs="Arial"/>
          <w:color w:val="auto"/>
          <w:sz w:val="22"/>
        </w:rPr>
        <w:t xml:space="preserve">–SECOP–. </w:t>
      </w:r>
    </w:p>
    <w:p w14:paraId="3DA13F2B" w14:textId="3CEFCFD7" w:rsidR="006644DB" w:rsidRPr="00611E75" w:rsidRDefault="006644DB" w:rsidP="00D902BC">
      <w:pPr>
        <w:spacing w:before="120" w:line="276" w:lineRule="auto"/>
        <w:jc w:val="both"/>
        <w:rPr>
          <w:rFonts w:ascii="Verdana" w:hAnsi="Verdana" w:cs="Arial"/>
          <w:color w:val="auto"/>
          <w:sz w:val="22"/>
        </w:rPr>
      </w:pPr>
      <w:r w:rsidRPr="00611E75">
        <w:rPr>
          <w:rFonts w:ascii="Verdana" w:hAnsi="Verdana" w:cs="Arial"/>
          <w:color w:val="auto"/>
          <w:sz w:val="22"/>
        </w:rPr>
        <w:t>La</w:t>
      </w:r>
      <w:r w:rsidRPr="00611E75">
        <w:rPr>
          <w:rFonts w:ascii="Verdana" w:eastAsia="Arial" w:hAnsi="Verdana" w:cs="Arial"/>
          <w:color w:val="auto"/>
          <w:sz w:val="22"/>
        </w:rPr>
        <w:t xml:space="preserve"> </w:t>
      </w:r>
      <w:r w:rsidRPr="00611E75">
        <w:rPr>
          <w:rFonts w:ascii="Verdana" w:hAnsi="Verdana" w:cs="Arial"/>
          <w:color w:val="auto"/>
          <w:sz w:val="22"/>
        </w:rPr>
        <w:t>selección</w:t>
      </w:r>
      <w:r w:rsidRPr="00611E75">
        <w:rPr>
          <w:rFonts w:ascii="Verdana" w:eastAsia="Arial" w:hAnsi="Verdana" w:cs="Arial"/>
          <w:color w:val="auto"/>
          <w:sz w:val="22"/>
        </w:rPr>
        <w:t xml:space="preserve"> </w:t>
      </w:r>
      <w:r w:rsidRPr="00611E75">
        <w:rPr>
          <w:rFonts w:ascii="Verdana" w:hAnsi="Verdana" w:cs="Arial"/>
          <w:color w:val="auto"/>
          <w:sz w:val="22"/>
        </w:rPr>
        <w:t>del</w:t>
      </w:r>
      <w:r w:rsidRPr="00611E75">
        <w:rPr>
          <w:rFonts w:ascii="Verdana" w:eastAsia="Arial" w:hAnsi="Verdana" w:cs="Arial"/>
          <w:color w:val="auto"/>
          <w:sz w:val="22"/>
        </w:rPr>
        <w:t xml:space="preserve"> </w:t>
      </w:r>
      <w:r w:rsidRPr="00611E75">
        <w:rPr>
          <w:rFonts w:ascii="Verdana" w:hAnsi="Verdana" w:cs="Arial"/>
          <w:color w:val="auto"/>
          <w:sz w:val="22"/>
        </w:rPr>
        <w:t>contratista</w:t>
      </w:r>
      <w:r w:rsidRPr="00611E75">
        <w:rPr>
          <w:rFonts w:ascii="Verdana" w:eastAsia="Arial" w:hAnsi="Verdana" w:cs="Arial"/>
          <w:color w:val="auto"/>
          <w:sz w:val="22"/>
        </w:rPr>
        <w:t xml:space="preserve"> </w:t>
      </w:r>
      <w:r w:rsidRPr="00611E75">
        <w:rPr>
          <w:rFonts w:ascii="Verdana" w:hAnsi="Verdana" w:cs="Arial"/>
          <w:color w:val="auto"/>
          <w:sz w:val="22"/>
        </w:rPr>
        <w:t>se</w:t>
      </w:r>
      <w:r w:rsidRPr="00611E75">
        <w:rPr>
          <w:rFonts w:ascii="Verdana" w:eastAsia="Arial" w:hAnsi="Verdana" w:cs="Arial"/>
          <w:color w:val="auto"/>
          <w:sz w:val="22"/>
        </w:rPr>
        <w:t xml:space="preserve"> </w:t>
      </w:r>
      <w:r w:rsidRPr="00611E75">
        <w:rPr>
          <w:rFonts w:ascii="Verdana" w:hAnsi="Verdana" w:cs="Arial"/>
          <w:color w:val="auto"/>
          <w:sz w:val="22"/>
        </w:rPr>
        <w:t>realizará</w:t>
      </w:r>
      <w:r w:rsidRPr="00611E75">
        <w:rPr>
          <w:rFonts w:ascii="Verdana" w:eastAsia="Arial" w:hAnsi="Verdana" w:cs="Arial"/>
          <w:color w:val="auto"/>
          <w:sz w:val="22"/>
        </w:rPr>
        <w:t xml:space="preserve"> </w:t>
      </w:r>
      <w:r w:rsidRPr="00611E75">
        <w:rPr>
          <w:rFonts w:ascii="Verdana" w:hAnsi="Verdana" w:cs="Arial"/>
          <w:color w:val="auto"/>
          <w:sz w:val="22"/>
        </w:rPr>
        <w:t>a</w:t>
      </w:r>
      <w:r w:rsidRPr="00611E75">
        <w:rPr>
          <w:rFonts w:ascii="Verdana" w:eastAsia="Arial" w:hAnsi="Verdana" w:cs="Arial"/>
          <w:color w:val="auto"/>
          <w:sz w:val="22"/>
        </w:rPr>
        <w:t xml:space="preserve"> </w:t>
      </w:r>
      <w:r w:rsidRPr="00611E75">
        <w:rPr>
          <w:rFonts w:ascii="Verdana" w:hAnsi="Verdana" w:cs="Arial"/>
          <w:color w:val="auto"/>
          <w:sz w:val="22"/>
        </w:rPr>
        <w:t>través</w:t>
      </w:r>
      <w:r w:rsidRPr="00611E75">
        <w:rPr>
          <w:rFonts w:ascii="Verdana" w:eastAsia="Arial" w:hAnsi="Verdana" w:cs="Arial"/>
          <w:color w:val="auto"/>
          <w:sz w:val="22"/>
        </w:rPr>
        <w:t xml:space="preserve"> </w:t>
      </w:r>
      <w:r w:rsidRPr="00611E75">
        <w:rPr>
          <w:rFonts w:ascii="Verdana" w:hAnsi="Verdana" w:cs="Arial"/>
          <w:color w:val="auto"/>
          <w:sz w:val="22"/>
        </w:rPr>
        <w:t>de</w:t>
      </w:r>
      <w:r w:rsidRPr="00611E75">
        <w:rPr>
          <w:rFonts w:ascii="Verdana" w:eastAsia="Arial" w:hAnsi="Verdana" w:cs="Arial"/>
          <w:color w:val="auto"/>
          <w:sz w:val="22"/>
        </w:rPr>
        <w:t xml:space="preserve">l </w:t>
      </w:r>
      <w:r w:rsidR="007C16CA" w:rsidRPr="00611E75">
        <w:rPr>
          <w:rFonts w:ascii="Verdana" w:eastAsia="Arial" w:hAnsi="Verdana" w:cs="Arial"/>
          <w:color w:val="auto"/>
          <w:sz w:val="22"/>
        </w:rPr>
        <w:t>P</w:t>
      </w:r>
      <w:r w:rsidRPr="00611E75">
        <w:rPr>
          <w:rFonts w:ascii="Verdana" w:eastAsia="Arial" w:hAnsi="Verdana" w:cs="Arial"/>
          <w:color w:val="auto"/>
          <w:sz w:val="22"/>
        </w:rPr>
        <w:t xml:space="preserve">roceso de </w:t>
      </w:r>
      <w:r w:rsidR="007C16CA" w:rsidRPr="00611E75">
        <w:rPr>
          <w:rFonts w:ascii="Verdana" w:eastAsia="Arial" w:hAnsi="Verdana" w:cs="Arial"/>
          <w:color w:val="auto"/>
          <w:sz w:val="22"/>
        </w:rPr>
        <w:t>C</w:t>
      </w:r>
      <w:r w:rsidRPr="00611E75">
        <w:rPr>
          <w:rFonts w:ascii="Verdana" w:eastAsia="Arial" w:hAnsi="Verdana" w:cs="Arial"/>
          <w:color w:val="auto"/>
          <w:sz w:val="22"/>
        </w:rPr>
        <w:t xml:space="preserve">ontratación </w:t>
      </w:r>
      <w:r w:rsidRPr="00611E75">
        <w:rPr>
          <w:rFonts w:ascii="Verdana" w:hAnsi="Verdana" w:cs="Arial"/>
          <w:color w:val="auto"/>
          <w:sz w:val="22"/>
        </w:rPr>
        <w:t xml:space="preserve">No. </w:t>
      </w:r>
      <w:r w:rsidR="00553F48" w:rsidRPr="00611E75">
        <w:rPr>
          <w:rFonts w:ascii="Verdana" w:hAnsi="Verdana" w:cs="Arial"/>
          <w:color w:val="auto"/>
          <w:sz w:val="22"/>
        </w:rPr>
        <w:t>SAMC-DR-02-2026.</w:t>
      </w:r>
    </w:p>
    <w:p w14:paraId="6E012970" w14:textId="080F715E" w:rsidR="006644DB" w:rsidRPr="00611E75" w:rsidRDefault="006644DB" w:rsidP="00D902BC">
      <w:pPr>
        <w:spacing w:before="120" w:line="276" w:lineRule="auto"/>
        <w:jc w:val="both"/>
        <w:rPr>
          <w:rFonts w:ascii="Verdana" w:eastAsia="Arial" w:hAnsi="Verdana" w:cs="Arial"/>
          <w:color w:val="auto"/>
          <w:sz w:val="22"/>
        </w:rPr>
      </w:pPr>
      <w:r w:rsidRPr="00611E75">
        <w:rPr>
          <w:rFonts w:ascii="Verdana" w:hAnsi="Verdana" w:cs="Arial"/>
          <w:color w:val="auto"/>
          <w:sz w:val="22"/>
        </w:rPr>
        <w:t>La</w:t>
      </w:r>
      <w:r w:rsidRPr="00611E75">
        <w:rPr>
          <w:rFonts w:ascii="Verdana" w:eastAsia="Arial" w:hAnsi="Verdana" w:cs="Arial"/>
          <w:color w:val="auto"/>
          <w:sz w:val="22"/>
        </w:rPr>
        <w:t xml:space="preserve"> </w:t>
      </w:r>
      <w:r w:rsidR="38699F2F" w:rsidRPr="00611E75">
        <w:rPr>
          <w:rFonts w:ascii="Verdana" w:eastAsia="Arial" w:hAnsi="Verdana" w:cs="Arial"/>
          <w:color w:val="auto"/>
          <w:sz w:val="22"/>
        </w:rPr>
        <w:t>Entidad</w:t>
      </w:r>
      <w:r w:rsidRPr="00611E75">
        <w:rPr>
          <w:rFonts w:ascii="Verdana" w:eastAsia="Arial" w:hAnsi="Verdana" w:cs="Arial"/>
          <w:color w:val="auto"/>
          <w:sz w:val="22"/>
        </w:rPr>
        <w:t xml:space="preserve"> </w:t>
      </w:r>
      <w:r w:rsidRPr="00611E75">
        <w:rPr>
          <w:rFonts w:ascii="Verdana" w:hAnsi="Verdana" w:cs="Arial"/>
          <w:color w:val="auto"/>
          <w:sz w:val="22"/>
        </w:rPr>
        <w:t>evaluará</w:t>
      </w:r>
      <w:r w:rsidRPr="00611E75">
        <w:rPr>
          <w:rFonts w:ascii="Verdana" w:eastAsia="Arial" w:hAnsi="Verdana" w:cs="Arial"/>
          <w:color w:val="auto"/>
          <w:sz w:val="22"/>
        </w:rPr>
        <w:t xml:space="preserve"> </w:t>
      </w:r>
      <w:r w:rsidRPr="00611E75">
        <w:rPr>
          <w:rFonts w:ascii="Verdana" w:hAnsi="Verdana" w:cs="Arial"/>
          <w:color w:val="auto"/>
          <w:sz w:val="22"/>
        </w:rPr>
        <w:t>las</w:t>
      </w:r>
      <w:r w:rsidRPr="00611E75">
        <w:rPr>
          <w:rFonts w:ascii="Verdana" w:eastAsia="Arial" w:hAnsi="Verdana" w:cs="Arial"/>
          <w:color w:val="auto"/>
          <w:sz w:val="22"/>
        </w:rPr>
        <w:t xml:space="preserve"> </w:t>
      </w:r>
      <w:r w:rsidRPr="00611E75">
        <w:rPr>
          <w:rFonts w:ascii="Verdana" w:hAnsi="Verdana" w:cs="Arial"/>
          <w:color w:val="auto"/>
          <w:sz w:val="22"/>
        </w:rPr>
        <w:t>ofertas</w:t>
      </w:r>
      <w:r w:rsidRPr="00611E75">
        <w:rPr>
          <w:rFonts w:ascii="Verdana" w:eastAsia="Arial" w:hAnsi="Verdana" w:cs="Arial"/>
          <w:color w:val="auto"/>
          <w:sz w:val="22"/>
        </w:rPr>
        <w:t xml:space="preserve"> </w:t>
      </w:r>
      <w:r w:rsidRPr="00611E75">
        <w:rPr>
          <w:rFonts w:ascii="Verdana" w:hAnsi="Verdana" w:cs="Arial"/>
          <w:color w:val="auto"/>
          <w:sz w:val="22"/>
        </w:rPr>
        <w:t>con</w:t>
      </w:r>
      <w:r w:rsidRPr="00611E75">
        <w:rPr>
          <w:rFonts w:ascii="Verdana" w:eastAsia="Arial" w:hAnsi="Verdana" w:cs="Arial"/>
          <w:color w:val="auto"/>
          <w:sz w:val="22"/>
        </w:rPr>
        <w:t xml:space="preserve"> </w:t>
      </w:r>
      <w:r w:rsidRPr="00611E75">
        <w:rPr>
          <w:rFonts w:ascii="Verdana" w:hAnsi="Verdana" w:cs="Arial"/>
          <w:color w:val="auto"/>
          <w:sz w:val="22"/>
        </w:rPr>
        <w:t>base</w:t>
      </w:r>
      <w:r w:rsidRPr="00611E75">
        <w:rPr>
          <w:rFonts w:ascii="Verdana" w:eastAsia="Arial" w:hAnsi="Verdana" w:cs="Arial"/>
          <w:color w:val="auto"/>
          <w:sz w:val="22"/>
        </w:rPr>
        <w:t xml:space="preserve"> </w:t>
      </w:r>
      <w:r w:rsidRPr="00611E75">
        <w:rPr>
          <w:rFonts w:ascii="Verdana" w:hAnsi="Verdana" w:cs="Arial"/>
          <w:color w:val="auto"/>
          <w:sz w:val="22"/>
        </w:rPr>
        <w:t>en</w:t>
      </w:r>
      <w:r w:rsidRPr="00611E75">
        <w:rPr>
          <w:rFonts w:ascii="Verdana" w:eastAsia="Arial" w:hAnsi="Verdana" w:cs="Arial"/>
          <w:color w:val="auto"/>
          <w:sz w:val="22"/>
        </w:rPr>
        <w:t xml:space="preserve"> </w:t>
      </w:r>
      <w:r w:rsidRPr="00611E75">
        <w:rPr>
          <w:rFonts w:ascii="Verdana" w:hAnsi="Verdana" w:cs="Arial"/>
          <w:color w:val="auto"/>
          <w:sz w:val="22"/>
        </w:rPr>
        <w:t>las</w:t>
      </w:r>
      <w:r w:rsidRPr="00611E75">
        <w:rPr>
          <w:rFonts w:ascii="Verdana" w:eastAsia="Arial" w:hAnsi="Verdana" w:cs="Arial"/>
          <w:color w:val="auto"/>
          <w:sz w:val="22"/>
        </w:rPr>
        <w:t xml:space="preserve"> </w:t>
      </w:r>
      <w:r w:rsidRPr="00611E75">
        <w:rPr>
          <w:rFonts w:ascii="Verdana" w:hAnsi="Verdana" w:cs="Arial"/>
          <w:color w:val="auto"/>
          <w:sz w:val="22"/>
        </w:rPr>
        <w:t>reglas</w:t>
      </w:r>
      <w:r w:rsidRPr="00611E75">
        <w:rPr>
          <w:rFonts w:ascii="Verdana" w:eastAsia="Arial" w:hAnsi="Verdana" w:cs="Arial"/>
          <w:color w:val="auto"/>
          <w:sz w:val="22"/>
        </w:rPr>
        <w:t xml:space="preserve"> </w:t>
      </w:r>
      <w:r w:rsidRPr="00611E75">
        <w:rPr>
          <w:rFonts w:ascii="Verdana" w:hAnsi="Verdana" w:cs="Arial"/>
          <w:color w:val="auto"/>
          <w:sz w:val="22"/>
        </w:rPr>
        <w:t>establecidas</w:t>
      </w:r>
      <w:r w:rsidRPr="00611E75">
        <w:rPr>
          <w:rFonts w:ascii="Verdana" w:eastAsia="Arial" w:hAnsi="Verdana" w:cs="Arial"/>
          <w:color w:val="auto"/>
          <w:sz w:val="22"/>
        </w:rPr>
        <w:t xml:space="preserve"> </w:t>
      </w:r>
      <w:r w:rsidRPr="00611E75">
        <w:rPr>
          <w:rFonts w:ascii="Verdana" w:hAnsi="Verdana" w:cs="Arial"/>
          <w:color w:val="auto"/>
          <w:sz w:val="22"/>
        </w:rPr>
        <w:t>en</w:t>
      </w:r>
      <w:r w:rsidRPr="00611E75">
        <w:rPr>
          <w:rFonts w:ascii="Verdana" w:eastAsia="Arial" w:hAnsi="Verdana" w:cs="Arial"/>
          <w:color w:val="auto"/>
          <w:sz w:val="22"/>
        </w:rPr>
        <w:t xml:space="preserve"> </w:t>
      </w:r>
      <w:r w:rsidRPr="00611E75">
        <w:rPr>
          <w:rFonts w:ascii="Verdana" w:hAnsi="Verdana" w:cs="Arial"/>
          <w:color w:val="auto"/>
          <w:sz w:val="22"/>
        </w:rPr>
        <w:t>el</w:t>
      </w:r>
      <w:r w:rsidRPr="00611E75">
        <w:rPr>
          <w:rFonts w:ascii="Verdana" w:eastAsia="Arial" w:hAnsi="Verdana" w:cs="Arial"/>
          <w:color w:val="auto"/>
          <w:sz w:val="22"/>
        </w:rPr>
        <w:t xml:space="preserve"> </w:t>
      </w:r>
      <w:r w:rsidR="00DB666C" w:rsidRPr="00611E75">
        <w:rPr>
          <w:rFonts w:ascii="Verdana" w:hAnsi="Verdana" w:cs="Arial"/>
          <w:color w:val="auto"/>
          <w:sz w:val="22"/>
        </w:rPr>
        <w:t>P</w:t>
      </w:r>
      <w:r w:rsidRPr="00611E75">
        <w:rPr>
          <w:rFonts w:ascii="Verdana" w:hAnsi="Verdana" w:cs="Arial"/>
          <w:color w:val="auto"/>
          <w:sz w:val="22"/>
        </w:rPr>
        <w:t>liego</w:t>
      </w:r>
      <w:r w:rsidRPr="00611E75">
        <w:rPr>
          <w:rFonts w:ascii="Verdana" w:eastAsia="Arial" w:hAnsi="Verdana" w:cs="Arial"/>
          <w:color w:val="auto"/>
          <w:sz w:val="22"/>
        </w:rPr>
        <w:t xml:space="preserve"> </w:t>
      </w:r>
      <w:r w:rsidRPr="00611E75">
        <w:rPr>
          <w:rFonts w:ascii="Verdana" w:hAnsi="Verdana" w:cs="Arial"/>
          <w:color w:val="auto"/>
          <w:sz w:val="22"/>
        </w:rPr>
        <w:t>de</w:t>
      </w:r>
      <w:r w:rsidRPr="00611E75">
        <w:rPr>
          <w:rFonts w:ascii="Verdana" w:eastAsia="Arial" w:hAnsi="Verdana" w:cs="Arial"/>
          <w:color w:val="auto"/>
          <w:sz w:val="22"/>
        </w:rPr>
        <w:t xml:space="preserve"> </w:t>
      </w:r>
      <w:r w:rsidR="00DB666C" w:rsidRPr="00611E75">
        <w:rPr>
          <w:rFonts w:ascii="Verdana" w:hAnsi="Verdana" w:cs="Arial"/>
          <w:color w:val="auto"/>
          <w:sz w:val="22"/>
        </w:rPr>
        <w:t>C</w:t>
      </w:r>
      <w:r w:rsidRPr="00611E75">
        <w:rPr>
          <w:rFonts w:ascii="Verdana" w:hAnsi="Verdana" w:cs="Arial"/>
          <w:color w:val="auto"/>
          <w:sz w:val="22"/>
        </w:rPr>
        <w:t>ondiciones</w:t>
      </w:r>
      <w:r w:rsidRPr="00611E75">
        <w:rPr>
          <w:rFonts w:ascii="Verdana" w:eastAsia="Arial" w:hAnsi="Verdana" w:cs="Arial"/>
          <w:color w:val="auto"/>
          <w:sz w:val="22"/>
        </w:rPr>
        <w:t xml:space="preserve"> </w:t>
      </w:r>
      <w:r w:rsidRPr="00611E75">
        <w:rPr>
          <w:rFonts w:ascii="Verdana" w:hAnsi="Verdana" w:cs="Arial"/>
          <w:color w:val="auto"/>
          <w:sz w:val="22"/>
        </w:rPr>
        <w:t>y</w:t>
      </w:r>
      <w:r w:rsidRPr="00611E75">
        <w:rPr>
          <w:rFonts w:ascii="Verdana" w:eastAsia="Arial" w:hAnsi="Verdana" w:cs="Arial"/>
          <w:color w:val="auto"/>
          <w:sz w:val="22"/>
        </w:rPr>
        <w:t xml:space="preserve"> </w:t>
      </w:r>
      <w:r w:rsidRPr="00611E75">
        <w:rPr>
          <w:rFonts w:ascii="Verdana" w:hAnsi="Verdana" w:cs="Arial"/>
          <w:color w:val="auto"/>
          <w:sz w:val="22"/>
        </w:rPr>
        <w:t>en</w:t>
      </w:r>
      <w:r w:rsidRPr="00611E75">
        <w:rPr>
          <w:rFonts w:ascii="Verdana" w:eastAsia="Arial" w:hAnsi="Verdana" w:cs="Arial"/>
          <w:color w:val="auto"/>
          <w:sz w:val="22"/>
        </w:rPr>
        <w:t xml:space="preserve"> </w:t>
      </w:r>
      <w:r w:rsidRPr="00611E75">
        <w:rPr>
          <w:rFonts w:ascii="Verdana" w:hAnsi="Verdana" w:cs="Arial"/>
          <w:color w:val="auto"/>
          <w:sz w:val="22"/>
        </w:rPr>
        <w:t>la</w:t>
      </w:r>
      <w:r w:rsidRPr="00611E75">
        <w:rPr>
          <w:rFonts w:ascii="Verdana" w:eastAsia="Arial" w:hAnsi="Verdana" w:cs="Arial"/>
          <w:color w:val="auto"/>
          <w:sz w:val="22"/>
        </w:rPr>
        <w:t xml:space="preserve"> </w:t>
      </w:r>
      <w:r w:rsidRPr="00611E75">
        <w:rPr>
          <w:rFonts w:ascii="Verdana" w:hAnsi="Verdana" w:cs="Arial"/>
          <w:color w:val="auto"/>
          <w:sz w:val="22"/>
        </w:rPr>
        <w:t>normativa aplicable</w:t>
      </w:r>
      <w:r w:rsidRPr="00611E75">
        <w:rPr>
          <w:rFonts w:ascii="Verdana" w:eastAsia="Arial" w:hAnsi="Verdana" w:cs="Arial"/>
          <w:color w:val="auto"/>
          <w:sz w:val="22"/>
        </w:rPr>
        <w:t>.</w:t>
      </w:r>
    </w:p>
    <w:p w14:paraId="3D9F9F34" w14:textId="75C9FABC" w:rsidR="006644DB" w:rsidRPr="00611E75" w:rsidRDefault="006644DB" w:rsidP="00D902BC">
      <w:pPr>
        <w:spacing w:before="120" w:line="276" w:lineRule="auto"/>
        <w:jc w:val="both"/>
        <w:rPr>
          <w:rFonts w:ascii="Verdana" w:eastAsia="Arial" w:hAnsi="Verdana" w:cs="Arial"/>
          <w:color w:val="auto"/>
          <w:sz w:val="22"/>
          <w:lang w:val="es-ES"/>
        </w:rPr>
      </w:pPr>
      <w:r w:rsidRPr="00611E75">
        <w:rPr>
          <w:rFonts w:ascii="Verdana" w:eastAsia="Arial" w:hAnsi="Verdana" w:cs="Arial"/>
          <w:color w:val="auto"/>
          <w:sz w:val="22"/>
          <w:lang w:val="es-ES"/>
        </w:rPr>
        <w:t xml:space="preserve">El uso de los Documentos Tipo no exime a la </w:t>
      </w:r>
      <w:r w:rsidR="38699F2F" w:rsidRPr="00611E75">
        <w:rPr>
          <w:rFonts w:ascii="Verdana" w:eastAsia="Arial" w:hAnsi="Verdana" w:cs="Arial"/>
          <w:color w:val="auto"/>
          <w:sz w:val="22"/>
          <w:lang w:val="es-ES"/>
        </w:rPr>
        <w:t>Entidad</w:t>
      </w:r>
      <w:r w:rsidRPr="00611E75">
        <w:rPr>
          <w:rFonts w:ascii="Verdana" w:eastAsia="Arial" w:hAnsi="Verdana" w:cs="Arial"/>
          <w:color w:val="auto"/>
          <w:sz w:val="22"/>
          <w:lang w:val="es-ES"/>
        </w:rPr>
        <w:t xml:space="preserve"> de la obligación </w:t>
      </w:r>
      <w:r w:rsidRPr="00611E75" w:rsidDel="00D04334">
        <w:rPr>
          <w:rFonts w:ascii="Verdana" w:eastAsia="Arial" w:hAnsi="Verdana" w:cs="Arial"/>
          <w:color w:val="auto"/>
          <w:sz w:val="22"/>
          <w:lang w:val="es-ES"/>
        </w:rPr>
        <w:t>que le asiste de aplicar</w:t>
      </w:r>
      <w:r w:rsidRPr="00611E75">
        <w:rPr>
          <w:rFonts w:ascii="Verdana" w:eastAsia="Arial" w:hAnsi="Verdana" w:cs="Arial"/>
          <w:color w:val="auto"/>
          <w:sz w:val="22"/>
          <w:lang w:val="es-ES"/>
        </w:rPr>
        <w:t xml:space="preserve"> la normativa y la jurisprudencia aplicable al </w:t>
      </w:r>
      <w:r w:rsidR="00083CBF" w:rsidRPr="00611E75">
        <w:rPr>
          <w:rFonts w:ascii="Verdana" w:eastAsia="Arial" w:hAnsi="Verdana" w:cs="Arial"/>
          <w:color w:val="auto"/>
          <w:sz w:val="22"/>
          <w:lang w:val="es-ES"/>
        </w:rPr>
        <w:t>P</w:t>
      </w:r>
      <w:r w:rsidRPr="00611E75">
        <w:rPr>
          <w:rFonts w:ascii="Verdana" w:eastAsia="Arial" w:hAnsi="Verdana" w:cs="Arial"/>
          <w:color w:val="auto"/>
          <w:sz w:val="22"/>
          <w:lang w:val="es-ES"/>
        </w:rPr>
        <w:t xml:space="preserve">roceso de </w:t>
      </w:r>
      <w:r w:rsidR="00083CBF" w:rsidRPr="00611E75">
        <w:rPr>
          <w:rFonts w:ascii="Verdana" w:eastAsia="Arial" w:hAnsi="Verdana" w:cs="Arial"/>
          <w:color w:val="auto"/>
          <w:sz w:val="22"/>
          <w:lang w:val="es-ES"/>
        </w:rPr>
        <w:t>C</w:t>
      </w:r>
      <w:r w:rsidRPr="00611E75">
        <w:rPr>
          <w:rFonts w:ascii="Verdana" w:eastAsia="Arial" w:hAnsi="Verdana" w:cs="Arial"/>
          <w:color w:val="auto"/>
          <w:sz w:val="22"/>
          <w:lang w:val="es-ES"/>
        </w:rPr>
        <w:t xml:space="preserve">ontratación, así como de dar cumplimiento a lo ordenado por sentencia judicial. </w:t>
      </w:r>
    </w:p>
    <w:p w14:paraId="2FAB6EED" w14:textId="351D6250" w:rsidR="006644DB" w:rsidRPr="00611E75" w:rsidRDefault="006644DB" w:rsidP="00D902BC">
      <w:pPr>
        <w:spacing w:before="120" w:line="276" w:lineRule="auto"/>
        <w:jc w:val="both"/>
        <w:rPr>
          <w:rFonts w:ascii="Verdana" w:eastAsia="Arial" w:hAnsi="Verdana" w:cs="Arial"/>
          <w:color w:val="auto"/>
          <w:sz w:val="22"/>
        </w:rPr>
      </w:pPr>
      <w:r w:rsidRPr="00611E75">
        <w:rPr>
          <w:rFonts w:ascii="Verdana" w:eastAsia="Arial" w:hAnsi="Verdana" w:cs="Arial"/>
          <w:color w:val="auto"/>
          <w:sz w:val="22"/>
        </w:rPr>
        <w:t xml:space="preserve">La </w:t>
      </w:r>
      <w:r w:rsidR="38699F2F" w:rsidRPr="00611E75">
        <w:rPr>
          <w:rFonts w:ascii="Verdana" w:eastAsia="Arial" w:hAnsi="Verdana" w:cs="Arial"/>
          <w:color w:val="auto"/>
          <w:sz w:val="22"/>
        </w:rPr>
        <w:t>Entidad</w:t>
      </w:r>
      <w:r w:rsidRPr="00611E75">
        <w:rPr>
          <w:rFonts w:ascii="Verdana" w:eastAsia="Arial" w:hAnsi="Verdana" w:cs="Arial"/>
          <w:color w:val="auto"/>
          <w:sz w:val="22"/>
        </w:rPr>
        <w:t xml:space="preserve"> no podrá modificar los Formatos, Anexos, Matrices y Formularios, ni solicitar soportes o requisitos adicionales a los establecidos en el </w:t>
      </w:r>
      <w:r w:rsidR="004A13F9" w:rsidRPr="00611E75">
        <w:rPr>
          <w:rFonts w:ascii="Verdana" w:eastAsia="Arial" w:hAnsi="Verdana" w:cs="Arial"/>
          <w:color w:val="auto"/>
          <w:sz w:val="22"/>
        </w:rPr>
        <w:t>D</w:t>
      </w:r>
      <w:r w:rsidRPr="00611E75">
        <w:rPr>
          <w:rFonts w:ascii="Verdana" w:eastAsia="Arial" w:hAnsi="Verdana" w:cs="Arial"/>
          <w:color w:val="auto"/>
          <w:sz w:val="22"/>
        </w:rPr>
        <w:t xml:space="preserve">ocumento </w:t>
      </w:r>
      <w:r w:rsidR="004A13F9" w:rsidRPr="00611E75">
        <w:rPr>
          <w:rFonts w:ascii="Verdana" w:eastAsia="Arial" w:hAnsi="Verdana" w:cs="Arial"/>
          <w:color w:val="auto"/>
          <w:sz w:val="22"/>
        </w:rPr>
        <w:t>T</w:t>
      </w:r>
      <w:r w:rsidRPr="00611E75">
        <w:rPr>
          <w:rFonts w:ascii="Verdana" w:eastAsia="Arial" w:hAnsi="Verdana" w:cs="Arial"/>
          <w:color w:val="auto"/>
          <w:sz w:val="22"/>
        </w:rPr>
        <w:t xml:space="preserve">ipo </w:t>
      </w:r>
    </w:p>
    <w:p w14:paraId="5ECB3630" w14:textId="2684BE2B" w:rsidR="006644DB" w:rsidRPr="00611E75" w:rsidRDefault="006644DB" w:rsidP="00D902BC">
      <w:pPr>
        <w:spacing w:before="120" w:line="276" w:lineRule="auto"/>
        <w:jc w:val="both"/>
        <w:rPr>
          <w:rFonts w:ascii="Verdana" w:eastAsia="Arial" w:hAnsi="Verdana" w:cs="Arial"/>
          <w:color w:val="000000" w:themeColor="text1"/>
          <w:sz w:val="22"/>
        </w:rPr>
      </w:pPr>
      <w:r w:rsidRPr="00611E75">
        <w:rPr>
          <w:rFonts w:ascii="Verdana" w:eastAsia="Arial" w:hAnsi="Verdana" w:cs="Arial"/>
          <w:color w:val="auto"/>
          <w:sz w:val="22"/>
        </w:rPr>
        <w:t xml:space="preserve">Todas las personas y organizaciones interesadas en hacer control social al </w:t>
      </w:r>
      <w:r w:rsidRPr="00611E75" w:rsidDel="00374D83">
        <w:rPr>
          <w:rFonts w:ascii="Verdana" w:eastAsia="Arial" w:hAnsi="Verdana" w:cs="Arial"/>
          <w:color w:val="auto"/>
          <w:sz w:val="22"/>
        </w:rPr>
        <w:t xml:space="preserve">presente </w:t>
      </w:r>
      <w:r w:rsidR="00997C0A" w:rsidRPr="00611E75">
        <w:rPr>
          <w:rFonts w:ascii="Verdana" w:eastAsia="Arial" w:hAnsi="Verdana" w:cs="Arial"/>
          <w:color w:val="auto"/>
          <w:sz w:val="22"/>
        </w:rPr>
        <w:t>P</w:t>
      </w:r>
      <w:r w:rsidRPr="00611E75">
        <w:rPr>
          <w:rFonts w:ascii="Verdana" w:eastAsia="Arial" w:hAnsi="Verdana" w:cs="Arial"/>
          <w:color w:val="auto"/>
          <w:sz w:val="22"/>
        </w:rPr>
        <w:t xml:space="preserve">roceso de </w:t>
      </w:r>
      <w:r w:rsidR="00997C0A" w:rsidRPr="00611E75">
        <w:rPr>
          <w:rFonts w:ascii="Verdana" w:eastAsia="Arial" w:hAnsi="Verdana" w:cs="Arial"/>
          <w:color w:val="auto"/>
          <w:sz w:val="22"/>
        </w:rPr>
        <w:t>C</w:t>
      </w:r>
      <w:r w:rsidRPr="00611E75">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611E75">
        <w:rPr>
          <w:rFonts w:ascii="Verdana" w:eastAsia="Arial" w:hAnsi="Verdana" w:cs="Arial"/>
          <w:color w:val="000000" w:themeColor="text1"/>
          <w:sz w:val="22"/>
        </w:rPr>
        <w:t>los términos previstos en el inciso 3 del artículo 66 de la Ley 80 de 1993 y el artículo 2.2.1.1.1.2.1 del Decreto 1082 de 2015</w:t>
      </w:r>
      <w:r w:rsidR="006E2988" w:rsidRPr="00611E75">
        <w:rPr>
          <w:rFonts w:ascii="Verdana" w:eastAsia="Arial" w:hAnsi="Verdana" w:cs="Arial"/>
          <w:color w:val="000000" w:themeColor="text1"/>
          <w:sz w:val="22"/>
        </w:rPr>
        <w:t xml:space="preserve"> </w:t>
      </w:r>
      <w:r w:rsidR="7D3ACA87" w:rsidRPr="00611E75">
        <w:rPr>
          <w:rFonts w:ascii="Verdana" w:eastAsia="Arial" w:hAnsi="Verdana" w:cs="Arial"/>
          <w:color w:val="000000" w:themeColor="text1"/>
          <w:sz w:val="22"/>
        </w:rPr>
        <w:t>o la norma que lo modifique sustituya o complemente</w:t>
      </w:r>
      <w:r w:rsidRPr="00611E75">
        <w:rPr>
          <w:rFonts w:ascii="Verdana" w:eastAsia="Arial" w:hAnsi="Verdana" w:cs="Arial"/>
          <w:color w:val="000000" w:themeColor="text1"/>
          <w:sz w:val="22"/>
        </w:rPr>
        <w:t xml:space="preserve">.  </w:t>
      </w:r>
    </w:p>
    <w:p w14:paraId="76C4CAE1" w14:textId="4FD6AB1F" w:rsidR="00196961" w:rsidRPr="00611E75" w:rsidRDefault="502C1CEF" w:rsidP="00D902BC">
      <w:pPr>
        <w:spacing w:before="120" w:line="276" w:lineRule="auto"/>
        <w:jc w:val="both"/>
        <w:rPr>
          <w:rFonts w:ascii="Verdana" w:eastAsia="Arial" w:hAnsi="Verdana" w:cs="Arial"/>
          <w:color w:val="000000" w:themeColor="text1"/>
          <w:sz w:val="22"/>
        </w:rPr>
      </w:pPr>
      <w:r w:rsidRPr="00611E75">
        <w:rPr>
          <w:rFonts w:ascii="Verdana" w:eastAsia="Arial" w:hAnsi="Verdana" w:cs="Arial"/>
          <w:color w:val="000000" w:themeColor="text1"/>
          <w:sz w:val="22"/>
        </w:rPr>
        <w:t>Est</w:t>
      </w:r>
      <w:r w:rsidR="00956FAC" w:rsidRPr="00611E75">
        <w:rPr>
          <w:rFonts w:ascii="Verdana" w:eastAsia="Arial" w:hAnsi="Verdana" w:cs="Arial"/>
          <w:color w:val="000000" w:themeColor="text1"/>
          <w:sz w:val="22"/>
        </w:rPr>
        <w:t>e</w:t>
      </w:r>
      <w:r w:rsidR="00FB4A0F" w:rsidRPr="00611E75">
        <w:rPr>
          <w:rFonts w:ascii="Verdana" w:eastAsia="Arial" w:hAnsi="Verdana" w:cs="Arial"/>
          <w:color w:val="000000" w:themeColor="text1"/>
          <w:sz w:val="22"/>
        </w:rPr>
        <w:t xml:space="preserve"> Documento Tipo aplica a los procesos de </w:t>
      </w:r>
      <w:r w:rsidR="28C6A061" w:rsidRPr="00611E75">
        <w:rPr>
          <w:rFonts w:ascii="Verdana" w:eastAsia="Arial" w:hAnsi="Verdana" w:cs="Arial"/>
          <w:color w:val="000000" w:themeColor="text1"/>
          <w:sz w:val="22"/>
        </w:rPr>
        <w:t>selección abreviada de menor cuantía</w:t>
      </w:r>
      <w:r w:rsidR="00E8253D" w:rsidRPr="00611E75">
        <w:rPr>
          <w:rFonts w:ascii="Verdana" w:eastAsia="Arial" w:hAnsi="Verdana" w:cs="Arial"/>
          <w:color w:val="000000" w:themeColor="text1"/>
          <w:sz w:val="22"/>
        </w:rPr>
        <w:t xml:space="preserve"> </w:t>
      </w:r>
      <w:r w:rsidR="00FB4A0F" w:rsidRPr="00611E75">
        <w:rPr>
          <w:rFonts w:ascii="Verdana" w:eastAsia="Arial" w:hAnsi="Verdana" w:cs="Arial"/>
          <w:color w:val="000000" w:themeColor="text1"/>
          <w:sz w:val="22"/>
        </w:rPr>
        <w:t xml:space="preserve">de obra pública de </w:t>
      </w:r>
      <w:r w:rsidR="008B29FF" w:rsidRPr="00611E75">
        <w:rPr>
          <w:rFonts w:ascii="Verdana" w:eastAsia="Arial" w:hAnsi="Verdana" w:cs="Arial"/>
          <w:color w:val="000000" w:themeColor="text1"/>
          <w:sz w:val="22"/>
        </w:rPr>
        <w:t>I</w:t>
      </w:r>
      <w:r w:rsidR="00FB4A0F" w:rsidRPr="00611E75">
        <w:rPr>
          <w:rFonts w:ascii="Verdana" w:eastAsia="Arial" w:hAnsi="Verdana" w:cs="Arial"/>
          <w:color w:val="000000" w:themeColor="text1"/>
          <w:sz w:val="22"/>
        </w:rPr>
        <w:t>nfraestructura de</w:t>
      </w:r>
      <w:r w:rsidR="00A53B11" w:rsidRPr="00611E75">
        <w:rPr>
          <w:rFonts w:ascii="Verdana" w:eastAsia="Arial" w:hAnsi="Verdana" w:cs="Arial"/>
          <w:color w:val="000000" w:themeColor="text1"/>
          <w:sz w:val="22"/>
        </w:rPr>
        <w:t xml:space="preserve"> </w:t>
      </w:r>
      <w:r w:rsidR="008B29FF" w:rsidRPr="00611E75">
        <w:rPr>
          <w:rFonts w:ascii="Verdana" w:eastAsia="Arial" w:hAnsi="Verdana" w:cs="Arial"/>
          <w:color w:val="000000" w:themeColor="text1"/>
          <w:sz w:val="22"/>
        </w:rPr>
        <w:t>S</w:t>
      </w:r>
      <w:r w:rsidR="00A53B11" w:rsidRPr="00611E75">
        <w:rPr>
          <w:rFonts w:ascii="Verdana" w:eastAsia="Arial" w:hAnsi="Verdana" w:cs="Arial"/>
          <w:color w:val="000000" w:themeColor="text1"/>
          <w:sz w:val="22"/>
        </w:rPr>
        <w:t xml:space="preserve">ocial </w:t>
      </w:r>
      <w:r w:rsidR="0035213A" w:rsidRPr="00611E75">
        <w:rPr>
          <w:rFonts w:ascii="Verdana" w:eastAsia="Arial" w:hAnsi="Verdana" w:cs="Arial"/>
          <w:color w:val="000000" w:themeColor="text1"/>
          <w:sz w:val="22"/>
        </w:rPr>
        <w:t xml:space="preserve">Versión </w:t>
      </w:r>
      <w:r w:rsidR="00F721A8" w:rsidRPr="00611E75">
        <w:rPr>
          <w:rFonts w:ascii="Verdana" w:eastAsia="Arial" w:hAnsi="Verdana" w:cs="Arial"/>
          <w:color w:val="000000" w:themeColor="text1"/>
          <w:sz w:val="22"/>
        </w:rPr>
        <w:t>1</w:t>
      </w:r>
      <w:r w:rsidR="0035213A" w:rsidRPr="00611E75">
        <w:rPr>
          <w:rFonts w:ascii="Verdana" w:eastAsia="Arial" w:hAnsi="Verdana" w:cs="Arial"/>
          <w:color w:val="000000" w:themeColor="text1"/>
          <w:sz w:val="22"/>
        </w:rPr>
        <w:t>)</w:t>
      </w:r>
      <w:r w:rsidR="00FB4A0F" w:rsidRPr="00611E75">
        <w:rPr>
          <w:rFonts w:ascii="Verdana" w:eastAsia="Arial" w:hAnsi="Verdana" w:cs="Arial"/>
          <w:color w:val="000000" w:themeColor="text1"/>
          <w:sz w:val="22"/>
        </w:rPr>
        <w:t xml:space="preserve">, que correspondan a las actividades definidas en la Matriz 1 – Experiencia. En consecuencia, </w:t>
      </w:r>
      <w:r w:rsidR="00956FAC" w:rsidRPr="00611E75">
        <w:rPr>
          <w:rFonts w:ascii="Verdana" w:eastAsia="Arial" w:hAnsi="Verdana" w:cs="Arial"/>
          <w:color w:val="000000" w:themeColor="text1"/>
          <w:sz w:val="22"/>
        </w:rPr>
        <w:t xml:space="preserve">para </w:t>
      </w:r>
      <w:r w:rsidR="00FB4A0F" w:rsidRPr="00611E75">
        <w:rPr>
          <w:rFonts w:ascii="Verdana" w:eastAsia="Arial" w:hAnsi="Verdana" w:cs="Arial"/>
          <w:color w:val="000000" w:themeColor="text1"/>
          <w:sz w:val="22"/>
        </w:rPr>
        <w:t xml:space="preserve">las actividades de infraestructura </w:t>
      </w:r>
      <w:r w:rsidR="0001322C" w:rsidRPr="00611E75">
        <w:rPr>
          <w:rFonts w:ascii="Verdana" w:eastAsia="Arial" w:hAnsi="Verdana" w:cs="Arial"/>
          <w:color w:val="000000" w:themeColor="text1"/>
          <w:sz w:val="22"/>
        </w:rPr>
        <w:t xml:space="preserve">social </w:t>
      </w:r>
      <w:r w:rsidR="00FB4A0F" w:rsidRPr="00611E75">
        <w:rPr>
          <w:rFonts w:ascii="Verdana" w:eastAsia="Arial" w:hAnsi="Verdana" w:cs="Arial"/>
          <w:color w:val="000000" w:themeColor="text1"/>
          <w:sz w:val="22"/>
        </w:rPr>
        <w:t xml:space="preserve">no contempladas en la Matriz 1 – Experiencia </w:t>
      </w:r>
      <w:r w:rsidR="796FE73E" w:rsidRPr="00611E75">
        <w:rPr>
          <w:rFonts w:ascii="Verdana" w:eastAsia="Arial" w:hAnsi="Verdana" w:cs="Arial"/>
          <w:color w:val="000000" w:themeColor="text1"/>
          <w:sz w:val="22"/>
          <w:lang w:val="es-MX"/>
        </w:rPr>
        <w:t xml:space="preserve">aplicable en el proyecto de infraestructura </w:t>
      </w:r>
      <w:r w:rsidR="796FE73E" w:rsidRPr="00611E75">
        <w:rPr>
          <w:rFonts w:ascii="Verdana" w:eastAsia="Arial" w:hAnsi="Verdana" w:cs="Arial"/>
          <w:color w:val="auto"/>
          <w:sz w:val="22"/>
          <w:lang w:val="es-MX"/>
        </w:rPr>
        <w:t xml:space="preserve">social bien sea de </w:t>
      </w:r>
      <w:r w:rsidR="00704A71" w:rsidRPr="00611E75">
        <w:rPr>
          <w:rFonts w:ascii="Verdana" w:eastAsia="Arial" w:hAnsi="Verdana" w:cs="Arial"/>
          <w:color w:val="auto"/>
          <w:sz w:val="22"/>
          <w:lang w:val="es-MX"/>
        </w:rPr>
        <w:t>salud, educación</w:t>
      </w:r>
      <w:r w:rsidR="796FE73E" w:rsidRPr="00611E75">
        <w:rPr>
          <w:rFonts w:ascii="Verdana" w:eastAsia="Arial" w:hAnsi="Verdana" w:cs="Arial"/>
          <w:color w:val="auto"/>
          <w:sz w:val="22"/>
          <w:lang w:val="es-MX"/>
        </w:rPr>
        <w:t>, institucional</w:t>
      </w:r>
      <w:r w:rsidR="006221ED" w:rsidRPr="00611E75">
        <w:rPr>
          <w:rFonts w:ascii="Verdana" w:eastAsia="Arial" w:hAnsi="Verdana" w:cs="Arial"/>
          <w:color w:val="auto"/>
          <w:sz w:val="22"/>
          <w:lang w:val="es-MX"/>
        </w:rPr>
        <w:t>,</w:t>
      </w:r>
      <w:r w:rsidR="00192050" w:rsidRPr="00611E75">
        <w:rPr>
          <w:rFonts w:ascii="Verdana" w:eastAsia="Arial" w:hAnsi="Verdana" w:cs="Arial"/>
          <w:color w:val="auto"/>
          <w:sz w:val="22"/>
          <w:lang w:val="es-MX"/>
        </w:rPr>
        <w:t xml:space="preserve"> </w:t>
      </w:r>
      <w:r w:rsidR="007B6E9B" w:rsidRPr="00611E75">
        <w:rPr>
          <w:rFonts w:ascii="Verdana" w:eastAsia="Arial" w:hAnsi="Verdana" w:cs="Arial"/>
          <w:color w:val="auto"/>
          <w:sz w:val="22"/>
          <w:lang w:val="es-MX"/>
        </w:rPr>
        <w:t>vivienda, cultura</w:t>
      </w:r>
      <w:r w:rsidR="796FE73E" w:rsidRPr="00611E75">
        <w:rPr>
          <w:rFonts w:ascii="Verdana" w:eastAsia="Arial" w:hAnsi="Verdana" w:cs="Arial"/>
          <w:color w:val="auto"/>
          <w:sz w:val="22"/>
          <w:lang w:val="es-MX"/>
        </w:rPr>
        <w:t>, recreación y deporte</w:t>
      </w:r>
      <w:r w:rsidR="00192050" w:rsidRPr="00611E75">
        <w:rPr>
          <w:rFonts w:ascii="Verdana" w:eastAsia="Arial" w:hAnsi="Verdana" w:cs="Arial"/>
          <w:color w:val="auto"/>
          <w:sz w:val="22"/>
          <w:lang w:val="es-MX"/>
        </w:rPr>
        <w:t>,</w:t>
      </w:r>
      <w:r w:rsidR="00FB4A0F" w:rsidRPr="00611E75">
        <w:rPr>
          <w:rFonts w:ascii="Verdana" w:eastAsia="Arial" w:hAnsi="Verdana" w:cs="Arial"/>
          <w:color w:val="auto"/>
          <w:sz w:val="22"/>
        </w:rPr>
        <w:t xml:space="preserve"> </w:t>
      </w:r>
      <w:r w:rsidR="00FB4A0F" w:rsidRPr="00611E75">
        <w:rPr>
          <w:rFonts w:ascii="Verdana" w:eastAsia="Arial" w:hAnsi="Verdana" w:cs="Arial"/>
          <w:color w:val="auto"/>
          <w:sz w:val="22"/>
        </w:rPr>
        <w:lastRenderedPageBreak/>
        <w:t xml:space="preserve">no tienen </w:t>
      </w:r>
      <w:r w:rsidR="00FB4A0F" w:rsidRPr="00611E75">
        <w:rPr>
          <w:rFonts w:ascii="Verdana" w:eastAsia="Arial" w:hAnsi="Verdana" w:cs="Arial"/>
          <w:color w:val="000000" w:themeColor="text1"/>
          <w:sz w:val="22"/>
        </w:rPr>
        <w:t>que aplicar</w:t>
      </w:r>
      <w:r w:rsidR="17C1FF8A" w:rsidRPr="00611E75">
        <w:rPr>
          <w:rFonts w:ascii="Verdana" w:eastAsia="Arial" w:hAnsi="Verdana" w:cs="Arial"/>
          <w:color w:val="000000" w:themeColor="text1"/>
          <w:sz w:val="22"/>
        </w:rPr>
        <w:t xml:space="preserve"> </w:t>
      </w:r>
      <w:r w:rsidR="00FB4A0F" w:rsidRPr="00611E75">
        <w:rPr>
          <w:rFonts w:ascii="Verdana" w:eastAsia="Arial" w:hAnsi="Verdana" w:cs="Arial"/>
          <w:color w:val="000000" w:themeColor="text1"/>
          <w:sz w:val="22"/>
        </w:rPr>
        <w:t xml:space="preserve">los Documentos Tipo; sin perjuicio de lo previsto en el </w:t>
      </w:r>
      <w:r w:rsidR="00F30B09" w:rsidRPr="00611E75">
        <w:rPr>
          <w:rFonts w:ascii="Verdana" w:eastAsia="Arial" w:hAnsi="Verdana" w:cs="Arial"/>
          <w:color w:val="000000" w:themeColor="text1"/>
          <w:sz w:val="22"/>
        </w:rPr>
        <w:t xml:space="preserve">artículo </w:t>
      </w:r>
      <w:r w:rsidR="00FB4A0F" w:rsidRPr="00611E75">
        <w:rPr>
          <w:rFonts w:ascii="Verdana" w:eastAsia="Arial" w:hAnsi="Verdana" w:cs="Arial"/>
          <w:color w:val="000000" w:themeColor="text1"/>
          <w:sz w:val="22"/>
        </w:rPr>
        <w:t>2.2.1.2.6.1.5. del Decreto 1082 de 2015.</w:t>
      </w:r>
    </w:p>
    <w:p w14:paraId="4CC70F90" w14:textId="106B2F76" w:rsidR="00505EB7" w:rsidRPr="00611E75" w:rsidRDefault="00E83709" w:rsidP="00D902BC">
      <w:pPr>
        <w:spacing w:before="120" w:line="276" w:lineRule="auto"/>
        <w:jc w:val="both"/>
        <w:rPr>
          <w:rFonts w:ascii="Verdana" w:hAnsi="Verdana"/>
          <w:color w:val="auto"/>
          <w:sz w:val="22"/>
          <w:lang w:val="es-MX"/>
        </w:rPr>
      </w:pPr>
      <w:r w:rsidRPr="00611E75">
        <w:rPr>
          <w:rFonts w:ascii="Verdana" w:eastAsia="Arial" w:hAnsi="Verdana" w:cs="Arial"/>
          <w:b/>
          <w:bCs/>
          <w:color w:val="auto"/>
          <w:sz w:val="22"/>
        </w:rPr>
        <w:t>Nota</w:t>
      </w:r>
      <w:r w:rsidR="00704A71" w:rsidRPr="00611E75">
        <w:rPr>
          <w:rFonts w:ascii="Verdana" w:eastAsia="Arial" w:hAnsi="Verdana" w:cs="Arial"/>
          <w:b/>
          <w:bCs/>
          <w:color w:val="auto"/>
          <w:sz w:val="22"/>
        </w:rPr>
        <w:t xml:space="preserve"> 1</w:t>
      </w:r>
      <w:r w:rsidRPr="00611E75">
        <w:rPr>
          <w:rFonts w:ascii="Verdana" w:eastAsia="Arial" w:hAnsi="Verdana" w:cs="Arial"/>
          <w:b/>
          <w:bCs/>
          <w:color w:val="auto"/>
          <w:sz w:val="22"/>
        </w:rPr>
        <w:t>:</w:t>
      </w:r>
      <w:r w:rsidRPr="00611E75">
        <w:rPr>
          <w:rFonts w:ascii="Verdana" w:eastAsia="Arial" w:hAnsi="Verdana" w:cs="Arial"/>
          <w:color w:val="auto"/>
          <w:sz w:val="22"/>
        </w:rPr>
        <w:t xml:space="preserve"> </w:t>
      </w:r>
      <w:r w:rsidR="00505EB7" w:rsidRPr="00611E75">
        <w:rPr>
          <w:rFonts w:ascii="Verdana" w:hAnsi="Verdana"/>
          <w:b/>
          <w:bCs/>
          <w:color w:val="auto"/>
          <w:sz w:val="22"/>
          <w:lang w:val="es-MX"/>
        </w:rPr>
        <w:t xml:space="preserve"> </w:t>
      </w:r>
      <w:r w:rsidR="00505EB7" w:rsidRPr="00611E75">
        <w:rPr>
          <w:rFonts w:ascii="Verdana" w:hAnsi="Verdana"/>
          <w:color w:val="auto"/>
          <w:sz w:val="22"/>
          <w:lang w:val="es-MX"/>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5E68396C" w14:textId="77777777" w:rsidR="00235513" w:rsidRPr="00611E75" w:rsidRDefault="00BE058A" w:rsidP="00D902BC">
      <w:pPr>
        <w:spacing w:before="120" w:line="276" w:lineRule="auto"/>
        <w:jc w:val="both"/>
        <w:rPr>
          <w:rFonts w:ascii="Verdana" w:hAnsi="Verdana"/>
          <w:color w:val="auto"/>
          <w:sz w:val="22"/>
          <w:lang w:val="es-MX"/>
        </w:rPr>
      </w:pPr>
      <w:r w:rsidRPr="00611E75">
        <w:rPr>
          <w:rFonts w:ascii="Verdana" w:hAnsi="Verdana"/>
          <w:b/>
          <w:bCs/>
          <w:color w:val="auto"/>
          <w:sz w:val="22"/>
          <w:lang w:val="es-MX"/>
        </w:rPr>
        <w:t>Nota 2</w:t>
      </w:r>
      <w:r w:rsidR="006C187C" w:rsidRPr="00611E75">
        <w:rPr>
          <w:rFonts w:ascii="Verdana" w:hAnsi="Verdana"/>
          <w:b/>
          <w:bCs/>
          <w:color w:val="auto"/>
          <w:sz w:val="22"/>
          <w:lang w:val="es-MX"/>
        </w:rPr>
        <w:t>:</w:t>
      </w:r>
      <w:r w:rsidRPr="00611E75">
        <w:rPr>
          <w:rFonts w:ascii="Verdana" w:hAnsi="Verdana"/>
          <w:color w:val="auto"/>
          <w:sz w:val="22"/>
          <w:lang w:val="es-MX"/>
        </w:rPr>
        <w:t xml:space="preserve"> </w:t>
      </w:r>
      <w:r w:rsidR="00BE30BB" w:rsidRPr="00611E75">
        <w:rPr>
          <w:rFonts w:ascii="Verdana" w:hAnsi="Verdana"/>
          <w:color w:val="auto"/>
          <w:sz w:val="22"/>
          <w:lang w:val="es-MX"/>
        </w:rPr>
        <w:t>E</w:t>
      </w:r>
      <w:r w:rsidRPr="00611E75">
        <w:rPr>
          <w:rFonts w:ascii="Verdana" w:hAnsi="Verdana"/>
          <w:color w:val="auto"/>
          <w:sz w:val="22"/>
          <w:lang w:val="es-MX"/>
        </w:rPr>
        <w:t xml:space="preserve">l </w:t>
      </w:r>
      <w:r w:rsidR="00BE30BB" w:rsidRPr="00611E75">
        <w:rPr>
          <w:rFonts w:ascii="Verdana" w:hAnsi="Verdana"/>
          <w:color w:val="auto"/>
          <w:sz w:val="22"/>
          <w:lang w:val="es-MX"/>
        </w:rPr>
        <w:t>S</w:t>
      </w:r>
      <w:r w:rsidRPr="00611E75">
        <w:rPr>
          <w:rFonts w:ascii="Verdana" w:hAnsi="Verdana"/>
          <w:color w:val="auto"/>
          <w:sz w:val="22"/>
          <w:lang w:val="es-MX"/>
        </w:rPr>
        <w:t xml:space="preserve">ubsector </w:t>
      </w:r>
      <w:r w:rsidR="00BE30BB" w:rsidRPr="00611E75">
        <w:rPr>
          <w:rFonts w:ascii="Verdana" w:hAnsi="Verdana"/>
          <w:color w:val="auto"/>
          <w:sz w:val="22"/>
          <w:lang w:val="es-MX"/>
        </w:rPr>
        <w:t>I</w:t>
      </w:r>
      <w:r w:rsidRPr="00611E75">
        <w:rPr>
          <w:rFonts w:ascii="Verdana" w:hAnsi="Verdana"/>
          <w:color w:val="auto"/>
          <w:sz w:val="22"/>
          <w:lang w:val="es-MX"/>
        </w:rPr>
        <w:t xml:space="preserve">nstitucional de conformidad con la </w:t>
      </w:r>
      <w:r w:rsidR="00235513" w:rsidRPr="00611E75">
        <w:rPr>
          <w:rFonts w:ascii="Verdana" w:hAnsi="Verdana"/>
          <w:color w:val="auto"/>
          <w:sz w:val="22"/>
          <w:lang w:val="es-MX"/>
        </w:rPr>
        <w:t>NSR-10 incluye los capítulos de seguridad Pública, servicio público, sitios de reclusión y edificaciones institucionales.</w:t>
      </w:r>
    </w:p>
    <w:p w14:paraId="4A640EAB" w14:textId="0A050744" w:rsidR="00BE058A" w:rsidRPr="00611E75" w:rsidRDefault="00BE058A" w:rsidP="00D902BC">
      <w:pPr>
        <w:spacing w:before="120" w:line="276" w:lineRule="auto"/>
        <w:jc w:val="both"/>
        <w:rPr>
          <w:rFonts w:ascii="Verdana" w:hAnsi="Verdana"/>
          <w:sz w:val="22"/>
          <w:lang w:val="es-MX"/>
        </w:rPr>
      </w:pPr>
    </w:p>
    <w:p w14:paraId="0F7752F8" w14:textId="0CB373B2" w:rsidR="00EC08A2" w:rsidRPr="00611E75" w:rsidRDefault="00EC08A2" w:rsidP="00D902BC">
      <w:pPr>
        <w:spacing w:before="120" w:line="276" w:lineRule="auto"/>
        <w:rPr>
          <w:rFonts w:ascii="Verdana" w:eastAsia="Arial" w:hAnsi="Verdana" w:cs="Arial"/>
          <w:color w:val="000000" w:themeColor="text1"/>
          <w:sz w:val="22"/>
        </w:rPr>
      </w:pPr>
    </w:p>
    <w:p w14:paraId="6AF47FEF" w14:textId="77777777" w:rsidR="00704A71" w:rsidRPr="00611E75" w:rsidRDefault="00704A71" w:rsidP="00D902BC">
      <w:pPr>
        <w:spacing w:before="120" w:line="276" w:lineRule="auto"/>
        <w:rPr>
          <w:rFonts w:ascii="Verdana" w:eastAsia="Arial" w:hAnsi="Verdana" w:cs="Arial"/>
          <w:color w:val="000000" w:themeColor="text1"/>
          <w:sz w:val="22"/>
        </w:rPr>
      </w:pPr>
    </w:p>
    <w:p w14:paraId="73FE2B27" w14:textId="77777777" w:rsidR="00704A71" w:rsidRPr="00611E75" w:rsidRDefault="00704A71" w:rsidP="00D902BC">
      <w:pPr>
        <w:spacing w:before="120" w:line="276" w:lineRule="auto"/>
        <w:rPr>
          <w:rFonts w:ascii="Verdana" w:eastAsia="Arial" w:hAnsi="Verdana" w:cs="Arial"/>
          <w:color w:val="000000" w:themeColor="text1"/>
          <w:sz w:val="22"/>
        </w:rPr>
      </w:pPr>
    </w:p>
    <w:p w14:paraId="0AFBE1B5" w14:textId="77777777" w:rsidR="00704A71" w:rsidRPr="00611E75" w:rsidRDefault="00704A71" w:rsidP="00D902BC">
      <w:pPr>
        <w:spacing w:before="120" w:line="276" w:lineRule="auto"/>
        <w:rPr>
          <w:rFonts w:ascii="Verdana" w:eastAsia="Arial" w:hAnsi="Verdana" w:cs="Arial"/>
          <w:color w:val="000000" w:themeColor="text1"/>
          <w:sz w:val="22"/>
        </w:rPr>
      </w:pPr>
    </w:p>
    <w:p w14:paraId="55D6F812" w14:textId="77777777" w:rsidR="00704A71" w:rsidRPr="00611E75" w:rsidRDefault="00704A71" w:rsidP="00D902BC">
      <w:pPr>
        <w:spacing w:before="120" w:line="276" w:lineRule="auto"/>
        <w:rPr>
          <w:rFonts w:ascii="Verdana" w:eastAsia="Arial" w:hAnsi="Verdana" w:cs="Arial"/>
          <w:color w:val="000000" w:themeColor="text1"/>
          <w:sz w:val="22"/>
        </w:rPr>
      </w:pPr>
    </w:p>
    <w:p w14:paraId="622D661D" w14:textId="77777777" w:rsidR="00704A71" w:rsidRPr="00611E75" w:rsidRDefault="00704A71" w:rsidP="00D902BC">
      <w:pPr>
        <w:spacing w:before="120" w:line="276" w:lineRule="auto"/>
        <w:rPr>
          <w:rFonts w:ascii="Verdana" w:eastAsia="Arial" w:hAnsi="Verdana" w:cs="Arial"/>
          <w:color w:val="000000" w:themeColor="text1"/>
          <w:sz w:val="22"/>
        </w:rPr>
      </w:pPr>
    </w:p>
    <w:p w14:paraId="35A78749" w14:textId="77777777" w:rsidR="00704A71" w:rsidRPr="00611E75" w:rsidRDefault="00704A71" w:rsidP="00D902BC">
      <w:pPr>
        <w:spacing w:before="120" w:line="276" w:lineRule="auto"/>
        <w:rPr>
          <w:rFonts w:ascii="Verdana" w:eastAsia="Arial" w:hAnsi="Verdana" w:cs="Arial"/>
          <w:color w:val="000000" w:themeColor="text1"/>
          <w:sz w:val="22"/>
        </w:rPr>
      </w:pPr>
    </w:p>
    <w:p w14:paraId="7F6E3B71" w14:textId="77777777" w:rsidR="00704A71" w:rsidRPr="00611E75" w:rsidRDefault="00704A71" w:rsidP="00D902BC">
      <w:pPr>
        <w:spacing w:before="120" w:line="276" w:lineRule="auto"/>
        <w:rPr>
          <w:rFonts w:ascii="Verdana" w:eastAsia="Arial" w:hAnsi="Verdana" w:cs="Arial"/>
          <w:color w:val="000000" w:themeColor="text1"/>
          <w:sz w:val="22"/>
        </w:rPr>
      </w:pPr>
    </w:p>
    <w:p w14:paraId="5C186383" w14:textId="77777777" w:rsidR="00704A71" w:rsidRPr="00611E75" w:rsidRDefault="00704A71" w:rsidP="00D902BC">
      <w:pPr>
        <w:spacing w:before="120" w:line="276" w:lineRule="auto"/>
        <w:rPr>
          <w:rFonts w:ascii="Verdana" w:eastAsia="Arial" w:hAnsi="Verdana" w:cs="Arial"/>
          <w:color w:val="000000" w:themeColor="text1"/>
          <w:sz w:val="22"/>
        </w:rPr>
      </w:pPr>
    </w:p>
    <w:p w14:paraId="776580BD" w14:textId="77777777" w:rsidR="00704A71" w:rsidRPr="00611E75" w:rsidRDefault="00704A71" w:rsidP="00D902BC">
      <w:pPr>
        <w:spacing w:before="120" w:line="276" w:lineRule="auto"/>
        <w:rPr>
          <w:rFonts w:ascii="Verdana" w:eastAsia="Arial" w:hAnsi="Verdana" w:cs="Arial"/>
          <w:color w:val="000000" w:themeColor="text1"/>
          <w:sz w:val="22"/>
        </w:rPr>
      </w:pPr>
    </w:p>
    <w:p w14:paraId="099964D9" w14:textId="77777777" w:rsidR="00704A71" w:rsidRPr="00611E75" w:rsidRDefault="00704A71" w:rsidP="00D902BC">
      <w:pPr>
        <w:spacing w:before="120" w:line="276" w:lineRule="auto"/>
        <w:rPr>
          <w:rFonts w:ascii="Verdana" w:eastAsia="Arial" w:hAnsi="Verdana" w:cs="Arial"/>
          <w:color w:val="000000" w:themeColor="text1"/>
          <w:sz w:val="22"/>
        </w:rPr>
      </w:pPr>
    </w:p>
    <w:p w14:paraId="1472CBE0" w14:textId="77777777" w:rsidR="00704A71" w:rsidRPr="00611E75" w:rsidRDefault="00704A71" w:rsidP="00D902BC">
      <w:pPr>
        <w:spacing w:before="120" w:line="276" w:lineRule="auto"/>
        <w:rPr>
          <w:rFonts w:ascii="Verdana" w:eastAsia="Arial" w:hAnsi="Verdana" w:cs="Arial"/>
          <w:color w:val="000000" w:themeColor="text1"/>
          <w:sz w:val="22"/>
        </w:rPr>
      </w:pPr>
    </w:p>
    <w:p w14:paraId="7BF1E79E" w14:textId="77777777" w:rsidR="00382772" w:rsidRPr="00611E75" w:rsidRDefault="00382772" w:rsidP="00D902BC">
      <w:pPr>
        <w:spacing w:before="120" w:line="276" w:lineRule="auto"/>
        <w:rPr>
          <w:rFonts w:ascii="Verdana" w:eastAsia="Arial" w:hAnsi="Verdana" w:cs="Arial"/>
          <w:color w:val="000000" w:themeColor="text1"/>
          <w:sz w:val="22"/>
        </w:rPr>
      </w:pPr>
    </w:p>
    <w:p w14:paraId="29DAA67D" w14:textId="77777777" w:rsidR="00382772" w:rsidRPr="00611E75" w:rsidRDefault="00382772" w:rsidP="00D902BC">
      <w:pPr>
        <w:spacing w:before="120" w:line="276" w:lineRule="auto"/>
        <w:rPr>
          <w:rFonts w:ascii="Verdana" w:eastAsia="Arial" w:hAnsi="Verdana" w:cs="Arial"/>
          <w:color w:val="000000" w:themeColor="text1"/>
          <w:sz w:val="22"/>
        </w:rPr>
      </w:pPr>
    </w:p>
    <w:p w14:paraId="70E01C26" w14:textId="77777777" w:rsidR="00756397" w:rsidRPr="00611E75" w:rsidRDefault="00756397" w:rsidP="00D902BC">
      <w:pPr>
        <w:spacing w:before="120" w:line="276" w:lineRule="auto"/>
        <w:rPr>
          <w:rFonts w:ascii="Verdana" w:eastAsia="Arial" w:hAnsi="Verdana" w:cs="Arial"/>
          <w:color w:val="000000" w:themeColor="text1"/>
          <w:sz w:val="22"/>
        </w:rPr>
      </w:pPr>
    </w:p>
    <w:p w14:paraId="1D568563" w14:textId="77777777" w:rsidR="00704A71" w:rsidRPr="00611E75" w:rsidRDefault="00704A71" w:rsidP="00D902BC">
      <w:pPr>
        <w:spacing w:before="120" w:line="276" w:lineRule="auto"/>
        <w:rPr>
          <w:rFonts w:ascii="Verdana" w:eastAsia="Arial" w:hAnsi="Verdana" w:cs="Arial"/>
          <w:color w:val="000000" w:themeColor="text1"/>
          <w:sz w:val="22"/>
        </w:rPr>
      </w:pPr>
    </w:p>
    <w:p w14:paraId="2E54B592" w14:textId="77777777" w:rsidR="00704A71" w:rsidRPr="00611E75" w:rsidRDefault="00704A71" w:rsidP="00D902BC">
      <w:pPr>
        <w:spacing w:before="120" w:line="276" w:lineRule="auto"/>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sz w:val="20"/>
          <w:szCs w:val="20"/>
          <w:lang w:val="es-CO"/>
        </w:rPr>
      </w:sdtEndPr>
      <w:sdtContent>
        <w:p w14:paraId="3F1EA624" w14:textId="69E92DA3" w:rsidR="00D02163" w:rsidRPr="00611E75" w:rsidRDefault="002E2636" w:rsidP="00D902BC">
          <w:pPr>
            <w:pStyle w:val="TtuloTDC"/>
            <w:spacing w:before="120" w:after="160" w:line="276" w:lineRule="auto"/>
            <w:jc w:val="center"/>
            <w:rPr>
              <w:rStyle w:val="Hipervnculo"/>
              <w:rFonts w:ascii="Verdana" w:eastAsiaTheme="minorHAnsi" w:hAnsi="Verdana" w:cs="Arial"/>
              <w:b/>
              <w:color w:val="000000" w:themeColor="text1"/>
              <w:sz w:val="22"/>
              <w:szCs w:val="22"/>
              <w:u w:val="none"/>
              <w:lang w:eastAsia="en-US"/>
            </w:rPr>
          </w:pPr>
          <w:r w:rsidRPr="00611E75">
            <w:rPr>
              <w:rStyle w:val="Hipervnculo"/>
              <w:rFonts w:ascii="Verdana" w:eastAsiaTheme="minorHAnsi" w:hAnsi="Verdana" w:cs="Arial"/>
              <w:b/>
              <w:color w:val="000000" w:themeColor="text1"/>
              <w:sz w:val="22"/>
              <w:szCs w:val="22"/>
              <w:u w:val="none"/>
              <w:lang w:eastAsia="en-US"/>
            </w:rPr>
            <w:t>TABLA DE CONTENIDO</w:t>
          </w:r>
        </w:p>
        <w:p w14:paraId="332DC8C3" w14:textId="50E60219" w:rsidR="006A0FAF" w:rsidRPr="00C74DC9" w:rsidRDefault="00D02163">
          <w:pPr>
            <w:pStyle w:val="TDC1"/>
            <w:rPr>
              <w:rFonts w:ascii="Verdana" w:eastAsiaTheme="minorEastAsia" w:hAnsi="Verdana"/>
              <w:b w:val="0"/>
              <w:kern w:val="2"/>
              <w:szCs w:val="20"/>
              <w:lang w:val="es-ES_tradnl" w:eastAsia="es-ES_tradnl"/>
              <w14:ligatures w14:val="standardContextual"/>
            </w:rPr>
          </w:pPr>
          <w:r w:rsidRPr="00C74DC9">
            <w:rPr>
              <w:rFonts w:ascii="Verdana" w:hAnsi="Verdana" w:cs="Arial"/>
              <w:bCs/>
              <w:color w:val="000000" w:themeColor="text1"/>
              <w:szCs w:val="20"/>
            </w:rPr>
            <w:fldChar w:fldCharType="begin"/>
          </w:r>
          <w:r w:rsidRPr="00C74DC9">
            <w:rPr>
              <w:rFonts w:ascii="Verdana" w:hAnsi="Verdana" w:cs="Arial"/>
              <w:color w:val="000000" w:themeColor="text1"/>
              <w:szCs w:val="20"/>
            </w:rPr>
            <w:instrText xml:space="preserve"> TOC \o "1-3" \h \z \u </w:instrText>
          </w:r>
          <w:r w:rsidRPr="00C74DC9">
            <w:rPr>
              <w:rFonts w:ascii="Verdana" w:hAnsi="Verdana" w:cs="Arial"/>
              <w:bCs/>
              <w:color w:val="000000" w:themeColor="text1"/>
              <w:szCs w:val="20"/>
            </w:rPr>
            <w:fldChar w:fldCharType="separate"/>
          </w:r>
          <w:hyperlink w:anchor="_Toc234397699" w:history="1">
            <w:r w:rsidR="006A0FAF" w:rsidRPr="00C74DC9">
              <w:rPr>
                <w:rStyle w:val="Hipervnculo"/>
                <w:rFonts w:ascii="Verdana" w:hAnsi="Verdana" w:cs="Arial"/>
                <w:szCs w:val="20"/>
              </w:rPr>
              <w:t>INTRODUCCIÓN</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_Toc234397699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w:t>
            </w:r>
            <w:r w:rsidR="006A0FAF" w:rsidRPr="00C74DC9">
              <w:rPr>
                <w:rFonts w:ascii="Verdana" w:hAnsi="Verdana"/>
                <w:webHidden/>
                <w:szCs w:val="20"/>
              </w:rPr>
              <w:fldChar w:fldCharType="end"/>
            </w:r>
          </w:hyperlink>
        </w:p>
        <w:p w14:paraId="7E7BB3A2" w14:textId="3799FEC4" w:rsidR="006A0FAF" w:rsidRPr="00C74DC9" w:rsidRDefault="00000000">
          <w:pPr>
            <w:pStyle w:val="TDC1"/>
            <w:rPr>
              <w:rFonts w:ascii="Verdana" w:eastAsiaTheme="minorEastAsia" w:hAnsi="Verdana"/>
              <w:b w:val="0"/>
              <w:kern w:val="2"/>
              <w:szCs w:val="20"/>
              <w:lang w:val="es-ES_tradnl" w:eastAsia="es-ES_tradnl"/>
              <w14:ligatures w14:val="standardContextual"/>
            </w:rPr>
          </w:pPr>
          <w:hyperlink w:anchor="_Toc234397700" w:history="1">
            <w:r w:rsidR="006A0FAF" w:rsidRPr="00C74DC9">
              <w:rPr>
                <w:rStyle w:val="Hipervnculo"/>
                <w:rFonts w:ascii="Verdana" w:hAnsi="Verdana"/>
                <w:szCs w:val="20"/>
              </w:rPr>
              <w:t>CAPÍTULO I INFORMACIÓN GENERAL</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_Toc234397700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7</w:t>
            </w:r>
            <w:r w:rsidR="006A0FAF" w:rsidRPr="00C74DC9">
              <w:rPr>
                <w:rFonts w:ascii="Verdana" w:hAnsi="Verdana"/>
                <w:webHidden/>
                <w:szCs w:val="20"/>
              </w:rPr>
              <w:fldChar w:fldCharType="end"/>
            </w:r>
          </w:hyperlink>
        </w:p>
        <w:p w14:paraId="6AA7430A" w14:textId="166C7024"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01" w:history="1">
            <w:r w:rsidR="006A0FAF" w:rsidRPr="00C74DC9">
              <w:rPr>
                <w:rStyle w:val="Hipervnculo"/>
                <w:rFonts w:ascii="Verdana" w:hAnsi="Verdana"/>
                <w:szCs w:val="20"/>
              </w:rPr>
              <w:t>1.1.</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OBJETO, PRESUPUESTO OFICIAL, PLAZO Y UBICACIÓN</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_Toc234397701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7</w:t>
            </w:r>
            <w:r w:rsidR="006A0FAF" w:rsidRPr="00C74DC9">
              <w:rPr>
                <w:rFonts w:ascii="Verdana" w:hAnsi="Verdana"/>
                <w:webHidden/>
                <w:szCs w:val="20"/>
              </w:rPr>
              <w:fldChar w:fldCharType="end"/>
            </w:r>
          </w:hyperlink>
        </w:p>
        <w:p w14:paraId="2DC3B3C5" w14:textId="59104D28"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02" w:history="1">
            <w:r w:rsidR="006A0FAF" w:rsidRPr="00C74DC9">
              <w:rPr>
                <w:rStyle w:val="Hipervnculo"/>
                <w:rFonts w:ascii="Verdana" w:hAnsi="Verdana"/>
                <w:szCs w:val="20"/>
              </w:rPr>
              <w:t>1.2.</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DOCUMENTOS DEL PROCESO</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_Toc234397702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8</w:t>
            </w:r>
            <w:r w:rsidR="006A0FAF" w:rsidRPr="00C74DC9">
              <w:rPr>
                <w:rFonts w:ascii="Verdana" w:hAnsi="Verdana"/>
                <w:webHidden/>
                <w:szCs w:val="20"/>
              </w:rPr>
              <w:fldChar w:fldCharType="end"/>
            </w:r>
          </w:hyperlink>
        </w:p>
        <w:p w14:paraId="47D45DF0" w14:textId="25EB43B9"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03" w:history="1">
            <w:r w:rsidR="006A0FAF" w:rsidRPr="00C74DC9">
              <w:rPr>
                <w:rStyle w:val="Hipervnculo"/>
                <w:rFonts w:ascii="Verdana" w:hAnsi="Verdana"/>
                <w:szCs w:val="20"/>
              </w:rPr>
              <w:t>1.3.</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COMUNICACIONES Y OBSERVACIONES AL PROCESO</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_Toc234397703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8</w:t>
            </w:r>
            <w:r w:rsidR="006A0FAF" w:rsidRPr="00C74DC9">
              <w:rPr>
                <w:rFonts w:ascii="Verdana" w:hAnsi="Verdana"/>
                <w:webHidden/>
                <w:szCs w:val="20"/>
              </w:rPr>
              <w:fldChar w:fldCharType="end"/>
            </w:r>
          </w:hyperlink>
        </w:p>
        <w:p w14:paraId="3924A411" w14:textId="6C7FDD12"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04" w:history="1">
            <w:r w:rsidR="006A0FAF" w:rsidRPr="00C74DC9">
              <w:rPr>
                <w:rStyle w:val="Hipervnculo"/>
                <w:rFonts w:ascii="Verdana" w:hAnsi="Verdana"/>
                <w:szCs w:val="20"/>
              </w:rPr>
              <w:t>1.4.</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CLASIFICADOR DE BIENES Y SERVICIOS DE NACIONES UNIDAS (UNSPSC)</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_Toc234397704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9</w:t>
            </w:r>
            <w:r w:rsidR="006A0FAF" w:rsidRPr="00C74DC9">
              <w:rPr>
                <w:rFonts w:ascii="Verdana" w:hAnsi="Verdana"/>
                <w:webHidden/>
                <w:szCs w:val="20"/>
              </w:rPr>
              <w:fldChar w:fldCharType="end"/>
            </w:r>
          </w:hyperlink>
        </w:p>
        <w:p w14:paraId="4DB6FEE2" w14:textId="3C104E34"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05" w:history="1">
            <w:r w:rsidR="006A0FAF" w:rsidRPr="00C74DC9">
              <w:rPr>
                <w:rStyle w:val="Hipervnculo"/>
                <w:rFonts w:ascii="Verdana" w:hAnsi="Verdana"/>
                <w:szCs w:val="20"/>
              </w:rPr>
              <w:t>1.5.</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RECURSOS QUE RESPALDAN LA PRESENTE CONTRATACIÓN</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_Toc234397705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10</w:t>
            </w:r>
            <w:r w:rsidR="006A0FAF" w:rsidRPr="00C74DC9">
              <w:rPr>
                <w:rFonts w:ascii="Verdana" w:hAnsi="Verdana"/>
                <w:webHidden/>
                <w:szCs w:val="20"/>
              </w:rPr>
              <w:fldChar w:fldCharType="end"/>
            </w:r>
          </w:hyperlink>
        </w:p>
        <w:p w14:paraId="005D14B9" w14:textId="67358E8C"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06" w:history="1">
            <w:r w:rsidR="006A0FAF" w:rsidRPr="00C74DC9">
              <w:rPr>
                <w:rStyle w:val="Hipervnculo"/>
                <w:rFonts w:ascii="Verdana" w:hAnsi="Verdana"/>
                <w:szCs w:val="20"/>
              </w:rPr>
              <w:t>1.6.</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REGLAS DE SUBSANABILIDAD, EXPLICACIONES Y ACLARACIONES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_Toc234397706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10</w:t>
            </w:r>
            <w:r w:rsidR="006A0FAF" w:rsidRPr="00C74DC9">
              <w:rPr>
                <w:rFonts w:ascii="Verdana" w:hAnsi="Verdana"/>
                <w:webHidden/>
                <w:szCs w:val="20"/>
              </w:rPr>
              <w:fldChar w:fldCharType="end"/>
            </w:r>
          </w:hyperlink>
        </w:p>
        <w:p w14:paraId="0DF0B0E9" w14:textId="06AB8311"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07" w:history="1">
            <w:r w:rsidR="006A0FAF" w:rsidRPr="00C74DC9">
              <w:rPr>
                <w:rStyle w:val="Hipervnculo"/>
                <w:rFonts w:ascii="Verdana" w:hAnsi="Verdana"/>
                <w:szCs w:val="20"/>
              </w:rPr>
              <w:t>1.7.</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CRONOGRAMA DEL PROCESO</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_Toc234397707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11</w:t>
            </w:r>
            <w:r w:rsidR="006A0FAF" w:rsidRPr="00C74DC9">
              <w:rPr>
                <w:rFonts w:ascii="Verdana" w:hAnsi="Verdana"/>
                <w:webHidden/>
                <w:szCs w:val="20"/>
              </w:rPr>
              <w:fldChar w:fldCharType="end"/>
            </w:r>
          </w:hyperlink>
        </w:p>
        <w:p w14:paraId="65BF9ADC" w14:textId="4B4E0325"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08" w:history="1">
            <w:r w:rsidR="006A0FAF" w:rsidRPr="00C74DC9">
              <w:rPr>
                <w:rStyle w:val="Hipervnculo"/>
                <w:rFonts w:ascii="Verdana" w:hAnsi="Verdana"/>
                <w:szCs w:val="20"/>
              </w:rPr>
              <w:t>1.8</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IDIOMA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_Toc234397708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11</w:t>
            </w:r>
            <w:r w:rsidR="006A0FAF" w:rsidRPr="00C74DC9">
              <w:rPr>
                <w:rFonts w:ascii="Verdana" w:hAnsi="Verdana"/>
                <w:webHidden/>
                <w:szCs w:val="20"/>
              </w:rPr>
              <w:fldChar w:fldCharType="end"/>
            </w:r>
          </w:hyperlink>
        </w:p>
        <w:p w14:paraId="02A4C552" w14:textId="1F13C0A9"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09" w:history="1">
            <w:r w:rsidR="006A0FAF" w:rsidRPr="00C74DC9">
              <w:rPr>
                <w:rStyle w:val="Hipervnculo"/>
                <w:rFonts w:ascii="Verdana" w:hAnsi="Verdana"/>
                <w:szCs w:val="20"/>
              </w:rPr>
              <w:t>1.9</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DOCUMENTOS OTORGADOS EN EL EXTERIOR</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_Toc234397709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12</w:t>
            </w:r>
            <w:r w:rsidR="006A0FAF" w:rsidRPr="00C74DC9">
              <w:rPr>
                <w:rFonts w:ascii="Verdana" w:hAnsi="Verdana"/>
                <w:webHidden/>
                <w:szCs w:val="20"/>
              </w:rPr>
              <w:fldChar w:fldCharType="end"/>
            </w:r>
          </w:hyperlink>
        </w:p>
        <w:p w14:paraId="063286DA" w14:textId="5BAAC213"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10" w:history="1">
            <w:r w:rsidR="006A0FAF" w:rsidRPr="00C74DC9">
              <w:rPr>
                <w:rStyle w:val="Hipervnculo"/>
                <w:rFonts w:ascii="Verdana" w:hAnsi="Verdana"/>
                <w:szCs w:val="20"/>
              </w:rPr>
              <w:t>1.10</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GLOSARIO</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_Toc234397710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12</w:t>
            </w:r>
            <w:r w:rsidR="006A0FAF" w:rsidRPr="00C74DC9">
              <w:rPr>
                <w:rFonts w:ascii="Verdana" w:hAnsi="Verdana"/>
                <w:webHidden/>
                <w:szCs w:val="20"/>
              </w:rPr>
              <w:fldChar w:fldCharType="end"/>
            </w:r>
          </w:hyperlink>
        </w:p>
        <w:p w14:paraId="5B6C052E" w14:textId="0E10B5A1"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11" w:history="1">
            <w:r w:rsidR="006A0FAF" w:rsidRPr="00C74DC9">
              <w:rPr>
                <w:rStyle w:val="Hipervnculo"/>
                <w:rFonts w:ascii="Verdana" w:hAnsi="Verdana"/>
                <w:szCs w:val="20"/>
              </w:rPr>
              <w:t>1.11</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INFORMACIÓN INEXACTA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_Toc234397711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12</w:t>
            </w:r>
            <w:r w:rsidR="006A0FAF" w:rsidRPr="00C74DC9">
              <w:rPr>
                <w:rFonts w:ascii="Verdana" w:hAnsi="Verdana"/>
                <w:webHidden/>
                <w:szCs w:val="20"/>
              </w:rPr>
              <w:fldChar w:fldCharType="end"/>
            </w:r>
          </w:hyperlink>
        </w:p>
        <w:p w14:paraId="5A0F9815" w14:textId="5989E613"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12" w:history="1">
            <w:r w:rsidR="006A0FAF" w:rsidRPr="00C74DC9">
              <w:rPr>
                <w:rStyle w:val="Hipervnculo"/>
                <w:rFonts w:ascii="Verdana" w:hAnsi="Verdana"/>
                <w:szCs w:val="20"/>
              </w:rPr>
              <w:t>1.12</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INFORMACIÓN RESERVADA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_Toc234397712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13</w:t>
            </w:r>
            <w:r w:rsidR="006A0FAF" w:rsidRPr="00C74DC9">
              <w:rPr>
                <w:rFonts w:ascii="Verdana" w:hAnsi="Verdana"/>
                <w:webHidden/>
                <w:szCs w:val="20"/>
              </w:rPr>
              <w:fldChar w:fldCharType="end"/>
            </w:r>
          </w:hyperlink>
        </w:p>
        <w:p w14:paraId="234A3B24" w14:textId="7D53688D"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13" w:history="1">
            <w:r w:rsidR="006A0FAF" w:rsidRPr="00C74DC9">
              <w:rPr>
                <w:rStyle w:val="Hipervnculo"/>
                <w:rFonts w:ascii="Verdana" w:hAnsi="Verdana"/>
                <w:szCs w:val="20"/>
              </w:rPr>
              <w:t>1.13</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MONEDA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_Toc234397713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13</w:t>
            </w:r>
            <w:r w:rsidR="006A0FAF" w:rsidRPr="00C74DC9">
              <w:rPr>
                <w:rFonts w:ascii="Verdana" w:hAnsi="Verdana"/>
                <w:webHidden/>
                <w:szCs w:val="20"/>
              </w:rPr>
              <w:fldChar w:fldCharType="end"/>
            </w:r>
          </w:hyperlink>
        </w:p>
        <w:p w14:paraId="71CBA1ED" w14:textId="178BA4EB"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14" w:history="1">
            <w:r w:rsidR="006A0FAF" w:rsidRPr="00C74DC9">
              <w:rPr>
                <w:rStyle w:val="Hipervnculo"/>
                <w:rFonts w:ascii="Verdana" w:hAnsi="Verdana"/>
                <w:szCs w:val="20"/>
              </w:rPr>
              <w:t>1.14</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CONFLICTO DE INTERÉS DE ORIGEN CONSTITUCIONAL O LEGAL</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_Toc234397714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15</w:t>
            </w:r>
            <w:r w:rsidR="006A0FAF" w:rsidRPr="00C74DC9">
              <w:rPr>
                <w:rFonts w:ascii="Verdana" w:hAnsi="Verdana"/>
                <w:webHidden/>
                <w:szCs w:val="20"/>
              </w:rPr>
              <w:fldChar w:fldCharType="end"/>
            </w:r>
          </w:hyperlink>
        </w:p>
        <w:p w14:paraId="2C0FF6BD" w14:textId="0C5ED619"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15" w:history="1">
            <w:r w:rsidR="006A0FAF" w:rsidRPr="00C74DC9">
              <w:rPr>
                <w:rStyle w:val="Hipervnculo"/>
                <w:rFonts w:ascii="Verdana" w:hAnsi="Verdana"/>
                <w:szCs w:val="20"/>
              </w:rPr>
              <w:t>1.15</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CAUSALES DE RECHAZO</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_Toc234397715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15</w:t>
            </w:r>
            <w:r w:rsidR="006A0FAF" w:rsidRPr="00C74DC9">
              <w:rPr>
                <w:rFonts w:ascii="Verdana" w:hAnsi="Verdana"/>
                <w:webHidden/>
                <w:szCs w:val="20"/>
              </w:rPr>
              <w:fldChar w:fldCharType="end"/>
            </w:r>
          </w:hyperlink>
        </w:p>
        <w:p w14:paraId="7B796B07" w14:textId="45F74A0F"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16" w:history="1">
            <w:r w:rsidR="006A0FAF" w:rsidRPr="00C74DC9">
              <w:rPr>
                <w:rStyle w:val="Hipervnculo"/>
                <w:rFonts w:ascii="Verdana" w:hAnsi="Verdana"/>
                <w:szCs w:val="20"/>
              </w:rPr>
              <w:t>1.16</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CAUSALES PARA DECLARAR DESIERTO EL PROCESO DE SELECCIÓN</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_Toc234397716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18</w:t>
            </w:r>
            <w:r w:rsidR="006A0FAF" w:rsidRPr="00C74DC9">
              <w:rPr>
                <w:rFonts w:ascii="Verdana" w:hAnsi="Verdana"/>
                <w:webHidden/>
                <w:szCs w:val="20"/>
              </w:rPr>
              <w:fldChar w:fldCharType="end"/>
            </w:r>
          </w:hyperlink>
        </w:p>
        <w:p w14:paraId="7C0BD87C" w14:textId="66345F1C"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17" w:history="1">
            <w:r w:rsidR="006A0FAF" w:rsidRPr="00C74DC9">
              <w:rPr>
                <w:rStyle w:val="Hipervnculo"/>
                <w:rFonts w:ascii="Verdana" w:hAnsi="Verdana"/>
                <w:szCs w:val="20"/>
              </w:rPr>
              <w:t>1.17</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NORMAS DE INTERPRETACIÓN DEL PLIEGO DE CONDICIONES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_Toc234397717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18</w:t>
            </w:r>
            <w:r w:rsidR="006A0FAF" w:rsidRPr="00C74DC9">
              <w:rPr>
                <w:rFonts w:ascii="Verdana" w:hAnsi="Verdana"/>
                <w:webHidden/>
                <w:szCs w:val="20"/>
              </w:rPr>
              <w:fldChar w:fldCharType="end"/>
            </w:r>
          </w:hyperlink>
        </w:p>
        <w:p w14:paraId="6D7D1171" w14:textId="46392A5E"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18" w:history="1">
            <w:r w:rsidR="006A0FAF" w:rsidRPr="00C74DC9">
              <w:rPr>
                <w:rStyle w:val="Hipervnculo"/>
                <w:rFonts w:ascii="Verdana" w:hAnsi="Verdana"/>
                <w:szCs w:val="20"/>
              </w:rPr>
              <w:t>1.18</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RETIRO DE LA PROPUESTA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_Toc234397718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19</w:t>
            </w:r>
            <w:r w:rsidR="006A0FAF" w:rsidRPr="00C74DC9">
              <w:rPr>
                <w:rFonts w:ascii="Verdana" w:hAnsi="Verdana"/>
                <w:webHidden/>
                <w:szCs w:val="20"/>
              </w:rPr>
              <w:fldChar w:fldCharType="end"/>
            </w:r>
          </w:hyperlink>
        </w:p>
        <w:p w14:paraId="72131AC0" w14:textId="21FA6CD6"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19" w:history="1">
            <w:r w:rsidR="006A0FAF" w:rsidRPr="00C74DC9">
              <w:rPr>
                <w:rStyle w:val="Hipervnculo"/>
                <w:rFonts w:ascii="Verdana" w:hAnsi="Verdana"/>
                <w:szCs w:val="20"/>
              </w:rPr>
              <w:t>1.19</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VISITA AL SITIO DE LA OBRA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_Toc234397719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19</w:t>
            </w:r>
            <w:r w:rsidR="006A0FAF" w:rsidRPr="00C74DC9">
              <w:rPr>
                <w:rFonts w:ascii="Verdana" w:hAnsi="Verdana"/>
                <w:webHidden/>
                <w:szCs w:val="20"/>
              </w:rPr>
              <w:fldChar w:fldCharType="end"/>
            </w:r>
          </w:hyperlink>
        </w:p>
        <w:p w14:paraId="61F63DF2" w14:textId="43F44760"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20" w:history="1">
            <w:r w:rsidR="006A0FAF" w:rsidRPr="00C74DC9">
              <w:rPr>
                <w:rStyle w:val="Hipervnculo"/>
                <w:rFonts w:ascii="Verdana" w:hAnsi="Verdana"/>
                <w:szCs w:val="20"/>
              </w:rPr>
              <w:t>1.20</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lang w:val="es-MX"/>
              </w:rPr>
              <w:t>CONFIDENCIALIDAD DE LA INFORMACIÓN RELACIONADA CON DATOS SENSIBLES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_Toc234397720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21</w:t>
            </w:r>
            <w:r w:rsidR="006A0FAF" w:rsidRPr="00C74DC9">
              <w:rPr>
                <w:rFonts w:ascii="Verdana" w:hAnsi="Verdana"/>
                <w:webHidden/>
                <w:szCs w:val="20"/>
              </w:rPr>
              <w:fldChar w:fldCharType="end"/>
            </w:r>
          </w:hyperlink>
        </w:p>
        <w:p w14:paraId="3EB3530B" w14:textId="2D0333F2" w:rsidR="006A0FAF" w:rsidRPr="00C74DC9" w:rsidRDefault="00000000">
          <w:pPr>
            <w:pStyle w:val="TDC1"/>
            <w:rPr>
              <w:rFonts w:ascii="Verdana" w:eastAsiaTheme="minorEastAsia" w:hAnsi="Verdana"/>
              <w:b w:val="0"/>
              <w:kern w:val="2"/>
              <w:szCs w:val="20"/>
              <w:lang w:val="es-ES_tradnl" w:eastAsia="es-ES_tradnl"/>
              <w14:ligatures w14:val="standardContextual"/>
            </w:rPr>
          </w:pPr>
          <w:hyperlink w:anchor="_Toc234397721" w:history="1">
            <w:r w:rsidR="006A0FAF" w:rsidRPr="00C74DC9">
              <w:rPr>
                <w:rStyle w:val="Hipervnculo"/>
                <w:rFonts w:ascii="Verdana" w:hAnsi="Verdana"/>
                <w:szCs w:val="20"/>
              </w:rPr>
              <w:t>CAPÍTULO II ELABORACIÓN Y PRESENTACIÓN DE LA OFERTA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_Toc234397721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23</w:t>
            </w:r>
            <w:r w:rsidR="006A0FAF" w:rsidRPr="00C74DC9">
              <w:rPr>
                <w:rFonts w:ascii="Verdana" w:hAnsi="Verdana"/>
                <w:webHidden/>
                <w:szCs w:val="20"/>
              </w:rPr>
              <w:fldChar w:fldCharType="end"/>
            </w:r>
          </w:hyperlink>
        </w:p>
        <w:p w14:paraId="00859694" w14:textId="03DBBB6F"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22" w:history="1">
            <w:r w:rsidR="006A0FAF" w:rsidRPr="00C74DC9">
              <w:rPr>
                <w:rStyle w:val="Hipervnculo"/>
                <w:rFonts w:ascii="Verdana" w:hAnsi="Verdana"/>
                <w:szCs w:val="20"/>
                <w:lang w:val="es-MX"/>
              </w:rPr>
              <w:t>2.1</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lang w:val="es-MX"/>
              </w:rPr>
              <w:t>CARTA DE PRESENTACIÓN DE LA OFERTA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_Toc234397722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23</w:t>
            </w:r>
            <w:r w:rsidR="006A0FAF" w:rsidRPr="00C74DC9">
              <w:rPr>
                <w:rFonts w:ascii="Verdana" w:hAnsi="Verdana"/>
                <w:webHidden/>
                <w:szCs w:val="20"/>
              </w:rPr>
              <w:fldChar w:fldCharType="end"/>
            </w:r>
          </w:hyperlink>
        </w:p>
        <w:p w14:paraId="1FEE6D7B" w14:textId="12995A15"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23" w:history="1">
            <w:r w:rsidR="006A0FAF" w:rsidRPr="00C74DC9">
              <w:rPr>
                <w:rStyle w:val="Hipervnculo"/>
                <w:rFonts w:ascii="Verdana" w:hAnsi="Verdana"/>
                <w:szCs w:val="20"/>
                <w:lang w:val="es-MX"/>
              </w:rPr>
              <w:t>2.2</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lang w:val="es-MX"/>
              </w:rPr>
              <w:t>APODERADO</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_Toc234397723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23</w:t>
            </w:r>
            <w:r w:rsidR="006A0FAF" w:rsidRPr="00C74DC9">
              <w:rPr>
                <w:rFonts w:ascii="Verdana" w:hAnsi="Verdana"/>
                <w:webHidden/>
                <w:szCs w:val="20"/>
              </w:rPr>
              <w:fldChar w:fldCharType="end"/>
            </w:r>
          </w:hyperlink>
        </w:p>
        <w:p w14:paraId="18EAC6A1" w14:textId="42FC0FCF"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24" w:history="1">
            <w:r w:rsidR="006A0FAF" w:rsidRPr="00C74DC9">
              <w:rPr>
                <w:rStyle w:val="Hipervnculo"/>
                <w:rFonts w:ascii="Verdana" w:hAnsi="Verdana"/>
                <w:szCs w:val="20"/>
              </w:rPr>
              <w:t>2.3</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 MANIFESTACIÓN DE INTERÉS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_Toc234397724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24</w:t>
            </w:r>
            <w:r w:rsidR="006A0FAF" w:rsidRPr="00C74DC9">
              <w:rPr>
                <w:rFonts w:ascii="Verdana" w:hAnsi="Verdana"/>
                <w:webHidden/>
                <w:szCs w:val="20"/>
              </w:rPr>
              <w:fldChar w:fldCharType="end"/>
            </w:r>
          </w:hyperlink>
        </w:p>
        <w:p w14:paraId="01D2BD49" w14:textId="59F9BEFF"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25" w:history="1">
            <w:r w:rsidR="006A0FAF" w:rsidRPr="00C74DC9">
              <w:rPr>
                <w:rStyle w:val="Hipervnculo"/>
                <w:rFonts w:ascii="Verdana" w:hAnsi="Verdana"/>
                <w:szCs w:val="20"/>
              </w:rPr>
              <w:t>2.4</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AUDIENCIA PÚBLICA DE SORTEO</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_Toc234397725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25</w:t>
            </w:r>
            <w:r w:rsidR="006A0FAF" w:rsidRPr="00C74DC9">
              <w:rPr>
                <w:rFonts w:ascii="Verdana" w:hAnsi="Verdana"/>
                <w:webHidden/>
                <w:szCs w:val="20"/>
              </w:rPr>
              <w:fldChar w:fldCharType="end"/>
            </w:r>
          </w:hyperlink>
        </w:p>
        <w:p w14:paraId="0CB44A7D" w14:textId="5D112DD5"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26" w:history="1">
            <w:r w:rsidR="006A0FAF" w:rsidRPr="00C74DC9">
              <w:rPr>
                <w:rStyle w:val="Hipervnculo"/>
                <w:rFonts w:ascii="Verdana" w:hAnsi="Verdana"/>
                <w:szCs w:val="20"/>
              </w:rPr>
              <w:t>2.5</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LIMITACIÓN A MIPYME</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_Toc234397726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25</w:t>
            </w:r>
            <w:r w:rsidR="006A0FAF" w:rsidRPr="00C74DC9">
              <w:rPr>
                <w:rFonts w:ascii="Verdana" w:hAnsi="Verdana"/>
                <w:webHidden/>
                <w:szCs w:val="20"/>
              </w:rPr>
              <w:fldChar w:fldCharType="end"/>
            </w:r>
          </w:hyperlink>
        </w:p>
        <w:p w14:paraId="7B9A58A4" w14:textId="731E1E15"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27" w:history="1">
            <w:r w:rsidR="006A0FAF" w:rsidRPr="00C74DC9">
              <w:rPr>
                <w:rStyle w:val="Hipervnculo"/>
                <w:rFonts w:ascii="Verdana" w:hAnsi="Verdana"/>
                <w:szCs w:val="20"/>
              </w:rPr>
              <w:t>2.6</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ELABORACIÓN Y PRESENTACIÓN DE LA OFERTA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_Toc234397727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26</w:t>
            </w:r>
            <w:r w:rsidR="006A0FAF" w:rsidRPr="00C74DC9">
              <w:rPr>
                <w:rFonts w:ascii="Verdana" w:hAnsi="Verdana"/>
                <w:webHidden/>
                <w:szCs w:val="20"/>
              </w:rPr>
              <w:fldChar w:fldCharType="end"/>
            </w:r>
          </w:hyperlink>
        </w:p>
        <w:p w14:paraId="6B477FBE" w14:textId="54AA4F44"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28" w:history="1">
            <w:r w:rsidR="006A0FAF" w:rsidRPr="00C74DC9">
              <w:rPr>
                <w:rStyle w:val="Hipervnculo"/>
                <w:rFonts w:ascii="Verdana" w:hAnsi="Verdana"/>
                <w:szCs w:val="20"/>
              </w:rPr>
              <w:t>2.7</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CIERRE DEL PROCESO Y APERTURA DE OFERTAS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_Toc234397728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28</w:t>
            </w:r>
            <w:r w:rsidR="006A0FAF" w:rsidRPr="00C74DC9">
              <w:rPr>
                <w:rFonts w:ascii="Verdana" w:hAnsi="Verdana"/>
                <w:webHidden/>
                <w:szCs w:val="20"/>
              </w:rPr>
              <w:fldChar w:fldCharType="end"/>
            </w:r>
          </w:hyperlink>
        </w:p>
        <w:p w14:paraId="30FC9230" w14:textId="056BEAA5"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29" w:history="1">
            <w:r w:rsidR="006A0FAF" w:rsidRPr="00C74DC9">
              <w:rPr>
                <w:rStyle w:val="Hipervnculo"/>
                <w:rFonts w:ascii="Verdana" w:eastAsia="Arial" w:hAnsi="Verdana"/>
                <w:szCs w:val="20"/>
              </w:rPr>
              <w:t>2.8</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eastAsia="Arial" w:hAnsi="Verdana"/>
                <w:szCs w:val="20"/>
              </w:rPr>
              <w:t xml:space="preserve">INFORME DE </w:t>
            </w:r>
            <w:r w:rsidR="006A0FAF" w:rsidRPr="00C74DC9">
              <w:rPr>
                <w:rStyle w:val="Hipervnculo"/>
                <w:rFonts w:ascii="Verdana" w:hAnsi="Verdana"/>
                <w:szCs w:val="20"/>
              </w:rPr>
              <w:t>EVALUACIÓN</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_Toc234397729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29</w:t>
            </w:r>
            <w:r w:rsidR="006A0FAF" w:rsidRPr="00C74DC9">
              <w:rPr>
                <w:rFonts w:ascii="Verdana" w:hAnsi="Verdana"/>
                <w:webHidden/>
                <w:szCs w:val="20"/>
              </w:rPr>
              <w:fldChar w:fldCharType="end"/>
            </w:r>
          </w:hyperlink>
        </w:p>
        <w:p w14:paraId="64810025" w14:textId="0AB07E6A"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30" w:history="1">
            <w:r w:rsidR="006A0FAF" w:rsidRPr="00C74DC9">
              <w:rPr>
                <w:rStyle w:val="Hipervnculo"/>
                <w:rFonts w:ascii="Verdana" w:hAnsi="Verdana"/>
                <w:szCs w:val="20"/>
              </w:rPr>
              <w:t>2.9</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eastAsia="Arial" w:hAnsi="Verdana"/>
                <w:szCs w:val="20"/>
              </w:rPr>
              <w:t>ADJUDICACIÓN</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_Toc234397730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30</w:t>
            </w:r>
            <w:r w:rsidR="006A0FAF" w:rsidRPr="00C74DC9">
              <w:rPr>
                <w:rFonts w:ascii="Verdana" w:hAnsi="Verdana"/>
                <w:webHidden/>
                <w:szCs w:val="20"/>
              </w:rPr>
              <w:fldChar w:fldCharType="end"/>
            </w:r>
          </w:hyperlink>
        </w:p>
        <w:p w14:paraId="43EF7AEF" w14:textId="68B5A869"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31" w:history="1">
            <w:r w:rsidR="006A0FAF" w:rsidRPr="00C74DC9">
              <w:rPr>
                <w:rStyle w:val="Hipervnculo"/>
                <w:rFonts w:ascii="Verdana" w:hAnsi="Verdana"/>
                <w:szCs w:val="20"/>
              </w:rPr>
              <w:t>2.10</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eastAsia="Arial" w:hAnsi="Verdana"/>
                <w:szCs w:val="20"/>
              </w:rPr>
              <w:t>PROPUESTAS</w:t>
            </w:r>
            <w:r w:rsidR="006A0FAF" w:rsidRPr="00C74DC9">
              <w:rPr>
                <w:rStyle w:val="Hipervnculo"/>
                <w:rFonts w:ascii="Verdana" w:hAnsi="Verdana"/>
                <w:szCs w:val="20"/>
              </w:rPr>
              <w:t xml:space="preserve"> PARCIALES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_Toc234397731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30</w:t>
            </w:r>
            <w:r w:rsidR="006A0FAF" w:rsidRPr="00C74DC9">
              <w:rPr>
                <w:rFonts w:ascii="Verdana" w:hAnsi="Verdana"/>
                <w:webHidden/>
                <w:szCs w:val="20"/>
              </w:rPr>
              <w:fldChar w:fldCharType="end"/>
            </w:r>
          </w:hyperlink>
        </w:p>
        <w:p w14:paraId="554C0774" w14:textId="637D431D"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32" w:history="1">
            <w:r w:rsidR="006A0FAF" w:rsidRPr="00C74DC9">
              <w:rPr>
                <w:rStyle w:val="Hipervnculo"/>
                <w:rFonts w:ascii="Verdana" w:hAnsi="Verdana"/>
                <w:szCs w:val="20"/>
              </w:rPr>
              <w:t>2.11</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eastAsia="Arial" w:hAnsi="Verdana"/>
                <w:szCs w:val="20"/>
              </w:rPr>
              <w:t>PROPUESTAS</w:t>
            </w:r>
            <w:r w:rsidR="006A0FAF" w:rsidRPr="00C74DC9">
              <w:rPr>
                <w:rStyle w:val="Hipervnculo"/>
                <w:rFonts w:ascii="Verdana" w:hAnsi="Verdana"/>
                <w:szCs w:val="20"/>
              </w:rPr>
              <w:t xml:space="preserve"> ALTERNATIVAS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_Toc234397732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30</w:t>
            </w:r>
            <w:r w:rsidR="006A0FAF" w:rsidRPr="00C74DC9">
              <w:rPr>
                <w:rFonts w:ascii="Verdana" w:hAnsi="Verdana"/>
                <w:webHidden/>
                <w:szCs w:val="20"/>
              </w:rPr>
              <w:fldChar w:fldCharType="end"/>
            </w:r>
          </w:hyperlink>
        </w:p>
        <w:p w14:paraId="60C6C4CE" w14:textId="17BE5E30" w:rsidR="006A0FAF" w:rsidRPr="00C74DC9" w:rsidRDefault="00000000">
          <w:pPr>
            <w:pStyle w:val="TDC1"/>
            <w:rPr>
              <w:rFonts w:ascii="Verdana" w:eastAsiaTheme="minorEastAsia" w:hAnsi="Verdana"/>
              <w:b w:val="0"/>
              <w:kern w:val="2"/>
              <w:szCs w:val="20"/>
              <w:lang w:val="es-ES_tradnl" w:eastAsia="es-ES_tradnl"/>
              <w14:ligatures w14:val="standardContextual"/>
            </w:rPr>
          </w:pPr>
          <w:hyperlink w:anchor="_Toc234397733" w:history="1">
            <w:r w:rsidR="006A0FAF" w:rsidRPr="00C74DC9">
              <w:rPr>
                <w:rStyle w:val="Hipervnculo"/>
                <w:rFonts w:ascii="Verdana" w:hAnsi="Verdana"/>
                <w:szCs w:val="20"/>
              </w:rPr>
              <w:t>CAPÍTULO III REQUISITOS HABILITANTES Y SU VERIFICACIÓN</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_Toc234397733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31</w:t>
            </w:r>
            <w:r w:rsidR="006A0FAF" w:rsidRPr="00C74DC9">
              <w:rPr>
                <w:rFonts w:ascii="Verdana" w:hAnsi="Verdana"/>
                <w:webHidden/>
                <w:szCs w:val="20"/>
              </w:rPr>
              <w:fldChar w:fldCharType="end"/>
            </w:r>
          </w:hyperlink>
        </w:p>
        <w:p w14:paraId="4479009B" w14:textId="3B0AB78C"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34" w:history="1">
            <w:r w:rsidR="006A0FAF" w:rsidRPr="00C74DC9">
              <w:rPr>
                <w:rStyle w:val="Hipervnculo"/>
                <w:rFonts w:ascii="Verdana" w:hAnsi="Verdana"/>
                <w:szCs w:val="20"/>
              </w:rPr>
              <w:t>3.1</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GENERALIDADES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_Toc234397734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31</w:t>
            </w:r>
            <w:r w:rsidR="006A0FAF" w:rsidRPr="00C74DC9">
              <w:rPr>
                <w:rFonts w:ascii="Verdana" w:hAnsi="Verdana"/>
                <w:webHidden/>
                <w:szCs w:val="20"/>
              </w:rPr>
              <w:fldChar w:fldCharType="end"/>
            </w:r>
          </w:hyperlink>
        </w:p>
        <w:p w14:paraId="7119181E" w14:textId="468E78CE"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35" w:history="1">
            <w:r w:rsidR="006A0FAF" w:rsidRPr="00C74DC9">
              <w:rPr>
                <w:rStyle w:val="Hipervnculo"/>
                <w:rFonts w:ascii="Verdana" w:hAnsi="Verdana"/>
                <w:szCs w:val="20"/>
              </w:rPr>
              <w:t>3.2</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CAPACIDAD JURÍDICA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_Toc234397735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32</w:t>
            </w:r>
            <w:r w:rsidR="006A0FAF" w:rsidRPr="00C74DC9">
              <w:rPr>
                <w:rFonts w:ascii="Verdana" w:hAnsi="Verdana"/>
                <w:webHidden/>
                <w:szCs w:val="20"/>
              </w:rPr>
              <w:fldChar w:fldCharType="end"/>
            </w:r>
          </w:hyperlink>
        </w:p>
        <w:p w14:paraId="6ABF209F" w14:textId="169B6E31"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36" w:history="1">
            <w:r w:rsidR="006A0FAF" w:rsidRPr="00C74DC9">
              <w:rPr>
                <w:rStyle w:val="Hipervnculo"/>
                <w:rFonts w:ascii="Verdana" w:hAnsi="Verdana"/>
                <w:szCs w:val="20"/>
              </w:rPr>
              <w:t>3.3</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EXISTENCIA Y REPRESENTACIÓN LEGAL</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_Toc234397736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33</w:t>
            </w:r>
            <w:r w:rsidR="006A0FAF" w:rsidRPr="00C74DC9">
              <w:rPr>
                <w:rFonts w:ascii="Verdana" w:hAnsi="Verdana"/>
                <w:webHidden/>
                <w:szCs w:val="20"/>
              </w:rPr>
              <w:fldChar w:fldCharType="end"/>
            </w:r>
          </w:hyperlink>
        </w:p>
        <w:p w14:paraId="415358FD" w14:textId="7E0449AB"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37" w:history="1">
            <w:r w:rsidR="006A0FAF" w:rsidRPr="00C74DC9">
              <w:rPr>
                <w:rStyle w:val="Hipervnculo"/>
                <w:rFonts w:ascii="Verdana" w:eastAsia="Arial" w:hAnsi="Verdana" w:cs="Arial"/>
                <w:b/>
                <w:noProof/>
                <w:sz w:val="20"/>
                <w:szCs w:val="20"/>
              </w:rPr>
              <w:t>3.3.1.</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PERSONAS NATURALES</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_Toc234397737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33</w:t>
            </w:r>
            <w:r w:rsidR="006A0FAF" w:rsidRPr="00C74DC9">
              <w:rPr>
                <w:rFonts w:ascii="Verdana" w:hAnsi="Verdana"/>
                <w:noProof/>
                <w:webHidden/>
                <w:sz w:val="20"/>
                <w:szCs w:val="20"/>
              </w:rPr>
              <w:fldChar w:fldCharType="end"/>
            </w:r>
          </w:hyperlink>
        </w:p>
        <w:p w14:paraId="3589CAF6" w14:textId="445207DA"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38" w:history="1">
            <w:r w:rsidR="006A0FAF" w:rsidRPr="00C74DC9">
              <w:rPr>
                <w:rStyle w:val="Hipervnculo"/>
                <w:rFonts w:ascii="Verdana" w:eastAsia="Arial" w:hAnsi="Verdana" w:cs="Arial"/>
                <w:b/>
                <w:noProof/>
                <w:sz w:val="20"/>
                <w:szCs w:val="20"/>
              </w:rPr>
              <w:t>3.3.2.</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PERSONAS JURÍDICAS</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_Toc234397738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33</w:t>
            </w:r>
            <w:r w:rsidR="006A0FAF" w:rsidRPr="00C74DC9">
              <w:rPr>
                <w:rFonts w:ascii="Verdana" w:hAnsi="Verdana"/>
                <w:noProof/>
                <w:webHidden/>
                <w:sz w:val="20"/>
                <w:szCs w:val="20"/>
              </w:rPr>
              <w:fldChar w:fldCharType="end"/>
            </w:r>
          </w:hyperlink>
        </w:p>
        <w:p w14:paraId="023C0C2C" w14:textId="26727744"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39" w:history="1">
            <w:r w:rsidR="006A0FAF" w:rsidRPr="00C74DC9">
              <w:rPr>
                <w:rStyle w:val="Hipervnculo"/>
                <w:rFonts w:ascii="Verdana" w:eastAsia="Arial" w:hAnsi="Verdana" w:cs="Arial"/>
                <w:b/>
                <w:noProof/>
                <w:sz w:val="20"/>
                <w:szCs w:val="20"/>
              </w:rPr>
              <w:t>3.3.3.</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PROPONENTES PLURALES</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_Toc234397739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36</w:t>
            </w:r>
            <w:r w:rsidR="006A0FAF" w:rsidRPr="00C74DC9">
              <w:rPr>
                <w:rFonts w:ascii="Verdana" w:hAnsi="Verdana"/>
                <w:noProof/>
                <w:webHidden/>
                <w:sz w:val="20"/>
                <w:szCs w:val="20"/>
              </w:rPr>
              <w:fldChar w:fldCharType="end"/>
            </w:r>
          </w:hyperlink>
        </w:p>
        <w:p w14:paraId="54ABAE6D" w14:textId="55EAF75E"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40" w:history="1">
            <w:r w:rsidR="006A0FAF" w:rsidRPr="00C74DC9">
              <w:rPr>
                <w:rStyle w:val="Hipervnculo"/>
                <w:rFonts w:ascii="Verdana" w:hAnsi="Verdana"/>
                <w:szCs w:val="20"/>
              </w:rPr>
              <w:t>3.4</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CERTIFICACIÓN DE PAGOS DE SEGURIDAD SOCIAL Y APORTES LEGALES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_Toc234397740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38</w:t>
            </w:r>
            <w:r w:rsidR="006A0FAF" w:rsidRPr="00C74DC9">
              <w:rPr>
                <w:rFonts w:ascii="Verdana" w:hAnsi="Verdana"/>
                <w:webHidden/>
                <w:szCs w:val="20"/>
              </w:rPr>
              <w:fldChar w:fldCharType="end"/>
            </w:r>
          </w:hyperlink>
        </w:p>
        <w:p w14:paraId="594F7F83" w14:textId="2E882CD4"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41" w:history="1">
            <w:r w:rsidR="006A0FAF" w:rsidRPr="00C74DC9">
              <w:rPr>
                <w:rStyle w:val="Hipervnculo"/>
                <w:rFonts w:ascii="Verdana" w:eastAsia="Arial" w:hAnsi="Verdana" w:cs="Arial"/>
                <w:b/>
                <w:noProof/>
                <w:sz w:val="20"/>
                <w:szCs w:val="20"/>
              </w:rPr>
              <w:t>3.4.1.</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PERSONAS JURÍDICAS</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_Toc234397741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38</w:t>
            </w:r>
            <w:r w:rsidR="006A0FAF" w:rsidRPr="00C74DC9">
              <w:rPr>
                <w:rFonts w:ascii="Verdana" w:hAnsi="Verdana"/>
                <w:noProof/>
                <w:webHidden/>
                <w:sz w:val="20"/>
                <w:szCs w:val="20"/>
              </w:rPr>
              <w:fldChar w:fldCharType="end"/>
            </w:r>
          </w:hyperlink>
        </w:p>
        <w:p w14:paraId="59DBB55B" w14:textId="7C4F56FB"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42" w:history="1">
            <w:r w:rsidR="006A0FAF" w:rsidRPr="00C74DC9">
              <w:rPr>
                <w:rStyle w:val="Hipervnculo"/>
                <w:rFonts w:ascii="Verdana" w:eastAsia="Arial" w:hAnsi="Verdana" w:cs="Arial"/>
                <w:b/>
                <w:noProof/>
                <w:sz w:val="20"/>
                <w:szCs w:val="20"/>
              </w:rPr>
              <w:t>3.4.2.</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PERSONAS NATURALES</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_Toc234397742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38</w:t>
            </w:r>
            <w:r w:rsidR="006A0FAF" w:rsidRPr="00C74DC9">
              <w:rPr>
                <w:rFonts w:ascii="Verdana" w:hAnsi="Verdana"/>
                <w:noProof/>
                <w:webHidden/>
                <w:sz w:val="20"/>
                <w:szCs w:val="20"/>
              </w:rPr>
              <w:fldChar w:fldCharType="end"/>
            </w:r>
          </w:hyperlink>
        </w:p>
        <w:p w14:paraId="5CC94C0F" w14:textId="56BA94F4"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43" w:history="1">
            <w:r w:rsidR="006A0FAF" w:rsidRPr="00C74DC9">
              <w:rPr>
                <w:rStyle w:val="Hipervnculo"/>
                <w:rFonts w:ascii="Verdana" w:eastAsia="Arial" w:hAnsi="Verdana" w:cs="Arial"/>
                <w:b/>
                <w:noProof/>
                <w:sz w:val="20"/>
                <w:szCs w:val="20"/>
              </w:rPr>
              <w:t>3.4.3.</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PROPONENTES PLURALES</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_Toc234397743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39</w:t>
            </w:r>
            <w:r w:rsidR="006A0FAF" w:rsidRPr="00C74DC9">
              <w:rPr>
                <w:rFonts w:ascii="Verdana" w:hAnsi="Verdana"/>
                <w:noProof/>
                <w:webHidden/>
                <w:sz w:val="20"/>
                <w:szCs w:val="20"/>
              </w:rPr>
              <w:fldChar w:fldCharType="end"/>
            </w:r>
          </w:hyperlink>
        </w:p>
        <w:p w14:paraId="3177B9C9" w14:textId="18F7EF2C"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44" w:history="1">
            <w:r w:rsidR="006A0FAF" w:rsidRPr="00C74DC9">
              <w:rPr>
                <w:rStyle w:val="Hipervnculo"/>
                <w:rFonts w:ascii="Verdana" w:eastAsia="Arial" w:hAnsi="Verdana" w:cs="Arial"/>
                <w:b/>
                <w:noProof/>
                <w:sz w:val="20"/>
                <w:szCs w:val="20"/>
              </w:rPr>
              <w:t>3.4.4.</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SEGURIDAD SOCIAL PARA LA SUSCRIPCIÓN DEL CONTRATO</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_Toc234397744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39</w:t>
            </w:r>
            <w:r w:rsidR="006A0FAF" w:rsidRPr="00C74DC9">
              <w:rPr>
                <w:rFonts w:ascii="Verdana" w:hAnsi="Verdana"/>
                <w:noProof/>
                <w:webHidden/>
                <w:sz w:val="20"/>
                <w:szCs w:val="20"/>
              </w:rPr>
              <w:fldChar w:fldCharType="end"/>
            </w:r>
          </w:hyperlink>
        </w:p>
        <w:p w14:paraId="591F21CB" w14:textId="47E72971"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45" w:history="1">
            <w:r w:rsidR="006A0FAF" w:rsidRPr="00C74DC9">
              <w:rPr>
                <w:rStyle w:val="Hipervnculo"/>
                <w:rFonts w:ascii="Verdana" w:eastAsia="Arial" w:hAnsi="Verdana" w:cs="Arial"/>
                <w:b/>
                <w:bCs/>
                <w:noProof/>
                <w:sz w:val="20"/>
                <w:szCs w:val="20"/>
              </w:rPr>
              <w:t>3.4.5.</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ACREDITACIÓN DEL PAGO AL SISTEMA DE SEGURIDAD SOCIAL DURANTE LA EJECUCIÓN DEL CONTRATO</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_Toc234397745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39</w:t>
            </w:r>
            <w:r w:rsidR="006A0FAF" w:rsidRPr="00C74DC9">
              <w:rPr>
                <w:rFonts w:ascii="Verdana" w:hAnsi="Verdana"/>
                <w:noProof/>
                <w:webHidden/>
                <w:sz w:val="20"/>
                <w:szCs w:val="20"/>
              </w:rPr>
              <w:fldChar w:fldCharType="end"/>
            </w:r>
          </w:hyperlink>
        </w:p>
        <w:p w14:paraId="1A60576B" w14:textId="146C6167"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46" w:history="1">
            <w:r w:rsidR="006A0FAF" w:rsidRPr="00C74DC9">
              <w:rPr>
                <w:rStyle w:val="Hipervnculo"/>
                <w:rFonts w:ascii="Verdana" w:hAnsi="Verdana"/>
                <w:szCs w:val="20"/>
              </w:rPr>
              <w:t>3.5</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EXPERIENCIA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_Toc234397746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39</w:t>
            </w:r>
            <w:r w:rsidR="006A0FAF" w:rsidRPr="00C74DC9">
              <w:rPr>
                <w:rFonts w:ascii="Verdana" w:hAnsi="Verdana"/>
                <w:webHidden/>
                <w:szCs w:val="20"/>
              </w:rPr>
              <w:fldChar w:fldCharType="end"/>
            </w:r>
          </w:hyperlink>
        </w:p>
        <w:p w14:paraId="7D066235" w14:textId="0C6AEE67"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47" w:history="1">
            <w:r w:rsidR="006A0FAF" w:rsidRPr="00C74DC9">
              <w:rPr>
                <w:rStyle w:val="Hipervnculo"/>
                <w:rFonts w:ascii="Verdana" w:eastAsia="Arial" w:hAnsi="Verdana" w:cs="Arial"/>
                <w:b/>
                <w:noProof/>
                <w:sz w:val="20"/>
                <w:szCs w:val="20"/>
              </w:rPr>
              <w:t>3.5.1.</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CARACTERÍSTICAS DE LOS CONTRATOS PRESENTADOS PARA ACREDITAR LA EXPERIENCIA EXIGIDA</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_Toc234397747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40</w:t>
            </w:r>
            <w:r w:rsidR="006A0FAF" w:rsidRPr="00C74DC9">
              <w:rPr>
                <w:rFonts w:ascii="Verdana" w:hAnsi="Verdana"/>
                <w:noProof/>
                <w:webHidden/>
                <w:sz w:val="20"/>
                <w:szCs w:val="20"/>
              </w:rPr>
              <w:fldChar w:fldCharType="end"/>
            </w:r>
          </w:hyperlink>
        </w:p>
        <w:p w14:paraId="78F29040" w14:textId="659155B0"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48" w:history="1">
            <w:r w:rsidR="006A0FAF" w:rsidRPr="00C74DC9">
              <w:rPr>
                <w:rStyle w:val="Hipervnculo"/>
                <w:rFonts w:ascii="Verdana" w:eastAsia="Arial" w:hAnsi="Verdana" w:cs="Arial"/>
                <w:b/>
                <w:noProof/>
                <w:sz w:val="20"/>
                <w:szCs w:val="20"/>
              </w:rPr>
              <w:t>3.5.2.</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CONSIDERACIONES PARA LA VALIDEZ DE LA EXPERIENCIA REQUERIDA</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_Toc234397748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45</w:t>
            </w:r>
            <w:r w:rsidR="006A0FAF" w:rsidRPr="00C74DC9">
              <w:rPr>
                <w:rFonts w:ascii="Verdana" w:hAnsi="Verdana"/>
                <w:noProof/>
                <w:webHidden/>
                <w:sz w:val="20"/>
                <w:szCs w:val="20"/>
              </w:rPr>
              <w:fldChar w:fldCharType="end"/>
            </w:r>
          </w:hyperlink>
        </w:p>
        <w:p w14:paraId="0C94D0FA" w14:textId="44BC67ED"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49" w:history="1">
            <w:r w:rsidR="006A0FAF" w:rsidRPr="00C74DC9">
              <w:rPr>
                <w:rStyle w:val="Hipervnculo"/>
                <w:rFonts w:ascii="Verdana" w:eastAsia="Arial" w:hAnsi="Verdana" w:cs="Arial"/>
                <w:b/>
                <w:noProof/>
                <w:sz w:val="20"/>
                <w:szCs w:val="20"/>
              </w:rPr>
              <w:t>3.5.3.</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CLASIFICACIÓN DE LA EXPERIENCIA EN EL “CLASIFICADOR DE BIENES, OBRAS Y SERVICIOS DE LAS NACIONES UNIDAS”</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_Toc234397749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48</w:t>
            </w:r>
            <w:r w:rsidR="006A0FAF" w:rsidRPr="00C74DC9">
              <w:rPr>
                <w:rFonts w:ascii="Verdana" w:hAnsi="Verdana"/>
                <w:noProof/>
                <w:webHidden/>
                <w:sz w:val="20"/>
                <w:szCs w:val="20"/>
              </w:rPr>
              <w:fldChar w:fldCharType="end"/>
            </w:r>
          </w:hyperlink>
        </w:p>
        <w:p w14:paraId="4421C5AF" w14:textId="1112C1AD"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50" w:history="1">
            <w:r w:rsidR="006A0FAF" w:rsidRPr="00C74DC9">
              <w:rPr>
                <w:rStyle w:val="Hipervnculo"/>
                <w:rFonts w:ascii="Verdana" w:eastAsia="Arial" w:hAnsi="Verdana" w:cs="Arial"/>
                <w:b/>
                <w:noProof/>
                <w:sz w:val="20"/>
                <w:szCs w:val="20"/>
              </w:rPr>
              <w:t>3.5.4.</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ACREDITACIÓN DE LA EXPERIENCIA REQUERIDA</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_Toc234397750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49</w:t>
            </w:r>
            <w:r w:rsidR="006A0FAF" w:rsidRPr="00C74DC9">
              <w:rPr>
                <w:rFonts w:ascii="Verdana" w:hAnsi="Verdana"/>
                <w:noProof/>
                <w:webHidden/>
                <w:sz w:val="20"/>
                <w:szCs w:val="20"/>
              </w:rPr>
              <w:fldChar w:fldCharType="end"/>
            </w:r>
          </w:hyperlink>
        </w:p>
        <w:p w14:paraId="5EA9B39F" w14:textId="72D2EDED"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51" w:history="1">
            <w:r w:rsidR="006A0FAF" w:rsidRPr="00C74DC9">
              <w:rPr>
                <w:rStyle w:val="Hipervnculo"/>
                <w:rFonts w:ascii="Verdana" w:eastAsia="Arial" w:hAnsi="Verdana" w:cs="Arial"/>
                <w:b/>
                <w:noProof/>
                <w:sz w:val="20"/>
                <w:szCs w:val="20"/>
              </w:rPr>
              <w:t>3.5.5.</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DOCUMENTOS VÁLIDOS PARA LA ACREDITACIÓN DE LA EXPERIENCIA REQUERIDA</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_Toc234397751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51</w:t>
            </w:r>
            <w:r w:rsidR="006A0FAF" w:rsidRPr="00C74DC9">
              <w:rPr>
                <w:rFonts w:ascii="Verdana" w:hAnsi="Verdana"/>
                <w:noProof/>
                <w:webHidden/>
                <w:sz w:val="20"/>
                <w:szCs w:val="20"/>
              </w:rPr>
              <w:fldChar w:fldCharType="end"/>
            </w:r>
          </w:hyperlink>
        </w:p>
        <w:p w14:paraId="2F5CCDEE" w14:textId="6067416E"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52" w:history="1">
            <w:r w:rsidR="006A0FAF" w:rsidRPr="00C74DC9">
              <w:rPr>
                <w:rStyle w:val="Hipervnculo"/>
                <w:rFonts w:ascii="Verdana" w:eastAsia="Arial" w:hAnsi="Verdana" w:cs="Arial"/>
                <w:b/>
                <w:bCs/>
                <w:noProof/>
                <w:sz w:val="20"/>
                <w:szCs w:val="20"/>
              </w:rPr>
              <w:t>3.5.6.</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PARA SUBCONTRATOS</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_Toc234397752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51</w:t>
            </w:r>
            <w:r w:rsidR="006A0FAF" w:rsidRPr="00C74DC9">
              <w:rPr>
                <w:rFonts w:ascii="Verdana" w:hAnsi="Verdana"/>
                <w:noProof/>
                <w:webHidden/>
                <w:sz w:val="20"/>
                <w:szCs w:val="20"/>
              </w:rPr>
              <w:fldChar w:fldCharType="end"/>
            </w:r>
          </w:hyperlink>
        </w:p>
        <w:p w14:paraId="1654DDE8" w14:textId="3A9A52FB"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53" w:history="1">
            <w:r w:rsidR="006A0FAF" w:rsidRPr="00C74DC9">
              <w:rPr>
                <w:rStyle w:val="Hipervnculo"/>
                <w:rFonts w:ascii="Verdana" w:eastAsia="Arial" w:hAnsi="Verdana" w:cs="Arial"/>
                <w:b/>
                <w:bCs/>
                <w:noProof/>
                <w:sz w:val="20"/>
                <w:szCs w:val="20"/>
              </w:rPr>
              <w:t>3.5.7.</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bCs/>
                <w:noProof/>
                <w:sz w:val="20"/>
                <w:szCs w:val="20"/>
              </w:rPr>
              <w:t>PARA CONTRATO ENTRE PARTICULARES</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_Toc234397753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53</w:t>
            </w:r>
            <w:r w:rsidR="006A0FAF" w:rsidRPr="00C74DC9">
              <w:rPr>
                <w:rFonts w:ascii="Verdana" w:hAnsi="Verdana"/>
                <w:noProof/>
                <w:webHidden/>
                <w:sz w:val="20"/>
                <w:szCs w:val="20"/>
              </w:rPr>
              <w:fldChar w:fldCharType="end"/>
            </w:r>
          </w:hyperlink>
        </w:p>
        <w:p w14:paraId="50D1DAD5" w14:textId="19E3D34D"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54" w:history="1">
            <w:r w:rsidR="006A0FAF" w:rsidRPr="00C74DC9">
              <w:rPr>
                <w:rStyle w:val="Hipervnculo"/>
                <w:rFonts w:ascii="Verdana" w:eastAsia="Arial" w:hAnsi="Verdana" w:cs="Arial"/>
                <w:b/>
                <w:noProof/>
                <w:sz w:val="20"/>
                <w:szCs w:val="20"/>
              </w:rPr>
              <w:t>3.5.8.</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RELACIÓN DE LOS CONTRATOS FRENTE AL PRESUPUESTO OFICIAL</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_Toc234397754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53</w:t>
            </w:r>
            <w:r w:rsidR="006A0FAF" w:rsidRPr="00C74DC9">
              <w:rPr>
                <w:rFonts w:ascii="Verdana" w:hAnsi="Verdana"/>
                <w:noProof/>
                <w:webHidden/>
                <w:sz w:val="20"/>
                <w:szCs w:val="20"/>
              </w:rPr>
              <w:fldChar w:fldCharType="end"/>
            </w:r>
          </w:hyperlink>
        </w:p>
        <w:p w14:paraId="1DC4F725" w14:textId="03A6F328"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55" w:history="1">
            <w:r w:rsidR="006A0FAF" w:rsidRPr="00C74DC9">
              <w:rPr>
                <w:rStyle w:val="Hipervnculo"/>
                <w:rFonts w:ascii="Verdana" w:hAnsi="Verdana"/>
                <w:szCs w:val="20"/>
              </w:rPr>
              <w:t>3.6</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CAPACIDAD FINANCIERA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_Toc234397755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54</w:t>
            </w:r>
            <w:r w:rsidR="006A0FAF" w:rsidRPr="00C74DC9">
              <w:rPr>
                <w:rFonts w:ascii="Verdana" w:hAnsi="Verdana"/>
                <w:webHidden/>
                <w:szCs w:val="20"/>
              </w:rPr>
              <w:fldChar w:fldCharType="end"/>
            </w:r>
          </w:hyperlink>
        </w:p>
        <w:p w14:paraId="284A1126" w14:textId="210DB270"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56" w:history="1">
            <w:r w:rsidR="006A0FAF" w:rsidRPr="00C74DC9">
              <w:rPr>
                <w:rStyle w:val="Hipervnculo"/>
                <w:rFonts w:ascii="Verdana" w:hAnsi="Verdana"/>
                <w:szCs w:val="20"/>
              </w:rPr>
              <w:t>3.7</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CAPITAL DE TRABAJO</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_Toc234397756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55</w:t>
            </w:r>
            <w:r w:rsidR="006A0FAF" w:rsidRPr="00C74DC9">
              <w:rPr>
                <w:rFonts w:ascii="Verdana" w:hAnsi="Verdana"/>
                <w:webHidden/>
                <w:szCs w:val="20"/>
              </w:rPr>
              <w:fldChar w:fldCharType="end"/>
            </w:r>
          </w:hyperlink>
        </w:p>
        <w:p w14:paraId="3C8095F4" w14:textId="37C877FA"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57" w:history="1">
            <w:r w:rsidR="006A0FAF" w:rsidRPr="00C74DC9">
              <w:rPr>
                <w:rStyle w:val="Hipervnculo"/>
                <w:rFonts w:ascii="Verdana" w:hAnsi="Verdana"/>
                <w:szCs w:val="20"/>
              </w:rPr>
              <w:t>3.8</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CAPACIDAD ORGANIZACIONAL</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_Toc234397757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56</w:t>
            </w:r>
            <w:r w:rsidR="006A0FAF" w:rsidRPr="00C74DC9">
              <w:rPr>
                <w:rFonts w:ascii="Verdana" w:hAnsi="Verdana"/>
                <w:webHidden/>
                <w:szCs w:val="20"/>
              </w:rPr>
              <w:fldChar w:fldCharType="end"/>
            </w:r>
          </w:hyperlink>
        </w:p>
        <w:p w14:paraId="2C057F7E" w14:textId="079F3A50"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58" w:history="1">
            <w:r w:rsidR="006A0FAF" w:rsidRPr="00C74DC9">
              <w:rPr>
                <w:rStyle w:val="Hipervnculo"/>
                <w:rFonts w:ascii="Verdana" w:hAnsi="Verdana"/>
                <w:szCs w:val="20"/>
              </w:rPr>
              <w:t>3.9</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ACREDITACIÓN DE LA CAPACIDAD FINANCIERA Y ORGANIZACIONAL</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_Toc234397758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57</w:t>
            </w:r>
            <w:r w:rsidR="006A0FAF" w:rsidRPr="00C74DC9">
              <w:rPr>
                <w:rFonts w:ascii="Verdana" w:hAnsi="Verdana"/>
                <w:webHidden/>
                <w:szCs w:val="20"/>
              </w:rPr>
              <w:fldChar w:fldCharType="end"/>
            </w:r>
          </w:hyperlink>
        </w:p>
        <w:p w14:paraId="69F8D40C" w14:textId="6FBC1B06"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59" w:history="1">
            <w:r w:rsidR="006A0FAF" w:rsidRPr="00C74DC9">
              <w:rPr>
                <w:rStyle w:val="Hipervnculo"/>
                <w:rFonts w:ascii="Verdana" w:eastAsia="Arial" w:hAnsi="Verdana" w:cs="Arial"/>
                <w:b/>
                <w:noProof/>
                <w:sz w:val="20"/>
                <w:szCs w:val="20"/>
              </w:rPr>
              <w:t>3.9.1</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PERSONAS NATURALES O JURÍDICAS NACIONALES Y EXTRANJERAS CON DOMICILIO O SUCURSAL EN COLOMBIA</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_Toc234397759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57</w:t>
            </w:r>
            <w:r w:rsidR="006A0FAF" w:rsidRPr="00C74DC9">
              <w:rPr>
                <w:rFonts w:ascii="Verdana" w:hAnsi="Verdana"/>
                <w:noProof/>
                <w:webHidden/>
                <w:sz w:val="20"/>
                <w:szCs w:val="20"/>
              </w:rPr>
              <w:fldChar w:fldCharType="end"/>
            </w:r>
          </w:hyperlink>
        </w:p>
        <w:p w14:paraId="09EBB0F2" w14:textId="3B997F8F"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60" w:history="1">
            <w:r w:rsidR="006A0FAF" w:rsidRPr="00C74DC9">
              <w:rPr>
                <w:rStyle w:val="Hipervnculo"/>
                <w:rFonts w:ascii="Verdana" w:eastAsia="Arial" w:hAnsi="Verdana" w:cs="Arial"/>
                <w:b/>
                <w:noProof/>
                <w:sz w:val="20"/>
                <w:szCs w:val="20"/>
              </w:rPr>
              <w:t>3.9.2</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PERSONAS NATURALES O JURÍDICAS EXTRANJERAS SIN DOMICILIO O SUCURSAL EN COLOMBIA</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_Toc234397760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58</w:t>
            </w:r>
            <w:r w:rsidR="006A0FAF" w:rsidRPr="00C74DC9">
              <w:rPr>
                <w:rFonts w:ascii="Verdana" w:hAnsi="Verdana"/>
                <w:noProof/>
                <w:webHidden/>
                <w:sz w:val="20"/>
                <w:szCs w:val="20"/>
              </w:rPr>
              <w:fldChar w:fldCharType="end"/>
            </w:r>
          </w:hyperlink>
        </w:p>
        <w:p w14:paraId="31EFEC90" w14:textId="69D896ED"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61" w:history="1">
            <w:r w:rsidR="006A0FAF" w:rsidRPr="00C74DC9">
              <w:rPr>
                <w:rStyle w:val="Hipervnculo"/>
                <w:rFonts w:ascii="Verdana" w:hAnsi="Verdana"/>
                <w:szCs w:val="20"/>
              </w:rPr>
              <w:t>3.10</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CAPACIDAD RESIDUAL</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_Toc234397761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59</w:t>
            </w:r>
            <w:r w:rsidR="006A0FAF" w:rsidRPr="00C74DC9">
              <w:rPr>
                <w:rFonts w:ascii="Verdana" w:hAnsi="Verdana"/>
                <w:webHidden/>
                <w:szCs w:val="20"/>
              </w:rPr>
              <w:fldChar w:fldCharType="end"/>
            </w:r>
          </w:hyperlink>
        </w:p>
        <w:p w14:paraId="5C531013" w14:textId="19F9C2B6"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62" w:history="1">
            <w:r w:rsidR="006A0FAF" w:rsidRPr="00C74DC9">
              <w:rPr>
                <w:rStyle w:val="Hipervnculo"/>
                <w:rFonts w:ascii="Verdana" w:eastAsia="Arial" w:hAnsi="Verdana" w:cs="Arial"/>
                <w:b/>
                <w:noProof/>
                <w:sz w:val="20"/>
                <w:szCs w:val="20"/>
              </w:rPr>
              <w:t>3.10.1</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CÁLCULO DE LA CAPACIDAD RESIDUAL DEL PROCESO DE CONTRATACIÒN (CRPC)</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_Toc234397762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59</w:t>
            </w:r>
            <w:r w:rsidR="006A0FAF" w:rsidRPr="00C74DC9">
              <w:rPr>
                <w:rFonts w:ascii="Verdana" w:hAnsi="Verdana"/>
                <w:noProof/>
                <w:webHidden/>
                <w:sz w:val="20"/>
                <w:szCs w:val="20"/>
              </w:rPr>
              <w:fldChar w:fldCharType="end"/>
            </w:r>
          </w:hyperlink>
        </w:p>
        <w:p w14:paraId="799C98D8" w14:textId="6E03CA9F"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63" w:history="1">
            <w:r w:rsidR="006A0FAF" w:rsidRPr="00C74DC9">
              <w:rPr>
                <w:rStyle w:val="Hipervnculo"/>
                <w:rFonts w:ascii="Verdana" w:eastAsia="Arial" w:hAnsi="Verdana" w:cs="Arial"/>
                <w:b/>
                <w:noProof/>
                <w:sz w:val="20"/>
                <w:szCs w:val="20"/>
              </w:rPr>
              <w:t>3.10.2</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CÁLCULO DE LA CAPACIDAD RESIDUAL DEL PROPONENTE (CRP)</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_Toc234397763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59</w:t>
            </w:r>
            <w:r w:rsidR="006A0FAF" w:rsidRPr="00C74DC9">
              <w:rPr>
                <w:rFonts w:ascii="Verdana" w:hAnsi="Verdana"/>
                <w:noProof/>
                <w:webHidden/>
                <w:sz w:val="20"/>
                <w:szCs w:val="20"/>
              </w:rPr>
              <w:fldChar w:fldCharType="end"/>
            </w:r>
          </w:hyperlink>
        </w:p>
        <w:p w14:paraId="07A07E8C" w14:textId="51733CE3" w:rsidR="006A0FAF" w:rsidRPr="00C74DC9" w:rsidRDefault="00000000">
          <w:pPr>
            <w:pStyle w:val="TDC1"/>
            <w:rPr>
              <w:rFonts w:ascii="Verdana" w:eastAsiaTheme="minorEastAsia" w:hAnsi="Verdana"/>
              <w:b w:val="0"/>
              <w:kern w:val="2"/>
              <w:szCs w:val="20"/>
              <w:lang w:val="es-ES_tradnl" w:eastAsia="es-ES_tradnl"/>
              <w14:ligatures w14:val="standardContextual"/>
            </w:rPr>
          </w:pPr>
          <w:hyperlink w:anchor="_Toc234397764" w:history="1">
            <w:r w:rsidR="006A0FAF" w:rsidRPr="00C74DC9">
              <w:rPr>
                <w:rStyle w:val="Hipervnculo"/>
                <w:rFonts w:ascii="Verdana" w:hAnsi="Verdana"/>
                <w:szCs w:val="20"/>
              </w:rPr>
              <w:t>CAPÍTULO IV CRITERIOS DE EVALUACIÓN, ASIGNACIÓN DE PUNTAJE Y CRITERIOS DE DESEMPATE</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_Toc234397764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66</w:t>
            </w:r>
            <w:r w:rsidR="006A0FAF" w:rsidRPr="00C74DC9">
              <w:rPr>
                <w:rFonts w:ascii="Verdana" w:hAnsi="Verdana"/>
                <w:webHidden/>
                <w:szCs w:val="20"/>
              </w:rPr>
              <w:fldChar w:fldCharType="end"/>
            </w:r>
          </w:hyperlink>
        </w:p>
        <w:p w14:paraId="33237FE0" w14:textId="3E62BB45"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66" w:history="1">
            <w:r w:rsidR="006A0FAF" w:rsidRPr="00C74DC9">
              <w:rPr>
                <w:rStyle w:val="Hipervnculo"/>
                <w:rFonts w:ascii="Verdana" w:hAnsi="Verdana"/>
                <w:b/>
                <w:szCs w:val="20"/>
              </w:rPr>
              <w:t>4.1</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b/>
                <w:szCs w:val="20"/>
              </w:rPr>
              <w:t>OFERTA ECONÓMICA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_Toc234397766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67</w:t>
            </w:r>
            <w:r w:rsidR="006A0FAF" w:rsidRPr="00C74DC9">
              <w:rPr>
                <w:rFonts w:ascii="Verdana" w:hAnsi="Verdana"/>
                <w:webHidden/>
                <w:szCs w:val="20"/>
              </w:rPr>
              <w:fldChar w:fldCharType="end"/>
            </w:r>
          </w:hyperlink>
        </w:p>
        <w:p w14:paraId="73ED84FF" w14:textId="492D2EFF"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67" w:history="1">
            <w:r w:rsidR="006A0FAF" w:rsidRPr="00C74DC9">
              <w:rPr>
                <w:rStyle w:val="Hipervnculo"/>
                <w:rFonts w:ascii="Verdana" w:eastAsia="Arial" w:hAnsi="Verdana" w:cs="Arial"/>
                <w:b/>
                <w:noProof/>
                <w:sz w:val="20"/>
                <w:szCs w:val="20"/>
              </w:rPr>
              <w:t>4.1.1.</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AIU</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_Toc234397767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68</w:t>
            </w:r>
            <w:r w:rsidR="006A0FAF" w:rsidRPr="00C74DC9">
              <w:rPr>
                <w:rFonts w:ascii="Verdana" w:hAnsi="Verdana"/>
                <w:noProof/>
                <w:webHidden/>
                <w:sz w:val="20"/>
                <w:szCs w:val="20"/>
              </w:rPr>
              <w:fldChar w:fldCharType="end"/>
            </w:r>
          </w:hyperlink>
        </w:p>
        <w:p w14:paraId="7A14158E" w14:textId="30DD1A9E"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68" w:history="1">
            <w:r w:rsidR="006A0FAF" w:rsidRPr="00C74DC9">
              <w:rPr>
                <w:rStyle w:val="Hipervnculo"/>
                <w:rFonts w:ascii="Verdana" w:eastAsia="Arial" w:hAnsi="Verdana" w:cs="Arial"/>
                <w:b/>
                <w:noProof/>
                <w:sz w:val="20"/>
                <w:szCs w:val="20"/>
              </w:rPr>
              <w:t>4.1.2.</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CORRECCIONES ARITMÉTICAS</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_Toc234397768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68</w:t>
            </w:r>
            <w:r w:rsidR="006A0FAF" w:rsidRPr="00C74DC9">
              <w:rPr>
                <w:rFonts w:ascii="Verdana" w:hAnsi="Verdana"/>
                <w:noProof/>
                <w:webHidden/>
                <w:sz w:val="20"/>
                <w:szCs w:val="20"/>
              </w:rPr>
              <w:fldChar w:fldCharType="end"/>
            </w:r>
          </w:hyperlink>
        </w:p>
        <w:p w14:paraId="6F8BF094" w14:textId="60114EC8"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69" w:history="1">
            <w:r w:rsidR="006A0FAF" w:rsidRPr="00C74DC9">
              <w:rPr>
                <w:rStyle w:val="Hipervnculo"/>
                <w:rFonts w:ascii="Verdana" w:eastAsia="Arial" w:hAnsi="Verdana" w:cs="Arial"/>
                <w:b/>
                <w:noProof/>
                <w:sz w:val="20"/>
                <w:szCs w:val="20"/>
              </w:rPr>
              <w:t>4.1.3.</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PRECIO ARTIFICIALMENTE BAJO</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_Toc234397769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69</w:t>
            </w:r>
            <w:r w:rsidR="006A0FAF" w:rsidRPr="00C74DC9">
              <w:rPr>
                <w:rFonts w:ascii="Verdana" w:hAnsi="Verdana"/>
                <w:noProof/>
                <w:webHidden/>
                <w:sz w:val="20"/>
                <w:szCs w:val="20"/>
              </w:rPr>
              <w:fldChar w:fldCharType="end"/>
            </w:r>
          </w:hyperlink>
        </w:p>
        <w:p w14:paraId="669951AD" w14:textId="3FEBA96C"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70" w:history="1">
            <w:r w:rsidR="006A0FAF" w:rsidRPr="00C74DC9">
              <w:rPr>
                <w:rStyle w:val="Hipervnculo"/>
                <w:rFonts w:ascii="Verdana" w:eastAsia="Arial" w:hAnsi="Verdana" w:cs="Arial"/>
                <w:b/>
                <w:noProof/>
                <w:sz w:val="20"/>
                <w:szCs w:val="20"/>
              </w:rPr>
              <w:t>4.1.4.</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DETERMINACIÓN DEL MÉTODO PARA LA PONDERACIÓN DE LA PROPUESTA ECONÓMICA</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_Toc234397770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69</w:t>
            </w:r>
            <w:r w:rsidR="006A0FAF" w:rsidRPr="00C74DC9">
              <w:rPr>
                <w:rFonts w:ascii="Verdana" w:hAnsi="Verdana"/>
                <w:noProof/>
                <w:webHidden/>
                <w:sz w:val="20"/>
                <w:szCs w:val="20"/>
              </w:rPr>
              <w:fldChar w:fldCharType="end"/>
            </w:r>
          </w:hyperlink>
        </w:p>
        <w:p w14:paraId="22DF5A0D" w14:textId="079ED67E"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71" w:history="1">
            <w:r w:rsidR="006A0FAF" w:rsidRPr="00C74DC9">
              <w:rPr>
                <w:rStyle w:val="Hipervnculo"/>
                <w:rFonts w:ascii="Verdana" w:hAnsi="Verdana"/>
                <w:szCs w:val="20"/>
              </w:rPr>
              <w:t>4.2</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FACTOR DE CALIDAD</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_Toc234397771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74</w:t>
            </w:r>
            <w:r w:rsidR="006A0FAF" w:rsidRPr="00C74DC9">
              <w:rPr>
                <w:rFonts w:ascii="Verdana" w:hAnsi="Verdana"/>
                <w:webHidden/>
                <w:szCs w:val="20"/>
              </w:rPr>
              <w:fldChar w:fldCharType="end"/>
            </w:r>
          </w:hyperlink>
        </w:p>
        <w:p w14:paraId="6D8E7664" w14:textId="0D22A9CA"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72" w:history="1">
            <w:r w:rsidR="006A0FAF" w:rsidRPr="00C74DC9">
              <w:rPr>
                <w:rStyle w:val="Hipervnculo"/>
                <w:rFonts w:ascii="Verdana" w:eastAsia="Arial" w:hAnsi="Verdana" w:cs="Arial"/>
                <w:b/>
                <w:bCs/>
                <w:noProof/>
                <w:sz w:val="20"/>
                <w:szCs w:val="20"/>
              </w:rPr>
              <w:t>4.2.1.</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IMPLEMENTACIÓN DEL PROGRAMA DE GERENCIA DE PROYECTOS</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_Toc234397772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74</w:t>
            </w:r>
            <w:r w:rsidR="006A0FAF" w:rsidRPr="00C74DC9">
              <w:rPr>
                <w:rFonts w:ascii="Verdana" w:hAnsi="Verdana"/>
                <w:noProof/>
                <w:webHidden/>
                <w:sz w:val="20"/>
                <w:szCs w:val="20"/>
              </w:rPr>
              <w:fldChar w:fldCharType="end"/>
            </w:r>
          </w:hyperlink>
        </w:p>
        <w:p w14:paraId="0D60DA16" w14:textId="5B52F309"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73" w:history="1">
            <w:r w:rsidR="006A0FAF" w:rsidRPr="00C74DC9">
              <w:rPr>
                <w:rStyle w:val="Hipervnculo"/>
                <w:rFonts w:ascii="Verdana" w:hAnsi="Verdana" w:cs="Arial"/>
                <w:b/>
                <w:bCs/>
                <w:noProof/>
                <w:sz w:val="20"/>
                <w:szCs w:val="20"/>
              </w:rPr>
              <w:t>4.2.2.</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bCs/>
                <w:noProof/>
                <w:sz w:val="20"/>
                <w:szCs w:val="20"/>
                <w:lang w:val="es-MX"/>
              </w:rPr>
              <w:t>CRITERIOS AMBIENTALES Y SOCIALES</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_Toc234397773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76</w:t>
            </w:r>
            <w:r w:rsidR="006A0FAF" w:rsidRPr="00C74DC9">
              <w:rPr>
                <w:rFonts w:ascii="Verdana" w:hAnsi="Verdana"/>
                <w:noProof/>
                <w:webHidden/>
                <w:sz w:val="20"/>
                <w:szCs w:val="20"/>
              </w:rPr>
              <w:fldChar w:fldCharType="end"/>
            </w:r>
          </w:hyperlink>
        </w:p>
        <w:p w14:paraId="579B25EE" w14:textId="4DCB625F" w:rsidR="006A0FAF" w:rsidRPr="00C74DC9" w:rsidRDefault="00000000">
          <w:pPr>
            <w:pStyle w:val="TDC3"/>
            <w:tabs>
              <w:tab w:val="left" w:pos="1760"/>
            </w:tabs>
            <w:rPr>
              <w:rFonts w:ascii="Verdana" w:hAnsi="Verdana" w:cstheme="minorBidi"/>
              <w:noProof/>
              <w:kern w:val="2"/>
              <w:sz w:val="20"/>
              <w:szCs w:val="20"/>
              <w:lang w:val="es-ES_tradnl" w:eastAsia="es-ES_tradnl"/>
              <w14:ligatures w14:val="standardContextual"/>
            </w:rPr>
          </w:pPr>
          <w:hyperlink w:anchor="_Toc234397774" w:history="1">
            <w:r w:rsidR="006A0FAF" w:rsidRPr="00C74DC9">
              <w:rPr>
                <w:rStyle w:val="Hipervnculo"/>
                <w:rFonts w:ascii="Verdana" w:eastAsia="Arial" w:hAnsi="Verdana" w:cs="Arial"/>
                <w:b/>
                <w:bCs/>
                <w:noProof/>
                <w:sz w:val="20"/>
                <w:szCs w:val="20"/>
              </w:rPr>
              <w:t>4.2.2.1.</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bCs/>
                <w:noProof/>
                <w:sz w:val="20"/>
                <w:szCs w:val="20"/>
              </w:rPr>
              <w:t>CRITERIOS AMBIENTALES</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_Toc234397774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76</w:t>
            </w:r>
            <w:r w:rsidR="006A0FAF" w:rsidRPr="00C74DC9">
              <w:rPr>
                <w:rFonts w:ascii="Verdana" w:hAnsi="Verdana"/>
                <w:noProof/>
                <w:webHidden/>
                <w:sz w:val="20"/>
                <w:szCs w:val="20"/>
              </w:rPr>
              <w:fldChar w:fldCharType="end"/>
            </w:r>
          </w:hyperlink>
        </w:p>
        <w:p w14:paraId="760AEE2E" w14:textId="54982ED9" w:rsidR="006A0FAF" w:rsidRPr="00C74DC9" w:rsidRDefault="00000000">
          <w:pPr>
            <w:pStyle w:val="TDC3"/>
            <w:tabs>
              <w:tab w:val="left" w:pos="1760"/>
            </w:tabs>
            <w:rPr>
              <w:rFonts w:ascii="Verdana" w:hAnsi="Verdana" w:cstheme="minorBidi"/>
              <w:noProof/>
              <w:kern w:val="2"/>
              <w:sz w:val="20"/>
              <w:szCs w:val="20"/>
              <w:lang w:val="es-ES_tradnl" w:eastAsia="es-ES_tradnl"/>
              <w14:ligatures w14:val="standardContextual"/>
            </w:rPr>
          </w:pPr>
          <w:hyperlink w:anchor="_Toc234397775" w:history="1">
            <w:r w:rsidR="006A0FAF" w:rsidRPr="00C74DC9">
              <w:rPr>
                <w:rStyle w:val="Hipervnculo"/>
                <w:rFonts w:ascii="Verdana" w:eastAsia="Arial" w:hAnsi="Verdana" w:cs="Arial"/>
                <w:b/>
                <w:bCs/>
                <w:noProof/>
                <w:sz w:val="20"/>
                <w:szCs w:val="20"/>
                <w:lang w:val="es-MX"/>
              </w:rPr>
              <w:t>4.2.2.2.</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bCs/>
                <w:noProof/>
                <w:sz w:val="20"/>
                <w:szCs w:val="20"/>
                <w:lang w:val="es-MX"/>
              </w:rPr>
              <w:t>CRITERIO SOCIAL</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_Toc234397775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78</w:t>
            </w:r>
            <w:r w:rsidR="006A0FAF" w:rsidRPr="00C74DC9">
              <w:rPr>
                <w:rFonts w:ascii="Verdana" w:hAnsi="Verdana"/>
                <w:noProof/>
                <w:webHidden/>
                <w:sz w:val="20"/>
                <w:szCs w:val="20"/>
              </w:rPr>
              <w:fldChar w:fldCharType="end"/>
            </w:r>
          </w:hyperlink>
        </w:p>
        <w:p w14:paraId="1C6048EF" w14:textId="4E9795B0"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76" w:history="1">
            <w:r w:rsidR="006A0FAF" w:rsidRPr="00C74DC9">
              <w:rPr>
                <w:rStyle w:val="Hipervnculo"/>
                <w:rFonts w:ascii="Verdana" w:hAnsi="Verdana"/>
                <w:szCs w:val="20"/>
              </w:rPr>
              <w:t>4.3. APOYO A LA INDUSTRIA NACIONAL</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_Toc234397776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80</w:t>
            </w:r>
            <w:r w:rsidR="006A0FAF" w:rsidRPr="00C74DC9">
              <w:rPr>
                <w:rFonts w:ascii="Verdana" w:hAnsi="Verdana"/>
                <w:webHidden/>
                <w:szCs w:val="20"/>
              </w:rPr>
              <w:fldChar w:fldCharType="end"/>
            </w:r>
          </w:hyperlink>
        </w:p>
        <w:p w14:paraId="34DAB3CB" w14:textId="1771AD1A"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77" w:history="1">
            <w:r w:rsidR="006A0FAF" w:rsidRPr="00C74DC9">
              <w:rPr>
                <w:rStyle w:val="Hipervnculo"/>
                <w:rFonts w:ascii="Verdana" w:eastAsia="Arial" w:hAnsi="Verdana" w:cs="Arial"/>
                <w:b/>
                <w:noProof/>
                <w:sz w:val="20"/>
                <w:szCs w:val="20"/>
              </w:rPr>
              <w:t>4.3.1</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PROMOCIÓN DE SERVICIOS NACIONALES O CON TRATO NACIONAL</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_Toc234397777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80</w:t>
            </w:r>
            <w:r w:rsidR="006A0FAF" w:rsidRPr="00C74DC9">
              <w:rPr>
                <w:rFonts w:ascii="Verdana" w:hAnsi="Verdana"/>
                <w:noProof/>
                <w:webHidden/>
                <w:sz w:val="20"/>
                <w:szCs w:val="20"/>
              </w:rPr>
              <w:fldChar w:fldCharType="end"/>
            </w:r>
          </w:hyperlink>
        </w:p>
        <w:p w14:paraId="45304AB6" w14:textId="4F00798F" w:rsidR="006A0FAF" w:rsidRPr="00C74DC9" w:rsidRDefault="00000000">
          <w:pPr>
            <w:pStyle w:val="TDC3"/>
            <w:tabs>
              <w:tab w:val="left" w:pos="1760"/>
            </w:tabs>
            <w:rPr>
              <w:rFonts w:ascii="Verdana" w:hAnsi="Verdana" w:cstheme="minorBidi"/>
              <w:noProof/>
              <w:kern w:val="2"/>
              <w:sz w:val="20"/>
              <w:szCs w:val="20"/>
              <w:lang w:val="es-ES_tradnl" w:eastAsia="es-ES_tradnl"/>
              <w14:ligatures w14:val="standardContextual"/>
            </w:rPr>
          </w:pPr>
          <w:hyperlink w:anchor="_Toc234397778" w:history="1">
            <w:r w:rsidR="006A0FAF" w:rsidRPr="00C74DC9">
              <w:rPr>
                <w:rStyle w:val="Hipervnculo"/>
                <w:rFonts w:ascii="Verdana" w:eastAsia="Arial" w:hAnsi="Verdana" w:cs="Arial"/>
                <w:b/>
                <w:noProof/>
                <w:sz w:val="20"/>
                <w:szCs w:val="20"/>
              </w:rPr>
              <w:t>4.3.1.1</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ACREDITACIÓN DEL PUNTAJE POR SERVICIOS NACIONALES O CON TRATO NACIONAL</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_Toc234397778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82</w:t>
            </w:r>
            <w:r w:rsidR="006A0FAF" w:rsidRPr="00C74DC9">
              <w:rPr>
                <w:rFonts w:ascii="Verdana" w:hAnsi="Verdana"/>
                <w:noProof/>
                <w:webHidden/>
                <w:sz w:val="20"/>
                <w:szCs w:val="20"/>
              </w:rPr>
              <w:fldChar w:fldCharType="end"/>
            </w:r>
          </w:hyperlink>
        </w:p>
        <w:p w14:paraId="68AF0B65" w14:textId="3874B9AC"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79" w:history="1">
            <w:r w:rsidR="006A0FAF" w:rsidRPr="00C74DC9">
              <w:rPr>
                <w:rStyle w:val="Hipervnculo"/>
                <w:rFonts w:ascii="Verdana" w:eastAsia="Arial" w:hAnsi="Verdana" w:cs="Arial"/>
                <w:b/>
                <w:noProof/>
                <w:sz w:val="20"/>
                <w:szCs w:val="20"/>
              </w:rPr>
              <w:t>4.3.2</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cs="Arial"/>
                <w:b/>
                <w:noProof/>
                <w:sz w:val="20"/>
                <w:szCs w:val="20"/>
              </w:rPr>
              <w:t>INCORPORACIÓN DE COMPONENTE NACIONAL EN SERVICIOS EXTRANJEROS</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_Toc234397779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84</w:t>
            </w:r>
            <w:r w:rsidR="006A0FAF" w:rsidRPr="00C74DC9">
              <w:rPr>
                <w:rFonts w:ascii="Verdana" w:hAnsi="Verdana"/>
                <w:noProof/>
                <w:webHidden/>
                <w:sz w:val="20"/>
                <w:szCs w:val="20"/>
              </w:rPr>
              <w:fldChar w:fldCharType="end"/>
            </w:r>
          </w:hyperlink>
        </w:p>
        <w:p w14:paraId="1E551562" w14:textId="38E27C6E"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80" w:history="1">
            <w:r w:rsidR="006A0FAF" w:rsidRPr="00C74DC9">
              <w:rPr>
                <w:rStyle w:val="Hipervnculo"/>
                <w:rFonts w:ascii="Verdana" w:hAnsi="Verdana" w:cs="Arial"/>
                <w:szCs w:val="20"/>
                <w:lang w:val="es-MX"/>
              </w:rPr>
              <w:t>4.4</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cs="Arial"/>
                <w:szCs w:val="20"/>
                <w:lang w:val="es-MX"/>
              </w:rPr>
              <w:t>EMPRENDIMIENTOS Y EMPRESAS DE MUJERES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_Toc234397780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85</w:t>
            </w:r>
            <w:r w:rsidR="006A0FAF" w:rsidRPr="00C74DC9">
              <w:rPr>
                <w:rFonts w:ascii="Verdana" w:hAnsi="Verdana"/>
                <w:webHidden/>
                <w:szCs w:val="20"/>
              </w:rPr>
              <w:fldChar w:fldCharType="end"/>
            </w:r>
          </w:hyperlink>
        </w:p>
        <w:p w14:paraId="41221576" w14:textId="344C3613"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81" w:history="1">
            <w:r w:rsidR="006A0FAF" w:rsidRPr="00C74DC9">
              <w:rPr>
                <w:rStyle w:val="Hipervnculo"/>
                <w:rFonts w:ascii="Verdana" w:hAnsi="Verdana" w:cs="Arial"/>
                <w:szCs w:val="20"/>
                <w:lang w:val="es-MX"/>
              </w:rPr>
              <w:t>4.5</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cs="Arial"/>
                <w:szCs w:val="20"/>
                <w:lang w:val="es-MX"/>
              </w:rPr>
              <w:t>MIPYME DOMICILIADA EN COLOMBIA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_Toc234397781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85</w:t>
            </w:r>
            <w:r w:rsidR="006A0FAF" w:rsidRPr="00C74DC9">
              <w:rPr>
                <w:rFonts w:ascii="Verdana" w:hAnsi="Verdana"/>
                <w:webHidden/>
                <w:szCs w:val="20"/>
              </w:rPr>
              <w:fldChar w:fldCharType="end"/>
            </w:r>
          </w:hyperlink>
        </w:p>
        <w:p w14:paraId="539E26EF" w14:textId="60E3A75E"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82" w:history="1">
            <w:r w:rsidR="006A0FAF" w:rsidRPr="00C74DC9">
              <w:rPr>
                <w:rStyle w:val="Hipervnculo"/>
                <w:rFonts w:ascii="Verdana" w:hAnsi="Verdana" w:cs="Arial"/>
                <w:szCs w:val="20"/>
                <w:lang w:val="es-MX"/>
              </w:rPr>
              <w:t>4.6</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cs="Arial"/>
                <w:szCs w:val="20"/>
                <w:lang w:val="es-MX"/>
              </w:rPr>
              <w:t>CRITERIOS DE DESEMPATE</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_Toc234397782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86</w:t>
            </w:r>
            <w:r w:rsidR="006A0FAF" w:rsidRPr="00C74DC9">
              <w:rPr>
                <w:rFonts w:ascii="Verdana" w:hAnsi="Verdana"/>
                <w:webHidden/>
                <w:szCs w:val="20"/>
              </w:rPr>
              <w:fldChar w:fldCharType="end"/>
            </w:r>
          </w:hyperlink>
        </w:p>
        <w:p w14:paraId="75487B35" w14:textId="34758B71" w:rsidR="006A0FAF" w:rsidRPr="00C74DC9" w:rsidRDefault="00000000">
          <w:pPr>
            <w:pStyle w:val="TDC1"/>
            <w:rPr>
              <w:rFonts w:ascii="Verdana" w:eastAsiaTheme="minorEastAsia" w:hAnsi="Verdana"/>
              <w:b w:val="0"/>
              <w:kern w:val="2"/>
              <w:szCs w:val="20"/>
              <w:lang w:val="es-ES_tradnl" w:eastAsia="es-ES_tradnl"/>
              <w14:ligatures w14:val="standardContextual"/>
            </w:rPr>
          </w:pPr>
          <w:hyperlink w:anchor="_Toc234397783" w:history="1">
            <w:r w:rsidR="006A0FAF" w:rsidRPr="00C74DC9">
              <w:rPr>
                <w:rStyle w:val="Hipervnculo"/>
                <w:rFonts w:ascii="Verdana" w:hAnsi="Verdana"/>
                <w:szCs w:val="20"/>
              </w:rPr>
              <w:t>CAPÍTULO V RIESGOS ASOCIADOS AL CONTRATO, FORMA DE MITIGARLOS Y ASIGNACIÓN DE RIESGOS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_Toc234397783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97</w:t>
            </w:r>
            <w:r w:rsidR="006A0FAF" w:rsidRPr="00C74DC9">
              <w:rPr>
                <w:rFonts w:ascii="Verdana" w:hAnsi="Verdana"/>
                <w:webHidden/>
                <w:szCs w:val="20"/>
              </w:rPr>
              <w:fldChar w:fldCharType="end"/>
            </w:r>
          </w:hyperlink>
        </w:p>
        <w:p w14:paraId="78AB9F08" w14:textId="0B77A013"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84" w:history="1">
            <w:r w:rsidR="006A0FAF" w:rsidRPr="00C74DC9">
              <w:rPr>
                <w:rStyle w:val="Hipervnculo"/>
                <w:rFonts w:ascii="Verdana" w:hAnsi="Verdana"/>
                <w:szCs w:val="20"/>
              </w:rPr>
              <w:t>5.1.</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ASIGNACIÓN DE RIESGOS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_Toc234397784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97</w:t>
            </w:r>
            <w:r w:rsidR="006A0FAF" w:rsidRPr="00C74DC9">
              <w:rPr>
                <w:rFonts w:ascii="Verdana" w:hAnsi="Verdana"/>
                <w:webHidden/>
                <w:szCs w:val="20"/>
              </w:rPr>
              <w:fldChar w:fldCharType="end"/>
            </w:r>
          </w:hyperlink>
        </w:p>
        <w:p w14:paraId="6B00DCA1" w14:textId="72E03C86" w:rsidR="006A0FAF" w:rsidRPr="00C74DC9" w:rsidRDefault="00000000">
          <w:pPr>
            <w:pStyle w:val="TDC1"/>
            <w:rPr>
              <w:rFonts w:ascii="Verdana" w:eastAsiaTheme="minorEastAsia" w:hAnsi="Verdana"/>
              <w:b w:val="0"/>
              <w:kern w:val="2"/>
              <w:szCs w:val="20"/>
              <w:lang w:val="es-ES_tradnl" w:eastAsia="es-ES_tradnl"/>
              <w14:ligatures w14:val="standardContextual"/>
            </w:rPr>
          </w:pPr>
          <w:hyperlink w:anchor="_Toc234397785" w:history="1">
            <w:r w:rsidR="006A0FAF" w:rsidRPr="00C74DC9">
              <w:rPr>
                <w:rStyle w:val="Hipervnculo"/>
                <w:rFonts w:ascii="Verdana" w:hAnsi="Verdana"/>
                <w:szCs w:val="20"/>
              </w:rPr>
              <w:t>CAPÍTULO VI ACUERDOS COMERCIALES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_Toc234397785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97</w:t>
            </w:r>
            <w:r w:rsidR="006A0FAF" w:rsidRPr="00C74DC9">
              <w:rPr>
                <w:rFonts w:ascii="Verdana" w:hAnsi="Verdana"/>
                <w:webHidden/>
                <w:szCs w:val="20"/>
              </w:rPr>
              <w:fldChar w:fldCharType="end"/>
            </w:r>
          </w:hyperlink>
        </w:p>
        <w:p w14:paraId="1B1D0DE4" w14:textId="61F34AEF" w:rsidR="006A0FAF" w:rsidRPr="00C74DC9" w:rsidRDefault="00000000">
          <w:pPr>
            <w:pStyle w:val="TDC1"/>
            <w:rPr>
              <w:rFonts w:ascii="Verdana" w:eastAsiaTheme="minorEastAsia" w:hAnsi="Verdana"/>
              <w:b w:val="0"/>
              <w:kern w:val="2"/>
              <w:szCs w:val="20"/>
              <w:lang w:val="es-ES_tradnl" w:eastAsia="es-ES_tradnl"/>
              <w14:ligatures w14:val="standardContextual"/>
            </w:rPr>
          </w:pPr>
          <w:hyperlink w:anchor="_Toc234397786" w:history="1">
            <w:r w:rsidR="006A0FAF" w:rsidRPr="00C74DC9">
              <w:rPr>
                <w:rStyle w:val="Hipervnculo"/>
                <w:rFonts w:ascii="Verdana" w:hAnsi="Verdana"/>
                <w:szCs w:val="20"/>
              </w:rPr>
              <w:t>CAPÍTULO VII GARANTÍAS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_Toc234397786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99</w:t>
            </w:r>
            <w:r w:rsidR="006A0FAF" w:rsidRPr="00C74DC9">
              <w:rPr>
                <w:rFonts w:ascii="Verdana" w:hAnsi="Verdana"/>
                <w:webHidden/>
                <w:szCs w:val="20"/>
              </w:rPr>
              <w:fldChar w:fldCharType="end"/>
            </w:r>
          </w:hyperlink>
        </w:p>
        <w:p w14:paraId="44AAB1FA" w14:textId="7138819B"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87" w:history="1">
            <w:r w:rsidR="006A0FAF" w:rsidRPr="00C74DC9">
              <w:rPr>
                <w:rStyle w:val="Hipervnculo"/>
                <w:rFonts w:ascii="Verdana" w:hAnsi="Verdana"/>
                <w:szCs w:val="20"/>
              </w:rPr>
              <w:t>7.1.</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GARANTÍA DE SERIEDAD DE LA OFERTA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_Toc234397787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99</w:t>
            </w:r>
            <w:r w:rsidR="006A0FAF" w:rsidRPr="00C74DC9">
              <w:rPr>
                <w:rFonts w:ascii="Verdana" w:hAnsi="Verdana"/>
                <w:webHidden/>
                <w:szCs w:val="20"/>
              </w:rPr>
              <w:fldChar w:fldCharType="end"/>
            </w:r>
          </w:hyperlink>
        </w:p>
        <w:p w14:paraId="637AAEF7" w14:textId="3462E432"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88" w:history="1">
            <w:r w:rsidR="006A0FAF" w:rsidRPr="00C74DC9">
              <w:rPr>
                <w:rStyle w:val="Hipervnculo"/>
                <w:rFonts w:ascii="Verdana" w:hAnsi="Verdana"/>
                <w:szCs w:val="20"/>
              </w:rPr>
              <w:t>7.2.</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GARANTÍAS DEL CONTRATO</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_Toc234397788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101</w:t>
            </w:r>
            <w:r w:rsidR="006A0FAF" w:rsidRPr="00C74DC9">
              <w:rPr>
                <w:rFonts w:ascii="Verdana" w:hAnsi="Verdana"/>
                <w:webHidden/>
                <w:szCs w:val="20"/>
              </w:rPr>
              <w:fldChar w:fldCharType="end"/>
            </w:r>
          </w:hyperlink>
        </w:p>
        <w:p w14:paraId="74973030" w14:textId="35B39CF6"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89" w:history="1">
            <w:r w:rsidR="006A0FAF" w:rsidRPr="00C74DC9">
              <w:rPr>
                <w:rStyle w:val="Hipervnculo"/>
                <w:rFonts w:ascii="Verdana" w:eastAsia="Arial" w:hAnsi="Verdana"/>
                <w:noProof/>
                <w:sz w:val="20"/>
                <w:szCs w:val="20"/>
              </w:rPr>
              <w:t>7.2.1.</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hAnsi="Verdana"/>
                <w:noProof/>
                <w:sz w:val="20"/>
                <w:szCs w:val="20"/>
              </w:rPr>
              <w:t>GARANTÍA DE CUMPLIMIENTO</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_Toc234397789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101</w:t>
            </w:r>
            <w:r w:rsidR="006A0FAF" w:rsidRPr="00C74DC9">
              <w:rPr>
                <w:rFonts w:ascii="Verdana" w:hAnsi="Verdana"/>
                <w:noProof/>
                <w:webHidden/>
                <w:sz w:val="20"/>
                <w:szCs w:val="20"/>
              </w:rPr>
              <w:fldChar w:fldCharType="end"/>
            </w:r>
          </w:hyperlink>
        </w:p>
        <w:p w14:paraId="6720A84E" w14:textId="020D41A2"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90" w:history="1">
            <w:r w:rsidR="006A0FAF" w:rsidRPr="00C74DC9">
              <w:rPr>
                <w:rStyle w:val="Hipervnculo"/>
                <w:rFonts w:ascii="Verdana" w:eastAsia="Arial" w:hAnsi="Verdana"/>
                <w:noProof/>
                <w:sz w:val="20"/>
                <w:szCs w:val="20"/>
              </w:rPr>
              <w:t>7.2.2.</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noProof/>
                <w:sz w:val="20"/>
                <w:szCs w:val="20"/>
              </w:rPr>
              <w:t>ESTABILIDAD DE LA OBRA Y PERIODO DE GARANTÍA</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_Toc234397790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103</w:t>
            </w:r>
            <w:r w:rsidR="006A0FAF" w:rsidRPr="00C74DC9">
              <w:rPr>
                <w:rFonts w:ascii="Verdana" w:hAnsi="Verdana"/>
                <w:noProof/>
                <w:webHidden/>
                <w:sz w:val="20"/>
                <w:szCs w:val="20"/>
              </w:rPr>
              <w:fldChar w:fldCharType="end"/>
            </w:r>
          </w:hyperlink>
        </w:p>
        <w:p w14:paraId="6AE5B6BD" w14:textId="58D86563" w:rsidR="006A0FAF" w:rsidRPr="00C74DC9" w:rsidRDefault="00000000">
          <w:pPr>
            <w:pStyle w:val="TDC3"/>
            <w:rPr>
              <w:rFonts w:ascii="Verdana" w:hAnsi="Verdana" w:cstheme="minorBidi"/>
              <w:noProof/>
              <w:kern w:val="2"/>
              <w:sz w:val="20"/>
              <w:szCs w:val="20"/>
              <w:lang w:val="es-ES_tradnl" w:eastAsia="es-ES_tradnl"/>
              <w14:ligatures w14:val="standardContextual"/>
            </w:rPr>
          </w:pPr>
          <w:hyperlink w:anchor="_Toc234397791" w:history="1">
            <w:r w:rsidR="006A0FAF" w:rsidRPr="00C74DC9">
              <w:rPr>
                <w:rStyle w:val="Hipervnculo"/>
                <w:rFonts w:ascii="Verdana" w:eastAsia="Arial" w:hAnsi="Verdana"/>
                <w:noProof/>
                <w:sz w:val="20"/>
                <w:szCs w:val="20"/>
              </w:rPr>
              <w:t>7.2.3.</w:t>
            </w:r>
            <w:r w:rsidR="006A0FAF" w:rsidRPr="00C74DC9">
              <w:rPr>
                <w:rFonts w:ascii="Verdana" w:hAnsi="Verdana" w:cstheme="minorBidi"/>
                <w:noProof/>
                <w:kern w:val="2"/>
                <w:sz w:val="20"/>
                <w:szCs w:val="20"/>
                <w:lang w:val="es-ES_tradnl" w:eastAsia="es-ES_tradnl"/>
                <w14:ligatures w14:val="standardContextual"/>
              </w:rPr>
              <w:tab/>
            </w:r>
            <w:r w:rsidR="006A0FAF" w:rsidRPr="00C74DC9">
              <w:rPr>
                <w:rStyle w:val="Hipervnculo"/>
                <w:rFonts w:ascii="Verdana" w:eastAsia="Arial" w:hAnsi="Verdana"/>
                <w:noProof/>
                <w:sz w:val="20"/>
                <w:szCs w:val="20"/>
              </w:rPr>
              <w:t>GARANTÍA DE RESPONSABILIDAD CIVIL EXTRACONTRACTUAL</w:t>
            </w:r>
            <w:r w:rsidR="006A0FAF" w:rsidRPr="00C74DC9">
              <w:rPr>
                <w:rFonts w:ascii="Verdana" w:hAnsi="Verdana"/>
                <w:noProof/>
                <w:webHidden/>
                <w:sz w:val="20"/>
                <w:szCs w:val="20"/>
              </w:rPr>
              <w:tab/>
            </w:r>
            <w:r w:rsidR="006A0FAF" w:rsidRPr="00C74DC9">
              <w:rPr>
                <w:rFonts w:ascii="Verdana" w:hAnsi="Verdana"/>
                <w:noProof/>
                <w:webHidden/>
                <w:sz w:val="20"/>
                <w:szCs w:val="20"/>
              </w:rPr>
              <w:fldChar w:fldCharType="begin"/>
            </w:r>
            <w:r w:rsidR="006A0FAF" w:rsidRPr="00C74DC9">
              <w:rPr>
                <w:rFonts w:ascii="Verdana" w:hAnsi="Verdana"/>
                <w:noProof/>
                <w:webHidden/>
                <w:sz w:val="20"/>
                <w:szCs w:val="20"/>
              </w:rPr>
              <w:instrText xml:space="preserve"> PAGEREF _Toc234397791 \h </w:instrText>
            </w:r>
            <w:r w:rsidR="006A0FAF" w:rsidRPr="00C74DC9">
              <w:rPr>
                <w:rFonts w:ascii="Verdana" w:hAnsi="Verdana"/>
                <w:noProof/>
                <w:webHidden/>
                <w:sz w:val="20"/>
                <w:szCs w:val="20"/>
              </w:rPr>
            </w:r>
            <w:r w:rsidR="006A0FAF" w:rsidRPr="00C74DC9">
              <w:rPr>
                <w:rFonts w:ascii="Verdana" w:hAnsi="Verdana"/>
                <w:noProof/>
                <w:webHidden/>
                <w:sz w:val="20"/>
                <w:szCs w:val="20"/>
              </w:rPr>
              <w:fldChar w:fldCharType="separate"/>
            </w:r>
            <w:r w:rsidR="000434E9">
              <w:rPr>
                <w:rFonts w:ascii="Verdana" w:hAnsi="Verdana"/>
                <w:noProof/>
                <w:webHidden/>
                <w:sz w:val="20"/>
                <w:szCs w:val="20"/>
              </w:rPr>
              <w:t>104</w:t>
            </w:r>
            <w:r w:rsidR="006A0FAF" w:rsidRPr="00C74DC9">
              <w:rPr>
                <w:rFonts w:ascii="Verdana" w:hAnsi="Verdana"/>
                <w:noProof/>
                <w:webHidden/>
                <w:sz w:val="20"/>
                <w:szCs w:val="20"/>
              </w:rPr>
              <w:fldChar w:fldCharType="end"/>
            </w:r>
          </w:hyperlink>
        </w:p>
        <w:p w14:paraId="09A05AEA" w14:textId="720DF517" w:rsidR="006A0FAF" w:rsidRPr="00C74DC9" w:rsidRDefault="00000000">
          <w:pPr>
            <w:pStyle w:val="TDC1"/>
            <w:rPr>
              <w:rFonts w:ascii="Verdana" w:eastAsiaTheme="minorEastAsia" w:hAnsi="Verdana"/>
              <w:b w:val="0"/>
              <w:kern w:val="2"/>
              <w:szCs w:val="20"/>
              <w:lang w:val="es-ES_tradnl" w:eastAsia="es-ES_tradnl"/>
              <w14:ligatures w14:val="standardContextual"/>
            </w:rPr>
          </w:pPr>
          <w:hyperlink w:anchor="_Toc234397792" w:history="1">
            <w:r w:rsidR="006A0FAF" w:rsidRPr="00C74DC9">
              <w:rPr>
                <w:rStyle w:val="Hipervnculo"/>
                <w:rFonts w:ascii="Verdana" w:hAnsi="Verdana"/>
                <w:szCs w:val="20"/>
              </w:rPr>
              <w:t>CAPÍTULO VIII MINUTA Y CONDICIONES DEL CONTRATO</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_Toc234397792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106</w:t>
            </w:r>
            <w:r w:rsidR="006A0FAF" w:rsidRPr="00C74DC9">
              <w:rPr>
                <w:rFonts w:ascii="Verdana" w:hAnsi="Verdana"/>
                <w:webHidden/>
                <w:szCs w:val="20"/>
              </w:rPr>
              <w:fldChar w:fldCharType="end"/>
            </w:r>
          </w:hyperlink>
        </w:p>
        <w:p w14:paraId="67CC65FF" w14:textId="025A863A"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93" w:history="1">
            <w:r w:rsidR="006A0FAF" w:rsidRPr="00C74DC9">
              <w:rPr>
                <w:rStyle w:val="Hipervnculo"/>
                <w:rFonts w:ascii="Verdana" w:hAnsi="Verdana"/>
                <w:szCs w:val="20"/>
              </w:rPr>
              <w:t>8.1.</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INFORMACIÓN PARA EL CONTROL DE LA EJECUCIÓN DE LA OBRA</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_Toc234397793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106</w:t>
            </w:r>
            <w:r w:rsidR="006A0FAF" w:rsidRPr="00C74DC9">
              <w:rPr>
                <w:rFonts w:ascii="Verdana" w:hAnsi="Verdana"/>
                <w:webHidden/>
                <w:szCs w:val="20"/>
              </w:rPr>
              <w:fldChar w:fldCharType="end"/>
            </w:r>
          </w:hyperlink>
        </w:p>
        <w:p w14:paraId="2771E12C" w14:textId="48A060F0"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94" w:history="1">
            <w:r w:rsidR="006A0FAF" w:rsidRPr="00C74DC9">
              <w:rPr>
                <w:rStyle w:val="Hipervnculo"/>
                <w:rFonts w:ascii="Verdana" w:hAnsi="Verdana"/>
                <w:szCs w:val="20"/>
              </w:rPr>
              <w:t>8.2.</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ANÁLISIS DE PRECIOS UNITARIOS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_Toc234397794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107</w:t>
            </w:r>
            <w:r w:rsidR="006A0FAF" w:rsidRPr="00C74DC9">
              <w:rPr>
                <w:rFonts w:ascii="Verdana" w:hAnsi="Verdana"/>
                <w:webHidden/>
                <w:szCs w:val="20"/>
              </w:rPr>
              <w:fldChar w:fldCharType="end"/>
            </w:r>
          </w:hyperlink>
        </w:p>
        <w:p w14:paraId="56D82049" w14:textId="4595C27E"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95" w:history="1">
            <w:r w:rsidR="006A0FAF" w:rsidRPr="00C74DC9">
              <w:rPr>
                <w:rStyle w:val="Hipervnculo"/>
                <w:rFonts w:ascii="Verdana" w:hAnsi="Verdana"/>
                <w:szCs w:val="20"/>
              </w:rPr>
              <w:t>8.3.</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ANTICIPO O PAGO ANTICIPADO</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_Toc234397795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107</w:t>
            </w:r>
            <w:r w:rsidR="006A0FAF" w:rsidRPr="00C74DC9">
              <w:rPr>
                <w:rFonts w:ascii="Verdana" w:hAnsi="Verdana"/>
                <w:webHidden/>
                <w:szCs w:val="20"/>
              </w:rPr>
              <w:fldChar w:fldCharType="end"/>
            </w:r>
          </w:hyperlink>
        </w:p>
        <w:p w14:paraId="3C5B7F6A" w14:textId="1E19C43E" w:rsidR="006A0FAF" w:rsidRPr="00C74DC9" w:rsidRDefault="00000000">
          <w:pPr>
            <w:pStyle w:val="TDC1"/>
            <w:rPr>
              <w:rFonts w:ascii="Verdana" w:eastAsiaTheme="minorEastAsia" w:hAnsi="Verdana"/>
              <w:b w:val="0"/>
              <w:kern w:val="2"/>
              <w:szCs w:val="20"/>
              <w:lang w:val="es-ES_tradnl" w:eastAsia="es-ES_tradnl"/>
              <w14:ligatures w14:val="standardContextual"/>
            </w:rPr>
          </w:pPr>
          <w:hyperlink w:anchor="_Toc234397796" w:history="1">
            <w:r w:rsidR="006A0FAF" w:rsidRPr="00C74DC9">
              <w:rPr>
                <w:rStyle w:val="Hipervnculo"/>
                <w:rFonts w:ascii="Verdana" w:hAnsi="Verdana"/>
                <w:szCs w:val="20"/>
              </w:rPr>
              <w:t>CAPITULO IX LISTADO DE ANEXOS, FORMATOS, MATRICES Y FORMULARIOS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_Toc234397796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108</w:t>
            </w:r>
            <w:r w:rsidR="006A0FAF" w:rsidRPr="00C74DC9">
              <w:rPr>
                <w:rFonts w:ascii="Verdana" w:hAnsi="Verdana"/>
                <w:webHidden/>
                <w:szCs w:val="20"/>
              </w:rPr>
              <w:fldChar w:fldCharType="end"/>
            </w:r>
          </w:hyperlink>
        </w:p>
        <w:p w14:paraId="1D33D8C1" w14:textId="1A92F154"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97" w:history="1">
            <w:r w:rsidR="006A0FAF" w:rsidRPr="00C74DC9">
              <w:rPr>
                <w:rStyle w:val="Hipervnculo"/>
                <w:rFonts w:ascii="Verdana" w:hAnsi="Verdana"/>
                <w:szCs w:val="20"/>
              </w:rPr>
              <w:t>9.1</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ANEXOS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_Toc234397797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108</w:t>
            </w:r>
            <w:r w:rsidR="006A0FAF" w:rsidRPr="00C74DC9">
              <w:rPr>
                <w:rFonts w:ascii="Verdana" w:hAnsi="Verdana"/>
                <w:webHidden/>
                <w:szCs w:val="20"/>
              </w:rPr>
              <w:fldChar w:fldCharType="end"/>
            </w:r>
          </w:hyperlink>
        </w:p>
        <w:p w14:paraId="690F3662" w14:textId="5EC945D2"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98" w:history="1">
            <w:r w:rsidR="006A0FAF" w:rsidRPr="00C74DC9">
              <w:rPr>
                <w:rStyle w:val="Hipervnculo"/>
                <w:rFonts w:ascii="Verdana" w:hAnsi="Verdana"/>
                <w:szCs w:val="20"/>
              </w:rPr>
              <w:t>9.2</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FORMATOS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_Toc234397798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108</w:t>
            </w:r>
            <w:r w:rsidR="006A0FAF" w:rsidRPr="00C74DC9">
              <w:rPr>
                <w:rFonts w:ascii="Verdana" w:hAnsi="Verdana"/>
                <w:webHidden/>
                <w:szCs w:val="20"/>
              </w:rPr>
              <w:fldChar w:fldCharType="end"/>
            </w:r>
          </w:hyperlink>
        </w:p>
        <w:p w14:paraId="07A63861" w14:textId="0EF92786"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799" w:history="1">
            <w:r w:rsidR="006A0FAF" w:rsidRPr="00C74DC9">
              <w:rPr>
                <w:rStyle w:val="Hipervnculo"/>
                <w:rFonts w:ascii="Verdana" w:hAnsi="Verdana"/>
                <w:szCs w:val="20"/>
              </w:rPr>
              <w:t>9.3</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MATRICES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_Toc234397799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108</w:t>
            </w:r>
            <w:r w:rsidR="006A0FAF" w:rsidRPr="00C74DC9">
              <w:rPr>
                <w:rFonts w:ascii="Verdana" w:hAnsi="Verdana"/>
                <w:webHidden/>
                <w:szCs w:val="20"/>
              </w:rPr>
              <w:fldChar w:fldCharType="end"/>
            </w:r>
          </w:hyperlink>
        </w:p>
        <w:p w14:paraId="0ECD8E80" w14:textId="209A5142"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800" w:history="1">
            <w:r w:rsidR="006A0FAF" w:rsidRPr="00C74DC9">
              <w:rPr>
                <w:rStyle w:val="Hipervnculo"/>
                <w:rFonts w:ascii="Verdana" w:hAnsi="Verdana"/>
                <w:szCs w:val="20"/>
              </w:rPr>
              <w:t>9.4</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FORMULARIOS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_Toc234397800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109</w:t>
            </w:r>
            <w:r w:rsidR="006A0FAF" w:rsidRPr="00C74DC9">
              <w:rPr>
                <w:rFonts w:ascii="Verdana" w:hAnsi="Verdana"/>
                <w:webHidden/>
                <w:szCs w:val="20"/>
              </w:rPr>
              <w:fldChar w:fldCharType="end"/>
            </w:r>
          </w:hyperlink>
        </w:p>
        <w:p w14:paraId="7EE06CE2" w14:textId="42F8A4B5" w:rsidR="006A0FAF" w:rsidRPr="00C74DC9" w:rsidRDefault="00000000">
          <w:pPr>
            <w:pStyle w:val="TDC2"/>
            <w:rPr>
              <w:rFonts w:ascii="Verdana" w:eastAsiaTheme="minorEastAsia" w:hAnsi="Verdana"/>
              <w:bCs w:val="0"/>
              <w:color w:val="auto"/>
              <w:kern w:val="2"/>
              <w:szCs w:val="20"/>
              <w:lang w:val="es-ES_tradnl" w:eastAsia="es-ES_tradnl"/>
              <w14:ligatures w14:val="standardContextual"/>
            </w:rPr>
          </w:pPr>
          <w:hyperlink w:anchor="_Toc234397801" w:history="1">
            <w:r w:rsidR="006A0FAF" w:rsidRPr="00C74DC9">
              <w:rPr>
                <w:rStyle w:val="Hipervnculo"/>
                <w:rFonts w:ascii="Verdana" w:hAnsi="Verdana"/>
                <w:szCs w:val="20"/>
              </w:rPr>
              <w:t>9.5</w:t>
            </w:r>
            <w:r w:rsidR="006A0FAF" w:rsidRPr="00C74DC9">
              <w:rPr>
                <w:rFonts w:ascii="Verdana" w:eastAsiaTheme="minorEastAsia" w:hAnsi="Verdana"/>
                <w:bCs w:val="0"/>
                <w:color w:val="auto"/>
                <w:kern w:val="2"/>
                <w:szCs w:val="20"/>
                <w:lang w:val="es-ES_tradnl" w:eastAsia="es-ES_tradnl"/>
                <w14:ligatures w14:val="standardContextual"/>
              </w:rPr>
              <w:tab/>
            </w:r>
            <w:r w:rsidR="006A0FAF" w:rsidRPr="00C74DC9">
              <w:rPr>
                <w:rStyle w:val="Hipervnculo"/>
                <w:rFonts w:ascii="Verdana" w:hAnsi="Verdana"/>
                <w:szCs w:val="20"/>
              </w:rPr>
              <w:t>OTROS ANEXOS</w:t>
            </w:r>
            <w:r w:rsidR="006A0FAF" w:rsidRPr="00C74DC9">
              <w:rPr>
                <w:rFonts w:ascii="Verdana" w:hAnsi="Verdana"/>
                <w:webHidden/>
                <w:szCs w:val="20"/>
              </w:rPr>
              <w:tab/>
            </w:r>
            <w:r w:rsidR="006A0FAF" w:rsidRPr="00C74DC9">
              <w:rPr>
                <w:rFonts w:ascii="Verdana" w:hAnsi="Verdana"/>
                <w:webHidden/>
                <w:szCs w:val="20"/>
              </w:rPr>
              <w:fldChar w:fldCharType="begin"/>
            </w:r>
            <w:r w:rsidR="006A0FAF" w:rsidRPr="00C74DC9">
              <w:rPr>
                <w:rFonts w:ascii="Verdana" w:hAnsi="Verdana"/>
                <w:webHidden/>
                <w:szCs w:val="20"/>
              </w:rPr>
              <w:instrText xml:space="preserve"> PAGEREF _Toc234397801 \h </w:instrText>
            </w:r>
            <w:r w:rsidR="006A0FAF" w:rsidRPr="00C74DC9">
              <w:rPr>
                <w:rFonts w:ascii="Verdana" w:hAnsi="Verdana"/>
                <w:webHidden/>
                <w:szCs w:val="20"/>
              </w:rPr>
            </w:r>
            <w:r w:rsidR="006A0FAF" w:rsidRPr="00C74DC9">
              <w:rPr>
                <w:rFonts w:ascii="Verdana" w:hAnsi="Verdana"/>
                <w:webHidden/>
                <w:szCs w:val="20"/>
              </w:rPr>
              <w:fldChar w:fldCharType="separate"/>
            </w:r>
            <w:r w:rsidR="000434E9">
              <w:rPr>
                <w:rFonts w:ascii="Verdana" w:hAnsi="Verdana"/>
                <w:webHidden/>
                <w:szCs w:val="20"/>
              </w:rPr>
              <w:t>109</w:t>
            </w:r>
            <w:r w:rsidR="006A0FAF" w:rsidRPr="00C74DC9">
              <w:rPr>
                <w:rFonts w:ascii="Verdana" w:hAnsi="Verdana"/>
                <w:webHidden/>
                <w:szCs w:val="20"/>
              </w:rPr>
              <w:fldChar w:fldCharType="end"/>
            </w:r>
          </w:hyperlink>
        </w:p>
        <w:p w14:paraId="36F829FE" w14:textId="02BE16A3" w:rsidR="00793FD4" w:rsidRPr="00C74DC9" w:rsidRDefault="00D02163" w:rsidP="00D902BC">
          <w:pPr>
            <w:spacing w:before="120" w:line="276" w:lineRule="auto"/>
            <w:jc w:val="both"/>
            <w:rPr>
              <w:rFonts w:ascii="Verdana" w:hAnsi="Verdana" w:cs="Arial"/>
              <w:color w:val="000000" w:themeColor="text1"/>
              <w:szCs w:val="20"/>
            </w:rPr>
          </w:pPr>
          <w:r w:rsidRPr="00C74DC9">
            <w:rPr>
              <w:rFonts w:ascii="Verdana" w:hAnsi="Verdana" w:cs="Arial"/>
              <w:b/>
              <w:color w:val="000000" w:themeColor="text1"/>
              <w:szCs w:val="20"/>
              <w:lang w:val="es-ES"/>
            </w:rPr>
            <w:fldChar w:fldCharType="end"/>
          </w:r>
          <w:bookmarkStart w:id="7" w:name="_Toc424219421"/>
          <w:bookmarkStart w:id="8" w:name="_Toc504145573"/>
          <w:bookmarkStart w:id="9" w:name="_Toc504124480"/>
          <w:r w:rsidR="00C26E27" w:rsidRPr="00C74DC9">
            <w:rPr>
              <w:rFonts w:ascii="Verdana" w:hAnsi="Verdana" w:cs="Arial"/>
              <w:color w:val="000000" w:themeColor="text1"/>
              <w:szCs w:val="20"/>
            </w:rPr>
            <w:br w:type="page"/>
          </w:r>
        </w:p>
      </w:sdtContent>
    </w:sdt>
    <w:p w14:paraId="1DBA5BC2" w14:textId="78DB9DDF" w:rsidR="006876CA" w:rsidRPr="00611E75" w:rsidRDefault="00793FD4" w:rsidP="00D902BC">
      <w:pPr>
        <w:spacing w:before="120" w:line="276" w:lineRule="auto"/>
        <w:jc w:val="center"/>
        <w:rPr>
          <w:rFonts w:ascii="Verdana" w:hAnsi="Verdana" w:cs="Arial"/>
          <w:b/>
          <w:bCs/>
          <w:color w:val="000000" w:themeColor="text1"/>
          <w:sz w:val="22"/>
          <w:lang w:eastAsia="es-ES"/>
        </w:rPr>
      </w:pPr>
      <w:r w:rsidRPr="00611E75">
        <w:rPr>
          <w:rFonts w:ascii="Verdana" w:eastAsia="Times New Roman" w:hAnsi="Verdana" w:cs="Arial"/>
          <w:b/>
          <w:color w:val="000000" w:themeColor="text1"/>
          <w:sz w:val="22"/>
          <w:lang w:eastAsia="es-ES"/>
        </w:rPr>
        <w:lastRenderedPageBreak/>
        <w:t xml:space="preserve">DOCUMENTOS TIPO SELECCIÓN ABREVIADA DE MENOR CUANTÍA DE OBRA DE INFRAESTRUCTURA </w:t>
      </w:r>
      <w:r w:rsidR="00CE5F81" w:rsidRPr="00611E75">
        <w:rPr>
          <w:rFonts w:ascii="Verdana" w:eastAsia="Times New Roman" w:hAnsi="Verdana" w:cs="Arial"/>
          <w:b/>
          <w:color w:val="000000" w:themeColor="text1"/>
          <w:sz w:val="22"/>
          <w:lang w:eastAsia="es-ES"/>
        </w:rPr>
        <w:t xml:space="preserve">SOCIAL </w:t>
      </w:r>
      <w:r w:rsidR="006623E8" w:rsidRPr="00611E75">
        <w:rPr>
          <w:rFonts w:ascii="Verdana" w:hAnsi="Verdana" w:cs="Arial"/>
          <w:b/>
          <w:color w:val="000000" w:themeColor="text1"/>
          <w:sz w:val="22"/>
        </w:rPr>
        <w:t xml:space="preserve">(VERSIÓN </w:t>
      </w:r>
      <w:r w:rsidR="00212312" w:rsidRPr="00611E75">
        <w:rPr>
          <w:rFonts w:ascii="Verdana" w:hAnsi="Verdana" w:cs="Arial"/>
          <w:b/>
          <w:color w:val="000000" w:themeColor="text1"/>
          <w:sz w:val="22"/>
        </w:rPr>
        <w:t>1</w:t>
      </w:r>
      <w:r w:rsidR="006876CA" w:rsidRPr="00611E75">
        <w:rPr>
          <w:rFonts w:ascii="Verdana" w:hAnsi="Verdana" w:cs="Arial"/>
          <w:b/>
          <w:color w:val="000000" w:themeColor="text1"/>
          <w:sz w:val="22"/>
        </w:rPr>
        <w:t>)</w:t>
      </w:r>
    </w:p>
    <w:p w14:paraId="2ADF66FD" w14:textId="1C0CF459" w:rsidR="00517CF5" w:rsidRPr="00611E75" w:rsidRDefault="00517CF5" w:rsidP="00D902BC">
      <w:pPr>
        <w:pStyle w:val="Entidad-Capitulo"/>
        <w:spacing w:before="120" w:after="160" w:line="276" w:lineRule="aut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34397700"/>
      <w:r w:rsidRPr="00611E75">
        <w:t>CAPÍTULO</w:t>
      </w:r>
      <w:r w:rsidR="002644ED" w:rsidRPr="00611E75">
        <w:t xml:space="preserve"> </w:t>
      </w:r>
      <w:r w:rsidRPr="00611E75">
        <w:t>I</w:t>
      </w:r>
      <w:r w:rsidR="002644ED" w:rsidRPr="00611E75">
        <w:t xml:space="preserve"> </w:t>
      </w:r>
      <w:r w:rsidRPr="00611E75">
        <w:t>INFORMACIÓN</w:t>
      </w:r>
      <w:r w:rsidR="002644ED" w:rsidRPr="00611E75">
        <w:t xml:space="preserve"> </w:t>
      </w:r>
      <w:r w:rsidRPr="00611E75">
        <w:t>GENERAL</w:t>
      </w:r>
      <w:bookmarkEnd w:id="7"/>
      <w:bookmarkEnd w:id="8"/>
      <w:bookmarkEnd w:id="10"/>
      <w:bookmarkEnd w:id="11"/>
      <w:bookmarkEnd w:id="12"/>
      <w:bookmarkEnd w:id="13"/>
      <w:bookmarkEnd w:id="14"/>
      <w:bookmarkEnd w:id="15"/>
      <w:bookmarkEnd w:id="16"/>
      <w:bookmarkEnd w:id="17"/>
    </w:p>
    <w:p w14:paraId="3719463C" w14:textId="1E58CC8F" w:rsidR="00517CF5" w:rsidRPr="00611E75" w:rsidRDefault="00517CF5" w:rsidP="00D902BC">
      <w:pPr>
        <w:pStyle w:val="Capitulo1"/>
        <w:spacing w:after="160"/>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34397701"/>
      <w:r w:rsidRPr="00611E75">
        <w:rPr>
          <w:rFonts w:ascii="Verdana" w:hAnsi="Verdana"/>
          <w:color w:val="000000" w:themeColor="text1"/>
          <w:sz w:val="22"/>
          <w:szCs w:val="22"/>
        </w:rPr>
        <w:t>OBJETO,</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PRESUPUESTO</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OFICIAL,</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PLAZO</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Y</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UBI</w:t>
      </w:r>
      <w:r w:rsidR="001D167B" w:rsidRPr="00611E75">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611E75" w:rsidRDefault="0035213A" w:rsidP="00D902BC">
      <w:pPr>
        <w:spacing w:before="120" w:line="276" w:lineRule="auto"/>
        <w:jc w:val="both"/>
        <w:rPr>
          <w:rFonts w:ascii="Verdana" w:eastAsia="Arial" w:hAnsi="Verdana" w:cs="Arial"/>
          <w:sz w:val="22"/>
        </w:rPr>
      </w:pPr>
      <w:r w:rsidRPr="00611E75">
        <w:rPr>
          <w:rFonts w:ascii="Verdana" w:hAnsi="Verdana" w:cs="Arial"/>
          <w:color w:val="auto"/>
          <w:sz w:val="22"/>
        </w:rPr>
        <w:t>El</w:t>
      </w:r>
      <w:r w:rsidRPr="00611E75">
        <w:rPr>
          <w:rFonts w:ascii="Verdana" w:eastAsia="Arial" w:hAnsi="Verdana" w:cs="Arial"/>
          <w:color w:val="auto"/>
          <w:sz w:val="22"/>
        </w:rPr>
        <w:t xml:space="preserve"> </w:t>
      </w:r>
      <w:r w:rsidRPr="00611E75">
        <w:rPr>
          <w:rFonts w:ascii="Verdana" w:hAnsi="Verdana" w:cs="Arial"/>
          <w:color w:val="auto"/>
          <w:sz w:val="22"/>
        </w:rPr>
        <w:t>objeto,</w:t>
      </w:r>
      <w:r w:rsidRPr="00611E75">
        <w:rPr>
          <w:rFonts w:ascii="Verdana" w:eastAsia="Arial" w:hAnsi="Verdana" w:cs="Arial"/>
          <w:color w:val="auto"/>
          <w:sz w:val="22"/>
        </w:rPr>
        <w:t xml:space="preserve"> </w:t>
      </w:r>
      <w:r w:rsidR="00AB54DE" w:rsidRPr="00611E75">
        <w:rPr>
          <w:rFonts w:ascii="Verdana" w:hAnsi="Verdana" w:cs="Arial"/>
          <w:color w:val="auto"/>
          <w:sz w:val="22"/>
        </w:rPr>
        <w:t>P</w:t>
      </w:r>
      <w:r w:rsidRPr="00611E75">
        <w:rPr>
          <w:rFonts w:ascii="Verdana" w:hAnsi="Verdana" w:cs="Arial"/>
          <w:color w:val="auto"/>
          <w:sz w:val="22"/>
        </w:rPr>
        <w:t>resupuesto</w:t>
      </w:r>
      <w:r w:rsidRPr="00611E75">
        <w:rPr>
          <w:rFonts w:ascii="Verdana" w:eastAsia="Arial" w:hAnsi="Verdana" w:cs="Arial"/>
          <w:color w:val="auto"/>
          <w:sz w:val="22"/>
        </w:rPr>
        <w:t xml:space="preserve"> </w:t>
      </w:r>
      <w:r w:rsidR="00AB54DE" w:rsidRPr="00611E75">
        <w:rPr>
          <w:rFonts w:ascii="Verdana" w:hAnsi="Verdana" w:cs="Arial"/>
          <w:color w:val="auto"/>
          <w:sz w:val="22"/>
        </w:rPr>
        <w:t>O</w:t>
      </w:r>
      <w:r w:rsidRPr="00611E75">
        <w:rPr>
          <w:rFonts w:ascii="Verdana" w:hAnsi="Verdana" w:cs="Arial"/>
          <w:color w:val="auto"/>
          <w:sz w:val="22"/>
        </w:rPr>
        <w:t>ficial</w:t>
      </w:r>
      <w:r w:rsidRPr="00611E75" w:rsidDel="00C61C7C">
        <w:rPr>
          <w:rFonts w:ascii="Verdana" w:hAnsi="Verdana" w:cs="Arial"/>
          <w:color w:val="auto"/>
          <w:sz w:val="22"/>
        </w:rPr>
        <w:t xml:space="preserve"> estimado</w:t>
      </w:r>
      <w:r w:rsidRPr="00611E75">
        <w:rPr>
          <w:rFonts w:ascii="Verdana" w:eastAsia="Arial" w:hAnsi="Verdana" w:cs="Arial"/>
          <w:color w:val="auto"/>
          <w:sz w:val="22"/>
        </w:rPr>
        <w:t xml:space="preserve">, </w:t>
      </w:r>
      <w:r w:rsidRPr="00611E75">
        <w:rPr>
          <w:rFonts w:ascii="Verdana" w:hAnsi="Verdana" w:cs="Arial"/>
          <w:color w:val="auto"/>
          <w:sz w:val="22"/>
        </w:rPr>
        <w:t>plazo</w:t>
      </w:r>
      <w:r w:rsidRPr="00611E75">
        <w:rPr>
          <w:rFonts w:ascii="Verdana" w:eastAsia="Arial" w:hAnsi="Verdana" w:cs="Arial"/>
          <w:color w:val="auto"/>
          <w:sz w:val="22"/>
        </w:rPr>
        <w:t xml:space="preserve"> </w:t>
      </w:r>
      <w:r w:rsidRPr="00611E75">
        <w:rPr>
          <w:rFonts w:ascii="Verdana" w:hAnsi="Verdana" w:cs="Arial"/>
          <w:color w:val="auto"/>
          <w:sz w:val="22"/>
        </w:rPr>
        <w:t>y</w:t>
      </w:r>
      <w:r w:rsidRPr="00611E75">
        <w:rPr>
          <w:rFonts w:ascii="Verdana" w:eastAsia="Arial" w:hAnsi="Verdana" w:cs="Arial"/>
          <w:color w:val="auto"/>
          <w:sz w:val="22"/>
        </w:rPr>
        <w:t xml:space="preserve"> </w:t>
      </w:r>
      <w:r w:rsidRPr="00611E75">
        <w:rPr>
          <w:rFonts w:ascii="Verdana" w:hAnsi="Verdana" w:cs="Arial"/>
          <w:color w:val="auto"/>
          <w:sz w:val="22"/>
        </w:rPr>
        <w:t>ubicación</w:t>
      </w:r>
      <w:r w:rsidRPr="00611E75">
        <w:rPr>
          <w:rFonts w:ascii="Verdana" w:eastAsia="Arial" w:hAnsi="Verdana" w:cs="Arial"/>
          <w:color w:val="auto"/>
          <w:sz w:val="22"/>
        </w:rPr>
        <w:t xml:space="preserve"> </w:t>
      </w:r>
      <w:r w:rsidRPr="00611E75">
        <w:rPr>
          <w:rFonts w:ascii="Verdana" w:hAnsi="Verdana" w:cs="Arial"/>
          <w:color w:val="auto"/>
          <w:sz w:val="22"/>
        </w:rPr>
        <w:t>del</w:t>
      </w:r>
      <w:r w:rsidRPr="00611E75">
        <w:rPr>
          <w:rFonts w:ascii="Verdana" w:eastAsia="Arial" w:hAnsi="Verdana" w:cs="Arial"/>
          <w:color w:val="auto"/>
          <w:sz w:val="22"/>
        </w:rPr>
        <w:t xml:space="preserve"> </w:t>
      </w:r>
      <w:r w:rsidRPr="00611E75">
        <w:rPr>
          <w:rFonts w:ascii="Verdana" w:hAnsi="Verdana" w:cs="Arial"/>
          <w:color w:val="auto"/>
          <w:sz w:val="22"/>
        </w:rPr>
        <w:t xml:space="preserve">proyecto objeto del presente </w:t>
      </w:r>
      <w:r w:rsidR="00AB54DE" w:rsidRPr="00611E75">
        <w:rPr>
          <w:rFonts w:ascii="Verdana" w:hAnsi="Verdana" w:cs="Arial"/>
          <w:color w:val="auto"/>
          <w:sz w:val="22"/>
        </w:rPr>
        <w:t>P</w:t>
      </w:r>
      <w:r w:rsidRPr="00611E75">
        <w:rPr>
          <w:rFonts w:ascii="Verdana" w:hAnsi="Verdana" w:cs="Arial"/>
          <w:color w:val="auto"/>
          <w:sz w:val="22"/>
        </w:rPr>
        <w:t xml:space="preserve">roceso de </w:t>
      </w:r>
      <w:r w:rsidR="00AB54DE" w:rsidRPr="00611E75">
        <w:rPr>
          <w:rFonts w:ascii="Verdana" w:hAnsi="Verdana" w:cs="Arial"/>
          <w:color w:val="auto"/>
          <w:sz w:val="22"/>
        </w:rPr>
        <w:t>C</w:t>
      </w:r>
      <w:r w:rsidRPr="00611E75">
        <w:rPr>
          <w:rFonts w:ascii="Verdana" w:hAnsi="Verdana" w:cs="Arial"/>
          <w:color w:val="auto"/>
          <w:sz w:val="22"/>
        </w:rPr>
        <w:t>ontratación</w:t>
      </w:r>
      <w:r w:rsidRPr="00611E75">
        <w:rPr>
          <w:rFonts w:ascii="Verdana" w:eastAsia="Arial" w:hAnsi="Verdana" w:cs="Arial"/>
          <w:color w:val="auto"/>
          <w:sz w:val="22"/>
        </w:rPr>
        <w:t xml:space="preserve"> </w:t>
      </w:r>
      <w:r w:rsidRPr="00611E75">
        <w:rPr>
          <w:rFonts w:ascii="Verdana" w:hAnsi="Verdana" w:cs="Arial"/>
          <w:color w:val="auto"/>
          <w:sz w:val="22"/>
        </w:rPr>
        <w:t>se</w:t>
      </w:r>
      <w:r w:rsidRPr="00611E75">
        <w:rPr>
          <w:rFonts w:ascii="Verdana" w:eastAsia="Arial" w:hAnsi="Verdana" w:cs="Arial"/>
          <w:color w:val="auto"/>
          <w:sz w:val="22"/>
        </w:rPr>
        <w:t xml:space="preserve"> </w:t>
      </w:r>
      <w:r w:rsidRPr="00611E75">
        <w:rPr>
          <w:rFonts w:ascii="Verdana" w:hAnsi="Verdana" w:cs="Arial"/>
          <w:color w:val="auto"/>
          <w:sz w:val="22"/>
        </w:rPr>
        <w:t>identifican</w:t>
      </w:r>
      <w:r w:rsidRPr="00611E75">
        <w:rPr>
          <w:rFonts w:ascii="Verdana" w:eastAsia="Arial" w:hAnsi="Verdana" w:cs="Arial"/>
          <w:color w:val="auto"/>
          <w:sz w:val="22"/>
        </w:rPr>
        <w:t xml:space="preserve"> </w:t>
      </w:r>
      <w:r w:rsidRPr="00611E75">
        <w:rPr>
          <w:rFonts w:ascii="Verdana" w:hAnsi="Verdana" w:cs="Arial"/>
          <w:color w:val="auto"/>
          <w:sz w:val="22"/>
        </w:rPr>
        <w:t>en</w:t>
      </w:r>
      <w:r w:rsidRPr="00611E75">
        <w:rPr>
          <w:rFonts w:ascii="Verdana" w:eastAsia="Arial" w:hAnsi="Verdana" w:cs="Arial"/>
          <w:color w:val="auto"/>
          <w:sz w:val="22"/>
        </w:rPr>
        <w:t xml:space="preserve"> </w:t>
      </w:r>
      <w:r w:rsidRPr="00611E75">
        <w:rPr>
          <w:rFonts w:ascii="Verdana" w:hAnsi="Verdana" w:cs="Arial"/>
          <w:color w:val="auto"/>
          <w:sz w:val="22"/>
        </w:rPr>
        <w:t>la</w:t>
      </w:r>
      <w:r w:rsidRPr="00611E75">
        <w:rPr>
          <w:rFonts w:ascii="Verdana" w:eastAsia="Arial" w:hAnsi="Verdana" w:cs="Arial"/>
          <w:color w:val="auto"/>
          <w:sz w:val="22"/>
        </w:rPr>
        <w:t xml:space="preserve"> </w:t>
      </w:r>
      <w:r w:rsidRPr="00611E75">
        <w:rPr>
          <w:rFonts w:ascii="Verdana" w:hAnsi="Verdana" w:cs="Arial"/>
          <w:color w:val="auto"/>
          <w:sz w:val="22"/>
        </w:rPr>
        <w:t>siguiente</w:t>
      </w:r>
      <w:r w:rsidRPr="00611E75">
        <w:rPr>
          <w:rFonts w:ascii="Verdana" w:eastAsia="Arial" w:hAnsi="Verdana" w:cs="Arial"/>
          <w:color w:val="auto"/>
          <w:sz w:val="22"/>
        </w:rPr>
        <w:t xml:space="preserve"> </w:t>
      </w:r>
      <w:r w:rsidRPr="00611E75">
        <w:rPr>
          <w:rFonts w:ascii="Verdana" w:hAnsi="Verdana" w:cs="Arial"/>
          <w:color w:val="auto"/>
          <w:sz w:val="22"/>
        </w:rPr>
        <w:t>tabla</w:t>
      </w:r>
      <w:r w:rsidRPr="00611E75">
        <w:rPr>
          <w:rFonts w:ascii="Verdana" w:hAnsi="Verdana" w:cs="Arial"/>
          <w:sz w:val="22"/>
        </w:rPr>
        <w:t>:</w:t>
      </w:r>
      <w:r w:rsidRPr="00611E75">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28"/>
        <w:gridCol w:w="1828"/>
        <w:gridCol w:w="2199"/>
        <w:gridCol w:w="2153"/>
      </w:tblGrid>
      <w:tr w:rsidR="0035213A" w:rsidRPr="00611E75"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611E75" w:rsidRDefault="0035213A" w:rsidP="00D902BC">
            <w:pPr>
              <w:spacing w:before="120" w:line="276" w:lineRule="auto"/>
              <w:jc w:val="center"/>
              <w:rPr>
                <w:rFonts w:ascii="Verdana" w:eastAsia="Arial,Times New Roman" w:hAnsi="Verdana" w:cs="Arial"/>
                <w:b/>
                <w:bCs/>
                <w:color w:val="FFFFFF" w:themeColor="background1"/>
                <w:sz w:val="22"/>
                <w:lang w:eastAsia="es-CO"/>
              </w:rPr>
            </w:pPr>
            <w:r w:rsidRPr="00611E75">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6A2206F8" w:rsidR="0035213A" w:rsidRPr="00611E75" w:rsidRDefault="0035213A" w:rsidP="00D902BC">
            <w:pPr>
              <w:spacing w:before="120" w:line="276" w:lineRule="auto"/>
              <w:jc w:val="center"/>
              <w:rPr>
                <w:rFonts w:ascii="Verdana" w:eastAsia="Arial,Times New Roman" w:hAnsi="Verdana" w:cs="Arial"/>
                <w:b/>
                <w:bCs/>
                <w:color w:val="FFFFFF" w:themeColor="background1"/>
                <w:sz w:val="22"/>
                <w:lang w:eastAsia="es-CO"/>
              </w:rPr>
            </w:pPr>
            <w:r w:rsidRPr="00611E75">
              <w:rPr>
                <w:rFonts w:ascii="Verdana" w:hAnsi="Verdana" w:cs="Arial"/>
                <w:b/>
                <w:bCs/>
                <w:color w:val="FFFFFF" w:themeColor="background1"/>
                <w:sz w:val="22"/>
                <w:lang w:eastAsia="es-CO"/>
              </w:rPr>
              <w:t xml:space="preserve">Plazo del </w:t>
            </w:r>
            <w:r w:rsidR="00732F42" w:rsidRPr="00611E75">
              <w:rPr>
                <w:rFonts w:ascii="Verdana" w:hAnsi="Verdana" w:cs="Arial"/>
                <w:b/>
                <w:bCs/>
                <w:color w:val="FFFFFF" w:themeColor="background1"/>
                <w:sz w:val="22"/>
                <w:lang w:eastAsia="es-CO"/>
              </w:rPr>
              <w:t>Contrato</w:t>
            </w:r>
            <w:r w:rsidRPr="00611E75">
              <w:rPr>
                <w:rFonts w:ascii="Verdana" w:hAnsi="Verdana" w:cs="Arial"/>
                <w:b/>
                <w:bCs/>
                <w:color w:val="FFFFFF" w:themeColor="background1"/>
                <w:sz w:val="22"/>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611E75" w:rsidRDefault="0035213A" w:rsidP="00D902BC">
            <w:pPr>
              <w:spacing w:before="120" w:line="276" w:lineRule="auto"/>
              <w:jc w:val="center"/>
              <w:rPr>
                <w:rFonts w:ascii="Verdana" w:eastAsia="Arial,Times New Roman" w:hAnsi="Verdana" w:cs="Arial"/>
                <w:b/>
                <w:bCs/>
                <w:color w:val="FFFFFF" w:themeColor="background1"/>
                <w:sz w:val="22"/>
                <w:lang w:eastAsia="es-CO"/>
              </w:rPr>
            </w:pPr>
            <w:r w:rsidRPr="00611E75">
              <w:rPr>
                <w:rFonts w:ascii="Verdana" w:hAnsi="Verdana" w:cs="Arial"/>
                <w:b/>
                <w:bCs/>
                <w:color w:val="FFFFFF" w:themeColor="background1"/>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3672408B" w:rsidR="0035213A" w:rsidRPr="00611E75" w:rsidRDefault="0035213A" w:rsidP="00D902BC">
            <w:pPr>
              <w:spacing w:before="120" w:line="276" w:lineRule="auto"/>
              <w:jc w:val="center"/>
              <w:rPr>
                <w:rFonts w:ascii="Verdana" w:eastAsia="Arial,Times New Roman" w:hAnsi="Verdana" w:cs="Arial"/>
                <w:b/>
                <w:bCs/>
                <w:color w:val="FFFFFF" w:themeColor="background1"/>
                <w:sz w:val="22"/>
                <w:lang w:eastAsia="es-CO"/>
              </w:rPr>
            </w:pPr>
            <w:r w:rsidRPr="00611E75">
              <w:rPr>
                <w:rFonts w:ascii="Verdana" w:hAnsi="Verdana" w:cs="Arial"/>
                <w:b/>
                <w:bCs/>
                <w:color w:val="FFFFFF" w:themeColor="background1"/>
                <w:sz w:val="22"/>
                <w:lang w:eastAsia="es-CO"/>
              </w:rPr>
              <w:t xml:space="preserve">Lugar(es) de ejecución del </w:t>
            </w:r>
            <w:r w:rsidR="00732F42" w:rsidRPr="00611E75">
              <w:rPr>
                <w:rFonts w:ascii="Verdana" w:hAnsi="Verdana" w:cs="Arial"/>
                <w:b/>
                <w:bCs/>
                <w:color w:val="FFFFFF" w:themeColor="background1"/>
                <w:sz w:val="22"/>
                <w:lang w:eastAsia="es-CO"/>
              </w:rPr>
              <w:t>Contrato</w:t>
            </w:r>
          </w:p>
        </w:tc>
      </w:tr>
      <w:tr w:rsidR="0035213A" w:rsidRPr="00611E75"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381ED1D0" w:rsidR="0035213A" w:rsidRPr="00611E75" w:rsidRDefault="003D0FC9" w:rsidP="00D902BC">
            <w:pPr>
              <w:spacing w:before="120" w:line="276" w:lineRule="auto"/>
              <w:jc w:val="center"/>
              <w:rPr>
                <w:rFonts w:ascii="Verdana" w:hAnsi="Verdana" w:cs="Arial"/>
                <w:color w:val="auto"/>
                <w:sz w:val="22"/>
              </w:rPr>
            </w:pPr>
            <w:r w:rsidRPr="00611E75">
              <w:rPr>
                <w:rFonts w:ascii="Verdana" w:hAnsi="Verdana" w:cs="Arial"/>
                <w:color w:val="auto"/>
                <w:sz w:val="22"/>
              </w:rPr>
              <w:t>Contratar en nombre de la Nación – Consejo Superior de la Judicatura - Dirección Seccional de Administración Judicial de Riohacha, las obras de mejoramiento y mantenimiento de las sedes propias en los Municipios de San Juan del Cesar, Villanueva, Uribia y Dibulla en el Departamento de La Guajira, según las especificaciones técnicas requeridas.</w:t>
            </w:r>
          </w:p>
        </w:tc>
        <w:tc>
          <w:tcPr>
            <w:tcW w:w="1114" w:type="pct"/>
            <w:tcBorders>
              <w:top w:val="single" w:sz="6" w:space="0" w:color="auto"/>
              <w:bottom w:val="double" w:sz="4" w:space="0" w:color="auto"/>
            </w:tcBorders>
            <w:vAlign w:val="center"/>
          </w:tcPr>
          <w:p w14:paraId="45253E27" w14:textId="2C137F83" w:rsidR="0035213A" w:rsidRPr="00611E75" w:rsidRDefault="00CC35E2" w:rsidP="00D902BC">
            <w:pPr>
              <w:spacing w:before="120" w:line="276" w:lineRule="auto"/>
              <w:jc w:val="center"/>
              <w:rPr>
                <w:rFonts w:ascii="Verdana" w:hAnsi="Verdana" w:cs="Arial"/>
                <w:color w:val="auto"/>
                <w:sz w:val="22"/>
              </w:rPr>
            </w:pPr>
            <w:r w:rsidRPr="00611E75">
              <w:rPr>
                <w:rFonts w:ascii="Verdana" w:hAnsi="Verdana" w:cs="Arial"/>
                <w:color w:val="auto"/>
                <w:sz w:val="22"/>
              </w:rPr>
              <w:t>A partir de la suscripción del acta de inicio, previo registro presupuestal y aprobación de las garantías exigidas Hasta el 31/12/2026</w:t>
            </w:r>
          </w:p>
        </w:tc>
        <w:tc>
          <w:tcPr>
            <w:tcW w:w="1020" w:type="pct"/>
            <w:tcBorders>
              <w:top w:val="single" w:sz="6" w:space="0" w:color="auto"/>
              <w:bottom w:val="double" w:sz="4" w:space="0" w:color="auto"/>
            </w:tcBorders>
            <w:vAlign w:val="center"/>
          </w:tcPr>
          <w:p w14:paraId="40CE2CEB" w14:textId="2E09CB04" w:rsidR="0035213A" w:rsidRPr="00611E75" w:rsidRDefault="007C7B9F" w:rsidP="00D902BC">
            <w:pPr>
              <w:spacing w:before="120" w:line="276" w:lineRule="auto"/>
              <w:jc w:val="center"/>
              <w:rPr>
                <w:rFonts w:ascii="Verdana" w:hAnsi="Verdana" w:cs="Arial"/>
                <w:color w:val="auto"/>
                <w:sz w:val="22"/>
              </w:rPr>
            </w:pPr>
            <w:r w:rsidRPr="008D1B74">
              <w:rPr>
                <w:rFonts w:ascii="Verdana" w:hAnsi="Verdana" w:cs="Arial"/>
                <w:color w:val="auto"/>
                <w:sz w:val="22"/>
              </w:rPr>
              <w:t>MIL SEISCIENTOS CUARENTA Y NUEVE MILLONES CIENTO OCHENTA Y TRES MIL NUEVE PESOS M/CTE ($1.649.183.009)</w:t>
            </w:r>
            <w:r w:rsidR="008A7A1F" w:rsidRPr="008D1B74">
              <w:rPr>
                <w:rFonts w:ascii="Verdana" w:hAnsi="Verdana" w:cs="Arial"/>
                <w:color w:val="auto"/>
                <w:sz w:val="22"/>
              </w:rPr>
              <w:t>, incluido AIU, IVA sobre utilidad, impuestos de ley, tasas y contribuciones y todos los tributos que se generen con ocasión a la celebración, ejecución y liquidación del contrato.</w:t>
            </w:r>
          </w:p>
        </w:tc>
        <w:tc>
          <w:tcPr>
            <w:tcW w:w="1299" w:type="pct"/>
            <w:tcBorders>
              <w:top w:val="single" w:sz="6" w:space="0" w:color="auto"/>
              <w:bottom w:val="double" w:sz="4" w:space="0" w:color="auto"/>
            </w:tcBorders>
            <w:vAlign w:val="center"/>
          </w:tcPr>
          <w:p w14:paraId="70D430E7" w14:textId="315FBC8B" w:rsidR="00774269" w:rsidRPr="00611E75" w:rsidRDefault="00E9119E" w:rsidP="00D902BC">
            <w:pPr>
              <w:spacing w:before="120" w:line="276" w:lineRule="auto"/>
              <w:jc w:val="center"/>
              <w:rPr>
                <w:rFonts w:ascii="Verdana" w:hAnsi="Verdana" w:cs="Arial"/>
                <w:color w:val="auto"/>
                <w:sz w:val="22"/>
              </w:rPr>
            </w:pPr>
            <w:r w:rsidRPr="00611E75">
              <w:rPr>
                <w:rFonts w:ascii="Verdana" w:hAnsi="Verdana" w:cs="Arial"/>
                <w:color w:val="auto"/>
                <w:sz w:val="22"/>
              </w:rPr>
              <w:t xml:space="preserve">1) </w:t>
            </w:r>
            <w:r w:rsidR="00774269" w:rsidRPr="00611E75">
              <w:rPr>
                <w:rFonts w:ascii="Verdana" w:hAnsi="Verdana" w:cs="Arial"/>
                <w:color w:val="auto"/>
                <w:sz w:val="22"/>
              </w:rPr>
              <w:t>Palacio de Justicia de San Juan del Cesar - Calle 7 con carrera 11</w:t>
            </w:r>
          </w:p>
          <w:p w14:paraId="2615F732" w14:textId="77777777" w:rsidR="005156ED" w:rsidRPr="00611E75" w:rsidRDefault="005156ED" w:rsidP="00D902BC">
            <w:pPr>
              <w:spacing w:before="120" w:line="276" w:lineRule="auto"/>
              <w:jc w:val="center"/>
              <w:rPr>
                <w:rFonts w:ascii="Verdana" w:hAnsi="Verdana" w:cs="Arial"/>
                <w:color w:val="auto"/>
                <w:sz w:val="22"/>
              </w:rPr>
            </w:pPr>
          </w:p>
          <w:p w14:paraId="17650FD9" w14:textId="118D8BC1" w:rsidR="00774269" w:rsidRPr="00611E75" w:rsidRDefault="00E9119E" w:rsidP="00D902BC">
            <w:pPr>
              <w:spacing w:before="120" w:line="276" w:lineRule="auto"/>
              <w:jc w:val="center"/>
              <w:rPr>
                <w:rFonts w:ascii="Verdana" w:hAnsi="Verdana" w:cs="Arial"/>
                <w:color w:val="auto"/>
                <w:sz w:val="22"/>
              </w:rPr>
            </w:pPr>
            <w:r w:rsidRPr="00611E75">
              <w:rPr>
                <w:rFonts w:ascii="Verdana" w:hAnsi="Verdana" w:cs="Arial"/>
                <w:color w:val="auto"/>
                <w:sz w:val="22"/>
              </w:rPr>
              <w:t xml:space="preserve">2) </w:t>
            </w:r>
            <w:r w:rsidR="00774269" w:rsidRPr="00611E75">
              <w:rPr>
                <w:rFonts w:ascii="Verdana" w:hAnsi="Verdana" w:cs="Arial"/>
                <w:color w:val="auto"/>
                <w:sz w:val="22"/>
              </w:rPr>
              <w:t>Palacio de Justicia de Villanueva - Calle 12A No 8- 27</w:t>
            </w:r>
          </w:p>
          <w:p w14:paraId="58A8BDC2" w14:textId="77777777" w:rsidR="005156ED" w:rsidRPr="00611E75" w:rsidRDefault="005156ED" w:rsidP="00D902BC">
            <w:pPr>
              <w:spacing w:before="120" w:line="276" w:lineRule="auto"/>
              <w:jc w:val="center"/>
              <w:rPr>
                <w:rFonts w:ascii="Verdana" w:hAnsi="Verdana" w:cs="Arial"/>
                <w:color w:val="auto"/>
                <w:sz w:val="22"/>
              </w:rPr>
            </w:pPr>
          </w:p>
          <w:p w14:paraId="1B1DAA1D" w14:textId="61D195A9" w:rsidR="00774269" w:rsidRPr="00611E75" w:rsidRDefault="00E9119E" w:rsidP="00D902BC">
            <w:pPr>
              <w:spacing w:before="120" w:line="276" w:lineRule="auto"/>
              <w:jc w:val="center"/>
              <w:rPr>
                <w:rFonts w:ascii="Verdana" w:hAnsi="Verdana" w:cs="Arial"/>
                <w:color w:val="auto"/>
                <w:sz w:val="22"/>
              </w:rPr>
            </w:pPr>
            <w:r w:rsidRPr="00611E75">
              <w:rPr>
                <w:rFonts w:ascii="Verdana" w:hAnsi="Verdana" w:cs="Arial"/>
                <w:color w:val="auto"/>
                <w:sz w:val="22"/>
              </w:rPr>
              <w:t xml:space="preserve">3) </w:t>
            </w:r>
            <w:r w:rsidR="00774269" w:rsidRPr="00611E75">
              <w:rPr>
                <w:rFonts w:ascii="Verdana" w:hAnsi="Verdana" w:cs="Arial"/>
                <w:color w:val="auto"/>
                <w:sz w:val="22"/>
              </w:rPr>
              <w:t>Juzgado de Uribia - Calle 4 No 4-51</w:t>
            </w:r>
          </w:p>
          <w:p w14:paraId="65E27047" w14:textId="77777777" w:rsidR="005156ED" w:rsidRPr="00611E75" w:rsidRDefault="005156ED" w:rsidP="00D902BC">
            <w:pPr>
              <w:spacing w:before="120" w:line="276" w:lineRule="auto"/>
              <w:jc w:val="center"/>
              <w:rPr>
                <w:rFonts w:ascii="Verdana" w:hAnsi="Verdana" w:cs="Arial"/>
                <w:color w:val="auto"/>
                <w:sz w:val="22"/>
              </w:rPr>
            </w:pPr>
          </w:p>
          <w:p w14:paraId="74965D1F" w14:textId="4183470C" w:rsidR="00D31485" w:rsidRPr="00611E75" w:rsidRDefault="00E9119E" w:rsidP="00D902BC">
            <w:pPr>
              <w:spacing w:before="120" w:line="276" w:lineRule="auto"/>
              <w:jc w:val="center"/>
              <w:rPr>
                <w:rFonts w:ascii="Verdana" w:hAnsi="Verdana" w:cs="Arial"/>
                <w:color w:val="auto"/>
                <w:sz w:val="22"/>
              </w:rPr>
            </w:pPr>
            <w:r w:rsidRPr="00611E75">
              <w:rPr>
                <w:rFonts w:ascii="Verdana" w:hAnsi="Verdana" w:cs="Arial"/>
                <w:color w:val="auto"/>
                <w:sz w:val="22"/>
              </w:rPr>
              <w:t xml:space="preserve">4) </w:t>
            </w:r>
            <w:r w:rsidR="00774269" w:rsidRPr="00611E75">
              <w:rPr>
                <w:rFonts w:ascii="Verdana" w:hAnsi="Verdana" w:cs="Arial"/>
                <w:color w:val="auto"/>
                <w:sz w:val="22"/>
              </w:rPr>
              <w:t xml:space="preserve">Juzgado de Dibulla - Transversal 1 No 5 </w:t>
            </w:r>
            <w:r w:rsidR="005156ED" w:rsidRPr="00611E75">
              <w:rPr>
                <w:rFonts w:ascii="Verdana" w:hAnsi="Verdana" w:cs="Arial"/>
                <w:color w:val="auto"/>
                <w:sz w:val="22"/>
              </w:rPr>
              <w:t>–</w:t>
            </w:r>
            <w:r w:rsidR="00774269" w:rsidRPr="00611E75">
              <w:rPr>
                <w:rFonts w:ascii="Verdana" w:hAnsi="Verdana" w:cs="Arial"/>
                <w:color w:val="auto"/>
                <w:sz w:val="22"/>
              </w:rPr>
              <w:t xml:space="preserve"> 10</w:t>
            </w:r>
          </w:p>
          <w:p w14:paraId="2E25D197" w14:textId="77777777" w:rsidR="005156ED" w:rsidRPr="00611E75" w:rsidRDefault="005156ED" w:rsidP="00D902BC">
            <w:pPr>
              <w:spacing w:before="120" w:line="276" w:lineRule="auto"/>
              <w:jc w:val="center"/>
              <w:rPr>
                <w:rFonts w:ascii="Verdana" w:hAnsi="Verdana" w:cs="Arial"/>
                <w:color w:val="auto"/>
                <w:sz w:val="22"/>
              </w:rPr>
            </w:pPr>
          </w:p>
          <w:p w14:paraId="409E098A" w14:textId="562CB010" w:rsidR="00A52185" w:rsidRPr="00611E75" w:rsidRDefault="00D31485" w:rsidP="00D902BC">
            <w:pPr>
              <w:spacing w:before="120" w:line="276" w:lineRule="auto"/>
              <w:jc w:val="center"/>
              <w:rPr>
                <w:rFonts w:ascii="Verdana" w:hAnsi="Verdana" w:cs="Arial"/>
                <w:color w:val="auto"/>
                <w:sz w:val="22"/>
              </w:rPr>
            </w:pPr>
            <w:r w:rsidRPr="00611E75">
              <w:rPr>
                <w:rFonts w:ascii="Verdana" w:hAnsi="Verdana" w:cs="Arial"/>
                <w:color w:val="auto"/>
                <w:sz w:val="22"/>
              </w:rPr>
              <w:t>(</w:t>
            </w:r>
            <w:r w:rsidR="00774269" w:rsidRPr="00611E75">
              <w:rPr>
                <w:rFonts w:ascii="Verdana" w:hAnsi="Verdana" w:cs="Arial"/>
                <w:color w:val="auto"/>
                <w:sz w:val="22"/>
              </w:rPr>
              <w:t xml:space="preserve">Zona </w:t>
            </w:r>
            <w:r w:rsidRPr="00611E75">
              <w:rPr>
                <w:rFonts w:ascii="Verdana" w:hAnsi="Verdana" w:cs="Arial"/>
                <w:color w:val="auto"/>
                <w:sz w:val="22"/>
              </w:rPr>
              <w:t>urbana)</w:t>
            </w:r>
          </w:p>
        </w:tc>
      </w:tr>
    </w:tbl>
    <w:p w14:paraId="7833C2DA" w14:textId="77777777" w:rsidR="007C2179" w:rsidRPr="00611E75" w:rsidRDefault="007C2179" w:rsidP="00D902BC">
      <w:pPr>
        <w:spacing w:before="120" w:line="276" w:lineRule="auto"/>
        <w:jc w:val="both"/>
        <w:rPr>
          <w:rFonts w:ascii="Verdana" w:hAnsi="Verdana"/>
          <w:sz w:val="22"/>
          <w:lang w:val="es-MX"/>
        </w:rPr>
      </w:pPr>
      <w:r w:rsidRPr="00611E75">
        <w:rPr>
          <w:rFonts w:ascii="Verdana" w:hAnsi="Verdana"/>
          <w:sz w:val="22"/>
          <w:lang w:val="es-MX"/>
        </w:rPr>
        <w:lastRenderedPageBreak/>
        <w:t>Los proponentes no podrán superar el valor del presupuesto oficial, so pena de incurrir en causal de rechazo.</w:t>
      </w:r>
    </w:p>
    <w:p w14:paraId="7EEB7702" w14:textId="68707ECA" w:rsidR="0035213A" w:rsidRPr="00611E75" w:rsidRDefault="0035213A" w:rsidP="00D902BC">
      <w:pPr>
        <w:spacing w:before="120" w:line="276" w:lineRule="auto"/>
        <w:jc w:val="both"/>
        <w:rPr>
          <w:rFonts w:ascii="Verdana" w:hAnsi="Verdana" w:cs="Arial"/>
          <w:color w:val="auto"/>
          <w:sz w:val="22"/>
        </w:rPr>
      </w:pPr>
      <w:r w:rsidRPr="00611E75">
        <w:rPr>
          <w:rFonts w:ascii="Verdana" w:hAnsi="Verdana" w:cs="Arial"/>
          <w:color w:val="auto"/>
          <w:sz w:val="22"/>
        </w:rPr>
        <w:t>La</w:t>
      </w:r>
      <w:r w:rsidRPr="00611E75">
        <w:rPr>
          <w:rFonts w:ascii="Verdana" w:eastAsia="Arial" w:hAnsi="Verdana" w:cs="Arial"/>
          <w:color w:val="auto"/>
          <w:sz w:val="22"/>
        </w:rPr>
        <w:t xml:space="preserve"> </w:t>
      </w:r>
      <w:r w:rsidRPr="00611E75">
        <w:rPr>
          <w:rFonts w:ascii="Verdana" w:hAnsi="Verdana" w:cs="Arial"/>
          <w:color w:val="auto"/>
          <w:sz w:val="22"/>
        </w:rPr>
        <w:t>obra</w:t>
      </w:r>
      <w:r w:rsidRPr="00611E75">
        <w:rPr>
          <w:rFonts w:ascii="Verdana" w:eastAsia="Arial" w:hAnsi="Verdana" w:cs="Arial"/>
          <w:color w:val="auto"/>
          <w:sz w:val="22"/>
        </w:rPr>
        <w:t xml:space="preserve"> </w:t>
      </w:r>
      <w:r w:rsidRPr="00611E75">
        <w:rPr>
          <w:rFonts w:ascii="Verdana" w:hAnsi="Verdana" w:cs="Arial"/>
          <w:color w:val="auto"/>
          <w:sz w:val="22"/>
        </w:rPr>
        <w:t>pública</w:t>
      </w:r>
      <w:r w:rsidRPr="00611E75">
        <w:rPr>
          <w:rFonts w:ascii="Verdana" w:eastAsia="Arial" w:hAnsi="Verdana" w:cs="Arial"/>
          <w:color w:val="auto"/>
          <w:sz w:val="22"/>
        </w:rPr>
        <w:t xml:space="preserve"> </w:t>
      </w:r>
      <w:r w:rsidRPr="00611E75">
        <w:rPr>
          <w:rFonts w:ascii="Verdana" w:hAnsi="Verdana" w:cs="Arial"/>
          <w:color w:val="auto"/>
          <w:sz w:val="22"/>
        </w:rPr>
        <w:t>tiene</w:t>
      </w:r>
      <w:r w:rsidRPr="00611E75">
        <w:rPr>
          <w:rFonts w:ascii="Verdana" w:eastAsia="Arial" w:hAnsi="Verdana" w:cs="Arial"/>
          <w:color w:val="auto"/>
          <w:sz w:val="22"/>
        </w:rPr>
        <w:t xml:space="preserve"> </w:t>
      </w:r>
      <w:r w:rsidRPr="00611E75">
        <w:rPr>
          <w:rFonts w:ascii="Verdana" w:hAnsi="Verdana" w:cs="Arial"/>
          <w:color w:val="auto"/>
          <w:sz w:val="22"/>
        </w:rPr>
        <w:t>las especificaciones</w:t>
      </w:r>
      <w:r w:rsidRPr="00611E75">
        <w:rPr>
          <w:rFonts w:ascii="Verdana" w:eastAsia="Arial" w:hAnsi="Verdana" w:cs="Arial"/>
          <w:color w:val="auto"/>
          <w:sz w:val="22"/>
        </w:rPr>
        <w:t xml:space="preserve"> </w:t>
      </w:r>
      <w:r w:rsidRPr="00611E75">
        <w:rPr>
          <w:rFonts w:ascii="Verdana" w:hAnsi="Verdana" w:cs="Arial"/>
          <w:color w:val="auto"/>
          <w:sz w:val="22"/>
        </w:rPr>
        <w:t>técnicas</w:t>
      </w:r>
      <w:r w:rsidRPr="00611E75">
        <w:rPr>
          <w:rFonts w:ascii="Verdana" w:eastAsia="Arial" w:hAnsi="Verdana" w:cs="Arial"/>
          <w:color w:val="auto"/>
          <w:sz w:val="22"/>
        </w:rPr>
        <w:t xml:space="preserve"> </w:t>
      </w:r>
      <w:r w:rsidRPr="00611E75">
        <w:rPr>
          <w:rFonts w:ascii="Verdana" w:hAnsi="Verdana" w:cs="Arial"/>
          <w:color w:val="auto"/>
          <w:sz w:val="22"/>
        </w:rPr>
        <w:t>descritas</w:t>
      </w:r>
      <w:r w:rsidRPr="00611E75">
        <w:rPr>
          <w:rFonts w:ascii="Verdana" w:eastAsia="Arial" w:hAnsi="Verdana" w:cs="Arial"/>
          <w:color w:val="auto"/>
          <w:sz w:val="22"/>
        </w:rPr>
        <w:t xml:space="preserve"> </w:t>
      </w:r>
      <w:r w:rsidRPr="00611E75">
        <w:rPr>
          <w:rFonts w:ascii="Verdana" w:hAnsi="Verdana" w:cs="Arial"/>
          <w:color w:val="auto"/>
          <w:sz w:val="22"/>
        </w:rPr>
        <w:t>en</w:t>
      </w:r>
      <w:r w:rsidRPr="00611E75">
        <w:rPr>
          <w:rFonts w:ascii="Verdana" w:eastAsia="Arial" w:hAnsi="Verdana" w:cs="Arial"/>
          <w:color w:val="auto"/>
          <w:sz w:val="22"/>
        </w:rPr>
        <w:t xml:space="preserve"> </w:t>
      </w:r>
      <w:r w:rsidRPr="00611E75">
        <w:rPr>
          <w:rFonts w:ascii="Verdana" w:hAnsi="Verdana" w:cs="Arial"/>
          <w:color w:val="auto"/>
          <w:sz w:val="22"/>
        </w:rPr>
        <w:t>el</w:t>
      </w:r>
      <w:r w:rsidRPr="00611E75">
        <w:rPr>
          <w:rFonts w:ascii="Verdana" w:eastAsia="Arial" w:hAnsi="Verdana" w:cs="Arial"/>
          <w:color w:val="auto"/>
          <w:sz w:val="22"/>
        </w:rPr>
        <w:t xml:space="preserve"> Anexo 1 – Anexo Técnico </w:t>
      </w:r>
      <w:r w:rsidRPr="00611E75">
        <w:rPr>
          <w:rFonts w:ascii="Verdana" w:hAnsi="Verdana" w:cs="Arial"/>
          <w:color w:val="auto"/>
          <w:sz w:val="22"/>
        </w:rPr>
        <w:t xml:space="preserve">y el estudio previo, los cuales incluyen la descripción de las obras e información técnica (localización, obras a ejecutar, especificaciones particulares, etc.) objeto del presente </w:t>
      </w:r>
      <w:r w:rsidR="00351DB0" w:rsidRPr="00611E75">
        <w:rPr>
          <w:rFonts w:ascii="Verdana" w:hAnsi="Verdana" w:cs="Arial"/>
          <w:color w:val="auto"/>
          <w:sz w:val="22"/>
        </w:rPr>
        <w:t>P</w:t>
      </w:r>
      <w:r w:rsidRPr="00611E75">
        <w:rPr>
          <w:rFonts w:ascii="Verdana" w:hAnsi="Verdana" w:cs="Arial"/>
          <w:color w:val="auto"/>
          <w:sz w:val="22"/>
        </w:rPr>
        <w:t xml:space="preserve">roceso de </w:t>
      </w:r>
      <w:r w:rsidR="00351DB0" w:rsidRPr="00611E75">
        <w:rPr>
          <w:rFonts w:ascii="Verdana" w:hAnsi="Verdana" w:cs="Arial"/>
          <w:color w:val="auto"/>
          <w:sz w:val="22"/>
        </w:rPr>
        <w:t>S</w:t>
      </w:r>
      <w:r w:rsidRPr="00611E75">
        <w:rPr>
          <w:rFonts w:ascii="Verdana" w:hAnsi="Verdana" w:cs="Arial"/>
          <w:color w:val="auto"/>
          <w:sz w:val="22"/>
        </w:rPr>
        <w:t>elección.</w:t>
      </w:r>
    </w:p>
    <w:p w14:paraId="3290AA6C" w14:textId="27EF041A" w:rsidR="00A51156" w:rsidRPr="00611E75" w:rsidRDefault="00AF7DEF" w:rsidP="00D902BC">
      <w:pPr>
        <w:pStyle w:val="Capitulo1"/>
        <w:spacing w:after="160"/>
        <w:ind w:left="964" w:hanging="680"/>
        <w:rPr>
          <w:rFonts w:ascii="Verdana" w:hAnsi="Verdana"/>
          <w:color w:val="000000" w:themeColor="text1"/>
          <w:sz w:val="22"/>
          <w:szCs w:val="22"/>
        </w:rPr>
      </w:pPr>
      <w:bookmarkStart w:id="25" w:name="_Toc52222332"/>
      <w:bookmarkStart w:id="26" w:name="_Toc52222333"/>
      <w:bookmarkStart w:id="27" w:name="_Toc52222334"/>
      <w:bookmarkStart w:id="28" w:name="_Toc234397702"/>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611E75">
        <w:rPr>
          <w:rFonts w:ascii="Verdana" w:hAnsi="Verdana"/>
          <w:color w:val="000000" w:themeColor="text1"/>
          <w:sz w:val="22"/>
          <w:szCs w:val="22"/>
        </w:rPr>
        <w:t>DOCUMENTOS DEL PROCESO</w:t>
      </w:r>
      <w:bookmarkEnd w:id="28"/>
      <w:r w:rsidR="00A51156" w:rsidRPr="00611E75">
        <w:rPr>
          <w:rFonts w:ascii="Verdana" w:hAnsi="Verdana"/>
          <w:color w:val="000000" w:themeColor="text1"/>
          <w:sz w:val="22"/>
          <w:szCs w:val="22"/>
        </w:rPr>
        <w:t xml:space="preserve"> </w:t>
      </w:r>
    </w:p>
    <w:p w14:paraId="72E6C2FA" w14:textId="395D7ECA" w:rsidR="00A51156" w:rsidRPr="00611E75" w:rsidRDefault="0035213A" w:rsidP="00D902BC">
      <w:pPr>
        <w:pStyle w:val="InviasNormal"/>
        <w:spacing w:after="160" w:line="276" w:lineRule="auto"/>
        <w:rPr>
          <w:rFonts w:ascii="Verdana" w:hAnsi="Verdana" w:cs="Arial"/>
          <w:color w:val="auto"/>
          <w:sz w:val="22"/>
          <w:szCs w:val="22"/>
        </w:rPr>
      </w:pPr>
      <w:r w:rsidRPr="00611E75">
        <w:rPr>
          <w:rFonts w:ascii="Verdana" w:hAnsi="Verdana" w:cs="Arial"/>
          <w:color w:val="auto"/>
          <w:sz w:val="22"/>
          <w:szCs w:val="22"/>
        </w:rPr>
        <w:t xml:space="preserve">Los </w:t>
      </w:r>
      <w:r w:rsidR="006D28AB" w:rsidRPr="00611E75">
        <w:rPr>
          <w:rFonts w:ascii="Verdana" w:hAnsi="Verdana" w:cs="Arial"/>
          <w:color w:val="auto"/>
          <w:sz w:val="22"/>
          <w:szCs w:val="22"/>
          <w:lang w:val="es-MX"/>
        </w:rPr>
        <w:t>Documentos</w:t>
      </w:r>
      <w:r w:rsidRPr="00611E75">
        <w:rPr>
          <w:rFonts w:ascii="Verdana" w:hAnsi="Verdana" w:cs="Arial"/>
          <w:color w:val="auto"/>
          <w:sz w:val="22"/>
          <w:szCs w:val="22"/>
        </w:rPr>
        <w:t xml:space="preserve"> del </w:t>
      </w:r>
      <w:r w:rsidR="006D28AB" w:rsidRPr="00611E75">
        <w:rPr>
          <w:rFonts w:ascii="Verdana" w:hAnsi="Verdana" w:cs="Arial"/>
          <w:color w:val="auto"/>
          <w:sz w:val="22"/>
          <w:szCs w:val="22"/>
          <w:lang w:val="es-MX"/>
        </w:rPr>
        <w:t xml:space="preserve">Proceso </w:t>
      </w:r>
      <w:r w:rsidRPr="00611E75">
        <w:rPr>
          <w:rFonts w:ascii="Verdana" w:hAnsi="Verdana" w:cs="Arial"/>
          <w:color w:val="auto"/>
          <w:sz w:val="22"/>
          <w:szCs w:val="22"/>
        </w:rPr>
        <w:t xml:space="preserve">son los señalados en el capítulo IX, así como todos los señalados en el artículo </w:t>
      </w:r>
      <w:r w:rsidR="009F59E1" w:rsidRPr="00611E75">
        <w:rPr>
          <w:rFonts w:ascii="Verdana" w:hAnsi="Verdana" w:cs="Arial"/>
          <w:color w:val="auto"/>
          <w:sz w:val="22"/>
          <w:szCs w:val="22"/>
        </w:rPr>
        <w:t xml:space="preserve">1 de la resolución que adopta los documentos tipo </w:t>
      </w:r>
      <w:r w:rsidR="00A277D1" w:rsidRPr="00611E75">
        <w:rPr>
          <w:rFonts w:ascii="Verdana" w:hAnsi="Verdana" w:cs="Arial"/>
          <w:color w:val="auto"/>
          <w:sz w:val="22"/>
          <w:szCs w:val="22"/>
        </w:rPr>
        <w:t xml:space="preserve">de menor cuantía </w:t>
      </w:r>
      <w:r w:rsidR="009F59E1" w:rsidRPr="00611E75">
        <w:rPr>
          <w:rFonts w:ascii="Verdana" w:hAnsi="Verdana" w:cs="Arial"/>
          <w:color w:val="auto"/>
          <w:sz w:val="22"/>
          <w:szCs w:val="22"/>
        </w:rPr>
        <w:t xml:space="preserve">de obra pública de infraestructura </w:t>
      </w:r>
      <w:r w:rsidR="00A277D1" w:rsidRPr="00611E75">
        <w:rPr>
          <w:rFonts w:ascii="Verdana" w:hAnsi="Verdana" w:cs="Arial"/>
          <w:color w:val="auto"/>
          <w:sz w:val="22"/>
          <w:szCs w:val="22"/>
        </w:rPr>
        <w:t xml:space="preserve">social </w:t>
      </w:r>
      <w:r w:rsidR="009F59E1" w:rsidRPr="00611E75">
        <w:rPr>
          <w:rFonts w:ascii="Verdana" w:hAnsi="Verdana" w:cs="Arial"/>
          <w:color w:val="auto"/>
          <w:sz w:val="22"/>
          <w:szCs w:val="22"/>
        </w:rPr>
        <w:t xml:space="preserve"> </w:t>
      </w:r>
      <w:r w:rsidR="009F59E1" w:rsidRPr="00611E75">
        <w:rPr>
          <w:rFonts w:ascii="Verdana" w:hAnsi="Verdana" w:cs="Arial"/>
          <w:color w:val="auto"/>
          <w:sz w:val="22"/>
          <w:szCs w:val="22"/>
          <w:lang w:val="es-CO"/>
        </w:rPr>
        <w:t>.</w:t>
      </w:r>
    </w:p>
    <w:p w14:paraId="5298F183" w14:textId="2F679D7E" w:rsidR="001D167B" w:rsidRPr="00611E75" w:rsidRDefault="001D167B" w:rsidP="00D902BC">
      <w:pPr>
        <w:pStyle w:val="Capitulo1"/>
        <w:spacing w:after="160"/>
        <w:ind w:left="964" w:hanging="680"/>
        <w:rPr>
          <w:rFonts w:ascii="Verdana" w:hAnsi="Verdana"/>
          <w:color w:val="000000" w:themeColor="text1"/>
          <w:sz w:val="22"/>
          <w:szCs w:val="22"/>
        </w:rPr>
      </w:pPr>
      <w:bookmarkStart w:id="35" w:name="_Toc518641642"/>
      <w:bookmarkStart w:id="36" w:name="_Ref25305833"/>
      <w:bookmarkStart w:id="37" w:name="_Toc32147302"/>
      <w:bookmarkStart w:id="38" w:name="_Toc234397703"/>
      <w:r w:rsidRPr="00611E75">
        <w:rPr>
          <w:rFonts w:ascii="Verdana" w:hAnsi="Verdana"/>
          <w:color w:val="000000" w:themeColor="text1"/>
          <w:sz w:val="22"/>
          <w:szCs w:val="22"/>
        </w:rPr>
        <w:t>COMUNICACIONES</w:t>
      </w:r>
      <w:bookmarkEnd w:id="29"/>
      <w:bookmarkEnd w:id="30"/>
      <w:bookmarkEnd w:id="31"/>
      <w:r w:rsidR="002644ED" w:rsidRPr="00611E75">
        <w:rPr>
          <w:rFonts w:ascii="Verdana" w:hAnsi="Verdana"/>
          <w:color w:val="000000" w:themeColor="text1"/>
          <w:sz w:val="22"/>
          <w:szCs w:val="22"/>
        </w:rPr>
        <w:t xml:space="preserve"> </w:t>
      </w:r>
      <w:bookmarkEnd w:id="32"/>
      <w:r w:rsidR="007F125C" w:rsidRPr="00611E75">
        <w:rPr>
          <w:rFonts w:ascii="Verdana" w:hAnsi="Verdana"/>
          <w:color w:val="000000" w:themeColor="text1"/>
          <w:sz w:val="22"/>
          <w:szCs w:val="22"/>
        </w:rPr>
        <w:t>Y OBSERVACIONES AL PROCESO</w:t>
      </w:r>
      <w:bookmarkEnd w:id="35"/>
      <w:bookmarkEnd w:id="36"/>
      <w:bookmarkEnd w:id="37"/>
      <w:bookmarkEnd w:id="38"/>
    </w:p>
    <w:p w14:paraId="1E137530" w14:textId="77777777" w:rsidR="008708D0" w:rsidRPr="00611E75" w:rsidRDefault="008708D0" w:rsidP="00D902BC">
      <w:pPr>
        <w:spacing w:before="120" w:line="276" w:lineRule="auto"/>
        <w:jc w:val="both"/>
        <w:rPr>
          <w:rFonts w:ascii="Verdana" w:hAnsi="Verdana"/>
          <w:sz w:val="22"/>
          <w:lang w:val="es-MX"/>
        </w:rPr>
      </w:pPr>
      <w:r w:rsidRPr="00611E75">
        <w:rPr>
          <w:rFonts w:ascii="Verdana" w:hAnsi="Verdana"/>
          <w:sz w:val="22"/>
          <w:lang w:val="es-MX"/>
        </w:rPr>
        <w:t xml:space="preserve">Toda la correspondencia que se genere con ocasión del presente proceso de selección deberá ser remitida a través de la plataforma del SECOP II de acuerdo con el Manual de Uso y Condiciones de la plataforma. </w:t>
      </w:r>
    </w:p>
    <w:p w14:paraId="6B8372E0" w14:textId="77777777" w:rsidR="008708D0" w:rsidRPr="00611E75" w:rsidRDefault="008708D0" w:rsidP="00D902BC">
      <w:pPr>
        <w:spacing w:before="120" w:line="276" w:lineRule="auto"/>
        <w:jc w:val="both"/>
        <w:rPr>
          <w:rFonts w:ascii="Verdana" w:hAnsi="Verdana"/>
          <w:sz w:val="22"/>
          <w:lang w:val="es-MX"/>
        </w:rPr>
      </w:pPr>
      <w:r w:rsidRPr="00611E75">
        <w:rPr>
          <w:rFonts w:ascii="Verdana" w:hAnsi="Verdana"/>
          <w:sz w:val="22"/>
          <w:lang w:val="es-MX"/>
        </w:rPr>
        <w:t>Las observaciones al proyecto y al pliego deberán hacerse únicamente a través de la sección Observaciones existente en la plataforma SECOP II, y no a través del módulo de mensajes.</w:t>
      </w:r>
    </w:p>
    <w:p w14:paraId="2CDADD4F" w14:textId="77777777" w:rsidR="008708D0" w:rsidRPr="00611E75" w:rsidRDefault="008708D0" w:rsidP="00D902BC">
      <w:pPr>
        <w:spacing w:before="120" w:line="276" w:lineRule="auto"/>
        <w:jc w:val="both"/>
        <w:rPr>
          <w:rFonts w:ascii="Verdana" w:hAnsi="Verdana"/>
          <w:sz w:val="22"/>
          <w:lang w:val="es-MX"/>
        </w:rPr>
      </w:pPr>
      <w:r w:rsidRPr="00611E75">
        <w:rPr>
          <w:rFonts w:ascii="Verdana" w:hAnsi="Verdana"/>
          <w:sz w:val="22"/>
          <w:lang w:val="es-MX"/>
        </w:rPr>
        <w:t>La Entidad no atenderá consultas, observaciones o inquietudes vía telefónica o verbalmente. En este sentido, los interesados o proponentes que tengan dudas frente a cualquier asunto relacionado con el proceso de selección deberán formular su consulta, observación o inquietud por escrito, a través de los mecanismos indicados en el inciso que antecede, así mismo se indica que todas las respuestas emitidas por la Entidad a las consultas, observaciones o inquietudes formuladas, serán publicadas en la plataforma del SECOP II dentro de los términos previstos en el cronograma del proceso de selección.</w:t>
      </w:r>
    </w:p>
    <w:p w14:paraId="6368E2C2" w14:textId="77777777" w:rsidR="008708D0" w:rsidRPr="00611E75" w:rsidRDefault="008708D0" w:rsidP="00D902BC">
      <w:pPr>
        <w:spacing w:before="120" w:line="276" w:lineRule="auto"/>
        <w:jc w:val="both"/>
        <w:rPr>
          <w:rFonts w:ascii="Verdana" w:hAnsi="Verdana"/>
          <w:sz w:val="22"/>
          <w:lang w:val="es-MX"/>
        </w:rPr>
      </w:pPr>
      <w:r w:rsidRPr="00611E75">
        <w:rPr>
          <w:rFonts w:ascii="Verdana" w:hAnsi="Verdana"/>
          <w:sz w:val="22"/>
          <w:lang w:val="es-MX"/>
        </w:rPr>
        <w:t xml:space="preserve">Atendiendo al principio de economía regulado por el artículo 25 de la Ley 80 de 1993 referente a la </w:t>
      </w:r>
      <w:proofErr w:type="spellStart"/>
      <w:r w:rsidRPr="00611E75">
        <w:rPr>
          <w:rFonts w:ascii="Verdana" w:hAnsi="Verdana"/>
          <w:sz w:val="22"/>
          <w:lang w:val="es-MX"/>
        </w:rPr>
        <w:t>preclusividad</w:t>
      </w:r>
      <w:proofErr w:type="spellEnd"/>
      <w:r w:rsidRPr="00611E75">
        <w:rPr>
          <w:rFonts w:ascii="Verdana" w:hAnsi="Verdana"/>
          <w:sz w:val="22"/>
          <w:lang w:val="es-MX"/>
        </w:rPr>
        <w:t xml:space="preserve"> y perentoriedad de los términos, la Entidad solo atiende las observaciones que se formulen al proyecto de pliego y al pliego de condiciones a más tardar en las fechas límites establecidas por el cronograma.</w:t>
      </w:r>
    </w:p>
    <w:p w14:paraId="49D01C1F" w14:textId="77777777" w:rsidR="008708D0" w:rsidRPr="00611E75" w:rsidRDefault="008708D0" w:rsidP="00D902BC">
      <w:pPr>
        <w:spacing w:before="120" w:line="276" w:lineRule="auto"/>
        <w:jc w:val="both"/>
        <w:rPr>
          <w:rFonts w:ascii="Verdana" w:hAnsi="Verdana"/>
          <w:sz w:val="22"/>
          <w:lang w:val="es-MX"/>
        </w:rPr>
      </w:pPr>
      <w:r w:rsidRPr="00611E75">
        <w:rPr>
          <w:rFonts w:ascii="Verdana" w:hAnsi="Verdana"/>
          <w:sz w:val="22"/>
          <w:lang w:val="es-MX"/>
        </w:rPr>
        <w:t>Las comunicaciones y solicitudes enviadas a la Dirección Seccional de Administración Judicial de Riohacha por canales distintos al SECOP II, NO se tendrán en cuenta.</w:t>
      </w:r>
    </w:p>
    <w:p w14:paraId="4FD39D77" w14:textId="77777777" w:rsidR="008708D0" w:rsidRPr="00611E75" w:rsidRDefault="008708D0" w:rsidP="00D902BC">
      <w:pPr>
        <w:spacing w:before="120" w:line="276" w:lineRule="auto"/>
        <w:jc w:val="both"/>
        <w:rPr>
          <w:rFonts w:ascii="Verdana" w:hAnsi="Verdana"/>
          <w:color w:val="auto"/>
          <w:sz w:val="22"/>
          <w:lang w:val="es-MX"/>
        </w:rPr>
      </w:pPr>
      <w:r w:rsidRPr="00611E75">
        <w:rPr>
          <w:rFonts w:ascii="Verdana" w:hAnsi="Verdana"/>
          <w:sz w:val="22"/>
          <w:lang w:val="es-MX"/>
        </w:rPr>
        <w:t xml:space="preserve">Las respuestas se comunicarán a través </w:t>
      </w:r>
      <w:r w:rsidRPr="00611E75" w:rsidDel="7FAC3916">
        <w:rPr>
          <w:rFonts w:ascii="Verdana" w:hAnsi="Verdana"/>
          <w:sz w:val="22"/>
          <w:lang w:val="es-MX"/>
        </w:rPr>
        <w:t>de</w:t>
      </w:r>
      <w:r w:rsidRPr="00611E75">
        <w:rPr>
          <w:rFonts w:ascii="Verdana" w:hAnsi="Verdana"/>
          <w:sz w:val="22"/>
          <w:lang w:val="es-MX"/>
        </w:rPr>
        <w:t xml:space="preserve"> </w:t>
      </w:r>
      <w:r w:rsidRPr="00611E75" w:rsidDel="7FAC3916">
        <w:rPr>
          <w:rFonts w:ascii="Verdana" w:hAnsi="Verdana"/>
          <w:sz w:val="22"/>
          <w:lang w:val="es-MX"/>
        </w:rPr>
        <w:t>la</w:t>
      </w:r>
      <w:r w:rsidRPr="00611E75">
        <w:rPr>
          <w:rFonts w:ascii="Verdana" w:hAnsi="Verdana"/>
          <w:sz w:val="22"/>
          <w:lang w:val="es-MX"/>
        </w:rPr>
        <w:t xml:space="preserve"> </w:t>
      </w:r>
      <w:r w:rsidRPr="00611E75" w:rsidDel="7FAC3916">
        <w:rPr>
          <w:rFonts w:ascii="Verdana" w:hAnsi="Verdana"/>
          <w:sz w:val="22"/>
          <w:lang w:val="es-MX"/>
        </w:rPr>
        <w:t>plataforma</w:t>
      </w:r>
      <w:r w:rsidRPr="00611E75">
        <w:rPr>
          <w:rFonts w:ascii="Verdana" w:hAnsi="Verdana"/>
          <w:sz w:val="22"/>
          <w:lang w:val="es-MX"/>
        </w:rPr>
        <w:t xml:space="preserve"> del SECOP II de acuerdo con </w:t>
      </w:r>
      <w:r w:rsidRPr="00611E75">
        <w:rPr>
          <w:rFonts w:ascii="Verdana" w:hAnsi="Verdana" w:cs="Arial"/>
          <w:sz w:val="22"/>
          <w:lang w:val="es-ES" w:eastAsia="es-ES"/>
        </w:rPr>
        <w:t xml:space="preserve">el documento denominado “Términos y Condiciones del Uso del Sistema Electrónico de Contratación Pública - SECOP II” </w:t>
      </w:r>
      <w:r w:rsidRPr="00611E75">
        <w:rPr>
          <w:rFonts w:ascii="Verdana" w:hAnsi="Verdana"/>
          <w:sz w:val="22"/>
          <w:lang w:val="es-MX"/>
        </w:rPr>
        <w:t xml:space="preserve">Cuando el Proponente </w:t>
      </w:r>
      <w:r w:rsidRPr="00611E75">
        <w:rPr>
          <w:rFonts w:ascii="Verdana" w:hAnsi="Verdana"/>
          <w:sz w:val="22"/>
          <w:lang w:val="es-MX"/>
        </w:rPr>
        <w:lastRenderedPageBreak/>
        <w:t xml:space="preserve">registre el certificado de indisponibilidad de la plataforma, la Entidad pone a </w:t>
      </w:r>
      <w:r w:rsidRPr="00611E75">
        <w:rPr>
          <w:rFonts w:ascii="Verdana" w:hAnsi="Verdana"/>
          <w:color w:val="auto"/>
          <w:sz w:val="22"/>
          <w:lang w:val="es-MX"/>
        </w:rPr>
        <w:t xml:space="preserve">disposición el siguiente correo: </w:t>
      </w:r>
      <w:hyperlink r:id="rId11" w:history="1">
        <w:r w:rsidRPr="00611E75">
          <w:rPr>
            <w:rStyle w:val="Hipervnculo"/>
            <w:rFonts w:ascii="Verdana" w:hAnsi="Verdana"/>
            <w:sz w:val="22"/>
            <w:lang w:val="es-MX"/>
          </w:rPr>
          <w:t>medesajriohacha@cendoj.ramajudicial.gov.co</w:t>
        </w:r>
      </w:hyperlink>
      <w:r w:rsidRPr="00611E75">
        <w:rPr>
          <w:rFonts w:ascii="Verdana" w:hAnsi="Verdana"/>
          <w:color w:val="auto"/>
          <w:sz w:val="22"/>
          <w:lang w:val="es-MX"/>
        </w:rPr>
        <w:t xml:space="preserve"> con copia a </w:t>
      </w:r>
      <w:hyperlink r:id="rId12" w:history="1">
        <w:r w:rsidRPr="00611E75">
          <w:rPr>
            <w:rStyle w:val="Hipervnculo"/>
            <w:rFonts w:ascii="Verdana" w:hAnsi="Verdana"/>
            <w:sz w:val="22"/>
            <w:lang w:val="es-MX"/>
          </w:rPr>
          <w:t>nseligmb@cendoj.ramajudicial.gov.co</w:t>
        </w:r>
      </w:hyperlink>
      <w:r w:rsidRPr="00611E75">
        <w:rPr>
          <w:rFonts w:ascii="Verdana" w:hAnsi="Verdana"/>
          <w:color w:val="auto"/>
          <w:sz w:val="22"/>
          <w:lang w:val="es-MX"/>
        </w:rPr>
        <w:t>.</w:t>
      </w:r>
    </w:p>
    <w:p w14:paraId="7B2E2187" w14:textId="10477238" w:rsidR="001F5D17" w:rsidRPr="00611E75" w:rsidRDefault="00E8253D" w:rsidP="00D902BC">
      <w:pPr>
        <w:pStyle w:val="Capitulo1"/>
        <w:spacing w:after="160"/>
        <w:rPr>
          <w:rFonts w:ascii="Verdana" w:hAnsi="Verdana"/>
          <w:color w:val="000000" w:themeColor="text1"/>
          <w:sz w:val="22"/>
          <w:szCs w:val="22"/>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611E75">
        <w:rPr>
          <w:rFonts w:ascii="Verdana" w:hAnsi="Verdana"/>
          <w:color w:val="000000" w:themeColor="text1"/>
          <w:sz w:val="22"/>
          <w:szCs w:val="22"/>
        </w:rPr>
        <w:t xml:space="preserve"> </w:t>
      </w:r>
      <w:bookmarkStart w:id="45" w:name="_Toc32147303"/>
      <w:bookmarkStart w:id="46" w:name="_Toc234397704"/>
      <w:r w:rsidR="001F5D17" w:rsidRPr="00611E75">
        <w:rPr>
          <w:rFonts w:ascii="Verdana" w:hAnsi="Verdana"/>
          <w:color w:val="000000" w:themeColor="text1"/>
          <w:sz w:val="22"/>
          <w:szCs w:val="22"/>
        </w:rPr>
        <w:t>CLASIFICADOR</w:t>
      </w:r>
      <w:r w:rsidR="002644ED" w:rsidRPr="00611E75">
        <w:rPr>
          <w:rFonts w:ascii="Verdana" w:hAnsi="Verdana"/>
          <w:color w:val="000000" w:themeColor="text1"/>
          <w:sz w:val="22"/>
          <w:szCs w:val="22"/>
        </w:rPr>
        <w:t xml:space="preserve"> </w:t>
      </w:r>
      <w:r w:rsidR="001F5D17" w:rsidRPr="00611E75">
        <w:rPr>
          <w:rFonts w:ascii="Verdana" w:hAnsi="Verdana"/>
          <w:color w:val="000000" w:themeColor="text1"/>
          <w:sz w:val="22"/>
          <w:szCs w:val="22"/>
        </w:rPr>
        <w:t>DE</w:t>
      </w:r>
      <w:r w:rsidR="002644ED" w:rsidRPr="00611E75">
        <w:rPr>
          <w:rFonts w:ascii="Verdana" w:hAnsi="Verdana"/>
          <w:color w:val="000000" w:themeColor="text1"/>
          <w:sz w:val="22"/>
          <w:szCs w:val="22"/>
        </w:rPr>
        <w:t xml:space="preserve"> </w:t>
      </w:r>
      <w:r w:rsidR="001F5D17" w:rsidRPr="00611E75">
        <w:rPr>
          <w:rFonts w:ascii="Verdana" w:hAnsi="Verdana"/>
          <w:color w:val="000000" w:themeColor="text1"/>
          <w:sz w:val="22"/>
          <w:szCs w:val="22"/>
        </w:rPr>
        <w:t>BIENES</w:t>
      </w:r>
      <w:r w:rsidR="002644ED" w:rsidRPr="00611E75">
        <w:rPr>
          <w:rFonts w:ascii="Verdana" w:hAnsi="Verdana"/>
          <w:color w:val="000000" w:themeColor="text1"/>
          <w:sz w:val="22"/>
          <w:szCs w:val="22"/>
        </w:rPr>
        <w:t xml:space="preserve"> </w:t>
      </w:r>
      <w:r w:rsidR="001F5D17" w:rsidRPr="00611E75">
        <w:rPr>
          <w:rFonts w:ascii="Verdana" w:hAnsi="Verdana"/>
          <w:color w:val="000000" w:themeColor="text1"/>
          <w:sz w:val="22"/>
          <w:szCs w:val="22"/>
        </w:rPr>
        <w:t>Y</w:t>
      </w:r>
      <w:r w:rsidR="002644ED" w:rsidRPr="00611E75">
        <w:rPr>
          <w:rFonts w:ascii="Verdana" w:hAnsi="Verdana"/>
          <w:color w:val="000000" w:themeColor="text1"/>
          <w:sz w:val="22"/>
          <w:szCs w:val="22"/>
        </w:rPr>
        <w:t xml:space="preserve"> </w:t>
      </w:r>
      <w:r w:rsidR="001F5D17" w:rsidRPr="00611E75">
        <w:rPr>
          <w:rFonts w:ascii="Verdana" w:hAnsi="Verdana"/>
          <w:color w:val="000000" w:themeColor="text1"/>
          <w:sz w:val="22"/>
          <w:szCs w:val="22"/>
        </w:rPr>
        <w:t>SERVICIOS</w:t>
      </w:r>
      <w:r w:rsidR="002644ED" w:rsidRPr="00611E75">
        <w:rPr>
          <w:rFonts w:ascii="Verdana" w:hAnsi="Verdana"/>
          <w:color w:val="000000" w:themeColor="text1"/>
          <w:sz w:val="22"/>
          <w:szCs w:val="22"/>
        </w:rPr>
        <w:t xml:space="preserve"> </w:t>
      </w:r>
      <w:r w:rsidR="001F5D17" w:rsidRPr="00611E75">
        <w:rPr>
          <w:rFonts w:ascii="Verdana" w:hAnsi="Verdana"/>
          <w:color w:val="000000" w:themeColor="text1"/>
          <w:sz w:val="22"/>
          <w:szCs w:val="22"/>
        </w:rPr>
        <w:t>DE</w:t>
      </w:r>
      <w:r w:rsidR="002644ED" w:rsidRPr="00611E75">
        <w:rPr>
          <w:rFonts w:ascii="Verdana" w:hAnsi="Verdana"/>
          <w:color w:val="000000" w:themeColor="text1"/>
          <w:sz w:val="22"/>
          <w:szCs w:val="22"/>
        </w:rPr>
        <w:t xml:space="preserve"> </w:t>
      </w:r>
      <w:r w:rsidR="001F5D17" w:rsidRPr="00611E75">
        <w:rPr>
          <w:rFonts w:ascii="Verdana" w:hAnsi="Verdana"/>
          <w:color w:val="000000" w:themeColor="text1"/>
          <w:sz w:val="22"/>
          <w:szCs w:val="22"/>
        </w:rPr>
        <w:t>NACIONES</w:t>
      </w:r>
      <w:r w:rsidR="002644ED" w:rsidRPr="00611E75">
        <w:rPr>
          <w:rFonts w:ascii="Verdana" w:hAnsi="Verdana"/>
          <w:color w:val="000000" w:themeColor="text1"/>
          <w:sz w:val="22"/>
          <w:szCs w:val="22"/>
        </w:rPr>
        <w:t xml:space="preserve"> </w:t>
      </w:r>
      <w:r w:rsidR="001F5D17" w:rsidRPr="00611E75">
        <w:rPr>
          <w:rFonts w:ascii="Verdana" w:hAnsi="Verdana"/>
          <w:color w:val="000000" w:themeColor="text1"/>
          <w:sz w:val="22"/>
          <w:szCs w:val="22"/>
        </w:rPr>
        <w:t>UNIDAS</w:t>
      </w:r>
      <w:r w:rsidR="002644ED" w:rsidRPr="00611E75">
        <w:rPr>
          <w:rFonts w:ascii="Verdana" w:hAnsi="Verdana"/>
          <w:color w:val="000000" w:themeColor="text1"/>
          <w:sz w:val="22"/>
          <w:szCs w:val="22"/>
        </w:rPr>
        <w:t xml:space="preserve"> </w:t>
      </w:r>
      <w:r w:rsidR="001F5D17" w:rsidRPr="00611E75">
        <w:rPr>
          <w:rFonts w:ascii="Verdana" w:hAnsi="Verdana"/>
          <w:color w:val="000000" w:themeColor="text1"/>
          <w:sz w:val="22"/>
          <w:szCs w:val="22"/>
        </w:rPr>
        <w:t>(UNSPSC)</w:t>
      </w:r>
      <w:bookmarkEnd w:id="39"/>
      <w:bookmarkEnd w:id="40"/>
      <w:bookmarkEnd w:id="41"/>
      <w:bookmarkEnd w:id="42"/>
      <w:bookmarkEnd w:id="43"/>
      <w:bookmarkEnd w:id="44"/>
      <w:bookmarkEnd w:id="45"/>
      <w:bookmarkEnd w:id="46"/>
    </w:p>
    <w:p w14:paraId="006E6430" w14:textId="732FF007" w:rsidR="57990F0F" w:rsidRPr="00611E75" w:rsidRDefault="57990F0F" w:rsidP="00D902BC">
      <w:pPr>
        <w:spacing w:before="120" w:line="276" w:lineRule="auto"/>
        <w:jc w:val="both"/>
        <w:rPr>
          <w:rFonts w:ascii="Verdana" w:eastAsia="Verdana" w:hAnsi="Verdana" w:cs="Verdana"/>
          <w:sz w:val="22"/>
        </w:rPr>
      </w:pPr>
      <w:r w:rsidRPr="00611E75">
        <w:rPr>
          <w:rFonts w:ascii="Verdana" w:eastAsia="Verdana" w:hAnsi="Verdana" w:cs="Verdana"/>
          <w:color w:val="000000" w:themeColor="text1"/>
          <w:sz w:val="22"/>
          <w:lang w:val="es-MX"/>
        </w:rPr>
        <w:t xml:space="preserve">Los </w:t>
      </w:r>
      <w:r w:rsidR="004B75A4" w:rsidRPr="00611E75">
        <w:rPr>
          <w:rFonts w:ascii="Verdana" w:eastAsia="Verdana" w:hAnsi="Verdana" w:cs="Verdana"/>
          <w:color w:val="000000" w:themeColor="text1"/>
          <w:sz w:val="22"/>
          <w:lang w:val="es-MX"/>
        </w:rPr>
        <w:t>c</w:t>
      </w:r>
      <w:r w:rsidRPr="00611E75">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50"/>
        <w:gridCol w:w="6558"/>
      </w:tblGrid>
      <w:tr w:rsidR="008D7411" w:rsidRPr="00611E75"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611E75" w:rsidRDefault="00E24276" w:rsidP="005214CD">
            <w:pPr>
              <w:spacing w:before="120" w:after="0" w:line="276" w:lineRule="auto"/>
              <w:jc w:val="center"/>
              <w:rPr>
                <w:rFonts w:ascii="Verdana" w:eastAsia="Arial,Times New Roman" w:hAnsi="Verdana" w:cs="Arial"/>
                <w:b/>
                <w:color w:val="FFFFFF" w:themeColor="background1"/>
                <w:sz w:val="22"/>
                <w:lang w:eastAsia="es-CO"/>
              </w:rPr>
            </w:pPr>
            <w:r w:rsidRPr="00611E75">
              <w:rPr>
                <w:rFonts w:ascii="Verdana" w:hAnsi="Verdana" w:cs="Arial"/>
                <w:b/>
                <w:color w:val="FFFFFF" w:themeColor="background1"/>
                <w:sz w:val="22"/>
                <w:lang w:eastAsia="es-CO"/>
              </w:rPr>
              <w:t>Clasificación</w:t>
            </w:r>
            <w:r w:rsidR="002644ED" w:rsidRPr="00611E75">
              <w:rPr>
                <w:rFonts w:ascii="Verdana" w:eastAsia="Arial,Times New Roman" w:hAnsi="Verdana" w:cs="Arial"/>
                <w:b/>
                <w:color w:val="FFFFFF" w:themeColor="background1"/>
                <w:sz w:val="22"/>
                <w:lang w:eastAsia="es-CO"/>
              </w:rPr>
              <w:t xml:space="preserve"> </w:t>
            </w:r>
            <w:r w:rsidRPr="00611E75">
              <w:rPr>
                <w:rFonts w:ascii="Verdana" w:hAnsi="Verdana" w:cs="Arial"/>
                <w:b/>
                <w:color w:val="FFFFFF" w:themeColor="background1"/>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611E75" w:rsidRDefault="00E24276" w:rsidP="005214CD">
            <w:pPr>
              <w:spacing w:before="120" w:after="0" w:line="276" w:lineRule="auto"/>
              <w:jc w:val="center"/>
              <w:rPr>
                <w:rFonts w:ascii="Verdana" w:eastAsia="Arial,Times New Roman" w:hAnsi="Verdana" w:cs="Arial"/>
                <w:b/>
                <w:color w:val="FFFFFF" w:themeColor="background1"/>
                <w:sz w:val="22"/>
                <w:lang w:eastAsia="es-CO"/>
              </w:rPr>
            </w:pPr>
            <w:r w:rsidRPr="00611E75">
              <w:rPr>
                <w:rFonts w:ascii="Verdana" w:hAnsi="Verdana" w:cs="Arial"/>
                <w:b/>
                <w:color w:val="FFFFFF" w:themeColor="background1"/>
                <w:sz w:val="22"/>
                <w:lang w:eastAsia="es-CO"/>
              </w:rPr>
              <w:t>Descripción</w:t>
            </w:r>
          </w:p>
        </w:tc>
      </w:tr>
      <w:tr w:rsidR="00D54FA2" w:rsidRPr="00611E75" w14:paraId="5F7CB4CF" w14:textId="77777777" w:rsidTr="0065021F">
        <w:trPr>
          <w:trHeight w:val="283"/>
          <w:jc w:val="center"/>
        </w:trPr>
        <w:tc>
          <w:tcPr>
            <w:tcW w:w="0" w:type="auto"/>
            <w:tcBorders>
              <w:top w:val="single" w:sz="6" w:space="0" w:color="auto"/>
              <w:bottom w:val="single" w:sz="6" w:space="0" w:color="auto"/>
            </w:tcBorders>
          </w:tcPr>
          <w:p w14:paraId="1607DB75" w14:textId="0BDD0EB1"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sz w:val="22"/>
              </w:rPr>
              <w:t>72101500</w:t>
            </w:r>
          </w:p>
        </w:tc>
        <w:tc>
          <w:tcPr>
            <w:tcW w:w="0" w:type="auto"/>
            <w:tcBorders>
              <w:top w:val="single" w:sz="6" w:space="0" w:color="auto"/>
              <w:bottom w:val="single" w:sz="6" w:space="0" w:color="auto"/>
            </w:tcBorders>
            <w:vAlign w:val="center"/>
          </w:tcPr>
          <w:p w14:paraId="467AD4A5" w14:textId="57B9EBC3"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cs="Arial"/>
                <w:sz w:val="22"/>
              </w:rPr>
              <w:t>Servicios de apoyo para la construcción</w:t>
            </w:r>
          </w:p>
        </w:tc>
      </w:tr>
      <w:tr w:rsidR="00D54FA2" w:rsidRPr="00611E75" w14:paraId="56817285" w14:textId="77777777" w:rsidTr="0065021F">
        <w:trPr>
          <w:trHeight w:val="283"/>
          <w:jc w:val="center"/>
        </w:trPr>
        <w:tc>
          <w:tcPr>
            <w:tcW w:w="0" w:type="auto"/>
            <w:tcBorders>
              <w:top w:val="single" w:sz="6" w:space="0" w:color="auto"/>
              <w:bottom w:val="single" w:sz="6" w:space="0" w:color="auto"/>
            </w:tcBorders>
          </w:tcPr>
          <w:p w14:paraId="6102A870" w14:textId="3F34A10A"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sz w:val="22"/>
              </w:rPr>
              <w:t>72102900</w:t>
            </w:r>
          </w:p>
        </w:tc>
        <w:tc>
          <w:tcPr>
            <w:tcW w:w="0" w:type="auto"/>
            <w:tcBorders>
              <w:top w:val="single" w:sz="6" w:space="0" w:color="auto"/>
              <w:bottom w:val="single" w:sz="6" w:space="0" w:color="auto"/>
            </w:tcBorders>
            <w:vAlign w:val="center"/>
          </w:tcPr>
          <w:p w14:paraId="3E04BADD" w14:textId="32D2D805"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cs="Arial"/>
                <w:sz w:val="22"/>
              </w:rPr>
              <w:t>Servicios de mantenimiento y reparación de instalaciones</w:t>
            </w:r>
          </w:p>
        </w:tc>
      </w:tr>
      <w:tr w:rsidR="00D54FA2" w:rsidRPr="00611E75" w14:paraId="44602401" w14:textId="77777777" w:rsidTr="0065021F">
        <w:trPr>
          <w:trHeight w:val="283"/>
          <w:jc w:val="center"/>
        </w:trPr>
        <w:tc>
          <w:tcPr>
            <w:tcW w:w="0" w:type="auto"/>
            <w:tcBorders>
              <w:top w:val="single" w:sz="6" w:space="0" w:color="auto"/>
              <w:bottom w:val="single" w:sz="6" w:space="0" w:color="auto"/>
            </w:tcBorders>
          </w:tcPr>
          <w:p w14:paraId="0AB4133F" w14:textId="6112CCE1"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sz w:val="22"/>
              </w:rPr>
              <w:t>72103300</w:t>
            </w:r>
          </w:p>
        </w:tc>
        <w:tc>
          <w:tcPr>
            <w:tcW w:w="0" w:type="auto"/>
            <w:tcBorders>
              <w:top w:val="single" w:sz="6" w:space="0" w:color="auto"/>
              <w:bottom w:val="single" w:sz="6" w:space="0" w:color="auto"/>
            </w:tcBorders>
            <w:vAlign w:val="center"/>
          </w:tcPr>
          <w:p w14:paraId="39531BD9" w14:textId="5DB5FE9F" w:rsidR="00D54FA2" w:rsidRPr="00611E75" w:rsidRDefault="00D54FA2" w:rsidP="005214CD">
            <w:pPr>
              <w:spacing w:before="120" w:after="0" w:line="276" w:lineRule="auto"/>
              <w:jc w:val="center"/>
              <w:rPr>
                <w:rFonts w:ascii="Verdana" w:hAnsi="Verdana" w:cs="Arial"/>
                <w:color w:val="000000" w:themeColor="text1"/>
                <w:sz w:val="22"/>
                <w:lang w:eastAsia="es-CO"/>
              </w:rPr>
            </w:pPr>
            <w:r w:rsidRPr="00611E75">
              <w:rPr>
                <w:rFonts w:ascii="Verdana" w:hAnsi="Verdana" w:cs="Arial"/>
                <w:sz w:val="22"/>
              </w:rPr>
              <w:t>Servicios de mantenimiento y reparación de infraestructura</w:t>
            </w:r>
          </w:p>
        </w:tc>
      </w:tr>
      <w:tr w:rsidR="00D54FA2" w:rsidRPr="00611E75" w14:paraId="4D98D47D" w14:textId="77777777" w:rsidTr="0065021F">
        <w:trPr>
          <w:trHeight w:val="283"/>
          <w:jc w:val="center"/>
        </w:trPr>
        <w:tc>
          <w:tcPr>
            <w:tcW w:w="0" w:type="auto"/>
            <w:tcBorders>
              <w:top w:val="single" w:sz="6" w:space="0" w:color="auto"/>
              <w:bottom w:val="single" w:sz="6" w:space="0" w:color="auto"/>
            </w:tcBorders>
          </w:tcPr>
          <w:p w14:paraId="5BAD3919" w14:textId="294AC22F"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sz w:val="22"/>
              </w:rPr>
              <w:t>72121400</w:t>
            </w:r>
          </w:p>
        </w:tc>
        <w:tc>
          <w:tcPr>
            <w:tcW w:w="0" w:type="auto"/>
            <w:tcBorders>
              <w:top w:val="single" w:sz="6" w:space="0" w:color="auto"/>
              <w:bottom w:val="single" w:sz="6" w:space="0" w:color="auto"/>
            </w:tcBorders>
            <w:vAlign w:val="center"/>
          </w:tcPr>
          <w:p w14:paraId="1F745976" w14:textId="29F60C8E" w:rsidR="00D54FA2" w:rsidRPr="00611E75" w:rsidRDefault="00D54FA2" w:rsidP="005214CD">
            <w:pPr>
              <w:spacing w:before="120" w:after="0" w:line="276" w:lineRule="auto"/>
              <w:jc w:val="center"/>
              <w:rPr>
                <w:rFonts w:ascii="Verdana" w:hAnsi="Verdana" w:cs="Arial"/>
                <w:color w:val="000000" w:themeColor="text1"/>
                <w:sz w:val="22"/>
                <w:lang w:eastAsia="es-CO"/>
              </w:rPr>
            </w:pPr>
            <w:r w:rsidRPr="00611E75">
              <w:rPr>
                <w:rFonts w:ascii="Verdana" w:hAnsi="Verdana" w:cs="Arial"/>
                <w:sz w:val="22"/>
              </w:rPr>
              <w:t>Servicios de construcción de edificios públicos especializados</w:t>
            </w:r>
          </w:p>
        </w:tc>
      </w:tr>
      <w:tr w:rsidR="00D54FA2" w:rsidRPr="00611E75" w14:paraId="7FC83838" w14:textId="77777777" w:rsidTr="0065021F">
        <w:trPr>
          <w:trHeight w:val="283"/>
          <w:jc w:val="center"/>
        </w:trPr>
        <w:tc>
          <w:tcPr>
            <w:tcW w:w="0" w:type="auto"/>
            <w:tcBorders>
              <w:top w:val="single" w:sz="6" w:space="0" w:color="auto"/>
              <w:bottom w:val="single" w:sz="6" w:space="0" w:color="auto"/>
            </w:tcBorders>
          </w:tcPr>
          <w:p w14:paraId="3D1DBEB0" w14:textId="340854E0"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sz w:val="22"/>
              </w:rPr>
              <w:t>72121100</w:t>
            </w:r>
          </w:p>
        </w:tc>
        <w:tc>
          <w:tcPr>
            <w:tcW w:w="0" w:type="auto"/>
            <w:tcBorders>
              <w:top w:val="single" w:sz="6" w:space="0" w:color="auto"/>
              <w:bottom w:val="single" w:sz="6" w:space="0" w:color="auto"/>
            </w:tcBorders>
            <w:vAlign w:val="center"/>
          </w:tcPr>
          <w:p w14:paraId="39294852" w14:textId="5F4C618D" w:rsidR="00D54FA2" w:rsidRPr="00611E75" w:rsidRDefault="00D54FA2" w:rsidP="005214CD">
            <w:pPr>
              <w:spacing w:before="120" w:after="0" w:line="276" w:lineRule="auto"/>
              <w:jc w:val="center"/>
              <w:rPr>
                <w:rFonts w:ascii="Verdana" w:hAnsi="Verdana" w:cs="Arial"/>
                <w:color w:val="000000" w:themeColor="text1"/>
                <w:sz w:val="22"/>
                <w:lang w:eastAsia="es-CO"/>
              </w:rPr>
            </w:pPr>
            <w:r w:rsidRPr="00611E75">
              <w:rPr>
                <w:rFonts w:ascii="Verdana" w:hAnsi="Verdana" w:cs="Arial"/>
                <w:sz w:val="22"/>
              </w:rPr>
              <w:t>Servicios de construcción de edificios comerciales y de oficina</w:t>
            </w:r>
          </w:p>
        </w:tc>
      </w:tr>
      <w:tr w:rsidR="00D54FA2" w:rsidRPr="00611E75" w14:paraId="52769BB3" w14:textId="77777777" w:rsidTr="0065021F">
        <w:trPr>
          <w:trHeight w:val="283"/>
          <w:jc w:val="center"/>
        </w:trPr>
        <w:tc>
          <w:tcPr>
            <w:tcW w:w="0" w:type="auto"/>
            <w:tcBorders>
              <w:top w:val="single" w:sz="6" w:space="0" w:color="auto"/>
              <w:bottom w:val="single" w:sz="6" w:space="0" w:color="auto"/>
            </w:tcBorders>
          </w:tcPr>
          <w:p w14:paraId="363FBB94" w14:textId="3EACDA02"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sz w:val="22"/>
              </w:rPr>
              <w:t>72151500</w:t>
            </w:r>
          </w:p>
        </w:tc>
        <w:tc>
          <w:tcPr>
            <w:tcW w:w="0" w:type="auto"/>
            <w:tcBorders>
              <w:top w:val="single" w:sz="6" w:space="0" w:color="auto"/>
              <w:bottom w:val="single" w:sz="6" w:space="0" w:color="auto"/>
            </w:tcBorders>
            <w:vAlign w:val="center"/>
          </w:tcPr>
          <w:p w14:paraId="460BEC57" w14:textId="10474062" w:rsidR="00D54FA2" w:rsidRPr="00611E75" w:rsidRDefault="00D54FA2" w:rsidP="005214CD">
            <w:pPr>
              <w:spacing w:before="120" w:after="0" w:line="276" w:lineRule="auto"/>
              <w:jc w:val="center"/>
              <w:rPr>
                <w:rFonts w:ascii="Verdana" w:hAnsi="Verdana" w:cs="Arial"/>
                <w:color w:val="000000" w:themeColor="text1"/>
                <w:sz w:val="22"/>
                <w:lang w:eastAsia="es-CO"/>
              </w:rPr>
            </w:pPr>
            <w:r w:rsidRPr="00611E75">
              <w:rPr>
                <w:rFonts w:ascii="Verdana" w:hAnsi="Verdana" w:cs="Arial"/>
                <w:sz w:val="22"/>
              </w:rPr>
              <w:t>Servicios de sistemas eléctricos</w:t>
            </w:r>
          </w:p>
        </w:tc>
      </w:tr>
      <w:tr w:rsidR="00D54FA2" w:rsidRPr="00611E75" w14:paraId="05B6704D" w14:textId="77777777" w:rsidTr="0065021F">
        <w:trPr>
          <w:trHeight w:val="283"/>
          <w:jc w:val="center"/>
        </w:trPr>
        <w:tc>
          <w:tcPr>
            <w:tcW w:w="0" w:type="auto"/>
            <w:tcBorders>
              <w:top w:val="single" w:sz="6" w:space="0" w:color="auto"/>
              <w:bottom w:val="single" w:sz="6" w:space="0" w:color="auto"/>
            </w:tcBorders>
          </w:tcPr>
          <w:p w14:paraId="49E34797" w14:textId="08346741"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sz w:val="22"/>
              </w:rPr>
              <w:t>72151900</w:t>
            </w:r>
          </w:p>
        </w:tc>
        <w:tc>
          <w:tcPr>
            <w:tcW w:w="0" w:type="auto"/>
            <w:tcBorders>
              <w:top w:val="single" w:sz="6" w:space="0" w:color="auto"/>
              <w:bottom w:val="single" w:sz="6" w:space="0" w:color="auto"/>
            </w:tcBorders>
            <w:vAlign w:val="center"/>
          </w:tcPr>
          <w:p w14:paraId="2F3E57AE" w14:textId="187DA122" w:rsidR="00D54FA2" w:rsidRPr="00611E75" w:rsidRDefault="00D54FA2" w:rsidP="005214CD">
            <w:pPr>
              <w:spacing w:before="120" w:after="0" w:line="276" w:lineRule="auto"/>
              <w:jc w:val="center"/>
              <w:rPr>
                <w:rFonts w:ascii="Verdana" w:hAnsi="Verdana" w:cs="Arial"/>
                <w:color w:val="000000" w:themeColor="text1"/>
                <w:sz w:val="22"/>
                <w:lang w:eastAsia="es-CO"/>
              </w:rPr>
            </w:pPr>
            <w:r w:rsidRPr="00611E75">
              <w:rPr>
                <w:rFonts w:ascii="Verdana" w:hAnsi="Verdana" w:cs="Arial"/>
                <w:sz w:val="22"/>
              </w:rPr>
              <w:t>Servicios de albañilería y mampostería</w:t>
            </w:r>
          </w:p>
        </w:tc>
      </w:tr>
      <w:tr w:rsidR="00D54FA2" w:rsidRPr="00611E75" w14:paraId="0B51481D" w14:textId="77777777" w:rsidTr="0065021F">
        <w:trPr>
          <w:trHeight w:val="283"/>
          <w:jc w:val="center"/>
        </w:trPr>
        <w:tc>
          <w:tcPr>
            <w:tcW w:w="0" w:type="auto"/>
            <w:tcBorders>
              <w:top w:val="single" w:sz="6" w:space="0" w:color="auto"/>
              <w:bottom w:val="single" w:sz="6" w:space="0" w:color="auto"/>
            </w:tcBorders>
          </w:tcPr>
          <w:p w14:paraId="71533B90" w14:textId="5D69EB00"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sz w:val="22"/>
              </w:rPr>
              <w:t>72152000</w:t>
            </w:r>
          </w:p>
        </w:tc>
        <w:tc>
          <w:tcPr>
            <w:tcW w:w="0" w:type="auto"/>
            <w:tcBorders>
              <w:top w:val="single" w:sz="6" w:space="0" w:color="auto"/>
              <w:bottom w:val="single" w:sz="6" w:space="0" w:color="auto"/>
            </w:tcBorders>
            <w:vAlign w:val="center"/>
          </w:tcPr>
          <w:p w14:paraId="2121088A" w14:textId="269B4B4D" w:rsidR="00D54FA2" w:rsidRPr="00611E75" w:rsidRDefault="00D54FA2" w:rsidP="005214CD">
            <w:pPr>
              <w:spacing w:before="120" w:after="0" w:line="276" w:lineRule="auto"/>
              <w:jc w:val="center"/>
              <w:rPr>
                <w:rFonts w:ascii="Verdana" w:hAnsi="Verdana" w:cs="Arial"/>
                <w:color w:val="000000" w:themeColor="text1"/>
                <w:sz w:val="22"/>
                <w:lang w:eastAsia="es-CO"/>
              </w:rPr>
            </w:pPr>
            <w:r w:rsidRPr="00611E75">
              <w:rPr>
                <w:rFonts w:ascii="Verdana" w:hAnsi="Verdana" w:cs="Arial"/>
                <w:sz w:val="22"/>
              </w:rPr>
              <w:t xml:space="preserve">Servicios de pañetado y </w:t>
            </w:r>
            <w:proofErr w:type="spellStart"/>
            <w:r w:rsidRPr="00611E75">
              <w:rPr>
                <w:rFonts w:ascii="Verdana" w:hAnsi="Verdana" w:cs="Arial"/>
                <w:sz w:val="22"/>
              </w:rPr>
              <w:t>drywall</w:t>
            </w:r>
            <w:proofErr w:type="spellEnd"/>
          </w:p>
        </w:tc>
      </w:tr>
      <w:tr w:rsidR="00D54FA2" w:rsidRPr="00611E75" w14:paraId="0750D650" w14:textId="77777777" w:rsidTr="0065021F">
        <w:trPr>
          <w:trHeight w:val="283"/>
          <w:jc w:val="center"/>
        </w:trPr>
        <w:tc>
          <w:tcPr>
            <w:tcW w:w="0" w:type="auto"/>
            <w:tcBorders>
              <w:top w:val="single" w:sz="6" w:space="0" w:color="auto"/>
              <w:bottom w:val="single" w:sz="6" w:space="0" w:color="auto"/>
            </w:tcBorders>
          </w:tcPr>
          <w:p w14:paraId="5B0C15CD" w14:textId="4369364B"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sz w:val="22"/>
              </w:rPr>
              <w:t>72152100</w:t>
            </w:r>
          </w:p>
        </w:tc>
        <w:tc>
          <w:tcPr>
            <w:tcW w:w="0" w:type="auto"/>
            <w:tcBorders>
              <w:top w:val="single" w:sz="6" w:space="0" w:color="auto"/>
              <w:bottom w:val="single" w:sz="6" w:space="0" w:color="auto"/>
            </w:tcBorders>
            <w:vAlign w:val="center"/>
          </w:tcPr>
          <w:p w14:paraId="79AD4584" w14:textId="2EA49A6C" w:rsidR="00D54FA2" w:rsidRPr="00611E75" w:rsidRDefault="00D54FA2" w:rsidP="005214CD">
            <w:pPr>
              <w:spacing w:before="120" w:after="0" w:line="276" w:lineRule="auto"/>
              <w:jc w:val="center"/>
              <w:rPr>
                <w:rFonts w:ascii="Verdana" w:hAnsi="Verdana" w:cs="Arial"/>
                <w:color w:val="000000" w:themeColor="text1"/>
                <w:sz w:val="22"/>
                <w:lang w:eastAsia="es-CO"/>
              </w:rPr>
            </w:pPr>
            <w:r w:rsidRPr="00611E75">
              <w:rPr>
                <w:rFonts w:ascii="Verdana" w:hAnsi="Verdana" w:cs="Arial"/>
                <w:sz w:val="22"/>
              </w:rPr>
              <w:t>Servicios acústicos y de aislamiento</w:t>
            </w:r>
          </w:p>
        </w:tc>
      </w:tr>
      <w:tr w:rsidR="00D54FA2" w:rsidRPr="00611E75" w14:paraId="6F0C8384" w14:textId="77777777" w:rsidTr="0065021F">
        <w:trPr>
          <w:trHeight w:val="283"/>
          <w:jc w:val="center"/>
        </w:trPr>
        <w:tc>
          <w:tcPr>
            <w:tcW w:w="0" w:type="auto"/>
            <w:tcBorders>
              <w:top w:val="single" w:sz="6" w:space="0" w:color="auto"/>
              <w:bottom w:val="single" w:sz="6" w:space="0" w:color="auto"/>
            </w:tcBorders>
          </w:tcPr>
          <w:p w14:paraId="7ED07F25" w14:textId="3654A62D"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sz w:val="22"/>
              </w:rPr>
              <w:t>72152500</w:t>
            </w:r>
          </w:p>
        </w:tc>
        <w:tc>
          <w:tcPr>
            <w:tcW w:w="0" w:type="auto"/>
            <w:tcBorders>
              <w:top w:val="single" w:sz="6" w:space="0" w:color="auto"/>
              <w:bottom w:val="single" w:sz="6" w:space="0" w:color="auto"/>
            </w:tcBorders>
            <w:vAlign w:val="center"/>
          </w:tcPr>
          <w:p w14:paraId="1FAA9B17" w14:textId="7BC4E5B7" w:rsidR="00D54FA2" w:rsidRPr="00611E75" w:rsidRDefault="00D54FA2" w:rsidP="005214CD">
            <w:pPr>
              <w:spacing w:before="120" w:after="0" w:line="276" w:lineRule="auto"/>
              <w:jc w:val="center"/>
              <w:rPr>
                <w:rFonts w:ascii="Verdana" w:hAnsi="Verdana" w:cs="Arial"/>
                <w:color w:val="000000" w:themeColor="text1"/>
                <w:sz w:val="22"/>
                <w:lang w:eastAsia="es-CO"/>
              </w:rPr>
            </w:pPr>
            <w:r w:rsidRPr="00611E75">
              <w:rPr>
                <w:rFonts w:ascii="Verdana" w:hAnsi="Verdana" w:cs="Arial"/>
                <w:sz w:val="22"/>
              </w:rPr>
              <w:t>Servicios de instalación de pisos</w:t>
            </w:r>
          </w:p>
        </w:tc>
      </w:tr>
      <w:tr w:rsidR="00D54FA2" w:rsidRPr="00611E75" w14:paraId="7FB55915" w14:textId="77777777" w:rsidTr="0065021F">
        <w:trPr>
          <w:trHeight w:val="283"/>
          <w:jc w:val="center"/>
        </w:trPr>
        <w:tc>
          <w:tcPr>
            <w:tcW w:w="0" w:type="auto"/>
            <w:tcBorders>
              <w:top w:val="single" w:sz="6" w:space="0" w:color="auto"/>
              <w:bottom w:val="single" w:sz="6" w:space="0" w:color="auto"/>
            </w:tcBorders>
          </w:tcPr>
          <w:p w14:paraId="3B6F2152" w14:textId="6877D866"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sz w:val="22"/>
              </w:rPr>
              <w:t>72152700</w:t>
            </w:r>
          </w:p>
        </w:tc>
        <w:tc>
          <w:tcPr>
            <w:tcW w:w="0" w:type="auto"/>
            <w:tcBorders>
              <w:top w:val="single" w:sz="6" w:space="0" w:color="auto"/>
              <w:bottom w:val="single" w:sz="6" w:space="0" w:color="auto"/>
            </w:tcBorders>
            <w:vAlign w:val="center"/>
          </w:tcPr>
          <w:p w14:paraId="315E0A13" w14:textId="4BAD9E6F" w:rsidR="00D54FA2" w:rsidRPr="00611E75" w:rsidRDefault="00D54FA2" w:rsidP="005214CD">
            <w:pPr>
              <w:spacing w:before="120" w:after="0" w:line="276" w:lineRule="auto"/>
              <w:jc w:val="center"/>
              <w:rPr>
                <w:rFonts w:ascii="Verdana" w:hAnsi="Verdana" w:cs="Arial"/>
                <w:color w:val="000000" w:themeColor="text1"/>
                <w:sz w:val="22"/>
                <w:lang w:eastAsia="es-CO"/>
              </w:rPr>
            </w:pPr>
            <w:r w:rsidRPr="00611E75">
              <w:rPr>
                <w:rFonts w:ascii="Verdana" w:hAnsi="Verdana" w:cs="Arial"/>
                <w:sz w:val="22"/>
              </w:rPr>
              <w:t>Servicios de instalación y reparación de concreto</w:t>
            </w:r>
          </w:p>
        </w:tc>
      </w:tr>
      <w:tr w:rsidR="00D54FA2" w:rsidRPr="00611E75" w14:paraId="67415068" w14:textId="77777777" w:rsidTr="0065021F">
        <w:trPr>
          <w:trHeight w:val="283"/>
          <w:jc w:val="center"/>
        </w:trPr>
        <w:tc>
          <w:tcPr>
            <w:tcW w:w="0" w:type="auto"/>
            <w:tcBorders>
              <w:top w:val="single" w:sz="6" w:space="0" w:color="auto"/>
              <w:bottom w:val="single" w:sz="6" w:space="0" w:color="auto"/>
            </w:tcBorders>
          </w:tcPr>
          <w:p w14:paraId="54DC1044" w14:textId="58B5A8E7"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sz w:val="22"/>
              </w:rPr>
              <w:t>72153200</w:t>
            </w:r>
          </w:p>
        </w:tc>
        <w:tc>
          <w:tcPr>
            <w:tcW w:w="0" w:type="auto"/>
            <w:tcBorders>
              <w:top w:val="single" w:sz="6" w:space="0" w:color="auto"/>
              <w:bottom w:val="single" w:sz="6" w:space="0" w:color="auto"/>
            </w:tcBorders>
            <w:vAlign w:val="center"/>
          </w:tcPr>
          <w:p w14:paraId="1968DF0A" w14:textId="5EA3D307" w:rsidR="00D54FA2" w:rsidRPr="00611E75" w:rsidRDefault="00D54FA2" w:rsidP="005214CD">
            <w:pPr>
              <w:spacing w:before="120" w:after="0" w:line="276" w:lineRule="auto"/>
              <w:jc w:val="center"/>
              <w:rPr>
                <w:rFonts w:ascii="Verdana" w:hAnsi="Verdana" w:cs="Arial"/>
                <w:color w:val="000000" w:themeColor="text1"/>
                <w:sz w:val="22"/>
                <w:lang w:eastAsia="es-CO"/>
              </w:rPr>
            </w:pPr>
            <w:r w:rsidRPr="00611E75">
              <w:rPr>
                <w:rFonts w:ascii="Verdana" w:hAnsi="Verdana" w:cs="Arial"/>
                <w:sz w:val="22"/>
              </w:rPr>
              <w:t>Servicios de recubrimiento, impermeabilización protección contra clima y fuego</w:t>
            </w:r>
          </w:p>
        </w:tc>
      </w:tr>
      <w:tr w:rsidR="00D54FA2" w:rsidRPr="00611E75" w14:paraId="64BE2E92" w14:textId="77777777" w:rsidTr="0065021F">
        <w:trPr>
          <w:trHeight w:val="283"/>
          <w:jc w:val="center"/>
        </w:trPr>
        <w:tc>
          <w:tcPr>
            <w:tcW w:w="0" w:type="auto"/>
            <w:tcBorders>
              <w:top w:val="single" w:sz="6" w:space="0" w:color="auto"/>
              <w:bottom w:val="single" w:sz="6" w:space="0" w:color="auto"/>
            </w:tcBorders>
          </w:tcPr>
          <w:p w14:paraId="53F3935F" w14:textId="4C1D9CAE"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sz w:val="22"/>
              </w:rPr>
              <w:t>72154000</w:t>
            </w:r>
          </w:p>
        </w:tc>
        <w:tc>
          <w:tcPr>
            <w:tcW w:w="0" w:type="auto"/>
            <w:tcBorders>
              <w:top w:val="single" w:sz="6" w:space="0" w:color="auto"/>
              <w:bottom w:val="single" w:sz="6" w:space="0" w:color="auto"/>
            </w:tcBorders>
            <w:vAlign w:val="center"/>
          </w:tcPr>
          <w:p w14:paraId="42698272" w14:textId="4DE3910E" w:rsidR="00D54FA2" w:rsidRPr="00611E75" w:rsidRDefault="00D54FA2" w:rsidP="005214CD">
            <w:pPr>
              <w:spacing w:before="120" w:after="0" w:line="276" w:lineRule="auto"/>
              <w:jc w:val="center"/>
              <w:rPr>
                <w:rFonts w:ascii="Verdana" w:hAnsi="Verdana" w:cs="Arial"/>
                <w:color w:val="000000" w:themeColor="text1"/>
                <w:sz w:val="22"/>
                <w:lang w:eastAsia="es-CO"/>
              </w:rPr>
            </w:pPr>
            <w:r w:rsidRPr="00611E75">
              <w:rPr>
                <w:rFonts w:ascii="Verdana" w:hAnsi="Verdana" w:cs="Arial"/>
                <w:sz w:val="22"/>
              </w:rPr>
              <w:t>Servicios de edificios especializados y comercios</w:t>
            </w:r>
          </w:p>
        </w:tc>
      </w:tr>
      <w:tr w:rsidR="00D54FA2" w:rsidRPr="00611E75" w14:paraId="00A4011B" w14:textId="77777777" w:rsidTr="0065021F">
        <w:trPr>
          <w:trHeight w:val="283"/>
          <w:jc w:val="center"/>
        </w:trPr>
        <w:tc>
          <w:tcPr>
            <w:tcW w:w="0" w:type="auto"/>
            <w:tcBorders>
              <w:top w:val="single" w:sz="6" w:space="0" w:color="auto"/>
            </w:tcBorders>
          </w:tcPr>
          <w:p w14:paraId="04173E5C" w14:textId="4239BFFE"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sz w:val="22"/>
              </w:rPr>
              <w:t>72154300</w:t>
            </w:r>
          </w:p>
        </w:tc>
        <w:tc>
          <w:tcPr>
            <w:tcW w:w="0" w:type="auto"/>
            <w:tcBorders>
              <w:top w:val="single" w:sz="6" w:space="0" w:color="auto"/>
            </w:tcBorders>
            <w:vAlign w:val="center"/>
          </w:tcPr>
          <w:p w14:paraId="0ABFF198" w14:textId="7E782D75" w:rsidR="00D54FA2" w:rsidRPr="00611E75" w:rsidRDefault="00D54FA2" w:rsidP="005214CD">
            <w:pPr>
              <w:spacing w:before="120" w:after="0" w:line="276" w:lineRule="auto"/>
              <w:jc w:val="center"/>
              <w:rPr>
                <w:rFonts w:ascii="Verdana" w:eastAsia="Arial,Times New Roman" w:hAnsi="Verdana" w:cs="Arial"/>
                <w:color w:val="000000" w:themeColor="text1"/>
                <w:sz w:val="22"/>
                <w:lang w:eastAsia="es-CO"/>
              </w:rPr>
            </w:pPr>
            <w:r w:rsidRPr="00611E75">
              <w:rPr>
                <w:rFonts w:ascii="Verdana" w:hAnsi="Verdana" w:cs="Arial"/>
                <w:sz w:val="22"/>
              </w:rPr>
              <w:t>Servicios de mantenimiento y reparación de equipo motivo y generación de energía eléctrica</w:t>
            </w:r>
          </w:p>
        </w:tc>
      </w:tr>
    </w:tbl>
    <w:p w14:paraId="6C6D23C7" w14:textId="6B8BF8BC" w:rsidR="00E24276" w:rsidRPr="00611E75" w:rsidRDefault="00E24276" w:rsidP="00D902BC">
      <w:pPr>
        <w:spacing w:before="120" w:line="276" w:lineRule="auto"/>
        <w:jc w:val="both"/>
        <w:rPr>
          <w:rFonts w:ascii="Verdana" w:hAnsi="Verdana" w:cs="Arial"/>
          <w:sz w:val="22"/>
        </w:rPr>
      </w:pPr>
    </w:p>
    <w:p w14:paraId="49B3584E" w14:textId="0FF9AE6A" w:rsidR="001F5D17" w:rsidRPr="00611E75" w:rsidRDefault="001F5D17" w:rsidP="00D902BC">
      <w:pPr>
        <w:pStyle w:val="Capitulo1"/>
        <w:spacing w:after="160"/>
        <w:rPr>
          <w:rFonts w:ascii="Verdana" w:hAnsi="Verdana"/>
          <w:color w:val="000000" w:themeColor="text1"/>
          <w:sz w:val="22"/>
          <w:szCs w:val="22"/>
        </w:rPr>
      </w:pPr>
      <w:bookmarkStart w:id="47" w:name="_Toc192499810"/>
      <w:bookmarkStart w:id="48" w:name="_Toc19285461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234397705"/>
      <w:bookmarkEnd w:id="47"/>
      <w:bookmarkEnd w:id="48"/>
      <w:r w:rsidRPr="00611E75">
        <w:rPr>
          <w:rFonts w:ascii="Verdana" w:hAnsi="Verdana"/>
          <w:color w:val="000000" w:themeColor="text1"/>
          <w:sz w:val="22"/>
          <w:szCs w:val="22"/>
        </w:rPr>
        <w:lastRenderedPageBreak/>
        <w:t>RECURSOS</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QUE</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RESPALDAN</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LA</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PRESENTE</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CONTRATACIÓN</w:t>
      </w:r>
      <w:bookmarkEnd w:id="49"/>
      <w:bookmarkEnd w:id="50"/>
      <w:bookmarkEnd w:id="51"/>
      <w:bookmarkEnd w:id="52"/>
      <w:bookmarkEnd w:id="53"/>
      <w:bookmarkEnd w:id="54"/>
      <w:bookmarkEnd w:id="55"/>
      <w:bookmarkEnd w:id="56"/>
      <w:bookmarkEnd w:id="57"/>
      <w:bookmarkEnd w:id="58"/>
    </w:p>
    <w:p w14:paraId="5FA2F640" w14:textId="7AA7D285" w:rsidR="00FA2728" w:rsidRPr="00611E75" w:rsidRDefault="00FA2728"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La</w:t>
      </w:r>
      <w:r w:rsidR="002644ED" w:rsidRPr="00611E75">
        <w:rPr>
          <w:rFonts w:ascii="Verdana" w:eastAsia="Arial" w:hAnsi="Verdana" w:cs="Arial"/>
          <w:color w:val="000000" w:themeColor="text1"/>
          <w:sz w:val="22"/>
        </w:rPr>
        <w:t xml:space="preserve"> </w:t>
      </w:r>
      <w:r w:rsidR="00362C79" w:rsidRPr="00611E75">
        <w:rPr>
          <w:rFonts w:ascii="Verdana" w:hAnsi="Verdana" w:cs="Arial"/>
          <w:color w:val="000000" w:themeColor="text1"/>
          <w:sz w:val="22"/>
        </w:rPr>
        <w:t>E</w:t>
      </w:r>
      <w:r w:rsidRPr="00611E75">
        <w:rPr>
          <w:rFonts w:ascii="Verdana" w:hAnsi="Verdana" w:cs="Arial"/>
          <w:color w:val="000000" w:themeColor="text1"/>
          <w:sz w:val="22"/>
        </w:rPr>
        <w:t>ntidad</w:t>
      </w:r>
      <w:r w:rsidR="00E6761B" w:rsidRPr="00611E75">
        <w:rPr>
          <w:rFonts w:ascii="Verdana" w:eastAsia="Arial" w:hAnsi="Verdana" w:cs="Arial"/>
          <w:color w:val="000000" w:themeColor="text1"/>
          <w:sz w:val="22"/>
        </w:rPr>
        <w:t>,</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para</w:t>
      </w:r>
      <w:r w:rsidR="002644ED" w:rsidRPr="00611E75">
        <w:rPr>
          <w:rFonts w:ascii="Verdana" w:eastAsia="Arial" w:hAnsi="Verdana" w:cs="Arial"/>
          <w:color w:val="000000" w:themeColor="text1"/>
          <w:sz w:val="22"/>
        </w:rPr>
        <w:t xml:space="preserve"> </w:t>
      </w:r>
      <w:r w:rsidR="00F139DC" w:rsidRPr="00611E75">
        <w:rPr>
          <w:rFonts w:ascii="Verdana" w:hAnsi="Verdana" w:cs="Arial"/>
          <w:color w:val="000000" w:themeColor="text1"/>
          <w:sz w:val="22"/>
        </w:rPr>
        <w:t xml:space="preserve">respaldar el </w:t>
      </w:r>
      <w:r w:rsidRPr="00611E75">
        <w:rPr>
          <w:rFonts w:ascii="Verdana" w:hAnsi="Verdana" w:cs="Arial"/>
          <w:color w:val="000000" w:themeColor="text1"/>
          <w:sz w:val="22"/>
        </w:rPr>
        <w:t>compromiso</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derivado</w:t>
      </w:r>
      <w:r w:rsidR="002644ED" w:rsidRPr="00611E75">
        <w:rPr>
          <w:rFonts w:ascii="Verdana" w:eastAsia="Arial" w:hAnsi="Verdana" w:cs="Arial"/>
          <w:color w:val="000000" w:themeColor="text1"/>
          <w:sz w:val="22"/>
        </w:rPr>
        <w:t xml:space="preserve"> </w:t>
      </w:r>
      <w:r w:rsidR="00942717" w:rsidRPr="00611E75">
        <w:rPr>
          <w:rFonts w:ascii="Verdana" w:hAnsi="Verdana" w:cs="Arial"/>
          <w:color w:val="000000" w:themeColor="text1"/>
          <w:sz w:val="22"/>
        </w:rPr>
        <w:t>del</w:t>
      </w:r>
      <w:r w:rsidR="00F139DC"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presente</w:t>
      </w:r>
      <w:r w:rsidR="002644ED" w:rsidRPr="00611E75">
        <w:rPr>
          <w:rFonts w:ascii="Verdana" w:eastAsia="Arial" w:hAnsi="Verdana" w:cs="Arial"/>
          <w:color w:val="000000" w:themeColor="text1"/>
          <w:sz w:val="22"/>
        </w:rPr>
        <w:t xml:space="preserve"> </w:t>
      </w:r>
      <w:r w:rsidR="005103C4" w:rsidRPr="00611E75">
        <w:rPr>
          <w:rFonts w:ascii="Verdana" w:hAnsi="Verdana" w:cs="Arial"/>
          <w:color w:val="000000" w:themeColor="text1"/>
          <w:sz w:val="22"/>
        </w:rPr>
        <w:t>P</w:t>
      </w:r>
      <w:r w:rsidR="003E3EFD" w:rsidRPr="00611E75">
        <w:rPr>
          <w:rFonts w:ascii="Verdana" w:hAnsi="Verdana" w:cs="Arial"/>
          <w:color w:val="000000" w:themeColor="text1"/>
          <w:sz w:val="22"/>
        </w:rPr>
        <w:t xml:space="preserve">roceso de </w:t>
      </w:r>
      <w:r w:rsidR="005103C4" w:rsidRPr="00611E75">
        <w:rPr>
          <w:rFonts w:ascii="Verdana" w:hAnsi="Verdana" w:cs="Arial"/>
          <w:color w:val="000000" w:themeColor="text1"/>
          <w:sz w:val="22"/>
        </w:rPr>
        <w:t>C</w:t>
      </w:r>
      <w:r w:rsidR="003E3EFD" w:rsidRPr="00611E75">
        <w:rPr>
          <w:rFonts w:ascii="Verdana" w:hAnsi="Verdana" w:cs="Arial"/>
          <w:color w:val="000000" w:themeColor="text1"/>
          <w:sz w:val="22"/>
        </w:rPr>
        <w:t>ontratación</w:t>
      </w:r>
      <w:r w:rsidRPr="00611E75">
        <w:rPr>
          <w:rFonts w:ascii="Verdana" w:hAnsi="Verdana" w:cs="Arial"/>
          <w:color w:val="000000" w:themeColor="text1"/>
          <w:sz w:val="22"/>
        </w:rPr>
        <w:t>,</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cuenta</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siguiente</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certificado</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disponibilidad</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49"/>
        <w:gridCol w:w="2883"/>
        <w:gridCol w:w="2976"/>
      </w:tblGrid>
      <w:tr w:rsidR="008D7411" w:rsidRPr="00611E75"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611E75" w:rsidRDefault="00FA2728" w:rsidP="00D902BC">
            <w:pPr>
              <w:spacing w:before="120" w:line="276" w:lineRule="auto"/>
              <w:jc w:val="center"/>
              <w:rPr>
                <w:rFonts w:ascii="Verdana" w:eastAsia="Arial,Times New Roman" w:hAnsi="Verdana" w:cs="Arial"/>
                <w:b/>
                <w:color w:val="FFFFFF" w:themeColor="background1"/>
                <w:sz w:val="22"/>
                <w:lang w:eastAsia="es-CO"/>
              </w:rPr>
            </w:pPr>
            <w:r w:rsidRPr="00611E75">
              <w:rPr>
                <w:rFonts w:ascii="Verdana" w:hAnsi="Verdana" w:cs="Arial"/>
                <w:b/>
                <w:color w:val="FFFFFF" w:themeColor="background1"/>
                <w:sz w:val="22"/>
                <w:lang w:eastAsia="es-CO"/>
              </w:rPr>
              <w:t>N</w:t>
            </w:r>
            <w:r w:rsidR="00C356FF" w:rsidRPr="00611E75">
              <w:rPr>
                <w:rFonts w:ascii="Verdana" w:hAnsi="Verdana" w:cs="Arial"/>
                <w:b/>
                <w:color w:val="FFFFFF" w:themeColor="background1"/>
                <w:sz w:val="22"/>
                <w:lang w:eastAsia="es-CO"/>
              </w:rPr>
              <w:t>ú</w:t>
            </w:r>
            <w:r w:rsidRPr="00611E75">
              <w:rPr>
                <w:rFonts w:ascii="Verdana" w:hAnsi="Verdana" w:cs="Arial"/>
                <w:b/>
                <w:color w:val="FFFFFF" w:themeColor="background1"/>
                <w:sz w:val="22"/>
                <w:lang w:eastAsia="es-CO"/>
              </w:rPr>
              <w:t>mero</w:t>
            </w:r>
            <w:r w:rsidR="002644ED" w:rsidRPr="00611E75">
              <w:rPr>
                <w:rFonts w:ascii="Verdana" w:eastAsia="Arial,Times New Roman" w:hAnsi="Verdana" w:cs="Arial"/>
                <w:b/>
                <w:color w:val="FFFFFF" w:themeColor="background1"/>
                <w:sz w:val="22"/>
                <w:lang w:eastAsia="es-CO"/>
              </w:rPr>
              <w:t xml:space="preserve"> </w:t>
            </w:r>
            <w:r w:rsidRPr="00611E75">
              <w:rPr>
                <w:rFonts w:ascii="Verdana" w:hAnsi="Verdana" w:cs="Arial"/>
                <w:b/>
                <w:color w:val="FFFFFF" w:themeColor="background1"/>
                <w:sz w:val="22"/>
                <w:lang w:eastAsia="es-CO"/>
              </w:rPr>
              <w:t>certificado</w:t>
            </w:r>
            <w:r w:rsidR="002644ED" w:rsidRPr="00611E75">
              <w:rPr>
                <w:rFonts w:ascii="Verdana" w:eastAsia="Arial,Times New Roman" w:hAnsi="Verdana" w:cs="Arial"/>
                <w:b/>
                <w:color w:val="FFFFFF" w:themeColor="background1"/>
                <w:sz w:val="22"/>
                <w:lang w:eastAsia="es-CO"/>
              </w:rPr>
              <w:t xml:space="preserve"> </w:t>
            </w:r>
            <w:r w:rsidRPr="00611E75">
              <w:rPr>
                <w:rFonts w:ascii="Verdana" w:hAnsi="Verdana" w:cs="Arial"/>
                <w:b/>
                <w:color w:val="FFFFFF" w:themeColor="background1"/>
                <w:sz w:val="22"/>
                <w:lang w:eastAsia="es-CO"/>
              </w:rPr>
              <w:t>disponibilidad</w:t>
            </w:r>
            <w:r w:rsidR="002644ED" w:rsidRPr="00611E75">
              <w:rPr>
                <w:rFonts w:ascii="Verdana" w:eastAsia="Arial,Times New Roman" w:hAnsi="Verdana" w:cs="Arial"/>
                <w:b/>
                <w:color w:val="FFFFFF" w:themeColor="background1"/>
                <w:sz w:val="22"/>
                <w:lang w:eastAsia="es-CO"/>
              </w:rPr>
              <w:t xml:space="preserve"> </w:t>
            </w:r>
            <w:r w:rsidRPr="00611E75">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611E75" w:rsidRDefault="00FA2728" w:rsidP="00D902BC">
            <w:pPr>
              <w:spacing w:before="120" w:line="276" w:lineRule="auto"/>
              <w:jc w:val="center"/>
              <w:rPr>
                <w:rFonts w:ascii="Verdana" w:eastAsia="Arial,Times New Roman" w:hAnsi="Verdana" w:cs="Arial"/>
                <w:b/>
                <w:color w:val="FFFFFF" w:themeColor="background1"/>
                <w:sz w:val="22"/>
                <w:lang w:eastAsia="es-CO"/>
              </w:rPr>
            </w:pPr>
            <w:r w:rsidRPr="00611E75">
              <w:rPr>
                <w:rFonts w:ascii="Verdana" w:hAnsi="Verdana" w:cs="Arial"/>
                <w:b/>
                <w:color w:val="FFFFFF" w:themeColor="background1"/>
                <w:sz w:val="22"/>
                <w:lang w:eastAsia="es-CO"/>
              </w:rPr>
              <w:t>Fecha</w:t>
            </w:r>
            <w:r w:rsidR="002644ED" w:rsidRPr="00611E75">
              <w:rPr>
                <w:rFonts w:ascii="Verdana" w:eastAsia="Arial,Times New Roman" w:hAnsi="Verdana" w:cs="Arial"/>
                <w:b/>
                <w:color w:val="FFFFFF" w:themeColor="background1"/>
                <w:sz w:val="22"/>
                <w:lang w:eastAsia="es-CO"/>
              </w:rPr>
              <w:t xml:space="preserve"> </w:t>
            </w:r>
            <w:r w:rsidRPr="00611E75">
              <w:rPr>
                <w:rFonts w:ascii="Verdana" w:hAnsi="Verdana" w:cs="Arial"/>
                <w:b/>
                <w:color w:val="FFFFFF" w:themeColor="background1"/>
                <w:sz w:val="22"/>
                <w:lang w:eastAsia="es-CO"/>
              </w:rPr>
              <w:t>certificado</w:t>
            </w:r>
            <w:r w:rsidR="002644ED" w:rsidRPr="00611E75">
              <w:rPr>
                <w:rFonts w:ascii="Verdana" w:eastAsia="Arial,Times New Roman" w:hAnsi="Verdana" w:cs="Arial"/>
                <w:b/>
                <w:color w:val="FFFFFF" w:themeColor="background1"/>
                <w:sz w:val="22"/>
                <w:lang w:eastAsia="es-CO"/>
              </w:rPr>
              <w:t xml:space="preserve"> </w:t>
            </w:r>
            <w:r w:rsidRPr="00611E75">
              <w:rPr>
                <w:rFonts w:ascii="Verdana" w:hAnsi="Verdana" w:cs="Arial"/>
                <w:b/>
                <w:color w:val="FFFFFF" w:themeColor="background1"/>
                <w:sz w:val="22"/>
                <w:lang w:eastAsia="es-CO"/>
              </w:rPr>
              <w:t>disponibilidad</w:t>
            </w:r>
            <w:r w:rsidR="002644ED" w:rsidRPr="00611E75">
              <w:rPr>
                <w:rFonts w:ascii="Verdana" w:eastAsia="Arial,Times New Roman" w:hAnsi="Verdana" w:cs="Arial"/>
                <w:b/>
                <w:color w:val="FFFFFF" w:themeColor="background1"/>
                <w:sz w:val="22"/>
                <w:lang w:eastAsia="es-CO"/>
              </w:rPr>
              <w:t xml:space="preserve"> </w:t>
            </w:r>
            <w:r w:rsidRPr="00611E75">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611E75" w:rsidRDefault="00FA2728" w:rsidP="00D902BC">
            <w:pPr>
              <w:spacing w:before="120" w:line="276" w:lineRule="auto"/>
              <w:jc w:val="center"/>
              <w:rPr>
                <w:rFonts w:ascii="Verdana" w:eastAsia="Arial,Times New Roman" w:hAnsi="Verdana" w:cs="Arial"/>
                <w:b/>
                <w:color w:val="FFFFFF" w:themeColor="background1"/>
                <w:sz w:val="22"/>
                <w:lang w:eastAsia="es-CO"/>
              </w:rPr>
            </w:pPr>
            <w:r w:rsidRPr="00611E75">
              <w:rPr>
                <w:rFonts w:ascii="Verdana" w:hAnsi="Verdana" w:cs="Arial"/>
                <w:b/>
                <w:color w:val="FFFFFF" w:themeColor="background1"/>
                <w:sz w:val="22"/>
                <w:lang w:eastAsia="es-CO"/>
              </w:rPr>
              <w:t>Valor</w:t>
            </w:r>
            <w:r w:rsidR="002644ED" w:rsidRPr="00611E75">
              <w:rPr>
                <w:rFonts w:ascii="Verdana" w:eastAsia="Arial,Times New Roman" w:hAnsi="Verdana" w:cs="Arial"/>
                <w:b/>
                <w:color w:val="FFFFFF" w:themeColor="background1"/>
                <w:sz w:val="22"/>
                <w:lang w:eastAsia="es-CO"/>
              </w:rPr>
              <w:t xml:space="preserve"> </w:t>
            </w:r>
            <w:r w:rsidRPr="00611E75">
              <w:rPr>
                <w:rFonts w:ascii="Verdana" w:hAnsi="Verdana" w:cs="Arial"/>
                <w:b/>
                <w:color w:val="FFFFFF" w:themeColor="background1"/>
                <w:sz w:val="22"/>
                <w:lang w:eastAsia="es-CO"/>
              </w:rPr>
              <w:t>certificado</w:t>
            </w:r>
            <w:r w:rsidR="002644ED" w:rsidRPr="00611E75">
              <w:rPr>
                <w:rFonts w:ascii="Verdana" w:eastAsia="Arial,Times New Roman" w:hAnsi="Verdana" w:cs="Arial"/>
                <w:b/>
                <w:color w:val="FFFFFF" w:themeColor="background1"/>
                <w:sz w:val="22"/>
                <w:lang w:eastAsia="es-CO"/>
              </w:rPr>
              <w:t xml:space="preserve"> </w:t>
            </w:r>
            <w:r w:rsidRPr="00611E75">
              <w:rPr>
                <w:rFonts w:ascii="Verdana" w:hAnsi="Verdana" w:cs="Arial"/>
                <w:b/>
                <w:color w:val="FFFFFF" w:themeColor="background1"/>
                <w:sz w:val="22"/>
                <w:lang w:eastAsia="es-CO"/>
              </w:rPr>
              <w:t>de</w:t>
            </w:r>
            <w:r w:rsidR="002644ED" w:rsidRPr="00611E75">
              <w:rPr>
                <w:rFonts w:ascii="Verdana" w:eastAsia="Arial,Times New Roman" w:hAnsi="Verdana" w:cs="Arial"/>
                <w:b/>
                <w:color w:val="FFFFFF" w:themeColor="background1"/>
                <w:sz w:val="22"/>
                <w:lang w:eastAsia="es-CO"/>
              </w:rPr>
              <w:t xml:space="preserve"> </w:t>
            </w:r>
            <w:r w:rsidRPr="00611E75">
              <w:rPr>
                <w:rFonts w:ascii="Verdana" w:hAnsi="Verdana" w:cs="Arial"/>
                <w:b/>
                <w:color w:val="FFFFFF" w:themeColor="background1"/>
                <w:sz w:val="22"/>
                <w:lang w:eastAsia="es-CO"/>
              </w:rPr>
              <w:t>disponibilidad</w:t>
            </w:r>
            <w:r w:rsidR="002644ED" w:rsidRPr="00611E75">
              <w:rPr>
                <w:rFonts w:ascii="Verdana" w:eastAsia="Arial,Times New Roman" w:hAnsi="Verdana" w:cs="Arial"/>
                <w:b/>
                <w:color w:val="FFFFFF" w:themeColor="background1"/>
                <w:sz w:val="22"/>
                <w:lang w:eastAsia="es-CO"/>
              </w:rPr>
              <w:t xml:space="preserve"> </w:t>
            </w:r>
            <w:r w:rsidRPr="00611E75">
              <w:rPr>
                <w:rFonts w:ascii="Verdana" w:hAnsi="Verdana" w:cs="Arial"/>
                <w:b/>
                <w:color w:val="FFFFFF" w:themeColor="background1"/>
                <w:sz w:val="22"/>
                <w:lang w:eastAsia="es-CO"/>
              </w:rPr>
              <w:t>presupuestal</w:t>
            </w:r>
          </w:p>
        </w:tc>
      </w:tr>
      <w:tr w:rsidR="00627B8F" w:rsidRPr="00611E75" w14:paraId="5E8D190F" w14:textId="77777777" w:rsidTr="003B65F8">
        <w:trPr>
          <w:trHeight w:val="467"/>
          <w:jc w:val="center"/>
        </w:trPr>
        <w:tc>
          <w:tcPr>
            <w:tcW w:w="0" w:type="auto"/>
            <w:vMerge w:val="restart"/>
            <w:tcBorders>
              <w:top w:val="single" w:sz="6" w:space="0" w:color="auto"/>
            </w:tcBorders>
            <w:vAlign w:val="center"/>
          </w:tcPr>
          <w:p w14:paraId="33811A99" w14:textId="398F653D" w:rsidR="00627B8F" w:rsidRPr="00611E75" w:rsidRDefault="00A461E5" w:rsidP="00D902BC">
            <w:pPr>
              <w:spacing w:before="120" w:line="276" w:lineRule="auto"/>
              <w:jc w:val="center"/>
              <w:rPr>
                <w:rFonts w:ascii="Verdana" w:eastAsia="Arial,Times New Roman" w:hAnsi="Verdana" w:cs="Arial"/>
                <w:color w:val="000000" w:themeColor="text1"/>
                <w:sz w:val="22"/>
                <w:lang w:eastAsia="es-CO"/>
              </w:rPr>
            </w:pPr>
            <w:r w:rsidRPr="00611E75">
              <w:rPr>
                <w:rFonts w:ascii="Verdana" w:hAnsi="Verdana" w:cs="Arial"/>
                <w:color w:val="000000" w:themeColor="text1"/>
                <w:sz w:val="22"/>
                <w:lang w:eastAsia="es-CO"/>
              </w:rPr>
              <w:t>4726</w:t>
            </w:r>
          </w:p>
        </w:tc>
        <w:tc>
          <w:tcPr>
            <w:tcW w:w="0" w:type="auto"/>
            <w:vMerge w:val="restart"/>
            <w:tcBorders>
              <w:top w:val="single" w:sz="6" w:space="0" w:color="auto"/>
            </w:tcBorders>
            <w:vAlign w:val="center"/>
          </w:tcPr>
          <w:p w14:paraId="7AE6276F" w14:textId="5F34DDFC" w:rsidR="00627B8F" w:rsidRPr="00611E75" w:rsidRDefault="00A461E5" w:rsidP="00D902BC">
            <w:pPr>
              <w:spacing w:before="120" w:line="276" w:lineRule="auto"/>
              <w:jc w:val="center"/>
              <w:rPr>
                <w:rFonts w:ascii="Verdana" w:eastAsia="Arial,Times New Roman" w:hAnsi="Verdana" w:cs="Arial"/>
                <w:color w:val="000000" w:themeColor="text1"/>
                <w:sz w:val="22"/>
                <w:lang w:eastAsia="es-CO"/>
              </w:rPr>
            </w:pPr>
            <w:r w:rsidRPr="00611E75">
              <w:rPr>
                <w:rFonts w:ascii="Verdana" w:hAnsi="Verdana" w:cs="Arial"/>
                <w:color w:val="000000" w:themeColor="text1"/>
                <w:sz w:val="22"/>
                <w:lang w:eastAsia="es-CO"/>
              </w:rPr>
              <w:t>2026-06-25</w:t>
            </w:r>
          </w:p>
        </w:tc>
        <w:tc>
          <w:tcPr>
            <w:tcW w:w="0" w:type="auto"/>
            <w:vMerge w:val="restart"/>
            <w:tcBorders>
              <w:top w:val="single" w:sz="6" w:space="0" w:color="auto"/>
            </w:tcBorders>
            <w:vAlign w:val="center"/>
          </w:tcPr>
          <w:p w14:paraId="6A83D4F1" w14:textId="53E37B13" w:rsidR="00627B8F" w:rsidRPr="00611E75" w:rsidRDefault="00A461E5" w:rsidP="00D902BC">
            <w:pPr>
              <w:spacing w:before="120" w:line="276" w:lineRule="auto"/>
              <w:jc w:val="center"/>
              <w:rPr>
                <w:rFonts w:ascii="Verdana" w:eastAsia="Arial,Times New Roman" w:hAnsi="Verdana" w:cs="Arial"/>
                <w:color w:val="000000" w:themeColor="text1"/>
                <w:sz w:val="22"/>
                <w:lang w:eastAsia="es-CO"/>
              </w:rPr>
            </w:pPr>
            <w:r w:rsidRPr="00611E75">
              <w:rPr>
                <w:rFonts w:ascii="Verdana" w:hAnsi="Verdana" w:cs="Arial"/>
                <w:color w:val="000000" w:themeColor="text1"/>
                <w:sz w:val="22"/>
                <w:lang w:eastAsia="es-CO"/>
              </w:rPr>
              <w:t>$1.674.856.434</w:t>
            </w:r>
          </w:p>
        </w:tc>
      </w:tr>
      <w:tr w:rsidR="00CF57B3" w:rsidRPr="00611E75" w14:paraId="49DFED76" w14:textId="77777777" w:rsidTr="00FA2728">
        <w:trPr>
          <w:trHeight w:val="587"/>
          <w:jc w:val="center"/>
        </w:trPr>
        <w:tc>
          <w:tcPr>
            <w:tcW w:w="0" w:type="auto"/>
            <w:vMerge/>
            <w:vAlign w:val="center"/>
          </w:tcPr>
          <w:p w14:paraId="660749C9" w14:textId="77777777" w:rsidR="00FA2728" w:rsidRPr="00611E75" w:rsidRDefault="00FA2728" w:rsidP="00D902BC">
            <w:pPr>
              <w:spacing w:before="120" w:line="276" w:lineRule="auto"/>
              <w:jc w:val="center"/>
              <w:rPr>
                <w:rFonts w:ascii="Verdana" w:eastAsia="Times New Roman" w:hAnsi="Verdana" w:cs="Arial"/>
                <w:b/>
                <w:sz w:val="22"/>
                <w:lang w:eastAsia="es-CO"/>
              </w:rPr>
            </w:pPr>
          </w:p>
        </w:tc>
        <w:tc>
          <w:tcPr>
            <w:tcW w:w="0" w:type="auto"/>
            <w:vMerge/>
            <w:vAlign w:val="center"/>
          </w:tcPr>
          <w:p w14:paraId="40A68F18" w14:textId="77777777" w:rsidR="00FA2728" w:rsidRPr="00611E75" w:rsidRDefault="00FA2728" w:rsidP="00D902BC">
            <w:pPr>
              <w:spacing w:before="120" w:line="276" w:lineRule="auto"/>
              <w:jc w:val="center"/>
              <w:rPr>
                <w:rFonts w:ascii="Verdana" w:eastAsia="Times New Roman" w:hAnsi="Verdana" w:cs="Arial"/>
                <w:b/>
                <w:sz w:val="22"/>
                <w:lang w:eastAsia="es-CO"/>
              </w:rPr>
            </w:pPr>
          </w:p>
        </w:tc>
        <w:tc>
          <w:tcPr>
            <w:tcW w:w="0" w:type="auto"/>
            <w:vMerge/>
            <w:vAlign w:val="center"/>
          </w:tcPr>
          <w:p w14:paraId="50CC54D9" w14:textId="77777777" w:rsidR="00FA2728" w:rsidRPr="00611E75" w:rsidRDefault="00FA2728" w:rsidP="00D902BC">
            <w:pPr>
              <w:spacing w:before="120" w:line="276" w:lineRule="auto"/>
              <w:jc w:val="center"/>
              <w:rPr>
                <w:rFonts w:ascii="Verdana" w:eastAsia="Times New Roman" w:hAnsi="Verdana" w:cs="Arial"/>
                <w:b/>
                <w:sz w:val="22"/>
                <w:lang w:eastAsia="es-CO"/>
              </w:rPr>
            </w:pPr>
          </w:p>
        </w:tc>
      </w:tr>
    </w:tbl>
    <w:p w14:paraId="0E0EAC2A" w14:textId="3C6CAA4D" w:rsidR="00FA2728" w:rsidRPr="00611E75" w:rsidRDefault="00FA2728"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La</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necesidad</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encuentra</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incluida</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Plan</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Anual</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Adquisiciones</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002644ED" w:rsidRPr="00611E75">
        <w:rPr>
          <w:rFonts w:ascii="Verdana" w:eastAsia="Arial" w:hAnsi="Verdana" w:cs="Arial"/>
          <w:color w:val="000000" w:themeColor="text1"/>
          <w:sz w:val="22"/>
        </w:rPr>
        <w:t xml:space="preserve"> </w:t>
      </w:r>
      <w:r w:rsidR="004D6A85" w:rsidRPr="00611E75">
        <w:rPr>
          <w:rFonts w:ascii="Verdana" w:hAnsi="Verdana" w:cs="Arial"/>
          <w:color w:val="000000" w:themeColor="text1"/>
          <w:sz w:val="22"/>
        </w:rPr>
        <w:t>E</w:t>
      </w:r>
      <w:r w:rsidRPr="00611E75">
        <w:rPr>
          <w:rFonts w:ascii="Verdana" w:hAnsi="Verdana" w:cs="Arial"/>
          <w:color w:val="000000" w:themeColor="text1"/>
          <w:sz w:val="22"/>
        </w:rPr>
        <w:t>ntidad</w:t>
      </w:r>
      <w:r w:rsidR="00052045" w:rsidRPr="00611E75">
        <w:rPr>
          <w:rFonts w:ascii="Verdana" w:hAnsi="Verdana" w:cs="Arial"/>
          <w:color w:val="000000" w:themeColor="text1"/>
          <w:sz w:val="22"/>
        </w:rPr>
        <w:t>.</w:t>
      </w:r>
    </w:p>
    <w:p w14:paraId="069D9A60" w14:textId="05286126" w:rsidR="001F5D17" w:rsidRPr="00611E75" w:rsidRDefault="001F5D17" w:rsidP="00D902BC">
      <w:pPr>
        <w:pStyle w:val="Capitulo1"/>
        <w:spacing w:after="160"/>
        <w:rPr>
          <w:rFonts w:ascii="Verdana" w:hAnsi="Verdana"/>
          <w:color w:val="000000" w:themeColor="text1"/>
          <w:sz w:val="22"/>
          <w:szCs w:val="22"/>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234397706"/>
      <w:r w:rsidRPr="00611E75">
        <w:rPr>
          <w:rFonts w:ascii="Verdana" w:hAnsi="Verdana"/>
          <w:color w:val="000000" w:themeColor="text1"/>
          <w:sz w:val="22"/>
          <w:szCs w:val="22"/>
        </w:rPr>
        <w:t>REGLAS</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DE</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SUBSANABILIDAD</w:t>
      </w:r>
      <w:r w:rsidR="6A562311" w:rsidRPr="00611E75">
        <w:rPr>
          <w:rFonts w:ascii="Verdana" w:hAnsi="Verdana"/>
          <w:color w:val="000000" w:themeColor="text1"/>
          <w:sz w:val="22"/>
          <w:szCs w:val="22"/>
        </w:rPr>
        <w:t>, EXPLICACIONES Y ACLARACIONES</w:t>
      </w:r>
      <w:bookmarkEnd w:id="59"/>
      <w:bookmarkEnd w:id="60"/>
      <w:bookmarkEnd w:id="61"/>
      <w:bookmarkEnd w:id="62"/>
      <w:bookmarkEnd w:id="63"/>
      <w:bookmarkEnd w:id="64"/>
      <w:bookmarkEnd w:id="65"/>
      <w:bookmarkEnd w:id="66"/>
      <w:bookmarkEnd w:id="67"/>
    </w:p>
    <w:p w14:paraId="412A9676" w14:textId="011E2A53" w:rsidR="001D1294" w:rsidRPr="00611E75" w:rsidRDefault="001D1294" w:rsidP="00D902BC">
      <w:pPr>
        <w:tabs>
          <w:tab w:val="left" w:pos="-142"/>
        </w:tabs>
        <w:autoSpaceDE w:val="0"/>
        <w:autoSpaceDN w:val="0"/>
        <w:adjustRightInd w:val="0"/>
        <w:spacing w:before="120" w:line="276" w:lineRule="auto"/>
        <w:jc w:val="both"/>
        <w:rPr>
          <w:rFonts w:ascii="Verdana" w:eastAsia="Arial" w:hAnsi="Verdana" w:cs="Arial"/>
          <w:color w:val="000000" w:themeColor="text1"/>
          <w:sz w:val="22"/>
          <w:lang w:eastAsia="es-CO"/>
        </w:rPr>
      </w:pPr>
      <w:r w:rsidRPr="00611E75">
        <w:rPr>
          <w:rFonts w:ascii="Verdana" w:hAnsi="Verdana" w:cs="Arial"/>
          <w:color w:val="000000" w:themeColor="text1"/>
          <w:sz w:val="22"/>
          <w:lang w:eastAsia="es-CO"/>
        </w:rPr>
        <w:t xml:space="preserve">El </w:t>
      </w:r>
      <w:r w:rsidR="009055BE" w:rsidRPr="00611E75">
        <w:rPr>
          <w:rFonts w:ascii="Verdana" w:hAnsi="Verdana" w:cs="Arial"/>
          <w:color w:val="000000" w:themeColor="text1"/>
          <w:sz w:val="22"/>
          <w:lang w:eastAsia="es-CO"/>
        </w:rPr>
        <w:t>P</w:t>
      </w:r>
      <w:r w:rsidR="003C407D" w:rsidRPr="00611E75">
        <w:rPr>
          <w:rFonts w:ascii="Verdana" w:hAnsi="Verdana" w:cs="Arial"/>
          <w:color w:val="000000" w:themeColor="text1"/>
          <w:sz w:val="22"/>
          <w:lang w:eastAsia="es-CO"/>
        </w:rPr>
        <w:t>roponente</w:t>
      </w:r>
      <w:r w:rsidRPr="00611E75">
        <w:rPr>
          <w:rFonts w:ascii="Verdana" w:hAnsi="Verdana" w:cs="Arial"/>
          <w:color w:val="000000" w:themeColor="text1"/>
          <w:sz w:val="22"/>
          <w:lang w:eastAsia="es-CO"/>
        </w:rPr>
        <w:t xml:space="preserve"> </w:t>
      </w:r>
      <w:r w:rsidR="006A68E5" w:rsidRPr="00611E75">
        <w:rPr>
          <w:rFonts w:ascii="Verdana" w:hAnsi="Verdana" w:cs="Arial"/>
          <w:color w:val="000000" w:themeColor="text1"/>
          <w:sz w:val="22"/>
          <w:lang w:eastAsia="es-CO"/>
        </w:rPr>
        <w:t>tiene la</w:t>
      </w:r>
      <w:r w:rsidR="006A68E5" w:rsidRPr="00611E75">
        <w:rPr>
          <w:rFonts w:ascii="Verdana" w:eastAsia="Arial" w:hAnsi="Verdana" w:cs="Arial"/>
          <w:color w:val="000000" w:themeColor="text1"/>
          <w:sz w:val="22"/>
          <w:lang w:eastAsia="es-CO"/>
        </w:rPr>
        <w:t xml:space="preserve"> </w:t>
      </w:r>
      <w:r w:rsidR="001849A7" w:rsidRPr="00611E75">
        <w:rPr>
          <w:rFonts w:ascii="Verdana" w:hAnsi="Verdana" w:cs="Arial"/>
          <w:color w:val="000000" w:themeColor="text1"/>
          <w:sz w:val="22"/>
          <w:lang w:eastAsia="es-CO"/>
        </w:rPr>
        <w:t>responsabilidad y</w:t>
      </w:r>
      <w:r w:rsidR="006A68E5" w:rsidRPr="00611E75">
        <w:rPr>
          <w:rFonts w:ascii="Verdana" w:eastAsia="Arial" w:hAnsi="Verdana" w:cs="Arial"/>
          <w:color w:val="000000" w:themeColor="text1"/>
          <w:sz w:val="22"/>
          <w:lang w:eastAsia="es-CO"/>
        </w:rPr>
        <w:t xml:space="preserve"> </w:t>
      </w:r>
      <w:r w:rsidR="006A68E5" w:rsidRPr="00611E75">
        <w:rPr>
          <w:rFonts w:ascii="Verdana" w:hAnsi="Verdana" w:cs="Arial"/>
          <w:color w:val="000000" w:themeColor="text1"/>
          <w:sz w:val="22"/>
          <w:lang w:eastAsia="es-CO"/>
        </w:rPr>
        <w:t>carga de presentar su o</w:t>
      </w:r>
      <w:r w:rsidRPr="00611E75">
        <w:rPr>
          <w:rFonts w:ascii="Verdana" w:hAnsi="Verdana" w:cs="Arial"/>
          <w:color w:val="000000" w:themeColor="text1"/>
          <w:sz w:val="22"/>
          <w:lang w:eastAsia="es-CO"/>
        </w:rPr>
        <w:t>ferta en forma</w:t>
      </w:r>
      <w:r w:rsidRPr="00611E75">
        <w:rPr>
          <w:rFonts w:ascii="Verdana" w:eastAsia="Arial" w:hAnsi="Verdana" w:cs="Arial"/>
          <w:color w:val="000000" w:themeColor="text1"/>
          <w:sz w:val="22"/>
          <w:lang w:eastAsia="es-CO"/>
        </w:rPr>
        <w:t xml:space="preserve"> </w:t>
      </w:r>
      <w:r w:rsidR="001849A7" w:rsidRPr="00611E75">
        <w:rPr>
          <w:rFonts w:ascii="Verdana" w:hAnsi="Verdana" w:cs="Arial"/>
          <w:color w:val="000000" w:themeColor="text1"/>
          <w:sz w:val="22"/>
          <w:lang w:eastAsia="es-CO"/>
        </w:rPr>
        <w:t>completa e</w:t>
      </w:r>
      <w:r w:rsidRPr="00611E75">
        <w:rPr>
          <w:rFonts w:ascii="Verdana" w:eastAsia="Arial" w:hAnsi="Verdana" w:cs="Arial"/>
          <w:color w:val="000000" w:themeColor="text1"/>
          <w:sz w:val="22"/>
          <w:lang w:eastAsia="es-CO"/>
        </w:rPr>
        <w:t xml:space="preserve"> </w:t>
      </w:r>
      <w:r w:rsidRPr="00611E75">
        <w:rPr>
          <w:rFonts w:ascii="Verdana" w:hAnsi="Verdana" w:cs="Arial"/>
          <w:color w:val="000000" w:themeColor="text1"/>
          <w:sz w:val="22"/>
          <w:lang w:eastAsia="es-CO"/>
        </w:rPr>
        <w:t>íntegra, esto es, res</w:t>
      </w:r>
      <w:r w:rsidR="00D02A7C" w:rsidRPr="00611E75">
        <w:rPr>
          <w:rFonts w:ascii="Verdana" w:hAnsi="Verdana" w:cs="Arial"/>
          <w:color w:val="000000" w:themeColor="text1"/>
          <w:sz w:val="22"/>
          <w:lang w:eastAsia="es-CO"/>
        </w:rPr>
        <w:t xml:space="preserve">pondiendo todos los puntos del </w:t>
      </w:r>
      <w:r w:rsidR="008D5AD7" w:rsidRPr="00611E75">
        <w:rPr>
          <w:rFonts w:ascii="Verdana" w:hAnsi="Verdana" w:cs="Arial"/>
          <w:color w:val="000000" w:themeColor="text1"/>
          <w:sz w:val="22"/>
          <w:lang w:eastAsia="es-CO"/>
        </w:rPr>
        <w:t>P</w:t>
      </w:r>
      <w:r w:rsidR="00D02A7C" w:rsidRPr="00611E75">
        <w:rPr>
          <w:rFonts w:ascii="Verdana" w:hAnsi="Verdana" w:cs="Arial"/>
          <w:color w:val="000000" w:themeColor="text1"/>
          <w:sz w:val="22"/>
          <w:lang w:eastAsia="es-CO"/>
        </w:rPr>
        <w:t xml:space="preserve">liego de </w:t>
      </w:r>
      <w:r w:rsidR="008D5AD7" w:rsidRPr="00611E75">
        <w:rPr>
          <w:rFonts w:ascii="Verdana" w:hAnsi="Verdana" w:cs="Arial"/>
          <w:color w:val="000000" w:themeColor="text1"/>
          <w:sz w:val="22"/>
          <w:lang w:eastAsia="es-CO"/>
        </w:rPr>
        <w:t>C</w:t>
      </w:r>
      <w:r w:rsidRPr="00611E75">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611E75">
        <w:rPr>
          <w:rFonts w:ascii="Verdana" w:hAnsi="Verdana" w:cs="Arial"/>
          <w:color w:val="000000" w:themeColor="text1"/>
          <w:sz w:val="22"/>
          <w:lang w:eastAsia="es-CO"/>
        </w:rPr>
        <w:t>p</w:t>
      </w:r>
      <w:r w:rsidR="00F32F16" w:rsidRPr="00611E75">
        <w:rPr>
          <w:rFonts w:ascii="Verdana" w:hAnsi="Verdana" w:cs="Arial"/>
          <w:color w:val="000000" w:themeColor="text1"/>
          <w:sz w:val="22"/>
          <w:lang w:eastAsia="es-CO"/>
        </w:rPr>
        <w:t>roceso</w:t>
      </w:r>
      <w:r w:rsidRPr="00611E75">
        <w:rPr>
          <w:rFonts w:ascii="Verdana" w:hAnsi="Verdana" w:cs="Arial"/>
          <w:color w:val="000000" w:themeColor="text1"/>
          <w:sz w:val="22"/>
          <w:lang w:eastAsia="es-CO"/>
        </w:rPr>
        <w:t>.</w:t>
      </w:r>
    </w:p>
    <w:p w14:paraId="253E14C3" w14:textId="2C1ED702" w:rsidR="00E12229" w:rsidRPr="00611E75" w:rsidRDefault="3EFA7920" w:rsidP="00D902BC">
      <w:pPr>
        <w:autoSpaceDE w:val="0"/>
        <w:autoSpaceDN w:val="0"/>
        <w:adjustRightInd w:val="0"/>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En </w:t>
      </w:r>
      <w:r w:rsidR="00B92A86" w:rsidRPr="00611E75">
        <w:rPr>
          <w:rFonts w:ascii="Verdana" w:hAnsi="Verdana" w:cs="Arial"/>
          <w:color w:val="000000" w:themeColor="text1"/>
          <w:sz w:val="22"/>
        </w:rPr>
        <w:t>c</w:t>
      </w:r>
      <w:r w:rsidR="00783286" w:rsidRPr="00611E75">
        <w:rPr>
          <w:rFonts w:ascii="Verdana" w:hAnsi="Verdana" w:cs="Arial"/>
          <w:color w:val="000000" w:themeColor="text1"/>
          <w:sz w:val="22"/>
        </w:rPr>
        <w:t xml:space="preserve">aso </w:t>
      </w:r>
      <w:r w:rsidRPr="00611E75">
        <w:rPr>
          <w:rFonts w:ascii="Verdana" w:hAnsi="Verdana" w:cs="Arial"/>
          <w:color w:val="000000" w:themeColor="text1"/>
          <w:sz w:val="22"/>
        </w:rPr>
        <w:t>de ser necesario,</w:t>
      </w:r>
      <w:r w:rsidRPr="00611E75">
        <w:rPr>
          <w:rFonts w:ascii="Verdana" w:hAnsi="Verdana" w:cs="Arial"/>
          <w:color w:val="000000" w:themeColor="text1"/>
          <w:sz w:val="22"/>
          <w:lang w:eastAsia="es-CO"/>
        </w:rPr>
        <w:t xml:space="preserve"> la</w:t>
      </w:r>
      <w:r w:rsidRPr="00611E75">
        <w:rPr>
          <w:rFonts w:ascii="Verdana" w:eastAsia="Arial" w:hAnsi="Verdana" w:cs="Arial"/>
          <w:color w:val="000000" w:themeColor="text1"/>
          <w:sz w:val="22"/>
          <w:lang w:eastAsia="es-CO"/>
        </w:rPr>
        <w:t xml:space="preserve"> </w:t>
      </w:r>
      <w:r w:rsidR="38699F2F" w:rsidRPr="00611E75">
        <w:rPr>
          <w:rFonts w:ascii="Verdana" w:hAnsi="Verdana" w:cs="Arial"/>
          <w:color w:val="000000" w:themeColor="text1"/>
          <w:sz w:val="22"/>
        </w:rPr>
        <w:t>Entidad</w:t>
      </w:r>
      <w:r w:rsidRPr="00611E75">
        <w:rPr>
          <w:rFonts w:ascii="Verdana" w:hAnsi="Verdana" w:cs="Arial"/>
          <w:color w:val="000000" w:themeColor="text1"/>
          <w:sz w:val="22"/>
        </w:rPr>
        <w:t xml:space="preserve"> debe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solicitar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001F5621" w:rsidRPr="00611E75">
        <w:rPr>
          <w:rFonts w:ascii="Verdana" w:hAnsi="Verdana" w:cs="Arial"/>
          <w:color w:val="000000" w:themeColor="text1"/>
          <w:sz w:val="22"/>
        </w:rPr>
        <w:t>P</w:t>
      </w:r>
      <w:r w:rsidR="15274698" w:rsidRPr="00611E75">
        <w:rPr>
          <w:rFonts w:ascii="Verdana" w:hAnsi="Verdana" w:cs="Arial"/>
          <w:color w:val="000000" w:themeColor="text1"/>
          <w:sz w:val="22"/>
        </w:rPr>
        <w:t>roponentes</w:t>
      </w:r>
      <w:r w:rsidRPr="00611E75">
        <w:rPr>
          <w:rFonts w:ascii="Verdana" w:hAnsi="Verdana" w:cs="Arial"/>
          <w:color w:val="000000" w:themeColor="text1"/>
          <w:sz w:val="22"/>
        </w:rPr>
        <w:t xml:space="preserve"> durante el proceso de evaluación y a más tardar en el informe de evaluación,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aclaraciones,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precisiones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solicitud de documentos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puedan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 xml:space="preserve">subsanables. No obstante, los </w:t>
      </w:r>
      <w:r w:rsidR="001F5621" w:rsidRPr="00611E75">
        <w:rPr>
          <w:rFonts w:ascii="Verdana" w:hAnsi="Verdana" w:cs="Arial"/>
          <w:color w:val="000000" w:themeColor="text1"/>
          <w:sz w:val="22"/>
        </w:rPr>
        <w:t>P</w:t>
      </w:r>
      <w:r w:rsidR="15274698" w:rsidRPr="00611E75">
        <w:rPr>
          <w:rFonts w:ascii="Verdana" w:hAnsi="Verdana" w:cs="Arial"/>
          <w:color w:val="000000" w:themeColor="text1"/>
          <w:sz w:val="22"/>
        </w:rPr>
        <w:t>roponentes</w:t>
      </w:r>
      <w:r w:rsidRPr="00611E75">
        <w:rPr>
          <w:rFonts w:ascii="Verdana" w:hAnsi="Verdana" w:cs="Arial"/>
          <w:color w:val="000000" w:themeColor="text1"/>
          <w:sz w:val="22"/>
        </w:rPr>
        <w:t xml:space="preserve"> no podrán completar, adicionar, modificar o mejorar sus propuestas en los aspectos que </w:t>
      </w:r>
      <w:r w:rsidRPr="00611E75">
        <w:rPr>
          <w:rFonts w:ascii="Verdana" w:hAnsi="Verdana" w:cs="Arial"/>
          <w:color w:val="auto"/>
          <w:sz w:val="22"/>
        </w:rPr>
        <w:t>otorgan puntaje,</w:t>
      </w:r>
      <w:r w:rsidRPr="00611E75">
        <w:rPr>
          <w:rFonts w:ascii="Verdana" w:hAnsi="Verdana"/>
          <w:color w:val="auto"/>
          <w:sz w:val="22"/>
          <w:lang w:val="es-MX"/>
        </w:rPr>
        <w:t xml:space="preserve"> </w:t>
      </w:r>
      <w:r w:rsidR="00812356" w:rsidRPr="00611E75">
        <w:rPr>
          <w:rFonts w:ascii="Verdana" w:hAnsi="Verdana"/>
          <w:color w:val="auto"/>
          <w:sz w:val="22"/>
          <w:lang w:val="es-MX"/>
        </w:rPr>
        <w:t>ni tampoco en los factores de desempate,</w:t>
      </w:r>
      <w:r w:rsidRPr="00611E75">
        <w:rPr>
          <w:rFonts w:ascii="Verdana" w:hAnsi="Verdana" w:cs="Arial"/>
          <w:color w:val="auto"/>
          <w:sz w:val="22"/>
        </w:rPr>
        <w:t xml:space="preserve"> los cuales podrán ser objeto de aclaraciones y explicaciones.</w:t>
      </w:r>
      <w:r w:rsidR="7D78D497" w:rsidRPr="00611E75">
        <w:rPr>
          <w:rFonts w:ascii="Verdana" w:hAnsi="Verdana" w:cs="Arial"/>
          <w:color w:val="auto"/>
          <w:sz w:val="22"/>
        </w:rPr>
        <w:t xml:space="preserve"> </w:t>
      </w:r>
      <w:r w:rsidR="43EE5E22" w:rsidRPr="00611E75">
        <w:rPr>
          <w:rFonts w:ascii="Verdana" w:hAnsi="Verdana" w:cs="Arial"/>
          <w:color w:val="auto"/>
          <w:sz w:val="22"/>
        </w:rPr>
        <w:t xml:space="preserve">Los </w:t>
      </w:r>
      <w:r w:rsidR="007B7CB8" w:rsidRPr="00611E75">
        <w:rPr>
          <w:rFonts w:ascii="Verdana" w:hAnsi="Verdana" w:cs="Arial"/>
          <w:color w:val="auto"/>
          <w:sz w:val="22"/>
        </w:rPr>
        <w:t>P</w:t>
      </w:r>
      <w:r w:rsidR="43EE5E22" w:rsidRPr="00611E75">
        <w:rPr>
          <w:rFonts w:ascii="Verdana" w:hAnsi="Verdana" w:cs="Arial"/>
          <w:color w:val="auto"/>
          <w:sz w:val="22"/>
        </w:rPr>
        <w:t>roponentes deberán allegar las aclara</w:t>
      </w:r>
      <w:r w:rsidR="43EE5E22" w:rsidRPr="00611E75">
        <w:rPr>
          <w:rFonts w:ascii="Verdana" w:hAnsi="Verdana" w:cs="Arial"/>
          <w:color w:val="000000" w:themeColor="text1"/>
          <w:sz w:val="22"/>
        </w:rPr>
        <w:t>ciones o documentos requeridos</w:t>
      </w:r>
      <w:r w:rsidR="526806B0" w:rsidRPr="00611E75">
        <w:rPr>
          <w:rFonts w:ascii="Verdana" w:hAnsi="Verdana" w:cs="Arial"/>
          <w:color w:val="000000" w:themeColor="text1"/>
          <w:sz w:val="22"/>
        </w:rPr>
        <w:t xml:space="preserve"> en el momento en el que fueron solicitados</w:t>
      </w:r>
      <w:r w:rsidR="28E199A2" w:rsidRPr="00611E75">
        <w:rPr>
          <w:rFonts w:ascii="Verdana" w:hAnsi="Verdana" w:cs="Arial"/>
          <w:color w:val="000000" w:themeColor="text1"/>
          <w:sz w:val="22"/>
        </w:rPr>
        <w:t>, durante la etapa de evaluación,</w:t>
      </w:r>
      <w:r w:rsidR="526806B0" w:rsidRPr="00611E75">
        <w:rPr>
          <w:rFonts w:ascii="Verdana" w:hAnsi="Verdana" w:cs="Arial"/>
          <w:color w:val="000000" w:themeColor="text1"/>
          <w:sz w:val="22"/>
        </w:rPr>
        <w:t xml:space="preserve"> y a más tardar</w:t>
      </w:r>
      <w:r w:rsidR="43EE5E22" w:rsidRPr="00611E75">
        <w:rPr>
          <w:rFonts w:ascii="Verdana" w:hAnsi="Verdana" w:cs="Arial"/>
          <w:color w:val="000000" w:themeColor="text1"/>
          <w:sz w:val="22"/>
        </w:rPr>
        <w:t xml:space="preserve"> hasta el término de traslado del informe de evaluación</w:t>
      </w:r>
      <w:r w:rsidR="4A49E23B" w:rsidRPr="00611E75">
        <w:rPr>
          <w:rFonts w:ascii="Verdana" w:hAnsi="Verdana" w:cs="Arial"/>
          <w:color w:val="000000" w:themeColor="text1"/>
          <w:sz w:val="22"/>
        </w:rPr>
        <w:t xml:space="preserve">, es decir, dentro de los </w:t>
      </w:r>
      <w:r w:rsidR="6473A295" w:rsidRPr="00611E75">
        <w:rPr>
          <w:rFonts w:ascii="Verdana" w:hAnsi="Verdana" w:cs="Arial"/>
          <w:color w:val="000000" w:themeColor="text1"/>
          <w:sz w:val="22"/>
        </w:rPr>
        <w:t>tres</w:t>
      </w:r>
      <w:r w:rsidR="4A49E23B" w:rsidRPr="00611E75">
        <w:rPr>
          <w:rFonts w:ascii="Verdana" w:hAnsi="Verdana" w:cs="Arial"/>
          <w:color w:val="000000" w:themeColor="text1"/>
          <w:sz w:val="22"/>
        </w:rPr>
        <w:t xml:space="preserve"> (</w:t>
      </w:r>
      <w:r w:rsidR="6D59068C" w:rsidRPr="00611E75">
        <w:rPr>
          <w:rFonts w:ascii="Verdana" w:hAnsi="Verdana" w:cs="Arial"/>
          <w:color w:val="000000" w:themeColor="text1"/>
          <w:sz w:val="22"/>
        </w:rPr>
        <w:t>3</w:t>
      </w:r>
      <w:r w:rsidR="4A49E23B" w:rsidRPr="00611E75">
        <w:rPr>
          <w:rFonts w:ascii="Verdana" w:hAnsi="Verdana" w:cs="Arial"/>
          <w:color w:val="000000" w:themeColor="text1"/>
          <w:sz w:val="22"/>
        </w:rPr>
        <w:t xml:space="preserve">) días hábiles siguientes contados a partir del día hábil siguiente a la </w:t>
      </w:r>
      <w:r w:rsidR="00BA459D" w:rsidRPr="00611E75">
        <w:rPr>
          <w:rFonts w:ascii="Verdana" w:hAnsi="Verdana" w:cs="Arial"/>
          <w:color w:val="000000" w:themeColor="text1"/>
          <w:sz w:val="22"/>
        </w:rPr>
        <w:t>publicación</w:t>
      </w:r>
      <w:r w:rsidR="4A49E23B" w:rsidRPr="00611E75">
        <w:rPr>
          <w:rFonts w:ascii="Verdana" w:hAnsi="Verdana" w:cs="Arial"/>
          <w:color w:val="000000" w:themeColor="text1"/>
          <w:sz w:val="22"/>
        </w:rPr>
        <w:t xml:space="preserve"> del informe de evaluación.</w:t>
      </w:r>
    </w:p>
    <w:p w14:paraId="59AF5029" w14:textId="1D22BDA8" w:rsidR="00E12229" w:rsidRPr="00611E75" w:rsidRDefault="489D473F"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En </w:t>
      </w:r>
      <w:r w:rsidR="00383F4B" w:rsidRPr="00611E75">
        <w:rPr>
          <w:rFonts w:ascii="Verdana" w:hAnsi="Verdana" w:cs="Arial"/>
          <w:color w:val="000000" w:themeColor="text1"/>
          <w:sz w:val="22"/>
        </w:rPr>
        <w:t xml:space="preserve">el evento en que </w:t>
      </w:r>
      <w:r w:rsidR="4A833FE3" w:rsidRPr="00611E75">
        <w:rPr>
          <w:rFonts w:ascii="Verdana" w:hAnsi="Verdana" w:cs="Arial"/>
          <w:color w:val="000000" w:themeColor="text1"/>
          <w:sz w:val="22"/>
        </w:rPr>
        <w:t>la</w:t>
      </w:r>
      <w:r w:rsidRPr="00611E75">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w:t>
      </w:r>
      <w:r w:rsidRPr="00611E75">
        <w:rPr>
          <w:rFonts w:ascii="Verdana" w:hAnsi="Verdana" w:cs="Arial"/>
          <w:color w:val="000000" w:themeColor="text1"/>
          <w:sz w:val="22"/>
        </w:rPr>
        <w:lastRenderedPageBreak/>
        <w:t>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611E75" w:rsidRDefault="0F013607" w:rsidP="00D902BC">
      <w:pPr>
        <w:spacing w:before="120" w:line="276" w:lineRule="auto"/>
        <w:jc w:val="both"/>
        <w:rPr>
          <w:rFonts w:ascii="Verdana" w:hAnsi="Verdana" w:cs="Arial"/>
          <w:color w:val="000000" w:themeColor="text1"/>
          <w:sz w:val="22"/>
        </w:rPr>
      </w:pPr>
      <w:r w:rsidRPr="00611E75">
        <w:rPr>
          <w:rFonts w:ascii="Verdana" w:eastAsia="Arial" w:hAnsi="Verdana" w:cs="Arial"/>
          <w:color w:val="000000" w:themeColor="text1"/>
          <w:sz w:val="22"/>
        </w:rPr>
        <w:t>En los procesos adelantados en el SECOP I, la</w:t>
      </w:r>
      <w:r w:rsidR="7B3C5FDB" w:rsidRPr="00611E75">
        <w:rPr>
          <w:rFonts w:ascii="Verdana" w:eastAsia="Arial" w:hAnsi="Verdana" w:cs="Arial"/>
          <w:color w:val="000000" w:themeColor="text1"/>
          <w:sz w:val="22"/>
        </w:rPr>
        <w:t>s</w:t>
      </w:r>
      <w:r w:rsidRPr="00611E75">
        <w:rPr>
          <w:rFonts w:ascii="Verdana" w:eastAsia="Arial" w:hAnsi="Verdana" w:cs="Arial"/>
          <w:color w:val="000000" w:themeColor="text1"/>
          <w:sz w:val="22"/>
        </w:rPr>
        <w:t xml:space="preserve"> subsanaci</w:t>
      </w:r>
      <w:r w:rsidR="596C0C6A" w:rsidRPr="00611E75">
        <w:rPr>
          <w:rFonts w:ascii="Verdana" w:eastAsia="Arial" w:hAnsi="Verdana" w:cs="Arial"/>
          <w:color w:val="000000" w:themeColor="text1"/>
          <w:sz w:val="22"/>
        </w:rPr>
        <w:t>ones, explicaciones y aclaraciones</w:t>
      </w:r>
      <w:r w:rsidRPr="00611E75">
        <w:rPr>
          <w:rFonts w:ascii="Verdana" w:eastAsia="Arial" w:hAnsi="Verdana" w:cs="Arial"/>
          <w:color w:val="000000" w:themeColor="text1"/>
          <w:sz w:val="22"/>
        </w:rPr>
        <w:t xml:space="preserve"> se </w:t>
      </w:r>
      <w:r w:rsidR="649750AE" w:rsidRPr="00611E75">
        <w:rPr>
          <w:rFonts w:ascii="Verdana" w:eastAsia="Arial" w:hAnsi="Verdana" w:cs="Arial"/>
          <w:color w:val="000000" w:themeColor="text1"/>
          <w:sz w:val="22"/>
        </w:rPr>
        <w:t>presentarán</w:t>
      </w:r>
      <w:r w:rsidRPr="00611E75">
        <w:rPr>
          <w:rFonts w:ascii="Verdana" w:eastAsia="Arial" w:hAnsi="Verdana" w:cs="Arial"/>
          <w:color w:val="000000" w:themeColor="text1"/>
          <w:sz w:val="22"/>
        </w:rPr>
        <w:t xml:space="preserve"> por cualquier medio</w:t>
      </w:r>
      <w:r w:rsidR="7F0757E9" w:rsidRPr="00611E75">
        <w:rPr>
          <w:rFonts w:ascii="Verdana" w:eastAsia="Arial" w:hAnsi="Verdana" w:cs="Arial"/>
          <w:color w:val="000000" w:themeColor="text1"/>
          <w:sz w:val="22"/>
        </w:rPr>
        <w:t>:</w:t>
      </w:r>
      <w:r w:rsidR="294B5AE7"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en físico</w:t>
      </w:r>
      <w:r w:rsidR="649750AE" w:rsidRPr="00611E75">
        <w:rPr>
          <w:rFonts w:ascii="Verdana" w:eastAsia="Arial" w:hAnsi="Verdana" w:cs="Arial"/>
          <w:color w:val="000000" w:themeColor="text1"/>
          <w:sz w:val="22"/>
        </w:rPr>
        <w:t>,</w:t>
      </w:r>
      <w:r w:rsidRPr="00611E75">
        <w:rPr>
          <w:rFonts w:ascii="Verdana" w:eastAsia="Arial" w:hAnsi="Verdana" w:cs="Arial"/>
          <w:color w:val="000000" w:themeColor="text1"/>
          <w:sz w:val="22"/>
        </w:rPr>
        <w:t xml:space="preserve"> entre las horas de atención </w:t>
      </w:r>
      <w:r w:rsidR="74CE84E6" w:rsidRPr="00611E75">
        <w:rPr>
          <w:rFonts w:ascii="Verdana" w:eastAsia="Arial" w:hAnsi="Verdana" w:cs="Arial"/>
          <w:color w:val="000000" w:themeColor="text1"/>
          <w:sz w:val="22"/>
        </w:rPr>
        <w:t>a</w:t>
      </w:r>
      <w:r w:rsidRPr="00611E75">
        <w:rPr>
          <w:rFonts w:ascii="Verdana" w:eastAsia="Arial" w:hAnsi="Verdana" w:cs="Arial"/>
          <w:color w:val="000000" w:themeColor="text1"/>
          <w:sz w:val="22"/>
        </w:rPr>
        <w:t>l público</w:t>
      </w:r>
      <w:r w:rsidR="649750AE" w:rsidRPr="00611E75">
        <w:rPr>
          <w:rFonts w:ascii="Verdana" w:eastAsia="Arial" w:hAnsi="Verdana" w:cs="Arial"/>
          <w:color w:val="000000" w:themeColor="text1"/>
          <w:sz w:val="22"/>
        </w:rPr>
        <w:t>;</w:t>
      </w:r>
      <w:r w:rsidRPr="00611E75">
        <w:rPr>
          <w:rFonts w:ascii="Verdana" w:eastAsia="Arial" w:hAnsi="Verdana" w:cs="Arial"/>
          <w:color w:val="000000" w:themeColor="text1"/>
          <w:sz w:val="22"/>
        </w:rPr>
        <w:t xml:space="preserve"> o </w:t>
      </w:r>
      <w:r w:rsidR="0429C451" w:rsidRPr="00611E75">
        <w:rPr>
          <w:rFonts w:ascii="Verdana" w:eastAsia="Arial" w:hAnsi="Verdana" w:cs="Arial"/>
          <w:color w:val="000000" w:themeColor="text1"/>
          <w:sz w:val="22"/>
        </w:rPr>
        <w:t xml:space="preserve">por </w:t>
      </w:r>
      <w:r w:rsidRPr="00611E75">
        <w:rPr>
          <w:rFonts w:ascii="Verdana" w:eastAsia="Arial" w:hAnsi="Verdana" w:cs="Arial"/>
          <w:color w:val="000000" w:themeColor="text1"/>
          <w:sz w:val="22"/>
        </w:rPr>
        <w:t xml:space="preserve">correo electrónico hasta las </w:t>
      </w:r>
      <w:r w:rsidR="4F0F8A62" w:rsidRPr="00611E75">
        <w:rPr>
          <w:rFonts w:ascii="Verdana" w:eastAsia="Arial" w:hAnsi="Verdana" w:cs="Arial"/>
          <w:color w:val="000000" w:themeColor="text1"/>
          <w:sz w:val="22"/>
        </w:rPr>
        <w:t>11</w:t>
      </w:r>
      <w:r w:rsidRPr="00611E75">
        <w:rPr>
          <w:rFonts w:ascii="Verdana" w:eastAsia="Arial" w:hAnsi="Verdana" w:cs="Arial"/>
          <w:color w:val="000000" w:themeColor="text1"/>
          <w:sz w:val="22"/>
        </w:rPr>
        <w:t>:59 p. m</w:t>
      </w:r>
      <w:r w:rsidR="4F14F814" w:rsidRPr="00611E75">
        <w:rPr>
          <w:rFonts w:ascii="Verdana" w:eastAsia="Arial" w:hAnsi="Verdana" w:cs="Arial"/>
          <w:color w:val="000000" w:themeColor="text1"/>
          <w:sz w:val="22"/>
        </w:rPr>
        <w:t>.</w:t>
      </w:r>
      <w:r w:rsidRPr="00611E75">
        <w:rPr>
          <w:rFonts w:ascii="Verdana" w:eastAsia="Arial" w:hAnsi="Verdana" w:cs="Arial"/>
          <w:color w:val="000000" w:themeColor="text1"/>
          <w:sz w:val="22"/>
        </w:rPr>
        <w:t xml:space="preserve"> del día establecido en el </w:t>
      </w:r>
      <w:r w:rsidR="00127479" w:rsidRPr="00611E75">
        <w:rPr>
          <w:rFonts w:ascii="Verdana" w:eastAsia="Arial" w:hAnsi="Verdana" w:cs="Arial"/>
          <w:color w:val="000000" w:themeColor="text1"/>
          <w:sz w:val="22"/>
        </w:rPr>
        <w:t>C</w:t>
      </w:r>
      <w:r w:rsidRPr="00611E75">
        <w:rPr>
          <w:rFonts w:ascii="Verdana" w:eastAsia="Arial" w:hAnsi="Verdana" w:cs="Arial"/>
          <w:color w:val="000000" w:themeColor="text1"/>
          <w:sz w:val="22"/>
        </w:rPr>
        <w:t>ronograma</w:t>
      </w:r>
      <w:r w:rsidR="649750AE" w:rsidRPr="00611E75">
        <w:rPr>
          <w:rFonts w:ascii="Verdana" w:eastAsia="Arial" w:hAnsi="Verdana" w:cs="Arial"/>
          <w:color w:val="000000" w:themeColor="text1"/>
          <w:sz w:val="22"/>
        </w:rPr>
        <w:t>.</w:t>
      </w:r>
      <w:r w:rsidRPr="00611E75">
        <w:rPr>
          <w:rFonts w:ascii="Verdana" w:eastAsia="Arial" w:hAnsi="Verdana" w:cs="Arial"/>
          <w:color w:val="000000" w:themeColor="text1"/>
          <w:sz w:val="22"/>
        </w:rPr>
        <w:t xml:space="preserve"> </w:t>
      </w:r>
      <w:r w:rsidR="649750AE" w:rsidRPr="00611E75">
        <w:rPr>
          <w:rFonts w:ascii="Verdana" w:eastAsia="Arial" w:hAnsi="Verdana" w:cs="Arial"/>
          <w:color w:val="000000" w:themeColor="text1"/>
          <w:sz w:val="22"/>
        </w:rPr>
        <w:t>L</w:t>
      </w:r>
      <w:r w:rsidRPr="00611E75">
        <w:rPr>
          <w:rFonts w:ascii="Verdana" w:eastAsia="Arial" w:hAnsi="Verdana" w:cs="Arial"/>
          <w:color w:val="000000" w:themeColor="text1"/>
          <w:sz w:val="22"/>
        </w:rPr>
        <w:t>os adelantados en el SECOP II se subsanarán por medio de mensajes</w:t>
      </w:r>
      <w:r w:rsidR="5EB13248" w:rsidRPr="00611E75">
        <w:rPr>
          <w:rFonts w:ascii="Verdana" w:eastAsia="Arial" w:hAnsi="Verdana" w:cs="Arial"/>
          <w:color w:val="000000" w:themeColor="text1"/>
          <w:sz w:val="22"/>
        </w:rPr>
        <w:t>,</w:t>
      </w:r>
      <w:r w:rsidRPr="00611E75">
        <w:rPr>
          <w:rFonts w:ascii="Verdana" w:eastAsia="Arial" w:hAnsi="Verdana" w:cs="Arial"/>
          <w:color w:val="000000" w:themeColor="text1"/>
          <w:sz w:val="22"/>
        </w:rPr>
        <w:t xml:space="preserve"> </w:t>
      </w:r>
      <w:r w:rsidR="76F3C6AC" w:rsidRPr="00611E75">
        <w:rPr>
          <w:rFonts w:ascii="Verdana" w:eastAsia="Arial" w:hAnsi="Verdana" w:cs="Arial"/>
          <w:color w:val="000000" w:themeColor="text1"/>
          <w:sz w:val="22"/>
        </w:rPr>
        <w:t>en</w:t>
      </w:r>
      <w:r w:rsidRPr="00611E75">
        <w:rPr>
          <w:rFonts w:ascii="Verdana" w:eastAsia="Arial" w:hAnsi="Verdana" w:cs="Arial"/>
          <w:color w:val="000000" w:themeColor="text1"/>
          <w:sz w:val="22"/>
        </w:rPr>
        <w:t xml:space="preserve"> la forma prevista en la plataforma.</w:t>
      </w:r>
    </w:p>
    <w:p w14:paraId="636C2927" w14:textId="339653D3" w:rsidR="00E12229" w:rsidRPr="00611E75" w:rsidRDefault="43EE5E22"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0B6DCD" w:rsidRPr="00611E75">
        <w:rPr>
          <w:rFonts w:ascii="Verdana" w:hAnsi="Verdana" w:cs="Arial"/>
          <w:color w:val="000000" w:themeColor="text1"/>
          <w:sz w:val="22"/>
        </w:rPr>
        <w:t>P</w:t>
      </w:r>
      <w:r w:rsidR="15274698" w:rsidRPr="00611E75">
        <w:rPr>
          <w:rFonts w:ascii="Verdana" w:hAnsi="Verdana" w:cs="Arial"/>
          <w:color w:val="000000" w:themeColor="text1"/>
          <w:sz w:val="22"/>
        </w:rPr>
        <w:t>roponentes</w:t>
      </w:r>
      <w:r w:rsidRPr="00611E75">
        <w:rPr>
          <w:rFonts w:ascii="Verdana" w:hAnsi="Verdana" w:cs="Arial"/>
          <w:color w:val="000000" w:themeColor="text1"/>
          <w:sz w:val="22"/>
        </w:rPr>
        <w:t xml:space="preserve"> desde la presentación de la oferta.</w:t>
      </w:r>
      <w:r w:rsidR="4B64B8CE" w:rsidRPr="00611E75">
        <w:rPr>
          <w:rFonts w:ascii="Verdana" w:hAnsi="Verdana" w:cs="Arial"/>
          <w:color w:val="000000" w:themeColor="text1"/>
          <w:sz w:val="22"/>
        </w:rPr>
        <w:t xml:space="preserve"> </w:t>
      </w:r>
      <w:r w:rsidR="00E12229" w:rsidRPr="00611E75" w:rsidDel="4B64B8CE">
        <w:rPr>
          <w:rFonts w:ascii="Verdana" w:hAnsi="Verdana" w:cs="Arial"/>
          <w:color w:val="000000" w:themeColor="text1"/>
          <w:sz w:val="22"/>
        </w:rPr>
        <w:t>No obstante, pueden ser aclarados o ser objeto de explicación</w:t>
      </w:r>
      <w:r w:rsidR="00E12229" w:rsidRPr="00611E75" w:rsidDel="0FBA6AF1">
        <w:rPr>
          <w:rFonts w:ascii="Verdana" w:hAnsi="Verdana" w:cs="Arial"/>
          <w:color w:val="000000" w:themeColor="text1"/>
          <w:sz w:val="22"/>
        </w:rPr>
        <w:t>.</w:t>
      </w:r>
    </w:p>
    <w:p w14:paraId="142AAF45" w14:textId="7B9C6B01" w:rsidR="00BB1B74" w:rsidRPr="00611E75" w:rsidRDefault="00052045" w:rsidP="00D902BC">
      <w:pPr>
        <w:spacing w:before="120" w:line="276" w:lineRule="auto"/>
        <w:jc w:val="both"/>
        <w:rPr>
          <w:rFonts w:ascii="Verdana" w:hAnsi="Verdana" w:cs="Arial"/>
          <w:color w:val="000000" w:themeColor="text1"/>
          <w:sz w:val="22"/>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611E75">
        <w:rPr>
          <w:rFonts w:ascii="Verdana" w:hAnsi="Verdana" w:cs="Arial"/>
          <w:color w:val="000000" w:themeColor="text1"/>
          <w:sz w:val="22"/>
          <w:lang w:val="es-ES" w:eastAsia="es-ES"/>
        </w:rPr>
        <w:t xml:space="preserve">En virtud del principio de </w:t>
      </w:r>
      <w:r w:rsidR="0B1D76CE" w:rsidRPr="00611E75">
        <w:rPr>
          <w:rFonts w:ascii="Verdana" w:hAnsi="Verdana" w:cs="Arial"/>
          <w:color w:val="000000" w:themeColor="text1"/>
          <w:sz w:val="22"/>
          <w:lang w:val="es-ES" w:eastAsia="es-ES"/>
        </w:rPr>
        <w:t>b</w:t>
      </w:r>
      <w:r w:rsidRPr="00611E75">
        <w:rPr>
          <w:rFonts w:ascii="Verdana" w:hAnsi="Verdana" w:cs="Arial"/>
          <w:color w:val="000000" w:themeColor="text1"/>
          <w:sz w:val="22"/>
          <w:lang w:val="es-ES" w:eastAsia="es-ES"/>
        </w:rPr>
        <w:t xml:space="preserve">uena </w:t>
      </w:r>
      <w:r w:rsidR="1FF4EC38" w:rsidRPr="00611E75">
        <w:rPr>
          <w:rFonts w:ascii="Verdana" w:hAnsi="Verdana" w:cs="Arial"/>
          <w:color w:val="000000" w:themeColor="text1"/>
          <w:sz w:val="22"/>
          <w:lang w:val="es-ES" w:eastAsia="es-ES"/>
        </w:rPr>
        <w:t>f</w:t>
      </w:r>
      <w:r w:rsidRPr="00611E75">
        <w:rPr>
          <w:rFonts w:ascii="Verdana" w:hAnsi="Verdana" w:cs="Arial"/>
          <w:color w:val="000000" w:themeColor="text1"/>
          <w:sz w:val="22"/>
          <w:lang w:val="es-ES" w:eastAsia="es-ES"/>
        </w:rPr>
        <w:t xml:space="preserve">e, los </w:t>
      </w:r>
      <w:r w:rsidR="003C01F1" w:rsidRPr="00611E75">
        <w:rPr>
          <w:rFonts w:ascii="Verdana" w:hAnsi="Verdana" w:cs="Arial"/>
          <w:color w:val="000000" w:themeColor="text1"/>
          <w:sz w:val="22"/>
          <w:lang w:val="es-ES" w:eastAsia="es-ES"/>
        </w:rPr>
        <w:t>P</w:t>
      </w:r>
      <w:r w:rsidR="00E633D4" w:rsidRPr="00611E75">
        <w:rPr>
          <w:rFonts w:ascii="Verdana" w:hAnsi="Verdana" w:cs="Arial"/>
          <w:color w:val="000000" w:themeColor="text1"/>
          <w:sz w:val="22"/>
          <w:lang w:val="es-ES" w:eastAsia="es-ES"/>
        </w:rPr>
        <w:t>roponentes</w:t>
      </w:r>
      <w:r w:rsidRPr="00611E75">
        <w:rPr>
          <w:rFonts w:ascii="Verdana" w:hAnsi="Verdana" w:cs="Arial"/>
          <w:color w:val="000000" w:themeColor="text1"/>
          <w:sz w:val="22"/>
          <w:lang w:val="es-ES" w:eastAsia="es-ES"/>
        </w:rPr>
        <w:t xml:space="preserve"> que presenten observaciones al </w:t>
      </w:r>
      <w:r w:rsidR="00252F31" w:rsidRPr="00611E75">
        <w:rPr>
          <w:rFonts w:ascii="Verdana" w:hAnsi="Verdana" w:cs="Arial"/>
          <w:color w:val="000000" w:themeColor="text1"/>
          <w:sz w:val="22"/>
          <w:lang w:val="es-ES" w:eastAsia="es-ES"/>
        </w:rPr>
        <w:t>p</w:t>
      </w:r>
      <w:r w:rsidR="00F32F16" w:rsidRPr="00611E75">
        <w:rPr>
          <w:rFonts w:ascii="Verdana" w:hAnsi="Verdana" w:cs="Arial"/>
          <w:color w:val="000000" w:themeColor="text1"/>
          <w:sz w:val="22"/>
          <w:lang w:val="es-ES" w:eastAsia="es-ES"/>
        </w:rPr>
        <w:t>roceso</w:t>
      </w:r>
      <w:r w:rsidRPr="00611E75">
        <w:rPr>
          <w:rFonts w:ascii="Verdana" w:hAnsi="Verdana" w:cs="Arial"/>
          <w:color w:val="000000" w:themeColor="text1"/>
          <w:sz w:val="22"/>
          <w:lang w:val="es-ES" w:eastAsia="es-ES"/>
        </w:rPr>
        <w:t xml:space="preserve"> o a las ofertas y conductas de los demás oferentes deberán justificar y demostrar </w:t>
      </w:r>
      <w:r w:rsidR="0361D638" w:rsidRPr="00611E75">
        <w:rPr>
          <w:rFonts w:ascii="Verdana" w:hAnsi="Verdana" w:cs="Arial"/>
          <w:color w:val="000000" w:themeColor="text1"/>
          <w:sz w:val="22"/>
          <w:lang w:val="es-ES" w:eastAsia="es-ES"/>
        </w:rPr>
        <w:t>su</w:t>
      </w:r>
      <w:r w:rsidRPr="00611E75">
        <w:rPr>
          <w:rFonts w:ascii="Verdana" w:hAnsi="Verdana" w:cs="Arial"/>
          <w:color w:val="000000" w:themeColor="text1"/>
          <w:sz w:val="22"/>
          <w:lang w:val="es-ES" w:eastAsia="es-ES"/>
        </w:rPr>
        <w:t xml:space="preserve"> procedencia</w:t>
      </w:r>
      <w:r w:rsidR="00C855A7" w:rsidRPr="00611E75">
        <w:rPr>
          <w:rFonts w:ascii="Verdana" w:hAnsi="Verdana" w:cs="Arial"/>
          <w:color w:val="000000" w:themeColor="text1"/>
          <w:sz w:val="22"/>
          <w:lang w:val="es-ES" w:eastAsia="es-ES"/>
        </w:rPr>
        <w:t xml:space="preserve"> </w:t>
      </w:r>
      <w:r w:rsidRPr="00611E75" w:rsidDel="00622A79">
        <w:rPr>
          <w:rFonts w:ascii="Verdana" w:hAnsi="Verdana" w:cs="Arial"/>
          <w:color w:val="000000" w:themeColor="text1"/>
          <w:sz w:val="22"/>
          <w:lang w:val="es-ES" w:eastAsia="es-ES"/>
        </w:rPr>
        <w:t>y oportunidad.</w:t>
      </w:r>
    </w:p>
    <w:p w14:paraId="2F610944" w14:textId="2EC67257" w:rsidR="00EB080F" w:rsidRPr="00611E75" w:rsidRDefault="00BB1B74" w:rsidP="00D902BC">
      <w:pPr>
        <w:pStyle w:val="Capitulo1"/>
        <w:spacing w:after="160"/>
        <w:rPr>
          <w:rFonts w:ascii="Verdana" w:hAnsi="Verdana"/>
          <w:color w:val="000000" w:themeColor="text1"/>
          <w:sz w:val="22"/>
          <w:szCs w:val="22"/>
        </w:rPr>
      </w:pPr>
      <w:bookmarkStart w:id="81" w:name="_Toc32147306"/>
      <w:bookmarkStart w:id="82" w:name="_Toc234397707"/>
      <w:r w:rsidRPr="00611E75">
        <w:rPr>
          <w:rFonts w:ascii="Verdana" w:hAnsi="Verdana"/>
          <w:color w:val="000000" w:themeColor="text1"/>
          <w:sz w:val="22"/>
          <w:szCs w:val="22"/>
        </w:rPr>
        <w:t>CRONOGRAMA DEL PROCESO</w:t>
      </w:r>
      <w:bookmarkEnd w:id="81"/>
      <w:bookmarkEnd w:id="82"/>
    </w:p>
    <w:bookmarkEnd w:id="77"/>
    <w:bookmarkEnd w:id="78"/>
    <w:bookmarkEnd w:id="79"/>
    <w:bookmarkEnd w:id="80"/>
    <w:p w14:paraId="427A7C32" w14:textId="2A2E4366" w:rsidR="001F5D17" w:rsidRPr="00611E75" w:rsidRDefault="70A2C9ED" w:rsidP="00D902BC">
      <w:pPr>
        <w:spacing w:before="120" w:line="276" w:lineRule="auto"/>
        <w:jc w:val="both"/>
        <w:rPr>
          <w:rFonts w:ascii="Verdana" w:eastAsia="Arial" w:hAnsi="Verdana" w:cs="Arial"/>
          <w:color w:val="000000" w:themeColor="text1"/>
          <w:sz w:val="22"/>
        </w:rPr>
      </w:pPr>
      <w:r w:rsidRPr="00611E75">
        <w:rPr>
          <w:rFonts w:ascii="Verdana" w:eastAsia="Arial" w:hAnsi="Verdana" w:cs="Arial"/>
          <w:color w:val="000000" w:themeColor="text1"/>
          <w:sz w:val="22"/>
        </w:rPr>
        <w:t xml:space="preserve">El </w:t>
      </w:r>
      <w:r w:rsidR="00863441" w:rsidRPr="00611E75">
        <w:rPr>
          <w:rFonts w:ascii="Verdana" w:eastAsia="Arial" w:hAnsi="Verdana" w:cs="Arial"/>
          <w:color w:val="000000" w:themeColor="text1"/>
          <w:sz w:val="22"/>
        </w:rPr>
        <w:t>C</w:t>
      </w:r>
      <w:r w:rsidRPr="00611E75">
        <w:rPr>
          <w:rFonts w:ascii="Verdana" w:eastAsia="Arial" w:hAnsi="Verdana" w:cs="Arial"/>
          <w:color w:val="000000" w:themeColor="text1"/>
          <w:sz w:val="22"/>
        </w:rPr>
        <w:t xml:space="preserve">ronograma del </w:t>
      </w:r>
      <w:r w:rsidR="00997C0A" w:rsidRPr="00611E75">
        <w:rPr>
          <w:rFonts w:ascii="Verdana" w:eastAsia="Arial" w:hAnsi="Verdana" w:cs="Arial"/>
          <w:color w:val="000000" w:themeColor="text1"/>
          <w:sz w:val="22"/>
        </w:rPr>
        <w:t>P</w:t>
      </w:r>
      <w:r w:rsidRPr="00611E75">
        <w:rPr>
          <w:rFonts w:ascii="Verdana" w:eastAsia="Arial" w:hAnsi="Verdana" w:cs="Arial"/>
          <w:color w:val="000000" w:themeColor="text1"/>
          <w:sz w:val="22"/>
        </w:rPr>
        <w:t xml:space="preserve">roceso </w:t>
      </w:r>
      <w:r w:rsidR="63A9D43F" w:rsidRPr="00611E75">
        <w:rPr>
          <w:rFonts w:ascii="Verdana" w:eastAsia="Arial" w:hAnsi="Verdana" w:cs="Arial"/>
          <w:color w:val="000000" w:themeColor="text1"/>
          <w:sz w:val="22"/>
        </w:rPr>
        <w:t xml:space="preserve">de </w:t>
      </w:r>
      <w:r w:rsidR="00997C0A" w:rsidRPr="00611E75">
        <w:rPr>
          <w:rFonts w:ascii="Verdana" w:eastAsia="Arial" w:hAnsi="Verdana" w:cs="Arial"/>
          <w:color w:val="000000" w:themeColor="text1"/>
          <w:sz w:val="22"/>
        </w:rPr>
        <w:t>C</w:t>
      </w:r>
      <w:r w:rsidR="63A9D43F" w:rsidRPr="00611E75">
        <w:rPr>
          <w:rFonts w:ascii="Verdana" w:eastAsia="Arial" w:hAnsi="Verdana" w:cs="Arial"/>
          <w:color w:val="000000" w:themeColor="text1"/>
          <w:sz w:val="22"/>
        </w:rPr>
        <w:t>ontratación</w:t>
      </w:r>
      <w:r w:rsidRPr="00611E75">
        <w:rPr>
          <w:rFonts w:ascii="Verdana" w:eastAsia="Arial" w:hAnsi="Verdana" w:cs="Arial"/>
          <w:color w:val="000000" w:themeColor="text1"/>
          <w:sz w:val="22"/>
        </w:rPr>
        <w:t xml:space="preserve"> es el contenido en el Anexo 2 – Cronograma. </w:t>
      </w:r>
    </w:p>
    <w:p w14:paraId="6423B5F2" w14:textId="2473653A" w:rsidR="00CD0261" w:rsidRPr="00611E75" w:rsidRDefault="00CD0261" w:rsidP="00D902BC">
      <w:pPr>
        <w:pStyle w:val="Capitulo1"/>
        <w:numPr>
          <w:ilvl w:val="1"/>
          <w:numId w:val="53"/>
        </w:numPr>
        <w:spacing w:after="160"/>
        <w:rPr>
          <w:rFonts w:ascii="Verdana" w:hAnsi="Verdana"/>
          <w:color w:val="000000" w:themeColor="text1"/>
          <w:sz w:val="22"/>
          <w:szCs w:val="22"/>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234397708"/>
      <w:r w:rsidRPr="00611E75">
        <w:rPr>
          <w:rFonts w:ascii="Verdana" w:hAnsi="Verdana"/>
          <w:color w:val="000000" w:themeColor="text1"/>
          <w:sz w:val="22"/>
          <w:szCs w:val="22"/>
        </w:rPr>
        <w:t>IDIOMA</w:t>
      </w:r>
      <w:bookmarkEnd w:id="83"/>
      <w:bookmarkEnd w:id="84"/>
      <w:bookmarkEnd w:id="85"/>
      <w:bookmarkEnd w:id="86"/>
      <w:bookmarkEnd w:id="87"/>
      <w:bookmarkEnd w:id="88"/>
      <w:bookmarkEnd w:id="89"/>
      <w:bookmarkEnd w:id="90"/>
    </w:p>
    <w:p w14:paraId="7B0BFCBF" w14:textId="5CEAE4B6" w:rsidR="00956EF8" w:rsidRPr="00611E75" w:rsidRDefault="00956EF8" w:rsidP="00D902BC">
      <w:pPr>
        <w:spacing w:before="120" w:line="276" w:lineRule="auto"/>
        <w:jc w:val="both"/>
        <w:rPr>
          <w:rFonts w:ascii="Verdana" w:hAnsi="Verdana" w:cs="Arial"/>
          <w:color w:val="auto"/>
          <w:sz w:val="22"/>
          <w:lang w:eastAsia="es-ES"/>
        </w:rPr>
      </w:pPr>
      <w:r w:rsidRPr="00611E75">
        <w:rPr>
          <w:rFonts w:ascii="Verdana" w:hAnsi="Verdana" w:cs="Arial"/>
          <w:color w:val="auto"/>
          <w:sz w:val="22"/>
          <w:lang w:eastAsia="es-ES"/>
        </w:rPr>
        <w:t xml:space="preserve">Los documentos y las comunicaciones entregadas, enviadas o expedidas por los </w:t>
      </w:r>
      <w:r w:rsidR="00856579" w:rsidRPr="00611E75">
        <w:rPr>
          <w:rFonts w:ascii="Verdana" w:hAnsi="Verdana" w:cs="Arial"/>
          <w:color w:val="auto"/>
          <w:sz w:val="22"/>
          <w:lang w:eastAsia="es-ES"/>
        </w:rPr>
        <w:t>P</w:t>
      </w:r>
      <w:r w:rsidRPr="00611E75">
        <w:rPr>
          <w:rFonts w:ascii="Verdana" w:hAnsi="Verdana" w:cs="Arial"/>
          <w:color w:val="auto"/>
          <w:sz w:val="22"/>
          <w:lang w:eastAsia="es-ES"/>
        </w:rPr>
        <w:t xml:space="preserve">roponentes o por terceros para efectos del </w:t>
      </w:r>
      <w:r w:rsidR="00856579" w:rsidRPr="00611E75">
        <w:rPr>
          <w:rFonts w:ascii="Verdana" w:hAnsi="Verdana" w:cs="Arial"/>
          <w:color w:val="auto"/>
          <w:sz w:val="22"/>
          <w:lang w:eastAsia="es-ES"/>
        </w:rPr>
        <w:t>P</w:t>
      </w:r>
      <w:r w:rsidRPr="00611E75">
        <w:rPr>
          <w:rFonts w:ascii="Verdana" w:hAnsi="Verdana" w:cs="Arial"/>
          <w:color w:val="auto"/>
          <w:sz w:val="22"/>
          <w:lang w:eastAsia="es-ES"/>
        </w:rPr>
        <w:t xml:space="preserve">roceso de </w:t>
      </w:r>
      <w:r w:rsidR="00856579" w:rsidRPr="00611E75">
        <w:rPr>
          <w:rFonts w:ascii="Verdana" w:hAnsi="Verdana" w:cs="Arial"/>
          <w:color w:val="auto"/>
          <w:sz w:val="22"/>
          <w:lang w:eastAsia="es-ES"/>
        </w:rPr>
        <w:t>C</w:t>
      </w:r>
      <w:r w:rsidRPr="00611E75">
        <w:rPr>
          <w:rFonts w:ascii="Verdana" w:hAnsi="Verdana" w:cs="Arial"/>
          <w:color w:val="auto"/>
          <w:sz w:val="22"/>
          <w:lang w:eastAsia="es-ES"/>
        </w:rPr>
        <w:t xml:space="preserve">ontratación, o para ser tenidos en cuenta en el mismo, deben ser allegados en </w:t>
      </w:r>
      <w:r w:rsidR="004F6CAD" w:rsidRPr="00611E75">
        <w:rPr>
          <w:rFonts w:ascii="Verdana" w:hAnsi="Verdana" w:cs="Arial"/>
          <w:color w:val="auto"/>
          <w:sz w:val="22"/>
          <w:lang w:eastAsia="es-ES"/>
        </w:rPr>
        <w:t>español</w:t>
      </w:r>
      <w:r w:rsidRPr="00611E75">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611E75">
        <w:rPr>
          <w:rFonts w:ascii="Verdana" w:hAnsi="Verdana" w:cs="Arial"/>
          <w:color w:val="auto"/>
          <w:sz w:val="22"/>
          <w:lang w:eastAsia="es-ES"/>
        </w:rPr>
        <w:t>español</w:t>
      </w:r>
      <w:r w:rsidRPr="00611E75">
        <w:rPr>
          <w:rFonts w:ascii="Verdana" w:hAnsi="Verdana" w:cs="Arial"/>
          <w:color w:val="auto"/>
          <w:sz w:val="22"/>
          <w:lang w:eastAsia="es-ES"/>
        </w:rPr>
        <w:t>.</w:t>
      </w:r>
    </w:p>
    <w:p w14:paraId="1057D982" w14:textId="0997F93B" w:rsidR="00856579" w:rsidRPr="00611E75" w:rsidRDefault="00CF0051" w:rsidP="00D902BC">
      <w:pPr>
        <w:spacing w:before="120" w:line="276" w:lineRule="auto"/>
        <w:jc w:val="both"/>
        <w:rPr>
          <w:rFonts w:ascii="Verdana" w:hAnsi="Verdana" w:cs="Arial"/>
          <w:color w:val="auto"/>
          <w:sz w:val="22"/>
        </w:rPr>
      </w:pPr>
      <w:r w:rsidRPr="00611E75">
        <w:rPr>
          <w:rFonts w:ascii="Verdana" w:hAnsi="Verdana" w:cs="Arial"/>
          <w:color w:val="auto"/>
          <w:sz w:val="22"/>
        </w:rPr>
        <w:t xml:space="preserve">El </w:t>
      </w:r>
      <w:r w:rsidR="00856579" w:rsidRPr="00611E75">
        <w:rPr>
          <w:rFonts w:ascii="Verdana" w:hAnsi="Verdana" w:cs="Arial"/>
          <w:color w:val="auto"/>
          <w:sz w:val="22"/>
        </w:rPr>
        <w:t>P</w:t>
      </w:r>
      <w:r w:rsidRPr="00611E75">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7EBE2F9B" w14:textId="62FEB430" w:rsidR="00FB0B0D" w:rsidRPr="00611E75" w:rsidRDefault="00956EF8" w:rsidP="00D902BC">
      <w:pPr>
        <w:spacing w:before="120" w:line="276" w:lineRule="auto"/>
        <w:jc w:val="both"/>
        <w:rPr>
          <w:rFonts w:ascii="Verdana" w:hAnsi="Verdana" w:cs="Arial"/>
          <w:color w:val="auto"/>
          <w:sz w:val="22"/>
          <w:lang w:eastAsia="es-ES"/>
        </w:rPr>
      </w:pPr>
      <w:r w:rsidRPr="00611E75">
        <w:rPr>
          <w:rFonts w:ascii="Verdana" w:hAnsi="Verdana" w:cs="Arial"/>
          <w:color w:val="auto"/>
          <w:sz w:val="22"/>
          <w:lang w:eastAsia="es-ES"/>
        </w:rPr>
        <w:t>Para que</w:t>
      </w:r>
      <w:r w:rsidR="004F6CAD" w:rsidRPr="00611E75">
        <w:rPr>
          <w:rFonts w:ascii="Verdana" w:hAnsi="Verdana" w:cs="Arial"/>
          <w:color w:val="auto"/>
          <w:sz w:val="22"/>
          <w:lang w:eastAsia="es-ES"/>
        </w:rPr>
        <w:t xml:space="preserve"> la traducción oficial de los documentos en idioma extranjero sea válida</w:t>
      </w:r>
      <w:r w:rsidRPr="00611E75">
        <w:rPr>
          <w:rFonts w:ascii="Verdana" w:hAnsi="Verdana" w:cs="Arial"/>
          <w:color w:val="auto"/>
          <w:sz w:val="22"/>
          <w:lang w:eastAsia="es-ES"/>
        </w:rPr>
        <w:t>, la traducción se realizará en los términos del Decreto 38</w:t>
      </w:r>
      <w:r w:rsidR="00C17D59" w:rsidRPr="00611E75">
        <w:rPr>
          <w:rFonts w:ascii="Verdana" w:hAnsi="Verdana" w:cs="Arial"/>
          <w:color w:val="auto"/>
          <w:sz w:val="22"/>
          <w:lang w:eastAsia="es-ES"/>
        </w:rPr>
        <w:t>2</w:t>
      </w:r>
      <w:r w:rsidRPr="00611E75">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611E75" w:rsidRDefault="00180BDA" w:rsidP="00D902BC">
      <w:pPr>
        <w:spacing w:before="120" w:line="276" w:lineRule="auto"/>
        <w:jc w:val="both"/>
        <w:rPr>
          <w:rFonts w:ascii="Verdana" w:hAnsi="Verdana" w:cs="Arial"/>
          <w:color w:val="auto"/>
          <w:sz w:val="22"/>
          <w:lang w:eastAsia="es-ES"/>
        </w:rPr>
      </w:pPr>
      <w:r w:rsidRPr="00611E75">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611E75" w:rsidRDefault="005253BB" w:rsidP="00D902BC">
      <w:pPr>
        <w:pStyle w:val="Capitulo1"/>
        <w:numPr>
          <w:ilvl w:val="1"/>
          <w:numId w:val="53"/>
        </w:numPr>
        <w:spacing w:after="160"/>
        <w:rPr>
          <w:rFonts w:ascii="Verdana" w:hAnsi="Verdana"/>
          <w:color w:val="000000" w:themeColor="text1"/>
          <w:sz w:val="22"/>
          <w:szCs w:val="22"/>
        </w:rPr>
      </w:pPr>
      <w:bookmarkStart w:id="91" w:name="_Toc192499815"/>
      <w:bookmarkStart w:id="92" w:name="_Toc192854618"/>
      <w:bookmarkStart w:id="93" w:name="_Toc52222342"/>
      <w:bookmarkStart w:id="94" w:name="_Toc424219461"/>
      <w:bookmarkStart w:id="95" w:name="_Toc504124492"/>
      <w:bookmarkStart w:id="96" w:name="_Toc508648249"/>
      <w:bookmarkStart w:id="97" w:name="_Ref508650432"/>
      <w:bookmarkStart w:id="98" w:name="_Toc508984033"/>
      <w:bookmarkStart w:id="99" w:name="_Toc509843863"/>
      <w:bookmarkStart w:id="100" w:name="_Toc511924771"/>
      <w:bookmarkStart w:id="101" w:name="_Toc518641648"/>
      <w:bookmarkStart w:id="102" w:name="_Toc32147308"/>
      <w:bookmarkStart w:id="103" w:name="_Toc234397709"/>
      <w:bookmarkStart w:id="104" w:name="_Hlk508012961"/>
      <w:bookmarkEnd w:id="91"/>
      <w:bookmarkEnd w:id="92"/>
      <w:bookmarkEnd w:id="93"/>
      <w:r w:rsidRPr="00611E75">
        <w:rPr>
          <w:rFonts w:ascii="Verdana" w:hAnsi="Verdana"/>
          <w:color w:val="000000" w:themeColor="text1"/>
          <w:sz w:val="22"/>
          <w:szCs w:val="22"/>
        </w:rPr>
        <w:lastRenderedPageBreak/>
        <w:t>DOCUMENTOS</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OTORGADOS</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EN</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EL</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EXTERIOR</w:t>
      </w:r>
      <w:bookmarkEnd w:id="94"/>
      <w:bookmarkEnd w:id="95"/>
      <w:bookmarkEnd w:id="96"/>
      <w:bookmarkEnd w:id="97"/>
      <w:bookmarkEnd w:id="98"/>
      <w:bookmarkEnd w:id="99"/>
      <w:bookmarkEnd w:id="100"/>
      <w:bookmarkEnd w:id="101"/>
      <w:bookmarkEnd w:id="102"/>
      <w:bookmarkEnd w:id="103"/>
    </w:p>
    <w:p w14:paraId="357ED708" w14:textId="3736E7BD" w:rsidR="0068301A" w:rsidRPr="00611E75" w:rsidRDefault="2531B013"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611E75">
        <w:rPr>
          <w:rFonts w:ascii="Verdana" w:hAnsi="Verdana" w:cs="Arial"/>
          <w:color w:val="000000" w:themeColor="text1"/>
          <w:sz w:val="22"/>
          <w:lang w:eastAsia="es-ES"/>
        </w:rPr>
        <w:t>a</w:t>
      </w:r>
      <w:r w:rsidRPr="00611E75">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611E75" w:rsidRDefault="00821999"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00611E75">
        <w:rPr>
          <w:rFonts w:ascii="Verdana" w:hAnsi="Verdana" w:cs="Arial"/>
          <w:color w:val="000000" w:themeColor="text1"/>
          <w:sz w:val="22"/>
          <w:lang w:eastAsia="es-ES"/>
        </w:rPr>
        <w:t xml:space="preserve">  </w:t>
      </w:r>
      <w:r w:rsidR="00B618AE" w:rsidRPr="00611E75">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611E75" w:rsidRDefault="001A6833" w:rsidP="00D902BC">
      <w:pPr>
        <w:pStyle w:val="Capitulo1"/>
        <w:numPr>
          <w:ilvl w:val="1"/>
          <w:numId w:val="53"/>
        </w:numPr>
        <w:tabs>
          <w:tab w:val="left" w:pos="567"/>
          <w:tab w:val="left" w:pos="709"/>
          <w:tab w:val="left" w:pos="993"/>
        </w:tabs>
        <w:spacing w:after="160"/>
        <w:rPr>
          <w:rFonts w:ascii="Verdana" w:hAnsi="Verdana"/>
          <w:color w:val="000000" w:themeColor="text1"/>
          <w:sz w:val="22"/>
          <w:szCs w:val="22"/>
        </w:rPr>
      </w:pPr>
      <w:bookmarkStart w:id="105" w:name="_Toc424219444"/>
      <w:bookmarkStart w:id="106" w:name="_Toc504124496"/>
      <w:bookmarkStart w:id="107" w:name="_Toc508648250"/>
      <w:bookmarkStart w:id="108" w:name="_Toc508984034"/>
      <w:bookmarkStart w:id="109" w:name="_Toc509843864"/>
      <w:bookmarkStart w:id="110" w:name="_Toc511924772"/>
      <w:bookmarkStart w:id="111" w:name="_Toc518641649"/>
      <w:bookmarkStart w:id="112" w:name="_Toc32147309"/>
      <w:bookmarkStart w:id="113" w:name="_Toc234397710"/>
      <w:bookmarkEnd w:id="104"/>
      <w:r w:rsidRPr="00611E75">
        <w:rPr>
          <w:rFonts w:ascii="Verdana" w:hAnsi="Verdana"/>
          <w:color w:val="000000" w:themeColor="text1"/>
          <w:sz w:val="22"/>
          <w:szCs w:val="22"/>
        </w:rPr>
        <w:t>GLOSARIO</w:t>
      </w:r>
      <w:bookmarkEnd w:id="105"/>
      <w:bookmarkEnd w:id="106"/>
      <w:bookmarkEnd w:id="107"/>
      <w:bookmarkEnd w:id="108"/>
      <w:bookmarkEnd w:id="109"/>
      <w:bookmarkEnd w:id="110"/>
      <w:bookmarkEnd w:id="111"/>
      <w:bookmarkEnd w:id="112"/>
      <w:bookmarkEnd w:id="113"/>
    </w:p>
    <w:p w14:paraId="1DDB11ED" w14:textId="5F143CBC" w:rsidR="00CC189B" w:rsidRPr="00611E75" w:rsidRDefault="004E21FC" w:rsidP="00D902BC">
      <w:pPr>
        <w:spacing w:before="120" w:line="276" w:lineRule="auto"/>
        <w:jc w:val="both"/>
        <w:rPr>
          <w:rFonts w:ascii="Verdana" w:eastAsia="Arial" w:hAnsi="Verdana" w:cs="Arial"/>
          <w:color w:val="000000" w:themeColor="text1"/>
          <w:sz w:val="22"/>
          <w:lang w:eastAsia="es-ES"/>
        </w:rPr>
      </w:pPr>
      <w:r w:rsidRPr="00611E75">
        <w:rPr>
          <w:rFonts w:ascii="Verdana" w:eastAsia="Arial" w:hAnsi="Verdana" w:cs="Arial"/>
          <w:color w:val="auto"/>
          <w:sz w:val="22"/>
          <w:lang w:val="es-ES"/>
        </w:rPr>
        <w:t xml:space="preserve">Para los fines de este </w:t>
      </w:r>
      <w:r w:rsidR="006B263E" w:rsidRPr="00611E75">
        <w:rPr>
          <w:rFonts w:ascii="Verdana" w:eastAsia="Arial" w:hAnsi="Verdana" w:cs="Arial"/>
          <w:color w:val="auto"/>
          <w:sz w:val="22"/>
          <w:lang w:val="es-ES"/>
        </w:rPr>
        <w:t>P</w:t>
      </w:r>
      <w:r w:rsidRPr="00611E75">
        <w:rPr>
          <w:rFonts w:ascii="Verdana" w:eastAsia="Arial" w:hAnsi="Verdana" w:cs="Arial"/>
          <w:color w:val="auto"/>
          <w:sz w:val="22"/>
          <w:lang w:val="es-ES"/>
        </w:rPr>
        <w:t xml:space="preserve">liego de </w:t>
      </w:r>
      <w:r w:rsidR="006B263E" w:rsidRPr="00611E75">
        <w:rPr>
          <w:rFonts w:ascii="Verdana" w:eastAsia="Arial" w:hAnsi="Verdana" w:cs="Arial"/>
          <w:color w:val="auto"/>
          <w:sz w:val="22"/>
          <w:lang w:val="es-ES"/>
        </w:rPr>
        <w:t>C</w:t>
      </w:r>
      <w:r w:rsidRPr="00611E75">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611E75">
        <w:rPr>
          <w:rFonts w:ascii="Verdana" w:eastAsia="Arial" w:hAnsi="Verdana" w:cs="Arial"/>
          <w:color w:val="auto"/>
          <w:sz w:val="22"/>
          <w:lang w:val="es-ES"/>
        </w:rPr>
        <w:t>, o la norma que la modifique, sus</w:t>
      </w:r>
      <w:r w:rsidR="00993F70" w:rsidRPr="00611E75">
        <w:rPr>
          <w:rFonts w:ascii="Verdana" w:eastAsia="Arial" w:hAnsi="Verdana" w:cs="Arial"/>
          <w:color w:val="auto"/>
          <w:sz w:val="22"/>
          <w:lang w:val="es-ES"/>
        </w:rPr>
        <w:t>tituya o complemente</w:t>
      </w:r>
      <w:r w:rsidR="00057B1F" w:rsidRPr="00611E75">
        <w:rPr>
          <w:rFonts w:ascii="Verdana" w:eastAsia="Arial" w:hAnsi="Verdana" w:cs="Arial"/>
          <w:color w:val="auto"/>
          <w:sz w:val="22"/>
          <w:lang w:val="es-ES"/>
        </w:rPr>
        <w:t xml:space="preserve">, </w:t>
      </w:r>
      <w:r w:rsidRPr="00611E75">
        <w:rPr>
          <w:rFonts w:ascii="Verdana" w:eastAsia="Arial" w:hAnsi="Verdana" w:cs="Arial"/>
          <w:color w:val="auto"/>
          <w:sz w:val="22"/>
          <w:lang w:val="es-ES"/>
        </w:rPr>
        <w:t xml:space="preserve">y el Anexo 3 - Glosario. Los términos no definidos deben </w:t>
      </w:r>
      <w:r w:rsidR="009C2AAE" w:rsidRPr="00611E75">
        <w:rPr>
          <w:rFonts w:ascii="Verdana" w:hAnsi="Verdana"/>
          <w:sz w:val="22"/>
          <w:lang w:val="es-ES"/>
        </w:rPr>
        <w:t xml:space="preserve">comprenderse de conformidad con su significado natural y en el contexto del presente </w:t>
      </w:r>
      <w:r w:rsidR="00997C0A" w:rsidRPr="00611E75">
        <w:rPr>
          <w:rFonts w:ascii="Verdana" w:hAnsi="Verdana"/>
          <w:sz w:val="22"/>
          <w:lang w:val="es-ES"/>
        </w:rPr>
        <w:t>P</w:t>
      </w:r>
      <w:r w:rsidR="009C2AAE" w:rsidRPr="00611E75">
        <w:rPr>
          <w:rFonts w:ascii="Verdana" w:hAnsi="Verdana"/>
          <w:sz w:val="22"/>
          <w:lang w:val="es-ES"/>
        </w:rPr>
        <w:t xml:space="preserve">roceso de </w:t>
      </w:r>
      <w:r w:rsidR="00997C0A" w:rsidRPr="00611E75">
        <w:rPr>
          <w:rFonts w:ascii="Verdana" w:hAnsi="Verdana"/>
          <w:sz w:val="22"/>
          <w:lang w:val="es-ES"/>
        </w:rPr>
        <w:t>S</w:t>
      </w:r>
      <w:r w:rsidR="009C2AAE" w:rsidRPr="00611E75">
        <w:rPr>
          <w:rFonts w:ascii="Verdana" w:hAnsi="Verdana"/>
          <w:sz w:val="22"/>
          <w:lang w:val="es-ES"/>
        </w:rPr>
        <w:t>elección y el proyecto de infraestructura que se pretende adelantar.</w:t>
      </w:r>
      <w:r w:rsidR="002644ED" w:rsidRPr="00611E75">
        <w:rPr>
          <w:rFonts w:ascii="Verdana" w:eastAsia="Arial" w:hAnsi="Verdana" w:cs="Arial"/>
          <w:color w:val="000000" w:themeColor="text1"/>
          <w:sz w:val="22"/>
          <w:lang w:eastAsia="es-ES"/>
        </w:rPr>
        <w:t xml:space="preserve"> </w:t>
      </w:r>
    </w:p>
    <w:p w14:paraId="42E8D960" w14:textId="576E483E" w:rsidR="004359B3" w:rsidRPr="00611E75" w:rsidRDefault="004359B3" w:rsidP="00D902BC">
      <w:pPr>
        <w:pStyle w:val="Capitulo1"/>
        <w:numPr>
          <w:ilvl w:val="1"/>
          <w:numId w:val="53"/>
        </w:numPr>
        <w:tabs>
          <w:tab w:val="left" w:pos="993"/>
        </w:tabs>
        <w:spacing w:after="160"/>
        <w:rPr>
          <w:rFonts w:ascii="Verdana" w:hAnsi="Verdana"/>
          <w:color w:val="000000" w:themeColor="text1"/>
          <w:sz w:val="22"/>
          <w:szCs w:val="22"/>
        </w:rPr>
      </w:pPr>
      <w:bookmarkStart w:id="114" w:name="_Toc508648251"/>
      <w:bookmarkStart w:id="115" w:name="_Toc508984035"/>
      <w:bookmarkStart w:id="116" w:name="_Toc509843865"/>
      <w:bookmarkStart w:id="117" w:name="_Toc511924773"/>
      <w:bookmarkStart w:id="118" w:name="_Toc518641650"/>
      <w:bookmarkStart w:id="119" w:name="_Ref25305448"/>
      <w:bookmarkStart w:id="120" w:name="_Toc32147310"/>
      <w:bookmarkStart w:id="121" w:name="_Toc234397711"/>
      <w:r w:rsidRPr="00611E75">
        <w:rPr>
          <w:rFonts w:ascii="Verdana" w:hAnsi="Verdana"/>
          <w:color w:val="000000" w:themeColor="text1"/>
          <w:sz w:val="22"/>
          <w:szCs w:val="22"/>
        </w:rPr>
        <w:t>INFORMACIÓN</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INEXACTA</w:t>
      </w:r>
      <w:bookmarkEnd w:id="114"/>
      <w:bookmarkEnd w:id="115"/>
      <w:bookmarkEnd w:id="116"/>
      <w:bookmarkEnd w:id="117"/>
      <w:bookmarkEnd w:id="118"/>
      <w:bookmarkEnd w:id="119"/>
      <w:bookmarkEnd w:id="120"/>
      <w:bookmarkEnd w:id="121"/>
    </w:p>
    <w:p w14:paraId="7F69971F" w14:textId="632B81DD" w:rsidR="004E21FC" w:rsidRPr="00611E75" w:rsidRDefault="004E21FC" w:rsidP="00D902BC">
      <w:pPr>
        <w:spacing w:before="120" w:line="276" w:lineRule="auto"/>
        <w:jc w:val="both"/>
        <w:rPr>
          <w:rFonts w:ascii="Verdana" w:eastAsia="Arial" w:hAnsi="Verdana" w:cs="Arial"/>
          <w:color w:val="auto"/>
          <w:sz w:val="22"/>
          <w:lang w:eastAsia="es-ES"/>
        </w:rPr>
      </w:pPr>
      <w:r w:rsidRPr="00611E75">
        <w:rPr>
          <w:rFonts w:ascii="Verdana" w:hAnsi="Verdana" w:cs="Arial"/>
          <w:color w:val="auto"/>
          <w:sz w:val="22"/>
          <w:lang w:eastAsia="es-ES"/>
        </w:rPr>
        <w:t>La</w:t>
      </w:r>
      <w:r w:rsidRPr="00611E75">
        <w:rPr>
          <w:rFonts w:ascii="Verdana" w:eastAsia="Arial" w:hAnsi="Verdana" w:cs="Arial"/>
          <w:color w:val="auto"/>
          <w:sz w:val="22"/>
          <w:lang w:eastAsia="es-ES"/>
        </w:rPr>
        <w:t xml:space="preserve"> </w:t>
      </w:r>
      <w:r w:rsidR="38699F2F" w:rsidRPr="00611E75">
        <w:rPr>
          <w:rFonts w:ascii="Verdana" w:hAnsi="Verdana" w:cs="Arial"/>
          <w:color w:val="auto"/>
          <w:sz w:val="22"/>
          <w:lang w:eastAsia="es-ES"/>
        </w:rPr>
        <w:t>Entidad</w:t>
      </w:r>
      <w:r w:rsidRPr="00611E75">
        <w:rPr>
          <w:rFonts w:ascii="Verdana" w:hAnsi="Verdana" w:cs="Arial"/>
          <w:color w:val="auto"/>
          <w:sz w:val="22"/>
          <w:lang w:eastAsia="es-ES"/>
        </w:rPr>
        <w:t xml:space="preserve"> se</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reserva</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el</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derecho</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de</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verificar</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integralmente</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la</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información</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aportada</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por</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el</w:t>
      </w:r>
      <w:r w:rsidRPr="00611E75">
        <w:rPr>
          <w:rFonts w:ascii="Verdana" w:eastAsia="Arial" w:hAnsi="Verdana" w:cs="Arial"/>
          <w:color w:val="auto"/>
          <w:sz w:val="22"/>
          <w:lang w:eastAsia="es-ES"/>
        </w:rPr>
        <w:t xml:space="preserve"> </w:t>
      </w:r>
      <w:r w:rsidR="006C575D" w:rsidRPr="00611E75">
        <w:rPr>
          <w:rFonts w:ascii="Verdana" w:hAnsi="Verdana" w:cs="Arial"/>
          <w:color w:val="auto"/>
          <w:sz w:val="22"/>
          <w:lang w:eastAsia="es-ES"/>
        </w:rPr>
        <w:t>P</w:t>
      </w:r>
      <w:r w:rsidRPr="00611E75">
        <w:rPr>
          <w:rFonts w:ascii="Verdana" w:hAnsi="Verdana" w:cs="Arial"/>
          <w:color w:val="auto"/>
          <w:sz w:val="22"/>
          <w:lang w:eastAsia="es-ES"/>
        </w:rPr>
        <w:t>roponente. Para esto, puede acudir</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a</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las</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autoridades,</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personas,</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empresas</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o</w:t>
      </w:r>
      <w:r w:rsidRPr="00611E75">
        <w:rPr>
          <w:rFonts w:ascii="Verdana" w:eastAsia="Arial" w:hAnsi="Verdana" w:cs="Arial"/>
          <w:color w:val="auto"/>
          <w:sz w:val="22"/>
          <w:lang w:eastAsia="es-ES"/>
        </w:rPr>
        <w:t xml:space="preserve"> </w:t>
      </w:r>
      <w:r w:rsidR="00EE76F8" w:rsidRPr="00611E75">
        <w:rPr>
          <w:rFonts w:ascii="Verdana" w:hAnsi="Verdana" w:cs="Arial"/>
          <w:color w:val="auto"/>
          <w:sz w:val="22"/>
          <w:lang w:eastAsia="es-ES"/>
        </w:rPr>
        <w:t>E</w:t>
      </w:r>
      <w:r w:rsidRPr="00611E75">
        <w:rPr>
          <w:rFonts w:ascii="Verdana" w:hAnsi="Verdana" w:cs="Arial"/>
          <w:color w:val="auto"/>
          <w:sz w:val="22"/>
          <w:lang w:eastAsia="es-ES"/>
        </w:rPr>
        <w:t>ntidades</w:t>
      </w:r>
      <w:r w:rsidRPr="00611E75">
        <w:rPr>
          <w:rFonts w:ascii="Verdana" w:eastAsia="Arial" w:hAnsi="Verdana" w:cs="Arial"/>
          <w:color w:val="auto"/>
          <w:sz w:val="22"/>
          <w:lang w:eastAsia="es-ES"/>
        </w:rPr>
        <w:t xml:space="preserve"> </w:t>
      </w:r>
      <w:r w:rsidRPr="00611E75">
        <w:rPr>
          <w:rFonts w:ascii="Verdana" w:hAnsi="Verdana" w:cs="Arial"/>
          <w:color w:val="auto"/>
          <w:sz w:val="22"/>
          <w:lang w:eastAsia="es-ES"/>
        </w:rPr>
        <w:t>respectivas</w:t>
      </w:r>
      <w:r w:rsidRPr="00611E75">
        <w:rPr>
          <w:rFonts w:ascii="Verdana" w:eastAsia="Arial" w:hAnsi="Verdana" w:cs="Arial"/>
          <w:color w:val="auto"/>
          <w:sz w:val="22"/>
          <w:lang w:eastAsia="es-ES"/>
        </w:rPr>
        <w:t xml:space="preserve">. </w:t>
      </w:r>
    </w:p>
    <w:p w14:paraId="10D78723" w14:textId="0AEB1C6B" w:rsidR="004E21FC" w:rsidRPr="00611E75" w:rsidRDefault="004E21FC" w:rsidP="00D902BC">
      <w:pPr>
        <w:spacing w:before="120" w:line="276" w:lineRule="auto"/>
        <w:jc w:val="both"/>
        <w:rPr>
          <w:rFonts w:ascii="Verdana" w:hAnsi="Verdana" w:cs="Arial"/>
          <w:sz w:val="22"/>
          <w:lang w:eastAsia="es-ES"/>
        </w:rPr>
      </w:pPr>
      <w:r w:rsidRPr="00611E75">
        <w:rPr>
          <w:rFonts w:ascii="Verdana" w:hAnsi="Verdana" w:cs="Arial"/>
          <w:color w:val="auto"/>
          <w:sz w:val="22"/>
          <w:lang w:eastAsia="es-ES"/>
        </w:rPr>
        <w:t xml:space="preserve">Cuando exista inconsistencia entre la información suministrada por el </w:t>
      </w:r>
      <w:r w:rsidR="00AE2C5E" w:rsidRPr="00611E75">
        <w:rPr>
          <w:rFonts w:ascii="Verdana" w:hAnsi="Verdana" w:cs="Arial"/>
          <w:color w:val="auto"/>
          <w:sz w:val="22"/>
          <w:lang w:eastAsia="es-ES"/>
        </w:rPr>
        <w:t>P</w:t>
      </w:r>
      <w:r w:rsidRPr="00611E75">
        <w:rPr>
          <w:rFonts w:ascii="Verdana" w:hAnsi="Verdana" w:cs="Arial"/>
          <w:color w:val="auto"/>
          <w:sz w:val="22"/>
          <w:lang w:eastAsia="es-ES"/>
        </w:rPr>
        <w:t xml:space="preserve">roponente y la verificada por la entidad, la información que pretende demostrar el </w:t>
      </w:r>
      <w:r w:rsidR="00AE2C5E" w:rsidRPr="00611E75">
        <w:rPr>
          <w:rFonts w:ascii="Verdana" w:hAnsi="Verdana" w:cs="Arial"/>
          <w:color w:val="auto"/>
          <w:sz w:val="22"/>
          <w:lang w:eastAsia="es-ES"/>
        </w:rPr>
        <w:t>P</w:t>
      </w:r>
      <w:r w:rsidRPr="00611E75">
        <w:rPr>
          <w:rFonts w:ascii="Verdana" w:hAnsi="Verdana" w:cs="Arial"/>
          <w:color w:val="auto"/>
          <w:sz w:val="22"/>
          <w:lang w:eastAsia="es-ES"/>
        </w:rPr>
        <w:t>roponente se tendrá por no acreditada</w:t>
      </w:r>
      <w:r w:rsidRPr="00611E75">
        <w:rPr>
          <w:rFonts w:ascii="Verdana" w:hAnsi="Verdana" w:cs="Arial"/>
          <w:sz w:val="22"/>
          <w:lang w:eastAsia="es-ES"/>
        </w:rPr>
        <w:t xml:space="preserve">. </w:t>
      </w:r>
    </w:p>
    <w:p w14:paraId="7A633D0A" w14:textId="78ADE259" w:rsidR="0C2595ED" w:rsidRPr="00611E75" w:rsidRDefault="4F0F8A62"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auto"/>
          <w:sz w:val="22"/>
          <w:lang w:eastAsia="es-ES"/>
        </w:rPr>
        <w:lastRenderedPageBreak/>
        <w:t xml:space="preserve">La </w:t>
      </w:r>
      <w:r w:rsidR="38699F2F" w:rsidRPr="00611E75">
        <w:rPr>
          <w:rFonts w:ascii="Verdana" w:hAnsi="Verdana" w:cs="Arial"/>
          <w:color w:val="auto"/>
          <w:sz w:val="22"/>
          <w:lang w:eastAsia="es-ES"/>
        </w:rPr>
        <w:t>Entidad</w:t>
      </w:r>
      <w:r w:rsidRPr="00611E75">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sidRPr="00611E75">
        <w:rPr>
          <w:rFonts w:ascii="Verdana" w:hAnsi="Verdana" w:cs="Arial"/>
          <w:color w:val="auto"/>
          <w:sz w:val="22"/>
          <w:lang w:eastAsia="es-ES"/>
        </w:rPr>
        <w:t>P</w:t>
      </w:r>
      <w:r w:rsidRPr="00611E75">
        <w:rPr>
          <w:rFonts w:ascii="Verdana" w:hAnsi="Verdana" w:cs="Arial"/>
          <w:color w:val="auto"/>
          <w:sz w:val="22"/>
          <w:lang w:eastAsia="es-ES"/>
        </w:rPr>
        <w:t xml:space="preserve">roponente haya demostrado lo contrario, y rechazará la oferta. </w:t>
      </w:r>
    </w:p>
    <w:p w14:paraId="56C2EDBD" w14:textId="440CBAA5" w:rsidR="004359B3" w:rsidRPr="00611E75" w:rsidRDefault="004359B3" w:rsidP="00D902BC">
      <w:pPr>
        <w:pStyle w:val="Capitulo1"/>
        <w:numPr>
          <w:ilvl w:val="1"/>
          <w:numId w:val="53"/>
        </w:numPr>
        <w:tabs>
          <w:tab w:val="left" w:pos="993"/>
        </w:tabs>
        <w:spacing w:after="160"/>
        <w:rPr>
          <w:rFonts w:ascii="Verdana" w:hAnsi="Verdana"/>
          <w:color w:val="000000" w:themeColor="text1"/>
          <w:sz w:val="22"/>
          <w:szCs w:val="22"/>
        </w:rPr>
      </w:pPr>
      <w:bookmarkStart w:id="122" w:name="_Toc424219466"/>
      <w:bookmarkStart w:id="123" w:name="_Toc504124509"/>
      <w:bookmarkStart w:id="124" w:name="_Toc508648252"/>
      <w:bookmarkStart w:id="125" w:name="_Toc508984036"/>
      <w:bookmarkStart w:id="126" w:name="_Toc509843866"/>
      <w:bookmarkStart w:id="127" w:name="_Toc511924774"/>
      <w:bookmarkStart w:id="128" w:name="_Toc518641651"/>
      <w:bookmarkStart w:id="129" w:name="_Toc32147311"/>
      <w:bookmarkStart w:id="130" w:name="_Toc234397712"/>
      <w:r w:rsidRPr="00611E75">
        <w:rPr>
          <w:rFonts w:ascii="Verdana" w:hAnsi="Verdana"/>
          <w:color w:val="000000" w:themeColor="text1"/>
          <w:sz w:val="22"/>
          <w:szCs w:val="22"/>
        </w:rPr>
        <w:t>INFORMACIÓN</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RESERVADA</w:t>
      </w:r>
      <w:bookmarkEnd w:id="122"/>
      <w:bookmarkEnd w:id="123"/>
      <w:bookmarkEnd w:id="124"/>
      <w:bookmarkEnd w:id="125"/>
      <w:bookmarkEnd w:id="126"/>
      <w:bookmarkEnd w:id="127"/>
      <w:bookmarkEnd w:id="128"/>
      <w:bookmarkEnd w:id="129"/>
      <w:bookmarkEnd w:id="130"/>
    </w:p>
    <w:p w14:paraId="2AE4FE30" w14:textId="41D17A5A" w:rsidR="004E21FC" w:rsidRPr="00611E75" w:rsidRDefault="002D222B" w:rsidP="00D902BC">
      <w:pPr>
        <w:pStyle w:val="InviasNormal"/>
        <w:spacing w:after="160" w:line="276" w:lineRule="auto"/>
        <w:rPr>
          <w:rFonts w:ascii="Verdana" w:eastAsia="Arial" w:hAnsi="Verdana" w:cs="Arial"/>
          <w:color w:val="auto"/>
          <w:sz w:val="22"/>
          <w:szCs w:val="22"/>
          <w:lang w:val="es-CO"/>
        </w:rPr>
      </w:pPr>
      <w:r w:rsidRPr="00611E75">
        <w:rPr>
          <w:rFonts w:ascii="Verdana" w:eastAsia="Arial" w:hAnsi="Verdana" w:cs="Arial"/>
          <w:color w:val="000000" w:themeColor="text1"/>
          <w:sz w:val="22"/>
          <w:szCs w:val="22"/>
          <w:lang w:val="es-CO"/>
        </w:rPr>
        <w:t>Si</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dentro</w:t>
      </w:r>
      <w:r w:rsidR="002644ED" w:rsidRPr="00611E75">
        <w:rPr>
          <w:rFonts w:ascii="Verdana" w:eastAsia="Arial" w:hAnsi="Verdana" w:cs="Arial"/>
          <w:color w:val="000000" w:themeColor="text1"/>
          <w:sz w:val="22"/>
          <w:szCs w:val="22"/>
          <w:lang w:val="es-CO"/>
        </w:rPr>
        <w:t xml:space="preserve"> </w:t>
      </w:r>
      <w:r w:rsidR="00090D92" w:rsidRPr="00611E75">
        <w:rPr>
          <w:rFonts w:ascii="Verdana" w:eastAsia="Arial" w:hAnsi="Verdana" w:cs="Arial"/>
          <w:color w:val="000000" w:themeColor="text1"/>
          <w:sz w:val="22"/>
          <w:szCs w:val="22"/>
          <w:lang w:val="es-CO"/>
        </w:rPr>
        <w:t xml:space="preserve">de la propuesta </w:t>
      </w:r>
      <w:r w:rsidR="004E21FC" w:rsidRPr="00611E75">
        <w:rPr>
          <w:rFonts w:ascii="Verdana" w:eastAsia="Arial" w:hAnsi="Verdana" w:cs="Arial"/>
          <w:color w:val="auto"/>
          <w:sz w:val="22"/>
          <w:szCs w:val="22"/>
          <w:lang w:val="es-CO"/>
        </w:rPr>
        <w:t xml:space="preserve">el </w:t>
      </w:r>
      <w:r w:rsidR="00755DFE" w:rsidRPr="00611E75">
        <w:rPr>
          <w:rFonts w:ascii="Verdana" w:eastAsia="Arial" w:hAnsi="Verdana" w:cs="Arial"/>
          <w:color w:val="auto"/>
          <w:sz w:val="22"/>
          <w:szCs w:val="22"/>
          <w:lang w:val="es-CO"/>
        </w:rPr>
        <w:t>P</w:t>
      </w:r>
      <w:r w:rsidR="004E21FC" w:rsidRPr="00611E75">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611E75">
        <w:rPr>
          <w:rFonts w:ascii="Verdana" w:eastAsia="Arial" w:hAnsi="Verdana" w:cs="Arial"/>
          <w:color w:val="auto"/>
          <w:sz w:val="22"/>
          <w:szCs w:val="22"/>
          <w:lang w:val="es-CO"/>
        </w:rPr>
        <w:t xml:space="preserve">debe manifestar esta circunstancia con </w:t>
      </w:r>
      <w:r w:rsidR="004053DB" w:rsidRPr="00611E75">
        <w:rPr>
          <w:rFonts w:ascii="Verdana" w:eastAsia="Arial" w:hAnsi="Verdana" w:cs="Arial"/>
          <w:color w:val="auto"/>
          <w:sz w:val="22"/>
          <w:szCs w:val="22"/>
          <w:lang w:val="es-CO"/>
        </w:rPr>
        <w:t xml:space="preserve">absoluta </w:t>
      </w:r>
      <w:r w:rsidR="00956EF8" w:rsidRPr="00611E75">
        <w:rPr>
          <w:rFonts w:ascii="Verdana" w:eastAsia="Arial" w:hAnsi="Verdana" w:cs="Arial"/>
          <w:color w:val="auto"/>
          <w:sz w:val="22"/>
          <w:szCs w:val="22"/>
          <w:lang w:val="es-CO"/>
        </w:rPr>
        <w:t>claridad y precisión en el Formato 1 – Carta de Presentación de la Oferta</w:t>
      </w:r>
      <w:r w:rsidR="004E21FC" w:rsidRPr="00611E75">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611E75">
        <w:rPr>
          <w:rFonts w:ascii="Verdana" w:eastAsia="Arial" w:hAnsi="Verdana" w:cs="Arial"/>
          <w:color w:val="auto"/>
          <w:sz w:val="22"/>
          <w:szCs w:val="22"/>
          <w:lang w:val="es-CO"/>
        </w:rPr>
        <w:t>Entidad</w:t>
      </w:r>
      <w:r w:rsidR="004E21FC" w:rsidRPr="00611E75">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611E75" w:rsidRDefault="004E21FC"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auto"/>
          <w:sz w:val="22"/>
          <w:szCs w:val="22"/>
          <w:lang w:val="es-CO"/>
        </w:rPr>
        <w:t xml:space="preserve">En todo caso, la </w:t>
      </w:r>
      <w:r w:rsidR="00B34B6C" w:rsidRPr="00611E75">
        <w:rPr>
          <w:rFonts w:ascii="Verdana" w:eastAsia="Arial" w:hAnsi="Verdana" w:cs="Arial"/>
          <w:color w:val="auto"/>
          <w:sz w:val="22"/>
          <w:szCs w:val="22"/>
          <w:lang w:val="es-CO"/>
        </w:rPr>
        <w:t>E</w:t>
      </w:r>
      <w:r w:rsidRPr="00611E75">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sidRPr="00611E75">
        <w:rPr>
          <w:rFonts w:ascii="Verdana" w:eastAsia="Arial" w:hAnsi="Verdana" w:cs="Arial"/>
          <w:color w:val="auto"/>
          <w:sz w:val="22"/>
          <w:szCs w:val="22"/>
          <w:lang w:val="es-CO"/>
        </w:rPr>
        <w:t>P</w:t>
      </w:r>
      <w:r w:rsidRPr="00611E75">
        <w:rPr>
          <w:rFonts w:ascii="Verdana" w:eastAsia="Arial" w:hAnsi="Verdana" w:cs="Arial"/>
          <w:color w:val="auto"/>
          <w:sz w:val="22"/>
          <w:szCs w:val="22"/>
          <w:lang w:val="es-CO"/>
        </w:rPr>
        <w:t>roponente</w:t>
      </w:r>
      <w:r w:rsidR="002644ED" w:rsidRPr="00611E75">
        <w:rPr>
          <w:rFonts w:ascii="Verdana" w:eastAsia="Arial" w:hAnsi="Verdana" w:cs="Arial"/>
          <w:color w:val="000000" w:themeColor="text1"/>
          <w:sz w:val="22"/>
          <w:szCs w:val="22"/>
          <w:lang w:val="es-CO"/>
        </w:rPr>
        <w:t xml:space="preserve"> </w:t>
      </w:r>
    </w:p>
    <w:p w14:paraId="7602BFEB" w14:textId="0CDE0418" w:rsidR="00600F91" w:rsidRPr="00611E75" w:rsidRDefault="00600F91" w:rsidP="00D902BC">
      <w:pPr>
        <w:pStyle w:val="Capitulo1"/>
        <w:numPr>
          <w:ilvl w:val="1"/>
          <w:numId w:val="53"/>
        </w:numPr>
        <w:tabs>
          <w:tab w:val="left" w:pos="993"/>
        </w:tabs>
        <w:spacing w:after="160"/>
        <w:rPr>
          <w:rFonts w:ascii="Verdana" w:hAnsi="Verdana"/>
          <w:color w:val="000000" w:themeColor="text1"/>
          <w:sz w:val="22"/>
          <w:szCs w:val="22"/>
        </w:rPr>
      </w:pPr>
      <w:bookmarkStart w:id="131" w:name="_Toc32147312"/>
      <w:bookmarkStart w:id="132" w:name="_Toc234397713"/>
      <w:bookmarkStart w:id="133" w:name="_Toc508648253"/>
      <w:bookmarkStart w:id="134" w:name="_Ref508650022"/>
      <w:bookmarkStart w:id="135" w:name="_Toc508984037"/>
      <w:bookmarkStart w:id="136" w:name="_Toc509843867"/>
      <w:bookmarkStart w:id="137" w:name="_Ref511922501"/>
      <w:bookmarkStart w:id="138" w:name="_Toc511924775"/>
      <w:bookmarkStart w:id="139" w:name="_Toc518641652"/>
      <w:bookmarkStart w:id="140" w:name="_Toc471839083"/>
      <w:bookmarkStart w:id="141" w:name="_Toc504124504"/>
      <w:r w:rsidRPr="00611E75">
        <w:rPr>
          <w:rFonts w:ascii="Verdana" w:hAnsi="Verdana"/>
          <w:color w:val="000000" w:themeColor="text1"/>
          <w:sz w:val="22"/>
          <w:szCs w:val="22"/>
        </w:rPr>
        <w:t>MONEDA</w:t>
      </w:r>
      <w:bookmarkEnd w:id="131"/>
      <w:bookmarkEnd w:id="132"/>
      <w:r w:rsidR="002644ED" w:rsidRPr="00611E75">
        <w:rPr>
          <w:rFonts w:ascii="Verdana" w:hAnsi="Verdana"/>
          <w:color w:val="000000" w:themeColor="text1"/>
          <w:sz w:val="22"/>
          <w:szCs w:val="22"/>
        </w:rPr>
        <w:t xml:space="preserve"> </w:t>
      </w:r>
      <w:bookmarkEnd w:id="133"/>
      <w:bookmarkEnd w:id="134"/>
      <w:bookmarkEnd w:id="135"/>
      <w:bookmarkEnd w:id="136"/>
      <w:bookmarkEnd w:id="137"/>
      <w:bookmarkEnd w:id="138"/>
      <w:bookmarkEnd w:id="139"/>
    </w:p>
    <w:p w14:paraId="6FCBA595" w14:textId="4ECBE5B4" w:rsidR="00B46AA5" w:rsidRPr="00611E75" w:rsidRDefault="00B46AA5" w:rsidP="00D902BC">
      <w:pPr>
        <w:pStyle w:val="InviasNormal"/>
        <w:numPr>
          <w:ilvl w:val="0"/>
          <w:numId w:val="33"/>
        </w:numPr>
        <w:spacing w:after="160" w:line="276" w:lineRule="auto"/>
        <w:rPr>
          <w:rFonts w:ascii="Verdana" w:eastAsia="Arial" w:hAnsi="Verdana" w:cs="Arial"/>
          <w:b/>
          <w:color w:val="000000" w:themeColor="text1"/>
          <w:sz w:val="22"/>
          <w:szCs w:val="22"/>
          <w:lang w:val="es-CO"/>
        </w:rPr>
      </w:pPr>
      <w:r w:rsidRPr="00611E75">
        <w:rPr>
          <w:rFonts w:ascii="Verdana" w:eastAsia="Arial" w:hAnsi="Verdana" w:cs="Arial"/>
          <w:b/>
          <w:color w:val="000000" w:themeColor="text1"/>
          <w:sz w:val="22"/>
          <w:szCs w:val="22"/>
          <w:lang w:val="es-CO"/>
        </w:rPr>
        <w:t xml:space="preserve">Monedas Extranjeras </w:t>
      </w:r>
    </w:p>
    <w:p w14:paraId="090B9CE8" w14:textId="7A99AB51" w:rsidR="004E21FC" w:rsidRPr="00611E75" w:rsidRDefault="004E21FC" w:rsidP="00D902BC">
      <w:pPr>
        <w:pStyle w:val="InviasNormal"/>
        <w:spacing w:after="160" w:line="276" w:lineRule="auto"/>
        <w:rPr>
          <w:rFonts w:ascii="Verdana" w:eastAsia="Arial" w:hAnsi="Verdana" w:cs="Arial"/>
          <w:color w:val="auto"/>
          <w:sz w:val="22"/>
          <w:szCs w:val="22"/>
        </w:rPr>
      </w:pPr>
      <w:r w:rsidRPr="00611E75">
        <w:rPr>
          <w:rFonts w:ascii="Verdana" w:eastAsia="Arial" w:hAnsi="Verdana" w:cs="Arial"/>
          <w:color w:val="auto"/>
          <w:sz w:val="22"/>
          <w:szCs w:val="22"/>
          <w:lang w:val="es-CO"/>
        </w:rPr>
        <w:t>Los valores de los documentos aportados en la propuesta</w:t>
      </w:r>
      <w:r w:rsidRPr="00611E75">
        <w:rPr>
          <w:rFonts w:ascii="Verdana" w:eastAsia="Arial" w:hAnsi="Verdana" w:cs="Arial"/>
          <w:color w:val="auto"/>
          <w:sz w:val="22"/>
          <w:szCs w:val="22"/>
        </w:rPr>
        <w:t xml:space="preserve"> debe</w:t>
      </w:r>
      <w:r w:rsidRPr="00611E75">
        <w:rPr>
          <w:rFonts w:ascii="Verdana" w:eastAsia="Arial" w:hAnsi="Verdana" w:cs="Arial"/>
          <w:color w:val="auto"/>
          <w:sz w:val="22"/>
          <w:szCs w:val="22"/>
          <w:lang w:val="es-CO"/>
        </w:rPr>
        <w:t>n</w:t>
      </w:r>
      <w:r w:rsidRPr="00611E75">
        <w:rPr>
          <w:rFonts w:ascii="Verdana" w:eastAsia="Arial" w:hAnsi="Verdana" w:cs="Arial"/>
          <w:color w:val="auto"/>
          <w:sz w:val="22"/>
          <w:szCs w:val="22"/>
        </w:rPr>
        <w:t xml:space="preserve"> presenta</w:t>
      </w:r>
      <w:r w:rsidRPr="00611E75">
        <w:rPr>
          <w:rFonts w:ascii="Verdana" w:eastAsia="Arial" w:hAnsi="Verdana" w:cs="Arial"/>
          <w:color w:val="auto"/>
          <w:sz w:val="22"/>
          <w:szCs w:val="22"/>
          <w:lang w:val="es-CO"/>
        </w:rPr>
        <w:t xml:space="preserve">rse </w:t>
      </w:r>
      <w:r w:rsidRPr="00611E75">
        <w:rPr>
          <w:rFonts w:ascii="Verdana" w:eastAsia="Arial" w:hAnsi="Verdana" w:cs="Arial"/>
          <w:color w:val="auto"/>
          <w:sz w:val="22"/>
          <w:szCs w:val="22"/>
        </w:rPr>
        <w:t xml:space="preserve">en </w:t>
      </w:r>
      <w:proofErr w:type="gramStart"/>
      <w:r w:rsidR="000E7223" w:rsidRPr="00611E75">
        <w:rPr>
          <w:rFonts w:ascii="Verdana" w:eastAsia="Arial" w:hAnsi="Verdana" w:cs="Arial"/>
          <w:color w:val="auto"/>
          <w:sz w:val="22"/>
          <w:szCs w:val="22"/>
          <w:lang w:val="es-CO"/>
        </w:rPr>
        <w:t>P</w:t>
      </w:r>
      <w:r w:rsidRPr="00611E75">
        <w:rPr>
          <w:rFonts w:ascii="Verdana" w:eastAsia="Arial" w:hAnsi="Verdana" w:cs="Arial"/>
          <w:color w:val="auto"/>
          <w:sz w:val="22"/>
          <w:szCs w:val="22"/>
          <w:lang w:val="es-CO"/>
        </w:rPr>
        <w:t xml:space="preserve">esos </w:t>
      </w:r>
      <w:r w:rsidR="000E7223" w:rsidRPr="00611E75">
        <w:rPr>
          <w:rFonts w:ascii="Verdana" w:eastAsia="Arial" w:hAnsi="Verdana" w:cs="Arial"/>
          <w:color w:val="auto"/>
          <w:sz w:val="22"/>
          <w:szCs w:val="22"/>
          <w:lang w:val="es-CO"/>
        </w:rPr>
        <w:t>C</w:t>
      </w:r>
      <w:r w:rsidRPr="00611E75">
        <w:rPr>
          <w:rFonts w:ascii="Verdana" w:eastAsia="Arial" w:hAnsi="Verdana" w:cs="Arial"/>
          <w:color w:val="auto"/>
          <w:sz w:val="22"/>
          <w:szCs w:val="22"/>
          <w:lang w:val="es-CO"/>
        </w:rPr>
        <w:t>olombianos</w:t>
      </w:r>
      <w:proofErr w:type="gramEnd"/>
      <w:r w:rsidRPr="00611E75">
        <w:rPr>
          <w:rFonts w:ascii="Verdana" w:eastAsia="Arial" w:hAnsi="Verdana" w:cs="Arial"/>
          <w:color w:val="auto"/>
          <w:sz w:val="22"/>
          <w:szCs w:val="22"/>
          <w:lang w:val="es-CO"/>
        </w:rPr>
        <w:t>. Cuando</w:t>
      </w:r>
      <w:r w:rsidRPr="00611E75">
        <w:rPr>
          <w:rFonts w:ascii="Verdana" w:eastAsia="Arial" w:hAnsi="Verdana" w:cs="Arial"/>
          <w:color w:val="auto"/>
          <w:sz w:val="22"/>
          <w:szCs w:val="22"/>
        </w:rPr>
        <w:t xml:space="preserve"> </w:t>
      </w:r>
      <w:r w:rsidRPr="00611E75">
        <w:rPr>
          <w:rFonts w:ascii="Verdana" w:eastAsia="Arial" w:hAnsi="Verdana" w:cs="Arial"/>
          <w:color w:val="auto"/>
          <w:sz w:val="22"/>
          <w:szCs w:val="22"/>
          <w:lang w:val="es-CO"/>
        </w:rPr>
        <w:t>un</w:t>
      </w:r>
      <w:r w:rsidRPr="00611E75">
        <w:rPr>
          <w:rFonts w:ascii="Verdana" w:eastAsia="Arial" w:hAnsi="Verdana" w:cs="Arial"/>
          <w:color w:val="auto"/>
          <w:sz w:val="22"/>
          <w:szCs w:val="22"/>
        </w:rPr>
        <w:t xml:space="preserve"> valor </w:t>
      </w:r>
      <w:r w:rsidRPr="00611E75">
        <w:rPr>
          <w:rFonts w:ascii="Verdana" w:eastAsia="Arial" w:hAnsi="Verdana" w:cs="Arial"/>
          <w:color w:val="auto"/>
          <w:sz w:val="22"/>
          <w:szCs w:val="22"/>
          <w:lang w:val="es-CO"/>
        </w:rPr>
        <w:t>se</w:t>
      </w:r>
      <w:r w:rsidRPr="00611E75">
        <w:rPr>
          <w:rFonts w:ascii="Verdana" w:eastAsia="Arial" w:hAnsi="Verdana" w:cs="Arial"/>
          <w:color w:val="auto"/>
          <w:sz w:val="22"/>
          <w:szCs w:val="22"/>
        </w:rPr>
        <w:t xml:space="preserve"> expres</w:t>
      </w:r>
      <w:r w:rsidRPr="00611E75">
        <w:rPr>
          <w:rFonts w:ascii="Verdana" w:eastAsia="Arial" w:hAnsi="Verdana" w:cs="Arial"/>
          <w:color w:val="auto"/>
          <w:sz w:val="22"/>
          <w:szCs w:val="22"/>
          <w:lang w:val="es-CO"/>
        </w:rPr>
        <w:t>e</w:t>
      </w:r>
      <w:r w:rsidRPr="00611E75">
        <w:rPr>
          <w:rFonts w:ascii="Verdana" w:eastAsia="Arial" w:hAnsi="Verdana" w:cs="Arial"/>
          <w:color w:val="auto"/>
          <w:sz w:val="22"/>
          <w:szCs w:val="22"/>
        </w:rPr>
        <w:t xml:space="preserve"> en moneda extranjera debe convertirse </w:t>
      </w:r>
      <w:r w:rsidRPr="00611E75">
        <w:rPr>
          <w:rFonts w:ascii="Verdana" w:eastAsia="Arial" w:hAnsi="Verdana" w:cs="Arial"/>
          <w:color w:val="auto"/>
          <w:sz w:val="22"/>
          <w:szCs w:val="22"/>
          <w:lang w:val="es-CO"/>
        </w:rPr>
        <w:t xml:space="preserve">a </w:t>
      </w:r>
      <w:proofErr w:type="gramStart"/>
      <w:r w:rsidR="000E7223" w:rsidRPr="00611E75">
        <w:rPr>
          <w:rFonts w:ascii="Verdana" w:eastAsia="Arial" w:hAnsi="Verdana" w:cs="Arial"/>
          <w:color w:val="auto"/>
          <w:sz w:val="22"/>
          <w:szCs w:val="22"/>
          <w:lang w:val="es-CO"/>
        </w:rPr>
        <w:t>P</w:t>
      </w:r>
      <w:r w:rsidRPr="00611E75">
        <w:rPr>
          <w:rFonts w:ascii="Verdana" w:eastAsia="Arial" w:hAnsi="Verdana" w:cs="Arial"/>
          <w:color w:val="auto"/>
          <w:sz w:val="22"/>
          <w:szCs w:val="22"/>
        </w:rPr>
        <w:t xml:space="preserve">esos </w:t>
      </w:r>
      <w:r w:rsidR="000E7223" w:rsidRPr="00611E75">
        <w:rPr>
          <w:rFonts w:ascii="Verdana" w:eastAsia="Arial" w:hAnsi="Verdana" w:cs="Arial"/>
          <w:color w:val="auto"/>
          <w:sz w:val="22"/>
          <w:szCs w:val="22"/>
          <w:lang w:val="es-CO"/>
        </w:rPr>
        <w:t>C</w:t>
      </w:r>
      <w:proofErr w:type="spellStart"/>
      <w:r w:rsidRPr="00611E75">
        <w:rPr>
          <w:rFonts w:ascii="Verdana" w:eastAsia="Arial" w:hAnsi="Verdana" w:cs="Arial"/>
          <w:color w:val="auto"/>
          <w:sz w:val="22"/>
          <w:szCs w:val="22"/>
        </w:rPr>
        <w:t>olombianos</w:t>
      </w:r>
      <w:proofErr w:type="spellEnd"/>
      <w:proofErr w:type="gramEnd"/>
      <w:r w:rsidRPr="00611E75">
        <w:rPr>
          <w:rFonts w:ascii="Verdana" w:eastAsia="Arial" w:hAnsi="Verdana" w:cs="Arial"/>
          <w:color w:val="auto"/>
          <w:sz w:val="22"/>
          <w:szCs w:val="22"/>
        </w:rPr>
        <w:t xml:space="preserve"> </w:t>
      </w:r>
      <w:r w:rsidRPr="00611E75">
        <w:rPr>
          <w:rFonts w:ascii="Verdana" w:eastAsia="Arial" w:hAnsi="Verdana" w:cs="Arial"/>
          <w:color w:val="auto"/>
          <w:sz w:val="22"/>
          <w:szCs w:val="22"/>
          <w:lang w:val="es-CO"/>
        </w:rPr>
        <w:t>teniendo en cuenta lo siguiente</w:t>
      </w:r>
      <w:r w:rsidRPr="00611E75">
        <w:rPr>
          <w:rFonts w:ascii="Verdana" w:eastAsia="Arial" w:hAnsi="Verdana" w:cs="Arial"/>
          <w:color w:val="auto"/>
          <w:sz w:val="22"/>
          <w:szCs w:val="22"/>
        </w:rPr>
        <w:t>:</w:t>
      </w:r>
    </w:p>
    <w:p w14:paraId="1D8F130D" w14:textId="35948CF3" w:rsidR="004E21FC" w:rsidRPr="00611E75" w:rsidRDefault="4F0F8A62" w:rsidP="00D902BC">
      <w:pPr>
        <w:pStyle w:val="Prrafodelista"/>
        <w:numPr>
          <w:ilvl w:val="0"/>
          <w:numId w:val="34"/>
        </w:numPr>
        <w:spacing w:before="120" w:after="160"/>
        <w:ind w:left="360"/>
        <w:jc w:val="both"/>
        <w:rPr>
          <w:rFonts w:ascii="Verdana" w:eastAsia="Arial,Calibri" w:hAnsi="Verdana" w:cs="Arial"/>
          <w:lang w:eastAsia="es-CO"/>
        </w:rPr>
      </w:pPr>
      <w:r w:rsidRPr="00611E75">
        <w:rPr>
          <w:rFonts w:ascii="Verdana" w:eastAsia="Arial" w:hAnsi="Verdana" w:cs="Arial"/>
          <w:lang w:eastAsia="es-CO"/>
        </w:rPr>
        <w:t>Si</w:t>
      </w:r>
      <w:r w:rsidRPr="00611E75">
        <w:rPr>
          <w:rFonts w:ascii="Verdana" w:eastAsia="Arial,Calibri" w:hAnsi="Verdana" w:cs="Arial"/>
          <w:lang w:eastAsia="es-CO"/>
        </w:rPr>
        <w:t xml:space="preserve"> </w:t>
      </w:r>
      <w:r w:rsidRPr="00611E75">
        <w:rPr>
          <w:rFonts w:ascii="Verdana" w:eastAsia="Arial" w:hAnsi="Verdana" w:cs="Arial"/>
          <w:lang w:eastAsia="es-CO"/>
        </w:rPr>
        <w:t xml:space="preserve">los valores de un </w:t>
      </w:r>
      <w:r w:rsidR="00732F42" w:rsidRPr="00611E75">
        <w:rPr>
          <w:rFonts w:ascii="Verdana" w:eastAsia="Arial" w:hAnsi="Verdana" w:cs="Arial"/>
          <w:lang w:eastAsia="es-CO"/>
        </w:rPr>
        <w:t>Contrato</w:t>
      </w:r>
      <w:r w:rsidRPr="00611E75">
        <w:rPr>
          <w:rFonts w:ascii="Verdana" w:eastAsia="Arial" w:hAnsi="Verdana" w:cs="Arial"/>
          <w:lang w:eastAsia="es-CO"/>
        </w:rPr>
        <w:t xml:space="preserve"> están</w:t>
      </w:r>
      <w:r w:rsidRPr="00611E75">
        <w:rPr>
          <w:rFonts w:ascii="Verdana" w:eastAsia="Arial,Calibri" w:hAnsi="Verdana" w:cs="Arial"/>
          <w:lang w:eastAsia="es-CO"/>
        </w:rPr>
        <w:t xml:space="preserve"> </w:t>
      </w:r>
      <w:r w:rsidRPr="00611E75">
        <w:rPr>
          <w:rFonts w:ascii="Verdana" w:eastAsia="Arial" w:hAnsi="Verdana" w:cs="Arial"/>
          <w:lang w:eastAsia="es-CO"/>
        </w:rPr>
        <w:t>expresados</w:t>
      </w:r>
      <w:r w:rsidRPr="00611E75">
        <w:rPr>
          <w:rFonts w:ascii="Verdana" w:eastAsia="Arial,Calibri" w:hAnsi="Verdana" w:cs="Arial"/>
          <w:lang w:eastAsia="es-CO"/>
        </w:rPr>
        <w:t xml:space="preserve"> </w:t>
      </w:r>
      <w:r w:rsidRPr="00611E75">
        <w:rPr>
          <w:rFonts w:ascii="Verdana" w:eastAsia="Arial" w:hAnsi="Verdana" w:cs="Arial"/>
          <w:lang w:eastAsia="es-CO"/>
        </w:rPr>
        <w:t>originalmente</w:t>
      </w:r>
      <w:r w:rsidRPr="00611E75">
        <w:rPr>
          <w:rFonts w:ascii="Verdana" w:eastAsia="Arial,Calibri" w:hAnsi="Verdana" w:cs="Arial"/>
          <w:lang w:eastAsia="es-CO"/>
        </w:rPr>
        <w:t xml:space="preserve"> </w:t>
      </w:r>
      <w:r w:rsidRPr="00611E75">
        <w:rPr>
          <w:rFonts w:ascii="Verdana" w:eastAsia="Arial" w:hAnsi="Verdana" w:cs="Arial"/>
          <w:lang w:eastAsia="es-CO"/>
        </w:rPr>
        <w:t>en</w:t>
      </w:r>
      <w:r w:rsidRPr="00611E75">
        <w:rPr>
          <w:rFonts w:ascii="Verdana" w:eastAsia="Arial,Calibri" w:hAnsi="Verdana" w:cs="Arial"/>
          <w:lang w:eastAsia="es-CO"/>
        </w:rPr>
        <w:t xml:space="preserve"> </w:t>
      </w:r>
      <w:proofErr w:type="gramStart"/>
      <w:r w:rsidRPr="00611E75">
        <w:rPr>
          <w:rFonts w:ascii="Verdana" w:eastAsia="Arial" w:hAnsi="Verdana" w:cs="Arial"/>
          <w:lang w:eastAsia="es-CO"/>
        </w:rPr>
        <w:t>Dólares</w:t>
      </w:r>
      <w:proofErr w:type="gramEnd"/>
      <w:r w:rsidRPr="00611E75">
        <w:rPr>
          <w:rFonts w:ascii="Verdana" w:eastAsia="Arial,Calibri" w:hAnsi="Verdana" w:cs="Arial"/>
          <w:lang w:eastAsia="es-CO"/>
        </w:rPr>
        <w:t xml:space="preserve"> </w:t>
      </w:r>
      <w:r w:rsidRPr="00611E75">
        <w:rPr>
          <w:rFonts w:ascii="Verdana" w:eastAsia="Arial" w:hAnsi="Verdana" w:cs="Arial"/>
          <w:lang w:eastAsia="es-CO"/>
        </w:rPr>
        <w:t>de</w:t>
      </w:r>
      <w:r w:rsidRPr="00611E75">
        <w:rPr>
          <w:rFonts w:ascii="Verdana" w:eastAsia="Arial,Calibri" w:hAnsi="Verdana" w:cs="Arial"/>
          <w:lang w:eastAsia="es-CO"/>
        </w:rPr>
        <w:t xml:space="preserve"> </w:t>
      </w:r>
      <w:r w:rsidRPr="00611E75">
        <w:rPr>
          <w:rFonts w:ascii="Verdana" w:eastAsia="Arial" w:hAnsi="Verdana" w:cs="Arial"/>
          <w:lang w:eastAsia="es-CO"/>
        </w:rPr>
        <w:t>los</w:t>
      </w:r>
      <w:r w:rsidRPr="00611E75">
        <w:rPr>
          <w:rFonts w:ascii="Verdana" w:eastAsia="Arial,Calibri" w:hAnsi="Verdana" w:cs="Arial"/>
          <w:lang w:eastAsia="es-CO"/>
        </w:rPr>
        <w:t xml:space="preserve"> </w:t>
      </w:r>
      <w:r w:rsidRPr="00611E75">
        <w:rPr>
          <w:rFonts w:ascii="Verdana" w:eastAsia="Arial" w:hAnsi="Verdana" w:cs="Arial"/>
          <w:lang w:eastAsia="es-CO"/>
        </w:rPr>
        <w:t>Estados</w:t>
      </w:r>
      <w:r w:rsidRPr="00611E75">
        <w:rPr>
          <w:rFonts w:ascii="Verdana" w:eastAsia="Arial,Calibri" w:hAnsi="Verdana" w:cs="Arial"/>
          <w:lang w:eastAsia="es-CO"/>
        </w:rPr>
        <w:t xml:space="preserve"> </w:t>
      </w:r>
      <w:r w:rsidRPr="00611E75">
        <w:rPr>
          <w:rFonts w:ascii="Verdana" w:eastAsia="Arial" w:hAnsi="Verdana" w:cs="Arial"/>
          <w:lang w:eastAsia="es-CO"/>
        </w:rPr>
        <w:t>Unidos</w:t>
      </w:r>
      <w:r w:rsidRPr="00611E75">
        <w:rPr>
          <w:rFonts w:ascii="Verdana" w:eastAsia="Arial,Calibri" w:hAnsi="Verdana" w:cs="Arial"/>
          <w:lang w:eastAsia="es-CO"/>
        </w:rPr>
        <w:t xml:space="preserve"> </w:t>
      </w:r>
      <w:r w:rsidRPr="00611E75">
        <w:rPr>
          <w:rFonts w:ascii="Verdana" w:eastAsia="Arial" w:hAnsi="Verdana" w:cs="Arial"/>
          <w:lang w:eastAsia="es-CO"/>
        </w:rPr>
        <w:t>de</w:t>
      </w:r>
      <w:r w:rsidRPr="00611E75">
        <w:rPr>
          <w:rFonts w:ascii="Verdana" w:eastAsia="Arial,Calibri" w:hAnsi="Verdana" w:cs="Arial"/>
          <w:lang w:eastAsia="es-CO"/>
        </w:rPr>
        <w:t xml:space="preserve"> </w:t>
      </w:r>
      <w:r w:rsidRPr="00611E75">
        <w:rPr>
          <w:rFonts w:ascii="Verdana" w:eastAsia="Arial" w:hAnsi="Verdana" w:cs="Arial"/>
          <w:lang w:eastAsia="es-CO"/>
        </w:rPr>
        <w:t>América,</w:t>
      </w:r>
      <w:r w:rsidRPr="00611E75">
        <w:rPr>
          <w:rFonts w:ascii="Verdana" w:eastAsia="Arial,Calibri" w:hAnsi="Verdana" w:cs="Arial"/>
          <w:lang w:eastAsia="es-CO"/>
        </w:rPr>
        <w:t xml:space="preserve"> </w:t>
      </w:r>
      <w:r w:rsidRPr="00611E75">
        <w:rPr>
          <w:rFonts w:ascii="Verdana" w:eastAsia="Arial" w:hAnsi="Verdana" w:cs="Arial"/>
          <w:lang w:eastAsia="es-CO"/>
        </w:rPr>
        <w:t>los</w:t>
      </w:r>
      <w:r w:rsidRPr="00611E75">
        <w:rPr>
          <w:rFonts w:ascii="Verdana" w:eastAsia="Arial,Calibri" w:hAnsi="Verdana" w:cs="Arial"/>
          <w:lang w:eastAsia="es-CO"/>
        </w:rPr>
        <w:t xml:space="preserve"> </w:t>
      </w:r>
      <w:r w:rsidRPr="00611E75">
        <w:rPr>
          <w:rFonts w:ascii="Verdana" w:eastAsia="Arial" w:hAnsi="Verdana" w:cs="Arial"/>
          <w:lang w:eastAsia="es-CO"/>
        </w:rPr>
        <w:t>valores</w:t>
      </w:r>
      <w:r w:rsidRPr="00611E75">
        <w:rPr>
          <w:rFonts w:ascii="Verdana" w:eastAsia="Arial,Calibri" w:hAnsi="Verdana" w:cs="Arial"/>
          <w:lang w:eastAsia="es-CO"/>
        </w:rPr>
        <w:t xml:space="preserve"> </w:t>
      </w:r>
      <w:r w:rsidRPr="00611E75">
        <w:rPr>
          <w:rFonts w:ascii="Verdana" w:eastAsia="Arial" w:hAnsi="Verdana" w:cs="Arial"/>
          <w:lang w:eastAsia="es-CO"/>
        </w:rPr>
        <w:t>se</w:t>
      </w:r>
      <w:r w:rsidRPr="00611E75">
        <w:rPr>
          <w:rFonts w:ascii="Verdana" w:eastAsia="Arial,Calibri" w:hAnsi="Verdana" w:cs="Arial"/>
          <w:lang w:eastAsia="es-CO"/>
        </w:rPr>
        <w:t xml:space="preserve"> </w:t>
      </w:r>
      <w:r w:rsidRPr="00611E75">
        <w:rPr>
          <w:rFonts w:ascii="Verdana" w:eastAsia="Arial" w:hAnsi="Verdana" w:cs="Arial"/>
          <w:lang w:eastAsia="es-CO"/>
        </w:rPr>
        <w:t>convertirán</w:t>
      </w:r>
      <w:r w:rsidRPr="00611E75">
        <w:rPr>
          <w:rFonts w:ascii="Verdana" w:eastAsia="Arial,Calibri" w:hAnsi="Verdana" w:cs="Arial"/>
          <w:lang w:eastAsia="es-CO"/>
        </w:rPr>
        <w:t xml:space="preserve"> </w:t>
      </w:r>
      <w:r w:rsidRPr="00611E75">
        <w:rPr>
          <w:rFonts w:ascii="Verdana" w:eastAsia="Arial" w:hAnsi="Verdana" w:cs="Arial"/>
          <w:lang w:eastAsia="es-CO"/>
        </w:rPr>
        <w:t>a</w:t>
      </w:r>
      <w:r w:rsidRPr="00611E75">
        <w:rPr>
          <w:rFonts w:ascii="Verdana" w:eastAsia="Arial,Calibri" w:hAnsi="Verdana" w:cs="Arial"/>
          <w:lang w:eastAsia="es-CO"/>
        </w:rPr>
        <w:t xml:space="preserve"> </w:t>
      </w:r>
      <w:r w:rsidRPr="00611E75">
        <w:rPr>
          <w:rFonts w:ascii="Verdana" w:eastAsia="Arial" w:hAnsi="Verdana" w:cs="Arial"/>
          <w:lang w:eastAsia="es-CO"/>
        </w:rPr>
        <w:t>Pesos</w:t>
      </w:r>
      <w:r w:rsidRPr="00611E75">
        <w:rPr>
          <w:rFonts w:ascii="Verdana" w:eastAsia="Arial,Calibri" w:hAnsi="Verdana" w:cs="Arial"/>
          <w:lang w:eastAsia="es-CO"/>
        </w:rPr>
        <w:t xml:space="preserve"> </w:t>
      </w:r>
      <w:r w:rsidRPr="00611E75">
        <w:rPr>
          <w:rFonts w:ascii="Verdana" w:eastAsia="Arial" w:hAnsi="Verdana" w:cs="Arial"/>
          <w:lang w:eastAsia="es-CO"/>
        </w:rPr>
        <w:t>Colombianos,</w:t>
      </w:r>
      <w:r w:rsidRPr="00611E75">
        <w:rPr>
          <w:rFonts w:ascii="Verdana" w:eastAsia="Arial,Calibri" w:hAnsi="Verdana" w:cs="Arial"/>
          <w:lang w:eastAsia="es-CO"/>
        </w:rPr>
        <w:t xml:space="preserve"> </w:t>
      </w:r>
      <w:r w:rsidRPr="00611E75">
        <w:rPr>
          <w:rFonts w:ascii="Verdana" w:eastAsia="Arial" w:hAnsi="Verdana" w:cs="Arial"/>
          <w:lang w:eastAsia="es-CO"/>
        </w:rPr>
        <w:t xml:space="preserve">utilizando el valor correspondiente al promedio </w:t>
      </w:r>
      <w:r w:rsidR="6D2D21E8" w:rsidRPr="00611E75">
        <w:rPr>
          <w:rFonts w:ascii="Verdana" w:eastAsia="Arial" w:hAnsi="Verdana" w:cs="Arial"/>
          <w:lang w:eastAsia="es-CO"/>
        </w:rPr>
        <w:t>d</w:t>
      </w:r>
      <w:r w:rsidRPr="00611E75">
        <w:rPr>
          <w:rFonts w:ascii="Verdana" w:eastAsia="Arial" w:hAnsi="Verdana" w:cs="Arial"/>
          <w:lang w:eastAsia="es-CO"/>
        </w:rPr>
        <w:t xml:space="preserve">e la TRM de la fecha de inicio del </w:t>
      </w:r>
      <w:r w:rsidR="00732F42" w:rsidRPr="00611E75">
        <w:rPr>
          <w:rFonts w:ascii="Verdana" w:eastAsia="Arial" w:hAnsi="Verdana" w:cs="Arial"/>
          <w:lang w:eastAsia="es-CO"/>
        </w:rPr>
        <w:t>Contrato</w:t>
      </w:r>
      <w:r w:rsidRPr="00611E75">
        <w:rPr>
          <w:rFonts w:ascii="Verdana" w:eastAsia="Arial" w:hAnsi="Verdana" w:cs="Arial"/>
          <w:lang w:eastAsia="es-CO"/>
        </w:rPr>
        <w:t xml:space="preserve"> y la TRM de la fecha de terminación del </w:t>
      </w:r>
      <w:r w:rsidR="00090C04" w:rsidRPr="00611E75">
        <w:rPr>
          <w:rFonts w:ascii="Verdana" w:eastAsia="Arial" w:hAnsi="Verdana" w:cs="Arial"/>
          <w:lang w:eastAsia="es-CO"/>
        </w:rPr>
        <w:t>C</w:t>
      </w:r>
      <w:r w:rsidRPr="00611E75">
        <w:rPr>
          <w:rFonts w:ascii="Verdana" w:eastAsia="Arial" w:hAnsi="Verdana" w:cs="Arial"/>
          <w:lang w:eastAsia="es-CO"/>
        </w:rPr>
        <w:t xml:space="preserve">ontrato. Para esto, el </w:t>
      </w:r>
      <w:r w:rsidR="00AE2C5E" w:rsidRPr="00611E75">
        <w:rPr>
          <w:rFonts w:ascii="Verdana" w:eastAsia="Arial" w:hAnsi="Verdana" w:cs="Arial"/>
          <w:lang w:eastAsia="es-CO"/>
        </w:rPr>
        <w:t>P</w:t>
      </w:r>
      <w:r w:rsidRPr="00611E75">
        <w:rPr>
          <w:rFonts w:ascii="Verdana" w:eastAsia="Arial" w:hAnsi="Verdana" w:cs="Arial"/>
          <w:lang w:eastAsia="es-CO"/>
        </w:rPr>
        <w:t>roponente deberá</w:t>
      </w:r>
      <w:r w:rsidRPr="00611E75">
        <w:rPr>
          <w:rFonts w:ascii="Verdana" w:eastAsia="Arial,Calibri" w:hAnsi="Verdana" w:cs="Arial"/>
          <w:lang w:eastAsia="es-CO"/>
        </w:rPr>
        <w:t xml:space="preserve"> </w:t>
      </w:r>
      <w:r w:rsidRPr="00611E75">
        <w:rPr>
          <w:rFonts w:ascii="Verdana" w:eastAsia="Arial" w:hAnsi="Verdana" w:cs="Arial"/>
          <w:lang w:eastAsia="es-CO"/>
        </w:rPr>
        <w:t>indicar</w:t>
      </w:r>
      <w:r w:rsidRPr="00611E75">
        <w:rPr>
          <w:rFonts w:ascii="Verdana" w:eastAsia="Arial,Calibri" w:hAnsi="Verdana" w:cs="Arial"/>
          <w:lang w:eastAsia="es-CO"/>
        </w:rPr>
        <w:t xml:space="preserve"> </w:t>
      </w:r>
      <w:r w:rsidRPr="00611E75">
        <w:rPr>
          <w:rFonts w:ascii="Verdana" w:eastAsia="Arial" w:hAnsi="Verdana" w:cs="Arial"/>
          <w:lang w:eastAsia="es-CO"/>
        </w:rPr>
        <w:t>la</w:t>
      </w:r>
      <w:r w:rsidRPr="00611E75">
        <w:rPr>
          <w:rFonts w:ascii="Verdana" w:eastAsia="Arial,Calibri" w:hAnsi="Verdana" w:cs="Arial"/>
          <w:lang w:eastAsia="es-CO"/>
        </w:rPr>
        <w:t xml:space="preserve"> </w:t>
      </w:r>
      <w:r w:rsidRPr="00611E75">
        <w:rPr>
          <w:rFonts w:ascii="Verdana" w:eastAsia="Arial" w:hAnsi="Verdana" w:cs="Arial"/>
          <w:lang w:eastAsia="es-CO"/>
        </w:rPr>
        <w:t>tasa</w:t>
      </w:r>
      <w:r w:rsidRPr="00611E75">
        <w:rPr>
          <w:rFonts w:ascii="Verdana" w:eastAsia="Arial,Calibri" w:hAnsi="Verdana" w:cs="Arial"/>
          <w:lang w:eastAsia="es-CO"/>
        </w:rPr>
        <w:t xml:space="preserve"> </w:t>
      </w:r>
      <w:r w:rsidRPr="00611E75">
        <w:rPr>
          <w:rFonts w:ascii="Verdana" w:eastAsia="Arial" w:hAnsi="Verdana" w:cs="Arial"/>
          <w:lang w:eastAsia="es-CO"/>
        </w:rPr>
        <w:t>representativa</w:t>
      </w:r>
      <w:r w:rsidRPr="00611E75">
        <w:rPr>
          <w:rFonts w:ascii="Verdana" w:eastAsia="Arial,Calibri" w:hAnsi="Verdana" w:cs="Arial"/>
          <w:lang w:eastAsia="es-CO"/>
        </w:rPr>
        <w:t xml:space="preserve"> </w:t>
      </w:r>
      <w:r w:rsidRPr="00611E75">
        <w:rPr>
          <w:rFonts w:ascii="Verdana" w:eastAsia="Arial" w:hAnsi="Verdana" w:cs="Arial"/>
          <w:lang w:eastAsia="es-CO"/>
        </w:rPr>
        <w:t>del</w:t>
      </w:r>
      <w:r w:rsidRPr="00611E75">
        <w:rPr>
          <w:rFonts w:ascii="Verdana" w:eastAsia="Arial,Calibri" w:hAnsi="Verdana" w:cs="Arial"/>
          <w:lang w:eastAsia="es-CO"/>
        </w:rPr>
        <w:t xml:space="preserve"> </w:t>
      </w:r>
      <w:r w:rsidRPr="00611E75">
        <w:rPr>
          <w:rFonts w:ascii="Verdana" w:eastAsia="Arial" w:hAnsi="Verdana" w:cs="Arial"/>
          <w:lang w:eastAsia="es-CO"/>
        </w:rPr>
        <w:t>mercado</w:t>
      </w:r>
      <w:r w:rsidRPr="00611E75">
        <w:rPr>
          <w:rFonts w:ascii="Verdana" w:eastAsia="Arial,Calibri" w:hAnsi="Verdana" w:cs="Arial"/>
          <w:lang w:eastAsia="es-CO"/>
        </w:rPr>
        <w:t xml:space="preserve"> </w:t>
      </w:r>
      <w:r w:rsidRPr="00611E75">
        <w:rPr>
          <w:rFonts w:ascii="Verdana" w:eastAsia="Arial" w:hAnsi="Verdana" w:cs="Arial"/>
          <w:lang w:eastAsia="es-CO"/>
        </w:rPr>
        <w:t>utilizada</w:t>
      </w:r>
      <w:r w:rsidRPr="00611E75">
        <w:rPr>
          <w:rFonts w:ascii="Verdana" w:eastAsia="Arial,Calibri" w:hAnsi="Verdana" w:cs="Arial"/>
          <w:lang w:eastAsia="es-CO"/>
        </w:rPr>
        <w:t xml:space="preserve"> </w:t>
      </w:r>
      <w:r w:rsidRPr="00611E75">
        <w:rPr>
          <w:rFonts w:ascii="Verdana" w:eastAsia="Arial" w:hAnsi="Verdana" w:cs="Arial"/>
          <w:lang w:eastAsia="es-CO"/>
        </w:rPr>
        <w:t>para</w:t>
      </w:r>
      <w:r w:rsidRPr="00611E75">
        <w:rPr>
          <w:rFonts w:ascii="Verdana" w:eastAsia="Arial,Calibri" w:hAnsi="Verdana" w:cs="Arial"/>
          <w:lang w:eastAsia="es-CO"/>
        </w:rPr>
        <w:t xml:space="preserve"> </w:t>
      </w:r>
      <w:r w:rsidRPr="00611E75">
        <w:rPr>
          <w:rFonts w:ascii="Verdana" w:eastAsia="Arial" w:hAnsi="Verdana" w:cs="Arial"/>
          <w:lang w:eastAsia="es-CO"/>
        </w:rPr>
        <w:t>la</w:t>
      </w:r>
      <w:r w:rsidRPr="00611E75">
        <w:rPr>
          <w:rFonts w:ascii="Verdana" w:eastAsia="Arial,Calibri" w:hAnsi="Verdana" w:cs="Arial"/>
          <w:lang w:eastAsia="es-CO"/>
        </w:rPr>
        <w:t xml:space="preserve"> </w:t>
      </w:r>
      <w:r w:rsidRPr="00611E75">
        <w:rPr>
          <w:rFonts w:ascii="Verdana" w:eastAsia="Arial" w:hAnsi="Verdana" w:cs="Arial"/>
          <w:lang w:eastAsia="es-CO"/>
        </w:rPr>
        <w:t xml:space="preserve">conversión de cada </w:t>
      </w:r>
      <w:r w:rsidR="00732F42" w:rsidRPr="00611E75">
        <w:rPr>
          <w:rFonts w:ascii="Verdana" w:eastAsia="Arial" w:hAnsi="Verdana" w:cs="Arial"/>
          <w:lang w:eastAsia="es-CO"/>
        </w:rPr>
        <w:t>Contrato</w:t>
      </w:r>
      <w:r w:rsidRPr="00611E75">
        <w:rPr>
          <w:rFonts w:ascii="Verdana" w:eastAsia="Arial" w:hAnsi="Verdana" w:cs="Arial"/>
          <w:lang w:eastAsia="es-CO"/>
        </w:rPr>
        <w:t xml:space="preserve"> en el Formato 3 – Experiencia</w:t>
      </w:r>
      <w:r w:rsidRPr="00611E75">
        <w:rPr>
          <w:rFonts w:ascii="Verdana" w:eastAsia="Arial,Calibri" w:hAnsi="Verdana" w:cs="Arial"/>
          <w:lang w:eastAsia="es-CO"/>
        </w:rPr>
        <w:t xml:space="preserve">; la TRM utilizada será la </w:t>
      </w:r>
      <w:r w:rsidRPr="00611E75">
        <w:rPr>
          <w:rFonts w:ascii="Verdana" w:eastAsia="Arial" w:hAnsi="Verdana" w:cs="Arial"/>
          <w:lang w:eastAsia="es-CO"/>
        </w:rPr>
        <w:t>certificada</w:t>
      </w:r>
      <w:r w:rsidRPr="00611E75">
        <w:rPr>
          <w:rFonts w:ascii="Verdana" w:eastAsia="Arial,Calibri" w:hAnsi="Verdana" w:cs="Arial"/>
          <w:lang w:eastAsia="es-CO"/>
        </w:rPr>
        <w:t xml:space="preserve"> </w:t>
      </w:r>
      <w:r w:rsidRPr="00611E75">
        <w:rPr>
          <w:rFonts w:ascii="Verdana" w:eastAsia="Arial" w:hAnsi="Verdana" w:cs="Arial"/>
          <w:lang w:eastAsia="es-CO"/>
        </w:rPr>
        <w:t>por</w:t>
      </w:r>
      <w:r w:rsidRPr="00611E75">
        <w:rPr>
          <w:rFonts w:ascii="Verdana" w:eastAsia="Arial,Calibri" w:hAnsi="Verdana" w:cs="Arial"/>
          <w:lang w:eastAsia="es-CO"/>
        </w:rPr>
        <w:t xml:space="preserve"> </w:t>
      </w:r>
      <w:r w:rsidRPr="00611E75">
        <w:rPr>
          <w:rFonts w:ascii="Verdana" w:eastAsia="Arial" w:hAnsi="Verdana" w:cs="Arial"/>
          <w:lang w:eastAsia="es-CO"/>
        </w:rPr>
        <w:t xml:space="preserve">la Superintendencia Financiera de Colombia. </w:t>
      </w:r>
    </w:p>
    <w:p w14:paraId="14DA97FE" w14:textId="740C813A" w:rsidR="004E21FC" w:rsidRPr="00611E75" w:rsidRDefault="002C0532" w:rsidP="00D902BC">
      <w:pPr>
        <w:spacing w:before="120" w:line="276" w:lineRule="auto"/>
        <w:ind w:left="360"/>
        <w:jc w:val="both"/>
        <w:rPr>
          <w:rFonts w:ascii="Verdana" w:eastAsia="Arial,Calibri" w:hAnsi="Verdana" w:cs="Arial"/>
          <w:color w:val="auto"/>
          <w:sz w:val="22"/>
          <w:lang w:eastAsia="es-CO"/>
        </w:rPr>
      </w:pPr>
      <w:r w:rsidRPr="00611E75">
        <w:rPr>
          <w:rFonts w:ascii="Verdana" w:hAnsi="Verdana"/>
          <w:b/>
          <w:sz w:val="22"/>
          <w:lang w:val="es-MX"/>
        </w:rPr>
        <w:t>Nota</w:t>
      </w:r>
      <w:r w:rsidR="00245310" w:rsidRPr="00611E75">
        <w:rPr>
          <w:rFonts w:ascii="Verdana" w:hAnsi="Verdana"/>
          <w:b/>
          <w:sz w:val="22"/>
          <w:lang w:val="es-MX"/>
        </w:rPr>
        <w:t xml:space="preserve"> 3</w:t>
      </w:r>
      <w:r w:rsidRPr="00611E75">
        <w:rPr>
          <w:rFonts w:ascii="Verdana" w:hAnsi="Verdana"/>
          <w:sz w:val="22"/>
          <w:lang w:val="es-MX"/>
        </w:rPr>
        <w:t xml:space="preserve">: </w:t>
      </w:r>
      <w:r w:rsidRPr="00611E75">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61E1EC2C" w:rsidR="004E21FC" w:rsidRPr="00611E75" w:rsidRDefault="00146E3A" w:rsidP="00D902BC">
      <w:pPr>
        <w:pStyle w:val="Prrafodelista"/>
        <w:numPr>
          <w:ilvl w:val="0"/>
          <w:numId w:val="34"/>
        </w:numPr>
        <w:spacing w:before="120" w:after="160"/>
        <w:ind w:left="360"/>
        <w:jc w:val="both"/>
        <w:rPr>
          <w:rFonts w:ascii="Verdana" w:eastAsia="Arial,Calibri" w:hAnsi="Verdana" w:cs="Arial"/>
          <w:lang w:eastAsia="es-CO"/>
        </w:rPr>
      </w:pPr>
      <w:r w:rsidRPr="00611E75">
        <w:rPr>
          <w:rFonts w:ascii="Verdana" w:hAnsi="Verdana"/>
          <w:lang w:val="es-MX"/>
        </w:rPr>
        <w:t xml:space="preserve">Si los valores del Contrato están expresados originalmente en una moneda diferente a </w:t>
      </w:r>
      <w:proofErr w:type="gramStart"/>
      <w:r w:rsidRPr="00611E75">
        <w:rPr>
          <w:rFonts w:ascii="Verdana" w:hAnsi="Verdana"/>
          <w:lang w:val="es-MX"/>
        </w:rPr>
        <w:t>Dólares</w:t>
      </w:r>
      <w:proofErr w:type="gramEnd"/>
      <w:r w:rsidRPr="00611E75">
        <w:rPr>
          <w:rFonts w:ascii="Verdana" w:hAnsi="Verdana"/>
          <w:lang w:val="es-MX"/>
        </w:rPr>
        <w:t xml:space="preserve"> de los Estados Unidos de América, estos deberán </w:t>
      </w:r>
      <w:r w:rsidRPr="00611E75">
        <w:rPr>
          <w:rFonts w:ascii="Verdana" w:hAnsi="Verdana"/>
          <w:lang w:val="es-MX"/>
        </w:rPr>
        <w:lastRenderedPageBreak/>
        <w:t xml:space="preserve">convertirse inicialmente a esta moneda, utilizando para ello el valor correspondiente al promedio entre la tasa de cambio de la fecha de inicio del Contrato y la tasa de cambio de la fecha de terminación del Contrato. Para el cálculo se acudirá a la siguiente página web: </w:t>
      </w:r>
      <w:hyperlink r:id="rId13" w:history="1">
        <w:r w:rsidRPr="00611E75">
          <w:rPr>
            <w:rStyle w:val="Hipervnculo"/>
            <w:rFonts w:ascii="Verdana" w:hAnsi="Verdana"/>
          </w:rPr>
          <w:t>https://www.oanda.com/currency-converter/es/</w:t>
        </w:r>
      </w:hyperlink>
      <w:r w:rsidRPr="00611E75">
        <w:rPr>
          <w:rFonts w:ascii="Verdana" w:hAnsi="Verdana"/>
          <w:lang w:val="es-MX"/>
        </w:rPr>
        <w:t>, la cual deberá ser utilizada por los proponentes para efectos de realizar el ejercicio de conversión. Hecho esto, se procederá en la forma señalada en el numeral anterior.</w:t>
      </w:r>
    </w:p>
    <w:p w14:paraId="6F54A12B" w14:textId="77777777" w:rsidR="004E21FC" w:rsidRPr="00611E75" w:rsidRDefault="004E21FC" w:rsidP="00D902BC">
      <w:pPr>
        <w:pStyle w:val="Prrafodelista"/>
        <w:spacing w:before="120" w:after="160"/>
        <w:rPr>
          <w:rFonts w:ascii="Verdana" w:eastAsia="Arial,Calibri" w:hAnsi="Verdana" w:cs="Arial"/>
          <w:lang w:eastAsia="es-CO"/>
        </w:rPr>
      </w:pPr>
    </w:p>
    <w:p w14:paraId="1CB7F2CC" w14:textId="7A776ED6" w:rsidR="00363E3B" w:rsidRPr="00611E75" w:rsidRDefault="4F0F8A62" w:rsidP="00D902BC">
      <w:pPr>
        <w:pStyle w:val="Prrafodelista"/>
        <w:numPr>
          <w:ilvl w:val="0"/>
          <w:numId w:val="34"/>
        </w:numPr>
        <w:spacing w:before="120" w:after="160"/>
        <w:ind w:left="360"/>
        <w:jc w:val="both"/>
        <w:rPr>
          <w:rFonts w:ascii="Verdana" w:eastAsia="Arial" w:hAnsi="Verdana" w:cs="Arial"/>
          <w:lang w:eastAsia="es-CO"/>
        </w:rPr>
      </w:pPr>
      <w:r w:rsidRPr="00611E75">
        <w:rPr>
          <w:rFonts w:ascii="Verdana" w:eastAsia="Arial" w:hAnsi="Verdana" w:cs="Arial"/>
          <w:lang w:eastAsia="es-CO"/>
        </w:rPr>
        <w:t xml:space="preserve">Si los valores de los estados financieros están expresados originalmente en </w:t>
      </w:r>
      <w:proofErr w:type="gramStart"/>
      <w:r w:rsidRPr="00611E75">
        <w:rPr>
          <w:rFonts w:ascii="Verdana" w:eastAsia="Arial" w:hAnsi="Verdana" w:cs="Arial"/>
          <w:lang w:eastAsia="es-CO"/>
        </w:rPr>
        <w:t>Dólares</w:t>
      </w:r>
      <w:proofErr w:type="gramEnd"/>
      <w:r w:rsidRPr="00611E75">
        <w:rPr>
          <w:rFonts w:ascii="Verdana" w:eastAsia="Arial" w:hAnsi="Verdana" w:cs="Arial"/>
          <w:lang w:eastAsia="es-CO"/>
        </w:rPr>
        <w:t xml:space="preserve"> de los Estados Unidos de América, el </w:t>
      </w:r>
      <w:r w:rsidR="00AE2C5E" w:rsidRPr="00611E75">
        <w:rPr>
          <w:rFonts w:ascii="Verdana" w:eastAsia="Arial" w:hAnsi="Verdana" w:cs="Arial"/>
          <w:lang w:eastAsia="es-CO"/>
        </w:rPr>
        <w:t>P</w:t>
      </w:r>
      <w:r w:rsidRPr="00611E75">
        <w:rPr>
          <w:rFonts w:ascii="Verdana" w:eastAsia="Arial" w:hAnsi="Verdana" w:cs="Arial"/>
          <w:lang w:eastAsia="es-CO"/>
        </w:rPr>
        <w:t xml:space="preserve">roponente y la </w:t>
      </w:r>
      <w:r w:rsidR="38699F2F" w:rsidRPr="00611E75">
        <w:rPr>
          <w:rFonts w:ascii="Verdana" w:eastAsia="Arial" w:hAnsi="Verdana" w:cs="Arial"/>
          <w:lang w:eastAsia="es-CO"/>
        </w:rPr>
        <w:t>Entidad</w:t>
      </w:r>
      <w:r w:rsidRPr="00611E75">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611E75">
        <w:rPr>
          <w:rFonts w:ascii="Verdana" w:eastAsia="Arial" w:hAnsi="Verdana" w:cs="Arial"/>
          <w:lang w:eastAsia="es-CO"/>
        </w:rPr>
        <w:t>corte</w:t>
      </w:r>
      <w:r w:rsidRPr="00611E75">
        <w:rPr>
          <w:rFonts w:ascii="Verdana" w:eastAsia="Arial" w:hAnsi="Verdana" w:cs="Arial"/>
          <w:lang w:eastAsia="es-CO"/>
        </w:rPr>
        <w:t xml:space="preserve"> de los </w:t>
      </w:r>
      <w:r w:rsidR="00147234" w:rsidRPr="00611E75">
        <w:rPr>
          <w:rFonts w:ascii="Verdana" w:eastAsia="Arial" w:hAnsi="Verdana" w:cs="Arial"/>
          <w:lang w:eastAsia="es-CO"/>
        </w:rPr>
        <w:t>E</w:t>
      </w:r>
      <w:r w:rsidRPr="00611E75">
        <w:rPr>
          <w:rFonts w:ascii="Verdana" w:eastAsia="Arial" w:hAnsi="Verdana" w:cs="Arial"/>
          <w:lang w:eastAsia="es-CO"/>
        </w:rPr>
        <w:t xml:space="preserve">stados </w:t>
      </w:r>
      <w:r w:rsidR="00147234" w:rsidRPr="00611E75">
        <w:rPr>
          <w:rFonts w:ascii="Verdana" w:eastAsia="Arial" w:hAnsi="Verdana" w:cs="Arial"/>
          <w:lang w:eastAsia="es-CO"/>
        </w:rPr>
        <w:t>F</w:t>
      </w:r>
      <w:r w:rsidRPr="00611E75">
        <w:rPr>
          <w:rFonts w:ascii="Verdana" w:eastAsia="Arial" w:hAnsi="Verdana" w:cs="Arial"/>
          <w:lang w:eastAsia="es-CO"/>
        </w:rPr>
        <w:t>inancieros.</w:t>
      </w:r>
    </w:p>
    <w:p w14:paraId="57EA3F78" w14:textId="77777777" w:rsidR="00363E3B" w:rsidRPr="00611E75" w:rsidRDefault="00363E3B" w:rsidP="00D902BC">
      <w:pPr>
        <w:pStyle w:val="Prrafodelista"/>
        <w:spacing w:before="120" w:after="160"/>
        <w:rPr>
          <w:rFonts w:ascii="Verdana" w:eastAsia="Arial" w:hAnsi="Verdana" w:cs="Arial"/>
          <w:lang w:eastAsia="es-CO"/>
        </w:rPr>
      </w:pPr>
    </w:p>
    <w:p w14:paraId="5091C3BF" w14:textId="13B16984" w:rsidR="004E21FC" w:rsidRPr="00611E75" w:rsidRDefault="00521165" w:rsidP="00D902BC">
      <w:pPr>
        <w:pStyle w:val="Prrafodelista"/>
        <w:numPr>
          <w:ilvl w:val="0"/>
          <w:numId w:val="34"/>
        </w:numPr>
        <w:spacing w:before="120" w:after="160"/>
        <w:ind w:left="360"/>
        <w:jc w:val="both"/>
        <w:rPr>
          <w:rFonts w:ascii="Verdana" w:eastAsia="Arial,Calibri" w:hAnsi="Verdana" w:cs="Arial"/>
          <w:lang w:eastAsia="es-CO"/>
        </w:rPr>
      </w:pPr>
      <w:r w:rsidRPr="00611E75">
        <w:rPr>
          <w:rFonts w:ascii="Verdana" w:hAnsi="Verdana"/>
        </w:rPr>
        <w:t xml:space="preserve">Si los valores de los Estados Financieros están expresados originalmente en una moneda diferente a </w:t>
      </w:r>
      <w:proofErr w:type="gramStart"/>
      <w:r w:rsidRPr="00611E75">
        <w:rPr>
          <w:rFonts w:ascii="Verdana" w:hAnsi="Verdana"/>
        </w:rPr>
        <w:t>Dólares</w:t>
      </w:r>
      <w:proofErr w:type="gramEnd"/>
      <w:r w:rsidRPr="00611E75">
        <w:rPr>
          <w:rFonts w:ascii="Verdana" w:hAnsi="Verdana"/>
        </w:rPr>
        <w:t xml:space="preserve"> de los Estados Unidos de América, estos deben convertirse inicialmente a Dólares de los Estados Unidos de América utilizando para ello el valor correspondiente a la fecha de expedición de los Estados Financieros. </w:t>
      </w:r>
      <w:r w:rsidRPr="00611E75">
        <w:rPr>
          <w:rFonts w:ascii="Verdana" w:hAnsi="Verdana"/>
          <w:lang w:val="es-MX"/>
        </w:rPr>
        <w:t xml:space="preserve">Para verificar la tasa de cambio entre la moneda y los </w:t>
      </w:r>
      <w:proofErr w:type="gramStart"/>
      <w:r w:rsidRPr="00611E75">
        <w:rPr>
          <w:rFonts w:ascii="Verdana" w:hAnsi="Verdana"/>
          <w:lang w:val="es-MX"/>
        </w:rPr>
        <w:t>Dólares</w:t>
      </w:r>
      <w:proofErr w:type="gramEnd"/>
      <w:r w:rsidRPr="00611E75">
        <w:rPr>
          <w:rFonts w:ascii="Verdana" w:hAnsi="Verdana"/>
          <w:lang w:val="es-MX"/>
        </w:rPr>
        <w:t xml:space="preserve"> de los Estados Unidos de América, se recomienda al Proponente utilizar la página web</w:t>
      </w:r>
      <w:r w:rsidRPr="00611E75">
        <w:rPr>
          <w:rStyle w:val="Hipervnculo"/>
          <w:rFonts w:ascii="Verdana" w:hAnsi="Verdana"/>
        </w:rPr>
        <w:t xml:space="preserve"> </w:t>
      </w:r>
      <w:hyperlink r:id="rId14">
        <w:r w:rsidRPr="00611E75">
          <w:rPr>
            <w:rStyle w:val="Hipervnculo"/>
            <w:rFonts w:ascii="Verdana" w:hAnsi="Verdana"/>
          </w:rPr>
          <w:t>https://www.oanda.com/currency-converter/es/</w:t>
        </w:r>
      </w:hyperlink>
      <w:hyperlink r:id="rId15" w:history="1">
        <w:r w:rsidRPr="00611E75">
          <w:rPr>
            <w:rStyle w:val="Hipervnculo"/>
            <w:rFonts w:ascii="Verdana" w:hAnsi="Verdana"/>
          </w:rPr>
          <w:t>https://www.oanda.com/currency-converter/es/</w:t>
        </w:r>
      </w:hyperlink>
      <w:r w:rsidRPr="00611E75">
        <w:rPr>
          <w:rFonts w:ascii="Verdana" w:hAnsi="Verdana"/>
          <w:lang w:val="es-MX"/>
        </w:rPr>
        <w:t xml:space="preserve">. </w:t>
      </w:r>
      <w:r w:rsidRPr="00611E75">
        <w:rPr>
          <w:rFonts w:ascii="Verdana" w:hAnsi="Verdana"/>
        </w:rPr>
        <w:t>Hecho esto se procederá en la forma señalada en el numeral III.</w:t>
      </w:r>
    </w:p>
    <w:p w14:paraId="5EE08BAA" w14:textId="72195FA3" w:rsidR="00B46AA5" w:rsidRPr="00611E75" w:rsidRDefault="00B46AA5" w:rsidP="00D902BC">
      <w:pPr>
        <w:pStyle w:val="InviasNormal"/>
        <w:numPr>
          <w:ilvl w:val="0"/>
          <w:numId w:val="33"/>
        </w:numPr>
        <w:spacing w:after="160" w:line="276" w:lineRule="auto"/>
        <w:rPr>
          <w:rFonts w:ascii="Verdana" w:eastAsia="Arial" w:hAnsi="Verdana" w:cs="Arial"/>
          <w:b/>
          <w:color w:val="000000" w:themeColor="text1"/>
          <w:sz w:val="22"/>
          <w:szCs w:val="22"/>
          <w:lang w:val="es-CO"/>
        </w:rPr>
      </w:pPr>
      <w:r w:rsidRPr="00611E75">
        <w:rPr>
          <w:rFonts w:ascii="Verdana" w:eastAsia="Arial" w:hAnsi="Verdana" w:cs="Arial"/>
          <w:b/>
          <w:color w:val="000000" w:themeColor="text1"/>
          <w:sz w:val="22"/>
          <w:szCs w:val="22"/>
          <w:lang w:val="es-CO"/>
        </w:rPr>
        <w:t>Conversión a Salarios Mínimos Mensuales Legales Vigentes (SMMLV):</w:t>
      </w:r>
    </w:p>
    <w:p w14:paraId="48FB9831" w14:textId="62228DA9" w:rsidR="00A34655" w:rsidRPr="00611E75" w:rsidRDefault="00B46AA5" w:rsidP="00D902BC">
      <w:pPr>
        <w:pStyle w:val="InviasNormal"/>
        <w:spacing w:after="160" w:line="276" w:lineRule="auto"/>
        <w:rPr>
          <w:rFonts w:ascii="Verdana" w:eastAsia="Arial" w:hAnsi="Verdana" w:cs="Arial"/>
          <w:sz w:val="22"/>
          <w:szCs w:val="22"/>
          <w:lang w:val="es-CO"/>
        </w:rPr>
      </w:pPr>
      <w:r w:rsidRPr="00611E75">
        <w:rPr>
          <w:rFonts w:ascii="Verdana" w:eastAsia="Arial" w:hAnsi="Verdana" w:cs="Arial"/>
          <w:color w:val="000000" w:themeColor="text1"/>
          <w:sz w:val="22"/>
          <w:szCs w:val="22"/>
          <w:lang w:val="es-CO"/>
        </w:rPr>
        <w:t>Cuando</w:t>
      </w:r>
      <w:r w:rsidR="00A34655" w:rsidRPr="00611E75">
        <w:rPr>
          <w:rFonts w:ascii="Verdana" w:eastAsia="Arial" w:hAnsi="Verdana" w:cs="Arial"/>
          <w:color w:val="auto"/>
          <w:sz w:val="22"/>
          <w:szCs w:val="22"/>
          <w:lang w:val="es-CO"/>
        </w:rPr>
        <w:t xml:space="preserve"> los Documentos del </w:t>
      </w:r>
      <w:r w:rsidR="00435452" w:rsidRPr="00611E75">
        <w:rPr>
          <w:rFonts w:ascii="Verdana" w:eastAsia="Arial" w:hAnsi="Verdana" w:cs="Arial"/>
          <w:color w:val="auto"/>
          <w:sz w:val="22"/>
          <w:szCs w:val="22"/>
          <w:lang w:val="es-CO"/>
        </w:rPr>
        <w:t>P</w:t>
      </w:r>
      <w:r w:rsidR="00A34655" w:rsidRPr="00611E75">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611E75">
        <w:rPr>
          <w:rFonts w:ascii="Verdana" w:eastAsia="Arial" w:hAnsi="Verdana" w:cs="Arial"/>
          <w:sz w:val="22"/>
          <w:szCs w:val="22"/>
          <w:lang w:val="es-CO"/>
        </w:rPr>
        <w:t xml:space="preserve">: </w:t>
      </w:r>
    </w:p>
    <w:p w14:paraId="770A76AD" w14:textId="62A18268" w:rsidR="00A34655" w:rsidRPr="00611E75" w:rsidRDefault="00A34655" w:rsidP="00D902BC">
      <w:pPr>
        <w:pStyle w:val="InviasNormal"/>
        <w:numPr>
          <w:ilvl w:val="0"/>
          <w:numId w:val="35"/>
        </w:numPr>
        <w:spacing w:after="160" w:line="276" w:lineRule="auto"/>
        <w:rPr>
          <w:rFonts w:ascii="Verdana" w:eastAsia="Arial" w:hAnsi="Verdana" w:cs="Arial"/>
          <w:sz w:val="22"/>
          <w:szCs w:val="22"/>
          <w:lang w:val="es-CO"/>
        </w:rPr>
      </w:pPr>
      <w:r w:rsidRPr="00611E75">
        <w:rPr>
          <w:rFonts w:ascii="Verdana" w:eastAsia="Arial" w:hAnsi="Verdana" w:cs="Arial"/>
          <w:color w:val="auto"/>
          <w:sz w:val="22"/>
          <w:szCs w:val="22"/>
          <w:lang w:val="es-CO"/>
        </w:rPr>
        <w:t xml:space="preserve">Los valores convertidos a </w:t>
      </w:r>
      <w:proofErr w:type="gramStart"/>
      <w:r w:rsidRPr="00611E75">
        <w:rPr>
          <w:rFonts w:ascii="Verdana" w:eastAsia="Arial" w:hAnsi="Verdana" w:cs="Arial"/>
          <w:color w:val="auto"/>
          <w:sz w:val="22"/>
          <w:szCs w:val="22"/>
          <w:lang w:val="es-CO"/>
        </w:rPr>
        <w:t>Pesos Colombianos</w:t>
      </w:r>
      <w:proofErr w:type="gramEnd"/>
      <w:r w:rsidRPr="00611E75">
        <w:rPr>
          <w:rFonts w:ascii="Verdana" w:eastAsia="Arial" w:hAnsi="Verdana" w:cs="Arial"/>
          <w:color w:val="auto"/>
          <w:sz w:val="22"/>
          <w:szCs w:val="22"/>
          <w:lang w:val="es-CO"/>
        </w:rPr>
        <w:t>, aplicando el proceso descrito en el literal anterior, o cuya moneda de origen sea el peso colombiano, deben convertirse a SMMLV, para lo cual se emplearán los valores históricos de SMMLV señalados por el Banco de la República</w:t>
      </w:r>
      <w:r w:rsidR="133B5028" w:rsidRPr="00611E75">
        <w:rPr>
          <w:rFonts w:ascii="Verdana" w:eastAsia="Arial" w:hAnsi="Verdana" w:cs="Arial"/>
          <w:color w:val="000000" w:themeColor="text1"/>
          <w:sz w:val="22"/>
          <w:szCs w:val="22"/>
          <w:lang w:val="es-MX"/>
        </w:rPr>
        <w:t xml:space="preserve"> (http://www.banrep.gov.co/es/mercado-laboral/salarios)</w:t>
      </w:r>
      <w:r w:rsidRPr="00611E75">
        <w:rPr>
          <w:rStyle w:val="Hipervnculo"/>
          <w:rFonts w:ascii="Verdana" w:eastAsia="Arial" w:hAnsi="Verdana" w:cs="Arial"/>
          <w:color w:val="auto"/>
          <w:sz w:val="22"/>
          <w:szCs w:val="22"/>
        </w:rPr>
        <w:t>,</w:t>
      </w:r>
      <w:r w:rsidRPr="00611E75">
        <w:rPr>
          <w:rFonts w:ascii="Verdana" w:eastAsia="Arial" w:hAnsi="Verdana" w:cs="Arial"/>
          <w:color w:val="auto"/>
          <w:sz w:val="22"/>
          <w:szCs w:val="22"/>
          <w:lang w:val="es-CO"/>
        </w:rPr>
        <w:t xml:space="preserve"> del año correspondiente a la fecha de terminación del </w:t>
      </w:r>
      <w:r w:rsidR="00732F42" w:rsidRPr="00611E75">
        <w:rPr>
          <w:rFonts w:ascii="Verdana" w:eastAsia="Arial" w:hAnsi="Verdana" w:cs="Arial"/>
          <w:color w:val="auto"/>
          <w:sz w:val="22"/>
          <w:szCs w:val="22"/>
          <w:lang w:val="es-CO"/>
        </w:rPr>
        <w:t>Contrato</w:t>
      </w:r>
      <w:r w:rsidRPr="00611E75">
        <w:rPr>
          <w:rFonts w:ascii="Verdana" w:eastAsia="Arial" w:hAnsi="Verdana" w:cs="Arial"/>
          <w:sz w:val="22"/>
          <w:szCs w:val="22"/>
          <w:lang w:val="es-CO"/>
        </w:rPr>
        <w:t>.</w:t>
      </w:r>
    </w:p>
    <w:p w14:paraId="6777B3BF" w14:textId="77777777" w:rsidR="00A34655" w:rsidRPr="00611E75" w:rsidRDefault="00A34655" w:rsidP="00D902BC">
      <w:pPr>
        <w:pStyle w:val="InviasNormal"/>
        <w:numPr>
          <w:ilvl w:val="0"/>
          <w:numId w:val="35"/>
        </w:numPr>
        <w:spacing w:after="160" w:line="276" w:lineRule="auto"/>
        <w:rPr>
          <w:rFonts w:ascii="Verdana" w:eastAsia="Arial" w:hAnsi="Verdana" w:cs="Arial"/>
          <w:color w:val="auto"/>
          <w:sz w:val="22"/>
          <w:szCs w:val="22"/>
          <w:lang w:val="es-CO"/>
        </w:rPr>
      </w:pPr>
      <w:r w:rsidRPr="00611E75">
        <w:rPr>
          <w:rFonts w:ascii="Verdana" w:eastAsia="Arial" w:hAnsi="Verdana" w:cs="Arial"/>
          <w:color w:val="auto"/>
          <w:sz w:val="22"/>
          <w:szCs w:val="22"/>
          <w:lang w:val="es-CO"/>
        </w:rPr>
        <w:t xml:space="preserve">Los valores convertidos a SMMLV, se deben ajustar a la unidad más próxima de la siguiente forma: hacia arriba para valores mayores o iguales a </w:t>
      </w:r>
      <w:proofErr w:type="gramStart"/>
      <w:r w:rsidRPr="00611E75">
        <w:rPr>
          <w:rFonts w:ascii="Verdana" w:eastAsia="Arial" w:hAnsi="Verdana" w:cs="Arial"/>
          <w:color w:val="auto"/>
          <w:sz w:val="22"/>
          <w:szCs w:val="22"/>
          <w:lang w:val="es-CO"/>
        </w:rPr>
        <w:t>cero punto</w:t>
      </w:r>
      <w:proofErr w:type="gramEnd"/>
      <w:r w:rsidRPr="00611E75">
        <w:rPr>
          <w:rFonts w:ascii="Verdana" w:eastAsia="Arial" w:hAnsi="Verdana" w:cs="Arial"/>
          <w:color w:val="auto"/>
          <w:sz w:val="22"/>
          <w:szCs w:val="22"/>
          <w:lang w:val="es-CO"/>
        </w:rPr>
        <w:t xml:space="preserve"> cinco (0.5) y hacia abajo para valores menores a cero punto cinco (0.5).</w:t>
      </w:r>
    </w:p>
    <w:p w14:paraId="76378B9D" w14:textId="6914ACD7" w:rsidR="00A34655" w:rsidRPr="00611E75" w:rsidRDefault="00A34655" w:rsidP="00D902BC">
      <w:pPr>
        <w:pStyle w:val="InviasNormal"/>
        <w:spacing w:after="160" w:line="276" w:lineRule="auto"/>
        <w:rPr>
          <w:rFonts w:ascii="Verdana" w:eastAsia="Arial" w:hAnsi="Verdana" w:cs="Arial"/>
          <w:color w:val="auto"/>
          <w:sz w:val="22"/>
          <w:szCs w:val="22"/>
          <w:lang w:val="es-CO"/>
        </w:rPr>
      </w:pPr>
      <w:r w:rsidRPr="00611E75">
        <w:rPr>
          <w:rFonts w:ascii="Verdana" w:eastAsia="Arial" w:hAnsi="Verdana" w:cs="Arial"/>
          <w:color w:val="auto"/>
          <w:sz w:val="22"/>
          <w:szCs w:val="22"/>
          <w:lang w:val="es-CO"/>
        </w:rPr>
        <w:lastRenderedPageBreak/>
        <w:t xml:space="preserve">Si el </w:t>
      </w:r>
      <w:r w:rsidR="005A7601" w:rsidRPr="00611E75">
        <w:rPr>
          <w:rFonts w:ascii="Verdana" w:eastAsia="Arial" w:hAnsi="Verdana" w:cs="Arial"/>
          <w:color w:val="auto"/>
          <w:sz w:val="22"/>
          <w:szCs w:val="22"/>
          <w:lang w:val="es-CO"/>
        </w:rPr>
        <w:t>P</w:t>
      </w:r>
      <w:r w:rsidRPr="00611E75">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611E75" w:rsidRDefault="145377A3" w:rsidP="00D902BC">
      <w:pPr>
        <w:spacing w:before="120" w:line="276" w:lineRule="auto"/>
        <w:jc w:val="both"/>
        <w:rPr>
          <w:rFonts w:ascii="Verdana" w:eastAsia="Arial" w:hAnsi="Verdana" w:cs="Arial"/>
          <w:sz w:val="22"/>
        </w:rPr>
      </w:pPr>
      <w:r w:rsidRPr="00611E75">
        <w:rPr>
          <w:rFonts w:ascii="Verdana" w:eastAsia="Arial" w:hAnsi="Verdana" w:cs="Arial"/>
          <w:color w:val="000000" w:themeColor="text1"/>
          <w:sz w:val="22"/>
          <w:lang w:val="es-MX"/>
        </w:rPr>
        <w:t xml:space="preserve">Fecha (mes, año) de suscripción y/o inicio del </w:t>
      </w:r>
      <w:r w:rsidR="008B29FF" w:rsidRPr="00611E75">
        <w:rPr>
          <w:rFonts w:ascii="Verdana" w:eastAsia="Arial" w:hAnsi="Verdana" w:cs="Arial"/>
          <w:color w:val="auto"/>
          <w:sz w:val="22"/>
          <w:lang w:val="es-MX"/>
        </w:rPr>
        <w:t>Contrato</w:t>
      </w:r>
      <w:r w:rsidRPr="00611E75">
        <w:rPr>
          <w:rFonts w:ascii="Verdana" w:eastAsia="Arial" w:hAnsi="Verdana" w:cs="Arial"/>
          <w:color w:val="000000" w:themeColor="text1"/>
          <w:sz w:val="22"/>
          <w:lang w:val="es-MX"/>
        </w:rPr>
        <w:t xml:space="preserve">: se tendrá en cuenta el último día del mes señalado en la certificación. </w:t>
      </w:r>
      <w:r w:rsidRPr="00611E75">
        <w:rPr>
          <w:rFonts w:ascii="Verdana" w:hAnsi="Verdana"/>
          <w:sz w:val="22"/>
        </w:rPr>
        <w:t xml:space="preserve"> </w:t>
      </w:r>
    </w:p>
    <w:p w14:paraId="063425C7" w14:textId="47501930" w:rsidR="004359B3" w:rsidRPr="00611E75" w:rsidRDefault="004359B3" w:rsidP="00D902BC">
      <w:pPr>
        <w:pStyle w:val="Capitulo1"/>
        <w:numPr>
          <w:ilvl w:val="1"/>
          <w:numId w:val="53"/>
        </w:numPr>
        <w:tabs>
          <w:tab w:val="left" w:pos="993"/>
        </w:tabs>
        <w:spacing w:after="160"/>
        <w:rPr>
          <w:rFonts w:ascii="Verdana" w:hAnsi="Verdana"/>
          <w:color w:val="000000" w:themeColor="text1"/>
          <w:sz w:val="22"/>
          <w:szCs w:val="22"/>
        </w:rPr>
      </w:pPr>
      <w:bookmarkStart w:id="142" w:name="_Toc511924776"/>
      <w:bookmarkStart w:id="143" w:name="_Toc518641653"/>
      <w:bookmarkStart w:id="144" w:name="_Toc508648254"/>
      <w:bookmarkStart w:id="145" w:name="_Toc508984038"/>
      <w:bookmarkStart w:id="146" w:name="_Toc509843868"/>
      <w:bookmarkStart w:id="147" w:name="_Toc32147313"/>
      <w:bookmarkStart w:id="148" w:name="_Toc234397714"/>
      <w:r w:rsidRPr="00611E75">
        <w:rPr>
          <w:rFonts w:ascii="Verdana" w:hAnsi="Verdana"/>
          <w:color w:val="000000" w:themeColor="text1"/>
          <w:sz w:val="22"/>
          <w:szCs w:val="22"/>
        </w:rPr>
        <w:t>CONFLICTO</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DE</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INTER</w:t>
      </w:r>
      <w:r w:rsidR="00CD71FA" w:rsidRPr="00611E75">
        <w:rPr>
          <w:rFonts w:ascii="Verdana" w:hAnsi="Verdana"/>
          <w:color w:val="000000" w:themeColor="text1"/>
          <w:sz w:val="22"/>
          <w:szCs w:val="22"/>
        </w:rPr>
        <w:t>É</w:t>
      </w:r>
      <w:r w:rsidRPr="00611E75">
        <w:rPr>
          <w:rFonts w:ascii="Verdana" w:hAnsi="Verdana"/>
          <w:color w:val="000000" w:themeColor="text1"/>
          <w:sz w:val="22"/>
          <w:szCs w:val="22"/>
        </w:rPr>
        <w:t>S</w:t>
      </w:r>
      <w:r w:rsidR="002644ED" w:rsidRPr="00611E75">
        <w:rPr>
          <w:rFonts w:ascii="Verdana" w:hAnsi="Verdana"/>
          <w:color w:val="000000" w:themeColor="text1"/>
          <w:sz w:val="22"/>
          <w:szCs w:val="22"/>
        </w:rPr>
        <w:t xml:space="preserve"> </w:t>
      </w:r>
      <w:r w:rsidR="2407866F" w:rsidRPr="00611E75">
        <w:rPr>
          <w:rFonts w:ascii="Verdana" w:hAnsi="Verdana"/>
          <w:color w:val="000000" w:themeColor="text1"/>
          <w:sz w:val="22"/>
          <w:szCs w:val="22"/>
        </w:rPr>
        <w:t xml:space="preserve">DE ORIGEN </w:t>
      </w:r>
      <w:r w:rsidR="00A34655" w:rsidRPr="00611E75">
        <w:rPr>
          <w:rFonts w:ascii="Verdana" w:hAnsi="Verdana"/>
          <w:color w:val="000000" w:themeColor="text1"/>
          <w:sz w:val="22"/>
          <w:szCs w:val="22"/>
        </w:rPr>
        <w:t xml:space="preserve">CONSTITUCIONAL O </w:t>
      </w:r>
      <w:r w:rsidR="2407866F" w:rsidRPr="00611E75">
        <w:rPr>
          <w:rFonts w:ascii="Verdana" w:hAnsi="Verdana"/>
          <w:color w:val="000000" w:themeColor="text1"/>
          <w:sz w:val="22"/>
          <w:szCs w:val="22"/>
        </w:rPr>
        <w:t>LEGAL</w:t>
      </w:r>
      <w:bookmarkEnd w:id="140"/>
      <w:bookmarkEnd w:id="141"/>
      <w:bookmarkEnd w:id="142"/>
      <w:bookmarkEnd w:id="143"/>
      <w:bookmarkEnd w:id="144"/>
      <w:bookmarkEnd w:id="145"/>
      <w:bookmarkEnd w:id="146"/>
      <w:bookmarkEnd w:id="147"/>
      <w:bookmarkEnd w:id="148"/>
    </w:p>
    <w:p w14:paraId="4F9626C5" w14:textId="506DFA53" w:rsidR="00BE2BFE" w:rsidRPr="00611E75" w:rsidRDefault="005653DA" w:rsidP="00D902BC">
      <w:pPr>
        <w:spacing w:before="120" w:line="276" w:lineRule="auto"/>
        <w:jc w:val="both"/>
        <w:rPr>
          <w:rFonts w:ascii="Verdana" w:eastAsia="Arial" w:hAnsi="Verdana" w:cs="Arial"/>
          <w:color w:val="auto"/>
          <w:sz w:val="22"/>
        </w:rPr>
      </w:pPr>
      <w:r w:rsidRPr="00611E75">
        <w:rPr>
          <w:rFonts w:ascii="Verdana" w:hAnsi="Verdana" w:cs="Arial"/>
          <w:color w:val="auto"/>
          <w:sz w:val="22"/>
        </w:rPr>
        <w:t>No</w:t>
      </w:r>
      <w:r w:rsidRPr="00611E75">
        <w:rPr>
          <w:rFonts w:ascii="Verdana" w:eastAsia="Arial" w:hAnsi="Verdana" w:cs="Arial"/>
          <w:color w:val="auto"/>
          <w:sz w:val="22"/>
        </w:rPr>
        <w:t xml:space="preserve"> </w:t>
      </w:r>
      <w:r w:rsidRPr="00611E75">
        <w:rPr>
          <w:rFonts w:ascii="Verdana" w:hAnsi="Verdana" w:cs="Arial"/>
          <w:color w:val="auto"/>
          <w:sz w:val="22"/>
        </w:rPr>
        <w:t>podrán</w:t>
      </w:r>
      <w:r w:rsidRPr="00611E75">
        <w:rPr>
          <w:rFonts w:ascii="Verdana" w:eastAsia="Arial" w:hAnsi="Verdana" w:cs="Arial"/>
          <w:color w:val="auto"/>
          <w:sz w:val="22"/>
        </w:rPr>
        <w:t xml:space="preserve"> </w:t>
      </w:r>
      <w:r w:rsidRPr="00611E75">
        <w:rPr>
          <w:rFonts w:ascii="Verdana" w:hAnsi="Verdana" w:cs="Arial"/>
          <w:color w:val="auto"/>
          <w:sz w:val="22"/>
        </w:rPr>
        <w:t>participar</w:t>
      </w:r>
      <w:r w:rsidRPr="00611E75">
        <w:rPr>
          <w:rFonts w:ascii="Verdana" w:eastAsia="Arial" w:hAnsi="Verdana" w:cs="Arial"/>
          <w:color w:val="auto"/>
          <w:sz w:val="22"/>
        </w:rPr>
        <w:t xml:space="preserve"> </w:t>
      </w:r>
      <w:r w:rsidRPr="00611E75">
        <w:rPr>
          <w:rFonts w:ascii="Verdana" w:hAnsi="Verdana" w:cs="Arial"/>
          <w:color w:val="auto"/>
          <w:sz w:val="22"/>
        </w:rPr>
        <w:t>en</w:t>
      </w:r>
      <w:r w:rsidRPr="00611E75">
        <w:rPr>
          <w:rFonts w:ascii="Verdana" w:eastAsia="Arial" w:hAnsi="Verdana" w:cs="Arial"/>
          <w:color w:val="auto"/>
          <w:sz w:val="22"/>
        </w:rPr>
        <w:t xml:space="preserve"> </w:t>
      </w:r>
      <w:r w:rsidRPr="00611E75">
        <w:rPr>
          <w:rFonts w:ascii="Verdana" w:hAnsi="Verdana" w:cs="Arial"/>
          <w:color w:val="auto"/>
          <w:sz w:val="22"/>
        </w:rPr>
        <w:t>el procedimiento de selección y</w:t>
      </w:r>
      <w:r w:rsidR="00FE14E5" w:rsidRPr="00611E75">
        <w:rPr>
          <w:rFonts w:ascii="Verdana" w:hAnsi="Verdana" w:cs="Arial"/>
          <w:color w:val="auto"/>
          <w:sz w:val="22"/>
        </w:rPr>
        <w:t>,</w:t>
      </w:r>
      <w:r w:rsidRPr="00611E75">
        <w:rPr>
          <w:rFonts w:ascii="Verdana" w:hAnsi="Verdana" w:cs="Arial"/>
          <w:color w:val="auto"/>
          <w:sz w:val="22"/>
        </w:rPr>
        <w:t xml:space="preserve"> por tanto</w:t>
      </w:r>
      <w:r w:rsidR="00FE14E5" w:rsidRPr="00611E75">
        <w:rPr>
          <w:rFonts w:ascii="Verdana" w:hAnsi="Verdana" w:cs="Arial"/>
          <w:color w:val="auto"/>
          <w:sz w:val="22"/>
        </w:rPr>
        <w:t>,</w:t>
      </w:r>
      <w:r w:rsidRPr="00611E75">
        <w:rPr>
          <w:rFonts w:ascii="Verdana" w:hAnsi="Verdana" w:cs="Arial"/>
          <w:color w:val="auto"/>
          <w:sz w:val="22"/>
        </w:rPr>
        <w:t xml:space="preserve"> no serán objeto de evaluación, ni podrán ser adjudicatarios, quienes</w:t>
      </w:r>
      <w:r w:rsidRPr="00611E75">
        <w:rPr>
          <w:rFonts w:ascii="Verdana" w:eastAsia="Arial" w:hAnsi="Verdana" w:cs="Arial"/>
          <w:color w:val="auto"/>
          <w:sz w:val="22"/>
        </w:rPr>
        <w:t xml:space="preserve"> </w:t>
      </w:r>
      <w:r w:rsidRPr="00611E75">
        <w:rPr>
          <w:rFonts w:ascii="Verdana" w:hAnsi="Verdana" w:cs="Arial"/>
          <w:color w:val="auto"/>
          <w:sz w:val="22"/>
        </w:rPr>
        <w:t>bajo</w:t>
      </w:r>
      <w:r w:rsidRPr="00611E75">
        <w:rPr>
          <w:rFonts w:ascii="Verdana" w:eastAsia="Arial" w:hAnsi="Verdana" w:cs="Arial"/>
          <w:color w:val="auto"/>
          <w:sz w:val="22"/>
        </w:rPr>
        <w:t xml:space="preserve"> </w:t>
      </w:r>
      <w:r w:rsidRPr="00611E75">
        <w:rPr>
          <w:rFonts w:ascii="Verdana" w:hAnsi="Verdana" w:cs="Arial"/>
          <w:color w:val="auto"/>
          <w:sz w:val="22"/>
        </w:rPr>
        <w:t>cualquier</w:t>
      </w:r>
      <w:r w:rsidRPr="00611E75">
        <w:rPr>
          <w:rFonts w:ascii="Verdana" w:eastAsia="Arial" w:hAnsi="Verdana" w:cs="Arial"/>
          <w:color w:val="auto"/>
          <w:sz w:val="22"/>
        </w:rPr>
        <w:t xml:space="preserve"> </w:t>
      </w:r>
      <w:r w:rsidRPr="00611E75">
        <w:rPr>
          <w:rFonts w:ascii="Verdana" w:hAnsi="Verdana" w:cs="Arial"/>
          <w:color w:val="auto"/>
          <w:sz w:val="22"/>
        </w:rPr>
        <w:t>circunstancia</w:t>
      </w:r>
      <w:r w:rsidRPr="00611E75">
        <w:rPr>
          <w:rFonts w:ascii="Verdana" w:eastAsia="Arial" w:hAnsi="Verdana" w:cs="Arial"/>
          <w:color w:val="auto"/>
          <w:sz w:val="22"/>
        </w:rPr>
        <w:t xml:space="preserve"> </w:t>
      </w:r>
      <w:r w:rsidRPr="00611E75">
        <w:rPr>
          <w:rFonts w:ascii="Verdana" w:hAnsi="Verdana" w:cs="Arial"/>
          <w:color w:val="auto"/>
          <w:sz w:val="22"/>
        </w:rPr>
        <w:t>se</w:t>
      </w:r>
      <w:r w:rsidRPr="00611E75">
        <w:rPr>
          <w:rFonts w:ascii="Verdana" w:eastAsia="Arial" w:hAnsi="Verdana" w:cs="Arial"/>
          <w:color w:val="auto"/>
          <w:sz w:val="22"/>
        </w:rPr>
        <w:t xml:space="preserve"> </w:t>
      </w:r>
      <w:r w:rsidRPr="00611E75">
        <w:rPr>
          <w:rFonts w:ascii="Verdana" w:hAnsi="Verdana" w:cs="Arial"/>
          <w:color w:val="auto"/>
          <w:sz w:val="22"/>
        </w:rPr>
        <w:t>encuentren</w:t>
      </w:r>
      <w:r w:rsidRPr="00611E75">
        <w:rPr>
          <w:rFonts w:ascii="Verdana" w:eastAsia="Arial" w:hAnsi="Verdana" w:cs="Arial"/>
          <w:color w:val="auto"/>
          <w:sz w:val="22"/>
        </w:rPr>
        <w:t xml:space="preserve"> </w:t>
      </w:r>
      <w:r w:rsidRPr="00611E75">
        <w:rPr>
          <w:rFonts w:ascii="Verdana" w:hAnsi="Verdana" w:cs="Arial"/>
          <w:color w:val="auto"/>
          <w:sz w:val="22"/>
        </w:rPr>
        <w:t>en</w:t>
      </w:r>
      <w:r w:rsidRPr="00611E75">
        <w:rPr>
          <w:rFonts w:ascii="Verdana" w:eastAsia="Arial" w:hAnsi="Verdana" w:cs="Arial"/>
          <w:color w:val="auto"/>
          <w:sz w:val="22"/>
        </w:rPr>
        <w:t xml:space="preserve"> </w:t>
      </w:r>
      <w:r w:rsidRPr="00611E75">
        <w:rPr>
          <w:rFonts w:ascii="Verdana" w:hAnsi="Verdana" w:cs="Arial"/>
          <w:color w:val="auto"/>
          <w:sz w:val="22"/>
        </w:rPr>
        <w:t>situaciones</w:t>
      </w:r>
      <w:r w:rsidRPr="00611E75">
        <w:rPr>
          <w:rFonts w:ascii="Verdana" w:eastAsia="Arial" w:hAnsi="Verdana" w:cs="Arial"/>
          <w:color w:val="auto"/>
          <w:sz w:val="22"/>
        </w:rPr>
        <w:t xml:space="preserve"> </w:t>
      </w:r>
      <w:r w:rsidRPr="00611E75">
        <w:rPr>
          <w:rFonts w:ascii="Verdana" w:hAnsi="Verdana" w:cs="Arial"/>
          <w:color w:val="auto"/>
          <w:sz w:val="22"/>
        </w:rPr>
        <w:t>de</w:t>
      </w:r>
      <w:r w:rsidRPr="00611E75">
        <w:rPr>
          <w:rFonts w:ascii="Verdana" w:eastAsia="Arial" w:hAnsi="Verdana" w:cs="Arial"/>
          <w:color w:val="auto"/>
          <w:sz w:val="22"/>
        </w:rPr>
        <w:t xml:space="preserve"> </w:t>
      </w:r>
      <w:r w:rsidRPr="00611E75">
        <w:rPr>
          <w:rFonts w:ascii="Verdana" w:hAnsi="Verdana" w:cs="Arial"/>
          <w:color w:val="auto"/>
          <w:sz w:val="22"/>
        </w:rPr>
        <w:t>conflicto</w:t>
      </w:r>
      <w:r w:rsidRPr="00611E75">
        <w:rPr>
          <w:rFonts w:ascii="Verdana" w:eastAsia="Arial" w:hAnsi="Verdana" w:cs="Arial"/>
          <w:color w:val="auto"/>
          <w:sz w:val="22"/>
        </w:rPr>
        <w:t xml:space="preserve"> </w:t>
      </w:r>
      <w:r w:rsidRPr="00611E75">
        <w:rPr>
          <w:rFonts w:ascii="Verdana" w:hAnsi="Verdana" w:cs="Arial"/>
          <w:color w:val="auto"/>
          <w:sz w:val="22"/>
        </w:rPr>
        <w:t>de</w:t>
      </w:r>
      <w:r w:rsidRPr="00611E75">
        <w:rPr>
          <w:rFonts w:ascii="Verdana" w:eastAsia="Arial" w:hAnsi="Verdana" w:cs="Arial"/>
          <w:color w:val="auto"/>
          <w:sz w:val="22"/>
        </w:rPr>
        <w:t xml:space="preserve"> </w:t>
      </w:r>
      <w:r w:rsidRPr="00611E75">
        <w:rPr>
          <w:rFonts w:ascii="Verdana" w:hAnsi="Verdana" w:cs="Arial"/>
          <w:color w:val="auto"/>
          <w:sz w:val="22"/>
        </w:rPr>
        <w:t>interés,</w:t>
      </w:r>
      <w:r w:rsidRPr="00611E75">
        <w:rPr>
          <w:rFonts w:ascii="Verdana" w:eastAsia="Arial" w:hAnsi="Verdana" w:cs="Arial"/>
          <w:color w:val="auto"/>
          <w:sz w:val="22"/>
        </w:rPr>
        <w:t xml:space="preserve"> </w:t>
      </w:r>
      <w:r w:rsidRPr="00611E75">
        <w:rPr>
          <w:rFonts w:ascii="Verdana" w:hAnsi="Verdana" w:cs="Arial"/>
          <w:color w:val="auto"/>
          <w:sz w:val="22"/>
        </w:rPr>
        <w:t>que</w:t>
      </w:r>
      <w:r w:rsidRPr="00611E75">
        <w:rPr>
          <w:rFonts w:ascii="Verdana" w:eastAsia="Arial" w:hAnsi="Verdana" w:cs="Arial"/>
          <w:color w:val="auto"/>
          <w:sz w:val="22"/>
        </w:rPr>
        <w:t xml:space="preserve"> </w:t>
      </w:r>
      <w:r w:rsidRPr="00611E75">
        <w:rPr>
          <w:rFonts w:ascii="Verdana" w:hAnsi="Verdana" w:cs="Arial"/>
          <w:color w:val="auto"/>
          <w:sz w:val="22"/>
        </w:rPr>
        <w:t>afecten</w:t>
      </w:r>
      <w:r w:rsidRPr="00611E75">
        <w:rPr>
          <w:rFonts w:ascii="Verdana" w:eastAsia="Arial" w:hAnsi="Verdana" w:cs="Arial"/>
          <w:color w:val="auto"/>
          <w:sz w:val="22"/>
        </w:rPr>
        <w:t xml:space="preserve"> </w:t>
      </w:r>
      <w:r w:rsidRPr="00611E75">
        <w:rPr>
          <w:rFonts w:ascii="Verdana" w:hAnsi="Verdana" w:cs="Arial"/>
          <w:color w:val="auto"/>
          <w:sz w:val="22"/>
        </w:rPr>
        <w:t>o pongan en riesgo los</w:t>
      </w:r>
      <w:r w:rsidRPr="00611E75">
        <w:rPr>
          <w:rFonts w:ascii="Verdana" w:eastAsia="Arial" w:hAnsi="Verdana" w:cs="Arial"/>
          <w:color w:val="auto"/>
          <w:sz w:val="22"/>
        </w:rPr>
        <w:t xml:space="preserve"> </w:t>
      </w:r>
      <w:r w:rsidRPr="00611E75">
        <w:rPr>
          <w:rFonts w:ascii="Verdana" w:hAnsi="Verdana" w:cs="Arial"/>
          <w:color w:val="auto"/>
          <w:sz w:val="22"/>
        </w:rPr>
        <w:t>principios</w:t>
      </w:r>
      <w:r w:rsidRPr="00611E75">
        <w:rPr>
          <w:rFonts w:ascii="Verdana" w:eastAsia="Arial" w:hAnsi="Verdana" w:cs="Arial"/>
          <w:color w:val="auto"/>
          <w:sz w:val="22"/>
        </w:rPr>
        <w:t xml:space="preserve"> </w:t>
      </w:r>
      <w:r w:rsidRPr="00611E75">
        <w:rPr>
          <w:rFonts w:ascii="Verdana" w:hAnsi="Verdana" w:cs="Arial"/>
          <w:color w:val="auto"/>
          <w:sz w:val="22"/>
        </w:rPr>
        <w:t>de</w:t>
      </w:r>
      <w:r w:rsidRPr="00611E75">
        <w:rPr>
          <w:rFonts w:ascii="Verdana" w:eastAsia="Arial" w:hAnsi="Verdana" w:cs="Arial"/>
          <w:color w:val="auto"/>
          <w:sz w:val="22"/>
        </w:rPr>
        <w:t xml:space="preserve"> </w:t>
      </w:r>
      <w:r w:rsidRPr="00611E75">
        <w:rPr>
          <w:rFonts w:ascii="Verdana" w:hAnsi="Verdana" w:cs="Arial"/>
          <w:color w:val="auto"/>
          <w:sz w:val="22"/>
        </w:rPr>
        <w:t>la</w:t>
      </w:r>
      <w:r w:rsidRPr="00611E75">
        <w:rPr>
          <w:rFonts w:ascii="Verdana" w:eastAsia="Arial" w:hAnsi="Verdana" w:cs="Arial"/>
          <w:color w:val="auto"/>
          <w:sz w:val="22"/>
        </w:rPr>
        <w:t xml:space="preserve"> </w:t>
      </w:r>
      <w:r w:rsidRPr="00611E75">
        <w:rPr>
          <w:rFonts w:ascii="Verdana" w:hAnsi="Verdana" w:cs="Arial"/>
          <w:color w:val="auto"/>
          <w:sz w:val="22"/>
        </w:rPr>
        <w:t>contratación</w:t>
      </w:r>
      <w:r w:rsidRPr="00611E75">
        <w:rPr>
          <w:rFonts w:ascii="Verdana" w:eastAsia="Arial" w:hAnsi="Verdana" w:cs="Arial"/>
          <w:color w:val="auto"/>
          <w:sz w:val="22"/>
        </w:rPr>
        <w:t xml:space="preserve"> </w:t>
      </w:r>
      <w:r w:rsidRPr="00611E75">
        <w:rPr>
          <w:rFonts w:ascii="Verdana" w:hAnsi="Verdana" w:cs="Arial"/>
          <w:color w:val="auto"/>
          <w:sz w:val="22"/>
        </w:rPr>
        <w:t>pública</w:t>
      </w:r>
      <w:r w:rsidRPr="00611E75">
        <w:rPr>
          <w:rFonts w:ascii="Verdana" w:eastAsia="Arial" w:hAnsi="Verdana" w:cs="Arial"/>
          <w:color w:val="auto"/>
          <w:sz w:val="22"/>
        </w:rPr>
        <w:t>, de acuerdo con las causales o circunstancias previstas en la Constitución o la ley.</w:t>
      </w:r>
    </w:p>
    <w:p w14:paraId="68A6636B" w14:textId="2FEBE7C2" w:rsidR="0095525B" w:rsidRPr="00611E75" w:rsidRDefault="00D0350A" w:rsidP="00D902BC">
      <w:pPr>
        <w:spacing w:before="120" w:line="276" w:lineRule="auto"/>
        <w:jc w:val="both"/>
        <w:rPr>
          <w:rFonts w:ascii="Verdana" w:eastAsia="Arial" w:hAnsi="Verdana" w:cs="Arial"/>
          <w:color w:val="000000" w:themeColor="text1"/>
          <w:sz w:val="22"/>
        </w:rPr>
      </w:pPr>
      <w:r w:rsidRPr="00611E75">
        <w:rPr>
          <w:rFonts w:ascii="Verdana" w:eastAsia="Arial" w:hAnsi="Verdana" w:cs="Arial"/>
          <w:color w:val="auto"/>
          <w:sz w:val="22"/>
        </w:rPr>
        <w:t>T</w:t>
      </w:r>
      <w:r w:rsidR="005653DA" w:rsidRPr="00611E75">
        <w:rPr>
          <w:rFonts w:ascii="Verdana" w:eastAsia="Arial" w:hAnsi="Verdana" w:cs="Arial"/>
          <w:color w:val="auto"/>
          <w:sz w:val="22"/>
        </w:rPr>
        <w:t>ampoco podrá</w:t>
      </w:r>
      <w:r w:rsidRPr="00611E75">
        <w:rPr>
          <w:rFonts w:ascii="Verdana" w:eastAsia="Arial" w:hAnsi="Verdana" w:cs="Arial"/>
          <w:color w:val="auto"/>
          <w:sz w:val="22"/>
        </w:rPr>
        <w:t>n</w:t>
      </w:r>
      <w:r w:rsidR="005653DA" w:rsidRPr="00611E75">
        <w:rPr>
          <w:rFonts w:ascii="Verdana" w:eastAsia="Arial" w:hAnsi="Verdana" w:cs="Arial"/>
          <w:color w:val="auto"/>
          <w:sz w:val="22"/>
        </w:rPr>
        <w:t xml:space="preserve"> participar quien</w:t>
      </w:r>
      <w:r w:rsidRPr="00611E75">
        <w:rPr>
          <w:rFonts w:ascii="Verdana" w:eastAsia="Arial" w:hAnsi="Verdana" w:cs="Arial"/>
          <w:color w:val="auto"/>
          <w:sz w:val="22"/>
        </w:rPr>
        <w:t>es</w:t>
      </w:r>
      <w:r w:rsidR="005653DA" w:rsidRPr="00611E75">
        <w:rPr>
          <w:rFonts w:ascii="Verdana" w:eastAsia="Arial" w:hAnsi="Verdana" w:cs="Arial"/>
          <w:color w:val="auto"/>
          <w:sz w:val="22"/>
        </w:rPr>
        <w:t xml:space="preserve"> haya</w:t>
      </w:r>
      <w:r w:rsidRPr="00611E75">
        <w:rPr>
          <w:rFonts w:ascii="Verdana" w:eastAsia="Arial" w:hAnsi="Verdana" w:cs="Arial"/>
          <w:color w:val="auto"/>
          <w:sz w:val="22"/>
        </w:rPr>
        <w:t>n</w:t>
      </w:r>
      <w:r w:rsidR="005653DA" w:rsidRPr="00611E75">
        <w:rPr>
          <w:rFonts w:ascii="Verdana" w:eastAsia="Arial" w:hAnsi="Verdana" w:cs="Arial"/>
          <w:color w:val="auto"/>
          <w:sz w:val="22"/>
        </w:rPr>
        <w:t xml:space="preserve"> realizados los estudios y diseños de la obra cuyo proceso de </w:t>
      </w:r>
      <w:r w:rsidR="008C7C54" w:rsidRPr="00611E75">
        <w:rPr>
          <w:rFonts w:ascii="Verdana" w:eastAsia="Arial" w:hAnsi="Verdana" w:cs="Arial"/>
          <w:color w:val="auto"/>
          <w:sz w:val="22"/>
        </w:rPr>
        <w:t xml:space="preserve">selección </w:t>
      </w:r>
      <w:r w:rsidR="005653DA" w:rsidRPr="00611E75">
        <w:rPr>
          <w:rFonts w:ascii="Verdana" w:eastAsia="Arial" w:hAnsi="Verdana" w:cs="Arial"/>
          <w:color w:val="auto"/>
          <w:sz w:val="22"/>
        </w:rPr>
        <w:t xml:space="preserve">se va a </w:t>
      </w:r>
      <w:r w:rsidR="00563D20" w:rsidRPr="00611E75">
        <w:rPr>
          <w:rFonts w:ascii="Verdana" w:eastAsia="Arial" w:hAnsi="Verdana" w:cs="Arial"/>
          <w:color w:val="auto"/>
          <w:sz w:val="22"/>
        </w:rPr>
        <w:t>realizar</w:t>
      </w:r>
      <w:r w:rsidR="005653DA" w:rsidRPr="00611E75">
        <w:rPr>
          <w:rFonts w:ascii="Verdana" w:eastAsia="Arial" w:hAnsi="Verdana" w:cs="Arial"/>
          <w:color w:val="auto"/>
          <w:sz w:val="22"/>
        </w:rPr>
        <w:t>.</w:t>
      </w:r>
    </w:p>
    <w:p w14:paraId="33BE94F1" w14:textId="28F52DDD" w:rsidR="005B122A" w:rsidRPr="00611E75" w:rsidRDefault="005B122A" w:rsidP="00D902BC">
      <w:pPr>
        <w:pStyle w:val="Capitulo1"/>
        <w:numPr>
          <w:ilvl w:val="1"/>
          <w:numId w:val="53"/>
        </w:numPr>
        <w:tabs>
          <w:tab w:val="left" w:pos="1134"/>
        </w:tabs>
        <w:spacing w:after="160"/>
        <w:ind w:left="851"/>
        <w:rPr>
          <w:rFonts w:ascii="Verdana" w:hAnsi="Verdana"/>
          <w:color w:val="000000" w:themeColor="text1"/>
          <w:sz w:val="22"/>
          <w:szCs w:val="22"/>
        </w:rPr>
      </w:pPr>
      <w:bookmarkStart w:id="149" w:name="_Toc8394351"/>
      <w:bookmarkStart w:id="150" w:name="_Toc8394598"/>
      <w:bookmarkStart w:id="151" w:name="_Toc8394874"/>
      <w:bookmarkStart w:id="152" w:name="_Toc8401667"/>
      <w:bookmarkStart w:id="153" w:name="_Toc32147314"/>
      <w:bookmarkStart w:id="154" w:name="_Toc234397715"/>
      <w:bookmarkStart w:id="155" w:name="_Toc508648255"/>
      <w:bookmarkStart w:id="156" w:name="_Ref508649364"/>
      <w:bookmarkStart w:id="157" w:name="_Toc508984039"/>
      <w:bookmarkStart w:id="158" w:name="_Toc509843869"/>
      <w:bookmarkStart w:id="159" w:name="_Toc511924777"/>
      <w:bookmarkStart w:id="160" w:name="_Toc518641654"/>
      <w:bookmarkStart w:id="161" w:name="_Ref3384410"/>
      <w:bookmarkStart w:id="162" w:name="_Ref3384419"/>
      <w:bookmarkStart w:id="163" w:name="_Ref3384426"/>
      <w:bookmarkEnd w:id="149"/>
      <w:bookmarkEnd w:id="150"/>
      <w:bookmarkEnd w:id="151"/>
      <w:bookmarkEnd w:id="152"/>
      <w:r w:rsidRPr="00611E75">
        <w:rPr>
          <w:rFonts w:ascii="Verdana" w:hAnsi="Verdana"/>
          <w:color w:val="000000" w:themeColor="text1"/>
          <w:sz w:val="22"/>
          <w:szCs w:val="22"/>
        </w:rPr>
        <w:t>CAUSALES</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DE</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RECHAZO</w:t>
      </w:r>
      <w:bookmarkEnd w:id="153"/>
      <w:bookmarkEnd w:id="154"/>
      <w:r w:rsidR="002644ED" w:rsidRPr="00611E75">
        <w:rPr>
          <w:rFonts w:ascii="Verdana" w:hAnsi="Verdana"/>
          <w:color w:val="000000" w:themeColor="text1"/>
          <w:sz w:val="22"/>
          <w:szCs w:val="22"/>
        </w:rPr>
        <w:t xml:space="preserve"> </w:t>
      </w:r>
      <w:bookmarkEnd w:id="155"/>
      <w:bookmarkEnd w:id="156"/>
      <w:bookmarkEnd w:id="157"/>
      <w:bookmarkEnd w:id="158"/>
      <w:bookmarkEnd w:id="159"/>
      <w:bookmarkEnd w:id="160"/>
      <w:bookmarkEnd w:id="161"/>
      <w:bookmarkEnd w:id="162"/>
      <w:bookmarkEnd w:id="163"/>
    </w:p>
    <w:p w14:paraId="325C2A54" w14:textId="77777777" w:rsidR="00BA45DC" w:rsidRPr="00611E75" w:rsidRDefault="00316EE7"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Son causales de rechazo</w:t>
      </w:r>
      <w:r w:rsidR="00A34655" w:rsidRPr="00611E75">
        <w:rPr>
          <w:rFonts w:ascii="Verdana" w:hAnsi="Verdana" w:cs="Arial"/>
          <w:color w:val="000000" w:themeColor="text1"/>
          <w:sz w:val="22"/>
        </w:rPr>
        <w:t xml:space="preserve"> de las propuestas</w:t>
      </w:r>
      <w:r w:rsidRPr="00611E75">
        <w:rPr>
          <w:rFonts w:ascii="Verdana" w:hAnsi="Verdana" w:cs="Arial"/>
          <w:color w:val="000000" w:themeColor="text1"/>
          <w:sz w:val="22"/>
        </w:rPr>
        <w:t xml:space="preserve"> las siguientes</w:t>
      </w:r>
      <w:r w:rsidR="00BA45DC" w:rsidRPr="00611E75">
        <w:rPr>
          <w:rFonts w:ascii="Verdana" w:hAnsi="Verdana" w:cs="Arial"/>
          <w:color w:val="000000" w:themeColor="text1"/>
          <w:sz w:val="22"/>
        </w:rPr>
        <w:t>:</w:t>
      </w:r>
    </w:p>
    <w:p w14:paraId="217D6CB6" w14:textId="09877215" w:rsidR="000B6FB6" w:rsidRPr="00611E75" w:rsidRDefault="0057150D" w:rsidP="00D902BC">
      <w:pPr>
        <w:spacing w:before="120" w:line="276" w:lineRule="auto"/>
        <w:jc w:val="both"/>
        <w:rPr>
          <w:rFonts w:ascii="Verdana" w:eastAsia="Arial" w:hAnsi="Verdana" w:cs="Arial"/>
          <w:color w:val="auto"/>
          <w:sz w:val="22"/>
          <w:lang w:val="es-ES"/>
        </w:rPr>
      </w:pPr>
      <w:r w:rsidRPr="00611E75">
        <w:rPr>
          <w:rFonts w:ascii="Verdana" w:eastAsia="Arial" w:hAnsi="Verdana" w:cs="Arial"/>
          <w:b/>
          <w:bCs/>
          <w:color w:val="auto"/>
          <w:sz w:val="22"/>
          <w:lang w:val="es-ES"/>
        </w:rPr>
        <w:t>Nota</w:t>
      </w:r>
      <w:r w:rsidR="00245310" w:rsidRPr="00611E75">
        <w:rPr>
          <w:rFonts w:ascii="Verdana" w:eastAsia="Arial" w:hAnsi="Verdana" w:cs="Arial"/>
          <w:b/>
          <w:bCs/>
          <w:color w:val="auto"/>
          <w:sz w:val="22"/>
          <w:lang w:val="es-ES"/>
        </w:rPr>
        <w:t xml:space="preserve"> 4</w:t>
      </w:r>
      <w:r w:rsidRPr="00611E75">
        <w:rPr>
          <w:rFonts w:ascii="Verdana" w:eastAsia="Arial" w:hAnsi="Verdana" w:cs="Arial"/>
          <w:b/>
          <w:bCs/>
          <w:color w:val="auto"/>
          <w:sz w:val="22"/>
          <w:lang w:val="es-ES"/>
        </w:rPr>
        <w:t>:</w:t>
      </w:r>
      <w:r w:rsidRPr="00611E75">
        <w:rPr>
          <w:rFonts w:ascii="Verdana" w:eastAsia="Arial" w:hAnsi="Verdana" w:cs="Arial"/>
          <w:color w:val="auto"/>
          <w:sz w:val="22"/>
          <w:lang w:val="es-ES"/>
        </w:rPr>
        <w:t xml:space="preserve"> </w:t>
      </w:r>
      <w:r w:rsidR="635A171E" w:rsidRPr="00611E75">
        <w:rPr>
          <w:rFonts w:ascii="Verdana" w:eastAsia="Arial" w:hAnsi="Verdana" w:cs="Arial"/>
          <w:color w:val="auto"/>
          <w:sz w:val="22"/>
          <w:lang w:val="es-ES"/>
        </w:rPr>
        <w:t xml:space="preserve">Las </w:t>
      </w:r>
      <w:r w:rsidR="003035A6" w:rsidRPr="00611E75">
        <w:rPr>
          <w:rFonts w:ascii="Verdana" w:eastAsia="Arial" w:hAnsi="Verdana" w:cs="Arial"/>
          <w:color w:val="auto"/>
          <w:sz w:val="22"/>
          <w:lang w:val="es-ES"/>
        </w:rPr>
        <w:t>E</w:t>
      </w:r>
      <w:r w:rsidR="635A171E" w:rsidRPr="00611E75">
        <w:rPr>
          <w:rFonts w:ascii="Verdana" w:eastAsia="Arial" w:hAnsi="Verdana" w:cs="Arial"/>
          <w:color w:val="auto"/>
          <w:sz w:val="22"/>
          <w:lang w:val="es-ES"/>
        </w:rPr>
        <w:t>ntidades no podrán incorporar causales de rechazo distintas a las incluidas en la presente sección, en ningún otro apartado, formato, anexo o formulario</w:t>
      </w:r>
      <w:r w:rsidR="008D1CF0" w:rsidRPr="00611E75">
        <w:rPr>
          <w:rFonts w:ascii="Verdana" w:eastAsia="Arial" w:hAnsi="Verdana" w:cs="Arial"/>
          <w:color w:val="auto"/>
          <w:sz w:val="22"/>
          <w:lang w:val="es-ES"/>
        </w:rPr>
        <w:t>.</w:t>
      </w:r>
    </w:p>
    <w:p w14:paraId="651CBACE" w14:textId="2A47E06A" w:rsidR="0068301A" w:rsidRPr="00611E75" w:rsidRDefault="00E25B19" w:rsidP="00D902BC">
      <w:pPr>
        <w:pStyle w:val="Prrafodelista"/>
        <w:numPr>
          <w:ilvl w:val="0"/>
          <w:numId w:val="54"/>
        </w:numPr>
        <w:spacing w:before="120" w:after="160"/>
        <w:jc w:val="both"/>
        <w:rPr>
          <w:rFonts w:ascii="Verdana" w:eastAsiaTheme="minorHAnsi" w:hAnsi="Verdana" w:cs="Arial"/>
          <w:color w:val="000000" w:themeColor="text1"/>
        </w:rPr>
      </w:pPr>
      <w:r w:rsidRPr="00611E75">
        <w:rPr>
          <w:rFonts w:ascii="Verdana" w:eastAsiaTheme="minorHAnsi" w:hAnsi="Verdana" w:cs="Arial"/>
          <w:color w:val="000000" w:themeColor="text1"/>
        </w:rPr>
        <w:t xml:space="preserve">Que el </w:t>
      </w:r>
      <w:r w:rsidR="00FB20F0" w:rsidRPr="00611E75">
        <w:rPr>
          <w:rFonts w:ascii="Verdana" w:eastAsiaTheme="minorHAnsi" w:hAnsi="Verdana" w:cs="Arial"/>
          <w:color w:val="000000" w:themeColor="text1"/>
        </w:rPr>
        <w:t>P</w:t>
      </w:r>
      <w:r w:rsidR="003C407D" w:rsidRPr="00611E75">
        <w:rPr>
          <w:rFonts w:ascii="Verdana" w:eastAsiaTheme="minorHAnsi" w:hAnsi="Verdana" w:cs="Arial"/>
          <w:color w:val="000000" w:themeColor="text1"/>
        </w:rPr>
        <w:t>roponente</w:t>
      </w:r>
      <w:r w:rsidRPr="00611E75">
        <w:rPr>
          <w:rFonts w:ascii="Verdana" w:eastAsiaTheme="minorHAnsi" w:hAnsi="Verdana" w:cs="Arial"/>
          <w:color w:val="000000" w:themeColor="text1"/>
        </w:rPr>
        <w:t xml:space="preserve"> o alguno de los integrantes del </w:t>
      </w:r>
      <w:r w:rsidR="00FB20F0" w:rsidRPr="00611E75">
        <w:rPr>
          <w:rFonts w:ascii="Verdana" w:eastAsiaTheme="minorHAnsi" w:hAnsi="Verdana" w:cs="Arial"/>
          <w:color w:val="000000" w:themeColor="text1"/>
        </w:rPr>
        <w:t>P</w:t>
      </w:r>
      <w:r w:rsidR="003C407D" w:rsidRPr="00611E75">
        <w:rPr>
          <w:rFonts w:ascii="Verdana" w:eastAsiaTheme="minorHAnsi" w:hAnsi="Verdana" w:cs="Arial"/>
          <w:color w:val="000000" w:themeColor="text1"/>
        </w:rPr>
        <w:t>roponente</w:t>
      </w:r>
      <w:r w:rsidRPr="00611E75">
        <w:rPr>
          <w:rFonts w:ascii="Verdana" w:eastAsiaTheme="minorHAnsi" w:hAnsi="Verdana" w:cs="Arial"/>
          <w:color w:val="000000" w:themeColor="text1"/>
        </w:rPr>
        <w:t xml:space="preserve"> </w:t>
      </w:r>
      <w:r w:rsidR="00FB20F0" w:rsidRPr="00611E75">
        <w:rPr>
          <w:rFonts w:ascii="Verdana" w:eastAsiaTheme="minorHAnsi" w:hAnsi="Verdana" w:cs="Arial"/>
          <w:color w:val="000000" w:themeColor="text1"/>
        </w:rPr>
        <w:t>P</w:t>
      </w:r>
      <w:r w:rsidRPr="00611E75">
        <w:rPr>
          <w:rFonts w:ascii="Verdana" w:eastAsiaTheme="minorHAnsi" w:hAnsi="Verdana" w:cs="Arial"/>
          <w:color w:val="000000" w:themeColor="text1"/>
        </w:rPr>
        <w:t xml:space="preserve">lural esté incurso en causal </w:t>
      </w:r>
      <w:r w:rsidR="00764957" w:rsidRPr="00611E75">
        <w:rPr>
          <w:rFonts w:ascii="Verdana" w:eastAsiaTheme="minorHAnsi" w:hAnsi="Verdana" w:cs="Arial"/>
          <w:color w:val="000000" w:themeColor="text1"/>
        </w:rPr>
        <w:t>de inhabilidad, incompatibilidad</w:t>
      </w:r>
      <w:r w:rsidR="00652EBC" w:rsidRPr="00611E75">
        <w:rPr>
          <w:rFonts w:ascii="Verdana" w:eastAsiaTheme="minorHAnsi" w:hAnsi="Verdana" w:cs="Arial"/>
          <w:color w:val="000000" w:themeColor="text1"/>
        </w:rPr>
        <w:t xml:space="preserve"> </w:t>
      </w:r>
      <w:r w:rsidR="00764957" w:rsidRPr="00611E75">
        <w:rPr>
          <w:rFonts w:ascii="Verdana" w:eastAsiaTheme="minorHAnsi" w:hAnsi="Verdana" w:cs="Arial"/>
          <w:color w:val="000000" w:themeColor="text1"/>
        </w:rPr>
        <w:t>o prohibición previstas en la legislación para contratar.</w:t>
      </w:r>
    </w:p>
    <w:p w14:paraId="49777C66" w14:textId="7FF6A166" w:rsidR="00AE20DE" w:rsidRPr="00611E75" w:rsidRDefault="091554CC" w:rsidP="00D902BC">
      <w:pPr>
        <w:pStyle w:val="Prrafodelista"/>
        <w:spacing w:before="120" w:after="160"/>
        <w:jc w:val="both"/>
        <w:rPr>
          <w:rFonts w:ascii="Verdana" w:eastAsiaTheme="minorEastAsia" w:hAnsi="Verdana" w:cs="Arial"/>
          <w:color w:val="000000" w:themeColor="text1"/>
          <w:lang w:eastAsia="es-CO"/>
        </w:rPr>
      </w:pPr>
      <w:r w:rsidRPr="00611E75">
        <w:rPr>
          <w:rFonts w:ascii="Verdana" w:eastAsiaTheme="minorEastAsia" w:hAnsi="Verdana" w:cs="Arial"/>
          <w:color w:val="000000" w:themeColor="text1"/>
          <w:lang w:eastAsia="es-CO"/>
        </w:rPr>
        <w:t xml:space="preserve">Cuando en </w:t>
      </w:r>
      <w:r w:rsidR="00A34655" w:rsidRPr="00611E75">
        <w:rPr>
          <w:rFonts w:ascii="Verdana" w:eastAsiaTheme="minorEastAsia" w:hAnsi="Verdana" w:cs="Arial"/>
          <w:color w:val="000000" w:themeColor="text1"/>
          <w:lang w:eastAsia="es-CO"/>
        </w:rPr>
        <w:t xml:space="preserve">el </w:t>
      </w:r>
      <w:r w:rsidRPr="00611E75">
        <w:rPr>
          <w:rFonts w:ascii="Verdana" w:eastAsiaTheme="minorEastAsia" w:hAnsi="Verdana" w:cs="Arial"/>
          <w:color w:val="000000" w:themeColor="text1"/>
          <w:lang w:eastAsia="es-CO"/>
        </w:rPr>
        <w:t xml:space="preserve">mismo </w:t>
      </w:r>
      <w:r w:rsidR="00FB20F0" w:rsidRPr="00611E75">
        <w:rPr>
          <w:rFonts w:ascii="Verdana" w:eastAsiaTheme="minorEastAsia" w:hAnsi="Verdana" w:cs="Arial"/>
          <w:color w:val="000000" w:themeColor="text1"/>
          <w:lang w:eastAsia="es-CO"/>
        </w:rPr>
        <w:t>P</w:t>
      </w:r>
      <w:r w:rsidR="003E3EFD" w:rsidRPr="00611E75">
        <w:rPr>
          <w:rFonts w:ascii="Verdana" w:eastAsiaTheme="minorEastAsia" w:hAnsi="Verdana" w:cs="Arial"/>
          <w:color w:val="000000" w:themeColor="text1"/>
          <w:lang w:eastAsia="es-CO"/>
        </w:rPr>
        <w:t xml:space="preserve">roceso de </w:t>
      </w:r>
      <w:r w:rsidR="00DD77FD" w:rsidRPr="00611E75">
        <w:rPr>
          <w:rFonts w:ascii="Verdana" w:eastAsiaTheme="minorEastAsia" w:hAnsi="Verdana" w:cs="Arial"/>
          <w:color w:val="000000" w:themeColor="text1"/>
          <w:lang w:eastAsia="es-CO"/>
        </w:rPr>
        <w:t>Selección</w:t>
      </w:r>
      <w:r w:rsidRPr="00611E75">
        <w:rPr>
          <w:rFonts w:ascii="Verdana" w:eastAsiaTheme="minorEastAsia" w:hAnsi="Verdana" w:cs="Arial"/>
          <w:color w:val="000000" w:themeColor="text1"/>
          <w:lang w:eastAsia="es-CO"/>
        </w:rPr>
        <w:t xml:space="preserve"> se presentan oferentes en la situación descrita por los literales (g) y (h) del numeral 1 del artículo 8 de la</w:t>
      </w:r>
      <w:r w:rsidR="00547FA3" w:rsidRPr="00611E75">
        <w:rPr>
          <w:rFonts w:ascii="Verdana" w:eastAsiaTheme="minorEastAsia" w:hAnsi="Verdana" w:cs="Arial"/>
          <w:color w:val="000000" w:themeColor="text1"/>
          <w:lang w:eastAsia="es-CO"/>
        </w:rPr>
        <w:t xml:space="preserve"> </w:t>
      </w:r>
      <w:r w:rsidRPr="00611E75">
        <w:rPr>
          <w:rFonts w:ascii="Verdana" w:eastAsiaTheme="minorEastAsia" w:hAnsi="Verdana" w:cs="Arial"/>
          <w:color w:val="000000" w:themeColor="text1"/>
          <w:lang w:eastAsia="es-CO"/>
        </w:rPr>
        <w:t>Ley 80 de 1993</w:t>
      </w:r>
      <w:r w:rsidR="00A34655" w:rsidRPr="00611E75">
        <w:rPr>
          <w:rFonts w:ascii="Verdana" w:eastAsiaTheme="minorEastAsia" w:hAnsi="Verdana" w:cs="Arial"/>
          <w:color w:val="000000" w:themeColor="text1"/>
          <w:lang w:eastAsia="es-CO"/>
        </w:rPr>
        <w:t>,</w:t>
      </w:r>
      <w:r w:rsidR="00547FA3" w:rsidRPr="00611E75">
        <w:rPr>
          <w:rFonts w:ascii="Verdana" w:eastAsiaTheme="minorEastAsia" w:hAnsi="Verdana" w:cs="Arial"/>
          <w:color w:val="000000" w:themeColor="text1"/>
          <w:lang w:eastAsia="es-CO"/>
        </w:rPr>
        <w:t xml:space="preserve"> </w:t>
      </w:r>
      <w:r w:rsidRPr="00611E75">
        <w:rPr>
          <w:rFonts w:ascii="Verdana" w:eastAsiaTheme="minorEastAsia" w:hAnsi="Verdana" w:cs="Arial"/>
          <w:color w:val="000000" w:themeColor="text1"/>
          <w:lang w:eastAsia="es-CO"/>
        </w:rPr>
        <w:t xml:space="preserve">la </w:t>
      </w:r>
      <w:r w:rsidR="38699F2F" w:rsidRPr="00611E75">
        <w:rPr>
          <w:rFonts w:ascii="Verdana" w:eastAsiaTheme="minorEastAsia" w:hAnsi="Verdana" w:cs="Arial"/>
          <w:color w:val="000000" w:themeColor="text1"/>
          <w:lang w:eastAsia="es-CO"/>
        </w:rPr>
        <w:t>Entidad</w:t>
      </w:r>
      <w:r w:rsidRPr="00611E75">
        <w:rPr>
          <w:rFonts w:ascii="Verdana" w:eastAsiaTheme="minorEastAsia" w:hAnsi="Verdana" w:cs="Arial"/>
          <w:color w:val="000000" w:themeColor="text1"/>
          <w:lang w:eastAsia="es-CO"/>
        </w:rPr>
        <w:t xml:space="preserve"> solo admitirá </w:t>
      </w:r>
      <w:r w:rsidR="3B98A2E0" w:rsidRPr="00611E75">
        <w:rPr>
          <w:rFonts w:ascii="Verdana" w:eastAsiaTheme="minorEastAsia" w:hAnsi="Verdana" w:cs="Arial"/>
          <w:color w:val="000000" w:themeColor="text1"/>
          <w:lang w:eastAsia="es-CO"/>
        </w:rPr>
        <w:t>la</w:t>
      </w:r>
      <w:r w:rsidRPr="00611E75">
        <w:rPr>
          <w:rFonts w:ascii="Verdana" w:eastAsiaTheme="minorEastAsia" w:hAnsi="Verdana" w:cs="Arial"/>
          <w:color w:val="000000" w:themeColor="text1"/>
          <w:lang w:eastAsia="es-CO"/>
        </w:rPr>
        <w:t xml:space="preserve"> oferta presentada primero en el tiempo</w:t>
      </w:r>
      <w:r w:rsidR="0016791A" w:rsidRPr="00611E75">
        <w:rPr>
          <w:rFonts w:ascii="Verdana" w:eastAsiaTheme="minorEastAsia" w:hAnsi="Verdana" w:cs="Arial"/>
          <w:color w:val="000000" w:themeColor="text1"/>
          <w:lang w:eastAsia="es-CO"/>
        </w:rPr>
        <w:t>.</w:t>
      </w:r>
    </w:p>
    <w:p w14:paraId="28DF4F51" w14:textId="643A6642" w:rsidR="00A34655" w:rsidRPr="00611E75" w:rsidRDefault="00A34655" w:rsidP="00D902BC">
      <w:pPr>
        <w:pStyle w:val="Prrafodelista"/>
        <w:numPr>
          <w:ilvl w:val="0"/>
          <w:numId w:val="54"/>
        </w:numPr>
        <w:spacing w:before="120" w:after="160"/>
        <w:jc w:val="both"/>
        <w:rPr>
          <w:rFonts w:ascii="Verdana" w:hAnsi="Verdana" w:cs="Arial"/>
          <w:color w:val="000000" w:themeColor="text1"/>
        </w:rPr>
      </w:pPr>
      <w:r w:rsidRPr="00611E75">
        <w:rPr>
          <w:rFonts w:ascii="Verdana" w:hAnsi="Verdana" w:cs="Arial"/>
          <w:color w:val="000000" w:themeColor="text1"/>
        </w:rPr>
        <w:t xml:space="preserve">Cuando una misma persona natural o jurídica, o integrante de un </w:t>
      </w:r>
      <w:r w:rsidR="00AE2C5E" w:rsidRPr="00611E75">
        <w:rPr>
          <w:rFonts w:ascii="Verdana" w:hAnsi="Verdana" w:cs="Arial"/>
          <w:color w:val="000000" w:themeColor="text1"/>
        </w:rPr>
        <w:t>P</w:t>
      </w:r>
      <w:r w:rsidRPr="00611E75">
        <w:rPr>
          <w:rFonts w:ascii="Verdana" w:hAnsi="Verdana" w:cs="Arial"/>
          <w:color w:val="000000" w:themeColor="text1"/>
        </w:rPr>
        <w:t xml:space="preserve">roponente </w:t>
      </w:r>
      <w:r w:rsidR="00AE2C5E" w:rsidRPr="00611E75">
        <w:rPr>
          <w:rFonts w:ascii="Verdana" w:hAnsi="Verdana" w:cs="Arial"/>
          <w:color w:val="000000" w:themeColor="text1"/>
        </w:rPr>
        <w:t>P</w:t>
      </w:r>
      <w:r w:rsidRPr="00611E75">
        <w:rPr>
          <w:rFonts w:ascii="Verdana" w:hAnsi="Verdana" w:cs="Arial"/>
          <w:color w:val="000000" w:themeColor="text1"/>
        </w:rPr>
        <w:t xml:space="preserve">lural presente o haga parte en más de una propuesta para el presente </w:t>
      </w:r>
      <w:r w:rsidR="00997C0A" w:rsidRPr="00611E75">
        <w:rPr>
          <w:rFonts w:ascii="Verdana" w:hAnsi="Verdana" w:cs="Arial"/>
          <w:color w:val="000000" w:themeColor="text1"/>
        </w:rPr>
        <w:t>P</w:t>
      </w:r>
      <w:r w:rsidRPr="00611E75">
        <w:rPr>
          <w:rFonts w:ascii="Verdana" w:hAnsi="Verdana" w:cs="Arial"/>
          <w:color w:val="000000" w:themeColor="text1"/>
        </w:rPr>
        <w:t xml:space="preserve">roceso de </w:t>
      </w:r>
      <w:r w:rsidR="00997C0A" w:rsidRPr="00611E75">
        <w:rPr>
          <w:rFonts w:ascii="Verdana" w:hAnsi="Verdana" w:cs="Arial"/>
          <w:color w:val="000000" w:themeColor="text1"/>
        </w:rPr>
        <w:t>C</w:t>
      </w:r>
      <w:r w:rsidRPr="00611E75">
        <w:rPr>
          <w:rFonts w:ascii="Verdana" w:hAnsi="Verdana" w:cs="Arial"/>
          <w:color w:val="000000" w:themeColor="text1"/>
        </w:rPr>
        <w:t>ontratación.</w:t>
      </w:r>
    </w:p>
    <w:p w14:paraId="08170396" w14:textId="5162DAD7" w:rsidR="00764957" w:rsidRPr="00611E75" w:rsidRDefault="00764957" w:rsidP="00D902BC">
      <w:pPr>
        <w:pStyle w:val="Prrafodelista"/>
        <w:numPr>
          <w:ilvl w:val="0"/>
          <w:numId w:val="54"/>
        </w:numPr>
        <w:spacing w:before="120" w:after="160"/>
        <w:jc w:val="both"/>
        <w:rPr>
          <w:rFonts w:ascii="Verdana" w:eastAsiaTheme="minorHAnsi" w:hAnsi="Verdana" w:cs="Arial"/>
          <w:color w:val="000000" w:themeColor="text1"/>
        </w:rPr>
      </w:pPr>
      <w:r w:rsidRPr="00611E75">
        <w:rPr>
          <w:rFonts w:ascii="Verdana" w:eastAsiaTheme="minorHAnsi" w:hAnsi="Verdana" w:cs="Arial"/>
          <w:color w:val="000000" w:themeColor="text1"/>
        </w:rPr>
        <w:t xml:space="preserve">Que la persona jurídica </w:t>
      </w:r>
      <w:r w:rsidR="002C5BF0" w:rsidRPr="00611E75">
        <w:rPr>
          <w:rFonts w:ascii="Verdana" w:eastAsiaTheme="minorHAnsi" w:hAnsi="Verdana" w:cs="Arial"/>
          <w:color w:val="000000" w:themeColor="text1"/>
        </w:rPr>
        <w:t>P</w:t>
      </w:r>
      <w:r w:rsidR="003C407D" w:rsidRPr="00611E75">
        <w:rPr>
          <w:rFonts w:ascii="Verdana" w:eastAsiaTheme="minorHAnsi" w:hAnsi="Verdana" w:cs="Arial"/>
          <w:color w:val="000000" w:themeColor="text1"/>
        </w:rPr>
        <w:t>roponente</w:t>
      </w:r>
      <w:r w:rsidRPr="00611E75">
        <w:rPr>
          <w:rFonts w:ascii="Verdana" w:eastAsiaTheme="minorHAnsi" w:hAnsi="Verdana" w:cs="Arial"/>
          <w:color w:val="000000" w:themeColor="text1"/>
        </w:rPr>
        <w:t xml:space="preserve"> individual o integrante del </w:t>
      </w:r>
      <w:r w:rsidR="002C5BF0" w:rsidRPr="00611E75">
        <w:rPr>
          <w:rFonts w:ascii="Verdana" w:eastAsiaTheme="minorHAnsi" w:hAnsi="Verdana" w:cs="Arial"/>
          <w:color w:val="000000" w:themeColor="text1"/>
        </w:rPr>
        <w:t>P</w:t>
      </w:r>
      <w:r w:rsidR="003C407D" w:rsidRPr="00611E75">
        <w:rPr>
          <w:rFonts w:ascii="Verdana" w:eastAsiaTheme="minorHAnsi" w:hAnsi="Verdana" w:cs="Arial"/>
          <w:color w:val="000000" w:themeColor="text1"/>
        </w:rPr>
        <w:t>roponente</w:t>
      </w:r>
      <w:r w:rsidRPr="00611E75">
        <w:rPr>
          <w:rFonts w:ascii="Verdana" w:eastAsiaTheme="minorHAnsi" w:hAnsi="Verdana" w:cs="Arial"/>
          <w:color w:val="000000" w:themeColor="text1"/>
        </w:rPr>
        <w:t xml:space="preserve"> </w:t>
      </w:r>
      <w:r w:rsidR="002C5BF0" w:rsidRPr="00611E75">
        <w:rPr>
          <w:rFonts w:ascii="Verdana" w:eastAsiaTheme="minorHAnsi" w:hAnsi="Verdana" w:cs="Arial"/>
          <w:color w:val="000000" w:themeColor="text1"/>
        </w:rPr>
        <w:t>P</w:t>
      </w:r>
      <w:r w:rsidRPr="00611E75">
        <w:rPr>
          <w:rFonts w:ascii="Verdana" w:eastAsiaTheme="minorHAnsi" w:hAnsi="Verdana" w:cs="Arial"/>
          <w:color w:val="000000" w:themeColor="text1"/>
        </w:rPr>
        <w:t xml:space="preserve">lural esté incursa en la situación descrita en el </w:t>
      </w:r>
      <w:r w:rsidR="00E140C9" w:rsidRPr="00611E75">
        <w:rPr>
          <w:rFonts w:ascii="Verdana" w:eastAsiaTheme="minorHAnsi" w:hAnsi="Verdana" w:cs="Arial"/>
          <w:color w:val="000000" w:themeColor="text1"/>
        </w:rPr>
        <w:t xml:space="preserve">numeral 1 del </w:t>
      </w:r>
      <w:r w:rsidRPr="00611E75">
        <w:rPr>
          <w:rFonts w:ascii="Verdana" w:eastAsiaTheme="minorHAnsi" w:hAnsi="Verdana" w:cs="Arial"/>
          <w:color w:val="000000" w:themeColor="text1"/>
        </w:rPr>
        <w:t xml:space="preserve">artículo 38 de la </w:t>
      </w:r>
      <w:r w:rsidR="002C344A" w:rsidRPr="00611E75">
        <w:rPr>
          <w:rFonts w:ascii="Verdana" w:eastAsiaTheme="minorHAnsi" w:hAnsi="Verdana" w:cs="Arial"/>
          <w:color w:val="000000" w:themeColor="text1"/>
        </w:rPr>
        <w:t>L</w:t>
      </w:r>
      <w:r w:rsidRPr="00611E75">
        <w:rPr>
          <w:rFonts w:ascii="Verdana" w:eastAsiaTheme="minorHAnsi" w:hAnsi="Verdana" w:cs="Arial"/>
          <w:color w:val="000000" w:themeColor="text1"/>
        </w:rPr>
        <w:t xml:space="preserve">ey 1116 de 2006. </w:t>
      </w:r>
    </w:p>
    <w:p w14:paraId="75F143FE" w14:textId="388A8566" w:rsidR="00764957" w:rsidRPr="00611E75" w:rsidRDefault="00A34655" w:rsidP="00D902BC">
      <w:pPr>
        <w:pStyle w:val="Prrafodelista"/>
        <w:numPr>
          <w:ilvl w:val="0"/>
          <w:numId w:val="54"/>
        </w:numPr>
        <w:spacing w:before="120" w:after="160"/>
        <w:jc w:val="both"/>
        <w:rPr>
          <w:rFonts w:ascii="Verdana" w:eastAsiaTheme="minorEastAsia" w:hAnsi="Verdana" w:cs="Arial"/>
          <w:color w:val="000000" w:themeColor="text1"/>
          <w:lang w:eastAsia="es-CO"/>
        </w:rPr>
      </w:pPr>
      <w:r w:rsidRPr="00611E75">
        <w:rPr>
          <w:rFonts w:ascii="Verdana" w:eastAsia="Arial" w:hAnsi="Verdana" w:cs="Arial"/>
          <w:color w:val="000000" w:themeColor="text1"/>
          <w:lang w:eastAsia="es-CO"/>
        </w:rPr>
        <w:t>Que</w:t>
      </w:r>
      <w:r w:rsidR="005C3123" w:rsidRPr="00611E75">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611E75">
        <w:rPr>
          <w:rFonts w:ascii="Verdana" w:eastAsia="Arial" w:hAnsi="Verdana" w:cs="Arial"/>
          <w:color w:val="000000" w:themeColor="text1"/>
          <w:lang w:eastAsia="es-CO"/>
        </w:rPr>
        <w:t>io</w:t>
      </w:r>
      <w:r w:rsidR="005C3123" w:rsidRPr="00611E75">
        <w:rPr>
          <w:rFonts w:ascii="Verdana" w:eastAsia="Arial" w:hAnsi="Verdana" w:cs="Arial"/>
          <w:color w:val="000000" w:themeColor="text1"/>
          <w:lang w:eastAsia="es-CO"/>
        </w:rPr>
        <w:t xml:space="preserve"> </w:t>
      </w:r>
      <w:r w:rsidR="005C3123" w:rsidRPr="00611E75">
        <w:rPr>
          <w:rFonts w:ascii="Verdana" w:eastAsia="Arial" w:hAnsi="Verdana" w:cs="Arial"/>
          <w:color w:val="000000" w:themeColor="text1"/>
          <w:lang w:eastAsia="es-CO"/>
        </w:rPr>
        <w:lastRenderedPageBreak/>
        <w:t xml:space="preserve">para cumplir con un requisito habilitante </w:t>
      </w:r>
      <w:r w:rsidR="4EFE50FB" w:rsidRPr="00611E75">
        <w:rPr>
          <w:rFonts w:ascii="Verdana" w:eastAsia="Arial" w:hAnsi="Verdana" w:cs="Arial"/>
          <w:color w:val="000000" w:themeColor="text1"/>
          <w:lang w:eastAsia="es-CO"/>
        </w:rPr>
        <w:t>en los t</w:t>
      </w:r>
      <w:r w:rsidR="009A6C85" w:rsidRPr="00611E75">
        <w:rPr>
          <w:rFonts w:ascii="Verdana" w:eastAsia="Arial" w:hAnsi="Verdana" w:cs="Arial"/>
          <w:color w:val="000000" w:themeColor="text1"/>
          <w:lang w:eastAsia="es-CO"/>
        </w:rPr>
        <w:t>é</w:t>
      </w:r>
      <w:r w:rsidR="4EFE50FB" w:rsidRPr="00611E75">
        <w:rPr>
          <w:rFonts w:ascii="Verdana" w:eastAsia="Arial" w:hAnsi="Verdana" w:cs="Arial"/>
          <w:color w:val="000000" w:themeColor="text1"/>
          <w:lang w:eastAsia="es-CO"/>
        </w:rPr>
        <w:t xml:space="preserve">rminos establecidos </w:t>
      </w:r>
      <w:r w:rsidR="30CE8DF9" w:rsidRPr="00611E75">
        <w:rPr>
          <w:rFonts w:ascii="Verdana" w:eastAsia="Arial" w:hAnsi="Verdana" w:cs="Arial"/>
          <w:color w:val="000000" w:themeColor="text1"/>
          <w:lang w:eastAsia="es-CO"/>
        </w:rPr>
        <w:t>en</w:t>
      </w:r>
      <w:r w:rsidR="005C3123" w:rsidRPr="00611E75">
        <w:rPr>
          <w:rFonts w:ascii="Verdana" w:eastAsia="Arial" w:hAnsi="Verdana" w:cs="Arial"/>
          <w:color w:val="000000" w:themeColor="text1"/>
          <w:lang w:eastAsia="es-CO"/>
        </w:rPr>
        <w:t xml:space="preserve"> la sección 1.6 del </w:t>
      </w:r>
      <w:r w:rsidR="00A666F2" w:rsidRPr="00611E75">
        <w:rPr>
          <w:rFonts w:ascii="Verdana" w:eastAsia="Arial" w:hAnsi="Verdana" w:cs="Arial"/>
          <w:color w:val="000000" w:themeColor="text1"/>
          <w:lang w:eastAsia="es-CO"/>
        </w:rPr>
        <w:t>Documento Base</w:t>
      </w:r>
      <w:r w:rsidR="005C3123" w:rsidRPr="00611E75">
        <w:rPr>
          <w:rFonts w:ascii="Verdana" w:eastAsia="Arial" w:hAnsi="Verdana" w:cs="Arial"/>
          <w:color w:val="000000" w:themeColor="text1"/>
          <w:lang w:eastAsia="es-CO"/>
        </w:rPr>
        <w:t>.</w:t>
      </w:r>
    </w:p>
    <w:p w14:paraId="43CA5172" w14:textId="05F6A367" w:rsidR="00764957" w:rsidRPr="00611E75" w:rsidRDefault="00764957" w:rsidP="00D902BC">
      <w:pPr>
        <w:pStyle w:val="Prrafodelista"/>
        <w:numPr>
          <w:ilvl w:val="0"/>
          <w:numId w:val="54"/>
        </w:numPr>
        <w:spacing w:before="120" w:after="160"/>
        <w:jc w:val="both"/>
        <w:rPr>
          <w:rFonts w:ascii="Verdana" w:eastAsia="Arial,Calibri" w:hAnsi="Verdana" w:cs="Arial"/>
          <w:color w:val="000000" w:themeColor="text1"/>
          <w:lang w:eastAsia="es-CO"/>
        </w:rPr>
      </w:pPr>
      <w:r w:rsidRPr="00611E75">
        <w:rPr>
          <w:rFonts w:ascii="Verdana" w:eastAsia="Arial" w:hAnsi="Verdana" w:cs="Arial"/>
          <w:color w:val="000000" w:themeColor="text1"/>
          <w:lang w:eastAsia="es-CO"/>
        </w:rPr>
        <w:t>Que la inscripción</w:t>
      </w:r>
      <w:r w:rsidR="0042614A" w:rsidRPr="00611E75">
        <w:rPr>
          <w:rFonts w:ascii="Verdana" w:eastAsia="Arial" w:hAnsi="Verdana" w:cs="Arial"/>
          <w:color w:val="000000" w:themeColor="text1"/>
          <w:lang w:eastAsia="es-CO"/>
        </w:rPr>
        <w:t xml:space="preserve"> </w:t>
      </w:r>
      <w:r w:rsidR="0788392B" w:rsidRPr="00611E75">
        <w:rPr>
          <w:rFonts w:ascii="Verdana" w:eastAsia="Arial" w:hAnsi="Verdana" w:cs="Arial"/>
          <w:color w:val="000000" w:themeColor="text1"/>
          <w:lang w:eastAsia="es-CO"/>
        </w:rPr>
        <w:t xml:space="preserve">en </w:t>
      </w:r>
      <w:r w:rsidR="638E53F7" w:rsidRPr="00611E75">
        <w:rPr>
          <w:rFonts w:ascii="Verdana" w:eastAsia="Arial" w:hAnsi="Verdana" w:cs="Arial"/>
          <w:color w:val="000000" w:themeColor="text1"/>
          <w:lang w:eastAsia="es-CO"/>
        </w:rPr>
        <w:t>el Registro</w:t>
      </w:r>
      <w:r w:rsidRPr="00611E75">
        <w:rPr>
          <w:rFonts w:ascii="Verdana" w:eastAsia="Arial" w:hAnsi="Verdana" w:cs="Arial"/>
          <w:color w:val="000000" w:themeColor="text1"/>
          <w:lang w:eastAsia="es-CO"/>
        </w:rPr>
        <w:t xml:space="preserve"> Único de </w:t>
      </w:r>
      <w:r w:rsidR="00E633D4" w:rsidRPr="00611E75">
        <w:rPr>
          <w:rFonts w:ascii="Verdana" w:eastAsia="Arial" w:hAnsi="Verdana" w:cs="Arial"/>
          <w:color w:val="000000" w:themeColor="text1"/>
          <w:lang w:eastAsia="es-CO"/>
        </w:rPr>
        <w:t>Proponentes</w:t>
      </w:r>
      <w:r w:rsidRPr="00611E75">
        <w:rPr>
          <w:rFonts w:ascii="Verdana" w:eastAsia="Arial" w:hAnsi="Verdana" w:cs="Arial"/>
          <w:color w:val="000000" w:themeColor="text1"/>
          <w:lang w:eastAsia="es-CO"/>
        </w:rPr>
        <w:t xml:space="preserve"> (RUP</w:t>
      </w:r>
      <w:r w:rsidRPr="00611E75">
        <w:rPr>
          <w:rFonts w:ascii="Verdana" w:eastAsia="Arial,Calibri" w:hAnsi="Verdana" w:cs="Arial"/>
          <w:color w:val="000000" w:themeColor="text1"/>
          <w:lang w:eastAsia="es-CO"/>
        </w:rPr>
        <w:t>)</w:t>
      </w:r>
      <w:r w:rsidRPr="00611E75">
        <w:rPr>
          <w:rFonts w:ascii="Verdana" w:eastAsia="Arial" w:hAnsi="Verdana" w:cs="Arial"/>
          <w:color w:val="000000" w:themeColor="text1"/>
          <w:lang w:eastAsia="es-CO"/>
        </w:rPr>
        <w:t xml:space="preserve"> </w:t>
      </w:r>
      <w:r w:rsidR="00303485" w:rsidRPr="00611E75">
        <w:rPr>
          <w:rFonts w:ascii="Verdana" w:eastAsia="Arial" w:hAnsi="Verdana" w:cs="Arial"/>
          <w:color w:val="000000" w:themeColor="text1"/>
          <w:lang w:eastAsia="es-CO"/>
        </w:rPr>
        <w:t xml:space="preserve">que realice el </w:t>
      </w:r>
      <w:r w:rsidR="00AE2C5E" w:rsidRPr="00611E75">
        <w:rPr>
          <w:rFonts w:ascii="Verdana" w:eastAsia="Arial" w:hAnsi="Verdana" w:cs="Arial"/>
          <w:color w:val="000000" w:themeColor="text1"/>
          <w:lang w:eastAsia="es-CO"/>
        </w:rPr>
        <w:t>P</w:t>
      </w:r>
      <w:r w:rsidR="00303485" w:rsidRPr="00611E75">
        <w:rPr>
          <w:rFonts w:ascii="Verdana" w:eastAsia="Arial" w:hAnsi="Verdana" w:cs="Arial"/>
          <w:color w:val="000000" w:themeColor="text1"/>
          <w:lang w:eastAsia="es-CO"/>
        </w:rPr>
        <w:t>roponent</w:t>
      </w:r>
      <w:r w:rsidR="00DE1778" w:rsidRPr="00611E75">
        <w:rPr>
          <w:rFonts w:ascii="Verdana" w:eastAsia="Arial" w:hAnsi="Verdana" w:cs="Arial"/>
          <w:color w:val="000000" w:themeColor="text1"/>
          <w:lang w:eastAsia="es-CO"/>
        </w:rPr>
        <w:t>e</w:t>
      </w:r>
      <w:r w:rsidR="001F79DF" w:rsidRPr="00611E75">
        <w:rPr>
          <w:rFonts w:ascii="Verdana" w:eastAsia="Arial" w:hAnsi="Verdana" w:cs="Arial"/>
          <w:color w:val="000000" w:themeColor="text1"/>
          <w:lang w:eastAsia="es-CO"/>
        </w:rPr>
        <w:t>,</w:t>
      </w:r>
      <w:r w:rsidR="00DE1778" w:rsidRPr="00611E75">
        <w:rPr>
          <w:rFonts w:ascii="Verdana" w:eastAsia="Arial" w:hAnsi="Verdana" w:cs="Arial"/>
          <w:color w:val="000000" w:themeColor="text1"/>
          <w:lang w:eastAsia="es-CO"/>
        </w:rPr>
        <w:t xml:space="preserve"> por primera vez o cuando </w:t>
      </w:r>
      <w:r w:rsidR="00F05769" w:rsidRPr="00611E75">
        <w:rPr>
          <w:rFonts w:ascii="Verdana" w:eastAsia="Arial" w:hAnsi="Verdana" w:cs="Arial"/>
          <w:color w:val="000000" w:themeColor="text1"/>
          <w:lang w:eastAsia="es-CO"/>
        </w:rPr>
        <w:t xml:space="preserve">han cesado </w:t>
      </w:r>
      <w:r w:rsidR="0270BD7F" w:rsidRPr="00611E75">
        <w:rPr>
          <w:rFonts w:ascii="Verdana" w:eastAsia="Arial" w:hAnsi="Verdana" w:cs="Arial"/>
          <w:color w:val="000000" w:themeColor="text1"/>
          <w:lang w:eastAsia="es-CO"/>
        </w:rPr>
        <w:t>los</w:t>
      </w:r>
      <w:r w:rsidR="00715A7B" w:rsidRPr="00611E75">
        <w:rPr>
          <w:rFonts w:ascii="Verdana" w:eastAsia="Arial" w:hAnsi="Verdana" w:cs="Arial"/>
          <w:color w:val="000000" w:themeColor="text1"/>
          <w:lang w:eastAsia="es-CO"/>
        </w:rPr>
        <w:t xml:space="preserve"> efectos y debe volver a inscribirse, </w:t>
      </w:r>
      <w:r w:rsidRPr="00611E75">
        <w:rPr>
          <w:rFonts w:ascii="Verdana" w:eastAsia="Arial" w:hAnsi="Verdana" w:cs="Arial"/>
          <w:color w:val="000000" w:themeColor="text1"/>
          <w:lang w:eastAsia="es-CO"/>
        </w:rPr>
        <w:t xml:space="preserve">no </w:t>
      </w:r>
      <w:r w:rsidR="00E965E7" w:rsidRPr="00611E75">
        <w:rPr>
          <w:rFonts w:ascii="Verdana" w:eastAsia="Arial" w:hAnsi="Verdana" w:cs="Arial"/>
          <w:color w:val="000000" w:themeColor="text1"/>
          <w:lang w:eastAsia="es-CO"/>
        </w:rPr>
        <w:t>esté</w:t>
      </w:r>
      <w:r w:rsidRPr="00611E75">
        <w:rPr>
          <w:rFonts w:ascii="Verdana" w:eastAsia="Arial" w:hAnsi="Verdana" w:cs="Arial"/>
          <w:color w:val="000000" w:themeColor="text1"/>
          <w:lang w:eastAsia="es-CO"/>
        </w:rPr>
        <w:t xml:space="preserve"> en firme </w:t>
      </w:r>
      <w:r w:rsidR="00273E33" w:rsidRPr="00611E75">
        <w:rPr>
          <w:rFonts w:ascii="Verdana" w:eastAsia="Arial" w:hAnsi="Verdana" w:cs="Arial"/>
          <w:color w:val="000000" w:themeColor="text1"/>
          <w:lang w:eastAsia="es-CO"/>
        </w:rPr>
        <w:t xml:space="preserve">en la fecha prevista para el cierre del </w:t>
      </w:r>
      <w:r w:rsidR="00A80313" w:rsidRPr="00611E75">
        <w:rPr>
          <w:rFonts w:ascii="Verdana" w:eastAsia="Arial" w:hAnsi="Verdana" w:cs="Arial"/>
          <w:color w:val="000000" w:themeColor="text1"/>
          <w:lang w:eastAsia="es-CO"/>
        </w:rPr>
        <w:t>P</w:t>
      </w:r>
      <w:r w:rsidR="003E3EFD" w:rsidRPr="00611E75">
        <w:rPr>
          <w:rFonts w:ascii="Verdana" w:eastAsia="Arial" w:hAnsi="Verdana" w:cs="Arial"/>
          <w:color w:val="000000" w:themeColor="text1"/>
          <w:lang w:eastAsia="es-CO"/>
        </w:rPr>
        <w:t xml:space="preserve">roceso de </w:t>
      </w:r>
      <w:r w:rsidR="003D5C7A" w:rsidRPr="00611E75">
        <w:rPr>
          <w:rFonts w:ascii="Verdana" w:eastAsia="Arial" w:hAnsi="Verdana" w:cs="Arial"/>
          <w:color w:val="000000" w:themeColor="text1"/>
          <w:lang w:eastAsia="es-CO"/>
        </w:rPr>
        <w:t>selección</w:t>
      </w:r>
      <w:r w:rsidRPr="00611E75">
        <w:rPr>
          <w:rFonts w:ascii="Verdana" w:eastAsia="Arial,Calibri" w:hAnsi="Verdana" w:cs="Arial"/>
          <w:color w:val="000000" w:themeColor="text1"/>
          <w:lang w:eastAsia="es-CO"/>
        </w:rPr>
        <w:t>.</w:t>
      </w:r>
    </w:p>
    <w:p w14:paraId="221D80BA" w14:textId="61E74B35" w:rsidR="00EC492B" w:rsidRPr="00611E75" w:rsidRDefault="03C8D78D" w:rsidP="00D902BC">
      <w:pPr>
        <w:pStyle w:val="Prrafodelista"/>
        <w:numPr>
          <w:ilvl w:val="0"/>
          <w:numId w:val="54"/>
        </w:numPr>
        <w:spacing w:before="120" w:after="160"/>
        <w:jc w:val="both"/>
        <w:rPr>
          <w:rFonts w:ascii="Verdana" w:eastAsia="Arial,Calibri" w:hAnsi="Verdana" w:cs="Arial"/>
          <w:color w:val="000000" w:themeColor="text1"/>
          <w:lang w:eastAsia="es-CO"/>
        </w:rPr>
      </w:pPr>
      <w:r w:rsidRPr="00611E75">
        <w:rPr>
          <w:rFonts w:ascii="Verdana" w:eastAsia="Arial" w:hAnsi="Verdana" w:cs="Arial"/>
          <w:color w:val="000000" w:themeColor="text1"/>
          <w:lang w:eastAsia="es-CO"/>
        </w:rPr>
        <w:t xml:space="preserve">Que el </w:t>
      </w:r>
      <w:r w:rsidR="00146A47" w:rsidRPr="00611E75">
        <w:rPr>
          <w:rFonts w:ascii="Verdana" w:eastAsia="Arial" w:hAnsi="Verdana" w:cs="Arial"/>
          <w:color w:val="000000" w:themeColor="text1"/>
          <w:lang w:eastAsia="es-CO"/>
        </w:rPr>
        <w:t>P</w:t>
      </w:r>
      <w:r w:rsidRPr="00611E75">
        <w:rPr>
          <w:rFonts w:ascii="Verdana" w:eastAsia="Arial" w:hAnsi="Verdana" w:cs="Arial"/>
          <w:color w:val="000000" w:themeColor="text1"/>
          <w:lang w:eastAsia="es-CO"/>
        </w:rPr>
        <w:t xml:space="preserve">roponente no acredite la presentación de la información para </w:t>
      </w:r>
      <w:r w:rsidRPr="00611E75">
        <w:rPr>
          <w:rFonts w:ascii="Verdana" w:eastAsia="Arial" w:hAnsi="Verdana" w:cs="Arial"/>
          <w:i/>
          <w:iCs/>
          <w:color w:val="000000" w:themeColor="text1"/>
          <w:lang w:eastAsia="es-CO"/>
        </w:rPr>
        <w:t>renovar</w:t>
      </w:r>
      <w:r w:rsidRPr="00611E75">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612D604E" w:rsidRPr="00611E75">
        <w:rPr>
          <w:rFonts w:ascii="Verdana" w:eastAsia="Arial" w:hAnsi="Verdana" w:cs="Arial"/>
          <w:color w:val="000000" w:themeColor="text1"/>
          <w:lang w:eastAsia="es-CO"/>
        </w:rPr>
        <w:t xml:space="preserve">. </w:t>
      </w:r>
    </w:p>
    <w:p w14:paraId="2B223C07" w14:textId="6C4776BB" w:rsidR="003F6C89" w:rsidRPr="00611E75" w:rsidRDefault="32A6BAA7" w:rsidP="00D902BC">
      <w:pPr>
        <w:pStyle w:val="Prrafodelista"/>
        <w:numPr>
          <w:ilvl w:val="0"/>
          <w:numId w:val="54"/>
        </w:numPr>
        <w:spacing w:before="120" w:after="160"/>
        <w:jc w:val="both"/>
        <w:rPr>
          <w:rFonts w:ascii="Verdana" w:eastAsiaTheme="minorEastAsia" w:hAnsi="Verdana" w:cs="Arial"/>
          <w:color w:val="000000" w:themeColor="text1"/>
          <w:lang w:eastAsia="es-CO"/>
        </w:rPr>
      </w:pPr>
      <w:r w:rsidRPr="00611E75">
        <w:rPr>
          <w:rFonts w:ascii="Verdana" w:eastAsiaTheme="minorEastAsia" w:hAnsi="Verdana" w:cs="Arial"/>
          <w:color w:val="000000" w:themeColor="text1"/>
          <w:lang w:eastAsia="es-CO"/>
        </w:rPr>
        <w:t xml:space="preserve">Que el </w:t>
      </w:r>
      <w:r w:rsidR="00AE2C5E" w:rsidRPr="00611E75">
        <w:rPr>
          <w:rFonts w:ascii="Verdana" w:eastAsiaTheme="minorEastAsia" w:hAnsi="Verdana" w:cs="Arial"/>
          <w:color w:val="000000" w:themeColor="text1"/>
          <w:lang w:eastAsia="es-CO"/>
        </w:rPr>
        <w:t>P</w:t>
      </w:r>
      <w:r w:rsidR="6662E827" w:rsidRPr="00611E75">
        <w:rPr>
          <w:rFonts w:ascii="Verdana" w:eastAsiaTheme="minorEastAsia" w:hAnsi="Verdana" w:cs="Arial"/>
          <w:color w:val="000000" w:themeColor="text1"/>
          <w:lang w:eastAsia="es-CO"/>
        </w:rPr>
        <w:t>roponente</w:t>
      </w:r>
      <w:r w:rsidRPr="00611E75">
        <w:rPr>
          <w:rFonts w:ascii="Verdana" w:eastAsiaTheme="minorEastAsia" w:hAnsi="Verdana" w:cs="Arial"/>
          <w:color w:val="000000" w:themeColor="text1"/>
          <w:lang w:eastAsia="es-CO"/>
        </w:rPr>
        <w:t xml:space="preserve"> aporte información in</w:t>
      </w:r>
      <w:r w:rsidR="2DFF82F9" w:rsidRPr="00611E75">
        <w:rPr>
          <w:rFonts w:ascii="Verdana" w:eastAsiaTheme="minorEastAsia" w:hAnsi="Verdana" w:cs="Arial"/>
          <w:color w:val="000000" w:themeColor="text1"/>
          <w:lang w:eastAsia="es-CO"/>
        </w:rPr>
        <w:t xml:space="preserve">exacta </w:t>
      </w:r>
      <w:r w:rsidR="2F72FA81" w:rsidRPr="00611E75">
        <w:rPr>
          <w:rFonts w:ascii="Verdana" w:eastAsiaTheme="minorEastAsia" w:hAnsi="Verdana" w:cs="Arial"/>
          <w:color w:val="000000" w:themeColor="text1"/>
          <w:lang w:eastAsia="es-CO"/>
        </w:rPr>
        <w:t xml:space="preserve">sobre la cual pueda existir una posible falsedad </w:t>
      </w:r>
      <w:r w:rsidR="2DFF82F9" w:rsidRPr="00611E75">
        <w:rPr>
          <w:rFonts w:ascii="Verdana" w:eastAsiaTheme="minorEastAsia" w:hAnsi="Verdana" w:cs="Arial"/>
          <w:color w:val="000000" w:themeColor="text1"/>
          <w:lang w:eastAsia="es-CO"/>
        </w:rPr>
        <w:t xml:space="preserve">en los términos de la sección </w:t>
      </w:r>
      <w:r w:rsidR="00C66E10" w:rsidRPr="00611E75">
        <w:rPr>
          <w:rFonts w:ascii="Verdana" w:eastAsiaTheme="minorEastAsia" w:hAnsi="Verdana" w:cs="Arial"/>
          <w:color w:val="000000" w:themeColor="text1"/>
          <w:lang w:eastAsia="es-CO"/>
        </w:rPr>
        <w:fldChar w:fldCharType="begin"/>
      </w:r>
      <w:r w:rsidR="00C66E10" w:rsidRPr="00611E75">
        <w:rPr>
          <w:rFonts w:ascii="Verdana" w:eastAsiaTheme="minorEastAsia" w:hAnsi="Verdana" w:cs="Arial"/>
          <w:color w:val="000000" w:themeColor="text1"/>
          <w:lang w:eastAsia="es-CO"/>
        </w:rPr>
        <w:instrText xml:space="preserve"> REF _Ref25305448 \r \h </w:instrText>
      </w:r>
      <w:r w:rsidR="00554713" w:rsidRPr="00611E75">
        <w:rPr>
          <w:rFonts w:ascii="Verdana" w:eastAsiaTheme="minorEastAsia" w:hAnsi="Verdana" w:cs="Arial"/>
          <w:color w:val="000000" w:themeColor="text1"/>
          <w:lang w:eastAsia="es-CO"/>
        </w:rPr>
        <w:instrText xml:space="preserve"> \* MERGEFORMAT </w:instrText>
      </w:r>
      <w:r w:rsidR="00C66E10" w:rsidRPr="00611E75">
        <w:rPr>
          <w:rFonts w:ascii="Verdana" w:eastAsiaTheme="minorEastAsia" w:hAnsi="Verdana" w:cs="Arial"/>
          <w:color w:val="000000" w:themeColor="text1"/>
          <w:lang w:eastAsia="es-CO"/>
        </w:rPr>
      </w:r>
      <w:r w:rsidR="00C66E10" w:rsidRPr="00611E75">
        <w:rPr>
          <w:rFonts w:ascii="Verdana" w:eastAsiaTheme="minorEastAsia" w:hAnsi="Verdana" w:cs="Arial"/>
          <w:color w:val="000000" w:themeColor="text1"/>
          <w:lang w:eastAsia="es-CO"/>
        </w:rPr>
        <w:fldChar w:fldCharType="separate"/>
      </w:r>
      <w:r w:rsidR="000434E9">
        <w:rPr>
          <w:rFonts w:ascii="Verdana" w:eastAsiaTheme="minorEastAsia" w:hAnsi="Verdana" w:cs="Arial"/>
          <w:color w:val="000000" w:themeColor="text1"/>
          <w:lang w:eastAsia="es-CO"/>
        </w:rPr>
        <w:t>1.11</w:t>
      </w:r>
      <w:r w:rsidR="00C66E10" w:rsidRPr="00611E75">
        <w:rPr>
          <w:rFonts w:ascii="Verdana" w:eastAsiaTheme="minorEastAsia" w:hAnsi="Verdana" w:cs="Arial"/>
          <w:color w:val="000000" w:themeColor="text1"/>
          <w:lang w:eastAsia="es-CO"/>
        </w:rPr>
        <w:fldChar w:fldCharType="end"/>
      </w:r>
      <w:r w:rsidR="2DFF82F9" w:rsidRPr="00611E75">
        <w:rPr>
          <w:rFonts w:ascii="Verdana" w:eastAsiaTheme="minorEastAsia" w:hAnsi="Verdana" w:cs="Arial"/>
          <w:color w:val="000000" w:themeColor="text1"/>
          <w:lang w:eastAsia="es-CO"/>
        </w:rPr>
        <w:t>.</w:t>
      </w:r>
      <w:r w:rsidR="6595648D" w:rsidRPr="00611E75">
        <w:rPr>
          <w:rFonts w:ascii="Verdana" w:eastAsiaTheme="minorEastAsia" w:hAnsi="Verdana" w:cs="Arial"/>
          <w:color w:val="000000" w:themeColor="text1"/>
          <w:lang w:eastAsia="es-CO"/>
        </w:rPr>
        <w:t xml:space="preserve"> del </w:t>
      </w:r>
      <w:r w:rsidR="00146A47" w:rsidRPr="00611E75">
        <w:rPr>
          <w:rFonts w:ascii="Verdana" w:eastAsiaTheme="minorEastAsia" w:hAnsi="Verdana" w:cs="Arial"/>
          <w:color w:val="000000" w:themeColor="text1"/>
          <w:lang w:eastAsia="es-CO"/>
        </w:rPr>
        <w:t>D</w:t>
      </w:r>
      <w:r w:rsidR="068C7BDD" w:rsidRPr="00611E75">
        <w:rPr>
          <w:rFonts w:ascii="Verdana" w:eastAsiaTheme="minorEastAsia" w:hAnsi="Verdana" w:cs="Arial"/>
          <w:color w:val="000000" w:themeColor="text1"/>
          <w:lang w:eastAsia="es-CO"/>
        </w:rPr>
        <w:t xml:space="preserve">ocumento </w:t>
      </w:r>
      <w:r w:rsidR="00146A47" w:rsidRPr="00611E75">
        <w:rPr>
          <w:rFonts w:ascii="Verdana" w:eastAsiaTheme="minorEastAsia" w:hAnsi="Verdana" w:cs="Arial"/>
          <w:color w:val="000000" w:themeColor="text1"/>
          <w:lang w:eastAsia="es-CO"/>
        </w:rPr>
        <w:t>B</w:t>
      </w:r>
      <w:r w:rsidR="068C7BDD" w:rsidRPr="00611E75">
        <w:rPr>
          <w:rFonts w:ascii="Verdana" w:eastAsiaTheme="minorEastAsia" w:hAnsi="Verdana" w:cs="Arial"/>
          <w:color w:val="000000" w:themeColor="text1"/>
          <w:lang w:eastAsia="es-CO"/>
        </w:rPr>
        <w:t>ase</w:t>
      </w:r>
      <w:r w:rsidR="4ABD850C" w:rsidRPr="00611E75">
        <w:rPr>
          <w:rFonts w:ascii="Verdana" w:eastAsiaTheme="minorEastAsia" w:hAnsi="Verdana" w:cs="Arial"/>
          <w:color w:val="000000" w:themeColor="text1"/>
          <w:lang w:eastAsia="es-CO"/>
        </w:rPr>
        <w:t>.</w:t>
      </w:r>
    </w:p>
    <w:p w14:paraId="62BA8AA6" w14:textId="47C4AF7D" w:rsidR="006E0D54" w:rsidRPr="00611E75" w:rsidRDefault="00A907F3" w:rsidP="00D902BC">
      <w:pPr>
        <w:pStyle w:val="Prrafodelista"/>
        <w:numPr>
          <w:ilvl w:val="0"/>
          <w:numId w:val="54"/>
        </w:numPr>
        <w:spacing w:before="120" w:after="160"/>
        <w:jc w:val="both"/>
        <w:rPr>
          <w:rFonts w:ascii="Verdana" w:eastAsiaTheme="minorEastAsia" w:hAnsi="Verdana" w:cs="Arial"/>
          <w:color w:val="000000" w:themeColor="text1"/>
          <w:lang w:eastAsia="es-CO"/>
        </w:rPr>
      </w:pPr>
      <w:r w:rsidRPr="00611E75">
        <w:rPr>
          <w:rFonts w:ascii="Verdana" w:eastAsiaTheme="minorEastAsia" w:hAnsi="Verdana" w:cs="Arial"/>
          <w:lang w:eastAsia="es-CO"/>
        </w:rPr>
        <w:t xml:space="preserve">Que el </w:t>
      </w:r>
      <w:r w:rsidR="00AE2C5E" w:rsidRPr="00611E75">
        <w:rPr>
          <w:rFonts w:ascii="Verdana" w:eastAsiaTheme="minorEastAsia" w:hAnsi="Verdana" w:cs="Arial"/>
          <w:lang w:eastAsia="es-CO"/>
        </w:rPr>
        <w:t>P</w:t>
      </w:r>
      <w:r w:rsidRPr="00611E75">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sidRPr="00611E75">
        <w:rPr>
          <w:rFonts w:ascii="Verdana" w:eastAsiaTheme="minorEastAsia" w:hAnsi="Verdana" w:cs="Arial"/>
          <w:lang w:eastAsia="es-CO"/>
        </w:rPr>
        <w:t>Documento Base</w:t>
      </w:r>
      <w:r w:rsidR="4A271088" w:rsidRPr="00611E75">
        <w:rPr>
          <w:rFonts w:ascii="Verdana" w:eastAsiaTheme="minorEastAsia" w:hAnsi="Verdana" w:cs="Arial"/>
          <w:color w:val="000000" w:themeColor="text1"/>
          <w:lang w:eastAsia="es-CO"/>
        </w:rPr>
        <w:t>.</w:t>
      </w:r>
    </w:p>
    <w:p w14:paraId="6B09D917" w14:textId="0ED47B54" w:rsidR="00764957" w:rsidRPr="00611E75" w:rsidRDefault="38762D47" w:rsidP="00D902BC">
      <w:pPr>
        <w:pStyle w:val="Prrafodelista"/>
        <w:numPr>
          <w:ilvl w:val="0"/>
          <w:numId w:val="54"/>
        </w:numPr>
        <w:spacing w:before="120" w:after="160"/>
        <w:jc w:val="both"/>
        <w:rPr>
          <w:rFonts w:ascii="Verdana" w:eastAsiaTheme="minorEastAsia" w:hAnsi="Verdana" w:cs="Arial"/>
          <w:color w:val="000000" w:themeColor="text1"/>
          <w:lang w:eastAsia="es-CO"/>
        </w:rPr>
      </w:pPr>
      <w:r w:rsidRPr="00611E75">
        <w:rPr>
          <w:rFonts w:ascii="Verdana" w:eastAsiaTheme="minorEastAsia" w:hAnsi="Verdana" w:cs="Arial"/>
          <w:color w:val="000000" w:themeColor="text1"/>
          <w:lang w:eastAsia="es-CO"/>
        </w:rPr>
        <w:t>No</w:t>
      </w:r>
      <w:r w:rsidR="00764957" w:rsidRPr="00611E75">
        <w:rPr>
          <w:rFonts w:ascii="Verdana" w:eastAsiaTheme="minorEastAsia" w:hAnsi="Verdana" w:cs="Arial"/>
          <w:color w:val="000000" w:themeColor="text1"/>
          <w:lang w:eastAsia="es-CO"/>
        </w:rPr>
        <w:t xml:space="preserve"> entrega</w:t>
      </w:r>
      <w:r w:rsidR="42F63D7A" w:rsidRPr="00611E75">
        <w:rPr>
          <w:rFonts w:ascii="Verdana" w:eastAsiaTheme="minorEastAsia" w:hAnsi="Verdana" w:cs="Arial"/>
          <w:color w:val="000000" w:themeColor="text1"/>
          <w:lang w:eastAsia="es-CO"/>
        </w:rPr>
        <w:t>r</w:t>
      </w:r>
      <w:r w:rsidR="00764957" w:rsidRPr="00611E75">
        <w:rPr>
          <w:rFonts w:ascii="Verdana" w:eastAsiaTheme="minorEastAsia" w:hAnsi="Verdana" w:cs="Arial"/>
          <w:color w:val="000000" w:themeColor="text1"/>
          <w:lang w:eastAsia="es-CO"/>
        </w:rPr>
        <w:t xml:space="preserve"> la Garantía de seriedad de la oferta junto con la propuesta.</w:t>
      </w:r>
    </w:p>
    <w:p w14:paraId="73DA39C5" w14:textId="17652E23" w:rsidR="002555AD" w:rsidRPr="00611E75" w:rsidRDefault="00764957" w:rsidP="00D902BC">
      <w:pPr>
        <w:pStyle w:val="Prrafodelista"/>
        <w:numPr>
          <w:ilvl w:val="0"/>
          <w:numId w:val="54"/>
        </w:numPr>
        <w:spacing w:before="120" w:after="160"/>
        <w:jc w:val="both"/>
        <w:rPr>
          <w:rFonts w:ascii="Verdana" w:eastAsiaTheme="minorEastAsia" w:hAnsi="Verdana" w:cs="Arial"/>
          <w:color w:val="000000" w:themeColor="text1"/>
          <w:lang w:eastAsia="es-CO"/>
        </w:rPr>
      </w:pPr>
      <w:r w:rsidRPr="00611E75">
        <w:rPr>
          <w:rFonts w:ascii="Verdana" w:eastAsiaTheme="minorEastAsia" w:hAnsi="Verdana" w:cs="Arial"/>
          <w:color w:val="000000" w:themeColor="text1"/>
          <w:lang w:eastAsia="es-CO"/>
        </w:rPr>
        <w:t xml:space="preserve">Que el objeto social del </w:t>
      </w:r>
      <w:r w:rsidR="0029782A" w:rsidRPr="00611E75">
        <w:rPr>
          <w:rFonts w:ascii="Verdana" w:eastAsiaTheme="minorEastAsia" w:hAnsi="Verdana" w:cs="Arial"/>
          <w:color w:val="000000" w:themeColor="text1"/>
          <w:lang w:eastAsia="es-CO"/>
        </w:rPr>
        <w:t>P</w:t>
      </w:r>
      <w:r w:rsidR="003C407D" w:rsidRPr="00611E75">
        <w:rPr>
          <w:rFonts w:ascii="Verdana" w:eastAsiaTheme="minorEastAsia" w:hAnsi="Verdana" w:cs="Arial"/>
          <w:color w:val="000000" w:themeColor="text1"/>
          <w:lang w:eastAsia="es-CO"/>
        </w:rPr>
        <w:t>roponente</w:t>
      </w:r>
      <w:r w:rsidR="005925A5" w:rsidRPr="00611E75">
        <w:rPr>
          <w:rFonts w:ascii="Verdana" w:eastAsiaTheme="minorEastAsia" w:hAnsi="Verdana" w:cs="Arial"/>
          <w:color w:val="000000" w:themeColor="text1"/>
          <w:lang w:eastAsia="es-CO"/>
        </w:rPr>
        <w:t xml:space="preserve">, en caso de </w:t>
      </w:r>
      <w:r w:rsidR="3BE4A896" w:rsidRPr="00611E75">
        <w:rPr>
          <w:rFonts w:ascii="Verdana" w:eastAsiaTheme="minorEastAsia" w:hAnsi="Verdana" w:cs="Arial"/>
          <w:color w:val="000000" w:themeColor="text1"/>
          <w:lang w:eastAsia="es-CO"/>
        </w:rPr>
        <w:t>ser persona</w:t>
      </w:r>
      <w:r w:rsidR="005925A5" w:rsidRPr="00611E75">
        <w:rPr>
          <w:rFonts w:ascii="Verdana" w:eastAsiaTheme="minorEastAsia" w:hAnsi="Verdana" w:cs="Arial"/>
          <w:color w:val="000000" w:themeColor="text1"/>
          <w:lang w:eastAsia="es-CO"/>
        </w:rPr>
        <w:t xml:space="preserve"> jurídica,</w:t>
      </w:r>
      <w:r w:rsidRPr="00611E75">
        <w:rPr>
          <w:rFonts w:ascii="Verdana" w:eastAsiaTheme="minorEastAsia" w:hAnsi="Verdana" w:cs="Arial"/>
          <w:color w:val="000000" w:themeColor="text1"/>
          <w:lang w:eastAsia="es-CO"/>
        </w:rPr>
        <w:t xml:space="preserve"> o el de sus integrantes</w:t>
      </w:r>
      <w:r w:rsidR="005755A6" w:rsidRPr="00611E75">
        <w:rPr>
          <w:rFonts w:ascii="Verdana" w:eastAsiaTheme="minorEastAsia" w:hAnsi="Verdana" w:cs="Arial"/>
          <w:color w:val="000000" w:themeColor="text1"/>
          <w:lang w:eastAsia="es-CO"/>
        </w:rPr>
        <w:t xml:space="preserve">, tratándose de Proponentes Plurales, </w:t>
      </w:r>
      <w:r w:rsidRPr="00611E75">
        <w:rPr>
          <w:rFonts w:ascii="Verdana" w:eastAsiaTheme="minorEastAsia" w:hAnsi="Verdana" w:cs="Arial"/>
          <w:color w:val="000000" w:themeColor="text1"/>
          <w:lang w:eastAsia="es-CO"/>
        </w:rPr>
        <w:t xml:space="preserve">no le permita ejecutar el objeto del </w:t>
      </w:r>
      <w:r w:rsidR="000E6C60" w:rsidRPr="00611E75">
        <w:rPr>
          <w:rFonts w:ascii="Verdana" w:eastAsiaTheme="minorEastAsia" w:hAnsi="Verdana" w:cs="Arial"/>
          <w:color w:val="000000" w:themeColor="text1"/>
          <w:lang w:eastAsia="es-CO"/>
        </w:rPr>
        <w:t>C</w:t>
      </w:r>
      <w:r w:rsidRPr="00611E75">
        <w:rPr>
          <w:rFonts w:ascii="Verdana" w:eastAsiaTheme="minorEastAsia" w:hAnsi="Verdana" w:cs="Arial"/>
          <w:color w:val="000000" w:themeColor="text1"/>
          <w:lang w:eastAsia="es-CO"/>
        </w:rPr>
        <w:t>ontrato</w:t>
      </w:r>
      <w:r w:rsidR="005B08E1" w:rsidRPr="00611E75">
        <w:rPr>
          <w:rFonts w:ascii="Verdana" w:eastAsiaTheme="minorEastAsia" w:hAnsi="Verdana" w:cs="Arial"/>
          <w:color w:val="000000" w:themeColor="text1"/>
          <w:lang w:eastAsia="es-CO"/>
        </w:rPr>
        <w:t>.</w:t>
      </w:r>
      <w:r w:rsidRPr="00611E75">
        <w:rPr>
          <w:rFonts w:ascii="Verdana" w:eastAsiaTheme="minorEastAsia" w:hAnsi="Verdana" w:cs="Arial"/>
          <w:color w:val="000000" w:themeColor="text1"/>
          <w:lang w:eastAsia="es-CO"/>
        </w:rPr>
        <w:t xml:space="preserve"> </w:t>
      </w:r>
    </w:p>
    <w:p w14:paraId="5F231337" w14:textId="2A6555A4" w:rsidR="00764957" w:rsidRPr="00611E75" w:rsidRDefault="00764957" w:rsidP="00D902BC">
      <w:pPr>
        <w:pStyle w:val="Prrafodelista"/>
        <w:numPr>
          <w:ilvl w:val="0"/>
          <w:numId w:val="54"/>
        </w:numPr>
        <w:spacing w:before="120" w:after="160"/>
        <w:jc w:val="both"/>
        <w:rPr>
          <w:rFonts w:ascii="Verdana" w:eastAsiaTheme="minorEastAsia" w:hAnsi="Verdana" w:cs="Arial"/>
          <w:color w:val="000000" w:themeColor="text1"/>
          <w:lang w:eastAsia="es-CO"/>
        </w:rPr>
      </w:pPr>
      <w:r w:rsidRPr="00611E75">
        <w:rPr>
          <w:rFonts w:ascii="Verdana" w:eastAsiaTheme="minorEastAsia" w:hAnsi="Verdana" w:cs="Arial"/>
          <w:color w:val="000000" w:themeColor="text1"/>
          <w:lang w:eastAsia="es-CO"/>
        </w:rPr>
        <w:t>Que el valor total de la oferta</w:t>
      </w:r>
      <w:r w:rsidR="00134F0A" w:rsidRPr="00611E75">
        <w:rPr>
          <w:rFonts w:ascii="Verdana" w:eastAsiaTheme="minorEastAsia" w:hAnsi="Verdana" w:cs="Arial"/>
          <w:color w:val="000000" w:themeColor="text1"/>
          <w:lang w:eastAsia="es-CO"/>
        </w:rPr>
        <w:t xml:space="preserve"> o </w:t>
      </w:r>
      <w:r w:rsidR="5BEE2603" w:rsidRPr="00611E75">
        <w:rPr>
          <w:rFonts w:ascii="Verdana" w:eastAsiaTheme="minorEastAsia" w:hAnsi="Verdana" w:cs="Arial"/>
          <w:color w:val="000000" w:themeColor="text1"/>
          <w:lang w:eastAsia="es-CO"/>
        </w:rPr>
        <w:t>aquel revisado en la audiencia efectiva de adju</w:t>
      </w:r>
      <w:r w:rsidR="473CC834" w:rsidRPr="00611E75">
        <w:rPr>
          <w:rFonts w:ascii="Verdana" w:eastAsiaTheme="minorEastAsia" w:hAnsi="Verdana" w:cs="Arial"/>
          <w:color w:val="000000" w:themeColor="text1"/>
          <w:lang w:eastAsia="es-CO"/>
        </w:rPr>
        <w:t xml:space="preserve">dicación </w:t>
      </w:r>
      <w:r w:rsidRPr="00611E75">
        <w:rPr>
          <w:rFonts w:ascii="Verdana" w:eastAsiaTheme="minorEastAsia" w:hAnsi="Verdana" w:cs="Arial"/>
          <w:color w:val="000000" w:themeColor="text1"/>
          <w:lang w:eastAsia="es-CO"/>
        </w:rPr>
        <w:t xml:space="preserve">exceda el </w:t>
      </w:r>
      <w:r w:rsidR="00A34655" w:rsidRPr="00611E75">
        <w:rPr>
          <w:rFonts w:ascii="Verdana" w:eastAsiaTheme="minorEastAsia" w:hAnsi="Verdana" w:cs="Arial"/>
          <w:color w:val="000000" w:themeColor="text1"/>
          <w:lang w:eastAsia="es-CO"/>
        </w:rPr>
        <w:t>p</w:t>
      </w:r>
      <w:r w:rsidRPr="00611E75">
        <w:rPr>
          <w:rFonts w:ascii="Verdana" w:eastAsiaTheme="minorEastAsia" w:hAnsi="Verdana" w:cs="Arial"/>
          <w:color w:val="000000" w:themeColor="text1"/>
          <w:lang w:eastAsia="es-CO"/>
        </w:rPr>
        <w:t xml:space="preserve">resupuesto </w:t>
      </w:r>
      <w:r w:rsidR="00A34655" w:rsidRPr="00611E75">
        <w:rPr>
          <w:rFonts w:ascii="Verdana" w:eastAsiaTheme="minorEastAsia" w:hAnsi="Verdana" w:cs="Arial"/>
          <w:color w:val="000000" w:themeColor="text1"/>
          <w:lang w:eastAsia="es-CO"/>
        </w:rPr>
        <w:t>o</w:t>
      </w:r>
      <w:r w:rsidRPr="00611E75">
        <w:rPr>
          <w:rFonts w:ascii="Verdana" w:eastAsiaTheme="minorEastAsia" w:hAnsi="Verdana" w:cs="Arial"/>
          <w:color w:val="000000" w:themeColor="text1"/>
          <w:lang w:eastAsia="es-CO"/>
        </w:rPr>
        <w:t xml:space="preserve">ficial </w:t>
      </w:r>
      <w:r w:rsidR="00A34655" w:rsidRPr="00611E75">
        <w:rPr>
          <w:rFonts w:ascii="Verdana" w:eastAsiaTheme="minorEastAsia" w:hAnsi="Verdana" w:cs="Arial"/>
          <w:color w:val="000000" w:themeColor="text1"/>
          <w:lang w:eastAsia="es-CO"/>
        </w:rPr>
        <w:t>e</w:t>
      </w:r>
      <w:r w:rsidRPr="00611E75">
        <w:rPr>
          <w:rFonts w:ascii="Verdana" w:eastAsiaTheme="minorEastAsia" w:hAnsi="Verdana" w:cs="Arial"/>
          <w:color w:val="000000" w:themeColor="text1"/>
          <w:lang w:eastAsia="es-CO"/>
        </w:rPr>
        <w:t xml:space="preserve">stimado para el </w:t>
      </w:r>
      <w:r w:rsidR="00EA0198" w:rsidRPr="00611E75">
        <w:rPr>
          <w:rFonts w:ascii="Verdana" w:eastAsiaTheme="minorEastAsia" w:hAnsi="Verdana" w:cs="Arial"/>
          <w:color w:val="000000" w:themeColor="text1"/>
          <w:lang w:eastAsia="es-CO"/>
        </w:rPr>
        <w:t>P</w:t>
      </w:r>
      <w:r w:rsidR="003E3EFD" w:rsidRPr="00611E75">
        <w:rPr>
          <w:rFonts w:ascii="Verdana" w:eastAsiaTheme="minorEastAsia" w:hAnsi="Verdana" w:cs="Arial"/>
          <w:color w:val="000000" w:themeColor="text1"/>
          <w:lang w:eastAsia="es-CO"/>
        </w:rPr>
        <w:t xml:space="preserve">roceso de </w:t>
      </w:r>
      <w:r w:rsidR="00EA0198" w:rsidRPr="00611E75">
        <w:rPr>
          <w:rFonts w:ascii="Verdana" w:eastAsiaTheme="minorEastAsia" w:hAnsi="Verdana" w:cs="Arial"/>
          <w:color w:val="000000" w:themeColor="text1"/>
          <w:lang w:eastAsia="es-CO"/>
        </w:rPr>
        <w:t>C</w:t>
      </w:r>
      <w:r w:rsidR="003E3EFD" w:rsidRPr="00611E75">
        <w:rPr>
          <w:rFonts w:ascii="Verdana" w:eastAsiaTheme="minorEastAsia" w:hAnsi="Verdana" w:cs="Arial"/>
          <w:color w:val="000000" w:themeColor="text1"/>
          <w:lang w:eastAsia="es-CO"/>
        </w:rPr>
        <w:t>ontratación</w:t>
      </w:r>
      <w:r w:rsidRPr="00611E75">
        <w:rPr>
          <w:rFonts w:ascii="Verdana" w:eastAsiaTheme="minorEastAsia" w:hAnsi="Verdana" w:cs="Arial"/>
          <w:color w:val="000000" w:themeColor="text1"/>
          <w:lang w:eastAsia="es-CO"/>
        </w:rPr>
        <w:t>.</w:t>
      </w:r>
      <w:r w:rsidR="76FB1037" w:rsidRPr="00611E75">
        <w:rPr>
          <w:rFonts w:ascii="Verdana" w:eastAsiaTheme="minorEastAsia" w:hAnsi="Verdana" w:cs="Arial"/>
          <w:color w:val="000000" w:themeColor="text1"/>
          <w:lang w:eastAsia="es-CO"/>
        </w:rPr>
        <w:t xml:space="preserve"> </w:t>
      </w:r>
    </w:p>
    <w:p w14:paraId="15B92B5A" w14:textId="70901E63" w:rsidR="00965D54" w:rsidRPr="00611E75" w:rsidDel="007C7F07" w:rsidRDefault="00965D54" w:rsidP="00D902BC">
      <w:pPr>
        <w:pStyle w:val="Prrafodelista"/>
        <w:numPr>
          <w:ilvl w:val="0"/>
          <w:numId w:val="54"/>
        </w:numPr>
        <w:spacing w:before="120" w:after="160"/>
        <w:jc w:val="both"/>
        <w:rPr>
          <w:rFonts w:ascii="Verdana" w:eastAsia="Arial,Calibri" w:hAnsi="Verdana" w:cs="Arial"/>
          <w:color w:val="000000" w:themeColor="text1"/>
          <w:lang w:eastAsia="es-CO"/>
        </w:rPr>
      </w:pPr>
      <w:bookmarkStart w:id="164" w:name="_Hlk516133614"/>
      <w:r w:rsidRPr="00611E75" w:rsidDel="007C7F07">
        <w:rPr>
          <w:rFonts w:ascii="Verdana" w:eastAsia="Arial" w:hAnsi="Verdana" w:cs="Arial"/>
          <w:color w:val="000000" w:themeColor="text1"/>
          <w:lang w:eastAsia="es-CO"/>
        </w:rPr>
        <w:t>Presentar</w:t>
      </w:r>
      <w:r w:rsidRPr="00611E75" w:rsidDel="007C7F07">
        <w:rPr>
          <w:rFonts w:ascii="Verdana" w:eastAsia="Arial,Calibri" w:hAnsi="Verdana" w:cs="Arial"/>
          <w:color w:val="000000" w:themeColor="text1"/>
          <w:lang w:eastAsia="es-CO"/>
        </w:rPr>
        <w:t xml:space="preserve"> </w:t>
      </w:r>
      <w:r w:rsidR="007E32CD" w:rsidRPr="00611E75"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sidRPr="00611E75">
        <w:rPr>
          <w:rFonts w:ascii="Verdana" w:eastAsia="Arial,Calibri" w:hAnsi="Verdana" w:cs="Arial"/>
          <w:color w:val="000000" w:themeColor="text1"/>
          <w:lang w:eastAsia="es-CO"/>
        </w:rPr>
        <w:t xml:space="preserve">se encuentren </w:t>
      </w:r>
      <w:r w:rsidR="007E32CD" w:rsidRPr="00611E75"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4"/>
    </w:p>
    <w:p w14:paraId="5D9C492D" w14:textId="449D66AC" w:rsidR="00764957" w:rsidRPr="00611E75" w:rsidRDefault="00764957" w:rsidP="00D902BC">
      <w:pPr>
        <w:pStyle w:val="Prrafodelista"/>
        <w:numPr>
          <w:ilvl w:val="0"/>
          <w:numId w:val="54"/>
        </w:numPr>
        <w:spacing w:before="120" w:after="160"/>
        <w:jc w:val="both"/>
        <w:rPr>
          <w:rFonts w:ascii="Verdana" w:eastAsia="Arial,Calibri" w:hAnsi="Verdana" w:cs="Arial"/>
          <w:color w:val="000000" w:themeColor="text1"/>
          <w:lang w:eastAsia="es-CO"/>
        </w:rPr>
      </w:pPr>
      <w:r w:rsidRPr="00611E75">
        <w:rPr>
          <w:rFonts w:ascii="Verdana" w:eastAsia="Arial" w:hAnsi="Verdana" w:cs="Arial"/>
          <w:color w:val="000000" w:themeColor="text1"/>
          <w:lang w:eastAsia="es-CO"/>
        </w:rPr>
        <w:t>Que</w:t>
      </w:r>
      <w:r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el</w:t>
      </w:r>
      <w:r w:rsidR="00F01C4B" w:rsidRPr="00611E75">
        <w:rPr>
          <w:rFonts w:ascii="Verdana" w:eastAsia="Arial" w:hAnsi="Verdana" w:cs="Arial"/>
          <w:color w:val="000000" w:themeColor="text1"/>
          <w:lang w:eastAsia="es-CO"/>
        </w:rPr>
        <w:t xml:space="preserve"> </w:t>
      </w:r>
      <w:r w:rsidR="00EA0198" w:rsidRPr="00611E75">
        <w:rPr>
          <w:rFonts w:ascii="Verdana" w:eastAsia="Arial" w:hAnsi="Verdana" w:cs="Arial"/>
          <w:color w:val="000000" w:themeColor="text1"/>
          <w:lang w:eastAsia="es-CO"/>
        </w:rPr>
        <w:t>P</w:t>
      </w:r>
      <w:r w:rsidR="003C407D" w:rsidRPr="00611E75">
        <w:rPr>
          <w:rFonts w:ascii="Verdana" w:eastAsia="Arial" w:hAnsi="Verdana" w:cs="Arial"/>
          <w:color w:val="000000" w:themeColor="text1"/>
          <w:lang w:eastAsia="es-CO"/>
        </w:rPr>
        <w:t>roponente</w:t>
      </w:r>
      <w:r w:rsidR="002A37D1" w:rsidRPr="00611E75">
        <w:rPr>
          <w:rFonts w:ascii="Verdana" w:eastAsia="Arial" w:hAnsi="Verdana" w:cs="Arial"/>
          <w:color w:val="000000" w:themeColor="text1"/>
          <w:lang w:eastAsia="es-CO"/>
        </w:rPr>
        <w:t xml:space="preserve"> adicione, suprima, cambie o modifique los ítems, la descripción, las</w:t>
      </w:r>
      <w:r w:rsidR="000439C5" w:rsidRPr="00611E75">
        <w:rPr>
          <w:rFonts w:ascii="Verdana" w:eastAsia="Arial" w:hAnsi="Verdana" w:cs="Arial"/>
          <w:color w:val="000000" w:themeColor="text1"/>
          <w:lang w:eastAsia="es-CO"/>
        </w:rPr>
        <w:t xml:space="preserve"> </w:t>
      </w:r>
      <w:r w:rsidR="0083116F" w:rsidRPr="00611E75">
        <w:rPr>
          <w:rFonts w:ascii="Verdana" w:eastAsia="Arial" w:hAnsi="Verdana" w:cs="Arial"/>
          <w:color w:val="000000" w:themeColor="text1"/>
          <w:lang w:eastAsia="es-CO"/>
        </w:rPr>
        <w:t xml:space="preserve">especificaciones, el detalle, las </w:t>
      </w:r>
      <w:r w:rsidR="000439C5" w:rsidRPr="00611E75">
        <w:rPr>
          <w:rFonts w:ascii="Verdana" w:eastAsia="Arial" w:hAnsi="Verdana" w:cs="Arial"/>
          <w:color w:val="000000" w:themeColor="text1"/>
          <w:lang w:eastAsia="es-CO"/>
        </w:rPr>
        <w:t xml:space="preserve">unidades o cantidades señaladas </w:t>
      </w:r>
      <w:r w:rsidR="00CB3605" w:rsidRPr="00611E75">
        <w:rPr>
          <w:rFonts w:ascii="Verdana" w:eastAsia="Arial" w:hAnsi="Verdana" w:cs="Arial"/>
          <w:lang w:eastAsia="es-CO"/>
        </w:rPr>
        <w:t>en el Formulario 1 – Formulario de Presupuesto Oficial</w:t>
      </w:r>
      <w:r w:rsidR="00263B0D" w:rsidRPr="00611E75">
        <w:rPr>
          <w:rFonts w:ascii="Verdana" w:eastAsia="Arial" w:hAnsi="Verdana" w:cs="Arial"/>
          <w:lang w:eastAsia="es-CO"/>
        </w:rPr>
        <w:t xml:space="preserve">, de acuerdo </w:t>
      </w:r>
      <w:r w:rsidR="000D4537" w:rsidRPr="00611E75">
        <w:rPr>
          <w:rFonts w:ascii="Verdana" w:eastAsia="Arial" w:hAnsi="Verdana" w:cs="Arial"/>
          <w:lang w:eastAsia="es-CO"/>
        </w:rPr>
        <w:t>con</w:t>
      </w:r>
      <w:r w:rsidR="00263B0D" w:rsidRPr="00611E75">
        <w:rPr>
          <w:rFonts w:ascii="Verdana" w:eastAsia="Arial" w:hAnsi="Verdana" w:cs="Arial"/>
          <w:lang w:eastAsia="es-CO"/>
        </w:rPr>
        <w:t xml:space="preserve"> l</w:t>
      </w:r>
      <w:r w:rsidR="00263725" w:rsidRPr="00611E75">
        <w:rPr>
          <w:rFonts w:ascii="Verdana" w:eastAsia="Arial" w:hAnsi="Verdana" w:cs="Arial"/>
          <w:lang w:eastAsia="es-CO"/>
        </w:rPr>
        <w:t>o</w:t>
      </w:r>
      <w:r w:rsidR="00263B0D" w:rsidRPr="00611E75">
        <w:rPr>
          <w:rFonts w:ascii="Verdana" w:eastAsia="Arial" w:hAnsi="Verdana" w:cs="Arial"/>
          <w:lang w:eastAsia="es-CO"/>
        </w:rPr>
        <w:t xml:space="preserve"> exigido por la </w:t>
      </w:r>
      <w:r w:rsidR="00951C15" w:rsidRPr="00611E75">
        <w:rPr>
          <w:rFonts w:ascii="Verdana" w:eastAsia="Arial" w:hAnsi="Verdana" w:cs="Arial"/>
          <w:lang w:eastAsia="es-CO"/>
        </w:rPr>
        <w:t>E</w:t>
      </w:r>
      <w:r w:rsidR="00263B0D" w:rsidRPr="00611E75">
        <w:rPr>
          <w:rFonts w:ascii="Verdana" w:eastAsia="Arial" w:hAnsi="Verdana" w:cs="Arial"/>
          <w:lang w:eastAsia="es-CO"/>
        </w:rPr>
        <w:t>ntidad.</w:t>
      </w:r>
    </w:p>
    <w:p w14:paraId="4FB03311" w14:textId="2C47E8B8" w:rsidR="00764957" w:rsidRPr="00611E75" w:rsidRDefault="00CB3605" w:rsidP="00D902BC">
      <w:pPr>
        <w:pStyle w:val="Prrafodelista"/>
        <w:numPr>
          <w:ilvl w:val="0"/>
          <w:numId w:val="54"/>
        </w:numPr>
        <w:spacing w:before="120" w:after="160"/>
        <w:jc w:val="both"/>
        <w:rPr>
          <w:rFonts w:ascii="Verdana" w:eastAsia="Arial,Calibri" w:hAnsi="Verdana" w:cs="Arial"/>
          <w:color w:val="000000" w:themeColor="text1"/>
          <w:lang w:eastAsia="es-CO"/>
        </w:rPr>
      </w:pPr>
      <w:bookmarkStart w:id="165" w:name="_Hlk511139274"/>
      <w:r w:rsidRPr="00611E75">
        <w:rPr>
          <w:rFonts w:ascii="Verdana" w:eastAsia="Arial" w:hAnsi="Verdana" w:cs="Arial"/>
          <w:lang w:eastAsia="es-CO"/>
        </w:rPr>
        <w:t>No</w:t>
      </w:r>
      <w:r w:rsidRPr="00611E75">
        <w:rPr>
          <w:rFonts w:ascii="Verdana" w:eastAsia="Arial,Calibri" w:hAnsi="Verdana" w:cs="Arial"/>
          <w:lang w:eastAsia="es-CO"/>
        </w:rPr>
        <w:t xml:space="preserve"> </w:t>
      </w:r>
      <w:r w:rsidRPr="00611E75">
        <w:rPr>
          <w:rFonts w:ascii="Verdana" w:eastAsia="Arial" w:hAnsi="Verdana" w:cs="Arial"/>
          <w:lang w:eastAsia="es-CO"/>
        </w:rPr>
        <w:t>ofrecer</w:t>
      </w:r>
      <w:r w:rsidRPr="00611E75">
        <w:rPr>
          <w:rFonts w:ascii="Verdana" w:eastAsia="Arial,Calibri" w:hAnsi="Verdana" w:cs="Arial"/>
          <w:lang w:eastAsia="es-CO"/>
        </w:rPr>
        <w:t xml:space="preserve"> </w:t>
      </w:r>
      <w:r w:rsidRPr="00611E75">
        <w:rPr>
          <w:rFonts w:ascii="Verdana" w:eastAsia="Arial" w:hAnsi="Verdana" w:cs="Arial"/>
          <w:lang w:eastAsia="es-CO"/>
        </w:rPr>
        <w:t>el</w:t>
      </w:r>
      <w:r w:rsidRPr="00611E75">
        <w:rPr>
          <w:rFonts w:ascii="Verdana" w:eastAsia="Arial,Calibri" w:hAnsi="Verdana" w:cs="Arial"/>
          <w:lang w:eastAsia="es-CO"/>
        </w:rPr>
        <w:t xml:space="preserve"> </w:t>
      </w:r>
      <w:r w:rsidRPr="00611E75">
        <w:rPr>
          <w:rFonts w:ascii="Verdana" w:eastAsia="Arial" w:hAnsi="Verdana" w:cs="Arial"/>
          <w:lang w:eastAsia="es-CO"/>
        </w:rPr>
        <w:t>valor</w:t>
      </w:r>
      <w:r w:rsidRPr="00611E75">
        <w:rPr>
          <w:rFonts w:ascii="Verdana" w:eastAsia="Arial,Calibri" w:hAnsi="Verdana" w:cs="Arial"/>
          <w:lang w:eastAsia="es-CO"/>
        </w:rPr>
        <w:t xml:space="preserve"> </w:t>
      </w:r>
      <w:r w:rsidRPr="00611E75">
        <w:rPr>
          <w:rFonts w:ascii="Verdana" w:eastAsia="Arial" w:hAnsi="Verdana" w:cs="Arial"/>
          <w:lang w:eastAsia="es-CO"/>
        </w:rPr>
        <w:t>de</w:t>
      </w:r>
      <w:r w:rsidRPr="00611E75">
        <w:rPr>
          <w:rFonts w:ascii="Verdana" w:eastAsia="Arial,Calibri" w:hAnsi="Verdana" w:cs="Arial"/>
          <w:lang w:eastAsia="es-CO"/>
        </w:rPr>
        <w:t xml:space="preserve"> </w:t>
      </w:r>
      <w:r w:rsidRPr="00611E75">
        <w:rPr>
          <w:rFonts w:ascii="Verdana" w:eastAsia="Arial" w:hAnsi="Verdana" w:cs="Arial"/>
          <w:lang w:eastAsia="es-CO"/>
        </w:rPr>
        <w:t>un</w:t>
      </w:r>
      <w:r w:rsidRPr="00611E75">
        <w:rPr>
          <w:rFonts w:ascii="Verdana" w:eastAsia="Arial,Calibri" w:hAnsi="Verdana" w:cs="Arial"/>
          <w:lang w:eastAsia="es-CO"/>
        </w:rPr>
        <w:t xml:space="preserve"> </w:t>
      </w:r>
      <w:r w:rsidRPr="00611E75">
        <w:rPr>
          <w:rFonts w:ascii="Verdana" w:eastAsia="Arial" w:hAnsi="Verdana" w:cs="Arial"/>
          <w:lang w:eastAsia="es-CO"/>
        </w:rPr>
        <w:t>precio</w:t>
      </w:r>
      <w:r w:rsidRPr="00611E75">
        <w:rPr>
          <w:rFonts w:ascii="Verdana" w:eastAsia="Arial,Calibri" w:hAnsi="Verdana" w:cs="Arial"/>
          <w:lang w:eastAsia="es-CO"/>
        </w:rPr>
        <w:t xml:space="preserve"> </w:t>
      </w:r>
      <w:r w:rsidRPr="00611E75">
        <w:rPr>
          <w:rFonts w:ascii="Verdana" w:eastAsia="Arial" w:hAnsi="Verdana" w:cs="Arial"/>
          <w:lang w:eastAsia="es-CO"/>
        </w:rPr>
        <w:t>unitario</w:t>
      </w:r>
      <w:r w:rsidR="007A154E" w:rsidRPr="00611E75">
        <w:rPr>
          <w:rFonts w:ascii="Verdana" w:eastAsia="Arial" w:hAnsi="Verdana" w:cs="Arial"/>
          <w:lang w:eastAsia="es-CO"/>
        </w:rPr>
        <w:t xml:space="preserve"> u ofrecerlo en cero</w:t>
      </w:r>
      <w:r w:rsidR="00FC2F3F" w:rsidRPr="00611E75">
        <w:rPr>
          <w:rFonts w:ascii="Verdana" w:eastAsia="Arial" w:hAnsi="Verdana" w:cs="Arial"/>
          <w:lang w:eastAsia="es-CO"/>
        </w:rPr>
        <w:t xml:space="preserve"> (0)</w:t>
      </w:r>
      <w:r w:rsidR="007A154E" w:rsidRPr="00611E75">
        <w:rPr>
          <w:rFonts w:ascii="Verdana" w:eastAsia="Arial" w:hAnsi="Verdana" w:cs="Arial"/>
          <w:lang w:eastAsia="es-CO"/>
        </w:rPr>
        <w:t xml:space="preserve"> pesos</w:t>
      </w:r>
      <w:r w:rsidRPr="00611E75">
        <w:rPr>
          <w:rFonts w:ascii="Verdana" w:eastAsia="Arial,Calibri" w:hAnsi="Verdana" w:cs="Arial"/>
          <w:lang w:eastAsia="es-CO"/>
        </w:rPr>
        <w:t>.</w:t>
      </w:r>
      <w:r w:rsidR="00764957" w:rsidRPr="00611E75">
        <w:rPr>
          <w:rFonts w:ascii="Verdana" w:eastAsia="Arial,Calibri" w:hAnsi="Verdana" w:cs="Arial"/>
          <w:color w:val="000000" w:themeColor="text1"/>
          <w:lang w:eastAsia="es-CO"/>
        </w:rPr>
        <w:t xml:space="preserve"> </w:t>
      </w:r>
    </w:p>
    <w:bookmarkEnd w:id="165"/>
    <w:p w14:paraId="2D57546B" w14:textId="7FDAC6BB" w:rsidR="08DC91C4" w:rsidRPr="00611E75" w:rsidRDefault="00CB3605" w:rsidP="00D902BC">
      <w:pPr>
        <w:pStyle w:val="Prrafodelista"/>
        <w:numPr>
          <w:ilvl w:val="0"/>
          <w:numId w:val="54"/>
        </w:numPr>
        <w:spacing w:before="120" w:after="160"/>
        <w:jc w:val="both"/>
        <w:rPr>
          <w:rFonts w:ascii="Verdana" w:eastAsiaTheme="minorEastAsia" w:hAnsi="Verdana" w:cs="Arial"/>
          <w:color w:val="000000" w:themeColor="text1"/>
        </w:rPr>
      </w:pPr>
      <w:r w:rsidRPr="00611E75">
        <w:rPr>
          <w:rFonts w:ascii="Verdana" w:eastAsia="Arial" w:hAnsi="Verdana" w:cs="Arial"/>
          <w:lang w:eastAsia="es-CO"/>
        </w:rPr>
        <w:t>Superar el valor unitario de alguno o algunos</w:t>
      </w:r>
      <w:r w:rsidRPr="00611E75">
        <w:rPr>
          <w:rFonts w:ascii="Verdana" w:eastAsia="Arial,Calibri" w:hAnsi="Verdana" w:cs="Arial"/>
          <w:lang w:eastAsia="es-CO"/>
        </w:rPr>
        <w:t xml:space="preserve"> </w:t>
      </w:r>
      <w:r w:rsidRPr="00611E75">
        <w:rPr>
          <w:rFonts w:ascii="Verdana" w:eastAsia="Arial" w:hAnsi="Verdana" w:cs="Arial"/>
          <w:lang w:eastAsia="es-CO"/>
        </w:rPr>
        <w:t xml:space="preserve">de los siguientes ítems ofrecidos con respecto al valor establecido para cada ítem del </w:t>
      </w:r>
      <w:r w:rsidR="008360D3" w:rsidRPr="00611E75">
        <w:rPr>
          <w:rFonts w:ascii="Verdana" w:eastAsia="Arial" w:hAnsi="Verdana" w:cs="Arial"/>
          <w:lang w:eastAsia="es-CO"/>
        </w:rPr>
        <w:t>P</w:t>
      </w:r>
      <w:r w:rsidRPr="00611E75">
        <w:rPr>
          <w:rFonts w:ascii="Verdana" w:eastAsia="Arial" w:hAnsi="Verdana" w:cs="Arial"/>
          <w:lang w:eastAsia="es-CO"/>
        </w:rPr>
        <w:t>resupuesto</w:t>
      </w:r>
      <w:r w:rsidR="008360D3" w:rsidRPr="00611E75">
        <w:rPr>
          <w:rFonts w:ascii="Verdana" w:eastAsia="Arial" w:hAnsi="Verdana" w:cs="Arial"/>
          <w:lang w:eastAsia="es-CO"/>
        </w:rPr>
        <w:t xml:space="preserve"> O</w:t>
      </w:r>
      <w:r w:rsidRPr="00611E75">
        <w:rPr>
          <w:rFonts w:ascii="Verdana" w:eastAsia="Arial" w:hAnsi="Verdana" w:cs="Arial"/>
          <w:lang w:eastAsia="es-CO"/>
        </w:rPr>
        <w:t>ficial</w:t>
      </w:r>
      <w:r w:rsidR="00085273" w:rsidRPr="00611E75">
        <w:rPr>
          <w:rFonts w:ascii="Verdana" w:eastAsia="Arial" w:hAnsi="Verdana" w:cs="Arial"/>
          <w:lang w:eastAsia="es-CO"/>
        </w:rPr>
        <w:t>.</w:t>
      </w:r>
    </w:p>
    <w:p w14:paraId="52B7D54F" w14:textId="474026E3" w:rsidR="0C2595ED" w:rsidRPr="00611E75" w:rsidRDefault="7CD62DFB" w:rsidP="00D902BC">
      <w:pPr>
        <w:pStyle w:val="Prrafodelista"/>
        <w:numPr>
          <w:ilvl w:val="0"/>
          <w:numId w:val="54"/>
        </w:numPr>
        <w:spacing w:before="120" w:after="160"/>
        <w:jc w:val="both"/>
        <w:rPr>
          <w:rFonts w:ascii="Verdana" w:eastAsia="Arial" w:hAnsi="Verdana" w:cs="Arial"/>
          <w:color w:val="000000" w:themeColor="text1"/>
          <w:lang w:eastAsia="es-CO"/>
        </w:rPr>
      </w:pPr>
      <w:r w:rsidRPr="00611E75">
        <w:rPr>
          <w:rFonts w:ascii="Verdana" w:eastAsia="Arial" w:hAnsi="Verdana" w:cs="Arial"/>
          <w:lang w:eastAsia="es-CO"/>
        </w:rPr>
        <w:t>No</w:t>
      </w:r>
      <w:r w:rsidRPr="00611E75">
        <w:rPr>
          <w:rFonts w:ascii="Verdana" w:eastAsia="Arial,Calibri" w:hAnsi="Verdana" w:cs="Arial"/>
          <w:lang w:eastAsia="es-CO"/>
        </w:rPr>
        <w:t xml:space="preserve"> </w:t>
      </w:r>
      <w:r w:rsidRPr="00611E75">
        <w:rPr>
          <w:rFonts w:ascii="Verdana" w:eastAsia="Arial" w:hAnsi="Verdana" w:cs="Arial"/>
          <w:lang w:eastAsia="es-CO"/>
        </w:rPr>
        <w:t>discriminar</w:t>
      </w:r>
      <w:r w:rsidRPr="00611E75">
        <w:rPr>
          <w:rFonts w:ascii="Verdana" w:eastAsia="Arial,Calibri" w:hAnsi="Verdana" w:cs="Arial"/>
          <w:lang w:eastAsia="es-CO"/>
        </w:rPr>
        <w:t xml:space="preserve"> </w:t>
      </w:r>
      <w:r w:rsidRPr="00611E75">
        <w:rPr>
          <w:rFonts w:ascii="Verdana" w:eastAsia="Arial" w:hAnsi="Verdana" w:cs="Arial"/>
          <w:lang w:eastAsia="es-CO"/>
        </w:rPr>
        <w:t>en</w:t>
      </w:r>
      <w:r w:rsidRPr="00611E75">
        <w:rPr>
          <w:rFonts w:ascii="Verdana" w:eastAsia="Arial,Calibri" w:hAnsi="Verdana" w:cs="Arial"/>
          <w:lang w:eastAsia="es-CO"/>
        </w:rPr>
        <w:t xml:space="preserve"> </w:t>
      </w:r>
      <w:r w:rsidRPr="00611E75">
        <w:rPr>
          <w:rFonts w:ascii="Verdana" w:eastAsia="Arial" w:hAnsi="Verdana" w:cs="Arial"/>
          <w:lang w:eastAsia="es-CO"/>
        </w:rPr>
        <w:t>la</w:t>
      </w:r>
      <w:r w:rsidRPr="00611E75">
        <w:rPr>
          <w:rFonts w:ascii="Verdana" w:eastAsia="Arial,Calibri" w:hAnsi="Verdana" w:cs="Arial"/>
          <w:lang w:eastAsia="es-CO"/>
        </w:rPr>
        <w:t xml:space="preserve"> </w:t>
      </w:r>
      <w:r w:rsidRPr="00611E75">
        <w:rPr>
          <w:rFonts w:ascii="Verdana" w:eastAsia="Arial" w:hAnsi="Verdana" w:cs="Arial"/>
          <w:lang w:eastAsia="es-CO"/>
        </w:rPr>
        <w:t>oferta</w:t>
      </w:r>
      <w:r w:rsidRPr="00611E75">
        <w:rPr>
          <w:rFonts w:ascii="Verdana" w:eastAsia="Arial,Calibri" w:hAnsi="Verdana" w:cs="Arial"/>
          <w:lang w:eastAsia="es-CO"/>
        </w:rPr>
        <w:t xml:space="preserve"> </w:t>
      </w:r>
      <w:r w:rsidRPr="00611E75">
        <w:rPr>
          <w:rFonts w:ascii="Verdana" w:eastAsia="Arial" w:hAnsi="Verdana" w:cs="Arial"/>
          <w:lang w:eastAsia="es-CO"/>
        </w:rPr>
        <w:t>económica</w:t>
      </w:r>
      <w:r w:rsidRPr="00611E75">
        <w:rPr>
          <w:rFonts w:ascii="Verdana" w:eastAsia="Arial,Calibri" w:hAnsi="Verdana" w:cs="Arial"/>
          <w:lang w:eastAsia="es-CO"/>
        </w:rPr>
        <w:t xml:space="preserve"> </w:t>
      </w:r>
      <w:r w:rsidRPr="00611E75">
        <w:rPr>
          <w:rFonts w:ascii="Verdana" w:eastAsia="Arial" w:hAnsi="Verdana" w:cs="Arial"/>
          <w:lang w:eastAsia="es-CO"/>
        </w:rPr>
        <w:t>el</w:t>
      </w:r>
      <w:r w:rsidRPr="00611E75">
        <w:rPr>
          <w:rFonts w:ascii="Verdana" w:eastAsia="Arial,Calibri" w:hAnsi="Verdana" w:cs="Arial"/>
          <w:lang w:eastAsia="es-CO"/>
        </w:rPr>
        <w:t xml:space="preserve"> </w:t>
      </w:r>
      <w:r w:rsidRPr="00611E75">
        <w:rPr>
          <w:rFonts w:ascii="Verdana" w:eastAsia="Arial" w:hAnsi="Verdana" w:cs="Arial"/>
          <w:lang w:eastAsia="es-CO"/>
        </w:rPr>
        <w:t>porcentaje</w:t>
      </w:r>
      <w:r w:rsidRPr="00611E75">
        <w:rPr>
          <w:rFonts w:ascii="Verdana" w:eastAsia="Arial,Calibri" w:hAnsi="Verdana" w:cs="Arial"/>
          <w:lang w:eastAsia="es-CO"/>
        </w:rPr>
        <w:t xml:space="preserve"> </w:t>
      </w:r>
      <w:r w:rsidRPr="00611E75">
        <w:rPr>
          <w:rFonts w:ascii="Verdana" w:eastAsia="Arial" w:hAnsi="Verdana" w:cs="Arial"/>
          <w:lang w:eastAsia="es-CO"/>
        </w:rPr>
        <w:t>de</w:t>
      </w:r>
      <w:r w:rsidRPr="00611E75">
        <w:rPr>
          <w:rFonts w:ascii="Verdana" w:eastAsia="Arial,Calibri" w:hAnsi="Verdana" w:cs="Arial"/>
          <w:lang w:eastAsia="es-CO"/>
        </w:rPr>
        <w:t xml:space="preserve"> </w:t>
      </w:r>
      <w:r w:rsidRPr="00611E75">
        <w:rPr>
          <w:rFonts w:ascii="Verdana" w:eastAsia="Arial" w:hAnsi="Verdana" w:cs="Arial"/>
          <w:lang w:eastAsia="es-CO"/>
        </w:rPr>
        <w:t>AIU</w:t>
      </w:r>
      <w:r w:rsidRPr="00611E75">
        <w:rPr>
          <w:rFonts w:ascii="Verdana" w:eastAsia="Arial,Calibri" w:hAnsi="Verdana" w:cs="Arial"/>
          <w:lang w:eastAsia="es-CO"/>
        </w:rPr>
        <w:t xml:space="preserve"> </w:t>
      </w:r>
      <w:r w:rsidRPr="00611E75">
        <w:rPr>
          <w:rFonts w:ascii="Verdana" w:eastAsia="Arial" w:hAnsi="Verdana" w:cs="Arial"/>
          <w:lang w:eastAsia="es-CO"/>
        </w:rPr>
        <w:t>en</w:t>
      </w:r>
      <w:r w:rsidRPr="00611E75">
        <w:rPr>
          <w:rFonts w:ascii="Verdana" w:eastAsia="Arial,Calibri" w:hAnsi="Verdana" w:cs="Arial"/>
          <w:lang w:eastAsia="es-CO"/>
        </w:rPr>
        <w:t xml:space="preserve"> </w:t>
      </w:r>
      <w:r w:rsidRPr="00611E75">
        <w:rPr>
          <w:rFonts w:ascii="Verdana" w:eastAsia="Arial" w:hAnsi="Verdana" w:cs="Arial"/>
          <w:lang w:eastAsia="es-CO"/>
        </w:rPr>
        <w:t>la</w:t>
      </w:r>
      <w:r w:rsidRPr="00611E75">
        <w:rPr>
          <w:rFonts w:ascii="Verdana" w:eastAsia="Arial,Calibri" w:hAnsi="Verdana" w:cs="Arial"/>
          <w:lang w:eastAsia="es-CO"/>
        </w:rPr>
        <w:t xml:space="preserve"> </w:t>
      </w:r>
      <w:r w:rsidRPr="00611E75">
        <w:rPr>
          <w:rFonts w:ascii="Verdana" w:eastAsia="Arial" w:hAnsi="Verdana" w:cs="Arial"/>
          <w:lang w:eastAsia="es-CO"/>
        </w:rPr>
        <w:t>forma</w:t>
      </w:r>
      <w:r w:rsidRPr="00611E75">
        <w:rPr>
          <w:rFonts w:ascii="Verdana" w:eastAsia="Arial,Calibri" w:hAnsi="Verdana" w:cs="Arial"/>
          <w:lang w:eastAsia="es-CO"/>
        </w:rPr>
        <w:t xml:space="preserve"> </w:t>
      </w:r>
      <w:r w:rsidRPr="00611E75">
        <w:rPr>
          <w:rFonts w:ascii="Verdana" w:eastAsia="Arial" w:hAnsi="Verdana" w:cs="Arial"/>
          <w:lang w:eastAsia="es-CO"/>
        </w:rPr>
        <w:t>como</w:t>
      </w:r>
      <w:r w:rsidRPr="00611E75">
        <w:rPr>
          <w:rFonts w:ascii="Verdana" w:eastAsia="Arial,Calibri" w:hAnsi="Verdana" w:cs="Arial"/>
          <w:lang w:eastAsia="es-CO"/>
        </w:rPr>
        <w:t xml:space="preserve"> </w:t>
      </w:r>
      <w:r w:rsidRPr="00611E75">
        <w:rPr>
          <w:rFonts w:ascii="Verdana" w:eastAsia="Arial" w:hAnsi="Verdana" w:cs="Arial"/>
          <w:lang w:eastAsia="es-CO"/>
        </w:rPr>
        <w:t>lo</w:t>
      </w:r>
      <w:r w:rsidRPr="00611E75">
        <w:rPr>
          <w:rFonts w:ascii="Verdana" w:eastAsia="Arial,Calibri" w:hAnsi="Verdana" w:cs="Arial"/>
          <w:lang w:eastAsia="es-CO"/>
        </w:rPr>
        <w:t xml:space="preserve"> </w:t>
      </w:r>
      <w:r w:rsidRPr="00611E75">
        <w:rPr>
          <w:rFonts w:ascii="Verdana" w:eastAsia="Arial" w:hAnsi="Verdana" w:cs="Arial"/>
          <w:lang w:eastAsia="es-CO"/>
        </w:rPr>
        <w:t>establece</w:t>
      </w:r>
      <w:r w:rsidRPr="00611E75">
        <w:rPr>
          <w:rFonts w:ascii="Verdana" w:eastAsia="Arial,Calibri" w:hAnsi="Verdana" w:cs="Arial"/>
          <w:lang w:eastAsia="es-CO"/>
        </w:rPr>
        <w:t xml:space="preserve"> </w:t>
      </w:r>
      <w:r w:rsidRPr="00611E75">
        <w:rPr>
          <w:rFonts w:ascii="Verdana" w:eastAsia="Arial" w:hAnsi="Verdana" w:cs="Arial"/>
          <w:lang w:eastAsia="es-CO"/>
        </w:rPr>
        <w:t>el</w:t>
      </w:r>
      <w:r w:rsidRPr="00611E75">
        <w:rPr>
          <w:rFonts w:ascii="Verdana" w:eastAsia="Arial,Calibri" w:hAnsi="Verdana" w:cs="Arial"/>
          <w:lang w:eastAsia="es-CO"/>
        </w:rPr>
        <w:t xml:space="preserve"> </w:t>
      </w:r>
      <w:r w:rsidRPr="00611E75">
        <w:rPr>
          <w:rFonts w:ascii="Verdana" w:eastAsia="Arial" w:hAnsi="Verdana" w:cs="Arial"/>
          <w:lang w:eastAsia="es-CO"/>
        </w:rPr>
        <w:t>Pliego</w:t>
      </w:r>
      <w:r w:rsidRPr="00611E75">
        <w:rPr>
          <w:rFonts w:ascii="Verdana" w:eastAsia="Arial,Calibri" w:hAnsi="Verdana" w:cs="Arial"/>
          <w:lang w:eastAsia="es-CO"/>
        </w:rPr>
        <w:t xml:space="preserve"> </w:t>
      </w:r>
      <w:r w:rsidRPr="00611E75">
        <w:rPr>
          <w:rFonts w:ascii="Verdana" w:eastAsia="Arial" w:hAnsi="Verdana" w:cs="Arial"/>
          <w:lang w:eastAsia="es-CO"/>
        </w:rPr>
        <w:t>de</w:t>
      </w:r>
      <w:r w:rsidRPr="00611E75">
        <w:rPr>
          <w:rFonts w:ascii="Verdana" w:eastAsia="Arial,Calibri" w:hAnsi="Verdana" w:cs="Arial"/>
          <w:lang w:eastAsia="es-CO"/>
        </w:rPr>
        <w:t xml:space="preserve"> </w:t>
      </w:r>
      <w:r w:rsidRPr="00611E75">
        <w:rPr>
          <w:rFonts w:ascii="Verdana" w:eastAsia="Arial" w:hAnsi="Verdana" w:cs="Arial"/>
          <w:lang w:eastAsia="es-CO"/>
        </w:rPr>
        <w:t>Condiciones y el Formulario 1 – Formulario de presupuesto oficial.</w:t>
      </w:r>
    </w:p>
    <w:p w14:paraId="07FE339C" w14:textId="2556F53D" w:rsidR="0C2595ED" w:rsidRPr="00611E75" w:rsidRDefault="00CB3605" w:rsidP="00D902BC">
      <w:pPr>
        <w:pStyle w:val="Prrafodelista"/>
        <w:numPr>
          <w:ilvl w:val="0"/>
          <w:numId w:val="54"/>
        </w:numPr>
        <w:spacing w:before="120" w:after="160"/>
        <w:jc w:val="both"/>
        <w:rPr>
          <w:rFonts w:ascii="Verdana" w:eastAsia="Arial" w:hAnsi="Verdana" w:cs="Arial"/>
          <w:color w:val="000000" w:themeColor="text1"/>
        </w:rPr>
      </w:pPr>
      <w:bookmarkStart w:id="166" w:name="_Hlk511139359"/>
      <w:r w:rsidRPr="00611E75">
        <w:rPr>
          <w:rFonts w:ascii="Verdana" w:eastAsia="Arial" w:hAnsi="Verdana" w:cs="Arial"/>
          <w:lang w:eastAsia="es-CO"/>
        </w:rPr>
        <w:lastRenderedPageBreak/>
        <w:t>Ofrecer</w:t>
      </w:r>
      <w:r w:rsidRPr="00611E75">
        <w:rPr>
          <w:rFonts w:ascii="Verdana" w:eastAsia="Arial,Calibri" w:hAnsi="Verdana" w:cs="Arial"/>
          <w:lang w:eastAsia="es-CO"/>
        </w:rPr>
        <w:t xml:space="preserve"> </w:t>
      </w:r>
      <w:r w:rsidRPr="00611E75">
        <w:rPr>
          <w:rFonts w:ascii="Verdana" w:eastAsia="Arial" w:hAnsi="Verdana" w:cs="Arial"/>
          <w:lang w:eastAsia="es-CO"/>
        </w:rPr>
        <w:t>como</w:t>
      </w:r>
      <w:r w:rsidRPr="00611E75">
        <w:rPr>
          <w:rFonts w:ascii="Verdana" w:eastAsia="Arial,Calibri" w:hAnsi="Verdana" w:cs="Arial"/>
          <w:lang w:eastAsia="es-CO"/>
        </w:rPr>
        <w:t xml:space="preserve"> </w:t>
      </w:r>
      <w:r w:rsidRPr="00611E75">
        <w:rPr>
          <w:rFonts w:ascii="Verdana" w:eastAsia="Arial" w:hAnsi="Verdana" w:cs="Arial"/>
          <w:lang w:eastAsia="es-CO"/>
        </w:rPr>
        <w:t>AIU</w:t>
      </w:r>
      <w:r w:rsidRPr="00611E75">
        <w:rPr>
          <w:rFonts w:ascii="Verdana" w:eastAsia="Arial,Calibri" w:hAnsi="Verdana" w:cs="Arial"/>
          <w:lang w:eastAsia="es-CO"/>
        </w:rPr>
        <w:t xml:space="preserve"> </w:t>
      </w:r>
      <w:r w:rsidRPr="00611E75">
        <w:rPr>
          <w:rFonts w:ascii="Verdana" w:eastAsia="Arial" w:hAnsi="Verdana" w:cs="Arial"/>
          <w:lang w:eastAsia="es-CO"/>
        </w:rPr>
        <w:t>un</w:t>
      </w:r>
      <w:r w:rsidRPr="00611E75">
        <w:rPr>
          <w:rFonts w:ascii="Verdana" w:eastAsia="Arial,Calibri" w:hAnsi="Verdana" w:cs="Arial"/>
          <w:lang w:eastAsia="es-CO"/>
        </w:rPr>
        <w:t xml:space="preserve"> </w:t>
      </w:r>
      <w:r w:rsidRPr="00611E75">
        <w:rPr>
          <w:rFonts w:ascii="Verdana" w:eastAsia="Arial" w:hAnsi="Verdana" w:cs="Arial"/>
          <w:lang w:eastAsia="es-CO"/>
        </w:rPr>
        <w:t xml:space="preserve">porcentaje cuya sumatoria sea superior al establecido por la </w:t>
      </w:r>
      <w:r w:rsidR="38699F2F" w:rsidRPr="00611E75">
        <w:rPr>
          <w:rFonts w:ascii="Verdana" w:eastAsia="Arial" w:hAnsi="Verdana" w:cs="Arial"/>
          <w:lang w:eastAsia="es-CO"/>
        </w:rPr>
        <w:t>Entidad</w:t>
      </w:r>
      <w:r w:rsidRPr="00611E75">
        <w:rPr>
          <w:rFonts w:ascii="Verdana" w:eastAsia="Arial" w:hAnsi="Verdana" w:cs="Arial"/>
          <w:lang w:eastAsia="es-CO"/>
        </w:rPr>
        <w:t xml:space="preserve"> en el Formulario 1 – Formulario de Presupuesto Oficial</w:t>
      </w:r>
      <w:r w:rsidRPr="00611E75">
        <w:rPr>
          <w:rFonts w:ascii="Verdana" w:eastAsia="Arial" w:hAnsi="Verdana" w:cs="Arial"/>
          <w:color w:val="000000" w:themeColor="text1"/>
          <w:lang w:eastAsia="es-CO"/>
        </w:rPr>
        <w:t>.</w:t>
      </w:r>
      <w:bookmarkEnd w:id="166"/>
    </w:p>
    <w:p w14:paraId="4253FAC2" w14:textId="13F91D94" w:rsidR="00606F4C" w:rsidRPr="00611E75" w:rsidRDefault="00606F4C" w:rsidP="00D902BC">
      <w:pPr>
        <w:pStyle w:val="Prrafodelista"/>
        <w:numPr>
          <w:ilvl w:val="0"/>
          <w:numId w:val="54"/>
        </w:numPr>
        <w:spacing w:before="120" w:after="160"/>
        <w:jc w:val="both"/>
        <w:rPr>
          <w:rFonts w:ascii="Verdana" w:eastAsiaTheme="minorEastAsia" w:hAnsi="Verdana" w:cs="Arial"/>
          <w:color w:val="000000" w:themeColor="text1"/>
          <w:lang w:eastAsia="es-CO"/>
        </w:rPr>
      </w:pPr>
      <w:r w:rsidRPr="00611E75">
        <w:rPr>
          <w:rFonts w:ascii="Verdana" w:eastAsiaTheme="minorEastAsia" w:hAnsi="Verdana" w:cs="Arial"/>
          <w:color w:val="000000" w:themeColor="text1"/>
          <w:lang w:eastAsia="es-CO"/>
        </w:rPr>
        <w:t xml:space="preserve">Cuando se presente propuesta condicionada para la adjudicación del </w:t>
      </w:r>
      <w:r w:rsidR="00732F42" w:rsidRPr="00611E75">
        <w:rPr>
          <w:rFonts w:ascii="Verdana" w:eastAsiaTheme="minorEastAsia" w:hAnsi="Verdana" w:cs="Arial"/>
          <w:color w:val="000000" w:themeColor="text1"/>
          <w:lang w:eastAsia="es-CO"/>
        </w:rPr>
        <w:t>Contrato</w:t>
      </w:r>
      <w:r w:rsidRPr="00611E75">
        <w:rPr>
          <w:rFonts w:ascii="Verdana" w:eastAsiaTheme="minorEastAsia" w:hAnsi="Verdana" w:cs="Arial"/>
          <w:color w:val="000000" w:themeColor="text1"/>
          <w:lang w:eastAsia="es-CO"/>
        </w:rPr>
        <w:t>.</w:t>
      </w:r>
    </w:p>
    <w:p w14:paraId="7AA1D24B" w14:textId="3691A00E" w:rsidR="00784BE0" w:rsidRPr="00611E75" w:rsidRDefault="00784BE0" w:rsidP="00D902BC">
      <w:pPr>
        <w:pStyle w:val="Prrafodelista"/>
        <w:numPr>
          <w:ilvl w:val="0"/>
          <w:numId w:val="54"/>
        </w:numPr>
        <w:spacing w:before="120" w:after="160"/>
        <w:jc w:val="both"/>
        <w:rPr>
          <w:rFonts w:ascii="Verdana" w:eastAsiaTheme="minorEastAsia" w:hAnsi="Verdana" w:cs="Arial"/>
          <w:color w:val="000000" w:themeColor="text1"/>
          <w:lang w:eastAsia="es-CO"/>
        </w:rPr>
      </w:pPr>
      <w:r w:rsidRPr="00611E75">
        <w:rPr>
          <w:rFonts w:ascii="Verdana" w:eastAsiaTheme="minorEastAsia" w:hAnsi="Verdana" w:cs="Arial"/>
          <w:color w:val="000000" w:themeColor="text1"/>
          <w:lang w:eastAsia="es-CO"/>
        </w:rPr>
        <w:t>Presentar la oferta extemporáneamente.</w:t>
      </w:r>
    </w:p>
    <w:p w14:paraId="17B4C061" w14:textId="53A89C46" w:rsidR="009D6983" w:rsidRPr="00611E75" w:rsidRDefault="009D6983" w:rsidP="00D902BC">
      <w:pPr>
        <w:pStyle w:val="Prrafodelista"/>
        <w:numPr>
          <w:ilvl w:val="0"/>
          <w:numId w:val="54"/>
        </w:numPr>
        <w:spacing w:before="120" w:after="160"/>
        <w:jc w:val="both"/>
        <w:rPr>
          <w:rFonts w:ascii="Verdana" w:eastAsiaTheme="minorEastAsia" w:hAnsi="Verdana" w:cs="Arial"/>
          <w:color w:val="000000" w:themeColor="text1"/>
          <w:lang w:eastAsia="es-CO"/>
        </w:rPr>
      </w:pPr>
      <w:r w:rsidRPr="00611E75">
        <w:rPr>
          <w:rFonts w:ascii="Verdana" w:eastAsiaTheme="minorEastAsia" w:hAnsi="Verdana" w:cs="Arial"/>
          <w:color w:val="000000" w:themeColor="text1"/>
          <w:lang w:eastAsia="es-CO"/>
        </w:rPr>
        <w:t>No presentar oferta económica.</w:t>
      </w:r>
    </w:p>
    <w:p w14:paraId="67286E6F" w14:textId="21EEC64C" w:rsidR="0068301A" w:rsidRPr="00611E75" w:rsidRDefault="00CB3605" w:rsidP="00D902BC">
      <w:pPr>
        <w:pStyle w:val="Prrafodelista"/>
        <w:numPr>
          <w:ilvl w:val="0"/>
          <w:numId w:val="54"/>
        </w:numPr>
        <w:spacing w:before="120" w:after="160"/>
        <w:jc w:val="both"/>
        <w:rPr>
          <w:rFonts w:ascii="Verdana" w:hAnsi="Verdana" w:cs="Arial"/>
          <w:color w:val="000000" w:themeColor="text1"/>
          <w:lang w:eastAsia="es-CO"/>
        </w:rPr>
      </w:pPr>
      <w:r w:rsidRPr="00611E75">
        <w:rPr>
          <w:rFonts w:ascii="Verdana" w:eastAsia="Arial" w:hAnsi="Verdana" w:cs="Arial"/>
          <w:lang w:eastAsia="es-CO"/>
        </w:rPr>
        <w:t>Presentar más de una oferta económica</w:t>
      </w:r>
      <w:r w:rsidR="00AB663B" w:rsidRPr="00611E75">
        <w:rPr>
          <w:rFonts w:ascii="Verdana" w:eastAsia="Arial" w:hAnsi="Verdana" w:cs="Arial"/>
          <w:lang w:eastAsia="es-CO"/>
        </w:rPr>
        <w:t xml:space="preserve"> con valores distintos</w:t>
      </w:r>
      <w:r w:rsidR="00025FBF" w:rsidRPr="00611E75">
        <w:rPr>
          <w:rFonts w:ascii="Verdana" w:eastAsia="Arial" w:hAnsi="Verdana" w:cs="Arial"/>
          <w:lang w:eastAsia="es-CO"/>
        </w:rPr>
        <w:t xml:space="preserve"> o que no se presente conforme con las condiciones establecidas en el numeral</w:t>
      </w:r>
      <w:r w:rsidR="007B197F" w:rsidRPr="00611E75">
        <w:rPr>
          <w:rFonts w:ascii="Verdana" w:eastAsia="Arial" w:hAnsi="Verdana" w:cs="Arial"/>
          <w:lang w:eastAsia="es-CO"/>
        </w:rPr>
        <w:t xml:space="preserve"> </w:t>
      </w:r>
      <w:r w:rsidR="009A3C06" w:rsidRPr="00611E75">
        <w:rPr>
          <w:rFonts w:ascii="Verdana" w:eastAsia="Arial" w:hAnsi="Verdana" w:cs="Arial"/>
          <w:lang w:eastAsia="es-CO"/>
        </w:rPr>
        <w:t>2.6 Elaboración y presentación de la oferta.</w:t>
      </w:r>
    </w:p>
    <w:p w14:paraId="49598030" w14:textId="542413A6" w:rsidR="006E2397" w:rsidRPr="00611E75" w:rsidRDefault="0062404E" w:rsidP="00D902BC">
      <w:pPr>
        <w:pStyle w:val="Prrafodelista"/>
        <w:numPr>
          <w:ilvl w:val="0"/>
          <w:numId w:val="54"/>
        </w:numPr>
        <w:spacing w:before="120" w:after="160"/>
        <w:jc w:val="both"/>
        <w:rPr>
          <w:rFonts w:ascii="Verdana" w:eastAsiaTheme="minorEastAsia" w:hAnsi="Verdana" w:cs="Arial"/>
          <w:color w:val="000000" w:themeColor="text1"/>
          <w:lang w:eastAsia="es-CO"/>
        </w:rPr>
      </w:pPr>
      <w:r w:rsidRPr="00611E75">
        <w:rPr>
          <w:rFonts w:ascii="Verdana" w:eastAsiaTheme="minorEastAsia" w:hAnsi="Verdana" w:cs="Arial"/>
          <w:color w:val="000000" w:themeColor="text1"/>
          <w:lang w:eastAsia="es-CO"/>
        </w:rPr>
        <w:t xml:space="preserve">Que el </w:t>
      </w:r>
      <w:r w:rsidR="00F215D6" w:rsidRPr="00611E75">
        <w:rPr>
          <w:rFonts w:ascii="Verdana" w:eastAsiaTheme="minorEastAsia" w:hAnsi="Verdana" w:cs="Arial"/>
          <w:color w:val="000000" w:themeColor="text1"/>
          <w:lang w:eastAsia="es-CO"/>
        </w:rPr>
        <w:t>P</w:t>
      </w:r>
      <w:r w:rsidR="003C407D" w:rsidRPr="00611E75">
        <w:rPr>
          <w:rFonts w:ascii="Verdana" w:eastAsiaTheme="minorEastAsia" w:hAnsi="Verdana" w:cs="Arial"/>
          <w:color w:val="000000" w:themeColor="text1"/>
          <w:lang w:eastAsia="es-CO"/>
        </w:rPr>
        <w:t>roponente</w:t>
      </w:r>
      <w:r w:rsidRPr="00611E75">
        <w:rPr>
          <w:rFonts w:ascii="Verdana" w:eastAsiaTheme="minorEastAsia" w:hAnsi="Verdana" w:cs="Arial"/>
          <w:color w:val="000000" w:themeColor="text1"/>
          <w:lang w:eastAsia="es-CO"/>
        </w:rPr>
        <w:t xml:space="preserve"> </w:t>
      </w:r>
      <w:r w:rsidR="00606F4C" w:rsidRPr="00611E75">
        <w:rPr>
          <w:rFonts w:ascii="Verdana" w:eastAsiaTheme="minorEastAsia" w:hAnsi="Verdana" w:cs="Arial"/>
          <w:color w:val="000000" w:themeColor="text1"/>
          <w:lang w:eastAsia="es-CO"/>
        </w:rPr>
        <w:t>no haya presentado</w:t>
      </w:r>
      <w:r w:rsidRPr="00611E75">
        <w:rPr>
          <w:rFonts w:ascii="Verdana" w:eastAsiaTheme="minorEastAsia" w:hAnsi="Verdana" w:cs="Arial"/>
          <w:color w:val="000000" w:themeColor="text1"/>
          <w:lang w:eastAsia="es-CO"/>
        </w:rPr>
        <w:t xml:space="preserve"> la manifestación de interés para participar en el </w:t>
      </w:r>
      <w:r w:rsidR="00F215D6" w:rsidRPr="00611E75">
        <w:rPr>
          <w:rFonts w:ascii="Verdana" w:eastAsiaTheme="minorEastAsia" w:hAnsi="Verdana" w:cs="Arial"/>
          <w:color w:val="000000" w:themeColor="text1"/>
          <w:lang w:eastAsia="es-CO"/>
        </w:rPr>
        <w:t>P</w:t>
      </w:r>
      <w:r w:rsidR="00F32F16" w:rsidRPr="00611E75">
        <w:rPr>
          <w:rFonts w:ascii="Verdana" w:eastAsiaTheme="minorEastAsia" w:hAnsi="Verdana" w:cs="Arial"/>
          <w:color w:val="000000" w:themeColor="text1"/>
          <w:lang w:eastAsia="es-CO"/>
        </w:rPr>
        <w:t>roceso</w:t>
      </w:r>
      <w:r w:rsidRPr="00611E75">
        <w:rPr>
          <w:rFonts w:ascii="Verdana" w:eastAsiaTheme="minorEastAsia" w:hAnsi="Verdana" w:cs="Arial"/>
          <w:color w:val="000000" w:themeColor="text1"/>
          <w:lang w:eastAsia="es-CO"/>
        </w:rPr>
        <w:t xml:space="preserve"> de </w:t>
      </w:r>
      <w:r w:rsidR="00F215D6" w:rsidRPr="00611E75">
        <w:rPr>
          <w:rFonts w:ascii="Verdana" w:eastAsiaTheme="minorEastAsia" w:hAnsi="Verdana" w:cs="Arial"/>
          <w:color w:val="000000" w:themeColor="text1"/>
          <w:lang w:eastAsia="es-CO"/>
        </w:rPr>
        <w:t>S</w:t>
      </w:r>
      <w:r w:rsidRPr="00611E75">
        <w:rPr>
          <w:rFonts w:ascii="Verdana" w:eastAsiaTheme="minorEastAsia" w:hAnsi="Verdana" w:cs="Arial"/>
          <w:color w:val="000000" w:themeColor="text1"/>
          <w:lang w:eastAsia="es-CO"/>
        </w:rPr>
        <w:t>elección</w:t>
      </w:r>
      <w:r w:rsidR="00606F4C" w:rsidRPr="00611E75">
        <w:rPr>
          <w:rFonts w:ascii="Verdana" w:eastAsiaTheme="minorEastAsia" w:hAnsi="Verdana" w:cs="Arial"/>
          <w:color w:val="000000" w:themeColor="text1"/>
          <w:lang w:eastAsia="es-CO"/>
        </w:rPr>
        <w:t>, y aun así haya presentado propuesta.</w:t>
      </w:r>
    </w:p>
    <w:p w14:paraId="1532A5D5" w14:textId="5CCF8A39" w:rsidR="00A07534" w:rsidRPr="00611E75" w:rsidRDefault="00A07534" w:rsidP="00D902BC">
      <w:pPr>
        <w:pStyle w:val="Prrafodelista"/>
        <w:numPr>
          <w:ilvl w:val="0"/>
          <w:numId w:val="54"/>
        </w:numPr>
        <w:spacing w:before="120" w:after="160"/>
        <w:jc w:val="both"/>
        <w:rPr>
          <w:rFonts w:ascii="Verdana" w:eastAsiaTheme="minorEastAsia" w:hAnsi="Verdana" w:cs="Arial"/>
          <w:color w:val="000000" w:themeColor="text1"/>
          <w:lang w:eastAsia="es-CO"/>
        </w:rPr>
      </w:pPr>
      <w:r w:rsidRPr="00611E75">
        <w:rPr>
          <w:rFonts w:ascii="Verdana" w:eastAsia="Arial,Calibri" w:hAnsi="Verdana" w:cs="Arial"/>
          <w:color w:val="000000" w:themeColor="text1"/>
          <w:lang w:eastAsia="es-CO"/>
        </w:rPr>
        <w:t xml:space="preserve">Cuando </w:t>
      </w:r>
      <w:r w:rsidR="00315CF9" w:rsidRPr="00611E75">
        <w:rPr>
          <w:rFonts w:ascii="Verdana" w:eastAsia="Arial,Calibri" w:hAnsi="Verdana" w:cs="Arial"/>
          <w:color w:val="000000" w:themeColor="text1"/>
          <w:lang w:eastAsia="es-CO"/>
        </w:rPr>
        <w:t>se</w:t>
      </w:r>
      <w:r w:rsidRPr="00611E75">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611E75">
        <w:rPr>
          <w:rFonts w:ascii="Verdana" w:eastAsia="Arial,Calibri" w:hAnsi="Verdana" w:cs="Arial"/>
          <w:color w:val="000000" w:themeColor="text1"/>
          <w:lang w:eastAsia="es-CO"/>
        </w:rPr>
        <w:fldChar w:fldCharType="begin"/>
      </w:r>
      <w:r w:rsidRPr="00611E75">
        <w:rPr>
          <w:rFonts w:ascii="Verdana" w:eastAsia="Arial,Calibri" w:hAnsi="Verdana" w:cs="Arial"/>
          <w:color w:val="000000" w:themeColor="text1"/>
          <w:lang w:eastAsia="es-CO"/>
        </w:rPr>
        <w:instrText xml:space="preserve"> REF _Ref531076130 \n \h </w:instrText>
      </w:r>
      <w:r w:rsidR="002A0C96" w:rsidRPr="00611E75">
        <w:rPr>
          <w:rFonts w:ascii="Verdana" w:eastAsia="Arial,Calibri" w:hAnsi="Verdana" w:cs="Arial"/>
          <w:color w:val="000000" w:themeColor="text1"/>
          <w:lang w:eastAsia="es-CO"/>
        </w:rPr>
        <w:instrText xml:space="preserve"> \* MERGEFORMAT </w:instrText>
      </w:r>
      <w:r w:rsidRPr="00611E75">
        <w:rPr>
          <w:rFonts w:ascii="Verdana" w:eastAsia="Arial,Calibri" w:hAnsi="Verdana" w:cs="Arial"/>
          <w:color w:val="000000" w:themeColor="text1"/>
          <w:lang w:eastAsia="es-CO"/>
        </w:rPr>
      </w:r>
      <w:r w:rsidRPr="00611E75">
        <w:rPr>
          <w:rFonts w:ascii="Verdana" w:eastAsia="Arial,Calibri" w:hAnsi="Verdana" w:cs="Arial"/>
          <w:color w:val="000000" w:themeColor="text1"/>
          <w:lang w:eastAsia="es-CO"/>
        </w:rPr>
        <w:fldChar w:fldCharType="separate"/>
      </w:r>
      <w:r w:rsidR="000434E9">
        <w:rPr>
          <w:rFonts w:ascii="Verdana" w:eastAsia="Arial,Calibri" w:hAnsi="Verdana" w:cs="Arial"/>
          <w:color w:val="000000" w:themeColor="text1"/>
          <w:lang w:eastAsia="es-CO"/>
        </w:rPr>
        <w:t>4.1.3</w:t>
      </w:r>
      <w:r w:rsidRPr="00611E75">
        <w:rPr>
          <w:rFonts w:ascii="Verdana" w:eastAsia="Arial,Calibri" w:hAnsi="Verdana" w:cs="Arial"/>
          <w:color w:val="000000" w:themeColor="text1"/>
          <w:lang w:eastAsia="es-CO"/>
        </w:rPr>
        <w:fldChar w:fldCharType="end"/>
      </w:r>
    </w:p>
    <w:p w14:paraId="1C68E044" w14:textId="72076B3D" w:rsidR="00DC57E4" w:rsidRPr="00611E75" w:rsidRDefault="00DC57E4" w:rsidP="00D902BC">
      <w:pPr>
        <w:pStyle w:val="Prrafodelista"/>
        <w:numPr>
          <w:ilvl w:val="0"/>
          <w:numId w:val="54"/>
        </w:numPr>
        <w:spacing w:before="120" w:after="160"/>
        <w:jc w:val="both"/>
        <w:rPr>
          <w:rFonts w:ascii="Verdana" w:eastAsiaTheme="minorEastAsia" w:hAnsi="Verdana" w:cs="Arial"/>
          <w:color w:val="000000" w:themeColor="text1"/>
          <w:lang w:eastAsia="es-CO"/>
        </w:rPr>
      </w:pPr>
      <w:r w:rsidRPr="00611E75">
        <w:rPr>
          <w:rFonts w:ascii="Verdana" w:eastAsiaTheme="minorEastAsia" w:hAnsi="Verdana" w:cs="Arial"/>
          <w:color w:val="000000" w:themeColor="text1"/>
          <w:lang w:eastAsia="es-CO"/>
        </w:rPr>
        <w:t xml:space="preserve">Cuando se presenten propuestas parciales y esta posibilidad no haya sido establecida en el </w:t>
      </w:r>
      <w:r w:rsidR="00F215D6" w:rsidRPr="00611E75">
        <w:rPr>
          <w:rFonts w:ascii="Verdana" w:eastAsiaTheme="minorEastAsia" w:hAnsi="Verdana" w:cs="Arial"/>
          <w:color w:val="000000" w:themeColor="text1"/>
          <w:lang w:eastAsia="es-CO"/>
        </w:rPr>
        <w:t>P</w:t>
      </w:r>
      <w:r w:rsidRPr="00611E75">
        <w:rPr>
          <w:rFonts w:ascii="Verdana" w:eastAsiaTheme="minorEastAsia" w:hAnsi="Verdana" w:cs="Arial"/>
          <w:color w:val="000000" w:themeColor="text1"/>
          <w:lang w:eastAsia="es-CO"/>
        </w:rPr>
        <w:t xml:space="preserve">liego de </w:t>
      </w:r>
      <w:r w:rsidR="00F215D6" w:rsidRPr="00611E75">
        <w:rPr>
          <w:rFonts w:ascii="Verdana" w:eastAsiaTheme="minorEastAsia" w:hAnsi="Verdana" w:cs="Arial"/>
          <w:color w:val="000000" w:themeColor="text1"/>
          <w:lang w:eastAsia="es-CO"/>
        </w:rPr>
        <w:t>C</w:t>
      </w:r>
      <w:r w:rsidRPr="00611E75">
        <w:rPr>
          <w:rFonts w:ascii="Verdana" w:eastAsiaTheme="minorEastAsia" w:hAnsi="Verdana" w:cs="Arial"/>
          <w:color w:val="000000" w:themeColor="text1"/>
          <w:lang w:eastAsia="es-CO"/>
        </w:rPr>
        <w:t>ondiciones.</w:t>
      </w:r>
    </w:p>
    <w:p w14:paraId="6E6C4CF0" w14:textId="103650A5" w:rsidR="4641D6E3" w:rsidRPr="00611E75" w:rsidRDefault="4641D6E3" w:rsidP="00D902BC">
      <w:pPr>
        <w:pStyle w:val="Prrafodelista"/>
        <w:numPr>
          <w:ilvl w:val="0"/>
          <w:numId w:val="54"/>
        </w:numPr>
        <w:spacing w:before="120" w:after="160"/>
        <w:jc w:val="both"/>
        <w:rPr>
          <w:rFonts w:ascii="Verdana" w:eastAsiaTheme="minorEastAsia" w:hAnsi="Verdana" w:cs="Arial"/>
          <w:color w:val="000000" w:themeColor="text1"/>
          <w:lang w:eastAsia="es-CO"/>
        </w:rPr>
      </w:pPr>
      <w:r w:rsidRPr="00611E75">
        <w:rPr>
          <w:rFonts w:ascii="Verdana" w:eastAsiaTheme="minorEastAsia" w:hAnsi="Verdana" w:cs="Arial"/>
          <w:color w:val="000000" w:themeColor="text1"/>
          <w:lang w:eastAsia="es-CO"/>
        </w:rPr>
        <w:t xml:space="preserve">No informar todos los </w:t>
      </w:r>
      <w:r w:rsidR="00732F42" w:rsidRPr="00611E75">
        <w:rPr>
          <w:rFonts w:ascii="Verdana" w:eastAsiaTheme="minorEastAsia" w:hAnsi="Verdana" w:cs="Arial"/>
          <w:color w:val="000000" w:themeColor="text1"/>
          <w:lang w:eastAsia="es-CO"/>
        </w:rPr>
        <w:t>C</w:t>
      </w:r>
      <w:r w:rsidRPr="00611E75">
        <w:rPr>
          <w:rFonts w:ascii="Verdana" w:eastAsiaTheme="minorEastAsia" w:hAnsi="Verdana" w:cs="Arial"/>
          <w:color w:val="000000" w:themeColor="text1"/>
          <w:lang w:eastAsia="es-CO"/>
        </w:rPr>
        <w:t xml:space="preserve">ontratos que el </w:t>
      </w:r>
      <w:r w:rsidR="00F215D6" w:rsidRPr="00611E75">
        <w:rPr>
          <w:rFonts w:ascii="Verdana" w:eastAsiaTheme="minorEastAsia" w:hAnsi="Verdana" w:cs="Arial"/>
          <w:color w:val="000000" w:themeColor="text1"/>
          <w:lang w:eastAsia="es-CO"/>
        </w:rPr>
        <w:t>P</w:t>
      </w:r>
      <w:r w:rsidR="003C407D" w:rsidRPr="00611E75">
        <w:rPr>
          <w:rFonts w:ascii="Verdana" w:eastAsiaTheme="minorEastAsia" w:hAnsi="Verdana" w:cs="Arial"/>
          <w:color w:val="000000" w:themeColor="text1"/>
          <w:lang w:eastAsia="es-CO"/>
        </w:rPr>
        <w:t>roponente</w:t>
      </w:r>
      <w:r w:rsidRPr="00611E75">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611E75">
        <w:rPr>
          <w:rFonts w:ascii="Verdana" w:eastAsiaTheme="minorEastAsia" w:hAnsi="Verdana" w:cs="Arial"/>
          <w:color w:val="000000" w:themeColor="text1"/>
          <w:lang w:eastAsia="es-CO"/>
        </w:rPr>
        <w:t>0</w:t>
      </w:r>
      <w:r w:rsidRPr="00611E75">
        <w:rPr>
          <w:rFonts w:ascii="Verdana" w:eastAsiaTheme="minorEastAsia" w:hAnsi="Verdana" w:cs="Arial"/>
          <w:color w:val="000000" w:themeColor="text1"/>
          <w:lang w:eastAsia="es-CO"/>
        </w:rPr>
        <w:t>.</w:t>
      </w:r>
    </w:p>
    <w:p w14:paraId="51B816F7" w14:textId="0A085E81" w:rsidR="0964B2B2" w:rsidRPr="00611E75" w:rsidRDefault="0964B2B2" w:rsidP="00D902BC">
      <w:pPr>
        <w:pStyle w:val="Prrafodelista"/>
        <w:numPr>
          <w:ilvl w:val="0"/>
          <w:numId w:val="54"/>
        </w:numPr>
        <w:spacing w:before="120" w:after="160"/>
        <w:jc w:val="both"/>
        <w:rPr>
          <w:rFonts w:ascii="Verdana" w:eastAsiaTheme="minorEastAsia" w:hAnsi="Verdana" w:cs="Arial"/>
          <w:color w:val="000000" w:themeColor="text1"/>
          <w:lang w:eastAsia="es-CO"/>
        </w:rPr>
      </w:pPr>
      <w:r w:rsidRPr="00611E75">
        <w:rPr>
          <w:rFonts w:ascii="Verdana" w:eastAsiaTheme="minorEastAsia" w:hAnsi="Verdana" w:cs="Arial"/>
          <w:color w:val="000000" w:themeColor="text1"/>
          <w:lang w:eastAsia="es-CO"/>
        </w:rPr>
        <w:t xml:space="preserve">Cuando un </w:t>
      </w:r>
      <w:r w:rsidR="00F215D6" w:rsidRPr="00611E75">
        <w:rPr>
          <w:rFonts w:ascii="Verdana" w:eastAsiaTheme="minorEastAsia" w:hAnsi="Verdana" w:cs="Arial"/>
          <w:color w:val="000000" w:themeColor="text1"/>
          <w:lang w:eastAsia="es-CO"/>
        </w:rPr>
        <w:t>P</w:t>
      </w:r>
      <w:r w:rsidR="003C407D" w:rsidRPr="00611E75">
        <w:rPr>
          <w:rFonts w:ascii="Verdana" w:eastAsiaTheme="minorEastAsia" w:hAnsi="Verdana" w:cs="Arial"/>
          <w:color w:val="000000" w:themeColor="text1"/>
          <w:lang w:eastAsia="es-CO"/>
        </w:rPr>
        <w:t>roponente</w:t>
      </w:r>
      <w:r w:rsidRPr="00611E75">
        <w:rPr>
          <w:rFonts w:ascii="Verdana" w:eastAsiaTheme="minorEastAsia" w:hAnsi="Verdana" w:cs="Arial"/>
          <w:color w:val="000000" w:themeColor="text1"/>
          <w:lang w:eastAsia="es-CO"/>
        </w:rPr>
        <w:t xml:space="preserve"> </w:t>
      </w:r>
      <w:r w:rsidR="00F215D6" w:rsidRPr="00611E75">
        <w:rPr>
          <w:rFonts w:ascii="Verdana" w:eastAsiaTheme="minorEastAsia" w:hAnsi="Verdana" w:cs="Arial"/>
          <w:color w:val="000000" w:themeColor="text1"/>
          <w:lang w:eastAsia="es-CO"/>
        </w:rPr>
        <w:t>P</w:t>
      </w:r>
      <w:r w:rsidRPr="00611E75">
        <w:rPr>
          <w:rFonts w:ascii="Verdana" w:eastAsiaTheme="minorEastAsia" w:hAnsi="Verdana" w:cs="Arial"/>
          <w:color w:val="000000" w:themeColor="text1"/>
          <w:lang w:eastAsia="es-CO"/>
        </w:rPr>
        <w:t>lural presente oferta con integrantes diferentes</w:t>
      </w:r>
      <w:r w:rsidR="0087611E" w:rsidRPr="00611E75">
        <w:rPr>
          <w:rFonts w:ascii="Verdana" w:eastAsiaTheme="minorEastAsia" w:hAnsi="Verdana" w:cs="Arial"/>
          <w:color w:val="000000" w:themeColor="text1"/>
          <w:lang w:eastAsia="es-CO"/>
        </w:rPr>
        <w:t xml:space="preserve"> a los </w:t>
      </w:r>
      <w:r w:rsidR="00113085" w:rsidRPr="00611E75">
        <w:rPr>
          <w:rFonts w:ascii="Verdana" w:eastAsiaTheme="minorEastAsia" w:hAnsi="Verdana" w:cs="Arial"/>
          <w:color w:val="000000" w:themeColor="text1"/>
          <w:lang w:eastAsia="es-CO"/>
        </w:rPr>
        <w:t>que</w:t>
      </w:r>
      <w:r w:rsidR="0087611E" w:rsidRPr="00611E75">
        <w:rPr>
          <w:rFonts w:ascii="Verdana" w:eastAsiaTheme="minorEastAsia" w:hAnsi="Verdana" w:cs="Arial"/>
          <w:color w:val="000000" w:themeColor="text1"/>
          <w:lang w:eastAsia="es-CO"/>
        </w:rPr>
        <w:t xml:space="preserve"> manifest</w:t>
      </w:r>
      <w:r w:rsidR="00113085" w:rsidRPr="00611E75">
        <w:rPr>
          <w:rFonts w:ascii="Verdana" w:eastAsiaTheme="minorEastAsia" w:hAnsi="Verdana" w:cs="Arial"/>
          <w:color w:val="000000" w:themeColor="text1"/>
          <w:lang w:eastAsia="es-CO"/>
        </w:rPr>
        <w:t>aron</w:t>
      </w:r>
      <w:r w:rsidR="0087611E" w:rsidRPr="00611E75">
        <w:rPr>
          <w:rFonts w:ascii="Verdana" w:eastAsiaTheme="minorEastAsia" w:hAnsi="Verdana" w:cs="Arial"/>
          <w:color w:val="000000" w:themeColor="text1"/>
          <w:lang w:eastAsia="es-CO"/>
        </w:rPr>
        <w:t xml:space="preserve"> interés,</w:t>
      </w:r>
      <w:r w:rsidRPr="00611E75">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611E75" w:rsidRDefault="005B2EFD" w:rsidP="00D902BC">
      <w:pPr>
        <w:pStyle w:val="Prrafodelista"/>
        <w:numPr>
          <w:ilvl w:val="0"/>
          <w:numId w:val="54"/>
        </w:numPr>
        <w:spacing w:before="120" w:after="160"/>
        <w:jc w:val="both"/>
        <w:rPr>
          <w:rFonts w:ascii="Verdana" w:eastAsiaTheme="minorEastAsia" w:hAnsi="Verdana" w:cs="Arial"/>
          <w:color w:val="000000" w:themeColor="text1"/>
          <w:lang w:eastAsia="es-CO"/>
        </w:rPr>
      </w:pPr>
      <w:r w:rsidRPr="00611E75">
        <w:rPr>
          <w:rFonts w:ascii="Verdana" w:eastAsiaTheme="minorEastAsia" w:hAnsi="Verdana" w:cs="Arial"/>
          <w:color w:val="000000" w:themeColor="text1"/>
          <w:lang w:eastAsia="es-CO"/>
        </w:rPr>
        <w:t xml:space="preserve">Cuando un </w:t>
      </w:r>
      <w:r w:rsidR="00F215D6" w:rsidRPr="00611E75">
        <w:rPr>
          <w:rFonts w:ascii="Verdana" w:eastAsiaTheme="minorEastAsia" w:hAnsi="Verdana" w:cs="Arial"/>
          <w:color w:val="000000" w:themeColor="text1"/>
          <w:lang w:eastAsia="es-CO"/>
        </w:rPr>
        <w:t>P</w:t>
      </w:r>
      <w:r w:rsidR="003C407D" w:rsidRPr="00611E75">
        <w:rPr>
          <w:rFonts w:ascii="Verdana" w:eastAsiaTheme="minorEastAsia" w:hAnsi="Verdana" w:cs="Arial"/>
          <w:color w:val="000000" w:themeColor="text1"/>
          <w:lang w:eastAsia="es-CO"/>
        </w:rPr>
        <w:t>roponente</w:t>
      </w:r>
      <w:r w:rsidRPr="00611E75">
        <w:rPr>
          <w:rFonts w:ascii="Verdana" w:eastAsiaTheme="minorEastAsia" w:hAnsi="Verdana" w:cs="Arial"/>
          <w:color w:val="000000" w:themeColor="text1"/>
          <w:lang w:eastAsia="es-CO"/>
        </w:rPr>
        <w:t xml:space="preserve"> </w:t>
      </w:r>
      <w:r w:rsidR="00F215D6" w:rsidRPr="00611E75">
        <w:rPr>
          <w:rFonts w:ascii="Verdana" w:eastAsiaTheme="minorEastAsia" w:hAnsi="Verdana" w:cs="Arial"/>
          <w:color w:val="000000" w:themeColor="text1"/>
          <w:lang w:eastAsia="es-CO"/>
        </w:rPr>
        <w:t>P</w:t>
      </w:r>
      <w:r w:rsidRPr="00611E75">
        <w:rPr>
          <w:rFonts w:ascii="Verdana" w:eastAsiaTheme="minorEastAsia" w:hAnsi="Verdana" w:cs="Arial"/>
          <w:color w:val="000000" w:themeColor="text1"/>
          <w:lang w:eastAsia="es-CO"/>
        </w:rPr>
        <w:t>lural manifiesta interés, pero al presentar la oferta s</w:t>
      </w:r>
      <w:r w:rsidR="005A2E48" w:rsidRPr="00611E75">
        <w:rPr>
          <w:rFonts w:ascii="Verdana" w:eastAsiaTheme="minorEastAsia" w:hAnsi="Verdana" w:cs="Arial"/>
          <w:color w:val="000000" w:themeColor="text1"/>
          <w:lang w:eastAsia="es-CO"/>
        </w:rPr>
        <w:t>o</w:t>
      </w:r>
      <w:r w:rsidRPr="00611E75">
        <w:rPr>
          <w:rFonts w:ascii="Verdana" w:eastAsiaTheme="minorEastAsia" w:hAnsi="Verdana" w:cs="Arial"/>
          <w:color w:val="000000" w:themeColor="text1"/>
          <w:lang w:eastAsia="es-CO"/>
        </w:rPr>
        <w:t>lo lo hace uno de los miembros</w:t>
      </w:r>
      <w:r w:rsidR="00CB40E5" w:rsidRPr="00611E75">
        <w:rPr>
          <w:rFonts w:ascii="Verdana" w:eastAsiaTheme="minorEastAsia" w:hAnsi="Verdana" w:cs="Arial"/>
          <w:color w:val="000000" w:themeColor="text1"/>
          <w:lang w:eastAsia="es-CO"/>
        </w:rPr>
        <w:t>, como</w:t>
      </w:r>
      <w:r w:rsidRPr="00611E75">
        <w:rPr>
          <w:rFonts w:ascii="Verdana" w:eastAsiaTheme="minorEastAsia" w:hAnsi="Verdana" w:cs="Arial"/>
          <w:color w:val="000000" w:themeColor="text1"/>
          <w:lang w:eastAsia="es-CO"/>
        </w:rPr>
        <w:t xml:space="preserve"> </w:t>
      </w:r>
      <w:r w:rsidR="003A357E" w:rsidRPr="00611E75">
        <w:rPr>
          <w:rFonts w:ascii="Verdana" w:eastAsiaTheme="minorEastAsia" w:hAnsi="Verdana" w:cs="Arial"/>
          <w:color w:val="000000" w:themeColor="text1"/>
          <w:lang w:eastAsia="es-CO"/>
        </w:rPr>
        <w:t>P</w:t>
      </w:r>
      <w:r w:rsidR="003C407D" w:rsidRPr="00611E75">
        <w:rPr>
          <w:rFonts w:ascii="Verdana" w:eastAsiaTheme="minorEastAsia" w:hAnsi="Verdana" w:cs="Arial"/>
          <w:color w:val="000000" w:themeColor="text1"/>
          <w:lang w:eastAsia="es-CO"/>
        </w:rPr>
        <w:t>roponente</w:t>
      </w:r>
      <w:r w:rsidRPr="00611E75">
        <w:rPr>
          <w:rFonts w:ascii="Verdana" w:eastAsiaTheme="minorEastAsia" w:hAnsi="Verdana" w:cs="Arial"/>
          <w:color w:val="000000" w:themeColor="text1"/>
          <w:lang w:eastAsia="es-CO"/>
        </w:rPr>
        <w:t xml:space="preserve"> singular</w:t>
      </w:r>
      <w:r w:rsidR="00CB40E5" w:rsidRPr="00611E75">
        <w:rPr>
          <w:rFonts w:ascii="Verdana" w:eastAsiaTheme="minorEastAsia" w:hAnsi="Verdana" w:cs="Arial"/>
          <w:color w:val="000000" w:themeColor="text1"/>
          <w:lang w:eastAsia="es-CO"/>
        </w:rPr>
        <w:t>.</w:t>
      </w:r>
      <w:r w:rsidRPr="00611E75">
        <w:rPr>
          <w:rFonts w:ascii="Verdana" w:eastAsiaTheme="minorEastAsia" w:hAnsi="Verdana" w:cs="Arial"/>
          <w:color w:val="000000" w:themeColor="text1"/>
          <w:lang w:eastAsia="es-CO"/>
        </w:rPr>
        <w:t xml:space="preserve"> </w:t>
      </w:r>
    </w:p>
    <w:p w14:paraId="148A5A1C" w14:textId="1D8CE79D" w:rsidR="00377E9F" w:rsidRPr="00611E75" w:rsidRDefault="7892AACD" w:rsidP="00D902BC">
      <w:pPr>
        <w:pStyle w:val="Prrafodelista"/>
        <w:numPr>
          <w:ilvl w:val="0"/>
          <w:numId w:val="54"/>
        </w:numPr>
        <w:spacing w:before="120" w:after="160"/>
        <w:jc w:val="both"/>
        <w:rPr>
          <w:rFonts w:ascii="Verdana" w:hAnsi="Verdana" w:cs="Arial"/>
          <w:color w:val="000000" w:themeColor="text1"/>
          <w:lang w:eastAsia="es-CO"/>
        </w:rPr>
      </w:pPr>
      <w:r w:rsidRPr="00611E75">
        <w:rPr>
          <w:rFonts w:ascii="Verdana" w:eastAsiaTheme="minorEastAsia" w:hAnsi="Verdana" w:cs="Arial"/>
          <w:color w:val="000000" w:themeColor="text1"/>
          <w:lang w:eastAsia="es-CO"/>
        </w:rPr>
        <w:t xml:space="preserve">Cuando un </w:t>
      </w:r>
      <w:r w:rsidR="00F215D6" w:rsidRPr="00611E75">
        <w:rPr>
          <w:rFonts w:ascii="Verdana" w:eastAsiaTheme="minorEastAsia" w:hAnsi="Verdana" w:cs="Arial"/>
          <w:color w:val="000000" w:themeColor="text1"/>
          <w:lang w:eastAsia="es-CO"/>
        </w:rPr>
        <w:t>P</w:t>
      </w:r>
      <w:r w:rsidR="003C407D" w:rsidRPr="00611E75">
        <w:rPr>
          <w:rFonts w:ascii="Verdana" w:eastAsiaTheme="minorEastAsia" w:hAnsi="Verdana" w:cs="Arial"/>
          <w:color w:val="000000" w:themeColor="text1"/>
          <w:lang w:eastAsia="es-CO"/>
        </w:rPr>
        <w:t>roponente</w:t>
      </w:r>
      <w:r w:rsidRPr="00611E75">
        <w:rPr>
          <w:rFonts w:ascii="Verdana" w:eastAsiaTheme="minorEastAsia" w:hAnsi="Verdana" w:cs="Arial"/>
          <w:color w:val="000000" w:themeColor="text1"/>
          <w:lang w:eastAsia="es-CO"/>
        </w:rPr>
        <w:t xml:space="preserve"> </w:t>
      </w:r>
      <w:r w:rsidR="00F215D6" w:rsidRPr="00611E75">
        <w:rPr>
          <w:rFonts w:ascii="Verdana" w:eastAsiaTheme="minorEastAsia" w:hAnsi="Verdana" w:cs="Arial"/>
          <w:color w:val="000000" w:themeColor="text1"/>
          <w:lang w:eastAsia="es-CO"/>
        </w:rPr>
        <w:t>P</w:t>
      </w:r>
      <w:r w:rsidRPr="00611E75">
        <w:rPr>
          <w:rFonts w:ascii="Verdana" w:eastAsiaTheme="minorEastAsia" w:hAnsi="Verdana" w:cs="Arial"/>
          <w:color w:val="000000" w:themeColor="text1"/>
          <w:lang w:eastAsia="es-CO"/>
        </w:rPr>
        <w:t>lural presente oferta con un número de integrantes</w:t>
      </w:r>
      <w:r w:rsidR="0087611E" w:rsidRPr="00611E75">
        <w:rPr>
          <w:rFonts w:ascii="Verdana" w:eastAsiaTheme="minorEastAsia" w:hAnsi="Verdana" w:cs="Arial"/>
          <w:color w:val="000000" w:themeColor="text1"/>
          <w:lang w:eastAsia="es-CO"/>
        </w:rPr>
        <w:t xml:space="preserve"> </w:t>
      </w:r>
      <w:r w:rsidR="00C77E3D" w:rsidRPr="00611E75">
        <w:rPr>
          <w:rFonts w:ascii="Verdana" w:eastAsiaTheme="minorEastAsia" w:hAnsi="Verdana" w:cs="Arial"/>
          <w:color w:val="000000" w:themeColor="text1"/>
          <w:lang w:eastAsia="es-CO"/>
        </w:rPr>
        <w:t xml:space="preserve">mayor </w:t>
      </w:r>
      <w:r w:rsidR="007D7DC6" w:rsidRPr="00611E75">
        <w:rPr>
          <w:rFonts w:ascii="Verdana" w:eastAsiaTheme="minorEastAsia" w:hAnsi="Verdana" w:cs="Arial"/>
          <w:color w:val="000000" w:themeColor="text1"/>
          <w:lang w:eastAsia="es-CO"/>
        </w:rPr>
        <w:t xml:space="preserve">de </w:t>
      </w:r>
      <w:r w:rsidR="00554713" w:rsidRPr="00611E75">
        <w:rPr>
          <w:rFonts w:ascii="Verdana" w:eastAsiaTheme="minorEastAsia" w:hAnsi="Verdana" w:cs="Arial"/>
          <w:color w:val="000000" w:themeColor="text1"/>
          <w:lang w:eastAsia="es-CO"/>
        </w:rPr>
        <w:t>l</w:t>
      </w:r>
      <w:r w:rsidR="007D7DC6" w:rsidRPr="00611E75">
        <w:rPr>
          <w:rFonts w:ascii="Verdana" w:eastAsiaTheme="minorEastAsia" w:hAnsi="Verdana" w:cs="Arial"/>
          <w:color w:val="000000" w:themeColor="text1"/>
          <w:lang w:eastAsia="es-CO"/>
        </w:rPr>
        <w:t>os</w:t>
      </w:r>
      <w:r w:rsidR="00554713" w:rsidRPr="00611E75">
        <w:rPr>
          <w:rFonts w:ascii="Verdana" w:eastAsiaTheme="minorEastAsia" w:hAnsi="Verdana" w:cs="Arial"/>
          <w:color w:val="000000" w:themeColor="text1"/>
          <w:lang w:eastAsia="es-CO"/>
        </w:rPr>
        <w:t xml:space="preserve"> </w:t>
      </w:r>
      <w:r w:rsidR="007D7DC6" w:rsidRPr="00611E75">
        <w:rPr>
          <w:rFonts w:ascii="Verdana" w:eastAsiaTheme="minorEastAsia" w:hAnsi="Verdana" w:cs="Arial"/>
          <w:color w:val="000000" w:themeColor="text1"/>
          <w:lang w:eastAsia="es-CO"/>
        </w:rPr>
        <w:t xml:space="preserve">que </w:t>
      </w:r>
      <w:r w:rsidR="00554713" w:rsidRPr="00611E75">
        <w:rPr>
          <w:rFonts w:ascii="Verdana" w:eastAsiaTheme="minorEastAsia" w:hAnsi="Verdana" w:cs="Arial"/>
          <w:color w:val="000000" w:themeColor="text1"/>
          <w:lang w:eastAsia="es-CO"/>
        </w:rPr>
        <w:t>manifest</w:t>
      </w:r>
      <w:r w:rsidR="007D7DC6" w:rsidRPr="00611E75">
        <w:rPr>
          <w:rFonts w:ascii="Verdana" w:eastAsiaTheme="minorEastAsia" w:hAnsi="Verdana" w:cs="Arial"/>
          <w:color w:val="000000" w:themeColor="text1"/>
          <w:lang w:eastAsia="es-CO"/>
        </w:rPr>
        <w:t>aron</w:t>
      </w:r>
      <w:r w:rsidR="00554713" w:rsidRPr="00611E75">
        <w:rPr>
          <w:rFonts w:ascii="Verdana" w:eastAsiaTheme="minorEastAsia" w:hAnsi="Verdana" w:cs="Arial"/>
          <w:color w:val="000000" w:themeColor="text1"/>
          <w:lang w:eastAsia="es-CO"/>
        </w:rPr>
        <w:t xml:space="preserve"> interés</w:t>
      </w:r>
      <w:r w:rsidRPr="00611E75">
        <w:rPr>
          <w:rFonts w:ascii="Verdana" w:eastAsiaTheme="minorEastAsia" w:hAnsi="Verdana" w:cs="Arial"/>
          <w:color w:val="000000" w:themeColor="text1"/>
          <w:lang w:eastAsia="es-CO"/>
        </w:rPr>
        <w:t>.</w:t>
      </w:r>
    </w:p>
    <w:p w14:paraId="4E87836B" w14:textId="439E8B01" w:rsidR="00F6426A" w:rsidRPr="00611E75" w:rsidRDefault="00377E9F" w:rsidP="00D902BC">
      <w:pPr>
        <w:pStyle w:val="Prrafodelista"/>
        <w:numPr>
          <w:ilvl w:val="0"/>
          <w:numId w:val="54"/>
        </w:numPr>
        <w:spacing w:before="120" w:after="160"/>
        <w:jc w:val="both"/>
        <w:rPr>
          <w:rFonts w:ascii="Verdana" w:eastAsia="Arial" w:hAnsi="Verdana" w:cs="Arial"/>
          <w:color w:val="000000" w:themeColor="text1"/>
          <w:lang w:eastAsia="es-CO"/>
        </w:rPr>
      </w:pPr>
      <w:r w:rsidRPr="00611E75">
        <w:rPr>
          <w:rFonts w:ascii="Verdana" w:eastAsia="Arial" w:hAnsi="Verdana" w:cs="Arial"/>
          <w:color w:val="000000" w:themeColor="text1"/>
          <w:lang w:eastAsia="es-CO"/>
        </w:rPr>
        <w:t>Of</w:t>
      </w:r>
      <w:r w:rsidR="002E32B8" w:rsidRPr="00611E75">
        <w:rPr>
          <w:rFonts w:ascii="Verdana" w:eastAsia="Arial" w:hAnsi="Verdana" w:cs="Arial"/>
          <w:color w:val="000000" w:themeColor="text1"/>
          <w:lang w:eastAsia="es-CO"/>
        </w:rPr>
        <w:t>recer</w:t>
      </w:r>
      <w:r w:rsidRPr="00611E75">
        <w:rPr>
          <w:rFonts w:ascii="Verdana" w:eastAsia="Arial" w:hAnsi="Verdana" w:cs="Arial"/>
          <w:color w:val="000000" w:themeColor="text1"/>
          <w:lang w:eastAsia="es-CO"/>
        </w:rPr>
        <w:t xml:space="preserve"> un plazo </w:t>
      </w:r>
      <w:r w:rsidR="00771EF1" w:rsidRPr="00611E75">
        <w:rPr>
          <w:rFonts w:ascii="Verdana" w:eastAsia="Arial" w:hAnsi="Verdana" w:cs="Arial"/>
          <w:color w:val="000000" w:themeColor="text1"/>
          <w:lang w:eastAsia="es-CO"/>
        </w:rPr>
        <w:t xml:space="preserve">superior </w:t>
      </w:r>
      <w:r w:rsidRPr="00611E75">
        <w:rPr>
          <w:rFonts w:ascii="Verdana" w:eastAsia="Arial" w:hAnsi="Verdana" w:cs="Arial"/>
          <w:color w:val="000000" w:themeColor="text1"/>
          <w:lang w:eastAsia="es-CO"/>
        </w:rPr>
        <w:t xml:space="preserve">al señalado por la </w:t>
      </w:r>
      <w:r w:rsidR="38699F2F" w:rsidRPr="00611E75">
        <w:rPr>
          <w:rFonts w:ascii="Verdana" w:eastAsia="Arial" w:hAnsi="Verdana" w:cs="Arial"/>
          <w:color w:val="000000" w:themeColor="text1"/>
          <w:lang w:eastAsia="es-CO"/>
        </w:rPr>
        <w:t>Entidad</w:t>
      </w:r>
      <w:r w:rsidRPr="00611E75">
        <w:rPr>
          <w:rFonts w:ascii="Verdana" w:eastAsia="Arial" w:hAnsi="Verdana" w:cs="Arial"/>
          <w:color w:val="000000" w:themeColor="text1"/>
          <w:lang w:eastAsia="es-CO"/>
        </w:rPr>
        <w:t xml:space="preserve"> en el Anexo 1 – Anexo Técnico</w:t>
      </w:r>
    </w:p>
    <w:p w14:paraId="56CEA25F" w14:textId="73E85F30" w:rsidR="004C43BB" w:rsidRPr="00611E75" w:rsidRDefault="000275E9" w:rsidP="00D902BC">
      <w:pPr>
        <w:pStyle w:val="Prrafodelista"/>
        <w:numPr>
          <w:ilvl w:val="0"/>
          <w:numId w:val="54"/>
        </w:numPr>
        <w:tabs>
          <w:tab w:val="left" w:pos="709"/>
          <w:tab w:val="left" w:pos="851"/>
        </w:tabs>
        <w:spacing w:before="120" w:after="160"/>
        <w:ind w:left="714" w:hanging="357"/>
        <w:jc w:val="both"/>
        <w:rPr>
          <w:rFonts w:ascii="Verdana" w:eastAsiaTheme="minorEastAsia" w:hAnsi="Verdana" w:cs="Arial"/>
          <w:color w:val="000000" w:themeColor="text1"/>
          <w:lang w:eastAsia="es-CO"/>
        </w:rPr>
      </w:pPr>
      <w:r w:rsidRPr="00611E75">
        <w:rPr>
          <w:rFonts w:ascii="Verdana" w:eastAsia="Arial" w:hAnsi="Verdana" w:cs="Arial"/>
          <w:color w:val="000000" w:themeColor="text1"/>
          <w:lang w:eastAsia="es-CO"/>
        </w:rPr>
        <w:t xml:space="preserve">Ofrecer </w:t>
      </w:r>
      <w:r w:rsidR="008F4104" w:rsidRPr="00611E75">
        <w:rPr>
          <w:rFonts w:ascii="Verdana" w:eastAsia="Arial" w:hAnsi="Verdana" w:cs="Arial"/>
          <w:color w:val="000000" w:themeColor="text1"/>
          <w:lang w:eastAsia="es-CO"/>
        </w:rPr>
        <w:t>condiciones particulares del proyecto de inferior calidad, personal profesional sin los requisitos mínimos</w:t>
      </w:r>
      <w:r w:rsidR="00BA66E7" w:rsidRPr="00611E75">
        <w:rPr>
          <w:rFonts w:ascii="Verdana" w:eastAsia="Arial" w:hAnsi="Verdana" w:cs="Arial"/>
          <w:color w:val="000000" w:themeColor="text1"/>
          <w:lang w:eastAsia="es-CO"/>
        </w:rPr>
        <w:t>;</w:t>
      </w:r>
      <w:r w:rsidR="00F06BD1" w:rsidRPr="00611E75">
        <w:rPr>
          <w:rFonts w:ascii="Verdana" w:eastAsia="Arial" w:hAnsi="Verdana" w:cs="Arial"/>
          <w:color w:val="000000" w:themeColor="text1"/>
          <w:lang w:eastAsia="es-CO"/>
        </w:rPr>
        <w:t xml:space="preserve"> </w:t>
      </w:r>
      <w:r w:rsidRPr="00611E75">
        <w:rPr>
          <w:rFonts w:ascii="Verdana" w:eastAsia="Arial" w:hAnsi="Verdana" w:cs="Arial"/>
          <w:color w:val="000000" w:themeColor="text1"/>
          <w:lang w:eastAsia="es-CO"/>
        </w:rPr>
        <w:t xml:space="preserve">actividades por ejecutar y </w:t>
      </w:r>
      <w:r w:rsidR="0006500D" w:rsidRPr="00611E75">
        <w:rPr>
          <w:rFonts w:ascii="Verdana" w:eastAsia="Arial" w:hAnsi="Verdana" w:cs="Arial"/>
          <w:color w:val="000000" w:themeColor="text1"/>
          <w:lang w:eastAsia="es-CO"/>
        </w:rPr>
        <w:t xml:space="preserve">su </w:t>
      </w:r>
      <w:r w:rsidRPr="00611E75">
        <w:rPr>
          <w:rFonts w:ascii="Verdana" w:eastAsia="Arial" w:hAnsi="Verdana" w:cs="Arial"/>
          <w:color w:val="000000" w:themeColor="text1"/>
          <w:lang w:eastAsia="es-CO"/>
        </w:rPr>
        <w:t>alcance</w:t>
      </w:r>
      <w:r w:rsidR="00577BBE" w:rsidRPr="00611E75">
        <w:rPr>
          <w:rFonts w:ascii="Verdana" w:eastAsia="Arial" w:hAnsi="Verdana" w:cs="Arial"/>
          <w:color w:val="000000" w:themeColor="text1"/>
          <w:lang w:eastAsia="es-CO"/>
        </w:rPr>
        <w:t xml:space="preserve">, </w:t>
      </w:r>
      <w:r w:rsidR="00377E9F" w:rsidRPr="00611E75">
        <w:rPr>
          <w:rFonts w:ascii="Verdana" w:eastAsia="Arial" w:hAnsi="Verdana" w:cs="Arial"/>
          <w:color w:val="000000" w:themeColor="text1"/>
          <w:lang w:eastAsia="es-CO"/>
        </w:rPr>
        <w:t>forma de pago, obras provisionales, permisos, licencias y autorizaciones</w:t>
      </w:r>
      <w:r w:rsidR="00934EF1" w:rsidRPr="00611E75">
        <w:rPr>
          <w:rFonts w:ascii="Verdana" w:eastAsia="Arial" w:hAnsi="Verdana" w:cs="Arial"/>
          <w:color w:val="000000" w:themeColor="text1"/>
          <w:lang w:eastAsia="es-CO"/>
        </w:rPr>
        <w:t>,</w:t>
      </w:r>
      <w:r w:rsidR="000B569C" w:rsidRPr="00611E75">
        <w:rPr>
          <w:rFonts w:ascii="Verdana" w:eastAsia="Arial" w:hAnsi="Verdana" w:cs="Arial"/>
          <w:color w:val="000000" w:themeColor="text1"/>
          <w:lang w:eastAsia="es-CO"/>
        </w:rPr>
        <w:t xml:space="preserve"> </w:t>
      </w:r>
      <w:r w:rsidR="00377E9F" w:rsidRPr="00611E75">
        <w:rPr>
          <w:rFonts w:ascii="Verdana" w:eastAsia="Arial" w:hAnsi="Verdana" w:cs="Arial"/>
          <w:color w:val="000000" w:themeColor="text1"/>
          <w:lang w:eastAsia="es-CO"/>
        </w:rPr>
        <w:t>notas técnicas específicas</w:t>
      </w:r>
      <w:r w:rsidR="00562DD7" w:rsidRPr="00611E75">
        <w:rPr>
          <w:rFonts w:ascii="Verdana" w:eastAsia="Arial" w:hAnsi="Verdana" w:cs="Arial"/>
          <w:color w:val="000000" w:themeColor="text1"/>
          <w:lang w:eastAsia="es-CO"/>
        </w:rPr>
        <w:t>,</w:t>
      </w:r>
      <w:r w:rsidR="00377E9F" w:rsidRPr="00611E75">
        <w:rPr>
          <w:rFonts w:ascii="Verdana" w:eastAsia="Arial" w:hAnsi="Verdana" w:cs="Arial"/>
          <w:color w:val="000000" w:themeColor="text1"/>
          <w:lang w:eastAsia="es-CO"/>
        </w:rPr>
        <w:t xml:space="preserve"> y documentos técnicos adicionales</w:t>
      </w:r>
      <w:r w:rsidR="007C0081" w:rsidRPr="00611E75">
        <w:rPr>
          <w:rFonts w:ascii="Verdana" w:eastAsia="Arial" w:hAnsi="Verdana" w:cs="Arial"/>
          <w:color w:val="000000" w:themeColor="text1"/>
          <w:lang w:eastAsia="es-CO"/>
        </w:rPr>
        <w:t>,</w:t>
      </w:r>
      <w:r w:rsidR="00377E9F" w:rsidRPr="00611E75">
        <w:rPr>
          <w:rFonts w:ascii="Verdana" w:eastAsia="Arial" w:hAnsi="Verdana" w:cs="Arial"/>
          <w:color w:val="000000" w:themeColor="text1"/>
          <w:lang w:eastAsia="es-CO"/>
        </w:rPr>
        <w:t xml:space="preserve"> en condiciones </w:t>
      </w:r>
      <w:r w:rsidR="00C772D3" w:rsidRPr="00611E75">
        <w:rPr>
          <w:rFonts w:ascii="Verdana" w:eastAsia="Arial" w:hAnsi="Verdana" w:cs="Arial"/>
          <w:color w:val="000000" w:themeColor="text1"/>
          <w:lang w:eastAsia="es-CO"/>
        </w:rPr>
        <w:t xml:space="preserve">diferentes a las </w:t>
      </w:r>
      <w:r w:rsidR="00377E9F" w:rsidRPr="00611E75">
        <w:rPr>
          <w:rFonts w:ascii="Verdana" w:eastAsia="Arial" w:hAnsi="Verdana" w:cs="Arial"/>
          <w:color w:val="000000" w:themeColor="text1"/>
          <w:lang w:eastAsia="es-CO"/>
        </w:rPr>
        <w:t>establecidas por la Entidad en el Anexo 1 – Anexo Técnico</w:t>
      </w:r>
      <w:r w:rsidR="0080466B" w:rsidRPr="00611E75">
        <w:rPr>
          <w:rFonts w:ascii="Verdana" w:eastAsia="Arial" w:hAnsi="Verdana" w:cs="Arial"/>
          <w:color w:val="000000" w:themeColor="text1"/>
          <w:lang w:eastAsia="es-CO"/>
        </w:rPr>
        <w:t>.</w:t>
      </w:r>
    </w:p>
    <w:p w14:paraId="35C864AA" w14:textId="6B13E761" w:rsidR="008718BF" w:rsidRPr="00611E75" w:rsidRDefault="008718BF" w:rsidP="00D902BC">
      <w:pPr>
        <w:pStyle w:val="Prrafodelista"/>
        <w:numPr>
          <w:ilvl w:val="0"/>
          <w:numId w:val="54"/>
        </w:numPr>
        <w:tabs>
          <w:tab w:val="left" w:pos="709"/>
          <w:tab w:val="left" w:pos="851"/>
        </w:tabs>
        <w:spacing w:before="120" w:after="160"/>
        <w:ind w:left="714" w:hanging="357"/>
        <w:jc w:val="both"/>
        <w:rPr>
          <w:rFonts w:ascii="Verdana" w:eastAsia="Arial" w:hAnsi="Verdana" w:cs="Arial"/>
          <w:color w:val="000000" w:themeColor="text1"/>
          <w:lang w:eastAsia="es-CO"/>
        </w:rPr>
      </w:pPr>
      <w:r w:rsidRPr="00611E75">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14:paraId="32815464" w14:textId="58F8588F" w:rsidR="003D79C7" w:rsidRPr="00611E75" w:rsidRDefault="00292964" w:rsidP="00D902BC">
      <w:pPr>
        <w:pStyle w:val="Prrafodelista"/>
        <w:numPr>
          <w:ilvl w:val="0"/>
          <w:numId w:val="54"/>
        </w:numPr>
        <w:tabs>
          <w:tab w:val="left" w:pos="709"/>
          <w:tab w:val="left" w:pos="851"/>
        </w:tabs>
        <w:spacing w:before="120" w:after="160"/>
        <w:jc w:val="both"/>
        <w:rPr>
          <w:rFonts w:ascii="Verdana" w:eastAsiaTheme="minorEastAsia" w:hAnsi="Verdana" w:cs="Arial"/>
          <w:color w:val="000000" w:themeColor="text1"/>
          <w:lang w:eastAsia="es-CO"/>
        </w:rPr>
      </w:pPr>
      <w:r w:rsidRPr="00611E75">
        <w:rPr>
          <w:rFonts w:ascii="Verdana" w:hAnsi="Verdana" w:cs="Arial"/>
          <w:lang w:val="es-MX"/>
        </w:rPr>
        <w:t xml:space="preserve"> Las demás previstas en la ley.</w:t>
      </w:r>
    </w:p>
    <w:p w14:paraId="2476B019" w14:textId="3ABD84D9" w:rsidR="00996391" w:rsidRPr="00611E75" w:rsidRDefault="00DA2734" w:rsidP="00D902BC">
      <w:pPr>
        <w:pStyle w:val="Capitulo1"/>
        <w:numPr>
          <w:ilvl w:val="1"/>
          <w:numId w:val="53"/>
        </w:numPr>
        <w:tabs>
          <w:tab w:val="left" w:pos="851"/>
        </w:tabs>
        <w:spacing w:after="160"/>
        <w:jc w:val="both"/>
        <w:rPr>
          <w:rFonts w:ascii="Verdana" w:hAnsi="Verdana"/>
          <w:color w:val="000000" w:themeColor="text1"/>
          <w:sz w:val="22"/>
          <w:szCs w:val="22"/>
        </w:rPr>
      </w:pPr>
      <w:r w:rsidRPr="00611E75">
        <w:rPr>
          <w:rFonts w:ascii="Verdana" w:eastAsia="Arial,Calibri" w:hAnsi="Verdana"/>
          <w:color w:val="000000" w:themeColor="text1"/>
          <w:sz w:val="22"/>
          <w:szCs w:val="22"/>
        </w:rPr>
        <w:lastRenderedPageBreak/>
        <w:t xml:space="preserve"> </w:t>
      </w:r>
      <w:bookmarkStart w:id="167" w:name="_Toc32147315"/>
      <w:bookmarkStart w:id="168" w:name="_Toc234397716"/>
      <w:r w:rsidR="00996391" w:rsidRPr="00611E75">
        <w:rPr>
          <w:rFonts w:ascii="Verdana" w:hAnsi="Verdana"/>
          <w:color w:val="000000" w:themeColor="text1"/>
          <w:sz w:val="22"/>
          <w:szCs w:val="22"/>
        </w:rPr>
        <w:t>CAUSALES</w:t>
      </w:r>
      <w:r w:rsidR="002644ED" w:rsidRPr="00611E75">
        <w:rPr>
          <w:rFonts w:ascii="Verdana" w:hAnsi="Verdana"/>
          <w:color w:val="000000" w:themeColor="text1"/>
          <w:sz w:val="22"/>
          <w:szCs w:val="22"/>
        </w:rPr>
        <w:t xml:space="preserve"> </w:t>
      </w:r>
      <w:r w:rsidR="00996391" w:rsidRPr="00611E75">
        <w:rPr>
          <w:rFonts w:ascii="Verdana" w:hAnsi="Verdana"/>
          <w:color w:val="000000" w:themeColor="text1"/>
          <w:sz w:val="22"/>
          <w:szCs w:val="22"/>
        </w:rPr>
        <w:t>PARA</w:t>
      </w:r>
      <w:r w:rsidR="002644ED" w:rsidRPr="00611E75">
        <w:rPr>
          <w:rFonts w:ascii="Verdana" w:hAnsi="Verdana"/>
          <w:color w:val="000000" w:themeColor="text1"/>
          <w:sz w:val="22"/>
          <w:szCs w:val="22"/>
        </w:rPr>
        <w:t xml:space="preserve"> </w:t>
      </w:r>
      <w:r w:rsidR="00996391" w:rsidRPr="00611E75">
        <w:rPr>
          <w:rFonts w:ascii="Verdana" w:hAnsi="Verdana"/>
          <w:color w:val="000000" w:themeColor="text1"/>
          <w:sz w:val="22"/>
          <w:szCs w:val="22"/>
        </w:rPr>
        <w:t>DECLARA</w:t>
      </w:r>
      <w:r w:rsidR="009C606A" w:rsidRPr="00611E75">
        <w:rPr>
          <w:rFonts w:ascii="Verdana" w:hAnsi="Verdana"/>
          <w:color w:val="000000" w:themeColor="text1"/>
          <w:sz w:val="22"/>
          <w:szCs w:val="22"/>
        </w:rPr>
        <w:t>R</w:t>
      </w:r>
      <w:r w:rsidR="002644ED" w:rsidRPr="00611E75">
        <w:rPr>
          <w:rFonts w:ascii="Verdana" w:hAnsi="Verdana"/>
          <w:color w:val="000000" w:themeColor="text1"/>
          <w:sz w:val="22"/>
          <w:szCs w:val="22"/>
        </w:rPr>
        <w:t xml:space="preserve"> </w:t>
      </w:r>
      <w:r w:rsidR="00996391" w:rsidRPr="00611E75">
        <w:rPr>
          <w:rFonts w:ascii="Verdana" w:hAnsi="Verdana"/>
          <w:color w:val="000000" w:themeColor="text1"/>
          <w:sz w:val="22"/>
          <w:szCs w:val="22"/>
        </w:rPr>
        <w:t>DESIERT</w:t>
      </w:r>
      <w:r w:rsidR="009C606A" w:rsidRPr="00611E75">
        <w:rPr>
          <w:rFonts w:ascii="Verdana" w:hAnsi="Verdana"/>
          <w:color w:val="000000" w:themeColor="text1"/>
          <w:sz w:val="22"/>
          <w:szCs w:val="22"/>
        </w:rPr>
        <w:t>O</w:t>
      </w:r>
      <w:r w:rsidR="002644ED" w:rsidRPr="00611E75">
        <w:rPr>
          <w:rFonts w:ascii="Verdana" w:hAnsi="Verdana"/>
          <w:color w:val="000000" w:themeColor="text1"/>
          <w:sz w:val="22"/>
          <w:szCs w:val="22"/>
        </w:rPr>
        <w:t xml:space="preserve"> </w:t>
      </w:r>
      <w:r w:rsidR="00DB5FAE" w:rsidRPr="00611E75">
        <w:rPr>
          <w:rFonts w:ascii="Verdana" w:hAnsi="Verdana"/>
          <w:color w:val="000000" w:themeColor="text1"/>
          <w:sz w:val="22"/>
          <w:szCs w:val="22"/>
        </w:rPr>
        <w:t xml:space="preserve">EL </w:t>
      </w:r>
      <w:r w:rsidR="00F32F16" w:rsidRPr="00611E75">
        <w:rPr>
          <w:rFonts w:ascii="Verdana" w:hAnsi="Verdana"/>
          <w:color w:val="000000" w:themeColor="text1"/>
          <w:sz w:val="22"/>
          <w:szCs w:val="22"/>
        </w:rPr>
        <w:t>PROCESO</w:t>
      </w:r>
      <w:r w:rsidR="00DB5FAE" w:rsidRPr="00611E75">
        <w:rPr>
          <w:rFonts w:ascii="Verdana" w:hAnsi="Verdana"/>
          <w:color w:val="000000" w:themeColor="text1"/>
          <w:sz w:val="22"/>
          <w:szCs w:val="22"/>
        </w:rPr>
        <w:t xml:space="preserve"> DE SELECCIÓN</w:t>
      </w:r>
      <w:bookmarkEnd w:id="167"/>
      <w:bookmarkEnd w:id="168"/>
      <w:r w:rsidR="002644ED" w:rsidRPr="00611E75">
        <w:rPr>
          <w:rFonts w:ascii="Verdana" w:hAnsi="Verdana"/>
          <w:color w:val="000000" w:themeColor="text1"/>
          <w:sz w:val="22"/>
          <w:szCs w:val="22"/>
        </w:rPr>
        <w:t xml:space="preserve"> </w:t>
      </w:r>
      <w:bookmarkStart w:id="169" w:name="_Toc8394354"/>
      <w:bookmarkStart w:id="170" w:name="_Toc8394600"/>
      <w:bookmarkStart w:id="171" w:name="_Toc8394876"/>
      <w:bookmarkStart w:id="172" w:name="_Toc8401669"/>
      <w:bookmarkStart w:id="173" w:name="_Toc508648256"/>
      <w:bookmarkStart w:id="174" w:name="_Toc508984040"/>
      <w:bookmarkStart w:id="175" w:name="_Toc509843870"/>
      <w:bookmarkStart w:id="176" w:name="_Toc511924778"/>
      <w:bookmarkStart w:id="177" w:name="_Toc518641655"/>
      <w:bookmarkEnd w:id="169"/>
      <w:bookmarkEnd w:id="170"/>
      <w:bookmarkEnd w:id="171"/>
      <w:bookmarkEnd w:id="172"/>
      <w:bookmarkEnd w:id="173"/>
      <w:bookmarkEnd w:id="174"/>
      <w:bookmarkEnd w:id="175"/>
      <w:bookmarkEnd w:id="176"/>
      <w:bookmarkEnd w:id="177"/>
    </w:p>
    <w:p w14:paraId="7ED2A166" w14:textId="44069179" w:rsidR="00996391" w:rsidRPr="00611E75" w:rsidRDefault="009C606A" w:rsidP="00D902BC">
      <w:pPr>
        <w:spacing w:before="120" w:line="276" w:lineRule="auto"/>
        <w:jc w:val="both"/>
        <w:rPr>
          <w:rFonts w:ascii="Verdana" w:eastAsia="Arial" w:hAnsi="Verdana" w:cs="Arial"/>
          <w:color w:val="000000" w:themeColor="text1"/>
          <w:sz w:val="22"/>
          <w:lang w:eastAsia="es-CO"/>
        </w:rPr>
      </w:pPr>
      <w:r w:rsidRPr="00611E75">
        <w:rPr>
          <w:rFonts w:ascii="Verdana" w:hAnsi="Verdana" w:cs="Arial"/>
          <w:color w:val="auto"/>
          <w:sz w:val="22"/>
          <w:lang w:eastAsia="es-CO"/>
        </w:rPr>
        <w:t>La</w:t>
      </w:r>
      <w:r w:rsidRPr="00611E75">
        <w:rPr>
          <w:rFonts w:ascii="Verdana" w:eastAsia="Arial" w:hAnsi="Verdana" w:cs="Arial"/>
          <w:color w:val="auto"/>
          <w:sz w:val="22"/>
          <w:lang w:eastAsia="es-CO"/>
        </w:rPr>
        <w:t xml:space="preserve"> </w:t>
      </w:r>
      <w:r w:rsidR="38699F2F" w:rsidRPr="00611E75">
        <w:rPr>
          <w:rFonts w:ascii="Verdana" w:hAnsi="Verdana" w:cs="Arial"/>
          <w:color w:val="auto"/>
          <w:sz w:val="22"/>
          <w:lang w:eastAsia="es-CO"/>
        </w:rPr>
        <w:t>Entidad</w:t>
      </w:r>
      <w:r w:rsidRPr="00611E75">
        <w:rPr>
          <w:rFonts w:ascii="Verdana" w:hAnsi="Verdana" w:cs="Arial"/>
          <w:color w:val="auto"/>
          <w:sz w:val="22"/>
          <w:lang w:eastAsia="es-CO"/>
        </w:rPr>
        <w:t xml:space="preserve"> podrá</w:t>
      </w:r>
      <w:r w:rsidRPr="00611E75">
        <w:rPr>
          <w:rFonts w:ascii="Verdana" w:eastAsia="Arial" w:hAnsi="Verdana" w:cs="Arial"/>
          <w:color w:val="auto"/>
          <w:sz w:val="22"/>
          <w:lang w:eastAsia="es-CO"/>
        </w:rPr>
        <w:t xml:space="preserve"> </w:t>
      </w:r>
      <w:r w:rsidRPr="00611E75">
        <w:rPr>
          <w:rFonts w:ascii="Verdana" w:hAnsi="Verdana" w:cs="Arial"/>
          <w:color w:val="auto"/>
          <w:sz w:val="22"/>
          <w:lang w:eastAsia="es-CO"/>
        </w:rPr>
        <w:t>declarar</w:t>
      </w:r>
      <w:r w:rsidRPr="00611E75">
        <w:rPr>
          <w:rFonts w:ascii="Verdana" w:eastAsia="Arial" w:hAnsi="Verdana" w:cs="Arial"/>
          <w:color w:val="auto"/>
          <w:sz w:val="22"/>
          <w:lang w:eastAsia="es-CO"/>
        </w:rPr>
        <w:t xml:space="preserve"> </w:t>
      </w:r>
      <w:r w:rsidRPr="00611E75">
        <w:rPr>
          <w:rFonts w:ascii="Verdana" w:hAnsi="Verdana" w:cs="Arial"/>
          <w:color w:val="auto"/>
          <w:sz w:val="22"/>
          <w:lang w:eastAsia="es-CO"/>
        </w:rPr>
        <w:t>desierto el procedimiento de selección</w:t>
      </w:r>
      <w:r w:rsidRPr="00611E75">
        <w:rPr>
          <w:rFonts w:ascii="Verdana" w:eastAsia="Arial" w:hAnsi="Verdana" w:cs="Arial"/>
          <w:color w:val="auto"/>
          <w:sz w:val="22"/>
          <w:lang w:eastAsia="es-CO"/>
        </w:rPr>
        <w:t xml:space="preserve"> </w:t>
      </w:r>
      <w:r w:rsidRPr="00611E75">
        <w:rPr>
          <w:rFonts w:ascii="Verdana" w:hAnsi="Verdana" w:cs="Arial"/>
          <w:color w:val="auto"/>
          <w:sz w:val="22"/>
          <w:lang w:eastAsia="es-CO"/>
        </w:rPr>
        <w:t>cuando:</w:t>
      </w:r>
      <w:r w:rsidR="002644ED" w:rsidRPr="00611E75">
        <w:rPr>
          <w:rFonts w:ascii="Verdana" w:eastAsia="Arial" w:hAnsi="Verdana" w:cs="Arial"/>
          <w:color w:val="000000" w:themeColor="text1"/>
          <w:sz w:val="22"/>
          <w:lang w:eastAsia="es-CO"/>
        </w:rPr>
        <w:t xml:space="preserve"> </w:t>
      </w:r>
    </w:p>
    <w:p w14:paraId="0D3452E1" w14:textId="3C246DBB" w:rsidR="00996391" w:rsidRPr="00611E75" w:rsidRDefault="00BE1788" w:rsidP="00D902BC">
      <w:pPr>
        <w:pStyle w:val="Prrafodelista"/>
        <w:numPr>
          <w:ilvl w:val="0"/>
          <w:numId w:val="25"/>
        </w:numPr>
        <w:spacing w:before="120" w:after="160"/>
        <w:jc w:val="both"/>
        <w:rPr>
          <w:rFonts w:ascii="Verdana" w:eastAsia="Arial,Calibri" w:hAnsi="Verdana" w:cs="Arial"/>
          <w:color w:val="000000" w:themeColor="text1"/>
          <w:lang w:eastAsia="es-CO"/>
        </w:rPr>
      </w:pPr>
      <w:r w:rsidRPr="00611E75">
        <w:rPr>
          <w:rFonts w:ascii="Verdana" w:eastAsia="Arial" w:hAnsi="Verdana" w:cs="Arial"/>
          <w:color w:val="000000" w:themeColor="text1"/>
          <w:lang w:eastAsia="es-CO"/>
        </w:rPr>
        <w:t>No</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se</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presenten</w:t>
      </w:r>
      <w:r w:rsidR="002644ED" w:rsidRPr="00611E75">
        <w:rPr>
          <w:rFonts w:ascii="Verdana" w:eastAsia="Arial,Calibri" w:hAnsi="Verdana" w:cs="Arial"/>
          <w:color w:val="000000" w:themeColor="text1"/>
          <w:lang w:eastAsia="es-CO"/>
        </w:rPr>
        <w:t xml:space="preserve"> </w:t>
      </w:r>
      <w:r w:rsidR="00F15305" w:rsidRPr="00611E75">
        <w:rPr>
          <w:rFonts w:ascii="Verdana" w:eastAsia="Arial" w:hAnsi="Verdana" w:cs="Arial"/>
          <w:color w:val="000000" w:themeColor="text1"/>
          <w:lang w:eastAsia="es-CO"/>
        </w:rPr>
        <w:t>ofertas</w:t>
      </w:r>
      <w:r w:rsidRPr="00611E75">
        <w:rPr>
          <w:rFonts w:ascii="Verdana" w:eastAsia="Arial,Calibri" w:hAnsi="Verdana" w:cs="Arial"/>
          <w:color w:val="000000" w:themeColor="text1"/>
          <w:lang w:eastAsia="es-CO"/>
        </w:rPr>
        <w:t>.</w:t>
      </w:r>
    </w:p>
    <w:p w14:paraId="6D591EBD" w14:textId="6AE6C633" w:rsidR="00BE1788" w:rsidRPr="00611E75" w:rsidRDefault="00BE1788" w:rsidP="00D902BC">
      <w:pPr>
        <w:pStyle w:val="Prrafodelista"/>
        <w:numPr>
          <w:ilvl w:val="0"/>
          <w:numId w:val="25"/>
        </w:numPr>
        <w:spacing w:before="120" w:after="160"/>
        <w:jc w:val="both"/>
        <w:rPr>
          <w:rFonts w:ascii="Verdana" w:eastAsia="Arial,Calibri" w:hAnsi="Verdana" w:cs="Arial"/>
          <w:color w:val="000000" w:themeColor="text1"/>
          <w:lang w:eastAsia="es-CO"/>
        </w:rPr>
      </w:pPr>
      <w:r w:rsidRPr="00611E75">
        <w:rPr>
          <w:rFonts w:ascii="Verdana" w:eastAsia="Arial" w:hAnsi="Verdana" w:cs="Arial"/>
          <w:color w:val="000000" w:themeColor="text1"/>
          <w:lang w:eastAsia="es-CO"/>
        </w:rPr>
        <w:t>Ninguna</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oferta</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resulte</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hábil</w:t>
      </w:r>
      <w:r w:rsidR="009C606A" w:rsidRPr="00611E75">
        <w:rPr>
          <w:rFonts w:ascii="Verdana" w:eastAsia="Arial" w:hAnsi="Verdana" w:cs="Arial"/>
          <w:color w:val="000000" w:themeColor="text1"/>
          <w:lang w:eastAsia="es-CO"/>
        </w:rPr>
        <w:t>,</w:t>
      </w:r>
      <w:r w:rsidR="002644ED" w:rsidRPr="00611E75">
        <w:rPr>
          <w:rFonts w:ascii="Verdana" w:eastAsia="Arial,Calibri" w:hAnsi="Verdana" w:cs="Arial"/>
          <w:color w:val="000000" w:themeColor="text1"/>
          <w:lang w:eastAsia="es-CO"/>
        </w:rPr>
        <w:t xml:space="preserve"> </w:t>
      </w:r>
      <w:r w:rsidR="00065579" w:rsidRPr="00611E75">
        <w:rPr>
          <w:rFonts w:ascii="Verdana" w:eastAsia="Arial" w:hAnsi="Verdana" w:cs="Arial"/>
          <w:color w:val="000000" w:themeColor="text1"/>
          <w:lang w:eastAsia="es-CO"/>
        </w:rPr>
        <w:t>por no cumplir</w:t>
      </w:r>
      <w:r w:rsidR="001A516A" w:rsidRPr="00611E75">
        <w:rPr>
          <w:rFonts w:ascii="Verdana" w:eastAsia="Arial" w:hAnsi="Verdana" w:cs="Arial"/>
          <w:color w:val="000000" w:themeColor="text1"/>
          <w:lang w:eastAsia="es-CO"/>
        </w:rPr>
        <w:t xml:space="preserve"> las exigencias del</w:t>
      </w:r>
      <w:r w:rsidR="009C606A" w:rsidRPr="00611E75">
        <w:rPr>
          <w:rFonts w:ascii="Verdana" w:eastAsia="Arial" w:hAnsi="Verdana" w:cs="Arial"/>
          <w:color w:val="000000" w:themeColor="text1"/>
          <w:lang w:eastAsia="es-CO"/>
        </w:rPr>
        <w:t xml:space="preserve"> </w:t>
      </w:r>
      <w:r w:rsidR="009815E8" w:rsidRPr="00611E75">
        <w:rPr>
          <w:rFonts w:ascii="Verdana" w:eastAsia="Arial" w:hAnsi="Verdana" w:cs="Arial"/>
          <w:color w:val="000000" w:themeColor="text1"/>
          <w:lang w:eastAsia="es-CO"/>
        </w:rPr>
        <w:t>P</w:t>
      </w:r>
      <w:r w:rsidR="001A516A" w:rsidRPr="00611E75">
        <w:rPr>
          <w:rFonts w:ascii="Verdana" w:eastAsia="Arial" w:hAnsi="Verdana" w:cs="Arial"/>
          <w:color w:val="000000" w:themeColor="text1"/>
          <w:lang w:eastAsia="es-CO"/>
        </w:rPr>
        <w:t xml:space="preserve">liego de </w:t>
      </w:r>
      <w:r w:rsidR="009815E8" w:rsidRPr="00611E75">
        <w:rPr>
          <w:rFonts w:ascii="Verdana" w:eastAsia="Arial" w:hAnsi="Verdana" w:cs="Arial"/>
          <w:color w:val="000000" w:themeColor="text1"/>
          <w:lang w:eastAsia="es-CO"/>
        </w:rPr>
        <w:t>C</w:t>
      </w:r>
      <w:r w:rsidR="001A516A" w:rsidRPr="00611E75">
        <w:rPr>
          <w:rFonts w:ascii="Verdana" w:eastAsia="Arial" w:hAnsi="Verdana" w:cs="Arial"/>
          <w:color w:val="000000" w:themeColor="text1"/>
          <w:lang w:eastAsia="es-CO"/>
        </w:rPr>
        <w:t>ondiciones</w:t>
      </w:r>
      <w:r w:rsidRPr="00611E75">
        <w:rPr>
          <w:rFonts w:ascii="Verdana" w:eastAsia="Arial" w:hAnsi="Verdana" w:cs="Arial"/>
          <w:color w:val="000000" w:themeColor="text1"/>
          <w:lang w:eastAsia="es-CO"/>
        </w:rPr>
        <w:t>.</w:t>
      </w:r>
    </w:p>
    <w:p w14:paraId="5F6D46F1" w14:textId="324E835F" w:rsidR="00BE1788" w:rsidRPr="00611E75" w:rsidRDefault="00BE1788" w:rsidP="00D902BC">
      <w:pPr>
        <w:pStyle w:val="Prrafodelista"/>
        <w:numPr>
          <w:ilvl w:val="0"/>
          <w:numId w:val="25"/>
        </w:numPr>
        <w:spacing w:before="120" w:after="160"/>
        <w:jc w:val="both"/>
        <w:rPr>
          <w:rFonts w:ascii="Verdana" w:eastAsia="Arial,Calibri" w:hAnsi="Verdana" w:cs="Arial"/>
          <w:color w:val="000000" w:themeColor="text1"/>
          <w:lang w:eastAsia="es-CO"/>
        </w:rPr>
      </w:pPr>
      <w:r w:rsidRPr="00611E75">
        <w:rPr>
          <w:rFonts w:ascii="Verdana" w:eastAsia="Arial" w:hAnsi="Verdana" w:cs="Arial"/>
          <w:color w:val="000000" w:themeColor="text1"/>
          <w:lang w:eastAsia="es-CO"/>
        </w:rPr>
        <w:t>Existan</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causas</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o</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motivos</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que</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impidan</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la</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escogencia</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objetiva</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del</w:t>
      </w:r>
      <w:r w:rsidR="00F15305" w:rsidRPr="00611E75">
        <w:rPr>
          <w:rFonts w:ascii="Verdana" w:eastAsia="Arial" w:hAnsi="Verdana" w:cs="Arial"/>
          <w:color w:val="000000" w:themeColor="text1"/>
          <w:lang w:eastAsia="es-CO"/>
        </w:rPr>
        <w:t xml:space="preserve"> </w:t>
      </w:r>
      <w:r w:rsidR="003A357E" w:rsidRPr="00611E75">
        <w:rPr>
          <w:rFonts w:ascii="Verdana" w:eastAsia="Arial" w:hAnsi="Verdana" w:cs="Arial"/>
          <w:color w:val="000000" w:themeColor="text1"/>
          <w:lang w:eastAsia="es-CO"/>
        </w:rPr>
        <w:t>P</w:t>
      </w:r>
      <w:r w:rsidR="003C407D" w:rsidRPr="00611E75">
        <w:rPr>
          <w:rFonts w:ascii="Verdana" w:eastAsia="Arial" w:hAnsi="Verdana" w:cs="Arial"/>
          <w:color w:val="000000" w:themeColor="text1"/>
          <w:lang w:eastAsia="es-CO"/>
        </w:rPr>
        <w:t>roponente</w:t>
      </w:r>
      <w:r w:rsidRPr="00611E75">
        <w:rPr>
          <w:rFonts w:ascii="Verdana" w:eastAsia="Arial,Calibri" w:hAnsi="Verdana" w:cs="Arial"/>
          <w:color w:val="000000" w:themeColor="text1"/>
          <w:lang w:eastAsia="es-CO"/>
        </w:rPr>
        <w:t>.</w:t>
      </w:r>
    </w:p>
    <w:p w14:paraId="09C0442F" w14:textId="168D8587" w:rsidR="00996391" w:rsidRPr="00611E75" w:rsidRDefault="00BE1788" w:rsidP="00D902BC">
      <w:pPr>
        <w:pStyle w:val="Prrafodelista"/>
        <w:numPr>
          <w:ilvl w:val="0"/>
          <w:numId w:val="25"/>
        </w:numPr>
        <w:spacing w:before="120" w:after="160"/>
        <w:jc w:val="both"/>
        <w:rPr>
          <w:rFonts w:ascii="Verdana" w:eastAsia="Arial,Calibri" w:hAnsi="Verdana" w:cs="Arial"/>
          <w:color w:val="000000" w:themeColor="text1"/>
          <w:lang w:eastAsia="es-CO"/>
        </w:rPr>
      </w:pPr>
      <w:r w:rsidRPr="00611E75">
        <w:rPr>
          <w:rFonts w:ascii="Verdana" w:eastAsia="Arial" w:hAnsi="Verdana" w:cs="Arial"/>
          <w:color w:val="000000" w:themeColor="text1"/>
          <w:lang w:eastAsia="es-CO"/>
        </w:rPr>
        <w:t>Lo</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contemple</w:t>
      </w:r>
      <w:r w:rsidR="002644ED" w:rsidRPr="00611E75">
        <w:rPr>
          <w:rFonts w:ascii="Verdana" w:eastAsia="Arial,Calibri" w:hAnsi="Verdana" w:cs="Arial"/>
          <w:color w:val="000000" w:themeColor="text1"/>
          <w:lang w:eastAsia="es-CO"/>
        </w:rPr>
        <w:t xml:space="preserve"> </w:t>
      </w:r>
      <w:r w:rsidRPr="00611E75">
        <w:rPr>
          <w:rFonts w:ascii="Verdana" w:eastAsia="Arial" w:hAnsi="Verdana" w:cs="Arial"/>
          <w:color w:val="000000" w:themeColor="text1"/>
          <w:lang w:eastAsia="es-CO"/>
        </w:rPr>
        <w:t>la</w:t>
      </w:r>
      <w:r w:rsidR="002644ED" w:rsidRPr="00611E75">
        <w:rPr>
          <w:rFonts w:ascii="Verdana" w:eastAsia="Arial,Calibri" w:hAnsi="Verdana" w:cs="Arial"/>
          <w:color w:val="000000" w:themeColor="text1"/>
          <w:lang w:eastAsia="es-CO"/>
        </w:rPr>
        <w:t xml:space="preserve"> </w:t>
      </w:r>
      <w:r w:rsidR="00EB080F" w:rsidRPr="00611E75">
        <w:rPr>
          <w:rFonts w:ascii="Verdana" w:eastAsia="Arial" w:hAnsi="Verdana" w:cs="Arial"/>
          <w:color w:val="000000" w:themeColor="text1"/>
          <w:lang w:eastAsia="es-CO"/>
        </w:rPr>
        <w:t>l</w:t>
      </w:r>
      <w:r w:rsidRPr="00611E75">
        <w:rPr>
          <w:rFonts w:ascii="Verdana" w:eastAsia="Arial" w:hAnsi="Verdana" w:cs="Arial"/>
          <w:color w:val="000000" w:themeColor="text1"/>
          <w:lang w:eastAsia="es-CO"/>
        </w:rPr>
        <w:t>ey.</w:t>
      </w:r>
      <w:r w:rsidR="002644ED" w:rsidRPr="00611E75">
        <w:rPr>
          <w:rFonts w:ascii="Verdana" w:eastAsia="Arial,Calibri" w:hAnsi="Verdana" w:cs="Arial"/>
          <w:color w:val="000000" w:themeColor="text1"/>
          <w:lang w:eastAsia="es-CO"/>
        </w:rPr>
        <w:t xml:space="preserve"> </w:t>
      </w:r>
    </w:p>
    <w:p w14:paraId="703801B3" w14:textId="01949157" w:rsidR="002D222B" w:rsidRPr="00611E75" w:rsidRDefault="002D222B" w:rsidP="00D902BC">
      <w:pPr>
        <w:pStyle w:val="Capitulo1"/>
        <w:numPr>
          <w:ilvl w:val="1"/>
          <w:numId w:val="53"/>
        </w:numPr>
        <w:tabs>
          <w:tab w:val="left" w:pos="993"/>
        </w:tabs>
        <w:spacing w:after="160"/>
        <w:ind w:left="426" w:firstLine="141"/>
        <w:rPr>
          <w:rFonts w:ascii="Verdana" w:hAnsi="Verdana"/>
          <w:color w:val="000000" w:themeColor="text1"/>
          <w:sz w:val="22"/>
          <w:szCs w:val="22"/>
        </w:rPr>
      </w:pPr>
      <w:bookmarkStart w:id="178" w:name="_Toc508648257"/>
      <w:bookmarkStart w:id="179" w:name="_Toc508984041"/>
      <w:bookmarkStart w:id="180" w:name="_Toc509843871"/>
      <w:bookmarkStart w:id="181" w:name="_Toc511924779"/>
      <w:bookmarkStart w:id="182" w:name="_Toc518641656"/>
      <w:bookmarkStart w:id="183" w:name="_Toc32147316"/>
      <w:bookmarkStart w:id="184" w:name="_Toc234397717"/>
      <w:r w:rsidRPr="00611E75">
        <w:rPr>
          <w:rFonts w:ascii="Verdana" w:hAnsi="Verdana"/>
          <w:color w:val="000000" w:themeColor="text1"/>
          <w:sz w:val="22"/>
          <w:szCs w:val="22"/>
        </w:rPr>
        <w:t>NORMAS</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DE</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INTERPRETACIÓN</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DEL</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PLIEGO</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DE</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CONDICIONES</w:t>
      </w:r>
      <w:bookmarkEnd w:id="178"/>
      <w:bookmarkEnd w:id="179"/>
      <w:bookmarkEnd w:id="180"/>
      <w:bookmarkEnd w:id="181"/>
      <w:bookmarkEnd w:id="182"/>
      <w:bookmarkEnd w:id="183"/>
      <w:bookmarkEnd w:id="184"/>
    </w:p>
    <w:p w14:paraId="4D9F791F" w14:textId="6D533B0A" w:rsidR="004359B3" w:rsidRPr="00611E75" w:rsidRDefault="009C606A" w:rsidP="00D902BC">
      <w:pPr>
        <w:spacing w:before="120" w:line="276" w:lineRule="auto"/>
        <w:jc w:val="both"/>
        <w:rPr>
          <w:rFonts w:ascii="Verdana" w:eastAsia="Arial" w:hAnsi="Verdana" w:cs="Arial"/>
          <w:color w:val="000000" w:themeColor="text1"/>
          <w:sz w:val="22"/>
        </w:rPr>
      </w:pPr>
      <w:r w:rsidRPr="00611E75">
        <w:rPr>
          <w:rFonts w:ascii="Verdana" w:hAnsi="Verdana" w:cs="Arial"/>
          <w:color w:val="auto"/>
          <w:sz w:val="22"/>
        </w:rPr>
        <w:t>Este</w:t>
      </w:r>
      <w:r w:rsidRPr="00611E75">
        <w:rPr>
          <w:rFonts w:ascii="Verdana" w:eastAsia="Arial" w:hAnsi="Verdana" w:cs="Arial"/>
          <w:color w:val="auto"/>
          <w:sz w:val="22"/>
        </w:rPr>
        <w:t xml:space="preserve"> </w:t>
      </w:r>
      <w:r w:rsidR="0020678D" w:rsidRPr="00611E75">
        <w:rPr>
          <w:rFonts w:ascii="Verdana" w:eastAsia="Arial" w:hAnsi="Verdana" w:cs="Arial"/>
          <w:color w:val="auto"/>
          <w:sz w:val="22"/>
        </w:rPr>
        <w:t>P</w:t>
      </w:r>
      <w:r w:rsidRPr="00611E75">
        <w:rPr>
          <w:rFonts w:ascii="Verdana" w:hAnsi="Verdana" w:cs="Arial"/>
          <w:color w:val="auto"/>
          <w:sz w:val="22"/>
        </w:rPr>
        <w:t>liego</w:t>
      </w:r>
      <w:r w:rsidRPr="00611E75">
        <w:rPr>
          <w:rFonts w:ascii="Verdana" w:eastAsia="Arial" w:hAnsi="Verdana" w:cs="Arial"/>
          <w:color w:val="auto"/>
          <w:sz w:val="22"/>
        </w:rPr>
        <w:t xml:space="preserve"> </w:t>
      </w:r>
      <w:r w:rsidRPr="00611E75">
        <w:rPr>
          <w:rFonts w:ascii="Verdana" w:hAnsi="Verdana" w:cs="Arial"/>
          <w:color w:val="auto"/>
          <w:sz w:val="22"/>
        </w:rPr>
        <w:t>de</w:t>
      </w:r>
      <w:r w:rsidRPr="00611E75">
        <w:rPr>
          <w:rFonts w:ascii="Verdana" w:eastAsia="Arial" w:hAnsi="Verdana" w:cs="Arial"/>
          <w:color w:val="auto"/>
          <w:sz w:val="22"/>
        </w:rPr>
        <w:t xml:space="preserve"> </w:t>
      </w:r>
      <w:r w:rsidR="0020678D" w:rsidRPr="00611E75">
        <w:rPr>
          <w:rFonts w:ascii="Verdana" w:hAnsi="Verdana" w:cs="Arial"/>
          <w:color w:val="auto"/>
          <w:sz w:val="22"/>
        </w:rPr>
        <w:t>C</w:t>
      </w:r>
      <w:r w:rsidRPr="00611E75">
        <w:rPr>
          <w:rFonts w:ascii="Verdana" w:hAnsi="Verdana" w:cs="Arial"/>
          <w:color w:val="auto"/>
          <w:sz w:val="22"/>
        </w:rPr>
        <w:t>ondiciones</w:t>
      </w:r>
      <w:r w:rsidRPr="00611E75">
        <w:rPr>
          <w:rFonts w:ascii="Verdana" w:eastAsia="Arial" w:hAnsi="Verdana" w:cs="Arial"/>
          <w:color w:val="auto"/>
          <w:sz w:val="22"/>
        </w:rPr>
        <w:t xml:space="preserve"> </w:t>
      </w:r>
      <w:r w:rsidRPr="00611E75">
        <w:rPr>
          <w:rFonts w:ascii="Verdana" w:hAnsi="Verdana" w:cs="Arial"/>
          <w:color w:val="auto"/>
          <w:sz w:val="22"/>
        </w:rPr>
        <w:t>debe</w:t>
      </w:r>
      <w:r w:rsidRPr="00611E75">
        <w:rPr>
          <w:rFonts w:ascii="Verdana" w:eastAsia="Arial" w:hAnsi="Verdana" w:cs="Arial"/>
          <w:color w:val="auto"/>
          <w:sz w:val="22"/>
        </w:rPr>
        <w:t xml:space="preserve"> </w:t>
      </w:r>
      <w:r w:rsidRPr="00611E75">
        <w:rPr>
          <w:rFonts w:ascii="Verdana" w:hAnsi="Verdana" w:cs="Arial"/>
          <w:color w:val="auto"/>
          <w:sz w:val="22"/>
        </w:rPr>
        <w:t>interpretarse</w:t>
      </w:r>
      <w:r w:rsidRPr="00611E75">
        <w:rPr>
          <w:rFonts w:ascii="Verdana" w:eastAsia="Arial" w:hAnsi="Verdana" w:cs="Arial"/>
          <w:color w:val="auto"/>
          <w:sz w:val="22"/>
        </w:rPr>
        <w:t xml:space="preserve"> </w:t>
      </w:r>
      <w:r w:rsidRPr="00611E75">
        <w:rPr>
          <w:rFonts w:ascii="Verdana" w:hAnsi="Verdana" w:cs="Arial"/>
          <w:color w:val="auto"/>
          <w:sz w:val="22"/>
        </w:rPr>
        <w:t>como</w:t>
      </w:r>
      <w:r w:rsidRPr="00611E75">
        <w:rPr>
          <w:rFonts w:ascii="Verdana" w:eastAsia="Arial" w:hAnsi="Verdana" w:cs="Arial"/>
          <w:color w:val="auto"/>
          <w:sz w:val="22"/>
        </w:rPr>
        <w:t xml:space="preserve"> </w:t>
      </w:r>
      <w:r w:rsidRPr="00611E75">
        <w:rPr>
          <w:rFonts w:ascii="Verdana" w:hAnsi="Verdana" w:cs="Arial"/>
          <w:color w:val="auto"/>
          <w:sz w:val="22"/>
        </w:rPr>
        <w:t>un</w:t>
      </w:r>
      <w:r w:rsidRPr="00611E75">
        <w:rPr>
          <w:rFonts w:ascii="Verdana" w:eastAsia="Arial" w:hAnsi="Verdana" w:cs="Arial"/>
          <w:color w:val="auto"/>
          <w:sz w:val="22"/>
        </w:rPr>
        <w:t xml:space="preserve"> </w:t>
      </w:r>
      <w:r w:rsidRPr="00611E75">
        <w:rPr>
          <w:rFonts w:ascii="Verdana" w:hAnsi="Verdana" w:cs="Arial"/>
          <w:color w:val="auto"/>
          <w:sz w:val="22"/>
        </w:rPr>
        <w:t>todo</w:t>
      </w:r>
      <w:r w:rsidRPr="00611E75">
        <w:rPr>
          <w:rFonts w:ascii="Verdana" w:eastAsia="Arial" w:hAnsi="Verdana" w:cs="Arial"/>
          <w:color w:val="auto"/>
          <w:sz w:val="22"/>
        </w:rPr>
        <w:t xml:space="preserve"> </w:t>
      </w:r>
      <w:r w:rsidRPr="00611E75">
        <w:rPr>
          <w:rFonts w:ascii="Verdana" w:hAnsi="Verdana" w:cs="Arial"/>
          <w:color w:val="auto"/>
          <w:sz w:val="22"/>
        </w:rPr>
        <w:t>y</w:t>
      </w:r>
      <w:r w:rsidRPr="00611E75">
        <w:rPr>
          <w:rFonts w:ascii="Verdana" w:eastAsia="Arial" w:hAnsi="Verdana" w:cs="Arial"/>
          <w:color w:val="auto"/>
          <w:sz w:val="22"/>
        </w:rPr>
        <w:t xml:space="preserve"> </w:t>
      </w:r>
      <w:r w:rsidRPr="00611E75">
        <w:rPr>
          <w:rFonts w:ascii="Verdana" w:hAnsi="Verdana" w:cs="Arial"/>
          <w:color w:val="auto"/>
          <w:sz w:val="22"/>
        </w:rPr>
        <w:t>sus</w:t>
      </w:r>
      <w:r w:rsidRPr="00611E75">
        <w:rPr>
          <w:rFonts w:ascii="Verdana" w:eastAsia="Arial" w:hAnsi="Verdana" w:cs="Arial"/>
          <w:color w:val="auto"/>
          <w:sz w:val="22"/>
        </w:rPr>
        <w:t xml:space="preserve"> </w:t>
      </w:r>
      <w:r w:rsidRPr="00611E75">
        <w:rPr>
          <w:rFonts w:ascii="Verdana" w:hAnsi="Verdana" w:cs="Arial"/>
          <w:color w:val="auto"/>
          <w:sz w:val="22"/>
        </w:rPr>
        <w:t>disposiciones</w:t>
      </w:r>
      <w:r w:rsidRPr="00611E75">
        <w:rPr>
          <w:rFonts w:ascii="Verdana" w:eastAsia="Arial" w:hAnsi="Verdana" w:cs="Arial"/>
          <w:color w:val="auto"/>
          <w:sz w:val="22"/>
        </w:rPr>
        <w:t xml:space="preserve"> </w:t>
      </w:r>
      <w:r w:rsidRPr="00611E75">
        <w:rPr>
          <w:rFonts w:ascii="Verdana" w:hAnsi="Verdana" w:cs="Arial"/>
          <w:color w:val="auto"/>
          <w:sz w:val="22"/>
        </w:rPr>
        <w:t>no</w:t>
      </w:r>
      <w:r w:rsidRPr="00611E75">
        <w:rPr>
          <w:rFonts w:ascii="Verdana" w:eastAsia="Arial" w:hAnsi="Verdana" w:cs="Arial"/>
          <w:color w:val="auto"/>
          <w:sz w:val="22"/>
        </w:rPr>
        <w:t xml:space="preserve"> </w:t>
      </w:r>
      <w:r w:rsidRPr="00611E75">
        <w:rPr>
          <w:rFonts w:ascii="Verdana" w:hAnsi="Verdana" w:cs="Arial"/>
          <w:color w:val="auto"/>
          <w:sz w:val="22"/>
        </w:rPr>
        <w:t>deben</w:t>
      </w:r>
      <w:r w:rsidRPr="00611E75">
        <w:rPr>
          <w:rFonts w:ascii="Verdana" w:eastAsia="Arial" w:hAnsi="Verdana" w:cs="Arial"/>
          <w:color w:val="auto"/>
          <w:sz w:val="22"/>
        </w:rPr>
        <w:t xml:space="preserve"> </w:t>
      </w:r>
      <w:r w:rsidRPr="00611E75">
        <w:rPr>
          <w:rFonts w:ascii="Verdana" w:hAnsi="Verdana" w:cs="Arial"/>
          <w:color w:val="auto"/>
          <w:sz w:val="22"/>
        </w:rPr>
        <w:t>entenderse de</w:t>
      </w:r>
      <w:r w:rsidRPr="00611E75">
        <w:rPr>
          <w:rFonts w:ascii="Verdana" w:eastAsia="Arial" w:hAnsi="Verdana" w:cs="Arial"/>
          <w:color w:val="auto"/>
          <w:sz w:val="22"/>
        </w:rPr>
        <w:t xml:space="preserve"> </w:t>
      </w:r>
      <w:r w:rsidRPr="00611E75">
        <w:rPr>
          <w:rFonts w:ascii="Verdana" w:hAnsi="Verdana" w:cs="Arial"/>
          <w:color w:val="auto"/>
          <w:sz w:val="22"/>
        </w:rPr>
        <w:t>manera</w:t>
      </w:r>
      <w:r w:rsidRPr="00611E75">
        <w:rPr>
          <w:rFonts w:ascii="Verdana" w:eastAsia="Arial" w:hAnsi="Verdana" w:cs="Arial"/>
          <w:color w:val="auto"/>
          <w:sz w:val="22"/>
        </w:rPr>
        <w:t xml:space="preserve"> </w:t>
      </w:r>
      <w:r w:rsidRPr="00611E75">
        <w:rPr>
          <w:rFonts w:ascii="Verdana" w:hAnsi="Verdana" w:cs="Arial"/>
          <w:color w:val="auto"/>
          <w:sz w:val="22"/>
        </w:rPr>
        <w:t>separada</w:t>
      </w:r>
      <w:r w:rsidRPr="00611E75">
        <w:rPr>
          <w:rFonts w:ascii="Verdana" w:eastAsia="Arial" w:hAnsi="Verdana" w:cs="Arial"/>
          <w:color w:val="auto"/>
          <w:sz w:val="22"/>
        </w:rPr>
        <w:t xml:space="preserve"> </w:t>
      </w:r>
      <w:r w:rsidRPr="00611E75">
        <w:rPr>
          <w:rFonts w:ascii="Verdana" w:hAnsi="Verdana" w:cs="Arial"/>
          <w:color w:val="auto"/>
          <w:sz w:val="22"/>
        </w:rPr>
        <w:t>de</w:t>
      </w:r>
      <w:r w:rsidRPr="00611E75">
        <w:rPr>
          <w:rFonts w:ascii="Verdana" w:eastAsia="Arial" w:hAnsi="Verdana" w:cs="Arial"/>
          <w:color w:val="auto"/>
          <w:sz w:val="22"/>
        </w:rPr>
        <w:t xml:space="preserve"> </w:t>
      </w:r>
      <w:r w:rsidRPr="00611E75">
        <w:rPr>
          <w:rFonts w:ascii="Verdana" w:hAnsi="Verdana" w:cs="Arial"/>
          <w:color w:val="auto"/>
          <w:sz w:val="22"/>
        </w:rPr>
        <w:t>lo</w:t>
      </w:r>
      <w:r w:rsidRPr="00611E75">
        <w:rPr>
          <w:rFonts w:ascii="Verdana" w:eastAsia="Arial" w:hAnsi="Verdana" w:cs="Arial"/>
          <w:color w:val="auto"/>
          <w:sz w:val="22"/>
        </w:rPr>
        <w:t xml:space="preserve"> </w:t>
      </w:r>
      <w:r w:rsidRPr="00611E75">
        <w:rPr>
          <w:rFonts w:ascii="Verdana" w:hAnsi="Verdana" w:cs="Arial"/>
          <w:color w:val="auto"/>
          <w:sz w:val="22"/>
        </w:rPr>
        <w:t>que</w:t>
      </w:r>
      <w:r w:rsidRPr="00611E75">
        <w:rPr>
          <w:rFonts w:ascii="Verdana" w:eastAsia="Arial" w:hAnsi="Verdana" w:cs="Arial"/>
          <w:color w:val="auto"/>
          <w:sz w:val="22"/>
        </w:rPr>
        <w:t xml:space="preserve"> </w:t>
      </w:r>
      <w:r w:rsidRPr="00611E75">
        <w:rPr>
          <w:rFonts w:ascii="Verdana" w:hAnsi="Verdana" w:cs="Arial"/>
          <w:color w:val="auto"/>
          <w:sz w:val="22"/>
        </w:rPr>
        <w:t>indica</w:t>
      </w:r>
      <w:r w:rsidRPr="00611E75">
        <w:rPr>
          <w:rFonts w:ascii="Verdana" w:eastAsia="Arial" w:hAnsi="Verdana" w:cs="Arial"/>
          <w:color w:val="auto"/>
          <w:sz w:val="22"/>
        </w:rPr>
        <w:t xml:space="preserve"> </w:t>
      </w:r>
      <w:r w:rsidRPr="00611E75">
        <w:rPr>
          <w:rFonts w:ascii="Verdana" w:hAnsi="Verdana" w:cs="Arial"/>
          <w:color w:val="auto"/>
          <w:sz w:val="22"/>
        </w:rPr>
        <w:t>su</w:t>
      </w:r>
      <w:r w:rsidRPr="00611E75">
        <w:rPr>
          <w:rFonts w:ascii="Verdana" w:eastAsia="Arial" w:hAnsi="Verdana" w:cs="Arial"/>
          <w:color w:val="auto"/>
          <w:sz w:val="22"/>
        </w:rPr>
        <w:t xml:space="preserve"> </w:t>
      </w:r>
      <w:r w:rsidRPr="00611E75">
        <w:rPr>
          <w:rFonts w:ascii="Verdana" w:hAnsi="Verdana" w:cs="Arial"/>
          <w:color w:val="auto"/>
          <w:sz w:val="22"/>
        </w:rPr>
        <w:t>contexto</w:t>
      </w:r>
      <w:r w:rsidRPr="00611E75">
        <w:rPr>
          <w:rFonts w:ascii="Verdana" w:eastAsia="Arial" w:hAnsi="Verdana" w:cs="Arial"/>
          <w:color w:val="auto"/>
          <w:sz w:val="22"/>
        </w:rPr>
        <w:t xml:space="preserve"> </w:t>
      </w:r>
      <w:r w:rsidRPr="00611E75">
        <w:rPr>
          <w:rFonts w:ascii="Verdana" w:hAnsi="Verdana" w:cs="Arial"/>
          <w:color w:val="auto"/>
          <w:sz w:val="22"/>
        </w:rPr>
        <w:t>general.</w:t>
      </w:r>
      <w:r w:rsidRPr="00611E75">
        <w:rPr>
          <w:rFonts w:ascii="Verdana" w:eastAsia="Arial" w:hAnsi="Verdana" w:cs="Arial"/>
          <w:color w:val="auto"/>
          <w:sz w:val="22"/>
        </w:rPr>
        <w:t xml:space="preserve"> </w:t>
      </w:r>
      <w:r w:rsidRPr="00611E75">
        <w:rPr>
          <w:rFonts w:ascii="Verdana" w:hAnsi="Verdana" w:cs="Arial"/>
          <w:color w:val="auto"/>
          <w:sz w:val="22"/>
        </w:rPr>
        <w:t>Por</w:t>
      </w:r>
      <w:r w:rsidRPr="00611E75">
        <w:rPr>
          <w:rFonts w:ascii="Verdana" w:eastAsia="Arial" w:hAnsi="Verdana" w:cs="Arial"/>
          <w:color w:val="auto"/>
          <w:sz w:val="22"/>
        </w:rPr>
        <w:t xml:space="preserve"> </w:t>
      </w:r>
      <w:r w:rsidRPr="00611E75">
        <w:rPr>
          <w:rFonts w:ascii="Verdana" w:hAnsi="Verdana" w:cs="Arial"/>
          <w:color w:val="auto"/>
          <w:sz w:val="22"/>
        </w:rPr>
        <w:t>lo</w:t>
      </w:r>
      <w:r w:rsidRPr="00611E75">
        <w:rPr>
          <w:rFonts w:ascii="Verdana" w:eastAsia="Arial" w:hAnsi="Verdana" w:cs="Arial"/>
          <w:color w:val="auto"/>
          <w:sz w:val="22"/>
        </w:rPr>
        <w:t xml:space="preserve"> </w:t>
      </w:r>
      <w:r w:rsidRPr="00611E75">
        <w:rPr>
          <w:rFonts w:ascii="Verdana" w:hAnsi="Verdana" w:cs="Arial"/>
          <w:color w:val="auto"/>
          <w:sz w:val="22"/>
        </w:rPr>
        <w:t>tanto,</w:t>
      </w:r>
      <w:r w:rsidRPr="00611E75">
        <w:rPr>
          <w:rFonts w:ascii="Verdana" w:eastAsia="Arial" w:hAnsi="Verdana" w:cs="Arial"/>
          <w:color w:val="auto"/>
          <w:sz w:val="22"/>
        </w:rPr>
        <w:t xml:space="preserve"> </w:t>
      </w:r>
      <w:r w:rsidRPr="00611E75">
        <w:rPr>
          <w:rFonts w:ascii="Verdana" w:hAnsi="Verdana" w:cs="Arial"/>
          <w:color w:val="auto"/>
          <w:sz w:val="22"/>
        </w:rPr>
        <w:t>se</w:t>
      </w:r>
      <w:r w:rsidRPr="00611E75">
        <w:rPr>
          <w:rFonts w:ascii="Verdana" w:eastAsia="Arial" w:hAnsi="Verdana" w:cs="Arial"/>
          <w:color w:val="auto"/>
          <w:sz w:val="22"/>
        </w:rPr>
        <w:t xml:space="preserve"> </w:t>
      </w:r>
      <w:r w:rsidRPr="00611E75">
        <w:rPr>
          <w:rFonts w:ascii="Verdana" w:hAnsi="Verdana" w:cs="Arial"/>
          <w:color w:val="auto"/>
          <w:sz w:val="22"/>
        </w:rPr>
        <w:t>considera integrada</w:t>
      </w:r>
      <w:r w:rsidRPr="00611E75">
        <w:rPr>
          <w:rFonts w:ascii="Verdana" w:eastAsia="Arial" w:hAnsi="Verdana" w:cs="Arial"/>
          <w:color w:val="auto"/>
          <w:sz w:val="22"/>
        </w:rPr>
        <w:t xml:space="preserve"> </w:t>
      </w:r>
      <w:r w:rsidRPr="00611E75">
        <w:rPr>
          <w:rFonts w:ascii="Verdana" w:hAnsi="Verdana" w:cs="Arial"/>
          <w:color w:val="auto"/>
          <w:sz w:val="22"/>
        </w:rPr>
        <w:t>la</w:t>
      </w:r>
      <w:r w:rsidRPr="00611E75">
        <w:rPr>
          <w:rFonts w:ascii="Verdana" w:eastAsia="Arial" w:hAnsi="Verdana" w:cs="Arial"/>
          <w:color w:val="auto"/>
          <w:sz w:val="22"/>
        </w:rPr>
        <w:t xml:space="preserve"> </w:t>
      </w:r>
      <w:r w:rsidRPr="00611E75">
        <w:rPr>
          <w:rFonts w:ascii="Verdana" w:hAnsi="Verdana" w:cs="Arial"/>
          <w:color w:val="auto"/>
          <w:sz w:val="22"/>
        </w:rPr>
        <w:t>información</w:t>
      </w:r>
      <w:r w:rsidRPr="00611E75">
        <w:rPr>
          <w:rFonts w:ascii="Verdana" w:eastAsia="Arial" w:hAnsi="Verdana" w:cs="Arial"/>
          <w:color w:val="auto"/>
          <w:sz w:val="22"/>
        </w:rPr>
        <w:t xml:space="preserve"> </w:t>
      </w:r>
      <w:r w:rsidRPr="00611E75">
        <w:rPr>
          <w:rFonts w:ascii="Verdana" w:hAnsi="Verdana" w:cs="Arial"/>
          <w:color w:val="auto"/>
          <w:sz w:val="22"/>
        </w:rPr>
        <w:t>incluida</w:t>
      </w:r>
      <w:r w:rsidRPr="00611E75">
        <w:rPr>
          <w:rFonts w:ascii="Verdana" w:eastAsia="Arial" w:hAnsi="Verdana" w:cs="Arial"/>
          <w:color w:val="auto"/>
          <w:sz w:val="22"/>
        </w:rPr>
        <w:t xml:space="preserve"> </w:t>
      </w:r>
      <w:r w:rsidRPr="00611E75">
        <w:rPr>
          <w:rFonts w:ascii="Verdana" w:hAnsi="Verdana" w:cs="Arial"/>
          <w:color w:val="auto"/>
          <w:sz w:val="22"/>
        </w:rPr>
        <w:t>en</w:t>
      </w:r>
      <w:r w:rsidRPr="00611E75">
        <w:rPr>
          <w:rFonts w:ascii="Verdana" w:eastAsia="Arial" w:hAnsi="Verdana" w:cs="Arial"/>
          <w:color w:val="auto"/>
          <w:sz w:val="22"/>
        </w:rPr>
        <w:t xml:space="preserve"> </w:t>
      </w:r>
      <w:r w:rsidRPr="00611E75">
        <w:rPr>
          <w:rFonts w:ascii="Verdana" w:hAnsi="Verdana" w:cs="Arial"/>
          <w:color w:val="auto"/>
          <w:sz w:val="22"/>
        </w:rPr>
        <w:t>los</w:t>
      </w:r>
      <w:r w:rsidRPr="00611E75">
        <w:rPr>
          <w:rFonts w:ascii="Verdana" w:eastAsia="Arial" w:hAnsi="Verdana" w:cs="Arial"/>
          <w:color w:val="auto"/>
          <w:sz w:val="22"/>
        </w:rPr>
        <w:t xml:space="preserve"> </w:t>
      </w:r>
      <w:r w:rsidR="00B80E2D" w:rsidRPr="00611E75">
        <w:rPr>
          <w:rFonts w:ascii="Verdana" w:hAnsi="Verdana" w:cs="Arial"/>
          <w:color w:val="auto"/>
          <w:sz w:val="22"/>
        </w:rPr>
        <w:t>D</w:t>
      </w:r>
      <w:r w:rsidRPr="00611E75">
        <w:rPr>
          <w:rFonts w:ascii="Verdana" w:hAnsi="Verdana" w:cs="Arial"/>
          <w:color w:val="auto"/>
          <w:sz w:val="22"/>
        </w:rPr>
        <w:t xml:space="preserve">ocumentos del </w:t>
      </w:r>
      <w:r w:rsidR="00B80E2D" w:rsidRPr="00611E75">
        <w:rPr>
          <w:rFonts w:ascii="Verdana" w:hAnsi="Verdana" w:cs="Arial"/>
          <w:color w:val="auto"/>
          <w:sz w:val="22"/>
        </w:rPr>
        <w:t>P</w:t>
      </w:r>
      <w:r w:rsidRPr="00611E75">
        <w:rPr>
          <w:rFonts w:ascii="Verdana" w:hAnsi="Verdana" w:cs="Arial"/>
          <w:color w:val="auto"/>
          <w:sz w:val="22"/>
        </w:rPr>
        <w:t>roceso</w:t>
      </w:r>
      <w:r w:rsidRPr="00611E75">
        <w:rPr>
          <w:rFonts w:ascii="Verdana" w:eastAsia="Arial" w:hAnsi="Verdana" w:cs="Arial"/>
          <w:color w:val="auto"/>
          <w:sz w:val="22"/>
        </w:rPr>
        <w:t xml:space="preserve"> </w:t>
      </w:r>
      <w:r w:rsidRPr="00611E75">
        <w:rPr>
          <w:rFonts w:ascii="Verdana" w:hAnsi="Verdana" w:cs="Arial"/>
          <w:color w:val="auto"/>
          <w:sz w:val="22"/>
        </w:rPr>
        <w:t>que</w:t>
      </w:r>
      <w:r w:rsidRPr="00611E75">
        <w:rPr>
          <w:rFonts w:ascii="Verdana" w:eastAsia="Arial" w:hAnsi="Verdana" w:cs="Arial"/>
          <w:color w:val="auto"/>
          <w:sz w:val="22"/>
        </w:rPr>
        <w:t xml:space="preserve"> </w:t>
      </w:r>
      <w:r w:rsidRPr="00611E75">
        <w:rPr>
          <w:rFonts w:ascii="Verdana" w:hAnsi="Verdana" w:cs="Arial"/>
          <w:color w:val="auto"/>
          <w:sz w:val="22"/>
        </w:rPr>
        <w:t>lo</w:t>
      </w:r>
      <w:r w:rsidRPr="00611E75">
        <w:rPr>
          <w:rFonts w:ascii="Verdana" w:eastAsia="Arial" w:hAnsi="Verdana" w:cs="Arial"/>
          <w:color w:val="auto"/>
          <w:sz w:val="22"/>
        </w:rPr>
        <w:t xml:space="preserve"> </w:t>
      </w:r>
      <w:r w:rsidRPr="00611E75">
        <w:rPr>
          <w:rFonts w:ascii="Verdana" w:hAnsi="Verdana" w:cs="Arial"/>
          <w:color w:val="auto"/>
          <w:sz w:val="22"/>
        </w:rPr>
        <w:t>acompañan</w:t>
      </w:r>
      <w:r w:rsidRPr="00611E75">
        <w:rPr>
          <w:rFonts w:ascii="Verdana" w:eastAsia="Arial" w:hAnsi="Verdana" w:cs="Arial"/>
          <w:color w:val="auto"/>
          <w:sz w:val="22"/>
        </w:rPr>
        <w:t xml:space="preserve"> </w:t>
      </w:r>
      <w:r w:rsidRPr="00611E75">
        <w:rPr>
          <w:rFonts w:ascii="Verdana" w:hAnsi="Verdana" w:cs="Arial"/>
          <w:color w:val="auto"/>
          <w:sz w:val="22"/>
        </w:rPr>
        <w:t>y</w:t>
      </w:r>
      <w:r w:rsidRPr="00611E75">
        <w:rPr>
          <w:rFonts w:ascii="Verdana" w:eastAsia="Arial" w:hAnsi="Verdana" w:cs="Arial"/>
          <w:color w:val="auto"/>
          <w:sz w:val="22"/>
        </w:rPr>
        <w:t xml:space="preserve"> </w:t>
      </w:r>
      <w:r w:rsidRPr="00611E75">
        <w:rPr>
          <w:rFonts w:ascii="Verdana" w:hAnsi="Verdana" w:cs="Arial"/>
          <w:color w:val="auto"/>
          <w:sz w:val="22"/>
        </w:rPr>
        <w:t>las</w:t>
      </w:r>
      <w:r w:rsidRPr="00611E75">
        <w:rPr>
          <w:rFonts w:ascii="Verdana" w:eastAsia="Arial" w:hAnsi="Verdana" w:cs="Arial"/>
          <w:color w:val="auto"/>
          <w:sz w:val="22"/>
        </w:rPr>
        <w:t xml:space="preserve"> </w:t>
      </w:r>
      <w:r w:rsidR="00B80E2D" w:rsidRPr="00611E75">
        <w:rPr>
          <w:rFonts w:ascii="Verdana" w:hAnsi="Verdana" w:cs="Arial"/>
          <w:color w:val="auto"/>
          <w:sz w:val="22"/>
        </w:rPr>
        <w:t>A</w:t>
      </w:r>
      <w:r w:rsidRPr="00611E75">
        <w:rPr>
          <w:rFonts w:ascii="Verdana" w:hAnsi="Verdana" w:cs="Arial"/>
          <w:color w:val="auto"/>
          <w:sz w:val="22"/>
        </w:rPr>
        <w:t>dendas</w:t>
      </w:r>
      <w:r w:rsidRPr="00611E75">
        <w:rPr>
          <w:rFonts w:ascii="Verdana" w:eastAsia="Arial" w:hAnsi="Verdana" w:cs="Arial"/>
          <w:color w:val="auto"/>
          <w:sz w:val="22"/>
        </w:rPr>
        <w:t xml:space="preserve"> </w:t>
      </w:r>
      <w:r w:rsidRPr="00611E75">
        <w:rPr>
          <w:rFonts w:ascii="Verdana" w:hAnsi="Verdana" w:cs="Arial"/>
          <w:color w:val="auto"/>
          <w:sz w:val="22"/>
        </w:rPr>
        <w:t>que</w:t>
      </w:r>
      <w:r w:rsidRPr="00611E75">
        <w:rPr>
          <w:rFonts w:ascii="Verdana" w:eastAsia="Arial" w:hAnsi="Verdana" w:cs="Arial"/>
          <w:color w:val="auto"/>
          <w:sz w:val="22"/>
        </w:rPr>
        <w:t xml:space="preserve"> </w:t>
      </w:r>
      <w:r w:rsidRPr="00611E75">
        <w:rPr>
          <w:rFonts w:ascii="Verdana" w:hAnsi="Verdana" w:cs="Arial"/>
          <w:color w:val="auto"/>
          <w:sz w:val="22"/>
        </w:rPr>
        <w:t>se</w:t>
      </w:r>
      <w:r w:rsidRPr="00611E75">
        <w:rPr>
          <w:rFonts w:ascii="Verdana" w:eastAsia="Arial" w:hAnsi="Verdana" w:cs="Arial"/>
          <w:color w:val="auto"/>
          <w:sz w:val="22"/>
        </w:rPr>
        <w:t xml:space="preserve"> </w:t>
      </w:r>
      <w:r w:rsidRPr="00611E75">
        <w:rPr>
          <w:rFonts w:ascii="Verdana" w:hAnsi="Verdana" w:cs="Arial"/>
          <w:color w:val="auto"/>
          <w:sz w:val="22"/>
        </w:rPr>
        <w:t>expidan.</w:t>
      </w:r>
    </w:p>
    <w:p w14:paraId="6199D9CD" w14:textId="2D0CF2A8" w:rsidR="002D222B" w:rsidRPr="00611E75" w:rsidRDefault="002D222B" w:rsidP="00D902BC">
      <w:pPr>
        <w:pStyle w:val="InviasNormal"/>
        <w:spacing w:after="160" w:line="276" w:lineRule="auto"/>
        <w:rPr>
          <w:rFonts w:ascii="Verdana" w:eastAsia="Arial,Calibri" w:hAnsi="Verdana" w:cs="Arial"/>
          <w:color w:val="000000" w:themeColor="text1"/>
          <w:sz w:val="22"/>
          <w:szCs w:val="22"/>
          <w:lang w:val="es-CO" w:eastAsia="en-US"/>
        </w:rPr>
      </w:pPr>
      <w:r w:rsidRPr="00611E75">
        <w:rPr>
          <w:rFonts w:ascii="Verdana" w:eastAsia="Arial" w:hAnsi="Verdana" w:cs="Arial"/>
          <w:color w:val="000000" w:themeColor="text1"/>
          <w:sz w:val="22"/>
          <w:szCs w:val="22"/>
          <w:lang w:val="es-CO" w:eastAsia="en-US"/>
        </w:rPr>
        <w:t>Además,</w:t>
      </w:r>
      <w:r w:rsidR="002644ED" w:rsidRPr="00611E75">
        <w:rPr>
          <w:rFonts w:ascii="Verdana" w:eastAsia="Arial,Calibri" w:hAnsi="Verdana" w:cs="Arial"/>
          <w:color w:val="000000" w:themeColor="text1"/>
          <w:sz w:val="22"/>
          <w:szCs w:val="22"/>
          <w:lang w:val="es-CO" w:eastAsia="en-US"/>
        </w:rPr>
        <w:t xml:space="preserve"> </w:t>
      </w:r>
      <w:r w:rsidRPr="00611E75">
        <w:rPr>
          <w:rFonts w:ascii="Verdana" w:eastAsia="Arial" w:hAnsi="Verdana" w:cs="Arial"/>
          <w:color w:val="000000" w:themeColor="text1"/>
          <w:sz w:val="22"/>
          <w:szCs w:val="22"/>
          <w:lang w:val="es-CO" w:eastAsia="en-US"/>
        </w:rPr>
        <w:t>se</w:t>
      </w:r>
      <w:r w:rsidR="002644ED" w:rsidRPr="00611E75">
        <w:rPr>
          <w:rFonts w:ascii="Verdana" w:eastAsia="Arial,Calibri" w:hAnsi="Verdana" w:cs="Arial"/>
          <w:color w:val="000000" w:themeColor="text1"/>
          <w:sz w:val="22"/>
          <w:szCs w:val="22"/>
          <w:lang w:val="es-CO" w:eastAsia="en-US"/>
        </w:rPr>
        <w:t xml:space="preserve"> </w:t>
      </w:r>
      <w:r w:rsidRPr="00611E75">
        <w:rPr>
          <w:rFonts w:ascii="Verdana" w:eastAsia="Arial" w:hAnsi="Verdana" w:cs="Arial"/>
          <w:color w:val="000000" w:themeColor="text1"/>
          <w:sz w:val="22"/>
          <w:szCs w:val="22"/>
          <w:lang w:val="es-CO" w:eastAsia="en-US"/>
        </w:rPr>
        <w:t>seguirán</w:t>
      </w:r>
      <w:r w:rsidR="002644ED" w:rsidRPr="00611E75">
        <w:rPr>
          <w:rFonts w:ascii="Verdana" w:eastAsia="Arial,Calibri" w:hAnsi="Verdana" w:cs="Arial"/>
          <w:color w:val="000000" w:themeColor="text1"/>
          <w:sz w:val="22"/>
          <w:szCs w:val="22"/>
          <w:lang w:val="es-CO" w:eastAsia="en-US"/>
        </w:rPr>
        <w:t xml:space="preserve"> </w:t>
      </w:r>
      <w:r w:rsidRPr="00611E75">
        <w:rPr>
          <w:rFonts w:ascii="Verdana" w:eastAsia="Arial" w:hAnsi="Verdana" w:cs="Arial"/>
          <w:color w:val="000000" w:themeColor="text1"/>
          <w:sz w:val="22"/>
          <w:szCs w:val="22"/>
          <w:lang w:val="es-CO" w:eastAsia="en-US"/>
        </w:rPr>
        <w:t>los</w:t>
      </w:r>
      <w:r w:rsidR="002644ED" w:rsidRPr="00611E75">
        <w:rPr>
          <w:rFonts w:ascii="Verdana" w:eastAsia="Arial,Calibri" w:hAnsi="Verdana" w:cs="Arial"/>
          <w:color w:val="000000" w:themeColor="text1"/>
          <w:sz w:val="22"/>
          <w:szCs w:val="22"/>
          <w:lang w:val="es-CO" w:eastAsia="en-US"/>
        </w:rPr>
        <w:t xml:space="preserve"> </w:t>
      </w:r>
      <w:r w:rsidRPr="00611E75">
        <w:rPr>
          <w:rFonts w:ascii="Verdana" w:eastAsia="Arial" w:hAnsi="Verdana" w:cs="Arial"/>
          <w:color w:val="000000" w:themeColor="text1"/>
          <w:sz w:val="22"/>
          <w:szCs w:val="22"/>
          <w:lang w:val="es-CO" w:eastAsia="en-US"/>
        </w:rPr>
        <w:t>siguientes</w:t>
      </w:r>
      <w:r w:rsidR="002644ED" w:rsidRPr="00611E75">
        <w:rPr>
          <w:rFonts w:ascii="Verdana" w:eastAsia="Arial,Calibri" w:hAnsi="Verdana" w:cs="Arial"/>
          <w:color w:val="000000" w:themeColor="text1"/>
          <w:sz w:val="22"/>
          <w:szCs w:val="22"/>
          <w:lang w:val="es-CO" w:eastAsia="en-US"/>
        </w:rPr>
        <w:t xml:space="preserve"> </w:t>
      </w:r>
      <w:r w:rsidRPr="00611E75">
        <w:rPr>
          <w:rFonts w:ascii="Verdana" w:eastAsia="Arial" w:hAnsi="Verdana" w:cs="Arial"/>
          <w:color w:val="000000" w:themeColor="text1"/>
          <w:sz w:val="22"/>
          <w:szCs w:val="22"/>
          <w:lang w:val="es-CO" w:eastAsia="en-US"/>
        </w:rPr>
        <w:t>criterios</w:t>
      </w:r>
      <w:r w:rsidR="002644ED" w:rsidRPr="00611E75">
        <w:rPr>
          <w:rFonts w:ascii="Verdana" w:eastAsia="Arial,Calibri" w:hAnsi="Verdana" w:cs="Arial"/>
          <w:color w:val="000000" w:themeColor="text1"/>
          <w:sz w:val="22"/>
          <w:szCs w:val="22"/>
          <w:lang w:val="es-CO" w:eastAsia="en-US"/>
        </w:rPr>
        <w:t xml:space="preserve"> </w:t>
      </w:r>
      <w:r w:rsidRPr="00611E75">
        <w:rPr>
          <w:rFonts w:ascii="Verdana" w:eastAsia="Arial" w:hAnsi="Verdana" w:cs="Arial"/>
          <w:color w:val="000000" w:themeColor="text1"/>
          <w:sz w:val="22"/>
          <w:szCs w:val="22"/>
          <w:lang w:val="es-CO" w:eastAsia="en-US"/>
        </w:rPr>
        <w:t>para</w:t>
      </w:r>
      <w:r w:rsidR="002644ED" w:rsidRPr="00611E75">
        <w:rPr>
          <w:rFonts w:ascii="Verdana" w:eastAsia="Arial,Calibri" w:hAnsi="Verdana" w:cs="Arial"/>
          <w:color w:val="000000" w:themeColor="text1"/>
          <w:sz w:val="22"/>
          <w:szCs w:val="22"/>
          <w:lang w:val="es-CO" w:eastAsia="en-US"/>
        </w:rPr>
        <w:t xml:space="preserve"> </w:t>
      </w:r>
      <w:r w:rsidRPr="00611E75">
        <w:rPr>
          <w:rFonts w:ascii="Verdana" w:eastAsia="Arial" w:hAnsi="Verdana" w:cs="Arial"/>
          <w:color w:val="000000" w:themeColor="text1"/>
          <w:sz w:val="22"/>
          <w:szCs w:val="22"/>
          <w:lang w:val="es-CO" w:eastAsia="en-US"/>
        </w:rPr>
        <w:t>la</w:t>
      </w:r>
      <w:r w:rsidR="002644ED" w:rsidRPr="00611E75">
        <w:rPr>
          <w:rFonts w:ascii="Verdana" w:eastAsia="Arial,Calibri" w:hAnsi="Verdana" w:cs="Arial"/>
          <w:color w:val="000000" w:themeColor="text1"/>
          <w:sz w:val="22"/>
          <w:szCs w:val="22"/>
          <w:lang w:val="es-CO" w:eastAsia="en-US"/>
        </w:rPr>
        <w:t xml:space="preserve"> </w:t>
      </w:r>
      <w:r w:rsidRPr="00611E75">
        <w:rPr>
          <w:rFonts w:ascii="Verdana" w:eastAsia="Arial" w:hAnsi="Verdana" w:cs="Arial"/>
          <w:color w:val="000000" w:themeColor="text1"/>
          <w:sz w:val="22"/>
          <w:szCs w:val="22"/>
          <w:lang w:val="es-CO" w:eastAsia="en-US"/>
        </w:rPr>
        <w:t>interpretación</w:t>
      </w:r>
      <w:r w:rsidR="002644ED" w:rsidRPr="00611E75">
        <w:rPr>
          <w:rFonts w:ascii="Verdana" w:eastAsia="Arial,Calibri" w:hAnsi="Verdana" w:cs="Arial"/>
          <w:color w:val="000000" w:themeColor="text1"/>
          <w:sz w:val="22"/>
          <w:szCs w:val="22"/>
          <w:lang w:val="es-CO" w:eastAsia="en-US"/>
        </w:rPr>
        <w:t xml:space="preserve"> </w:t>
      </w:r>
      <w:r w:rsidRPr="00611E75">
        <w:rPr>
          <w:rFonts w:ascii="Verdana" w:eastAsia="Arial" w:hAnsi="Verdana" w:cs="Arial"/>
          <w:color w:val="000000" w:themeColor="text1"/>
          <w:sz w:val="22"/>
          <w:szCs w:val="22"/>
          <w:lang w:val="es-CO" w:eastAsia="en-US"/>
        </w:rPr>
        <w:t>y</w:t>
      </w:r>
      <w:r w:rsidR="002644ED" w:rsidRPr="00611E75">
        <w:rPr>
          <w:rFonts w:ascii="Verdana" w:eastAsia="Arial,Calibri" w:hAnsi="Verdana" w:cs="Arial"/>
          <w:color w:val="000000" w:themeColor="text1"/>
          <w:sz w:val="22"/>
          <w:szCs w:val="22"/>
          <w:lang w:val="es-CO" w:eastAsia="en-US"/>
        </w:rPr>
        <w:t xml:space="preserve"> </w:t>
      </w:r>
      <w:r w:rsidRPr="00611E75">
        <w:rPr>
          <w:rFonts w:ascii="Verdana" w:eastAsia="Arial" w:hAnsi="Verdana" w:cs="Arial"/>
          <w:color w:val="000000" w:themeColor="text1"/>
          <w:sz w:val="22"/>
          <w:szCs w:val="22"/>
          <w:lang w:val="es-CO" w:eastAsia="en-US"/>
        </w:rPr>
        <w:t>entendimiento</w:t>
      </w:r>
      <w:r w:rsidR="002644ED" w:rsidRPr="00611E75">
        <w:rPr>
          <w:rFonts w:ascii="Verdana" w:eastAsia="Arial,Calibri" w:hAnsi="Verdana" w:cs="Arial"/>
          <w:color w:val="000000" w:themeColor="text1"/>
          <w:sz w:val="22"/>
          <w:szCs w:val="22"/>
          <w:lang w:val="es-CO" w:eastAsia="en-US"/>
        </w:rPr>
        <w:t xml:space="preserve"> </w:t>
      </w:r>
      <w:r w:rsidRPr="00611E75">
        <w:rPr>
          <w:rFonts w:ascii="Verdana" w:eastAsia="Arial" w:hAnsi="Verdana" w:cs="Arial"/>
          <w:color w:val="000000" w:themeColor="text1"/>
          <w:sz w:val="22"/>
          <w:szCs w:val="22"/>
          <w:lang w:val="es-CO" w:eastAsia="en-US"/>
        </w:rPr>
        <w:t>del</w:t>
      </w:r>
      <w:r w:rsidR="002644ED" w:rsidRPr="00611E75">
        <w:rPr>
          <w:rFonts w:ascii="Verdana" w:eastAsia="Arial,Calibri" w:hAnsi="Verdana" w:cs="Arial"/>
          <w:color w:val="000000" w:themeColor="text1"/>
          <w:sz w:val="22"/>
          <w:szCs w:val="22"/>
          <w:lang w:val="es-CO" w:eastAsia="en-US"/>
        </w:rPr>
        <w:t xml:space="preserve"> </w:t>
      </w:r>
      <w:r w:rsidR="009815E8" w:rsidRPr="00611E75">
        <w:rPr>
          <w:rFonts w:ascii="Verdana" w:eastAsia="Arial" w:hAnsi="Verdana" w:cs="Arial"/>
          <w:color w:val="000000" w:themeColor="text1"/>
          <w:sz w:val="22"/>
          <w:szCs w:val="22"/>
          <w:lang w:val="es-CO" w:eastAsia="en-US"/>
        </w:rPr>
        <w:t>P</w:t>
      </w:r>
      <w:r w:rsidRPr="00611E75">
        <w:rPr>
          <w:rFonts w:ascii="Verdana" w:eastAsia="Arial" w:hAnsi="Verdana" w:cs="Arial"/>
          <w:color w:val="000000" w:themeColor="text1"/>
          <w:sz w:val="22"/>
          <w:szCs w:val="22"/>
          <w:lang w:val="es-CO" w:eastAsia="en-US"/>
        </w:rPr>
        <w:t>liego</w:t>
      </w:r>
      <w:r w:rsidR="00792D79" w:rsidRPr="00611E75">
        <w:rPr>
          <w:rFonts w:ascii="Verdana" w:eastAsia="Arial" w:hAnsi="Verdana" w:cs="Arial"/>
          <w:color w:val="000000" w:themeColor="text1"/>
          <w:sz w:val="22"/>
          <w:szCs w:val="22"/>
          <w:lang w:val="es-CO" w:eastAsia="en-US"/>
        </w:rPr>
        <w:t xml:space="preserve"> de </w:t>
      </w:r>
      <w:r w:rsidR="009C606A" w:rsidRPr="00611E75">
        <w:rPr>
          <w:rFonts w:ascii="Verdana" w:eastAsia="Arial" w:hAnsi="Verdana" w:cs="Arial"/>
          <w:color w:val="000000" w:themeColor="text1"/>
          <w:sz w:val="22"/>
          <w:szCs w:val="22"/>
          <w:lang w:val="es-CO" w:eastAsia="en-US"/>
        </w:rPr>
        <w:t>c</w:t>
      </w:r>
      <w:r w:rsidR="00792D79" w:rsidRPr="00611E75">
        <w:rPr>
          <w:rFonts w:ascii="Verdana" w:eastAsia="Arial" w:hAnsi="Verdana" w:cs="Arial"/>
          <w:color w:val="000000" w:themeColor="text1"/>
          <w:sz w:val="22"/>
          <w:szCs w:val="22"/>
          <w:lang w:val="es-CO" w:eastAsia="en-US"/>
        </w:rPr>
        <w:t>ondiciones</w:t>
      </w:r>
      <w:r w:rsidRPr="00611E75">
        <w:rPr>
          <w:rFonts w:ascii="Verdana" w:eastAsia="Arial,Calibri" w:hAnsi="Verdana" w:cs="Arial"/>
          <w:color w:val="000000" w:themeColor="text1"/>
          <w:sz w:val="22"/>
          <w:szCs w:val="22"/>
          <w:lang w:val="es-CO" w:eastAsia="en-US"/>
        </w:rPr>
        <w:t>:</w:t>
      </w:r>
    </w:p>
    <w:p w14:paraId="76DF4DDD" w14:textId="1906E911" w:rsidR="009C606A" w:rsidRPr="00611E75" w:rsidRDefault="009C606A" w:rsidP="00D902BC">
      <w:pPr>
        <w:pStyle w:val="Prrafodelista"/>
        <w:numPr>
          <w:ilvl w:val="0"/>
          <w:numId w:val="32"/>
        </w:numPr>
        <w:spacing w:before="120" w:after="160"/>
        <w:jc w:val="both"/>
        <w:rPr>
          <w:rFonts w:ascii="Verdana" w:eastAsia="Arial" w:hAnsi="Verdana" w:cs="Arial"/>
          <w:lang w:eastAsia="es-CO"/>
        </w:rPr>
      </w:pPr>
      <w:r w:rsidRPr="00611E75">
        <w:rPr>
          <w:rFonts w:ascii="Verdana" w:eastAsia="Arial" w:hAnsi="Verdana" w:cs="Arial"/>
          <w:lang w:eastAsia="es-CO"/>
        </w:rPr>
        <w:t xml:space="preserve">El orden de los numerales, capítulos y cláusulas de este </w:t>
      </w:r>
      <w:r w:rsidR="00721797" w:rsidRPr="00611E75">
        <w:rPr>
          <w:rFonts w:ascii="Verdana" w:eastAsia="Arial" w:hAnsi="Verdana" w:cs="Arial"/>
          <w:lang w:eastAsia="es-CO"/>
        </w:rPr>
        <w:t>P</w:t>
      </w:r>
      <w:r w:rsidRPr="00611E75">
        <w:rPr>
          <w:rFonts w:ascii="Verdana" w:eastAsia="Arial" w:hAnsi="Verdana" w:cs="Arial"/>
          <w:lang w:eastAsia="es-CO"/>
        </w:rPr>
        <w:t xml:space="preserve">liego de </w:t>
      </w:r>
      <w:r w:rsidR="00721797" w:rsidRPr="00611E75">
        <w:rPr>
          <w:rFonts w:ascii="Verdana" w:eastAsia="Arial" w:hAnsi="Verdana" w:cs="Arial"/>
          <w:lang w:eastAsia="es-CO"/>
        </w:rPr>
        <w:t>C</w:t>
      </w:r>
      <w:r w:rsidRPr="00611E75">
        <w:rPr>
          <w:rFonts w:ascii="Verdana" w:eastAsia="Arial" w:hAnsi="Verdana" w:cs="Arial"/>
          <w:lang w:eastAsia="es-CO"/>
        </w:rPr>
        <w:t>ondiciones no deben interpretarse como un grado de prelación entre los mismos.</w:t>
      </w:r>
    </w:p>
    <w:p w14:paraId="6FBB09EC" w14:textId="3927E3E7" w:rsidR="009C606A" w:rsidRPr="00611E75" w:rsidRDefault="009C606A" w:rsidP="00D902BC">
      <w:pPr>
        <w:pStyle w:val="Prrafodelista"/>
        <w:numPr>
          <w:ilvl w:val="0"/>
          <w:numId w:val="32"/>
        </w:numPr>
        <w:spacing w:before="120" w:after="160"/>
        <w:jc w:val="both"/>
        <w:rPr>
          <w:rFonts w:ascii="Verdana" w:eastAsia="Arial" w:hAnsi="Verdana" w:cs="Arial"/>
          <w:color w:val="3B3838" w:themeColor="background2" w:themeShade="40"/>
          <w:lang w:eastAsia="es-CO"/>
        </w:rPr>
      </w:pPr>
      <w:r w:rsidRPr="00611E75">
        <w:rPr>
          <w:rFonts w:ascii="Verdana" w:eastAsia="Arial" w:hAnsi="Verdana" w:cs="Arial"/>
          <w:lang w:eastAsia="es-CO"/>
        </w:rPr>
        <w:t xml:space="preserve">Los títulos de los numerales y capítulos utilizados en este </w:t>
      </w:r>
      <w:r w:rsidR="009815E8" w:rsidRPr="00611E75">
        <w:rPr>
          <w:rFonts w:ascii="Verdana" w:eastAsia="Arial" w:hAnsi="Verdana" w:cs="Arial"/>
          <w:lang w:eastAsia="es-CO"/>
        </w:rPr>
        <w:t>P</w:t>
      </w:r>
      <w:r w:rsidRPr="00611E75">
        <w:rPr>
          <w:rFonts w:ascii="Verdana" w:eastAsia="Arial" w:hAnsi="Verdana" w:cs="Arial"/>
          <w:lang w:eastAsia="es-CO"/>
        </w:rPr>
        <w:t>liego solo sirven como referencia y no afectan la interpretación de su contenido.</w:t>
      </w:r>
    </w:p>
    <w:p w14:paraId="75789FA3" w14:textId="77777777" w:rsidR="009C606A" w:rsidRPr="00611E75" w:rsidRDefault="009C606A" w:rsidP="00D902BC">
      <w:pPr>
        <w:pStyle w:val="Prrafodelista"/>
        <w:numPr>
          <w:ilvl w:val="0"/>
          <w:numId w:val="32"/>
        </w:numPr>
        <w:spacing w:before="120" w:after="160"/>
        <w:jc w:val="both"/>
        <w:rPr>
          <w:rFonts w:ascii="Verdana" w:eastAsia="Arial" w:hAnsi="Verdana" w:cs="Arial"/>
          <w:color w:val="3B3838" w:themeColor="background2" w:themeShade="40"/>
          <w:lang w:eastAsia="es-CO"/>
        </w:rPr>
      </w:pPr>
      <w:r w:rsidRPr="00611E75">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611E75">
        <w:rPr>
          <w:rFonts w:ascii="Verdana" w:eastAsia="Arial" w:hAnsi="Verdana" w:cs="Arial"/>
          <w:color w:val="3B3838" w:themeColor="background2" w:themeShade="40"/>
          <w:lang w:eastAsia="es-CO"/>
        </w:rPr>
        <w:t>.</w:t>
      </w:r>
    </w:p>
    <w:p w14:paraId="2F9128A0" w14:textId="36CF3C17" w:rsidR="009C606A" w:rsidRPr="00611E75" w:rsidRDefault="009C606A" w:rsidP="00D902BC">
      <w:pPr>
        <w:pStyle w:val="Prrafodelista"/>
        <w:numPr>
          <w:ilvl w:val="0"/>
          <w:numId w:val="32"/>
        </w:numPr>
        <w:spacing w:before="120" w:after="160"/>
        <w:jc w:val="both"/>
        <w:rPr>
          <w:rFonts w:ascii="Verdana" w:eastAsia="Arial" w:hAnsi="Verdana" w:cs="Arial"/>
          <w:lang w:eastAsia="es-CO"/>
        </w:rPr>
      </w:pPr>
      <w:r w:rsidRPr="00611E75">
        <w:rPr>
          <w:rFonts w:ascii="Verdana" w:eastAsia="Arial" w:hAnsi="Verdana" w:cs="Arial"/>
          <w:lang w:eastAsia="es-CO"/>
        </w:rPr>
        <w:t xml:space="preserve">Los plazos en días establecidos en este </w:t>
      </w:r>
      <w:r w:rsidR="00721797" w:rsidRPr="00611E75">
        <w:rPr>
          <w:rFonts w:ascii="Verdana" w:eastAsia="Arial" w:hAnsi="Verdana" w:cs="Arial"/>
          <w:lang w:eastAsia="es-CO"/>
        </w:rPr>
        <w:t>P</w:t>
      </w:r>
      <w:r w:rsidRPr="00611E75">
        <w:rPr>
          <w:rFonts w:ascii="Verdana" w:eastAsia="Arial" w:hAnsi="Verdana" w:cs="Arial"/>
          <w:lang w:eastAsia="es-CO"/>
        </w:rPr>
        <w:t xml:space="preserve">liego de </w:t>
      </w:r>
      <w:r w:rsidR="00721797" w:rsidRPr="00611E75">
        <w:rPr>
          <w:rFonts w:ascii="Verdana" w:eastAsia="Arial" w:hAnsi="Verdana" w:cs="Arial"/>
          <w:lang w:eastAsia="es-CO"/>
        </w:rPr>
        <w:t>C</w:t>
      </w:r>
      <w:r w:rsidRPr="00611E75">
        <w:rPr>
          <w:rFonts w:ascii="Verdana" w:eastAsia="Arial" w:hAnsi="Verdana" w:cs="Arial"/>
          <w:lang w:eastAsia="es-CO"/>
        </w:rPr>
        <w:t xml:space="preserve">ondiciones se entienden como hábiles, salvo que de manera expresa la ley o la </w:t>
      </w:r>
      <w:r w:rsidR="38699F2F" w:rsidRPr="00611E75">
        <w:rPr>
          <w:rFonts w:ascii="Verdana" w:eastAsia="Arial" w:hAnsi="Verdana" w:cs="Arial"/>
          <w:lang w:eastAsia="es-CO"/>
        </w:rPr>
        <w:t>Entidad</w:t>
      </w:r>
      <w:r w:rsidRPr="00611E75">
        <w:rPr>
          <w:rFonts w:ascii="Verdana" w:eastAsia="Arial" w:hAnsi="Verdana" w:cs="Arial"/>
          <w:lang w:eastAsia="es-CO"/>
        </w:rPr>
        <w:t xml:space="preserve"> indique que se trata de calendario o de meses. Cuando el vencimiento de un plazo corresponda a un día no hábil o no laboral para la </w:t>
      </w:r>
      <w:r w:rsidR="38699F2F" w:rsidRPr="00611E75">
        <w:rPr>
          <w:rFonts w:ascii="Verdana" w:eastAsia="Arial" w:hAnsi="Verdana" w:cs="Arial"/>
          <w:lang w:eastAsia="es-CO"/>
        </w:rPr>
        <w:t>Entidad</w:t>
      </w:r>
      <w:r w:rsidRPr="00611E75">
        <w:rPr>
          <w:rFonts w:ascii="Verdana" w:eastAsia="Arial" w:hAnsi="Verdana" w:cs="Arial"/>
          <w:lang w:eastAsia="es-CO"/>
        </w:rPr>
        <w:t xml:space="preserve"> este se trasladará al día hábil siguiente. </w:t>
      </w:r>
    </w:p>
    <w:p w14:paraId="6ED05811" w14:textId="474108D6" w:rsidR="009C606A" w:rsidRPr="00611E75" w:rsidRDefault="009C606A" w:rsidP="00D902BC">
      <w:pPr>
        <w:pStyle w:val="Prrafodelista"/>
        <w:numPr>
          <w:ilvl w:val="0"/>
          <w:numId w:val="32"/>
        </w:numPr>
        <w:spacing w:before="120" w:after="160"/>
        <w:jc w:val="both"/>
        <w:rPr>
          <w:rFonts w:ascii="Verdana" w:eastAsia="Arial" w:hAnsi="Verdana" w:cs="Arial"/>
          <w:lang w:eastAsia="es-CO"/>
        </w:rPr>
      </w:pPr>
      <w:r w:rsidRPr="00611E75">
        <w:rPr>
          <w:rFonts w:ascii="Verdana" w:eastAsia="Arial" w:hAnsi="Verdana" w:cs="Arial"/>
          <w:lang w:eastAsia="es-CO"/>
        </w:rPr>
        <w:t xml:space="preserve">En caso de contradicción entre el contenido establecido en los Documentos Tipo y el incluido por la </w:t>
      </w:r>
      <w:r w:rsidR="005F5912" w:rsidRPr="00611E75">
        <w:rPr>
          <w:rFonts w:ascii="Verdana" w:eastAsia="Arial" w:hAnsi="Verdana" w:cs="Arial"/>
          <w:lang w:eastAsia="es-CO"/>
        </w:rPr>
        <w:t>E</w:t>
      </w:r>
      <w:r w:rsidRPr="00611E75">
        <w:rPr>
          <w:rFonts w:ascii="Verdana" w:eastAsia="Arial" w:hAnsi="Verdana" w:cs="Arial"/>
          <w:lang w:eastAsia="es-CO"/>
        </w:rPr>
        <w:t xml:space="preserve">ntidad, </w:t>
      </w:r>
      <w:r w:rsidR="003A357E" w:rsidRPr="00611E75">
        <w:rPr>
          <w:rFonts w:ascii="Verdana" w:eastAsia="Arial" w:hAnsi="Verdana" w:cs="Arial"/>
          <w:lang w:eastAsia="es-CO"/>
        </w:rPr>
        <w:t>P</w:t>
      </w:r>
      <w:r w:rsidRPr="00611E75">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611E75" w:rsidRDefault="009C606A" w:rsidP="00D902BC">
      <w:pPr>
        <w:pStyle w:val="Prrafodelista"/>
        <w:numPr>
          <w:ilvl w:val="0"/>
          <w:numId w:val="32"/>
        </w:numPr>
        <w:spacing w:before="120" w:after="160"/>
        <w:jc w:val="both"/>
        <w:rPr>
          <w:rFonts w:ascii="Verdana" w:eastAsia="Arial" w:hAnsi="Verdana" w:cs="Arial"/>
          <w:lang w:eastAsia="es-CO"/>
        </w:rPr>
      </w:pPr>
      <w:r w:rsidRPr="00611E75">
        <w:rPr>
          <w:rFonts w:ascii="Verdana" w:eastAsia="Arial" w:hAnsi="Verdana" w:cs="Arial"/>
          <w:lang w:eastAsia="es-CO"/>
        </w:rPr>
        <w:t xml:space="preserve">Las </w:t>
      </w:r>
      <w:r w:rsidR="00721797" w:rsidRPr="00611E75">
        <w:rPr>
          <w:rFonts w:ascii="Verdana" w:eastAsia="Arial" w:hAnsi="Verdana" w:cs="Arial"/>
          <w:lang w:eastAsia="es-CO"/>
        </w:rPr>
        <w:t>E</w:t>
      </w:r>
      <w:r w:rsidRPr="00611E75">
        <w:rPr>
          <w:rFonts w:ascii="Verdana" w:eastAsia="Arial" w:hAnsi="Verdana" w:cs="Arial"/>
          <w:lang w:eastAsia="es-CO"/>
        </w:rPr>
        <w:t xml:space="preserve">ntidades estatales contratantes no podrán incluir o modificar dentro de los documentos del proceso, las condiciones habilitantes, factores </w:t>
      </w:r>
      <w:r w:rsidRPr="00611E75">
        <w:rPr>
          <w:rFonts w:ascii="Verdana" w:eastAsia="Arial" w:hAnsi="Verdana" w:cs="Arial"/>
          <w:lang w:eastAsia="es-CO"/>
        </w:rPr>
        <w:lastRenderedPageBreak/>
        <w:t xml:space="preserve">técnicos y económicos de escogencia y sistemas de ponderación distintos a los señalados en los Documentos Tipo. </w:t>
      </w:r>
    </w:p>
    <w:p w14:paraId="354D9AA5" w14:textId="3A738B03" w:rsidR="009C606A" w:rsidRPr="00611E75" w:rsidRDefault="009C606A" w:rsidP="00D902BC">
      <w:pPr>
        <w:pStyle w:val="Prrafodelista"/>
        <w:numPr>
          <w:ilvl w:val="0"/>
          <w:numId w:val="32"/>
        </w:numPr>
        <w:spacing w:before="120" w:after="160"/>
        <w:jc w:val="both"/>
        <w:rPr>
          <w:rFonts w:ascii="Verdana" w:eastAsia="Arial" w:hAnsi="Verdana" w:cs="Arial"/>
          <w:color w:val="3B3838" w:themeColor="background2" w:themeShade="40"/>
          <w:lang w:eastAsia="es-CO"/>
        </w:rPr>
      </w:pPr>
      <w:r w:rsidRPr="00611E75">
        <w:rPr>
          <w:rFonts w:ascii="Verdana" w:eastAsia="Arial" w:hAnsi="Verdana" w:cs="Arial"/>
          <w:lang w:eastAsia="es-CO"/>
        </w:rPr>
        <w:t xml:space="preserve">Las palabras definidas en este </w:t>
      </w:r>
      <w:r w:rsidR="009815E8" w:rsidRPr="00611E75">
        <w:rPr>
          <w:rFonts w:ascii="Verdana" w:eastAsia="Arial" w:hAnsi="Verdana" w:cs="Arial"/>
          <w:lang w:eastAsia="es-CO"/>
        </w:rPr>
        <w:t>P</w:t>
      </w:r>
      <w:r w:rsidRPr="00611E75">
        <w:rPr>
          <w:rFonts w:ascii="Verdana" w:eastAsia="Arial" w:hAnsi="Verdana" w:cs="Arial"/>
          <w:lang w:eastAsia="es-CO"/>
        </w:rPr>
        <w:t xml:space="preserve">liego de </w:t>
      </w:r>
      <w:r w:rsidR="009815E8" w:rsidRPr="00611E75">
        <w:rPr>
          <w:rFonts w:ascii="Verdana" w:eastAsia="Arial" w:hAnsi="Verdana" w:cs="Arial"/>
          <w:lang w:eastAsia="es-CO"/>
        </w:rPr>
        <w:t>C</w:t>
      </w:r>
      <w:r w:rsidRPr="00611E75">
        <w:rPr>
          <w:rFonts w:ascii="Verdana" w:eastAsia="Arial" w:hAnsi="Verdana" w:cs="Arial"/>
          <w:lang w:eastAsia="es-CO"/>
        </w:rPr>
        <w:t>ondiciones deben entenderse en dicho sentido</w:t>
      </w:r>
      <w:r w:rsidRPr="00611E75">
        <w:rPr>
          <w:rFonts w:ascii="Verdana" w:eastAsia="Arial" w:hAnsi="Verdana" w:cs="Arial"/>
          <w:color w:val="3B3838" w:themeColor="background2" w:themeShade="40"/>
          <w:lang w:eastAsia="es-CO"/>
        </w:rPr>
        <w:t>.</w:t>
      </w:r>
    </w:p>
    <w:p w14:paraId="7D32749E" w14:textId="77777777" w:rsidR="009C606A" w:rsidRPr="00611E75" w:rsidRDefault="009C606A" w:rsidP="00D902BC">
      <w:pPr>
        <w:pStyle w:val="Prrafodelista"/>
        <w:numPr>
          <w:ilvl w:val="0"/>
          <w:numId w:val="32"/>
        </w:numPr>
        <w:spacing w:before="120" w:after="160"/>
        <w:jc w:val="both"/>
        <w:rPr>
          <w:rFonts w:ascii="Verdana" w:eastAsia="Arial" w:hAnsi="Verdana" w:cs="Arial"/>
          <w:lang w:eastAsia="es-CO"/>
        </w:rPr>
      </w:pPr>
      <w:r w:rsidRPr="00611E75">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611E75" w:rsidRDefault="009C606A" w:rsidP="00D902BC">
      <w:pPr>
        <w:pStyle w:val="Prrafodelista"/>
        <w:numPr>
          <w:ilvl w:val="0"/>
          <w:numId w:val="32"/>
        </w:numPr>
        <w:spacing w:before="120" w:after="160"/>
        <w:jc w:val="both"/>
        <w:rPr>
          <w:rFonts w:ascii="Verdana" w:eastAsiaTheme="minorHAnsi" w:hAnsi="Verdana" w:cs="Arial"/>
          <w:color w:val="000000" w:themeColor="text1"/>
        </w:rPr>
      </w:pPr>
      <w:r w:rsidRPr="00611E75">
        <w:rPr>
          <w:rFonts w:ascii="Verdana" w:eastAsia="Arial" w:hAnsi="Verdana" w:cs="Arial"/>
          <w:lang w:eastAsia="es-CO"/>
        </w:rPr>
        <w:t>Los Documentos Tipo son inalterables y no se podrán incluir o modificar los Anexos,</w:t>
      </w:r>
      <w:r w:rsidRPr="00611E75">
        <w:rPr>
          <w:rFonts w:ascii="Verdana" w:eastAsia="Arial" w:hAnsi="Verdana" w:cs="Arial"/>
          <w:color w:val="3B3838" w:themeColor="background2" w:themeShade="40"/>
          <w:lang w:eastAsia="es-CO"/>
        </w:rPr>
        <w:t xml:space="preserve"> </w:t>
      </w:r>
      <w:r w:rsidRPr="00611E75">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611E75">
        <w:rPr>
          <w:rFonts w:ascii="Verdana" w:eastAsiaTheme="minorHAnsi" w:hAnsi="Verdana" w:cs="Arial"/>
          <w:color w:val="000000" w:themeColor="text1"/>
        </w:rPr>
        <w:t>.</w:t>
      </w:r>
    </w:p>
    <w:p w14:paraId="07D70EB6" w14:textId="279D7580" w:rsidR="00C40210" w:rsidRPr="00611E75" w:rsidRDefault="00C40210" w:rsidP="00D902BC">
      <w:pPr>
        <w:pStyle w:val="Prrafodelista"/>
        <w:numPr>
          <w:ilvl w:val="0"/>
          <w:numId w:val="32"/>
        </w:numPr>
        <w:spacing w:before="120" w:after="160"/>
        <w:jc w:val="both"/>
        <w:rPr>
          <w:rFonts w:ascii="Verdana" w:eastAsia="Arial" w:hAnsi="Verdana" w:cs="Arial"/>
          <w:lang w:eastAsia="es-CO"/>
        </w:rPr>
      </w:pPr>
      <w:r w:rsidRPr="00611E75">
        <w:rPr>
          <w:rFonts w:ascii="Verdana" w:eastAsia="Arial" w:hAnsi="Verdana" w:cs="Arial"/>
        </w:rPr>
        <w:t>Este pliego se interpretará, además, en lo pertinente, de conformidad con las reglas del código civil definidas en los artículos 1618 a 1624.</w:t>
      </w:r>
    </w:p>
    <w:p w14:paraId="3D9EE6C2" w14:textId="34E76BB4" w:rsidR="00DB5FAE" w:rsidRPr="00611E75" w:rsidRDefault="00DB5FAE" w:rsidP="00D902BC">
      <w:pPr>
        <w:pStyle w:val="Capitulo1"/>
        <w:numPr>
          <w:ilvl w:val="1"/>
          <w:numId w:val="53"/>
        </w:numPr>
        <w:tabs>
          <w:tab w:val="left" w:pos="993"/>
        </w:tabs>
        <w:spacing w:after="160"/>
        <w:rPr>
          <w:rFonts w:ascii="Verdana" w:hAnsi="Verdana"/>
          <w:color w:val="000000" w:themeColor="text1"/>
          <w:sz w:val="22"/>
          <w:szCs w:val="22"/>
        </w:rPr>
      </w:pPr>
      <w:bookmarkStart w:id="185" w:name="_Toc424214910"/>
      <w:bookmarkStart w:id="186" w:name="_Toc424219549"/>
      <w:bookmarkStart w:id="187" w:name="_Toc505066018"/>
      <w:bookmarkStart w:id="188" w:name="_Toc509843872"/>
      <w:bookmarkStart w:id="189" w:name="_Toc511924780"/>
      <w:bookmarkStart w:id="190" w:name="_Toc518641657"/>
      <w:bookmarkStart w:id="191" w:name="_Toc32147317"/>
      <w:bookmarkStart w:id="192" w:name="_Toc234397718"/>
      <w:r w:rsidRPr="00611E75">
        <w:rPr>
          <w:rFonts w:ascii="Verdana" w:hAnsi="Verdana"/>
          <w:color w:val="000000" w:themeColor="text1"/>
          <w:sz w:val="22"/>
          <w:szCs w:val="22"/>
        </w:rPr>
        <w:t>RETIRO DE LA PROPUESTA</w:t>
      </w:r>
      <w:bookmarkEnd w:id="185"/>
      <w:bookmarkEnd w:id="186"/>
      <w:bookmarkEnd w:id="187"/>
      <w:bookmarkEnd w:id="188"/>
      <w:bookmarkEnd w:id="189"/>
      <w:bookmarkEnd w:id="190"/>
      <w:bookmarkEnd w:id="191"/>
      <w:bookmarkEnd w:id="192"/>
    </w:p>
    <w:p w14:paraId="3EBB36BC" w14:textId="7DA8B6DF" w:rsidR="009C606A" w:rsidRPr="00611E75" w:rsidRDefault="009C606A" w:rsidP="00D902BC">
      <w:pPr>
        <w:pStyle w:val="InviasNormal"/>
        <w:spacing w:after="160" w:line="276" w:lineRule="auto"/>
        <w:rPr>
          <w:rFonts w:ascii="Verdana" w:eastAsia="Arial" w:hAnsi="Verdana" w:cs="Arial"/>
          <w:color w:val="auto"/>
          <w:sz w:val="22"/>
          <w:szCs w:val="22"/>
          <w:lang w:val="es-CO"/>
        </w:rPr>
      </w:pPr>
      <w:bookmarkStart w:id="193" w:name="_Toc504124505"/>
      <w:bookmarkStart w:id="194" w:name="_Toc424219456"/>
      <w:bookmarkStart w:id="195" w:name="_Toc508648258"/>
      <w:bookmarkStart w:id="196" w:name="_Toc508984042"/>
      <w:bookmarkStart w:id="197" w:name="_Toc509843873"/>
      <w:bookmarkStart w:id="198" w:name="_Toc511924781"/>
      <w:bookmarkStart w:id="199" w:name="_Hlk511139951"/>
      <w:r w:rsidRPr="00611E75">
        <w:rPr>
          <w:rFonts w:ascii="Verdana" w:eastAsia="Arial" w:hAnsi="Verdana" w:cs="Arial"/>
          <w:color w:val="auto"/>
          <w:sz w:val="22"/>
          <w:szCs w:val="22"/>
        </w:rPr>
        <w:t xml:space="preserve">Los </w:t>
      </w:r>
      <w:r w:rsidR="00DE1FDE" w:rsidRPr="00611E75">
        <w:rPr>
          <w:rFonts w:ascii="Verdana" w:eastAsia="Arial" w:hAnsi="Verdana" w:cs="Arial"/>
          <w:color w:val="auto"/>
          <w:sz w:val="22"/>
          <w:szCs w:val="22"/>
          <w:lang w:val="es-CO"/>
        </w:rPr>
        <w:t>P</w:t>
      </w:r>
      <w:proofErr w:type="spellStart"/>
      <w:r w:rsidRPr="00611E75">
        <w:rPr>
          <w:rFonts w:ascii="Verdana" w:eastAsia="Arial" w:hAnsi="Verdana" w:cs="Arial"/>
          <w:color w:val="auto"/>
          <w:sz w:val="22"/>
          <w:szCs w:val="22"/>
        </w:rPr>
        <w:t>roponentes</w:t>
      </w:r>
      <w:proofErr w:type="spellEnd"/>
      <w:r w:rsidRPr="00611E75">
        <w:rPr>
          <w:rFonts w:ascii="Verdana" w:eastAsia="Arial" w:hAnsi="Verdana" w:cs="Arial"/>
          <w:color w:val="auto"/>
          <w:sz w:val="22"/>
          <w:szCs w:val="22"/>
        </w:rPr>
        <w:t xml:space="preserve"> que </w:t>
      </w:r>
      <w:r w:rsidRPr="00611E75">
        <w:rPr>
          <w:rFonts w:ascii="Verdana" w:eastAsia="Arial" w:hAnsi="Verdana" w:cs="Arial"/>
          <w:color w:val="auto"/>
          <w:sz w:val="22"/>
          <w:szCs w:val="22"/>
          <w:lang w:val="es-CO"/>
        </w:rPr>
        <w:t>entreguen</w:t>
      </w:r>
      <w:r w:rsidRPr="00611E75">
        <w:rPr>
          <w:rFonts w:ascii="Verdana" w:eastAsia="Arial" w:hAnsi="Verdana" w:cs="Arial"/>
          <w:color w:val="auto"/>
          <w:sz w:val="22"/>
          <w:szCs w:val="22"/>
        </w:rPr>
        <w:t xml:space="preserve"> su oferta antes de la fecha de cierre del </w:t>
      </w:r>
      <w:r w:rsidRPr="00611E75">
        <w:rPr>
          <w:rFonts w:ascii="Verdana" w:eastAsia="Arial" w:hAnsi="Verdana" w:cs="Arial"/>
          <w:color w:val="auto"/>
          <w:sz w:val="22"/>
          <w:szCs w:val="22"/>
          <w:lang w:val="es-CO"/>
        </w:rPr>
        <w:t>p</w:t>
      </w:r>
      <w:proofErr w:type="spellStart"/>
      <w:r w:rsidRPr="00611E75">
        <w:rPr>
          <w:rFonts w:ascii="Verdana" w:eastAsia="Arial" w:hAnsi="Verdana" w:cs="Arial"/>
          <w:color w:val="auto"/>
          <w:sz w:val="22"/>
          <w:szCs w:val="22"/>
        </w:rPr>
        <w:t>roceso</w:t>
      </w:r>
      <w:proofErr w:type="spellEnd"/>
      <w:r w:rsidRPr="00611E75">
        <w:rPr>
          <w:rFonts w:ascii="Verdana" w:eastAsia="Arial" w:hAnsi="Verdana" w:cs="Arial"/>
          <w:color w:val="auto"/>
          <w:sz w:val="22"/>
          <w:szCs w:val="22"/>
        </w:rPr>
        <w:t xml:space="preserve">, podrán retirarla, siempre y cuando la solicitud, efectuada mediante escrito, sea recibida por </w:t>
      </w:r>
      <w:r w:rsidRPr="00611E75">
        <w:rPr>
          <w:rFonts w:ascii="Verdana" w:eastAsia="Arial" w:hAnsi="Verdana" w:cs="Arial"/>
          <w:color w:val="auto"/>
          <w:sz w:val="22"/>
          <w:szCs w:val="22"/>
          <w:lang w:val="es-CO"/>
        </w:rPr>
        <w:t xml:space="preserve">la </w:t>
      </w:r>
      <w:r w:rsidR="38699F2F" w:rsidRPr="00611E75">
        <w:rPr>
          <w:rFonts w:ascii="Verdana" w:eastAsia="Arial" w:hAnsi="Verdana" w:cs="Arial"/>
          <w:color w:val="auto"/>
          <w:sz w:val="22"/>
          <w:szCs w:val="22"/>
          <w:lang w:val="es-CO"/>
        </w:rPr>
        <w:t>Entidad</w:t>
      </w:r>
      <w:r w:rsidRPr="00611E75">
        <w:rPr>
          <w:rFonts w:ascii="Verdana" w:eastAsia="Arial" w:hAnsi="Verdana" w:cs="Arial"/>
          <w:color w:val="auto"/>
          <w:sz w:val="22"/>
          <w:szCs w:val="22"/>
          <w:lang w:val="es-CO"/>
        </w:rPr>
        <w:t xml:space="preserve"> </w:t>
      </w:r>
      <w:r w:rsidRPr="00611E75">
        <w:rPr>
          <w:rFonts w:ascii="Verdana" w:eastAsia="Arial" w:hAnsi="Verdana" w:cs="Arial"/>
          <w:color w:val="auto"/>
          <w:sz w:val="22"/>
          <w:szCs w:val="22"/>
        </w:rPr>
        <w:t>antes de la fecha y hora de</w:t>
      </w:r>
      <w:r w:rsidRPr="00611E75">
        <w:rPr>
          <w:rFonts w:ascii="Verdana" w:eastAsia="Arial" w:hAnsi="Verdana" w:cs="Arial"/>
          <w:color w:val="auto"/>
          <w:sz w:val="22"/>
          <w:szCs w:val="22"/>
          <w:lang w:val="es-CO"/>
        </w:rPr>
        <w:t>l</w:t>
      </w:r>
      <w:r w:rsidRPr="00611E75">
        <w:rPr>
          <w:rFonts w:ascii="Verdana" w:eastAsia="Arial" w:hAnsi="Verdana" w:cs="Arial"/>
          <w:color w:val="auto"/>
          <w:sz w:val="22"/>
          <w:szCs w:val="22"/>
        </w:rPr>
        <w:t xml:space="preserve"> cierre</w:t>
      </w:r>
      <w:r w:rsidRPr="00611E75">
        <w:rPr>
          <w:rFonts w:ascii="Verdana" w:eastAsia="Arial" w:hAnsi="Verdana" w:cs="Arial"/>
          <w:color w:val="auto"/>
          <w:sz w:val="22"/>
          <w:szCs w:val="22"/>
          <w:lang w:val="es-CO"/>
        </w:rPr>
        <w:t>. L</w:t>
      </w:r>
      <w:r w:rsidRPr="00611E75">
        <w:rPr>
          <w:rFonts w:ascii="Verdana" w:eastAsia="Arial" w:hAnsi="Verdana" w:cs="Arial"/>
          <w:color w:val="auto"/>
          <w:sz w:val="22"/>
          <w:szCs w:val="22"/>
        </w:rPr>
        <w:t xml:space="preserve">a </w:t>
      </w:r>
      <w:r w:rsidRPr="00611E75">
        <w:rPr>
          <w:rFonts w:ascii="Verdana" w:eastAsia="Arial" w:hAnsi="Verdana" w:cs="Arial"/>
          <w:color w:val="auto"/>
          <w:sz w:val="22"/>
          <w:szCs w:val="22"/>
          <w:lang w:val="es-CO"/>
        </w:rPr>
        <w:t xml:space="preserve">oferta se devolverá al </w:t>
      </w:r>
      <w:r w:rsidR="00596CA3" w:rsidRPr="00611E75">
        <w:rPr>
          <w:rFonts w:ascii="Verdana" w:eastAsia="Arial" w:hAnsi="Verdana" w:cs="Arial"/>
          <w:color w:val="auto"/>
          <w:sz w:val="22"/>
          <w:szCs w:val="22"/>
          <w:lang w:val="es-CO"/>
        </w:rPr>
        <w:t>P</w:t>
      </w:r>
      <w:r w:rsidRPr="00611E75">
        <w:rPr>
          <w:rFonts w:ascii="Verdana" w:eastAsia="Arial" w:hAnsi="Verdana" w:cs="Arial"/>
          <w:color w:val="auto"/>
          <w:sz w:val="22"/>
          <w:szCs w:val="22"/>
          <w:lang w:val="es-CO"/>
        </w:rPr>
        <w:t>roponente</w:t>
      </w:r>
      <w:r w:rsidRPr="00611E75">
        <w:rPr>
          <w:rFonts w:ascii="Verdana" w:eastAsia="Arial" w:hAnsi="Verdana" w:cs="Arial"/>
          <w:color w:val="auto"/>
          <w:sz w:val="22"/>
          <w:szCs w:val="22"/>
        </w:rPr>
        <w:t xml:space="preserve"> sin abrir, previa expedición de un</w:t>
      </w:r>
      <w:r w:rsidRPr="00611E75">
        <w:rPr>
          <w:rFonts w:ascii="Verdana" w:eastAsia="Arial" w:hAnsi="Verdana" w:cs="Arial"/>
          <w:color w:val="auto"/>
          <w:sz w:val="22"/>
          <w:szCs w:val="22"/>
          <w:lang w:val="es-CO"/>
        </w:rPr>
        <w:t>a constancia de</w:t>
      </w:r>
      <w:r w:rsidRPr="00611E75">
        <w:rPr>
          <w:rFonts w:ascii="Verdana" w:eastAsia="Arial" w:hAnsi="Verdana" w:cs="Arial"/>
          <w:color w:val="auto"/>
          <w:sz w:val="22"/>
          <w:szCs w:val="22"/>
        </w:rPr>
        <w:t xml:space="preserve"> recibo firmad</w:t>
      </w:r>
      <w:r w:rsidRPr="00611E75">
        <w:rPr>
          <w:rFonts w:ascii="Verdana" w:eastAsia="Arial" w:hAnsi="Verdana" w:cs="Arial"/>
          <w:color w:val="auto"/>
          <w:sz w:val="22"/>
          <w:szCs w:val="22"/>
          <w:lang w:val="es-ES"/>
        </w:rPr>
        <w:t>a</w:t>
      </w:r>
      <w:r w:rsidRPr="00611E75">
        <w:rPr>
          <w:rFonts w:ascii="Verdana" w:eastAsia="Arial" w:hAnsi="Verdana" w:cs="Arial"/>
          <w:color w:val="auto"/>
          <w:sz w:val="22"/>
          <w:szCs w:val="22"/>
        </w:rPr>
        <w:t xml:space="preserve"> por la misma persona que suscribi</w:t>
      </w:r>
      <w:r w:rsidRPr="00611E75">
        <w:rPr>
          <w:rFonts w:ascii="Verdana" w:eastAsia="Arial" w:hAnsi="Verdana" w:cs="Arial"/>
          <w:color w:val="auto"/>
          <w:sz w:val="22"/>
          <w:szCs w:val="22"/>
          <w:lang w:val="es-CO"/>
        </w:rPr>
        <w:t xml:space="preserve">ó la oferta o su apoderado. </w:t>
      </w:r>
    </w:p>
    <w:p w14:paraId="2F2FB06D" w14:textId="4833FE24" w:rsidR="009C606A" w:rsidRPr="00611E75" w:rsidRDefault="009C606A" w:rsidP="00D902BC">
      <w:pPr>
        <w:pStyle w:val="InviasNormal"/>
        <w:spacing w:after="160" w:line="276" w:lineRule="auto"/>
        <w:rPr>
          <w:rFonts w:ascii="Verdana" w:eastAsia="Arial" w:hAnsi="Verdana" w:cs="Arial"/>
          <w:color w:val="auto"/>
          <w:sz w:val="22"/>
          <w:szCs w:val="22"/>
          <w:lang w:val="es-CO"/>
        </w:rPr>
      </w:pPr>
      <w:r w:rsidRPr="00611E75">
        <w:rPr>
          <w:rFonts w:ascii="Verdana" w:eastAsia="Arial" w:hAnsi="Verdana" w:cs="Arial"/>
          <w:color w:val="auto"/>
          <w:sz w:val="22"/>
          <w:szCs w:val="22"/>
          <w:lang w:val="es-CO"/>
        </w:rPr>
        <w:t xml:space="preserve">Si la propuesta es retirada después del cierre del </w:t>
      </w:r>
      <w:r w:rsidR="00596CA3" w:rsidRPr="00611E75">
        <w:rPr>
          <w:rFonts w:ascii="Verdana" w:eastAsia="Arial" w:hAnsi="Verdana" w:cs="Arial"/>
          <w:color w:val="auto"/>
          <w:sz w:val="22"/>
          <w:szCs w:val="22"/>
          <w:lang w:val="es-CO"/>
        </w:rPr>
        <w:t>P</w:t>
      </w:r>
      <w:r w:rsidRPr="00611E75">
        <w:rPr>
          <w:rFonts w:ascii="Verdana" w:eastAsia="Arial" w:hAnsi="Verdana" w:cs="Arial"/>
          <w:color w:val="auto"/>
          <w:sz w:val="22"/>
          <w:szCs w:val="22"/>
          <w:lang w:val="es-CO"/>
        </w:rPr>
        <w:t xml:space="preserve">roceso de </w:t>
      </w:r>
      <w:r w:rsidR="00596CA3" w:rsidRPr="00611E75">
        <w:rPr>
          <w:rFonts w:ascii="Verdana" w:eastAsia="Arial" w:hAnsi="Verdana" w:cs="Arial"/>
          <w:color w:val="auto"/>
          <w:sz w:val="22"/>
          <w:szCs w:val="22"/>
          <w:lang w:val="es-CO"/>
        </w:rPr>
        <w:t>S</w:t>
      </w:r>
      <w:r w:rsidRPr="00611E75">
        <w:rPr>
          <w:rFonts w:ascii="Verdana" w:eastAsia="Arial" w:hAnsi="Verdana" w:cs="Arial"/>
          <w:color w:val="auto"/>
          <w:sz w:val="22"/>
          <w:szCs w:val="22"/>
          <w:lang w:val="es-CO"/>
        </w:rPr>
        <w:t xml:space="preserve">elección, la </w:t>
      </w:r>
      <w:r w:rsidR="38699F2F" w:rsidRPr="00611E75">
        <w:rPr>
          <w:rFonts w:ascii="Verdana" w:eastAsia="Arial" w:hAnsi="Verdana" w:cs="Arial"/>
          <w:color w:val="auto"/>
          <w:sz w:val="22"/>
          <w:szCs w:val="22"/>
          <w:lang w:val="es-CO"/>
        </w:rPr>
        <w:t>Entidad</w:t>
      </w:r>
      <w:r w:rsidRPr="00611E75">
        <w:rPr>
          <w:rFonts w:ascii="Verdana" w:eastAsia="Arial" w:hAnsi="Verdana" w:cs="Arial"/>
          <w:color w:val="auto"/>
          <w:sz w:val="22"/>
          <w:szCs w:val="22"/>
          <w:lang w:val="es-CO"/>
        </w:rPr>
        <w:t xml:space="preserve"> puede siniestrar la </w:t>
      </w:r>
      <w:r w:rsidR="00596CA3" w:rsidRPr="00611E75">
        <w:rPr>
          <w:rFonts w:ascii="Verdana" w:eastAsia="Arial" w:hAnsi="Verdana" w:cs="Arial"/>
          <w:color w:val="auto"/>
          <w:sz w:val="22"/>
          <w:szCs w:val="22"/>
          <w:lang w:val="es-CO"/>
        </w:rPr>
        <w:t>G</w:t>
      </w:r>
      <w:r w:rsidRPr="00611E75">
        <w:rPr>
          <w:rFonts w:ascii="Verdana" w:eastAsia="Arial" w:hAnsi="Verdana" w:cs="Arial"/>
          <w:color w:val="auto"/>
          <w:sz w:val="22"/>
          <w:szCs w:val="22"/>
          <w:lang w:val="es-CO"/>
        </w:rPr>
        <w:t>arantía de seriedad de la oferta.</w:t>
      </w:r>
    </w:p>
    <w:p w14:paraId="5E6A3368" w14:textId="1E803E75" w:rsidR="00E27FAC" w:rsidRPr="00611E75" w:rsidRDefault="009C606A" w:rsidP="00D902BC">
      <w:pPr>
        <w:spacing w:before="120" w:line="276" w:lineRule="auto"/>
        <w:jc w:val="both"/>
        <w:rPr>
          <w:rFonts w:ascii="Verdana" w:hAnsi="Verdana" w:cs="Arial"/>
          <w:color w:val="000000" w:themeColor="text1"/>
          <w:sz w:val="22"/>
        </w:rPr>
      </w:pPr>
      <w:r w:rsidRPr="00611E75">
        <w:rPr>
          <w:rFonts w:ascii="Verdana" w:eastAsia="Arial" w:hAnsi="Verdana" w:cs="Arial"/>
          <w:color w:val="auto"/>
          <w:sz w:val="22"/>
        </w:rPr>
        <w:t xml:space="preserve">Si la oferta se presenta a través de SECOP II, el </w:t>
      </w:r>
      <w:r w:rsidR="00596CA3" w:rsidRPr="00611E75">
        <w:rPr>
          <w:rFonts w:ascii="Verdana" w:eastAsia="Arial" w:hAnsi="Verdana" w:cs="Arial"/>
          <w:color w:val="auto"/>
          <w:sz w:val="22"/>
        </w:rPr>
        <w:t>P</w:t>
      </w:r>
      <w:r w:rsidRPr="00611E75">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sidRPr="00611E75">
        <w:rPr>
          <w:rFonts w:ascii="Verdana" w:eastAsia="Arial" w:hAnsi="Verdana" w:cs="Arial"/>
          <w:color w:val="auto"/>
          <w:sz w:val="22"/>
        </w:rPr>
        <w:t xml:space="preserve">en </w:t>
      </w:r>
      <w:r w:rsidRPr="00611E75">
        <w:rPr>
          <w:rFonts w:ascii="Verdana" w:eastAsia="Arial" w:hAnsi="Verdana" w:cs="Arial"/>
          <w:color w:val="auto"/>
          <w:sz w:val="22"/>
        </w:rPr>
        <w:t xml:space="preserve">el SECOP II, sin necesidad de enviar una solicitud a la </w:t>
      </w:r>
      <w:r w:rsidR="00596CA3" w:rsidRPr="00611E75">
        <w:rPr>
          <w:rFonts w:ascii="Verdana" w:eastAsia="Arial" w:hAnsi="Verdana" w:cs="Arial"/>
          <w:color w:val="auto"/>
          <w:sz w:val="22"/>
        </w:rPr>
        <w:t>E</w:t>
      </w:r>
      <w:r w:rsidRPr="00611E75">
        <w:rPr>
          <w:rFonts w:ascii="Verdana" w:eastAsia="Arial" w:hAnsi="Verdana" w:cs="Arial"/>
          <w:color w:val="auto"/>
          <w:sz w:val="22"/>
        </w:rPr>
        <w:t>ntidad.</w:t>
      </w:r>
      <w:bookmarkStart w:id="200" w:name="_Toc32134266"/>
      <w:bookmarkStart w:id="201" w:name="_Toc32147285"/>
      <w:bookmarkStart w:id="202" w:name="_Toc32147318"/>
    </w:p>
    <w:p w14:paraId="73E37879" w14:textId="11B81E08" w:rsidR="006C2D9C" w:rsidRPr="00611E75" w:rsidRDefault="006C2D9C" w:rsidP="00D902BC">
      <w:pPr>
        <w:pStyle w:val="Capitulo3"/>
        <w:numPr>
          <w:ilvl w:val="1"/>
          <w:numId w:val="53"/>
        </w:numPr>
        <w:spacing w:after="160"/>
        <w:rPr>
          <w:rFonts w:ascii="Verdana" w:hAnsi="Verdana"/>
          <w:color w:val="000000" w:themeColor="text1"/>
          <w:sz w:val="22"/>
          <w:szCs w:val="22"/>
        </w:rPr>
      </w:pPr>
      <w:bookmarkStart w:id="203" w:name="_Toc234397719"/>
      <w:r w:rsidRPr="00611E75">
        <w:rPr>
          <w:rFonts w:ascii="Verdana" w:hAnsi="Verdana"/>
          <w:color w:val="000000" w:themeColor="text1"/>
          <w:sz w:val="22"/>
          <w:szCs w:val="22"/>
        </w:rPr>
        <w:t>VISITA AL SITIO DE LA OBRA</w:t>
      </w:r>
      <w:bookmarkEnd w:id="203"/>
      <w:r w:rsidRPr="00611E75">
        <w:rPr>
          <w:rFonts w:ascii="Verdana" w:hAnsi="Verdana"/>
          <w:color w:val="000000" w:themeColor="text1"/>
          <w:sz w:val="22"/>
          <w:szCs w:val="22"/>
        </w:rPr>
        <w:t xml:space="preserve"> </w:t>
      </w:r>
    </w:p>
    <w:p w14:paraId="053B9B23" w14:textId="77676112" w:rsidR="006C2D9C" w:rsidRPr="00611E75" w:rsidRDefault="6E70A0E8"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Con el propósito de que los </w:t>
      </w:r>
      <w:r w:rsidR="005518FE" w:rsidRPr="00611E75">
        <w:rPr>
          <w:rFonts w:ascii="Verdana" w:hAnsi="Verdana" w:cs="Arial"/>
          <w:color w:val="000000" w:themeColor="text1"/>
          <w:sz w:val="22"/>
        </w:rPr>
        <w:t>P</w:t>
      </w:r>
      <w:r w:rsidRPr="00611E75">
        <w:rPr>
          <w:rFonts w:ascii="Verdana" w:hAnsi="Verdana" w:cs="Arial"/>
          <w:color w:val="000000" w:themeColor="text1"/>
          <w:sz w:val="22"/>
        </w:rPr>
        <w:t>roponentes reali</w:t>
      </w:r>
      <w:r w:rsidR="51FCF878" w:rsidRPr="00611E75">
        <w:rPr>
          <w:rFonts w:ascii="Verdana" w:hAnsi="Verdana" w:cs="Arial"/>
          <w:color w:val="000000" w:themeColor="text1"/>
          <w:sz w:val="22"/>
        </w:rPr>
        <w:t>cen</w:t>
      </w:r>
      <w:r w:rsidRPr="00611E75">
        <w:rPr>
          <w:rFonts w:ascii="Verdana" w:hAnsi="Verdana" w:cs="Arial"/>
          <w:color w:val="000000" w:themeColor="text1"/>
          <w:sz w:val="22"/>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w:t>
      </w:r>
      <w:r w:rsidR="007D5AEB" w:rsidRPr="00611E75">
        <w:rPr>
          <w:rFonts w:ascii="Verdana" w:hAnsi="Verdana" w:cs="Arial"/>
          <w:color w:val="000000" w:themeColor="text1"/>
          <w:sz w:val="22"/>
        </w:rPr>
        <w:t>C</w:t>
      </w:r>
      <w:r w:rsidRPr="00611E75">
        <w:rPr>
          <w:rFonts w:ascii="Verdana" w:hAnsi="Verdana" w:cs="Arial"/>
          <w:color w:val="000000" w:themeColor="text1"/>
          <w:sz w:val="22"/>
        </w:rPr>
        <w:t xml:space="preserve">ontrato, con todas las obligaciones y asunción de riesgos que emanan del mismo, de acuerdo con su estimación y distribución, la </w:t>
      </w:r>
      <w:r w:rsidR="38699F2F" w:rsidRPr="00611E75">
        <w:rPr>
          <w:rFonts w:ascii="Verdana" w:hAnsi="Verdana" w:cs="Arial"/>
          <w:color w:val="000000" w:themeColor="text1"/>
          <w:sz w:val="22"/>
        </w:rPr>
        <w:t>Entidad</w:t>
      </w:r>
      <w:r w:rsidRPr="00611E75">
        <w:rPr>
          <w:rFonts w:ascii="Verdana" w:hAnsi="Verdana" w:cs="Arial"/>
          <w:color w:val="000000" w:themeColor="text1"/>
          <w:sz w:val="22"/>
        </w:rPr>
        <w:t xml:space="preserve"> establecerá en el cronograma del proceso la fecha y hora para realizar la visita al sitio de la obra. </w:t>
      </w:r>
    </w:p>
    <w:p w14:paraId="5CB546FD" w14:textId="32F7C177" w:rsidR="006C2D9C" w:rsidRPr="00611E75" w:rsidRDefault="006C2D9C" w:rsidP="00D902BC">
      <w:pPr>
        <w:spacing w:before="120" w:line="276" w:lineRule="auto"/>
        <w:jc w:val="both"/>
        <w:rPr>
          <w:rFonts w:ascii="Verdana" w:hAnsi="Verdana" w:cs="Arial"/>
          <w:color w:val="000000" w:themeColor="text1"/>
          <w:sz w:val="22"/>
        </w:rPr>
      </w:pPr>
      <w:r w:rsidRPr="00611E75">
        <w:rPr>
          <w:rFonts w:ascii="Verdana" w:hAnsi="Verdana" w:cs="Arial"/>
          <w:color w:val="auto"/>
          <w:sz w:val="22"/>
        </w:rPr>
        <w:t xml:space="preserve">No es necesario que quien asista sea el representante legal de la persona jurídica o la persona natural que presentará la oferta, por lo que </w:t>
      </w:r>
      <w:r w:rsidRPr="00611E75" w:rsidDel="0062582B">
        <w:rPr>
          <w:rFonts w:ascii="Verdana" w:hAnsi="Verdana" w:cs="Arial"/>
          <w:color w:val="auto"/>
          <w:sz w:val="22"/>
        </w:rPr>
        <w:t>se</w:t>
      </w:r>
      <w:r w:rsidRPr="00611E75">
        <w:rPr>
          <w:rFonts w:ascii="Verdana" w:hAnsi="Verdana" w:cs="Arial"/>
          <w:color w:val="auto"/>
          <w:sz w:val="22"/>
        </w:rPr>
        <w:t xml:space="preserve"> podrá </w:t>
      </w:r>
      <w:r w:rsidR="65A8B9B9" w:rsidRPr="00611E75">
        <w:rPr>
          <w:rFonts w:ascii="Verdana" w:hAnsi="Verdana" w:cs="Arial"/>
          <w:color w:val="auto"/>
          <w:sz w:val="22"/>
        </w:rPr>
        <w:t>delegar</w:t>
      </w:r>
      <w:r w:rsidRPr="00611E75">
        <w:rPr>
          <w:rFonts w:ascii="Verdana" w:hAnsi="Verdana" w:cs="Arial"/>
          <w:color w:val="auto"/>
          <w:sz w:val="22"/>
        </w:rPr>
        <w:t xml:space="preserve"> la asistencia a cualquier persona que sea ingeniero inscrito y con tarjeta </w:t>
      </w:r>
      <w:r w:rsidR="00400284" w:rsidRPr="00611E75">
        <w:rPr>
          <w:rFonts w:ascii="Verdana" w:hAnsi="Verdana" w:cs="Arial"/>
          <w:color w:val="auto"/>
          <w:sz w:val="22"/>
        </w:rPr>
        <w:t>o</w:t>
      </w:r>
      <w:r w:rsidRPr="00611E75">
        <w:rPr>
          <w:rFonts w:ascii="Verdana" w:hAnsi="Verdana" w:cs="Arial"/>
          <w:color w:val="auto"/>
          <w:sz w:val="22"/>
        </w:rPr>
        <w:t xml:space="preserve"> </w:t>
      </w:r>
      <w:r w:rsidRPr="00611E75">
        <w:rPr>
          <w:rFonts w:ascii="Verdana" w:hAnsi="Verdana" w:cs="Arial"/>
          <w:color w:val="auto"/>
          <w:sz w:val="22"/>
        </w:rPr>
        <w:lastRenderedPageBreak/>
        <w:t xml:space="preserve">matrícula profesional en la respectiva rama de la ingeniería que se relacione con el objeto contractual, </w:t>
      </w:r>
      <w:r w:rsidR="63E6BB17" w:rsidRPr="00611E75">
        <w:rPr>
          <w:rFonts w:ascii="Verdana" w:hAnsi="Verdana" w:cs="Arial"/>
          <w:color w:val="auto"/>
          <w:sz w:val="22"/>
        </w:rPr>
        <w:t xml:space="preserve">o arquitecto con tarjeta o matrícula profesional </w:t>
      </w:r>
      <w:r w:rsidRPr="00611E75">
        <w:rPr>
          <w:rFonts w:ascii="Verdana" w:hAnsi="Verdana" w:cs="Arial"/>
          <w:color w:val="auto"/>
          <w:sz w:val="22"/>
        </w:rPr>
        <w:t xml:space="preserve">por medio de una autorización simple suscrita por alguno de aquellos, sin necesidad de autenticaciones o presentaciones personales ante notario. </w:t>
      </w:r>
      <w:r w:rsidR="008C053A" w:rsidRPr="00611E75">
        <w:rPr>
          <w:rFonts w:ascii="Verdana" w:hAnsi="Verdana" w:cs="Arial"/>
          <w:color w:val="auto"/>
          <w:sz w:val="22"/>
        </w:rPr>
        <w:t>El requisito de la tarjeta profesional se puede suplir con el registro de que trata el artículo 18 del Decreto 2106 de 2019</w:t>
      </w:r>
      <w:r w:rsidRPr="00611E75">
        <w:rPr>
          <w:rFonts w:ascii="Verdana" w:hAnsi="Verdana" w:cs="Arial"/>
          <w:color w:val="auto"/>
          <w:sz w:val="22"/>
        </w:rPr>
        <w:t>.</w:t>
      </w:r>
    </w:p>
    <w:p w14:paraId="3DB21391" w14:textId="1EBCEA14" w:rsidR="00D469A2" w:rsidRPr="00611E75" w:rsidRDefault="006C2D9C" w:rsidP="00D902BC">
      <w:pPr>
        <w:spacing w:before="120" w:line="276" w:lineRule="auto"/>
        <w:jc w:val="both"/>
        <w:rPr>
          <w:rFonts w:ascii="Verdana" w:hAnsi="Verdana" w:cs="Arial"/>
          <w:color w:val="auto"/>
          <w:sz w:val="22"/>
        </w:rPr>
      </w:pPr>
      <w:r w:rsidRPr="00611E75">
        <w:rPr>
          <w:rFonts w:ascii="Verdana" w:hAnsi="Verdana" w:cs="Arial"/>
          <w:color w:val="000000" w:themeColor="text1"/>
          <w:sz w:val="22"/>
        </w:rPr>
        <w:t xml:space="preserve">Cuando la oferta la presente un </w:t>
      </w:r>
      <w:r w:rsidR="00993064" w:rsidRPr="00611E75">
        <w:rPr>
          <w:rFonts w:ascii="Verdana" w:hAnsi="Verdana" w:cs="Arial"/>
          <w:color w:val="000000" w:themeColor="text1"/>
          <w:sz w:val="22"/>
        </w:rPr>
        <w:t>P</w:t>
      </w:r>
      <w:r w:rsidRPr="00611E75">
        <w:rPr>
          <w:rFonts w:ascii="Verdana" w:hAnsi="Verdana" w:cs="Arial"/>
          <w:color w:val="000000" w:themeColor="text1"/>
          <w:sz w:val="22"/>
        </w:rPr>
        <w:t xml:space="preserve">roponente </w:t>
      </w:r>
      <w:r w:rsidR="00993064" w:rsidRPr="00611E75">
        <w:rPr>
          <w:rFonts w:ascii="Verdana" w:hAnsi="Verdana" w:cs="Arial"/>
          <w:color w:val="000000" w:themeColor="text1"/>
          <w:sz w:val="22"/>
        </w:rPr>
        <w:t>P</w:t>
      </w:r>
      <w:r w:rsidRPr="00611E75">
        <w:rPr>
          <w:rFonts w:ascii="Verdana" w:hAnsi="Verdana" w:cs="Arial"/>
          <w:color w:val="000000" w:themeColor="text1"/>
          <w:sz w:val="22"/>
        </w:rPr>
        <w:t xml:space="preserve">lural, la visita puede realizarla uno (1) de los futuros integrantes. En estos casos tampoco es necesario que asista el representante legal de la persona jurídica o la persona natural miembro del </w:t>
      </w:r>
      <w:r w:rsidR="003A357E" w:rsidRPr="00611E75">
        <w:rPr>
          <w:rFonts w:ascii="Verdana" w:hAnsi="Verdana" w:cs="Arial"/>
          <w:color w:val="000000" w:themeColor="text1"/>
          <w:sz w:val="22"/>
        </w:rPr>
        <w:t>P</w:t>
      </w:r>
      <w:r w:rsidRPr="00611E75">
        <w:rPr>
          <w:rFonts w:ascii="Verdana" w:hAnsi="Verdana" w:cs="Arial"/>
          <w:color w:val="000000" w:themeColor="text1"/>
          <w:sz w:val="22"/>
        </w:rPr>
        <w:t xml:space="preserve">roponente </w:t>
      </w:r>
      <w:r w:rsidR="003A357E" w:rsidRPr="00611E75">
        <w:rPr>
          <w:rFonts w:ascii="Verdana" w:hAnsi="Verdana" w:cs="Arial"/>
          <w:color w:val="000000" w:themeColor="text1"/>
          <w:sz w:val="22"/>
        </w:rPr>
        <w:t>P</w:t>
      </w:r>
      <w:r w:rsidRPr="00611E75">
        <w:rPr>
          <w:rFonts w:ascii="Verdana" w:hAnsi="Verdana" w:cs="Arial"/>
          <w:color w:val="000000" w:themeColor="text1"/>
          <w:sz w:val="22"/>
        </w:rPr>
        <w:t>lural, por lo que podrá</w:t>
      </w:r>
      <w:r w:rsidR="00293DD6" w:rsidRPr="00611E75">
        <w:rPr>
          <w:rFonts w:ascii="Verdana" w:hAnsi="Verdana" w:cs="Arial"/>
          <w:color w:val="000000" w:themeColor="text1"/>
          <w:sz w:val="22"/>
        </w:rPr>
        <w:t xml:space="preserve"> </w:t>
      </w:r>
      <w:r w:rsidR="00993064" w:rsidRPr="00611E75">
        <w:rPr>
          <w:rFonts w:ascii="Verdana" w:hAnsi="Verdana" w:cs="Arial"/>
          <w:color w:val="000000" w:themeColor="text1"/>
          <w:sz w:val="22"/>
        </w:rPr>
        <w:t>encomendar</w:t>
      </w:r>
      <w:r w:rsidRPr="00611E75">
        <w:rPr>
          <w:rFonts w:ascii="Verdana" w:hAnsi="Verdana" w:cs="Arial"/>
          <w:color w:val="000000" w:themeColor="text1"/>
          <w:sz w:val="22"/>
        </w:rPr>
        <w:t xml:space="preserve"> la asistencia a cualquier persona que tenga el título de ingeniero</w:t>
      </w:r>
      <w:r w:rsidR="005356B5" w:rsidRPr="00611E75">
        <w:rPr>
          <w:rFonts w:ascii="Verdana" w:hAnsi="Verdana" w:cs="Arial"/>
          <w:color w:val="000000" w:themeColor="text1"/>
          <w:sz w:val="22"/>
        </w:rPr>
        <w:t xml:space="preserve"> </w:t>
      </w:r>
      <w:r w:rsidR="005356B5" w:rsidRPr="00611E75">
        <w:rPr>
          <w:rFonts w:ascii="Verdana" w:hAnsi="Verdana" w:cs="Arial"/>
          <w:color w:val="auto"/>
          <w:sz w:val="22"/>
        </w:rPr>
        <w:t>inscrito y con tarjeta de matrícula profesional en la respectiva rama de la ingeniería que se relacione con el objeto contractual</w:t>
      </w:r>
      <w:r w:rsidRPr="00611E75">
        <w:rPr>
          <w:rFonts w:ascii="Verdana" w:hAnsi="Verdana" w:cs="Arial"/>
          <w:color w:val="000000" w:themeColor="text1"/>
          <w:sz w:val="22"/>
        </w:rPr>
        <w:t>,</w:t>
      </w:r>
      <w:r w:rsidRPr="00611E75">
        <w:rPr>
          <w:rFonts w:ascii="Verdana" w:hAnsi="Verdana" w:cs="Arial"/>
          <w:color w:val="auto"/>
          <w:sz w:val="22"/>
        </w:rPr>
        <w:t xml:space="preserve"> </w:t>
      </w:r>
      <w:r w:rsidR="57A5161F" w:rsidRPr="00611E75">
        <w:rPr>
          <w:rFonts w:ascii="Verdana" w:hAnsi="Verdana" w:cs="Arial"/>
          <w:color w:val="auto"/>
          <w:sz w:val="22"/>
        </w:rPr>
        <w:t>o arquitecto con tarjeta o matrícula profesiona</w:t>
      </w:r>
      <w:r w:rsidR="1A95236D" w:rsidRPr="00611E75">
        <w:rPr>
          <w:rFonts w:ascii="Verdana" w:hAnsi="Verdana" w:cs="Arial"/>
          <w:color w:val="auto"/>
          <w:sz w:val="22"/>
        </w:rPr>
        <w:t>l</w:t>
      </w:r>
      <w:r w:rsidRPr="00611E75">
        <w:rPr>
          <w:rFonts w:ascii="Verdana" w:hAnsi="Verdana" w:cs="Arial"/>
          <w:color w:val="000000" w:themeColor="text1"/>
          <w:sz w:val="22"/>
        </w:rPr>
        <w:t xml:space="preserve"> por medio de una autorización simple suscrita por alguno de aquellos, sin necesidad de autenticaciones o presentaciones personales ante notario.</w:t>
      </w:r>
      <w:r w:rsidR="00D469A2" w:rsidRPr="00611E75">
        <w:rPr>
          <w:rFonts w:ascii="Verdana" w:hAnsi="Verdana" w:cs="Arial"/>
          <w:color w:val="000000" w:themeColor="text1"/>
          <w:sz w:val="22"/>
        </w:rPr>
        <w:t xml:space="preserve"> </w:t>
      </w:r>
      <w:r w:rsidR="00D469A2" w:rsidRPr="00611E75">
        <w:rPr>
          <w:rFonts w:ascii="Verdana" w:hAnsi="Verdana" w:cs="Arial"/>
          <w:color w:val="auto"/>
          <w:sz w:val="22"/>
        </w:rPr>
        <w:t>El requisito de la tarjeta profesional se puede suplir con el registro de que trata el artículo 18 del Decreto 2106 de 2019</w:t>
      </w:r>
    </w:p>
    <w:p w14:paraId="7F4C3FBD" w14:textId="506CCB5E" w:rsidR="006C2D9C" w:rsidRPr="00611E75" w:rsidRDefault="006C2D9C"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De la visita se levantará un acta donde se consignarán los nombres de las personas que participan por la </w:t>
      </w:r>
      <w:r w:rsidR="38699F2F" w:rsidRPr="00611E75">
        <w:rPr>
          <w:rFonts w:ascii="Verdana" w:hAnsi="Verdana" w:cs="Arial"/>
          <w:color w:val="000000" w:themeColor="text1"/>
          <w:sz w:val="22"/>
        </w:rPr>
        <w:t>Entidad</w:t>
      </w:r>
      <w:r w:rsidRPr="00611E75">
        <w:rPr>
          <w:rFonts w:ascii="Verdana" w:hAnsi="Verdana" w:cs="Arial"/>
          <w:color w:val="000000" w:themeColor="text1"/>
          <w:sz w:val="22"/>
        </w:rPr>
        <w:t xml:space="preserve"> y los </w:t>
      </w:r>
      <w:r w:rsidR="00015CFD" w:rsidRPr="00611E75">
        <w:rPr>
          <w:rFonts w:ascii="Verdana" w:hAnsi="Verdana" w:cs="Arial"/>
          <w:color w:val="000000" w:themeColor="text1"/>
          <w:sz w:val="22"/>
        </w:rPr>
        <w:t>P</w:t>
      </w:r>
      <w:r w:rsidRPr="00611E75">
        <w:rPr>
          <w:rFonts w:ascii="Verdana" w:hAnsi="Verdana" w:cs="Arial"/>
          <w:color w:val="000000" w:themeColor="text1"/>
          <w:sz w:val="22"/>
        </w:rPr>
        <w:t xml:space="preserve">roponentes que asisten. Para identificar a los asistentes, la </w:t>
      </w:r>
      <w:r w:rsidR="38699F2F" w:rsidRPr="00611E75">
        <w:rPr>
          <w:rFonts w:ascii="Verdana" w:hAnsi="Verdana" w:cs="Arial"/>
          <w:color w:val="000000" w:themeColor="text1"/>
          <w:sz w:val="22"/>
        </w:rPr>
        <w:t>Entidad</w:t>
      </w:r>
      <w:r w:rsidRPr="00611E75">
        <w:rPr>
          <w:rFonts w:ascii="Verdana" w:hAnsi="Verdana" w:cs="Arial"/>
          <w:color w:val="000000" w:themeColor="text1"/>
          <w:sz w:val="22"/>
        </w:rPr>
        <w:t xml:space="preserve"> solicitará la cédula de ciudadanía y la tarjeta profesional en los casos que se requiera la última, es decir, cuando se </w:t>
      </w:r>
      <w:r w:rsidR="00AC2731" w:rsidRPr="00611E75">
        <w:rPr>
          <w:rFonts w:ascii="Verdana" w:hAnsi="Verdana" w:cs="Arial"/>
          <w:color w:val="000000" w:themeColor="text1"/>
          <w:sz w:val="22"/>
        </w:rPr>
        <w:t>delegue la</w:t>
      </w:r>
      <w:r w:rsidRPr="00611E75">
        <w:rPr>
          <w:rFonts w:ascii="Verdana" w:hAnsi="Verdana" w:cs="Arial"/>
          <w:color w:val="000000" w:themeColor="text1"/>
          <w:sz w:val="22"/>
        </w:rPr>
        <w:t xml:space="preserve"> asistencia a una persona que no sea el representante legal de la persona jurídica o cuando no asista la persona natural que presentara la oferta.</w:t>
      </w:r>
    </w:p>
    <w:p w14:paraId="346864EC" w14:textId="77777777" w:rsidR="006C2D9C" w:rsidRPr="00611E75" w:rsidRDefault="6E70A0E8" w:rsidP="00D902BC">
      <w:pPr>
        <w:pStyle w:val="Prrafodelista"/>
        <w:numPr>
          <w:ilvl w:val="0"/>
          <w:numId w:val="56"/>
        </w:numPr>
        <w:spacing w:before="120" w:after="160"/>
        <w:jc w:val="both"/>
        <w:rPr>
          <w:rFonts w:ascii="Verdana" w:hAnsi="Verdana" w:cs="Arial"/>
          <w:color w:val="000000" w:themeColor="text1"/>
        </w:rPr>
      </w:pPr>
      <w:r w:rsidRPr="00611E75">
        <w:rPr>
          <w:rFonts w:ascii="Verdana" w:eastAsiaTheme="minorEastAsia" w:hAnsi="Verdana" w:cs="Arial"/>
          <w:color w:val="000000" w:themeColor="text1"/>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6CD81171" w:rsidR="006C2D9C" w:rsidRPr="00611E75" w:rsidRDefault="6E70A0E8" w:rsidP="00D902BC">
      <w:pPr>
        <w:pStyle w:val="Prrafodelista"/>
        <w:numPr>
          <w:ilvl w:val="0"/>
          <w:numId w:val="56"/>
        </w:numPr>
        <w:spacing w:before="120" w:after="160"/>
        <w:jc w:val="both"/>
        <w:rPr>
          <w:rFonts w:ascii="Verdana" w:eastAsiaTheme="minorEastAsia" w:hAnsi="Verdana" w:cs="Arial"/>
          <w:color w:val="000000" w:themeColor="text1"/>
        </w:rPr>
      </w:pPr>
      <w:r w:rsidRPr="00611E75">
        <w:rPr>
          <w:rFonts w:ascii="Verdana" w:eastAsiaTheme="minorEastAsia" w:hAnsi="Verdana" w:cs="Arial"/>
          <w:color w:val="000000" w:themeColor="text1"/>
        </w:rPr>
        <w:t xml:space="preserve">La </w:t>
      </w:r>
      <w:r w:rsidR="38699F2F" w:rsidRPr="00611E75">
        <w:rPr>
          <w:rFonts w:ascii="Verdana" w:eastAsiaTheme="minorEastAsia" w:hAnsi="Verdana" w:cs="Arial"/>
          <w:color w:val="000000" w:themeColor="text1"/>
        </w:rPr>
        <w:t>Entidad</w:t>
      </w:r>
      <w:r w:rsidRPr="00611E75">
        <w:rPr>
          <w:rFonts w:ascii="Verdana" w:eastAsiaTheme="minorEastAsia" w:hAnsi="Verdana" w:cs="Arial"/>
          <w:color w:val="000000" w:themeColor="text1"/>
        </w:rPr>
        <w:t xml:space="preserve"> garantizará las condiciones de seguridad al momento de visitar la zona </w:t>
      </w:r>
      <w:r w:rsidRPr="00611E75">
        <w:rPr>
          <w:rFonts w:ascii="Verdana" w:eastAsiaTheme="minorEastAsia" w:hAnsi="Verdana" w:cs="Arial"/>
        </w:rPr>
        <w:t>de acuerdo con las normas del Sistema de Gestión en la Seguridad y Salud en el Trabajo SG-SST.</w:t>
      </w:r>
      <w:r w:rsidRPr="00611E75">
        <w:rPr>
          <w:rFonts w:ascii="Verdana" w:eastAsiaTheme="minorEastAsia" w:hAnsi="Verdana" w:cs="Arial"/>
          <w:color w:val="000000" w:themeColor="text1"/>
        </w:rPr>
        <w:t xml:space="preserve"> </w:t>
      </w:r>
    </w:p>
    <w:p w14:paraId="74E9771C" w14:textId="77777777" w:rsidR="006C2D9C" w:rsidRPr="00611E75" w:rsidRDefault="006C2D9C" w:rsidP="00D902BC">
      <w:pPr>
        <w:pStyle w:val="Prrafodelista"/>
        <w:numPr>
          <w:ilvl w:val="0"/>
          <w:numId w:val="56"/>
        </w:numPr>
        <w:spacing w:before="120" w:after="160"/>
        <w:jc w:val="both"/>
        <w:rPr>
          <w:rFonts w:ascii="Verdana" w:hAnsi="Verdana" w:cs="Arial"/>
          <w:color w:val="000000" w:themeColor="text1"/>
        </w:rPr>
      </w:pPr>
      <w:r w:rsidRPr="00611E75">
        <w:rPr>
          <w:rFonts w:ascii="Verdana" w:eastAsiaTheme="minorEastAsia" w:hAnsi="Verdana" w:cs="Arial"/>
          <w:color w:val="000000" w:themeColor="text1"/>
        </w:rPr>
        <w:t>La visita se realizará en el siguiente lugar y fecha:</w:t>
      </w: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6C2D9C" w:rsidRPr="00611E75" w14:paraId="275344BC" w14:textId="77777777" w:rsidTr="00B265C6">
        <w:tc>
          <w:tcPr>
            <w:tcW w:w="2946" w:type="dxa"/>
            <w:shd w:val="clear" w:color="auto" w:fill="595959" w:themeFill="text1" w:themeFillTint="A6"/>
            <w:hideMark/>
          </w:tcPr>
          <w:p w14:paraId="6D9C9CE1" w14:textId="77777777" w:rsidR="006C2D9C" w:rsidRPr="00611E75" w:rsidRDefault="006C2D9C" w:rsidP="00D902BC">
            <w:pPr>
              <w:spacing w:before="120" w:after="160" w:line="276" w:lineRule="auto"/>
              <w:jc w:val="center"/>
              <w:rPr>
                <w:rFonts w:ascii="Verdana" w:hAnsi="Verdana" w:cs="Arial"/>
                <w:color w:val="FFFFFF" w:themeColor="background1"/>
                <w:sz w:val="22"/>
              </w:rPr>
            </w:pPr>
            <w:r w:rsidRPr="00611E75">
              <w:rPr>
                <w:rFonts w:ascii="Verdana" w:eastAsia="Arial" w:hAnsi="Verdana" w:cs="Arial"/>
                <w:b/>
                <w:color w:val="FFFFFF" w:themeColor="background1"/>
                <w:sz w:val="22"/>
                <w:lang w:val="es-ES"/>
              </w:rPr>
              <w:t>Ciudad, Fecha y hora de visita</w:t>
            </w:r>
          </w:p>
        </w:tc>
        <w:tc>
          <w:tcPr>
            <w:tcW w:w="2709" w:type="dxa"/>
            <w:shd w:val="clear" w:color="auto" w:fill="595959" w:themeFill="text1" w:themeFillTint="A6"/>
            <w:hideMark/>
          </w:tcPr>
          <w:p w14:paraId="2C3B5E06" w14:textId="77777777" w:rsidR="006C2D9C" w:rsidRPr="00611E75" w:rsidRDefault="006C2D9C" w:rsidP="00D902BC">
            <w:pPr>
              <w:spacing w:before="120" w:after="160" w:line="276" w:lineRule="auto"/>
              <w:jc w:val="center"/>
              <w:rPr>
                <w:rFonts w:ascii="Verdana" w:hAnsi="Verdana" w:cs="Arial"/>
                <w:color w:val="FFFFFF" w:themeColor="background1"/>
                <w:sz w:val="22"/>
              </w:rPr>
            </w:pPr>
            <w:r w:rsidRPr="00611E75">
              <w:rPr>
                <w:rFonts w:ascii="Verdana" w:eastAsia="Arial" w:hAnsi="Verdana" w:cs="Arial"/>
                <w:b/>
                <w:color w:val="FFFFFF" w:themeColor="background1"/>
                <w:sz w:val="22"/>
                <w:lang w:val="es-ES"/>
              </w:rPr>
              <w:t>Lugar de encuentro</w:t>
            </w:r>
          </w:p>
        </w:tc>
        <w:tc>
          <w:tcPr>
            <w:tcW w:w="3183" w:type="dxa"/>
            <w:shd w:val="clear" w:color="auto" w:fill="595959" w:themeFill="text1" w:themeFillTint="A6"/>
            <w:hideMark/>
          </w:tcPr>
          <w:p w14:paraId="7C92D070" w14:textId="77777777" w:rsidR="006C2D9C" w:rsidRPr="00611E75" w:rsidRDefault="006C2D9C" w:rsidP="00D902BC">
            <w:pPr>
              <w:spacing w:before="120" w:after="160" w:line="276" w:lineRule="auto"/>
              <w:jc w:val="center"/>
              <w:rPr>
                <w:rFonts w:ascii="Verdana" w:hAnsi="Verdana" w:cs="Arial"/>
                <w:color w:val="FFFFFF" w:themeColor="background1"/>
                <w:sz w:val="22"/>
              </w:rPr>
            </w:pPr>
            <w:r w:rsidRPr="00611E75">
              <w:rPr>
                <w:rFonts w:ascii="Verdana" w:eastAsia="Arial" w:hAnsi="Verdana" w:cs="Arial"/>
                <w:b/>
                <w:color w:val="FFFFFF" w:themeColor="background1"/>
                <w:sz w:val="22"/>
                <w:lang w:val="es-ES"/>
              </w:rPr>
              <w:t>Observaciones y Recomendaciones</w:t>
            </w:r>
          </w:p>
        </w:tc>
      </w:tr>
      <w:tr w:rsidR="006C2D9C" w:rsidRPr="00611E75" w14:paraId="4239EEFC" w14:textId="77777777" w:rsidTr="00B265C6">
        <w:tc>
          <w:tcPr>
            <w:tcW w:w="2946" w:type="dxa"/>
            <w:vAlign w:val="center"/>
            <w:hideMark/>
          </w:tcPr>
          <w:p w14:paraId="4080B770" w14:textId="75C9C4F8" w:rsidR="006C2D9C" w:rsidRPr="00611E75" w:rsidRDefault="00C27850" w:rsidP="00D902BC">
            <w:pPr>
              <w:spacing w:before="120" w:after="160" w:line="276" w:lineRule="auto"/>
              <w:rPr>
                <w:rFonts w:ascii="Verdana" w:hAnsi="Verdana" w:cs="Arial"/>
                <w:color w:val="000000" w:themeColor="text1"/>
                <w:sz w:val="22"/>
              </w:rPr>
            </w:pPr>
            <w:r w:rsidRPr="00611E75">
              <w:rPr>
                <w:rFonts w:ascii="Verdana" w:hAnsi="Verdana" w:cs="Arial"/>
                <w:color w:val="auto"/>
                <w:sz w:val="22"/>
              </w:rPr>
              <w:t xml:space="preserve">La visita se realizará en el lugar y fecha </w:t>
            </w:r>
            <w:r w:rsidRPr="00611E75">
              <w:rPr>
                <w:rFonts w:ascii="Verdana" w:hAnsi="Verdana" w:cs="Arial"/>
                <w:color w:val="auto"/>
                <w:sz w:val="22"/>
              </w:rPr>
              <w:lastRenderedPageBreak/>
              <w:t>establecida en el cronograma electrónico.</w:t>
            </w:r>
          </w:p>
        </w:tc>
        <w:tc>
          <w:tcPr>
            <w:tcW w:w="2709" w:type="dxa"/>
            <w:vAlign w:val="center"/>
            <w:hideMark/>
          </w:tcPr>
          <w:p w14:paraId="2162B50A" w14:textId="2906897C" w:rsidR="00B23C4E" w:rsidRPr="00611E75" w:rsidRDefault="00646542" w:rsidP="00D902BC">
            <w:pPr>
              <w:spacing w:before="120" w:after="160" w:line="276" w:lineRule="auto"/>
              <w:rPr>
                <w:rFonts w:ascii="Verdana" w:eastAsia="Arial" w:hAnsi="Verdana" w:cs="Arial"/>
                <w:color w:val="000000" w:themeColor="text1"/>
                <w:sz w:val="22"/>
                <w:lang w:val="es-ES"/>
              </w:rPr>
            </w:pPr>
            <w:r w:rsidRPr="00611E75">
              <w:rPr>
                <w:rFonts w:ascii="Verdana" w:eastAsia="Arial" w:hAnsi="Verdana" w:cs="Arial"/>
                <w:color w:val="000000" w:themeColor="text1"/>
                <w:sz w:val="22"/>
                <w:lang w:val="es-ES"/>
              </w:rPr>
              <w:lastRenderedPageBreak/>
              <w:t xml:space="preserve">Municipio de </w:t>
            </w:r>
            <w:r w:rsidR="00B23C4E" w:rsidRPr="00611E75">
              <w:rPr>
                <w:rFonts w:ascii="Verdana" w:eastAsia="Arial" w:hAnsi="Verdana" w:cs="Arial"/>
                <w:color w:val="000000" w:themeColor="text1"/>
                <w:sz w:val="22"/>
                <w:lang w:val="es-ES"/>
              </w:rPr>
              <w:t xml:space="preserve">San Juan del Cesar, Palacio de </w:t>
            </w:r>
            <w:r w:rsidR="00B23C4E" w:rsidRPr="00611E75">
              <w:rPr>
                <w:rFonts w:ascii="Verdana" w:eastAsia="Arial" w:hAnsi="Verdana" w:cs="Arial"/>
                <w:color w:val="000000" w:themeColor="text1"/>
                <w:sz w:val="22"/>
                <w:lang w:val="es-ES"/>
              </w:rPr>
              <w:lastRenderedPageBreak/>
              <w:t>Justicia de San Juan del Cesar - Calle 7 con carrera 11</w:t>
            </w:r>
          </w:p>
          <w:p w14:paraId="455FF782" w14:textId="77777777" w:rsidR="00646542" w:rsidRPr="00611E75" w:rsidRDefault="00646542" w:rsidP="00D902BC">
            <w:pPr>
              <w:spacing w:before="120" w:after="160" w:line="276" w:lineRule="auto"/>
              <w:rPr>
                <w:rFonts w:ascii="Verdana" w:eastAsia="Arial" w:hAnsi="Verdana" w:cs="Arial"/>
                <w:color w:val="000000" w:themeColor="text1"/>
                <w:sz w:val="22"/>
                <w:lang w:val="es-ES"/>
              </w:rPr>
            </w:pPr>
          </w:p>
          <w:p w14:paraId="62C7FFF2" w14:textId="6083F169" w:rsidR="00B23C4E" w:rsidRPr="00611E75" w:rsidRDefault="00646542" w:rsidP="00D902BC">
            <w:pPr>
              <w:spacing w:before="120" w:after="160" w:line="276" w:lineRule="auto"/>
              <w:rPr>
                <w:rFonts w:ascii="Verdana" w:eastAsia="Arial" w:hAnsi="Verdana" w:cs="Arial"/>
                <w:color w:val="000000" w:themeColor="text1"/>
                <w:sz w:val="22"/>
                <w:lang w:val="es-ES"/>
              </w:rPr>
            </w:pPr>
            <w:r w:rsidRPr="00611E75">
              <w:rPr>
                <w:rFonts w:ascii="Verdana" w:eastAsia="Arial" w:hAnsi="Verdana" w:cs="Arial"/>
                <w:color w:val="000000" w:themeColor="text1"/>
                <w:sz w:val="22"/>
                <w:lang w:val="es-ES"/>
              </w:rPr>
              <w:t xml:space="preserve">Municipio de Villanueva, </w:t>
            </w:r>
            <w:r w:rsidR="00B23C4E" w:rsidRPr="00611E75">
              <w:rPr>
                <w:rFonts w:ascii="Verdana" w:eastAsia="Arial" w:hAnsi="Verdana" w:cs="Arial"/>
                <w:color w:val="000000" w:themeColor="text1"/>
                <w:sz w:val="22"/>
                <w:lang w:val="es-ES"/>
              </w:rPr>
              <w:t>Palacio de Justicia de Villanueva - Calle 12A No 8- 27</w:t>
            </w:r>
          </w:p>
          <w:p w14:paraId="52390713" w14:textId="77777777" w:rsidR="00646542" w:rsidRPr="00611E75" w:rsidRDefault="00646542" w:rsidP="00D902BC">
            <w:pPr>
              <w:spacing w:before="120" w:after="160" w:line="276" w:lineRule="auto"/>
              <w:rPr>
                <w:rFonts w:ascii="Verdana" w:eastAsia="Arial" w:hAnsi="Verdana" w:cs="Arial"/>
                <w:color w:val="000000" w:themeColor="text1"/>
                <w:sz w:val="22"/>
                <w:lang w:val="es-ES"/>
              </w:rPr>
            </w:pPr>
          </w:p>
          <w:p w14:paraId="2DB2D369" w14:textId="6B17D6CC" w:rsidR="00B23C4E" w:rsidRPr="00611E75" w:rsidRDefault="00646542" w:rsidP="00D902BC">
            <w:pPr>
              <w:spacing w:before="120" w:after="160" w:line="276" w:lineRule="auto"/>
              <w:rPr>
                <w:rFonts w:ascii="Verdana" w:eastAsia="Arial" w:hAnsi="Verdana" w:cs="Arial"/>
                <w:color w:val="000000" w:themeColor="text1"/>
                <w:sz w:val="22"/>
                <w:lang w:val="es-ES"/>
              </w:rPr>
            </w:pPr>
            <w:r w:rsidRPr="00611E75">
              <w:rPr>
                <w:rFonts w:ascii="Verdana" w:eastAsia="Arial" w:hAnsi="Verdana" w:cs="Arial"/>
                <w:color w:val="000000" w:themeColor="text1"/>
                <w:sz w:val="22"/>
                <w:lang w:val="es-ES"/>
              </w:rPr>
              <w:t xml:space="preserve">Municipio de Uribia, </w:t>
            </w:r>
            <w:r w:rsidR="00B23C4E" w:rsidRPr="00611E75">
              <w:rPr>
                <w:rFonts w:ascii="Verdana" w:eastAsia="Arial" w:hAnsi="Verdana" w:cs="Arial"/>
                <w:color w:val="000000" w:themeColor="text1"/>
                <w:sz w:val="22"/>
                <w:lang w:val="es-ES"/>
              </w:rPr>
              <w:t>Juzgado de Uribia - Calle 4 No 4-51</w:t>
            </w:r>
          </w:p>
          <w:p w14:paraId="32322F7B" w14:textId="77777777" w:rsidR="00646542" w:rsidRPr="00611E75" w:rsidRDefault="00646542" w:rsidP="00D902BC">
            <w:pPr>
              <w:spacing w:before="120" w:after="160" w:line="276" w:lineRule="auto"/>
              <w:rPr>
                <w:rFonts w:ascii="Verdana" w:eastAsia="Arial" w:hAnsi="Verdana" w:cs="Arial"/>
                <w:color w:val="000000" w:themeColor="text1"/>
                <w:sz w:val="22"/>
                <w:lang w:val="es-ES"/>
              </w:rPr>
            </w:pPr>
          </w:p>
          <w:p w14:paraId="250A270B" w14:textId="739D62F4" w:rsidR="006C2D9C" w:rsidRPr="00611E75" w:rsidRDefault="00646542" w:rsidP="00D902BC">
            <w:pPr>
              <w:spacing w:before="120" w:after="160" w:line="276" w:lineRule="auto"/>
              <w:rPr>
                <w:rFonts w:ascii="Verdana" w:eastAsia="Arial" w:hAnsi="Verdana" w:cs="Arial"/>
                <w:color w:val="000000" w:themeColor="text1"/>
                <w:sz w:val="22"/>
                <w:lang w:val="es-ES"/>
              </w:rPr>
            </w:pPr>
            <w:r w:rsidRPr="00611E75">
              <w:rPr>
                <w:rFonts w:ascii="Verdana" w:eastAsia="Arial" w:hAnsi="Verdana" w:cs="Arial"/>
                <w:color w:val="000000" w:themeColor="text1"/>
                <w:sz w:val="22"/>
                <w:lang w:val="es-ES"/>
              </w:rPr>
              <w:t xml:space="preserve">Municipio de Dibulla, </w:t>
            </w:r>
            <w:r w:rsidR="00B23C4E" w:rsidRPr="00611E75">
              <w:rPr>
                <w:rFonts w:ascii="Verdana" w:eastAsia="Arial" w:hAnsi="Verdana" w:cs="Arial"/>
                <w:color w:val="000000" w:themeColor="text1"/>
                <w:sz w:val="22"/>
                <w:lang w:val="es-ES"/>
              </w:rPr>
              <w:t xml:space="preserve">Juzgado de Dibulla - Transversal 1 No 5 - 10 </w:t>
            </w:r>
          </w:p>
        </w:tc>
        <w:tc>
          <w:tcPr>
            <w:tcW w:w="3183" w:type="dxa"/>
            <w:vAlign w:val="center"/>
            <w:hideMark/>
          </w:tcPr>
          <w:p w14:paraId="1188A54B" w14:textId="2C2F8A87" w:rsidR="006C2D9C" w:rsidRPr="00611E75" w:rsidRDefault="002D426B" w:rsidP="00D902BC">
            <w:pPr>
              <w:spacing w:before="120" w:after="160" w:line="276" w:lineRule="auto"/>
              <w:rPr>
                <w:rFonts w:ascii="Verdana" w:hAnsi="Verdana" w:cs="Arial"/>
                <w:color w:val="000000" w:themeColor="text1"/>
                <w:sz w:val="22"/>
              </w:rPr>
            </w:pPr>
            <w:r w:rsidRPr="00611E75">
              <w:rPr>
                <w:rFonts w:ascii="Verdana" w:eastAsia="Arial" w:hAnsi="Verdana" w:cs="Arial"/>
                <w:color w:val="auto"/>
                <w:sz w:val="22"/>
                <w:lang w:val="es"/>
              </w:rPr>
              <w:lastRenderedPageBreak/>
              <w:t xml:space="preserve">La visita técnica, la podrán realizar los </w:t>
            </w:r>
            <w:r w:rsidRPr="00611E75">
              <w:rPr>
                <w:rFonts w:ascii="Verdana" w:eastAsia="Arial" w:hAnsi="Verdana" w:cs="Arial"/>
                <w:color w:val="auto"/>
                <w:sz w:val="22"/>
                <w:lang w:val="es"/>
              </w:rPr>
              <w:lastRenderedPageBreak/>
              <w:t>interesados si lo consideran necesario, sin requerir para esto, la presencia de la entidad.</w:t>
            </w:r>
          </w:p>
        </w:tc>
      </w:tr>
    </w:tbl>
    <w:p w14:paraId="55A292C6" w14:textId="1A21D0A0" w:rsidR="006C2D9C" w:rsidRPr="00611E75" w:rsidRDefault="006C2D9C"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lastRenderedPageBreak/>
        <w:t xml:space="preserve">Los costos asociados a la visita los asume cada interesado en el </w:t>
      </w:r>
      <w:r w:rsidR="00124224" w:rsidRPr="00611E75">
        <w:rPr>
          <w:rFonts w:ascii="Verdana" w:hAnsi="Verdana" w:cs="Arial"/>
          <w:color w:val="000000" w:themeColor="text1"/>
          <w:sz w:val="22"/>
        </w:rPr>
        <w:t>P</w:t>
      </w:r>
      <w:r w:rsidRPr="00611E75">
        <w:rPr>
          <w:rFonts w:ascii="Verdana" w:hAnsi="Verdana" w:cs="Arial"/>
          <w:color w:val="000000" w:themeColor="text1"/>
          <w:sz w:val="22"/>
        </w:rPr>
        <w:t xml:space="preserve">roceso de </w:t>
      </w:r>
      <w:r w:rsidR="00124224" w:rsidRPr="00611E75">
        <w:rPr>
          <w:rFonts w:ascii="Verdana" w:hAnsi="Verdana" w:cs="Arial"/>
          <w:color w:val="000000" w:themeColor="text1"/>
          <w:sz w:val="22"/>
        </w:rPr>
        <w:t>S</w:t>
      </w:r>
      <w:r w:rsidRPr="00611E75">
        <w:rPr>
          <w:rFonts w:ascii="Verdana" w:hAnsi="Verdana" w:cs="Arial"/>
          <w:color w:val="000000" w:themeColor="text1"/>
          <w:sz w:val="22"/>
        </w:rPr>
        <w:t xml:space="preserve">elección. </w:t>
      </w:r>
    </w:p>
    <w:p w14:paraId="08F9D35C" w14:textId="11268216" w:rsidR="00EB719B" w:rsidRPr="00611E75" w:rsidRDefault="0084569F" w:rsidP="00D902BC">
      <w:pPr>
        <w:pStyle w:val="Capitulo3"/>
        <w:numPr>
          <w:ilvl w:val="1"/>
          <w:numId w:val="53"/>
        </w:numPr>
        <w:spacing w:after="160"/>
        <w:rPr>
          <w:rFonts w:ascii="Verdana" w:hAnsi="Verdana"/>
          <w:color w:val="000000" w:themeColor="text1"/>
          <w:sz w:val="22"/>
          <w:szCs w:val="22"/>
        </w:rPr>
      </w:pPr>
      <w:bookmarkStart w:id="204" w:name="_Toc234397720"/>
      <w:r w:rsidRPr="00611E75">
        <w:rPr>
          <w:rFonts w:ascii="Verdana" w:hAnsi="Verdana"/>
          <w:color w:val="000000" w:themeColor="text1"/>
          <w:sz w:val="22"/>
          <w:szCs w:val="22"/>
          <w:lang w:val="es-MX"/>
        </w:rPr>
        <w:t>CONFIDENCIALIDAD DE LA INFORMACIÓN RELACIONADA CON DATOS SENSIBLES</w:t>
      </w:r>
      <w:bookmarkEnd w:id="204"/>
    </w:p>
    <w:p w14:paraId="33C6C7D0" w14:textId="77777777" w:rsidR="008768C6" w:rsidRPr="00611E75" w:rsidRDefault="008768C6" w:rsidP="00D902BC">
      <w:pPr>
        <w:spacing w:before="120" w:line="276" w:lineRule="auto"/>
        <w:jc w:val="both"/>
        <w:rPr>
          <w:rFonts w:ascii="Verdana" w:eastAsia="Times New Roman" w:hAnsi="Verdana" w:cs="Arial"/>
          <w:color w:val="auto"/>
          <w:sz w:val="22"/>
          <w:lang w:val="es"/>
        </w:rPr>
      </w:pPr>
      <w:r w:rsidRPr="00611E75">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611E75" w:rsidRDefault="008768C6" w:rsidP="00D902BC">
      <w:pPr>
        <w:spacing w:before="120" w:line="276" w:lineRule="auto"/>
        <w:jc w:val="both"/>
        <w:rPr>
          <w:rFonts w:ascii="Verdana" w:eastAsia="Times New Roman" w:hAnsi="Verdana" w:cs="Arial"/>
          <w:color w:val="auto"/>
          <w:sz w:val="22"/>
          <w:lang w:val="es"/>
        </w:rPr>
      </w:pPr>
      <w:r w:rsidRPr="00611E75">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w:t>
      </w:r>
      <w:r w:rsidRPr="00611E75">
        <w:rPr>
          <w:rFonts w:ascii="Verdana" w:eastAsia="Times New Roman" w:hAnsi="Verdana" w:cs="Arial"/>
          <w:color w:val="auto"/>
          <w:sz w:val="22"/>
          <w:lang w:val="es"/>
        </w:rPr>
        <w:lastRenderedPageBreak/>
        <w:t xml:space="preserve">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611E75" w:rsidRDefault="008768C6" w:rsidP="00D902BC">
      <w:pPr>
        <w:spacing w:before="120" w:line="276" w:lineRule="auto"/>
        <w:jc w:val="both"/>
        <w:rPr>
          <w:rFonts w:ascii="Verdana" w:eastAsia="Times New Roman" w:hAnsi="Verdana" w:cs="Arial"/>
          <w:color w:val="auto"/>
          <w:sz w:val="22"/>
          <w:lang w:val="es"/>
        </w:rPr>
      </w:pPr>
      <w:r w:rsidRPr="00611E75">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611E75" w:rsidRDefault="008768C6" w:rsidP="00D902BC">
      <w:pPr>
        <w:spacing w:before="120" w:line="276" w:lineRule="auto"/>
        <w:jc w:val="both"/>
        <w:rPr>
          <w:rFonts w:ascii="Verdana" w:eastAsia="Times New Roman" w:hAnsi="Verdana" w:cs="Arial"/>
          <w:color w:val="auto"/>
          <w:sz w:val="22"/>
          <w:lang w:val="es"/>
        </w:rPr>
      </w:pPr>
      <w:r w:rsidRPr="00611E75">
        <w:rPr>
          <w:rFonts w:ascii="Verdana" w:eastAsia="Times New Roman" w:hAnsi="Verdana" w:cs="Arial"/>
          <w:color w:val="auto"/>
          <w:sz w:val="22"/>
          <w:lang w:val="es"/>
        </w:rPr>
        <w:t>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w:t>
      </w:r>
      <w:r w:rsidRPr="00611E75">
        <w:rPr>
          <w:rFonts w:ascii="Verdana" w:eastAsia="Times New Roman" w:hAnsi="Verdana" w:cs="Arial"/>
          <w:color w:val="auto"/>
          <w:sz w:val="22"/>
        </w:rPr>
        <w:t xml:space="preserve"> </w:t>
      </w:r>
      <w:r w:rsidRPr="00611E75">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611E75">
        <w:rPr>
          <w:rFonts w:ascii="Verdana" w:eastAsia="Times New Roman" w:hAnsi="Verdana" w:cs="Arial"/>
          <w:color w:val="auto"/>
          <w:sz w:val="22"/>
          <w:lang w:val="es"/>
        </w:rPr>
        <w:t>ii</w:t>
      </w:r>
      <w:proofErr w:type="spellEnd"/>
      <w:r w:rsidRPr="00611E75">
        <w:rPr>
          <w:rFonts w:ascii="Verdana" w:eastAsia="Times New Roman" w:hAnsi="Verdana" w:cs="Arial"/>
          <w:color w:val="auto"/>
          <w:sz w:val="22"/>
          <w:lang w:val="es"/>
        </w:rPr>
        <w:t xml:space="preserve">) personas en proceso de reincorporación y/o reintegración y </w:t>
      </w:r>
      <w:proofErr w:type="spellStart"/>
      <w:r w:rsidRPr="00611E75">
        <w:rPr>
          <w:rFonts w:ascii="Verdana" w:eastAsia="Times New Roman" w:hAnsi="Verdana" w:cs="Arial"/>
          <w:color w:val="auto"/>
          <w:sz w:val="22"/>
          <w:lang w:val="es"/>
        </w:rPr>
        <w:t>iii</w:t>
      </w:r>
      <w:proofErr w:type="spellEnd"/>
      <w:r w:rsidRPr="00611E75">
        <w:rPr>
          <w:rFonts w:ascii="Verdana" w:eastAsia="Times New Roman" w:hAnsi="Verdana" w:cs="Arial"/>
          <w:color w:val="auto"/>
          <w:sz w:val="22"/>
          <w:lang w:val="es"/>
        </w:rPr>
        <w:t xml:space="preserve">) la población indígena, negra, afrocolombiana, raizal, palenquera, </w:t>
      </w:r>
      <w:proofErr w:type="spellStart"/>
      <w:r w:rsidRPr="00611E75">
        <w:rPr>
          <w:rFonts w:ascii="Verdana" w:eastAsia="Times New Roman" w:hAnsi="Verdana" w:cs="Arial"/>
          <w:color w:val="auto"/>
          <w:sz w:val="22"/>
          <w:lang w:val="es"/>
        </w:rPr>
        <w:t>Rrom</w:t>
      </w:r>
      <w:proofErr w:type="spellEnd"/>
      <w:r w:rsidRPr="00611E75">
        <w:rPr>
          <w:rFonts w:ascii="Verdana" w:eastAsia="Times New Roman" w:hAnsi="Verdana" w:cs="Arial"/>
          <w:color w:val="auto"/>
          <w:sz w:val="22"/>
          <w:lang w:val="es"/>
        </w:rPr>
        <w:t xml:space="preserve"> o gitana.  </w:t>
      </w:r>
    </w:p>
    <w:p w14:paraId="011BFA0E" w14:textId="4157BECF" w:rsidR="008768C6" w:rsidRPr="00611E75" w:rsidRDefault="008768C6" w:rsidP="00D902BC">
      <w:pPr>
        <w:spacing w:before="120" w:line="276" w:lineRule="auto"/>
        <w:jc w:val="both"/>
        <w:rPr>
          <w:rFonts w:ascii="Verdana" w:eastAsia="Times New Roman" w:hAnsi="Verdana" w:cs="Arial"/>
          <w:color w:val="auto"/>
          <w:sz w:val="22"/>
          <w:lang w:val="es-ES"/>
        </w:rPr>
      </w:pPr>
      <w:r w:rsidRPr="00611E75">
        <w:rPr>
          <w:rFonts w:ascii="Verdana" w:eastAsia="Times New Roman" w:hAnsi="Verdana" w:cs="Arial"/>
          <w:color w:val="auto"/>
          <w:sz w:val="22"/>
          <w:lang w:val="es-ES"/>
        </w:rPr>
        <w:t xml:space="preserve">Por tanto, las Entidades deberán validar la información y la documentación, antes de cargar lo correspondiente  en </w:t>
      </w:r>
      <w:r w:rsidRPr="00611E75">
        <w:rPr>
          <w:rFonts w:ascii="Verdana" w:hAnsi="Verdana" w:cs="Arial"/>
          <w:color w:val="auto"/>
          <w:sz w:val="22"/>
          <w:lang w:val="es-ES"/>
        </w:rPr>
        <w:t xml:space="preserve">el </w:t>
      </w:r>
      <w:r w:rsidRPr="00611E75">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611E75">
        <w:rPr>
          <w:rFonts w:ascii="Verdana" w:eastAsia="Times New Roman" w:hAnsi="Verdana" w:cs="Arial"/>
          <w:color w:val="auto"/>
          <w:sz w:val="22"/>
          <w:lang w:val="es-ES"/>
        </w:rPr>
        <w:t>Rrom</w:t>
      </w:r>
      <w:proofErr w:type="spellEnd"/>
      <w:r w:rsidRPr="00611E75">
        <w:rPr>
          <w:rFonts w:ascii="Verdana" w:eastAsia="Times New Roman" w:hAnsi="Verdana" w:cs="Arial"/>
          <w:color w:val="auto"/>
          <w:sz w:val="22"/>
          <w:lang w:val="es-ES"/>
        </w:rPr>
        <w:t xml:space="preserve"> o gitana o demás datos sensibles, con el fin de no afectar el derecho a la intimidad de los oferentes o de sus trabajadores o socios o accionistas.  </w:t>
      </w:r>
    </w:p>
    <w:p w14:paraId="040115D5" w14:textId="5F447DAD" w:rsidR="008768C6" w:rsidRPr="00611E75" w:rsidRDefault="008768C6" w:rsidP="00D902BC">
      <w:pPr>
        <w:spacing w:before="120" w:line="276" w:lineRule="auto"/>
        <w:jc w:val="both"/>
        <w:rPr>
          <w:rFonts w:ascii="Verdana" w:eastAsia="Times New Roman" w:hAnsi="Verdana" w:cs="Arial"/>
          <w:color w:val="auto"/>
          <w:sz w:val="22"/>
          <w:lang w:val="es"/>
        </w:rPr>
      </w:pPr>
      <w:r w:rsidRPr="00611E75">
        <w:rPr>
          <w:rFonts w:ascii="Verdana" w:eastAsia="Times New Roman" w:hAnsi="Verdana" w:cs="Arial"/>
          <w:color w:val="auto"/>
          <w:sz w:val="22"/>
          <w:lang w:val="es"/>
        </w:rPr>
        <w:t xml:space="preserve">Así mismo, la </w:t>
      </w:r>
      <w:r w:rsidR="38699F2F" w:rsidRPr="00611E75">
        <w:rPr>
          <w:rFonts w:ascii="Verdana" w:eastAsia="Times New Roman" w:hAnsi="Verdana" w:cs="Arial"/>
          <w:color w:val="auto"/>
          <w:sz w:val="22"/>
          <w:lang w:val="es"/>
        </w:rPr>
        <w:t>Entidad</w:t>
      </w:r>
      <w:r w:rsidRPr="00611E75">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863AD4" w14:textId="77777777" w:rsidR="00552B92" w:rsidRPr="00611E75" w:rsidRDefault="00552B92" w:rsidP="00D902BC">
      <w:pPr>
        <w:spacing w:before="120" w:line="276" w:lineRule="auto"/>
        <w:jc w:val="both"/>
        <w:rPr>
          <w:rFonts w:ascii="Verdana" w:hAnsi="Verdana" w:cs="Arial"/>
          <w:color w:val="auto"/>
          <w:sz w:val="22"/>
        </w:rPr>
      </w:pPr>
    </w:p>
    <w:p w14:paraId="3A62B7A1" w14:textId="77777777" w:rsidR="00580A94" w:rsidRPr="00611E75" w:rsidRDefault="00333AAA" w:rsidP="00D902BC">
      <w:pPr>
        <w:pStyle w:val="Entidad-Capitulo"/>
        <w:spacing w:before="120" w:after="160" w:line="276" w:lineRule="auto"/>
      </w:pPr>
      <w:bookmarkStart w:id="205" w:name="_Toc234397721"/>
      <w:r w:rsidRPr="00611E75">
        <w:lastRenderedPageBreak/>
        <w:t>CAP</w:t>
      </w:r>
      <w:r w:rsidR="00712E83" w:rsidRPr="00611E75">
        <w:t>Í</w:t>
      </w:r>
      <w:r w:rsidRPr="00611E75">
        <w:t>TULO</w:t>
      </w:r>
      <w:r w:rsidR="002644ED" w:rsidRPr="00611E75">
        <w:t xml:space="preserve"> </w:t>
      </w:r>
      <w:r w:rsidRPr="00611E75">
        <w:t>II</w:t>
      </w:r>
      <w:r w:rsidR="002644ED" w:rsidRPr="00611E75">
        <w:t xml:space="preserve"> </w:t>
      </w:r>
      <w:r w:rsidRPr="00611E75">
        <w:t>ELABORACIÓN</w:t>
      </w:r>
      <w:r w:rsidR="002644ED" w:rsidRPr="00611E75">
        <w:t xml:space="preserve"> </w:t>
      </w:r>
      <w:r w:rsidR="003D1D50" w:rsidRPr="00611E75">
        <w:t>Y PRESENTACIÓN</w:t>
      </w:r>
      <w:r w:rsidR="002644ED" w:rsidRPr="00611E75">
        <w:t xml:space="preserve"> </w:t>
      </w:r>
      <w:r w:rsidRPr="00611E75">
        <w:t>DE</w:t>
      </w:r>
      <w:r w:rsidR="002644ED" w:rsidRPr="00611E75">
        <w:t xml:space="preserve"> </w:t>
      </w:r>
      <w:r w:rsidRPr="00611E75">
        <w:t>LA</w:t>
      </w:r>
      <w:r w:rsidR="002644ED" w:rsidRPr="00611E75">
        <w:t xml:space="preserve"> </w:t>
      </w:r>
      <w:bookmarkEnd w:id="193"/>
      <w:bookmarkEnd w:id="194"/>
      <w:r w:rsidR="005B122A" w:rsidRPr="00611E75">
        <w:t>OFERTA</w:t>
      </w:r>
      <w:bookmarkStart w:id="206" w:name="_Toc508648259"/>
      <w:bookmarkStart w:id="207" w:name="_Toc508984043"/>
      <w:bookmarkStart w:id="208" w:name="_Toc509843874"/>
      <w:bookmarkStart w:id="209" w:name="_Toc511924782"/>
      <w:bookmarkStart w:id="210" w:name="_Toc518641659"/>
      <w:bookmarkStart w:id="211" w:name="_Toc32147319"/>
      <w:bookmarkStart w:id="212" w:name="_Toc504124507"/>
      <w:bookmarkEnd w:id="195"/>
      <w:bookmarkEnd w:id="196"/>
      <w:bookmarkEnd w:id="197"/>
      <w:bookmarkEnd w:id="198"/>
      <w:bookmarkEnd w:id="199"/>
      <w:bookmarkEnd w:id="200"/>
      <w:bookmarkEnd w:id="201"/>
      <w:bookmarkEnd w:id="202"/>
      <w:bookmarkEnd w:id="205"/>
    </w:p>
    <w:p w14:paraId="1D0196A3" w14:textId="372948DA" w:rsidR="00A96530" w:rsidRPr="00611E75" w:rsidRDefault="00D40CA0" w:rsidP="00D902BC">
      <w:pPr>
        <w:pStyle w:val="Capitulo3"/>
        <w:numPr>
          <w:ilvl w:val="1"/>
          <w:numId w:val="80"/>
        </w:numPr>
        <w:spacing w:after="160"/>
        <w:rPr>
          <w:rFonts w:ascii="Verdana" w:hAnsi="Verdana"/>
          <w:color w:val="000000" w:themeColor="text1"/>
          <w:sz w:val="22"/>
          <w:szCs w:val="22"/>
          <w:lang w:val="es-MX"/>
        </w:rPr>
      </w:pPr>
      <w:bookmarkStart w:id="213" w:name="_Toc234397722"/>
      <w:r w:rsidRPr="00611E75">
        <w:rPr>
          <w:rFonts w:ascii="Verdana" w:hAnsi="Verdana"/>
          <w:color w:val="000000" w:themeColor="text1"/>
          <w:sz w:val="22"/>
          <w:szCs w:val="22"/>
          <w:lang w:val="es-MX"/>
        </w:rPr>
        <w:t>CARTA</w:t>
      </w:r>
      <w:r w:rsidR="002644ED" w:rsidRPr="00611E75">
        <w:rPr>
          <w:rFonts w:ascii="Verdana" w:hAnsi="Verdana"/>
          <w:color w:val="000000" w:themeColor="text1"/>
          <w:sz w:val="22"/>
          <w:szCs w:val="22"/>
          <w:lang w:val="es-MX"/>
        </w:rPr>
        <w:t xml:space="preserve"> </w:t>
      </w:r>
      <w:r w:rsidRPr="00611E75">
        <w:rPr>
          <w:rFonts w:ascii="Verdana" w:hAnsi="Verdana"/>
          <w:color w:val="000000" w:themeColor="text1"/>
          <w:sz w:val="22"/>
          <w:szCs w:val="22"/>
          <w:lang w:val="es-MX"/>
        </w:rPr>
        <w:t>DE</w:t>
      </w:r>
      <w:r w:rsidR="002644ED" w:rsidRPr="00611E75">
        <w:rPr>
          <w:rFonts w:ascii="Verdana" w:hAnsi="Verdana"/>
          <w:color w:val="000000" w:themeColor="text1"/>
          <w:sz w:val="22"/>
          <w:szCs w:val="22"/>
          <w:lang w:val="es-MX"/>
        </w:rPr>
        <w:t xml:space="preserve"> </w:t>
      </w:r>
      <w:r w:rsidRPr="00611E75">
        <w:rPr>
          <w:rFonts w:ascii="Verdana" w:hAnsi="Verdana"/>
          <w:color w:val="000000" w:themeColor="text1"/>
          <w:sz w:val="22"/>
          <w:szCs w:val="22"/>
          <w:lang w:val="es-MX"/>
        </w:rPr>
        <w:t>PRESENTACIÓN</w:t>
      </w:r>
      <w:r w:rsidR="002644ED" w:rsidRPr="00611E75">
        <w:rPr>
          <w:rFonts w:ascii="Verdana" w:hAnsi="Verdana"/>
          <w:color w:val="000000" w:themeColor="text1"/>
          <w:sz w:val="22"/>
          <w:szCs w:val="22"/>
          <w:lang w:val="es-MX"/>
        </w:rPr>
        <w:t xml:space="preserve"> </w:t>
      </w:r>
      <w:r w:rsidRPr="00611E75">
        <w:rPr>
          <w:rFonts w:ascii="Verdana" w:hAnsi="Verdana"/>
          <w:color w:val="000000" w:themeColor="text1"/>
          <w:sz w:val="22"/>
          <w:szCs w:val="22"/>
          <w:lang w:val="es-MX"/>
        </w:rPr>
        <w:t>DE</w:t>
      </w:r>
      <w:r w:rsidR="002644ED" w:rsidRPr="00611E75">
        <w:rPr>
          <w:rFonts w:ascii="Verdana" w:hAnsi="Verdana"/>
          <w:color w:val="000000" w:themeColor="text1"/>
          <w:sz w:val="22"/>
          <w:szCs w:val="22"/>
          <w:lang w:val="es-MX"/>
        </w:rPr>
        <w:t xml:space="preserve"> </w:t>
      </w:r>
      <w:r w:rsidRPr="00611E75">
        <w:rPr>
          <w:rFonts w:ascii="Verdana" w:hAnsi="Verdana"/>
          <w:color w:val="000000" w:themeColor="text1"/>
          <w:sz w:val="22"/>
          <w:szCs w:val="22"/>
          <w:lang w:val="es-MX"/>
        </w:rPr>
        <w:t>LA</w:t>
      </w:r>
      <w:r w:rsidR="002644ED" w:rsidRPr="00611E75">
        <w:rPr>
          <w:rFonts w:ascii="Verdana" w:hAnsi="Verdana"/>
          <w:color w:val="000000" w:themeColor="text1"/>
          <w:sz w:val="22"/>
          <w:szCs w:val="22"/>
          <w:lang w:val="es-MX"/>
        </w:rPr>
        <w:t xml:space="preserve"> </w:t>
      </w:r>
      <w:r w:rsidR="006E648E" w:rsidRPr="00611E75">
        <w:rPr>
          <w:rFonts w:ascii="Verdana" w:hAnsi="Verdana"/>
          <w:color w:val="000000" w:themeColor="text1"/>
          <w:sz w:val="22"/>
          <w:szCs w:val="22"/>
          <w:lang w:val="es-MX"/>
        </w:rPr>
        <w:t>OFERTA</w:t>
      </w:r>
      <w:bookmarkEnd w:id="206"/>
      <w:bookmarkEnd w:id="207"/>
      <w:bookmarkEnd w:id="208"/>
      <w:bookmarkEnd w:id="209"/>
      <w:bookmarkEnd w:id="210"/>
      <w:bookmarkEnd w:id="211"/>
      <w:bookmarkEnd w:id="213"/>
    </w:p>
    <w:p w14:paraId="7D33B6D4" w14:textId="3900134A" w:rsidR="0055160C" w:rsidRPr="00611E75" w:rsidRDefault="0055160C" w:rsidP="00D902BC">
      <w:pPr>
        <w:pStyle w:val="Prrafodelista"/>
        <w:spacing w:before="120" w:after="160"/>
        <w:ind w:left="0"/>
        <w:jc w:val="both"/>
        <w:rPr>
          <w:rFonts w:ascii="Verdana" w:eastAsia="Times New Roman" w:hAnsi="Verdana"/>
          <w:lang w:eastAsia="es-CO"/>
        </w:rPr>
      </w:pPr>
      <w:r w:rsidRPr="00611E75">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43F9ED69" w14:textId="77777777" w:rsidR="0055160C" w:rsidRPr="00611E75" w:rsidRDefault="0055160C" w:rsidP="00D902BC">
      <w:pPr>
        <w:pStyle w:val="Prrafodelista"/>
        <w:spacing w:before="120" w:after="160"/>
        <w:ind w:left="0"/>
        <w:jc w:val="both"/>
        <w:rPr>
          <w:rFonts w:ascii="Verdana" w:eastAsia="Times New Roman" w:hAnsi="Verdana"/>
          <w:lang w:eastAsia="es-CO"/>
        </w:rPr>
      </w:pPr>
      <w:r w:rsidRPr="00611E75">
        <w:rPr>
          <w:rFonts w:ascii="Verdana" w:eastAsia="Times New Roman" w:hAnsi="Verdana"/>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6159B80" w14:textId="77777777" w:rsidR="0055160C" w:rsidRPr="00611E75" w:rsidRDefault="0055160C" w:rsidP="00D902BC">
      <w:pPr>
        <w:pStyle w:val="Prrafodelista"/>
        <w:spacing w:before="120" w:after="160"/>
        <w:ind w:left="0"/>
        <w:jc w:val="both"/>
        <w:rPr>
          <w:rFonts w:ascii="Verdana" w:eastAsia="Times New Roman" w:hAnsi="Verdana"/>
          <w:lang w:eastAsia="es-CO"/>
        </w:rPr>
      </w:pPr>
      <w:r w:rsidRPr="00611E75">
        <w:rPr>
          <w:rFonts w:ascii="Verdana" w:eastAsia="Times New Roman" w:hAnsi="Verdana"/>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611E75">
        <w:rPr>
          <w:rFonts w:ascii="Verdana" w:eastAsia="Times New Roman" w:hAnsi="Verdana"/>
          <w:lang w:eastAsia="es-CO"/>
        </w:rPr>
        <w:t>Copnia</w:t>
      </w:r>
      <w:proofErr w:type="spellEnd"/>
      <w:r w:rsidRPr="00611E75">
        <w:rPr>
          <w:rFonts w:ascii="Verdana" w:eastAsia="Times New Roman" w:hAnsi="Verdana"/>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Pr="00611E75" w:rsidRDefault="0055160C" w:rsidP="00D902BC">
      <w:pPr>
        <w:pStyle w:val="Prrafodelista"/>
        <w:spacing w:before="120" w:after="160"/>
        <w:ind w:left="0"/>
        <w:jc w:val="both"/>
        <w:rPr>
          <w:rFonts w:ascii="Verdana" w:eastAsia="Times New Roman" w:hAnsi="Verdana"/>
          <w:lang w:eastAsia="es-CO"/>
        </w:rPr>
      </w:pPr>
      <w:r w:rsidRPr="00611E75">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798B7128" w14:textId="77777777" w:rsidR="0055160C" w:rsidRPr="00611E75" w:rsidRDefault="0055160C" w:rsidP="00D902BC">
      <w:pPr>
        <w:pStyle w:val="Prrafodelista"/>
        <w:spacing w:before="120" w:after="160"/>
        <w:ind w:left="0"/>
        <w:jc w:val="both"/>
        <w:rPr>
          <w:rFonts w:ascii="Verdana" w:eastAsia="Times New Roman" w:hAnsi="Verdana"/>
          <w:lang w:eastAsia="es-CO"/>
        </w:rPr>
      </w:pPr>
      <w:r w:rsidRPr="00611E75">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58111CD" w14:textId="77777777" w:rsidR="0055160C" w:rsidRPr="00611E75" w:rsidRDefault="0055160C" w:rsidP="00D902BC">
      <w:pPr>
        <w:pStyle w:val="Prrafodelista"/>
        <w:spacing w:before="120" w:after="160"/>
        <w:ind w:left="0"/>
        <w:jc w:val="both"/>
        <w:rPr>
          <w:rFonts w:ascii="Verdana" w:eastAsia="Times New Roman" w:hAnsi="Verdana"/>
          <w:lang w:eastAsia="es-CO"/>
        </w:rPr>
      </w:pPr>
      <w:r w:rsidRPr="00611E75">
        <w:rPr>
          <w:rFonts w:ascii="Verdana" w:eastAsia="Times New Roman" w:hAnsi="Verdana"/>
          <w:lang w:eastAsia="es-CO"/>
        </w:rPr>
        <w:t>El Proponente debe diligenciar los Formatos. Todos los espacios en blanco deben diligenciarse con la información solicitada.</w:t>
      </w:r>
    </w:p>
    <w:p w14:paraId="1EBDAD26" w14:textId="5287A74F" w:rsidR="00D40CA0" w:rsidRPr="00611E75" w:rsidRDefault="00960FC9" w:rsidP="00D902BC">
      <w:pPr>
        <w:pStyle w:val="Capitulo3"/>
        <w:numPr>
          <w:ilvl w:val="1"/>
          <w:numId w:val="80"/>
        </w:numPr>
        <w:spacing w:after="160"/>
        <w:rPr>
          <w:rFonts w:ascii="Verdana" w:hAnsi="Verdana"/>
          <w:color w:val="000000" w:themeColor="text1"/>
          <w:sz w:val="22"/>
          <w:szCs w:val="22"/>
          <w:lang w:val="es-MX"/>
        </w:rPr>
      </w:pPr>
      <w:bookmarkStart w:id="214" w:name="_Toc508648260"/>
      <w:bookmarkStart w:id="215" w:name="_Toc508984044"/>
      <w:bookmarkStart w:id="216" w:name="_Toc509843875"/>
      <w:bookmarkStart w:id="217" w:name="_Toc511924783"/>
      <w:bookmarkStart w:id="218" w:name="_Toc518641660"/>
      <w:bookmarkStart w:id="219" w:name="_Toc32147320"/>
      <w:bookmarkStart w:id="220" w:name="_Toc505100175"/>
      <w:r w:rsidRPr="00611E75">
        <w:rPr>
          <w:rFonts w:ascii="Verdana" w:hAnsi="Verdana"/>
          <w:color w:val="000000" w:themeColor="text1"/>
          <w:sz w:val="22"/>
          <w:szCs w:val="22"/>
          <w:lang w:val="es-MX"/>
        </w:rPr>
        <w:t xml:space="preserve"> </w:t>
      </w:r>
      <w:bookmarkStart w:id="221" w:name="_Toc234397723"/>
      <w:r w:rsidR="00D40CA0" w:rsidRPr="00611E75">
        <w:rPr>
          <w:rFonts w:ascii="Verdana" w:hAnsi="Verdana"/>
          <w:color w:val="000000" w:themeColor="text1"/>
          <w:sz w:val="22"/>
          <w:szCs w:val="22"/>
          <w:lang w:val="es-MX"/>
        </w:rPr>
        <w:t>APODERADO</w:t>
      </w:r>
      <w:bookmarkEnd w:id="214"/>
      <w:bookmarkEnd w:id="215"/>
      <w:bookmarkEnd w:id="216"/>
      <w:bookmarkEnd w:id="217"/>
      <w:bookmarkEnd w:id="218"/>
      <w:bookmarkEnd w:id="219"/>
      <w:bookmarkEnd w:id="221"/>
      <w:r w:rsidR="002644ED" w:rsidRPr="00611E75">
        <w:rPr>
          <w:rFonts w:ascii="Verdana" w:hAnsi="Verdana"/>
          <w:color w:val="000000" w:themeColor="text1"/>
          <w:sz w:val="22"/>
          <w:szCs w:val="22"/>
          <w:lang w:val="es-MX"/>
        </w:rPr>
        <w:t xml:space="preserve"> </w:t>
      </w:r>
    </w:p>
    <w:p w14:paraId="174B77A2" w14:textId="4FD36935" w:rsidR="3DB662E7" w:rsidRPr="00611E75" w:rsidRDefault="00D40CA0" w:rsidP="00D902BC">
      <w:pPr>
        <w:spacing w:before="120" w:line="276" w:lineRule="auto"/>
        <w:jc w:val="both"/>
        <w:rPr>
          <w:rFonts w:ascii="Verdana" w:hAnsi="Verdana" w:cs="Arial"/>
          <w:color w:val="000000" w:themeColor="text1"/>
          <w:sz w:val="22"/>
        </w:rPr>
      </w:pPr>
      <w:r w:rsidRPr="00611E75">
        <w:rPr>
          <w:rFonts w:ascii="Verdana" w:eastAsia="Arial" w:hAnsi="Verdana" w:cs="Arial"/>
          <w:color w:val="000000" w:themeColor="text1"/>
          <w:sz w:val="22"/>
        </w:rPr>
        <w:t>Los</w:t>
      </w:r>
      <w:r w:rsidR="002644ED" w:rsidRPr="00611E75">
        <w:rPr>
          <w:rFonts w:ascii="Verdana" w:eastAsia="Arial" w:hAnsi="Verdana" w:cs="Arial"/>
          <w:color w:val="000000" w:themeColor="text1"/>
          <w:sz w:val="22"/>
        </w:rPr>
        <w:t xml:space="preserve"> </w:t>
      </w:r>
      <w:r w:rsidR="00AD57DC" w:rsidRPr="00611E75">
        <w:rPr>
          <w:rFonts w:ascii="Verdana" w:eastAsia="Arial" w:hAnsi="Verdana" w:cs="Arial"/>
          <w:color w:val="000000" w:themeColor="text1"/>
          <w:sz w:val="22"/>
        </w:rPr>
        <w:t>P</w:t>
      </w:r>
      <w:r w:rsidR="00E633D4" w:rsidRPr="00611E75">
        <w:rPr>
          <w:rFonts w:ascii="Verdana" w:eastAsia="Arial" w:hAnsi="Verdana" w:cs="Arial"/>
          <w:color w:val="000000" w:themeColor="text1"/>
          <w:sz w:val="22"/>
        </w:rPr>
        <w:t>roponentes</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podrán</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presentar</w:t>
      </w:r>
      <w:r w:rsidR="002644ED" w:rsidRPr="00611E75">
        <w:rPr>
          <w:rFonts w:ascii="Verdana" w:eastAsia="Arial" w:hAnsi="Verdana" w:cs="Arial"/>
          <w:color w:val="000000" w:themeColor="text1"/>
          <w:sz w:val="22"/>
        </w:rPr>
        <w:t xml:space="preserve"> </w:t>
      </w:r>
      <w:r w:rsidR="009B6DD9" w:rsidRPr="00611E75">
        <w:rPr>
          <w:rFonts w:ascii="Verdana" w:eastAsia="Arial" w:hAnsi="Verdana" w:cs="Arial"/>
          <w:color w:val="000000" w:themeColor="text1"/>
          <w:sz w:val="22"/>
        </w:rPr>
        <w:t>o</w:t>
      </w:r>
      <w:r w:rsidRPr="00611E75">
        <w:rPr>
          <w:rFonts w:ascii="Verdana" w:eastAsia="Arial" w:hAnsi="Verdana" w:cs="Arial"/>
          <w:color w:val="000000" w:themeColor="text1"/>
          <w:sz w:val="22"/>
        </w:rPr>
        <w:t>fertas</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directamente</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o</w:t>
      </w:r>
      <w:r w:rsidR="002644ED" w:rsidRPr="00611E75">
        <w:rPr>
          <w:rFonts w:ascii="Verdana" w:eastAsia="Arial" w:hAnsi="Verdana" w:cs="Arial"/>
          <w:color w:val="000000" w:themeColor="text1"/>
          <w:sz w:val="22"/>
        </w:rPr>
        <w:t xml:space="preserve"> </w:t>
      </w:r>
      <w:r w:rsidR="5A9BE8CF" w:rsidRPr="00611E75">
        <w:rPr>
          <w:rFonts w:ascii="Verdana" w:eastAsia="Arial" w:hAnsi="Verdana" w:cs="Arial"/>
          <w:color w:val="000000" w:themeColor="text1"/>
          <w:sz w:val="22"/>
        </w:rPr>
        <w:t xml:space="preserve">suscritas </w:t>
      </w:r>
      <w:r w:rsidRPr="00611E75">
        <w:rPr>
          <w:rFonts w:ascii="Verdana" w:eastAsia="Arial" w:hAnsi="Verdana" w:cs="Arial"/>
          <w:color w:val="000000" w:themeColor="text1"/>
          <w:sz w:val="22"/>
        </w:rPr>
        <w:t>por</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intermedio</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de</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apoderado,</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evento</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en</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el</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cual</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debe</w:t>
      </w:r>
      <w:r w:rsidR="006606A1" w:rsidRPr="00611E75">
        <w:rPr>
          <w:rFonts w:ascii="Verdana" w:eastAsia="Arial" w:hAnsi="Verdana" w:cs="Arial"/>
          <w:color w:val="000000" w:themeColor="text1"/>
          <w:sz w:val="22"/>
        </w:rPr>
        <w:t>n</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anexar</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el</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poder</w:t>
      </w:r>
      <w:r w:rsidR="00E238FF" w:rsidRPr="00611E75">
        <w:rPr>
          <w:rFonts w:ascii="Verdana" w:eastAsia="Arial" w:hAnsi="Verdana" w:cs="Arial"/>
          <w:color w:val="000000" w:themeColor="text1"/>
          <w:sz w:val="22"/>
        </w:rPr>
        <w:t>,</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otorgado</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en</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legal</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forma</w:t>
      </w:r>
      <w:r w:rsidR="002476C7" w:rsidRPr="00611E75">
        <w:rPr>
          <w:rFonts w:ascii="Verdana" w:eastAsia="Arial" w:hAnsi="Verdana" w:cs="Arial"/>
          <w:color w:val="000000" w:themeColor="text1"/>
          <w:sz w:val="22"/>
        </w:rPr>
        <w:t xml:space="preserve"> (</w:t>
      </w:r>
      <w:r w:rsidR="00646F06" w:rsidRPr="00611E75">
        <w:rPr>
          <w:rFonts w:ascii="Verdana" w:eastAsia="Arial" w:hAnsi="Verdana" w:cs="Arial"/>
          <w:color w:val="000000" w:themeColor="text1"/>
          <w:sz w:val="22"/>
        </w:rPr>
        <w:t>a</w:t>
      </w:r>
      <w:r w:rsidR="002476C7" w:rsidRPr="00611E75">
        <w:rPr>
          <w:rFonts w:ascii="Verdana" w:eastAsia="Arial" w:hAnsi="Verdana" w:cs="Arial"/>
          <w:color w:val="000000" w:themeColor="text1"/>
          <w:sz w:val="22"/>
        </w:rPr>
        <w:t>rt</w:t>
      </w:r>
      <w:r w:rsidR="00646F06" w:rsidRPr="00611E75">
        <w:rPr>
          <w:rFonts w:ascii="Verdana" w:eastAsia="Arial" w:hAnsi="Verdana" w:cs="Arial"/>
          <w:color w:val="000000" w:themeColor="text1"/>
          <w:sz w:val="22"/>
        </w:rPr>
        <w:t>í</w:t>
      </w:r>
      <w:r w:rsidR="002476C7" w:rsidRPr="00611E75">
        <w:rPr>
          <w:rFonts w:ascii="Verdana" w:eastAsia="Arial" w:hAnsi="Verdana" w:cs="Arial"/>
          <w:color w:val="000000" w:themeColor="text1"/>
          <w:sz w:val="22"/>
        </w:rPr>
        <w:t xml:space="preserve">culo 5 </w:t>
      </w:r>
      <w:r w:rsidR="00C53FE7" w:rsidRPr="00611E75">
        <w:rPr>
          <w:rFonts w:ascii="Verdana" w:eastAsia="Arial" w:hAnsi="Verdana" w:cs="Arial"/>
          <w:color w:val="000000" w:themeColor="text1"/>
          <w:sz w:val="22"/>
        </w:rPr>
        <w:t xml:space="preserve">del </w:t>
      </w:r>
      <w:r w:rsidR="002476C7" w:rsidRPr="00611E75">
        <w:rPr>
          <w:rFonts w:ascii="Verdana" w:eastAsia="Arial" w:hAnsi="Verdana" w:cs="Arial"/>
          <w:color w:val="000000" w:themeColor="text1"/>
          <w:sz w:val="22"/>
        </w:rPr>
        <w:t>Decreto – Ley 019 de 2012)</w:t>
      </w:r>
      <w:r w:rsidRPr="00611E75">
        <w:rPr>
          <w:rFonts w:ascii="Verdana" w:eastAsia="Arial" w:hAnsi="Verdana" w:cs="Arial"/>
          <w:color w:val="000000" w:themeColor="text1"/>
          <w:sz w:val="22"/>
        </w:rPr>
        <w:t>,</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en</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el</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que</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se</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confiera</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al</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apoderado</w:t>
      </w:r>
      <w:r w:rsidR="00E238FF"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de</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manera</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clara</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y</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expresa</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facultades</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amplias</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y</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suficientes</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para</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actuar,</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obligar</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y</w:t>
      </w:r>
      <w:r w:rsidR="002644ED"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responsabilizar</w:t>
      </w:r>
      <w:r w:rsidR="006B4E78" w:rsidRPr="00611E75">
        <w:rPr>
          <w:rFonts w:ascii="Verdana" w:eastAsia="Arial" w:hAnsi="Verdana" w:cs="Arial"/>
          <w:color w:val="000000" w:themeColor="text1"/>
          <w:sz w:val="22"/>
        </w:rPr>
        <w:t xml:space="preserve"> </w:t>
      </w:r>
      <w:r w:rsidR="00C23465" w:rsidRPr="00611E75">
        <w:rPr>
          <w:rFonts w:ascii="Verdana" w:eastAsia="Arial" w:hAnsi="Verdana" w:cs="Arial"/>
          <w:color w:val="000000" w:themeColor="text1"/>
          <w:sz w:val="22"/>
        </w:rPr>
        <w:t xml:space="preserve">a quien(es) representa en el trámite del presente </w:t>
      </w:r>
      <w:r w:rsidR="00B439D7" w:rsidRPr="00611E75">
        <w:rPr>
          <w:rFonts w:ascii="Verdana" w:eastAsia="Arial" w:hAnsi="Verdana" w:cs="Arial"/>
          <w:color w:val="000000" w:themeColor="text1"/>
          <w:sz w:val="22"/>
        </w:rPr>
        <w:t>p</w:t>
      </w:r>
      <w:r w:rsidR="00F32F16" w:rsidRPr="00611E75">
        <w:rPr>
          <w:rFonts w:ascii="Verdana" w:eastAsia="Arial" w:hAnsi="Verdana" w:cs="Arial"/>
          <w:color w:val="000000" w:themeColor="text1"/>
          <w:sz w:val="22"/>
        </w:rPr>
        <w:t>roceso</w:t>
      </w:r>
      <w:r w:rsidR="00C23465" w:rsidRPr="00611E75">
        <w:rPr>
          <w:rFonts w:ascii="Verdana" w:eastAsia="Arial" w:hAnsi="Verdana" w:cs="Arial"/>
          <w:color w:val="000000" w:themeColor="text1"/>
          <w:sz w:val="22"/>
        </w:rPr>
        <w:t xml:space="preserve"> y en la suscripción del </w:t>
      </w:r>
      <w:r w:rsidR="00CF6E66" w:rsidRPr="00611E75">
        <w:rPr>
          <w:rFonts w:ascii="Verdana" w:eastAsia="Arial" w:hAnsi="Verdana" w:cs="Arial"/>
          <w:color w:val="000000" w:themeColor="text1"/>
          <w:sz w:val="22"/>
        </w:rPr>
        <w:t>C</w:t>
      </w:r>
      <w:r w:rsidR="00C23465" w:rsidRPr="00611E75">
        <w:rPr>
          <w:rFonts w:ascii="Verdana" w:eastAsia="Arial" w:hAnsi="Verdana" w:cs="Arial"/>
          <w:color w:val="000000" w:themeColor="text1"/>
          <w:sz w:val="22"/>
        </w:rPr>
        <w:t>ontrato.</w:t>
      </w:r>
      <w:r w:rsidR="00AD775E" w:rsidRPr="00611E75">
        <w:rPr>
          <w:rFonts w:ascii="Verdana" w:eastAsia="Arial" w:hAnsi="Verdana" w:cs="Arial"/>
          <w:color w:val="000000" w:themeColor="text1"/>
          <w:sz w:val="22"/>
        </w:rPr>
        <w:t xml:space="preserve"> </w:t>
      </w:r>
      <w:r w:rsidR="6F81D134" w:rsidRPr="00611E75">
        <w:rPr>
          <w:rFonts w:ascii="Verdana" w:eastAsia="Arial" w:hAnsi="Verdana" w:cs="Arial"/>
          <w:color w:val="000000" w:themeColor="text1"/>
          <w:sz w:val="22"/>
        </w:rPr>
        <w:t>N</w:t>
      </w:r>
      <w:r w:rsidR="1D1DEA0E" w:rsidRPr="00611E75">
        <w:rPr>
          <w:rFonts w:ascii="Verdana" w:eastAsia="Arial" w:hAnsi="Verdana" w:cs="Arial"/>
          <w:color w:val="000000" w:themeColor="text1"/>
          <w:sz w:val="22"/>
        </w:rPr>
        <w:t>o obstante, la</w:t>
      </w:r>
      <w:r w:rsidR="25D2C977" w:rsidRPr="00611E75">
        <w:rPr>
          <w:rFonts w:ascii="Verdana" w:eastAsia="Arial" w:hAnsi="Verdana" w:cs="Arial"/>
          <w:color w:val="000000" w:themeColor="text1"/>
          <w:sz w:val="22"/>
        </w:rPr>
        <w:t xml:space="preserve"> simple</w:t>
      </w:r>
      <w:r w:rsidR="1D1DEA0E" w:rsidRPr="00611E75">
        <w:rPr>
          <w:rFonts w:ascii="Verdana" w:eastAsia="Arial" w:hAnsi="Verdana" w:cs="Arial"/>
          <w:color w:val="000000" w:themeColor="text1"/>
          <w:sz w:val="22"/>
        </w:rPr>
        <w:t xml:space="preserve"> entrega </w:t>
      </w:r>
      <w:r w:rsidR="1D1DEA0E" w:rsidRPr="00611E75">
        <w:rPr>
          <w:rFonts w:ascii="Verdana" w:eastAsia="Arial" w:hAnsi="Verdana" w:cs="Arial"/>
          <w:color w:val="000000" w:themeColor="text1"/>
          <w:sz w:val="22"/>
        </w:rPr>
        <w:lastRenderedPageBreak/>
        <w:t xml:space="preserve">física o radicación de la </w:t>
      </w:r>
      <w:r w:rsidR="3B92AAF3" w:rsidRPr="00611E75">
        <w:rPr>
          <w:rFonts w:ascii="Verdana" w:eastAsia="Arial" w:hAnsi="Verdana" w:cs="Arial"/>
          <w:color w:val="000000" w:themeColor="text1"/>
          <w:sz w:val="22"/>
        </w:rPr>
        <w:t xml:space="preserve">oferta en la </w:t>
      </w:r>
      <w:r w:rsidR="00943F97" w:rsidRPr="00611E75">
        <w:rPr>
          <w:rFonts w:ascii="Verdana" w:eastAsia="Arial" w:hAnsi="Verdana" w:cs="Arial"/>
          <w:color w:val="000000" w:themeColor="text1"/>
          <w:sz w:val="22"/>
        </w:rPr>
        <w:t>E</w:t>
      </w:r>
      <w:r w:rsidR="3B92AAF3" w:rsidRPr="00611E75">
        <w:rPr>
          <w:rFonts w:ascii="Verdana" w:eastAsia="Arial" w:hAnsi="Verdana" w:cs="Arial"/>
          <w:color w:val="000000" w:themeColor="text1"/>
          <w:sz w:val="22"/>
        </w:rPr>
        <w:t>ntidad</w:t>
      </w:r>
      <w:r w:rsidR="1D1DEA0E" w:rsidRPr="00611E75">
        <w:rPr>
          <w:rFonts w:ascii="Verdana" w:eastAsia="Arial" w:hAnsi="Verdana" w:cs="Arial"/>
          <w:color w:val="000000" w:themeColor="text1"/>
          <w:sz w:val="22"/>
        </w:rPr>
        <w:t xml:space="preserve"> </w:t>
      </w:r>
      <w:r w:rsidR="06E4086C" w:rsidRPr="00611E75">
        <w:rPr>
          <w:rFonts w:ascii="Verdana" w:eastAsia="Arial" w:hAnsi="Verdana" w:cs="Arial"/>
          <w:color w:val="000000" w:themeColor="text1"/>
          <w:sz w:val="22"/>
        </w:rPr>
        <w:t xml:space="preserve">puede </w:t>
      </w:r>
      <w:r w:rsidR="1D1DEA0E" w:rsidRPr="00611E75">
        <w:rPr>
          <w:rFonts w:ascii="Verdana" w:eastAsia="Arial" w:hAnsi="Verdana" w:cs="Arial"/>
          <w:color w:val="000000" w:themeColor="text1"/>
          <w:sz w:val="22"/>
        </w:rPr>
        <w:t>realiza</w:t>
      </w:r>
      <w:r w:rsidR="7406E18C" w:rsidRPr="00611E75">
        <w:rPr>
          <w:rFonts w:ascii="Verdana" w:eastAsia="Arial" w:hAnsi="Verdana" w:cs="Arial"/>
          <w:color w:val="000000" w:themeColor="text1"/>
          <w:sz w:val="22"/>
        </w:rPr>
        <w:t>rla</w:t>
      </w:r>
      <w:r w:rsidR="1D1DEA0E" w:rsidRPr="00611E75">
        <w:rPr>
          <w:rFonts w:ascii="Verdana" w:eastAsia="Arial" w:hAnsi="Verdana" w:cs="Arial"/>
          <w:color w:val="000000" w:themeColor="text1"/>
          <w:sz w:val="22"/>
        </w:rPr>
        <w:t xml:space="preserve"> cualquier persona, sin necesidad de </w:t>
      </w:r>
      <w:r w:rsidR="3DDA4BF5" w:rsidRPr="00611E75">
        <w:rPr>
          <w:rFonts w:ascii="Verdana" w:eastAsia="Arial" w:hAnsi="Verdana" w:cs="Arial"/>
          <w:color w:val="000000" w:themeColor="text1"/>
          <w:sz w:val="22"/>
        </w:rPr>
        <w:t>poder</w:t>
      </w:r>
      <w:r w:rsidR="1D1DEA0E" w:rsidRPr="00611E75">
        <w:rPr>
          <w:rFonts w:ascii="Verdana" w:eastAsia="Arial" w:hAnsi="Verdana" w:cs="Arial"/>
          <w:color w:val="000000" w:themeColor="text1"/>
          <w:sz w:val="22"/>
        </w:rPr>
        <w:t xml:space="preserve"> </w:t>
      </w:r>
      <w:r w:rsidR="05391512" w:rsidRPr="00611E75">
        <w:rPr>
          <w:rFonts w:ascii="Verdana" w:eastAsia="Arial" w:hAnsi="Verdana" w:cs="Arial"/>
          <w:color w:val="000000" w:themeColor="text1"/>
          <w:sz w:val="22"/>
        </w:rPr>
        <w:t>o</w:t>
      </w:r>
      <w:r w:rsidR="1D1DEA0E" w:rsidRPr="00611E75">
        <w:rPr>
          <w:rFonts w:ascii="Verdana" w:eastAsia="Arial" w:hAnsi="Verdana" w:cs="Arial"/>
          <w:color w:val="000000" w:themeColor="text1"/>
          <w:sz w:val="22"/>
        </w:rPr>
        <w:t xml:space="preserve"> autorización.</w:t>
      </w:r>
    </w:p>
    <w:p w14:paraId="6AEB7C02" w14:textId="2E260FD7" w:rsidR="00D40CA0" w:rsidRPr="00611E75" w:rsidRDefault="00D40CA0"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apoderado</w:t>
      </w:r>
      <w:r w:rsidR="5ECA53F1" w:rsidRPr="00611E75">
        <w:rPr>
          <w:rFonts w:ascii="Verdana" w:eastAsia="Arial" w:hAnsi="Verdana" w:cs="Arial"/>
          <w:color w:val="000000" w:themeColor="text1"/>
          <w:sz w:val="22"/>
          <w:szCs w:val="22"/>
          <w:lang w:val="es-CO"/>
        </w:rPr>
        <w:t xml:space="preserve"> que firma la oferta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podrá</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ser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una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persona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natural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jurídica</w:t>
      </w:r>
      <w:r w:rsidR="002644ED" w:rsidRPr="00611E75">
        <w:rPr>
          <w:rFonts w:ascii="Verdana" w:eastAsia="Arial" w:hAnsi="Verdana" w:cs="Arial"/>
          <w:color w:val="000000" w:themeColor="text1"/>
          <w:sz w:val="22"/>
          <w:szCs w:val="22"/>
          <w:lang w:val="es-CO"/>
        </w:rPr>
        <w:t xml:space="preserve"> </w:t>
      </w:r>
      <w:r w:rsidR="00DF4F90"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todo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caso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debe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tener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domicilio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permanente,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para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efectos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este</w:t>
      </w:r>
      <w:r w:rsidR="002644ED" w:rsidRPr="00611E75">
        <w:rPr>
          <w:rFonts w:ascii="Verdana" w:eastAsia="Arial" w:hAnsi="Verdana" w:cs="Arial"/>
          <w:color w:val="000000" w:themeColor="text1"/>
          <w:sz w:val="22"/>
          <w:szCs w:val="22"/>
          <w:lang w:val="es-CO"/>
        </w:rPr>
        <w:t xml:space="preserve"> </w:t>
      </w:r>
      <w:r w:rsidR="00C53FE7" w:rsidRPr="00611E75">
        <w:rPr>
          <w:rFonts w:ascii="Verdana" w:eastAsia="Arial" w:hAnsi="Verdana" w:cs="Arial"/>
          <w:color w:val="000000" w:themeColor="text1"/>
          <w:sz w:val="22"/>
          <w:szCs w:val="22"/>
          <w:lang w:val="es-CO"/>
        </w:rPr>
        <w:t>p</w:t>
      </w:r>
      <w:r w:rsidR="00F32F16" w:rsidRPr="00611E75">
        <w:rPr>
          <w:rFonts w:ascii="Verdana" w:eastAsia="Arial" w:hAnsi="Verdana" w:cs="Arial"/>
          <w:color w:val="000000" w:themeColor="text1"/>
          <w:sz w:val="22"/>
          <w:szCs w:val="22"/>
          <w:lang w:val="es-CO"/>
        </w:rPr>
        <w:t>roceso</w:t>
      </w:r>
      <w:r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República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Colombia,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debe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estar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facultado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para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representar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al</w:t>
      </w:r>
      <w:r w:rsidR="002644ED" w:rsidRPr="00611E75">
        <w:rPr>
          <w:rFonts w:ascii="Verdana" w:eastAsia="Arial" w:hAnsi="Verdana" w:cs="Arial"/>
          <w:color w:val="000000" w:themeColor="text1"/>
          <w:sz w:val="22"/>
          <w:szCs w:val="22"/>
          <w:lang w:val="es-CO"/>
        </w:rPr>
        <w:t xml:space="preserve"> </w:t>
      </w:r>
      <w:r w:rsidR="00F15631" w:rsidRPr="00611E75">
        <w:rPr>
          <w:rFonts w:ascii="Verdana" w:eastAsia="Arial" w:hAnsi="Verdana" w:cs="Arial"/>
          <w:color w:val="000000" w:themeColor="text1"/>
          <w:sz w:val="22"/>
          <w:szCs w:val="22"/>
          <w:lang w:val="es-CO"/>
        </w:rPr>
        <w:t>P</w:t>
      </w:r>
      <w:r w:rsidR="003C407D" w:rsidRPr="00611E75">
        <w:rPr>
          <w:rFonts w:ascii="Verdana" w:eastAsia="Arial" w:hAnsi="Verdana" w:cs="Arial"/>
          <w:color w:val="000000" w:themeColor="text1"/>
          <w:sz w:val="22"/>
          <w:szCs w:val="22"/>
          <w:lang w:val="es-CO"/>
        </w:rPr>
        <w:t>roponente</w:t>
      </w:r>
      <w:r w:rsidR="002644ED" w:rsidRPr="00611E75">
        <w:rPr>
          <w:rFonts w:ascii="Verdana" w:eastAsia="Arial" w:hAnsi="Verdana" w:cs="Arial"/>
          <w:color w:val="000000" w:themeColor="text1"/>
          <w:sz w:val="22"/>
          <w:szCs w:val="22"/>
          <w:lang w:val="es-CO"/>
        </w:rPr>
        <w:t xml:space="preserve"> </w:t>
      </w:r>
      <w:r w:rsidR="00A4008A" w:rsidRPr="00611E75">
        <w:rPr>
          <w:rFonts w:ascii="Verdana" w:eastAsia="Arial" w:hAnsi="Verdana" w:cs="Arial"/>
          <w:color w:val="000000" w:themeColor="text1"/>
          <w:sz w:val="22"/>
          <w:szCs w:val="22"/>
          <w:lang w:val="es-CO"/>
        </w:rPr>
        <w:t xml:space="preserve">y/o </w:t>
      </w:r>
      <w:r w:rsidRPr="00611E75">
        <w:rPr>
          <w:rFonts w:ascii="Verdana" w:eastAsia="Arial" w:hAnsi="Verdana" w:cs="Arial"/>
          <w:color w:val="000000" w:themeColor="text1"/>
          <w:sz w:val="22"/>
          <w:szCs w:val="22"/>
          <w:lang w:val="es-CO"/>
        </w:rPr>
        <w: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todos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integrantes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00F15631" w:rsidRPr="00611E75">
        <w:rPr>
          <w:rFonts w:ascii="Verdana" w:eastAsia="Arial" w:hAnsi="Verdana" w:cs="Arial"/>
          <w:color w:val="000000" w:themeColor="text1"/>
          <w:sz w:val="22"/>
          <w:szCs w:val="22"/>
          <w:lang w:val="es-CO"/>
        </w:rPr>
        <w:t>P</w:t>
      </w:r>
      <w:r w:rsidR="003C407D" w:rsidRPr="00611E75">
        <w:rPr>
          <w:rFonts w:ascii="Verdana" w:eastAsia="Arial" w:hAnsi="Verdana" w:cs="Arial"/>
          <w:color w:val="000000" w:themeColor="text1"/>
          <w:sz w:val="22"/>
          <w:szCs w:val="22"/>
          <w:lang w:val="es-CO"/>
        </w:rPr>
        <w:t>roponente</w:t>
      </w:r>
      <w:r w:rsidR="002644ED" w:rsidRPr="00611E75">
        <w:rPr>
          <w:rFonts w:ascii="Verdana" w:eastAsia="Arial" w:hAnsi="Verdana" w:cs="Arial"/>
          <w:color w:val="000000" w:themeColor="text1"/>
          <w:sz w:val="22"/>
          <w:szCs w:val="22"/>
          <w:lang w:val="es-CO"/>
        </w:rPr>
        <w:t xml:space="preserve"> </w:t>
      </w:r>
      <w:r w:rsidR="00F15631" w:rsidRPr="00611E75">
        <w:rPr>
          <w:rFonts w:ascii="Verdana" w:eastAsia="Arial" w:hAnsi="Verdana" w:cs="Arial"/>
          <w:color w:val="000000" w:themeColor="text1"/>
          <w:sz w:val="22"/>
          <w:szCs w:val="22"/>
          <w:lang w:val="es-CO"/>
        </w:rPr>
        <w:t>P</w:t>
      </w:r>
      <w:r w:rsidRPr="00611E75">
        <w:rPr>
          <w:rFonts w:ascii="Verdana" w:eastAsia="Arial" w:hAnsi="Verdana" w:cs="Arial"/>
          <w:color w:val="000000" w:themeColor="text1"/>
          <w:sz w:val="22"/>
          <w:szCs w:val="22"/>
          <w:lang w:val="es-CO"/>
        </w:rPr>
        <w:t>lural,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efectos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adelantar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su</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nombre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manera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específica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siguientes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actividades:</w:t>
      </w:r>
      <w:r w:rsidR="002644ED" w:rsidRPr="00611E75">
        <w:rPr>
          <w:rFonts w:ascii="Verdana" w:eastAsia="Arial" w:hAnsi="Verdana" w:cs="Arial"/>
          <w:color w:val="000000" w:themeColor="text1"/>
          <w:sz w:val="22"/>
          <w:szCs w:val="22"/>
          <w:lang w:val="es-CO"/>
        </w:rPr>
        <w:t xml:space="preserve"> </w:t>
      </w:r>
      <w:r w:rsidR="00AD775E" w:rsidRPr="00611E75">
        <w:rPr>
          <w:rFonts w:ascii="Verdana" w:eastAsia="Arial" w:hAnsi="Verdana" w:cs="Arial"/>
          <w:color w:val="000000" w:themeColor="text1"/>
          <w:sz w:val="22"/>
          <w:szCs w:val="22"/>
          <w:lang w:val="es-CO"/>
        </w:rPr>
        <w:t xml:space="preserve">(i) presentar oferta para el </w:t>
      </w:r>
      <w:r w:rsidR="00F15631" w:rsidRPr="00611E75">
        <w:rPr>
          <w:rFonts w:ascii="Verdana" w:eastAsia="Arial" w:hAnsi="Verdana" w:cs="Arial"/>
          <w:color w:val="000000" w:themeColor="text1"/>
          <w:sz w:val="22"/>
          <w:szCs w:val="22"/>
          <w:lang w:val="es-CO"/>
        </w:rPr>
        <w:t>P</w:t>
      </w:r>
      <w:r w:rsidR="003E3EFD" w:rsidRPr="00611E75">
        <w:rPr>
          <w:rFonts w:ascii="Verdana" w:eastAsia="Arial" w:hAnsi="Verdana" w:cs="Arial"/>
          <w:color w:val="000000" w:themeColor="text1"/>
          <w:sz w:val="22"/>
          <w:szCs w:val="22"/>
          <w:lang w:val="es-CO"/>
        </w:rPr>
        <w:t xml:space="preserve">roceso de </w:t>
      </w:r>
      <w:r w:rsidR="00F15631" w:rsidRPr="00611E75">
        <w:rPr>
          <w:rFonts w:ascii="Verdana" w:eastAsia="Arial" w:hAnsi="Verdana" w:cs="Arial"/>
          <w:color w:val="000000" w:themeColor="text1"/>
          <w:sz w:val="22"/>
          <w:szCs w:val="22"/>
          <w:lang w:val="es-CO"/>
        </w:rPr>
        <w:t>C</w:t>
      </w:r>
      <w:r w:rsidR="003E3EFD" w:rsidRPr="00611E75">
        <w:rPr>
          <w:rFonts w:ascii="Verdana" w:eastAsia="Arial" w:hAnsi="Verdana" w:cs="Arial"/>
          <w:color w:val="000000" w:themeColor="text1"/>
          <w:sz w:val="22"/>
          <w:szCs w:val="22"/>
          <w:lang w:val="es-CO"/>
        </w:rPr>
        <w:t>ontratación</w:t>
      </w:r>
      <w:r w:rsidR="00AD775E" w:rsidRPr="00611E75">
        <w:rPr>
          <w:rFonts w:ascii="Verdana" w:eastAsia="Arial" w:hAnsi="Verdana" w:cs="Arial"/>
          <w:color w:val="000000" w:themeColor="text1"/>
          <w:sz w:val="22"/>
          <w:szCs w:val="22"/>
          <w:lang w:val="es-CO"/>
        </w:rPr>
        <w:t xml:space="preserve"> </w:t>
      </w:r>
      <w:r w:rsidR="00B94B9B" w:rsidRPr="00611E75">
        <w:rPr>
          <w:rFonts w:ascii="Verdana" w:eastAsia="Arial" w:hAnsi="Verdana" w:cs="Arial"/>
          <w:color w:val="000000" w:themeColor="text1"/>
          <w:sz w:val="22"/>
          <w:szCs w:val="22"/>
          <w:lang w:val="es-CO"/>
        </w:rPr>
        <w:t>de</w:t>
      </w:r>
      <w:r w:rsidR="00AD775E" w:rsidRPr="00611E75">
        <w:rPr>
          <w:rFonts w:ascii="Verdana" w:eastAsia="Arial" w:hAnsi="Verdana" w:cs="Arial"/>
          <w:color w:val="000000" w:themeColor="text1"/>
          <w:sz w:val="22"/>
          <w:szCs w:val="22"/>
          <w:lang w:val="es-CO"/>
        </w:rPr>
        <w:t xml:space="preserve"> que trata este </w:t>
      </w:r>
      <w:r w:rsidR="009815E8" w:rsidRPr="00611E75">
        <w:rPr>
          <w:rFonts w:ascii="Verdana" w:eastAsia="Arial" w:hAnsi="Verdana" w:cs="Arial"/>
          <w:color w:val="000000" w:themeColor="text1"/>
          <w:sz w:val="22"/>
          <w:szCs w:val="22"/>
          <w:lang w:val="es-CO"/>
        </w:rPr>
        <w:t>P</w:t>
      </w:r>
      <w:r w:rsidR="00AD775E" w:rsidRPr="00611E75">
        <w:rPr>
          <w:rFonts w:ascii="Verdana" w:eastAsia="Arial" w:hAnsi="Verdana" w:cs="Arial"/>
          <w:color w:val="000000" w:themeColor="text1"/>
          <w:sz w:val="22"/>
          <w:szCs w:val="22"/>
          <w:lang w:val="es-CO"/>
        </w:rPr>
        <w:t>liego; (</w:t>
      </w:r>
      <w:proofErr w:type="spellStart"/>
      <w:r w:rsidR="00AD775E" w:rsidRPr="00611E75">
        <w:rPr>
          <w:rFonts w:ascii="Verdana" w:eastAsia="Arial" w:hAnsi="Verdana" w:cs="Arial"/>
          <w:color w:val="000000" w:themeColor="text1"/>
          <w:sz w:val="22"/>
          <w:szCs w:val="22"/>
          <w:lang w:val="es-CO"/>
        </w:rPr>
        <w:t>ii</w:t>
      </w:r>
      <w:proofErr w:type="spellEnd"/>
      <w:r w:rsidR="00AD775E" w:rsidRPr="00611E75">
        <w:rPr>
          <w:rFonts w:ascii="Verdana" w:eastAsia="Arial" w:hAnsi="Verdana" w:cs="Arial"/>
          <w:color w:val="000000" w:themeColor="text1"/>
          <w:sz w:val="22"/>
          <w:szCs w:val="22"/>
          <w:lang w:val="es-CO"/>
        </w:rPr>
        <w:t xml:space="preserve">) </w:t>
      </w:r>
      <w:r w:rsidR="00C53FE7" w:rsidRPr="00611E75">
        <w:rPr>
          <w:rFonts w:ascii="Verdana" w:eastAsia="Arial" w:hAnsi="Verdana" w:cs="Arial"/>
          <w:color w:val="000000" w:themeColor="text1"/>
          <w:sz w:val="22"/>
          <w:szCs w:val="22"/>
          <w:lang w:val="es-CO"/>
        </w:rPr>
        <w:t>responder</w:t>
      </w:r>
      <w:r w:rsidR="00AD775E" w:rsidRPr="00611E75">
        <w:rPr>
          <w:rFonts w:ascii="Verdana" w:eastAsia="Arial" w:hAnsi="Verdana" w:cs="Arial"/>
          <w:color w:val="000000" w:themeColor="text1"/>
          <w:sz w:val="22"/>
          <w:szCs w:val="22"/>
          <w:lang w:val="es-CO"/>
        </w:rPr>
        <w:t xml:space="preserve"> a los requerimientos y aclaraciones </w:t>
      </w:r>
      <w:r w:rsidR="00C53FE7" w:rsidRPr="00611E75">
        <w:rPr>
          <w:rFonts w:ascii="Verdana" w:eastAsia="Arial" w:hAnsi="Verdana" w:cs="Arial"/>
          <w:color w:val="000000" w:themeColor="text1"/>
          <w:sz w:val="22"/>
          <w:szCs w:val="22"/>
          <w:lang w:val="es-CO"/>
        </w:rPr>
        <w:t>solicitados</w:t>
      </w:r>
      <w:r w:rsidR="00AD775E" w:rsidRPr="00611E75">
        <w:rPr>
          <w:rFonts w:ascii="Verdana" w:eastAsia="Arial" w:hAnsi="Verdana" w:cs="Arial"/>
          <w:color w:val="000000" w:themeColor="text1"/>
          <w:sz w:val="22"/>
          <w:szCs w:val="22"/>
          <w:lang w:val="es-CO"/>
        </w:rPr>
        <w:t xml:space="preserve"> </w:t>
      </w:r>
      <w:r w:rsidR="76085A28" w:rsidRPr="00611E75">
        <w:rPr>
          <w:rFonts w:ascii="Verdana" w:eastAsia="Arial" w:hAnsi="Verdana" w:cs="Arial"/>
          <w:color w:val="000000" w:themeColor="text1"/>
          <w:sz w:val="22"/>
          <w:szCs w:val="22"/>
          <w:lang w:val="es-CO"/>
        </w:rPr>
        <w:t>por</w:t>
      </w:r>
      <w:r w:rsidR="00AD775E" w:rsidRPr="00611E75">
        <w:rPr>
          <w:rFonts w:ascii="Verdana" w:eastAsia="Arial" w:hAnsi="Verdana" w:cs="Arial"/>
          <w:color w:val="000000" w:themeColor="text1"/>
          <w:sz w:val="22"/>
          <w:szCs w:val="22"/>
          <w:lang w:val="es-CO"/>
        </w:rPr>
        <w:t xml:space="preserve"> la </w:t>
      </w:r>
      <w:r w:rsidR="38699F2F" w:rsidRPr="00611E75">
        <w:rPr>
          <w:rFonts w:ascii="Verdana" w:eastAsia="Arial" w:hAnsi="Verdana" w:cs="Arial"/>
          <w:color w:val="000000" w:themeColor="text1"/>
          <w:sz w:val="22"/>
          <w:szCs w:val="22"/>
          <w:lang w:val="es-CO"/>
        </w:rPr>
        <w:t>Entidad</w:t>
      </w:r>
      <w:r w:rsidR="00AD775E" w:rsidRPr="00611E75">
        <w:rPr>
          <w:rFonts w:ascii="Verdana" w:eastAsia="Arial" w:hAnsi="Verdana" w:cs="Arial"/>
          <w:color w:val="000000" w:themeColor="text1"/>
          <w:sz w:val="22"/>
          <w:szCs w:val="22"/>
          <w:lang w:val="es-CO"/>
        </w:rPr>
        <w:t xml:space="preserve"> en el curso del presente </w:t>
      </w:r>
      <w:r w:rsidR="00F32F16" w:rsidRPr="00611E75">
        <w:rPr>
          <w:rFonts w:ascii="Verdana" w:eastAsia="Arial" w:hAnsi="Verdana" w:cs="Arial"/>
          <w:color w:val="000000" w:themeColor="text1"/>
          <w:sz w:val="22"/>
          <w:szCs w:val="22"/>
          <w:lang w:val="es-CO"/>
        </w:rPr>
        <w:t>Proceso</w:t>
      </w:r>
      <w:r w:rsidR="00AD775E" w:rsidRPr="00611E75">
        <w:rPr>
          <w:rFonts w:ascii="Verdana" w:eastAsia="Arial" w:hAnsi="Verdana" w:cs="Arial"/>
          <w:color w:val="000000" w:themeColor="text1"/>
          <w:sz w:val="22"/>
          <w:szCs w:val="22"/>
          <w:lang w:val="es-CO"/>
        </w:rPr>
        <w:t>; (</w:t>
      </w:r>
      <w:proofErr w:type="spellStart"/>
      <w:r w:rsidR="00AD775E" w:rsidRPr="00611E75">
        <w:rPr>
          <w:rFonts w:ascii="Verdana" w:eastAsia="Arial" w:hAnsi="Verdana" w:cs="Arial"/>
          <w:color w:val="000000" w:themeColor="text1"/>
          <w:sz w:val="22"/>
          <w:szCs w:val="22"/>
          <w:lang w:val="es-CO"/>
        </w:rPr>
        <w:t>iii</w:t>
      </w:r>
      <w:proofErr w:type="spellEnd"/>
      <w:r w:rsidR="00AD775E" w:rsidRPr="00611E75">
        <w:rPr>
          <w:rFonts w:ascii="Verdana" w:eastAsia="Arial" w:hAnsi="Verdana" w:cs="Arial"/>
          <w:color w:val="000000" w:themeColor="text1"/>
          <w:sz w:val="22"/>
          <w:szCs w:val="22"/>
          <w:lang w:val="es-CO"/>
        </w:rPr>
        <w:t xml:space="preserve">) recibir las notificaciones a que haya lugar dentro del </w:t>
      </w:r>
      <w:r w:rsidR="00C53FE7" w:rsidRPr="00611E75">
        <w:rPr>
          <w:rFonts w:ascii="Verdana" w:eastAsia="Arial" w:hAnsi="Verdana" w:cs="Arial"/>
          <w:color w:val="000000" w:themeColor="text1"/>
          <w:sz w:val="22"/>
          <w:szCs w:val="22"/>
          <w:lang w:val="es-CO"/>
        </w:rPr>
        <w:t>p</w:t>
      </w:r>
      <w:r w:rsidR="00F32F16" w:rsidRPr="00611E75">
        <w:rPr>
          <w:rFonts w:ascii="Verdana" w:eastAsia="Arial" w:hAnsi="Verdana" w:cs="Arial"/>
          <w:color w:val="000000" w:themeColor="text1"/>
          <w:sz w:val="22"/>
          <w:szCs w:val="22"/>
          <w:lang w:val="es-CO"/>
        </w:rPr>
        <w:t>roceso</w:t>
      </w:r>
      <w:r w:rsidR="00AD775E" w:rsidRPr="00611E75">
        <w:rPr>
          <w:rFonts w:ascii="Verdana" w:eastAsia="Arial" w:hAnsi="Verdana" w:cs="Arial"/>
          <w:color w:val="000000" w:themeColor="text1"/>
          <w:sz w:val="22"/>
          <w:szCs w:val="22"/>
          <w:lang w:val="es-CO"/>
        </w:rPr>
        <w:t xml:space="preserve"> (</w:t>
      </w:r>
      <w:proofErr w:type="spellStart"/>
      <w:r w:rsidR="00AD775E" w:rsidRPr="00611E75">
        <w:rPr>
          <w:rFonts w:ascii="Verdana" w:eastAsia="Arial" w:hAnsi="Verdana" w:cs="Arial"/>
          <w:color w:val="000000" w:themeColor="text1"/>
          <w:sz w:val="22"/>
          <w:szCs w:val="22"/>
          <w:lang w:val="es-CO"/>
        </w:rPr>
        <w:t>iv</w:t>
      </w:r>
      <w:proofErr w:type="spellEnd"/>
      <w:r w:rsidR="00AD775E" w:rsidRPr="00611E75">
        <w:rPr>
          <w:rFonts w:ascii="Verdana" w:eastAsia="Arial" w:hAnsi="Verdana" w:cs="Arial"/>
          <w:color w:val="000000" w:themeColor="text1"/>
          <w:sz w:val="22"/>
          <w:szCs w:val="22"/>
          <w:lang w:val="es-CO"/>
        </w:rPr>
        <w:t xml:space="preserve">) suscribir el </w:t>
      </w:r>
      <w:r w:rsidR="00F70C6B" w:rsidRPr="00611E75">
        <w:rPr>
          <w:rFonts w:ascii="Verdana" w:eastAsia="Arial" w:hAnsi="Verdana" w:cs="Arial"/>
          <w:color w:val="000000" w:themeColor="text1"/>
          <w:sz w:val="22"/>
          <w:szCs w:val="22"/>
          <w:lang w:val="es-CO"/>
        </w:rPr>
        <w:t>C</w:t>
      </w:r>
      <w:r w:rsidR="00AD775E" w:rsidRPr="00611E75">
        <w:rPr>
          <w:rFonts w:ascii="Verdana" w:eastAsia="Arial" w:hAnsi="Verdana" w:cs="Arial"/>
          <w:color w:val="000000" w:themeColor="text1"/>
          <w:sz w:val="22"/>
          <w:szCs w:val="22"/>
          <w:lang w:val="es-CO"/>
        </w:rPr>
        <w:t>ontrato en nombre y representación del adjudicatario</w:t>
      </w:r>
      <w:r w:rsidR="002540B0" w:rsidRPr="00611E75">
        <w:rPr>
          <w:rFonts w:ascii="Verdana" w:eastAsia="Arial" w:hAnsi="Verdana" w:cs="Arial"/>
          <w:color w:val="000000" w:themeColor="text1"/>
          <w:sz w:val="22"/>
          <w:szCs w:val="22"/>
          <w:lang w:val="es-CO"/>
        </w:rPr>
        <w:t xml:space="preserve"> así como el acta de terminación y liquidación, si a ello hubiere lugar</w:t>
      </w:r>
      <w:r w:rsidR="00AD775E" w:rsidRPr="00611E75">
        <w:rPr>
          <w:rFonts w:ascii="Verdana" w:eastAsia="Arial" w:hAnsi="Verdana" w:cs="Arial"/>
          <w:color w:val="000000" w:themeColor="text1"/>
          <w:sz w:val="22"/>
          <w:szCs w:val="22"/>
          <w:lang w:val="es-CO"/>
        </w:rPr>
        <w:t>.</w:t>
      </w:r>
    </w:p>
    <w:p w14:paraId="6701388F" w14:textId="7F7AE700" w:rsidR="00D40CA0" w:rsidRPr="00611E75" w:rsidRDefault="00D40CA0"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Las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personas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extranjeras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participen</w:t>
      </w:r>
      <w:r w:rsidR="002644ED" w:rsidRPr="00611E75">
        <w:rPr>
          <w:rFonts w:ascii="Verdana" w:eastAsia="Arial" w:hAnsi="Verdana" w:cs="Arial"/>
          <w:color w:val="000000" w:themeColor="text1"/>
          <w:sz w:val="22"/>
          <w:szCs w:val="22"/>
          <w:lang w:val="es-CO"/>
        </w:rPr>
        <w:t xml:space="preserve"> </w:t>
      </w:r>
      <w:r w:rsidR="00A4008A" w:rsidRPr="00611E75">
        <w:rPr>
          <w:rFonts w:ascii="Verdana" w:eastAsia="Arial" w:hAnsi="Verdana" w:cs="Arial"/>
          <w:color w:val="000000" w:themeColor="text1"/>
          <w:sz w:val="22"/>
          <w:szCs w:val="22"/>
          <w:lang w:val="es-CO"/>
        </w:rPr>
        <w:t xml:space="preserve">mediante un </w:t>
      </w:r>
      <w:r w:rsidR="006C7C67" w:rsidRPr="00611E75">
        <w:rPr>
          <w:rFonts w:ascii="Verdana" w:eastAsia="Arial" w:hAnsi="Verdana" w:cs="Arial"/>
          <w:color w:val="000000" w:themeColor="text1"/>
          <w:sz w:val="22"/>
          <w:szCs w:val="22"/>
          <w:lang w:val="es-CO"/>
        </w:rPr>
        <w:t>P</w:t>
      </w:r>
      <w:r w:rsidR="003C407D" w:rsidRPr="00611E75">
        <w:rPr>
          <w:rFonts w:ascii="Verdana" w:eastAsia="Arial" w:hAnsi="Verdana" w:cs="Arial"/>
          <w:color w:val="000000" w:themeColor="text1"/>
          <w:sz w:val="22"/>
          <w:szCs w:val="22"/>
          <w:lang w:val="es-CO"/>
        </w:rPr>
        <w:t>roponente</w:t>
      </w:r>
      <w:r w:rsidR="00A4008A" w:rsidRPr="00611E75">
        <w:rPr>
          <w:rFonts w:ascii="Verdana" w:eastAsia="Arial" w:hAnsi="Verdana" w:cs="Arial"/>
          <w:color w:val="000000" w:themeColor="text1"/>
          <w:sz w:val="22"/>
          <w:szCs w:val="22"/>
          <w:lang w:val="es-CO"/>
        </w:rPr>
        <w:t xml:space="preserve"> </w:t>
      </w:r>
      <w:r w:rsidR="006C7C67" w:rsidRPr="00611E75">
        <w:rPr>
          <w:rFonts w:ascii="Verdana" w:eastAsia="Arial" w:hAnsi="Verdana" w:cs="Arial"/>
          <w:color w:val="000000" w:themeColor="text1"/>
          <w:sz w:val="22"/>
          <w:szCs w:val="22"/>
          <w:lang w:val="es-CO"/>
        </w:rPr>
        <w:t>P</w:t>
      </w:r>
      <w:r w:rsidR="00A4008A" w:rsidRPr="00611E75">
        <w:rPr>
          <w:rFonts w:ascii="Verdana" w:eastAsia="Arial" w:hAnsi="Verdana" w:cs="Arial"/>
          <w:color w:val="000000" w:themeColor="text1"/>
          <w:sz w:val="22"/>
          <w:szCs w:val="22"/>
          <w:lang w:val="es-CO"/>
        </w:rPr>
        <w:t>lural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podrán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constituir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un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solo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apoderado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común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caso,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bastará</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para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todos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efectos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presentación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poder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común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otorgado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por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todos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integrantes</w:t>
      </w:r>
      <w:r w:rsidR="00222AA1"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requisitos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autenticación,</w:t>
      </w:r>
      <w:r w:rsidR="002644ED" w:rsidRPr="00611E75">
        <w:rPr>
          <w:rFonts w:ascii="Verdana" w:eastAsia="Arial" w:hAnsi="Verdana" w:cs="Arial"/>
          <w:color w:val="000000" w:themeColor="text1"/>
          <w:sz w:val="22"/>
          <w:szCs w:val="22"/>
          <w:lang w:val="es-CO"/>
        </w:rPr>
        <w:t xml:space="preserve"> </w:t>
      </w:r>
      <w:r w:rsidR="00B962C9" w:rsidRPr="00611E75">
        <w:rPr>
          <w:rFonts w:ascii="Verdana" w:eastAsia="Arial" w:hAnsi="Verdana" w:cs="Arial"/>
          <w:color w:val="000000" w:themeColor="text1"/>
          <w:sz w:val="22"/>
          <w:szCs w:val="22"/>
          <w:lang w:val="es-CO"/>
        </w:rPr>
        <w:t xml:space="preserve">legalización o apostilla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traducción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exigidos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Código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002B3281" w:rsidRPr="00611E75">
        <w:rPr>
          <w:rFonts w:ascii="Verdana" w:eastAsia="Arial" w:hAnsi="Verdana" w:cs="Arial"/>
          <w:color w:val="000000" w:themeColor="text1"/>
          <w:sz w:val="22"/>
          <w:szCs w:val="22"/>
          <w:lang w:val="es-CO"/>
        </w:rPr>
        <w:t xml:space="preserve">Comercio, </w:t>
      </w:r>
      <w:r w:rsidR="00295DA2" w:rsidRPr="00611E75">
        <w:rPr>
          <w:rFonts w:ascii="Verdana" w:eastAsia="Arial" w:hAnsi="Verdana" w:cs="Arial"/>
          <w:color w:val="000000" w:themeColor="text1"/>
          <w:sz w:val="22"/>
          <w:szCs w:val="22"/>
          <w:lang w:val="es-CO"/>
        </w:rPr>
        <w:t xml:space="preserve">y </w:t>
      </w:r>
      <w:r w:rsidR="00286C87" w:rsidRPr="00611E75">
        <w:rPr>
          <w:rFonts w:ascii="Verdana" w:eastAsia="Arial" w:hAnsi="Verdana" w:cs="Arial"/>
          <w:color w:val="000000" w:themeColor="text1"/>
          <w:sz w:val="22"/>
          <w:szCs w:val="22"/>
          <w:lang w:val="es-CO"/>
        </w:rPr>
        <w:t>en el Código General del Proceso</w:t>
      </w:r>
      <w:r w:rsidR="002644ED" w:rsidRPr="00611E75">
        <w:rPr>
          <w:rFonts w:ascii="Verdana" w:eastAsia="Arial" w:hAnsi="Verdana" w:cs="Arial"/>
          <w:color w:val="000000" w:themeColor="text1"/>
          <w:sz w:val="22"/>
          <w:szCs w:val="22"/>
          <w:lang w:val="es-CO"/>
        </w:rPr>
        <w:t xml:space="preserve"> </w:t>
      </w:r>
      <w:r w:rsidR="00F466CE" w:rsidRPr="00611E75">
        <w:rPr>
          <w:rFonts w:ascii="Verdana" w:eastAsia="Arial" w:hAnsi="Verdana" w:cs="Arial"/>
          <w:color w:val="000000" w:themeColor="text1"/>
          <w:sz w:val="22"/>
          <w:szCs w:val="22"/>
          <w:lang w:val="es-CO"/>
        </w:rPr>
        <w:t>incluyendo</w:t>
      </w:r>
      <w:r w:rsidR="00750230"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señalados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000B2DDD" w:rsidRPr="00611E75">
        <w:rPr>
          <w:rFonts w:ascii="Verdana" w:eastAsia="Arial" w:hAnsi="Verdana" w:cs="Arial"/>
          <w:color w:val="000000" w:themeColor="text1"/>
          <w:sz w:val="22"/>
          <w:szCs w:val="22"/>
          <w:lang w:val="es-CO"/>
        </w:rPr>
        <w:t>P</w:t>
      </w:r>
      <w:r w:rsidRPr="00611E75">
        <w:rPr>
          <w:rFonts w:ascii="Verdana" w:eastAsia="Arial" w:hAnsi="Verdana" w:cs="Arial"/>
          <w:color w:val="000000" w:themeColor="text1"/>
          <w:sz w:val="22"/>
          <w:szCs w:val="22"/>
          <w:lang w:val="es-CO"/>
        </w:rPr>
        <w:t>liego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000B2DDD" w:rsidRPr="00611E75">
        <w:rPr>
          <w:rFonts w:ascii="Verdana" w:eastAsia="Arial" w:hAnsi="Verdana" w:cs="Arial"/>
          <w:color w:val="000000" w:themeColor="text1"/>
          <w:sz w:val="22"/>
          <w:szCs w:val="22"/>
          <w:lang w:val="es-CO"/>
        </w:rPr>
        <w:t>C</w:t>
      </w:r>
      <w:r w:rsidRPr="00611E75">
        <w:rPr>
          <w:rFonts w:ascii="Verdana" w:eastAsia="Arial" w:hAnsi="Verdana" w:cs="Arial"/>
          <w:color w:val="000000" w:themeColor="text1"/>
          <w:sz w:val="22"/>
          <w:szCs w:val="22"/>
          <w:lang w:val="es-CO"/>
        </w:rPr>
        <w:t>ondiciones.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poder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refiere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este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párrafo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podrá</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otorgarse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mismo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acto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constitución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A4008A" w:rsidRPr="00611E75">
        <w:rPr>
          <w:rFonts w:ascii="Verdana" w:eastAsia="Arial" w:hAnsi="Verdana" w:cs="Arial"/>
          <w:color w:val="000000" w:themeColor="text1"/>
          <w:sz w:val="22"/>
          <w:szCs w:val="22"/>
          <w:lang w:val="es-CO"/>
        </w:rPr>
        <w:t xml:space="preserve"> </w:t>
      </w:r>
      <w:r w:rsidR="000B2DDD" w:rsidRPr="00611E75">
        <w:rPr>
          <w:rFonts w:ascii="Verdana" w:eastAsia="Arial" w:hAnsi="Verdana" w:cs="Arial"/>
          <w:color w:val="000000" w:themeColor="text1"/>
          <w:sz w:val="22"/>
          <w:szCs w:val="22"/>
          <w:lang w:val="es-CO"/>
        </w:rPr>
        <w:t>P</w:t>
      </w:r>
      <w:r w:rsidR="003C407D" w:rsidRPr="00611E75">
        <w:rPr>
          <w:rFonts w:ascii="Verdana" w:eastAsia="Arial" w:hAnsi="Verdana" w:cs="Arial"/>
          <w:color w:val="000000" w:themeColor="text1"/>
          <w:sz w:val="22"/>
          <w:szCs w:val="22"/>
          <w:lang w:val="es-CO"/>
        </w:rPr>
        <w:t>roponente</w:t>
      </w:r>
      <w:r w:rsidR="00A4008A" w:rsidRPr="00611E75">
        <w:rPr>
          <w:rFonts w:ascii="Verdana" w:eastAsia="Arial" w:hAnsi="Verdana" w:cs="Arial"/>
          <w:color w:val="000000" w:themeColor="text1"/>
          <w:sz w:val="22"/>
          <w:szCs w:val="22"/>
          <w:lang w:val="es-CO"/>
        </w:rPr>
        <w:t xml:space="preserve"> </w:t>
      </w:r>
      <w:r w:rsidR="000B2DDD" w:rsidRPr="00611E75">
        <w:rPr>
          <w:rFonts w:ascii="Verdana" w:eastAsia="Arial" w:hAnsi="Verdana" w:cs="Arial"/>
          <w:color w:val="000000" w:themeColor="text1"/>
          <w:sz w:val="22"/>
          <w:szCs w:val="22"/>
          <w:lang w:val="es-CO"/>
        </w:rPr>
        <w:t>P</w:t>
      </w:r>
      <w:r w:rsidR="00A4008A" w:rsidRPr="00611E75">
        <w:rPr>
          <w:rFonts w:ascii="Verdana" w:eastAsia="Arial" w:hAnsi="Verdana" w:cs="Arial"/>
          <w:color w:val="000000" w:themeColor="text1"/>
          <w:sz w:val="22"/>
          <w:szCs w:val="22"/>
          <w:lang w:val="es-CO"/>
        </w:rPr>
        <w:t xml:space="preserve">lural. </w:t>
      </w:r>
    </w:p>
    <w:p w14:paraId="22F96126" w14:textId="010DA339" w:rsidR="00C1060A" w:rsidRPr="00611E75" w:rsidRDefault="002477E5" w:rsidP="00D902BC">
      <w:pPr>
        <w:pStyle w:val="Capitulo3"/>
        <w:numPr>
          <w:ilvl w:val="1"/>
          <w:numId w:val="80"/>
        </w:numPr>
        <w:spacing w:after="160"/>
        <w:rPr>
          <w:rFonts w:ascii="Verdana" w:hAnsi="Verdana"/>
          <w:sz w:val="22"/>
          <w:szCs w:val="22"/>
        </w:rPr>
      </w:pPr>
      <w:bookmarkStart w:id="222" w:name="_Toc518641662"/>
      <w:bookmarkStart w:id="223" w:name="_Toc32147321"/>
      <w:bookmarkStart w:id="224" w:name="_Toc234397724"/>
      <w:bookmarkStart w:id="225" w:name="_Toc508648261"/>
      <w:bookmarkStart w:id="226" w:name="_Toc508984045"/>
      <w:bookmarkStart w:id="227" w:name="_Toc509843876"/>
      <w:bookmarkStart w:id="228" w:name="_Toc511924784"/>
      <w:bookmarkEnd w:id="220"/>
      <w:r w:rsidRPr="00611E75">
        <w:rPr>
          <w:rFonts w:ascii="Verdana" w:hAnsi="Verdana"/>
          <w:sz w:val="22"/>
          <w:szCs w:val="22"/>
        </w:rPr>
        <w:t xml:space="preserve">. </w:t>
      </w:r>
      <w:r w:rsidR="00C1060A" w:rsidRPr="00611E75">
        <w:rPr>
          <w:rFonts w:ascii="Verdana" w:hAnsi="Verdana"/>
          <w:bCs/>
          <w:sz w:val="22"/>
          <w:szCs w:val="22"/>
        </w:rPr>
        <w:t>MANIFESTACIÓN DE INTERÉS</w:t>
      </w:r>
      <w:bookmarkEnd w:id="222"/>
      <w:bookmarkEnd w:id="223"/>
      <w:bookmarkEnd w:id="224"/>
    </w:p>
    <w:bookmarkEnd w:id="212"/>
    <w:bookmarkEnd w:id="225"/>
    <w:bookmarkEnd w:id="226"/>
    <w:bookmarkEnd w:id="227"/>
    <w:bookmarkEnd w:id="228"/>
    <w:p w14:paraId="745DB6B1" w14:textId="77777777" w:rsidR="0004308D" w:rsidRPr="00611E75" w:rsidRDefault="003219F4"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 xml:space="preserve">Los interesados en participar en el presente </w:t>
      </w:r>
      <w:r w:rsidR="00AA1F8B" w:rsidRPr="00611E75">
        <w:rPr>
          <w:rFonts w:ascii="Verdana" w:hAnsi="Verdana" w:cs="Arial"/>
          <w:color w:val="000000" w:themeColor="text1"/>
          <w:sz w:val="22"/>
          <w:lang w:eastAsia="es-ES"/>
        </w:rPr>
        <w:t>P</w:t>
      </w:r>
      <w:r w:rsidR="00F32F16" w:rsidRPr="00611E75">
        <w:rPr>
          <w:rFonts w:ascii="Verdana" w:hAnsi="Verdana" w:cs="Arial"/>
          <w:color w:val="000000" w:themeColor="text1"/>
          <w:sz w:val="22"/>
          <w:lang w:eastAsia="es-ES"/>
        </w:rPr>
        <w:t>roceso</w:t>
      </w:r>
      <w:r w:rsidRPr="00611E75">
        <w:rPr>
          <w:rFonts w:ascii="Verdana" w:hAnsi="Verdana" w:cs="Arial"/>
          <w:color w:val="000000" w:themeColor="text1"/>
          <w:sz w:val="22"/>
          <w:lang w:eastAsia="es-ES"/>
        </w:rPr>
        <w:t xml:space="preserve"> de </w:t>
      </w:r>
      <w:r w:rsidR="00AA1F8B" w:rsidRPr="00611E75">
        <w:rPr>
          <w:rFonts w:ascii="Verdana" w:hAnsi="Verdana" w:cs="Arial"/>
          <w:color w:val="000000" w:themeColor="text1"/>
          <w:sz w:val="22"/>
          <w:lang w:eastAsia="es-ES"/>
        </w:rPr>
        <w:t>S</w:t>
      </w:r>
      <w:r w:rsidR="0036057F" w:rsidRPr="00611E75">
        <w:rPr>
          <w:rFonts w:ascii="Verdana" w:hAnsi="Verdana" w:cs="Arial"/>
          <w:color w:val="000000" w:themeColor="text1"/>
          <w:sz w:val="22"/>
          <w:lang w:eastAsia="es-ES"/>
        </w:rPr>
        <w:t>elección</w:t>
      </w:r>
      <w:r w:rsidRPr="00611E75">
        <w:rPr>
          <w:rFonts w:ascii="Verdana" w:hAnsi="Verdana" w:cs="Arial"/>
          <w:color w:val="000000" w:themeColor="text1"/>
          <w:sz w:val="22"/>
          <w:lang w:eastAsia="es-ES"/>
        </w:rPr>
        <w:t xml:space="preserve"> contarán con un </w:t>
      </w:r>
      <w:r w:rsidR="00E0420C" w:rsidRPr="00611E75">
        <w:rPr>
          <w:rFonts w:ascii="Verdana" w:hAnsi="Verdana" w:cs="Arial"/>
          <w:color w:val="000000" w:themeColor="text1"/>
          <w:sz w:val="22"/>
          <w:lang w:eastAsia="es-ES"/>
        </w:rPr>
        <w:t>término</w:t>
      </w:r>
      <w:r w:rsidRPr="00611E75">
        <w:rPr>
          <w:rFonts w:ascii="Verdana" w:hAnsi="Verdana" w:cs="Arial"/>
          <w:color w:val="000000" w:themeColor="text1"/>
          <w:sz w:val="22"/>
          <w:lang w:eastAsia="es-ES"/>
        </w:rPr>
        <w:t xml:space="preserve"> </w:t>
      </w:r>
      <w:r w:rsidR="0069734E" w:rsidRPr="00611E75">
        <w:rPr>
          <w:rFonts w:ascii="Verdana" w:hAnsi="Verdana" w:cs="Arial"/>
          <w:color w:val="000000" w:themeColor="text1"/>
          <w:sz w:val="22"/>
          <w:lang w:eastAsia="es-ES"/>
        </w:rPr>
        <w:t>de</w:t>
      </w:r>
      <w:r w:rsidR="004871C0" w:rsidRPr="00611E75">
        <w:rPr>
          <w:rFonts w:ascii="Verdana" w:hAnsi="Verdana" w:cs="Arial"/>
          <w:color w:val="000000" w:themeColor="text1"/>
          <w:sz w:val="22"/>
          <w:lang w:eastAsia="es-ES"/>
        </w:rPr>
        <w:t xml:space="preserve"> tres (3) días hábiles</w:t>
      </w:r>
      <w:r w:rsidRPr="00611E75">
        <w:rPr>
          <w:rFonts w:ascii="Verdana" w:hAnsi="Verdana" w:cs="Arial"/>
          <w:color w:val="000000" w:themeColor="text1"/>
          <w:sz w:val="22"/>
          <w:lang w:eastAsia="es-ES"/>
        </w:rPr>
        <w:t xml:space="preserve"> </w:t>
      </w:r>
      <w:r w:rsidR="009E1848" w:rsidRPr="00611E75">
        <w:rPr>
          <w:rFonts w:ascii="Verdana" w:hAnsi="Verdana" w:cs="Arial"/>
          <w:color w:val="000000" w:themeColor="text1"/>
          <w:sz w:val="22"/>
          <w:lang w:eastAsia="es-ES"/>
        </w:rPr>
        <w:t xml:space="preserve">contados a partir de la fecha de apertura del </w:t>
      </w:r>
      <w:r w:rsidR="00AA1F8B" w:rsidRPr="00611E75">
        <w:rPr>
          <w:rFonts w:ascii="Verdana" w:hAnsi="Verdana" w:cs="Arial"/>
          <w:color w:val="000000" w:themeColor="text1"/>
          <w:sz w:val="22"/>
          <w:lang w:eastAsia="es-ES"/>
        </w:rPr>
        <w:t>P</w:t>
      </w:r>
      <w:r w:rsidR="003E3EFD" w:rsidRPr="00611E75">
        <w:rPr>
          <w:rFonts w:ascii="Verdana" w:hAnsi="Verdana" w:cs="Arial"/>
          <w:color w:val="000000" w:themeColor="text1"/>
          <w:sz w:val="22"/>
          <w:lang w:eastAsia="es-ES"/>
        </w:rPr>
        <w:t xml:space="preserve">roceso de </w:t>
      </w:r>
      <w:r w:rsidR="00AA1F8B" w:rsidRPr="00611E75">
        <w:rPr>
          <w:rFonts w:ascii="Verdana" w:hAnsi="Verdana" w:cs="Arial"/>
          <w:color w:val="000000" w:themeColor="text1"/>
          <w:sz w:val="22"/>
          <w:lang w:eastAsia="es-ES"/>
        </w:rPr>
        <w:t>C</w:t>
      </w:r>
      <w:r w:rsidR="003E3EFD" w:rsidRPr="00611E75">
        <w:rPr>
          <w:rFonts w:ascii="Verdana" w:hAnsi="Verdana" w:cs="Arial"/>
          <w:color w:val="000000" w:themeColor="text1"/>
          <w:sz w:val="22"/>
          <w:lang w:eastAsia="es-ES"/>
        </w:rPr>
        <w:t>ontratación</w:t>
      </w:r>
      <w:r w:rsidR="00CD420B" w:rsidRPr="00611E75">
        <w:rPr>
          <w:rFonts w:ascii="Verdana" w:hAnsi="Verdana" w:cs="Arial"/>
          <w:color w:val="000000" w:themeColor="text1"/>
          <w:sz w:val="22"/>
          <w:lang w:eastAsia="es-ES"/>
        </w:rPr>
        <w:t xml:space="preserve"> para manifestar su intención de participar</w:t>
      </w:r>
      <w:r w:rsidR="009E1848" w:rsidRPr="00611E75">
        <w:rPr>
          <w:rFonts w:ascii="Verdana" w:hAnsi="Verdana" w:cs="Arial"/>
          <w:color w:val="000000" w:themeColor="text1"/>
          <w:sz w:val="22"/>
          <w:lang w:eastAsia="es-ES"/>
        </w:rPr>
        <w:t>.</w:t>
      </w:r>
      <w:r w:rsidR="003807DA" w:rsidRPr="00611E75">
        <w:rPr>
          <w:rFonts w:ascii="Verdana" w:hAnsi="Verdana" w:cs="Arial"/>
          <w:color w:val="000000" w:themeColor="text1"/>
          <w:sz w:val="22"/>
          <w:lang w:eastAsia="es-ES"/>
        </w:rPr>
        <w:t xml:space="preserve"> </w:t>
      </w:r>
    </w:p>
    <w:p w14:paraId="244FBF8D" w14:textId="31889EB8" w:rsidR="0097117B" w:rsidRPr="00611E75" w:rsidRDefault="0097117B"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 xml:space="preserve">El Proponente debe manifestar su interés mediante el módulo correspondiente, de acuerdo con la Guía para manifestar interés y la Guía para presentar Ofertas en el SECOP II, por lo cual </w:t>
      </w:r>
      <w:r w:rsidR="0037009D" w:rsidRPr="00611E75">
        <w:rPr>
          <w:rFonts w:ascii="Verdana" w:hAnsi="Verdana" w:cs="Arial"/>
          <w:color w:val="000000" w:themeColor="text1"/>
          <w:sz w:val="22"/>
          <w:lang w:eastAsia="es-ES"/>
        </w:rPr>
        <w:t xml:space="preserve">NO </w:t>
      </w:r>
      <w:r w:rsidRPr="00611E75">
        <w:rPr>
          <w:rFonts w:ascii="Verdana" w:hAnsi="Verdana" w:cs="Arial"/>
          <w:color w:val="000000" w:themeColor="text1"/>
          <w:sz w:val="22"/>
          <w:lang w:eastAsia="es-ES"/>
        </w:rPr>
        <w:t xml:space="preserve">se </w:t>
      </w:r>
      <w:r w:rsidRPr="00611E75">
        <w:rPr>
          <w:rFonts w:ascii="Verdana" w:eastAsiaTheme="minorEastAsia" w:hAnsi="Verdana" w:cs="Arial"/>
          <w:color w:val="000000" w:themeColor="text1"/>
          <w:sz w:val="22"/>
          <w:lang w:eastAsia="es-ES"/>
        </w:rPr>
        <w:t>requerirá el Formato 10 – Carta Manifestación de Interés.</w:t>
      </w:r>
    </w:p>
    <w:p w14:paraId="73BBD038" w14:textId="393E0644" w:rsidR="00951D37" w:rsidRPr="00611E75" w:rsidRDefault="00951D37"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 xml:space="preserve">La Entidad </w:t>
      </w:r>
      <w:r w:rsidR="004666E4" w:rsidRPr="00611E75">
        <w:rPr>
          <w:rFonts w:ascii="Verdana" w:hAnsi="Verdana" w:cs="Arial"/>
          <w:color w:val="000000" w:themeColor="text1"/>
          <w:sz w:val="22"/>
          <w:lang w:eastAsia="es-ES"/>
        </w:rPr>
        <w:t xml:space="preserve">NO </w:t>
      </w:r>
      <w:r w:rsidRPr="00611E75">
        <w:rPr>
          <w:rFonts w:ascii="Verdana" w:hAnsi="Verdana" w:cs="Arial"/>
          <w:color w:val="000000" w:themeColor="text1"/>
          <w:sz w:val="22"/>
          <w:lang w:eastAsia="es-ES"/>
        </w:rPr>
        <w:t>realizará sorteo para limitar el número de participantes. En consecuencia, aun cuando se reciban más de diez (10) manifestaciones de interés, el Proceso de Contratación continuará con todos los interesados que hayan manifestado oportunamente su intención de participar a través de la plataforma SECOP II, siempre que cumplan las condiciones establecidas en el presente pliego de condiciones.</w:t>
      </w:r>
    </w:p>
    <w:p w14:paraId="6BA91EF5" w14:textId="340D0D16" w:rsidR="002D48BC" w:rsidRPr="00611E75" w:rsidRDefault="002D48BC"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 xml:space="preserve">Tratándose de </w:t>
      </w:r>
      <w:r w:rsidR="00C53FE7" w:rsidRPr="00611E75">
        <w:rPr>
          <w:rFonts w:ascii="Verdana" w:hAnsi="Verdana" w:cs="Arial"/>
          <w:color w:val="000000" w:themeColor="text1"/>
          <w:sz w:val="22"/>
          <w:lang w:eastAsia="es-ES"/>
        </w:rPr>
        <w:t>c</w:t>
      </w:r>
      <w:r w:rsidRPr="00611E75">
        <w:rPr>
          <w:rFonts w:ascii="Verdana" w:hAnsi="Verdana" w:cs="Arial"/>
          <w:color w:val="000000" w:themeColor="text1"/>
          <w:sz w:val="22"/>
          <w:lang w:eastAsia="es-ES"/>
        </w:rPr>
        <w:t xml:space="preserve">onsorcio </w:t>
      </w:r>
      <w:r w:rsidR="0011790B" w:rsidRPr="00611E75">
        <w:rPr>
          <w:rFonts w:ascii="Verdana" w:hAnsi="Verdana" w:cs="Arial"/>
          <w:color w:val="000000" w:themeColor="text1"/>
          <w:sz w:val="22"/>
          <w:lang w:eastAsia="es-ES"/>
        </w:rPr>
        <w:t>y</w:t>
      </w:r>
      <w:r w:rsidRPr="00611E75">
        <w:rPr>
          <w:rFonts w:ascii="Verdana" w:hAnsi="Verdana" w:cs="Arial"/>
          <w:color w:val="000000" w:themeColor="text1"/>
          <w:sz w:val="22"/>
          <w:lang w:eastAsia="es-ES"/>
        </w:rPr>
        <w:t xml:space="preserve"> </w:t>
      </w:r>
      <w:r w:rsidR="00C53FE7" w:rsidRPr="00611E75">
        <w:rPr>
          <w:rFonts w:ascii="Verdana" w:hAnsi="Verdana" w:cs="Arial"/>
          <w:color w:val="000000" w:themeColor="text1"/>
          <w:sz w:val="22"/>
          <w:lang w:eastAsia="es-ES"/>
        </w:rPr>
        <w:t>u</w:t>
      </w:r>
      <w:r w:rsidRPr="00611E75">
        <w:rPr>
          <w:rFonts w:ascii="Verdana" w:hAnsi="Verdana" w:cs="Arial"/>
          <w:color w:val="000000" w:themeColor="text1"/>
          <w:sz w:val="22"/>
          <w:lang w:eastAsia="es-ES"/>
        </w:rPr>
        <w:t xml:space="preserve">niones </w:t>
      </w:r>
      <w:r w:rsidR="00C53FE7" w:rsidRPr="00611E75">
        <w:rPr>
          <w:rFonts w:ascii="Verdana" w:hAnsi="Verdana" w:cs="Arial"/>
          <w:color w:val="000000" w:themeColor="text1"/>
          <w:sz w:val="22"/>
          <w:lang w:eastAsia="es-ES"/>
        </w:rPr>
        <w:t>t</w:t>
      </w:r>
      <w:r w:rsidRPr="00611E75">
        <w:rPr>
          <w:rFonts w:ascii="Verdana" w:hAnsi="Verdana" w:cs="Arial"/>
          <w:color w:val="000000" w:themeColor="text1"/>
          <w:sz w:val="22"/>
          <w:lang w:eastAsia="es-ES"/>
        </w:rPr>
        <w:t xml:space="preserve">emporales, se debe indicar claramente </w:t>
      </w:r>
      <w:r w:rsidR="0011790B" w:rsidRPr="00611E75">
        <w:rPr>
          <w:rFonts w:ascii="Verdana" w:hAnsi="Verdana" w:cs="Arial"/>
          <w:color w:val="000000" w:themeColor="text1"/>
          <w:sz w:val="22"/>
          <w:lang w:eastAsia="es-ES"/>
        </w:rPr>
        <w:t>qui</w:t>
      </w:r>
      <w:r w:rsidR="004C520D" w:rsidRPr="00611E75">
        <w:rPr>
          <w:rFonts w:ascii="Verdana" w:hAnsi="Verdana" w:cs="Arial"/>
          <w:color w:val="000000" w:themeColor="text1"/>
          <w:sz w:val="22"/>
          <w:lang w:eastAsia="es-ES"/>
        </w:rPr>
        <w:t>e</w:t>
      </w:r>
      <w:r w:rsidR="0011790B" w:rsidRPr="00611E75">
        <w:rPr>
          <w:rFonts w:ascii="Verdana" w:hAnsi="Verdana" w:cs="Arial"/>
          <w:color w:val="000000" w:themeColor="text1"/>
          <w:sz w:val="22"/>
          <w:lang w:eastAsia="es-ES"/>
        </w:rPr>
        <w:t xml:space="preserve">nes lo </w:t>
      </w:r>
      <w:r w:rsidRPr="00611E75">
        <w:rPr>
          <w:rFonts w:ascii="Verdana" w:hAnsi="Verdana" w:cs="Arial"/>
          <w:color w:val="000000" w:themeColor="text1"/>
          <w:sz w:val="22"/>
          <w:lang w:eastAsia="es-ES"/>
        </w:rPr>
        <w:t>integra</w:t>
      </w:r>
      <w:r w:rsidR="0011790B" w:rsidRPr="00611E75">
        <w:rPr>
          <w:rFonts w:ascii="Verdana" w:hAnsi="Verdana" w:cs="Arial"/>
          <w:color w:val="000000" w:themeColor="text1"/>
          <w:sz w:val="22"/>
          <w:lang w:eastAsia="es-ES"/>
        </w:rPr>
        <w:t xml:space="preserve">rán </w:t>
      </w:r>
      <w:r w:rsidRPr="00611E75">
        <w:rPr>
          <w:rFonts w:ascii="Verdana" w:hAnsi="Verdana" w:cs="Arial"/>
          <w:color w:val="000000" w:themeColor="text1"/>
          <w:sz w:val="22"/>
          <w:lang w:eastAsia="es-ES"/>
        </w:rPr>
        <w:t xml:space="preserve">y </w:t>
      </w:r>
      <w:r w:rsidR="0011790B" w:rsidRPr="00611E75">
        <w:rPr>
          <w:rFonts w:ascii="Verdana" w:hAnsi="Verdana" w:cs="Arial"/>
          <w:color w:val="000000" w:themeColor="text1"/>
          <w:sz w:val="22"/>
          <w:lang w:eastAsia="es-ES"/>
        </w:rPr>
        <w:t>el</w:t>
      </w:r>
      <w:r w:rsidRPr="00611E75">
        <w:rPr>
          <w:rFonts w:ascii="Verdana" w:hAnsi="Verdana" w:cs="Arial"/>
          <w:color w:val="000000" w:themeColor="text1"/>
          <w:sz w:val="22"/>
          <w:lang w:eastAsia="es-ES"/>
        </w:rPr>
        <w:t xml:space="preserve"> porcentaje de participación.</w:t>
      </w:r>
    </w:p>
    <w:p w14:paraId="42B4ECC7" w14:textId="42DA00AC" w:rsidR="00F83920" w:rsidRPr="00611E75" w:rsidRDefault="00F83920"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lastRenderedPageBreak/>
        <w:t xml:space="preserve">La manifestación de interés </w:t>
      </w:r>
      <w:r w:rsidR="00C81D63" w:rsidRPr="00611E75">
        <w:rPr>
          <w:rFonts w:ascii="Verdana" w:hAnsi="Verdana" w:cs="Arial"/>
          <w:color w:val="000000" w:themeColor="text1"/>
          <w:sz w:val="22"/>
          <w:lang w:eastAsia="es-ES"/>
        </w:rPr>
        <w:t>constituye una condición de procedibilidad para participa</w:t>
      </w:r>
      <w:r w:rsidR="00F2226B" w:rsidRPr="00611E75">
        <w:rPr>
          <w:rFonts w:ascii="Verdana" w:hAnsi="Verdana" w:cs="Arial"/>
          <w:color w:val="000000" w:themeColor="text1"/>
          <w:sz w:val="22"/>
          <w:lang w:eastAsia="es-ES"/>
        </w:rPr>
        <w:t>r</w:t>
      </w:r>
      <w:r w:rsidR="00C81D63" w:rsidRPr="00611E75">
        <w:rPr>
          <w:rFonts w:ascii="Verdana" w:hAnsi="Verdana" w:cs="Arial"/>
          <w:color w:val="000000" w:themeColor="text1"/>
          <w:sz w:val="22"/>
          <w:lang w:eastAsia="es-ES"/>
        </w:rPr>
        <w:t xml:space="preserve">, </w:t>
      </w:r>
      <w:r w:rsidR="003D4BD5" w:rsidRPr="00611E75">
        <w:rPr>
          <w:rFonts w:ascii="Verdana" w:hAnsi="Verdana" w:cs="Arial"/>
          <w:color w:val="000000" w:themeColor="text1"/>
          <w:sz w:val="22"/>
          <w:lang w:eastAsia="es-ES"/>
        </w:rPr>
        <w:t>so pena de rechazo de la oferta</w:t>
      </w:r>
      <w:r w:rsidR="00BA4AE5" w:rsidRPr="00611E75">
        <w:rPr>
          <w:rFonts w:ascii="Verdana" w:hAnsi="Verdana" w:cs="Arial"/>
          <w:color w:val="000000" w:themeColor="text1"/>
          <w:sz w:val="22"/>
          <w:lang w:eastAsia="es-ES"/>
        </w:rPr>
        <w:t>;</w:t>
      </w:r>
      <w:r w:rsidR="003D4BD5" w:rsidRPr="00611E75">
        <w:rPr>
          <w:rFonts w:ascii="Verdana" w:hAnsi="Verdana" w:cs="Arial"/>
          <w:color w:val="000000" w:themeColor="text1"/>
          <w:sz w:val="22"/>
          <w:lang w:eastAsia="es-ES"/>
        </w:rPr>
        <w:t xml:space="preserve"> </w:t>
      </w:r>
      <w:r w:rsidR="00C81D63" w:rsidRPr="00611E75">
        <w:rPr>
          <w:rFonts w:ascii="Verdana" w:hAnsi="Verdana" w:cs="Arial"/>
          <w:color w:val="000000" w:themeColor="text1"/>
          <w:sz w:val="22"/>
          <w:lang w:eastAsia="es-ES"/>
        </w:rPr>
        <w:t xml:space="preserve">por </w:t>
      </w:r>
      <w:r w:rsidR="00F2226B" w:rsidRPr="00611E75">
        <w:rPr>
          <w:rFonts w:ascii="Verdana" w:hAnsi="Verdana" w:cs="Arial"/>
          <w:color w:val="000000" w:themeColor="text1"/>
          <w:sz w:val="22"/>
          <w:lang w:eastAsia="es-ES"/>
        </w:rPr>
        <w:t xml:space="preserve">lo </w:t>
      </w:r>
      <w:r w:rsidR="00C81D63" w:rsidRPr="00611E75">
        <w:rPr>
          <w:rFonts w:ascii="Verdana" w:hAnsi="Verdana" w:cs="Arial"/>
          <w:color w:val="000000" w:themeColor="text1"/>
          <w:sz w:val="22"/>
          <w:lang w:eastAsia="es-ES"/>
        </w:rPr>
        <w:t xml:space="preserve">tanto, </w:t>
      </w:r>
      <w:r w:rsidR="000A73BC" w:rsidRPr="00611E75">
        <w:rPr>
          <w:rFonts w:ascii="Verdana" w:hAnsi="Verdana" w:cs="Arial"/>
          <w:color w:val="000000" w:themeColor="text1"/>
          <w:sz w:val="22"/>
          <w:lang w:eastAsia="es-ES"/>
        </w:rPr>
        <w:t>solo</w:t>
      </w:r>
      <w:r w:rsidR="00C81D63" w:rsidRPr="00611E75">
        <w:rPr>
          <w:rFonts w:ascii="Verdana" w:hAnsi="Verdana" w:cs="Arial"/>
          <w:color w:val="000000" w:themeColor="text1"/>
          <w:sz w:val="22"/>
          <w:lang w:eastAsia="es-ES"/>
        </w:rPr>
        <w:t xml:space="preserve"> puede presentar oferta quien manifest</w:t>
      </w:r>
      <w:r w:rsidR="00F2226B" w:rsidRPr="00611E75">
        <w:rPr>
          <w:rFonts w:ascii="Verdana" w:hAnsi="Verdana" w:cs="Arial"/>
          <w:color w:val="000000" w:themeColor="text1"/>
          <w:sz w:val="22"/>
          <w:lang w:eastAsia="es-ES"/>
        </w:rPr>
        <w:t xml:space="preserve">ó </w:t>
      </w:r>
      <w:r w:rsidR="00C81D63" w:rsidRPr="00611E75">
        <w:rPr>
          <w:rFonts w:ascii="Verdana" w:hAnsi="Verdana" w:cs="Arial"/>
          <w:color w:val="000000" w:themeColor="text1"/>
          <w:sz w:val="22"/>
          <w:lang w:eastAsia="es-ES"/>
        </w:rPr>
        <w:t>interés</w:t>
      </w:r>
      <w:r w:rsidR="009B1928" w:rsidRPr="00611E75">
        <w:rPr>
          <w:rFonts w:ascii="Verdana" w:hAnsi="Verdana" w:cs="Arial"/>
          <w:color w:val="000000" w:themeColor="text1"/>
          <w:sz w:val="22"/>
          <w:lang w:eastAsia="es-ES"/>
        </w:rPr>
        <w:t>, y debe hacerlo</w:t>
      </w:r>
      <w:r w:rsidR="007F2A5F" w:rsidRPr="00611E75">
        <w:rPr>
          <w:rFonts w:ascii="Verdana" w:hAnsi="Verdana" w:cs="Arial"/>
          <w:color w:val="000000" w:themeColor="text1"/>
          <w:sz w:val="22"/>
          <w:lang w:eastAsia="es-ES"/>
        </w:rPr>
        <w:t xml:space="preserve"> en la forma individual o </w:t>
      </w:r>
      <w:r w:rsidR="00FF1FAA" w:rsidRPr="00611E75">
        <w:rPr>
          <w:rFonts w:ascii="Verdana" w:hAnsi="Verdana" w:cs="Arial"/>
          <w:color w:val="000000" w:themeColor="text1"/>
          <w:sz w:val="22"/>
          <w:lang w:eastAsia="es-ES"/>
        </w:rPr>
        <w:t xml:space="preserve">como </w:t>
      </w:r>
      <w:r w:rsidR="003A357E" w:rsidRPr="00611E75">
        <w:rPr>
          <w:rFonts w:ascii="Verdana" w:hAnsi="Verdana" w:cs="Arial"/>
          <w:color w:val="000000" w:themeColor="text1"/>
          <w:sz w:val="22"/>
          <w:lang w:eastAsia="es-ES"/>
        </w:rPr>
        <w:t>P</w:t>
      </w:r>
      <w:r w:rsidR="003C407D" w:rsidRPr="00611E75">
        <w:rPr>
          <w:rFonts w:ascii="Verdana" w:hAnsi="Verdana" w:cs="Arial"/>
          <w:color w:val="000000" w:themeColor="text1"/>
          <w:sz w:val="22"/>
          <w:lang w:eastAsia="es-ES"/>
        </w:rPr>
        <w:t>roponente</w:t>
      </w:r>
      <w:r w:rsidR="00FF1FAA" w:rsidRPr="00611E75">
        <w:rPr>
          <w:rFonts w:ascii="Verdana" w:hAnsi="Verdana" w:cs="Arial"/>
          <w:color w:val="000000" w:themeColor="text1"/>
          <w:sz w:val="22"/>
          <w:lang w:eastAsia="es-ES"/>
        </w:rPr>
        <w:t xml:space="preserve"> plural</w:t>
      </w:r>
      <w:r w:rsidR="00F2226B" w:rsidRPr="00611E75">
        <w:rPr>
          <w:rFonts w:ascii="Verdana" w:hAnsi="Verdana" w:cs="Arial"/>
          <w:color w:val="000000" w:themeColor="text1"/>
          <w:sz w:val="22"/>
          <w:lang w:eastAsia="es-ES"/>
        </w:rPr>
        <w:t>, según como s</w:t>
      </w:r>
      <w:r w:rsidR="003F7C15" w:rsidRPr="00611E75">
        <w:rPr>
          <w:rFonts w:ascii="Verdana" w:hAnsi="Verdana" w:cs="Arial"/>
          <w:color w:val="000000" w:themeColor="text1"/>
          <w:sz w:val="22"/>
          <w:lang w:eastAsia="es-ES"/>
        </w:rPr>
        <w:t>e haya in</w:t>
      </w:r>
      <w:r w:rsidR="009F6CC4" w:rsidRPr="00611E75">
        <w:rPr>
          <w:rFonts w:ascii="Verdana" w:hAnsi="Verdana" w:cs="Arial"/>
          <w:color w:val="000000" w:themeColor="text1"/>
          <w:sz w:val="22"/>
          <w:lang w:eastAsia="es-ES"/>
        </w:rPr>
        <w:t>scrito</w:t>
      </w:r>
      <w:r w:rsidR="003A175F" w:rsidRPr="00611E75">
        <w:rPr>
          <w:rFonts w:ascii="Verdana" w:hAnsi="Verdana" w:cs="Arial"/>
          <w:color w:val="000000" w:themeColor="text1"/>
          <w:sz w:val="22"/>
          <w:lang w:eastAsia="es-ES"/>
        </w:rPr>
        <w:t xml:space="preserve">. Quienes manifiesten interés bajo la forma de </w:t>
      </w:r>
      <w:r w:rsidR="003A357E" w:rsidRPr="00611E75">
        <w:rPr>
          <w:rFonts w:ascii="Verdana" w:hAnsi="Verdana" w:cs="Arial"/>
          <w:color w:val="000000" w:themeColor="text1"/>
          <w:sz w:val="22"/>
          <w:lang w:eastAsia="es-ES"/>
        </w:rPr>
        <w:t>P</w:t>
      </w:r>
      <w:r w:rsidR="003C407D" w:rsidRPr="00611E75">
        <w:rPr>
          <w:rFonts w:ascii="Verdana" w:hAnsi="Verdana" w:cs="Arial"/>
          <w:color w:val="000000" w:themeColor="text1"/>
          <w:sz w:val="22"/>
          <w:lang w:eastAsia="es-ES"/>
        </w:rPr>
        <w:t>roponente</w:t>
      </w:r>
      <w:r w:rsidR="003A175F" w:rsidRPr="00611E75">
        <w:rPr>
          <w:rFonts w:ascii="Verdana" w:hAnsi="Verdana" w:cs="Arial"/>
          <w:color w:val="000000" w:themeColor="text1"/>
          <w:sz w:val="22"/>
          <w:lang w:eastAsia="es-ES"/>
        </w:rPr>
        <w:t xml:space="preserve"> plural debe</w:t>
      </w:r>
      <w:r w:rsidR="005721E9" w:rsidRPr="00611E75">
        <w:rPr>
          <w:rFonts w:ascii="Verdana" w:hAnsi="Verdana" w:cs="Arial"/>
          <w:color w:val="000000" w:themeColor="text1"/>
          <w:sz w:val="22"/>
          <w:lang w:eastAsia="es-ES"/>
        </w:rPr>
        <w:t>n</w:t>
      </w:r>
      <w:r w:rsidR="003A175F" w:rsidRPr="00611E75">
        <w:rPr>
          <w:rFonts w:ascii="Verdana" w:hAnsi="Verdana" w:cs="Arial"/>
          <w:color w:val="000000" w:themeColor="text1"/>
          <w:sz w:val="22"/>
          <w:lang w:eastAsia="es-ES"/>
        </w:rPr>
        <w:t xml:space="preserve"> presentar la oferta </w:t>
      </w:r>
      <w:r w:rsidR="00081632" w:rsidRPr="00611E75">
        <w:rPr>
          <w:rFonts w:ascii="Verdana" w:hAnsi="Verdana" w:cs="Arial"/>
          <w:color w:val="000000" w:themeColor="text1"/>
          <w:sz w:val="22"/>
          <w:lang w:eastAsia="es-ES"/>
        </w:rPr>
        <w:t>con los</w:t>
      </w:r>
      <w:r w:rsidR="005D0203" w:rsidRPr="00611E75">
        <w:rPr>
          <w:rFonts w:ascii="Verdana" w:hAnsi="Verdana" w:cs="Arial"/>
          <w:color w:val="000000" w:themeColor="text1"/>
          <w:sz w:val="22"/>
          <w:lang w:eastAsia="es-ES"/>
        </w:rPr>
        <w:t xml:space="preserve"> </w:t>
      </w:r>
      <w:r w:rsidR="00081632" w:rsidRPr="00611E75">
        <w:rPr>
          <w:rFonts w:ascii="Verdana" w:hAnsi="Verdana" w:cs="Arial"/>
          <w:color w:val="000000" w:themeColor="text1"/>
          <w:sz w:val="22"/>
          <w:lang w:eastAsia="es-ES"/>
        </w:rPr>
        <w:t xml:space="preserve">integrantes </w:t>
      </w:r>
      <w:r w:rsidR="003C5E99" w:rsidRPr="00611E75">
        <w:rPr>
          <w:rFonts w:ascii="Verdana" w:hAnsi="Verdana" w:cs="Arial"/>
          <w:color w:val="000000" w:themeColor="text1"/>
          <w:sz w:val="22"/>
          <w:lang w:eastAsia="es-ES"/>
        </w:rPr>
        <w:t>inscri</w:t>
      </w:r>
      <w:r w:rsidR="00263056" w:rsidRPr="00611E75">
        <w:rPr>
          <w:rFonts w:ascii="Verdana" w:hAnsi="Verdana" w:cs="Arial"/>
          <w:color w:val="000000" w:themeColor="text1"/>
          <w:sz w:val="22"/>
          <w:lang w:eastAsia="es-ES"/>
        </w:rPr>
        <w:t>tos</w:t>
      </w:r>
      <w:r w:rsidR="005721E9" w:rsidRPr="00611E75">
        <w:rPr>
          <w:rFonts w:ascii="Verdana" w:hAnsi="Verdana" w:cs="Arial"/>
          <w:color w:val="000000" w:themeColor="text1"/>
          <w:sz w:val="22"/>
          <w:lang w:eastAsia="es-ES"/>
        </w:rPr>
        <w:t>, sin incluir</w:t>
      </w:r>
      <w:r w:rsidR="005066F4" w:rsidRPr="00611E75">
        <w:rPr>
          <w:rFonts w:ascii="Verdana" w:hAnsi="Verdana" w:cs="Arial"/>
          <w:color w:val="000000" w:themeColor="text1"/>
          <w:sz w:val="22"/>
          <w:lang w:eastAsia="es-ES"/>
        </w:rPr>
        <w:t xml:space="preserve"> </w:t>
      </w:r>
      <w:r w:rsidR="005D0203" w:rsidRPr="00611E75">
        <w:rPr>
          <w:rFonts w:ascii="Verdana" w:hAnsi="Verdana" w:cs="Arial"/>
          <w:color w:val="000000" w:themeColor="text1"/>
          <w:sz w:val="22"/>
          <w:lang w:eastAsia="es-ES"/>
        </w:rPr>
        <w:t>otros</w:t>
      </w:r>
      <w:r w:rsidR="00557430" w:rsidRPr="00611E75">
        <w:rPr>
          <w:rFonts w:ascii="Verdana" w:hAnsi="Verdana" w:cs="Arial"/>
          <w:color w:val="000000" w:themeColor="text1"/>
          <w:sz w:val="22"/>
          <w:lang w:eastAsia="es-ES"/>
        </w:rPr>
        <w:t xml:space="preserve">. </w:t>
      </w:r>
      <w:r w:rsidR="00B56760" w:rsidRPr="00611E75">
        <w:rPr>
          <w:rFonts w:ascii="Verdana" w:hAnsi="Verdana" w:cs="Arial"/>
          <w:color w:val="000000" w:themeColor="text1"/>
          <w:sz w:val="22"/>
          <w:lang w:eastAsia="es-ES"/>
        </w:rPr>
        <w:t>Sin embargo, e</w:t>
      </w:r>
      <w:r w:rsidR="00273713" w:rsidRPr="00611E75">
        <w:rPr>
          <w:rFonts w:ascii="Verdana" w:hAnsi="Verdana" w:cs="Arial"/>
          <w:color w:val="000000" w:themeColor="text1"/>
          <w:sz w:val="22"/>
          <w:lang w:eastAsia="es-ES"/>
        </w:rPr>
        <w:t>s posible re</w:t>
      </w:r>
      <w:r w:rsidR="00B56760" w:rsidRPr="00611E75">
        <w:rPr>
          <w:rFonts w:ascii="Verdana" w:hAnsi="Verdana" w:cs="Arial"/>
          <w:color w:val="000000" w:themeColor="text1"/>
          <w:sz w:val="22"/>
          <w:lang w:eastAsia="es-ES"/>
        </w:rPr>
        <w:t>d</w:t>
      </w:r>
      <w:r w:rsidR="00273713" w:rsidRPr="00611E75">
        <w:rPr>
          <w:rFonts w:ascii="Verdana" w:hAnsi="Verdana" w:cs="Arial"/>
          <w:color w:val="000000" w:themeColor="text1"/>
          <w:sz w:val="22"/>
          <w:lang w:eastAsia="es-ES"/>
        </w:rPr>
        <w:t>ucir el número de integrantes</w:t>
      </w:r>
      <w:r w:rsidR="00B56760" w:rsidRPr="00611E75">
        <w:rPr>
          <w:rFonts w:ascii="Verdana" w:hAnsi="Verdana" w:cs="Arial"/>
          <w:color w:val="000000" w:themeColor="text1"/>
          <w:sz w:val="22"/>
          <w:lang w:eastAsia="es-ES"/>
        </w:rPr>
        <w:t>,</w:t>
      </w:r>
      <w:r w:rsidR="00273713" w:rsidRPr="00611E75">
        <w:rPr>
          <w:rFonts w:ascii="Verdana" w:hAnsi="Verdana" w:cs="Arial"/>
          <w:color w:val="000000" w:themeColor="text1"/>
          <w:sz w:val="22"/>
          <w:lang w:eastAsia="es-ES"/>
        </w:rPr>
        <w:t xml:space="preserve"> si</w:t>
      </w:r>
      <w:r w:rsidR="00C119D0" w:rsidRPr="00611E75">
        <w:rPr>
          <w:rFonts w:ascii="Verdana" w:hAnsi="Verdana" w:cs="Arial"/>
          <w:color w:val="000000" w:themeColor="text1"/>
          <w:sz w:val="22"/>
          <w:lang w:eastAsia="es-ES"/>
        </w:rPr>
        <w:t xml:space="preserve">empre y cuando </w:t>
      </w:r>
      <w:r w:rsidR="006566DB" w:rsidRPr="00611E75">
        <w:rPr>
          <w:rFonts w:ascii="Verdana" w:hAnsi="Verdana" w:cs="Arial"/>
          <w:color w:val="000000" w:themeColor="text1"/>
          <w:sz w:val="22"/>
          <w:lang w:eastAsia="es-ES"/>
        </w:rPr>
        <w:t xml:space="preserve">la oferta </w:t>
      </w:r>
      <w:r w:rsidR="00C119D0" w:rsidRPr="00611E75">
        <w:rPr>
          <w:rFonts w:ascii="Verdana" w:hAnsi="Verdana" w:cs="Arial"/>
          <w:color w:val="000000" w:themeColor="text1"/>
          <w:sz w:val="22"/>
          <w:lang w:eastAsia="es-ES"/>
        </w:rPr>
        <w:t xml:space="preserve">no </w:t>
      </w:r>
      <w:r w:rsidR="006566DB" w:rsidRPr="00611E75">
        <w:rPr>
          <w:rFonts w:ascii="Verdana" w:hAnsi="Verdana" w:cs="Arial"/>
          <w:color w:val="000000" w:themeColor="text1"/>
          <w:sz w:val="22"/>
          <w:lang w:eastAsia="es-ES"/>
        </w:rPr>
        <w:t xml:space="preserve">la </w:t>
      </w:r>
      <w:r w:rsidR="00C119D0" w:rsidRPr="00611E75">
        <w:rPr>
          <w:rFonts w:ascii="Verdana" w:hAnsi="Verdana" w:cs="Arial"/>
          <w:color w:val="000000" w:themeColor="text1"/>
          <w:sz w:val="22"/>
          <w:lang w:eastAsia="es-ES"/>
        </w:rPr>
        <w:t>presente u</w:t>
      </w:r>
      <w:r w:rsidR="009271B8" w:rsidRPr="00611E75">
        <w:rPr>
          <w:rFonts w:ascii="Verdana" w:hAnsi="Verdana" w:cs="Arial"/>
          <w:color w:val="000000" w:themeColor="text1"/>
          <w:sz w:val="22"/>
          <w:lang w:eastAsia="es-ES"/>
        </w:rPr>
        <w:t>n</w:t>
      </w:r>
      <w:r w:rsidR="00C119D0" w:rsidRPr="00611E75">
        <w:rPr>
          <w:rFonts w:ascii="Verdana" w:hAnsi="Verdana" w:cs="Arial"/>
          <w:color w:val="000000" w:themeColor="text1"/>
          <w:sz w:val="22"/>
          <w:lang w:eastAsia="es-ES"/>
        </w:rPr>
        <w:t xml:space="preserve"> solo </w:t>
      </w:r>
      <w:r w:rsidR="009271B8" w:rsidRPr="00611E75">
        <w:rPr>
          <w:rFonts w:ascii="Verdana" w:hAnsi="Verdana" w:cs="Arial"/>
          <w:color w:val="000000" w:themeColor="text1"/>
          <w:sz w:val="22"/>
          <w:lang w:eastAsia="es-ES"/>
        </w:rPr>
        <w:t>miembro</w:t>
      </w:r>
      <w:r w:rsidR="00273713" w:rsidRPr="00611E75">
        <w:rPr>
          <w:rFonts w:ascii="Verdana" w:hAnsi="Verdana" w:cs="Arial"/>
          <w:color w:val="000000" w:themeColor="text1"/>
          <w:sz w:val="22"/>
          <w:lang w:eastAsia="es-ES"/>
        </w:rPr>
        <w:t>.</w:t>
      </w:r>
    </w:p>
    <w:p w14:paraId="0D1F11E1" w14:textId="4451F217" w:rsidR="00635797" w:rsidRPr="00611E75" w:rsidRDefault="001E67C9"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En caso de</w:t>
      </w:r>
      <w:r w:rsidR="00635797" w:rsidRPr="00611E75">
        <w:rPr>
          <w:rFonts w:ascii="Verdana" w:hAnsi="Verdana" w:cs="Arial"/>
          <w:color w:val="000000" w:themeColor="text1"/>
          <w:sz w:val="22"/>
          <w:lang w:eastAsia="es-ES"/>
        </w:rPr>
        <w:t xml:space="preserve"> duplicidad </w:t>
      </w:r>
      <w:r w:rsidRPr="00611E75">
        <w:rPr>
          <w:rFonts w:ascii="Verdana" w:hAnsi="Verdana" w:cs="Arial"/>
          <w:color w:val="000000" w:themeColor="text1"/>
          <w:sz w:val="22"/>
          <w:lang w:eastAsia="es-ES"/>
        </w:rPr>
        <w:t>de</w:t>
      </w:r>
      <w:r w:rsidR="00635797" w:rsidRPr="00611E75">
        <w:rPr>
          <w:rFonts w:ascii="Verdana" w:hAnsi="Verdana" w:cs="Arial"/>
          <w:color w:val="000000" w:themeColor="text1"/>
          <w:sz w:val="22"/>
          <w:lang w:eastAsia="es-ES"/>
        </w:rPr>
        <w:t xml:space="preserve"> </w:t>
      </w:r>
      <w:r w:rsidR="001F34D0" w:rsidRPr="00611E75">
        <w:rPr>
          <w:rFonts w:ascii="Verdana" w:hAnsi="Verdana" w:cs="Arial"/>
          <w:color w:val="000000" w:themeColor="text1"/>
          <w:sz w:val="22"/>
          <w:lang w:eastAsia="es-ES"/>
        </w:rPr>
        <w:t xml:space="preserve">manifestación de </w:t>
      </w:r>
      <w:r w:rsidR="0036057F" w:rsidRPr="00611E75">
        <w:rPr>
          <w:rFonts w:ascii="Verdana" w:hAnsi="Verdana" w:cs="Arial"/>
          <w:color w:val="000000" w:themeColor="text1"/>
          <w:sz w:val="22"/>
          <w:lang w:eastAsia="es-ES"/>
        </w:rPr>
        <w:t>interés</w:t>
      </w:r>
      <w:r w:rsidR="00635797" w:rsidRPr="00611E75">
        <w:rPr>
          <w:rFonts w:ascii="Verdana" w:hAnsi="Verdana" w:cs="Arial"/>
          <w:color w:val="000000" w:themeColor="text1"/>
          <w:sz w:val="22"/>
          <w:lang w:eastAsia="es-ES"/>
        </w:rPr>
        <w:t>,</w:t>
      </w:r>
      <w:r w:rsidR="00E86F99" w:rsidRPr="00611E75">
        <w:rPr>
          <w:rFonts w:ascii="Verdana" w:hAnsi="Verdana" w:cs="Arial"/>
          <w:color w:val="000000" w:themeColor="text1"/>
          <w:sz w:val="22"/>
          <w:lang w:eastAsia="es-ES"/>
        </w:rPr>
        <w:t xml:space="preserve"> bien sea individualmente </w:t>
      </w:r>
      <w:r w:rsidR="00442E2E" w:rsidRPr="00611E75">
        <w:rPr>
          <w:rFonts w:ascii="Verdana" w:hAnsi="Verdana" w:cs="Arial"/>
          <w:color w:val="000000" w:themeColor="text1"/>
          <w:sz w:val="22"/>
          <w:lang w:eastAsia="es-ES"/>
        </w:rPr>
        <w:t>y/</w:t>
      </w:r>
      <w:r w:rsidR="00E86F99" w:rsidRPr="00611E75">
        <w:rPr>
          <w:rFonts w:ascii="Verdana" w:hAnsi="Verdana" w:cs="Arial"/>
          <w:color w:val="000000" w:themeColor="text1"/>
          <w:sz w:val="22"/>
          <w:lang w:eastAsia="es-ES"/>
        </w:rPr>
        <w:t xml:space="preserve">o como integrante de </w:t>
      </w:r>
      <w:r w:rsidR="006506ED" w:rsidRPr="00611E75">
        <w:rPr>
          <w:rFonts w:ascii="Verdana" w:hAnsi="Verdana" w:cs="Arial"/>
          <w:color w:val="000000" w:themeColor="text1"/>
          <w:sz w:val="22"/>
          <w:lang w:eastAsia="es-ES"/>
        </w:rPr>
        <w:t xml:space="preserve">una </w:t>
      </w:r>
      <w:r w:rsidR="00E86F99" w:rsidRPr="00611E75">
        <w:rPr>
          <w:rFonts w:ascii="Verdana" w:hAnsi="Verdana" w:cs="Arial"/>
          <w:color w:val="000000" w:themeColor="text1"/>
          <w:sz w:val="22"/>
          <w:lang w:eastAsia="es-ES"/>
        </w:rPr>
        <w:t xml:space="preserve">estructura plural, </w:t>
      </w:r>
      <w:r w:rsidR="00635797" w:rsidRPr="00611E75">
        <w:rPr>
          <w:rFonts w:ascii="Verdana" w:hAnsi="Verdana" w:cs="Arial"/>
          <w:color w:val="000000" w:themeColor="text1"/>
          <w:sz w:val="22"/>
          <w:lang w:eastAsia="es-ES"/>
        </w:rPr>
        <w:t>se tomará como válida únicamente la primera</w:t>
      </w:r>
      <w:r w:rsidR="00C24306" w:rsidRPr="00611E75">
        <w:rPr>
          <w:rFonts w:ascii="Verdana" w:hAnsi="Verdana" w:cs="Arial"/>
          <w:color w:val="000000" w:themeColor="text1"/>
          <w:sz w:val="22"/>
          <w:lang w:eastAsia="es-ES"/>
        </w:rPr>
        <w:t xml:space="preserve"> en el tiempo</w:t>
      </w:r>
      <w:r w:rsidRPr="00611E75">
        <w:rPr>
          <w:rFonts w:ascii="Verdana" w:hAnsi="Verdana" w:cs="Arial"/>
          <w:color w:val="000000" w:themeColor="text1"/>
          <w:sz w:val="22"/>
          <w:lang w:eastAsia="es-ES"/>
        </w:rPr>
        <w:t xml:space="preserve">, y las demás se </w:t>
      </w:r>
      <w:r w:rsidR="00475796" w:rsidRPr="00611E75">
        <w:rPr>
          <w:rFonts w:ascii="Verdana" w:hAnsi="Verdana" w:cs="Arial"/>
          <w:color w:val="000000" w:themeColor="text1"/>
          <w:sz w:val="22"/>
          <w:lang w:eastAsia="es-ES"/>
        </w:rPr>
        <w:t>desestimarán</w:t>
      </w:r>
      <w:r w:rsidR="00D9383B" w:rsidRPr="00611E75">
        <w:rPr>
          <w:rFonts w:ascii="Verdana" w:hAnsi="Verdana" w:cs="Arial"/>
          <w:color w:val="000000" w:themeColor="text1"/>
          <w:sz w:val="22"/>
          <w:lang w:eastAsia="es-ES"/>
        </w:rPr>
        <w:t xml:space="preserve">. Por lo tanto, </w:t>
      </w:r>
      <w:r w:rsidR="00C24306" w:rsidRPr="00611E75">
        <w:rPr>
          <w:rFonts w:ascii="Verdana" w:hAnsi="Verdana" w:cs="Arial"/>
          <w:color w:val="000000" w:themeColor="text1"/>
          <w:sz w:val="22"/>
          <w:lang w:eastAsia="es-ES"/>
        </w:rPr>
        <w:t>tratándose de</w:t>
      </w:r>
      <w:r w:rsidR="00D9383B" w:rsidRPr="00611E75">
        <w:rPr>
          <w:rFonts w:ascii="Verdana" w:hAnsi="Verdana" w:cs="Arial"/>
          <w:color w:val="000000" w:themeColor="text1"/>
          <w:sz w:val="22"/>
          <w:lang w:eastAsia="es-ES"/>
        </w:rPr>
        <w:t xml:space="preserve"> </w:t>
      </w:r>
      <w:r w:rsidR="00315EBC" w:rsidRPr="00611E75">
        <w:rPr>
          <w:rFonts w:ascii="Verdana" w:hAnsi="Verdana" w:cs="Arial"/>
          <w:color w:val="000000" w:themeColor="text1"/>
          <w:sz w:val="22"/>
          <w:lang w:eastAsia="es-ES"/>
        </w:rPr>
        <w:t>consorcio</w:t>
      </w:r>
      <w:r w:rsidR="00D9383B" w:rsidRPr="00611E75">
        <w:rPr>
          <w:rFonts w:ascii="Verdana" w:hAnsi="Verdana" w:cs="Arial"/>
          <w:color w:val="000000" w:themeColor="text1"/>
          <w:sz w:val="22"/>
          <w:lang w:eastAsia="es-ES"/>
        </w:rPr>
        <w:t>s</w:t>
      </w:r>
      <w:r w:rsidR="00315EBC" w:rsidRPr="00611E75">
        <w:rPr>
          <w:rFonts w:ascii="Verdana" w:hAnsi="Verdana" w:cs="Arial"/>
          <w:color w:val="000000" w:themeColor="text1"/>
          <w:sz w:val="22"/>
          <w:lang w:eastAsia="es-ES"/>
        </w:rPr>
        <w:t xml:space="preserve"> o uni</w:t>
      </w:r>
      <w:r w:rsidR="00D9383B" w:rsidRPr="00611E75">
        <w:rPr>
          <w:rFonts w:ascii="Verdana" w:hAnsi="Verdana" w:cs="Arial"/>
          <w:color w:val="000000" w:themeColor="text1"/>
          <w:sz w:val="22"/>
          <w:lang w:eastAsia="es-ES"/>
        </w:rPr>
        <w:t>ones</w:t>
      </w:r>
      <w:r w:rsidR="00315EBC" w:rsidRPr="00611E75">
        <w:rPr>
          <w:rFonts w:ascii="Verdana" w:hAnsi="Verdana" w:cs="Arial"/>
          <w:color w:val="000000" w:themeColor="text1"/>
          <w:sz w:val="22"/>
          <w:lang w:eastAsia="es-ES"/>
        </w:rPr>
        <w:t xml:space="preserve"> temporal</w:t>
      </w:r>
      <w:r w:rsidR="00D9383B" w:rsidRPr="00611E75">
        <w:rPr>
          <w:rFonts w:ascii="Verdana" w:hAnsi="Verdana" w:cs="Arial"/>
          <w:color w:val="000000" w:themeColor="text1"/>
          <w:sz w:val="22"/>
          <w:lang w:eastAsia="es-ES"/>
        </w:rPr>
        <w:t>es</w:t>
      </w:r>
      <w:r w:rsidR="00635797" w:rsidRPr="00611E75" w:rsidDel="006506ED">
        <w:rPr>
          <w:rFonts w:ascii="Verdana" w:hAnsi="Verdana" w:cs="Arial"/>
          <w:color w:val="000000" w:themeColor="text1"/>
          <w:sz w:val="22"/>
          <w:lang w:eastAsia="es-ES"/>
        </w:rPr>
        <w:t xml:space="preserve"> </w:t>
      </w:r>
      <w:r w:rsidR="005160AB" w:rsidRPr="00611E75">
        <w:rPr>
          <w:rFonts w:ascii="Verdana" w:hAnsi="Verdana" w:cs="Arial"/>
          <w:color w:val="000000" w:themeColor="text1"/>
          <w:sz w:val="22"/>
          <w:lang w:eastAsia="es-ES"/>
        </w:rPr>
        <w:t xml:space="preserve">donde </w:t>
      </w:r>
      <w:r w:rsidR="002A1882" w:rsidRPr="00611E75">
        <w:rPr>
          <w:rFonts w:ascii="Verdana" w:hAnsi="Verdana" w:cs="Arial"/>
          <w:color w:val="000000" w:themeColor="text1"/>
          <w:sz w:val="22"/>
          <w:lang w:eastAsia="es-ES"/>
        </w:rPr>
        <w:t xml:space="preserve">uno o </w:t>
      </w:r>
      <w:r w:rsidR="00D9383B" w:rsidRPr="00611E75">
        <w:rPr>
          <w:rFonts w:ascii="Verdana" w:hAnsi="Verdana" w:cs="Arial"/>
          <w:color w:val="000000" w:themeColor="text1"/>
          <w:sz w:val="22"/>
          <w:lang w:eastAsia="es-ES"/>
        </w:rPr>
        <w:t>varios</w:t>
      </w:r>
      <w:r w:rsidR="00811F59" w:rsidRPr="00611E75">
        <w:rPr>
          <w:rFonts w:ascii="Verdana" w:hAnsi="Verdana" w:cs="Arial"/>
          <w:color w:val="000000" w:themeColor="text1"/>
          <w:sz w:val="22"/>
          <w:lang w:eastAsia="es-ES"/>
        </w:rPr>
        <w:t xml:space="preserve"> integrantes </w:t>
      </w:r>
      <w:r w:rsidR="00C65BE2" w:rsidRPr="00611E75">
        <w:rPr>
          <w:rFonts w:ascii="Verdana" w:hAnsi="Verdana" w:cs="Arial"/>
          <w:color w:val="000000" w:themeColor="text1"/>
          <w:sz w:val="22"/>
          <w:lang w:eastAsia="es-ES"/>
        </w:rPr>
        <w:t>incurran en es</w:t>
      </w:r>
      <w:r w:rsidR="008C09A2" w:rsidRPr="00611E75">
        <w:rPr>
          <w:rFonts w:ascii="Verdana" w:hAnsi="Verdana" w:cs="Arial"/>
          <w:color w:val="000000" w:themeColor="text1"/>
          <w:sz w:val="22"/>
          <w:lang w:eastAsia="es-ES"/>
        </w:rPr>
        <w:t>ta conducta</w:t>
      </w:r>
      <w:r w:rsidR="00D9383B" w:rsidRPr="00611E75">
        <w:rPr>
          <w:rFonts w:ascii="Verdana" w:hAnsi="Verdana" w:cs="Arial"/>
          <w:color w:val="000000" w:themeColor="text1"/>
          <w:sz w:val="22"/>
          <w:lang w:eastAsia="es-ES"/>
        </w:rPr>
        <w:t>, se dese</w:t>
      </w:r>
      <w:r w:rsidR="00906B39" w:rsidRPr="00611E75">
        <w:rPr>
          <w:rFonts w:ascii="Verdana" w:hAnsi="Verdana" w:cs="Arial"/>
          <w:color w:val="000000" w:themeColor="text1"/>
          <w:sz w:val="22"/>
          <w:lang w:eastAsia="es-ES"/>
        </w:rPr>
        <w:t>s</w:t>
      </w:r>
      <w:r w:rsidR="00D9383B" w:rsidRPr="00611E75">
        <w:rPr>
          <w:rFonts w:ascii="Verdana" w:hAnsi="Verdana" w:cs="Arial"/>
          <w:color w:val="000000" w:themeColor="text1"/>
          <w:sz w:val="22"/>
          <w:lang w:eastAsia="es-ES"/>
        </w:rPr>
        <w:t>timará</w:t>
      </w:r>
      <w:r w:rsidR="007E5078" w:rsidRPr="00611E75">
        <w:rPr>
          <w:rFonts w:ascii="Verdana" w:hAnsi="Verdana" w:cs="Arial"/>
          <w:color w:val="000000" w:themeColor="text1"/>
          <w:sz w:val="22"/>
          <w:lang w:eastAsia="es-ES"/>
        </w:rPr>
        <w:t>n</w:t>
      </w:r>
      <w:r w:rsidR="00D9383B" w:rsidRPr="00611E75">
        <w:rPr>
          <w:rFonts w:ascii="Verdana" w:hAnsi="Verdana" w:cs="Arial"/>
          <w:color w:val="000000" w:themeColor="text1"/>
          <w:sz w:val="22"/>
          <w:lang w:eastAsia="es-ES"/>
        </w:rPr>
        <w:t xml:space="preserve"> </w:t>
      </w:r>
      <w:r w:rsidR="008A164D" w:rsidRPr="00611E75">
        <w:rPr>
          <w:rFonts w:ascii="Verdana" w:hAnsi="Verdana" w:cs="Arial"/>
          <w:color w:val="000000" w:themeColor="text1"/>
          <w:sz w:val="22"/>
          <w:lang w:eastAsia="es-ES"/>
        </w:rPr>
        <w:t xml:space="preserve">las </w:t>
      </w:r>
      <w:r w:rsidR="001C18F6" w:rsidRPr="00611E75">
        <w:rPr>
          <w:rFonts w:ascii="Verdana" w:hAnsi="Verdana" w:cs="Arial"/>
          <w:color w:val="000000" w:themeColor="text1"/>
          <w:sz w:val="22"/>
          <w:lang w:eastAsia="es-ES"/>
        </w:rPr>
        <w:t xml:space="preserve">demás </w:t>
      </w:r>
      <w:r w:rsidR="008A164D" w:rsidRPr="00611E75">
        <w:rPr>
          <w:rFonts w:ascii="Verdana" w:hAnsi="Verdana" w:cs="Arial"/>
          <w:color w:val="000000" w:themeColor="text1"/>
          <w:sz w:val="22"/>
          <w:lang w:eastAsia="es-ES"/>
        </w:rPr>
        <w:t xml:space="preserve">manifestaciones de interés </w:t>
      </w:r>
      <w:r w:rsidR="00A65DC8" w:rsidRPr="00611E75">
        <w:rPr>
          <w:rFonts w:ascii="Verdana" w:hAnsi="Verdana" w:cs="Arial"/>
          <w:color w:val="000000" w:themeColor="text1"/>
          <w:sz w:val="22"/>
          <w:lang w:eastAsia="es-ES"/>
        </w:rPr>
        <w:t>de los consorcios o uniones te</w:t>
      </w:r>
      <w:r w:rsidR="00DB487F" w:rsidRPr="00611E75">
        <w:rPr>
          <w:rFonts w:ascii="Verdana" w:hAnsi="Verdana" w:cs="Arial"/>
          <w:color w:val="000000" w:themeColor="text1"/>
          <w:sz w:val="22"/>
          <w:lang w:eastAsia="es-ES"/>
        </w:rPr>
        <w:t>m</w:t>
      </w:r>
      <w:r w:rsidR="00A65DC8" w:rsidRPr="00611E75">
        <w:rPr>
          <w:rFonts w:ascii="Verdana" w:hAnsi="Verdana" w:cs="Arial"/>
          <w:color w:val="000000" w:themeColor="text1"/>
          <w:sz w:val="22"/>
          <w:lang w:eastAsia="es-ES"/>
        </w:rPr>
        <w:t xml:space="preserve">porales donde </w:t>
      </w:r>
      <w:r w:rsidR="00C24306" w:rsidRPr="00611E75">
        <w:rPr>
          <w:rFonts w:ascii="Verdana" w:hAnsi="Verdana" w:cs="Arial"/>
          <w:color w:val="000000" w:themeColor="text1"/>
          <w:sz w:val="22"/>
          <w:lang w:eastAsia="es-ES"/>
        </w:rPr>
        <w:t>un</w:t>
      </w:r>
      <w:r w:rsidR="00A65DC8" w:rsidRPr="00611E75">
        <w:rPr>
          <w:rFonts w:ascii="Verdana" w:hAnsi="Verdana" w:cs="Arial"/>
          <w:color w:val="000000" w:themeColor="text1"/>
          <w:sz w:val="22"/>
          <w:lang w:eastAsia="es-ES"/>
        </w:rPr>
        <w:t xml:space="preserve"> </w:t>
      </w:r>
      <w:r w:rsidR="00C24306" w:rsidRPr="00611E75">
        <w:rPr>
          <w:rFonts w:ascii="Verdana" w:hAnsi="Verdana" w:cs="Arial"/>
          <w:color w:val="000000" w:themeColor="text1"/>
          <w:sz w:val="22"/>
          <w:lang w:eastAsia="es-ES"/>
        </w:rPr>
        <w:t>mismo</w:t>
      </w:r>
      <w:r w:rsidR="00A65DC8" w:rsidRPr="00611E75">
        <w:rPr>
          <w:rFonts w:ascii="Verdana" w:hAnsi="Verdana" w:cs="Arial"/>
          <w:color w:val="000000" w:themeColor="text1"/>
          <w:sz w:val="22"/>
          <w:lang w:eastAsia="es-ES"/>
        </w:rPr>
        <w:t xml:space="preserve"> integrante o integrantes sean </w:t>
      </w:r>
      <w:r w:rsidR="00DB487F" w:rsidRPr="00611E75">
        <w:rPr>
          <w:rFonts w:ascii="Verdana" w:hAnsi="Verdana" w:cs="Arial"/>
          <w:color w:val="000000" w:themeColor="text1"/>
          <w:sz w:val="22"/>
          <w:lang w:eastAsia="es-ES"/>
        </w:rPr>
        <w:t>coincidentes</w:t>
      </w:r>
      <w:r w:rsidR="00A65DC8" w:rsidRPr="00611E75">
        <w:rPr>
          <w:rFonts w:ascii="Verdana" w:hAnsi="Verdana" w:cs="Arial"/>
          <w:color w:val="000000" w:themeColor="text1"/>
          <w:sz w:val="22"/>
          <w:lang w:eastAsia="es-ES"/>
        </w:rPr>
        <w:t>.</w:t>
      </w:r>
    </w:p>
    <w:p w14:paraId="43EF72A9" w14:textId="27402854" w:rsidR="00A878D4" w:rsidRPr="00611E75" w:rsidRDefault="00316AF5"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 xml:space="preserve">El presente Proceso </w:t>
      </w:r>
      <w:r w:rsidR="00CD6C45" w:rsidRPr="00611E75">
        <w:rPr>
          <w:rFonts w:ascii="Verdana" w:hAnsi="Verdana" w:cs="Arial"/>
          <w:color w:val="000000" w:themeColor="text1"/>
          <w:sz w:val="22"/>
          <w:lang w:eastAsia="es-ES"/>
        </w:rPr>
        <w:t xml:space="preserve">de </w:t>
      </w:r>
      <w:r w:rsidR="008B3E38" w:rsidRPr="00611E75">
        <w:rPr>
          <w:rFonts w:ascii="Verdana" w:hAnsi="Verdana" w:cs="Arial"/>
          <w:color w:val="000000" w:themeColor="text1"/>
          <w:sz w:val="22"/>
          <w:lang w:eastAsia="es-ES"/>
        </w:rPr>
        <w:t>C</w:t>
      </w:r>
      <w:r w:rsidR="00CD6C45" w:rsidRPr="00611E75">
        <w:rPr>
          <w:rFonts w:ascii="Verdana" w:hAnsi="Verdana" w:cs="Arial"/>
          <w:color w:val="000000" w:themeColor="text1"/>
          <w:sz w:val="22"/>
          <w:lang w:eastAsia="es-ES"/>
        </w:rPr>
        <w:t xml:space="preserve">ontratación </w:t>
      </w:r>
      <w:r w:rsidRPr="00611E75">
        <w:rPr>
          <w:rFonts w:ascii="Verdana" w:hAnsi="Verdana" w:cs="Arial"/>
          <w:color w:val="000000" w:themeColor="text1"/>
          <w:sz w:val="22"/>
          <w:lang w:eastAsia="es-ES"/>
        </w:rPr>
        <w:t xml:space="preserve">se </w:t>
      </w:r>
      <w:r w:rsidR="00CD6C45" w:rsidRPr="00611E75">
        <w:rPr>
          <w:rFonts w:ascii="Verdana" w:hAnsi="Verdana" w:cs="Arial"/>
          <w:color w:val="000000" w:themeColor="text1"/>
          <w:sz w:val="22"/>
          <w:lang w:eastAsia="es-ES"/>
        </w:rPr>
        <w:t>adelanta por SECOP II</w:t>
      </w:r>
      <w:r w:rsidRPr="00611E75">
        <w:rPr>
          <w:rFonts w:ascii="Verdana" w:hAnsi="Verdana" w:cs="Arial"/>
          <w:color w:val="000000" w:themeColor="text1"/>
          <w:sz w:val="22"/>
          <w:lang w:eastAsia="es-ES"/>
        </w:rPr>
        <w:t xml:space="preserve">, por lo cual </w:t>
      </w:r>
      <w:r w:rsidR="0097117B" w:rsidRPr="00611E75">
        <w:rPr>
          <w:rFonts w:ascii="Verdana" w:hAnsi="Verdana" w:cs="Arial"/>
          <w:color w:val="000000" w:themeColor="text1"/>
          <w:sz w:val="22"/>
          <w:lang w:eastAsia="es-ES"/>
        </w:rPr>
        <w:t xml:space="preserve">los proponentes </w:t>
      </w:r>
      <w:r w:rsidR="00560BB4" w:rsidRPr="00611E75">
        <w:rPr>
          <w:rFonts w:ascii="Verdana" w:hAnsi="Verdana" w:cs="Arial"/>
          <w:color w:val="000000" w:themeColor="text1"/>
          <w:sz w:val="22"/>
          <w:lang w:eastAsia="es-ES"/>
        </w:rPr>
        <w:t>debe</w:t>
      </w:r>
      <w:r w:rsidR="0097117B" w:rsidRPr="00611E75">
        <w:rPr>
          <w:rFonts w:ascii="Verdana" w:hAnsi="Verdana" w:cs="Arial"/>
          <w:color w:val="000000" w:themeColor="text1"/>
          <w:sz w:val="22"/>
          <w:lang w:eastAsia="es-ES"/>
        </w:rPr>
        <w:t>n</w:t>
      </w:r>
      <w:r w:rsidR="00560BB4" w:rsidRPr="00611E75">
        <w:rPr>
          <w:rFonts w:ascii="Verdana" w:hAnsi="Verdana" w:cs="Arial"/>
          <w:color w:val="000000" w:themeColor="text1"/>
          <w:sz w:val="22"/>
          <w:lang w:eastAsia="es-ES"/>
        </w:rPr>
        <w:t xml:space="preserve"> manifesta</w:t>
      </w:r>
      <w:r w:rsidR="007D5E4B" w:rsidRPr="00611E75">
        <w:rPr>
          <w:rFonts w:ascii="Verdana" w:hAnsi="Verdana" w:cs="Arial"/>
          <w:color w:val="000000" w:themeColor="text1"/>
          <w:sz w:val="22"/>
          <w:lang w:eastAsia="es-ES"/>
        </w:rPr>
        <w:t>r</w:t>
      </w:r>
      <w:r w:rsidR="00560BB4" w:rsidRPr="00611E75">
        <w:rPr>
          <w:rFonts w:ascii="Verdana" w:hAnsi="Verdana" w:cs="Arial"/>
          <w:color w:val="000000" w:themeColor="text1"/>
          <w:sz w:val="22"/>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3A357E" w:rsidRPr="00611E75">
        <w:rPr>
          <w:rFonts w:ascii="Verdana" w:hAnsi="Verdana" w:cs="Arial"/>
          <w:color w:val="000000" w:themeColor="text1"/>
          <w:sz w:val="22"/>
          <w:lang w:eastAsia="es-ES"/>
        </w:rPr>
        <w:t>P</w:t>
      </w:r>
      <w:r w:rsidR="003C407D" w:rsidRPr="00611E75">
        <w:rPr>
          <w:rFonts w:ascii="Verdana" w:hAnsi="Verdana" w:cs="Arial"/>
          <w:color w:val="000000" w:themeColor="text1"/>
          <w:sz w:val="22"/>
          <w:lang w:eastAsia="es-ES"/>
        </w:rPr>
        <w:t>roponente</w:t>
      </w:r>
      <w:r w:rsidR="00560BB4" w:rsidRPr="00611E75">
        <w:rPr>
          <w:rFonts w:ascii="Verdana" w:hAnsi="Verdana" w:cs="Arial"/>
          <w:color w:val="000000" w:themeColor="text1"/>
          <w:sz w:val="22"/>
          <w:lang w:eastAsia="es-ES"/>
        </w:rPr>
        <w:t xml:space="preserve"> plural desde su cuenta singular</w:t>
      </w:r>
      <w:r w:rsidR="0097117B" w:rsidRPr="00611E75">
        <w:rPr>
          <w:rFonts w:ascii="Verdana" w:hAnsi="Verdana" w:cs="Arial"/>
          <w:color w:val="000000" w:themeColor="text1"/>
          <w:sz w:val="22"/>
          <w:lang w:eastAsia="es-ES"/>
        </w:rPr>
        <w:t>.</w:t>
      </w:r>
    </w:p>
    <w:p w14:paraId="7ECE7698" w14:textId="0AB7C4D6" w:rsidR="001F3382" w:rsidRPr="00611E75" w:rsidRDefault="004A62A2" w:rsidP="00D902BC">
      <w:pPr>
        <w:pStyle w:val="Capitulo3"/>
        <w:numPr>
          <w:ilvl w:val="1"/>
          <w:numId w:val="80"/>
        </w:numPr>
        <w:spacing w:after="160"/>
        <w:rPr>
          <w:rFonts w:ascii="Verdana" w:hAnsi="Verdana"/>
          <w:bCs/>
          <w:color w:val="auto"/>
          <w:sz w:val="22"/>
          <w:szCs w:val="22"/>
        </w:rPr>
      </w:pPr>
      <w:bookmarkStart w:id="229" w:name="_Toc32238513"/>
      <w:bookmarkStart w:id="230" w:name="_Toc32238843"/>
      <w:bookmarkStart w:id="231" w:name="_Toc518641663"/>
      <w:bookmarkStart w:id="232" w:name="_Toc32147322"/>
      <w:bookmarkStart w:id="233" w:name="_Toc234397725"/>
      <w:bookmarkStart w:id="234" w:name="_Toc471839115"/>
      <w:bookmarkStart w:id="235" w:name="_Toc504124513"/>
      <w:bookmarkStart w:id="236" w:name="_Toc508648262"/>
      <w:bookmarkStart w:id="237" w:name="_Toc508984046"/>
      <w:bookmarkStart w:id="238" w:name="_Toc509843877"/>
      <w:bookmarkStart w:id="239" w:name="_Toc511924785"/>
      <w:bookmarkEnd w:id="229"/>
      <w:bookmarkEnd w:id="230"/>
      <w:r w:rsidRPr="00611E75">
        <w:rPr>
          <w:rFonts w:ascii="Verdana" w:hAnsi="Verdana"/>
          <w:sz w:val="22"/>
          <w:szCs w:val="22"/>
        </w:rPr>
        <w:t>AUDIENCIA PÚBLICA DE SORTEO</w:t>
      </w:r>
      <w:bookmarkEnd w:id="231"/>
      <w:bookmarkEnd w:id="232"/>
      <w:bookmarkEnd w:id="233"/>
      <w:r w:rsidRPr="00611E75">
        <w:rPr>
          <w:rFonts w:ascii="Verdana" w:hAnsi="Verdana"/>
          <w:bCs/>
          <w:color w:val="auto"/>
          <w:sz w:val="22"/>
          <w:szCs w:val="22"/>
        </w:rPr>
        <w:t xml:space="preserve"> </w:t>
      </w:r>
    </w:p>
    <w:p w14:paraId="6953C3F1" w14:textId="05753983" w:rsidR="008870B6" w:rsidRPr="00611E75" w:rsidRDefault="009440D0"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lang w:eastAsia="es-ES"/>
        </w:rPr>
        <w:t>La Entidad NO realizará sorteo para limitar el número de participantes. En consecuencia, aun cuando se reciban más de diez (10) manifestaciones de interés, el Proceso de Contratación continuará con todos los interesados que hayan manifestado oportunamente su intención de participar a través de la plataforma SECOP II, siempre que cumplan las condiciones establecidas en el presente pliego de condiciones.</w:t>
      </w:r>
      <w:r w:rsidR="5B394B1E" w:rsidRPr="00611E75">
        <w:rPr>
          <w:rFonts w:ascii="Verdana" w:hAnsi="Verdana" w:cs="Arial"/>
          <w:color w:val="000000" w:themeColor="text1"/>
          <w:sz w:val="22"/>
        </w:rPr>
        <w:t xml:space="preserve"> </w:t>
      </w:r>
      <w:bookmarkStart w:id="240" w:name="_Toc424219468"/>
      <w:bookmarkStart w:id="241" w:name="_Toc504124511"/>
      <w:bookmarkStart w:id="242" w:name="_Toc508648263"/>
      <w:bookmarkStart w:id="243" w:name="_Toc508984047"/>
      <w:bookmarkStart w:id="244" w:name="_Toc509843878"/>
      <w:bookmarkStart w:id="245" w:name="_Toc511924786"/>
      <w:r w:rsidR="004F16EF" w:rsidRPr="004F16EF">
        <w:rPr>
          <w:rFonts w:ascii="Verdana" w:hAnsi="Verdana" w:cs="Arial"/>
          <w:color w:val="000000" w:themeColor="text1"/>
          <w:sz w:val="22"/>
        </w:rPr>
        <w:t>Lo anterior, para mitigar el riesgo de declaratoria de desierta.</w:t>
      </w:r>
    </w:p>
    <w:p w14:paraId="11F78C4F" w14:textId="52BE6CF4" w:rsidR="00286B75" w:rsidRPr="00611E75" w:rsidRDefault="00286B75" w:rsidP="00D902BC">
      <w:pPr>
        <w:pStyle w:val="Capitulo3"/>
        <w:numPr>
          <w:ilvl w:val="1"/>
          <w:numId w:val="80"/>
        </w:numPr>
        <w:spacing w:after="160"/>
        <w:rPr>
          <w:rFonts w:ascii="Verdana" w:hAnsi="Verdana"/>
          <w:sz w:val="22"/>
          <w:szCs w:val="22"/>
        </w:rPr>
      </w:pPr>
      <w:bookmarkStart w:id="246" w:name="_Toc518641664"/>
      <w:bookmarkEnd w:id="240"/>
      <w:bookmarkEnd w:id="241"/>
      <w:bookmarkEnd w:id="242"/>
      <w:bookmarkEnd w:id="243"/>
      <w:bookmarkEnd w:id="244"/>
      <w:bookmarkEnd w:id="245"/>
      <w:r w:rsidRPr="00611E75">
        <w:rPr>
          <w:rFonts w:ascii="Verdana" w:hAnsi="Verdana"/>
          <w:sz w:val="22"/>
          <w:szCs w:val="22"/>
        </w:rPr>
        <w:t xml:space="preserve"> </w:t>
      </w:r>
      <w:bookmarkStart w:id="247" w:name="_Toc32147323"/>
      <w:bookmarkStart w:id="248" w:name="_Toc234397726"/>
      <w:r w:rsidRPr="00611E75">
        <w:rPr>
          <w:rFonts w:ascii="Verdana" w:hAnsi="Verdana"/>
          <w:sz w:val="22"/>
          <w:szCs w:val="22"/>
        </w:rPr>
        <w:t>LIMITACIÓN A MIPYME</w:t>
      </w:r>
      <w:bookmarkEnd w:id="247"/>
      <w:bookmarkEnd w:id="248"/>
    </w:p>
    <w:p w14:paraId="1FBEE1F5" w14:textId="6D15AAC9" w:rsidR="00143832" w:rsidRPr="00611E75" w:rsidRDefault="00C13CFA" w:rsidP="00D902BC">
      <w:pPr>
        <w:spacing w:before="120" w:line="276" w:lineRule="auto"/>
        <w:jc w:val="both"/>
        <w:rPr>
          <w:rFonts w:ascii="Verdana" w:eastAsia="Times New Roman" w:hAnsi="Verdana" w:cs="Arial"/>
          <w:color w:val="auto"/>
          <w:sz w:val="22"/>
          <w:lang w:val="es-ES" w:eastAsia="es-ES"/>
        </w:rPr>
      </w:pPr>
      <w:r w:rsidRPr="00611E75">
        <w:rPr>
          <w:rFonts w:ascii="Verdana" w:eastAsia="Times New Roman" w:hAnsi="Verdana" w:cs="Arial"/>
          <w:color w:val="auto"/>
          <w:sz w:val="22"/>
          <w:lang w:val="es-ES" w:eastAsia="es-ES"/>
        </w:rPr>
        <w:t xml:space="preserve">El </w:t>
      </w:r>
      <w:r w:rsidR="00143832" w:rsidRPr="00611E75">
        <w:rPr>
          <w:rFonts w:ascii="Verdana" w:eastAsia="Times New Roman" w:hAnsi="Verdana" w:cs="Arial"/>
          <w:color w:val="auto"/>
          <w:sz w:val="22"/>
          <w:lang w:val="es-ES" w:eastAsia="es-ES"/>
        </w:rPr>
        <w:t xml:space="preserve">presente procedimiento de selección </w:t>
      </w:r>
      <w:r w:rsidR="007B00A2" w:rsidRPr="00611E75">
        <w:rPr>
          <w:rFonts w:ascii="Verdana" w:eastAsia="Times New Roman" w:hAnsi="Verdana" w:cs="Arial"/>
          <w:color w:val="auto"/>
          <w:sz w:val="22"/>
          <w:lang w:val="es-ES" w:eastAsia="es-ES"/>
        </w:rPr>
        <w:t xml:space="preserve">NO </w:t>
      </w:r>
      <w:r w:rsidR="00143832" w:rsidRPr="00611E75">
        <w:rPr>
          <w:rFonts w:ascii="Verdana" w:eastAsia="Times New Roman" w:hAnsi="Verdana" w:cs="Arial"/>
          <w:color w:val="auto"/>
          <w:sz w:val="22"/>
          <w:lang w:val="es-ES" w:eastAsia="es-ES"/>
        </w:rPr>
        <w:t xml:space="preserve">es susceptible de limitarse a </w:t>
      </w:r>
      <w:proofErr w:type="spellStart"/>
      <w:r w:rsidR="00143832" w:rsidRPr="00611E75">
        <w:rPr>
          <w:rFonts w:ascii="Verdana" w:eastAsia="Times New Roman" w:hAnsi="Verdana" w:cs="Arial"/>
          <w:color w:val="auto"/>
          <w:sz w:val="22"/>
          <w:lang w:val="es-ES" w:eastAsia="es-ES"/>
        </w:rPr>
        <w:t>Mipyme</w:t>
      </w:r>
      <w:proofErr w:type="spellEnd"/>
      <w:r w:rsidR="00143832" w:rsidRPr="00611E75">
        <w:rPr>
          <w:rFonts w:ascii="Verdana" w:eastAsia="Times New Roman" w:hAnsi="Verdana" w:cs="Arial"/>
          <w:color w:val="auto"/>
          <w:sz w:val="22"/>
          <w:lang w:val="es-ES" w:eastAsia="es-ES"/>
        </w:rPr>
        <w:t>.</w:t>
      </w:r>
    </w:p>
    <w:p w14:paraId="687D5008" w14:textId="754055FA" w:rsidR="004117C3" w:rsidRPr="00611E75" w:rsidRDefault="004117C3" w:rsidP="00D902BC">
      <w:pPr>
        <w:spacing w:before="120" w:line="276" w:lineRule="auto"/>
        <w:jc w:val="center"/>
        <w:rPr>
          <w:rStyle w:val="apple-converted-space"/>
          <w:rFonts w:ascii="Verdana" w:hAnsi="Verdana" w:cs="Arial"/>
          <w:color w:val="auto"/>
          <w:sz w:val="22"/>
        </w:rPr>
      </w:pPr>
      <w:r w:rsidRPr="00611E75">
        <w:rPr>
          <w:rStyle w:val="apple-converted-space"/>
          <w:rFonts w:ascii="Verdana" w:hAnsi="Verdana" w:cs="Arial"/>
          <w:noProof/>
          <w:color w:val="auto"/>
          <w:sz w:val="22"/>
        </w:rPr>
        <w:drawing>
          <wp:inline distT="0" distB="0" distL="0" distR="0" wp14:anchorId="402F52B4" wp14:editId="54DB7CEB">
            <wp:extent cx="2708061" cy="540000"/>
            <wp:effectExtent l="0" t="0" r="0" b="0"/>
            <wp:docPr id="4262795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279528" name=""/>
                    <pic:cNvPicPr/>
                  </pic:nvPicPr>
                  <pic:blipFill>
                    <a:blip r:embed="rId16"/>
                    <a:stretch>
                      <a:fillRect/>
                    </a:stretch>
                  </pic:blipFill>
                  <pic:spPr>
                    <a:xfrm>
                      <a:off x="0" y="0"/>
                      <a:ext cx="2708061" cy="540000"/>
                    </a:xfrm>
                    <a:prstGeom prst="rect">
                      <a:avLst/>
                    </a:prstGeom>
                  </pic:spPr>
                </pic:pic>
              </a:graphicData>
            </a:graphic>
          </wp:inline>
        </w:drawing>
      </w:r>
    </w:p>
    <w:p w14:paraId="7CE266FB" w14:textId="4148D29B" w:rsidR="004117C3" w:rsidRPr="00611E75" w:rsidRDefault="004117C3" w:rsidP="00D902BC">
      <w:pPr>
        <w:spacing w:before="120" w:line="276" w:lineRule="auto"/>
        <w:jc w:val="both"/>
        <w:rPr>
          <w:rStyle w:val="apple-converted-space"/>
          <w:rFonts w:ascii="Verdana" w:hAnsi="Verdana" w:cs="Arial"/>
          <w:color w:val="auto"/>
          <w:sz w:val="22"/>
        </w:rPr>
      </w:pPr>
      <w:r w:rsidRPr="00611E75">
        <w:rPr>
          <w:rStyle w:val="apple-converted-space"/>
          <w:rFonts w:ascii="Verdana" w:hAnsi="Verdana" w:cs="Arial"/>
          <w:color w:val="auto"/>
          <w:sz w:val="22"/>
        </w:rPr>
        <w:t>El valor del presente proceso es superior a USD125.000</w:t>
      </w:r>
      <w:r w:rsidR="00BF7D6F" w:rsidRPr="00611E75">
        <w:rPr>
          <w:rStyle w:val="apple-converted-space"/>
          <w:rFonts w:ascii="Verdana" w:hAnsi="Verdana" w:cs="Arial"/>
          <w:color w:val="auto"/>
          <w:sz w:val="22"/>
        </w:rPr>
        <w:t>.</w:t>
      </w:r>
    </w:p>
    <w:p w14:paraId="037070F2" w14:textId="77777777" w:rsidR="00DC6545" w:rsidRPr="00611E75" w:rsidRDefault="00DC6545" w:rsidP="00D902BC">
      <w:pPr>
        <w:pStyle w:val="Capitulo3"/>
        <w:numPr>
          <w:ilvl w:val="1"/>
          <w:numId w:val="80"/>
        </w:numPr>
        <w:spacing w:after="160"/>
        <w:rPr>
          <w:rFonts w:ascii="Verdana" w:hAnsi="Verdana"/>
          <w:sz w:val="22"/>
          <w:szCs w:val="22"/>
        </w:rPr>
      </w:pPr>
      <w:bookmarkStart w:id="249" w:name="_Ref25305537"/>
      <w:bookmarkStart w:id="250" w:name="_Toc32147324"/>
      <w:bookmarkStart w:id="251" w:name="_Toc234397727"/>
      <w:r w:rsidRPr="00611E75">
        <w:rPr>
          <w:rFonts w:ascii="Verdana" w:hAnsi="Verdana"/>
          <w:sz w:val="22"/>
          <w:szCs w:val="22"/>
        </w:rPr>
        <w:lastRenderedPageBreak/>
        <w:t>ELABORACIÓN Y PRESENTACIÓN DE LA OFERTA</w:t>
      </w:r>
      <w:bookmarkEnd w:id="249"/>
      <w:bookmarkEnd w:id="250"/>
      <w:bookmarkEnd w:id="251"/>
    </w:p>
    <w:p w14:paraId="2D2746EE" w14:textId="77777777" w:rsidR="00CC31FF" w:rsidRPr="00611E75" w:rsidRDefault="00CC31FF" w:rsidP="00D902BC">
      <w:pPr>
        <w:spacing w:before="120" w:line="276" w:lineRule="auto"/>
        <w:ind w:firstLine="1"/>
        <w:jc w:val="both"/>
        <w:rPr>
          <w:rFonts w:ascii="Verdana" w:eastAsia="Arial" w:hAnsi="Verdana" w:cs="Arial"/>
          <w:color w:val="000000" w:themeColor="text1"/>
          <w:sz w:val="22"/>
          <w:lang w:eastAsia="es-CO"/>
        </w:rPr>
      </w:pPr>
      <w:r w:rsidRPr="00611E75">
        <w:rPr>
          <w:rFonts w:ascii="Verdana" w:eastAsia="Arial" w:hAnsi="Verdana" w:cs="Arial"/>
          <w:color w:val="000000" w:themeColor="text1"/>
          <w:sz w:val="22"/>
          <w:lang w:eastAsia="es-CO"/>
        </w:rPr>
        <w:t xml:space="preserve">Teniendo en cuenta que el presente proceso de selección se adelanta a través de la plataforma del SECOP II, no se aceptarán las ofertas que se radiquen en físico en las dependencias de la entidad o en otro medio electrónico diferente al enunciado. En consecuencia, únicamente se tendrán en cuenta las ofertas que se presenten a través de la plataforma SECOP II. </w:t>
      </w:r>
    </w:p>
    <w:p w14:paraId="03BB2520" w14:textId="77777777" w:rsidR="00D1703D" w:rsidRPr="00611E75" w:rsidRDefault="00D1703D" w:rsidP="00D902BC">
      <w:pPr>
        <w:spacing w:before="120" w:line="276" w:lineRule="auto"/>
        <w:ind w:firstLine="1"/>
        <w:jc w:val="both"/>
        <w:rPr>
          <w:rFonts w:ascii="Verdana" w:eastAsia="Arial" w:hAnsi="Verdana" w:cs="Arial"/>
          <w:color w:val="000000" w:themeColor="text1"/>
          <w:sz w:val="22"/>
          <w:lang w:val="es-ES" w:eastAsia="es-CO"/>
        </w:rPr>
      </w:pPr>
      <w:r w:rsidRPr="00611E75">
        <w:rPr>
          <w:rFonts w:ascii="Verdana" w:eastAsia="Arial" w:hAnsi="Verdana" w:cs="Arial"/>
          <w:color w:val="000000" w:themeColor="text1"/>
          <w:sz w:val="22"/>
          <w:lang w:val="es-ES" w:eastAsia="es-CO"/>
        </w:rPr>
        <w:t>Se advierte a los interesados que para el momento de la presentación de la oferta a través del usuario en la plataforma SECOP II, deberá contar con la capacidad legal o autorización para realizar esta acción. Lo anterior, atendiendo el numeral 6 del documento denominado “TÉRMINOS Y CONDICIONES DE USO DEL SECOP II”, el cual expresa en su inciso séptimo: “</w:t>
      </w:r>
      <w:r w:rsidRPr="00611E75">
        <w:rPr>
          <w:rFonts w:ascii="Verdana" w:eastAsia="Arial" w:hAnsi="Verdana" w:cs="Arial"/>
          <w:i/>
          <w:color w:val="000000" w:themeColor="text1"/>
          <w:sz w:val="22"/>
          <w:lang w:val="es-ES" w:eastAsia="es-CO"/>
        </w:rPr>
        <w:t>Para el presente numeral se entenderá como uso indebido del usuario, en el marco de la responsabilidad que implica el acceso al SECOP II con usuario y contraseña, los eventos que afecten el principio de transparencia, publicidad y pluralidad de oferente como, por ejemplo: (…) Presentar ofertas o /y firmar contratos desde un usuario sin capacidad o autorización para ello, induciendo o manteniendo en error a la parte contractual con la finalidad de sacar provecho ilícito para sí o para un tercero</w:t>
      </w:r>
      <w:r w:rsidRPr="00611E75">
        <w:rPr>
          <w:rFonts w:ascii="Verdana" w:eastAsia="Arial" w:hAnsi="Verdana" w:cs="Arial"/>
          <w:color w:val="000000" w:themeColor="text1"/>
          <w:sz w:val="22"/>
          <w:lang w:val="es-ES" w:eastAsia="es-CO"/>
        </w:rPr>
        <w:t>.”</w:t>
      </w:r>
    </w:p>
    <w:p w14:paraId="3F80EEE3" w14:textId="77777777" w:rsidR="00B92302" w:rsidRPr="00611E75" w:rsidRDefault="00B92302" w:rsidP="00D902BC">
      <w:pPr>
        <w:spacing w:before="120" w:line="276" w:lineRule="auto"/>
        <w:ind w:firstLine="1"/>
        <w:jc w:val="both"/>
        <w:rPr>
          <w:rFonts w:ascii="Verdana" w:eastAsia="Arial" w:hAnsi="Verdana" w:cs="Arial"/>
          <w:color w:val="000000" w:themeColor="text1"/>
          <w:sz w:val="22"/>
          <w:lang w:val="es-ES" w:eastAsia="es-CO"/>
        </w:rPr>
      </w:pPr>
      <w:r w:rsidRPr="00611E75">
        <w:rPr>
          <w:rFonts w:ascii="Verdana" w:eastAsia="Arial" w:hAnsi="Verdana" w:cs="Arial"/>
          <w:color w:val="000000" w:themeColor="text1"/>
          <w:sz w:val="22"/>
          <w:lang w:val="es-ES" w:eastAsia="es-CO"/>
        </w:rPr>
        <w:t>En el evento que la propuesta sea presentada y suscrita por un apoderado se deberá adjuntar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w:t>
      </w:r>
    </w:p>
    <w:p w14:paraId="0CA835A9" w14:textId="77777777" w:rsidR="00B92302" w:rsidRPr="00611E75" w:rsidRDefault="00B92302" w:rsidP="00D902BC">
      <w:pPr>
        <w:spacing w:before="120" w:line="276" w:lineRule="auto"/>
        <w:ind w:firstLine="1"/>
        <w:jc w:val="both"/>
        <w:rPr>
          <w:rFonts w:ascii="Verdana" w:eastAsia="Arial" w:hAnsi="Verdana" w:cs="Arial"/>
          <w:color w:val="000000" w:themeColor="text1"/>
          <w:sz w:val="22"/>
          <w:lang w:val="es-ES" w:eastAsia="es-CO"/>
        </w:rPr>
      </w:pPr>
      <w:r w:rsidRPr="00611E75">
        <w:rPr>
          <w:rFonts w:ascii="Verdana" w:eastAsia="Arial" w:hAnsi="Verdana" w:cs="Arial"/>
          <w:color w:val="000000" w:themeColor="text1"/>
          <w:sz w:val="22"/>
          <w:lang w:val="es-ES" w:eastAsia="es-CO"/>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611E75">
        <w:rPr>
          <w:rFonts w:ascii="Verdana" w:eastAsia="Arial" w:hAnsi="Verdana" w:cs="Arial"/>
          <w:color w:val="000000" w:themeColor="text1"/>
          <w:sz w:val="22"/>
          <w:lang w:val="es-ES" w:eastAsia="es-CO"/>
        </w:rPr>
        <w:t>ii</w:t>
      </w:r>
      <w:proofErr w:type="spellEnd"/>
      <w:r w:rsidRPr="00611E75">
        <w:rPr>
          <w:rFonts w:ascii="Verdana" w:eastAsia="Arial" w:hAnsi="Verdana" w:cs="Arial"/>
          <w:color w:val="000000" w:themeColor="text1"/>
          <w:sz w:val="22"/>
          <w:lang w:val="es-ES" w:eastAsia="es-CO"/>
        </w:rPr>
        <w:t>) responder a los requerimientos y aclaraciones solicitados por la Entidad en el curso del proceso; (</w:t>
      </w:r>
      <w:proofErr w:type="spellStart"/>
      <w:r w:rsidRPr="00611E75">
        <w:rPr>
          <w:rFonts w:ascii="Verdana" w:eastAsia="Arial" w:hAnsi="Verdana" w:cs="Arial"/>
          <w:color w:val="000000" w:themeColor="text1"/>
          <w:sz w:val="22"/>
          <w:lang w:val="es-ES" w:eastAsia="es-CO"/>
        </w:rPr>
        <w:t>iii</w:t>
      </w:r>
      <w:proofErr w:type="spellEnd"/>
      <w:r w:rsidRPr="00611E75">
        <w:rPr>
          <w:rFonts w:ascii="Verdana" w:eastAsia="Arial" w:hAnsi="Verdana" w:cs="Arial"/>
          <w:color w:val="000000" w:themeColor="text1"/>
          <w:sz w:val="22"/>
          <w:lang w:val="es-ES" w:eastAsia="es-CO"/>
        </w:rPr>
        <w:t>) recibir las notificaciones a que haya lugar dentro del proceso (</w:t>
      </w:r>
      <w:proofErr w:type="spellStart"/>
      <w:r w:rsidRPr="00611E75">
        <w:rPr>
          <w:rFonts w:ascii="Verdana" w:eastAsia="Arial" w:hAnsi="Verdana" w:cs="Arial"/>
          <w:color w:val="000000" w:themeColor="text1"/>
          <w:sz w:val="22"/>
          <w:lang w:val="es-ES" w:eastAsia="es-CO"/>
        </w:rPr>
        <w:t>iv</w:t>
      </w:r>
      <w:proofErr w:type="spellEnd"/>
      <w:r w:rsidRPr="00611E75">
        <w:rPr>
          <w:rFonts w:ascii="Verdana" w:eastAsia="Arial" w:hAnsi="Verdana" w:cs="Arial"/>
          <w:color w:val="000000" w:themeColor="text1"/>
          <w:sz w:val="22"/>
          <w:lang w:val="es-ES" w:eastAsia="es-CO"/>
        </w:rPr>
        <w:t>) suscribir el Contrato en nombre y representación del adjudicatario así como el acta de terminación y liquidación, si a ello hubiere lugar.</w:t>
      </w:r>
    </w:p>
    <w:p w14:paraId="4700E897" w14:textId="77777777" w:rsidR="00B92302" w:rsidRPr="00611E75" w:rsidRDefault="00B92302" w:rsidP="00D902BC">
      <w:pPr>
        <w:spacing w:before="120" w:line="276" w:lineRule="auto"/>
        <w:ind w:firstLine="1"/>
        <w:jc w:val="both"/>
        <w:rPr>
          <w:rFonts w:ascii="Verdana" w:eastAsia="Arial" w:hAnsi="Verdana" w:cs="Arial"/>
          <w:color w:val="000000" w:themeColor="text1"/>
          <w:sz w:val="22"/>
          <w:lang w:val="es-ES" w:eastAsia="es-CO"/>
        </w:rPr>
      </w:pPr>
      <w:r w:rsidRPr="00611E75">
        <w:rPr>
          <w:rFonts w:ascii="Verdana" w:eastAsia="Arial" w:hAnsi="Verdana" w:cs="Arial"/>
          <w:color w:val="000000" w:themeColor="text1"/>
          <w:sz w:val="22"/>
          <w:lang w:val="es-ES" w:eastAsia="es-CO"/>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incluyendo los señalados </w:t>
      </w:r>
      <w:r w:rsidRPr="00611E75">
        <w:rPr>
          <w:rFonts w:ascii="Verdana" w:eastAsia="Arial" w:hAnsi="Verdana" w:cs="Arial"/>
          <w:color w:val="000000" w:themeColor="text1"/>
          <w:sz w:val="22"/>
          <w:lang w:val="es-ES" w:eastAsia="es-CO"/>
        </w:rPr>
        <w:lastRenderedPageBreak/>
        <w:t>en el Pliego de Condiciones. El poder a que se refiere este párrafo podrá otorgarse en el mismo acto de constitución del Proponente Plural.</w:t>
      </w:r>
    </w:p>
    <w:p w14:paraId="3CA6A989" w14:textId="736E7337" w:rsidR="00B92302" w:rsidRPr="00611E75" w:rsidRDefault="00277B3A" w:rsidP="00D902BC">
      <w:pPr>
        <w:spacing w:before="120" w:line="276" w:lineRule="auto"/>
        <w:ind w:firstLine="1"/>
        <w:jc w:val="both"/>
        <w:rPr>
          <w:rFonts w:ascii="Verdana" w:eastAsia="Arial" w:hAnsi="Verdana" w:cs="Arial"/>
          <w:color w:val="000000" w:themeColor="text1"/>
          <w:sz w:val="22"/>
          <w:lang w:val="es-ES" w:eastAsia="es-CO"/>
        </w:rPr>
      </w:pPr>
      <w:r w:rsidRPr="00611E75">
        <w:rPr>
          <w:rFonts w:ascii="Verdana" w:eastAsia="Arial" w:hAnsi="Verdana" w:cs="Arial"/>
          <w:color w:val="000000" w:themeColor="text1"/>
          <w:sz w:val="22"/>
          <w:lang w:val="es-ES" w:eastAsia="es-CO"/>
        </w:rPr>
        <w:t xml:space="preserve">La </w:t>
      </w:r>
      <w:r w:rsidR="00B92302" w:rsidRPr="00611E75">
        <w:rPr>
          <w:rFonts w:ascii="Verdana" w:eastAsia="Arial" w:hAnsi="Verdana" w:cs="Arial"/>
          <w:color w:val="000000" w:themeColor="text1"/>
          <w:sz w:val="22"/>
          <w:lang w:val="es-ES" w:eastAsia="es-CO"/>
        </w:rPr>
        <w:t>Entidad no aceptará las propuestas que se alleguen por fuera de la fecha y hora límite señalada en el cronograma para el cierre del presente proceso de selección.</w:t>
      </w:r>
    </w:p>
    <w:p w14:paraId="3C0ABA9C" w14:textId="2CDF6E1C" w:rsidR="00D1703D" w:rsidRPr="00611E75" w:rsidRDefault="00B92302" w:rsidP="00D902BC">
      <w:pPr>
        <w:spacing w:before="120" w:line="276" w:lineRule="auto"/>
        <w:ind w:firstLine="1"/>
        <w:jc w:val="both"/>
        <w:rPr>
          <w:rFonts w:ascii="Verdana" w:eastAsia="Arial" w:hAnsi="Verdana" w:cs="Arial"/>
          <w:color w:val="000000" w:themeColor="text1"/>
          <w:sz w:val="22"/>
          <w:lang w:val="es-ES" w:eastAsia="es-CO"/>
        </w:rPr>
      </w:pPr>
      <w:r w:rsidRPr="00611E75">
        <w:rPr>
          <w:rFonts w:ascii="Verdana" w:eastAsia="Arial" w:hAnsi="Verdana" w:cs="Arial"/>
          <w:color w:val="000000" w:themeColor="text1"/>
          <w:sz w:val="22"/>
          <w:lang w:val="es-ES" w:eastAsia="es-CO"/>
        </w:rPr>
        <w:t>La presentación de la Oferta implica la aceptación por parte del proponente de la distribución de riesgos establecidas por la Entidad.</w:t>
      </w:r>
    </w:p>
    <w:p w14:paraId="2AA8C8F2" w14:textId="797B1DB1" w:rsidR="00A05BFD" w:rsidRPr="00611E75" w:rsidRDefault="00881646" w:rsidP="007503EB">
      <w:pPr>
        <w:spacing w:before="120" w:line="276" w:lineRule="auto"/>
        <w:ind w:firstLine="1"/>
        <w:jc w:val="both"/>
        <w:rPr>
          <w:rFonts w:ascii="Verdana" w:eastAsia="Arial" w:hAnsi="Verdana" w:cs="Arial"/>
          <w:color w:val="000000" w:themeColor="text1"/>
          <w:sz w:val="22"/>
          <w:lang w:val="es-ES" w:eastAsia="es-CO"/>
        </w:rPr>
      </w:pPr>
      <w:r w:rsidRPr="00611E75">
        <w:rPr>
          <w:rFonts w:ascii="Verdana" w:eastAsia="Arial" w:hAnsi="Verdana" w:cs="Arial"/>
          <w:color w:val="000000" w:themeColor="text1"/>
          <w:sz w:val="22"/>
          <w:lang w:val="es-ES" w:eastAsia="es-CO"/>
        </w:rPr>
        <w:t xml:space="preserve">Los </w:t>
      </w:r>
      <w:r w:rsidR="00A05BFD" w:rsidRPr="00611E75">
        <w:rPr>
          <w:rFonts w:ascii="Verdana" w:eastAsia="Arial" w:hAnsi="Verdana" w:cs="Arial"/>
          <w:color w:val="000000" w:themeColor="text1"/>
          <w:sz w:val="22"/>
          <w:lang w:val="es-ES" w:eastAsia="es-CO"/>
        </w:rPr>
        <w:t xml:space="preserve">documentos se adjuntarán </w:t>
      </w:r>
      <w:r w:rsidRPr="00611E75">
        <w:rPr>
          <w:rFonts w:ascii="Verdana" w:eastAsia="Arial" w:hAnsi="Verdana" w:cs="Arial"/>
          <w:color w:val="000000" w:themeColor="text1"/>
          <w:sz w:val="22"/>
          <w:lang w:val="es-ES" w:eastAsia="es-CO"/>
        </w:rPr>
        <w:t xml:space="preserve">en el SECOP II </w:t>
      </w:r>
      <w:r w:rsidR="00A05BFD" w:rsidRPr="00611E75">
        <w:rPr>
          <w:rFonts w:ascii="Verdana" w:eastAsia="Arial" w:hAnsi="Verdana" w:cs="Arial"/>
          <w:color w:val="000000" w:themeColor="text1"/>
          <w:sz w:val="22"/>
          <w:lang w:val="es-ES" w:eastAsia="es-CO"/>
        </w:rPr>
        <w:t>de acuerdo con el orden requerido en el cuestionario por la Entidad</w:t>
      </w:r>
      <w:r w:rsidR="00241504" w:rsidRPr="00611E75">
        <w:rPr>
          <w:rFonts w:ascii="Verdana" w:eastAsia="Arial" w:hAnsi="Verdana" w:cs="Arial"/>
          <w:color w:val="000000" w:themeColor="text1"/>
          <w:sz w:val="22"/>
          <w:lang w:val="es-ES" w:eastAsia="es-CO"/>
        </w:rPr>
        <w:t>,</w:t>
      </w:r>
      <w:r w:rsidR="00A05BFD" w:rsidRPr="00611E75">
        <w:rPr>
          <w:rFonts w:ascii="Verdana" w:eastAsia="Arial" w:hAnsi="Verdana" w:cs="Arial"/>
          <w:color w:val="000000" w:themeColor="text1"/>
          <w:sz w:val="22"/>
          <w:lang w:val="es-ES" w:eastAsia="es-CO"/>
        </w:rPr>
        <w:t xml:space="preserve"> los cuales deben ser legibles y escaneados correctamente</w:t>
      </w:r>
      <w:r w:rsidRPr="00611E75">
        <w:rPr>
          <w:rFonts w:ascii="Verdana" w:eastAsia="Arial" w:hAnsi="Verdana" w:cs="Arial"/>
          <w:color w:val="000000" w:themeColor="text1"/>
          <w:sz w:val="22"/>
          <w:lang w:val="es-ES" w:eastAsia="es-CO"/>
        </w:rPr>
        <w:t>.</w:t>
      </w:r>
    </w:p>
    <w:p w14:paraId="1811F393" w14:textId="64A04168" w:rsidR="00A05BFD" w:rsidRPr="00611E75" w:rsidRDefault="00A05BFD" w:rsidP="007503EB">
      <w:pPr>
        <w:spacing w:before="120" w:line="276" w:lineRule="auto"/>
        <w:ind w:firstLine="1"/>
        <w:jc w:val="both"/>
        <w:rPr>
          <w:rFonts w:ascii="Verdana" w:eastAsia="Arial" w:hAnsi="Verdana" w:cs="Arial"/>
          <w:color w:val="000000" w:themeColor="text1"/>
          <w:sz w:val="22"/>
          <w:lang w:val="es-ES" w:eastAsia="es-CO"/>
        </w:rPr>
      </w:pPr>
      <w:r w:rsidRPr="00611E75">
        <w:rPr>
          <w:rFonts w:ascii="Verdana" w:eastAsia="Arial" w:hAnsi="Verdana" w:cs="Arial"/>
          <w:color w:val="000000" w:themeColor="text1"/>
          <w:sz w:val="22"/>
          <w:lang w:val="es-ES" w:eastAsia="es-CO"/>
        </w:rPr>
        <w:t xml:space="preserve">La Entidad solo recibirá una oferta por Proponente. En caso de presentarse para varios Procesos de Contratación con la Entidad, el Proponente </w:t>
      </w:r>
      <w:r w:rsidR="004B3949" w:rsidRPr="00611E75">
        <w:rPr>
          <w:rFonts w:ascii="Verdana" w:eastAsia="Arial" w:hAnsi="Verdana" w:cs="Arial"/>
          <w:color w:val="000000" w:themeColor="text1"/>
          <w:sz w:val="22"/>
          <w:lang w:val="es-ES" w:eastAsia="es-CO"/>
        </w:rPr>
        <w:t xml:space="preserve">dejará </w:t>
      </w:r>
      <w:r w:rsidRPr="00611E75">
        <w:rPr>
          <w:rFonts w:ascii="Verdana" w:eastAsia="Arial" w:hAnsi="Verdana" w:cs="Arial"/>
          <w:color w:val="000000" w:themeColor="text1"/>
          <w:sz w:val="22"/>
          <w:lang w:val="es-ES" w:eastAsia="es-CO"/>
        </w:rPr>
        <w:t xml:space="preserve">constancia para qué proceso allega su ofrecimiento. La </w:t>
      </w:r>
      <w:r w:rsidR="0031075D" w:rsidRPr="00611E75">
        <w:rPr>
          <w:rFonts w:ascii="Verdana" w:eastAsia="Arial" w:hAnsi="Verdana" w:cs="Arial"/>
          <w:color w:val="000000" w:themeColor="text1"/>
          <w:sz w:val="22"/>
          <w:lang w:val="es-ES" w:eastAsia="es-CO"/>
        </w:rPr>
        <w:t>radicación</w:t>
      </w:r>
      <w:r w:rsidRPr="00611E75">
        <w:rPr>
          <w:rFonts w:ascii="Verdana" w:eastAsia="Arial" w:hAnsi="Verdana" w:cs="Arial"/>
          <w:color w:val="000000" w:themeColor="text1"/>
          <w:sz w:val="22"/>
          <w:lang w:val="es-ES" w:eastAsia="es-CO"/>
        </w:rPr>
        <w:t xml:space="preserve"> de la propuesta implica la aceptación y conocimiento de la legislación colombiana acerca de los temas objeto del proceso y de todas las condiciones y obligaciones contenidas en el mismo. Adicionalmente el Proponente deberá cumplir con el Manual de Usos y Condiciones de la plataforma</w:t>
      </w:r>
      <w:r w:rsidR="003125D0" w:rsidRPr="00611E75">
        <w:rPr>
          <w:rFonts w:ascii="Verdana" w:eastAsia="Arial" w:hAnsi="Verdana" w:cs="Arial"/>
          <w:color w:val="000000" w:themeColor="text1"/>
          <w:sz w:val="22"/>
          <w:lang w:val="es-ES" w:eastAsia="es-CO"/>
        </w:rPr>
        <w:t xml:space="preserve"> </w:t>
      </w:r>
      <w:r w:rsidR="00FF7AEA" w:rsidRPr="00611E75">
        <w:rPr>
          <w:rFonts w:ascii="Verdana" w:eastAsia="Arial" w:hAnsi="Verdana" w:cs="Arial"/>
          <w:color w:val="000000" w:themeColor="text1"/>
          <w:sz w:val="22"/>
          <w:lang w:val="es-ES" w:eastAsia="es-CO"/>
        </w:rPr>
        <w:t>SECOP II</w:t>
      </w:r>
      <w:r w:rsidR="003125D0" w:rsidRPr="00611E75">
        <w:rPr>
          <w:rFonts w:ascii="Verdana" w:eastAsia="Arial" w:hAnsi="Verdana" w:cs="Arial"/>
          <w:color w:val="000000" w:themeColor="text1"/>
          <w:sz w:val="22"/>
          <w:lang w:val="es-ES" w:eastAsia="es-CO"/>
        </w:rPr>
        <w:t>.</w:t>
      </w:r>
    </w:p>
    <w:p w14:paraId="11B048DF" w14:textId="76A61D01" w:rsidR="00A05BFD" w:rsidRPr="00611E75" w:rsidRDefault="00A05BFD" w:rsidP="007503EB">
      <w:pPr>
        <w:spacing w:before="120" w:line="276" w:lineRule="auto"/>
        <w:ind w:firstLine="1"/>
        <w:jc w:val="both"/>
        <w:rPr>
          <w:rFonts w:ascii="Verdana" w:hAnsi="Verdana" w:cs="Arial"/>
          <w:color w:val="000000" w:themeColor="text1"/>
          <w:sz w:val="22"/>
          <w:lang w:eastAsia="es-CO"/>
        </w:rPr>
      </w:pPr>
      <w:r w:rsidRPr="00611E75">
        <w:rPr>
          <w:rFonts w:ascii="Verdana" w:eastAsia="Arial" w:hAnsi="Verdana" w:cs="Arial"/>
          <w:color w:val="000000" w:themeColor="text1"/>
          <w:sz w:val="22"/>
          <w:lang w:val="es-ES" w:eastAsia="es-CO"/>
        </w:rPr>
        <w:t>Estarán a cargo del Proponente todos los costos asociados a la elaboración y presentación de su oferta y la Entidad</w:t>
      </w:r>
      <w:r w:rsidRPr="00611E75">
        <w:rPr>
          <w:rFonts w:ascii="Verdana" w:hAnsi="Verdana" w:cs="Arial"/>
          <w:color w:val="000000" w:themeColor="text1"/>
          <w:sz w:val="22"/>
          <w:lang w:eastAsia="es-CO"/>
        </w:rPr>
        <w:t xml:space="preserve"> en</w:t>
      </w:r>
      <w:r w:rsidRPr="00611E75">
        <w:rPr>
          <w:rFonts w:ascii="Verdana" w:eastAsia="Arial" w:hAnsi="Verdana" w:cs="Arial"/>
          <w:color w:val="000000" w:themeColor="text1"/>
          <w:sz w:val="22"/>
          <w:lang w:eastAsia="es-CO"/>
        </w:rPr>
        <w:t xml:space="preserve"> </w:t>
      </w:r>
      <w:r w:rsidRPr="00611E75">
        <w:rPr>
          <w:rFonts w:ascii="Verdana" w:hAnsi="Verdana" w:cs="Arial"/>
          <w:color w:val="000000" w:themeColor="text1"/>
          <w:sz w:val="22"/>
          <w:lang w:eastAsia="es-CO"/>
        </w:rPr>
        <w:t>ningún</w:t>
      </w:r>
      <w:r w:rsidRPr="00611E75">
        <w:rPr>
          <w:rFonts w:ascii="Verdana" w:eastAsia="Arial" w:hAnsi="Verdana" w:cs="Arial"/>
          <w:color w:val="000000" w:themeColor="text1"/>
          <w:sz w:val="22"/>
          <w:lang w:eastAsia="es-CO"/>
        </w:rPr>
        <w:t xml:space="preserve"> </w:t>
      </w:r>
      <w:r w:rsidRPr="00611E75">
        <w:rPr>
          <w:rFonts w:ascii="Verdana" w:hAnsi="Verdana" w:cs="Arial"/>
          <w:color w:val="000000" w:themeColor="text1"/>
          <w:sz w:val="22"/>
          <w:lang w:eastAsia="es-CO"/>
        </w:rPr>
        <w:t>caso</w:t>
      </w:r>
      <w:r w:rsidRPr="00611E75">
        <w:rPr>
          <w:rFonts w:ascii="Verdana" w:eastAsia="Arial" w:hAnsi="Verdana" w:cs="Arial"/>
          <w:color w:val="000000" w:themeColor="text1"/>
          <w:sz w:val="22"/>
          <w:lang w:eastAsia="es-CO"/>
        </w:rPr>
        <w:t xml:space="preserve"> </w:t>
      </w:r>
      <w:r w:rsidRPr="00611E75">
        <w:rPr>
          <w:rFonts w:ascii="Verdana" w:hAnsi="Verdana" w:cs="Arial"/>
          <w:color w:val="000000" w:themeColor="text1"/>
          <w:sz w:val="22"/>
          <w:lang w:eastAsia="es-CO"/>
        </w:rPr>
        <w:t>será</w:t>
      </w:r>
      <w:r w:rsidRPr="00611E75">
        <w:rPr>
          <w:rFonts w:ascii="Verdana" w:eastAsia="Arial" w:hAnsi="Verdana" w:cs="Arial"/>
          <w:color w:val="000000" w:themeColor="text1"/>
          <w:sz w:val="22"/>
          <w:lang w:eastAsia="es-CO"/>
        </w:rPr>
        <w:t xml:space="preserve"> </w:t>
      </w:r>
      <w:r w:rsidRPr="00611E75">
        <w:rPr>
          <w:rFonts w:ascii="Verdana" w:hAnsi="Verdana" w:cs="Arial"/>
          <w:color w:val="000000" w:themeColor="text1"/>
          <w:sz w:val="22"/>
          <w:lang w:eastAsia="es-CO"/>
        </w:rPr>
        <w:t>responsable</w:t>
      </w:r>
      <w:r w:rsidRPr="00611E75">
        <w:rPr>
          <w:rFonts w:ascii="Verdana" w:eastAsia="Arial" w:hAnsi="Verdana" w:cs="Arial"/>
          <w:color w:val="000000" w:themeColor="text1"/>
          <w:sz w:val="22"/>
          <w:lang w:eastAsia="es-CO"/>
        </w:rPr>
        <w:t xml:space="preserve"> </w:t>
      </w:r>
      <w:r w:rsidRPr="00611E75">
        <w:rPr>
          <w:rFonts w:ascii="Verdana" w:hAnsi="Verdana" w:cs="Arial"/>
          <w:color w:val="000000" w:themeColor="text1"/>
          <w:sz w:val="22"/>
          <w:lang w:eastAsia="es-CO"/>
        </w:rPr>
        <w:t>de</w:t>
      </w:r>
      <w:r w:rsidRPr="00611E75">
        <w:rPr>
          <w:rFonts w:ascii="Verdana" w:eastAsia="Arial" w:hAnsi="Verdana" w:cs="Arial"/>
          <w:color w:val="000000" w:themeColor="text1"/>
          <w:sz w:val="22"/>
          <w:lang w:eastAsia="es-CO"/>
        </w:rPr>
        <w:t xml:space="preserve"> </w:t>
      </w:r>
      <w:r w:rsidRPr="00611E75">
        <w:rPr>
          <w:rFonts w:ascii="Verdana" w:hAnsi="Verdana" w:cs="Arial"/>
          <w:color w:val="000000" w:themeColor="text1"/>
          <w:sz w:val="22"/>
          <w:lang w:eastAsia="es-CO"/>
        </w:rPr>
        <w:t>los</w:t>
      </w:r>
      <w:r w:rsidRPr="00611E75">
        <w:rPr>
          <w:rFonts w:ascii="Verdana" w:eastAsia="Arial" w:hAnsi="Verdana" w:cs="Arial"/>
          <w:color w:val="000000" w:themeColor="text1"/>
          <w:sz w:val="22"/>
          <w:lang w:eastAsia="es-CO"/>
        </w:rPr>
        <w:t xml:space="preserve"> </w:t>
      </w:r>
      <w:r w:rsidRPr="00611E75">
        <w:rPr>
          <w:rFonts w:ascii="Verdana" w:hAnsi="Verdana" w:cs="Arial"/>
          <w:color w:val="000000" w:themeColor="text1"/>
          <w:sz w:val="22"/>
          <w:lang w:eastAsia="es-CO"/>
        </w:rPr>
        <w:t>mismos.</w:t>
      </w:r>
    </w:p>
    <w:p w14:paraId="7FB3FBE0" w14:textId="40FB99BF" w:rsidR="00DC6545" w:rsidRPr="00611E75" w:rsidRDefault="00A05BFD" w:rsidP="00D902BC">
      <w:pPr>
        <w:spacing w:before="120" w:line="276" w:lineRule="auto"/>
        <w:jc w:val="both"/>
        <w:rPr>
          <w:rFonts w:ascii="Verdana" w:hAnsi="Verdana" w:cs="Arial"/>
          <w:color w:val="auto"/>
          <w:sz w:val="22"/>
          <w:lang w:val="es-ES" w:eastAsia="es-ES"/>
        </w:rPr>
      </w:pPr>
      <w:r w:rsidRPr="00611E75">
        <w:rPr>
          <w:rFonts w:ascii="Verdana" w:hAnsi="Verdana" w:cs="Arial"/>
          <w:color w:val="auto"/>
          <w:sz w:val="22"/>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68CF7D16" w14:textId="4C26EC92" w:rsidR="006B69C3" w:rsidRPr="00611E75" w:rsidRDefault="006B69C3" w:rsidP="00D902BC">
      <w:pPr>
        <w:pStyle w:val="Prrafodelista"/>
        <w:spacing w:before="120" w:after="160"/>
        <w:ind w:left="0"/>
        <w:jc w:val="both"/>
        <w:rPr>
          <w:rFonts w:ascii="Verdana" w:eastAsia="Arial" w:hAnsi="Verdana" w:cs="Arial"/>
          <w:lang w:val="es-MX"/>
        </w:rPr>
      </w:pPr>
      <w:r w:rsidRPr="00611E75">
        <w:rPr>
          <w:rFonts w:ascii="Verdana" w:eastAsia="Arial" w:hAnsi="Verdana" w:cs="Arial"/>
          <w:b/>
          <w:bCs/>
          <w:lang w:val="es-MX"/>
        </w:rPr>
        <w:t>Nota 5:</w:t>
      </w:r>
      <w:r w:rsidRPr="00611E75">
        <w:rPr>
          <w:rFonts w:ascii="Verdana" w:eastAsia="Arial" w:hAnsi="Verdana" w:cs="Arial"/>
          <w:lang w:val="es-MX"/>
        </w:rPr>
        <w:t xml:space="preserve"> </w:t>
      </w:r>
      <w:r w:rsidR="005B1A9B" w:rsidRPr="00611E75">
        <w:rPr>
          <w:rFonts w:ascii="Verdana" w:eastAsia="Arial" w:hAnsi="Verdana" w:cs="Arial"/>
          <w:lang w:val="es-MX"/>
        </w:rPr>
        <w:t>P</w:t>
      </w:r>
      <w:r w:rsidRPr="00611E75">
        <w:rPr>
          <w:rFonts w:ascii="Verdana" w:eastAsia="Arial" w:hAnsi="Verdana" w:cs="Arial"/>
          <w:lang w:val="es-MX"/>
        </w:rPr>
        <w:t xml:space="preserve">ara los casos en que se presente discrepancia entre el Formulario 1 – Presupuesto Oficial y el cuestionario transaccional de SECOP II, para efectos de la evaluación económica, </w:t>
      </w:r>
      <w:r w:rsidR="005B1A9B" w:rsidRPr="00611E75">
        <w:rPr>
          <w:rFonts w:ascii="Verdana" w:eastAsia="Arial" w:hAnsi="Verdana" w:cs="Arial"/>
          <w:lang w:val="es-MX"/>
        </w:rPr>
        <w:t>la Entidad</w:t>
      </w:r>
      <w:r w:rsidRPr="00611E75">
        <w:rPr>
          <w:rFonts w:ascii="Verdana" w:eastAsia="Arial" w:hAnsi="Verdana" w:cs="Arial"/>
          <w:lang w:val="es-MX"/>
        </w:rPr>
        <w:t xml:space="preserve"> ten</w:t>
      </w:r>
      <w:r w:rsidR="005B1A9B" w:rsidRPr="00611E75">
        <w:rPr>
          <w:rFonts w:ascii="Verdana" w:eastAsia="Arial" w:hAnsi="Verdana" w:cs="Arial"/>
          <w:lang w:val="es-MX"/>
        </w:rPr>
        <w:t>drá</w:t>
      </w:r>
      <w:r w:rsidRPr="00611E75">
        <w:rPr>
          <w:rFonts w:ascii="Verdana" w:eastAsia="Arial" w:hAnsi="Verdana" w:cs="Arial"/>
          <w:lang w:val="es-MX"/>
        </w:rPr>
        <w:t xml:space="preserve"> en cuenta la Guía que se encuentre vigente sobre el uso del SECOP II modalidades – licitación Pública de Obra, para dar cumplimiento a lo indicado la Agencia establece las siguientes opciones:</w:t>
      </w:r>
      <w:r w:rsidRPr="00611E75">
        <w:rPr>
          <w:rFonts w:ascii="Arial" w:eastAsia="Arial" w:hAnsi="Arial" w:cs="Arial"/>
          <w:lang w:val="es-MX"/>
        </w:rPr>
        <w:t>​</w:t>
      </w:r>
    </w:p>
    <w:p w14:paraId="7AFEA169" w14:textId="5F24759E" w:rsidR="006B69C3" w:rsidRPr="00611E75" w:rsidRDefault="006B69C3" w:rsidP="00D902BC">
      <w:pPr>
        <w:numPr>
          <w:ilvl w:val="0"/>
          <w:numId w:val="82"/>
        </w:numPr>
        <w:spacing w:before="120" w:line="276" w:lineRule="auto"/>
        <w:jc w:val="both"/>
        <w:rPr>
          <w:rFonts w:ascii="Verdana" w:eastAsia="Arial" w:hAnsi="Verdana" w:cs="Arial"/>
          <w:color w:val="auto"/>
          <w:sz w:val="22"/>
          <w:lang w:val="es-MX"/>
        </w:rPr>
      </w:pPr>
      <w:r w:rsidRPr="00611E75">
        <w:rPr>
          <w:rFonts w:ascii="Verdana" w:eastAsia="Arial" w:hAnsi="Verdana" w:cs="Arial"/>
          <w:color w:val="auto"/>
          <w:sz w:val="22"/>
          <w:lang w:val="es-MX"/>
        </w:rPr>
        <w:t>En casos donde en la plataforma SECOP II cuente con la misma cantidad de ítems que los de Formulario 1 de Oferta Económica</w:t>
      </w:r>
      <w:r w:rsidRPr="00611E75">
        <w:rPr>
          <w:rFonts w:eastAsia="Arial" w:cs="Arial"/>
          <w:color w:val="auto"/>
          <w:sz w:val="22"/>
          <w:lang w:val="es-MX"/>
        </w:rPr>
        <w:t>​</w:t>
      </w:r>
      <w:r w:rsidRPr="00611E75">
        <w:rPr>
          <w:rFonts w:ascii="Verdana" w:eastAsia="Arial" w:hAnsi="Verdana" w:cs="Arial"/>
          <w:color w:val="auto"/>
          <w:sz w:val="22"/>
          <w:lang w:val="es-MX"/>
        </w:rPr>
        <w:t>, prevalecerá el SECOP II sobre el Formulario 1 de Oferta Económica</w:t>
      </w:r>
      <w:r w:rsidRPr="00611E75">
        <w:rPr>
          <w:rFonts w:eastAsia="Arial" w:cs="Arial"/>
          <w:color w:val="auto"/>
          <w:sz w:val="22"/>
          <w:lang w:val="es-MX"/>
        </w:rPr>
        <w:t>​</w:t>
      </w:r>
      <w:r w:rsidR="00F4048E" w:rsidRPr="00611E75">
        <w:rPr>
          <w:rFonts w:eastAsia="Arial" w:cs="Arial"/>
          <w:color w:val="auto"/>
          <w:sz w:val="22"/>
          <w:lang w:val="es-MX"/>
        </w:rPr>
        <w:t>.</w:t>
      </w:r>
    </w:p>
    <w:p w14:paraId="158332FB" w14:textId="14C11401" w:rsidR="006B69C3" w:rsidRPr="00611E75" w:rsidRDefault="006B69C3" w:rsidP="00D902BC">
      <w:pPr>
        <w:numPr>
          <w:ilvl w:val="0"/>
          <w:numId w:val="82"/>
        </w:numPr>
        <w:spacing w:before="120" w:line="276" w:lineRule="auto"/>
        <w:jc w:val="both"/>
        <w:rPr>
          <w:rFonts w:ascii="Verdana" w:eastAsia="Arial" w:hAnsi="Verdana" w:cs="Arial"/>
          <w:color w:val="auto"/>
          <w:sz w:val="22"/>
          <w:lang w:val="es-MX"/>
        </w:rPr>
      </w:pPr>
      <w:r w:rsidRPr="00611E75">
        <w:rPr>
          <w:rFonts w:ascii="Verdana" w:eastAsia="Arial" w:hAnsi="Verdana" w:cs="Arial"/>
          <w:color w:val="auto"/>
          <w:sz w:val="22"/>
          <w:lang w:val="es-MX"/>
        </w:rPr>
        <w:lastRenderedPageBreak/>
        <w:t>En casos donde en la plataforma SECOP II solo se indique una pregunta precio, prevalecerá el Formulario 1 de Oferta Económica Sobre el SECOP II</w:t>
      </w:r>
      <w:r w:rsidRPr="00611E75">
        <w:rPr>
          <w:rFonts w:eastAsia="Arial" w:cs="Arial"/>
          <w:color w:val="auto"/>
          <w:sz w:val="22"/>
          <w:lang w:val="es-MX"/>
        </w:rPr>
        <w:t>​</w:t>
      </w:r>
      <w:r w:rsidR="00F4048E" w:rsidRPr="00611E75">
        <w:rPr>
          <w:rFonts w:eastAsia="Arial" w:cs="Arial"/>
          <w:color w:val="auto"/>
          <w:sz w:val="22"/>
          <w:lang w:val="es-MX"/>
        </w:rPr>
        <w:t>.</w:t>
      </w:r>
    </w:p>
    <w:p w14:paraId="7BF0EEFA" w14:textId="7F32BD4C" w:rsidR="005B5F9A" w:rsidRPr="00611E75" w:rsidRDefault="006B69C3" w:rsidP="00D902BC">
      <w:pPr>
        <w:spacing w:before="120" w:line="276" w:lineRule="auto"/>
        <w:jc w:val="both"/>
        <w:rPr>
          <w:rFonts w:ascii="Verdana" w:eastAsia="Arial" w:hAnsi="Verdana" w:cs="Arial"/>
          <w:color w:val="auto"/>
          <w:sz w:val="22"/>
          <w:lang w:val="es-MX"/>
        </w:rPr>
      </w:pPr>
      <w:r w:rsidRPr="00611E75">
        <w:rPr>
          <w:rFonts w:ascii="Verdana" w:eastAsia="Arial" w:hAnsi="Verdana" w:cs="Arial"/>
          <w:color w:val="auto"/>
          <w:sz w:val="22"/>
          <w:lang w:val="es-MX"/>
        </w:rPr>
        <w:t>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w:t>
      </w:r>
      <w:r w:rsidR="00EE39BA" w:rsidRPr="00611E75">
        <w:rPr>
          <w:rFonts w:ascii="Verdana" w:hAnsi="Verdana" w:cs="Arial"/>
          <w:color w:val="auto"/>
          <w:sz w:val="22"/>
          <w:lang w:val="es-MX" w:eastAsia="es-ES"/>
        </w:rPr>
        <w:t>.</w:t>
      </w:r>
    </w:p>
    <w:p w14:paraId="49F59C4E" w14:textId="0DCA1175" w:rsidR="00662138" w:rsidRPr="00611E75" w:rsidRDefault="00662138"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Los proponentes deben, de acuerdo con la Guía de proveedores dispuesta en la plataforma SECOP II, verificar las adendas al pliego de condiciones. Por lo anterior, los proponentes deberán verificar si la Entidad ha hecho adendas al proceso de contratación antes de enviar la propuesta.</w:t>
      </w:r>
    </w:p>
    <w:p w14:paraId="5FD980E6" w14:textId="195FB717" w:rsidR="00662138" w:rsidRPr="00611E75" w:rsidRDefault="00662138"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Se les recuerda a todos los interesados que el SECOP II no le permite al proveedor presentar la oferta hasta que haga clic en “Aplicar modificación”. Esto con el fin de asegurar que conoce los cambios hechos por la Entidad al proceso. Colombia Compra Eficiente recomienda al proveedor verificar de manera recurrente si la Entidad ha realizado adendas.</w:t>
      </w:r>
    </w:p>
    <w:p w14:paraId="4A4BD090" w14:textId="79FA39B6" w:rsidR="00662138" w:rsidRPr="00611E75" w:rsidRDefault="00662138"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 xml:space="preserve">Los oferentes interesados en el presente proceso de </w:t>
      </w:r>
      <w:r w:rsidR="00D41D29" w:rsidRPr="00611E75">
        <w:rPr>
          <w:rFonts w:ascii="Verdana" w:hAnsi="Verdana" w:cs="Arial"/>
          <w:color w:val="000000" w:themeColor="text1"/>
          <w:sz w:val="22"/>
          <w:lang w:eastAsia="es-ES"/>
        </w:rPr>
        <w:t>selección</w:t>
      </w:r>
      <w:r w:rsidRPr="00611E75">
        <w:rPr>
          <w:rFonts w:ascii="Verdana" w:hAnsi="Verdana" w:cs="Arial"/>
          <w:color w:val="000000" w:themeColor="text1"/>
          <w:sz w:val="22"/>
          <w:lang w:eastAsia="es-ES"/>
        </w:rPr>
        <w:t xml:space="preserve"> únicamente deben presentar su oferta económica en el </w:t>
      </w:r>
      <w:r w:rsidR="00D41D29" w:rsidRPr="00611E75">
        <w:rPr>
          <w:rFonts w:ascii="Verdana" w:hAnsi="Verdana" w:cs="Arial"/>
          <w:color w:val="000000" w:themeColor="text1"/>
          <w:sz w:val="22"/>
          <w:lang w:eastAsia="es-ES"/>
        </w:rPr>
        <w:t>Formulario 1– Formulario de Presupuesto Oficial</w:t>
      </w:r>
      <w:r w:rsidRPr="00611E75">
        <w:rPr>
          <w:rFonts w:ascii="Verdana" w:hAnsi="Verdana" w:cs="Arial"/>
          <w:color w:val="000000" w:themeColor="text1"/>
          <w:sz w:val="22"/>
          <w:lang w:eastAsia="es-ES"/>
        </w:rPr>
        <w:t xml:space="preserve">, el cual se deberá adjuntar al sobre No. 2 “ECONÓMICO” del cuestionario del pliego electrónico. </w:t>
      </w:r>
    </w:p>
    <w:p w14:paraId="598D0053" w14:textId="0F84E60B" w:rsidR="00662138" w:rsidRPr="00611E75" w:rsidRDefault="00662138"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Los oferentes interesados en el presente proceso de selección deberán realizar la presentación de sus ofertas de conformidad con lo establecido en la guía para presentación de ofertas de Colombia Compra Eficiente, la cual establece que, en los procesos de contratación con más de un sobre, el usuario proveedor debe “(…) ingresar la información correspondiente a cada sobre (habilitante, técnico y económico) de manera separada”.</w:t>
      </w:r>
    </w:p>
    <w:p w14:paraId="284D08AD" w14:textId="7879EF43" w:rsidR="004E5243" w:rsidRPr="00611E75" w:rsidRDefault="00662138"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Los oferentes interesados en el presente proceso de selección deben responder y diligenciar las preguntas tanto del Sobre 1 como del Sobre 2 y adjuntar los documentos que requiere la entidad según corresponda a cada sobre en la plataforma del SECOP II. Los documentos que no hagan parte del respectivo sobre, la entidad no los tendrá en cuenta y les dará un tratamiento de confidencialidad dentro de la plataforma del SECOP II.</w:t>
      </w:r>
    </w:p>
    <w:p w14:paraId="52D5DB66" w14:textId="41BE7CA9" w:rsidR="00BA2249" w:rsidRPr="00611E75" w:rsidRDefault="006B70EC" w:rsidP="00D902BC">
      <w:pPr>
        <w:pStyle w:val="Capitulo3"/>
        <w:numPr>
          <w:ilvl w:val="1"/>
          <w:numId w:val="80"/>
        </w:numPr>
        <w:spacing w:after="160"/>
        <w:rPr>
          <w:rFonts w:ascii="Verdana" w:hAnsi="Verdana"/>
          <w:sz w:val="22"/>
          <w:szCs w:val="22"/>
        </w:rPr>
      </w:pPr>
      <w:r w:rsidRPr="00611E75">
        <w:rPr>
          <w:rFonts w:ascii="Verdana" w:hAnsi="Verdana"/>
          <w:sz w:val="22"/>
          <w:szCs w:val="22"/>
        </w:rPr>
        <w:t xml:space="preserve"> </w:t>
      </w:r>
      <w:bookmarkStart w:id="252" w:name="_Toc32147325"/>
      <w:bookmarkStart w:id="253" w:name="_Toc234397728"/>
      <w:r w:rsidR="008870B6" w:rsidRPr="00611E75">
        <w:rPr>
          <w:rFonts w:ascii="Verdana" w:hAnsi="Verdana"/>
          <w:sz w:val="22"/>
          <w:szCs w:val="22"/>
        </w:rPr>
        <w:t xml:space="preserve">CIERRE DEL </w:t>
      </w:r>
      <w:r w:rsidR="00F32F16" w:rsidRPr="00611E75">
        <w:rPr>
          <w:rFonts w:ascii="Verdana" w:hAnsi="Verdana"/>
          <w:sz w:val="22"/>
          <w:szCs w:val="22"/>
        </w:rPr>
        <w:t>PROCESO</w:t>
      </w:r>
      <w:r w:rsidR="008870B6" w:rsidRPr="00611E75">
        <w:rPr>
          <w:rFonts w:ascii="Verdana" w:hAnsi="Verdana"/>
          <w:sz w:val="22"/>
          <w:szCs w:val="22"/>
        </w:rPr>
        <w:t xml:space="preserve"> Y APERTURA DE OFERTAS</w:t>
      </w:r>
      <w:bookmarkEnd w:id="246"/>
      <w:bookmarkEnd w:id="252"/>
      <w:bookmarkEnd w:id="253"/>
    </w:p>
    <w:bookmarkEnd w:id="234"/>
    <w:bookmarkEnd w:id="235"/>
    <w:bookmarkEnd w:id="236"/>
    <w:bookmarkEnd w:id="237"/>
    <w:bookmarkEnd w:id="238"/>
    <w:bookmarkEnd w:id="239"/>
    <w:p w14:paraId="37D41BE7" w14:textId="1250F0EE" w:rsidR="00740E6E" w:rsidRPr="00611E75" w:rsidRDefault="23D7B2E9" w:rsidP="00D902BC">
      <w:pPr>
        <w:spacing w:before="120" w:line="276" w:lineRule="auto"/>
        <w:jc w:val="both"/>
        <w:rPr>
          <w:rFonts w:ascii="Verdana" w:eastAsia="Arial" w:hAnsi="Verdana" w:cs="Arial"/>
          <w:color w:val="000000" w:themeColor="text1"/>
          <w:sz w:val="22"/>
          <w:lang w:eastAsia="es-ES"/>
        </w:rPr>
      </w:pPr>
      <w:r w:rsidRPr="00611E75">
        <w:rPr>
          <w:rFonts w:ascii="Verdana" w:eastAsia="Arial" w:hAnsi="Verdana" w:cs="Arial"/>
          <w:color w:val="000000" w:themeColor="text1"/>
          <w:sz w:val="22"/>
          <w:lang w:eastAsia="es-ES"/>
        </w:rPr>
        <w:t>Se ent</w:t>
      </w:r>
      <w:r w:rsidR="57F2AF3F" w:rsidRPr="00611E75">
        <w:rPr>
          <w:rFonts w:ascii="Verdana" w:eastAsia="Arial" w:hAnsi="Verdana" w:cs="Arial"/>
          <w:color w:val="000000" w:themeColor="text1"/>
          <w:sz w:val="22"/>
          <w:lang w:eastAsia="es-ES"/>
        </w:rPr>
        <w:t>ienden</w:t>
      </w:r>
      <w:r w:rsidRPr="00611E75">
        <w:rPr>
          <w:rFonts w:ascii="Verdana" w:eastAsia="Arial" w:hAnsi="Verdana" w:cs="Arial"/>
          <w:color w:val="000000" w:themeColor="text1"/>
          <w:sz w:val="22"/>
          <w:lang w:eastAsia="es-ES"/>
        </w:rPr>
        <w:t xml:space="preserve"> recibidas por la </w:t>
      </w:r>
      <w:r w:rsidR="38699F2F" w:rsidRPr="00611E75">
        <w:rPr>
          <w:rFonts w:ascii="Verdana" w:eastAsia="Arial" w:hAnsi="Verdana" w:cs="Arial"/>
          <w:color w:val="000000" w:themeColor="text1"/>
          <w:sz w:val="22"/>
          <w:lang w:eastAsia="es-ES"/>
        </w:rPr>
        <w:t>Entidad</w:t>
      </w:r>
      <w:r w:rsidRPr="00611E75">
        <w:rPr>
          <w:rFonts w:ascii="Verdana" w:eastAsia="Arial" w:hAnsi="Verdana" w:cs="Arial"/>
          <w:color w:val="000000" w:themeColor="text1"/>
          <w:sz w:val="22"/>
          <w:lang w:eastAsia="es-ES"/>
        </w:rPr>
        <w:t xml:space="preserve"> las ofertas que</w:t>
      </w:r>
      <w:r w:rsidR="64FB7F23" w:rsidRPr="00611E75">
        <w:rPr>
          <w:rFonts w:ascii="Verdana" w:eastAsia="Arial" w:hAnsi="Verdana" w:cs="Arial"/>
          <w:color w:val="000000" w:themeColor="text1"/>
          <w:sz w:val="22"/>
          <w:lang w:eastAsia="es-ES"/>
        </w:rPr>
        <w:t xml:space="preserve"> se encuentren en la plataforma del SECOP II</w:t>
      </w:r>
      <w:r w:rsidRPr="00611E75">
        <w:rPr>
          <w:rFonts w:ascii="Verdana" w:eastAsia="Arial" w:hAnsi="Verdana" w:cs="Arial"/>
          <w:color w:val="000000" w:themeColor="text1"/>
          <w:sz w:val="22"/>
          <w:lang w:eastAsia="es-ES"/>
        </w:rPr>
        <w:t xml:space="preserve"> a la fecha y hora indicada en el cronograma del </w:t>
      </w:r>
      <w:r w:rsidR="0F05696C" w:rsidRPr="00611E75">
        <w:rPr>
          <w:rFonts w:ascii="Verdana" w:eastAsia="Arial" w:hAnsi="Verdana" w:cs="Arial"/>
          <w:color w:val="000000" w:themeColor="text1"/>
          <w:sz w:val="22"/>
          <w:lang w:eastAsia="es-ES"/>
        </w:rPr>
        <w:t>p</w:t>
      </w:r>
      <w:r w:rsidR="761772CF" w:rsidRPr="00611E75">
        <w:rPr>
          <w:rFonts w:ascii="Verdana" w:eastAsia="Arial" w:hAnsi="Verdana" w:cs="Arial"/>
          <w:color w:val="000000" w:themeColor="text1"/>
          <w:sz w:val="22"/>
          <w:lang w:eastAsia="es-ES"/>
        </w:rPr>
        <w:t>roceso</w:t>
      </w:r>
      <w:r w:rsidRPr="00611E75">
        <w:rPr>
          <w:rFonts w:ascii="Verdana" w:eastAsia="Arial" w:hAnsi="Verdana" w:cs="Arial"/>
          <w:color w:val="000000" w:themeColor="text1"/>
          <w:sz w:val="22"/>
          <w:lang w:eastAsia="es-ES"/>
        </w:rPr>
        <w:t xml:space="preserve">, </w:t>
      </w:r>
      <w:r w:rsidRPr="00611E75">
        <w:rPr>
          <w:rFonts w:ascii="Verdana" w:eastAsia="Arial" w:hAnsi="Verdana" w:cs="Arial"/>
          <w:color w:val="000000" w:themeColor="text1"/>
          <w:sz w:val="22"/>
          <w:lang w:eastAsia="es-ES"/>
        </w:rPr>
        <w:lastRenderedPageBreak/>
        <w:t xml:space="preserve">después de este momento el SECOP II no permitirá </w:t>
      </w:r>
      <w:r w:rsidR="00A65849" w:rsidRPr="00611E75">
        <w:rPr>
          <w:rFonts w:ascii="Verdana" w:eastAsia="Arial" w:hAnsi="Verdana" w:cs="Arial"/>
          <w:color w:val="000000" w:themeColor="text1"/>
          <w:sz w:val="22"/>
          <w:lang w:eastAsia="es-ES"/>
        </w:rPr>
        <w:t xml:space="preserve">recibir </w:t>
      </w:r>
      <w:r w:rsidRPr="00611E75">
        <w:rPr>
          <w:rFonts w:ascii="Verdana" w:eastAsia="Arial" w:hAnsi="Verdana" w:cs="Arial"/>
          <w:color w:val="000000" w:themeColor="text1"/>
          <w:sz w:val="22"/>
          <w:lang w:eastAsia="es-ES"/>
        </w:rPr>
        <w:t xml:space="preserve">más </w:t>
      </w:r>
      <w:r w:rsidR="004D5CA9" w:rsidRPr="00611E75">
        <w:rPr>
          <w:rFonts w:ascii="Verdana" w:eastAsia="Arial" w:hAnsi="Verdana" w:cs="Arial"/>
          <w:color w:val="000000" w:themeColor="text1"/>
          <w:sz w:val="22"/>
          <w:lang w:eastAsia="es-ES"/>
        </w:rPr>
        <w:t>P</w:t>
      </w:r>
      <w:r w:rsidRPr="00611E75">
        <w:rPr>
          <w:rFonts w:ascii="Verdana" w:eastAsia="Arial" w:hAnsi="Verdana" w:cs="Arial"/>
          <w:color w:val="000000" w:themeColor="text1"/>
          <w:sz w:val="22"/>
          <w:lang w:eastAsia="es-ES"/>
        </w:rPr>
        <w:t xml:space="preserve">ropuestas por excederse del tiempo señalado en el </w:t>
      </w:r>
      <w:r w:rsidR="004D5CA9" w:rsidRPr="00611E75">
        <w:rPr>
          <w:rFonts w:ascii="Verdana" w:eastAsia="Arial" w:hAnsi="Verdana" w:cs="Arial"/>
          <w:color w:val="000000" w:themeColor="text1"/>
          <w:sz w:val="22"/>
          <w:lang w:eastAsia="es-ES"/>
        </w:rPr>
        <w:t>C</w:t>
      </w:r>
      <w:r w:rsidRPr="00611E75">
        <w:rPr>
          <w:rFonts w:ascii="Verdana" w:eastAsia="Arial" w:hAnsi="Verdana" w:cs="Arial"/>
          <w:color w:val="000000" w:themeColor="text1"/>
          <w:sz w:val="22"/>
          <w:lang w:eastAsia="es-ES"/>
        </w:rPr>
        <w:t>ronograma.</w:t>
      </w:r>
    </w:p>
    <w:p w14:paraId="0858BEE6" w14:textId="0B796504" w:rsidR="00740E6E" w:rsidRPr="00611E75" w:rsidRDefault="0A5E6A0B" w:rsidP="00D902BC">
      <w:pPr>
        <w:spacing w:before="120" w:line="276" w:lineRule="auto"/>
        <w:jc w:val="both"/>
        <w:rPr>
          <w:rFonts w:ascii="Verdana" w:eastAsia="Arial" w:hAnsi="Verdana" w:cs="Arial"/>
          <w:color w:val="000000" w:themeColor="text1"/>
          <w:sz w:val="22"/>
          <w:lang w:eastAsia="es-ES"/>
        </w:rPr>
      </w:pPr>
      <w:r w:rsidRPr="00611E75">
        <w:rPr>
          <w:rFonts w:ascii="Verdana" w:eastAsia="Arial" w:hAnsi="Verdana" w:cs="Arial"/>
          <w:color w:val="000000" w:themeColor="text1"/>
          <w:sz w:val="22"/>
          <w:lang w:eastAsia="es-ES"/>
        </w:rPr>
        <w:t>V</w:t>
      </w:r>
      <w:r w:rsidR="00740E6E" w:rsidRPr="00611E75">
        <w:rPr>
          <w:rFonts w:ascii="Verdana" w:eastAsia="Arial" w:hAnsi="Verdana" w:cs="Arial"/>
          <w:color w:val="000000" w:themeColor="text1"/>
          <w:sz w:val="22"/>
          <w:lang w:eastAsia="es-ES"/>
        </w:rPr>
        <w:t xml:space="preserve">encido el término para presentar ofertas, la </w:t>
      </w:r>
      <w:r w:rsidR="38699F2F" w:rsidRPr="00611E75">
        <w:rPr>
          <w:rFonts w:ascii="Verdana" w:eastAsia="Arial" w:hAnsi="Verdana" w:cs="Arial"/>
          <w:color w:val="000000" w:themeColor="text1"/>
          <w:sz w:val="22"/>
          <w:lang w:eastAsia="es-ES"/>
        </w:rPr>
        <w:t>Entidad</w:t>
      </w:r>
      <w:r w:rsidR="00740E6E" w:rsidRPr="00611E75">
        <w:rPr>
          <w:rFonts w:ascii="Verdana" w:eastAsia="Arial" w:hAnsi="Verdana" w:cs="Arial"/>
          <w:color w:val="000000" w:themeColor="text1"/>
          <w:sz w:val="22"/>
          <w:lang w:eastAsia="es-ES"/>
        </w:rPr>
        <w:t xml:space="preserve"> l debe realizar </w:t>
      </w:r>
      <w:r w:rsidR="3D7D8430" w:rsidRPr="00611E75">
        <w:rPr>
          <w:rFonts w:ascii="Verdana" w:eastAsia="Arial" w:hAnsi="Verdana" w:cs="Arial"/>
          <w:color w:val="000000" w:themeColor="text1"/>
          <w:sz w:val="22"/>
          <w:lang w:eastAsia="es-ES"/>
        </w:rPr>
        <w:t>la</w:t>
      </w:r>
      <w:r w:rsidR="00740E6E" w:rsidRPr="00611E75">
        <w:rPr>
          <w:rFonts w:ascii="Verdana" w:eastAsia="Arial" w:hAnsi="Verdana" w:cs="Arial"/>
          <w:color w:val="000000" w:themeColor="text1"/>
          <w:sz w:val="22"/>
          <w:lang w:eastAsia="es-ES"/>
        </w:rPr>
        <w:t xml:space="preserve"> apertura y publicar la lista de oferentes.</w:t>
      </w:r>
      <w:r w:rsidR="6155E8BC" w:rsidRPr="00611E75">
        <w:rPr>
          <w:rFonts w:ascii="Verdana" w:eastAsia="Arial" w:hAnsi="Verdana" w:cs="Arial"/>
          <w:color w:val="000000" w:themeColor="text1"/>
          <w:sz w:val="22"/>
          <w:lang w:eastAsia="es-ES"/>
        </w:rPr>
        <w:t xml:space="preserve"> </w:t>
      </w:r>
      <w:r w:rsidR="65A82B3A" w:rsidRPr="00611E75">
        <w:rPr>
          <w:rFonts w:ascii="Verdana" w:eastAsia="Arial" w:hAnsi="Verdana" w:cs="Arial"/>
          <w:color w:val="000000" w:themeColor="text1"/>
          <w:sz w:val="22"/>
          <w:lang w:eastAsia="es-ES"/>
        </w:rPr>
        <w:t>Luego de</w:t>
      </w:r>
      <w:r w:rsidR="6155E8BC" w:rsidRPr="00611E75">
        <w:rPr>
          <w:rFonts w:ascii="Verdana" w:eastAsia="Arial" w:hAnsi="Verdana" w:cs="Arial"/>
          <w:color w:val="000000" w:themeColor="text1"/>
          <w:sz w:val="22"/>
          <w:lang w:eastAsia="es-ES"/>
        </w:rPr>
        <w:t xml:space="preserve"> la apertura, las propuestas son públicas y cualquier persona p</w:t>
      </w:r>
      <w:r w:rsidR="5C8EC444" w:rsidRPr="00611E75">
        <w:rPr>
          <w:rFonts w:ascii="Verdana" w:eastAsia="Arial" w:hAnsi="Verdana" w:cs="Arial"/>
          <w:color w:val="000000" w:themeColor="text1"/>
          <w:sz w:val="22"/>
          <w:lang w:eastAsia="es-ES"/>
        </w:rPr>
        <w:t>uede</w:t>
      </w:r>
      <w:r w:rsidR="6155E8BC" w:rsidRPr="00611E75">
        <w:rPr>
          <w:rFonts w:ascii="Verdana" w:eastAsia="Arial" w:hAnsi="Verdana" w:cs="Arial"/>
          <w:color w:val="000000" w:themeColor="text1"/>
          <w:sz w:val="22"/>
          <w:lang w:eastAsia="es-ES"/>
        </w:rPr>
        <w:t xml:space="preserve"> consultarlas. </w:t>
      </w:r>
      <w:r w:rsidR="4F6BDD77" w:rsidRPr="00611E75">
        <w:rPr>
          <w:rFonts w:ascii="Verdana" w:eastAsia="Arial" w:hAnsi="Verdana" w:cs="Arial"/>
          <w:color w:val="000000" w:themeColor="text1"/>
          <w:sz w:val="22"/>
          <w:lang w:eastAsia="es-ES"/>
        </w:rPr>
        <w:t xml:space="preserve">La </w:t>
      </w:r>
      <w:r w:rsidR="38699F2F" w:rsidRPr="00611E75">
        <w:rPr>
          <w:rFonts w:ascii="Verdana" w:eastAsia="Arial" w:hAnsi="Verdana" w:cs="Arial"/>
          <w:color w:val="000000" w:themeColor="text1"/>
          <w:sz w:val="22"/>
          <w:lang w:eastAsia="es-ES"/>
        </w:rPr>
        <w:t>Entidad</w:t>
      </w:r>
      <w:r w:rsidR="6155E8BC" w:rsidRPr="00611E75">
        <w:rPr>
          <w:rFonts w:ascii="Verdana" w:eastAsia="Arial" w:hAnsi="Verdana" w:cs="Arial"/>
          <w:color w:val="000000" w:themeColor="text1"/>
          <w:sz w:val="22"/>
          <w:lang w:eastAsia="es-ES"/>
        </w:rPr>
        <w:t xml:space="preserve"> dará a conocer las ofertas presentadas en el </w:t>
      </w:r>
      <w:r w:rsidR="006E639B" w:rsidRPr="00611E75">
        <w:rPr>
          <w:rFonts w:ascii="Verdana" w:eastAsia="Arial" w:hAnsi="Verdana" w:cs="Arial"/>
          <w:color w:val="000000" w:themeColor="text1"/>
          <w:sz w:val="22"/>
          <w:lang w:eastAsia="es-ES"/>
        </w:rPr>
        <w:t>P</w:t>
      </w:r>
      <w:r w:rsidR="003E3EFD" w:rsidRPr="00611E75">
        <w:rPr>
          <w:rFonts w:ascii="Verdana" w:eastAsia="Arial" w:hAnsi="Verdana" w:cs="Arial"/>
          <w:color w:val="000000" w:themeColor="text1"/>
          <w:sz w:val="22"/>
          <w:lang w:eastAsia="es-ES"/>
        </w:rPr>
        <w:t xml:space="preserve">roceso de </w:t>
      </w:r>
      <w:r w:rsidR="006E639B" w:rsidRPr="00611E75">
        <w:rPr>
          <w:rFonts w:ascii="Verdana" w:eastAsia="Arial" w:hAnsi="Verdana" w:cs="Arial"/>
          <w:color w:val="000000" w:themeColor="text1"/>
          <w:sz w:val="22"/>
          <w:lang w:eastAsia="es-ES"/>
        </w:rPr>
        <w:t>C</w:t>
      </w:r>
      <w:r w:rsidR="003E3EFD" w:rsidRPr="00611E75">
        <w:rPr>
          <w:rFonts w:ascii="Verdana" w:eastAsia="Arial" w:hAnsi="Verdana" w:cs="Arial"/>
          <w:color w:val="000000" w:themeColor="text1"/>
          <w:sz w:val="22"/>
          <w:lang w:eastAsia="es-ES"/>
        </w:rPr>
        <w:t>ontratación</w:t>
      </w:r>
      <w:r w:rsidR="6155E8BC" w:rsidRPr="00611E75">
        <w:rPr>
          <w:rFonts w:ascii="Verdana" w:eastAsia="Arial" w:hAnsi="Verdana" w:cs="Arial"/>
          <w:color w:val="000000" w:themeColor="text1"/>
          <w:sz w:val="22"/>
          <w:lang w:eastAsia="es-ES"/>
        </w:rPr>
        <w:t xml:space="preserve"> haciendo clic en la opción publicar ofertas</w:t>
      </w:r>
      <w:r w:rsidR="002338CE" w:rsidRPr="00611E75">
        <w:rPr>
          <w:rFonts w:ascii="Verdana" w:eastAsia="Arial" w:hAnsi="Verdana" w:cs="Arial"/>
          <w:color w:val="000000" w:themeColor="text1"/>
          <w:sz w:val="22"/>
          <w:lang w:eastAsia="es-ES"/>
        </w:rPr>
        <w:t>,</w:t>
      </w:r>
      <w:r w:rsidR="6155E8BC" w:rsidRPr="00611E75">
        <w:rPr>
          <w:rFonts w:ascii="Verdana" w:eastAsia="Arial" w:hAnsi="Verdana" w:cs="Arial"/>
          <w:color w:val="000000" w:themeColor="text1"/>
          <w:sz w:val="22"/>
          <w:lang w:eastAsia="es-ES"/>
        </w:rPr>
        <w:t xml:space="preserve"> para que sean visibles a todos los </w:t>
      </w:r>
      <w:r w:rsidR="003A357E" w:rsidRPr="00611E75">
        <w:rPr>
          <w:rFonts w:ascii="Verdana" w:eastAsia="Arial" w:hAnsi="Verdana" w:cs="Arial"/>
          <w:color w:val="000000" w:themeColor="text1"/>
          <w:sz w:val="22"/>
          <w:lang w:eastAsia="es-ES"/>
        </w:rPr>
        <w:t>P</w:t>
      </w:r>
      <w:r w:rsidR="00E633D4" w:rsidRPr="00611E75">
        <w:rPr>
          <w:rFonts w:ascii="Verdana" w:eastAsia="Arial" w:hAnsi="Verdana" w:cs="Arial"/>
          <w:color w:val="000000" w:themeColor="text1"/>
          <w:sz w:val="22"/>
          <w:lang w:eastAsia="es-ES"/>
        </w:rPr>
        <w:t>roponentes</w:t>
      </w:r>
      <w:r w:rsidR="6155E8BC" w:rsidRPr="00611E75">
        <w:rPr>
          <w:rFonts w:ascii="Verdana" w:eastAsia="Arial" w:hAnsi="Verdana" w:cs="Arial"/>
          <w:color w:val="000000" w:themeColor="text1"/>
          <w:sz w:val="22"/>
          <w:lang w:eastAsia="es-ES"/>
        </w:rPr>
        <w:t>.</w:t>
      </w:r>
    </w:p>
    <w:p w14:paraId="386C3FAB" w14:textId="66C692C4" w:rsidR="004E6246" w:rsidRPr="00611E75" w:rsidRDefault="6DA46B79"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lang w:eastAsia="es-CO"/>
        </w:rPr>
        <w:t>Se</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darán</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por</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no</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presentadas</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todas</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las</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propuestas</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que</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no</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hayan</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sido</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entregadas en la plataforma y</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en</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el</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plazo</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previsto</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para</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ello</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en</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el</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presente</w:t>
      </w:r>
      <w:r w:rsidRPr="00611E75">
        <w:rPr>
          <w:rFonts w:ascii="Verdana" w:eastAsia="Arial,Times New Roman" w:hAnsi="Verdana" w:cs="Arial"/>
          <w:color w:val="000000" w:themeColor="text1"/>
          <w:sz w:val="22"/>
          <w:lang w:eastAsia="es-CO"/>
        </w:rPr>
        <w:t xml:space="preserve"> </w:t>
      </w:r>
      <w:r w:rsidR="006E639B" w:rsidRPr="00611E75">
        <w:rPr>
          <w:rFonts w:ascii="Verdana" w:hAnsi="Verdana" w:cs="Arial"/>
          <w:color w:val="000000" w:themeColor="text1"/>
          <w:sz w:val="22"/>
          <w:lang w:eastAsia="es-CO"/>
        </w:rPr>
        <w:t>P</w:t>
      </w:r>
      <w:r w:rsidRPr="00611E75">
        <w:rPr>
          <w:rFonts w:ascii="Verdana" w:hAnsi="Verdana" w:cs="Arial"/>
          <w:color w:val="000000" w:themeColor="text1"/>
          <w:sz w:val="22"/>
          <w:lang w:eastAsia="es-CO"/>
        </w:rPr>
        <w:t>liego</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de</w:t>
      </w:r>
      <w:r w:rsidRPr="00611E75">
        <w:rPr>
          <w:rFonts w:ascii="Verdana" w:eastAsia="Arial,Times New Roman" w:hAnsi="Verdana" w:cs="Arial"/>
          <w:color w:val="000000" w:themeColor="text1"/>
          <w:sz w:val="22"/>
          <w:lang w:eastAsia="es-CO"/>
        </w:rPr>
        <w:t xml:space="preserve"> </w:t>
      </w:r>
      <w:r w:rsidR="006E639B" w:rsidRPr="00611E75">
        <w:rPr>
          <w:rFonts w:ascii="Verdana" w:hAnsi="Verdana" w:cs="Arial"/>
          <w:color w:val="000000" w:themeColor="text1"/>
          <w:sz w:val="22"/>
          <w:lang w:eastAsia="es-CO"/>
        </w:rPr>
        <w:t>C</w:t>
      </w:r>
      <w:r w:rsidRPr="00611E75">
        <w:rPr>
          <w:rFonts w:ascii="Verdana" w:hAnsi="Verdana" w:cs="Arial"/>
          <w:color w:val="000000" w:themeColor="text1"/>
          <w:sz w:val="22"/>
          <w:lang w:eastAsia="es-CO"/>
        </w:rPr>
        <w:t>ondiciones. No s</w:t>
      </w:r>
      <w:r w:rsidR="2A914337" w:rsidRPr="00611E75">
        <w:rPr>
          <w:rFonts w:ascii="Verdana" w:hAnsi="Verdana" w:cs="Arial"/>
          <w:color w:val="000000" w:themeColor="text1"/>
          <w:sz w:val="22"/>
          <w:lang w:eastAsia="es-CO"/>
        </w:rPr>
        <w:t xml:space="preserve">e </w:t>
      </w:r>
      <w:r w:rsidR="00D31823" w:rsidRPr="00611E75">
        <w:rPr>
          <w:rFonts w:ascii="Verdana" w:hAnsi="Verdana" w:cs="Arial"/>
          <w:color w:val="000000" w:themeColor="text1"/>
          <w:sz w:val="22"/>
          <w:lang w:eastAsia="es-CO"/>
        </w:rPr>
        <w:t>tendrán como</w:t>
      </w:r>
      <w:r w:rsidRPr="00611E75">
        <w:rPr>
          <w:rFonts w:ascii="Verdana" w:hAnsi="Verdana" w:cs="Arial"/>
          <w:color w:val="000000" w:themeColor="text1"/>
          <w:sz w:val="22"/>
          <w:lang w:eastAsia="es-CO"/>
        </w:rPr>
        <w:t xml:space="preserve"> recibidas las ofertas</w:t>
      </w:r>
      <w:r w:rsidRPr="00611E75">
        <w:rPr>
          <w:rFonts w:ascii="Verdana" w:eastAsia="Arial,Times New Roman" w:hAnsi="Verdana" w:cs="Arial"/>
          <w:color w:val="000000" w:themeColor="text1"/>
          <w:sz w:val="22"/>
          <w:lang w:eastAsia="es-CO"/>
        </w:rPr>
        <w:t xml:space="preserve"> </w:t>
      </w:r>
      <w:r w:rsidRPr="00611E75">
        <w:rPr>
          <w:rFonts w:ascii="Verdana" w:hAnsi="Verdana" w:cs="Arial"/>
          <w:color w:val="000000" w:themeColor="text1"/>
          <w:sz w:val="22"/>
          <w:lang w:eastAsia="es-CO"/>
        </w:rPr>
        <w:t>que</w:t>
      </w:r>
      <w:r w:rsidRPr="00611E75">
        <w:rPr>
          <w:rFonts w:ascii="Verdana" w:eastAsia="Arial,Times New Roman" w:hAnsi="Verdana" w:cs="Arial"/>
          <w:color w:val="000000" w:themeColor="text1"/>
          <w:sz w:val="22"/>
          <w:lang w:eastAsia="es-CO"/>
        </w:rPr>
        <w:t xml:space="preserve"> </w:t>
      </w:r>
      <w:r w:rsidR="64674130" w:rsidRPr="00611E75">
        <w:rPr>
          <w:rFonts w:ascii="Verdana" w:eastAsia="Arial,Times New Roman" w:hAnsi="Verdana" w:cs="Arial"/>
          <w:color w:val="000000" w:themeColor="text1"/>
          <w:sz w:val="22"/>
          <w:lang w:eastAsia="es-CO"/>
        </w:rPr>
        <w:t xml:space="preserve">allegadas </w:t>
      </w:r>
      <w:r w:rsidRPr="00611E75">
        <w:rPr>
          <w:rFonts w:ascii="Verdana" w:hAnsi="Verdana" w:cs="Arial"/>
          <w:color w:val="000000" w:themeColor="text1"/>
          <w:sz w:val="22"/>
          <w:lang w:eastAsia="es-CO"/>
        </w:rPr>
        <w:t>por medios distintos al SECOP II</w:t>
      </w:r>
      <w:r w:rsidRPr="00611E75">
        <w:rPr>
          <w:rFonts w:ascii="Verdana" w:eastAsia="Arial" w:hAnsi="Verdana" w:cs="Arial"/>
          <w:color w:val="000000" w:themeColor="text1"/>
          <w:sz w:val="22"/>
        </w:rPr>
        <w:t xml:space="preserve"> o que no </w:t>
      </w:r>
      <w:r w:rsidR="3567C0D5" w:rsidRPr="00611E75">
        <w:rPr>
          <w:rFonts w:ascii="Verdana" w:eastAsia="Arial" w:hAnsi="Verdana" w:cs="Arial"/>
          <w:color w:val="000000" w:themeColor="text1"/>
          <w:sz w:val="22"/>
        </w:rPr>
        <w:t xml:space="preserve">sean </w:t>
      </w:r>
      <w:r w:rsidRPr="00611E75">
        <w:rPr>
          <w:rFonts w:ascii="Verdana" w:eastAsia="Arial" w:hAnsi="Verdana" w:cs="Arial"/>
          <w:color w:val="000000" w:themeColor="text1"/>
          <w:sz w:val="22"/>
        </w:rPr>
        <w:t>presentadas de conformidad con los Términos y Condiciones de Uso del SECOP II.</w:t>
      </w:r>
    </w:p>
    <w:p w14:paraId="4081D38A" w14:textId="56D7B6B8" w:rsidR="00AF4FE3" w:rsidRPr="00611E75" w:rsidRDefault="00AF4FE3"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611E75">
        <w:rPr>
          <w:rFonts w:ascii="Verdana" w:eastAsia="Arial" w:hAnsi="Verdana" w:cs="Arial"/>
          <w:color w:val="000000" w:themeColor="text1"/>
          <w:sz w:val="22"/>
          <w:szCs w:val="22"/>
          <w:lang w:val="es-CO"/>
        </w:rPr>
        <w:t>c</w:t>
      </w:r>
      <w:r w:rsidRPr="00611E75">
        <w:rPr>
          <w:rFonts w:ascii="Verdana" w:eastAsia="Arial" w:hAnsi="Verdana" w:cs="Arial"/>
          <w:color w:val="000000" w:themeColor="text1"/>
          <w:sz w:val="22"/>
          <w:szCs w:val="22"/>
          <w:lang w:val="es-CO"/>
        </w:rPr>
        <w:t xml:space="preserve">ertificado de </w:t>
      </w:r>
      <w:r w:rsidR="001A34A1" w:rsidRPr="00611E75">
        <w:rPr>
          <w:rFonts w:ascii="Verdana" w:eastAsia="Arial" w:hAnsi="Verdana" w:cs="Arial"/>
          <w:color w:val="000000" w:themeColor="text1"/>
          <w:sz w:val="22"/>
          <w:szCs w:val="22"/>
          <w:lang w:val="es-CO"/>
        </w:rPr>
        <w:t>i</w:t>
      </w:r>
      <w:r w:rsidRPr="00611E75">
        <w:rPr>
          <w:rFonts w:ascii="Verdana" w:eastAsia="Arial" w:hAnsi="Verdana" w:cs="Arial"/>
          <w:color w:val="000000" w:themeColor="text1"/>
          <w:sz w:val="22"/>
          <w:szCs w:val="22"/>
          <w:lang w:val="es-CO"/>
        </w:rPr>
        <w:t xml:space="preserve">ndisponibilidad, la </w:t>
      </w:r>
      <w:r w:rsidR="38699F2F" w:rsidRPr="00611E75">
        <w:rPr>
          <w:rFonts w:ascii="Verdana" w:eastAsia="Arial" w:hAnsi="Verdana" w:cs="Arial"/>
          <w:color w:val="000000" w:themeColor="text1"/>
          <w:sz w:val="22"/>
          <w:szCs w:val="22"/>
          <w:lang w:val="es-CO"/>
        </w:rPr>
        <w:t>Entidad</w:t>
      </w:r>
      <w:r w:rsidRPr="00611E75">
        <w:rPr>
          <w:rFonts w:ascii="Verdana" w:eastAsia="Arial" w:hAnsi="Verdana" w:cs="Arial"/>
          <w:color w:val="000000" w:themeColor="text1"/>
          <w:sz w:val="22"/>
          <w:szCs w:val="22"/>
          <w:lang w:val="es-CO"/>
        </w:rPr>
        <w:t xml:space="preserve"> puede recibir ofertas</w:t>
      </w:r>
      <w:r w:rsidR="003E0D1E" w:rsidRPr="00611E75">
        <w:rPr>
          <w:rFonts w:ascii="Verdana" w:eastAsia="Arial" w:hAnsi="Verdana" w:cs="Arial"/>
          <w:color w:val="000000" w:themeColor="text1"/>
          <w:sz w:val="22"/>
          <w:szCs w:val="22"/>
          <w:lang w:val="es-CO"/>
        </w:rPr>
        <w:t xml:space="preserve"> </w:t>
      </w:r>
      <w:r w:rsidR="00A93ECA" w:rsidRPr="00611E75">
        <w:rPr>
          <w:rFonts w:ascii="Verdana" w:eastAsia="Arial" w:hAnsi="Verdana" w:cs="Arial"/>
          <w:color w:val="000000" w:themeColor="text1"/>
          <w:sz w:val="22"/>
          <w:szCs w:val="22"/>
          <w:lang w:val="es-CO"/>
        </w:rPr>
        <w:t xml:space="preserve">en los términos y condiciones establecidos en </w:t>
      </w:r>
      <w:r w:rsidR="00755867" w:rsidRPr="00611E75">
        <w:rPr>
          <w:rFonts w:ascii="Verdana" w:eastAsia="Arial" w:hAnsi="Verdana" w:cs="Arial"/>
          <w:color w:val="000000" w:themeColor="text1"/>
          <w:sz w:val="22"/>
          <w:szCs w:val="22"/>
          <w:lang w:val="es-CO"/>
        </w:rPr>
        <w:t>el “</w:t>
      </w:r>
      <w:r w:rsidR="00A129B0" w:rsidRPr="00611E75">
        <w:rPr>
          <w:rFonts w:ascii="Verdana" w:eastAsia="Arial" w:hAnsi="Verdana" w:cs="Arial"/>
          <w:color w:val="000000" w:themeColor="text1"/>
          <w:sz w:val="22"/>
          <w:szCs w:val="22"/>
          <w:lang w:val="es-CO"/>
        </w:rPr>
        <w:t>Protocolo para actuar ante una indisponibilidad del SECOP II</w:t>
      </w:r>
      <w:r w:rsidRPr="00611E75">
        <w:rPr>
          <w:rFonts w:ascii="Verdana" w:eastAsia="Arial" w:hAnsi="Verdana" w:cs="Arial"/>
          <w:color w:val="000000" w:themeColor="text1"/>
          <w:sz w:val="22"/>
          <w:szCs w:val="22"/>
          <w:lang w:val="es-CO"/>
        </w:rPr>
        <w:t>”</w:t>
      </w:r>
      <w:r w:rsidR="006C6FBD" w:rsidRPr="00611E75">
        <w:rPr>
          <w:rFonts w:ascii="Verdana" w:eastAsia="Arial" w:hAnsi="Verdana" w:cs="Arial"/>
          <w:color w:val="000000" w:themeColor="text1"/>
          <w:sz w:val="22"/>
          <w:szCs w:val="22"/>
          <w:lang w:val="es-CO"/>
        </w:rPr>
        <w:t xml:space="preserve"> o </w:t>
      </w:r>
      <w:r w:rsidR="000F72B5" w:rsidRPr="00611E75">
        <w:rPr>
          <w:rFonts w:ascii="Verdana" w:eastAsia="Arial" w:hAnsi="Verdana" w:cs="Arial"/>
          <w:color w:val="000000" w:themeColor="text1"/>
          <w:sz w:val="22"/>
          <w:szCs w:val="22"/>
          <w:lang w:val="es-CO"/>
        </w:rPr>
        <w:t xml:space="preserve">en </w:t>
      </w:r>
      <w:r w:rsidR="006C6FBD" w:rsidRPr="00611E75">
        <w:rPr>
          <w:rFonts w:ascii="Verdana" w:eastAsia="Arial" w:hAnsi="Verdana" w:cs="Arial"/>
          <w:color w:val="000000" w:themeColor="text1"/>
          <w:sz w:val="22"/>
          <w:szCs w:val="22"/>
          <w:lang w:val="es-CO"/>
        </w:rPr>
        <w:t xml:space="preserve">el documento que Colombia Compra Eficiente determine para </w:t>
      </w:r>
      <w:r w:rsidR="000A3842" w:rsidRPr="00611E75">
        <w:rPr>
          <w:rFonts w:ascii="Verdana" w:eastAsia="Arial" w:hAnsi="Verdana" w:cs="Arial"/>
          <w:color w:val="000000" w:themeColor="text1"/>
          <w:sz w:val="22"/>
          <w:szCs w:val="22"/>
          <w:lang w:val="es-CO"/>
        </w:rPr>
        <w:t>ello.</w:t>
      </w:r>
      <w:r w:rsidRPr="00611E75">
        <w:rPr>
          <w:rFonts w:ascii="Verdana" w:eastAsia="Arial" w:hAnsi="Verdana" w:cs="Arial"/>
          <w:color w:val="000000" w:themeColor="text1"/>
          <w:sz w:val="22"/>
          <w:szCs w:val="22"/>
          <w:lang w:val="es-CO"/>
        </w:rPr>
        <w:t xml:space="preserve"> </w:t>
      </w:r>
      <w:r w:rsidR="00D86C4F" w:rsidRPr="00611E75">
        <w:rPr>
          <w:rFonts w:ascii="Verdana" w:hAnsi="Verdana"/>
          <w:sz w:val="22"/>
          <w:lang w:val="es-MX"/>
        </w:rPr>
        <w:t xml:space="preserve">El cual puede ser consultado en el siguiente enlace: </w:t>
      </w:r>
      <w:hyperlink r:id="rId17" w:history="1">
        <w:r w:rsidR="004F5D64" w:rsidRPr="00611E75">
          <w:rPr>
            <w:rStyle w:val="Hipervnculo"/>
            <w:rFonts w:ascii="Verdana" w:hAnsi="Verdana" w:cs="Arial"/>
            <w:sz w:val="22"/>
            <w:szCs w:val="22"/>
          </w:rPr>
          <w:t>https://operaciones.colombiacompra.gov.co/secop-ii/indisponibilidad-en-el-secop-ii</w:t>
        </w:r>
      </w:hyperlink>
      <w:r w:rsidR="000A3842" w:rsidRPr="00611E75">
        <w:rPr>
          <w:rFonts w:ascii="Verdana" w:eastAsia="Arial" w:hAnsi="Verdana" w:cs="Arial"/>
          <w:color w:val="000000" w:themeColor="text1"/>
          <w:sz w:val="22"/>
          <w:szCs w:val="22"/>
          <w:lang w:val="es-CO"/>
        </w:rPr>
        <w:t>]</w:t>
      </w:r>
      <w:r w:rsidR="00D934CE" w:rsidRPr="00611E75">
        <w:rPr>
          <w:rFonts w:ascii="Verdana" w:eastAsia="Arial" w:hAnsi="Verdana" w:cs="Arial"/>
          <w:color w:val="000000" w:themeColor="text1"/>
          <w:sz w:val="22"/>
          <w:szCs w:val="22"/>
          <w:lang w:val="es-CO"/>
        </w:rPr>
        <w:t>.</w:t>
      </w:r>
    </w:p>
    <w:p w14:paraId="347656B2" w14:textId="3BAF2DD4" w:rsidR="00911BAA" w:rsidRPr="00611E75" w:rsidRDefault="00911BAA" w:rsidP="00D902BC">
      <w:pPr>
        <w:pStyle w:val="Capitulo3"/>
        <w:numPr>
          <w:ilvl w:val="1"/>
          <w:numId w:val="80"/>
        </w:numPr>
        <w:spacing w:after="160"/>
        <w:rPr>
          <w:rFonts w:ascii="Verdana" w:eastAsia="Arial" w:hAnsi="Verdana"/>
          <w:sz w:val="22"/>
          <w:szCs w:val="22"/>
        </w:rPr>
      </w:pPr>
      <w:bookmarkStart w:id="254" w:name="_Toc32147326"/>
      <w:bookmarkStart w:id="255" w:name="_Toc234397729"/>
      <w:r w:rsidRPr="00611E75">
        <w:rPr>
          <w:rFonts w:ascii="Verdana" w:eastAsia="Arial" w:hAnsi="Verdana"/>
          <w:sz w:val="22"/>
          <w:szCs w:val="22"/>
        </w:rPr>
        <w:t xml:space="preserve">INFORME DE </w:t>
      </w:r>
      <w:r w:rsidRPr="00611E75">
        <w:rPr>
          <w:rFonts w:ascii="Verdana" w:hAnsi="Verdana"/>
          <w:sz w:val="22"/>
          <w:szCs w:val="22"/>
        </w:rPr>
        <w:t>EVALUACIÓN</w:t>
      </w:r>
      <w:bookmarkEnd w:id="254"/>
      <w:bookmarkEnd w:id="255"/>
      <w:r w:rsidRPr="00611E75">
        <w:rPr>
          <w:rFonts w:ascii="Verdana" w:eastAsia="Arial" w:hAnsi="Verdana"/>
          <w:sz w:val="22"/>
          <w:szCs w:val="22"/>
        </w:rPr>
        <w:t xml:space="preserve"> </w:t>
      </w:r>
    </w:p>
    <w:p w14:paraId="59A15FE8" w14:textId="3A322388" w:rsidR="00045BB4" w:rsidRPr="00611E75" w:rsidRDefault="00045BB4"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En la fecha establecida en el Anexo 2 - Cronograma, la </w:t>
      </w:r>
      <w:r w:rsidR="38699F2F" w:rsidRPr="00611E75">
        <w:rPr>
          <w:rFonts w:ascii="Verdana" w:eastAsia="Arial" w:hAnsi="Verdana" w:cs="Arial"/>
          <w:color w:val="000000" w:themeColor="text1"/>
          <w:sz w:val="22"/>
          <w:szCs w:val="22"/>
          <w:lang w:val="es-CO"/>
        </w:rPr>
        <w:t>Entidad</w:t>
      </w:r>
      <w:r w:rsidRPr="00611E75">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611E75" w:rsidRDefault="00045BB4"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El informe permanecerá publicado en el SECOP y a disposición de</w:t>
      </w:r>
      <w:r w:rsidR="00DD1040" w:rsidRPr="00611E75">
        <w:rPr>
          <w:rFonts w:ascii="Verdana" w:eastAsia="Arial" w:hAnsi="Verdana" w:cs="Arial"/>
          <w:color w:val="000000" w:themeColor="text1"/>
          <w:sz w:val="22"/>
          <w:szCs w:val="22"/>
          <w:lang w:val="es-CO"/>
        </w:rPr>
        <w:t xml:space="preserve"> los</w:t>
      </w:r>
      <w:r w:rsidRPr="00611E75">
        <w:rPr>
          <w:rFonts w:ascii="Verdana" w:eastAsia="Arial" w:hAnsi="Verdana" w:cs="Arial"/>
          <w:color w:val="000000" w:themeColor="text1"/>
          <w:sz w:val="22"/>
          <w:szCs w:val="22"/>
          <w:lang w:val="es-CO"/>
        </w:rPr>
        <w:t xml:space="preserve"> interesados durante tres (3) días hábiles, </w:t>
      </w:r>
      <w:r w:rsidR="005B14A2" w:rsidRPr="00611E75">
        <w:rPr>
          <w:rFonts w:ascii="Verdana" w:eastAsia="Arial" w:hAnsi="Verdana" w:cs="Arial"/>
          <w:color w:val="000000" w:themeColor="text1"/>
          <w:sz w:val="22"/>
          <w:szCs w:val="22"/>
          <w:lang w:val="es-CO"/>
        </w:rPr>
        <w:t xml:space="preserve">término hasta el cual los </w:t>
      </w:r>
      <w:r w:rsidR="003A357E" w:rsidRPr="00611E75">
        <w:rPr>
          <w:rFonts w:ascii="Verdana" w:eastAsia="Arial" w:hAnsi="Verdana" w:cs="Arial"/>
          <w:color w:val="000000" w:themeColor="text1"/>
          <w:sz w:val="22"/>
          <w:szCs w:val="22"/>
          <w:lang w:val="es-CO"/>
        </w:rPr>
        <w:t>P</w:t>
      </w:r>
      <w:r w:rsidR="00E633D4" w:rsidRPr="00611E75">
        <w:rPr>
          <w:rFonts w:ascii="Verdana" w:eastAsia="Arial" w:hAnsi="Verdana" w:cs="Arial"/>
          <w:color w:val="000000" w:themeColor="text1"/>
          <w:sz w:val="22"/>
          <w:szCs w:val="22"/>
          <w:lang w:val="es-CO"/>
        </w:rPr>
        <w:t>roponentes</w:t>
      </w:r>
      <w:r w:rsidR="005B14A2" w:rsidRPr="00611E75">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611E75">
        <w:rPr>
          <w:rFonts w:ascii="Verdana" w:eastAsia="Arial" w:hAnsi="Verdana" w:cs="Arial"/>
          <w:color w:val="000000" w:themeColor="text1"/>
          <w:sz w:val="22"/>
          <w:szCs w:val="22"/>
          <w:lang w:val="es-CO"/>
        </w:rPr>
        <w:t>Entidad</w:t>
      </w:r>
      <w:r w:rsidR="005B14A2" w:rsidRPr="00611E75">
        <w:rPr>
          <w:rFonts w:ascii="Verdana" w:eastAsia="Arial" w:hAnsi="Verdana" w:cs="Arial"/>
          <w:color w:val="000000" w:themeColor="text1"/>
          <w:sz w:val="22"/>
          <w:szCs w:val="22"/>
          <w:lang w:val="es-CO"/>
        </w:rPr>
        <w:t xml:space="preserve"> en los términos señalados en la sección 1.6.</w:t>
      </w:r>
      <w:r w:rsidR="009658A0" w:rsidRPr="00611E75">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611E75">
        <w:rPr>
          <w:rFonts w:ascii="Verdana" w:eastAsia="Arial" w:hAnsi="Verdana" w:cs="Arial"/>
          <w:color w:val="000000" w:themeColor="text1"/>
          <w:sz w:val="22"/>
          <w:szCs w:val="22"/>
          <w:lang w:val="es-CO" w:eastAsia="es-CO"/>
        </w:rPr>
        <w:t>el</w:t>
      </w:r>
      <w:r w:rsidR="009658A0" w:rsidRPr="00611E75">
        <w:rPr>
          <w:rFonts w:ascii="Verdana" w:eastAsia="Arial" w:hAnsi="Verdana" w:cs="Arial"/>
          <w:color w:val="000000" w:themeColor="text1"/>
          <w:sz w:val="22"/>
          <w:szCs w:val="22"/>
          <w:lang w:val="es-CO" w:eastAsia="es-CO"/>
        </w:rPr>
        <w:t xml:space="preserve"> mismo numeral citado. </w:t>
      </w:r>
    </w:p>
    <w:p w14:paraId="60720485" w14:textId="5CE4F0A5" w:rsidR="0C2595ED" w:rsidRPr="00611E75" w:rsidRDefault="454C4DB2" w:rsidP="00D902BC">
      <w:pPr>
        <w:pStyle w:val="InviasNormal"/>
        <w:spacing w:after="160" w:line="276" w:lineRule="auto"/>
        <w:rPr>
          <w:rFonts w:ascii="Verdana" w:eastAsia="Arial" w:hAnsi="Verdana" w:cs="Arial"/>
          <w:color w:val="000000" w:themeColor="text1"/>
          <w:sz w:val="22"/>
          <w:szCs w:val="22"/>
          <w:lang w:val="es-CO" w:eastAsia="es-CO"/>
        </w:rPr>
      </w:pPr>
      <w:r w:rsidRPr="00611E75">
        <w:rPr>
          <w:rFonts w:ascii="Verdana" w:eastAsia="Arial" w:hAnsi="Verdana" w:cs="Arial"/>
          <w:color w:val="000000" w:themeColor="text1"/>
          <w:sz w:val="22"/>
          <w:szCs w:val="22"/>
          <w:lang w:val="es-CO" w:eastAsia="es-CO"/>
        </w:rPr>
        <w:t xml:space="preserve">En virtud del principio de transparencia, las </w:t>
      </w:r>
      <w:r w:rsidR="00361750" w:rsidRPr="00611E75">
        <w:rPr>
          <w:rFonts w:ascii="Verdana" w:eastAsia="Arial" w:hAnsi="Verdana" w:cs="Arial"/>
          <w:color w:val="000000" w:themeColor="text1"/>
          <w:sz w:val="22"/>
          <w:szCs w:val="22"/>
          <w:lang w:val="es-CO" w:eastAsia="es-CO"/>
        </w:rPr>
        <w:t>e</w:t>
      </w:r>
      <w:r w:rsidR="00CA566A" w:rsidRPr="00611E75">
        <w:rPr>
          <w:rFonts w:ascii="Verdana" w:eastAsia="Arial" w:hAnsi="Verdana" w:cs="Arial"/>
          <w:color w:val="000000" w:themeColor="text1"/>
          <w:sz w:val="22"/>
          <w:szCs w:val="22"/>
          <w:lang w:val="es-CO" w:eastAsia="es-CO"/>
        </w:rPr>
        <w:t>ntidades</w:t>
      </w:r>
      <w:r w:rsidRPr="00611E75">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611E75">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611E75" w:rsidRDefault="00226826"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611E75">
        <w:rPr>
          <w:rFonts w:ascii="Verdana" w:eastAsia="Arial" w:hAnsi="Verdana" w:cs="Arial"/>
          <w:color w:val="000000" w:themeColor="text1"/>
          <w:sz w:val="22"/>
          <w:szCs w:val="22"/>
          <w:lang w:val="es-CO"/>
        </w:rPr>
        <w:t>adjudicación</w:t>
      </w:r>
      <w:r w:rsidR="00FC429B" w:rsidRPr="00611E75">
        <w:rPr>
          <w:rFonts w:ascii="Verdana" w:eastAsia="Arial" w:hAnsi="Verdana" w:cs="Arial"/>
          <w:color w:val="000000" w:themeColor="text1"/>
          <w:sz w:val="22"/>
          <w:szCs w:val="22"/>
          <w:lang w:val="es-CO"/>
        </w:rPr>
        <w:t xml:space="preserve"> </w:t>
      </w:r>
      <w:r w:rsidR="503C52C5" w:rsidRPr="00611E75">
        <w:rPr>
          <w:rFonts w:ascii="Verdana" w:eastAsia="Arial" w:hAnsi="Verdana" w:cs="Arial"/>
          <w:color w:val="000000" w:themeColor="text1"/>
          <w:sz w:val="22"/>
          <w:szCs w:val="22"/>
          <w:lang w:val="es-CO"/>
        </w:rPr>
        <w:t>hasta las 11:59 p.m</w:t>
      </w:r>
      <w:r w:rsidR="006F6E0F" w:rsidRPr="00611E75">
        <w:rPr>
          <w:rFonts w:ascii="Verdana" w:eastAsia="Arial" w:hAnsi="Verdana" w:cs="Arial"/>
          <w:color w:val="000000" w:themeColor="text1"/>
          <w:sz w:val="22"/>
          <w:szCs w:val="22"/>
          <w:lang w:val="es-CO"/>
        </w:rPr>
        <w:t>.</w:t>
      </w:r>
      <w:r w:rsidR="503C52C5" w:rsidRPr="00611E75">
        <w:rPr>
          <w:rFonts w:ascii="Verdana" w:eastAsia="Arial" w:hAnsi="Verdana" w:cs="Arial"/>
          <w:color w:val="000000" w:themeColor="text1"/>
          <w:sz w:val="22"/>
          <w:szCs w:val="22"/>
          <w:lang w:val="es-CO"/>
        </w:rPr>
        <w:t xml:space="preserve"> </w:t>
      </w:r>
      <w:r w:rsidR="00FC429B" w:rsidRPr="00611E75">
        <w:rPr>
          <w:rFonts w:ascii="Verdana" w:eastAsia="Arial" w:hAnsi="Verdana" w:cs="Arial"/>
          <w:color w:val="000000" w:themeColor="text1"/>
          <w:sz w:val="22"/>
          <w:szCs w:val="22"/>
          <w:lang w:val="es-CO"/>
        </w:rPr>
        <w:t xml:space="preserve">de acuerdo con lo </w:t>
      </w:r>
      <w:r w:rsidR="00FC429B" w:rsidRPr="00611E75">
        <w:rPr>
          <w:rFonts w:ascii="Verdana" w:eastAsia="Arial" w:hAnsi="Verdana" w:cs="Arial"/>
          <w:color w:val="000000" w:themeColor="text1"/>
          <w:sz w:val="22"/>
          <w:szCs w:val="22"/>
          <w:lang w:val="es-CO"/>
        </w:rPr>
        <w:lastRenderedPageBreak/>
        <w:t>señalado en el Anexo 2 – Cronograma</w:t>
      </w:r>
      <w:r w:rsidR="00045BB4" w:rsidRPr="00611E75">
        <w:rPr>
          <w:rFonts w:ascii="Verdana" w:eastAsia="Arial" w:hAnsi="Verdana" w:cs="Arial"/>
          <w:color w:val="000000" w:themeColor="text1"/>
          <w:sz w:val="22"/>
          <w:szCs w:val="22"/>
          <w:lang w:val="es-CO"/>
        </w:rPr>
        <w:t xml:space="preserve">, la </w:t>
      </w:r>
      <w:r w:rsidR="38699F2F" w:rsidRPr="00611E75">
        <w:rPr>
          <w:rFonts w:ascii="Verdana" w:eastAsia="Arial" w:hAnsi="Verdana" w:cs="Arial"/>
          <w:color w:val="000000" w:themeColor="text1"/>
          <w:sz w:val="22"/>
          <w:szCs w:val="22"/>
          <w:lang w:val="es-CO"/>
        </w:rPr>
        <w:t>Entidad</w:t>
      </w:r>
      <w:r w:rsidR="00045BB4" w:rsidRPr="00611E75">
        <w:rPr>
          <w:rFonts w:ascii="Verdana" w:eastAsia="Arial" w:hAnsi="Verdana" w:cs="Arial"/>
          <w:color w:val="000000" w:themeColor="text1"/>
          <w:sz w:val="22"/>
          <w:szCs w:val="22"/>
          <w:lang w:val="es-CO"/>
        </w:rPr>
        <w:t xml:space="preserve"> </w:t>
      </w:r>
      <w:r w:rsidR="00CF23CD" w:rsidRPr="00611E75">
        <w:rPr>
          <w:rFonts w:ascii="Verdana" w:eastAsia="Arial" w:hAnsi="Verdana" w:cs="Arial"/>
          <w:color w:val="000000" w:themeColor="text1"/>
          <w:sz w:val="22"/>
          <w:szCs w:val="22"/>
          <w:lang w:val="es-CO"/>
        </w:rPr>
        <w:t xml:space="preserve">debe </w:t>
      </w:r>
      <w:r w:rsidR="00045BB4" w:rsidRPr="00611E75">
        <w:rPr>
          <w:rFonts w:ascii="Verdana" w:eastAsia="Arial" w:hAnsi="Verdana" w:cs="Arial"/>
          <w:color w:val="000000" w:themeColor="text1"/>
          <w:sz w:val="22"/>
          <w:szCs w:val="22"/>
          <w:lang w:val="es-CO"/>
        </w:rPr>
        <w:t>publicar el informe final de evaluación</w:t>
      </w:r>
      <w:r w:rsidR="70E651E7" w:rsidRPr="00611E75">
        <w:rPr>
          <w:rFonts w:ascii="Verdana" w:eastAsia="Arial" w:hAnsi="Verdana" w:cs="Arial"/>
          <w:color w:val="000000" w:themeColor="text1"/>
          <w:sz w:val="22"/>
          <w:szCs w:val="22"/>
          <w:lang w:val="es-CO"/>
        </w:rPr>
        <w:t xml:space="preserve">, en caso de que el inicial haya sufrido </w:t>
      </w:r>
      <w:r w:rsidR="4C77102E" w:rsidRPr="00611E75">
        <w:rPr>
          <w:rFonts w:ascii="Verdana" w:eastAsia="Arial" w:hAnsi="Verdana" w:cs="Arial"/>
          <w:color w:val="000000" w:themeColor="text1"/>
          <w:sz w:val="22"/>
          <w:szCs w:val="22"/>
          <w:lang w:val="es-CO"/>
        </w:rPr>
        <w:t>variaciones.</w:t>
      </w:r>
    </w:p>
    <w:p w14:paraId="56C9FA98" w14:textId="19D338AD" w:rsidR="00E84E8E" w:rsidRPr="00611E75" w:rsidRDefault="0FB88021" w:rsidP="00D902BC">
      <w:pPr>
        <w:pStyle w:val="Capitulo3"/>
        <w:numPr>
          <w:ilvl w:val="1"/>
          <w:numId w:val="80"/>
        </w:numPr>
        <w:spacing w:after="160"/>
        <w:rPr>
          <w:rFonts w:ascii="Verdana" w:hAnsi="Verdana"/>
          <w:sz w:val="22"/>
          <w:szCs w:val="22"/>
        </w:rPr>
      </w:pPr>
      <w:bookmarkStart w:id="256" w:name="_Toc32134310"/>
      <w:bookmarkStart w:id="257" w:name="_Toc32147327"/>
      <w:bookmarkStart w:id="258" w:name="_Toc32147472"/>
      <w:bookmarkStart w:id="259" w:name="_Toc32238519"/>
      <w:bookmarkStart w:id="260" w:name="_Toc32238849"/>
      <w:bookmarkStart w:id="261" w:name="_Toc234397730"/>
      <w:bookmarkStart w:id="262" w:name="_Toc518641665"/>
      <w:bookmarkStart w:id="263" w:name="_Toc424219469"/>
      <w:bookmarkStart w:id="264" w:name="_Toc504124512"/>
      <w:bookmarkStart w:id="265" w:name="_Toc508648264"/>
      <w:bookmarkStart w:id="266" w:name="_Toc508984048"/>
      <w:bookmarkStart w:id="267" w:name="_Toc509843879"/>
      <w:bookmarkStart w:id="268" w:name="_Toc511924787"/>
      <w:bookmarkEnd w:id="256"/>
      <w:bookmarkEnd w:id="257"/>
      <w:bookmarkEnd w:id="258"/>
      <w:bookmarkEnd w:id="259"/>
      <w:bookmarkEnd w:id="260"/>
      <w:r w:rsidRPr="00611E75">
        <w:rPr>
          <w:rFonts w:ascii="Verdana" w:eastAsia="Arial" w:hAnsi="Verdana"/>
          <w:sz w:val="22"/>
          <w:szCs w:val="22"/>
        </w:rPr>
        <w:t>ADJUDICACIÓN</w:t>
      </w:r>
      <w:bookmarkEnd w:id="261"/>
      <w:r w:rsidRPr="00611E75">
        <w:rPr>
          <w:rFonts w:ascii="Verdana" w:hAnsi="Verdana"/>
          <w:sz w:val="22"/>
          <w:szCs w:val="22"/>
        </w:rPr>
        <w:t xml:space="preserve"> </w:t>
      </w:r>
    </w:p>
    <w:p w14:paraId="6A09CC4E" w14:textId="5B315244" w:rsidR="0046305A" w:rsidRPr="00611E75" w:rsidRDefault="05A97583"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En la fecha establecida en el Anexo 2 – Cronograma, la </w:t>
      </w:r>
      <w:r w:rsidR="38699F2F" w:rsidRPr="00611E75">
        <w:rPr>
          <w:rFonts w:ascii="Verdana" w:eastAsia="Arial" w:hAnsi="Verdana" w:cs="Arial"/>
          <w:color w:val="000000" w:themeColor="text1"/>
          <w:sz w:val="22"/>
          <w:szCs w:val="22"/>
          <w:lang w:val="es-CO"/>
        </w:rPr>
        <w:t>Entidad</w:t>
      </w:r>
      <w:r w:rsidRPr="00611E75">
        <w:rPr>
          <w:rFonts w:ascii="Verdana" w:eastAsia="Arial" w:hAnsi="Verdana" w:cs="Arial"/>
          <w:color w:val="000000" w:themeColor="text1"/>
          <w:sz w:val="22"/>
          <w:szCs w:val="22"/>
          <w:lang w:val="es-CO"/>
        </w:rPr>
        <w:t xml:space="preserve"> </w:t>
      </w:r>
      <w:r w:rsidR="0046305A" w:rsidRPr="00611E75">
        <w:rPr>
          <w:rFonts w:ascii="Verdana" w:eastAsia="Arial" w:hAnsi="Verdana" w:cs="Arial"/>
          <w:color w:val="000000" w:themeColor="text1"/>
          <w:sz w:val="22"/>
          <w:szCs w:val="22"/>
          <w:lang w:val="es-CO"/>
        </w:rPr>
        <w:t>adjudicará el proceso mediante acto administrativo.</w:t>
      </w:r>
    </w:p>
    <w:p w14:paraId="1878E834" w14:textId="14B6552C" w:rsidR="05A97583" w:rsidRPr="00611E75" w:rsidRDefault="009F49FE" w:rsidP="00D902BC">
      <w:pPr>
        <w:pStyle w:val="InviasNormal"/>
        <w:spacing w:after="160" w:line="276" w:lineRule="auto"/>
        <w:rPr>
          <w:rFonts w:ascii="Verdana" w:eastAsia="Arial" w:hAnsi="Verdana" w:cs="Arial"/>
          <w:color w:val="000000" w:themeColor="text1"/>
          <w:sz w:val="22"/>
          <w:szCs w:val="22"/>
        </w:rPr>
      </w:pPr>
      <w:r w:rsidRPr="00611E75">
        <w:rPr>
          <w:rFonts w:ascii="Verdana" w:eastAsia="Arial" w:hAnsi="Verdana" w:cs="Arial"/>
          <w:color w:val="000000" w:themeColor="text1"/>
          <w:sz w:val="22"/>
          <w:szCs w:val="22"/>
        </w:rPr>
        <w:t xml:space="preserve">La </w:t>
      </w:r>
      <w:r w:rsidR="38699F2F" w:rsidRPr="00611E75">
        <w:rPr>
          <w:rFonts w:ascii="Verdana" w:eastAsia="Arial" w:hAnsi="Verdana" w:cs="Arial"/>
          <w:color w:val="000000" w:themeColor="text1"/>
          <w:sz w:val="22"/>
          <w:szCs w:val="22"/>
          <w:lang w:val="es-CO"/>
        </w:rPr>
        <w:t>Entidad</w:t>
      </w:r>
      <w:r w:rsidRPr="00611E75">
        <w:rPr>
          <w:rFonts w:ascii="Verdana" w:eastAsia="Arial" w:hAnsi="Verdana" w:cs="Arial"/>
          <w:color w:val="000000" w:themeColor="text1"/>
          <w:sz w:val="22"/>
          <w:szCs w:val="22"/>
          <w:lang w:val="es-CO"/>
        </w:rPr>
        <w:t xml:space="preserve"> </w:t>
      </w:r>
      <w:r w:rsidR="05A97583" w:rsidRPr="00611E75">
        <w:rPr>
          <w:rFonts w:ascii="Verdana" w:eastAsia="Arial" w:hAnsi="Verdana" w:cs="Arial"/>
          <w:color w:val="000000" w:themeColor="text1"/>
          <w:sz w:val="22"/>
          <w:szCs w:val="22"/>
        </w:rPr>
        <w:t xml:space="preserve">procederá a la instalación y desarrollo de la </w:t>
      </w:r>
      <w:r w:rsidR="005E68C7" w:rsidRPr="00611E75">
        <w:rPr>
          <w:rFonts w:ascii="Verdana" w:eastAsia="Arial" w:hAnsi="Verdana" w:cs="Arial"/>
          <w:color w:val="000000" w:themeColor="text1"/>
          <w:sz w:val="22"/>
          <w:szCs w:val="22"/>
          <w:lang w:val="es-CO"/>
        </w:rPr>
        <w:t>audiencia</w:t>
      </w:r>
      <w:r w:rsidR="05A97583" w:rsidRPr="00611E75">
        <w:rPr>
          <w:rFonts w:ascii="Verdana" w:eastAsia="Arial" w:hAnsi="Verdana" w:cs="Arial"/>
          <w:color w:val="000000" w:themeColor="text1"/>
          <w:sz w:val="22"/>
          <w:szCs w:val="22"/>
        </w:rPr>
        <w:t xml:space="preserve"> efectiva de </w:t>
      </w:r>
      <w:r w:rsidR="005E68C7" w:rsidRPr="00611E75">
        <w:rPr>
          <w:rFonts w:ascii="Verdana" w:eastAsia="Arial" w:hAnsi="Verdana" w:cs="Arial"/>
          <w:color w:val="000000" w:themeColor="text1"/>
          <w:sz w:val="22"/>
          <w:szCs w:val="22"/>
          <w:lang w:val="es-CO"/>
        </w:rPr>
        <w:t>adjudicación</w:t>
      </w:r>
      <w:r w:rsidR="05A97583" w:rsidRPr="00611E75">
        <w:rPr>
          <w:rFonts w:ascii="Verdana" w:eastAsia="Arial" w:hAnsi="Verdana" w:cs="Arial"/>
          <w:color w:val="000000" w:themeColor="text1"/>
          <w:sz w:val="22"/>
          <w:szCs w:val="22"/>
        </w:rPr>
        <w:t xml:space="preserve">. </w:t>
      </w:r>
      <w:r w:rsidR="05A97583" w:rsidRPr="00611E75">
        <w:rPr>
          <w:rFonts w:ascii="Verdana" w:eastAsia="Arial" w:hAnsi="Verdana" w:cs="Arial"/>
          <w:color w:val="000000" w:themeColor="text1"/>
          <w:sz w:val="22"/>
          <w:szCs w:val="22"/>
          <w:lang w:val="es-CO"/>
        </w:rPr>
        <w:t xml:space="preserve">Al inicio de la </w:t>
      </w:r>
      <w:r w:rsidR="001A34A1" w:rsidRPr="00611E75">
        <w:rPr>
          <w:rFonts w:ascii="Verdana" w:eastAsia="Arial" w:hAnsi="Verdana" w:cs="Arial"/>
          <w:color w:val="000000" w:themeColor="text1"/>
          <w:sz w:val="22"/>
          <w:szCs w:val="22"/>
          <w:lang w:val="es-CO"/>
        </w:rPr>
        <w:t>a</w:t>
      </w:r>
      <w:r w:rsidR="05A97583" w:rsidRPr="00611E75">
        <w:rPr>
          <w:rFonts w:ascii="Verdana" w:eastAsia="Arial" w:hAnsi="Verdana" w:cs="Arial"/>
          <w:color w:val="000000" w:themeColor="text1"/>
          <w:sz w:val="22"/>
          <w:szCs w:val="22"/>
          <w:lang w:val="es-CO"/>
        </w:rPr>
        <w:t xml:space="preserve">udiencia, la </w:t>
      </w:r>
      <w:r w:rsidR="38699F2F" w:rsidRPr="00611E75">
        <w:rPr>
          <w:rFonts w:ascii="Verdana" w:eastAsia="Arial" w:hAnsi="Verdana" w:cs="Arial"/>
          <w:color w:val="000000" w:themeColor="text1"/>
          <w:sz w:val="22"/>
          <w:szCs w:val="22"/>
          <w:lang w:val="es-CO"/>
        </w:rPr>
        <w:t>Entidad</w:t>
      </w:r>
      <w:r w:rsidR="05A97583" w:rsidRPr="00611E75">
        <w:rPr>
          <w:rFonts w:ascii="Verdana" w:eastAsia="Arial" w:hAnsi="Verdana" w:cs="Arial"/>
          <w:color w:val="000000" w:themeColor="text1"/>
          <w:sz w:val="22"/>
          <w:szCs w:val="22"/>
          <w:lang w:val="es-CO"/>
        </w:rPr>
        <w:t xml:space="preserve"> otorgará la palabra a los </w:t>
      </w:r>
      <w:r w:rsidR="003A357E" w:rsidRPr="00611E75">
        <w:rPr>
          <w:rFonts w:ascii="Verdana" w:eastAsia="Arial" w:hAnsi="Verdana" w:cs="Arial"/>
          <w:color w:val="000000" w:themeColor="text1"/>
          <w:sz w:val="22"/>
          <w:szCs w:val="22"/>
          <w:lang w:val="es-CO"/>
        </w:rPr>
        <w:t>P</w:t>
      </w:r>
      <w:r w:rsidR="00E633D4" w:rsidRPr="00611E75">
        <w:rPr>
          <w:rFonts w:ascii="Verdana" w:eastAsia="Arial" w:hAnsi="Verdana" w:cs="Arial"/>
          <w:color w:val="000000" w:themeColor="text1"/>
          <w:sz w:val="22"/>
          <w:szCs w:val="22"/>
          <w:lang w:val="es-CO"/>
        </w:rPr>
        <w:t>roponentes</w:t>
      </w:r>
      <w:r w:rsidR="05A97583" w:rsidRPr="00611E75">
        <w:rPr>
          <w:rFonts w:ascii="Verdana" w:eastAsia="Arial" w:hAnsi="Verdana" w:cs="Arial"/>
          <w:color w:val="000000" w:themeColor="text1"/>
          <w:sz w:val="22"/>
          <w:szCs w:val="22"/>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38699F2F" w:rsidRPr="00611E75">
        <w:rPr>
          <w:rFonts w:ascii="Verdana" w:eastAsia="Arial" w:hAnsi="Verdana" w:cs="Arial"/>
          <w:color w:val="000000" w:themeColor="text1"/>
          <w:sz w:val="22"/>
          <w:szCs w:val="22"/>
          <w:lang w:val="es-CO"/>
        </w:rPr>
        <w:t>Entidad</w:t>
      </w:r>
      <w:r w:rsidR="05A97583" w:rsidRPr="00611E75">
        <w:rPr>
          <w:rFonts w:ascii="Verdana" w:eastAsia="Arial" w:hAnsi="Verdana" w:cs="Arial"/>
          <w:color w:val="000000" w:themeColor="text1"/>
          <w:sz w:val="22"/>
          <w:szCs w:val="22"/>
          <w:lang w:val="es-CO"/>
        </w:rPr>
        <w:t xml:space="preserve"> de realizar las verificaciones que considere pertinentes para la adecuada selección del contratista. </w:t>
      </w:r>
    </w:p>
    <w:p w14:paraId="1250C977" w14:textId="264BAFD9" w:rsidR="005B14A2" w:rsidRPr="00611E75" w:rsidRDefault="005B14A2" w:rsidP="00D902BC">
      <w:pPr>
        <w:pStyle w:val="InviasNormal"/>
        <w:spacing w:after="160" w:line="276" w:lineRule="auto"/>
        <w:rPr>
          <w:rFonts w:ascii="Verdana" w:eastAsia="Arial" w:hAnsi="Verdana" w:cs="Arial"/>
          <w:color w:val="000000" w:themeColor="text1"/>
          <w:sz w:val="22"/>
          <w:szCs w:val="22"/>
          <w:lang w:val="es-CO" w:eastAsia="es-CO"/>
        </w:rPr>
      </w:pPr>
      <w:r w:rsidRPr="00611E75">
        <w:rPr>
          <w:rFonts w:ascii="Verdana" w:eastAsia="Arial" w:hAnsi="Verdana" w:cs="Arial"/>
          <w:color w:val="000000" w:themeColor="text1"/>
          <w:sz w:val="22"/>
          <w:szCs w:val="22"/>
          <w:lang w:val="es-CO" w:eastAsia="es-CO"/>
        </w:rPr>
        <w:t>El orden de elegibilidad se establecerá a través de la sumatoria de los puntajes obtenidos por las propuestas para cada uno de los criterios establecidos en el CAPÍTULO IV</w:t>
      </w:r>
      <w:r w:rsidR="001A34A1" w:rsidRPr="00611E75">
        <w:rPr>
          <w:rFonts w:ascii="Verdana" w:eastAsia="Arial" w:hAnsi="Verdana" w:cs="Arial"/>
          <w:color w:val="000000" w:themeColor="text1"/>
          <w:sz w:val="22"/>
          <w:szCs w:val="22"/>
          <w:lang w:val="es-CO" w:eastAsia="es-CO"/>
        </w:rPr>
        <w:t>,</w:t>
      </w:r>
      <w:r w:rsidRPr="00611E75">
        <w:rPr>
          <w:rFonts w:ascii="Verdana" w:eastAsia="Arial" w:hAnsi="Verdana" w:cs="Arial"/>
          <w:color w:val="000000" w:themeColor="text1"/>
          <w:sz w:val="22"/>
          <w:szCs w:val="22"/>
          <w:lang w:val="es-CO" w:eastAsia="es-CO"/>
        </w:rPr>
        <w:t xml:space="preserve"> ordenados de mayor a menor.</w:t>
      </w:r>
    </w:p>
    <w:p w14:paraId="1D0CD41A" w14:textId="47797E13" w:rsidR="1D6BF3CD" w:rsidRPr="00611E75" w:rsidRDefault="001A34A1" w:rsidP="00D902BC">
      <w:pPr>
        <w:pStyle w:val="InviasNormal"/>
        <w:spacing w:after="160" w:line="276" w:lineRule="auto"/>
        <w:rPr>
          <w:rFonts w:ascii="Verdana" w:eastAsia="Arial" w:hAnsi="Verdana" w:cs="Arial"/>
          <w:color w:val="000000" w:themeColor="text1"/>
          <w:sz w:val="22"/>
          <w:szCs w:val="22"/>
        </w:rPr>
      </w:pPr>
      <w:r w:rsidRPr="00611E75">
        <w:rPr>
          <w:rFonts w:ascii="Verdana" w:eastAsia="Arial" w:hAnsi="Verdana" w:cs="Arial"/>
          <w:color w:val="000000" w:themeColor="text1"/>
          <w:sz w:val="22"/>
          <w:szCs w:val="22"/>
          <w:lang w:val="es-CO"/>
        </w:rPr>
        <w:t>E</w:t>
      </w:r>
      <w:r w:rsidR="1D6BF3CD" w:rsidRPr="00611E75">
        <w:rPr>
          <w:rFonts w:ascii="Verdana" w:eastAsia="Arial" w:hAnsi="Verdana" w:cs="Arial"/>
          <w:color w:val="000000" w:themeColor="text1"/>
          <w:sz w:val="22"/>
          <w:szCs w:val="22"/>
          <w:lang w:val="es-CO"/>
        </w:rPr>
        <w:t xml:space="preserve">stablecido el orden de elegibilidad y resueltas las observaciones presentadas al </w:t>
      </w:r>
      <w:r w:rsidR="003C2135" w:rsidRPr="00611E75">
        <w:rPr>
          <w:rFonts w:ascii="Verdana" w:eastAsia="Arial" w:hAnsi="Verdana" w:cs="Arial"/>
          <w:color w:val="000000" w:themeColor="text1"/>
          <w:sz w:val="22"/>
          <w:szCs w:val="22"/>
          <w:lang w:val="es-CO"/>
        </w:rPr>
        <w:t>informe de evaluación</w:t>
      </w:r>
      <w:r w:rsidR="1D6BF3CD" w:rsidRPr="00611E75">
        <w:rPr>
          <w:rFonts w:ascii="Verdana" w:eastAsia="Arial" w:hAnsi="Verdana" w:cs="Arial"/>
          <w:color w:val="000000" w:themeColor="text1"/>
          <w:sz w:val="22"/>
          <w:szCs w:val="22"/>
          <w:lang w:val="es-CO"/>
        </w:rPr>
        <w:t xml:space="preserve">, la </w:t>
      </w:r>
      <w:r w:rsidRPr="00611E75">
        <w:rPr>
          <w:rFonts w:ascii="Verdana" w:eastAsia="Arial" w:hAnsi="Verdana" w:cs="Arial"/>
          <w:color w:val="000000" w:themeColor="text1"/>
          <w:sz w:val="22"/>
          <w:szCs w:val="22"/>
          <w:lang w:val="es-CO"/>
        </w:rPr>
        <w:t>e</w:t>
      </w:r>
      <w:r w:rsidR="1D6BF3CD" w:rsidRPr="00611E75">
        <w:rPr>
          <w:rFonts w:ascii="Verdana" w:eastAsia="Arial" w:hAnsi="Verdana" w:cs="Arial"/>
          <w:color w:val="000000" w:themeColor="text1"/>
          <w:sz w:val="22"/>
          <w:szCs w:val="22"/>
          <w:lang w:val="es-CO"/>
        </w:rPr>
        <w:t xml:space="preserve">ntidad, por medio de acto administrativo motivado, adjudicará el </w:t>
      </w:r>
      <w:r w:rsidRPr="00611E75">
        <w:rPr>
          <w:rFonts w:ascii="Verdana" w:eastAsia="Arial" w:hAnsi="Verdana" w:cs="Arial"/>
          <w:color w:val="000000" w:themeColor="text1"/>
          <w:sz w:val="22"/>
          <w:szCs w:val="22"/>
          <w:lang w:val="es-CO"/>
        </w:rPr>
        <w:t>p</w:t>
      </w:r>
      <w:r w:rsidR="1D6BF3CD" w:rsidRPr="00611E75">
        <w:rPr>
          <w:rFonts w:ascii="Verdana" w:eastAsia="Arial" w:hAnsi="Verdana" w:cs="Arial"/>
          <w:color w:val="000000" w:themeColor="text1"/>
          <w:sz w:val="22"/>
          <w:szCs w:val="22"/>
          <w:lang w:val="es-CO"/>
        </w:rPr>
        <w:t xml:space="preserve">roceso al </w:t>
      </w:r>
      <w:r w:rsidR="003A357E" w:rsidRPr="00611E75">
        <w:rPr>
          <w:rFonts w:ascii="Verdana" w:eastAsia="Arial" w:hAnsi="Verdana" w:cs="Arial"/>
          <w:color w:val="000000" w:themeColor="text1"/>
          <w:sz w:val="22"/>
          <w:szCs w:val="22"/>
          <w:lang w:val="es-CO"/>
        </w:rPr>
        <w:t>P</w:t>
      </w:r>
      <w:r w:rsidR="003C407D" w:rsidRPr="00611E75">
        <w:rPr>
          <w:rFonts w:ascii="Verdana" w:eastAsia="Arial" w:hAnsi="Verdana" w:cs="Arial"/>
          <w:color w:val="000000" w:themeColor="text1"/>
          <w:sz w:val="22"/>
          <w:szCs w:val="22"/>
          <w:lang w:val="es-CO"/>
        </w:rPr>
        <w:t>roponente</w:t>
      </w:r>
      <w:r w:rsidR="1D6BF3CD" w:rsidRPr="00611E75">
        <w:rPr>
          <w:rFonts w:ascii="Verdana" w:eastAsia="Arial" w:hAnsi="Verdana" w:cs="Arial"/>
          <w:color w:val="000000" w:themeColor="text1"/>
          <w:sz w:val="22"/>
          <w:szCs w:val="22"/>
          <w:lang w:val="es-CO"/>
        </w:rPr>
        <w:t xml:space="preserve"> ubicado en el primer lugar del orden de elegibilidad y que cumpla con todos los requisitos exigidos en los </w:t>
      </w:r>
      <w:r w:rsidRPr="00611E75">
        <w:rPr>
          <w:rFonts w:ascii="Verdana" w:eastAsia="Arial" w:hAnsi="Verdana" w:cs="Arial"/>
          <w:color w:val="000000" w:themeColor="text1"/>
          <w:sz w:val="22"/>
          <w:szCs w:val="22"/>
          <w:lang w:val="es-CO"/>
        </w:rPr>
        <w:t>d</w:t>
      </w:r>
      <w:r w:rsidR="00AF7DEF" w:rsidRPr="00611E75">
        <w:rPr>
          <w:rFonts w:ascii="Verdana" w:eastAsia="Arial" w:hAnsi="Verdana" w:cs="Arial"/>
          <w:color w:val="000000" w:themeColor="text1"/>
          <w:sz w:val="22"/>
          <w:szCs w:val="22"/>
          <w:lang w:val="es-CO"/>
        </w:rPr>
        <w:t xml:space="preserve">ocumentos del </w:t>
      </w:r>
      <w:r w:rsidRPr="00611E75">
        <w:rPr>
          <w:rFonts w:ascii="Verdana" w:eastAsia="Arial" w:hAnsi="Verdana" w:cs="Arial"/>
          <w:color w:val="000000" w:themeColor="text1"/>
          <w:sz w:val="22"/>
          <w:szCs w:val="22"/>
          <w:lang w:val="es-CO"/>
        </w:rPr>
        <w:t>p</w:t>
      </w:r>
      <w:r w:rsidR="00AF7DEF" w:rsidRPr="00611E75">
        <w:rPr>
          <w:rFonts w:ascii="Verdana" w:eastAsia="Arial" w:hAnsi="Verdana" w:cs="Arial"/>
          <w:color w:val="000000" w:themeColor="text1"/>
          <w:sz w:val="22"/>
          <w:szCs w:val="22"/>
          <w:lang w:val="es-CO"/>
        </w:rPr>
        <w:t>roceso</w:t>
      </w:r>
      <w:r w:rsidR="1D6BF3CD" w:rsidRPr="00611E75">
        <w:rPr>
          <w:rFonts w:ascii="Verdana" w:eastAsia="Arial" w:hAnsi="Verdana" w:cs="Arial"/>
          <w:color w:val="000000" w:themeColor="text1"/>
          <w:sz w:val="22"/>
          <w:szCs w:val="22"/>
          <w:lang w:val="es-CO"/>
        </w:rPr>
        <w:t>.</w:t>
      </w:r>
    </w:p>
    <w:p w14:paraId="77BDEEE9" w14:textId="5640389D" w:rsidR="001C5DA2" w:rsidRPr="00611E75" w:rsidRDefault="001C5DA2" w:rsidP="00D902BC">
      <w:pPr>
        <w:pStyle w:val="Capitulo3"/>
        <w:numPr>
          <w:ilvl w:val="1"/>
          <w:numId w:val="80"/>
        </w:numPr>
        <w:spacing w:after="160"/>
        <w:rPr>
          <w:rFonts w:ascii="Verdana" w:hAnsi="Verdana"/>
          <w:sz w:val="22"/>
          <w:szCs w:val="22"/>
        </w:rPr>
      </w:pPr>
      <w:bookmarkStart w:id="269" w:name="_Toc32238521"/>
      <w:bookmarkStart w:id="270" w:name="_Toc32238851"/>
      <w:bookmarkStart w:id="271" w:name="_Toc32238522"/>
      <w:bookmarkStart w:id="272" w:name="_Toc32238852"/>
      <w:bookmarkStart w:id="273" w:name="_Toc32147329"/>
      <w:bookmarkStart w:id="274" w:name="_Toc234397731"/>
      <w:bookmarkEnd w:id="269"/>
      <w:bookmarkEnd w:id="270"/>
      <w:bookmarkEnd w:id="271"/>
      <w:bookmarkEnd w:id="272"/>
      <w:r w:rsidRPr="00611E75">
        <w:rPr>
          <w:rFonts w:ascii="Verdana" w:eastAsia="Arial" w:hAnsi="Verdana"/>
          <w:sz w:val="22"/>
          <w:szCs w:val="22"/>
        </w:rPr>
        <w:t>PROPUESTAS</w:t>
      </w:r>
      <w:r w:rsidRPr="00611E75">
        <w:rPr>
          <w:rFonts w:ascii="Verdana" w:hAnsi="Verdana"/>
          <w:sz w:val="22"/>
          <w:szCs w:val="22"/>
        </w:rPr>
        <w:t xml:space="preserve"> PARCIALES</w:t>
      </w:r>
      <w:bookmarkEnd w:id="262"/>
      <w:bookmarkEnd w:id="273"/>
      <w:bookmarkEnd w:id="274"/>
    </w:p>
    <w:p w14:paraId="6041BFE6" w14:textId="213DEBD1" w:rsidR="0188184A" w:rsidRPr="00611E75" w:rsidRDefault="5F1B50D1" w:rsidP="00D902BC">
      <w:pPr>
        <w:spacing w:before="120" w:line="276" w:lineRule="auto"/>
        <w:jc w:val="both"/>
        <w:rPr>
          <w:rFonts w:ascii="Verdana" w:eastAsia="Arial" w:hAnsi="Verdana" w:cs="Arial"/>
          <w:sz w:val="22"/>
          <w:lang w:val="es-ES"/>
        </w:rPr>
      </w:pPr>
      <w:r w:rsidRPr="00611E75">
        <w:rPr>
          <w:rFonts w:ascii="Verdana" w:eastAsia="Arial" w:hAnsi="Verdana" w:cs="Arial"/>
          <w:color w:val="auto"/>
          <w:sz w:val="22"/>
          <w:lang w:val="es-ES"/>
        </w:rPr>
        <w:t xml:space="preserve">No se admitirá las propuestas parciales, esto es, las presentadas para una parte del objeto o del alcance del </w:t>
      </w:r>
      <w:r w:rsidR="00732F42" w:rsidRPr="00611E75">
        <w:rPr>
          <w:rFonts w:ascii="Verdana" w:eastAsia="Arial" w:hAnsi="Verdana" w:cs="Arial"/>
          <w:color w:val="auto"/>
          <w:sz w:val="22"/>
          <w:lang w:val="es-ES"/>
        </w:rPr>
        <w:t>Contrato</w:t>
      </w:r>
      <w:r w:rsidRPr="00611E75">
        <w:rPr>
          <w:rFonts w:ascii="Verdana" w:eastAsia="Arial" w:hAnsi="Verdana" w:cs="Arial"/>
          <w:color w:val="auto"/>
          <w:sz w:val="22"/>
          <w:lang w:val="es-ES"/>
        </w:rPr>
        <w:t xml:space="preserve">, de igual forma se debe tener en cuenta la definición establecida en el Anexo </w:t>
      </w:r>
      <w:r w:rsidR="1E70F05A" w:rsidRPr="00611E75">
        <w:rPr>
          <w:rFonts w:ascii="Verdana" w:eastAsia="Arial" w:hAnsi="Verdana" w:cs="Arial"/>
          <w:color w:val="auto"/>
          <w:sz w:val="22"/>
          <w:lang w:val="es-ES"/>
        </w:rPr>
        <w:t>3</w:t>
      </w:r>
      <w:r w:rsidRPr="00611E75">
        <w:rPr>
          <w:rFonts w:ascii="Verdana" w:eastAsia="Arial" w:hAnsi="Verdana" w:cs="Arial"/>
          <w:color w:val="auto"/>
          <w:sz w:val="22"/>
          <w:lang w:val="es-ES"/>
        </w:rPr>
        <w:t xml:space="preserve"> –Glosario.</w:t>
      </w:r>
    </w:p>
    <w:p w14:paraId="0E04FA6A" w14:textId="58E0F77A" w:rsidR="00A35F45" w:rsidRPr="00611E75" w:rsidRDefault="00A35F45" w:rsidP="00D902BC">
      <w:pPr>
        <w:pStyle w:val="Capitulo3"/>
        <w:numPr>
          <w:ilvl w:val="1"/>
          <w:numId w:val="80"/>
        </w:numPr>
        <w:spacing w:after="160"/>
        <w:rPr>
          <w:rFonts w:ascii="Verdana" w:hAnsi="Verdana"/>
          <w:sz w:val="22"/>
          <w:szCs w:val="22"/>
        </w:rPr>
      </w:pPr>
      <w:bookmarkStart w:id="275" w:name="_Toc518641666"/>
      <w:bookmarkStart w:id="276" w:name="_Toc32147330"/>
      <w:bookmarkStart w:id="277" w:name="_Toc234397732"/>
      <w:r w:rsidRPr="00611E75">
        <w:rPr>
          <w:rFonts w:ascii="Verdana" w:eastAsia="Arial" w:hAnsi="Verdana"/>
          <w:sz w:val="22"/>
          <w:szCs w:val="22"/>
        </w:rPr>
        <w:t>PROPUESTAS</w:t>
      </w:r>
      <w:r w:rsidR="002644ED" w:rsidRPr="00611E75">
        <w:rPr>
          <w:rFonts w:ascii="Verdana" w:hAnsi="Verdana"/>
          <w:sz w:val="22"/>
          <w:szCs w:val="22"/>
        </w:rPr>
        <w:t xml:space="preserve"> </w:t>
      </w:r>
      <w:r w:rsidRPr="00611E75">
        <w:rPr>
          <w:rFonts w:ascii="Verdana" w:hAnsi="Verdana"/>
          <w:sz w:val="22"/>
          <w:szCs w:val="22"/>
        </w:rPr>
        <w:t>ALTERNATIVAS</w:t>
      </w:r>
      <w:bookmarkEnd w:id="263"/>
      <w:bookmarkEnd w:id="264"/>
      <w:bookmarkEnd w:id="265"/>
      <w:bookmarkEnd w:id="266"/>
      <w:bookmarkEnd w:id="267"/>
      <w:bookmarkEnd w:id="268"/>
      <w:bookmarkEnd w:id="275"/>
      <w:bookmarkEnd w:id="276"/>
      <w:bookmarkEnd w:id="277"/>
    </w:p>
    <w:p w14:paraId="700776AB" w14:textId="147D90D6" w:rsidR="00A35F45" w:rsidRPr="00611E75" w:rsidRDefault="00A35F45"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003A357E" w:rsidRPr="00611E75">
        <w:rPr>
          <w:rFonts w:ascii="Verdana" w:eastAsia="Arial" w:hAnsi="Verdana" w:cs="Arial"/>
          <w:color w:val="000000" w:themeColor="text1"/>
          <w:sz w:val="22"/>
          <w:szCs w:val="22"/>
          <w:lang w:val="es-CO"/>
        </w:rPr>
        <w:t>P</w:t>
      </w:r>
      <w:r w:rsidR="00E633D4" w:rsidRPr="00611E75">
        <w:rPr>
          <w:rFonts w:ascii="Verdana" w:eastAsia="Arial" w:hAnsi="Verdana" w:cs="Arial"/>
          <w:color w:val="000000" w:themeColor="text1"/>
          <w:sz w:val="22"/>
          <w:szCs w:val="22"/>
          <w:lang w:val="es-CO"/>
        </w:rPr>
        <w:t>roponentes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pueden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presentar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alternativas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técnicas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económicas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siempre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cuando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ellas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signifiquen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condicionamientos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para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adjudicación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00732F42" w:rsidRPr="00611E75">
        <w:rPr>
          <w:rFonts w:ascii="Verdana" w:eastAsia="Arial" w:hAnsi="Verdana" w:cs="Arial"/>
          <w:color w:val="000000" w:themeColor="text1"/>
          <w:sz w:val="22"/>
          <w:szCs w:val="22"/>
          <w:lang w:val="es-CO"/>
        </w:rPr>
        <w:t>Contrato</w:t>
      </w:r>
      <w:r w:rsidR="00796129" w:rsidRPr="00611E75">
        <w:rPr>
          <w:rFonts w:ascii="Verdana" w:eastAsia="Arial" w:hAnsi="Verdana" w:cs="Arial"/>
          <w:color w:val="000000" w:themeColor="text1"/>
          <w:sz w:val="22"/>
          <w:szCs w:val="22"/>
          <w:lang w:val="es-CO"/>
        </w:rPr>
        <w:t xml:space="preserve"> y</w:t>
      </w:r>
      <w:r w:rsidR="002644ED" w:rsidRPr="00611E75">
        <w:rPr>
          <w:rFonts w:ascii="Verdana" w:eastAsia="Arial" w:hAnsi="Verdana" w:cs="Arial"/>
          <w:color w:val="000000" w:themeColor="text1"/>
          <w:sz w:val="22"/>
          <w:szCs w:val="22"/>
          <w:lang w:val="es-CO"/>
        </w:rPr>
        <w:t xml:space="preserve"> </w:t>
      </w:r>
      <w:r w:rsidR="00002FBD" w:rsidRPr="00611E75">
        <w:rPr>
          <w:rFonts w:ascii="Verdana" w:eastAsia="Arial" w:hAnsi="Verdana" w:cs="Arial"/>
          <w:color w:val="000000" w:themeColor="text1"/>
          <w:sz w:val="22"/>
          <w:szCs w:val="22"/>
          <w:lang w:val="es-CO"/>
        </w:rPr>
        <w:t>c</w:t>
      </w:r>
      <w:r w:rsidRPr="00611E75">
        <w:rPr>
          <w:rFonts w:ascii="Verdana" w:eastAsia="Arial" w:hAnsi="Verdana" w:cs="Arial"/>
          <w:color w:val="000000" w:themeColor="text1"/>
          <w:sz w:val="22"/>
          <w:szCs w:val="22"/>
          <w:lang w:val="es-CO"/>
        </w:rPr>
        <w:t>umpla</w:t>
      </w:r>
      <w:r w:rsidR="00002FBD" w:rsidRPr="00611E75">
        <w:rPr>
          <w:rFonts w:ascii="Verdana" w:eastAsia="Arial" w:hAnsi="Verdana" w:cs="Arial"/>
          <w:color w:val="000000" w:themeColor="text1"/>
          <w:sz w:val="22"/>
          <w:szCs w:val="22"/>
          <w:lang w:val="es-CO"/>
        </w:rPr>
        <w:t>n</w:t>
      </w:r>
      <w:r w:rsidR="00796129" w:rsidRPr="00611E75">
        <w:rPr>
          <w:rFonts w:ascii="Verdana" w:eastAsia="Arial" w:hAnsi="Verdana" w:cs="Arial"/>
          <w:color w:val="000000" w:themeColor="text1"/>
          <w:sz w:val="22"/>
          <w:szCs w:val="22"/>
          <w:lang w:val="es-CO"/>
        </w:rPr>
        <w:t xml:space="preserve"> con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siguientes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requisitos:</w:t>
      </w:r>
    </w:p>
    <w:p w14:paraId="0478CDBD" w14:textId="5A238F83" w:rsidR="00D8298D" w:rsidRPr="00611E75" w:rsidRDefault="00D8298D" w:rsidP="00D902BC">
      <w:pPr>
        <w:pStyle w:val="Prrafodelista"/>
        <w:numPr>
          <w:ilvl w:val="0"/>
          <w:numId w:val="4"/>
        </w:numPr>
        <w:spacing w:before="120" w:after="160"/>
        <w:jc w:val="both"/>
        <w:rPr>
          <w:rFonts w:ascii="Verdana" w:eastAsia="Arial,Times New Roman" w:hAnsi="Verdana" w:cs="Arial"/>
          <w:color w:val="000000" w:themeColor="text1"/>
          <w:lang w:eastAsia="es-CO"/>
        </w:rPr>
      </w:pPr>
      <w:r w:rsidRPr="00611E75">
        <w:rPr>
          <w:rFonts w:ascii="Verdana" w:eastAsia="Arial" w:hAnsi="Verdana" w:cs="Arial"/>
          <w:color w:val="000000" w:themeColor="text1"/>
          <w:lang w:eastAsia="es-CO"/>
        </w:rPr>
        <w:t>Que el</w:t>
      </w:r>
      <w:r w:rsidR="001A34A1" w:rsidRPr="00611E75">
        <w:rPr>
          <w:rFonts w:ascii="Verdana" w:eastAsia="Arial" w:hAnsi="Verdana" w:cs="Arial"/>
          <w:color w:val="000000" w:themeColor="text1"/>
          <w:lang w:eastAsia="es-CO"/>
        </w:rPr>
        <w:t xml:space="preserve"> </w:t>
      </w:r>
      <w:r w:rsidR="003A357E" w:rsidRPr="00611E75">
        <w:rPr>
          <w:rFonts w:ascii="Verdana" w:eastAsia="Arial" w:hAnsi="Verdana" w:cs="Arial"/>
          <w:color w:val="000000" w:themeColor="text1"/>
          <w:lang w:eastAsia="es-CO"/>
        </w:rPr>
        <w:t>P</w:t>
      </w:r>
      <w:r w:rsidR="003C407D" w:rsidRPr="00611E75">
        <w:rPr>
          <w:rFonts w:ascii="Verdana" w:eastAsia="Arial" w:hAnsi="Verdana" w:cs="Arial"/>
          <w:color w:val="000000" w:themeColor="text1"/>
          <w:lang w:eastAsia="es-CO"/>
        </w:rPr>
        <w:t>roponente</w:t>
      </w:r>
      <w:r w:rsidRPr="00611E75">
        <w:rPr>
          <w:rFonts w:ascii="Verdana" w:eastAsia="Arial" w:hAnsi="Verdana" w:cs="Arial"/>
          <w:color w:val="000000" w:themeColor="text1"/>
          <w:lang w:eastAsia="es-CO"/>
        </w:rPr>
        <w:t xml:space="preserve"> present</w:t>
      </w:r>
      <w:r w:rsidR="001A34A1" w:rsidRPr="00611E75">
        <w:rPr>
          <w:rFonts w:ascii="Verdana" w:eastAsia="Arial" w:hAnsi="Verdana" w:cs="Arial"/>
          <w:color w:val="000000" w:themeColor="text1"/>
          <w:lang w:eastAsia="es-CO"/>
        </w:rPr>
        <w:t>e</w:t>
      </w:r>
      <w:r w:rsidRPr="00611E75">
        <w:rPr>
          <w:rFonts w:ascii="Verdana" w:eastAsia="Arial" w:hAnsi="Verdana" w:cs="Arial"/>
          <w:color w:val="000000" w:themeColor="text1"/>
          <w:lang w:eastAsia="es-CO"/>
        </w:rPr>
        <w:t xml:space="preserve"> una propuesta básica que se adecúe a las exigencias fijadas en el </w:t>
      </w:r>
      <w:r w:rsidR="009815E8" w:rsidRPr="00611E75">
        <w:rPr>
          <w:rFonts w:ascii="Verdana" w:eastAsia="Arial" w:hAnsi="Verdana" w:cs="Arial"/>
          <w:color w:val="000000" w:themeColor="text1"/>
          <w:lang w:eastAsia="es-CO"/>
        </w:rPr>
        <w:t>P</w:t>
      </w:r>
      <w:r w:rsidRPr="00611E75">
        <w:rPr>
          <w:rFonts w:ascii="Verdana" w:eastAsia="Arial" w:hAnsi="Verdana" w:cs="Arial"/>
          <w:color w:val="000000" w:themeColor="text1"/>
          <w:lang w:eastAsia="es-CO"/>
        </w:rPr>
        <w:t>liego, de forma que pueda ser evaluada la oferta inicial con base en las reglas de selección objetiva</w:t>
      </w:r>
      <w:r w:rsidR="00750230"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allí contenidas.</w:t>
      </w:r>
    </w:p>
    <w:p w14:paraId="1A4F7142" w14:textId="77777777" w:rsidR="00D8298D" w:rsidRPr="00611E75" w:rsidRDefault="00D8298D" w:rsidP="00D902BC">
      <w:pPr>
        <w:pStyle w:val="Prrafodelista"/>
        <w:spacing w:before="120" w:after="160"/>
        <w:jc w:val="both"/>
        <w:rPr>
          <w:rFonts w:ascii="Verdana" w:eastAsia="Times New Roman" w:hAnsi="Verdana" w:cs="Arial"/>
          <w:color w:val="000000" w:themeColor="text1"/>
          <w:lang w:eastAsia="es-CO"/>
        </w:rPr>
      </w:pPr>
    </w:p>
    <w:p w14:paraId="1439B7EC" w14:textId="4341DBF9" w:rsidR="00A26A59" w:rsidRPr="00611E75" w:rsidRDefault="00A35F45" w:rsidP="00D902BC">
      <w:pPr>
        <w:pStyle w:val="Prrafodelista"/>
        <w:numPr>
          <w:ilvl w:val="0"/>
          <w:numId w:val="4"/>
        </w:numPr>
        <w:spacing w:before="120" w:after="160"/>
        <w:jc w:val="both"/>
        <w:rPr>
          <w:rFonts w:ascii="Verdana" w:eastAsia="Arial,Times New Roman" w:hAnsi="Verdana" w:cs="Arial"/>
          <w:color w:val="000000" w:themeColor="text1"/>
          <w:lang w:eastAsia="es-CO"/>
        </w:rPr>
      </w:pPr>
      <w:r w:rsidRPr="00611E75">
        <w:rPr>
          <w:rFonts w:ascii="Verdana" w:eastAsia="Arial" w:hAnsi="Verdana" w:cs="Arial"/>
          <w:color w:val="000000" w:themeColor="text1"/>
          <w:lang w:eastAsia="es-CO"/>
        </w:rPr>
        <w:t>Que</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la</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oferta</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alternativa,</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o</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las</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excepciones</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técnicas</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y</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económicas,</w:t>
      </w:r>
      <w:r w:rsidR="002644ED" w:rsidRPr="00611E75">
        <w:rPr>
          <w:rFonts w:ascii="Verdana" w:eastAsia="Arial,Times New Roman" w:hAnsi="Verdana" w:cs="Arial"/>
          <w:color w:val="000000" w:themeColor="text1"/>
          <w:lang w:eastAsia="es-CO"/>
        </w:rPr>
        <w:t xml:space="preserve"> </w:t>
      </w:r>
      <w:r w:rsidR="00002FBD" w:rsidRPr="00611E75">
        <w:rPr>
          <w:rFonts w:ascii="Verdana" w:eastAsia="Arial" w:hAnsi="Verdana" w:cs="Arial"/>
          <w:color w:val="000000" w:themeColor="text1"/>
          <w:lang w:eastAsia="es-CO"/>
        </w:rPr>
        <w:t xml:space="preserve">se enmarquen en el </w:t>
      </w:r>
      <w:r w:rsidR="001A34A1" w:rsidRPr="00611E75">
        <w:rPr>
          <w:rFonts w:ascii="Verdana" w:eastAsia="Arial" w:hAnsi="Verdana" w:cs="Arial"/>
          <w:color w:val="000000" w:themeColor="text1"/>
          <w:lang w:eastAsia="es-CO"/>
        </w:rPr>
        <w:t>p</w:t>
      </w:r>
      <w:r w:rsidR="00002FBD" w:rsidRPr="00611E75">
        <w:rPr>
          <w:rFonts w:ascii="Verdana" w:eastAsia="Arial" w:hAnsi="Verdana" w:cs="Arial"/>
          <w:color w:val="000000" w:themeColor="text1"/>
          <w:lang w:eastAsia="es-CO"/>
        </w:rPr>
        <w:t xml:space="preserve">rincipio de </w:t>
      </w:r>
      <w:r w:rsidR="001A34A1" w:rsidRPr="00611E75">
        <w:rPr>
          <w:rFonts w:ascii="Verdana" w:eastAsia="Arial" w:hAnsi="Verdana" w:cs="Arial"/>
          <w:color w:val="000000" w:themeColor="text1"/>
          <w:lang w:eastAsia="es-CO"/>
        </w:rPr>
        <w:t>s</w:t>
      </w:r>
      <w:r w:rsidRPr="00611E75">
        <w:rPr>
          <w:rFonts w:ascii="Verdana" w:eastAsia="Arial" w:hAnsi="Verdana" w:cs="Arial"/>
          <w:color w:val="000000" w:themeColor="text1"/>
          <w:lang w:eastAsia="es-CO"/>
        </w:rPr>
        <w:t>elección</w:t>
      </w:r>
      <w:r w:rsidR="002644ED" w:rsidRPr="00611E75">
        <w:rPr>
          <w:rFonts w:ascii="Verdana" w:eastAsia="Arial,Times New Roman" w:hAnsi="Verdana" w:cs="Arial"/>
          <w:color w:val="000000" w:themeColor="text1"/>
          <w:lang w:eastAsia="es-CO"/>
        </w:rPr>
        <w:t xml:space="preserve"> </w:t>
      </w:r>
      <w:r w:rsidR="001A34A1" w:rsidRPr="00611E75">
        <w:rPr>
          <w:rFonts w:ascii="Verdana" w:eastAsia="Arial" w:hAnsi="Verdana" w:cs="Arial"/>
          <w:color w:val="000000" w:themeColor="text1"/>
          <w:lang w:eastAsia="es-CO"/>
        </w:rPr>
        <w:t>o</w:t>
      </w:r>
      <w:r w:rsidRPr="00611E75">
        <w:rPr>
          <w:rFonts w:ascii="Verdana" w:eastAsia="Arial" w:hAnsi="Verdana" w:cs="Arial"/>
          <w:color w:val="000000" w:themeColor="text1"/>
          <w:lang w:eastAsia="es-CO"/>
        </w:rPr>
        <w:t>bjetiva,</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de</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tal</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manera</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que</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no</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se</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lastRenderedPageBreak/>
        <w:t>afecten</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los</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parámetros</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neutrales</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de</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escogencia</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del</w:t>
      </w:r>
      <w:r w:rsidR="002644ED" w:rsidRPr="00611E75">
        <w:rPr>
          <w:rFonts w:ascii="Verdana" w:eastAsia="Arial,Times New Roman" w:hAnsi="Verdana" w:cs="Arial"/>
          <w:color w:val="000000" w:themeColor="text1"/>
          <w:lang w:eastAsia="es-CO"/>
        </w:rPr>
        <w:t xml:space="preserve"> </w:t>
      </w:r>
      <w:r w:rsidR="001A34A1" w:rsidRPr="00611E75">
        <w:rPr>
          <w:rFonts w:ascii="Verdana" w:eastAsia="Arial" w:hAnsi="Verdana" w:cs="Arial"/>
          <w:color w:val="000000" w:themeColor="text1"/>
          <w:lang w:eastAsia="es-CO"/>
        </w:rPr>
        <w:t>c</w:t>
      </w:r>
      <w:r w:rsidRPr="00611E75">
        <w:rPr>
          <w:rFonts w:ascii="Verdana" w:eastAsia="Arial" w:hAnsi="Verdana" w:cs="Arial"/>
          <w:color w:val="000000" w:themeColor="text1"/>
          <w:lang w:eastAsia="es-CO"/>
        </w:rPr>
        <w:t>ontratista</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y</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no</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se</w:t>
      </w:r>
      <w:r w:rsidR="002644ED" w:rsidRPr="00611E75">
        <w:rPr>
          <w:rFonts w:ascii="Verdana" w:eastAsia="Arial,Times New Roman" w:hAnsi="Verdana" w:cs="Arial"/>
          <w:color w:val="000000" w:themeColor="text1"/>
          <w:lang w:eastAsia="es-CO"/>
        </w:rPr>
        <w:t xml:space="preserve"> </w:t>
      </w:r>
      <w:r w:rsidR="00077046" w:rsidRPr="00611E75">
        <w:rPr>
          <w:rFonts w:ascii="Verdana" w:eastAsia="Arial,Times New Roman" w:hAnsi="Verdana" w:cs="Arial"/>
          <w:color w:val="000000" w:themeColor="text1"/>
          <w:lang w:eastAsia="es-CO"/>
        </w:rPr>
        <w:t>desconozca el</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principio</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de</w:t>
      </w:r>
      <w:r w:rsidR="002644ED" w:rsidRPr="00611E75">
        <w:rPr>
          <w:rFonts w:ascii="Verdana" w:eastAsia="Arial,Times New Roman" w:hAnsi="Verdana" w:cs="Arial"/>
          <w:color w:val="000000" w:themeColor="text1"/>
          <w:lang w:eastAsia="es-CO"/>
        </w:rPr>
        <w:t xml:space="preserve"> </w:t>
      </w:r>
      <w:r w:rsidRPr="00611E75">
        <w:rPr>
          <w:rFonts w:ascii="Verdana" w:eastAsia="Arial" w:hAnsi="Verdana" w:cs="Arial"/>
          <w:color w:val="000000" w:themeColor="text1"/>
          <w:lang w:eastAsia="es-CO"/>
        </w:rPr>
        <w:t>igualdad.</w:t>
      </w:r>
    </w:p>
    <w:p w14:paraId="39EDF74F" w14:textId="64A9F4D1" w:rsidR="00A35F45" w:rsidRPr="00611E75" w:rsidRDefault="00A35F45" w:rsidP="00D902BC">
      <w:pPr>
        <w:pStyle w:val="InviasNormal"/>
        <w:tabs>
          <w:tab w:val="clear" w:pos="-142"/>
          <w:tab w:val="left" w:pos="0"/>
        </w:tabs>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Cuando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un</w:t>
      </w:r>
      <w:r w:rsidR="002644ED" w:rsidRPr="00611E75">
        <w:rPr>
          <w:rFonts w:ascii="Verdana" w:eastAsia="Arial" w:hAnsi="Verdana" w:cs="Arial"/>
          <w:color w:val="000000" w:themeColor="text1"/>
          <w:sz w:val="22"/>
          <w:szCs w:val="22"/>
          <w:lang w:val="es-CO"/>
        </w:rPr>
        <w:t xml:space="preserve"> </w:t>
      </w:r>
      <w:r w:rsidR="003A357E" w:rsidRPr="00611E75">
        <w:rPr>
          <w:rFonts w:ascii="Verdana" w:eastAsia="Arial" w:hAnsi="Verdana" w:cs="Arial"/>
          <w:color w:val="000000" w:themeColor="text1"/>
          <w:sz w:val="22"/>
          <w:szCs w:val="22"/>
          <w:lang w:val="es-CO"/>
        </w:rPr>
        <w:t>P</w:t>
      </w:r>
      <w:r w:rsidR="003C407D" w:rsidRPr="00611E75">
        <w:rPr>
          <w:rFonts w:ascii="Verdana" w:eastAsia="Arial" w:hAnsi="Verdana" w:cs="Arial"/>
          <w:color w:val="000000" w:themeColor="text1"/>
          <w:sz w:val="22"/>
          <w:szCs w:val="22"/>
          <w:lang w:val="es-CO"/>
        </w:rPr>
        <w:t>roponente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presente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una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alternativa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deberá</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adjuntar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toda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información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necesaria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para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su</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análisis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una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descripción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detallada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00F32F16" w:rsidRPr="00611E75">
        <w:rPr>
          <w:rFonts w:ascii="Verdana" w:eastAsia="Arial" w:hAnsi="Verdana" w:cs="Arial"/>
          <w:color w:val="000000" w:themeColor="text1"/>
          <w:sz w:val="22"/>
          <w:szCs w:val="22"/>
          <w:lang w:val="es-CO"/>
        </w:rPr>
        <w:t>proceso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construcción,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características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materiales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equipos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análisis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costos.</w:t>
      </w:r>
      <w:r w:rsidR="002644ED" w:rsidRPr="00611E75">
        <w:rPr>
          <w:rFonts w:ascii="Verdana" w:eastAsia="Arial" w:hAnsi="Verdana" w:cs="Arial"/>
          <w:color w:val="000000" w:themeColor="text1"/>
          <w:sz w:val="22"/>
          <w:szCs w:val="22"/>
          <w:lang w:val="es-CO"/>
        </w:rPr>
        <w:t xml:space="preserve"> </w:t>
      </w:r>
      <w:r w:rsidR="001A34A1" w:rsidRPr="00611E75">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sidRPr="00611E75">
        <w:rPr>
          <w:rFonts w:ascii="Verdana" w:eastAsia="Arial" w:hAnsi="Verdana" w:cs="Arial"/>
          <w:color w:val="auto"/>
          <w:sz w:val="22"/>
          <w:szCs w:val="22"/>
          <w:lang w:val="es-CO"/>
        </w:rPr>
        <w:t>P</w:t>
      </w:r>
      <w:r w:rsidR="001A34A1" w:rsidRPr="00611E75">
        <w:rPr>
          <w:rFonts w:ascii="Verdana" w:eastAsia="Arial" w:hAnsi="Verdana" w:cs="Arial"/>
          <w:color w:val="auto"/>
          <w:sz w:val="22"/>
          <w:szCs w:val="22"/>
          <w:lang w:val="es-CO"/>
        </w:rPr>
        <w:t xml:space="preserve">roponente favorecido con la adjudicación del </w:t>
      </w:r>
      <w:r w:rsidR="00732F42" w:rsidRPr="00611E75">
        <w:rPr>
          <w:rFonts w:ascii="Verdana" w:eastAsia="Arial" w:hAnsi="Verdana" w:cs="Arial"/>
          <w:color w:val="auto"/>
          <w:sz w:val="22"/>
          <w:szCs w:val="22"/>
          <w:lang w:val="es-CO"/>
        </w:rPr>
        <w:t>Contrato</w:t>
      </w:r>
      <w:r w:rsidR="001A34A1" w:rsidRPr="00611E75">
        <w:rPr>
          <w:rFonts w:ascii="Verdana" w:eastAsia="Arial" w:hAnsi="Verdana" w:cs="Arial"/>
          <w:color w:val="auto"/>
          <w:sz w:val="22"/>
          <w:szCs w:val="22"/>
          <w:lang w:val="es-CO"/>
        </w:rPr>
        <w:t xml:space="preserve"> y la selección de la alternativa será potestad de la entidad</w:t>
      </w:r>
      <w:r w:rsidRPr="00611E75">
        <w:rPr>
          <w:rFonts w:ascii="Verdana" w:eastAsia="Arial" w:hAnsi="Verdana" w:cs="Arial"/>
          <w:color w:val="000000" w:themeColor="text1"/>
          <w:sz w:val="22"/>
          <w:szCs w:val="22"/>
          <w:lang w:val="es-CO"/>
        </w:rPr>
        <w:t>.</w:t>
      </w:r>
    </w:p>
    <w:p w14:paraId="73832E6D" w14:textId="5F7D608A" w:rsidR="003731FF" w:rsidRPr="00611E75" w:rsidRDefault="003731FF"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Las propuestas alternativas </w:t>
      </w:r>
      <w:r w:rsidR="00233946" w:rsidRPr="00611E75">
        <w:rPr>
          <w:rFonts w:ascii="Verdana" w:eastAsia="Arial" w:hAnsi="Verdana" w:cs="Arial"/>
          <w:color w:val="000000" w:themeColor="text1"/>
          <w:sz w:val="22"/>
          <w:szCs w:val="22"/>
          <w:lang w:val="es-CO"/>
        </w:rPr>
        <w:t xml:space="preserve">en </w:t>
      </w:r>
      <w:r w:rsidR="2F0FDA12" w:rsidRPr="00611E75">
        <w:rPr>
          <w:rFonts w:ascii="Verdana" w:eastAsia="Arial" w:hAnsi="Verdana" w:cs="Arial"/>
          <w:color w:val="000000" w:themeColor="text1"/>
          <w:sz w:val="22"/>
          <w:szCs w:val="22"/>
          <w:lang w:val="es-CO"/>
        </w:rPr>
        <w:t xml:space="preserve">el </w:t>
      </w:r>
      <w:r w:rsidR="00233946" w:rsidRPr="00611E75">
        <w:rPr>
          <w:rFonts w:ascii="Verdana" w:eastAsia="Arial" w:hAnsi="Verdana" w:cs="Arial"/>
          <w:color w:val="000000" w:themeColor="text1"/>
          <w:sz w:val="22"/>
          <w:szCs w:val="22"/>
          <w:lang w:val="es-CO"/>
        </w:rPr>
        <w:t xml:space="preserve">SECOP II </w:t>
      </w:r>
      <w:r w:rsidRPr="00611E75">
        <w:rPr>
          <w:rFonts w:ascii="Verdana" w:eastAsia="Arial" w:hAnsi="Verdana" w:cs="Arial"/>
          <w:color w:val="000000" w:themeColor="text1"/>
          <w:sz w:val="22"/>
          <w:szCs w:val="22"/>
          <w:lang w:val="es-CO"/>
        </w:rPr>
        <w:t>se deben presentar como “otros anexos”</w:t>
      </w:r>
      <w:r w:rsidR="00293C68" w:rsidRPr="00611E75">
        <w:rPr>
          <w:rFonts w:ascii="Verdana" w:eastAsia="Arial" w:hAnsi="Verdana" w:cs="Arial"/>
          <w:color w:val="000000" w:themeColor="text1"/>
          <w:sz w:val="22"/>
          <w:szCs w:val="22"/>
          <w:lang w:val="es-CO"/>
        </w:rPr>
        <w:t xml:space="preserve"> en su oferta</w:t>
      </w:r>
      <w:r w:rsidRPr="00611E75">
        <w:rPr>
          <w:rFonts w:ascii="Verdana" w:eastAsia="Arial" w:hAnsi="Verdana" w:cs="Arial"/>
          <w:color w:val="000000" w:themeColor="text1"/>
          <w:sz w:val="22"/>
          <w:szCs w:val="22"/>
          <w:lang w:val="es-CO"/>
        </w:rPr>
        <w:t>,</w:t>
      </w:r>
      <w:r w:rsidR="00293C68" w:rsidRPr="00611E75">
        <w:rPr>
          <w:rFonts w:ascii="Verdana" w:eastAsia="Arial" w:hAnsi="Verdana" w:cs="Arial"/>
          <w:color w:val="000000" w:themeColor="text1"/>
          <w:sz w:val="22"/>
          <w:szCs w:val="22"/>
          <w:lang w:val="es-CO"/>
        </w:rPr>
        <w:t xml:space="preserve"> donde</w:t>
      </w:r>
      <w:r w:rsidRPr="00611E75">
        <w:rPr>
          <w:rFonts w:ascii="Verdana" w:eastAsia="Arial" w:hAnsi="Verdana" w:cs="Arial"/>
          <w:color w:val="000000" w:themeColor="text1"/>
          <w:sz w:val="22"/>
          <w:szCs w:val="22"/>
          <w:lang w:val="es-CO"/>
        </w:rPr>
        <w:t xml:space="preserve"> el </w:t>
      </w:r>
      <w:r w:rsidR="003A357E" w:rsidRPr="00611E75">
        <w:rPr>
          <w:rFonts w:ascii="Verdana" w:eastAsia="Arial" w:hAnsi="Verdana" w:cs="Arial"/>
          <w:color w:val="000000" w:themeColor="text1"/>
          <w:sz w:val="22"/>
          <w:szCs w:val="22"/>
          <w:lang w:val="es-CO"/>
        </w:rPr>
        <w:t>P</w:t>
      </w:r>
      <w:r w:rsidR="003C407D" w:rsidRPr="00611E75">
        <w:rPr>
          <w:rFonts w:ascii="Verdana" w:eastAsia="Arial" w:hAnsi="Verdana" w:cs="Arial"/>
          <w:color w:val="000000" w:themeColor="text1"/>
          <w:sz w:val="22"/>
          <w:szCs w:val="22"/>
          <w:lang w:val="es-CO"/>
        </w:rPr>
        <w:t>roponente</w:t>
      </w:r>
      <w:r w:rsidRPr="00611E75">
        <w:rPr>
          <w:rFonts w:ascii="Verdana" w:eastAsia="Arial" w:hAnsi="Verdana" w:cs="Arial"/>
          <w:color w:val="000000" w:themeColor="text1"/>
          <w:sz w:val="22"/>
          <w:szCs w:val="22"/>
          <w:lang w:val="es-CO"/>
        </w:rPr>
        <w:t xml:space="preserve"> debe hacer la claridad de su intención de presentar una propuesta alternativa.</w:t>
      </w:r>
    </w:p>
    <w:p w14:paraId="7ED53E9B" w14:textId="77777777" w:rsidR="00021CE7" w:rsidRPr="00611E75" w:rsidRDefault="00021CE7" w:rsidP="00D902BC">
      <w:pPr>
        <w:pStyle w:val="InviasNormal"/>
        <w:tabs>
          <w:tab w:val="clear" w:pos="-142"/>
          <w:tab w:val="left" w:pos="0"/>
        </w:tabs>
        <w:spacing w:after="160" w:line="276" w:lineRule="auto"/>
        <w:rPr>
          <w:rFonts w:ascii="Verdana" w:eastAsia="Arial" w:hAnsi="Verdana" w:cs="Arial"/>
          <w:color w:val="000000" w:themeColor="text1"/>
          <w:sz w:val="22"/>
          <w:szCs w:val="22"/>
          <w:lang w:val="es-CO"/>
        </w:rPr>
      </w:pPr>
    </w:p>
    <w:p w14:paraId="18D085E7" w14:textId="7D1303AE" w:rsidR="00D40CA0" w:rsidRPr="00611E75" w:rsidRDefault="00D40CA0" w:rsidP="00D902BC">
      <w:pPr>
        <w:pStyle w:val="Entidad-Capitulo"/>
        <w:spacing w:before="120" w:after="160" w:line="276" w:lineRule="auto"/>
      </w:pPr>
      <w:bookmarkStart w:id="278" w:name="_Toc32134314"/>
      <w:bookmarkStart w:id="279" w:name="_Toc32147331"/>
      <w:bookmarkStart w:id="280" w:name="_Toc32147476"/>
      <w:bookmarkStart w:id="281" w:name="_Toc32238525"/>
      <w:bookmarkStart w:id="282" w:name="_Toc32238855"/>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234397733"/>
      <w:bookmarkEnd w:id="278"/>
      <w:bookmarkEnd w:id="279"/>
      <w:bookmarkEnd w:id="280"/>
      <w:bookmarkEnd w:id="281"/>
      <w:bookmarkEnd w:id="282"/>
      <w:r w:rsidRPr="00611E75">
        <w:t>CAP</w:t>
      </w:r>
      <w:r w:rsidR="00980EBE" w:rsidRPr="00611E75">
        <w:t>Í</w:t>
      </w:r>
      <w:r w:rsidRPr="00611E75">
        <w:t>TULO</w:t>
      </w:r>
      <w:r w:rsidR="002644ED" w:rsidRPr="00611E75">
        <w:t xml:space="preserve"> </w:t>
      </w:r>
      <w:r w:rsidRPr="00611E75">
        <w:t>III</w:t>
      </w:r>
      <w:r w:rsidR="002644ED" w:rsidRPr="00611E75">
        <w:t xml:space="preserve"> </w:t>
      </w:r>
      <w:r w:rsidRPr="00611E75">
        <w:t>REQUISITOS</w:t>
      </w:r>
      <w:r w:rsidR="002644ED" w:rsidRPr="00611E75">
        <w:t xml:space="preserve"> </w:t>
      </w:r>
      <w:r w:rsidRPr="00611E75">
        <w:t>HABILITANTES</w:t>
      </w:r>
      <w:r w:rsidR="002644ED" w:rsidRPr="00611E75">
        <w:t xml:space="preserve"> </w:t>
      </w:r>
      <w:r w:rsidRPr="00611E75">
        <w:t>Y</w:t>
      </w:r>
      <w:r w:rsidR="002644ED" w:rsidRPr="00611E75">
        <w:t xml:space="preserve"> </w:t>
      </w:r>
      <w:r w:rsidRPr="00611E75">
        <w:t>SU</w:t>
      </w:r>
      <w:r w:rsidR="002644ED" w:rsidRPr="00611E75">
        <w:t xml:space="preserve"> </w:t>
      </w:r>
      <w:r w:rsidRPr="00611E75">
        <w:t>VERIFICACIÓN</w:t>
      </w:r>
      <w:bookmarkEnd w:id="283"/>
      <w:bookmarkEnd w:id="284"/>
      <w:bookmarkEnd w:id="285"/>
      <w:bookmarkEnd w:id="286"/>
      <w:bookmarkEnd w:id="287"/>
      <w:bookmarkEnd w:id="288"/>
      <w:bookmarkEnd w:id="289"/>
      <w:bookmarkEnd w:id="290"/>
      <w:bookmarkEnd w:id="291"/>
      <w:bookmarkEnd w:id="292"/>
    </w:p>
    <w:p w14:paraId="1642A04D" w14:textId="4F01C1A4" w:rsidR="00867470" w:rsidRPr="00611E75" w:rsidRDefault="00867470"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La </w:t>
      </w:r>
      <w:r w:rsidR="38699F2F" w:rsidRPr="00611E75">
        <w:rPr>
          <w:rFonts w:ascii="Verdana" w:eastAsia="Arial" w:hAnsi="Verdana" w:cs="Arial"/>
          <w:color w:val="000000" w:themeColor="text1"/>
          <w:sz w:val="22"/>
          <w:szCs w:val="22"/>
          <w:lang w:val="es-CO"/>
        </w:rPr>
        <w:t>Entidad</w:t>
      </w:r>
      <w:r w:rsidRPr="00611E75">
        <w:rPr>
          <w:rFonts w:ascii="Verdana" w:eastAsia="Arial" w:hAnsi="Verdana" w:cs="Arial"/>
          <w:color w:val="000000" w:themeColor="text1"/>
          <w:sz w:val="22"/>
          <w:szCs w:val="22"/>
          <w:lang w:val="es-CO"/>
        </w:rPr>
        <w:t xml:space="preserve"> </w:t>
      </w:r>
      <w:r w:rsidR="001B5266" w:rsidRPr="00611E75">
        <w:rPr>
          <w:rFonts w:ascii="Verdana" w:eastAsia="Arial" w:hAnsi="Verdana" w:cs="Arial"/>
          <w:color w:val="000000" w:themeColor="text1"/>
          <w:sz w:val="22"/>
          <w:szCs w:val="22"/>
          <w:lang w:val="es-CO"/>
        </w:rPr>
        <w:t>verificará</w:t>
      </w:r>
      <w:r w:rsidR="00294BC4" w:rsidRPr="00611E75">
        <w:rPr>
          <w:rFonts w:ascii="Verdana" w:eastAsia="Arial" w:hAnsi="Verdana" w:cs="Arial"/>
          <w:color w:val="000000" w:themeColor="text1"/>
          <w:sz w:val="22"/>
          <w:szCs w:val="22"/>
          <w:lang w:val="es-CO"/>
        </w:rPr>
        <w:t xml:space="preserve"> los </w:t>
      </w:r>
      <w:r w:rsidR="001B5266" w:rsidRPr="00611E75">
        <w:rPr>
          <w:rFonts w:ascii="Verdana" w:eastAsia="Arial" w:hAnsi="Verdana" w:cs="Arial"/>
          <w:color w:val="000000" w:themeColor="text1"/>
          <w:sz w:val="22"/>
          <w:szCs w:val="22"/>
          <w:lang w:val="es-CO"/>
        </w:rPr>
        <w:t>r</w:t>
      </w:r>
      <w:r w:rsidRPr="00611E75">
        <w:rPr>
          <w:rFonts w:ascii="Verdana" w:eastAsia="Arial" w:hAnsi="Verdana" w:cs="Arial"/>
          <w:color w:val="000000" w:themeColor="text1"/>
          <w:sz w:val="22"/>
          <w:szCs w:val="22"/>
          <w:lang w:val="es-CO"/>
        </w:rPr>
        <w:t xml:space="preserve">equisitos </w:t>
      </w:r>
      <w:r w:rsidR="00294BC4" w:rsidRPr="00611E75">
        <w:rPr>
          <w:rFonts w:ascii="Verdana" w:eastAsia="Arial" w:hAnsi="Verdana" w:cs="Arial"/>
          <w:color w:val="000000" w:themeColor="text1"/>
          <w:sz w:val="22"/>
          <w:szCs w:val="22"/>
          <w:lang w:val="es-CO"/>
        </w:rPr>
        <w:t>H</w:t>
      </w:r>
      <w:r w:rsidRPr="00611E75">
        <w:rPr>
          <w:rFonts w:ascii="Verdana" w:eastAsia="Arial" w:hAnsi="Verdana" w:cs="Arial"/>
          <w:color w:val="000000" w:themeColor="text1"/>
          <w:sz w:val="22"/>
          <w:szCs w:val="22"/>
          <w:lang w:val="es-CO"/>
        </w:rPr>
        <w:t>abilitantes dentro del término señalado en el cronograma del presente Pliego de Condiciones, de acuerdo con los soportes documentales que acompañan la propuesta presentada.</w:t>
      </w:r>
    </w:p>
    <w:p w14:paraId="49518DD1" w14:textId="00E5A34A" w:rsidR="00867470" w:rsidRPr="00611E75" w:rsidRDefault="64EE24C8" w:rsidP="00D902BC">
      <w:pPr>
        <w:pStyle w:val="InviasNormal"/>
        <w:spacing w:after="160" w:line="276" w:lineRule="auto"/>
        <w:rPr>
          <w:rFonts w:ascii="Verdana" w:eastAsia="Arial" w:hAnsi="Verdana" w:cs="Arial"/>
          <w:color w:val="000000" w:themeColor="text1"/>
          <w:sz w:val="22"/>
          <w:szCs w:val="22"/>
          <w:lang w:val="es-CO"/>
        </w:rPr>
      </w:pPr>
      <w:bookmarkStart w:id="293" w:name="_Hlk511331511"/>
      <w:r w:rsidRPr="00611E75">
        <w:rPr>
          <w:rFonts w:ascii="Verdana" w:eastAsia="Arial" w:hAnsi="Verdana" w:cs="Arial"/>
          <w:color w:val="000000" w:themeColor="text1"/>
          <w:sz w:val="22"/>
          <w:szCs w:val="22"/>
          <w:lang w:val="es-CO"/>
        </w:rPr>
        <w:t>Los Requisitos H</w:t>
      </w:r>
      <w:r w:rsidR="76D54A2F" w:rsidRPr="00611E75">
        <w:rPr>
          <w:rFonts w:ascii="Verdana" w:eastAsia="Arial" w:hAnsi="Verdana" w:cs="Arial"/>
          <w:color w:val="000000" w:themeColor="text1"/>
          <w:sz w:val="22"/>
          <w:szCs w:val="22"/>
          <w:lang w:val="es-CO"/>
        </w:rPr>
        <w:t xml:space="preserve">abilitantes serán objeto de verificación, por </w:t>
      </w:r>
      <w:r w:rsidR="3F7D33E6" w:rsidRPr="00611E75">
        <w:rPr>
          <w:rFonts w:ascii="Verdana" w:eastAsia="Arial" w:hAnsi="Verdana" w:cs="Arial"/>
          <w:color w:val="000000" w:themeColor="text1"/>
          <w:sz w:val="22"/>
          <w:szCs w:val="22"/>
          <w:lang w:val="es-CO"/>
        </w:rPr>
        <w:t xml:space="preserve">lo </w:t>
      </w:r>
      <w:r w:rsidR="76D54A2F" w:rsidRPr="00611E75">
        <w:rPr>
          <w:rFonts w:ascii="Verdana" w:eastAsia="Arial" w:hAnsi="Verdana" w:cs="Arial"/>
          <w:color w:val="000000" w:themeColor="text1"/>
          <w:sz w:val="22"/>
          <w:szCs w:val="22"/>
          <w:lang w:val="es-CO"/>
        </w:rPr>
        <w:t>tanto, si la propuesta cumple todos los aspectos se evaluará</w:t>
      </w:r>
      <w:r w:rsidR="42181AAC" w:rsidRPr="00611E75">
        <w:rPr>
          <w:rFonts w:ascii="Verdana" w:eastAsia="Arial" w:hAnsi="Verdana" w:cs="Arial"/>
          <w:color w:val="000000" w:themeColor="text1"/>
          <w:sz w:val="22"/>
          <w:szCs w:val="22"/>
          <w:lang w:val="es-CO"/>
        </w:rPr>
        <w:t>n</w:t>
      </w:r>
      <w:r w:rsidR="76D54A2F" w:rsidRPr="00611E75">
        <w:rPr>
          <w:rFonts w:ascii="Verdana" w:eastAsia="Arial" w:hAnsi="Verdana" w:cs="Arial"/>
          <w:color w:val="000000" w:themeColor="text1"/>
          <w:sz w:val="22"/>
          <w:szCs w:val="22"/>
          <w:lang w:val="es-CO"/>
        </w:rPr>
        <w:t xml:space="preserve"> como </w:t>
      </w:r>
      <w:r w:rsidR="45A1AFF2" w:rsidRPr="00611E75">
        <w:rPr>
          <w:rFonts w:ascii="Verdana" w:eastAsia="Arial" w:hAnsi="Verdana" w:cs="Arial"/>
          <w:i/>
          <w:color w:val="000000" w:themeColor="text1"/>
          <w:sz w:val="22"/>
          <w:szCs w:val="22"/>
          <w:lang w:val="es-CO"/>
        </w:rPr>
        <w:t>“</w:t>
      </w:r>
      <w:r w:rsidR="1D912861" w:rsidRPr="00611E75">
        <w:rPr>
          <w:rFonts w:ascii="Verdana" w:eastAsia="Arial" w:hAnsi="Verdana" w:cs="Arial"/>
          <w:i/>
          <w:color w:val="000000" w:themeColor="text1"/>
          <w:sz w:val="22"/>
          <w:szCs w:val="22"/>
          <w:lang w:val="es-CO"/>
        </w:rPr>
        <w:t>cumple</w:t>
      </w:r>
      <w:r w:rsidR="45A1AFF2" w:rsidRPr="00611E75">
        <w:rPr>
          <w:rFonts w:ascii="Verdana" w:eastAsia="Arial" w:hAnsi="Verdana" w:cs="Arial"/>
          <w:i/>
          <w:color w:val="000000" w:themeColor="text1"/>
          <w:sz w:val="22"/>
          <w:szCs w:val="22"/>
          <w:lang w:val="es-CO"/>
        </w:rPr>
        <w:t>”</w:t>
      </w:r>
      <w:r w:rsidR="76D54A2F" w:rsidRPr="00611E75">
        <w:rPr>
          <w:rFonts w:ascii="Verdana" w:eastAsia="Arial" w:hAnsi="Verdana" w:cs="Arial"/>
          <w:color w:val="000000" w:themeColor="text1"/>
          <w:sz w:val="22"/>
          <w:szCs w:val="22"/>
          <w:lang w:val="es-CO"/>
        </w:rPr>
        <w:t>.</w:t>
      </w:r>
      <w:r w:rsidR="778FDF49" w:rsidRPr="00611E75">
        <w:rPr>
          <w:rFonts w:ascii="Verdana" w:eastAsia="Arial" w:hAnsi="Verdana" w:cs="Arial"/>
          <w:color w:val="000000" w:themeColor="text1"/>
          <w:sz w:val="22"/>
          <w:szCs w:val="22"/>
          <w:lang w:val="es-CO"/>
        </w:rPr>
        <w:t xml:space="preserve"> </w:t>
      </w:r>
      <w:r w:rsidR="76D54A2F" w:rsidRPr="00611E75">
        <w:rPr>
          <w:rFonts w:ascii="Verdana" w:eastAsia="Arial" w:hAnsi="Verdana" w:cs="Arial"/>
          <w:color w:val="000000" w:themeColor="text1"/>
          <w:sz w:val="22"/>
          <w:szCs w:val="22"/>
          <w:lang w:val="es-CO"/>
        </w:rPr>
        <w:t xml:space="preserve">En caso contrario se evaluará como </w:t>
      </w:r>
      <w:r w:rsidR="45A1AFF2" w:rsidRPr="00611E75">
        <w:rPr>
          <w:rFonts w:ascii="Verdana" w:eastAsia="Arial" w:hAnsi="Verdana" w:cs="Arial"/>
          <w:i/>
          <w:color w:val="000000" w:themeColor="text1"/>
          <w:sz w:val="22"/>
          <w:szCs w:val="22"/>
          <w:lang w:val="es-CO"/>
        </w:rPr>
        <w:t>“</w:t>
      </w:r>
      <w:r w:rsidR="1D912861" w:rsidRPr="00611E75">
        <w:rPr>
          <w:rFonts w:ascii="Verdana" w:eastAsia="Arial" w:hAnsi="Verdana" w:cs="Arial"/>
          <w:i/>
          <w:color w:val="000000" w:themeColor="text1"/>
          <w:sz w:val="22"/>
          <w:szCs w:val="22"/>
          <w:lang w:val="es-CO"/>
        </w:rPr>
        <w:t>no cumple</w:t>
      </w:r>
      <w:r w:rsidR="45A1AFF2" w:rsidRPr="00611E75">
        <w:rPr>
          <w:rFonts w:ascii="Verdana" w:eastAsia="Arial" w:hAnsi="Verdana" w:cs="Arial"/>
          <w:i/>
          <w:color w:val="000000" w:themeColor="text1"/>
          <w:sz w:val="22"/>
          <w:szCs w:val="22"/>
          <w:lang w:val="es-CO"/>
        </w:rPr>
        <w:t>”</w:t>
      </w:r>
      <w:r w:rsidR="1D912861" w:rsidRPr="00611E75">
        <w:rPr>
          <w:rFonts w:ascii="Verdana" w:eastAsia="Arial" w:hAnsi="Verdana" w:cs="Arial"/>
          <w:color w:val="000000" w:themeColor="text1"/>
          <w:sz w:val="22"/>
          <w:szCs w:val="22"/>
          <w:lang w:val="es-CO"/>
        </w:rPr>
        <w:t xml:space="preserve">. </w:t>
      </w:r>
    </w:p>
    <w:bookmarkEnd w:id="293"/>
    <w:p w14:paraId="01178C1F" w14:textId="6BDA8F33" w:rsidR="00867470" w:rsidRPr="00611E75" w:rsidRDefault="00867470"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De conformidad con </w:t>
      </w:r>
      <w:r w:rsidR="0051079C" w:rsidRPr="00611E75">
        <w:rPr>
          <w:rFonts w:ascii="Verdana" w:eastAsia="Arial" w:hAnsi="Verdana" w:cs="Arial"/>
          <w:color w:val="000000" w:themeColor="text1"/>
          <w:sz w:val="22"/>
          <w:szCs w:val="22"/>
          <w:lang w:val="es-CO"/>
        </w:rPr>
        <w:t>la normativa aplicable, la E</w:t>
      </w:r>
      <w:r w:rsidRPr="00611E75">
        <w:rPr>
          <w:rFonts w:ascii="Verdana" w:eastAsia="Arial" w:hAnsi="Verdana" w:cs="Arial"/>
          <w:color w:val="000000" w:themeColor="text1"/>
          <w:sz w:val="22"/>
          <w:szCs w:val="22"/>
          <w:lang w:val="es-CO"/>
        </w:rPr>
        <w:t xml:space="preserve">ntidad realizará la verificación de </w:t>
      </w:r>
      <w:r w:rsidR="00980EBE" w:rsidRPr="00611E75">
        <w:rPr>
          <w:rFonts w:ascii="Verdana" w:eastAsia="Arial" w:hAnsi="Verdana" w:cs="Arial"/>
          <w:color w:val="000000" w:themeColor="text1"/>
          <w:sz w:val="22"/>
          <w:szCs w:val="22"/>
          <w:lang w:val="es-CO"/>
        </w:rPr>
        <w:t>R</w:t>
      </w:r>
      <w:r w:rsidR="0051079C" w:rsidRPr="00611E75">
        <w:rPr>
          <w:rFonts w:ascii="Verdana" w:eastAsia="Arial" w:hAnsi="Verdana" w:cs="Arial"/>
          <w:color w:val="000000" w:themeColor="text1"/>
          <w:sz w:val="22"/>
          <w:szCs w:val="22"/>
          <w:lang w:val="es-CO"/>
        </w:rPr>
        <w:t xml:space="preserve">equisitos </w:t>
      </w:r>
      <w:r w:rsidR="00980EBE" w:rsidRPr="00611E75">
        <w:rPr>
          <w:rFonts w:ascii="Verdana" w:eastAsia="Arial" w:hAnsi="Verdana" w:cs="Arial"/>
          <w:color w:val="000000" w:themeColor="text1"/>
          <w:sz w:val="22"/>
          <w:szCs w:val="22"/>
          <w:lang w:val="es-CO"/>
        </w:rPr>
        <w:t>H</w:t>
      </w:r>
      <w:r w:rsidR="0051079C" w:rsidRPr="00611E75">
        <w:rPr>
          <w:rFonts w:ascii="Verdana" w:eastAsia="Arial" w:hAnsi="Verdana" w:cs="Arial"/>
          <w:color w:val="000000" w:themeColor="text1"/>
          <w:sz w:val="22"/>
          <w:szCs w:val="22"/>
          <w:lang w:val="es-CO"/>
        </w:rPr>
        <w:t xml:space="preserve">abilitantes de los </w:t>
      </w:r>
      <w:r w:rsidR="00E633D4" w:rsidRPr="00611E75">
        <w:rPr>
          <w:rFonts w:ascii="Verdana" w:eastAsia="Arial" w:hAnsi="Verdana" w:cs="Arial"/>
          <w:color w:val="000000" w:themeColor="text1"/>
          <w:sz w:val="22"/>
          <w:szCs w:val="22"/>
          <w:lang w:val="es-CO"/>
        </w:rPr>
        <w:t>Proponentes</w:t>
      </w:r>
      <w:r w:rsidRPr="00611E75">
        <w:rPr>
          <w:rFonts w:ascii="Verdana" w:eastAsia="Arial" w:hAnsi="Verdana" w:cs="Arial"/>
          <w:color w:val="000000" w:themeColor="text1"/>
          <w:sz w:val="22"/>
          <w:szCs w:val="22"/>
          <w:lang w:val="es-CO"/>
        </w:rPr>
        <w:t xml:space="preserve"> </w:t>
      </w:r>
      <w:r w:rsidR="005D1FDB" w:rsidRPr="00611E75">
        <w:rPr>
          <w:rFonts w:ascii="Verdana" w:eastAsia="Arial" w:hAnsi="Verdana" w:cs="Arial"/>
          <w:color w:val="000000" w:themeColor="text1"/>
          <w:sz w:val="22"/>
          <w:szCs w:val="22"/>
          <w:lang w:val="es-CO"/>
        </w:rPr>
        <w:t xml:space="preserve">(personas naturales o jurídicas nacionales o extranjeras domiciliadas o con sucursal en Colombia) </w:t>
      </w:r>
      <w:r w:rsidRPr="00611E75">
        <w:rPr>
          <w:rFonts w:ascii="Verdana" w:eastAsia="Arial" w:hAnsi="Verdana" w:cs="Arial"/>
          <w:color w:val="000000" w:themeColor="text1"/>
          <w:sz w:val="22"/>
          <w:szCs w:val="22"/>
          <w:lang w:val="es-CO"/>
        </w:rPr>
        <w:t xml:space="preserve">con base en la información contenida en el </w:t>
      </w:r>
      <w:r w:rsidR="0051079C" w:rsidRPr="00611E75">
        <w:rPr>
          <w:rFonts w:ascii="Verdana" w:eastAsia="Arial" w:hAnsi="Verdana" w:cs="Arial"/>
          <w:color w:val="000000" w:themeColor="text1"/>
          <w:sz w:val="22"/>
          <w:szCs w:val="22"/>
          <w:lang w:val="es-CO"/>
        </w:rPr>
        <w:t>RUP</w:t>
      </w:r>
      <w:r w:rsidR="005D1FDB" w:rsidRPr="00611E75">
        <w:rPr>
          <w:rFonts w:ascii="Verdana" w:eastAsia="Arial" w:hAnsi="Verdana" w:cs="Arial"/>
          <w:color w:val="000000" w:themeColor="text1"/>
          <w:sz w:val="22"/>
          <w:szCs w:val="22"/>
          <w:lang w:val="es-CO"/>
        </w:rPr>
        <w:t xml:space="preserve"> y los documentos señalados en </w:t>
      </w:r>
      <w:r w:rsidR="00635537" w:rsidRPr="00611E75">
        <w:rPr>
          <w:rFonts w:ascii="Verdana" w:eastAsia="Arial" w:hAnsi="Verdana" w:cs="Arial"/>
          <w:color w:val="000000" w:themeColor="text1"/>
          <w:sz w:val="22"/>
          <w:szCs w:val="22"/>
          <w:lang w:val="es-CO"/>
        </w:rPr>
        <w:t xml:space="preserve">los </w:t>
      </w:r>
      <w:r w:rsidR="005D1FDB" w:rsidRPr="00611E75">
        <w:rPr>
          <w:rFonts w:ascii="Verdana" w:eastAsia="Arial" w:hAnsi="Verdana" w:cs="Arial"/>
          <w:color w:val="000000" w:themeColor="text1"/>
          <w:sz w:val="22"/>
          <w:szCs w:val="22"/>
          <w:lang w:val="es-CO"/>
        </w:rPr>
        <w:t>Documento</w:t>
      </w:r>
      <w:r w:rsidR="00635537" w:rsidRPr="00611E75">
        <w:rPr>
          <w:rFonts w:ascii="Verdana" w:eastAsia="Arial" w:hAnsi="Verdana" w:cs="Arial"/>
          <w:color w:val="000000" w:themeColor="text1"/>
          <w:sz w:val="22"/>
          <w:szCs w:val="22"/>
          <w:lang w:val="es-CO"/>
        </w:rPr>
        <w:t>s</w:t>
      </w:r>
      <w:r w:rsidR="005D1FDB" w:rsidRPr="00611E75">
        <w:rPr>
          <w:rFonts w:ascii="Verdana" w:eastAsia="Arial" w:hAnsi="Verdana" w:cs="Arial"/>
          <w:color w:val="000000" w:themeColor="text1"/>
          <w:sz w:val="22"/>
          <w:szCs w:val="22"/>
          <w:lang w:val="es-CO"/>
        </w:rPr>
        <w:t xml:space="preserve"> Tipo.</w:t>
      </w:r>
      <w:r w:rsidR="0051079C" w:rsidRPr="00611E75">
        <w:rPr>
          <w:rFonts w:ascii="Verdana" w:eastAsia="Arial" w:hAnsi="Verdana" w:cs="Arial"/>
          <w:color w:val="000000" w:themeColor="text1"/>
          <w:sz w:val="22"/>
          <w:szCs w:val="22"/>
          <w:lang w:val="es-CO"/>
        </w:rPr>
        <w:t xml:space="preserve"> </w:t>
      </w:r>
    </w:p>
    <w:p w14:paraId="1B40AF40" w14:textId="60CB09B2" w:rsidR="00ED331B" w:rsidRPr="00611E75" w:rsidRDefault="00ED331B"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La Entidad no podrá exigir </w:t>
      </w:r>
      <w:r w:rsidR="00E23C2C" w:rsidRPr="00611E75">
        <w:rPr>
          <w:rFonts w:ascii="Verdana" w:eastAsia="Arial" w:hAnsi="Verdana" w:cs="Arial"/>
          <w:color w:val="000000" w:themeColor="text1"/>
          <w:sz w:val="22"/>
          <w:szCs w:val="22"/>
          <w:lang w:val="es-CO"/>
        </w:rPr>
        <w:t>r</w:t>
      </w:r>
      <w:r w:rsidRPr="00611E75">
        <w:rPr>
          <w:rFonts w:ascii="Verdana" w:eastAsia="Arial" w:hAnsi="Verdana" w:cs="Arial"/>
          <w:color w:val="000000" w:themeColor="text1"/>
          <w:sz w:val="22"/>
          <w:szCs w:val="22"/>
          <w:lang w:val="es-CO"/>
        </w:rPr>
        <w:t xml:space="preserve">equisitos </w:t>
      </w:r>
      <w:r w:rsidR="00E23C2C" w:rsidRPr="00611E75">
        <w:rPr>
          <w:rFonts w:ascii="Verdana" w:eastAsia="Arial" w:hAnsi="Verdana" w:cs="Arial"/>
          <w:color w:val="000000" w:themeColor="text1"/>
          <w:sz w:val="22"/>
          <w:szCs w:val="22"/>
          <w:lang w:val="es-CO"/>
        </w:rPr>
        <w:t>h</w:t>
      </w:r>
      <w:r w:rsidRPr="00611E75">
        <w:rPr>
          <w:rFonts w:ascii="Verdana" w:eastAsia="Arial" w:hAnsi="Verdana" w:cs="Arial"/>
          <w:color w:val="000000" w:themeColor="text1"/>
          <w:sz w:val="22"/>
          <w:szCs w:val="22"/>
          <w:lang w:val="es-CO"/>
        </w:rPr>
        <w:t>abilitantes diferentes a los señalados en los Documentos Tipo.</w:t>
      </w:r>
    </w:p>
    <w:p w14:paraId="2224A2AD" w14:textId="1D2345ED" w:rsidR="00D40CA0" w:rsidRPr="00611E75" w:rsidRDefault="00D40CA0" w:rsidP="00D902BC">
      <w:pPr>
        <w:pStyle w:val="Capitulo3"/>
        <w:numPr>
          <w:ilvl w:val="1"/>
          <w:numId w:val="57"/>
        </w:numPr>
        <w:spacing w:after="160"/>
        <w:rPr>
          <w:rFonts w:ascii="Verdana" w:hAnsi="Verdana"/>
          <w:color w:val="000000" w:themeColor="text1"/>
          <w:sz w:val="22"/>
          <w:szCs w:val="22"/>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Start w:id="312" w:name="_Toc508648266"/>
      <w:bookmarkStart w:id="313" w:name="_Toc508984050"/>
      <w:bookmarkStart w:id="314" w:name="_Toc509843881"/>
      <w:bookmarkStart w:id="315" w:name="_Toc511924789"/>
      <w:bookmarkStart w:id="316" w:name="_Toc518641668"/>
      <w:bookmarkStart w:id="317" w:name="_Toc32147334"/>
      <w:bookmarkStart w:id="318" w:name="_Toc234397734"/>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rsidRPr="00611E75">
        <w:rPr>
          <w:rFonts w:ascii="Verdana" w:hAnsi="Verdana"/>
          <w:color w:val="000000" w:themeColor="text1"/>
          <w:sz w:val="22"/>
          <w:szCs w:val="22"/>
        </w:rPr>
        <w:t>GENERALIDADES</w:t>
      </w:r>
      <w:bookmarkEnd w:id="312"/>
      <w:bookmarkEnd w:id="313"/>
      <w:bookmarkEnd w:id="314"/>
      <w:bookmarkEnd w:id="315"/>
      <w:bookmarkEnd w:id="316"/>
      <w:bookmarkEnd w:id="317"/>
      <w:bookmarkEnd w:id="318"/>
    </w:p>
    <w:p w14:paraId="5732D5A3" w14:textId="7FDF5E8D" w:rsidR="00D40CA0" w:rsidRPr="00611E75" w:rsidRDefault="00D40CA0" w:rsidP="00D902BC">
      <w:pPr>
        <w:pStyle w:val="InviasNormal"/>
        <w:numPr>
          <w:ilvl w:val="0"/>
          <w:numId w:val="5"/>
        </w:numPr>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Únicamente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considerarán</w:t>
      </w:r>
      <w:r w:rsidR="002644ED" w:rsidRPr="00611E75">
        <w:rPr>
          <w:rFonts w:ascii="Verdana" w:eastAsia="Arial" w:hAnsi="Verdana" w:cs="Arial"/>
          <w:color w:val="000000" w:themeColor="text1"/>
          <w:sz w:val="22"/>
          <w:szCs w:val="22"/>
          <w:lang w:val="es-CO"/>
        </w:rPr>
        <w:t xml:space="preserve"> </w:t>
      </w:r>
      <w:r w:rsidR="000609F8" w:rsidRPr="00611E75">
        <w:rPr>
          <w:rFonts w:ascii="Verdana" w:eastAsia="Arial" w:hAnsi="Verdana" w:cs="Arial"/>
          <w:color w:val="000000" w:themeColor="text1"/>
          <w:sz w:val="22"/>
          <w:szCs w:val="22"/>
          <w:lang w:val="es-CO"/>
        </w:rPr>
        <w:t xml:space="preserve">habilitados </w:t>
      </w:r>
      <w:r w:rsidRPr="00611E75">
        <w:rPr>
          <w:rFonts w:ascii="Verdana" w:eastAsia="Arial" w:hAnsi="Verdana" w:cs="Arial"/>
          <w:color w:val="000000" w:themeColor="text1"/>
          <w:sz w:val="22"/>
          <w:szCs w:val="22"/>
          <w:lang w:val="es-CO"/>
        </w:rPr>
        <w:t>aquellos</w:t>
      </w:r>
      <w:r w:rsidR="002644ED" w:rsidRPr="00611E75">
        <w:rPr>
          <w:rFonts w:ascii="Verdana" w:eastAsia="Arial" w:hAnsi="Verdana" w:cs="Arial"/>
          <w:color w:val="000000" w:themeColor="text1"/>
          <w:sz w:val="22"/>
          <w:szCs w:val="22"/>
          <w:lang w:val="es-CO"/>
        </w:rPr>
        <w:t xml:space="preserve"> </w:t>
      </w:r>
      <w:r w:rsidR="003A357E" w:rsidRPr="00611E75">
        <w:rPr>
          <w:rFonts w:ascii="Verdana" w:eastAsia="Arial" w:hAnsi="Verdana" w:cs="Arial"/>
          <w:color w:val="000000" w:themeColor="text1"/>
          <w:sz w:val="22"/>
          <w:szCs w:val="22"/>
          <w:lang w:val="es-CO"/>
        </w:rPr>
        <w:t>P</w:t>
      </w:r>
      <w:r w:rsidR="00E633D4" w:rsidRPr="00611E75">
        <w:rPr>
          <w:rFonts w:ascii="Verdana" w:eastAsia="Arial" w:hAnsi="Verdana" w:cs="Arial"/>
          <w:color w:val="000000" w:themeColor="text1"/>
          <w:sz w:val="22"/>
          <w:szCs w:val="22"/>
          <w:lang w:val="es-CO"/>
        </w:rPr>
        <w:t>roponentes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00AA4F57" w:rsidRPr="00611E75">
        <w:rPr>
          <w:rFonts w:ascii="Verdana" w:eastAsia="Arial" w:hAnsi="Verdana" w:cs="Arial"/>
          <w:color w:val="000000" w:themeColor="text1"/>
          <w:sz w:val="22"/>
          <w:szCs w:val="22"/>
          <w:lang w:val="es-CO"/>
        </w:rPr>
        <w:t>cumplan todos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00AA4F57" w:rsidRPr="00611E75">
        <w:rPr>
          <w:rFonts w:ascii="Verdana" w:eastAsia="Arial" w:hAnsi="Verdana" w:cs="Arial"/>
          <w:color w:val="000000" w:themeColor="text1"/>
          <w:sz w:val="22"/>
          <w:szCs w:val="22"/>
          <w:lang w:val="es-CO"/>
        </w:rPr>
        <w:t>r</w:t>
      </w:r>
      <w:r w:rsidRPr="00611E75">
        <w:rPr>
          <w:rFonts w:ascii="Verdana" w:eastAsia="Arial" w:hAnsi="Verdana" w:cs="Arial"/>
          <w:color w:val="000000" w:themeColor="text1"/>
          <w:sz w:val="22"/>
          <w:szCs w:val="22"/>
          <w:lang w:val="es-CO"/>
        </w:rPr>
        <w:t>equisitos</w:t>
      </w:r>
      <w:r w:rsidR="002644ED" w:rsidRPr="00611E75">
        <w:rPr>
          <w:rFonts w:ascii="Verdana" w:eastAsia="Arial" w:hAnsi="Verdana" w:cs="Arial"/>
          <w:color w:val="000000" w:themeColor="text1"/>
          <w:sz w:val="22"/>
          <w:szCs w:val="22"/>
          <w:lang w:val="es-CO"/>
        </w:rPr>
        <w:t xml:space="preserve"> </w:t>
      </w:r>
      <w:r w:rsidR="00AA4F57" w:rsidRPr="00611E75">
        <w:rPr>
          <w:rFonts w:ascii="Verdana" w:eastAsia="Arial" w:hAnsi="Verdana" w:cs="Arial"/>
          <w:color w:val="000000" w:themeColor="text1"/>
          <w:sz w:val="22"/>
          <w:szCs w:val="22"/>
          <w:lang w:val="es-CO"/>
        </w:rPr>
        <w:t>h</w:t>
      </w:r>
      <w:r w:rsidRPr="00611E75">
        <w:rPr>
          <w:rFonts w:ascii="Verdana" w:eastAsia="Arial" w:hAnsi="Verdana" w:cs="Arial"/>
          <w:color w:val="000000" w:themeColor="text1"/>
          <w:sz w:val="22"/>
          <w:szCs w:val="22"/>
          <w:lang w:val="es-CO"/>
        </w:rPr>
        <w:t>abilitantes,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según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señalado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presente</w:t>
      </w:r>
      <w:r w:rsidR="002644ED" w:rsidRPr="00611E75">
        <w:rPr>
          <w:rFonts w:ascii="Verdana" w:eastAsia="Arial" w:hAnsi="Verdana" w:cs="Arial"/>
          <w:color w:val="000000" w:themeColor="text1"/>
          <w:sz w:val="22"/>
          <w:szCs w:val="22"/>
          <w:lang w:val="es-CO"/>
        </w:rPr>
        <w:t xml:space="preserve"> </w:t>
      </w:r>
      <w:r w:rsidR="003A357E" w:rsidRPr="00611E75">
        <w:rPr>
          <w:rFonts w:ascii="Verdana" w:eastAsia="Arial" w:hAnsi="Verdana" w:cs="Arial"/>
          <w:color w:val="000000" w:themeColor="text1"/>
          <w:sz w:val="22"/>
          <w:szCs w:val="22"/>
          <w:lang w:val="es-CO"/>
        </w:rPr>
        <w:t>P</w:t>
      </w:r>
      <w:r w:rsidRPr="00611E75">
        <w:rPr>
          <w:rFonts w:ascii="Verdana" w:eastAsia="Arial" w:hAnsi="Verdana" w:cs="Arial"/>
          <w:color w:val="000000" w:themeColor="text1"/>
          <w:sz w:val="22"/>
          <w:szCs w:val="22"/>
          <w:lang w:val="es-CO"/>
        </w:rPr>
        <w:t>liego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003A357E" w:rsidRPr="00611E75">
        <w:rPr>
          <w:rFonts w:ascii="Verdana" w:eastAsia="Arial" w:hAnsi="Verdana" w:cs="Arial"/>
          <w:color w:val="000000" w:themeColor="text1"/>
          <w:sz w:val="22"/>
          <w:szCs w:val="22"/>
          <w:lang w:val="es-CO"/>
        </w:rPr>
        <w:t>C</w:t>
      </w:r>
      <w:r w:rsidRPr="00611E75">
        <w:rPr>
          <w:rFonts w:ascii="Verdana" w:eastAsia="Arial" w:hAnsi="Verdana" w:cs="Arial"/>
          <w:color w:val="000000" w:themeColor="text1"/>
          <w:sz w:val="22"/>
          <w:szCs w:val="22"/>
          <w:lang w:val="es-CO"/>
        </w:rPr>
        <w:t>ondiciones.</w:t>
      </w:r>
    </w:p>
    <w:p w14:paraId="543AAD5F" w14:textId="5FE2B0F4" w:rsidR="00D40CA0" w:rsidRPr="00611E75" w:rsidRDefault="00D40CA0" w:rsidP="00D902BC">
      <w:pPr>
        <w:pStyle w:val="InviasNormal"/>
        <w:numPr>
          <w:ilvl w:val="0"/>
          <w:numId w:val="5"/>
        </w:numPr>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caso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003A357E" w:rsidRPr="00611E75">
        <w:rPr>
          <w:rFonts w:ascii="Verdana" w:eastAsia="Arial" w:hAnsi="Verdana" w:cs="Arial"/>
          <w:color w:val="000000" w:themeColor="text1"/>
          <w:sz w:val="22"/>
          <w:szCs w:val="22"/>
          <w:lang w:val="es-CO"/>
        </w:rPr>
        <w:t>P</w:t>
      </w:r>
      <w:r w:rsidR="00E633D4" w:rsidRPr="00611E75">
        <w:rPr>
          <w:rFonts w:ascii="Verdana" w:eastAsia="Arial" w:hAnsi="Verdana" w:cs="Arial"/>
          <w:color w:val="000000" w:themeColor="text1"/>
          <w:sz w:val="22"/>
          <w:szCs w:val="22"/>
          <w:lang w:val="es-CO"/>
        </w:rPr>
        <w:t>roponentes</w:t>
      </w:r>
      <w:r w:rsidR="002644ED" w:rsidRPr="00611E75">
        <w:rPr>
          <w:rFonts w:ascii="Verdana" w:eastAsia="Arial" w:hAnsi="Verdana" w:cs="Arial"/>
          <w:color w:val="000000" w:themeColor="text1"/>
          <w:sz w:val="22"/>
          <w:szCs w:val="22"/>
          <w:lang w:val="es-CO"/>
        </w:rPr>
        <w:t xml:space="preserve"> </w:t>
      </w:r>
      <w:r w:rsidR="003A357E" w:rsidRPr="00611E75">
        <w:rPr>
          <w:rFonts w:ascii="Verdana" w:eastAsia="Arial" w:hAnsi="Verdana" w:cs="Arial"/>
          <w:color w:val="000000" w:themeColor="text1"/>
          <w:sz w:val="22"/>
          <w:szCs w:val="22"/>
          <w:lang w:val="es-CO"/>
        </w:rPr>
        <w:t>P</w:t>
      </w:r>
      <w:r w:rsidRPr="00611E75">
        <w:rPr>
          <w:rFonts w:ascii="Verdana" w:eastAsia="Arial" w:hAnsi="Verdana" w:cs="Arial"/>
          <w:color w:val="000000" w:themeColor="text1"/>
          <w:sz w:val="22"/>
          <w:szCs w:val="22"/>
          <w:lang w:val="es-CO"/>
        </w:rPr>
        <w:t>lurales,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00AA4F57" w:rsidRPr="00611E75">
        <w:rPr>
          <w:rFonts w:ascii="Verdana" w:eastAsia="Arial" w:hAnsi="Verdana" w:cs="Arial"/>
          <w:color w:val="000000" w:themeColor="text1"/>
          <w:sz w:val="22"/>
          <w:szCs w:val="22"/>
          <w:lang w:val="es-CO"/>
        </w:rPr>
        <w:t>r</w:t>
      </w:r>
      <w:r w:rsidRPr="00611E75">
        <w:rPr>
          <w:rFonts w:ascii="Verdana" w:eastAsia="Arial" w:hAnsi="Verdana" w:cs="Arial"/>
          <w:color w:val="000000" w:themeColor="text1"/>
          <w:sz w:val="22"/>
          <w:szCs w:val="22"/>
          <w:lang w:val="es-CO"/>
        </w:rPr>
        <w:t>equisitos</w:t>
      </w:r>
      <w:r w:rsidR="002644ED" w:rsidRPr="00611E75">
        <w:rPr>
          <w:rFonts w:ascii="Verdana" w:eastAsia="Arial" w:hAnsi="Verdana" w:cs="Arial"/>
          <w:color w:val="000000" w:themeColor="text1"/>
          <w:sz w:val="22"/>
          <w:szCs w:val="22"/>
          <w:lang w:val="es-CO"/>
        </w:rPr>
        <w:t xml:space="preserve"> </w:t>
      </w:r>
      <w:r w:rsidR="00AA4F57" w:rsidRPr="00611E75">
        <w:rPr>
          <w:rFonts w:ascii="Verdana" w:eastAsia="Arial" w:hAnsi="Verdana" w:cs="Arial"/>
          <w:color w:val="000000" w:themeColor="text1"/>
          <w:sz w:val="22"/>
          <w:szCs w:val="22"/>
          <w:lang w:val="es-CO"/>
        </w:rPr>
        <w:t>h</w:t>
      </w:r>
      <w:r w:rsidRPr="00611E75">
        <w:rPr>
          <w:rFonts w:ascii="Verdana" w:eastAsia="Arial" w:hAnsi="Verdana" w:cs="Arial"/>
          <w:color w:val="000000" w:themeColor="text1"/>
          <w:sz w:val="22"/>
          <w:szCs w:val="22"/>
          <w:lang w:val="es-CO"/>
        </w:rPr>
        <w:t>abilitantes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serán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acreditados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por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cada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uno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integrantes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figura</w:t>
      </w:r>
      <w:r w:rsidR="002644ED" w:rsidRPr="00611E75">
        <w:rPr>
          <w:rFonts w:ascii="Verdana" w:eastAsia="Arial" w:hAnsi="Verdana" w:cs="Arial"/>
          <w:color w:val="000000" w:themeColor="text1"/>
          <w:sz w:val="22"/>
          <w:szCs w:val="22"/>
          <w:lang w:val="es-CO"/>
        </w:rPr>
        <w:t xml:space="preserve"> </w:t>
      </w:r>
      <w:r w:rsidR="6586DAD5" w:rsidRPr="00611E75">
        <w:rPr>
          <w:rFonts w:ascii="Verdana" w:eastAsia="Arial" w:hAnsi="Verdana" w:cs="Arial"/>
          <w:color w:val="000000" w:themeColor="text1"/>
          <w:sz w:val="22"/>
          <w:szCs w:val="22"/>
          <w:lang w:val="es-CO"/>
        </w:rPr>
        <w:t xml:space="preserve">asociativa salvo </w:t>
      </w:r>
      <w:r w:rsidR="6586DAD5" w:rsidRPr="00611E75">
        <w:rPr>
          <w:rFonts w:ascii="Verdana" w:eastAsia="Arial" w:hAnsi="Verdana" w:cs="Arial"/>
          <w:color w:val="000000" w:themeColor="text1"/>
          <w:sz w:val="22"/>
          <w:szCs w:val="22"/>
          <w:lang w:val="es-CO"/>
        </w:rPr>
        <w:lastRenderedPageBreak/>
        <w:t xml:space="preserve">que se dé a entender algo distinto y en todo caso se realizará </w:t>
      </w:r>
      <w:r w:rsidR="00D41074" w:rsidRPr="00611E75">
        <w:rPr>
          <w:rFonts w:ascii="Verdana" w:eastAsia="Arial" w:hAnsi="Verdana" w:cs="Arial"/>
          <w:color w:val="000000" w:themeColor="text1"/>
          <w:sz w:val="22"/>
          <w:szCs w:val="22"/>
          <w:lang w:val="es-CO"/>
        </w:rPr>
        <w:t>de acuerdo con las reglas de</w:t>
      </w:r>
      <w:r w:rsidR="00AA4F57" w:rsidRPr="00611E75">
        <w:rPr>
          <w:rFonts w:ascii="Verdana" w:eastAsia="Arial" w:hAnsi="Verdana" w:cs="Arial"/>
          <w:color w:val="000000" w:themeColor="text1"/>
          <w:sz w:val="22"/>
          <w:szCs w:val="22"/>
          <w:lang w:val="es-CO"/>
        </w:rPr>
        <w:t>l</w:t>
      </w:r>
      <w:r w:rsidR="00D41074" w:rsidRPr="00611E75">
        <w:rPr>
          <w:rFonts w:ascii="Verdana" w:eastAsia="Arial" w:hAnsi="Verdana" w:cs="Arial"/>
          <w:color w:val="000000" w:themeColor="text1"/>
          <w:sz w:val="22"/>
          <w:szCs w:val="22"/>
          <w:lang w:val="es-CO"/>
        </w:rPr>
        <w:t xml:space="preserve"> </w:t>
      </w:r>
      <w:r w:rsidR="009815E8" w:rsidRPr="00611E75">
        <w:rPr>
          <w:rFonts w:ascii="Verdana" w:eastAsia="Arial" w:hAnsi="Verdana" w:cs="Arial"/>
          <w:color w:val="000000" w:themeColor="text1"/>
          <w:sz w:val="22"/>
          <w:szCs w:val="22"/>
          <w:lang w:val="es-CO"/>
        </w:rPr>
        <w:t>P</w:t>
      </w:r>
      <w:r w:rsidR="00D41074" w:rsidRPr="00611E75">
        <w:rPr>
          <w:rFonts w:ascii="Verdana" w:eastAsia="Arial" w:hAnsi="Verdana" w:cs="Arial"/>
          <w:color w:val="000000" w:themeColor="text1"/>
          <w:sz w:val="22"/>
          <w:szCs w:val="22"/>
          <w:lang w:val="es-CO"/>
        </w:rPr>
        <w:t xml:space="preserve">liego de </w:t>
      </w:r>
      <w:r w:rsidR="009815E8" w:rsidRPr="00611E75">
        <w:rPr>
          <w:rFonts w:ascii="Verdana" w:eastAsia="Arial" w:hAnsi="Verdana" w:cs="Arial"/>
          <w:color w:val="000000" w:themeColor="text1"/>
          <w:sz w:val="22"/>
          <w:szCs w:val="22"/>
          <w:lang w:val="es-CO"/>
        </w:rPr>
        <w:t>C</w:t>
      </w:r>
      <w:r w:rsidR="00D41074" w:rsidRPr="00611E75">
        <w:rPr>
          <w:rFonts w:ascii="Verdana" w:eastAsia="Arial" w:hAnsi="Verdana" w:cs="Arial"/>
          <w:color w:val="000000" w:themeColor="text1"/>
          <w:sz w:val="22"/>
          <w:szCs w:val="22"/>
          <w:lang w:val="es-CO"/>
        </w:rPr>
        <w:t>ondiciones.</w:t>
      </w:r>
    </w:p>
    <w:p w14:paraId="16A3F1B1" w14:textId="47747DA6" w:rsidR="008F2E80" w:rsidRPr="00611E75" w:rsidRDefault="008F2E80" w:rsidP="00D902BC">
      <w:pPr>
        <w:pStyle w:val="InviasNormal"/>
        <w:numPr>
          <w:ilvl w:val="0"/>
          <w:numId w:val="5"/>
        </w:numPr>
        <w:spacing w:after="160" w:line="276" w:lineRule="auto"/>
        <w:rPr>
          <w:rFonts w:ascii="Verdana" w:eastAsia="Arial" w:hAnsi="Verdana" w:cs="Arial"/>
          <w:color w:val="000000" w:themeColor="text1"/>
          <w:sz w:val="22"/>
          <w:szCs w:val="22"/>
        </w:rPr>
      </w:pPr>
      <w:r w:rsidRPr="00611E75">
        <w:rPr>
          <w:rFonts w:ascii="Verdana" w:eastAsia="Arial" w:hAnsi="Verdana" w:cs="Arial"/>
          <w:color w:val="000000" w:themeColor="text1"/>
          <w:sz w:val="22"/>
          <w:szCs w:val="22"/>
          <w:lang w:val="es-CO"/>
        </w:rPr>
        <w:t xml:space="preserve">Todos los </w:t>
      </w:r>
      <w:r w:rsidR="003A357E" w:rsidRPr="00611E75">
        <w:rPr>
          <w:rFonts w:ascii="Verdana" w:eastAsia="Arial" w:hAnsi="Verdana" w:cs="Arial"/>
          <w:color w:val="000000" w:themeColor="text1"/>
          <w:sz w:val="22"/>
          <w:szCs w:val="22"/>
          <w:lang w:val="es-CO"/>
        </w:rPr>
        <w:t>P</w:t>
      </w:r>
      <w:r w:rsidR="00E633D4" w:rsidRPr="00611E75">
        <w:rPr>
          <w:rFonts w:ascii="Verdana" w:eastAsia="Arial" w:hAnsi="Verdana" w:cs="Arial"/>
          <w:color w:val="000000" w:themeColor="text1"/>
          <w:sz w:val="22"/>
          <w:szCs w:val="22"/>
          <w:lang w:val="es-CO"/>
        </w:rPr>
        <w:t>roponentes</w:t>
      </w:r>
      <w:r w:rsidRPr="00611E75">
        <w:rPr>
          <w:rFonts w:ascii="Verdana" w:eastAsia="Arial" w:hAnsi="Verdana" w:cs="Arial"/>
          <w:color w:val="000000" w:themeColor="text1"/>
          <w:sz w:val="22"/>
          <w:szCs w:val="22"/>
          <w:lang w:val="es-CO"/>
        </w:rPr>
        <w:t xml:space="preserve"> deben diligenciar el Formato 3 – Experiencia y los </w:t>
      </w:r>
      <w:r w:rsidR="003A357E" w:rsidRPr="00611E75">
        <w:rPr>
          <w:rFonts w:ascii="Verdana" w:eastAsia="Arial" w:hAnsi="Verdana" w:cs="Arial"/>
          <w:color w:val="000000" w:themeColor="text1"/>
          <w:sz w:val="22"/>
          <w:szCs w:val="22"/>
          <w:lang w:val="es-CO"/>
        </w:rPr>
        <w:t>P</w:t>
      </w:r>
      <w:r w:rsidR="00E633D4" w:rsidRPr="00611E75">
        <w:rPr>
          <w:rFonts w:ascii="Verdana" w:eastAsia="Arial" w:hAnsi="Verdana" w:cs="Arial"/>
          <w:color w:val="000000" w:themeColor="text1"/>
          <w:sz w:val="22"/>
          <w:szCs w:val="22"/>
          <w:lang w:val="es-CO"/>
        </w:rPr>
        <w:t>roponentes</w:t>
      </w:r>
      <w:r w:rsidRPr="00611E75">
        <w:rPr>
          <w:rFonts w:ascii="Verdana" w:eastAsia="Arial" w:hAnsi="Verdana" w:cs="Arial"/>
          <w:color w:val="000000" w:themeColor="text1"/>
          <w:sz w:val="22"/>
          <w:szCs w:val="22"/>
          <w:lang w:val="es-CO"/>
        </w:rPr>
        <w:t xml:space="preserve"> </w:t>
      </w:r>
      <w:r w:rsidR="003A357E" w:rsidRPr="00611E75">
        <w:rPr>
          <w:rFonts w:ascii="Verdana" w:eastAsia="Arial" w:hAnsi="Verdana" w:cs="Arial"/>
          <w:color w:val="000000" w:themeColor="text1"/>
          <w:sz w:val="22"/>
          <w:szCs w:val="22"/>
          <w:lang w:val="es-CO"/>
        </w:rPr>
        <w:t>E</w:t>
      </w:r>
      <w:r w:rsidRPr="00611E75">
        <w:rPr>
          <w:rFonts w:ascii="Verdana" w:eastAsia="Arial" w:hAnsi="Verdana" w:cs="Arial"/>
          <w:color w:val="000000" w:themeColor="text1"/>
          <w:sz w:val="22"/>
          <w:szCs w:val="22"/>
          <w:lang w:val="es-CO"/>
        </w:rPr>
        <w:t xml:space="preserve">xtranjeros </w:t>
      </w:r>
      <w:r w:rsidR="00C307AB" w:rsidRPr="00611E75">
        <w:rPr>
          <w:rFonts w:ascii="Verdana" w:eastAsia="Arial" w:hAnsi="Verdana" w:cs="Arial"/>
          <w:color w:val="000000" w:themeColor="text1"/>
          <w:sz w:val="22"/>
          <w:szCs w:val="22"/>
          <w:lang w:val="es-CO"/>
        </w:rPr>
        <w:t>sin domi</w:t>
      </w:r>
      <w:r w:rsidR="00436963" w:rsidRPr="00611E75">
        <w:rPr>
          <w:rFonts w:ascii="Verdana" w:eastAsia="Arial" w:hAnsi="Verdana" w:cs="Arial"/>
          <w:color w:val="000000" w:themeColor="text1"/>
          <w:sz w:val="22"/>
          <w:szCs w:val="22"/>
          <w:lang w:val="es-CO"/>
        </w:rPr>
        <w:t>cilio</w:t>
      </w:r>
      <w:r w:rsidR="00C307AB" w:rsidRPr="00611E75">
        <w:rPr>
          <w:rFonts w:ascii="Verdana" w:eastAsia="Arial" w:hAnsi="Verdana" w:cs="Arial"/>
          <w:color w:val="000000" w:themeColor="text1"/>
          <w:sz w:val="22"/>
          <w:szCs w:val="22"/>
          <w:lang w:val="es-CO"/>
        </w:rPr>
        <w:t xml:space="preserve"> o sin </w:t>
      </w:r>
      <w:r w:rsidR="00436963" w:rsidRPr="00611E75">
        <w:rPr>
          <w:rFonts w:ascii="Verdana" w:eastAsia="Arial" w:hAnsi="Verdana" w:cs="Arial"/>
          <w:color w:val="000000" w:themeColor="text1"/>
          <w:sz w:val="22"/>
          <w:szCs w:val="22"/>
          <w:lang w:val="es-CO"/>
        </w:rPr>
        <w:t xml:space="preserve">sucursal en Colombia </w:t>
      </w:r>
      <w:r w:rsidRPr="00611E75">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48218A3B" w:rsidR="00D2223D" w:rsidRPr="00611E75" w:rsidRDefault="009815A9" w:rsidP="00D902BC">
      <w:pPr>
        <w:pStyle w:val="InviasNormal"/>
        <w:numPr>
          <w:ilvl w:val="0"/>
          <w:numId w:val="5"/>
        </w:numPr>
        <w:spacing w:after="160" w:line="276" w:lineRule="auto"/>
        <w:rPr>
          <w:rFonts w:ascii="Verdana" w:eastAsiaTheme="minorEastAsia"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Los </w:t>
      </w:r>
      <w:r w:rsidR="003A357E" w:rsidRPr="00611E75">
        <w:rPr>
          <w:rFonts w:ascii="Verdana" w:eastAsia="Arial" w:hAnsi="Verdana" w:cs="Arial"/>
          <w:color w:val="000000" w:themeColor="text1"/>
          <w:sz w:val="22"/>
          <w:szCs w:val="22"/>
          <w:lang w:val="es-CO"/>
        </w:rPr>
        <w:t>P</w:t>
      </w:r>
      <w:r w:rsidR="00E633D4" w:rsidRPr="00611E75">
        <w:rPr>
          <w:rFonts w:ascii="Verdana" w:eastAsia="Arial" w:hAnsi="Verdana" w:cs="Arial"/>
          <w:color w:val="000000" w:themeColor="text1"/>
          <w:sz w:val="22"/>
          <w:szCs w:val="22"/>
          <w:lang w:val="es-CO"/>
        </w:rPr>
        <w:t>roponentes</w:t>
      </w:r>
      <w:r w:rsidRPr="00611E75">
        <w:rPr>
          <w:rFonts w:ascii="Verdana" w:eastAsia="Arial" w:hAnsi="Verdana" w:cs="Arial"/>
          <w:color w:val="000000" w:themeColor="text1"/>
          <w:sz w:val="22"/>
          <w:szCs w:val="22"/>
          <w:lang w:val="es-CO"/>
        </w:rPr>
        <w:t xml:space="preserve"> obligados a estar inscritos en el Registro Único de </w:t>
      </w:r>
      <w:r w:rsidR="00E633D4" w:rsidRPr="00611E75">
        <w:rPr>
          <w:rFonts w:ascii="Verdana" w:eastAsia="Arial" w:hAnsi="Verdana" w:cs="Arial"/>
          <w:color w:val="000000" w:themeColor="text1"/>
          <w:sz w:val="22"/>
          <w:szCs w:val="22"/>
          <w:lang w:val="es-CO"/>
        </w:rPr>
        <w:t>Proponentes</w:t>
      </w:r>
      <w:r w:rsidRPr="00611E75">
        <w:rPr>
          <w:rFonts w:ascii="Verdana" w:eastAsia="Arial" w:hAnsi="Verdana" w:cs="Arial"/>
          <w:color w:val="000000" w:themeColor="text1"/>
          <w:sz w:val="22"/>
          <w:szCs w:val="22"/>
          <w:lang w:val="es-CO"/>
        </w:rPr>
        <w:t xml:space="preserve"> (RUP), deben aportar certificado con f</w:t>
      </w:r>
      <w:r w:rsidRPr="00611E75">
        <w:rPr>
          <w:rFonts w:ascii="Verdana" w:eastAsia="Arial" w:hAnsi="Verdana" w:cs="Arial"/>
          <w:color w:val="000000" w:themeColor="text1"/>
          <w:sz w:val="22"/>
          <w:szCs w:val="22"/>
        </w:rPr>
        <w:t>echa de expedición no mayor a treinta (30) días</w:t>
      </w:r>
      <w:r w:rsidR="1C861D89" w:rsidRPr="00611E75">
        <w:rPr>
          <w:rFonts w:ascii="Verdana" w:eastAsia="Arial" w:hAnsi="Verdana" w:cs="Arial"/>
          <w:color w:val="000000" w:themeColor="text1"/>
          <w:sz w:val="22"/>
          <w:szCs w:val="22"/>
        </w:rPr>
        <w:t xml:space="preserve"> calendario</w:t>
      </w:r>
      <w:r w:rsidRPr="00611E75">
        <w:rPr>
          <w:rFonts w:ascii="Verdana" w:eastAsia="Arial" w:hAnsi="Verdana" w:cs="Arial"/>
          <w:color w:val="000000" w:themeColor="text1"/>
          <w:sz w:val="22"/>
          <w:szCs w:val="22"/>
        </w:rPr>
        <w:t xml:space="preserve"> anteriores a la fecha de cierre del </w:t>
      </w:r>
      <w:r w:rsidR="00DC3800" w:rsidRPr="00611E75">
        <w:rPr>
          <w:rFonts w:ascii="Verdana" w:eastAsia="Arial" w:hAnsi="Verdana" w:cs="Arial"/>
          <w:color w:val="000000" w:themeColor="text1"/>
          <w:sz w:val="22"/>
          <w:szCs w:val="22"/>
          <w:lang w:val="es-CO"/>
        </w:rPr>
        <w:t>Proceso</w:t>
      </w:r>
      <w:r w:rsidR="003E3EFD" w:rsidRPr="00611E75">
        <w:rPr>
          <w:rFonts w:ascii="Verdana" w:eastAsia="Arial" w:hAnsi="Verdana" w:cs="Arial"/>
          <w:color w:val="000000" w:themeColor="text1"/>
          <w:sz w:val="22"/>
          <w:szCs w:val="22"/>
        </w:rPr>
        <w:t xml:space="preserve"> de </w:t>
      </w:r>
      <w:r w:rsidR="00DC3800" w:rsidRPr="00611E75">
        <w:rPr>
          <w:rFonts w:ascii="Verdana" w:eastAsia="Arial" w:hAnsi="Verdana" w:cs="Arial"/>
          <w:color w:val="000000" w:themeColor="text1"/>
          <w:sz w:val="22"/>
          <w:szCs w:val="22"/>
          <w:lang w:val="es-CO"/>
        </w:rPr>
        <w:t>Contratación</w:t>
      </w:r>
      <w:r w:rsidRPr="00611E75">
        <w:rPr>
          <w:rFonts w:ascii="Verdana" w:eastAsia="Arial" w:hAnsi="Verdana" w:cs="Arial"/>
          <w:color w:val="000000" w:themeColor="text1"/>
          <w:sz w:val="22"/>
          <w:szCs w:val="22"/>
        </w:rPr>
        <w:t xml:space="preserve">. </w:t>
      </w:r>
      <w:r w:rsidR="040B48E1" w:rsidRPr="00611E75">
        <w:rPr>
          <w:rFonts w:ascii="Verdana" w:eastAsia="Arial" w:hAnsi="Verdana" w:cs="Arial"/>
          <w:color w:val="000000" w:themeColor="text1"/>
          <w:sz w:val="22"/>
          <w:szCs w:val="22"/>
        </w:rPr>
        <w:t xml:space="preserve">En caso de modificarse la fecha de cierre del </w:t>
      </w:r>
      <w:r w:rsidR="00917DCF" w:rsidRPr="00611E75">
        <w:rPr>
          <w:rFonts w:ascii="Verdana" w:eastAsia="Arial" w:hAnsi="Verdana" w:cs="Arial"/>
          <w:color w:val="000000" w:themeColor="text1"/>
          <w:sz w:val="22"/>
          <w:szCs w:val="22"/>
        </w:rPr>
        <w:t>P</w:t>
      </w:r>
      <w:r w:rsidR="040B48E1" w:rsidRPr="00611E75">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sidRPr="00611E75">
        <w:rPr>
          <w:rFonts w:ascii="Verdana" w:eastAsia="Arial" w:hAnsi="Verdana" w:cs="Arial"/>
          <w:color w:val="000000" w:themeColor="text1"/>
          <w:sz w:val="22"/>
          <w:szCs w:val="22"/>
          <w:lang w:val="es-CO"/>
        </w:rPr>
        <w:t>P</w:t>
      </w:r>
      <w:r w:rsidR="040B48E1" w:rsidRPr="00611E75">
        <w:rPr>
          <w:rFonts w:ascii="Verdana" w:eastAsia="Arial" w:hAnsi="Verdana" w:cs="Arial"/>
          <w:color w:val="000000" w:themeColor="text1"/>
          <w:sz w:val="22"/>
          <w:szCs w:val="22"/>
        </w:rPr>
        <w:t xml:space="preserve">liego de </w:t>
      </w:r>
      <w:r w:rsidR="00DC3800" w:rsidRPr="00611E75">
        <w:rPr>
          <w:rFonts w:ascii="Verdana" w:eastAsia="Arial" w:hAnsi="Verdana" w:cs="Arial"/>
          <w:color w:val="000000" w:themeColor="text1"/>
          <w:sz w:val="22"/>
          <w:szCs w:val="22"/>
          <w:lang w:val="es-CO"/>
        </w:rPr>
        <w:t>condiciones</w:t>
      </w:r>
      <w:r w:rsidR="040B48E1" w:rsidRPr="00611E75">
        <w:rPr>
          <w:rFonts w:ascii="Verdana" w:eastAsia="Arial" w:hAnsi="Verdana" w:cs="Arial"/>
          <w:color w:val="000000" w:themeColor="text1"/>
          <w:sz w:val="22"/>
          <w:szCs w:val="22"/>
        </w:rPr>
        <w:t xml:space="preserve"> definitivo</w:t>
      </w:r>
      <w:r w:rsidR="040B48E1" w:rsidRPr="00611E75">
        <w:rPr>
          <w:rFonts w:ascii="Verdana" w:eastAsia="Arial" w:hAnsi="Verdana" w:cs="Arial"/>
          <w:color w:val="000000" w:themeColor="text1"/>
          <w:sz w:val="22"/>
          <w:szCs w:val="22"/>
          <w:lang w:val="es-CO"/>
        </w:rPr>
        <w:t>.</w:t>
      </w:r>
    </w:p>
    <w:p w14:paraId="78572A1A" w14:textId="4CC6CE0C" w:rsidR="00D40CA0" w:rsidRPr="00611E75" w:rsidRDefault="00D40CA0" w:rsidP="00D902BC">
      <w:pPr>
        <w:pStyle w:val="Capitulo3"/>
        <w:numPr>
          <w:ilvl w:val="1"/>
          <w:numId w:val="57"/>
        </w:numPr>
        <w:spacing w:after="160"/>
        <w:rPr>
          <w:rFonts w:ascii="Verdana" w:hAnsi="Verdana"/>
          <w:color w:val="000000" w:themeColor="text1"/>
          <w:sz w:val="22"/>
          <w:szCs w:val="22"/>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234397735"/>
      <w:r w:rsidRPr="00611E75">
        <w:rPr>
          <w:rFonts w:ascii="Verdana" w:hAnsi="Verdana"/>
          <w:color w:val="000000" w:themeColor="text1"/>
          <w:sz w:val="22"/>
          <w:szCs w:val="22"/>
        </w:rPr>
        <w:t>CAPACIDAD</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JURÍDICA</w:t>
      </w:r>
      <w:bookmarkEnd w:id="319"/>
      <w:bookmarkEnd w:id="320"/>
      <w:bookmarkEnd w:id="321"/>
      <w:bookmarkEnd w:id="322"/>
      <w:bookmarkEnd w:id="323"/>
      <w:bookmarkEnd w:id="324"/>
      <w:bookmarkEnd w:id="325"/>
      <w:r w:rsidR="002644ED" w:rsidRPr="00611E75">
        <w:rPr>
          <w:rFonts w:ascii="Verdana" w:hAnsi="Verdana"/>
          <w:color w:val="000000" w:themeColor="text1"/>
          <w:sz w:val="22"/>
          <w:szCs w:val="22"/>
        </w:rPr>
        <w:t xml:space="preserve"> </w:t>
      </w:r>
    </w:p>
    <w:p w14:paraId="42F72447" w14:textId="7DCEF32A" w:rsidR="00D40CA0" w:rsidRPr="00611E75" w:rsidRDefault="00D40CA0" w:rsidP="00D902BC">
      <w:pPr>
        <w:tabs>
          <w:tab w:val="left" w:pos="-142"/>
        </w:tabs>
        <w:autoSpaceDE w:val="0"/>
        <w:autoSpaceDN w:val="0"/>
        <w:adjustRightInd w:val="0"/>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Los</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interesados</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podrán</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participar</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como</w:t>
      </w:r>
      <w:r w:rsidR="00750230" w:rsidRPr="00611E75">
        <w:rPr>
          <w:rFonts w:ascii="Verdana" w:eastAsia="Arial,Times New Roman" w:hAnsi="Verdana" w:cs="Arial"/>
          <w:color w:val="000000" w:themeColor="text1"/>
          <w:sz w:val="22"/>
          <w:lang w:eastAsia="es-ES"/>
        </w:rPr>
        <w:t xml:space="preserve"> </w:t>
      </w:r>
      <w:r w:rsidR="003A357E" w:rsidRPr="00611E75">
        <w:rPr>
          <w:rFonts w:ascii="Verdana" w:hAnsi="Verdana" w:cs="Arial"/>
          <w:color w:val="000000" w:themeColor="text1"/>
          <w:sz w:val="22"/>
          <w:lang w:eastAsia="es-ES"/>
        </w:rPr>
        <w:t>P</w:t>
      </w:r>
      <w:r w:rsidR="00E633D4" w:rsidRPr="00611E75">
        <w:rPr>
          <w:rFonts w:ascii="Verdana" w:hAnsi="Verdana" w:cs="Arial"/>
          <w:color w:val="000000" w:themeColor="text1"/>
          <w:sz w:val="22"/>
          <w:lang w:eastAsia="es-ES"/>
        </w:rPr>
        <w:t>roponentes</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bajo</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alguna</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de</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las</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siguientes</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modalidades</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siempre</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y</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cuando</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cumplan</w:t>
      </w:r>
      <w:r w:rsidR="002644ED" w:rsidRPr="00611E75">
        <w:rPr>
          <w:rFonts w:ascii="Verdana" w:hAnsi="Verdana" w:cs="Arial"/>
          <w:color w:val="000000" w:themeColor="text1"/>
          <w:sz w:val="22"/>
        </w:rPr>
        <w:t xml:space="preserve"> </w:t>
      </w:r>
      <w:r w:rsidR="00294BC4" w:rsidRPr="00611E75">
        <w:rPr>
          <w:rFonts w:ascii="Verdana" w:hAnsi="Verdana" w:cs="Arial"/>
          <w:color w:val="000000" w:themeColor="text1"/>
          <w:sz w:val="22"/>
          <w:lang w:eastAsia="es-ES"/>
        </w:rPr>
        <w:t>los requisitos</w:t>
      </w:r>
      <w:r w:rsidR="002644ED" w:rsidRPr="00611E75">
        <w:rPr>
          <w:rFonts w:ascii="Verdana" w:hAnsi="Verdana" w:cs="Arial"/>
          <w:color w:val="000000" w:themeColor="text1"/>
          <w:sz w:val="22"/>
        </w:rPr>
        <w:t xml:space="preserve"> </w:t>
      </w:r>
      <w:r w:rsidR="00294BC4" w:rsidRPr="00611E75">
        <w:rPr>
          <w:rFonts w:ascii="Verdana" w:hAnsi="Verdana" w:cs="Arial"/>
          <w:color w:val="000000" w:themeColor="text1"/>
          <w:sz w:val="22"/>
        </w:rPr>
        <w:t>exigido</w:t>
      </w:r>
      <w:r w:rsidRPr="00611E75">
        <w:rPr>
          <w:rFonts w:ascii="Verdana" w:hAnsi="Verdana" w:cs="Arial"/>
          <w:color w:val="000000" w:themeColor="text1"/>
          <w:sz w:val="22"/>
        </w:rPr>
        <w:t>s</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en</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el</w:t>
      </w:r>
      <w:r w:rsidR="002644ED" w:rsidRPr="00611E75">
        <w:rPr>
          <w:rFonts w:ascii="Verdana" w:hAnsi="Verdana" w:cs="Arial"/>
          <w:color w:val="000000" w:themeColor="text1"/>
          <w:sz w:val="22"/>
        </w:rPr>
        <w:t xml:space="preserve"> </w:t>
      </w:r>
      <w:r w:rsidR="009815E8" w:rsidRPr="00611E75">
        <w:rPr>
          <w:rFonts w:ascii="Verdana" w:hAnsi="Verdana" w:cs="Arial"/>
          <w:color w:val="000000" w:themeColor="text1"/>
          <w:sz w:val="22"/>
        </w:rPr>
        <w:t>P</w:t>
      </w:r>
      <w:r w:rsidRPr="00611E75">
        <w:rPr>
          <w:rFonts w:ascii="Verdana" w:hAnsi="Verdana" w:cs="Arial"/>
          <w:color w:val="000000" w:themeColor="text1"/>
          <w:sz w:val="22"/>
        </w:rPr>
        <w:t>liego</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de</w:t>
      </w:r>
      <w:r w:rsidR="002644ED" w:rsidRPr="00611E75">
        <w:rPr>
          <w:rFonts w:ascii="Verdana" w:hAnsi="Verdana" w:cs="Arial"/>
          <w:color w:val="000000" w:themeColor="text1"/>
          <w:sz w:val="22"/>
        </w:rPr>
        <w:t xml:space="preserve"> </w:t>
      </w:r>
      <w:r w:rsidR="009815E8" w:rsidRPr="00611E75">
        <w:rPr>
          <w:rFonts w:ascii="Verdana" w:hAnsi="Verdana" w:cs="Arial"/>
          <w:color w:val="000000" w:themeColor="text1"/>
          <w:sz w:val="22"/>
        </w:rPr>
        <w:t>C</w:t>
      </w:r>
      <w:r w:rsidRPr="00611E75">
        <w:rPr>
          <w:rFonts w:ascii="Verdana" w:hAnsi="Verdana" w:cs="Arial"/>
          <w:color w:val="000000" w:themeColor="text1"/>
          <w:sz w:val="22"/>
        </w:rPr>
        <w:t>ondiciones:</w:t>
      </w:r>
    </w:p>
    <w:p w14:paraId="1E3782F3" w14:textId="6D94B9A9" w:rsidR="00D40CA0" w:rsidRPr="00611E75" w:rsidRDefault="00D40CA0" w:rsidP="00D902BC">
      <w:pPr>
        <w:numPr>
          <w:ilvl w:val="0"/>
          <w:numId w:val="17"/>
        </w:numPr>
        <w:tabs>
          <w:tab w:val="left" w:pos="-142"/>
        </w:tabs>
        <w:autoSpaceDE w:val="0"/>
        <w:autoSpaceDN w:val="0"/>
        <w:adjustRightInd w:val="0"/>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Individualmente: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como:</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personas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naturales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nacionales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o</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extranjeras,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b)</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personas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jurídicas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nacionales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o</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extranjeras.</w:t>
      </w:r>
    </w:p>
    <w:p w14:paraId="52A75EDF" w14:textId="075392EA" w:rsidR="00D40CA0" w:rsidRPr="00611E75" w:rsidRDefault="00D40CA0" w:rsidP="00D902BC">
      <w:pPr>
        <w:numPr>
          <w:ilvl w:val="0"/>
          <w:numId w:val="17"/>
        </w:numPr>
        <w:tabs>
          <w:tab w:val="left" w:pos="-142"/>
        </w:tabs>
        <w:autoSpaceDE w:val="0"/>
        <w:autoSpaceDN w:val="0"/>
        <w:adjustRightInd w:val="0"/>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Conjuntamente,</w:t>
      </w:r>
      <w:r w:rsidR="00294BC4" w:rsidRPr="00611E75">
        <w:rPr>
          <w:rFonts w:ascii="Verdana" w:hAnsi="Verdana" w:cs="Arial"/>
          <w:color w:val="000000" w:themeColor="text1"/>
          <w:sz w:val="22"/>
          <w:lang w:eastAsia="es-ES"/>
        </w:rPr>
        <w:t xml:space="preserve"> como </w:t>
      </w:r>
      <w:r w:rsidR="003A357E" w:rsidRPr="00611E75">
        <w:rPr>
          <w:rFonts w:ascii="Verdana" w:hAnsi="Verdana" w:cs="Arial"/>
          <w:color w:val="000000" w:themeColor="text1"/>
          <w:sz w:val="22"/>
          <w:lang w:eastAsia="es-ES"/>
        </w:rPr>
        <w:t>P</w:t>
      </w:r>
      <w:r w:rsidR="00E633D4" w:rsidRPr="00611E75">
        <w:rPr>
          <w:rFonts w:ascii="Verdana" w:hAnsi="Verdana" w:cs="Arial"/>
          <w:color w:val="000000" w:themeColor="text1"/>
          <w:sz w:val="22"/>
          <w:lang w:eastAsia="es-ES"/>
        </w:rPr>
        <w:t>roponentes</w:t>
      </w:r>
      <w:r w:rsidR="00294BC4" w:rsidRPr="00611E75">
        <w:rPr>
          <w:rFonts w:ascii="Verdana" w:hAnsi="Verdana" w:cs="Arial"/>
          <w:color w:val="000000" w:themeColor="text1"/>
          <w:sz w:val="22"/>
          <w:lang w:eastAsia="es-ES"/>
        </w:rPr>
        <w:t xml:space="preserve"> </w:t>
      </w:r>
      <w:r w:rsidR="00AA4F57" w:rsidRPr="00611E75">
        <w:rPr>
          <w:rFonts w:ascii="Verdana" w:hAnsi="Verdana" w:cs="Arial"/>
          <w:color w:val="000000" w:themeColor="text1"/>
          <w:sz w:val="22"/>
          <w:lang w:eastAsia="es-ES"/>
        </w:rPr>
        <w:t>p</w:t>
      </w:r>
      <w:r w:rsidR="00294BC4" w:rsidRPr="00611E75">
        <w:rPr>
          <w:rFonts w:ascii="Verdana" w:hAnsi="Verdana" w:cs="Arial"/>
          <w:color w:val="000000" w:themeColor="text1"/>
          <w:sz w:val="22"/>
          <w:lang w:eastAsia="es-ES"/>
        </w:rPr>
        <w:t>lurales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cualquiera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formas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asociación</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previstas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artículo</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7</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Ley</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80</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1993.</w:t>
      </w:r>
    </w:p>
    <w:p w14:paraId="79EF6C7F" w14:textId="2C37C9D7" w:rsidR="00D40CA0" w:rsidRPr="00611E75" w:rsidRDefault="00D40CA0" w:rsidP="00D902BC">
      <w:pPr>
        <w:tabs>
          <w:tab w:val="left" w:pos="-142"/>
        </w:tabs>
        <w:autoSpaceDE w:val="0"/>
        <w:autoSpaceDN w:val="0"/>
        <w:adjustRightInd w:val="0"/>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lang w:eastAsia="es-ES"/>
        </w:rPr>
        <w:t>Los</w:t>
      </w:r>
      <w:r w:rsidR="002644ED" w:rsidRPr="00611E75">
        <w:rPr>
          <w:rFonts w:ascii="Verdana" w:eastAsia="Arial,Times New Roman" w:hAnsi="Verdana" w:cs="Arial"/>
          <w:color w:val="000000" w:themeColor="text1"/>
          <w:sz w:val="22"/>
          <w:lang w:eastAsia="es-ES"/>
        </w:rPr>
        <w:t xml:space="preserve"> </w:t>
      </w:r>
      <w:r w:rsidR="003A357E" w:rsidRPr="00611E75">
        <w:rPr>
          <w:rFonts w:ascii="Verdana" w:hAnsi="Verdana" w:cs="Arial"/>
          <w:color w:val="000000" w:themeColor="text1"/>
          <w:sz w:val="22"/>
        </w:rPr>
        <w:t>P</w:t>
      </w:r>
      <w:r w:rsidR="00E633D4" w:rsidRPr="00611E75">
        <w:rPr>
          <w:rFonts w:ascii="Verdana" w:hAnsi="Verdana" w:cs="Arial"/>
          <w:color w:val="000000" w:themeColor="text1"/>
          <w:sz w:val="22"/>
        </w:rPr>
        <w:t>roponentes</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debe</w:t>
      </w:r>
      <w:r w:rsidRPr="00611E75">
        <w:rPr>
          <w:rFonts w:ascii="Verdana" w:hAnsi="Verdana" w:cs="Arial"/>
          <w:color w:val="000000" w:themeColor="text1"/>
          <w:sz w:val="22"/>
          <w:lang w:val="es-ES" w:eastAsia="es-ES"/>
        </w:rPr>
        <w:t>n</w:t>
      </w:r>
      <w:r w:rsidRPr="00611E75">
        <w:rPr>
          <w:rFonts w:ascii="Verdana" w:hAnsi="Verdana" w:cs="Arial"/>
          <w:color w:val="000000" w:themeColor="text1"/>
          <w:sz w:val="22"/>
        </w:rPr>
        <w:t>:</w:t>
      </w:r>
    </w:p>
    <w:p w14:paraId="71223C05" w14:textId="19426FDE" w:rsidR="00D40CA0" w:rsidRPr="00611E75" w:rsidRDefault="00D40CA0" w:rsidP="00D902BC">
      <w:pPr>
        <w:numPr>
          <w:ilvl w:val="0"/>
          <w:numId w:val="18"/>
        </w:numPr>
        <w:tabs>
          <w:tab w:val="left" w:pos="-142"/>
        </w:tabs>
        <w:autoSpaceDE w:val="0"/>
        <w:autoSpaceDN w:val="0"/>
        <w:adjustRightInd w:val="0"/>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Tener</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capacidad</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jurídica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para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presentación</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002644ED" w:rsidRPr="00611E75">
        <w:rPr>
          <w:rFonts w:ascii="Verdana" w:eastAsia="Arial,Times New Roman" w:hAnsi="Verdana" w:cs="Arial"/>
          <w:color w:val="000000" w:themeColor="text1"/>
          <w:sz w:val="22"/>
          <w:lang w:eastAsia="es-ES"/>
        </w:rPr>
        <w:t xml:space="preserve"> </w:t>
      </w:r>
      <w:r w:rsidR="00294BC4" w:rsidRPr="00611E75">
        <w:rPr>
          <w:rFonts w:ascii="Verdana" w:hAnsi="Verdana" w:cs="Arial"/>
          <w:color w:val="000000" w:themeColor="text1"/>
          <w:sz w:val="22"/>
          <w:lang w:eastAsia="es-ES"/>
        </w:rPr>
        <w:t>oferta.</w:t>
      </w:r>
    </w:p>
    <w:p w14:paraId="49657DA2" w14:textId="734704BC" w:rsidR="00D40CA0" w:rsidRPr="00611E75" w:rsidRDefault="00D40CA0" w:rsidP="00D902BC">
      <w:pPr>
        <w:numPr>
          <w:ilvl w:val="0"/>
          <w:numId w:val="18"/>
        </w:numPr>
        <w:tabs>
          <w:tab w:val="left" w:pos="-142"/>
        </w:tabs>
        <w:autoSpaceDE w:val="0"/>
        <w:autoSpaceDN w:val="0"/>
        <w:adjustRightInd w:val="0"/>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Tener</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capacidad</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jurídica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para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celebración</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y</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ejecución</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del</w:t>
      </w:r>
      <w:r w:rsidR="002644ED" w:rsidRPr="00611E75">
        <w:rPr>
          <w:rFonts w:ascii="Verdana" w:eastAsia="Arial,Times New Roman" w:hAnsi="Verdana" w:cs="Arial"/>
          <w:color w:val="000000" w:themeColor="text1"/>
          <w:sz w:val="22"/>
          <w:lang w:eastAsia="es-ES"/>
        </w:rPr>
        <w:t xml:space="preserve"> </w:t>
      </w:r>
      <w:r w:rsidR="00732F42" w:rsidRPr="00611E75">
        <w:rPr>
          <w:rFonts w:ascii="Verdana" w:hAnsi="Verdana" w:cs="Arial"/>
          <w:color w:val="000000" w:themeColor="text1"/>
          <w:sz w:val="22"/>
          <w:lang w:eastAsia="es-ES"/>
        </w:rPr>
        <w:t>Contrato</w:t>
      </w:r>
      <w:r w:rsidRPr="00611E75">
        <w:rPr>
          <w:rFonts w:ascii="Verdana" w:hAnsi="Verdana" w:cs="Arial"/>
          <w:color w:val="000000" w:themeColor="text1"/>
          <w:sz w:val="22"/>
          <w:lang w:eastAsia="es-ES"/>
        </w:rPr>
        <w:t>.</w:t>
      </w:r>
    </w:p>
    <w:p w14:paraId="025AD8A6" w14:textId="42CE7E38" w:rsidR="0032423D" w:rsidRPr="00611E75" w:rsidRDefault="00D40CA0" w:rsidP="00D902BC">
      <w:pPr>
        <w:pStyle w:val="Prrafodelista"/>
        <w:numPr>
          <w:ilvl w:val="0"/>
          <w:numId w:val="18"/>
        </w:numPr>
        <w:spacing w:before="120" w:after="160"/>
        <w:jc w:val="both"/>
        <w:rPr>
          <w:rFonts w:ascii="Verdana" w:eastAsiaTheme="minorHAnsi" w:hAnsi="Verdana" w:cs="Arial"/>
          <w:color w:val="000000" w:themeColor="text1"/>
          <w:lang w:eastAsia="es-ES"/>
        </w:rPr>
      </w:pPr>
      <w:r w:rsidRPr="00611E75">
        <w:rPr>
          <w:rFonts w:ascii="Verdana" w:eastAsiaTheme="minorHAnsi" w:hAnsi="Verdana" w:cs="Arial"/>
          <w:color w:val="000000" w:themeColor="text1"/>
          <w:lang w:eastAsia="es-ES"/>
        </w:rPr>
        <w:t>No</w:t>
      </w:r>
      <w:r w:rsidR="002644ED" w:rsidRPr="00611E75">
        <w:rPr>
          <w:rFonts w:ascii="Verdana" w:eastAsiaTheme="minorHAnsi" w:hAnsi="Verdana" w:cs="Arial"/>
          <w:color w:val="000000" w:themeColor="text1"/>
          <w:lang w:eastAsia="es-ES"/>
        </w:rPr>
        <w:t xml:space="preserve"> </w:t>
      </w:r>
      <w:r w:rsidRPr="00611E75">
        <w:rPr>
          <w:rFonts w:ascii="Verdana" w:eastAsiaTheme="minorHAnsi" w:hAnsi="Verdana" w:cs="Arial"/>
          <w:color w:val="000000" w:themeColor="text1"/>
          <w:lang w:eastAsia="es-ES"/>
        </w:rPr>
        <w:t>estar</w:t>
      </w:r>
      <w:r w:rsidR="002644ED" w:rsidRPr="00611E75">
        <w:rPr>
          <w:rFonts w:ascii="Verdana" w:eastAsiaTheme="minorHAnsi" w:hAnsi="Verdana" w:cs="Arial"/>
          <w:color w:val="000000" w:themeColor="text1"/>
          <w:lang w:eastAsia="es-ES"/>
        </w:rPr>
        <w:t xml:space="preserve"> </w:t>
      </w:r>
      <w:r w:rsidRPr="00611E75">
        <w:rPr>
          <w:rFonts w:ascii="Verdana" w:eastAsiaTheme="minorHAnsi" w:hAnsi="Verdana" w:cs="Arial"/>
          <w:color w:val="000000" w:themeColor="text1"/>
          <w:lang w:eastAsia="es-ES"/>
        </w:rPr>
        <w:t>incursos</w:t>
      </w:r>
      <w:r w:rsidR="002644ED" w:rsidRPr="00611E75">
        <w:rPr>
          <w:rFonts w:ascii="Verdana" w:eastAsiaTheme="minorHAnsi" w:hAnsi="Verdana" w:cs="Arial"/>
          <w:color w:val="000000" w:themeColor="text1"/>
          <w:lang w:eastAsia="es-ES"/>
        </w:rPr>
        <w:t xml:space="preserve"> </w:t>
      </w:r>
      <w:r w:rsidRPr="00611E75">
        <w:rPr>
          <w:rFonts w:ascii="Verdana" w:eastAsiaTheme="minorHAnsi" w:hAnsi="Verdana" w:cs="Arial"/>
          <w:color w:val="000000" w:themeColor="text1"/>
          <w:lang w:eastAsia="es-ES"/>
        </w:rPr>
        <w:t>en</w:t>
      </w:r>
      <w:r w:rsidR="002644ED" w:rsidRPr="00611E75">
        <w:rPr>
          <w:rFonts w:ascii="Verdana" w:eastAsiaTheme="minorHAnsi" w:hAnsi="Verdana" w:cs="Arial"/>
          <w:color w:val="000000" w:themeColor="text1"/>
          <w:lang w:eastAsia="es-ES"/>
        </w:rPr>
        <w:t xml:space="preserve"> </w:t>
      </w:r>
      <w:r w:rsidRPr="00611E75">
        <w:rPr>
          <w:rFonts w:ascii="Verdana" w:eastAsiaTheme="minorHAnsi" w:hAnsi="Verdana" w:cs="Arial"/>
          <w:color w:val="000000" w:themeColor="text1"/>
          <w:lang w:eastAsia="es-ES"/>
        </w:rPr>
        <w:t>ninguna</w:t>
      </w:r>
      <w:r w:rsidR="002644ED" w:rsidRPr="00611E75">
        <w:rPr>
          <w:rFonts w:ascii="Verdana" w:eastAsiaTheme="minorHAnsi" w:hAnsi="Verdana" w:cs="Arial"/>
          <w:color w:val="000000" w:themeColor="text1"/>
          <w:lang w:eastAsia="es-ES"/>
        </w:rPr>
        <w:t xml:space="preserve"> </w:t>
      </w:r>
      <w:r w:rsidRPr="00611E75">
        <w:rPr>
          <w:rFonts w:ascii="Verdana" w:eastAsiaTheme="minorHAnsi" w:hAnsi="Verdana" w:cs="Arial"/>
          <w:color w:val="000000" w:themeColor="text1"/>
          <w:lang w:eastAsia="es-ES"/>
        </w:rPr>
        <w:t>de</w:t>
      </w:r>
      <w:r w:rsidR="002644ED" w:rsidRPr="00611E75">
        <w:rPr>
          <w:rFonts w:ascii="Verdana" w:eastAsiaTheme="minorHAnsi" w:hAnsi="Verdana" w:cs="Arial"/>
          <w:color w:val="000000" w:themeColor="text1"/>
          <w:lang w:eastAsia="es-ES"/>
        </w:rPr>
        <w:t xml:space="preserve"> </w:t>
      </w:r>
      <w:r w:rsidRPr="00611E75">
        <w:rPr>
          <w:rFonts w:ascii="Verdana" w:eastAsiaTheme="minorHAnsi" w:hAnsi="Verdana" w:cs="Arial"/>
          <w:color w:val="000000" w:themeColor="text1"/>
          <w:lang w:eastAsia="es-ES"/>
        </w:rPr>
        <w:t>las</w:t>
      </w:r>
      <w:r w:rsidR="002644ED" w:rsidRPr="00611E75">
        <w:rPr>
          <w:rFonts w:ascii="Verdana" w:eastAsiaTheme="minorHAnsi" w:hAnsi="Verdana" w:cs="Arial"/>
          <w:color w:val="000000" w:themeColor="text1"/>
          <w:lang w:eastAsia="es-ES"/>
        </w:rPr>
        <w:t xml:space="preserve"> </w:t>
      </w:r>
      <w:r w:rsidRPr="00611E75">
        <w:rPr>
          <w:rFonts w:ascii="Verdana" w:eastAsiaTheme="minorHAnsi" w:hAnsi="Verdana" w:cs="Arial"/>
          <w:color w:val="000000" w:themeColor="text1"/>
          <w:lang w:eastAsia="es-ES"/>
        </w:rPr>
        <w:t>circunstancias</w:t>
      </w:r>
      <w:r w:rsidR="002644ED" w:rsidRPr="00611E75">
        <w:rPr>
          <w:rFonts w:ascii="Verdana" w:eastAsiaTheme="minorHAnsi" w:hAnsi="Verdana" w:cs="Arial"/>
          <w:color w:val="000000" w:themeColor="text1"/>
          <w:lang w:eastAsia="es-ES"/>
        </w:rPr>
        <w:t xml:space="preserve"> </w:t>
      </w:r>
      <w:r w:rsidRPr="00611E75">
        <w:rPr>
          <w:rFonts w:ascii="Verdana" w:eastAsiaTheme="minorHAnsi" w:hAnsi="Verdana" w:cs="Arial"/>
          <w:color w:val="000000" w:themeColor="text1"/>
          <w:lang w:eastAsia="es-ES"/>
        </w:rPr>
        <w:t>de</w:t>
      </w:r>
      <w:r w:rsidR="002644ED" w:rsidRPr="00611E75">
        <w:rPr>
          <w:rFonts w:ascii="Verdana" w:eastAsiaTheme="minorHAnsi" w:hAnsi="Verdana" w:cs="Arial"/>
          <w:color w:val="000000" w:themeColor="text1"/>
          <w:lang w:eastAsia="es-ES"/>
        </w:rPr>
        <w:t xml:space="preserve"> </w:t>
      </w:r>
      <w:r w:rsidR="00275F2D" w:rsidRPr="00611E75">
        <w:rPr>
          <w:rFonts w:ascii="Verdana" w:eastAsiaTheme="minorHAnsi" w:hAnsi="Verdana" w:cs="Arial"/>
          <w:color w:val="000000" w:themeColor="text1"/>
          <w:lang w:eastAsia="es-ES"/>
        </w:rPr>
        <w:t>inhabilidad</w:t>
      </w:r>
      <w:r w:rsidR="002644ED" w:rsidRPr="00611E75">
        <w:rPr>
          <w:rFonts w:ascii="Verdana" w:eastAsiaTheme="minorHAnsi" w:hAnsi="Verdana" w:cs="Arial"/>
          <w:color w:val="000000" w:themeColor="text1"/>
          <w:lang w:eastAsia="es-ES"/>
        </w:rPr>
        <w:t xml:space="preserve"> </w:t>
      </w:r>
      <w:r w:rsidRPr="00611E75">
        <w:rPr>
          <w:rFonts w:ascii="Verdana" w:eastAsiaTheme="minorHAnsi" w:hAnsi="Verdana" w:cs="Arial"/>
          <w:color w:val="000000" w:themeColor="text1"/>
          <w:lang w:eastAsia="es-ES"/>
        </w:rPr>
        <w:t>o</w:t>
      </w:r>
      <w:r w:rsidR="00275F2D" w:rsidRPr="00611E75">
        <w:rPr>
          <w:rFonts w:ascii="Verdana" w:eastAsiaTheme="minorHAnsi" w:hAnsi="Verdana" w:cs="Arial"/>
          <w:color w:val="000000" w:themeColor="text1"/>
          <w:lang w:eastAsia="es-ES"/>
        </w:rPr>
        <w:t xml:space="preserve"> incompatibilidad</w:t>
      </w:r>
      <w:r w:rsidR="0032423D" w:rsidRPr="00611E75">
        <w:rPr>
          <w:rFonts w:ascii="Verdana" w:eastAsiaTheme="minorHAnsi" w:hAnsi="Verdana" w:cs="Arial"/>
          <w:color w:val="000000" w:themeColor="text1"/>
          <w:lang w:eastAsia="es-ES"/>
        </w:rPr>
        <w:t>, conflicto de interés o prohibición para contratar previstas en la Constitución y en la Ley.</w:t>
      </w:r>
    </w:p>
    <w:p w14:paraId="77E25389" w14:textId="2C60CDA8" w:rsidR="004D666F" w:rsidRPr="00611E75" w:rsidRDefault="60D81C2C" w:rsidP="00D902BC">
      <w:pPr>
        <w:numPr>
          <w:ilvl w:val="0"/>
          <w:numId w:val="18"/>
        </w:numPr>
        <w:autoSpaceDE w:val="0"/>
        <w:autoSpaceDN w:val="0"/>
        <w:adjustRightInd w:val="0"/>
        <w:spacing w:before="120" w:line="276" w:lineRule="auto"/>
        <w:jc w:val="both"/>
        <w:rPr>
          <w:rFonts w:ascii="Verdana" w:eastAsia="Arial,Times New Roman" w:hAnsi="Verdana" w:cs="Arial"/>
          <w:color w:val="000000" w:themeColor="text1"/>
          <w:sz w:val="22"/>
          <w:lang w:eastAsia="es-ES"/>
        </w:rPr>
      </w:pPr>
      <w:bookmarkStart w:id="326" w:name="_Toc508648269"/>
      <w:bookmarkStart w:id="327" w:name="_Toc508984053"/>
      <w:bookmarkStart w:id="328" w:name="_Toc509843884"/>
      <w:bookmarkStart w:id="329" w:name="_Toc511924791"/>
      <w:r w:rsidRPr="00611E75">
        <w:rPr>
          <w:rFonts w:ascii="Verdana" w:hAnsi="Verdana" w:cs="Arial"/>
          <w:color w:val="000000" w:themeColor="text1"/>
          <w:sz w:val="22"/>
          <w:lang w:eastAsia="es-ES"/>
        </w:rPr>
        <w:t>No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estar</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reportados</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último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Boletín</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Pr="00611E75">
        <w:rPr>
          <w:rFonts w:ascii="Verdana" w:eastAsia="Arial,Times New Roman" w:hAnsi="Verdana" w:cs="Arial"/>
          <w:color w:val="000000" w:themeColor="text1"/>
          <w:sz w:val="22"/>
          <w:lang w:eastAsia="es-ES"/>
        </w:rPr>
        <w:t xml:space="preserve"> </w:t>
      </w:r>
      <w:proofErr w:type="gramStart"/>
      <w:r w:rsidRPr="00611E75">
        <w:rPr>
          <w:rFonts w:ascii="Verdana" w:hAnsi="Verdana" w:cs="Arial"/>
          <w:color w:val="000000" w:themeColor="text1"/>
          <w:sz w:val="22"/>
          <w:lang w:eastAsia="es-ES"/>
        </w:rPr>
        <w:t>Responsables</w:t>
      </w:r>
      <w:proofErr w:type="gramEnd"/>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Fiscales</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vigente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publicado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por</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Contraloría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General</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 xml:space="preserve">República. Esta disposición aplica para el </w:t>
      </w:r>
      <w:r w:rsidR="003A357E" w:rsidRPr="00611E75">
        <w:rPr>
          <w:rFonts w:ascii="Verdana" w:hAnsi="Verdana" w:cs="Arial"/>
          <w:color w:val="000000" w:themeColor="text1"/>
          <w:sz w:val="22"/>
          <w:lang w:eastAsia="es-ES"/>
        </w:rPr>
        <w:t>P</w:t>
      </w:r>
      <w:r w:rsidR="6662E827" w:rsidRPr="00611E75">
        <w:rPr>
          <w:rFonts w:ascii="Verdana" w:hAnsi="Verdana" w:cs="Arial"/>
          <w:color w:val="000000" w:themeColor="text1"/>
          <w:sz w:val="22"/>
          <w:lang w:eastAsia="es-ES"/>
        </w:rPr>
        <w:t>roponente</w:t>
      </w:r>
      <w:r w:rsidRPr="00611E75">
        <w:rPr>
          <w:rFonts w:ascii="Verdana" w:hAnsi="Verdana" w:cs="Arial"/>
          <w:color w:val="000000" w:themeColor="text1"/>
          <w:sz w:val="22"/>
          <w:lang w:eastAsia="es-ES"/>
        </w:rPr>
        <w:t xml:space="preserve"> e integrantes de un </w:t>
      </w:r>
      <w:r w:rsidR="003A357E" w:rsidRPr="00611E75">
        <w:rPr>
          <w:rFonts w:ascii="Verdana" w:hAnsi="Verdana" w:cs="Arial"/>
          <w:color w:val="000000" w:themeColor="text1"/>
          <w:sz w:val="22"/>
          <w:lang w:eastAsia="es-ES"/>
        </w:rPr>
        <w:t>P</w:t>
      </w:r>
      <w:r w:rsidR="6662E827" w:rsidRPr="00611E75">
        <w:rPr>
          <w:rFonts w:ascii="Verdana" w:hAnsi="Verdana" w:cs="Arial"/>
          <w:color w:val="000000" w:themeColor="text1"/>
          <w:sz w:val="22"/>
          <w:lang w:eastAsia="es-ES"/>
        </w:rPr>
        <w:t>roponente</w:t>
      </w:r>
      <w:r w:rsidRPr="00611E75">
        <w:rPr>
          <w:rFonts w:ascii="Verdana" w:hAnsi="Verdana" w:cs="Arial"/>
          <w:color w:val="000000" w:themeColor="text1"/>
          <w:sz w:val="22"/>
          <w:lang w:eastAsia="es-ES"/>
        </w:rPr>
        <w:t xml:space="preserve"> </w:t>
      </w:r>
      <w:r w:rsidR="003A357E" w:rsidRPr="00611E75">
        <w:rPr>
          <w:rFonts w:ascii="Verdana" w:hAnsi="Verdana" w:cs="Arial"/>
          <w:color w:val="000000" w:themeColor="text1"/>
          <w:sz w:val="22"/>
          <w:lang w:eastAsia="es-ES"/>
        </w:rPr>
        <w:t>P</w:t>
      </w:r>
      <w:r w:rsidRPr="00611E75">
        <w:rPr>
          <w:rFonts w:ascii="Verdana" w:hAnsi="Verdana" w:cs="Arial"/>
          <w:color w:val="000000" w:themeColor="text1"/>
          <w:sz w:val="22"/>
          <w:lang w:eastAsia="es-ES"/>
        </w:rPr>
        <w:t xml:space="preserve">lural con domicilio en Colombia. Tratándose de </w:t>
      </w:r>
      <w:r w:rsidR="003A357E" w:rsidRPr="00611E75">
        <w:rPr>
          <w:rFonts w:ascii="Verdana" w:hAnsi="Verdana" w:cs="Arial"/>
          <w:color w:val="000000" w:themeColor="text1"/>
          <w:sz w:val="22"/>
          <w:lang w:eastAsia="es-ES"/>
        </w:rPr>
        <w:t>P</w:t>
      </w:r>
      <w:r w:rsidR="15274698" w:rsidRPr="00611E75">
        <w:rPr>
          <w:rFonts w:ascii="Verdana" w:hAnsi="Verdana" w:cs="Arial"/>
          <w:color w:val="000000" w:themeColor="text1"/>
          <w:sz w:val="22"/>
          <w:lang w:eastAsia="es-ES"/>
        </w:rPr>
        <w:t>roponentes</w:t>
      </w:r>
      <w:r w:rsidRPr="00611E75">
        <w:rPr>
          <w:rFonts w:ascii="Verdana" w:hAnsi="Verdana" w:cs="Arial"/>
          <w:color w:val="000000" w:themeColor="text1"/>
          <w:sz w:val="22"/>
          <w:lang w:eastAsia="es-ES"/>
        </w:rPr>
        <w:t xml:space="preserve"> </w:t>
      </w:r>
      <w:r w:rsidR="003A357E" w:rsidRPr="00611E75">
        <w:rPr>
          <w:rFonts w:ascii="Verdana" w:hAnsi="Verdana" w:cs="Arial"/>
          <w:color w:val="000000" w:themeColor="text1"/>
          <w:sz w:val="22"/>
          <w:lang w:eastAsia="es-ES"/>
        </w:rPr>
        <w:t>E</w:t>
      </w:r>
      <w:r w:rsidRPr="00611E75">
        <w:rPr>
          <w:rFonts w:ascii="Verdana" w:hAnsi="Verdana" w:cs="Arial"/>
          <w:color w:val="000000" w:themeColor="text1"/>
          <w:sz w:val="22"/>
          <w:lang w:eastAsia="es-ES"/>
        </w:rPr>
        <w:t>xtranjeros sin domicilio o sin sucursal en Colombia, debe</w:t>
      </w:r>
      <w:r w:rsidR="77CEE441" w:rsidRPr="00611E75">
        <w:rPr>
          <w:rFonts w:ascii="Verdana" w:hAnsi="Verdana" w:cs="Arial"/>
          <w:color w:val="000000" w:themeColor="text1"/>
          <w:sz w:val="22"/>
          <w:lang w:eastAsia="es-ES"/>
        </w:rPr>
        <w:t>n</w:t>
      </w:r>
      <w:r w:rsidRPr="00611E75">
        <w:rPr>
          <w:rFonts w:ascii="Verdana" w:hAnsi="Verdana" w:cs="Arial"/>
          <w:color w:val="000000" w:themeColor="text1"/>
          <w:sz w:val="22"/>
          <w:lang w:eastAsia="es-ES"/>
        </w:rPr>
        <w:t xml:space="preserve"> declarar que no son responsables fiscales por actividades ejercidas en Colombia en el pasado </w:t>
      </w:r>
      <w:r w:rsidRPr="00611E75">
        <w:rPr>
          <w:rFonts w:ascii="Verdana" w:hAnsi="Verdana" w:cs="Arial"/>
          <w:color w:val="000000" w:themeColor="text1"/>
          <w:sz w:val="22"/>
          <w:lang w:eastAsia="es-ES"/>
        </w:rPr>
        <w:lastRenderedPageBreak/>
        <w:t>y que no tienen sanciones vigentes en Colombia que implique</w:t>
      </w:r>
      <w:r w:rsidR="18286E92" w:rsidRPr="00611E75">
        <w:rPr>
          <w:rFonts w:ascii="Verdana" w:hAnsi="Verdana" w:cs="Arial"/>
          <w:color w:val="000000" w:themeColor="text1"/>
          <w:sz w:val="22"/>
          <w:lang w:eastAsia="es-ES"/>
        </w:rPr>
        <w:t>n</w:t>
      </w:r>
      <w:r w:rsidRPr="00611E75">
        <w:rPr>
          <w:rFonts w:ascii="Verdana" w:hAnsi="Verdana" w:cs="Arial"/>
          <w:color w:val="000000" w:themeColor="text1"/>
          <w:sz w:val="22"/>
          <w:lang w:eastAsia="es-ES"/>
        </w:rPr>
        <w:t xml:space="preserve"> inhabilidad para contratar con el Estado.</w:t>
      </w:r>
    </w:p>
    <w:p w14:paraId="341BC6B9" w14:textId="3267289A" w:rsidR="0188184A" w:rsidRPr="00611E75" w:rsidRDefault="327E3F5B" w:rsidP="00D902BC">
      <w:pPr>
        <w:numPr>
          <w:ilvl w:val="0"/>
          <w:numId w:val="18"/>
        </w:numPr>
        <w:spacing w:before="120" w:line="276" w:lineRule="auto"/>
        <w:jc w:val="both"/>
        <w:rPr>
          <w:rFonts w:ascii="Verdana" w:eastAsia="Arial" w:hAnsi="Verdana" w:cs="Arial"/>
          <w:color w:val="000000" w:themeColor="text1"/>
          <w:sz w:val="22"/>
          <w:lang w:eastAsia="es-ES"/>
        </w:rPr>
      </w:pPr>
      <w:r w:rsidRPr="00611E75">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sidRPr="00611E75">
        <w:rPr>
          <w:rFonts w:ascii="Verdana" w:eastAsia="Arial" w:hAnsi="Verdana" w:cs="Arial"/>
          <w:color w:val="000000" w:themeColor="text1"/>
          <w:sz w:val="22"/>
          <w:lang w:eastAsia="es-ES"/>
        </w:rPr>
        <w:t>1</w:t>
      </w:r>
    </w:p>
    <w:p w14:paraId="3AC0177F" w14:textId="00E3BA44" w:rsidR="00D32EA4" w:rsidRPr="00611E75" w:rsidRDefault="006061AA" w:rsidP="00D902BC">
      <w:pPr>
        <w:numPr>
          <w:ilvl w:val="0"/>
          <w:numId w:val="18"/>
        </w:numPr>
        <w:spacing w:before="120" w:line="276" w:lineRule="auto"/>
        <w:jc w:val="both"/>
        <w:rPr>
          <w:rFonts w:ascii="Verdana" w:eastAsia="Arial" w:hAnsi="Verdana" w:cs="Arial"/>
          <w:color w:val="000000" w:themeColor="text1"/>
          <w:sz w:val="22"/>
          <w:lang w:eastAsia="es-ES"/>
        </w:rPr>
      </w:pPr>
      <w:r w:rsidRPr="00611E75">
        <w:rPr>
          <w:rFonts w:ascii="Verdana" w:eastAsia="Arial,Times New Roman" w:hAnsi="Verdana" w:cs="Arial"/>
          <w:color w:val="000000" w:themeColor="text1"/>
          <w:sz w:val="22"/>
          <w:lang w:eastAsia="es-ES"/>
        </w:rPr>
        <w:t xml:space="preserve">La </w:t>
      </w:r>
      <w:r w:rsidR="38699F2F" w:rsidRPr="00611E75">
        <w:rPr>
          <w:rFonts w:ascii="Verdana" w:eastAsia="Arial,Times New Roman" w:hAnsi="Verdana" w:cs="Arial"/>
          <w:color w:val="000000" w:themeColor="text1"/>
          <w:sz w:val="22"/>
          <w:lang w:eastAsia="es-ES"/>
        </w:rPr>
        <w:t>Entidad</w:t>
      </w:r>
      <w:r w:rsidRPr="00611E75">
        <w:rPr>
          <w:rFonts w:ascii="Verdana" w:eastAsia="Arial,Times New Roman" w:hAnsi="Verdana" w:cs="Arial"/>
          <w:color w:val="000000" w:themeColor="text1"/>
          <w:sz w:val="22"/>
          <w:lang w:eastAsia="es-ES"/>
        </w:rPr>
        <w:t xml:space="preserve"> consultar</w:t>
      </w:r>
      <w:r w:rsidR="0062678F" w:rsidRPr="00611E75">
        <w:rPr>
          <w:rFonts w:ascii="Verdana" w:eastAsia="Arial,Times New Roman" w:hAnsi="Verdana" w:cs="Arial"/>
          <w:color w:val="000000" w:themeColor="text1"/>
          <w:sz w:val="22"/>
          <w:lang w:eastAsia="es-ES"/>
        </w:rPr>
        <w:t>á</w:t>
      </w:r>
      <w:r w:rsidRPr="00611E75">
        <w:rPr>
          <w:rFonts w:ascii="Verdana" w:eastAsia="Arial,Times New Roman" w:hAnsi="Verdana" w:cs="Arial"/>
          <w:color w:val="000000" w:themeColor="text1"/>
          <w:sz w:val="22"/>
          <w:lang w:eastAsia="es-ES"/>
        </w:rPr>
        <w:t xml:space="preserve"> los </w:t>
      </w:r>
      <w:r w:rsidR="00B1222F" w:rsidRPr="00611E75">
        <w:rPr>
          <w:rFonts w:ascii="Verdana" w:eastAsia="Arial,Times New Roman" w:hAnsi="Verdana" w:cs="Arial"/>
          <w:color w:val="000000" w:themeColor="text1"/>
          <w:sz w:val="22"/>
          <w:lang w:eastAsia="es-ES"/>
        </w:rPr>
        <w:t>a</w:t>
      </w:r>
      <w:r w:rsidRPr="00611E75">
        <w:rPr>
          <w:rFonts w:ascii="Verdana" w:eastAsia="Arial,Times New Roman" w:hAnsi="Verdana" w:cs="Arial"/>
          <w:color w:val="000000" w:themeColor="text1"/>
          <w:sz w:val="22"/>
          <w:lang w:eastAsia="es-ES"/>
        </w:rPr>
        <w:t xml:space="preserve">ntecedentes </w:t>
      </w:r>
      <w:r w:rsidR="00B1222F" w:rsidRPr="00611E75">
        <w:rPr>
          <w:rFonts w:ascii="Verdana" w:eastAsia="Arial,Times New Roman" w:hAnsi="Verdana" w:cs="Arial"/>
          <w:color w:val="000000" w:themeColor="text1"/>
          <w:sz w:val="22"/>
          <w:lang w:eastAsia="es-ES"/>
        </w:rPr>
        <w:t>j</w:t>
      </w:r>
      <w:r w:rsidRPr="00611E75">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611E75">
        <w:rPr>
          <w:rFonts w:ascii="Verdana" w:eastAsia="Arial,Times New Roman" w:hAnsi="Verdana" w:cs="Arial"/>
          <w:color w:val="000000" w:themeColor="text1"/>
          <w:sz w:val="22"/>
          <w:lang w:eastAsia="es-ES"/>
        </w:rPr>
        <w:t>c</w:t>
      </w:r>
      <w:r w:rsidRPr="00611E75">
        <w:rPr>
          <w:rFonts w:ascii="Verdana" w:eastAsia="Arial,Times New Roman" w:hAnsi="Verdana" w:cs="Arial"/>
          <w:color w:val="000000" w:themeColor="text1"/>
          <w:sz w:val="22"/>
          <w:lang w:eastAsia="es-ES"/>
        </w:rPr>
        <w:t xml:space="preserve">ertificado de </w:t>
      </w:r>
      <w:r w:rsidR="00AA4F57" w:rsidRPr="00611E75">
        <w:rPr>
          <w:rFonts w:ascii="Verdana" w:eastAsia="Arial,Times New Roman" w:hAnsi="Verdana" w:cs="Arial"/>
          <w:color w:val="000000" w:themeColor="text1"/>
          <w:sz w:val="22"/>
          <w:lang w:eastAsia="es-ES"/>
        </w:rPr>
        <w:t>a</w:t>
      </w:r>
      <w:r w:rsidRPr="00611E75">
        <w:rPr>
          <w:rFonts w:ascii="Verdana" w:eastAsia="Arial,Times New Roman" w:hAnsi="Verdana" w:cs="Arial"/>
          <w:color w:val="000000" w:themeColor="text1"/>
          <w:sz w:val="22"/>
          <w:lang w:eastAsia="es-ES"/>
        </w:rPr>
        <w:t xml:space="preserve">ntecedentes </w:t>
      </w:r>
      <w:r w:rsidR="00AA4F57" w:rsidRPr="00611E75">
        <w:rPr>
          <w:rFonts w:ascii="Verdana" w:eastAsia="Arial,Times New Roman" w:hAnsi="Verdana" w:cs="Arial"/>
          <w:color w:val="000000" w:themeColor="text1"/>
          <w:sz w:val="22"/>
          <w:lang w:eastAsia="es-ES"/>
        </w:rPr>
        <w:t>d</w:t>
      </w:r>
      <w:r w:rsidRPr="00611E75">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611E75">
        <w:rPr>
          <w:rFonts w:ascii="Verdana" w:eastAsia="Arial,Times New Roman" w:hAnsi="Verdana" w:cs="Arial"/>
          <w:color w:val="000000" w:themeColor="text1"/>
          <w:sz w:val="22"/>
          <w:lang w:eastAsia="es-ES"/>
        </w:rPr>
        <w:t>,</w:t>
      </w:r>
      <w:r w:rsidRPr="00611E75">
        <w:rPr>
          <w:rFonts w:ascii="Verdana" w:eastAsia="Arial,Times New Roman" w:hAnsi="Verdana" w:cs="Arial"/>
          <w:color w:val="000000" w:themeColor="text1"/>
          <w:sz w:val="22"/>
          <w:lang w:eastAsia="es-ES"/>
        </w:rPr>
        <w:t xml:space="preserve"> de acuerdo con lo dispuesto en el artículo 18</w:t>
      </w:r>
      <w:r w:rsidR="005444B6" w:rsidRPr="00611E75">
        <w:rPr>
          <w:rFonts w:ascii="Verdana" w:eastAsia="Arial,Times New Roman" w:hAnsi="Verdana" w:cs="Arial"/>
          <w:color w:val="000000" w:themeColor="text1"/>
          <w:sz w:val="22"/>
          <w:lang w:eastAsia="es-ES"/>
        </w:rPr>
        <w:t>4</w:t>
      </w:r>
      <w:r w:rsidRPr="00611E75">
        <w:rPr>
          <w:rFonts w:ascii="Verdana" w:eastAsia="Arial,Times New Roman" w:hAnsi="Verdana" w:cs="Arial"/>
          <w:color w:val="000000" w:themeColor="text1"/>
          <w:sz w:val="22"/>
          <w:lang w:eastAsia="es-ES"/>
        </w:rPr>
        <w:t xml:space="preserve"> de la Ley 1801 de 2016 – Código Nacional de </w:t>
      </w:r>
      <w:r w:rsidR="31A3512C" w:rsidRPr="00611E75">
        <w:rPr>
          <w:rFonts w:ascii="Verdana" w:eastAsia="Arial,Times New Roman" w:hAnsi="Verdana" w:cs="Arial"/>
          <w:color w:val="000000" w:themeColor="text1"/>
          <w:sz w:val="22"/>
          <w:lang w:eastAsia="es-ES"/>
        </w:rPr>
        <w:t>Seguridad</w:t>
      </w:r>
      <w:r w:rsidRPr="00611E75">
        <w:rPr>
          <w:rFonts w:ascii="Verdana" w:eastAsia="Arial,Times New Roman" w:hAnsi="Verdana" w:cs="Arial"/>
          <w:color w:val="000000" w:themeColor="text1"/>
          <w:sz w:val="22"/>
          <w:lang w:eastAsia="es-ES"/>
        </w:rPr>
        <w:t xml:space="preserve"> y Convivencia </w:t>
      </w:r>
      <w:r w:rsidR="2336A113" w:rsidRPr="00611E75">
        <w:rPr>
          <w:rFonts w:ascii="Verdana" w:eastAsia="Arial,Times New Roman" w:hAnsi="Verdana" w:cs="Arial"/>
          <w:color w:val="000000" w:themeColor="text1"/>
          <w:sz w:val="22"/>
          <w:lang w:eastAsia="es-ES"/>
        </w:rPr>
        <w:t>Ciudadana</w:t>
      </w:r>
      <w:r w:rsidRPr="00611E75">
        <w:rPr>
          <w:rFonts w:ascii="Verdana" w:eastAsia="Arial,Times New Roman" w:hAnsi="Verdana" w:cs="Arial"/>
          <w:color w:val="000000" w:themeColor="text1"/>
          <w:sz w:val="22"/>
          <w:lang w:eastAsia="es-ES"/>
        </w:rPr>
        <w:t>.</w:t>
      </w:r>
    </w:p>
    <w:p w14:paraId="3450239B" w14:textId="66FA833B" w:rsidR="00D40CA0" w:rsidRPr="00611E75" w:rsidRDefault="00D40CA0" w:rsidP="00D902BC">
      <w:pPr>
        <w:pStyle w:val="Capitulo3"/>
        <w:numPr>
          <w:ilvl w:val="1"/>
          <w:numId w:val="57"/>
        </w:numPr>
        <w:tabs>
          <w:tab w:val="left" w:pos="709"/>
        </w:tabs>
        <w:spacing w:after="160"/>
        <w:rPr>
          <w:rFonts w:ascii="Verdana" w:hAnsi="Verdana"/>
          <w:color w:val="000000" w:themeColor="text1"/>
          <w:sz w:val="22"/>
          <w:szCs w:val="22"/>
        </w:rPr>
      </w:pPr>
      <w:bookmarkStart w:id="330" w:name="_Toc518641670"/>
      <w:bookmarkStart w:id="331" w:name="_Toc32147336"/>
      <w:bookmarkStart w:id="332" w:name="_Toc234397736"/>
      <w:r w:rsidRPr="00611E75">
        <w:rPr>
          <w:rFonts w:ascii="Verdana" w:hAnsi="Verdana"/>
          <w:color w:val="000000" w:themeColor="text1"/>
          <w:sz w:val="22"/>
          <w:szCs w:val="22"/>
        </w:rPr>
        <w:t>EXISTENCIA</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Y</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REPRESENTACIÓN</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LEGAL</w:t>
      </w:r>
      <w:bookmarkEnd w:id="326"/>
      <w:bookmarkEnd w:id="327"/>
      <w:bookmarkEnd w:id="328"/>
      <w:bookmarkEnd w:id="329"/>
      <w:bookmarkEnd w:id="330"/>
      <w:bookmarkEnd w:id="331"/>
      <w:bookmarkEnd w:id="332"/>
      <w:r w:rsidR="002644ED" w:rsidRPr="00611E75">
        <w:rPr>
          <w:rFonts w:ascii="Verdana" w:hAnsi="Verdana"/>
          <w:color w:val="000000" w:themeColor="text1"/>
          <w:sz w:val="22"/>
          <w:szCs w:val="22"/>
        </w:rPr>
        <w:t xml:space="preserve"> </w:t>
      </w:r>
    </w:p>
    <w:p w14:paraId="0172C934" w14:textId="2C67A695" w:rsidR="00D40CA0" w:rsidRPr="00611E75" w:rsidRDefault="00D40CA0" w:rsidP="00D902BC">
      <w:pPr>
        <w:tabs>
          <w:tab w:val="left" w:pos="-142"/>
        </w:tabs>
        <w:autoSpaceDE w:val="0"/>
        <w:autoSpaceDN w:val="0"/>
        <w:adjustRightInd w:val="0"/>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La</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existencia</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y</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representación</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legal</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de</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los</w:t>
      </w:r>
      <w:r w:rsidR="002644ED" w:rsidRPr="00611E75">
        <w:rPr>
          <w:rFonts w:ascii="Verdana" w:eastAsia="Arial,Times New Roman" w:hAnsi="Verdana" w:cs="Arial"/>
          <w:color w:val="000000" w:themeColor="text1"/>
          <w:sz w:val="22"/>
          <w:lang w:eastAsia="es-ES"/>
        </w:rPr>
        <w:t xml:space="preserve"> </w:t>
      </w:r>
      <w:r w:rsidR="003A357E" w:rsidRPr="00611E75">
        <w:rPr>
          <w:rFonts w:ascii="Verdana" w:hAnsi="Verdana" w:cs="Arial"/>
          <w:color w:val="000000" w:themeColor="text1"/>
          <w:sz w:val="22"/>
          <w:lang w:eastAsia="es-ES"/>
        </w:rPr>
        <w:t>P</w:t>
      </w:r>
      <w:r w:rsidR="00E633D4" w:rsidRPr="00611E75">
        <w:rPr>
          <w:rFonts w:ascii="Verdana" w:hAnsi="Verdana" w:cs="Arial"/>
          <w:color w:val="000000" w:themeColor="text1"/>
          <w:sz w:val="22"/>
          <w:lang w:eastAsia="es-ES"/>
        </w:rPr>
        <w:t>roponentes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individuales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o</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miembros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los</w:t>
      </w:r>
      <w:r w:rsidR="002644ED" w:rsidRPr="00611E75">
        <w:rPr>
          <w:rFonts w:ascii="Verdana" w:eastAsia="Arial,Times New Roman" w:hAnsi="Verdana" w:cs="Arial"/>
          <w:color w:val="000000" w:themeColor="text1"/>
          <w:sz w:val="22"/>
          <w:lang w:eastAsia="es-ES"/>
        </w:rPr>
        <w:t xml:space="preserve"> </w:t>
      </w:r>
      <w:r w:rsidR="003A357E" w:rsidRPr="00611E75">
        <w:rPr>
          <w:rFonts w:ascii="Verdana" w:hAnsi="Verdana" w:cs="Arial"/>
          <w:color w:val="000000" w:themeColor="text1"/>
          <w:sz w:val="22"/>
          <w:lang w:eastAsia="es-ES"/>
        </w:rPr>
        <w:t>P</w:t>
      </w:r>
      <w:r w:rsidR="00E633D4" w:rsidRPr="00611E75">
        <w:rPr>
          <w:rFonts w:ascii="Verdana" w:hAnsi="Verdana" w:cs="Arial"/>
          <w:color w:val="000000" w:themeColor="text1"/>
          <w:sz w:val="22"/>
          <w:lang w:eastAsia="es-ES"/>
        </w:rPr>
        <w:t>roponentes</w:t>
      </w:r>
      <w:r w:rsidR="002644ED" w:rsidRPr="00611E75">
        <w:rPr>
          <w:rFonts w:ascii="Verdana" w:eastAsia="Arial,Times New Roman" w:hAnsi="Verdana" w:cs="Arial"/>
          <w:color w:val="000000" w:themeColor="text1"/>
          <w:sz w:val="22"/>
          <w:lang w:eastAsia="es-ES"/>
        </w:rPr>
        <w:t xml:space="preserve"> </w:t>
      </w:r>
      <w:r w:rsidR="003A357E" w:rsidRPr="00611E75">
        <w:rPr>
          <w:rFonts w:ascii="Verdana" w:hAnsi="Verdana" w:cs="Arial"/>
          <w:color w:val="000000" w:themeColor="text1"/>
          <w:sz w:val="22"/>
          <w:lang w:eastAsia="es-ES"/>
        </w:rPr>
        <w:t>P</w:t>
      </w:r>
      <w:r w:rsidRPr="00611E75">
        <w:rPr>
          <w:rFonts w:ascii="Verdana" w:hAnsi="Verdana" w:cs="Arial"/>
          <w:color w:val="000000" w:themeColor="text1"/>
          <w:sz w:val="22"/>
          <w:lang w:eastAsia="es-ES"/>
        </w:rPr>
        <w:t>lurales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rPr>
        <w:t>se</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acreditará</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de</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acuerdo</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con</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las</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siguientes</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reglas:</w:t>
      </w:r>
    </w:p>
    <w:p w14:paraId="157399A8" w14:textId="0D49A894" w:rsidR="00CB216E" w:rsidRPr="00611E75" w:rsidRDefault="00CB216E" w:rsidP="00D902BC">
      <w:pPr>
        <w:pStyle w:val="InviasNormal"/>
        <w:numPr>
          <w:ilvl w:val="2"/>
          <w:numId w:val="22"/>
        </w:numPr>
        <w:spacing w:after="160" w:line="276" w:lineRule="auto"/>
        <w:outlineLvl w:val="2"/>
        <w:rPr>
          <w:rFonts w:ascii="Verdana" w:eastAsia="Arial" w:hAnsi="Verdana" w:cs="Arial"/>
          <w:b/>
          <w:color w:val="000000" w:themeColor="text1"/>
          <w:sz w:val="22"/>
          <w:szCs w:val="22"/>
          <w:lang w:val="es-CO"/>
        </w:rPr>
      </w:pPr>
      <w:bookmarkStart w:id="333" w:name="_Toc32147337"/>
      <w:bookmarkStart w:id="334" w:name="_Toc234397737"/>
      <w:r w:rsidRPr="00611E75">
        <w:rPr>
          <w:rFonts w:ascii="Verdana" w:eastAsia="Arial" w:hAnsi="Verdana" w:cs="Arial"/>
          <w:b/>
          <w:color w:val="000000" w:themeColor="text1"/>
          <w:sz w:val="22"/>
          <w:szCs w:val="22"/>
          <w:lang w:val="es-CO"/>
        </w:rPr>
        <w:t>PERSONAS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NATURALES</w:t>
      </w:r>
      <w:bookmarkEnd w:id="333"/>
      <w:bookmarkEnd w:id="334"/>
    </w:p>
    <w:p w14:paraId="516BA978" w14:textId="6BFC4847" w:rsidR="00A863CA" w:rsidRPr="00611E75" w:rsidRDefault="00A863CA"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Deben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presentar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siguientes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documentos</w:t>
      </w:r>
      <w:r w:rsidR="00294BC4" w:rsidRPr="00611E75">
        <w:rPr>
          <w:rFonts w:ascii="Verdana" w:eastAsia="Arial" w:hAnsi="Verdana" w:cs="Arial"/>
          <w:color w:val="000000" w:themeColor="text1"/>
          <w:sz w:val="22"/>
          <w:szCs w:val="22"/>
          <w:lang w:val="es-CO"/>
        </w:rPr>
        <w:t xml:space="preserve"> en copia simple</w:t>
      </w:r>
      <w:r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p>
    <w:p w14:paraId="2A515269" w14:textId="1AEEE02B" w:rsidR="00A863CA" w:rsidRPr="00611E75" w:rsidRDefault="00A863CA" w:rsidP="00D902BC">
      <w:pPr>
        <w:numPr>
          <w:ilvl w:val="0"/>
          <w:numId w:val="6"/>
        </w:numPr>
        <w:spacing w:before="120" w:line="276" w:lineRule="auto"/>
        <w:contextualSpacing/>
        <w:jc w:val="both"/>
        <w:rPr>
          <w:rFonts w:ascii="Verdana" w:eastAsia="Arial,Times New Roman" w:hAnsi="Verdana" w:cs="Arial"/>
          <w:color w:val="000000" w:themeColor="text1"/>
          <w:sz w:val="22"/>
          <w:lang w:eastAsia="es-ES"/>
        </w:rPr>
      </w:pPr>
      <w:r w:rsidRPr="00611E75">
        <w:rPr>
          <w:rFonts w:ascii="Verdana" w:eastAsia="Arial,Times New Roman" w:hAnsi="Verdana" w:cs="Arial"/>
          <w:color w:val="000000" w:themeColor="text1"/>
          <w:sz w:val="22"/>
          <w:lang w:eastAsia="es-ES"/>
        </w:rPr>
        <w:t>Persona</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natural</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nacionalidad</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colombiana:</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cédula</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ciudadanía.</w:t>
      </w:r>
    </w:p>
    <w:p w14:paraId="17803FA2" w14:textId="0D30D89D" w:rsidR="007556EB" w:rsidRPr="00611E75" w:rsidRDefault="00A863CA" w:rsidP="00D902BC">
      <w:pPr>
        <w:numPr>
          <w:ilvl w:val="0"/>
          <w:numId w:val="6"/>
        </w:numPr>
        <w:spacing w:before="120" w:line="276" w:lineRule="auto"/>
        <w:contextualSpacing/>
        <w:jc w:val="both"/>
        <w:rPr>
          <w:rFonts w:ascii="Verdana" w:eastAsia="Arial,Times New Roman" w:hAnsi="Verdana" w:cs="Arial"/>
          <w:color w:val="000000" w:themeColor="text1"/>
          <w:sz w:val="22"/>
          <w:lang w:eastAsia="es-ES"/>
        </w:rPr>
      </w:pPr>
      <w:r w:rsidRPr="00611E75">
        <w:rPr>
          <w:rFonts w:ascii="Verdana" w:eastAsia="Arial,Times New Roman" w:hAnsi="Verdana" w:cs="Arial"/>
          <w:color w:val="000000" w:themeColor="text1"/>
          <w:sz w:val="22"/>
          <w:lang w:eastAsia="es-ES"/>
        </w:rPr>
        <w:t>Persona</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natural</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extranjera</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con</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residencia</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en</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Colombia:</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cédula</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extranjería</w:t>
      </w:r>
      <w:r w:rsidR="0079773E" w:rsidRPr="00611E75">
        <w:rPr>
          <w:rFonts w:ascii="Verdana" w:eastAsia="Arial,Times New Roman" w:hAnsi="Verdana" w:cs="Arial"/>
          <w:color w:val="000000" w:themeColor="text1"/>
          <w:sz w:val="22"/>
          <w:lang w:eastAsia="es-ES"/>
        </w:rPr>
        <w:t xml:space="preserve"> vigente</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expedida</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por</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la</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autoridad</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competente.</w:t>
      </w:r>
      <w:r w:rsidR="002644ED" w:rsidRPr="00611E75">
        <w:rPr>
          <w:rFonts w:ascii="Verdana" w:eastAsia="Arial,Times New Roman" w:hAnsi="Verdana" w:cs="Arial"/>
          <w:color w:val="000000" w:themeColor="text1"/>
          <w:sz w:val="22"/>
          <w:lang w:eastAsia="es-ES"/>
        </w:rPr>
        <w:t xml:space="preserve"> </w:t>
      </w:r>
    </w:p>
    <w:p w14:paraId="0A8DC330" w14:textId="7E55F4E5" w:rsidR="00EB3791" w:rsidRPr="00611E75" w:rsidRDefault="00A863CA" w:rsidP="00D902BC">
      <w:pPr>
        <w:numPr>
          <w:ilvl w:val="0"/>
          <w:numId w:val="6"/>
        </w:numPr>
        <w:spacing w:before="120" w:line="276" w:lineRule="auto"/>
        <w:contextualSpacing/>
        <w:jc w:val="both"/>
        <w:rPr>
          <w:rFonts w:ascii="Verdana" w:hAnsi="Verdana" w:cs="Arial"/>
          <w:color w:val="000000" w:themeColor="text1"/>
          <w:sz w:val="22"/>
        </w:rPr>
      </w:pPr>
      <w:r w:rsidRPr="00611E75">
        <w:rPr>
          <w:rFonts w:ascii="Verdana" w:eastAsia="Arial,Times New Roman" w:hAnsi="Verdana" w:cs="Arial"/>
          <w:color w:val="000000" w:themeColor="text1"/>
          <w:sz w:val="22"/>
          <w:lang w:eastAsia="es-ES"/>
        </w:rPr>
        <w:t>Persona</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natural</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extranjera</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sin</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domicilio</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en</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Colombia:</w:t>
      </w:r>
      <w:r w:rsidR="002644ED" w:rsidRPr="00611E75">
        <w:rPr>
          <w:rFonts w:ascii="Verdana" w:eastAsia="Arial,Times New Roman" w:hAnsi="Verdana" w:cs="Arial"/>
          <w:color w:val="000000" w:themeColor="text1"/>
          <w:sz w:val="22"/>
          <w:lang w:eastAsia="es-ES"/>
        </w:rPr>
        <w:t xml:space="preserve"> </w:t>
      </w:r>
      <w:r w:rsidRPr="00611E75">
        <w:rPr>
          <w:rFonts w:ascii="Verdana" w:eastAsia="Arial,Times New Roman" w:hAnsi="Verdana" w:cs="Arial"/>
          <w:color w:val="000000" w:themeColor="text1"/>
          <w:sz w:val="22"/>
          <w:lang w:eastAsia="es-ES"/>
        </w:rPr>
        <w:t>pasaporte.</w:t>
      </w:r>
    </w:p>
    <w:p w14:paraId="007A31E7" w14:textId="1E35435E" w:rsidR="00D40CA0" w:rsidRPr="00611E75" w:rsidRDefault="00D40CA0" w:rsidP="00D902BC">
      <w:pPr>
        <w:pStyle w:val="InviasNormal"/>
        <w:numPr>
          <w:ilvl w:val="2"/>
          <w:numId w:val="22"/>
        </w:numPr>
        <w:spacing w:after="160" w:line="276" w:lineRule="auto"/>
        <w:outlineLvl w:val="2"/>
        <w:rPr>
          <w:rFonts w:ascii="Verdana" w:eastAsia="Arial" w:hAnsi="Verdana" w:cs="Arial"/>
          <w:b/>
          <w:color w:val="000000" w:themeColor="text1"/>
          <w:sz w:val="22"/>
          <w:szCs w:val="22"/>
          <w:lang w:val="es-CO"/>
        </w:rPr>
      </w:pPr>
      <w:bookmarkStart w:id="335" w:name="_Toc32147338"/>
      <w:bookmarkStart w:id="336" w:name="_Toc234397738"/>
      <w:r w:rsidRPr="00611E75">
        <w:rPr>
          <w:rFonts w:ascii="Verdana" w:eastAsia="Arial" w:hAnsi="Verdana" w:cs="Arial"/>
          <w:b/>
          <w:color w:val="000000" w:themeColor="text1"/>
          <w:sz w:val="22"/>
          <w:szCs w:val="22"/>
          <w:lang w:val="es-CO"/>
        </w:rPr>
        <w:t>PERSONAS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JUR</w:t>
      </w:r>
      <w:r w:rsidR="00C43DAA" w:rsidRPr="00611E75">
        <w:rPr>
          <w:rFonts w:ascii="Verdana" w:eastAsia="Arial" w:hAnsi="Verdana" w:cs="Arial"/>
          <w:b/>
          <w:color w:val="000000" w:themeColor="text1"/>
          <w:sz w:val="22"/>
          <w:szCs w:val="22"/>
          <w:lang w:val="es-CO"/>
        </w:rPr>
        <w:t>Í</w:t>
      </w:r>
      <w:r w:rsidRPr="00611E75">
        <w:rPr>
          <w:rFonts w:ascii="Verdana" w:eastAsia="Arial" w:hAnsi="Verdana" w:cs="Arial"/>
          <w:b/>
          <w:color w:val="000000" w:themeColor="text1"/>
          <w:sz w:val="22"/>
          <w:szCs w:val="22"/>
          <w:lang w:val="es-CO"/>
        </w:rPr>
        <w:t>DICAS</w:t>
      </w:r>
      <w:bookmarkEnd w:id="335"/>
      <w:bookmarkEnd w:id="336"/>
    </w:p>
    <w:p w14:paraId="270EC94D" w14:textId="3A573D22" w:rsidR="00A863CA" w:rsidRPr="00611E75" w:rsidRDefault="00A863CA"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Deben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presentar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siguientes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documentos:</w:t>
      </w:r>
      <w:r w:rsidR="002644ED" w:rsidRPr="00611E75">
        <w:rPr>
          <w:rFonts w:ascii="Verdana" w:eastAsia="Arial" w:hAnsi="Verdana" w:cs="Arial"/>
          <w:color w:val="000000" w:themeColor="text1"/>
          <w:sz w:val="22"/>
          <w:szCs w:val="22"/>
          <w:lang w:val="es-CO"/>
        </w:rPr>
        <w:t xml:space="preserve"> </w:t>
      </w:r>
    </w:p>
    <w:p w14:paraId="50A4FA50" w14:textId="5CA435E9" w:rsidR="00D26951" w:rsidRPr="00611E75" w:rsidRDefault="00A863CA" w:rsidP="00D902BC">
      <w:pPr>
        <w:numPr>
          <w:ilvl w:val="0"/>
          <w:numId w:val="23"/>
        </w:numPr>
        <w:spacing w:before="120" w:line="276" w:lineRule="auto"/>
        <w:contextualSpacing/>
        <w:jc w:val="both"/>
        <w:rPr>
          <w:rFonts w:ascii="Verdana" w:hAnsi="Verdana" w:cs="Arial"/>
          <w:color w:val="000000" w:themeColor="text1"/>
          <w:sz w:val="22"/>
          <w:lang w:eastAsia="es-ES"/>
        </w:rPr>
      </w:pPr>
      <w:r w:rsidRPr="00611E75">
        <w:rPr>
          <w:rFonts w:ascii="Verdana" w:hAnsi="Verdana" w:cs="Arial"/>
          <w:color w:val="000000" w:themeColor="text1"/>
          <w:sz w:val="22"/>
        </w:rPr>
        <w:t>Persona</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jurídica</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nacional</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o</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extranjera</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con</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sucursal</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en</w:t>
      </w:r>
      <w:r w:rsidR="002644ED" w:rsidRPr="00611E75">
        <w:rPr>
          <w:rFonts w:ascii="Verdana" w:hAnsi="Verdana" w:cs="Arial"/>
          <w:color w:val="000000" w:themeColor="text1"/>
          <w:sz w:val="22"/>
        </w:rPr>
        <w:t xml:space="preserve"> </w:t>
      </w:r>
      <w:r w:rsidRPr="00611E75">
        <w:rPr>
          <w:rFonts w:ascii="Verdana" w:hAnsi="Verdana" w:cs="Arial"/>
          <w:color w:val="000000" w:themeColor="text1"/>
          <w:sz w:val="22"/>
        </w:rPr>
        <w:t>Colombia:</w:t>
      </w:r>
      <w:r w:rsidR="00294BC4" w:rsidRPr="00611E75">
        <w:rPr>
          <w:rFonts w:ascii="Verdana" w:hAnsi="Verdana" w:cs="Arial"/>
          <w:color w:val="000000" w:themeColor="text1"/>
          <w:sz w:val="22"/>
          <w:lang w:eastAsia="es-ES"/>
        </w:rPr>
        <w:t xml:space="preserve"> </w:t>
      </w:r>
    </w:p>
    <w:p w14:paraId="7D4D484A" w14:textId="2D2F62BE" w:rsidR="00A863CA" w:rsidRPr="00611E75" w:rsidRDefault="003E32DE" w:rsidP="00D902BC">
      <w:pPr>
        <w:pStyle w:val="Prrafodelista"/>
        <w:numPr>
          <w:ilvl w:val="0"/>
          <w:numId w:val="41"/>
        </w:numPr>
        <w:spacing w:before="120" w:after="160"/>
        <w:jc w:val="both"/>
        <w:rPr>
          <w:rFonts w:ascii="Verdana" w:hAnsi="Verdana" w:cs="Arial"/>
          <w:color w:val="000000" w:themeColor="text1"/>
        </w:rPr>
      </w:pPr>
      <w:r w:rsidRPr="00611E75">
        <w:rPr>
          <w:rFonts w:ascii="Verdana" w:eastAsiaTheme="minorHAnsi" w:hAnsi="Verdana" w:cs="Arial"/>
          <w:color w:val="000000" w:themeColor="text1"/>
        </w:rPr>
        <w:t>C</w:t>
      </w:r>
      <w:r w:rsidR="00294BC4" w:rsidRPr="00611E75">
        <w:rPr>
          <w:rFonts w:ascii="Verdana" w:eastAsiaTheme="minorHAnsi" w:hAnsi="Verdana" w:cs="Arial"/>
          <w:color w:val="000000" w:themeColor="text1"/>
        </w:rPr>
        <w:t>ertificado</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de</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existencia</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y</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representación</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legal</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expedido</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por</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la</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Cámara</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de</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Comercio</w:t>
      </w:r>
      <w:r w:rsidR="009A05E9" w:rsidRPr="00611E75">
        <w:rPr>
          <w:rFonts w:ascii="Verdana" w:eastAsiaTheme="minorHAnsi" w:hAnsi="Verdana" w:cs="Arial"/>
          <w:color w:val="000000" w:themeColor="text1"/>
        </w:rPr>
        <w:t xml:space="preserve"> o autoridad competente</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en</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el</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que</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se</w:t>
      </w:r>
      <w:r w:rsidR="002644ED" w:rsidRPr="00611E75">
        <w:rPr>
          <w:rFonts w:ascii="Verdana" w:eastAsiaTheme="minorHAnsi" w:hAnsi="Verdana" w:cs="Arial"/>
          <w:color w:val="000000" w:themeColor="text1"/>
        </w:rPr>
        <w:t xml:space="preserve"> </w:t>
      </w:r>
      <w:r w:rsidR="00A863CA" w:rsidRPr="00611E75">
        <w:rPr>
          <w:rFonts w:ascii="Verdana" w:eastAsiaTheme="minorHAnsi" w:hAnsi="Verdana" w:cs="Arial"/>
          <w:color w:val="000000" w:themeColor="text1"/>
        </w:rPr>
        <w:t>verificará:</w:t>
      </w:r>
    </w:p>
    <w:p w14:paraId="18DB3D5D" w14:textId="2CF0924D" w:rsidR="00A863CA" w:rsidRPr="00611E75" w:rsidRDefault="00A863CA" w:rsidP="00D902BC">
      <w:pPr>
        <w:pStyle w:val="InviasNormal"/>
        <w:numPr>
          <w:ilvl w:val="0"/>
          <w:numId w:val="7"/>
        </w:numPr>
        <w:spacing w:after="160" w:line="276" w:lineRule="auto"/>
        <w:ind w:left="1134"/>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Fecha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expedición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certificado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mayor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treinta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(30)</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días</w:t>
      </w:r>
      <w:r w:rsidR="002644ED" w:rsidRPr="00611E75">
        <w:rPr>
          <w:rFonts w:ascii="Verdana" w:eastAsia="Arial" w:hAnsi="Verdana" w:cs="Arial"/>
          <w:color w:val="000000" w:themeColor="text1"/>
          <w:sz w:val="22"/>
          <w:szCs w:val="22"/>
          <w:lang w:val="es-CO"/>
        </w:rPr>
        <w:t xml:space="preserve"> </w:t>
      </w:r>
      <w:r w:rsidR="53D72682" w:rsidRPr="00611E75">
        <w:rPr>
          <w:rFonts w:ascii="Verdana" w:eastAsia="Arial" w:hAnsi="Verdana" w:cs="Arial"/>
          <w:color w:val="000000" w:themeColor="text1"/>
          <w:sz w:val="22"/>
          <w:szCs w:val="22"/>
          <w:lang w:val="es-CO"/>
        </w:rPr>
        <w:t xml:space="preserve">calendario </w:t>
      </w:r>
      <w:r w:rsidRPr="00611E75">
        <w:rPr>
          <w:rFonts w:ascii="Verdana" w:eastAsia="Arial" w:hAnsi="Verdana" w:cs="Arial"/>
          <w:color w:val="000000" w:themeColor="text1"/>
          <w:sz w:val="22"/>
          <w:szCs w:val="22"/>
          <w:lang w:val="es-CO"/>
        </w:rPr>
        <w:t>anteriores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fecha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cierre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002B02AD" w:rsidRPr="00611E75">
        <w:rPr>
          <w:rFonts w:ascii="Verdana" w:eastAsia="Arial" w:hAnsi="Verdana" w:cs="Arial"/>
          <w:color w:val="000000" w:themeColor="text1"/>
          <w:sz w:val="22"/>
          <w:szCs w:val="22"/>
          <w:lang w:val="es-CO"/>
        </w:rPr>
        <w:t>P</w:t>
      </w:r>
      <w:r w:rsidR="003E3EFD" w:rsidRPr="00611E75">
        <w:rPr>
          <w:rFonts w:ascii="Verdana" w:eastAsia="Arial" w:hAnsi="Verdana" w:cs="Arial"/>
          <w:color w:val="000000" w:themeColor="text1"/>
          <w:sz w:val="22"/>
          <w:szCs w:val="22"/>
          <w:lang w:val="es-CO"/>
        </w:rPr>
        <w:t xml:space="preserve">roceso de </w:t>
      </w:r>
      <w:r w:rsidR="002B02AD" w:rsidRPr="00611E75">
        <w:rPr>
          <w:rFonts w:ascii="Verdana" w:eastAsia="Arial" w:hAnsi="Verdana" w:cs="Arial"/>
          <w:color w:val="000000" w:themeColor="text1"/>
          <w:sz w:val="22"/>
          <w:szCs w:val="22"/>
          <w:lang w:val="es-CO"/>
        </w:rPr>
        <w:t>C</w:t>
      </w:r>
      <w:r w:rsidR="003E3EFD" w:rsidRPr="00611E75">
        <w:rPr>
          <w:rFonts w:ascii="Verdana" w:eastAsia="Arial" w:hAnsi="Verdana" w:cs="Arial"/>
          <w:color w:val="000000" w:themeColor="text1"/>
          <w:sz w:val="22"/>
          <w:szCs w:val="22"/>
          <w:lang w:val="es-CO"/>
        </w:rPr>
        <w:t>ontratación</w:t>
      </w:r>
      <w:r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caso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modificarse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fecha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cierre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00AA4F57" w:rsidRPr="00611E75">
        <w:rPr>
          <w:rFonts w:ascii="Verdana" w:eastAsia="Arial" w:hAnsi="Verdana" w:cs="Arial"/>
          <w:color w:val="000000" w:themeColor="text1"/>
          <w:sz w:val="22"/>
          <w:szCs w:val="22"/>
          <w:lang w:val="es-CO"/>
        </w:rPr>
        <w:t>p</w:t>
      </w:r>
      <w:r w:rsidR="00F32F16" w:rsidRPr="00611E75">
        <w:rPr>
          <w:rFonts w:ascii="Verdana" w:eastAsia="Arial" w:hAnsi="Verdana" w:cs="Arial"/>
          <w:color w:val="000000" w:themeColor="text1"/>
          <w:sz w:val="22"/>
          <w:szCs w:val="22"/>
          <w:lang w:val="es-CO"/>
        </w:rPr>
        <w:t>roceso</w:t>
      </w:r>
      <w:r w:rsidR="00C43DAA"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tendrá</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como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referencia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para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establecer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plazo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vigencia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certificado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existencia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representación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legal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fecha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originalmente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establecida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00B11E29" w:rsidRPr="00611E75">
        <w:rPr>
          <w:rFonts w:ascii="Verdana" w:eastAsia="Arial" w:hAnsi="Verdana" w:cs="Arial"/>
          <w:color w:val="000000" w:themeColor="text1"/>
          <w:sz w:val="22"/>
          <w:szCs w:val="22"/>
          <w:lang w:val="es-CO"/>
        </w:rPr>
        <w:t>P</w:t>
      </w:r>
      <w:r w:rsidRPr="00611E75">
        <w:rPr>
          <w:rFonts w:ascii="Verdana" w:eastAsia="Arial" w:hAnsi="Verdana" w:cs="Arial"/>
          <w:color w:val="000000" w:themeColor="text1"/>
          <w:sz w:val="22"/>
          <w:szCs w:val="22"/>
          <w:lang w:val="es-CO"/>
        </w:rPr>
        <w:t>liego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00B11E29" w:rsidRPr="00611E75">
        <w:rPr>
          <w:rFonts w:ascii="Verdana" w:eastAsia="Arial" w:hAnsi="Verdana" w:cs="Arial"/>
          <w:color w:val="000000" w:themeColor="text1"/>
          <w:sz w:val="22"/>
          <w:szCs w:val="22"/>
          <w:lang w:val="es-CO"/>
        </w:rPr>
        <w:t>C</w:t>
      </w:r>
      <w:r w:rsidRPr="00611E75">
        <w:rPr>
          <w:rFonts w:ascii="Verdana" w:eastAsia="Arial" w:hAnsi="Verdana" w:cs="Arial"/>
          <w:color w:val="000000" w:themeColor="text1"/>
          <w:sz w:val="22"/>
          <w:szCs w:val="22"/>
          <w:lang w:val="es-CO"/>
        </w:rPr>
        <w:t>ondiciones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definitivo.</w:t>
      </w:r>
    </w:p>
    <w:p w14:paraId="2DCDE3A4" w14:textId="6407BA80" w:rsidR="00A863CA" w:rsidRPr="00611E75" w:rsidRDefault="00A863CA" w:rsidP="00D902BC">
      <w:pPr>
        <w:pStyle w:val="InviasNormal"/>
        <w:numPr>
          <w:ilvl w:val="0"/>
          <w:numId w:val="7"/>
        </w:numPr>
        <w:spacing w:after="160" w:line="276" w:lineRule="auto"/>
        <w:ind w:left="1134"/>
        <w:rPr>
          <w:rFonts w:ascii="Verdana" w:eastAsia="Arial" w:hAnsi="Verdana" w:cs="Arial"/>
          <w:color w:val="000000" w:themeColor="text1"/>
          <w:sz w:val="22"/>
          <w:szCs w:val="22"/>
        </w:rPr>
      </w:pP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objeto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sociedad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permita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ejecutar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actividades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descritas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objeto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presente</w:t>
      </w:r>
      <w:r w:rsidR="002644ED" w:rsidRPr="00611E75">
        <w:rPr>
          <w:rFonts w:ascii="Verdana" w:eastAsia="Arial" w:hAnsi="Verdana" w:cs="Arial"/>
          <w:color w:val="000000" w:themeColor="text1"/>
          <w:sz w:val="22"/>
          <w:szCs w:val="22"/>
          <w:lang w:val="es-CO"/>
        </w:rPr>
        <w:t xml:space="preserve"> </w:t>
      </w:r>
      <w:r w:rsidR="002B02AD" w:rsidRPr="00611E75">
        <w:rPr>
          <w:rFonts w:ascii="Verdana" w:eastAsia="Arial" w:hAnsi="Verdana" w:cs="Arial"/>
          <w:color w:val="000000" w:themeColor="text1"/>
          <w:sz w:val="22"/>
          <w:szCs w:val="22"/>
          <w:lang w:val="es-CO"/>
        </w:rPr>
        <w:t>P</w:t>
      </w:r>
      <w:r w:rsidR="003E3EFD" w:rsidRPr="00611E75">
        <w:rPr>
          <w:rFonts w:ascii="Verdana" w:eastAsia="Arial" w:hAnsi="Verdana" w:cs="Arial"/>
          <w:color w:val="000000" w:themeColor="text1"/>
          <w:sz w:val="22"/>
          <w:szCs w:val="22"/>
          <w:lang w:val="es-CO"/>
        </w:rPr>
        <w:t xml:space="preserve">roceso de </w:t>
      </w:r>
      <w:r w:rsidR="002B02AD" w:rsidRPr="00611E75">
        <w:rPr>
          <w:rFonts w:ascii="Verdana" w:eastAsia="Arial" w:hAnsi="Verdana" w:cs="Arial"/>
          <w:color w:val="000000" w:themeColor="text1"/>
          <w:sz w:val="22"/>
          <w:szCs w:val="22"/>
          <w:lang w:val="es-CO"/>
        </w:rPr>
        <w:t>C</w:t>
      </w:r>
      <w:r w:rsidR="003E3EFD" w:rsidRPr="00611E75">
        <w:rPr>
          <w:rFonts w:ascii="Verdana" w:eastAsia="Arial" w:hAnsi="Verdana" w:cs="Arial"/>
          <w:color w:val="000000" w:themeColor="text1"/>
          <w:sz w:val="22"/>
          <w:szCs w:val="22"/>
          <w:lang w:val="es-CO"/>
        </w:rPr>
        <w:t>ontratación</w:t>
      </w:r>
      <w:r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p>
    <w:p w14:paraId="3B051DB4" w14:textId="178AAECC" w:rsidR="004F5009" w:rsidRPr="00611E75" w:rsidRDefault="00AA4F57" w:rsidP="00D902BC">
      <w:pPr>
        <w:pStyle w:val="Prrafodelista"/>
        <w:numPr>
          <w:ilvl w:val="0"/>
          <w:numId w:val="7"/>
        </w:numPr>
        <w:spacing w:before="120" w:after="160"/>
        <w:ind w:left="1134"/>
        <w:jc w:val="both"/>
        <w:rPr>
          <w:rFonts w:ascii="Verdana" w:eastAsia="Arial" w:hAnsi="Verdana" w:cs="Arial"/>
          <w:color w:val="000000" w:themeColor="text1"/>
          <w:lang w:eastAsia="es-ES"/>
        </w:rPr>
      </w:pPr>
      <w:r w:rsidRPr="00611E75">
        <w:rPr>
          <w:rFonts w:ascii="Verdana" w:eastAsia="Arial Narrow" w:hAnsi="Verdana" w:cs="Arial"/>
          <w:color w:val="000000" w:themeColor="text1"/>
        </w:rPr>
        <w:lastRenderedPageBreak/>
        <w:t xml:space="preserve">Las personas jurídicas nacionales y extranjeras deberán acreditar que su duración no será inferior a la del plazo del </w:t>
      </w:r>
      <w:r w:rsidR="00732F42" w:rsidRPr="00611E75">
        <w:rPr>
          <w:rFonts w:ascii="Verdana" w:eastAsia="Arial Narrow" w:hAnsi="Verdana" w:cs="Arial"/>
          <w:color w:val="000000" w:themeColor="text1"/>
        </w:rPr>
        <w:t>Contrato</w:t>
      </w:r>
      <w:r w:rsidRPr="00611E75">
        <w:rPr>
          <w:rFonts w:ascii="Verdana" w:eastAsia="Arial Narrow" w:hAnsi="Verdana" w:cs="Arial"/>
          <w:color w:val="000000" w:themeColor="text1"/>
        </w:rPr>
        <w:t xml:space="preserve"> y un año más</w:t>
      </w:r>
      <w:r w:rsidR="004F5009" w:rsidRPr="00611E75">
        <w:rPr>
          <w:rFonts w:ascii="Verdana" w:eastAsia="Arial" w:hAnsi="Verdana" w:cs="Arial"/>
          <w:color w:val="000000" w:themeColor="text1"/>
          <w:lang w:eastAsia="es-ES"/>
        </w:rPr>
        <w:t xml:space="preserve">. </w:t>
      </w:r>
    </w:p>
    <w:p w14:paraId="5705725D" w14:textId="1BAE9C47" w:rsidR="00A863CA" w:rsidRPr="00611E75" w:rsidRDefault="00A863CA" w:rsidP="00D902BC">
      <w:pPr>
        <w:pStyle w:val="InviasNormal"/>
        <w:numPr>
          <w:ilvl w:val="0"/>
          <w:numId w:val="7"/>
        </w:numPr>
        <w:spacing w:after="160" w:line="276" w:lineRule="auto"/>
        <w:ind w:left="1134"/>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Si</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00AA4F57" w:rsidRPr="00611E75">
        <w:rPr>
          <w:rFonts w:ascii="Verdana" w:eastAsia="Arial" w:hAnsi="Verdana" w:cs="Arial"/>
          <w:color w:val="000000" w:themeColor="text1"/>
          <w:sz w:val="22"/>
          <w:szCs w:val="22"/>
          <w:lang w:val="es-CO"/>
        </w:rPr>
        <w:t>r</w:t>
      </w:r>
      <w:r w:rsidR="00294BC4" w:rsidRPr="00611E75">
        <w:rPr>
          <w:rFonts w:ascii="Verdana" w:eastAsia="Arial" w:hAnsi="Verdana" w:cs="Arial"/>
          <w:color w:val="000000" w:themeColor="text1"/>
          <w:sz w:val="22"/>
          <w:szCs w:val="22"/>
          <w:lang w:val="es-CO"/>
        </w:rPr>
        <w:t>epresentante</w:t>
      </w:r>
      <w:r w:rsidR="002644ED" w:rsidRPr="00611E75">
        <w:rPr>
          <w:rFonts w:ascii="Verdana" w:eastAsia="Arial" w:hAnsi="Verdana" w:cs="Arial"/>
          <w:color w:val="000000" w:themeColor="text1"/>
          <w:sz w:val="22"/>
          <w:szCs w:val="22"/>
          <w:lang w:val="es-CO"/>
        </w:rPr>
        <w:t xml:space="preserve"> </w:t>
      </w:r>
      <w:r w:rsidR="00AA4F57" w:rsidRPr="00611E75">
        <w:rPr>
          <w:rFonts w:ascii="Verdana" w:eastAsia="Arial" w:hAnsi="Verdana" w:cs="Arial"/>
          <w:color w:val="000000" w:themeColor="text1"/>
          <w:sz w:val="22"/>
          <w:szCs w:val="22"/>
          <w:lang w:val="es-CO"/>
        </w:rPr>
        <w:t>l</w:t>
      </w:r>
      <w:r w:rsidR="00611E9D" w:rsidRPr="00611E75">
        <w:rPr>
          <w:rFonts w:ascii="Verdana" w:eastAsia="Arial" w:hAnsi="Verdana" w:cs="Arial"/>
          <w:color w:val="000000" w:themeColor="text1"/>
          <w:sz w:val="22"/>
          <w:szCs w:val="22"/>
          <w:lang w:val="es-CO"/>
        </w:rPr>
        <w:t>egal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sociedad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tiene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restricciones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para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contraer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obligaciones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nombre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misma</w:t>
      </w:r>
      <w:r w:rsidR="003628E7"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deberá</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acreditar</w:t>
      </w:r>
      <w:r w:rsidR="002644ED" w:rsidRPr="00611E75">
        <w:rPr>
          <w:rFonts w:ascii="Verdana" w:eastAsia="Arial" w:hAnsi="Verdana" w:cs="Arial"/>
          <w:color w:val="000000" w:themeColor="text1"/>
          <w:sz w:val="22"/>
          <w:szCs w:val="22"/>
          <w:lang w:val="es-CO"/>
        </w:rPr>
        <w:t xml:space="preserve"> </w:t>
      </w:r>
      <w:r w:rsidR="00611E9D" w:rsidRPr="00611E75">
        <w:rPr>
          <w:rFonts w:ascii="Verdana" w:eastAsia="Arial" w:hAnsi="Verdana" w:cs="Arial"/>
          <w:color w:val="000000" w:themeColor="text1"/>
          <w:sz w:val="22"/>
          <w:szCs w:val="22"/>
          <w:lang w:val="es-CO"/>
        </w:rPr>
        <w:t xml:space="preserve">su capacidad a través de una </w:t>
      </w:r>
      <w:r w:rsidRPr="00611E75">
        <w:rPr>
          <w:rFonts w:ascii="Verdana" w:eastAsia="Arial" w:hAnsi="Verdana" w:cs="Arial"/>
          <w:color w:val="000000" w:themeColor="text1"/>
          <w:sz w:val="22"/>
          <w:szCs w:val="22"/>
          <w:lang w:val="es-CO"/>
        </w:rPr>
        <w:t>autorización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suficiente</w:t>
      </w:r>
      <w:r w:rsidR="002644ED" w:rsidRPr="00611E75">
        <w:rPr>
          <w:rFonts w:ascii="Verdana" w:eastAsia="Arial" w:hAnsi="Verdana" w:cs="Arial"/>
          <w:color w:val="000000" w:themeColor="text1"/>
          <w:sz w:val="22"/>
          <w:szCs w:val="22"/>
          <w:lang w:val="es-CO"/>
        </w:rPr>
        <w:t xml:space="preserve"> </w:t>
      </w:r>
      <w:r w:rsidR="00611E9D" w:rsidRPr="00611E75">
        <w:rPr>
          <w:rFonts w:ascii="Verdana" w:eastAsia="Arial" w:hAnsi="Verdana" w:cs="Arial"/>
          <w:color w:val="000000" w:themeColor="text1"/>
          <w:sz w:val="22"/>
          <w:szCs w:val="22"/>
          <w:lang w:val="es-CO"/>
        </w:rPr>
        <w:t xml:space="preserve">otorgada por parte del </w:t>
      </w:r>
      <w:r w:rsidRPr="00611E75">
        <w:rPr>
          <w:rFonts w:ascii="Verdana" w:eastAsia="Arial" w:hAnsi="Verdana" w:cs="Arial"/>
          <w:color w:val="000000" w:themeColor="text1"/>
          <w:sz w:val="22"/>
          <w:szCs w:val="22"/>
          <w:lang w:val="es-CO"/>
        </w:rPr>
        <w:t>órgano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social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competente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respectivo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para</w:t>
      </w:r>
      <w:r w:rsidR="002644ED" w:rsidRPr="00611E75">
        <w:rPr>
          <w:rFonts w:ascii="Verdana" w:eastAsia="Arial" w:hAnsi="Verdana" w:cs="Arial"/>
          <w:color w:val="000000" w:themeColor="text1"/>
          <w:sz w:val="22"/>
          <w:szCs w:val="22"/>
          <w:lang w:val="es-CO"/>
        </w:rPr>
        <w:t xml:space="preserve"> </w:t>
      </w:r>
      <w:r w:rsidR="00611E9D" w:rsidRPr="00611E75">
        <w:rPr>
          <w:rFonts w:ascii="Verdana" w:eastAsia="Arial" w:hAnsi="Verdana" w:cs="Arial"/>
          <w:color w:val="000000" w:themeColor="text1"/>
          <w:sz w:val="22"/>
          <w:szCs w:val="22"/>
          <w:lang w:val="es-CO"/>
        </w:rPr>
        <w:t>cada caso.</w:t>
      </w:r>
      <w:r w:rsidR="00750230" w:rsidRPr="00611E75">
        <w:rPr>
          <w:rFonts w:ascii="Verdana" w:eastAsia="Arial" w:hAnsi="Verdana" w:cs="Arial"/>
          <w:color w:val="000000" w:themeColor="text1"/>
          <w:sz w:val="22"/>
          <w:szCs w:val="22"/>
          <w:lang w:val="es-CO"/>
        </w:rPr>
        <w:t xml:space="preserve"> </w:t>
      </w:r>
    </w:p>
    <w:p w14:paraId="2CA758F0" w14:textId="379CA4C5" w:rsidR="005E56E6" w:rsidRPr="00611E75" w:rsidRDefault="005E56E6" w:rsidP="00D902BC">
      <w:pPr>
        <w:pStyle w:val="InviasNormal"/>
        <w:numPr>
          <w:ilvl w:val="0"/>
          <w:numId w:val="7"/>
        </w:numPr>
        <w:spacing w:after="160" w:line="276" w:lineRule="auto"/>
        <w:ind w:left="1134"/>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El nombramiento del revisor fiscal en caso </w:t>
      </w:r>
      <w:r w:rsidR="00915A30" w:rsidRPr="00611E75">
        <w:rPr>
          <w:rFonts w:ascii="Verdana" w:eastAsia="Arial" w:hAnsi="Verdana" w:cs="Arial"/>
          <w:color w:val="000000" w:themeColor="text1"/>
          <w:sz w:val="22"/>
          <w:szCs w:val="22"/>
          <w:lang w:val="es-CO"/>
        </w:rPr>
        <w:t xml:space="preserve">de </w:t>
      </w:r>
      <w:r w:rsidRPr="00611E75">
        <w:rPr>
          <w:rFonts w:ascii="Verdana" w:eastAsia="Arial" w:hAnsi="Verdana" w:cs="Arial"/>
          <w:color w:val="000000" w:themeColor="text1"/>
          <w:sz w:val="22"/>
          <w:szCs w:val="22"/>
          <w:lang w:val="es-CO"/>
        </w:rPr>
        <w:t>que exista.</w:t>
      </w:r>
    </w:p>
    <w:p w14:paraId="77027C7B" w14:textId="3E6089F9" w:rsidR="005E56E6" w:rsidRPr="00611E75" w:rsidRDefault="005E56E6" w:rsidP="00D902BC">
      <w:pPr>
        <w:pStyle w:val="InviasNormal"/>
        <w:numPr>
          <w:ilvl w:val="0"/>
          <w:numId w:val="7"/>
        </w:numPr>
        <w:spacing w:after="160" w:line="276" w:lineRule="auto"/>
        <w:ind w:left="1134"/>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Que las personas jurídicas extranjeras con actividades permanentes en la República de Colombia (</w:t>
      </w:r>
      <w:r w:rsidR="00732F42" w:rsidRPr="00611E75">
        <w:rPr>
          <w:rFonts w:ascii="Verdana" w:eastAsia="Arial" w:hAnsi="Verdana" w:cs="Arial"/>
          <w:color w:val="000000" w:themeColor="text1"/>
          <w:sz w:val="22"/>
          <w:szCs w:val="22"/>
          <w:lang w:val="es-CO"/>
        </w:rPr>
        <w:t>C</w:t>
      </w:r>
      <w:r w:rsidRPr="00611E75">
        <w:rPr>
          <w:rFonts w:ascii="Verdana" w:eastAsia="Arial" w:hAnsi="Verdana" w:cs="Arial"/>
          <w:color w:val="000000" w:themeColor="text1"/>
          <w:sz w:val="22"/>
          <w:szCs w:val="22"/>
          <w:lang w:val="es-CO"/>
        </w:rPr>
        <w:t xml:space="preserve">ontratos de obra o servicios) deberán </w:t>
      </w:r>
      <w:r w:rsidR="00633EFD" w:rsidRPr="00611E75">
        <w:rPr>
          <w:rFonts w:ascii="Verdana" w:eastAsia="Arial" w:hAnsi="Verdana" w:cs="Arial"/>
          <w:color w:val="000000" w:themeColor="text1"/>
          <w:sz w:val="22"/>
          <w:szCs w:val="22"/>
          <w:lang w:val="es-CO"/>
        </w:rPr>
        <w:t>estar</w:t>
      </w:r>
      <w:r w:rsidRPr="00611E75">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611E75" w:rsidRDefault="000C5718" w:rsidP="00D902BC">
      <w:pPr>
        <w:pStyle w:val="Prrafodelista"/>
        <w:numPr>
          <w:ilvl w:val="0"/>
          <w:numId w:val="41"/>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 xml:space="preserve">Certificación del </w:t>
      </w:r>
      <w:r w:rsidR="00915A30" w:rsidRPr="00611E75">
        <w:rPr>
          <w:rFonts w:ascii="Verdana" w:eastAsia="Arial" w:hAnsi="Verdana" w:cs="Arial"/>
          <w:color w:val="000000" w:themeColor="text1"/>
        </w:rPr>
        <w:t>r</w:t>
      </w:r>
      <w:r w:rsidRPr="00611E75">
        <w:rPr>
          <w:rFonts w:ascii="Verdana" w:eastAsia="Arial" w:hAnsi="Verdana" w:cs="Arial"/>
          <w:color w:val="000000" w:themeColor="text1"/>
        </w:rPr>
        <w:t xml:space="preserve">evisor </w:t>
      </w:r>
      <w:r w:rsidR="00915A30" w:rsidRPr="00611E75">
        <w:rPr>
          <w:rFonts w:ascii="Verdana" w:eastAsia="Arial" w:hAnsi="Verdana" w:cs="Arial"/>
          <w:color w:val="000000" w:themeColor="text1"/>
        </w:rPr>
        <w:t>f</w:t>
      </w:r>
      <w:r w:rsidRPr="00611E75">
        <w:rPr>
          <w:rFonts w:ascii="Verdana" w:eastAsia="Arial" w:hAnsi="Verdana" w:cs="Arial"/>
          <w:color w:val="000000" w:themeColor="text1"/>
        </w:rPr>
        <w:t>iscal en caso de ser sociedad anónima colombiana, en la que conste si es abierta o cerrada.</w:t>
      </w:r>
    </w:p>
    <w:p w14:paraId="195CD1E4" w14:textId="2D93B1FA" w:rsidR="00C25595" w:rsidRPr="00611E75" w:rsidRDefault="00A27E5E" w:rsidP="00D902BC">
      <w:pPr>
        <w:pStyle w:val="Prrafodelista"/>
        <w:numPr>
          <w:ilvl w:val="0"/>
          <w:numId w:val="41"/>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Fotocopia del documento de identificación del representante legal</w:t>
      </w:r>
      <w:r w:rsidR="004B7BB5" w:rsidRPr="00611E75">
        <w:rPr>
          <w:rFonts w:ascii="Verdana" w:eastAsia="Arial" w:hAnsi="Verdana" w:cs="Arial"/>
          <w:color w:val="000000" w:themeColor="text1"/>
        </w:rPr>
        <w:t>.</w:t>
      </w:r>
    </w:p>
    <w:p w14:paraId="4A88E379" w14:textId="22B50E8D" w:rsidR="00724CDE" w:rsidRPr="00611E75" w:rsidRDefault="00724CDE"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En </w:t>
      </w:r>
      <w:r w:rsidR="00611E9D" w:rsidRPr="00611E75">
        <w:rPr>
          <w:rFonts w:ascii="Verdana" w:eastAsia="Arial" w:hAnsi="Verdana" w:cs="Arial"/>
          <w:color w:val="000000" w:themeColor="text1"/>
          <w:sz w:val="22"/>
          <w:szCs w:val="22"/>
          <w:lang w:val="es-CO"/>
        </w:rPr>
        <w:t>el caso de</w:t>
      </w:r>
      <w:r w:rsidRPr="00611E75">
        <w:rPr>
          <w:rFonts w:ascii="Verdana" w:eastAsia="Arial" w:hAnsi="Verdana" w:cs="Arial"/>
          <w:color w:val="000000" w:themeColor="text1"/>
          <w:sz w:val="22"/>
          <w:szCs w:val="22"/>
          <w:lang w:val="es-CO"/>
        </w:rPr>
        <w:t xml:space="preserve"> </w:t>
      </w:r>
      <w:r w:rsidR="00294BC4" w:rsidRPr="00611E75">
        <w:rPr>
          <w:rFonts w:ascii="Verdana" w:eastAsia="Arial" w:hAnsi="Verdana" w:cs="Arial"/>
          <w:color w:val="000000" w:themeColor="text1"/>
          <w:sz w:val="22"/>
          <w:szCs w:val="22"/>
          <w:lang w:val="es-CO"/>
        </w:rPr>
        <w:t xml:space="preserve">las </w:t>
      </w:r>
      <w:r w:rsidR="00915A30" w:rsidRPr="00611E75">
        <w:rPr>
          <w:rFonts w:ascii="Verdana" w:eastAsia="Arial" w:hAnsi="Verdana" w:cs="Arial"/>
          <w:color w:val="000000" w:themeColor="text1"/>
          <w:sz w:val="22"/>
          <w:szCs w:val="22"/>
          <w:lang w:val="es-CO"/>
        </w:rPr>
        <w:t>s</w:t>
      </w:r>
      <w:r w:rsidR="00294BC4" w:rsidRPr="00611E75">
        <w:rPr>
          <w:rFonts w:ascii="Verdana" w:eastAsia="Arial" w:hAnsi="Verdana" w:cs="Arial"/>
          <w:color w:val="000000" w:themeColor="text1"/>
          <w:sz w:val="22"/>
          <w:szCs w:val="22"/>
          <w:lang w:val="es-CO"/>
        </w:rPr>
        <w:t xml:space="preserve">ucursales de las </w:t>
      </w:r>
      <w:r w:rsidRPr="00611E75">
        <w:rPr>
          <w:rFonts w:ascii="Verdana" w:eastAsia="Arial" w:hAnsi="Verdana" w:cs="Arial"/>
          <w:color w:val="000000" w:themeColor="text1"/>
          <w:sz w:val="22"/>
          <w:szCs w:val="22"/>
          <w:lang w:val="es-CO"/>
        </w:rPr>
        <w:t>personas jurídicas ex</w:t>
      </w:r>
      <w:r w:rsidR="0099584B" w:rsidRPr="00611E75">
        <w:rPr>
          <w:rFonts w:ascii="Verdana" w:eastAsia="Arial" w:hAnsi="Verdana" w:cs="Arial"/>
          <w:color w:val="000000" w:themeColor="text1"/>
          <w:sz w:val="22"/>
          <w:szCs w:val="22"/>
          <w:lang w:val="es-CO"/>
        </w:rPr>
        <w:t xml:space="preserve">tranjeras y como quiera que la </w:t>
      </w:r>
      <w:r w:rsidR="005D65FE" w:rsidRPr="00611E75">
        <w:rPr>
          <w:rFonts w:ascii="Verdana" w:eastAsia="Arial" w:hAnsi="Verdana" w:cs="Arial"/>
          <w:color w:val="000000" w:themeColor="text1"/>
          <w:sz w:val="22"/>
          <w:szCs w:val="22"/>
          <w:lang w:val="es-CO"/>
        </w:rPr>
        <w:t>s</w:t>
      </w:r>
      <w:r w:rsidR="0099584B" w:rsidRPr="00611E75">
        <w:rPr>
          <w:rFonts w:ascii="Verdana" w:eastAsia="Arial" w:hAnsi="Verdana" w:cs="Arial"/>
          <w:color w:val="000000" w:themeColor="text1"/>
          <w:sz w:val="22"/>
          <w:szCs w:val="22"/>
          <w:lang w:val="es-CO"/>
        </w:rPr>
        <w:t xml:space="preserve">ucursal </w:t>
      </w:r>
      <w:r w:rsidRPr="00611E75">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611E75" w:rsidRDefault="004F503C" w:rsidP="00D902BC">
      <w:pPr>
        <w:pStyle w:val="InviasNormal"/>
        <w:spacing w:after="160" w:line="276" w:lineRule="auto"/>
        <w:rPr>
          <w:rFonts w:ascii="Verdana" w:eastAsia="Arial" w:hAnsi="Verdana" w:cs="Arial"/>
          <w:color w:val="000000" w:themeColor="text1"/>
          <w:sz w:val="22"/>
          <w:szCs w:val="22"/>
          <w:lang w:val="es-ES"/>
        </w:rPr>
      </w:pPr>
      <w:r w:rsidRPr="00611E75">
        <w:rPr>
          <w:rFonts w:ascii="Verdana" w:eastAsia="Arial" w:hAnsi="Verdana" w:cs="Arial"/>
          <w:color w:val="000000" w:themeColor="text1"/>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611E75" w:rsidRDefault="003420B0" w:rsidP="00D902BC">
      <w:pPr>
        <w:pStyle w:val="InviasNormal"/>
        <w:spacing w:after="160" w:line="276" w:lineRule="auto"/>
        <w:rPr>
          <w:rFonts w:ascii="Verdana" w:eastAsia="Arial" w:hAnsi="Verdana" w:cs="Arial"/>
          <w:color w:val="000000" w:themeColor="text1"/>
          <w:sz w:val="22"/>
          <w:szCs w:val="22"/>
          <w:lang w:val="es-ES"/>
        </w:rPr>
      </w:pPr>
      <w:r w:rsidRPr="00611E75">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611E75">
        <w:rPr>
          <w:rFonts w:ascii="Verdana" w:eastAsia="Arial" w:hAnsi="Verdana" w:cs="Arial"/>
          <w:color w:val="000000" w:themeColor="text1"/>
          <w:sz w:val="22"/>
          <w:szCs w:val="22"/>
          <w:lang w:val="es-ES"/>
        </w:rPr>
        <w:t>.</w:t>
      </w:r>
    </w:p>
    <w:p w14:paraId="0701502D" w14:textId="61747E96" w:rsidR="00A863CA" w:rsidRPr="00611E75" w:rsidRDefault="00AD7418" w:rsidP="00D902BC">
      <w:pPr>
        <w:numPr>
          <w:ilvl w:val="0"/>
          <w:numId w:val="23"/>
        </w:numPr>
        <w:spacing w:before="120" w:line="276" w:lineRule="auto"/>
        <w:contextualSpacing/>
        <w:jc w:val="both"/>
        <w:rPr>
          <w:rFonts w:ascii="Verdana" w:hAnsi="Verdana" w:cs="Arial"/>
          <w:color w:val="000000" w:themeColor="text1"/>
          <w:sz w:val="22"/>
        </w:rPr>
      </w:pPr>
      <w:r w:rsidRPr="00611E75">
        <w:rPr>
          <w:rFonts w:ascii="Verdana" w:hAnsi="Verdana" w:cs="Arial"/>
          <w:color w:val="000000" w:themeColor="text1"/>
          <w:sz w:val="22"/>
        </w:rPr>
        <w:t xml:space="preserve">Persona jurídica extranjera sin sucursal o domicilio en Colombia: Documentos que acrediten la existencia y representación legal de la sociedad extranjera, legalizados o apostillados de conformidad con lo </w:t>
      </w:r>
      <w:r w:rsidRPr="00611E75">
        <w:rPr>
          <w:rFonts w:ascii="Verdana" w:hAnsi="Verdana" w:cs="Arial"/>
          <w:color w:val="000000" w:themeColor="text1"/>
          <w:sz w:val="22"/>
        </w:rPr>
        <w:lastRenderedPageBreak/>
        <w:t>establecido en el Pliego de Condiciones, con una expedición de máximo seis (6) meses anteriores a la fecha de cierre del Proceso de Contratación, en el que debe constar como mínimo los siguientes aspecto</w:t>
      </w:r>
      <w:r w:rsidR="10D68839" w:rsidRPr="00611E75">
        <w:rPr>
          <w:rFonts w:ascii="Verdana" w:hAnsi="Verdana" w:cs="Arial"/>
          <w:color w:val="000000" w:themeColor="text1"/>
          <w:sz w:val="22"/>
        </w:rPr>
        <w:t>s</w:t>
      </w:r>
      <w:r w:rsidR="0099584B" w:rsidRPr="00611E75">
        <w:rPr>
          <w:rFonts w:ascii="Verdana" w:hAnsi="Verdana" w:cs="Arial"/>
          <w:color w:val="000000" w:themeColor="text1"/>
          <w:sz w:val="22"/>
        </w:rPr>
        <w:t>:</w:t>
      </w:r>
    </w:p>
    <w:p w14:paraId="586D8186" w14:textId="15FE9462" w:rsidR="00A863CA" w:rsidRPr="00611E75" w:rsidRDefault="00A863CA" w:rsidP="00D902BC">
      <w:pPr>
        <w:pStyle w:val="InviasNormal"/>
        <w:numPr>
          <w:ilvl w:val="0"/>
          <w:numId w:val="9"/>
        </w:numPr>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Nombre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razón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social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completa.</w:t>
      </w:r>
    </w:p>
    <w:p w14:paraId="7C0ECDD7" w14:textId="6BB8DB3A" w:rsidR="00A863CA" w:rsidRPr="00611E75" w:rsidRDefault="00A863CA" w:rsidP="00D902BC">
      <w:pPr>
        <w:pStyle w:val="InviasNormal"/>
        <w:numPr>
          <w:ilvl w:val="0"/>
          <w:numId w:val="9"/>
        </w:numPr>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Nombre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00915A30" w:rsidRPr="00611E75">
        <w:rPr>
          <w:rFonts w:ascii="Verdana" w:eastAsia="Arial" w:hAnsi="Verdana" w:cs="Arial"/>
          <w:color w:val="000000" w:themeColor="text1"/>
          <w:sz w:val="22"/>
          <w:szCs w:val="22"/>
          <w:lang w:val="es-CO"/>
        </w:rPr>
        <w:t>r</w:t>
      </w:r>
      <w:r w:rsidRPr="00611E75">
        <w:rPr>
          <w:rFonts w:ascii="Verdana" w:eastAsia="Arial" w:hAnsi="Verdana" w:cs="Arial"/>
          <w:color w:val="000000" w:themeColor="text1"/>
          <w:sz w:val="22"/>
          <w:szCs w:val="22"/>
          <w:lang w:val="es-CO"/>
        </w:rPr>
        <w:t>epresentante</w:t>
      </w:r>
      <w:r w:rsidR="002644ED" w:rsidRPr="00611E75">
        <w:rPr>
          <w:rFonts w:ascii="Verdana" w:eastAsia="Arial" w:hAnsi="Verdana" w:cs="Arial"/>
          <w:color w:val="000000" w:themeColor="text1"/>
          <w:sz w:val="22"/>
          <w:szCs w:val="22"/>
          <w:lang w:val="es-CO"/>
        </w:rPr>
        <w:t xml:space="preserve"> </w:t>
      </w:r>
      <w:r w:rsidR="00915A30" w:rsidRPr="00611E75">
        <w:rPr>
          <w:rFonts w:ascii="Verdana" w:eastAsia="Arial" w:hAnsi="Verdana" w:cs="Arial"/>
          <w:color w:val="000000" w:themeColor="text1"/>
          <w:sz w:val="22"/>
          <w:szCs w:val="22"/>
          <w:lang w:val="es-CO"/>
        </w:rPr>
        <w:t>l</w:t>
      </w:r>
      <w:r w:rsidRPr="00611E75">
        <w:rPr>
          <w:rFonts w:ascii="Verdana" w:eastAsia="Arial" w:hAnsi="Verdana" w:cs="Arial"/>
          <w:color w:val="000000" w:themeColor="text1"/>
          <w:sz w:val="22"/>
          <w:szCs w:val="22"/>
          <w:lang w:val="es-CO"/>
        </w:rPr>
        <w:t>egal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persona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facultada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para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comprometer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persona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jurídica.</w:t>
      </w:r>
    </w:p>
    <w:p w14:paraId="5EFB9AFA" w14:textId="628CBEA7" w:rsidR="00A863CA" w:rsidRPr="00611E75" w:rsidRDefault="00E930B7" w:rsidP="00D902BC">
      <w:pPr>
        <w:pStyle w:val="InviasNormal"/>
        <w:numPr>
          <w:ilvl w:val="0"/>
          <w:numId w:val="9"/>
        </w:numPr>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Que el objeto de la sociedad permita ejecutar las actividades descritas en el objeto del </w:t>
      </w:r>
      <w:r w:rsidR="002B02AD" w:rsidRPr="00611E75">
        <w:rPr>
          <w:rFonts w:ascii="Verdana" w:eastAsia="Arial" w:hAnsi="Verdana" w:cs="Arial"/>
          <w:color w:val="000000" w:themeColor="text1"/>
          <w:sz w:val="22"/>
          <w:szCs w:val="22"/>
          <w:lang w:val="es-CO"/>
        </w:rPr>
        <w:t>P</w:t>
      </w:r>
      <w:r w:rsidR="003E3EFD" w:rsidRPr="00611E75">
        <w:rPr>
          <w:rFonts w:ascii="Verdana" w:eastAsia="Arial" w:hAnsi="Verdana" w:cs="Arial"/>
          <w:color w:val="000000" w:themeColor="text1"/>
          <w:sz w:val="22"/>
          <w:szCs w:val="22"/>
          <w:lang w:val="es-CO"/>
        </w:rPr>
        <w:t xml:space="preserve">roceso de </w:t>
      </w:r>
      <w:r w:rsidR="002B02AD" w:rsidRPr="00611E75">
        <w:rPr>
          <w:rFonts w:ascii="Verdana" w:eastAsia="Arial" w:hAnsi="Verdana" w:cs="Arial"/>
          <w:color w:val="000000" w:themeColor="text1"/>
          <w:sz w:val="22"/>
          <w:szCs w:val="22"/>
          <w:lang w:val="es-CO"/>
        </w:rPr>
        <w:t>S</w:t>
      </w:r>
      <w:r w:rsidR="00915A30" w:rsidRPr="00611E75">
        <w:rPr>
          <w:rFonts w:ascii="Verdana" w:eastAsia="Arial" w:hAnsi="Verdana" w:cs="Arial"/>
          <w:color w:val="000000" w:themeColor="text1"/>
          <w:sz w:val="22"/>
          <w:szCs w:val="22"/>
          <w:lang w:val="es-CO"/>
        </w:rPr>
        <w:t>elección</w:t>
      </w:r>
      <w:r w:rsidR="00A863CA" w:rsidRPr="00611E75">
        <w:rPr>
          <w:rFonts w:ascii="Verdana" w:eastAsia="Arial" w:hAnsi="Verdana" w:cs="Arial"/>
          <w:color w:val="000000" w:themeColor="text1"/>
          <w:sz w:val="22"/>
          <w:szCs w:val="22"/>
          <w:lang w:val="es-CO"/>
        </w:rPr>
        <w:t>.</w:t>
      </w:r>
    </w:p>
    <w:p w14:paraId="438908D4" w14:textId="77777777" w:rsidR="00A839C5" w:rsidRPr="00611E75" w:rsidRDefault="7869B09E" w:rsidP="00D902BC">
      <w:pPr>
        <w:pStyle w:val="Prrafodelista"/>
        <w:numPr>
          <w:ilvl w:val="0"/>
          <w:numId w:val="9"/>
        </w:numPr>
        <w:spacing w:before="120" w:after="160"/>
        <w:jc w:val="both"/>
        <w:rPr>
          <w:rFonts w:ascii="Verdana" w:eastAsia="Arial" w:hAnsi="Verdana" w:cs="Arial"/>
          <w:color w:val="000000" w:themeColor="text1"/>
          <w:lang w:eastAsia="es-ES"/>
        </w:rPr>
      </w:pPr>
      <w:r w:rsidRPr="00611E75">
        <w:rPr>
          <w:rFonts w:ascii="Verdana" w:eastAsia="Arial" w:hAnsi="Verdana" w:cs="Arial"/>
          <w:color w:val="000000" w:themeColor="text1"/>
          <w:lang w:eastAsia="es-ES"/>
        </w:rPr>
        <w:t>Facultades</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del</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representante</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legal</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o</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de</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la</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persona</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facultada</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para</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comprometer</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a</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la</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persona</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jurídica,</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en</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la</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que</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se</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señale</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expresamente</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que</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el</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representante</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no</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tiene</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limitaciones</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para</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contraer</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obligaciones</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en</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nombre</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de</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la</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misma</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o</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aportando</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la</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autorización</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o</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documento</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correspondiente</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del</w:t>
      </w:r>
      <w:r w:rsidR="4CE01AAF" w:rsidRPr="00611E75">
        <w:rPr>
          <w:rFonts w:ascii="Verdana" w:eastAsia="Arial" w:hAnsi="Verdana" w:cs="Arial"/>
          <w:color w:val="000000" w:themeColor="text1"/>
          <w:lang w:eastAsia="es-ES"/>
        </w:rPr>
        <w:t xml:space="preserve"> </w:t>
      </w:r>
      <w:r w:rsidRPr="00611E75">
        <w:rPr>
          <w:rFonts w:ascii="Verdana" w:eastAsia="Arial" w:hAnsi="Verdana" w:cs="Arial"/>
          <w:color w:val="000000" w:themeColor="text1"/>
          <w:lang w:eastAsia="es-ES"/>
        </w:rPr>
        <w:t>órgano</w:t>
      </w:r>
      <w:r w:rsidR="4CE01AAF" w:rsidRPr="00611E75">
        <w:rPr>
          <w:rFonts w:ascii="Verdana" w:eastAsia="Arial" w:hAnsi="Verdana" w:cs="Arial"/>
          <w:color w:val="000000" w:themeColor="text1"/>
          <w:lang w:eastAsia="es-ES"/>
        </w:rPr>
        <w:t xml:space="preserve"> </w:t>
      </w:r>
      <w:r w:rsidR="6332F0D6" w:rsidRPr="00611E75">
        <w:rPr>
          <w:rFonts w:ascii="Verdana" w:eastAsia="Arial" w:hAnsi="Verdana" w:cs="Arial"/>
          <w:color w:val="000000" w:themeColor="text1"/>
          <w:lang w:eastAsia="es-ES"/>
        </w:rPr>
        <w:t xml:space="preserve">social competente respectivo para cada caso. </w:t>
      </w:r>
    </w:p>
    <w:p w14:paraId="3256B35B" w14:textId="5142175E" w:rsidR="00A863CA" w:rsidRPr="00611E75" w:rsidRDefault="00A863CA" w:rsidP="00D902BC">
      <w:pPr>
        <w:pStyle w:val="InviasNormal"/>
        <w:numPr>
          <w:ilvl w:val="0"/>
          <w:numId w:val="9"/>
        </w:numPr>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Tipo,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número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fecha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documento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constitución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creación.</w:t>
      </w:r>
      <w:r w:rsidR="002644ED" w:rsidRPr="00611E75">
        <w:rPr>
          <w:rFonts w:ascii="Verdana" w:eastAsia="Arial" w:hAnsi="Verdana" w:cs="Arial"/>
          <w:color w:val="000000" w:themeColor="text1"/>
          <w:sz w:val="22"/>
          <w:szCs w:val="22"/>
          <w:lang w:val="es-CO"/>
        </w:rPr>
        <w:t xml:space="preserve"> </w:t>
      </w:r>
    </w:p>
    <w:p w14:paraId="216108B2" w14:textId="5B9284B0" w:rsidR="009F361A" w:rsidRPr="00611E75" w:rsidRDefault="00A863CA" w:rsidP="00D902BC">
      <w:pPr>
        <w:pStyle w:val="InviasNormal"/>
        <w:numPr>
          <w:ilvl w:val="0"/>
          <w:numId w:val="9"/>
        </w:numPr>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Fecha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clase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documento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por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cual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reconoce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personería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jurídica</w:t>
      </w:r>
    </w:p>
    <w:p w14:paraId="41864FD0" w14:textId="4C7AFC76" w:rsidR="007B1714" w:rsidRPr="00611E75" w:rsidRDefault="00915A30" w:rsidP="00D902BC">
      <w:pPr>
        <w:pStyle w:val="InviasNormal"/>
        <w:numPr>
          <w:ilvl w:val="0"/>
          <w:numId w:val="9"/>
        </w:numPr>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auto"/>
          <w:sz w:val="22"/>
          <w:szCs w:val="22"/>
          <w:lang w:val="es-CO"/>
        </w:rPr>
        <w:t xml:space="preserve">Acreditar que su duración no será inferior a la del plazo del </w:t>
      </w:r>
      <w:r w:rsidR="00732F42" w:rsidRPr="00611E75">
        <w:rPr>
          <w:rFonts w:ascii="Verdana" w:eastAsia="Arial" w:hAnsi="Verdana" w:cs="Arial"/>
          <w:color w:val="auto"/>
          <w:sz w:val="22"/>
          <w:szCs w:val="22"/>
          <w:lang w:val="es-CO"/>
        </w:rPr>
        <w:t>Contrato</w:t>
      </w:r>
      <w:r w:rsidRPr="00611E75">
        <w:rPr>
          <w:rFonts w:ascii="Verdana" w:eastAsia="Arial" w:hAnsi="Verdana" w:cs="Arial"/>
          <w:color w:val="auto"/>
          <w:sz w:val="22"/>
          <w:szCs w:val="22"/>
          <w:lang w:val="es-CO"/>
        </w:rPr>
        <w:t xml:space="preserve"> y un año más</w:t>
      </w:r>
      <w:r w:rsidR="00C17565" w:rsidRPr="00611E75">
        <w:rPr>
          <w:rFonts w:ascii="Verdana" w:eastAsia="Arial" w:hAnsi="Verdana" w:cs="Arial"/>
          <w:color w:val="000000" w:themeColor="text1"/>
          <w:sz w:val="22"/>
          <w:szCs w:val="22"/>
          <w:lang w:val="es-CO"/>
        </w:rPr>
        <w:t xml:space="preserve">. </w:t>
      </w:r>
    </w:p>
    <w:p w14:paraId="157E9575" w14:textId="34386646" w:rsidR="009233A7" w:rsidRPr="00611E75" w:rsidRDefault="009233A7" w:rsidP="00D902BC">
      <w:pPr>
        <w:pStyle w:val="InviasNormal"/>
        <w:numPr>
          <w:ilvl w:val="0"/>
          <w:numId w:val="9"/>
        </w:numPr>
        <w:spacing w:after="160" w:line="276" w:lineRule="auto"/>
        <w:rPr>
          <w:rFonts w:ascii="Verdana" w:eastAsia="Arial" w:hAnsi="Verdana" w:cs="Arial"/>
          <w:color w:val="000000" w:themeColor="text1"/>
          <w:sz w:val="22"/>
          <w:szCs w:val="22"/>
        </w:rPr>
      </w:pPr>
      <w:r w:rsidRPr="00611E75">
        <w:rPr>
          <w:rFonts w:ascii="Verdana" w:eastAsia="Arial" w:hAnsi="Verdana" w:cs="Arial"/>
          <w:color w:val="000000" w:themeColor="text1"/>
          <w:sz w:val="22"/>
          <w:szCs w:val="22"/>
          <w:lang w:val="es-CO"/>
        </w:rPr>
        <w:t>Fotocopia del documento de identificación del representante legal.</w:t>
      </w:r>
    </w:p>
    <w:p w14:paraId="12F80CF6" w14:textId="3427178D" w:rsidR="00A863CA" w:rsidRPr="00611E75" w:rsidRDefault="00A863CA"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Si</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existie</w:t>
      </w:r>
      <w:r w:rsidR="00915A30" w:rsidRPr="00611E75">
        <w:rPr>
          <w:rFonts w:ascii="Verdana" w:eastAsia="Arial" w:hAnsi="Verdana" w:cs="Arial"/>
          <w:color w:val="000000" w:themeColor="text1"/>
          <w:sz w:val="22"/>
          <w:szCs w:val="22"/>
          <w:lang w:val="es-CO"/>
        </w:rPr>
        <w:t>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ninguna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autoridad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w:t>
      </w:r>
      <w:r w:rsidR="002644ED" w:rsidRPr="00611E75">
        <w:rPr>
          <w:rFonts w:ascii="Verdana" w:eastAsia="Arial" w:hAnsi="Verdana" w:cs="Arial"/>
          <w:color w:val="000000" w:themeColor="text1"/>
          <w:sz w:val="22"/>
          <w:szCs w:val="22"/>
          <w:lang w:val="es-CO"/>
        </w:rPr>
        <w:t xml:space="preserve"> </w:t>
      </w:r>
      <w:r w:rsidR="38699F2F" w:rsidRPr="00611E75">
        <w:rPr>
          <w:rFonts w:ascii="Verdana" w:eastAsia="Arial" w:hAnsi="Verdana" w:cs="Arial"/>
          <w:color w:val="000000" w:themeColor="text1"/>
          <w:sz w:val="22"/>
          <w:szCs w:val="22"/>
          <w:lang w:val="es-CO"/>
        </w:rPr>
        <w:t>Entidad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certifique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totalidad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información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existencia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representación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legal,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003A357E" w:rsidRPr="00611E75">
        <w:rPr>
          <w:rFonts w:ascii="Verdana" w:eastAsia="Arial" w:hAnsi="Verdana" w:cs="Arial"/>
          <w:color w:val="000000" w:themeColor="text1"/>
          <w:sz w:val="22"/>
          <w:szCs w:val="22"/>
          <w:lang w:val="es-CO"/>
        </w:rPr>
        <w:t>P</w:t>
      </w:r>
      <w:r w:rsidR="003C407D" w:rsidRPr="00611E75">
        <w:rPr>
          <w:rFonts w:ascii="Verdana" w:eastAsia="Arial" w:hAnsi="Verdana" w:cs="Arial"/>
          <w:color w:val="000000" w:themeColor="text1"/>
          <w:sz w:val="22"/>
          <w:szCs w:val="22"/>
          <w:lang w:val="es-CO"/>
        </w:rPr>
        <w:t>roponente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miembro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extranjero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003A357E" w:rsidRPr="00611E75">
        <w:rPr>
          <w:rFonts w:ascii="Verdana" w:eastAsia="Arial" w:hAnsi="Verdana" w:cs="Arial"/>
          <w:color w:val="000000" w:themeColor="text1"/>
          <w:sz w:val="22"/>
          <w:szCs w:val="22"/>
          <w:lang w:val="es-CO"/>
        </w:rPr>
        <w:t>P</w:t>
      </w:r>
      <w:r w:rsidR="003C407D" w:rsidRPr="00611E75">
        <w:rPr>
          <w:rFonts w:ascii="Verdana" w:eastAsia="Arial" w:hAnsi="Verdana" w:cs="Arial"/>
          <w:color w:val="000000" w:themeColor="text1"/>
          <w:sz w:val="22"/>
          <w:szCs w:val="22"/>
          <w:lang w:val="es-CO"/>
        </w:rPr>
        <w:t>roponente</w:t>
      </w:r>
      <w:r w:rsidR="002644ED" w:rsidRPr="00611E75">
        <w:rPr>
          <w:rFonts w:ascii="Verdana" w:eastAsia="Arial" w:hAnsi="Verdana" w:cs="Arial"/>
          <w:color w:val="000000" w:themeColor="text1"/>
          <w:sz w:val="22"/>
          <w:szCs w:val="22"/>
          <w:lang w:val="es-CO"/>
        </w:rPr>
        <w:t xml:space="preserve"> </w:t>
      </w:r>
      <w:r w:rsidR="003A357E" w:rsidRPr="00611E75">
        <w:rPr>
          <w:rFonts w:ascii="Verdana" w:eastAsia="Arial" w:hAnsi="Verdana" w:cs="Arial"/>
          <w:color w:val="000000" w:themeColor="text1"/>
          <w:sz w:val="22"/>
          <w:szCs w:val="22"/>
          <w:lang w:val="es-CO"/>
        </w:rPr>
        <w:t>P</w:t>
      </w:r>
      <w:r w:rsidRPr="00611E75">
        <w:rPr>
          <w:rFonts w:ascii="Verdana" w:eastAsia="Arial" w:hAnsi="Verdana" w:cs="Arial"/>
          <w:color w:val="000000" w:themeColor="text1"/>
          <w:sz w:val="22"/>
          <w:szCs w:val="22"/>
          <w:lang w:val="es-CO"/>
        </w:rPr>
        <w:t>lural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debe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presentar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una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declaración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juramentada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una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persona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capacidad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jurídica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para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vincular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representar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sociedad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conste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i)</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existe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autoridad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u</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organismo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certifique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solicitado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presente</w:t>
      </w:r>
      <w:r w:rsidR="002644ED" w:rsidRPr="00611E75">
        <w:rPr>
          <w:rFonts w:ascii="Verdana" w:eastAsia="Arial" w:hAnsi="Verdana" w:cs="Arial"/>
          <w:color w:val="000000" w:themeColor="text1"/>
          <w:sz w:val="22"/>
          <w:szCs w:val="22"/>
          <w:lang w:val="es-CO"/>
        </w:rPr>
        <w:t xml:space="preserve"> </w:t>
      </w:r>
      <w:r w:rsidR="7F494B48" w:rsidRPr="00611E75">
        <w:rPr>
          <w:rFonts w:ascii="Verdana" w:eastAsia="Arial" w:hAnsi="Verdana" w:cs="Arial"/>
          <w:color w:val="000000" w:themeColor="text1"/>
          <w:sz w:val="22"/>
          <w:szCs w:val="22"/>
          <w:lang w:val="es-CO"/>
        </w:rPr>
        <w:t xml:space="preserve">numeral </w:t>
      </w:r>
      <w:r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proofErr w:type="spellStart"/>
      <w:r w:rsidRPr="00611E75">
        <w:rPr>
          <w:rFonts w:ascii="Verdana" w:eastAsia="Arial" w:hAnsi="Verdana" w:cs="Arial"/>
          <w:color w:val="000000" w:themeColor="text1"/>
          <w:sz w:val="22"/>
          <w:szCs w:val="22"/>
          <w:lang w:val="es-CO"/>
        </w:rPr>
        <w:t>ii</w:t>
      </w:r>
      <w:proofErr w:type="spellEnd"/>
      <w:r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información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requerida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presente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numeral</w:t>
      </w:r>
      <w:r w:rsidR="0033260B"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proofErr w:type="spellStart"/>
      <w:r w:rsidRPr="00611E75">
        <w:rPr>
          <w:rFonts w:ascii="Verdana" w:eastAsia="Arial" w:hAnsi="Verdana" w:cs="Arial"/>
          <w:color w:val="000000" w:themeColor="text1"/>
          <w:sz w:val="22"/>
          <w:szCs w:val="22"/>
          <w:lang w:val="es-CO"/>
        </w:rPr>
        <w:t>iii</w:t>
      </w:r>
      <w:proofErr w:type="spellEnd"/>
      <w:r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capacidad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jurídica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para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vincular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representar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sociedad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persona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efectúa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declaración,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así</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como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demás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personas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puedan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representar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vincular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sociedad,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si</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hay.</w:t>
      </w:r>
    </w:p>
    <w:p w14:paraId="509005E3" w14:textId="16C4ECFA" w:rsidR="00333D2C" w:rsidRPr="00611E75" w:rsidRDefault="003E0159"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b/>
          <w:bCs/>
          <w:color w:val="000000" w:themeColor="text1"/>
          <w:sz w:val="22"/>
          <w:szCs w:val="22"/>
          <w:lang w:val="es-CO"/>
        </w:rPr>
        <w:t>N</w:t>
      </w:r>
      <w:r w:rsidR="00AC2EB2" w:rsidRPr="00611E75">
        <w:rPr>
          <w:rFonts w:ascii="Verdana" w:eastAsia="Arial" w:hAnsi="Verdana" w:cs="Arial"/>
          <w:b/>
          <w:bCs/>
          <w:color w:val="000000" w:themeColor="text1"/>
          <w:sz w:val="22"/>
          <w:szCs w:val="22"/>
          <w:lang w:val="es-CO"/>
        </w:rPr>
        <w:t>ota</w:t>
      </w:r>
      <w:r w:rsidRPr="00611E75">
        <w:rPr>
          <w:rFonts w:ascii="Verdana" w:eastAsia="Arial" w:hAnsi="Verdana" w:cs="Arial"/>
          <w:b/>
          <w:bCs/>
          <w:color w:val="000000" w:themeColor="text1"/>
          <w:sz w:val="22"/>
          <w:szCs w:val="22"/>
          <w:lang w:val="es-CO"/>
        </w:rPr>
        <w:t xml:space="preserve"> 6</w:t>
      </w:r>
      <w:r w:rsidR="00333D2C" w:rsidRPr="00611E75">
        <w:rPr>
          <w:rFonts w:ascii="Verdana" w:eastAsia="Arial" w:hAnsi="Verdana" w:cs="Arial"/>
          <w:color w:val="000000" w:themeColor="text1"/>
          <w:sz w:val="22"/>
          <w:szCs w:val="22"/>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134BA8AB" w:rsidR="004D666F" w:rsidRPr="00611E75" w:rsidRDefault="004D666F" w:rsidP="00D902BC">
      <w:pPr>
        <w:pStyle w:val="InviasNormal"/>
        <w:numPr>
          <w:ilvl w:val="0"/>
          <w:numId w:val="23"/>
        </w:numPr>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lastRenderedPageBreak/>
        <w:t xml:space="preserve">Entidades </w:t>
      </w:r>
      <w:r w:rsidR="00915A30" w:rsidRPr="00611E75">
        <w:rPr>
          <w:rFonts w:ascii="Verdana" w:eastAsia="Arial" w:hAnsi="Verdana" w:cs="Arial"/>
          <w:color w:val="000000" w:themeColor="text1"/>
          <w:sz w:val="22"/>
          <w:szCs w:val="22"/>
          <w:lang w:val="es-CO"/>
        </w:rPr>
        <w:t>e</w:t>
      </w:r>
      <w:r w:rsidRPr="00611E75">
        <w:rPr>
          <w:rFonts w:ascii="Verdana" w:eastAsia="Arial" w:hAnsi="Verdana" w:cs="Arial"/>
          <w:color w:val="000000" w:themeColor="text1"/>
          <w:sz w:val="22"/>
          <w:szCs w:val="22"/>
          <w:lang w:val="es-CO"/>
        </w:rPr>
        <w:t xml:space="preserve">statales: Deben presentar los siguientes documentos para acreditar su </w:t>
      </w:r>
      <w:r w:rsidR="00DA6458" w:rsidRPr="00611E75">
        <w:rPr>
          <w:rFonts w:ascii="Verdana" w:eastAsia="Arial" w:hAnsi="Verdana" w:cs="Arial"/>
          <w:color w:val="000000" w:themeColor="text1"/>
          <w:sz w:val="22"/>
          <w:szCs w:val="22"/>
          <w:lang w:val="es-CO"/>
        </w:rPr>
        <w:t>existencia</w:t>
      </w:r>
      <w:r w:rsidRPr="00611E75">
        <w:rPr>
          <w:rFonts w:ascii="Verdana" w:eastAsia="Arial" w:hAnsi="Verdana" w:cs="Arial"/>
          <w:color w:val="000000" w:themeColor="text1"/>
          <w:sz w:val="22"/>
          <w:szCs w:val="22"/>
          <w:lang w:val="es-CO"/>
        </w:rPr>
        <w:t>:</w:t>
      </w:r>
    </w:p>
    <w:p w14:paraId="5666DABF" w14:textId="2E808C5E" w:rsidR="004D666F" w:rsidRPr="00611E75" w:rsidRDefault="0031193E" w:rsidP="00D902BC">
      <w:pPr>
        <w:pStyle w:val="InviasNormal"/>
        <w:numPr>
          <w:ilvl w:val="0"/>
          <w:numId w:val="38"/>
        </w:numPr>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Acto de creación</w:t>
      </w:r>
      <w:r w:rsidR="004D666F" w:rsidRPr="00611E75">
        <w:rPr>
          <w:rFonts w:ascii="Verdana" w:eastAsia="Arial" w:hAnsi="Verdana" w:cs="Arial"/>
          <w:color w:val="000000" w:themeColor="text1"/>
          <w:sz w:val="22"/>
          <w:szCs w:val="22"/>
          <w:lang w:val="es-CO"/>
        </w:rPr>
        <w:t xml:space="preserve"> de la </w:t>
      </w:r>
      <w:r w:rsidR="00915A30" w:rsidRPr="00611E75">
        <w:rPr>
          <w:rFonts w:ascii="Verdana" w:eastAsia="Arial" w:hAnsi="Verdana" w:cs="Arial"/>
          <w:color w:val="000000" w:themeColor="text1"/>
          <w:sz w:val="22"/>
          <w:szCs w:val="22"/>
          <w:lang w:val="es-CO"/>
        </w:rPr>
        <w:t>e</w:t>
      </w:r>
      <w:r w:rsidR="004D666F" w:rsidRPr="00611E75">
        <w:rPr>
          <w:rFonts w:ascii="Verdana" w:eastAsia="Arial" w:hAnsi="Verdana" w:cs="Arial"/>
          <w:color w:val="000000" w:themeColor="text1"/>
          <w:sz w:val="22"/>
          <w:szCs w:val="22"/>
          <w:lang w:val="es-CO"/>
        </w:rPr>
        <w:t xml:space="preserve">ntidad. Este puede ser </w:t>
      </w:r>
      <w:r w:rsidR="2B1BE7B8" w:rsidRPr="00611E75">
        <w:rPr>
          <w:rFonts w:ascii="Verdana" w:eastAsia="Arial" w:hAnsi="Verdana" w:cs="Arial"/>
          <w:color w:val="000000" w:themeColor="text1"/>
          <w:sz w:val="22"/>
          <w:szCs w:val="22"/>
          <w:lang w:val="es-CO"/>
        </w:rPr>
        <w:t>l</w:t>
      </w:r>
      <w:r w:rsidR="004D666F" w:rsidRPr="00611E75">
        <w:rPr>
          <w:rFonts w:ascii="Verdana" w:eastAsia="Arial" w:hAnsi="Verdana" w:cs="Arial"/>
          <w:color w:val="000000" w:themeColor="text1"/>
          <w:sz w:val="22"/>
          <w:szCs w:val="22"/>
          <w:lang w:val="es-CO"/>
        </w:rPr>
        <w:t xml:space="preserve">ey, </w:t>
      </w:r>
      <w:r w:rsidR="1C59651C" w:rsidRPr="00611E75">
        <w:rPr>
          <w:rFonts w:ascii="Verdana" w:eastAsia="Arial" w:hAnsi="Verdana" w:cs="Arial"/>
          <w:color w:val="000000" w:themeColor="text1"/>
          <w:sz w:val="22"/>
          <w:szCs w:val="22"/>
          <w:lang w:val="es-CO"/>
        </w:rPr>
        <w:t>d</w:t>
      </w:r>
      <w:r w:rsidR="004D666F" w:rsidRPr="00611E75">
        <w:rPr>
          <w:rFonts w:ascii="Verdana" w:eastAsia="Arial" w:hAnsi="Verdana" w:cs="Arial"/>
          <w:color w:val="000000" w:themeColor="text1"/>
          <w:sz w:val="22"/>
          <w:szCs w:val="22"/>
          <w:lang w:val="es-CO"/>
        </w:rPr>
        <w:t xml:space="preserve">ecreto, </w:t>
      </w:r>
      <w:r w:rsidR="57E52574" w:rsidRPr="00611E75">
        <w:rPr>
          <w:rFonts w:ascii="Verdana" w:eastAsia="Arial" w:hAnsi="Verdana" w:cs="Arial"/>
          <w:color w:val="000000" w:themeColor="text1"/>
          <w:sz w:val="22"/>
          <w:szCs w:val="22"/>
          <w:lang w:val="es-CO"/>
        </w:rPr>
        <w:t>o</w:t>
      </w:r>
      <w:r w:rsidR="004D666F" w:rsidRPr="00611E75">
        <w:rPr>
          <w:rFonts w:ascii="Verdana" w:eastAsia="Arial" w:hAnsi="Verdana" w:cs="Arial"/>
          <w:color w:val="000000" w:themeColor="text1"/>
          <w:sz w:val="22"/>
          <w:szCs w:val="22"/>
          <w:lang w:val="es-CO"/>
        </w:rPr>
        <w:t xml:space="preserve">rdenanza, </w:t>
      </w:r>
      <w:r w:rsidR="0F5A7297" w:rsidRPr="00611E75">
        <w:rPr>
          <w:rFonts w:ascii="Verdana" w:eastAsia="Arial" w:hAnsi="Verdana" w:cs="Arial"/>
          <w:color w:val="000000" w:themeColor="text1"/>
          <w:sz w:val="22"/>
          <w:szCs w:val="22"/>
          <w:lang w:val="es-CO"/>
        </w:rPr>
        <w:t>a</w:t>
      </w:r>
      <w:r w:rsidR="004D666F" w:rsidRPr="00611E75">
        <w:rPr>
          <w:rFonts w:ascii="Verdana" w:eastAsia="Arial" w:hAnsi="Verdana" w:cs="Arial"/>
          <w:color w:val="000000" w:themeColor="text1"/>
          <w:sz w:val="22"/>
          <w:szCs w:val="22"/>
          <w:lang w:val="es-CO"/>
        </w:rPr>
        <w:t xml:space="preserve">cuerdo </w:t>
      </w:r>
      <w:r w:rsidR="00E034FA" w:rsidRPr="00611E75">
        <w:rPr>
          <w:rFonts w:ascii="Verdana" w:eastAsia="Arial" w:hAnsi="Verdana" w:cs="Arial"/>
          <w:color w:val="000000" w:themeColor="text1"/>
          <w:sz w:val="22"/>
          <w:szCs w:val="22"/>
          <w:lang w:val="es-CO"/>
        </w:rPr>
        <w:t xml:space="preserve">o certificado de existencia y representación legal </w:t>
      </w:r>
      <w:r w:rsidR="0092683C" w:rsidRPr="00611E75">
        <w:rPr>
          <w:rFonts w:ascii="Verdana" w:eastAsia="Arial" w:hAnsi="Verdana" w:cs="Arial"/>
          <w:color w:val="000000" w:themeColor="text1"/>
          <w:sz w:val="22"/>
          <w:szCs w:val="22"/>
          <w:lang w:val="es-CO"/>
        </w:rPr>
        <w:t>(este último no mayor a treinta (30) días</w:t>
      </w:r>
      <w:r w:rsidR="264B1033" w:rsidRPr="00611E75">
        <w:rPr>
          <w:rFonts w:ascii="Verdana" w:eastAsia="Arial" w:hAnsi="Verdana" w:cs="Arial"/>
          <w:color w:val="000000" w:themeColor="text1"/>
          <w:sz w:val="22"/>
          <w:szCs w:val="22"/>
          <w:lang w:val="es-CO"/>
        </w:rPr>
        <w:t xml:space="preserve"> calendario</w:t>
      </w:r>
      <w:r w:rsidR="0092683C" w:rsidRPr="00611E75">
        <w:rPr>
          <w:rFonts w:ascii="Verdana" w:eastAsia="Arial" w:hAnsi="Verdana" w:cs="Arial"/>
          <w:color w:val="000000" w:themeColor="text1"/>
          <w:sz w:val="22"/>
          <w:szCs w:val="22"/>
          <w:lang w:val="es-CO"/>
        </w:rPr>
        <w:t xml:space="preserve"> anteriores a la fecha de cierre del </w:t>
      </w:r>
      <w:r w:rsidR="00915A30" w:rsidRPr="00611E75">
        <w:rPr>
          <w:rFonts w:ascii="Verdana" w:eastAsia="Arial" w:hAnsi="Verdana" w:cs="Arial"/>
          <w:color w:val="000000" w:themeColor="text1"/>
          <w:sz w:val="22"/>
          <w:szCs w:val="22"/>
          <w:lang w:val="es-CO"/>
        </w:rPr>
        <w:t>p</w:t>
      </w:r>
      <w:r w:rsidR="003E3EFD" w:rsidRPr="00611E75">
        <w:rPr>
          <w:rFonts w:ascii="Verdana" w:eastAsia="Arial" w:hAnsi="Verdana" w:cs="Arial"/>
          <w:color w:val="000000" w:themeColor="text1"/>
          <w:sz w:val="22"/>
          <w:szCs w:val="22"/>
          <w:lang w:val="es-CO"/>
        </w:rPr>
        <w:t xml:space="preserve">roceso de </w:t>
      </w:r>
      <w:r w:rsidR="00915A30" w:rsidRPr="00611E75">
        <w:rPr>
          <w:rFonts w:ascii="Verdana" w:eastAsia="Arial" w:hAnsi="Verdana" w:cs="Arial"/>
          <w:color w:val="000000" w:themeColor="text1"/>
          <w:sz w:val="22"/>
          <w:szCs w:val="22"/>
          <w:lang w:val="es-CO"/>
        </w:rPr>
        <w:t>c</w:t>
      </w:r>
      <w:r w:rsidR="003E3EFD" w:rsidRPr="00611E75">
        <w:rPr>
          <w:rFonts w:ascii="Verdana" w:eastAsia="Arial" w:hAnsi="Verdana" w:cs="Arial"/>
          <w:color w:val="000000" w:themeColor="text1"/>
          <w:sz w:val="22"/>
          <w:szCs w:val="22"/>
          <w:lang w:val="es-CO"/>
        </w:rPr>
        <w:t>ontratación</w:t>
      </w:r>
      <w:r w:rsidR="0092683C" w:rsidRPr="00611E75">
        <w:rPr>
          <w:rFonts w:ascii="Verdana" w:eastAsia="Arial" w:hAnsi="Verdana" w:cs="Arial"/>
          <w:color w:val="000000" w:themeColor="text1"/>
          <w:sz w:val="22"/>
          <w:szCs w:val="22"/>
          <w:lang w:val="es-CO"/>
        </w:rPr>
        <w:t>)</w:t>
      </w:r>
      <w:r w:rsidR="00E034FA" w:rsidRPr="00611E75">
        <w:rPr>
          <w:rFonts w:ascii="Verdana" w:eastAsia="Arial" w:hAnsi="Verdana" w:cs="Arial"/>
          <w:color w:val="000000" w:themeColor="text1"/>
          <w:sz w:val="22"/>
          <w:szCs w:val="22"/>
          <w:lang w:val="es-CO"/>
        </w:rPr>
        <w:t xml:space="preserve"> </w:t>
      </w:r>
      <w:r w:rsidR="004D666F" w:rsidRPr="00611E75">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611E75">
        <w:rPr>
          <w:rFonts w:ascii="Verdana" w:eastAsia="Arial" w:hAnsi="Verdana" w:cs="Arial"/>
          <w:color w:val="000000" w:themeColor="text1"/>
          <w:sz w:val="22"/>
          <w:szCs w:val="22"/>
          <w:lang w:val="es-CO"/>
        </w:rPr>
        <w:t>Entidad.</w:t>
      </w:r>
    </w:p>
    <w:p w14:paraId="00ECD620" w14:textId="5DB4D67C" w:rsidR="00512FB7" w:rsidRPr="00611E75" w:rsidRDefault="00512FB7" w:rsidP="00D902BC">
      <w:pPr>
        <w:autoSpaceDE w:val="0"/>
        <w:autoSpaceDN w:val="0"/>
        <w:adjustRightInd w:val="0"/>
        <w:spacing w:before="120" w:line="276" w:lineRule="auto"/>
        <w:jc w:val="both"/>
        <w:rPr>
          <w:rFonts w:ascii="Verdana" w:eastAsia="Arial" w:hAnsi="Verdana" w:cs="Arial"/>
          <w:sz w:val="22"/>
          <w:lang w:eastAsia="es-ES"/>
        </w:rPr>
      </w:pPr>
      <w:r w:rsidRPr="00611E75">
        <w:rPr>
          <w:rFonts w:ascii="Verdana" w:eastAsia="Arial" w:hAnsi="Verdana" w:cs="Arial"/>
          <w:b/>
          <w:color w:val="auto"/>
          <w:sz w:val="22"/>
          <w:lang w:eastAsia="es-ES"/>
        </w:rPr>
        <w:t>N</w:t>
      </w:r>
      <w:r w:rsidR="00AC2EB2" w:rsidRPr="00611E75">
        <w:rPr>
          <w:rFonts w:ascii="Verdana" w:eastAsia="Arial" w:hAnsi="Verdana" w:cs="Arial"/>
          <w:b/>
          <w:color w:val="auto"/>
          <w:sz w:val="22"/>
          <w:lang w:eastAsia="es-ES"/>
        </w:rPr>
        <w:t>ota</w:t>
      </w:r>
      <w:r w:rsidR="00245310" w:rsidRPr="00611E75">
        <w:rPr>
          <w:rFonts w:ascii="Verdana" w:eastAsia="Arial" w:hAnsi="Verdana" w:cs="Arial"/>
          <w:b/>
          <w:color w:val="auto"/>
          <w:sz w:val="22"/>
          <w:lang w:eastAsia="es-ES"/>
        </w:rPr>
        <w:t xml:space="preserve"> 7</w:t>
      </w:r>
      <w:r w:rsidRPr="00611E75">
        <w:rPr>
          <w:rFonts w:ascii="Verdana" w:eastAsia="Arial" w:hAnsi="Verdana" w:cs="Arial"/>
          <w:b/>
          <w:color w:val="auto"/>
          <w:sz w:val="22"/>
          <w:lang w:eastAsia="es-ES"/>
        </w:rPr>
        <w:t>:</w:t>
      </w:r>
      <w:r w:rsidRPr="00611E75">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611E75">
        <w:rPr>
          <w:rFonts w:ascii="Verdana" w:eastAsia="Arial" w:hAnsi="Verdana" w:cs="Arial"/>
          <w:color w:val="auto"/>
          <w:sz w:val="22"/>
          <w:lang w:eastAsia="es-ES"/>
        </w:rPr>
        <w:t>Entidad</w:t>
      </w:r>
      <w:r w:rsidRPr="00611E75">
        <w:rPr>
          <w:rFonts w:ascii="Verdana" w:eastAsia="Arial" w:hAnsi="Verdana" w:cs="Arial"/>
          <w:color w:val="auto"/>
          <w:sz w:val="22"/>
          <w:lang w:eastAsia="es-ES"/>
        </w:rPr>
        <w:t xml:space="preserve"> o sociedad a contratar, en el cual se verificará</w:t>
      </w:r>
      <w:r w:rsidRPr="00611E75">
        <w:rPr>
          <w:rFonts w:ascii="Verdana" w:eastAsia="Arial" w:hAnsi="Verdana" w:cs="Arial"/>
          <w:sz w:val="22"/>
          <w:lang w:eastAsia="es-ES"/>
        </w:rPr>
        <w:t xml:space="preserve">:  </w:t>
      </w:r>
    </w:p>
    <w:p w14:paraId="18DF3F34" w14:textId="090B3ECA" w:rsidR="00512FB7" w:rsidRPr="00611E75" w:rsidRDefault="74A76C35" w:rsidP="00D902BC">
      <w:pPr>
        <w:pStyle w:val="Prrafodelista"/>
        <w:numPr>
          <w:ilvl w:val="0"/>
          <w:numId w:val="58"/>
        </w:numPr>
        <w:spacing w:before="120" w:after="160"/>
        <w:jc w:val="both"/>
        <w:rPr>
          <w:rFonts w:ascii="Verdana" w:eastAsia="Arial" w:hAnsi="Verdana" w:cs="Arial"/>
          <w:lang w:eastAsia="es-ES"/>
        </w:rPr>
      </w:pPr>
      <w:r w:rsidRPr="00611E75">
        <w:rPr>
          <w:rFonts w:ascii="Verdana" w:eastAsia="Arial" w:hAnsi="Verdana" w:cs="Arial"/>
          <w:lang w:eastAsia="es-ES"/>
        </w:rPr>
        <w:t>Fecha de expedición del documento equivalente que acredite su existencia.</w:t>
      </w:r>
      <w:r w:rsidR="11A52EE0" w:rsidRPr="00611E75">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611E75">
        <w:rPr>
          <w:rFonts w:ascii="Verdana" w:eastAsia="Arial" w:hAnsi="Verdana" w:cs="Arial"/>
          <w:lang w:eastAsia="es-ES"/>
        </w:rPr>
        <w:t xml:space="preserve"> </w:t>
      </w:r>
    </w:p>
    <w:p w14:paraId="47885C7F" w14:textId="77777777" w:rsidR="00512FB7" w:rsidRPr="00611E75" w:rsidRDefault="00512FB7" w:rsidP="00D902BC">
      <w:pPr>
        <w:pStyle w:val="Prrafodelista"/>
        <w:numPr>
          <w:ilvl w:val="0"/>
          <w:numId w:val="58"/>
        </w:numPr>
        <w:spacing w:before="120" w:after="160"/>
        <w:jc w:val="both"/>
        <w:rPr>
          <w:rFonts w:ascii="Verdana" w:eastAsia="Arial" w:hAnsi="Verdana" w:cs="Arial"/>
          <w:lang w:eastAsia="es-ES"/>
        </w:rPr>
      </w:pPr>
      <w:r w:rsidRPr="00611E75">
        <w:rPr>
          <w:rFonts w:ascii="Verdana" w:eastAsia="Arial" w:hAnsi="Verdana" w:cs="Arial"/>
          <w:lang w:eastAsia="es-ES"/>
        </w:rPr>
        <w:t xml:space="preserve">Que el objeto incluya las actividades principales objeto del presente proceso. </w:t>
      </w:r>
    </w:p>
    <w:p w14:paraId="555158BA" w14:textId="5ABF4BF2" w:rsidR="00512FB7" w:rsidRPr="00611E75" w:rsidRDefault="00512FB7" w:rsidP="00D902BC">
      <w:pPr>
        <w:pStyle w:val="Prrafodelista"/>
        <w:numPr>
          <w:ilvl w:val="0"/>
          <w:numId w:val="58"/>
        </w:numPr>
        <w:spacing w:before="120" w:after="160"/>
        <w:jc w:val="both"/>
        <w:rPr>
          <w:rFonts w:ascii="Verdana" w:eastAsia="Arial" w:hAnsi="Verdana" w:cs="Arial"/>
          <w:lang w:eastAsia="es-ES"/>
        </w:rPr>
      </w:pPr>
      <w:r w:rsidRPr="00611E75">
        <w:rPr>
          <w:rFonts w:ascii="Verdana" w:eastAsia="Arial" w:hAnsi="Verdana" w:cs="Arial"/>
          <w:lang w:eastAsia="es-ES"/>
        </w:rPr>
        <w:t xml:space="preserve">La duración deberá ser por lo menos igual al plazo estimado del </w:t>
      </w:r>
      <w:r w:rsidR="00732F42" w:rsidRPr="00611E75">
        <w:rPr>
          <w:rFonts w:ascii="Verdana" w:eastAsia="Arial" w:hAnsi="Verdana" w:cs="Arial"/>
          <w:lang w:eastAsia="es-ES"/>
        </w:rPr>
        <w:t>Contrato</w:t>
      </w:r>
      <w:r w:rsidRPr="00611E75">
        <w:rPr>
          <w:rFonts w:ascii="Verdana" w:eastAsia="Arial" w:hAnsi="Verdana" w:cs="Arial"/>
          <w:lang w:eastAsia="es-ES"/>
        </w:rPr>
        <w:t xml:space="preserve"> y un (1) año más.</w:t>
      </w:r>
    </w:p>
    <w:p w14:paraId="2CC5BEF9" w14:textId="09181EB1" w:rsidR="00512FB7" w:rsidRPr="00611E75" w:rsidRDefault="00512FB7" w:rsidP="00D902BC">
      <w:pPr>
        <w:pStyle w:val="Prrafodelista"/>
        <w:numPr>
          <w:ilvl w:val="0"/>
          <w:numId w:val="58"/>
        </w:numPr>
        <w:spacing w:before="120" w:after="160"/>
        <w:jc w:val="both"/>
        <w:rPr>
          <w:rFonts w:ascii="Verdana" w:eastAsia="Arial" w:hAnsi="Verdana" w:cs="Arial"/>
          <w:lang w:eastAsia="es-ES"/>
        </w:rPr>
      </w:pPr>
      <w:r w:rsidRPr="00611E75">
        <w:rPr>
          <w:rFonts w:ascii="Verdana" w:eastAsia="Arial" w:hAnsi="Verdana" w:cs="Arial"/>
          <w:lang w:eastAsia="es-ES"/>
        </w:rPr>
        <w:t xml:space="preserve">Para efectos del </w:t>
      </w:r>
      <w:r w:rsidR="00B11E29" w:rsidRPr="00611E75">
        <w:rPr>
          <w:rFonts w:ascii="Verdana" w:eastAsia="Arial" w:hAnsi="Verdana" w:cs="Arial"/>
          <w:lang w:eastAsia="es-ES"/>
        </w:rPr>
        <w:t>P</w:t>
      </w:r>
      <w:r w:rsidRPr="00611E75">
        <w:rPr>
          <w:rFonts w:ascii="Verdana" w:eastAsia="Arial" w:hAnsi="Verdana" w:cs="Arial"/>
          <w:lang w:eastAsia="es-ES"/>
        </w:rPr>
        <w:t xml:space="preserve">liego de </w:t>
      </w:r>
      <w:r w:rsidR="00B11E29" w:rsidRPr="00611E75">
        <w:rPr>
          <w:rFonts w:ascii="Verdana" w:eastAsia="Arial" w:hAnsi="Verdana" w:cs="Arial"/>
          <w:lang w:eastAsia="es-ES"/>
        </w:rPr>
        <w:t>C</w:t>
      </w:r>
      <w:r w:rsidRPr="00611E75">
        <w:rPr>
          <w:rFonts w:ascii="Verdana" w:eastAsia="Arial" w:hAnsi="Verdana" w:cs="Arial"/>
          <w:lang w:eastAsia="es-ES"/>
        </w:rPr>
        <w:t xml:space="preserve">ondiciones, el plazo de ejecución del </w:t>
      </w:r>
      <w:r w:rsidR="00732F42" w:rsidRPr="00611E75">
        <w:rPr>
          <w:rFonts w:ascii="Verdana" w:eastAsia="Arial" w:hAnsi="Verdana" w:cs="Arial"/>
          <w:lang w:eastAsia="es-ES"/>
        </w:rPr>
        <w:t>Contrato</w:t>
      </w:r>
      <w:r w:rsidRPr="00611E75">
        <w:rPr>
          <w:rFonts w:ascii="Verdana" w:eastAsia="Arial" w:hAnsi="Verdana" w:cs="Arial"/>
          <w:lang w:eastAsia="es-ES"/>
        </w:rPr>
        <w:t xml:space="preserve"> será el indicado en el numeral “1.1 Objeto, presupuesto oficial, plazo y ubicación”. </w:t>
      </w:r>
    </w:p>
    <w:p w14:paraId="393C2369" w14:textId="77777777" w:rsidR="00512FB7" w:rsidRPr="00611E75" w:rsidRDefault="74A76C35" w:rsidP="00D902BC">
      <w:pPr>
        <w:pStyle w:val="Prrafodelista"/>
        <w:numPr>
          <w:ilvl w:val="0"/>
          <w:numId w:val="58"/>
        </w:numPr>
        <w:spacing w:before="120" w:after="160"/>
        <w:jc w:val="both"/>
        <w:rPr>
          <w:rFonts w:ascii="Verdana" w:eastAsia="Arial" w:hAnsi="Verdana" w:cs="Arial"/>
          <w:lang w:eastAsia="es-ES"/>
        </w:rPr>
      </w:pPr>
      <w:r w:rsidRPr="00611E75">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611E75" w:rsidRDefault="00512FB7" w:rsidP="00D902BC">
      <w:pPr>
        <w:pStyle w:val="Prrafodelista"/>
        <w:numPr>
          <w:ilvl w:val="0"/>
          <w:numId w:val="58"/>
        </w:numPr>
        <w:spacing w:before="120" w:after="160"/>
        <w:jc w:val="both"/>
        <w:rPr>
          <w:rFonts w:ascii="Verdana" w:eastAsia="Arial" w:hAnsi="Verdana" w:cs="Arial"/>
          <w:lang w:eastAsia="es-ES"/>
        </w:rPr>
      </w:pPr>
      <w:r w:rsidRPr="00611E75">
        <w:rPr>
          <w:rFonts w:ascii="Verdana" w:eastAsia="Arial" w:hAnsi="Verdana"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611E75" w:rsidRDefault="74A76C35" w:rsidP="00D902BC">
      <w:pPr>
        <w:pStyle w:val="Prrafodelista"/>
        <w:numPr>
          <w:ilvl w:val="0"/>
          <w:numId w:val="58"/>
        </w:numPr>
        <w:spacing w:before="120" w:after="160"/>
        <w:jc w:val="both"/>
        <w:rPr>
          <w:rFonts w:ascii="Verdana" w:eastAsia="Arial" w:hAnsi="Verdana" w:cs="Arial"/>
        </w:rPr>
      </w:pPr>
      <w:r w:rsidRPr="00611E75">
        <w:rPr>
          <w:rFonts w:ascii="Verdana" w:eastAsia="Arial" w:hAnsi="Verdana" w:cs="Arial"/>
          <w:lang w:eastAsia="es-ES"/>
        </w:rPr>
        <w:t>El nombramiento del revisor fiscal en caso de que exista.</w:t>
      </w:r>
    </w:p>
    <w:p w14:paraId="41C47B42" w14:textId="3DF352FD" w:rsidR="00D40CA0" w:rsidRPr="00611E75" w:rsidRDefault="00E633D4" w:rsidP="00D902BC">
      <w:pPr>
        <w:pStyle w:val="InviasNormal"/>
        <w:numPr>
          <w:ilvl w:val="2"/>
          <w:numId w:val="22"/>
        </w:numPr>
        <w:spacing w:after="160" w:line="276" w:lineRule="auto"/>
        <w:outlineLvl w:val="2"/>
        <w:rPr>
          <w:rFonts w:ascii="Verdana" w:eastAsia="Arial" w:hAnsi="Verdana" w:cs="Arial"/>
          <w:b/>
          <w:color w:val="000000" w:themeColor="text1"/>
          <w:sz w:val="22"/>
          <w:szCs w:val="22"/>
          <w:lang w:val="es-CO"/>
        </w:rPr>
      </w:pPr>
      <w:bookmarkStart w:id="337" w:name="_Toc32147339"/>
      <w:bookmarkStart w:id="338" w:name="_Toc234397739"/>
      <w:r w:rsidRPr="00611E75">
        <w:rPr>
          <w:rFonts w:ascii="Verdana" w:eastAsia="Arial" w:hAnsi="Verdana" w:cs="Arial"/>
          <w:b/>
          <w:color w:val="000000" w:themeColor="text1"/>
          <w:sz w:val="22"/>
          <w:szCs w:val="22"/>
          <w:lang w:val="es-CO"/>
        </w:rPr>
        <w:t>PROPONENTES</w:t>
      </w:r>
      <w:r w:rsidR="002644ED" w:rsidRPr="00611E75">
        <w:rPr>
          <w:rFonts w:ascii="Verdana" w:eastAsia="Arial" w:hAnsi="Verdana" w:cs="Arial"/>
          <w:b/>
          <w:color w:val="000000" w:themeColor="text1"/>
          <w:sz w:val="22"/>
          <w:szCs w:val="22"/>
          <w:lang w:val="es-CO"/>
        </w:rPr>
        <w:t xml:space="preserve"> </w:t>
      </w:r>
      <w:r w:rsidR="00CB216E" w:rsidRPr="00611E75">
        <w:rPr>
          <w:rFonts w:ascii="Verdana" w:eastAsia="Arial" w:hAnsi="Verdana" w:cs="Arial"/>
          <w:b/>
          <w:color w:val="000000" w:themeColor="text1"/>
          <w:sz w:val="22"/>
          <w:szCs w:val="22"/>
          <w:lang w:val="es-CO"/>
        </w:rPr>
        <w:t>PLURALES</w:t>
      </w:r>
      <w:bookmarkEnd w:id="337"/>
      <w:bookmarkEnd w:id="338"/>
      <w:r w:rsidR="002644ED" w:rsidRPr="00611E75">
        <w:rPr>
          <w:rFonts w:ascii="Verdana" w:eastAsia="Arial" w:hAnsi="Verdana" w:cs="Arial"/>
          <w:b/>
          <w:color w:val="000000" w:themeColor="text1"/>
          <w:sz w:val="22"/>
          <w:szCs w:val="22"/>
          <w:lang w:val="es-CO"/>
        </w:rPr>
        <w:t xml:space="preserve"> </w:t>
      </w:r>
    </w:p>
    <w:p w14:paraId="29B96BC5" w14:textId="7D5E2EAF" w:rsidR="00D40CA0" w:rsidRPr="00611E75" w:rsidRDefault="00D40CA0" w:rsidP="00D902BC">
      <w:pPr>
        <w:tabs>
          <w:tab w:val="left" w:pos="-142"/>
        </w:tabs>
        <w:autoSpaceDE w:val="0"/>
        <w:autoSpaceDN w:val="0"/>
        <w:adjustRightInd w:val="0"/>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El</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documento</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conformación</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003A357E" w:rsidRPr="00611E75">
        <w:rPr>
          <w:rFonts w:ascii="Verdana" w:hAnsi="Verdana" w:cs="Arial"/>
          <w:color w:val="000000" w:themeColor="text1"/>
          <w:sz w:val="22"/>
          <w:lang w:eastAsia="es-ES"/>
        </w:rPr>
        <w:t>P</w:t>
      </w:r>
      <w:r w:rsidR="00E633D4" w:rsidRPr="00611E75">
        <w:rPr>
          <w:rFonts w:ascii="Verdana" w:hAnsi="Verdana" w:cs="Arial"/>
          <w:color w:val="000000" w:themeColor="text1"/>
          <w:sz w:val="22"/>
          <w:lang w:eastAsia="es-ES"/>
        </w:rPr>
        <w:t>roponentes</w:t>
      </w:r>
      <w:r w:rsidR="002C3C62" w:rsidRPr="00611E75">
        <w:rPr>
          <w:rFonts w:ascii="Verdana" w:hAnsi="Verdana" w:cs="Arial"/>
          <w:color w:val="000000" w:themeColor="text1"/>
          <w:sz w:val="22"/>
          <w:lang w:eastAsia="es-ES"/>
        </w:rPr>
        <w:t xml:space="preserve"> </w:t>
      </w:r>
      <w:r w:rsidR="00915A30" w:rsidRPr="00611E75">
        <w:rPr>
          <w:rFonts w:ascii="Verdana" w:hAnsi="Verdana" w:cs="Arial"/>
          <w:color w:val="000000" w:themeColor="text1"/>
          <w:sz w:val="22"/>
          <w:lang w:eastAsia="es-ES"/>
        </w:rPr>
        <w:t>p</w:t>
      </w:r>
      <w:r w:rsidR="002C3C62" w:rsidRPr="00611E75">
        <w:rPr>
          <w:rFonts w:ascii="Verdana" w:hAnsi="Verdana" w:cs="Arial"/>
          <w:color w:val="000000" w:themeColor="text1"/>
          <w:sz w:val="22"/>
          <w:lang w:eastAsia="es-ES"/>
        </w:rPr>
        <w:t>lurales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debe:</w:t>
      </w:r>
      <w:r w:rsidR="002644ED" w:rsidRPr="00611E75">
        <w:rPr>
          <w:rFonts w:ascii="Verdana" w:eastAsia="Arial,Times New Roman" w:hAnsi="Verdana" w:cs="Arial"/>
          <w:color w:val="000000" w:themeColor="text1"/>
          <w:sz w:val="22"/>
          <w:lang w:eastAsia="es-ES"/>
        </w:rPr>
        <w:t xml:space="preserve"> </w:t>
      </w:r>
    </w:p>
    <w:p w14:paraId="456E0861" w14:textId="2DFB08F0" w:rsidR="00915A30" w:rsidRPr="00611E75" w:rsidRDefault="55922188" w:rsidP="00D902BC">
      <w:pPr>
        <w:numPr>
          <w:ilvl w:val="0"/>
          <w:numId w:val="24"/>
        </w:numPr>
        <w:spacing w:before="120" w:line="276" w:lineRule="auto"/>
        <w:contextualSpacing/>
        <w:jc w:val="both"/>
        <w:rPr>
          <w:rFonts w:ascii="Verdana" w:hAnsi="Verdana" w:cs="Arial"/>
          <w:color w:val="auto"/>
          <w:sz w:val="22"/>
        </w:rPr>
      </w:pPr>
      <w:r w:rsidRPr="00611E75">
        <w:rPr>
          <w:rFonts w:ascii="Verdana" w:hAnsi="Verdana" w:cs="Arial"/>
          <w:color w:val="auto"/>
          <w:sz w:val="22"/>
        </w:rPr>
        <w:lastRenderedPageBreak/>
        <w:t xml:space="preserve">Acreditar la existencia del </w:t>
      </w:r>
      <w:r w:rsidR="003A357E" w:rsidRPr="00611E75">
        <w:rPr>
          <w:rFonts w:ascii="Verdana" w:hAnsi="Verdana" w:cs="Arial"/>
          <w:color w:val="auto"/>
          <w:sz w:val="22"/>
          <w:lang w:eastAsia="es-ES"/>
        </w:rPr>
        <w:t>P</w:t>
      </w:r>
      <w:r w:rsidRPr="00611E75">
        <w:rPr>
          <w:rFonts w:ascii="Verdana" w:hAnsi="Verdana" w:cs="Arial"/>
          <w:color w:val="auto"/>
          <w:sz w:val="22"/>
          <w:lang w:eastAsia="es-ES"/>
        </w:rPr>
        <w:t xml:space="preserve">roponente </w:t>
      </w:r>
      <w:r w:rsidR="003A357E" w:rsidRPr="00611E75">
        <w:rPr>
          <w:rFonts w:ascii="Verdana" w:hAnsi="Verdana" w:cs="Arial"/>
          <w:color w:val="auto"/>
          <w:sz w:val="22"/>
          <w:lang w:eastAsia="es-ES"/>
        </w:rPr>
        <w:t>P</w:t>
      </w:r>
      <w:r w:rsidRPr="00611E75">
        <w:rPr>
          <w:rFonts w:ascii="Verdana" w:hAnsi="Verdana" w:cs="Arial"/>
          <w:color w:val="auto"/>
          <w:sz w:val="22"/>
          <w:lang w:eastAsia="es-ES"/>
        </w:rPr>
        <w:t>lural</w:t>
      </w:r>
      <w:r w:rsidRPr="00611E75">
        <w:rPr>
          <w:rFonts w:ascii="Verdana" w:hAnsi="Verdana" w:cs="Arial"/>
          <w:color w:val="auto"/>
          <w:sz w:val="22"/>
        </w:rPr>
        <w:t xml:space="preserve"> y</w:t>
      </w:r>
      <w:r w:rsidRPr="00611E75">
        <w:rPr>
          <w:rFonts w:ascii="Verdana" w:hAnsi="Verdana" w:cs="Arial"/>
          <w:color w:val="auto"/>
          <w:sz w:val="22"/>
          <w:lang w:eastAsia="es-ES"/>
        </w:rPr>
        <w:t xml:space="preserve"> clasificarlo en Unión Temporal</w:t>
      </w:r>
      <w:r w:rsidRPr="00611E75">
        <w:rPr>
          <w:rFonts w:ascii="Verdana" w:eastAsia="Arial,Times New Roman" w:hAnsi="Verdana" w:cs="Arial"/>
          <w:color w:val="auto"/>
          <w:sz w:val="22"/>
          <w:lang w:eastAsia="es-ES"/>
        </w:rPr>
        <w:t xml:space="preserve"> </w:t>
      </w:r>
      <w:r w:rsidRPr="00611E75">
        <w:rPr>
          <w:rFonts w:ascii="Verdana" w:hAnsi="Verdana" w:cs="Arial"/>
          <w:color w:val="auto"/>
          <w:sz w:val="22"/>
          <w:lang w:eastAsia="es-ES"/>
        </w:rPr>
        <w:t>o</w:t>
      </w:r>
      <w:r w:rsidRPr="00611E75">
        <w:rPr>
          <w:rFonts w:ascii="Verdana" w:eastAsia="Arial,Times New Roman" w:hAnsi="Verdana" w:cs="Arial"/>
          <w:color w:val="auto"/>
          <w:sz w:val="22"/>
          <w:lang w:eastAsia="es-ES"/>
        </w:rPr>
        <w:t xml:space="preserve"> </w:t>
      </w:r>
      <w:r w:rsidRPr="00611E75">
        <w:rPr>
          <w:rFonts w:ascii="Verdana" w:hAnsi="Verdana" w:cs="Arial"/>
          <w:color w:val="auto"/>
          <w:sz w:val="22"/>
          <w:lang w:eastAsia="es-ES"/>
        </w:rPr>
        <w:t xml:space="preserve">Consorcio. En este documento los integrantes deben expresar </w:t>
      </w:r>
      <w:r w:rsidRPr="00611E75">
        <w:rPr>
          <w:rFonts w:ascii="Verdana" w:hAnsi="Verdana" w:cs="Arial"/>
          <w:color w:val="auto"/>
          <w:sz w:val="22"/>
        </w:rPr>
        <w:t>su intención de conformar</w:t>
      </w:r>
      <w:r w:rsidRPr="00611E75">
        <w:rPr>
          <w:rFonts w:ascii="Verdana" w:hAnsi="Verdana" w:cs="Arial"/>
          <w:color w:val="auto"/>
          <w:sz w:val="22"/>
          <w:lang w:eastAsia="es-ES"/>
        </w:rPr>
        <w:t xml:space="preserve"> el </w:t>
      </w:r>
      <w:r w:rsidR="003A357E" w:rsidRPr="00611E75">
        <w:rPr>
          <w:rFonts w:ascii="Verdana" w:hAnsi="Verdana" w:cs="Arial"/>
          <w:color w:val="auto"/>
          <w:sz w:val="22"/>
          <w:lang w:eastAsia="es-ES"/>
        </w:rPr>
        <w:t>P</w:t>
      </w:r>
      <w:r w:rsidRPr="00611E75">
        <w:rPr>
          <w:rFonts w:ascii="Verdana" w:hAnsi="Verdana" w:cs="Arial"/>
          <w:color w:val="auto"/>
          <w:sz w:val="22"/>
          <w:lang w:eastAsia="es-ES"/>
        </w:rPr>
        <w:t xml:space="preserve">roponente </w:t>
      </w:r>
      <w:r w:rsidR="003A357E" w:rsidRPr="00611E75">
        <w:rPr>
          <w:rFonts w:ascii="Verdana" w:hAnsi="Verdana" w:cs="Arial"/>
          <w:color w:val="auto"/>
          <w:sz w:val="22"/>
          <w:lang w:eastAsia="es-ES"/>
        </w:rPr>
        <w:t>P</w:t>
      </w:r>
      <w:r w:rsidRPr="00611E75">
        <w:rPr>
          <w:rFonts w:ascii="Verdana" w:hAnsi="Verdana" w:cs="Arial"/>
          <w:color w:val="auto"/>
          <w:sz w:val="22"/>
          <w:lang w:eastAsia="es-ES"/>
        </w:rPr>
        <w:t>lural</w:t>
      </w:r>
      <w:r w:rsidRPr="00611E75">
        <w:rPr>
          <w:rFonts w:ascii="Verdana" w:hAnsi="Verdana" w:cs="Arial"/>
          <w:color w:val="auto"/>
          <w:sz w:val="22"/>
        </w:rPr>
        <w:t xml:space="preserve">. </w:t>
      </w:r>
      <w:r w:rsidRPr="00611E75">
        <w:rPr>
          <w:rFonts w:ascii="Verdana" w:hAnsi="Verdana" w:cs="Arial"/>
          <w:color w:val="auto"/>
          <w:sz w:val="22"/>
          <w:lang w:eastAsia="es-ES"/>
        </w:rPr>
        <w:t>E</w:t>
      </w:r>
      <w:r w:rsidRPr="00611E75">
        <w:rPr>
          <w:rFonts w:ascii="Verdana" w:hAnsi="Verdana" w:cs="Arial"/>
          <w:color w:val="auto"/>
          <w:sz w:val="22"/>
        </w:rPr>
        <w:t xml:space="preserve">n caso que no exista claridad </w:t>
      </w:r>
      <w:r w:rsidRPr="00611E75">
        <w:rPr>
          <w:rFonts w:ascii="Verdana" w:hAnsi="Verdana" w:cs="Arial"/>
          <w:color w:val="auto"/>
          <w:sz w:val="22"/>
          <w:lang w:eastAsia="es-ES"/>
        </w:rPr>
        <w:t>sobre el tipo de asociación</w:t>
      </w:r>
      <w:r w:rsidRPr="00611E75">
        <w:rPr>
          <w:rFonts w:ascii="Verdana" w:hAnsi="Verdana" w:cs="Arial"/>
          <w:color w:val="auto"/>
          <w:sz w:val="22"/>
        </w:rPr>
        <w:t xml:space="preserve"> se solicitará la aclaración</w:t>
      </w:r>
      <w:r w:rsidRPr="00611E75">
        <w:rPr>
          <w:rFonts w:ascii="Verdana" w:hAnsi="Verdana" w:cs="Arial"/>
          <w:color w:val="auto"/>
          <w:sz w:val="22"/>
          <w:lang w:eastAsia="es-ES"/>
        </w:rPr>
        <w:t>.</w:t>
      </w:r>
      <w:r w:rsidRPr="00611E75">
        <w:rPr>
          <w:rFonts w:ascii="Verdana" w:eastAsia="Arial,Times New Roman" w:hAnsi="Verdana" w:cs="Arial"/>
          <w:color w:val="auto"/>
          <w:sz w:val="22"/>
          <w:lang w:eastAsia="es-ES"/>
        </w:rPr>
        <w:t xml:space="preserve"> </w:t>
      </w:r>
      <w:r w:rsidRPr="00611E75">
        <w:rPr>
          <w:rFonts w:ascii="Verdana" w:hAnsi="Verdana" w:cs="Arial"/>
          <w:color w:val="auto"/>
          <w:sz w:val="22"/>
        </w:rPr>
        <w:t xml:space="preserve">Los </w:t>
      </w:r>
      <w:r w:rsidR="003A357E" w:rsidRPr="00611E75">
        <w:rPr>
          <w:rFonts w:ascii="Verdana" w:hAnsi="Verdana" w:cs="Arial"/>
          <w:color w:val="auto"/>
          <w:sz w:val="22"/>
        </w:rPr>
        <w:t>P</w:t>
      </w:r>
      <w:r w:rsidRPr="00611E75">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sidRPr="00611E75">
        <w:rPr>
          <w:rFonts w:ascii="Verdana" w:hAnsi="Verdana" w:cs="Arial"/>
          <w:color w:val="auto"/>
          <w:sz w:val="22"/>
        </w:rPr>
        <w:t>P</w:t>
      </w:r>
      <w:r w:rsidRPr="00611E75">
        <w:rPr>
          <w:rFonts w:ascii="Verdana" w:hAnsi="Verdana" w:cs="Arial"/>
          <w:color w:val="auto"/>
          <w:sz w:val="22"/>
        </w:rPr>
        <w:t>roponentes podrán incluir información adicional que no contradiga lo dispuesto en los documentos del proceso.</w:t>
      </w:r>
    </w:p>
    <w:p w14:paraId="29445558" w14:textId="77777777" w:rsidR="00915A30" w:rsidRPr="00611E75" w:rsidRDefault="00915A30" w:rsidP="00D902BC">
      <w:pPr>
        <w:spacing w:before="120" w:line="276" w:lineRule="auto"/>
        <w:ind w:left="720"/>
        <w:contextualSpacing/>
        <w:jc w:val="both"/>
        <w:rPr>
          <w:rFonts w:ascii="Verdana" w:eastAsia="Times New Roman" w:hAnsi="Verdana" w:cs="Arial"/>
          <w:bCs/>
          <w:sz w:val="22"/>
          <w:lang w:val="x-none" w:eastAsia="es-ES"/>
        </w:rPr>
      </w:pPr>
    </w:p>
    <w:p w14:paraId="3240088C" w14:textId="1292A027" w:rsidR="00E72BF4" w:rsidRPr="00611E75" w:rsidRDefault="00915A30" w:rsidP="00D902BC">
      <w:pPr>
        <w:numPr>
          <w:ilvl w:val="0"/>
          <w:numId w:val="24"/>
        </w:numPr>
        <w:spacing w:before="120" w:line="276" w:lineRule="auto"/>
        <w:contextualSpacing/>
        <w:jc w:val="both"/>
        <w:rPr>
          <w:rFonts w:ascii="Verdana" w:hAnsi="Verdana" w:cs="Arial"/>
          <w:color w:val="000000" w:themeColor="text1"/>
          <w:sz w:val="22"/>
        </w:rPr>
      </w:pPr>
      <w:r w:rsidRPr="00611E75">
        <w:rPr>
          <w:rFonts w:ascii="Verdana" w:hAnsi="Verdana" w:cs="Arial"/>
          <w:color w:val="auto"/>
          <w:sz w:val="22"/>
          <w:lang w:eastAsia="es-ES"/>
        </w:rPr>
        <w:t>Acreditar</w:t>
      </w:r>
      <w:r w:rsidRPr="00611E75">
        <w:rPr>
          <w:rFonts w:ascii="Verdana" w:hAnsi="Verdana" w:cs="Arial"/>
          <w:color w:val="auto"/>
          <w:sz w:val="22"/>
        </w:rPr>
        <w:t xml:space="preserve"> </w:t>
      </w:r>
      <w:r w:rsidR="00A1161C" w:rsidRPr="00611E75">
        <w:rPr>
          <w:rFonts w:ascii="Verdana" w:hAnsi="Verdana"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sidRPr="00611E75">
        <w:rPr>
          <w:rFonts w:ascii="Verdana" w:hAnsi="Verdana" w:cs="Arial"/>
          <w:color w:val="auto"/>
          <w:sz w:val="22"/>
        </w:rPr>
        <w:t>Contrato</w:t>
      </w:r>
      <w:r w:rsidR="00A1161C" w:rsidRPr="00611E75">
        <w:rPr>
          <w:rFonts w:ascii="Verdana" w:hAnsi="Verdana" w:cs="Arial"/>
          <w:color w:val="auto"/>
          <w:sz w:val="22"/>
        </w:rPr>
        <w:t>, así como también la facultad para firmar el acta de terminación y liquidación o cualquier otra acta o documento.</w:t>
      </w:r>
    </w:p>
    <w:p w14:paraId="0952752A" w14:textId="10D2F277" w:rsidR="00D40CA0" w:rsidRPr="00611E75" w:rsidRDefault="00514D2A" w:rsidP="00D902BC">
      <w:pPr>
        <w:pStyle w:val="Prrafodelista"/>
        <w:numPr>
          <w:ilvl w:val="0"/>
          <w:numId w:val="24"/>
        </w:numPr>
        <w:spacing w:before="120" w:after="160"/>
        <w:jc w:val="both"/>
        <w:rPr>
          <w:rFonts w:ascii="Verdana" w:eastAsiaTheme="minorEastAsia" w:hAnsi="Verdana" w:cs="Arial"/>
          <w:color w:val="000000" w:themeColor="text1"/>
        </w:rPr>
      </w:pPr>
      <w:r w:rsidRPr="00611E75">
        <w:rPr>
          <w:rFonts w:ascii="Verdana" w:eastAsiaTheme="minorHAnsi" w:hAnsi="Verdana" w:cs="Arial"/>
        </w:rPr>
        <w:t>A</w:t>
      </w:r>
      <w:r w:rsidRPr="00611E75">
        <w:rPr>
          <w:rFonts w:ascii="Verdana" w:hAnsi="Verdana" w:cs="Arial"/>
        </w:rPr>
        <w:t xml:space="preserve">portar </w:t>
      </w:r>
      <w:r w:rsidR="00AC46B9" w:rsidRPr="00611E75">
        <w:rPr>
          <w:rFonts w:ascii="Verdana" w:hAnsi="Verdana" w:cs="Arial"/>
        </w:rPr>
        <w:t>copia del documento de identificación del representante principal y, en caso de que se haya nombrado, del suplente del Proponente Plural.</w:t>
      </w:r>
    </w:p>
    <w:p w14:paraId="211B55F5" w14:textId="77777777" w:rsidR="001C3E50" w:rsidRPr="00611E75" w:rsidRDefault="001C3E50" w:rsidP="00D902BC">
      <w:pPr>
        <w:pStyle w:val="Prrafodelista"/>
        <w:spacing w:before="120" w:after="160"/>
        <w:jc w:val="both"/>
        <w:rPr>
          <w:rFonts w:ascii="Verdana" w:eastAsiaTheme="minorHAnsi" w:hAnsi="Verdana" w:cs="Arial"/>
          <w:color w:val="000000" w:themeColor="text1"/>
        </w:rPr>
      </w:pPr>
    </w:p>
    <w:p w14:paraId="40CAF67E" w14:textId="61654D6B" w:rsidR="00D40CA0" w:rsidRPr="00611E75" w:rsidRDefault="006D7EC7" w:rsidP="00D902BC">
      <w:pPr>
        <w:pStyle w:val="Prrafodelista"/>
        <w:numPr>
          <w:ilvl w:val="0"/>
          <w:numId w:val="24"/>
        </w:numPr>
        <w:spacing w:before="120" w:after="160"/>
        <w:jc w:val="both"/>
        <w:rPr>
          <w:rFonts w:ascii="Verdana" w:eastAsiaTheme="minorHAnsi" w:hAnsi="Verdana" w:cs="Arial"/>
          <w:color w:val="000000" w:themeColor="text1"/>
        </w:rPr>
      </w:pPr>
      <w:r w:rsidRPr="00611E75">
        <w:rPr>
          <w:rFonts w:ascii="Verdana" w:eastAsiaTheme="minorHAnsi" w:hAnsi="Verdana" w:cs="Arial"/>
          <w:color w:val="000000" w:themeColor="text1"/>
        </w:rPr>
        <w:t>Acreditar</w:t>
      </w:r>
      <w:r w:rsidR="002644ED" w:rsidRPr="00611E75">
        <w:rPr>
          <w:rFonts w:ascii="Verdana" w:eastAsiaTheme="minorHAnsi" w:hAnsi="Verdana" w:cs="Arial"/>
          <w:color w:val="000000" w:themeColor="text1"/>
        </w:rPr>
        <w:t xml:space="preserve"> </w:t>
      </w:r>
      <w:r w:rsidRPr="00611E75">
        <w:rPr>
          <w:rFonts w:ascii="Verdana" w:eastAsiaTheme="minorHAnsi" w:hAnsi="Verdana" w:cs="Arial"/>
          <w:color w:val="000000" w:themeColor="text1"/>
        </w:rPr>
        <w:t>que</w:t>
      </w:r>
      <w:r w:rsidR="002644ED" w:rsidRPr="00611E75">
        <w:rPr>
          <w:rFonts w:ascii="Verdana" w:eastAsiaTheme="minorHAnsi" w:hAnsi="Verdana" w:cs="Arial"/>
          <w:color w:val="000000" w:themeColor="text1"/>
        </w:rPr>
        <w:t xml:space="preserve"> </w:t>
      </w:r>
      <w:r w:rsidRPr="00611E75">
        <w:rPr>
          <w:rFonts w:ascii="Verdana" w:eastAsiaTheme="minorHAnsi" w:hAnsi="Verdana" w:cs="Arial"/>
          <w:color w:val="000000" w:themeColor="text1"/>
        </w:rPr>
        <w:t>la</w:t>
      </w:r>
      <w:r w:rsidR="002644ED" w:rsidRPr="00611E75">
        <w:rPr>
          <w:rFonts w:ascii="Verdana" w:eastAsiaTheme="minorHAnsi" w:hAnsi="Verdana" w:cs="Arial"/>
          <w:color w:val="000000" w:themeColor="text1"/>
        </w:rPr>
        <w:t xml:space="preserve"> </w:t>
      </w:r>
      <w:r w:rsidRPr="00611E75">
        <w:rPr>
          <w:rFonts w:ascii="Verdana" w:eastAsiaTheme="minorHAnsi" w:hAnsi="Verdana" w:cs="Arial"/>
          <w:color w:val="000000" w:themeColor="text1"/>
        </w:rPr>
        <w:t>vigencia</w:t>
      </w:r>
      <w:r w:rsidR="002644ED" w:rsidRPr="00611E75">
        <w:rPr>
          <w:rFonts w:ascii="Verdana" w:eastAsiaTheme="minorHAnsi" w:hAnsi="Verdana" w:cs="Arial"/>
          <w:color w:val="000000" w:themeColor="text1"/>
        </w:rPr>
        <w:t xml:space="preserve"> </w:t>
      </w:r>
      <w:r w:rsidR="00860567" w:rsidRPr="00611E75">
        <w:rPr>
          <w:rFonts w:ascii="Verdana" w:eastAsiaTheme="minorHAnsi" w:hAnsi="Verdana" w:cs="Arial"/>
          <w:color w:val="000000" w:themeColor="text1"/>
        </w:rPr>
        <w:t>de</w:t>
      </w:r>
      <w:r w:rsidR="002644ED" w:rsidRPr="00611E75">
        <w:rPr>
          <w:rFonts w:ascii="Verdana" w:eastAsiaTheme="minorHAnsi" w:hAnsi="Verdana" w:cs="Arial"/>
          <w:color w:val="000000" w:themeColor="text1"/>
        </w:rPr>
        <w:t xml:space="preserve"> </w:t>
      </w:r>
      <w:r w:rsidR="00860567" w:rsidRPr="00611E75">
        <w:rPr>
          <w:rFonts w:ascii="Verdana" w:eastAsiaTheme="minorHAnsi" w:hAnsi="Verdana" w:cs="Arial"/>
          <w:color w:val="000000" w:themeColor="text1"/>
        </w:rPr>
        <w:t>la</w:t>
      </w:r>
      <w:r w:rsidR="002644ED" w:rsidRPr="00611E75">
        <w:rPr>
          <w:rFonts w:ascii="Verdana" w:eastAsiaTheme="minorHAnsi" w:hAnsi="Verdana" w:cs="Arial"/>
          <w:color w:val="000000" w:themeColor="text1"/>
        </w:rPr>
        <w:t xml:space="preserve"> </w:t>
      </w:r>
      <w:r w:rsidR="00860567" w:rsidRPr="00611E75">
        <w:rPr>
          <w:rFonts w:ascii="Verdana" w:eastAsiaTheme="minorHAnsi" w:hAnsi="Verdana" w:cs="Arial"/>
          <w:color w:val="000000" w:themeColor="text1"/>
        </w:rPr>
        <w:t>estructura</w:t>
      </w:r>
      <w:r w:rsidR="002644ED" w:rsidRPr="00611E75">
        <w:rPr>
          <w:rFonts w:ascii="Verdana" w:eastAsiaTheme="minorHAnsi" w:hAnsi="Verdana" w:cs="Arial"/>
          <w:color w:val="000000" w:themeColor="text1"/>
        </w:rPr>
        <w:t xml:space="preserve"> </w:t>
      </w:r>
      <w:r w:rsidR="00860567" w:rsidRPr="00611E75">
        <w:rPr>
          <w:rFonts w:ascii="Verdana" w:eastAsiaTheme="minorHAnsi" w:hAnsi="Verdana" w:cs="Arial"/>
          <w:color w:val="000000" w:themeColor="text1"/>
        </w:rPr>
        <w:t>plural</w:t>
      </w:r>
      <w:r w:rsidR="002644ED" w:rsidRPr="00611E75">
        <w:rPr>
          <w:rFonts w:ascii="Verdana" w:eastAsiaTheme="minorHAnsi" w:hAnsi="Verdana" w:cs="Arial"/>
          <w:color w:val="000000" w:themeColor="text1"/>
        </w:rPr>
        <w:t xml:space="preserve"> </w:t>
      </w:r>
      <w:r w:rsidR="00860567" w:rsidRPr="00611E75">
        <w:rPr>
          <w:rFonts w:ascii="Verdana" w:eastAsiaTheme="minorHAnsi" w:hAnsi="Verdana" w:cs="Arial"/>
          <w:color w:val="000000" w:themeColor="text1"/>
        </w:rPr>
        <w:t>no</w:t>
      </w:r>
      <w:r w:rsidR="002644ED" w:rsidRPr="00611E75">
        <w:rPr>
          <w:rFonts w:ascii="Verdana" w:eastAsiaTheme="minorHAnsi" w:hAnsi="Verdana" w:cs="Arial"/>
          <w:color w:val="000000" w:themeColor="text1"/>
        </w:rPr>
        <w:t xml:space="preserve"> </w:t>
      </w:r>
      <w:r w:rsidR="00860567" w:rsidRPr="00611E75">
        <w:rPr>
          <w:rFonts w:ascii="Verdana" w:eastAsiaTheme="minorHAnsi" w:hAnsi="Verdana" w:cs="Arial"/>
          <w:color w:val="000000" w:themeColor="text1"/>
        </w:rPr>
        <w:t>se</w:t>
      </w:r>
      <w:r w:rsidR="00692FD4" w:rsidRPr="00611E75">
        <w:rPr>
          <w:rFonts w:ascii="Verdana" w:eastAsiaTheme="minorHAnsi" w:hAnsi="Verdana" w:cs="Arial"/>
          <w:color w:val="000000" w:themeColor="text1"/>
        </w:rPr>
        <w:t>a</w:t>
      </w:r>
      <w:r w:rsidR="002644ED" w:rsidRPr="00611E75">
        <w:rPr>
          <w:rFonts w:ascii="Verdana" w:eastAsiaTheme="minorHAnsi" w:hAnsi="Verdana" w:cs="Arial"/>
          <w:color w:val="000000" w:themeColor="text1"/>
        </w:rPr>
        <w:t xml:space="preserve"> </w:t>
      </w:r>
      <w:r w:rsidR="00860567" w:rsidRPr="00611E75">
        <w:rPr>
          <w:rFonts w:ascii="Verdana" w:eastAsiaTheme="minorHAnsi" w:hAnsi="Verdana" w:cs="Arial"/>
          <w:color w:val="000000" w:themeColor="text1"/>
        </w:rPr>
        <w:t>inferior</w:t>
      </w:r>
      <w:r w:rsidR="002644ED" w:rsidRPr="00611E75">
        <w:rPr>
          <w:rFonts w:ascii="Verdana" w:eastAsiaTheme="minorHAnsi" w:hAnsi="Verdana" w:cs="Arial"/>
          <w:color w:val="000000" w:themeColor="text1"/>
        </w:rPr>
        <w:t xml:space="preserve"> </w:t>
      </w:r>
      <w:r w:rsidR="00860567" w:rsidRPr="00611E75">
        <w:rPr>
          <w:rFonts w:ascii="Verdana" w:eastAsiaTheme="minorHAnsi" w:hAnsi="Verdana" w:cs="Arial"/>
          <w:color w:val="000000" w:themeColor="text1"/>
        </w:rPr>
        <w:t>a</w:t>
      </w:r>
      <w:r w:rsidR="00416254" w:rsidRPr="00611E75">
        <w:rPr>
          <w:rFonts w:ascii="Verdana" w:eastAsiaTheme="minorHAnsi" w:hAnsi="Verdana" w:cs="Arial"/>
          <w:color w:val="000000" w:themeColor="text1"/>
        </w:rPr>
        <w:t xml:space="preserve"> </w:t>
      </w:r>
      <w:r w:rsidR="003435D1" w:rsidRPr="00611E75">
        <w:rPr>
          <w:rFonts w:ascii="Verdana" w:eastAsiaTheme="minorHAnsi" w:hAnsi="Verdana" w:cs="Arial"/>
          <w:color w:val="000000" w:themeColor="text1"/>
        </w:rPr>
        <w:t xml:space="preserve">la </w:t>
      </w:r>
      <w:r w:rsidR="00416254" w:rsidRPr="00611E75">
        <w:rPr>
          <w:rFonts w:ascii="Verdana" w:eastAsiaTheme="minorHAnsi" w:hAnsi="Verdana" w:cs="Arial"/>
          <w:color w:val="000000" w:themeColor="text1"/>
        </w:rPr>
        <w:t>d</w:t>
      </w:r>
      <w:r w:rsidR="00860567" w:rsidRPr="00611E75">
        <w:rPr>
          <w:rFonts w:ascii="Verdana" w:eastAsiaTheme="minorHAnsi" w:hAnsi="Verdana" w:cs="Arial"/>
          <w:color w:val="000000" w:themeColor="text1"/>
        </w:rPr>
        <w:t>el</w:t>
      </w:r>
      <w:r w:rsidR="002644ED" w:rsidRPr="00611E75">
        <w:rPr>
          <w:rFonts w:ascii="Verdana" w:eastAsiaTheme="minorHAnsi" w:hAnsi="Verdana" w:cs="Arial"/>
          <w:color w:val="000000" w:themeColor="text1"/>
        </w:rPr>
        <w:t xml:space="preserve"> </w:t>
      </w:r>
      <w:r w:rsidR="00860567" w:rsidRPr="00611E75">
        <w:rPr>
          <w:rFonts w:ascii="Verdana" w:eastAsiaTheme="minorHAnsi" w:hAnsi="Verdana" w:cs="Arial"/>
          <w:color w:val="000000" w:themeColor="text1"/>
        </w:rPr>
        <w:t>plazo</w:t>
      </w:r>
      <w:r w:rsidR="002644ED" w:rsidRPr="00611E75">
        <w:rPr>
          <w:rFonts w:ascii="Verdana" w:eastAsiaTheme="minorHAnsi" w:hAnsi="Verdana" w:cs="Arial"/>
          <w:color w:val="000000" w:themeColor="text1"/>
        </w:rPr>
        <w:t xml:space="preserve"> </w:t>
      </w:r>
      <w:r w:rsidR="00860567" w:rsidRPr="00611E75">
        <w:rPr>
          <w:rFonts w:ascii="Verdana" w:eastAsiaTheme="minorHAnsi" w:hAnsi="Verdana" w:cs="Arial"/>
          <w:color w:val="000000" w:themeColor="text1"/>
        </w:rPr>
        <w:t>del</w:t>
      </w:r>
      <w:r w:rsidR="002644ED" w:rsidRPr="00611E75">
        <w:rPr>
          <w:rFonts w:ascii="Verdana" w:eastAsiaTheme="minorHAnsi" w:hAnsi="Verdana" w:cs="Arial"/>
          <w:color w:val="000000" w:themeColor="text1"/>
        </w:rPr>
        <w:t xml:space="preserve"> </w:t>
      </w:r>
      <w:r w:rsidR="00732F42" w:rsidRPr="00611E75">
        <w:rPr>
          <w:rFonts w:ascii="Verdana" w:eastAsiaTheme="minorHAnsi" w:hAnsi="Verdana" w:cs="Arial"/>
          <w:color w:val="000000" w:themeColor="text1"/>
        </w:rPr>
        <w:t>Contrato</w:t>
      </w:r>
      <w:r w:rsidR="00B470C7" w:rsidRPr="00611E75">
        <w:rPr>
          <w:rFonts w:ascii="Verdana" w:eastAsiaTheme="minorHAnsi" w:hAnsi="Verdana" w:cs="Arial"/>
          <w:color w:val="000000" w:themeColor="text1"/>
        </w:rPr>
        <w:t xml:space="preserve"> </w:t>
      </w:r>
      <w:r w:rsidR="00860567" w:rsidRPr="00611E75">
        <w:rPr>
          <w:rFonts w:ascii="Verdana" w:eastAsiaTheme="minorHAnsi" w:hAnsi="Verdana" w:cs="Arial"/>
          <w:color w:val="000000" w:themeColor="text1"/>
        </w:rPr>
        <w:t>y</w:t>
      </w:r>
      <w:r w:rsidR="002644ED" w:rsidRPr="00611E75">
        <w:rPr>
          <w:rFonts w:ascii="Verdana" w:eastAsiaTheme="minorHAnsi" w:hAnsi="Verdana" w:cs="Arial"/>
          <w:color w:val="000000" w:themeColor="text1"/>
        </w:rPr>
        <w:t xml:space="preserve"> </w:t>
      </w:r>
      <w:r w:rsidR="006F7776" w:rsidRPr="00611E75">
        <w:rPr>
          <w:rFonts w:ascii="Verdana" w:eastAsiaTheme="minorHAnsi" w:hAnsi="Verdana" w:cs="Arial"/>
          <w:color w:val="000000" w:themeColor="text1"/>
        </w:rPr>
        <w:t>un año adicional</w:t>
      </w:r>
      <w:r w:rsidR="003435D1" w:rsidRPr="00611E75">
        <w:rPr>
          <w:rFonts w:ascii="Verdana" w:eastAsiaTheme="minorHAnsi" w:hAnsi="Verdana" w:cs="Arial"/>
          <w:color w:val="000000" w:themeColor="text1"/>
        </w:rPr>
        <w:t>. Para efectos de la evaluación, este plazo será</w:t>
      </w:r>
      <w:r w:rsidR="001C3E50" w:rsidRPr="00611E75">
        <w:rPr>
          <w:rFonts w:ascii="Verdana" w:eastAsiaTheme="minorHAnsi" w:hAnsi="Verdana" w:cs="Arial"/>
          <w:color w:val="000000" w:themeColor="text1"/>
        </w:rPr>
        <w:t xml:space="preserve"> contado a partir de la fecha del cierre del </w:t>
      </w:r>
      <w:r w:rsidR="002B02AD" w:rsidRPr="00611E75">
        <w:rPr>
          <w:rFonts w:ascii="Verdana" w:eastAsiaTheme="minorHAnsi" w:hAnsi="Verdana" w:cs="Arial"/>
          <w:color w:val="000000" w:themeColor="text1"/>
        </w:rPr>
        <w:t>P</w:t>
      </w:r>
      <w:r w:rsidR="003E3EFD" w:rsidRPr="00611E75">
        <w:rPr>
          <w:rFonts w:ascii="Verdana" w:eastAsiaTheme="minorHAnsi" w:hAnsi="Verdana" w:cs="Arial"/>
          <w:color w:val="000000" w:themeColor="text1"/>
        </w:rPr>
        <w:t xml:space="preserve">roceso de </w:t>
      </w:r>
      <w:r w:rsidR="002B02AD" w:rsidRPr="00611E75">
        <w:rPr>
          <w:rFonts w:ascii="Verdana" w:eastAsiaTheme="minorHAnsi" w:hAnsi="Verdana" w:cs="Arial"/>
          <w:color w:val="000000" w:themeColor="text1"/>
        </w:rPr>
        <w:t>C</w:t>
      </w:r>
      <w:r w:rsidR="003E3EFD" w:rsidRPr="00611E75">
        <w:rPr>
          <w:rFonts w:ascii="Verdana" w:eastAsiaTheme="minorHAnsi" w:hAnsi="Verdana" w:cs="Arial"/>
          <w:color w:val="000000" w:themeColor="text1"/>
        </w:rPr>
        <w:t>ontratación</w:t>
      </w:r>
      <w:r w:rsidR="001C3E50" w:rsidRPr="00611E75">
        <w:rPr>
          <w:rFonts w:ascii="Verdana" w:eastAsiaTheme="minorHAnsi" w:hAnsi="Verdana" w:cs="Arial"/>
          <w:color w:val="000000" w:themeColor="text1"/>
        </w:rPr>
        <w:t xml:space="preserve">. </w:t>
      </w:r>
    </w:p>
    <w:p w14:paraId="57F62C38" w14:textId="0657DFE9" w:rsidR="009B49FF" w:rsidRPr="00611E75" w:rsidRDefault="16D7EC65" w:rsidP="00D902BC">
      <w:pPr>
        <w:numPr>
          <w:ilvl w:val="0"/>
          <w:numId w:val="24"/>
        </w:numPr>
        <w:spacing w:before="120" w:line="276" w:lineRule="auto"/>
        <w:contextualSpacing/>
        <w:jc w:val="both"/>
        <w:rPr>
          <w:rFonts w:ascii="Verdana" w:hAnsi="Verdana" w:cs="Arial"/>
          <w:color w:val="000000" w:themeColor="text1"/>
          <w:sz w:val="22"/>
        </w:rPr>
      </w:pPr>
      <w:r w:rsidRPr="00611E75">
        <w:rPr>
          <w:rFonts w:ascii="Verdana" w:hAnsi="Verdana" w:cs="Arial"/>
          <w:color w:val="000000" w:themeColor="text1"/>
          <w:sz w:val="22"/>
          <w:lang w:eastAsia="es-ES"/>
        </w:rPr>
        <w:t>El</w:t>
      </w:r>
      <w:r w:rsidR="4CE01AAF" w:rsidRPr="00611E75">
        <w:rPr>
          <w:rFonts w:ascii="Verdana" w:eastAsia="Arial,Times New Roman" w:hAnsi="Verdana" w:cs="Arial"/>
          <w:color w:val="000000" w:themeColor="text1"/>
          <w:sz w:val="22"/>
          <w:lang w:eastAsia="es-ES"/>
        </w:rPr>
        <w:t xml:space="preserve"> </w:t>
      </w:r>
      <w:r w:rsidR="003A357E" w:rsidRPr="00611E75">
        <w:rPr>
          <w:rFonts w:ascii="Verdana" w:hAnsi="Verdana" w:cs="Arial"/>
          <w:color w:val="000000" w:themeColor="text1"/>
          <w:sz w:val="22"/>
          <w:lang w:eastAsia="es-ES"/>
        </w:rPr>
        <w:t>P</w:t>
      </w:r>
      <w:r w:rsidR="6662E827" w:rsidRPr="00611E75">
        <w:rPr>
          <w:rFonts w:ascii="Verdana" w:hAnsi="Verdana" w:cs="Arial"/>
          <w:color w:val="000000" w:themeColor="text1"/>
          <w:sz w:val="22"/>
          <w:lang w:eastAsia="es-ES"/>
        </w:rPr>
        <w:t>roponente</w:t>
      </w:r>
      <w:r w:rsidR="4CE01AAF" w:rsidRPr="00611E75">
        <w:rPr>
          <w:rFonts w:ascii="Verdana" w:eastAsia="Arial,Times New Roman" w:hAnsi="Verdana" w:cs="Arial"/>
          <w:color w:val="000000" w:themeColor="text1"/>
          <w:sz w:val="22"/>
          <w:lang w:eastAsia="es-ES"/>
        </w:rPr>
        <w:t xml:space="preserve"> </w:t>
      </w:r>
      <w:r w:rsidR="55922188" w:rsidRPr="00611E75">
        <w:rPr>
          <w:rFonts w:ascii="Verdana" w:hAnsi="Verdana" w:cs="Arial"/>
          <w:color w:val="000000" w:themeColor="text1"/>
          <w:sz w:val="22"/>
          <w:lang w:eastAsia="es-ES"/>
        </w:rPr>
        <w:t>p</w:t>
      </w:r>
      <w:r w:rsidRPr="00611E75">
        <w:rPr>
          <w:rFonts w:ascii="Verdana" w:hAnsi="Verdana" w:cs="Arial"/>
          <w:color w:val="000000" w:themeColor="text1"/>
          <w:sz w:val="22"/>
          <w:lang w:eastAsia="es-ES"/>
        </w:rPr>
        <w:t>lural</w:t>
      </w:r>
      <w:r w:rsidR="4CE01AAF"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debe</w:t>
      </w:r>
      <w:r w:rsidR="4CE01AAF"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señalar</w:t>
      </w:r>
      <w:r w:rsidR="4CE01AAF"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expresamente</w:t>
      </w:r>
      <w:r w:rsidR="4CE01AAF"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cu</w:t>
      </w:r>
      <w:r w:rsidR="48B017E8" w:rsidRPr="00611E75">
        <w:rPr>
          <w:rFonts w:ascii="Verdana" w:hAnsi="Verdana" w:cs="Arial"/>
          <w:color w:val="000000" w:themeColor="text1"/>
          <w:sz w:val="22"/>
          <w:lang w:eastAsia="es-ES"/>
        </w:rPr>
        <w:t>á</w:t>
      </w:r>
      <w:r w:rsidRPr="00611E75">
        <w:rPr>
          <w:rFonts w:ascii="Verdana" w:hAnsi="Verdana" w:cs="Arial"/>
          <w:color w:val="000000" w:themeColor="text1"/>
          <w:sz w:val="22"/>
          <w:lang w:eastAsia="es-ES"/>
        </w:rPr>
        <w:t>l</w:t>
      </w:r>
      <w:r w:rsidR="4CE01AAF"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es</w:t>
      </w:r>
      <w:r w:rsidR="4CE01AAF"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4CE01AAF"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porcentaje</w:t>
      </w:r>
      <w:r w:rsidR="4CE01AAF"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4CE01AAF"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participación</w:t>
      </w:r>
      <w:r w:rsidR="4CE01AAF"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4CE01AAF"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cada</w:t>
      </w:r>
      <w:r w:rsidR="4CE01AAF"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uno</w:t>
      </w:r>
      <w:r w:rsidR="4CE01AAF"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4CE01AAF"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sus</w:t>
      </w:r>
      <w:r w:rsidR="4CE01AAF"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miembros.</w:t>
      </w:r>
      <w:r w:rsidR="4CE01AAF" w:rsidRPr="00611E75">
        <w:rPr>
          <w:rFonts w:ascii="Verdana" w:eastAsia="Arial,Times New Roman" w:hAnsi="Verdana" w:cs="Arial"/>
          <w:color w:val="000000" w:themeColor="text1"/>
          <w:sz w:val="22"/>
          <w:lang w:eastAsia="es-ES"/>
        </w:rPr>
        <w:t xml:space="preserve"> </w:t>
      </w:r>
      <w:r w:rsidR="414082A8" w:rsidRPr="00611E75">
        <w:rPr>
          <w:rFonts w:ascii="Verdana" w:hAnsi="Verdana" w:cs="Arial"/>
          <w:color w:val="000000" w:themeColor="text1"/>
          <w:sz w:val="22"/>
        </w:rPr>
        <w:t>L</w:t>
      </w:r>
      <w:r w:rsidRPr="00611E75">
        <w:rPr>
          <w:rFonts w:ascii="Verdana" w:hAnsi="Verdana" w:cs="Arial"/>
          <w:color w:val="000000" w:themeColor="text1"/>
          <w:sz w:val="22"/>
        </w:rPr>
        <w:t>a</w:t>
      </w:r>
      <w:r w:rsidR="4CE01AAF" w:rsidRPr="00611E75">
        <w:rPr>
          <w:rFonts w:ascii="Verdana" w:hAnsi="Verdana" w:cs="Arial"/>
          <w:color w:val="000000" w:themeColor="text1"/>
          <w:sz w:val="22"/>
        </w:rPr>
        <w:t xml:space="preserve"> </w:t>
      </w:r>
      <w:r w:rsidRPr="00611E75">
        <w:rPr>
          <w:rFonts w:ascii="Verdana" w:hAnsi="Verdana" w:cs="Arial"/>
          <w:color w:val="000000" w:themeColor="text1"/>
          <w:sz w:val="22"/>
        </w:rPr>
        <w:t>sumatoria</w:t>
      </w:r>
      <w:r w:rsidR="4CE01AAF" w:rsidRPr="00611E75">
        <w:rPr>
          <w:rFonts w:ascii="Verdana" w:hAnsi="Verdana" w:cs="Arial"/>
          <w:color w:val="000000" w:themeColor="text1"/>
          <w:sz w:val="22"/>
        </w:rPr>
        <w:t xml:space="preserve"> </w:t>
      </w:r>
      <w:r w:rsidRPr="00611E75">
        <w:rPr>
          <w:rFonts w:ascii="Verdana" w:hAnsi="Verdana" w:cs="Arial"/>
          <w:color w:val="000000" w:themeColor="text1"/>
          <w:sz w:val="22"/>
        </w:rPr>
        <w:t>del</w:t>
      </w:r>
      <w:r w:rsidR="4CE01AAF" w:rsidRPr="00611E75">
        <w:rPr>
          <w:rFonts w:ascii="Verdana" w:hAnsi="Verdana" w:cs="Arial"/>
          <w:color w:val="000000" w:themeColor="text1"/>
          <w:sz w:val="22"/>
        </w:rPr>
        <w:t xml:space="preserve"> </w:t>
      </w:r>
      <w:r w:rsidRPr="00611E75">
        <w:rPr>
          <w:rFonts w:ascii="Verdana" w:hAnsi="Verdana" w:cs="Arial"/>
          <w:color w:val="000000" w:themeColor="text1"/>
          <w:sz w:val="22"/>
        </w:rPr>
        <w:t>porcentaje</w:t>
      </w:r>
      <w:r w:rsidR="4CE01AAF" w:rsidRPr="00611E75">
        <w:rPr>
          <w:rFonts w:ascii="Verdana" w:hAnsi="Verdana" w:cs="Arial"/>
          <w:color w:val="000000" w:themeColor="text1"/>
          <w:sz w:val="22"/>
        </w:rPr>
        <w:t xml:space="preserve"> </w:t>
      </w:r>
      <w:r w:rsidRPr="00611E75">
        <w:rPr>
          <w:rFonts w:ascii="Verdana" w:hAnsi="Verdana" w:cs="Arial"/>
          <w:color w:val="000000" w:themeColor="text1"/>
          <w:sz w:val="22"/>
        </w:rPr>
        <w:t>de</w:t>
      </w:r>
      <w:r w:rsidR="4CE01AAF" w:rsidRPr="00611E75">
        <w:rPr>
          <w:rFonts w:ascii="Verdana" w:hAnsi="Verdana" w:cs="Arial"/>
          <w:color w:val="000000" w:themeColor="text1"/>
          <w:sz w:val="22"/>
        </w:rPr>
        <w:t xml:space="preserve"> </w:t>
      </w:r>
      <w:r w:rsidRPr="00611E75">
        <w:rPr>
          <w:rFonts w:ascii="Verdana" w:hAnsi="Verdana" w:cs="Arial"/>
          <w:color w:val="000000" w:themeColor="text1"/>
          <w:sz w:val="22"/>
        </w:rPr>
        <w:t>participación</w:t>
      </w:r>
      <w:r w:rsidR="414082A8" w:rsidRPr="00611E75">
        <w:rPr>
          <w:rFonts w:ascii="Verdana" w:hAnsi="Verdana" w:cs="Arial"/>
          <w:color w:val="000000" w:themeColor="text1"/>
          <w:sz w:val="22"/>
        </w:rPr>
        <w:t xml:space="preserve"> no </w:t>
      </w:r>
      <w:r w:rsidR="4654EC91" w:rsidRPr="00611E75">
        <w:rPr>
          <w:rFonts w:ascii="Verdana" w:hAnsi="Verdana" w:cs="Arial"/>
          <w:color w:val="000000" w:themeColor="text1"/>
          <w:sz w:val="22"/>
        </w:rPr>
        <w:t>podrá</w:t>
      </w:r>
      <w:r w:rsidR="4CE01AAF" w:rsidRPr="00611E75">
        <w:rPr>
          <w:rFonts w:ascii="Verdana" w:hAnsi="Verdana" w:cs="Arial"/>
          <w:color w:val="000000" w:themeColor="text1"/>
          <w:sz w:val="22"/>
        </w:rPr>
        <w:t xml:space="preserve"> </w:t>
      </w:r>
      <w:r w:rsidR="4654EC91" w:rsidRPr="00611E75">
        <w:rPr>
          <w:rFonts w:ascii="Verdana" w:hAnsi="Verdana" w:cs="Arial"/>
          <w:color w:val="000000" w:themeColor="text1"/>
          <w:sz w:val="22"/>
        </w:rPr>
        <w:t>ser</w:t>
      </w:r>
      <w:r w:rsidR="4CE01AAF" w:rsidRPr="00611E75">
        <w:rPr>
          <w:rFonts w:ascii="Verdana" w:hAnsi="Verdana" w:cs="Arial"/>
          <w:color w:val="000000" w:themeColor="text1"/>
          <w:sz w:val="22"/>
        </w:rPr>
        <w:t xml:space="preserve"> </w:t>
      </w:r>
      <w:r w:rsidR="4654EC91" w:rsidRPr="00611E75">
        <w:rPr>
          <w:rFonts w:ascii="Verdana" w:hAnsi="Verdana" w:cs="Arial"/>
          <w:color w:val="000000" w:themeColor="text1"/>
          <w:sz w:val="22"/>
        </w:rPr>
        <w:t>diferente</w:t>
      </w:r>
      <w:r w:rsidR="4CE01AAF" w:rsidRPr="00611E75">
        <w:rPr>
          <w:rFonts w:ascii="Verdana" w:hAnsi="Verdana" w:cs="Arial"/>
          <w:color w:val="000000" w:themeColor="text1"/>
          <w:sz w:val="22"/>
        </w:rPr>
        <w:t xml:space="preserve"> </w:t>
      </w:r>
      <w:r w:rsidR="4654EC91" w:rsidRPr="00611E75">
        <w:rPr>
          <w:rFonts w:ascii="Verdana" w:hAnsi="Verdana" w:cs="Arial"/>
          <w:color w:val="000000" w:themeColor="text1"/>
          <w:sz w:val="22"/>
        </w:rPr>
        <w:t>al</w:t>
      </w:r>
      <w:r w:rsidR="4CE01AAF" w:rsidRPr="00611E75">
        <w:rPr>
          <w:rFonts w:ascii="Verdana" w:hAnsi="Verdana" w:cs="Arial"/>
          <w:color w:val="000000" w:themeColor="text1"/>
          <w:sz w:val="22"/>
        </w:rPr>
        <w:t xml:space="preserve"> </w:t>
      </w:r>
      <w:r w:rsidR="4654EC91" w:rsidRPr="00611E75">
        <w:rPr>
          <w:rFonts w:ascii="Verdana" w:hAnsi="Verdana" w:cs="Arial"/>
          <w:color w:val="000000" w:themeColor="text1"/>
          <w:sz w:val="22"/>
        </w:rPr>
        <w:t>100%</w:t>
      </w:r>
      <w:r w:rsidR="1126B466" w:rsidRPr="00611E75">
        <w:rPr>
          <w:rFonts w:ascii="Verdana" w:eastAsia="Arial,Times New Roman" w:hAnsi="Verdana" w:cs="Arial"/>
          <w:color w:val="000000" w:themeColor="text1"/>
          <w:sz w:val="22"/>
          <w:lang w:eastAsia="es-ES"/>
        </w:rPr>
        <w:t>.</w:t>
      </w:r>
    </w:p>
    <w:p w14:paraId="3D525DD1" w14:textId="77777777" w:rsidR="009B49FF" w:rsidRPr="00611E75" w:rsidRDefault="009B49FF" w:rsidP="00D902BC">
      <w:pPr>
        <w:spacing w:before="120"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611E75" w:rsidRDefault="009B49FF" w:rsidP="00D902BC">
      <w:pPr>
        <w:numPr>
          <w:ilvl w:val="0"/>
          <w:numId w:val="24"/>
        </w:numPr>
        <w:spacing w:before="120" w:line="276" w:lineRule="auto"/>
        <w:contextualSpacing/>
        <w:jc w:val="both"/>
        <w:rPr>
          <w:rFonts w:ascii="Verdana" w:hAnsi="Verdana" w:cs="Arial"/>
          <w:color w:val="000000" w:themeColor="text1"/>
          <w:sz w:val="22"/>
        </w:rPr>
      </w:pPr>
      <w:r w:rsidRPr="00611E75">
        <w:rPr>
          <w:rFonts w:ascii="Verdana" w:hAnsi="Verdana" w:cs="Arial"/>
          <w:color w:val="000000" w:themeColor="text1"/>
          <w:sz w:val="22"/>
          <w:lang w:eastAsia="es-ES"/>
        </w:rPr>
        <w:t>E</w:t>
      </w:r>
      <w:r w:rsidR="006D7EC7" w:rsidRPr="00611E75">
        <w:rPr>
          <w:rFonts w:ascii="Verdana" w:hAnsi="Verdana" w:cs="Arial"/>
          <w:color w:val="000000" w:themeColor="text1"/>
          <w:sz w:val="22"/>
        </w:rPr>
        <w:t>n</w:t>
      </w:r>
      <w:r w:rsidR="002644ED" w:rsidRPr="00611E75">
        <w:rPr>
          <w:rFonts w:ascii="Verdana" w:hAnsi="Verdana" w:cs="Arial"/>
          <w:color w:val="000000" w:themeColor="text1"/>
          <w:sz w:val="22"/>
        </w:rPr>
        <w:t xml:space="preserve"> </w:t>
      </w:r>
      <w:r w:rsidR="00460C6D" w:rsidRPr="00611E75">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611E75" w:rsidRDefault="00216985" w:rsidP="00D902BC">
      <w:pPr>
        <w:spacing w:before="120" w:line="276" w:lineRule="auto"/>
        <w:ind w:left="720"/>
        <w:contextualSpacing/>
        <w:jc w:val="both"/>
        <w:rPr>
          <w:rFonts w:ascii="Verdana" w:hAnsi="Verdana" w:cs="Arial"/>
          <w:color w:val="000000" w:themeColor="text1"/>
          <w:sz w:val="22"/>
        </w:rPr>
      </w:pPr>
    </w:p>
    <w:p w14:paraId="77996B99" w14:textId="01C1FA08" w:rsidR="001B777C" w:rsidRPr="00611E75" w:rsidRDefault="00AA0914" w:rsidP="00D902BC">
      <w:pPr>
        <w:spacing w:before="120" w:line="276" w:lineRule="auto"/>
        <w:jc w:val="both"/>
        <w:rPr>
          <w:rFonts w:ascii="Verdana" w:eastAsia="Times New Roman" w:hAnsi="Verdana" w:cs="Arial"/>
          <w:sz w:val="22"/>
          <w:lang w:val="es-ES" w:eastAsia="es-ES"/>
        </w:rPr>
      </w:pPr>
      <w:r w:rsidRPr="00611E75">
        <w:rPr>
          <w:rFonts w:ascii="Verdana" w:eastAsia="Times New Roman" w:hAnsi="Verdana" w:cs="Arial"/>
          <w:b/>
          <w:bCs/>
          <w:color w:val="auto"/>
          <w:sz w:val="22"/>
          <w:lang w:val="es-ES" w:eastAsia="es-ES"/>
        </w:rPr>
        <w:lastRenderedPageBreak/>
        <w:t>Nota</w:t>
      </w:r>
      <w:r w:rsidR="00245310" w:rsidRPr="00611E75">
        <w:rPr>
          <w:rFonts w:ascii="Verdana" w:eastAsia="Times New Roman" w:hAnsi="Verdana" w:cs="Arial"/>
          <w:b/>
          <w:bCs/>
          <w:color w:val="auto"/>
          <w:sz w:val="22"/>
          <w:lang w:val="es-ES" w:eastAsia="es-ES"/>
        </w:rPr>
        <w:t xml:space="preserve"> 8</w:t>
      </w:r>
      <w:r w:rsidRPr="00611E75">
        <w:rPr>
          <w:rFonts w:ascii="Verdana" w:eastAsia="Times New Roman" w:hAnsi="Verdana" w:cs="Arial"/>
          <w:b/>
          <w:bCs/>
          <w:color w:val="auto"/>
          <w:sz w:val="22"/>
          <w:lang w:val="es-ES" w:eastAsia="es-ES"/>
        </w:rPr>
        <w:t>:</w:t>
      </w:r>
      <w:r w:rsidRPr="00611E75">
        <w:rPr>
          <w:rFonts w:ascii="Verdana" w:eastAsia="Times New Roman" w:hAnsi="Verdana" w:cs="Arial"/>
          <w:color w:val="auto"/>
          <w:sz w:val="22"/>
          <w:lang w:val="es-ES" w:eastAsia="es-ES"/>
        </w:rPr>
        <w:t xml:space="preserve"> El Proponente Plural deberá tener en cuenta la "Guía rápida para la creación de </w:t>
      </w:r>
      <w:r w:rsidR="003A357E" w:rsidRPr="00611E75">
        <w:rPr>
          <w:rFonts w:ascii="Verdana" w:eastAsia="Times New Roman" w:hAnsi="Verdana" w:cs="Arial"/>
          <w:color w:val="auto"/>
          <w:sz w:val="22"/>
          <w:lang w:val="es-ES" w:eastAsia="es-ES"/>
        </w:rPr>
        <w:t>P</w:t>
      </w:r>
      <w:r w:rsidRPr="00611E75">
        <w:rPr>
          <w:rFonts w:ascii="Verdana" w:eastAsia="Times New Roman" w:hAnsi="Verdana" w:cs="Arial"/>
          <w:color w:val="auto"/>
          <w:sz w:val="22"/>
          <w:lang w:val="es-ES" w:eastAsia="es-ES"/>
        </w:rPr>
        <w:t xml:space="preserve">roponentes </w:t>
      </w:r>
      <w:r w:rsidR="003A357E" w:rsidRPr="00611E75">
        <w:rPr>
          <w:rFonts w:ascii="Verdana" w:eastAsia="Times New Roman" w:hAnsi="Verdana" w:cs="Arial"/>
          <w:color w:val="auto"/>
          <w:sz w:val="22"/>
          <w:lang w:val="es-ES" w:eastAsia="es-ES"/>
        </w:rPr>
        <w:t>P</w:t>
      </w:r>
      <w:r w:rsidRPr="00611E75">
        <w:rPr>
          <w:rFonts w:ascii="Verdana" w:eastAsia="Times New Roman" w:hAnsi="Verdana" w:cs="Arial"/>
          <w:color w:val="auto"/>
          <w:sz w:val="22"/>
          <w:lang w:val="es-ES" w:eastAsia="es-ES"/>
        </w:rPr>
        <w:t>lurales en el SECOP II", expedida por la Agencia Nacional de Contratación Pública - Colombia Compra Eficiente. El Proponente Plural debe estar registrado en el SECOP II, por tanto, la Entidad rechazará la oferta que se presente desde una cuenta diferente</w:t>
      </w:r>
      <w:r w:rsidR="00374BD0" w:rsidRPr="00611E75">
        <w:rPr>
          <w:rFonts w:ascii="Verdana" w:eastAsia="Times New Roman" w:hAnsi="Verdana" w:cs="Arial"/>
          <w:color w:val="auto"/>
          <w:sz w:val="22"/>
          <w:lang w:val="es-ES" w:eastAsia="es-ES"/>
        </w:rPr>
        <w:t>.</w:t>
      </w:r>
      <w:r w:rsidR="001B777C" w:rsidRPr="00611E75">
        <w:rPr>
          <w:rFonts w:ascii="Verdana" w:eastAsia="Times New Roman" w:hAnsi="Verdana" w:cs="Arial"/>
          <w:color w:val="auto"/>
          <w:sz w:val="22"/>
          <w:lang w:val="es-ES" w:eastAsia="es-ES"/>
        </w:rPr>
        <w:t xml:space="preserve"> </w:t>
      </w:r>
    </w:p>
    <w:p w14:paraId="1C0A8425" w14:textId="0A891068" w:rsidR="00045A40" w:rsidRPr="00611E75" w:rsidRDefault="00045A40" w:rsidP="00D902BC">
      <w:pPr>
        <w:pStyle w:val="Capitulo3"/>
        <w:numPr>
          <w:ilvl w:val="1"/>
          <w:numId w:val="57"/>
        </w:numPr>
        <w:spacing w:after="160"/>
        <w:rPr>
          <w:rFonts w:ascii="Verdana" w:hAnsi="Verdana"/>
          <w:color w:val="000000" w:themeColor="text1"/>
          <w:sz w:val="22"/>
          <w:szCs w:val="22"/>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234397740"/>
      <w:bookmarkStart w:id="346" w:name="_Hlk511410135"/>
      <w:r w:rsidRPr="00611E75">
        <w:rPr>
          <w:rFonts w:ascii="Verdana" w:hAnsi="Verdana"/>
          <w:color w:val="000000" w:themeColor="text1"/>
          <w:sz w:val="22"/>
          <w:szCs w:val="22"/>
        </w:rPr>
        <w:t>CERTIFICACIÓN</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DE</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PAGOS</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DE</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SEGURIDAD</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SOCIAL</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Y</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APORTES</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LEGALES</w:t>
      </w:r>
      <w:bookmarkEnd w:id="339"/>
      <w:bookmarkEnd w:id="340"/>
      <w:bookmarkEnd w:id="341"/>
      <w:bookmarkEnd w:id="342"/>
      <w:bookmarkEnd w:id="343"/>
      <w:bookmarkEnd w:id="344"/>
      <w:bookmarkEnd w:id="345"/>
    </w:p>
    <w:p w14:paraId="1A237831" w14:textId="1B4F9EAE" w:rsidR="00B63911" w:rsidRPr="00611E75" w:rsidRDefault="00B63911" w:rsidP="00D902BC">
      <w:pPr>
        <w:pStyle w:val="InviasNormal"/>
        <w:numPr>
          <w:ilvl w:val="2"/>
          <w:numId w:val="19"/>
        </w:numPr>
        <w:spacing w:after="160" w:line="276" w:lineRule="auto"/>
        <w:outlineLvl w:val="2"/>
        <w:rPr>
          <w:rFonts w:ascii="Verdana" w:eastAsia="Arial" w:hAnsi="Verdana" w:cs="Arial"/>
          <w:b/>
          <w:color w:val="000000" w:themeColor="text1"/>
          <w:sz w:val="22"/>
          <w:szCs w:val="22"/>
          <w:lang w:val="es-CO"/>
        </w:rPr>
      </w:pPr>
      <w:bookmarkStart w:id="347" w:name="_Toc32147341"/>
      <w:bookmarkStart w:id="348" w:name="_Toc234397741"/>
      <w:r w:rsidRPr="00611E75">
        <w:rPr>
          <w:rFonts w:ascii="Verdana" w:eastAsia="Arial" w:hAnsi="Verdana" w:cs="Arial"/>
          <w:b/>
          <w:color w:val="000000" w:themeColor="text1"/>
          <w:sz w:val="22"/>
          <w:szCs w:val="22"/>
          <w:lang w:val="es-CO"/>
        </w:rPr>
        <w:t>PERSONAS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JURÍDICAS</w:t>
      </w:r>
      <w:bookmarkEnd w:id="347"/>
      <w:bookmarkEnd w:id="348"/>
    </w:p>
    <w:p w14:paraId="7846CB98" w14:textId="1BC31DB9" w:rsidR="008A6390" w:rsidRPr="00611E75" w:rsidRDefault="007B5E30" w:rsidP="00D902BC">
      <w:pPr>
        <w:spacing w:before="120" w:line="276" w:lineRule="auto"/>
        <w:jc w:val="both"/>
        <w:rPr>
          <w:rFonts w:ascii="Verdana" w:eastAsia="Arial,Times New Roman" w:hAnsi="Verdana" w:cs="Arial"/>
          <w:color w:val="000000" w:themeColor="text1"/>
          <w:sz w:val="22"/>
          <w:lang w:val="es-ES" w:eastAsia="es-ES"/>
        </w:rPr>
      </w:pPr>
      <w:r w:rsidRPr="00611E75">
        <w:rPr>
          <w:rFonts w:ascii="Verdana" w:hAnsi="Verdana" w:cs="Arial"/>
          <w:color w:val="000000" w:themeColor="text1"/>
          <w:sz w:val="22"/>
          <w:lang w:val="es-ES" w:eastAsia="es-ES"/>
        </w:rPr>
        <w:t>El</w:t>
      </w:r>
      <w:r w:rsidRPr="00611E75">
        <w:rPr>
          <w:rFonts w:ascii="Verdana" w:eastAsia="Arial,Times New Roman" w:hAnsi="Verdana" w:cs="Arial"/>
          <w:color w:val="000000" w:themeColor="text1"/>
          <w:sz w:val="22"/>
          <w:lang w:val="es-ES" w:eastAsia="es-ES"/>
        </w:rPr>
        <w:t xml:space="preserve"> </w:t>
      </w:r>
      <w:r w:rsidR="00C34256" w:rsidRPr="00611E75">
        <w:rPr>
          <w:rFonts w:ascii="Verdana" w:hAnsi="Verdana" w:cs="Arial"/>
          <w:color w:val="000000" w:themeColor="text1"/>
          <w:sz w:val="22"/>
          <w:lang w:val="es-ES" w:eastAsia="es-ES"/>
        </w:rPr>
        <w:t>P</w:t>
      </w:r>
      <w:r w:rsidR="003C407D" w:rsidRPr="00611E75">
        <w:rPr>
          <w:rFonts w:ascii="Verdana" w:hAnsi="Verdana" w:cs="Arial"/>
          <w:color w:val="000000" w:themeColor="text1"/>
          <w:sz w:val="22"/>
          <w:lang w:val="es-ES" w:eastAsia="es-ES"/>
        </w:rPr>
        <w:t>roponente</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persona</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jurídica</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debe</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presentar</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 xml:space="preserve">el </w:t>
      </w:r>
      <w:r w:rsidRPr="00611E75">
        <w:rPr>
          <w:rFonts w:ascii="Verdana" w:eastAsia="Arial" w:hAnsi="Verdana" w:cs="Arial"/>
          <w:color w:val="000000" w:themeColor="text1"/>
          <w:sz w:val="22"/>
        </w:rPr>
        <w:t>Formato 6 – Pagos de seguridad social y aportes legales</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suscrito por</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el</w:t>
      </w:r>
      <w:r w:rsidRPr="00611E75">
        <w:rPr>
          <w:rFonts w:ascii="Verdana" w:eastAsia="Arial,Times New Roman" w:hAnsi="Verdana" w:cs="Arial"/>
          <w:color w:val="000000" w:themeColor="text1"/>
          <w:sz w:val="22"/>
          <w:lang w:val="es-ES" w:eastAsia="es-ES"/>
        </w:rPr>
        <w:t xml:space="preserve"> </w:t>
      </w:r>
      <w:r w:rsidR="00915A30" w:rsidRPr="00611E75">
        <w:rPr>
          <w:rFonts w:ascii="Verdana" w:hAnsi="Verdana" w:cs="Arial"/>
          <w:color w:val="000000" w:themeColor="text1"/>
          <w:sz w:val="22"/>
          <w:lang w:val="es-ES" w:eastAsia="es-ES"/>
        </w:rPr>
        <w:t>r</w:t>
      </w:r>
      <w:r w:rsidRPr="00611E75">
        <w:rPr>
          <w:rFonts w:ascii="Verdana" w:hAnsi="Verdana" w:cs="Arial"/>
          <w:color w:val="000000" w:themeColor="text1"/>
          <w:sz w:val="22"/>
          <w:lang w:val="es-ES" w:eastAsia="es-ES"/>
        </w:rPr>
        <w:t xml:space="preserve">evisor </w:t>
      </w:r>
      <w:r w:rsidR="00915A30" w:rsidRPr="00611E75">
        <w:rPr>
          <w:rFonts w:ascii="Verdana" w:hAnsi="Verdana" w:cs="Arial"/>
          <w:color w:val="000000" w:themeColor="text1"/>
          <w:sz w:val="22"/>
          <w:lang w:val="es-ES" w:eastAsia="es-ES"/>
        </w:rPr>
        <w:t>f</w:t>
      </w:r>
      <w:r w:rsidRPr="00611E75">
        <w:rPr>
          <w:rFonts w:ascii="Verdana" w:hAnsi="Verdana" w:cs="Arial"/>
          <w:color w:val="000000" w:themeColor="text1"/>
          <w:sz w:val="22"/>
          <w:lang w:val="es-ES" w:eastAsia="es-ES"/>
        </w:rPr>
        <w:t>iscal</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de</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acuerdo</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con</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los</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requerimientos</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de</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ley</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o</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por</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el</w:t>
      </w:r>
      <w:r w:rsidRPr="00611E75">
        <w:rPr>
          <w:rFonts w:ascii="Verdana" w:eastAsia="Arial,Times New Roman" w:hAnsi="Verdana" w:cs="Arial"/>
          <w:color w:val="000000" w:themeColor="text1"/>
          <w:sz w:val="22"/>
          <w:lang w:val="es-ES" w:eastAsia="es-ES"/>
        </w:rPr>
        <w:t xml:space="preserve"> </w:t>
      </w:r>
      <w:r w:rsidR="00901B14" w:rsidRPr="00611E75">
        <w:rPr>
          <w:rFonts w:ascii="Verdana" w:hAnsi="Verdana" w:cs="Arial"/>
          <w:color w:val="000000" w:themeColor="text1"/>
          <w:sz w:val="22"/>
          <w:lang w:val="es-ES" w:eastAsia="es-ES"/>
        </w:rPr>
        <w:t>r</w:t>
      </w:r>
      <w:r w:rsidRPr="00611E75">
        <w:rPr>
          <w:rFonts w:ascii="Verdana" w:hAnsi="Verdana" w:cs="Arial"/>
          <w:color w:val="000000" w:themeColor="text1"/>
          <w:sz w:val="22"/>
          <w:lang w:val="es-ES" w:eastAsia="es-ES"/>
        </w:rPr>
        <w:t>epresentante</w:t>
      </w:r>
      <w:r w:rsidRPr="00611E75">
        <w:rPr>
          <w:rFonts w:ascii="Verdana" w:eastAsia="Arial,Times New Roman" w:hAnsi="Verdana" w:cs="Arial"/>
          <w:color w:val="000000" w:themeColor="text1"/>
          <w:sz w:val="22"/>
          <w:lang w:val="es-ES" w:eastAsia="es-ES"/>
        </w:rPr>
        <w:t xml:space="preserve"> </w:t>
      </w:r>
      <w:r w:rsidR="00901B14" w:rsidRPr="00611E75">
        <w:rPr>
          <w:rFonts w:ascii="Verdana" w:hAnsi="Verdana" w:cs="Arial"/>
          <w:color w:val="000000" w:themeColor="text1"/>
          <w:sz w:val="22"/>
          <w:lang w:val="es-ES" w:eastAsia="es-ES"/>
        </w:rPr>
        <w:t>l</w:t>
      </w:r>
      <w:r w:rsidRPr="00611E75">
        <w:rPr>
          <w:rFonts w:ascii="Verdana" w:hAnsi="Verdana" w:cs="Arial"/>
          <w:color w:val="000000" w:themeColor="text1"/>
          <w:sz w:val="22"/>
          <w:lang w:val="es-ES" w:eastAsia="es-ES"/>
        </w:rPr>
        <w:t>egal,</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bajo</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la</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gravedad</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del</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juramento,</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cuando</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no</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se</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requiera</w:t>
      </w:r>
      <w:r w:rsidRPr="00611E75">
        <w:rPr>
          <w:rFonts w:ascii="Verdana" w:eastAsia="Arial,Times New Roman" w:hAnsi="Verdana" w:cs="Arial"/>
          <w:color w:val="000000" w:themeColor="text1"/>
          <w:sz w:val="22"/>
          <w:lang w:val="es-ES" w:eastAsia="es-ES"/>
        </w:rPr>
        <w:t xml:space="preserve"> </w:t>
      </w:r>
      <w:r w:rsidR="00915A30" w:rsidRPr="00611E75">
        <w:rPr>
          <w:rFonts w:ascii="Verdana" w:hAnsi="Verdana" w:cs="Arial"/>
          <w:color w:val="000000" w:themeColor="text1"/>
          <w:sz w:val="22"/>
          <w:lang w:val="es-ES" w:eastAsia="es-ES"/>
        </w:rPr>
        <w:t>r</w:t>
      </w:r>
      <w:r w:rsidRPr="00611E75">
        <w:rPr>
          <w:rFonts w:ascii="Verdana" w:hAnsi="Verdana" w:cs="Arial"/>
          <w:color w:val="000000" w:themeColor="text1"/>
          <w:sz w:val="22"/>
          <w:lang w:val="es-ES" w:eastAsia="es-ES"/>
        </w:rPr>
        <w:t xml:space="preserve">evisor </w:t>
      </w:r>
      <w:r w:rsidR="00915A30" w:rsidRPr="00611E75">
        <w:rPr>
          <w:rFonts w:ascii="Verdana" w:hAnsi="Verdana" w:cs="Arial"/>
          <w:color w:val="000000" w:themeColor="text1"/>
          <w:sz w:val="22"/>
          <w:lang w:val="es-ES" w:eastAsia="es-ES"/>
        </w:rPr>
        <w:t>f</w:t>
      </w:r>
      <w:r w:rsidRPr="00611E75">
        <w:rPr>
          <w:rFonts w:ascii="Verdana" w:hAnsi="Verdana" w:cs="Arial"/>
          <w:color w:val="000000" w:themeColor="text1"/>
          <w:sz w:val="22"/>
          <w:lang w:val="es-ES" w:eastAsia="es-ES"/>
        </w:rPr>
        <w:t>iscal</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en</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el</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que</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conste</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el</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pago</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de</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los</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aportes</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de</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sus</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empleados</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a</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los</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sistemas</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de</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salud,</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riesgos</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profesionales,</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pensiones</w:t>
      </w:r>
      <w:r w:rsidRPr="00611E75">
        <w:rPr>
          <w:rFonts w:ascii="Verdana" w:eastAsia="Arial,Times New Roman" w:hAnsi="Verdana" w:cs="Arial"/>
          <w:color w:val="000000" w:themeColor="text1"/>
          <w:sz w:val="22"/>
          <w:lang w:val="es-ES" w:eastAsia="es-ES"/>
        </w:rPr>
        <w:t xml:space="preserve"> y </w:t>
      </w:r>
      <w:r w:rsidRPr="00611E75">
        <w:rPr>
          <w:rFonts w:ascii="Verdana" w:hAnsi="Verdana" w:cs="Arial"/>
          <w:color w:val="000000" w:themeColor="text1"/>
          <w:sz w:val="22"/>
          <w:lang w:val="es-ES" w:eastAsia="es-ES"/>
        </w:rPr>
        <w:t>aportes</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a</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las</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Cajas</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de</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Compensación</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Familiar,</w:t>
      </w:r>
      <w:r w:rsidRPr="00611E75">
        <w:rPr>
          <w:rFonts w:ascii="Verdana" w:eastAsia="Arial,Times New Roman" w:hAnsi="Verdana" w:cs="Arial"/>
          <w:color w:val="000000" w:themeColor="text1"/>
          <w:sz w:val="22"/>
          <w:lang w:val="es-ES" w:eastAsia="es-ES"/>
        </w:rPr>
        <w:t xml:space="preserve"> al </w:t>
      </w:r>
      <w:r w:rsidRPr="00611E75">
        <w:rPr>
          <w:rFonts w:ascii="Verdana" w:hAnsi="Verdana" w:cs="Arial"/>
          <w:color w:val="000000" w:themeColor="text1"/>
          <w:sz w:val="22"/>
          <w:lang w:val="es-ES" w:eastAsia="es-ES"/>
        </w:rPr>
        <w:t>Instituto</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Colombiano</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de</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Bienestar</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Familiar</w:t>
      </w:r>
      <w:r w:rsidRPr="00611E75">
        <w:rPr>
          <w:rFonts w:ascii="Verdana" w:eastAsia="Arial,Times New Roman" w:hAnsi="Verdana" w:cs="Arial"/>
          <w:color w:val="000000" w:themeColor="text1"/>
          <w:sz w:val="22"/>
          <w:lang w:val="es-ES" w:eastAsia="es-ES"/>
        </w:rPr>
        <w:t xml:space="preserve">, al </w:t>
      </w:r>
      <w:r w:rsidRPr="00611E75">
        <w:rPr>
          <w:rFonts w:ascii="Verdana" w:hAnsi="Verdana" w:cs="Arial"/>
          <w:color w:val="000000" w:themeColor="text1"/>
          <w:sz w:val="22"/>
          <w:lang w:val="es-ES" w:eastAsia="es-ES"/>
        </w:rPr>
        <w:t>Servicio</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Nacional</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de</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Aprendizaje y  al Fondo Nacional de Formación Profesional para la Industria de Construcción,</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cuando</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a</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ello</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haya</w:t>
      </w:r>
      <w:r w:rsidRPr="00611E75">
        <w:rPr>
          <w:rFonts w:ascii="Verdana" w:eastAsia="Arial,Times New Roman" w:hAnsi="Verdana" w:cs="Arial"/>
          <w:color w:val="000000" w:themeColor="text1"/>
          <w:sz w:val="22"/>
          <w:lang w:val="es-ES" w:eastAsia="es-ES"/>
        </w:rPr>
        <w:t xml:space="preserve"> </w:t>
      </w:r>
      <w:r w:rsidRPr="00611E75">
        <w:rPr>
          <w:rFonts w:ascii="Verdana" w:hAnsi="Verdana" w:cs="Arial"/>
          <w:color w:val="000000" w:themeColor="text1"/>
          <w:sz w:val="22"/>
          <w:lang w:val="es-ES" w:eastAsia="es-ES"/>
        </w:rPr>
        <w:t>lugar</w:t>
      </w:r>
      <w:r w:rsidRPr="00611E75">
        <w:rPr>
          <w:rFonts w:ascii="Verdana" w:eastAsia="Arial,Times New Roman" w:hAnsi="Verdana" w:cs="Arial"/>
          <w:color w:val="000000" w:themeColor="text1"/>
          <w:sz w:val="22"/>
          <w:lang w:val="es-ES" w:eastAsia="es-ES"/>
        </w:rPr>
        <w:t>.</w:t>
      </w:r>
    </w:p>
    <w:p w14:paraId="7D0B1C47" w14:textId="7C66E4D1" w:rsidR="0C2595ED" w:rsidRPr="00611E75" w:rsidRDefault="2499A5A8" w:rsidP="00D902BC">
      <w:pPr>
        <w:spacing w:before="120" w:line="276" w:lineRule="auto"/>
        <w:jc w:val="both"/>
        <w:rPr>
          <w:rFonts w:ascii="Verdana" w:eastAsia="Arial,Times New Roman" w:hAnsi="Verdana" w:cs="Arial"/>
          <w:color w:val="000000" w:themeColor="text1"/>
          <w:sz w:val="22"/>
          <w:lang w:val="es-ES" w:eastAsia="es-ES"/>
        </w:rPr>
      </w:pPr>
      <w:r w:rsidRPr="00611E75">
        <w:rPr>
          <w:rFonts w:ascii="Verdana" w:eastAsia="Arial,Times New Roman" w:hAnsi="Verdana" w:cs="Arial"/>
          <w:color w:val="000000" w:themeColor="text1"/>
          <w:sz w:val="22"/>
          <w:lang w:val="es-ES" w:eastAsia="es-ES"/>
        </w:rPr>
        <w:t xml:space="preserve">La </w:t>
      </w:r>
      <w:r w:rsidR="38699F2F" w:rsidRPr="00611E75">
        <w:rPr>
          <w:rFonts w:ascii="Verdana" w:eastAsia="Arial,Times New Roman" w:hAnsi="Verdana" w:cs="Arial"/>
          <w:color w:val="000000" w:themeColor="text1"/>
          <w:sz w:val="22"/>
          <w:lang w:val="es-ES" w:eastAsia="es-ES"/>
        </w:rPr>
        <w:t>Entidad</w:t>
      </w:r>
      <w:r w:rsidRPr="00611E75">
        <w:rPr>
          <w:rFonts w:ascii="Verdana" w:eastAsia="Arial,Times New Roman" w:hAnsi="Verdana" w:cs="Arial"/>
          <w:color w:val="000000" w:themeColor="text1"/>
          <w:sz w:val="22"/>
          <w:lang w:val="es-ES" w:eastAsia="es-ES"/>
        </w:rPr>
        <w:t xml:space="preserve"> </w:t>
      </w:r>
      <w:r w:rsidR="003524F9" w:rsidRPr="00611E75">
        <w:rPr>
          <w:rFonts w:ascii="Verdana" w:eastAsia="Arial,Times New Roman" w:hAnsi="Verdana" w:cs="Arial"/>
          <w:color w:val="000000" w:themeColor="text1"/>
          <w:sz w:val="22"/>
          <w:lang w:val="es-ES" w:eastAsia="es-ES"/>
        </w:rPr>
        <w:t>no exigirá</w:t>
      </w:r>
      <w:r w:rsidRPr="00611E75">
        <w:rPr>
          <w:rFonts w:ascii="Verdana" w:eastAsia="Arial,Times New Roman" w:hAnsi="Verdana" w:cs="Arial"/>
          <w:color w:val="000000" w:themeColor="text1"/>
          <w:sz w:val="22"/>
          <w:lang w:val="es-ES" w:eastAsia="es-ES"/>
        </w:rPr>
        <w:t xml:space="preserve"> las planillas de pago</w:t>
      </w:r>
      <w:r w:rsidR="293B49A1" w:rsidRPr="00611E75">
        <w:rPr>
          <w:rFonts w:ascii="Verdana" w:eastAsia="Arial,Times New Roman" w:hAnsi="Verdana" w:cs="Arial"/>
          <w:color w:val="000000" w:themeColor="text1"/>
          <w:sz w:val="22"/>
          <w:lang w:val="es-ES" w:eastAsia="es-ES"/>
        </w:rPr>
        <w:t>.</w:t>
      </w:r>
      <w:r w:rsidRPr="00611E75">
        <w:rPr>
          <w:rFonts w:ascii="Verdana" w:eastAsia="Arial,Times New Roman" w:hAnsi="Verdana" w:cs="Arial"/>
          <w:color w:val="000000" w:themeColor="text1"/>
          <w:sz w:val="22"/>
          <w:lang w:val="es-ES" w:eastAsia="es-ES"/>
        </w:rPr>
        <w:t xml:space="preserve"> </w:t>
      </w:r>
      <w:r w:rsidR="76EC5202" w:rsidRPr="00611E75">
        <w:rPr>
          <w:rFonts w:ascii="Verdana" w:eastAsia="Arial,Times New Roman" w:hAnsi="Verdana" w:cs="Arial"/>
          <w:color w:val="000000" w:themeColor="text1"/>
          <w:sz w:val="22"/>
          <w:lang w:val="es-ES" w:eastAsia="es-ES"/>
        </w:rPr>
        <w:t>B</w:t>
      </w:r>
      <w:r w:rsidRPr="00611E75">
        <w:rPr>
          <w:rFonts w:ascii="Verdana" w:eastAsia="Arial,Times New Roman" w:hAnsi="Verdana" w:cs="Arial"/>
          <w:color w:val="000000" w:themeColor="text1"/>
          <w:sz w:val="22"/>
          <w:lang w:val="es-ES" w:eastAsia="es-ES"/>
        </w:rPr>
        <w:t xml:space="preserve">astará el certificado suscrito por el </w:t>
      </w:r>
      <w:r w:rsidR="00915A30" w:rsidRPr="00611E75">
        <w:rPr>
          <w:rFonts w:ascii="Verdana" w:eastAsia="Arial,Times New Roman" w:hAnsi="Verdana" w:cs="Arial"/>
          <w:color w:val="000000" w:themeColor="text1"/>
          <w:sz w:val="22"/>
          <w:lang w:val="es-ES" w:eastAsia="es-ES"/>
        </w:rPr>
        <w:t>r</w:t>
      </w:r>
      <w:r w:rsidRPr="00611E75">
        <w:rPr>
          <w:rFonts w:ascii="Verdana" w:eastAsia="Arial,Times New Roman" w:hAnsi="Verdana" w:cs="Arial"/>
          <w:color w:val="000000" w:themeColor="text1"/>
          <w:sz w:val="22"/>
          <w:lang w:val="es-ES" w:eastAsia="es-ES"/>
        </w:rPr>
        <w:t xml:space="preserve">evisor </w:t>
      </w:r>
      <w:r w:rsidR="00915A30" w:rsidRPr="00611E75">
        <w:rPr>
          <w:rFonts w:ascii="Verdana" w:eastAsia="Arial,Times New Roman" w:hAnsi="Verdana" w:cs="Arial"/>
          <w:color w:val="000000" w:themeColor="text1"/>
          <w:sz w:val="22"/>
          <w:lang w:val="es-ES" w:eastAsia="es-ES"/>
        </w:rPr>
        <w:t>f</w:t>
      </w:r>
      <w:r w:rsidRPr="00611E75">
        <w:rPr>
          <w:rFonts w:ascii="Verdana" w:eastAsia="Arial,Times New Roman" w:hAnsi="Verdana" w:cs="Arial"/>
          <w:color w:val="000000" w:themeColor="text1"/>
          <w:sz w:val="22"/>
          <w:lang w:val="es-ES" w:eastAsia="es-ES"/>
        </w:rPr>
        <w:t xml:space="preserve">iscal, en los casos requeridos por la </w:t>
      </w:r>
      <w:r w:rsidR="00915A30" w:rsidRPr="00611E75">
        <w:rPr>
          <w:rFonts w:ascii="Verdana" w:eastAsia="Arial,Times New Roman" w:hAnsi="Verdana" w:cs="Arial"/>
          <w:color w:val="000000" w:themeColor="text1"/>
          <w:sz w:val="22"/>
          <w:lang w:val="es-ES" w:eastAsia="es-ES"/>
        </w:rPr>
        <w:t>l</w:t>
      </w:r>
      <w:r w:rsidRPr="00611E75">
        <w:rPr>
          <w:rFonts w:ascii="Verdana" w:eastAsia="Arial,Times New Roman" w:hAnsi="Verdana" w:cs="Arial"/>
          <w:color w:val="000000" w:themeColor="text1"/>
          <w:sz w:val="22"/>
          <w:lang w:val="es-ES" w:eastAsia="es-ES"/>
        </w:rPr>
        <w:t xml:space="preserve">ey, o por el </w:t>
      </w:r>
      <w:r w:rsidR="00915A30" w:rsidRPr="00611E75">
        <w:rPr>
          <w:rFonts w:ascii="Verdana" w:eastAsia="Arial,Times New Roman" w:hAnsi="Verdana" w:cs="Arial"/>
          <w:color w:val="000000" w:themeColor="text1"/>
          <w:sz w:val="22"/>
          <w:lang w:val="es-ES" w:eastAsia="es-ES"/>
        </w:rPr>
        <w:t>r</w:t>
      </w:r>
      <w:r w:rsidRPr="00611E75">
        <w:rPr>
          <w:rFonts w:ascii="Verdana" w:eastAsia="Arial,Times New Roman" w:hAnsi="Verdana" w:cs="Arial"/>
          <w:color w:val="000000" w:themeColor="text1"/>
          <w:sz w:val="22"/>
          <w:lang w:val="es-ES" w:eastAsia="es-ES"/>
        </w:rPr>
        <w:t xml:space="preserve">epresentante </w:t>
      </w:r>
      <w:r w:rsidR="00915A30" w:rsidRPr="00611E75">
        <w:rPr>
          <w:rFonts w:ascii="Verdana" w:eastAsia="Arial,Times New Roman" w:hAnsi="Verdana" w:cs="Arial"/>
          <w:color w:val="000000" w:themeColor="text1"/>
          <w:sz w:val="22"/>
          <w:lang w:val="es-ES" w:eastAsia="es-ES"/>
        </w:rPr>
        <w:t>l</w:t>
      </w:r>
      <w:r w:rsidRPr="00611E75">
        <w:rPr>
          <w:rFonts w:ascii="Verdana" w:eastAsia="Arial,Times New Roman" w:hAnsi="Verdana" w:cs="Arial"/>
          <w:color w:val="000000" w:themeColor="text1"/>
          <w:sz w:val="22"/>
          <w:lang w:val="es-ES" w:eastAsia="es-ES"/>
        </w:rPr>
        <w:t>egal que así lo acredite.</w:t>
      </w:r>
    </w:p>
    <w:p w14:paraId="4EFD817A" w14:textId="77777777" w:rsidR="008A6390" w:rsidRPr="00611E75" w:rsidRDefault="008A6390" w:rsidP="00D902BC">
      <w:pPr>
        <w:spacing w:before="120" w:line="276" w:lineRule="auto"/>
        <w:jc w:val="both"/>
        <w:rPr>
          <w:rFonts w:ascii="Verdana" w:eastAsia="Arial,Times New Roman" w:hAnsi="Verdana" w:cs="Arial"/>
          <w:color w:val="000000" w:themeColor="text1"/>
          <w:sz w:val="22"/>
          <w:lang w:val="es-ES" w:eastAsia="es-ES"/>
        </w:rPr>
      </w:pPr>
      <w:r w:rsidRPr="00611E75">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611E75" w:rsidRDefault="008A6390" w:rsidP="00D902BC">
      <w:pPr>
        <w:spacing w:before="120" w:line="276" w:lineRule="auto"/>
        <w:jc w:val="both"/>
        <w:rPr>
          <w:rFonts w:ascii="Verdana" w:eastAsia="Arial,Times New Roman" w:hAnsi="Verdana" w:cs="Arial"/>
          <w:color w:val="000000" w:themeColor="text1"/>
          <w:sz w:val="22"/>
          <w:lang w:val="es-ES" w:eastAsia="es-ES"/>
        </w:rPr>
      </w:pPr>
      <w:r w:rsidRPr="00611E75">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611E75">
        <w:rPr>
          <w:rFonts w:ascii="Verdana" w:hAnsi="Verdana" w:cs="Arial"/>
          <w:color w:val="000000" w:themeColor="text1"/>
          <w:sz w:val="22"/>
          <w:lang w:val="es-ES" w:eastAsia="es-ES"/>
        </w:rPr>
        <w:t>.</w:t>
      </w:r>
    </w:p>
    <w:p w14:paraId="7383036F" w14:textId="4AE2EDFF" w:rsidR="00B63911" w:rsidRPr="00611E75" w:rsidRDefault="00B63911" w:rsidP="00D902BC">
      <w:pPr>
        <w:pStyle w:val="InviasNormal"/>
        <w:numPr>
          <w:ilvl w:val="2"/>
          <w:numId w:val="19"/>
        </w:numPr>
        <w:spacing w:after="160" w:line="276" w:lineRule="auto"/>
        <w:outlineLvl w:val="2"/>
        <w:rPr>
          <w:rFonts w:ascii="Verdana" w:eastAsia="Arial" w:hAnsi="Verdana" w:cs="Arial"/>
          <w:b/>
          <w:color w:val="000000" w:themeColor="text1"/>
          <w:sz w:val="22"/>
          <w:szCs w:val="22"/>
          <w:lang w:val="es-CO"/>
        </w:rPr>
      </w:pPr>
      <w:bookmarkStart w:id="349" w:name="_Toc32147342"/>
      <w:bookmarkStart w:id="350" w:name="_Toc234397742"/>
      <w:r w:rsidRPr="00611E75">
        <w:rPr>
          <w:rFonts w:ascii="Verdana" w:eastAsia="Arial" w:hAnsi="Verdana" w:cs="Arial"/>
          <w:b/>
          <w:color w:val="000000" w:themeColor="text1"/>
          <w:sz w:val="22"/>
          <w:szCs w:val="22"/>
          <w:lang w:val="es-CO"/>
        </w:rPr>
        <w:t>PERSONAS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NATURALES</w:t>
      </w:r>
      <w:bookmarkEnd w:id="349"/>
      <w:bookmarkEnd w:id="350"/>
      <w:r w:rsidR="002644ED" w:rsidRPr="00611E75">
        <w:rPr>
          <w:rFonts w:ascii="Verdana" w:eastAsia="Arial" w:hAnsi="Verdana" w:cs="Arial"/>
          <w:b/>
          <w:color w:val="000000" w:themeColor="text1"/>
          <w:sz w:val="22"/>
          <w:szCs w:val="22"/>
          <w:lang w:val="es-CO"/>
        </w:rPr>
        <w:t xml:space="preserve"> </w:t>
      </w:r>
    </w:p>
    <w:p w14:paraId="4F96D5DA" w14:textId="6F03E844" w:rsidR="00341970" w:rsidRPr="00611E75" w:rsidRDefault="00B63911" w:rsidP="00D902BC">
      <w:pPr>
        <w:spacing w:before="120" w:line="276" w:lineRule="auto"/>
        <w:jc w:val="both"/>
        <w:rPr>
          <w:rFonts w:ascii="Verdana" w:eastAsia="Arial" w:hAnsi="Verdana" w:cs="Arial"/>
          <w:color w:val="000000" w:themeColor="text1"/>
          <w:sz w:val="22"/>
          <w:lang w:val="es-ES"/>
        </w:rPr>
      </w:pPr>
      <w:r w:rsidRPr="00611E75">
        <w:rPr>
          <w:rFonts w:ascii="Verdana" w:hAnsi="Verdana" w:cs="Arial"/>
          <w:color w:val="000000" w:themeColor="text1"/>
          <w:sz w:val="22"/>
          <w:lang w:val="es-ES"/>
        </w:rPr>
        <w:t>El</w:t>
      </w:r>
      <w:r w:rsidR="002644ED" w:rsidRPr="00611E75">
        <w:rPr>
          <w:rFonts w:ascii="Verdana" w:eastAsia="Arial" w:hAnsi="Verdana" w:cs="Arial"/>
          <w:color w:val="000000" w:themeColor="text1"/>
          <w:sz w:val="22"/>
          <w:lang w:val="es-ES"/>
        </w:rPr>
        <w:t xml:space="preserve"> </w:t>
      </w:r>
      <w:r w:rsidR="00813B9C" w:rsidRPr="00611E75">
        <w:rPr>
          <w:rFonts w:ascii="Verdana" w:eastAsia="Arial" w:hAnsi="Verdana" w:cs="Arial"/>
          <w:color w:val="000000" w:themeColor="text1"/>
          <w:sz w:val="22"/>
          <w:lang w:val="es-ES"/>
        </w:rPr>
        <w:t>P</w:t>
      </w:r>
      <w:r w:rsidR="003C407D" w:rsidRPr="00611E75">
        <w:rPr>
          <w:rFonts w:ascii="Verdana" w:eastAsia="Arial" w:hAnsi="Verdana" w:cs="Arial"/>
          <w:color w:val="000000" w:themeColor="text1"/>
          <w:sz w:val="22"/>
          <w:lang w:val="es-ES"/>
        </w:rPr>
        <w:t>roponente</w:t>
      </w:r>
      <w:r w:rsidR="00EF1FE3" w:rsidRPr="00611E75">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611E75">
        <w:rPr>
          <w:rFonts w:ascii="Verdana" w:hAnsi="Verdana" w:cs="Arial"/>
          <w:color w:val="auto"/>
          <w:sz w:val="22"/>
          <w:lang w:val="es-ES"/>
        </w:rPr>
        <w:t>o con el certificado de pago de la correspondiente planilla</w:t>
      </w:r>
      <w:r w:rsidR="005B3AB1" w:rsidRPr="00611E75">
        <w:rPr>
          <w:rFonts w:ascii="Verdana" w:eastAsia="Arial" w:hAnsi="Verdana" w:cs="Arial"/>
          <w:color w:val="000000" w:themeColor="text1"/>
          <w:sz w:val="22"/>
          <w:lang w:val="es-ES"/>
        </w:rPr>
        <w:t xml:space="preserve"> </w:t>
      </w:r>
      <w:r w:rsidR="0EED8B99" w:rsidRPr="00611E75">
        <w:rPr>
          <w:rFonts w:ascii="Verdana" w:eastAsia="Arial" w:hAnsi="Verdana" w:cs="Arial"/>
          <w:color w:val="000000" w:themeColor="text1"/>
          <w:sz w:val="22"/>
          <w:lang w:val="es-ES"/>
        </w:rPr>
        <w:t>con fecha de expedición</w:t>
      </w:r>
      <w:r w:rsidR="007108F3" w:rsidRPr="00611E75">
        <w:rPr>
          <w:rFonts w:ascii="Verdana" w:eastAsia="Arial" w:hAnsi="Verdana" w:cs="Arial"/>
          <w:color w:val="000000" w:themeColor="text1"/>
          <w:sz w:val="22"/>
          <w:lang w:val="es-ES"/>
        </w:rPr>
        <w:t xml:space="preserve"> no </w:t>
      </w:r>
      <w:r w:rsidR="00265D36" w:rsidRPr="00611E75">
        <w:rPr>
          <w:rFonts w:ascii="Verdana" w:eastAsia="Arial" w:hAnsi="Verdana" w:cs="Arial"/>
          <w:color w:val="000000" w:themeColor="text1"/>
          <w:sz w:val="22"/>
          <w:lang w:val="es-ES"/>
        </w:rPr>
        <w:t>mayor</w:t>
      </w:r>
      <w:r w:rsidR="007108F3" w:rsidRPr="00611E75">
        <w:rPr>
          <w:rFonts w:ascii="Verdana" w:eastAsia="Arial" w:hAnsi="Verdana" w:cs="Arial"/>
          <w:color w:val="000000" w:themeColor="text1"/>
          <w:sz w:val="22"/>
          <w:lang w:val="es-ES"/>
        </w:rPr>
        <w:t xml:space="preserve"> a</w:t>
      </w:r>
      <w:r w:rsidR="00265D36" w:rsidRPr="00611E75">
        <w:rPr>
          <w:rFonts w:ascii="Verdana" w:eastAsia="Arial" w:hAnsi="Verdana" w:cs="Arial"/>
          <w:color w:val="000000" w:themeColor="text1"/>
          <w:sz w:val="22"/>
          <w:lang w:val="es-ES"/>
        </w:rPr>
        <w:t xml:space="preserve"> treinta</w:t>
      </w:r>
      <w:r w:rsidR="007108F3" w:rsidRPr="00611E75">
        <w:rPr>
          <w:rFonts w:ascii="Verdana" w:eastAsia="Arial" w:hAnsi="Verdana" w:cs="Arial"/>
          <w:color w:val="000000" w:themeColor="text1"/>
          <w:sz w:val="22"/>
          <w:lang w:val="es-ES"/>
        </w:rPr>
        <w:t xml:space="preserve"> </w:t>
      </w:r>
      <w:r w:rsidR="00265D36" w:rsidRPr="00611E75">
        <w:rPr>
          <w:rFonts w:ascii="Verdana" w:eastAsia="Arial" w:hAnsi="Verdana" w:cs="Arial"/>
          <w:color w:val="000000" w:themeColor="text1"/>
          <w:sz w:val="22"/>
          <w:lang w:val="es-ES"/>
        </w:rPr>
        <w:t>(</w:t>
      </w:r>
      <w:r w:rsidR="007108F3" w:rsidRPr="00611E75">
        <w:rPr>
          <w:rFonts w:ascii="Verdana" w:eastAsia="Arial" w:hAnsi="Verdana" w:cs="Arial"/>
          <w:color w:val="000000" w:themeColor="text1"/>
          <w:sz w:val="22"/>
          <w:lang w:val="es-ES"/>
        </w:rPr>
        <w:t>30</w:t>
      </w:r>
      <w:r w:rsidR="00265D36" w:rsidRPr="00611E75">
        <w:rPr>
          <w:rFonts w:ascii="Verdana" w:eastAsia="Arial" w:hAnsi="Verdana" w:cs="Arial"/>
          <w:color w:val="000000" w:themeColor="text1"/>
          <w:sz w:val="22"/>
          <w:lang w:val="es-ES"/>
        </w:rPr>
        <w:t>)</w:t>
      </w:r>
      <w:r w:rsidR="007108F3" w:rsidRPr="00611E75">
        <w:rPr>
          <w:rFonts w:ascii="Verdana" w:eastAsia="Arial" w:hAnsi="Verdana" w:cs="Arial"/>
          <w:color w:val="000000" w:themeColor="text1"/>
          <w:sz w:val="22"/>
          <w:lang w:val="es-ES"/>
        </w:rPr>
        <w:t xml:space="preserve"> días calendario</w:t>
      </w:r>
      <w:r w:rsidR="00265D36" w:rsidRPr="00611E75">
        <w:rPr>
          <w:rFonts w:ascii="Verdana" w:eastAsia="Arial" w:hAnsi="Verdana" w:cs="Arial"/>
          <w:color w:val="000000" w:themeColor="text1"/>
          <w:sz w:val="22"/>
          <w:lang w:val="es-ES"/>
        </w:rPr>
        <w:t xml:space="preserve">, anteriores a la fecha del cierre del </w:t>
      </w:r>
      <w:r w:rsidR="002B02AD" w:rsidRPr="00611E75">
        <w:rPr>
          <w:rFonts w:ascii="Verdana" w:eastAsia="Arial" w:hAnsi="Verdana" w:cs="Arial"/>
          <w:color w:val="000000" w:themeColor="text1"/>
          <w:sz w:val="22"/>
          <w:lang w:val="es-ES"/>
        </w:rPr>
        <w:t>P</w:t>
      </w:r>
      <w:r w:rsidR="003E3EFD" w:rsidRPr="00611E75">
        <w:rPr>
          <w:rFonts w:ascii="Verdana" w:eastAsia="Arial" w:hAnsi="Verdana" w:cs="Arial"/>
          <w:color w:val="000000" w:themeColor="text1"/>
          <w:sz w:val="22"/>
          <w:lang w:val="es-ES"/>
        </w:rPr>
        <w:t xml:space="preserve">roceso de </w:t>
      </w:r>
      <w:r w:rsidR="002B02AD" w:rsidRPr="00611E75">
        <w:rPr>
          <w:rFonts w:ascii="Verdana" w:eastAsia="Arial" w:hAnsi="Verdana" w:cs="Arial"/>
          <w:color w:val="000000" w:themeColor="text1"/>
          <w:sz w:val="22"/>
          <w:lang w:val="es-ES"/>
        </w:rPr>
        <w:t>C</w:t>
      </w:r>
      <w:r w:rsidR="003E3EFD" w:rsidRPr="00611E75">
        <w:rPr>
          <w:rFonts w:ascii="Verdana" w:eastAsia="Arial" w:hAnsi="Verdana" w:cs="Arial"/>
          <w:color w:val="000000" w:themeColor="text1"/>
          <w:sz w:val="22"/>
          <w:lang w:val="es-ES"/>
        </w:rPr>
        <w:t>ontratación</w:t>
      </w:r>
      <w:r w:rsidR="0085288B" w:rsidRPr="00611E75">
        <w:rPr>
          <w:rFonts w:ascii="Verdana" w:eastAsia="Arial" w:hAnsi="Verdana" w:cs="Arial"/>
          <w:color w:val="000000" w:themeColor="text1"/>
          <w:sz w:val="22"/>
          <w:lang w:val="es-ES"/>
        </w:rPr>
        <w:t xml:space="preserve"> o copia de la planilla de seguridad social pa</w:t>
      </w:r>
      <w:r w:rsidR="0BBF0111" w:rsidRPr="00611E75">
        <w:rPr>
          <w:rFonts w:ascii="Verdana" w:eastAsia="Arial" w:hAnsi="Verdana" w:cs="Arial"/>
          <w:color w:val="000000" w:themeColor="text1"/>
          <w:sz w:val="22"/>
          <w:lang w:val="es-ES"/>
        </w:rPr>
        <w:t>ga</w:t>
      </w:r>
      <w:r w:rsidR="0085288B" w:rsidRPr="00611E75">
        <w:rPr>
          <w:rFonts w:ascii="Verdana" w:eastAsia="Arial" w:hAnsi="Verdana" w:cs="Arial"/>
          <w:color w:val="000000" w:themeColor="text1"/>
          <w:sz w:val="22"/>
          <w:lang w:val="es-ES"/>
        </w:rPr>
        <w:t xml:space="preserve">. </w:t>
      </w:r>
    </w:p>
    <w:p w14:paraId="5B30FAF2" w14:textId="0740779A" w:rsidR="0EED8B99" w:rsidRPr="00611E75" w:rsidRDefault="00265D36" w:rsidP="00D902BC">
      <w:pPr>
        <w:spacing w:before="120" w:line="276" w:lineRule="auto"/>
        <w:jc w:val="both"/>
        <w:rPr>
          <w:rFonts w:ascii="Verdana" w:eastAsia="Arial" w:hAnsi="Verdana" w:cs="Arial"/>
          <w:color w:val="000000" w:themeColor="text1"/>
          <w:sz w:val="22"/>
          <w:lang w:val="es-ES"/>
        </w:rPr>
      </w:pPr>
      <w:r w:rsidRPr="00611E75">
        <w:rPr>
          <w:rFonts w:ascii="Verdana" w:eastAsia="Arial" w:hAnsi="Verdana" w:cs="Arial"/>
          <w:color w:val="000000" w:themeColor="text1"/>
          <w:sz w:val="22"/>
          <w:lang w:val="es-ES"/>
        </w:rPr>
        <w:t xml:space="preserve">En caso de modificarse la fecha de cierre del proceso, se tendrá como referencia para </w:t>
      </w:r>
      <w:r w:rsidR="00B14E4C" w:rsidRPr="00611E75">
        <w:rPr>
          <w:rFonts w:ascii="Verdana" w:eastAsia="Arial" w:hAnsi="Verdana" w:cs="Arial"/>
          <w:color w:val="000000" w:themeColor="text1"/>
          <w:sz w:val="22"/>
          <w:lang w:val="es-ES"/>
        </w:rPr>
        <w:t xml:space="preserve">establecer el plazo de vigencia </w:t>
      </w:r>
      <w:r w:rsidR="004A7D63" w:rsidRPr="00611E75">
        <w:rPr>
          <w:rFonts w:ascii="Verdana" w:eastAsia="Arial" w:hAnsi="Verdana" w:cs="Arial"/>
          <w:color w:val="000000" w:themeColor="text1"/>
          <w:sz w:val="22"/>
          <w:lang w:val="es-ES"/>
        </w:rPr>
        <w:t xml:space="preserve">de los certificados de afiliación la fecha originalmente establecida en el </w:t>
      </w:r>
      <w:r w:rsidR="00B11E29" w:rsidRPr="00611E75">
        <w:rPr>
          <w:rFonts w:ascii="Verdana" w:eastAsia="Arial" w:hAnsi="Verdana" w:cs="Arial"/>
          <w:color w:val="000000" w:themeColor="text1"/>
          <w:sz w:val="22"/>
          <w:lang w:val="es-ES"/>
        </w:rPr>
        <w:t>P</w:t>
      </w:r>
      <w:r w:rsidR="004A7D63" w:rsidRPr="00611E75">
        <w:rPr>
          <w:rFonts w:ascii="Verdana" w:eastAsia="Arial" w:hAnsi="Verdana" w:cs="Arial"/>
          <w:color w:val="000000" w:themeColor="text1"/>
          <w:sz w:val="22"/>
          <w:lang w:val="es-ES"/>
        </w:rPr>
        <w:t xml:space="preserve">liego de </w:t>
      </w:r>
      <w:r w:rsidR="00B11E29" w:rsidRPr="00611E75">
        <w:rPr>
          <w:rFonts w:ascii="Verdana" w:eastAsia="Arial" w:hAnsi="Verdana" w:cs="Arial"/>
          <w:color w:val="000000" w:themeColor="text1"/>
          <w:sz w:val="22"/>
          <w:lang w:val="es-ES"/>
        </w:rPr>
        <w:t>C</w:t>
      </w:r>
      <w:r w:rsidR="004A7D63" w:rsidRPr="00611E75">
        <w:rPr>
          <w:rFonts w:ascii="Verdana" w:eastAsia="Arial" w:hAnsi="Verdana" w:cs="Arial"/>
          <w:color w:val="000000" w:themeColor="text1"/>
          <w:sz w:val="22"/>
          <w:lang w:val="es-ES"/>
        </w:rPr>
        <w:t>ondiciones definitivo.</w:t>
      </w:r>
    </w:p>
    <w:p w14:paraId="1DFC260F" w14:textId="13F82459" w:rsidR="002D5B04" w:rsidRPr="00611E75" w:rsidRDefault="001C076D" w:rsidP="00D902BC">
      <w:pPr>
        <w:spacing w:before="120" w:line="276" w:lineRule="auto"/>
        <w:jc w:val="both"/>
        <w:rPr>
          <w:rFonts w:ascii="Verdana" w:eastAsia="Arial" w:hAnsi="Verdana" w:cs="Arial"/>
          <w:color w:val="auto"/>
          <w:sz w:val="22"/>
          <w:lang w:val="es-MX"/>
        </w:rPr>
      </w:pPr>
      <w:r w:rsidRPr="00611E75">
        <w:rPr>
          <w:rFonts w:ascii="Verdana" w:eastAsia="Arial" w:hAnsi="Verdana" w:cs="Arial"/>
          <w:color w:val="auto"/>
          <w:sz w:val="22"/>
          <w:lang w:val="es-MX"/>
        </w:rPr>
        <w:lastRenderedPageBreak/>
        <w:t>L</w:t>
      </w:r>
      <w:r w:rsidR="1AA1E265" w:rsidRPr="00611E75">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611E75" w:rsidRDefault="1AA1E265" w:rsidP="00D902BC">
      <w:pPr>
        <w:spacing w:before="120" w:line="276" w:lineRule="auto"/>
        <w:jc w:val="both"/>
        <w:rPr>
          <w:rFonts w:ascii="Verdana" w:eastAsia="Arial" w:hAnsi="Verdana" w:cs="Arial"/>
          <w:color w:val="auto"/>
          <w:sz w:val="22"/>
          <w:lang w:val="es-MX"/>
        </w:rPr>
      </w:pPr>
      <w:r w:rsidRPr="00611E75">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611E75" w:rsidRDefault="00EF1FE3" w:rsidP="00D902BC">
      <w:pPr>
        <w:spacing w:before="120" w:line="276" w:lineRule="auto"/>
        <w:jc w:val="both"/>
        <w:rPr>
          <w:rFonts w:ascii="Verdana" w:eastAsia="Arial" w:hAnsi="Verdana" w:cs="Arial"/>
          <w:color w:val="000000" w:themeColor="text1"/>
          <w:sz w:val="22"/>
          <w:lang w:val="es-ES"/>
        </w:rPr>
      </w:pPr>
      <w:r w:rsidRPr="00611E75">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611E75">
        <w:rPr>
          <w:rFonts w:ascii="Verdana" w:eastAsia="Arial" w:hAnsi="Verdana" w:cs="Arial"/>
          <w:color w:val="000000" w:themeColor="text1"/>
          <w:sz w:val="22"/>
          <w:lang w:val="es-ES"/>
        </w:rPr>
        <w:t xml:space="preserve">. </w:t>
      </w:r>
    </w:p>
    <w:p w14:paraId="1CF4CD31" w14:textId="67537CD8" w:rsidR="00DC252E" w:rsidRPr="00611E75" w:rsidRDefault="00E633D4" w:rsidP="00D902BC">
      <w:pPr>
        <w:pStyle w:val="InviasNormal"/>
        <w:numPr>
          <w:ilvl w:val="2"/>
          <w:numId w:val="19"/>
        </w:numPr>
        <w:spacing w:after="160" w:line="276" w:lineRule="auto"/>
        <w:outlineLvl w:val="2"/>
        <w:rPr>
          <w:rFonts w:ascii="Verdana" w:eastAsia="Arial" w:hAnsi="Verdana" w:cs="Arial"/>
          <w:b/>
          <w:color w:val="000000" w:themeColor="text1"/>
          <w:sz w:val="22"/>
          <w:szCs w:val="22"/>
          <w:lang w:val="es-CO"/>
        </w:rPr>
      </w:pPr>
      <w:bookmarkStart w:id="351" w:name="_Toc32147343"/>
      <w:bookmarkStart w:id="352" w:name="_Toc234397743"/>
      <w:r w:rsidRPr="00611E75">
        <w:rPr>
          <w:rFonts w:ascii="Verdana" w:eastAsia="Arial" w:hAnsi="Verdana" w:cs="Arial"/>
          <w:b/>
          <w:color w:val="000000" w:themeColor="text1"/>
          <w:sz w:val="22"/>
          <w:szCs w:val="22"/>
          <w:lang w:val="es-CO"/>
        </w:rPr>
        <w:t>PROPONENTES</w:t>
      </w:r>
      <w:r w:rsidR="002644ED" w:rsidRPr="00611E75">
        <w:rPr>
          <w:rFonts w:ascii="Verdana" w:eastAsia="Arial" w:hAnsi="Verdana" w:cs="Arial"/>
          <w:b/>
          <w:color w:val="000000" w:themeColor="text1"/>
          <w:sz w:val="22"/>
          <w:szCs w:val="22"/>
          <w:lang w:val="es-CO"/>
        </w:rPr>
        <w:t xml:space="preserve"> </w:t>
      </w:r>
      <w:r w:rsidR="00DC252E" w:rsidRPr="00611E75">
        <w:rPr>
          <w:rFonts w:ascii="Verdana" w:eastAsia="Arial" w:hAnsi="Verdana" w:cs="Arial"/>
          <w:b/>
          <w:color w:val="000000" w:themeColor="text1"/>
          <w:sz w:val="22"/>
          <w:szCs w:val="22"/>
          <w:lang w:val="es-CO"/>
        </w:rPr>
        <w:t>PLURALES</w:t>
      </w:r>
      <w:bookmarkEnd w:id="351"/>
      <w:bookmarkEnd w:id="352"/>
      <w:r w:rsidR="002644ED" w:rsidRPr="00611E75">
        <w:rPr>
          <w:rFonts w:ascii="Verdana" w:eastAsia="Arial" w:hAnsi="Verdana" w:cs="Arial"/>
          <w:b/>
          <w:color w:val="000000" w:themeColor="text1"/>
          <w:sz w:val="22"/>
          <w:szCs w:val="22"/>
          <w:lang w:val="es-CO"/>
        </w:rPr>
        <w:t xml:space="preserve"> </w:t>
      </w:r>
    </w:p>
    <w:p w14:paraId="0126F1B9" w14:textId="4F3906FE" w:rsidR="00C86081" w:rsidRPr="00611E75" w:rsidRDefault="26E40111"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Cada</w:t>
      </w:r>
      <w:r w:rsidR="4CE01AAF"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uno</w:t>
      </w:r>
      <w:r w:rsidR="4CE01AAF"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4CE01AAF"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4CE01AAF"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integrantes</w:t>
      </w:r>
      <w:r w:rsidR="4CE01AAF"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44CFB549" w:rsidRPr="00611E75">
        <w:rPr>
          <w:rFonts w:ascii="Verdana" w:hAnsi="Verdana" w:cs="Arial"/>
          <w:color w:val="000000" w:themeColor="text1"/>
          <w:sz w:val="22"/>
        </w:rPr>
        <w:t xml:space="preserve">l </w:t>
      </w:r>
      <w:r w:rsidR="003A357E" w:rsidRPr="00611E75">
        <w:rPr>
          <w:rFonts w:ascii="Verdana" w:hAnsi="Verdana" w:cs="Arial"/>
          <w:color w:val="000000" w:themeColor="text1"/>
          <w:sz w:val="22"/>
        </w:rPr>
        <w:t>P</w:t>
      </w:r>
      <w:r w:rsidR="6662E827" w:rsidRPr="00611E75">
        <w:rPr>
          <w:rFonts w:ascii="Verdana" w:hAnsi="Verdana" w:cs="Arial"/>
          <w:color w:val="000000" w:themeColor="text1"/>
          <w:sz w:val="22"/>
        </w:rPr>
        <w:t>roponente</w:t>
      </w:r>
      <w:r w:rsidR="4CE01AAF" w:rsidRPr="00611E75">
        <w:rPr>
          <w:rFonts w:ascii="Verdana" w:eastAsia="Arial" w:hAnsi="Verdana" w:cs="Arial"/>
          <w:color w:val="000000" w:themeColor="text1"/>
          <w:sz w:val="22"/>
        </w:rPr>
        <w:t xml:space="preserve"> </w:t>
      </w:r>
      <w:r w:rsidR="357E82E0" w:rsidRPr="00611E75">
        <w:rPr>
          <w:rFonts w:ascii="Verdana" w:hAnsi="Verdana" w:cs="Arial"/>
          <w:color w:val="000000" w:themeColor="text1"/>
          <w:sz w:val="22"/>
        </w:rPr>
        <w:t>p</w:t>
      </w:r>
      <w:r w:rsidRPr="00611E75">
        <w:rPr>
          <w:rFonts w:ascii="Verdana" w:hAnsi="Verdana" w:cs="Arial"/>
          <w:color w:val="000000" w:themeColor="text1"/>
          <w:sz w:val="22"/>
        </w:rPr>
        <w:t>lural</w:t>
      </w:r>
      <w:r w:rsidR="4CE01AAF" w:rsidRPr="00611E75">
        <w:rPr>
          <w:rFonts w:ascii="Verdana" w:eastAsia="Arial" w:hAnsi="Verdana" w:cs="Arial"/>
          <w:color w:val="000000" w:themeColor="text1"/>
          <w:sz w:val="22"/>
        </w:rPr>
        <w:t xml:space="preserve"> </w:t>
      </w:r>
      <w:r w:rsidR="44CFB549" w:rsidRPr="00611E75">
        <w:rPr>
          <w:rFonts w:ascii="Verdana" w:hAnsi="Verdana" w:cs="Arial"/>
          <w:color w:val="000000" w:themeColor="text1"/>
          <w:sz w:val="22"/>
        </w:rPr>
        <w:t xml:space="preserve">debe </w:t>
      </w:r>
      <w:r w:rsidR="2D247F20" w:rsidRPr="00611E75">
        <w:rPr>
          <w:rFonts w:ascii="Verdana" w:hAnsi="Verdana" w:cs="Arial"/>
          <w:color w:val="000000" w:themeColor="text1"/>
          <w:sz w:val="22"/>
        </w:rPr>
        <w:t xml:space="preserve">acreditar </w:t>
      </w:r>
      <w:r w:rsidRPr="00611E75">
        <w:rPr>
          <w:rFonts w:ascii="Verdana" w:hAnsi="Verdana" w:cs="Arial"/>
          <w:color w:val="000000" w:themeColor="text1"/>
          <w:sz w:val="22"/>
        </w:rPr>
        <w:t>por</w:t>
      </w:r>
      <w:r w:rsidR="4CE01AAF"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separado</w:t>
      </w:r>
      <w:r w:rsidR="4CE01AAF" w:rsidRPr="00611E75">
        <w:rPr>
          <w:rFonts w:ascii="Verdana" w:eastAsia="Arial" w:hAnsi="Verdana" w:cs="Arial"/>
          <w:color w:val="000000" w:themeColor="text1"/>
          <w:sz w:val="22"/>
        </w:rPr>
        <w:t xml:space="preserve"> </w:t>
      </w:r>
      <w:r w:rsidR="68B853CA" w:rsidRPr="00611E75">
        <w:rPr>
          <w:rFonts w:ascii="Verdana" w:eastAsia="Arial" w:hAnsi="Verdana" w:cs="Arial"/>
          <w:color w:val="000000" w:themeColor="text1"/>
          <w:sz w:val="22"/>
        </w:rPr>
        <w:t>los requisitos</w:t>
      </w:r>
      <w:r w:rsidR="4CE01AAF" w:rsidRPr="00611E75">
        <w:rPr>
          <w:rFonts w:ascii="Verdana" w:eastAsia="Arial" w:hAnsi="Verdana" w:cs="Arial"/>
          <w:color w:val="000000" w:themeColor="text1"/>
          <w:sz w:val="22"/>
        </w:rPr>
        <w:t xml:space="preserve"> </w:t>
      </w:r>
      <w:r w:rsidR="00D31559" w:rsidRPr="00611E75">
        <w:rPr>
          <w:rFonts w:ascii="Verdana" w:hAnsi="Verdana" w:cs="Arial"/>
          <w:color w:val="000000" w:themeColor="text1"/>
          <w:sz w:val="22"/>
        </w:rPr>
        <w:t>de</w:t>
      </w:r>
      <w:r w:rsidR="00D31559" w:rsidRPr="00611E75">
        <w:rPr>
          <w:rFonts w:ascii="Verdana" w:eastAsia="Arial" w:hAnsi="Verdana" w:cs="Arial"/>
          <w:color w:val="000000" w:themeColor="text1"/>
          <w:sz w:val="22"/>
        </w:rPr>
        <w:t xml:space="preserve"> que</w:t>
      </w:r>
      <w:r w:rsidR="4CE01AAF"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tratan</w:t>
      </w:r>
      <w:r w:rsidR="4CE01AAF"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4CE01AAF"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numerales</w:t>
      </w:r>
      <w:r w:rsidR="357E82E0" w:rsidRPr="00611E75">
        <w:rPr>
          <w:rFonts w:ascii="Verdana" w:hAnsi="Verdana" w:cs="Arial"/>
          <w:color w:val="000000" w:themeColor="text1"/>
          <w:sz w:val="22"/>
        </w:rPr>
        <w:t xml:space="preserve"> anteriores</w:t>
      </w:r>
      <w:r w:rsidRPr="00611E75">
        <w:rPr>
          <w:rFonts w:ascii="Verdana" w:hAnsi="Verdana" w:cs="Arial"/>
          <w:color w:val="000000" w:themeColor="text1"/>
          <w:sz w:val="22"/>
        </w:rPr>
        <w:t>.</w:t>
      </w:r>
    </w:p>
    <w:p w14:paraId="5FFD9926" w14:textId="58930CAD" w:rsidR="00C86081" w:rsidRPr="00611E75" w:rsidRDefault="00C86081" w:rsidP="00D902BC">
      <w:pPr>
        <w:pStyle w:val="InviasNormal"/>
        <w:numPr>
          <w:ilvl w:val="2"/>
          <w:numId w:val="19"/>
        </w:numPr>
        <w:spacing w:after="160" w:line="276" w:lineRule="auto"/>
        <w:outlineLvl w:val="2"/>
        <w:rPr>
          <w:rFonts w:ascii="Verdana" w:eastAsia="Arial" w:hAnsi="Verdana" w:cs="Arial"/>
          <w:b/>
          <w:color w:val="000000" w:themeColor="text1"/>
          <w:sz w:val="22"/>
          <w:szCs w:val="22"/>
          <w:lang w:val="es-CO"/>
        </w:rPr>
      </w:pPr>
      <w:bookmarkStart w:id="353" w:name="_Toc32147344"/>
      <w:bookmarkStart w:id="354" w:name="_Toc234397744"/>
      <w:r w:rsidRPr="00611E75">
        <w:rPr>
          <w:rFonts w:ascii="Verdana" w:eastAsia="Arial" w:hAnsi="Verdana" w:cs="Arial"/>
          <w:b/>
          <w:color w:val="000000" w:themeColor="text1"/>
          <w:sz w:val="22"/>
          <w:szCs w:val="22"/>
          <w:lang w:val="es-CO"/>
        </w:rPr>
        <w:t>SEGURIDAD SOCIAL PARA LA SUSCRIPCIÓN DEL CONTRATO</w:t>
      </w:r>
      <w:bookmarkEnd w:id="353"/>
      <w:bookmarkEnd w:id="354"/>
      <w:r w:rsidRPr="00611E75">
        <w:rPr>
          <w:rFonts w:ascii="Verdana" w:eastAsia="Arial" w:hAnsi="Verdana" w:cs="Arial"/>
          <w:b/>
          <w:color w:val="000000" w:themeColor="text1"/>
          <w:sz w:val="22"/>
          <w:szCs w:val="22"/>
          <w:lang w:val="es-CO"/>
        </w:rPr>
        <w:t xml:space="preserve"> </w:t>
      </w:r>
    </w:p>
    <w:p w14:paraId="1015FCCE" w14:textId="51BC6B00" w:rsidR="00CF34C7" w:rsidRPr="00611E75" w:rsidRDefault="00C86081" w:rsidP="00D902BC">
      <w:pPr>
        <w:spacing w:before="120" w:line="276" w:lineRule="auto"/>
        <w:jc w:val="both"/>
        <w:rPr>
          <w:rFonts w:ascii="Verdana" w:eastAsia="Arial,Times New Roman" w:hAnsi="Verdana" w:cs="Arial"/>
          <w:color w:val="000000" w:themeColor="text1"/>
          <w:sz w:val="22"/>
          <w:lang w:val="es-ES" w:eastAsia="es-ES"/>
        </w:rPr>
      </w:pPr>
      <w:r w:rsidRPr="00611E75">
        <w:rPr>
          <w:rFonts w:ascii="Verdana" w:hAnsi="Verdana" w:cs="Arial"/>
          <w:color w:val="000000" w:themeColor="text1"/>
          <w:sz w:val="22"/>
          <w:lang w:val="es-ES" w:eastAsia="es-ES"/>
        </w:rPr>
        <w:t>El</w:t>
      </w:r>
      <w:r w:rsidR="002644ED" w:rsidRPr="00611E75">
        <w:rPr>
          <w:rFonts w:ascii="Verdana" w:eastAsia="Arial,Times New Roman" w:hAnsi="Verdana" w:cs="Arial"/>
          <w:color w:val="000000" w:themeColor="text1"/>
          <w:sz w:val="22"/>
          <w:lang w:val="es-ES" w:eastAsia="es-ES"/>
        </w:rPr>
        <w:t xml:space="preserve"> </w:t>
      </w:r>
      <w:r w:rsidR="00CF34C7" w:rsidRPr="00611E75">
        <w:rPr>
          <w:rFonts w:ascii="Verdana" w:eastAsia="Arial,Times New Roman" w:hAnsi="Verdana" w:cs="Arial"/>
          <w:color w:val="000000" w:themeColor="text1"/>
          <w:sz w:val="22"/>
          <w:lang w:val="es-ES" w:eastAsia="es-ES"/>
        </w:rPr>
        <w:t xml:space="preserve">adjudicatario debe presentar, para la suscripción del respectivo </w:t>
      </w:r>
      <w:r w:rsidR="00732F42" w:rsidRPr="00611E75">
        <w:rPr>
          <w:rFonts w:ascii="Verdana" w:eastAsia="Arial,Times New Roman" w:hAnsi="Verdana" w:cs="Arial"/>
          <w:color w:val="000000" w:themeColor="text1"/>
          <w:sz w:val="22"/>
          <w:lang w:val="es-ES" w:eastAsia="es-ES"/>
        </w:rPr>
        <w:t>Contrato</w:t>
      </w:r>
      <w:r w:rsidR="00CF34C7" w:rsidRPr="00611E75">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sidRPr="00611E75">
        <w:rPr>
          <w:rFonts w:ascii="Verdana" w:eastAsia="Arial,Times New Roman" w:hAnsi="Verdana" w:cs="Arial"/>
          <w:color w:val="000000" w:themeColor="text1"/>
          <w:sz w:val="22"/>
          <w:lang w:val="es-ES" w:eastAsia="es-ES"/>
        </w:rPr>
        <w:t>integral</w:t>
      </w:r>
      <w:r w:rsidR="00CF34C7" w:rsidRPr="00611E75">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611E75" w:rsidRDefault="00CF34C7" w:rsidP="00D902BC">
      <w:pPr>
        <w:spacing w:before="120" w:line="276" w:lineRule="auto"/>
        <w:jc w:val="both"/>
        <w:rPr>
          <w:rFonts w:ascii="Verdana" w:eastAsia="Arial,Times New Roman" w:hAnsi="Verdana" w:cs="Arial"/>
          <w:color w:val="000000" w:themeColor="text1"/>
          <w:sz w:val="22"/>
          <w:lang w:val="es-ES" w:eastAsia="es-ES"/>
        </w:rPr>
      </w:pPr>
      <w:r w:rsidRPr="00611E75">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sidRPr="00611E75">
        <w:rPr>
          <w:rFonts w:ascii="Verdana" w:eastAsia="Arial,Times New Roman" w:hAnsi="Verdana" w:cs="Arial"/>
          <w:color w:val="000000" w:themeColor="text1"/>
          <w:sz w:val="22"/>
          <w:lang w:val="es-ES" w:eastAsia="es-ES"/>
        </w:rPr>
        <w:t>Contrato</w:t>
      </w:r>
      <w:r w:rsidRPr="00611E75">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611E75">
        <w:rPr>
          <w:rFonts w:ascii="Verdana" w:eastAsia="Arial,Times New Roman" w:hAnsi="Verdana" w:cs="Arial"/>
          <w:color w:val="000000" w:themeColor="text1"/>
          <w:sz w:val="22"/>
          <w:lang w:val="es-ES" w:eastAsia="es-ES"/>
        </w:rPr>
        <w:t>, bajo la gravedad de juramento.</w:t>
      </w:r>
    </w:p>
    <w:p w14:paraId="445AA879" w14:textId="77777777" w:rsidR="003F7282" w:rsidRPr="00611E75" w:rsidRDefault="003F7282" w:rsidP="00D902BC">
      <w:pPr>
        <w:pStyle w:val="InviasNormal"/>
        <w:numPr>
          <w:ilvl w:val="2"/>
          <w:numId w:val="19"/>
        </w:numPr>
        <w:spacing w:after="160" w:line="276" w:lineRule="auto"/>
        <w:outlineLvl w:val="2"/>
        <w:rPr>
          <w:rFonts w:ascii="Verdana" w:eastAsia="Arial" w:hAnsi="Verdana" w:cs="Arial"/>
          <w:b/>
          <w:bCs/>
          <w:color w:val="000000" w:themeColor="text1"/>
          <w:sz w:val="22"/>
          <w:szCs w:val="22"/>
          <w:lang w:val="es-CO"/>
        </w:rPr>
      </w:pPr>
      <w:bookmarkStart w:id="355" w:name="_Toc32147345"/>
      <w:bookmarkStart w:id="356" w:name="_Toc234397745"/>
      <w:r w:rsidRPr="00611E75">
        <w:rPr>
          <w:rFonts w:ascii="Verdana" w:eastAsia="Arial" w:hAnsi="Verdana" w:cs="Arial"/>
          <w:b/>
          <w:color w:val="000000" w:themeColor="text1"/>
          <w:sz w:val="22"/>
          <w:szCs w:val="22"/>
          <w:lang w:val="es-CO"/>
        </w:rPr>
        <w:t>ACREDITACIÓN DEL PAGO AL SISTEMA DE SEGURIDAD SOCIAL DURANTE LA EJECUCIÓN DEL CONTRATO</w:t>
      </w:r>
      <w:bookmarkEnd w:id="355"/>
      <w:bookmarkEnd w:id="356"/>
      <w:r w:rsidRPr="00611E75">
        <w:rPr>
          <w:rFonts w:ascii="Verdana" w:eastAsia="Arial" w:hAnsi="Verdana" w:cs="Arial"/>
          <w:b/>
          <w:color w:val="000000" w:themeColor="text1"/>
          <w:sz w:val="22"/>
          <w:szCs w:val="22"/>
          <w:lang w:val="es-CO"/>
        </w:rPr>
        <w:t xml:space="preserve"> </w:t>
      </w:r>
    </w:p>
    <w:p w14:paraId="64FE0E95" w14:textId="64B07448" w:rsidR="003F7282" w:rsidRPr="00611E75" w:rsidRDefault="003F7282"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El contratista debe acreditar para realiza</w:t>
      </w:r>
      <w:r w:rsidR="4C5909F9" w:rsidRPr="00611E75">
        <w:rPr>
          <w:rFonts w:ascii="Verdana" w:eastAsia="Arial" w:hAnsi="Verdana" w:cs="Arial"/>
          <w:color w:val="000000" w:themeColor="text1"/>
          <w:sz w:val="22"/>
          <w:szCs w:val="22"/>
          <w:lang w:val="es-CO"/>
        </w:rPr>
        <w:t>r</w:t>
      </w:r>
      <w:r w:rsidRPr="00611E75">
        <w:rPr>
          <w:rFonts w:ascii="Verdana" w:eastAsia="Arial" w:hAnsi="Verdana" w:cs="Arial"/>
          <w:color w:val="000000" w:themeColor="text1"/>
          <w:sz w:val="22"/>
          <w:szCs w:val="22"/>
          <w:lang w:val="es-CO"/>
        </w:rPr>
        <w:t xml:space="preserve"> cada pago del </w:t>
      </w:r>
      <w:r w:rsidR="00732F42" w:rsidRPr="00611E75">
        <w:rPr>
          <w:rFonts w:ascii="Verdana" w:eastAsia="Arial" w:hAnsi="Verdana" w:cs="Arial"/>
          <w:color w:val="000000" w:themeColor="text1"/>
          <w:sz w:val="22"/>
          <w:szCs w:val="22"/>
          <w:lang w:val="es-CO"/>
        </w:rPr>
        <w:t>Contrato</w:t>
      </w:r>
      <w:r w:rsidRPr="00611E75">
        <w:rPr>
          <w:rFonts w:ascii="Verdana" w:eastAsia="Arial" w:hAnsi="Verdana" w:cs="Arial"/>
          <w:color w:val="000000" w:themeColor="text1"/>
          <w:sz w:val="22"/>
          <w:szCs w:val="22"/>
          <w:lang w:val="es-CO"/>
        </w:rPr>
        <w:t xml:space="preserve">, que se encuentra al día en </w:t>
      </w:r>
      <w:r w:rsidR="4270A901" w:rsidRPr="00611E75">
        <w:rPr>
          <w:rFonts w:ascii="Verdana" w:eastAsia="Arial" w:hAnsi="Verdana" w:cs="Arial"/>
          <w:color w:val="000000" w:themeColor="text1"/>
          <w:sz w:val="22"/>
          <w:szCs w:val="22"/>
          <w:lang w:val="es-CO"/>
        </w:rPr>
        <w:t>los</w:t>
      </w:r>
      <w:r w:rsidRPr="00611E75">
        <w:rPr>
          <w:rFonts w:ascii="Verdana" w:eastAsia="Arial" w:hAnsi="Verdana" w:cs="Arial"/>
          <w:color w:val="000000" w:themeColor="text1"/>
          <w:sz w:val="22"/>
          <w:szCs w:val="22"/>
          <w:lang w:val="es-CO"/>
        </w:rPr>
        <w:t xml:space="preserve"> aportes parafiscales relativos al Sistema de Seguridad </w:t>
      </w:r>
      <w:proofErr w:type="gramStart"/>
      <w:r w:rsidRPr="00611E75">
        <w:rPr>
          <w:rFonts w:ascii="Verdana" w:eastAsia="Arial" w:hAnsi="Verdana" w:cs="Arial"/>
          <w:color w:val="000000" w:themeColor="text1"/>
          <w:sz w:val="22"/>
          <w:szCs w:val="22"/>
          <w:lang w:val="es-CO"/>
        </w:rPr>
        <w:t>Social</w:t>
      </w:r>
      <w:proofErr w:type="gramEnd"/>
      <w:r w:rsidRPr="00611E75">
        <w:rPr>
          <w:rFonts w:ascii="Verdana" w:eastAsia="Arial" w:hAnsi="Verdana" w:cs="Arial"/>
          <w:color w:val="000000" w:themeColor="text1"/>
          <w:sz w:val="22"/>
          <w:szCs w:val="22"/>
          <w:lang w:val="es-CO"/>
        </w:rPr>
        <w:t xml:space="preserve"> así como los propios del Sena, ICBF y Cajas de Compensación Familiar, cuando corresponda.  </w:t>
      </w:r>
    </w:p>
    <w:p w14:paraId="0CCD87FF" w14:textId="2D13840E" w:rsidR="00582C3B" w:rsidRPr="00611E75" w:rsidRDefault="00582C3B" w:rsidP="00D902BC">
      <w:pPr>
        <w:pStyle w:val="Capitulo3"/>
        <w:numPr>
          <w:ilvl w:val="1"/>
          <w:numId w:val="57"/>
        </w:numPr>
        <w:spacing w:after="160"/>
        <w:rPr>
          <w:rFonts w:ascii="Verdana" w:hAnsi="Verdana"/>
          <w:color w:val="000000" w:themeColor="text1"/>
          <w:sz w:val="22"/>
          <w:szCs w:val="22"/>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234397746"/>
      <w:bookmarkEnd w:id="346"/>
      <w:r w:rsidRPr="00611E75">
        <w:rPr>
          <w:rFonts w:ascii="Verdana" w:hAnsi="Verdana"/>
          <w:color w:val="000000" w:themeColor="text1"/>
          <w:sz w:val="22"/>
          <w:szCs w:val="22"/>
        </w:rPr>
        <w:t>EXPERIENCIA</w:t>
      </w:r>
      <w:bookmarkEnd w:id="357"/>
      <w:bookmarkEnd w:id="358"/>
      <w:bookmarkEnd w:id="359"/>
      <w:bookmarkEnd w:id="360"/>
      <w:bookmarkEnd w:id="361"/>
      <w:bookmarkEnd w:id="362"/>
      <w:bookmarkEnd w:id="363"/>
      <w:r w:rsidR="002644ED" w:rsidRPr="00611E75">
        <w:rPr>
          <w:rFonts w:ascii="Verdana" w:hAnsi="Verdana"/>
          <w:color w:val="000000" w:themeColor="text1"/>
          <w:sz w:val="22"/>
          <w:szCs w:val="22"/>
        </w:rPr>
        <w:t xml:space="preserve"> </w:t>
      </w:r>
    </w:p>
    <w:p w14:paraId="0BBFCEF2" w14:textId="68B7AEA0" w:rsidR="5FC0AB39" w:rsidRPr="00611E75" w:rsidRDefault="3C5A25DA"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Los </w:t>
      </w:r>
      <w:r w:rsidR="00A325AC" w:rsidRPr="00611E75">
        <w:rPr>
          <w:rFonts w:ascii="Verdana" w:eastAsia="Arial" w:hAnsi="Verdana" w:cs="Arial"/>
          <w:color w:val="000000" w:themeColor="text1"/>
          <w:sz w:val="22"/>
          <w:szCs w:val="22"/>
          <w:lang w:val="es-CO"/>
        </w:rPr>
        <w:t>P</w:t>
      </w:r>
      <w:r w:rsidR="7D54C492" w:rsidRPr="00611E75">
        <w:rPr>
          <w:rFonts w:ascii="Verdana" w:eastAsia="Arial" w:hAnsi="Verdana" w:cs="Arial"/>
          <w:color w:val="000000" w:themeColor="text1"/>
          <w:sz w:val="22"/>
          <w:szCs w:val="22"/>
          <w:lang w:val="es-CO"/>
        </w:rPr>
        <w:t>roponentes</w:t>
      </w:r>
      <w:r w:rsidRPr="00611E75">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611E75">
        <w:rPr>
          <w:rFonts w:ascii="Verdana" w:eastAsia="Arial" w:hAnsi="Verdana" w:cs="Arial"/>
          <w:color w:val="000000" w:themeColor="text1"/>
          <w:sz w:val="22"/>
          <w:szCs w:val="22"/>
          <w:lang w:val="es-CO"/>
        </w:rPr>
        <w:t>,</w:t>
      </w:r>
      <w:r w:rsidRPr="00611E75">
        <w:rPr>
          <w:rFonts w:ascii="Verdana" w:eastAsia="Arial" w:hAnsi="Verdana" w:cs="Arial"/>
          <w:color w:val="000000" w:themeColor="text1"/>
          <w:sz w:val="22"/>
          <w:szCs w:val="22"/>
          <w:lang w:val="es-CO"/>
        </w:rPr>
        <w:t xml:space="preserve"> </w:t>
      </w:r>
      <w:proofErr w:type="spellStart"/>
      <w:r w:rsidRPr="00611E75">
        <w:rPr>
          <w:rFonts w:ascii="Verdana" w:eastAsia="Arial" w:hAnsi="Verdana" w:cs="Arial"/>
          <w:color w:val="000000" w:themeColor="text1"/>
          <w:sz w:val="22"/>
          <w:szCs w:val="22"/>
          <w:lang w:val="es-CO"/>
        </w:rPr>
        <w:t>ii</w:t>
      </w:r>
      <w:proofErr w:type="spellEnd"/>
      <w:r w:rsidRPr="00611E75">
        <w:rPr>
          <w:rFonts w:ascii="Verdana" w:eastAsia="Arial" w:hAnsi="Verdana" w:cs="Arial"/>
          <w:color w:val="000000" w:themeColor="text1"/>
          <w:sz w:val="22"/>
          <w:szCs w:val="22"/>
          <w:lang w:val="es-CO"/>
        </w:rPr>
        <w:t xml:space="preserve">) la presentación </w:t>
      </w:r>
      <w:r w:rsidR="70F29266" w:rsidRPr="00611E75">
        <w:rPr>
          <w:rFonts w:ascii="Verdana" w:eastAsia="Arial" w:hAnsi="Verdana" w:cs="Arial"/>
          <w:color w:val="000000" w:themeColor="text1"/>
          <w:sz w:val="22"/>
          <w:szCs w:val="22"/>
          <w:lang w:val="es-CO"/>
        </w:rPr>
        <w:t>d</w:t>
      </w:r>
      <w:r w:rsidRPr="00611E75">
        <w:rPr>
          <w:rFonts w:ascii="Verdana" w:eastAsia="Arial" w:hAnsi="Verdana" w:cs="Arial"/>
          <w:color w:val="000000" w:themeColor="text1"/>
          <w:sz w:val="22"/>
          <w:szCs w:val="22"/>
          <w:lang w:val="es-CO"/>
        </w:rPr>
        <w:t xml:space="preserve">el </w:t>
      </w:r>
      <w:r w:rsidR="00BF7D6F" w:rsidRPr="00611E75">
        <w:rPr>
          <w:rFonts w:ascii="Verdana" w:eastAsia="Arial" w:hAnsi="Verdana" w:cs="Arial"/>
          <w:color w:val="000000" w:themeColor="text1"/>
          <w:sz w:val="22"/>
          <w:szCs w:val="22"/>
          <w:lang w:val="es-CO"/>
        </w:rPr>
        <w:t>Formato 3 – Experiencia</w:t>
      </w:r>
      <w:r w:rsidRPr="00611E75">
        <w:rPr>
          <w:rFonts w:ascii="Verdana" w:eastAsia="Arial" w:hAnsi="Verdana" w:cs="Arial"/>
          <w:color w:val="000000" w:themeColor="text1"/>
          <w:sz w:val="22"/>
          <w:szCs w:val="22"/>
          <w:lang w:val="es-CO"/>
        </w:rPr>
        <w:t xml:space="preserve"> para todos los </w:t>
      </w:r>
      <w:r w:rsidR="00A325AC" w:rsidRPr="00611E75">
        <w:rPr>
          <w:rFonts w:ascii="Verdana" w:eastAsia="Arial" w:hAnsi="Verdana" w:cs="Arial"/>
          <w:color w:val="000000" w:themeColor="text1"/>
          <w:sz w:val="22"/>
          <w:szCs w:val="22"/>
          <w:lang w:val="es-CO"/>
        </w:rPr>
        <w:t>P</w:t>
      </w:r>
      <w:r w:rsidR="7D54C492" w:rsidRPr="00611E75">
        <w:rPr>
          <w:rFonts w:ascii="Verdana" w:eastAsia="Arial" w:hAnsi="Verdana" w:cs="Arial"/>
          <w:color w:val="000000" w:themeColor="text1"/>
          <w:sz w:val="22"/>
          <w:szCs w:val="22"/>
          <w:lang w:val="es-CO"/>
        </w:rPr>
        <w:t>roponentes</w:t>
      </w:r>
      <w:r w:rsidR="633C9D4D" w:rsidRPr="00611E75">
        <w:rPr>
          <w:rFonts w:ascii="Verdana" w:eastAsia="Arial" w:hAnsi="Verdana" w:cs="Arial"/>
          <w:color w:val="000000" w:themeColor="text1"/>
          <w:sz w:val="22"/>
          <w:szCs w:val="22"/>
          <w:lang w:val="es-CO"/>
        </w:rPr>
        <w:t xml:space="preserve"> y </w:t>
      </w:r>
      <w:proofErr w:type="spellStart"/>
      <w:r w:rsidR="633C9D4D" w:rsidRPr="00611E75">
        <w:rPr>
          <w:rFonts w:ascii="Verdana" w:eastAsia="Arial" w:hAnsi="Verdana" w:cs="Arial"/>
          <w:color w:val="000000" w:themeColor="text1"/>
          <w:sz w:val="22"/>
          <w:szCs w:val="22"/>
          <w:lang w:val="es-CO"/>
        </w:rPr>
        <w:t>iii</w:t>
      </w:r>
      <w:proofErr w:type="spellEnd"/>
      <w:r w:rsidR="633C9D4D" w:rsidRPr="00611E75">
        <w:rPr>
          <w:rFonts w:ascii="Verdana" w:eastAsia="Arial" w:hAnsi="Verdana" w:cs="Arial"/>
          <w:color w:val="000000" w:themeColor="text1"/>
          <w:sz w:val="22"/>
          <w:szCs w:val="22"/>
          <w:lang w:val="es-CO"/>
        </w:rPr>
        <w:t xml:space="preserve">) alguno de los documentos válidos para la acreditación de la experiencia, </w:t>
      </w:r>
      <w:r w:rsidR="633C9D4D" w:rsidRPr="00611E75">
        <w:rPr>
          <w:rFonts w:ascii="Verdana" w:eastAsia="Arial" w:hAnsi="Verdana" w:cs="Arial"/>
          <w:color w:val="000000" w:themeColor="text1"/>
          <w:sz w:val="22"/>
          <w:szCs w:val="22"/>
          <w:lang w:val="es-CO"/>
        </w:rPr>
        <w:lastRenderedPageBreak/>
        <w:t xml:space="preserve">señalados en el numeral </w:t>
      </w:r>
      <w:r w:rsidR="72745EC7" w:rsidRPr="00611E75">
        <w:rPr>
          <w:rFonts w:ascii="Verdana" w:eastAsia="Arial" w:hAnsi="Verdana" w:cs="Arial"/>
          <w:color w:val="000000" w:themeColor="text1"/>
          <w:sz w:val="22"/>
          <w:szCs w:val="22"/>
          <w:lang w:val="es-CO"/>
        </w:rPr>
        <w:t>3.5.</w:t>
      </w:r>
      <w:r w:rsidR="1A7B5C0A" w:rsidRPr="00611E75">
        <w:rPr>
          <w:rFonts w:ascii="Verdana" w:eastAsia="Arial" w:hAnsi="Verdana" w:cs="Arial"/>
          <w:color w:val="000000" w:themeColor="text1"/>
          <w:sz w:val="22"/>
          <w:szCs w:val="22"/>
          <w:lang w:val="es-CO"/>
        </w:rPr>
        <w:t>5</w:t>
      </w:r>
      <w:r w:rsidR="4FC32F4E" w:rsidRPr="00611E75">
        <w:rPr>
          <w:rFonts w:ascii="Verdana" w:eastAsia="Arial" w:hAnsi="Verdana" w:cs="Arial"/>
          <w:color w:val="000000" w:themeColor="text1"/>
          <w:sz w:val="22"/>
          <w:szCs w:val="22"/>
          <w:lang w:val="es-CO"/>
        </w:rPr>
        <w:t xml:space="preserve"> cuando se requiera la verificación de información del </w:t>
      </w:r>
      <w:r w:rsidR="00A325AC" w:rsidRPr="00611E75">
        <w:rPr>
          <w:rFonts w:ascii="Verdana" w:eastAsia="Arial" w:hAnsi="Verdana" w:cs="Arial"/>
          <w:color w:val="000000" w:themeColor="text1"/>
          <w:sz w:val="22"/>
          <w:szCs w:val="22"/>
          <w:lang w:val="es-CO"/>
        </w:rPr>
        <w:t>P</w:t>
      </w:r>
      <w:r w:rsidR="6B14A1C9" w:rsidRPr="00611E75">
        <w:rPr>
          <w:rFonts w:ascii="Verdana" w:eastAsia="Arial" w:hAnsi="Verdana" w:cs="Arial"/>
          <w:color w:val="000000" w:themeColor="text1"/>
          <w:sz w:val="22"/>
          <w:szCs w:val="22"/>
          <w:lang w:val="es-CO"/>
        </w:rPr>
        <w:t>roponente</w:t>
      </w:r>
      <w:r w:rsidR="4FC32F4E" w:rsidRPr="00611E75">
        <w:rPr>
          <w:rFonts w:ascii="Verdana" w:eastAsia="Arial" w:hAnsi="Verdana" w:cs="Arial"/>
          <w:color w:val="000000" w:themeColor="text1"/>
          <w:sz w:val="22"/>
          <w:szCs w:val="22"/>
          <w:lang w:val="es-CO"/>
        </w:rPr>
        <w:t xml:space="preserve"> adicional a la contenida en el RUP.</w:t>
      </w:r>
    </w:p>
    <w:p w14:paraId="01D5ED4D" w14:textId="1D6DE02C" w:rsidR="008E4180" w:rsidRPr="00611E75" w:rsidRDefault="008C281E"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auto"/>
          <w:sz w:val="22"/>
          <w:szCs w:val="22"/>
          <w:lang w:val="es-CO"/>
        </w:rPr>
        <w:t xml:space="preserve">La evaluación de los </w:t>
      </w:r>
      <w:r w:rsidR="00A325AC" w:rsidRPr="00611E75">
        <w:rPr>
          <w:rFonts w:ascii="Verdana" w:eastAsia="Arial" w:hAnsi="Verdana" w:cs="Arial"/>
          <w:color w:val="auto"/>
          <w:sz w:val="22"/>
          <w:szCs w:val="22"/>
          <w:lang w:val="es-CO"/>
        </w:rPr>
        <w:t>P</w:t>
      </w:r>
      <w:r w:rsidRPr="00611E75">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611E75">
        <w:rPr>
          <w:rFonts w:ascii="Verdana" w:eastAsia="Arial" w:hAnsi="Verdana" w:cs="Arial"/>
          <w:color w:val="auto"/>
          <w:sz w:val="22"/>
          <w:szCs w:val="22"/>
        </w:rPr>
        <w:t>.</w:t>
      </w:r>
    </w:p>
    <w:p w14:paraId="7559E981" w14:textId="2907129C" w:rsidR="009B0475" w:rsidRPr="00611E75" w:rsidRDefault="009B0475" w:rsidP="00D902BC">
      <w:pPr>
        <w:pStyle w:val="InviasNormal"/>
        <w:spacing w:after="160" w:line="276" w:lineRule="auto"/>
        <w:rPr>
          <w:rFonts w:ascii="Verdana" w:eastAsia="Arial" w:hAnsi="Verdana" w:cs="Arial"/>
          <w:color w:val="000000" w:themeColor="text1"/>
          <w:sz w:val="22"/>
          <w:szCs w:val="22"/>
          <w:lang w:val="es-CO"/>
        </w:rPr>
      </w:pPr>
      <w:bookmarkStart w:id="364" w:name="_Hlk511331855"/>
      <w:r w:rsidRPr="00611E75">
        <w:rPr>
          <w:rFonts w:ascii="Verdana" w:eastAsia="Arial" w:hAnsi="Verdana" w:cs="Arial"/>
          <w:color w:val="000000" w:themeColor="text1"/>
          <w:sz w:val="22"/>
          <w:szCs w:val="22"/>
          <w:lang w:val="es-CO"/>
        </w:rPr>
        <w:t xml:space="preserve">Los </w:t>
      </w:r>
      <w:r w:rsidR="00A325AC" w:rsidRPr="00611E75">
        <w:rPr>
          <w:rFonts w:ascii="Verdana" w:eastAsia="Arial" w:hAnsi="Verdana" w:cs="Arial"/>
          <w:color w:val="000000" w:themeColor="text1"/>
          <w:sz w:val="22"/>
          <w:szCs w:val="22"/>
          <w:lang w:val="es-CO"/>
        </w:rPr>
        <w:t>P</w:t>
      </w:r>
      <w:r w:rsidR="00E633D4" w:rsidRPr="00611E75">
        <w:rPr>
          <w:rFonts w:ascii="Verdana" w:eastAsia="Arial" w:hAnsi="Verdana" w:cs="Arial"/>
          <w:color w:val="000000" w:themeColor="text1"/>
          <w:sz w:val="22"/>
          <w:szCs w:val="22"/>
          <w:lang w:val="es-CO"/>
        </w:rPr>
        <w:t>roponentes</w:t>
      </w:r>
      <w:r w:rsidRPr="00611E75">
        <w:rPr>
          <w:rFonts w:ascii="Verdana" w:eastAsia="Arial" w:hAnsi="Verdana" w:cs="Arial"/>
          <w:color w:val="000000" w:themeColor="text1"/>
          <w:sz w:val="22"/>
          <w:szCs w:val="22"/>
          <w:lang w:val="es-CO"/>
        </w:rPr>
        <w:t xml:space="preserve"> podrán acreditar experiencia proveniente de </w:t>
      </w:r>
      <w:r w:rsidR="00732F42" w:rsidRPr="00611E75">
        <w:rPr>
          <w:rFonts w:ascii="Verdana" w:eastAsia="Arial" w:hAnsi="Verdana" w:cs="Arial"/>
          <w:color w:val="000000" w:themeColor="text1"/>
          <w:sz w:val="22"/>
          <w:szCs w:val="22"/>
          <w:lang w:val="es-CO"/>
        </w:rPr>
        <w:t>C</w:t>
      </w:r>
      <w:r w:rsidRPr="00611E75">
        <w:rPr>
          <w:rFonts w:ascii="Verdana" w:eastAsia="Arial" w:hAnsi="Verdana" w:cs="Arial"/>
          <w:color w:val="000000" w:themeColor="text1"/>
          <w:sz w:val="22"/>
          <w:szCs w:val="22"/>
          <w:lang w:val="es-CO"/>
        </w:rPr>
        <w:t xml:space="preserve">ontratos celebrados con particulares o </w:t>
      </w:r>
      <w:r w:rsidR="00AD2147" w:rsidRPr="00611E75">
        <w:rPr>
          <w:rFonts w:ascii="Verdana" w:eastAsia="Arial" w:hAnsi="Verdana" w:cs="Arial"/>
          <w:color w:val="000000" w:themeColor="text1"/>
          <w:sz w:val="22"/>
          <w:szCs w:val="22"/>
          <w:lang w:val="es-CO"/>
        </w:rPr>
        <w:t>e</w:t>
      </w:r>
      <w:r w:rsidRPr="00611E75">
        <w:rPr>
          <w:rFonts w:ascii="Verdana" w:eastAsia="Arial" w:hAnsi="Verdana" w:cs="Arial"/>
          <w:color w:val="000000" w:themeColor="text1"/>
          <w:sz w:val="22"/>
          <w:szCs w:val="22"/>
          <w:lang w:val="es-CO"/>
        </w:rPr>
        <w:t xml:space="preserve">ntidades </w:t>
      </w:r>
      <w:r w:rsidR="00AD2147" w:rsidRPr="00611E75">
        <w:rPr>
          <w:rFonts w:ascii="Verdana" w:eastAsia="Arial" w:hAnsi="Verdana" w:cs="Arial"/>
          <w:color w:val="000000" w:themeColor="text1"/>
          <w:sz w:val="22"/>
          <w:szCs w:val="22"/>
          <w:lang w:val="es-CO"/>
        </w:rPr>
        <w:t>e</w:t>
      </w:r>
      <w:r w:rsidRPr="00611E75">
        <w:rPr>
          <w:rFonts w:ascii="Verdana" w:eastAsia="Arial" w:hAnsi="Verdana" w:cs="Arial"/>
          <w:color w:val="000000" w:themeColor="text1"/>
          <w:sz w:val="22"/>
          <w:szCs w:val="22"/>
          <w:lang w:val="es-CO"/>
        </w:rPr>
        <w:t xml:space="preserve">statales. </w:t>
      </w:r>
    </w:p>
    <w:p w14:paraId="6F277BE7" w14:textId="71AC33BE" w:rsidR="00137DC3" w:rsidRPr="00611E75" w:rsidRDefault="00D740EC" w:rsidP="00D902BC">
      <w:pPr>
        <w:spacing w:before="120" w:line="276" w:lineRule="auto"/>
        <w:jc w:val="both"/>
        <w:rPr>
          <w:rFonts w:ascii="Verdana" w:eastAsia="Arial" w:hAnsi="Verdana" w:cs="Arial"/>
          <w:color w:val="000000" w:themeColor="text1"/>
          <w:sz w:val="22"/>
          <w:lang w:eastAsia="es-ES"/>
        </w:rPr>
      </w:pPr>
      <w:r w:rsidRPr="00611E75">
        <w:rPr>
          <w:rFonts w:ascii="Verdana" w:eastAsia="Arial" w:hAnsi="Verdana" w:cs="Arial"/>
          <w:color w:val="000000" w:themeColor="text1"/>
          <w:sz w:val="22"/>
          <w:lang w:eastAsia="es-ES"/>
        </w:rPr>
        <w:t xml:space="preserve">El </w:t>
      </w:r>
      <w:r w:rsidR="00A325AC" w:rsidRPr="00611E75">
        <w:rPr>
          <w:rFonts w:ascii="Verdana" w:eastAsia="Arial" w:hAnsi="Verdana" w:cs="Arial"/>
          <w:color w:val="000000" w:themeColor="text1"/>
          <w:sz w:val="22"/>
          <w:lang w:eastAsia="es-ES"/>
        </w:rPr>
        <w:t>P</w:t>
      </w:r>
      <w:r w:rsidR="5E384716" w:rsidRPr="00611E75">
        <w:rPr>
          <w:rFonts w:ascii="Verdana" w:eastAsia="Arial" w:hAnsi="Verdana" w:cs="Arial"/>
          <w:color w:val="000000" w:themeColor="text1"/>
          <w:sz w:val="22"/>
          <w:lang w:eastAsia="es-ES"/>
        </w:rPr>
        <w:t>roponente</w:t>
      </w:r>
      <w:r w:rsidR="347A43C0" w:rsidRPr="00611E75">
        <w:rPr>
          <w:rFonts w:ascii="Verdana" w:eastAsia="Arial" w:hAnsi="Verdana" w:cs="Arial"/>
          <w:color w:val="000000" w:themeColor="text1"/>
          <w:sz w:val="22"/>
          <w:lang w:eastAsia="es-ES"/>
        </w:rPr>
        <w:t xml:space="preserve"> solo puede acreditar la experiencia que ha obtenido y no la experiencia de su matriz, subsidiarias o integrantes del mismo grupo empresarial. </w:t>
      </w:r>
    </w:p>
    <w:p w14:paraId="2D7D040D" w14:textId="7B51B74D" w:rsidR="00175DBE" w:rsidRPr="00611E75" w:rsidRDefault="00175DBE" w:rsidP="00D902BC">
      <w:pPr>
        <w:spacing w:before="120" w:line="276" w:lineRule="auto"/>
        <w:jc w:val="both"/>
        <w:rPr>
          <w:rFonts w:ascii="Verdana" w:hAnsi="Verdana" w:cs="Arial"/>
          <w:color w:val="auto"/>
          <w:sz w:val="22"/>
          <w:lang w:val="es-MX"/>
        </w:rPr>
      </w:pPr>
      <w:bookmarkStart w:id="365" w:name="_Toc32147347"/>
      <w:r w:rsidRPr="00611E75">
        <w:rPr>
          <w:rFonts w:ascii="Verdana" w:hAnsi="Verdana" w:cs="Arial"/>
          <w:color w:val="auto"/>
          <w:sz w:val="22"/>
          <w:lang w:val="es-MX"/>
        </w:rPr>
        <w:t xml:space="preserve">El área estimada de intervención del presente </w:t>
      </w:r>
      <w:r w:rsidR="002B02AD" w:rsidRPr="00611E75">
        <w:rPr>
          <w:rFonts w:ascii="Verdana" w:hAnsi="Verdana" w:cs="Arial"/>
          <w:color w:val="auto"/>
          <w:sz w:val="22"/>
          <w:lang w:val="es-MX"/>
        </w:rPr>
        <w:t>P</w:t>
      </w:r>
      <w:r w:rsidRPr="00611E75">
        <w:rPr>
          <w:rFonts w:ascii="Verdana" w:hAnsi="Verdana" w:cs="Arial"/>
          <w:color w:val="auto"/>
          <w:sz w:val="22"/>
          <w:lang w:val="es-MX"/>
        </w:rPr>
        <w:t xml:space="preserve">roceso de </w:t>
      </w:r>
      <w:r w:rsidR="002B02AD" w:rsidRPr="00611E75">
        <w:rPr>
          <w:rFonts w:ascii="Verdana" w:hAnsi="Verdana" w:cs="Arial"/>
          <w:color w:val="auto"/>
          <w:sz w:val="22"/>
          <w:lang w:val="es-MX"/>
        </w:rPr>
        <w:t>C</w:t>
      </w:r>
      <w:r w:rsidRPr="00611E75">
        <w:rPr>
          <w:rFonts w:ascii="Verdana" w:hAnsi="Verdana" w:cs="Arial"/>
          <w:color w:val="auto"/>
          <w:sz w:val="22"/>
          <w:lang w:val="es-MX"/>
        </w:rPr>
        <w:t xml:space="preserve">ontratación corresponde a: </w:t>
      </w:r>
    </w:p>
    <w:p w14:paraId="30113C4B" w14:textId="3B2F0EEC" w:rsidR="00175DBE" w:rsidRPr="00611E75" w:rsidRDefault="00175DBE" w:rsidP="00D902BC">
      <w:pPr>
        <w:pStyle w:val="Prrafodelista"/>
        <w:numPr>
          <w:ilvl w:val="0"/>
          <w:numId w:val="76"/>
        </w:numPr>
        <w:spacing w:before="120" w:after="160"/>
        <w:jc w:val="both"/>
        <w:rPr>
          <w:rFonts w:ascii="Verdana" w:hAnsi="Verdana" w:cs="Arial"/>
          <w:lang w:val="es-MX"/>
        </w:rPr>
      </w:pPr>
      <w:r w:rsidRPr="00611E75">
        <w:rPr>
          <w:rFonts w:ascii="Verdana" w:hAnsi="Verdana" w:cs="Arial"/>
          <w:b/>
          <w:lang w:val="es-MX"/>
        </w:rPr>
        <w:t>Área para construir/intervenir:</w:t>
      </w:r>
      <w:r w:rsidRPr="00611E75">
        <w:rPr>
          <w:rFonts w:ascii="Verdana" w:hAnsi="Verdana" w:cs="Arial"/>
          <w:lang w:val="es-MX"/>
        </w:rPr>
        <w:t xml:space="preserve"> </w:t>
      </w:r>
      <w:r w:rsidR="00346C8D" w:rsidRPr="00611E75">
        <w:rPr>
          <w:rFonts w:ascii="Verdana" w:eastAsia="Arial" w:hAnsi="Verdana" w:cs="Arial"/>
          <w:color w:val="000000" w:themeColor="text1"/>
          <w:lang w:eastAsia="es-ES"/>
        </w:rPr>
        <w:t>2.850 m2</w:t>
      </w:r>
      <w:r w:rsidRPr="00611E75">
        <w:rPr>
          <w:rFonts w:ascii="Verdana" w:eastAsia="Arial" w:hAnsi="Verdana" w:cs="Arial"/>
          <w:color w:val="000000" w:themeColor="text1"/>
          <w:lang w:eastAsia="es-ES"/>
        </w:rPr>
        <w:t>.</w:t>
      </w:r>
    </w:p>
    <w:p w14:paraId="27D81D34" w14:textId="7B831E1E" w:rsidR="008D10FF" w:rsidRPr="00611E75" w:rsidRDefault="00285FB7" w:rsidP="00D902BC">
      <w:pPr>
        <w:pStyle w:val="Prrafodelista"/>
        <w:numPr>
          <w:ilvl w:val="0"/>
          <w:numId w:val="76"/>
        </w:numPr>
        <w:spacing w:before="120" w:after="160"/>
        <w:jc w:val="both"/>
        <w:rPr>
          <w:rFonts w:ascii="Verdana" w:hAnsi="Verdana" w:cs="Arial"/>
          <w:lang w:val="es-MX"/>
        </w:rPr>
      </w:pPr>
      <w:r w:rsidRPr="00611E75">
        <w:rPr>
          <w:rFonts w:ascii="Verdana" w:hAnsi="Verdana" w:cs="Arial"/>
          <w:b/>
          <w:lang w:val="es-MX"/>
        </w:rPr>
        <w:t>Presupuesto oficial:</w:t>
      </w:r>
      <w:r w:rsidRPr="00611E75">
        <w:rPr>
          <w:rFonts w:ascii="Verdana" w:hAnsi="Verdana" w:cs="Arial"/>
          <w:lang w:val="es-MX"/>
        </w:rPr>
        <w:t xml:space="preserve"> </w:t>
      </w:r>
      <w:r w:rsidR="00EA7D23" w:rsidRPr="00611E75">
        <w:rPr>
          <w:rFonts w:ascii="Verdana" w:hAnsi="Verdana" w:cs="Arial"/>
          <w:lang w:val="es-MX"/>
        </w:rPr>
        <w:t>$</w:t>
      </w:r>
      <w:r w:rsidR="00EA7D23" w:rsidRPr="00611E75">
        <w:rPr>
          <w:rFonts w:ascii="Verdana" w:eastAsia="Arial" w:hAnsi="Verdana" w:cs="Arial"/>
          <w:color w:val="000000" w:themeColor="text1"/>
          <w:lang w:eastAsia="es-ES"/>
        </w:rPr>
        <w:t>1.674.856.434</w:t>
      </w:r>
    </w:p>
    <w:p w14:paraId="2042CD5C" w14:textId="77777777" w:rsidR="00175DBE" w:rsidRPr="00611E75" w:rsidRDefault="00175DBE" w:rsidP="00D902BC">
      <w:pPr>
        <w:spacing w:before="120" w:line="276" w:lineRule="auto"/>
        <w:jc w:val="both"/>
        <w:rPr>
          <w:rFonts w:ascii="Verdana" w:hAnsi="Verdana" w:cs="Arial"/>
          <w:color w:val="auto"/>
          <w:sz w:val="22"/>
          <w:lang w:val="es-MX"/>
        </w:rPr>
      </w:pPr>
      <w:r w:rsidRPr="00611E75">
        <w:rPr>
          <w:rFonts w:ascii="Verdana" w:hAnsi="Verdana" w:cs="Arial"/>
          <w:color w:val="auto"/>
          <w:sz w:val="22"/>
          <w:lang w:val="es-MX"/>
        </w:rPr>
        <w:t xml:space="preserve">Adicionalmente en el Anexo 1 – Anexo Técnico se detallan las condiciones particulares asociadas con las obras a realizar y los aspectos técnicos particulares. </w:t>
      </w:r>
    </w:p>
    <w:p w14:paraId="05DB86F7" w14:textId="0AAB6C46" w:rsidR="00007F3E" w:rsidRPr="00611E75" w:rsidRDefault="00007F3E" w:rsidP="00D902BC">
      <w:pPr>
        <w:pStyle w:val="InviasNormal"/>
        <w:numPr>
          <w:ilvl w:val="2"/>
          <w:numId w:val="27"/>
        </w:numPr>
        <w:spacing w:after="160" w:line="276" w:lineRule="auto"/>
        <w:outlineLvl w:val="2"/>
        <w:rPr>
          <w:rFonts w:ascii="Verdana" w:eastAsia="Arial" w:hAnsi="Verdana" w:cs="Arial"/>
          <w:b/>
          <w:color w:val="000000" w:themeColor="text1"/>
          <w:sz w:val="22"/>
          <w:szCs w:val="22"/>
          <w:lang w:val="es-CO"/>
        </w:rPr>
      </w:pPr>
      <w:bookmarkStart w:id="366" w:name="_Toc192499856"/>
      <w:bookmarkStart w:id="367" w:name="_Toc192854658"/>
      <w:bookmarkStart w:id="368" w:name="_Toc192499857"/>
      <w:bookmarkStart w:id="369" w:name="_Toc192854659"/>
      <w:bookmarkStart w:id="370" w:name="_Toc192499858"/>
      <w:bookmarkStart w:id="371" w:name="_Toc192854660"/>
      <w:bookmarkStart w:id="372" w:name="_Toc234397747"/>
      <w:bookmarkEnd w:id="366"/>
      <w:bookmarkEnd w:id="367"/>
      <w:bookmarkEnd w:id="368"/>
      <w:bookmarkEnd w:id="369"/>
      <w:bookmarkEnd w:id="370"/>
      <w:bookmarkEnd w:id="371"/>
      <w:r w:rsidRPr="00611E75">
        <w:rPr>
          <w:rFonts w:ascii="Verdana" w:eastAsia="Arial" w:hAnsi="Verdana" w:cs="Arial"/>
          <w:b/>
          <w:color w:val="000000" w:themeColor="text1"/>
          <w:sz w:val="22"/>
          <w:szCs w:val="22"/>
          <w:lang w:val="es-CO"/>
        </w:rPr>
        <w:t>CARACTER</w:t>
      </w:r>
      <w:r w:rsidR="00295D14" w:rsidRPr="00611E75">
        <w:rPr>
          <w:rFonts w:ascii="Verdana" w:eastAsia="Arial" w:hAnsi="Verdana" w:cs="Arial"/>
          <w:b/>
          <w:color w:val="000000" w:themeColor="text1"/>
          <w:sz w:val="22"/>
          <w:szCs w:val="22"/>
          <w:lang w:val="es-CO"/>
        </w:rPr>
        <w:t>Í</w:t>
      </w:r>
      <w:r w:rsidRPr="00611E75">
        <w:rPr>
          <w:rFonts w:ascii="Verdana" w:eastAsia="Arial" w:hAnsi="Verdana" w:cs="Arial"/>
          <w:b/>
          <w:color w:val="000000" w:themeColor="text1"/>
          <w:sz w:val="22"/>
          <w:szCs w:val="22"/>
          <w:lang w:val="es-CO"/>
        </w:rPr>
        <w:t>STICAS DE LOS CONTRATOS PRESENTADOS PARA ACREDITAR LA EXPERIENCIA EXIGIDA</w:t>
      </w:r>
      <w:bookmarkEnd w:id="365"/>
      <w:bookmarkEnd w:id="372"/>
      <w:r w:rsidRPr="00611E75">
        <w:rPr>
          <w:rFonts w:ascii="Verdana" w:eastAsia="Arial" w:hAnsi="Verdana" w:cs="Arial"/>
          <w:b/>
          <w:color w:val="000000" w:themeColor="text1"/>
          <w:sz w:val="22"/>
          <w:szCs w:val="22"/>
          <w:lang w:val="es-CO"/>
        </w:rPr>
        <w:t xml:space="preserve"> </w:t>
      </w:r>
    </w:p>
    <w:bookmarkEnd w:id="364"/>
    <w:p w14:paraId="15600010" w14:textId="5C8A4CD7" w:rsidR="009B0475" w:rsidRPr="00611E75" w:rsidRDefault="009B0475"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Los contratos p</w:t>
      </w:r>
      <w:r w:rsidR="004228CC" w:rsidRPr="00611E75">
        <w:rPr>
          <w:rFonts w:ascii="Verdana" w:eastAsia="Arial" w:hAnsi="Verdana" w:cs="Arial"/>
          <w:color w:val="000000" w:themeColor="text1"/>
          <w:sz w:val="22"/>
          <w:szCs w:val="22"/>
          <w:lang w:val="es-CO"/>
        </w:rPr>
        <w:t>ara</w:t>
      </w:r>
      <w:r w:rsidRPr="00611E75">
        <w:rPr>
          <w:rFonts w:ascii="Verdana" w:eastAsia="Arial" w:hAnsi="Verdana" w:cs="Arial"/>
          <w:color w:val="000000" w:themeColor="text1"/>
          <w:sz w:val="22"/>
          <w:szCs w:val="22"/>
          <w:lang w:val="es-CO"/>
        </w:rPr>
        <w:t xml:space="preserve"> acreditar </w:t>
      </w:r>
      <w:r w:rsidR="3CC0FDE6" w:rsidRPr="00611E75">
        <w:rPr>
          <w:rFonts w:ascii="Verdana" w:eastAsia="Arial" w:hAnsi="Verdana" w:cs="Arial"/>
          <w:color w:val="000000" w:themeColor="text1"/>
          <w:sz w:val="22"/>
          <w:szCs w:val="22"/>
          <w:lang w:val="es-CO"/>
        </w:rPr>
        <w:t xml:space="preserve">la experiencia exigida </w:t>
      </w:r>
      <w:r w:rsidRPr="00611E75">
        <w:rPr>
          <w:rFonts w:ascii="Verdana" w:eastAsia="Arial" w:hAnsi="Verdana" w:cs="Arial"/>
          <w:color w:val="000000" w:themeColor="text1"/>
          <w:sz w:val="22"/>
          <w:szCs w:val="22"/>
          <w:lang w:val="es-CO"/>
        </w:rPr>
        <w:t xml:space="preserve">deberán cumplir las siguientes características: </w:t>
      </w:r>
    </w:p>
    <w:p w14:paraId="5485BD57" w14:textId="77777777" w:rsidR="00D27F1F" w:rsidRPr="00611E75" w:rsidRDefault="00AE47E7" w:rsidP="00D902BC">
      <w:pPr>
        <w:pStyle w:val="Prrafodelista"/>
        <w:numPr>
          <w:ilvl w:val="0"/>
          <w:numId w:val="60"/>
        </w:numPr>
        <w:spacing w:before="120" w:after="160"/>
        <w:ind w:left="1066" w:hanging="709"/>
        <w:jc w:val="both"/>
        <w:rPr>
          <w:rFonts w:ascii="Verdana" w:eastAsiaTheme="minorEastAsia" w:hAnsi="Verdana" w:cs="Arial"/>
          <w:color w:val="000000" w:themeColor="text1"/>
          <w:lang w:val="es-MX"/>
        </w:rPr>
      </w:pPr>
      <w:r w:rsidRPr="00611E75">
        <w:rPr>
          <w:rFonts w:ascii="Verdana" w:eastAsia="Arial" w:hAnsi="Verdana" w:cs="Arial"/>
          <w:color w:val="000000" w:themeColor="text1"/>
        </w:rPr>
        <w:t xml:space="preserve">Que </w:t>
      </w:r>
      <w:r w:rsidR="584546ED" w:rsidRPr="00611E75">
        <w:rPr>
          <w:rFonts w:ascii="Verdana" w:eastAsia="Arial" w:hAnsi="Verdana" w:cs="Arial"/>
          <w:color w:val="000000" w:themeColor="text1"/>
        </w:rPr>
        <w:t>hayan contenido la ejecución</w:t>
      </w:r>
      <w:r w:rsidRPr="00611E75">
        <w:rPr>
          <w:rFonts w:ascii="Verdana" w:eastAsia="Arial" w:hAnsi="Verdana" w:cs="Arial"/>
          <w:color w:val="000000" w:themeColor="text1"/>
        </w:rPr>
        <w:t xml:space="preserve"> </w:t>
      </w:r>
      <w:r w:rsidR="23689ACF" w:rsidRPr="00611E75">
        <w:rPr>
          <w:rFonts w:ascii="Verdana" w:eastAsia="Arial" w:hAnsi="Verdana" w:cs="Arial"/>
          <w:color w:val="000000" w:themeColor="text1"/>
        </w:rPr>
        <w:t>de</w:t>
      </w:r>
      <w:r w:rsidR="0032198A" w:rsidRPr="00611E75">
        <w:rPr>
          <w:rFonts w:ascii="Verdana" w:eastAsia="Arial" w:hAnsi="Verdana" w:cs="Arial"/>
          <w:color w:val="000000" w:themeColor="text1"/>
        </w:rPr>
        <w:t>:</w:t>
      </w:r>
      <w:r w:rsidR="009A321F" w:rsidRPr="00611E75">
        <w:rPr>
          <w:rFonts w:ascii="Verdana" w:eastAsiaTheme="minorEastAsia" w:hAnsi="Verdana" w:cstheme="minorBidi"/>
          <w:color w:val="000000" w:themeColor="text1"/>
          <w:lang w:val="es-MX"/>
        </w:rPr>
        <w:t xml:space="preserve"> </w:t>
      </w:r>
    </w:p>
    <w:p w14:paraId="7F4B852A" w14:textId="78C34991" w:rsidR="009A321F" w:rsidRPr="00611E75" w:rsidRDefault="009A321F" w:rsidP="00D902BC">
      <w:pPr>
        <w:spacing w:before="120" w:line="276" w:lineRule="auto"/>
        <w:ind w:left="1219"/>
        <w:jc w:val="both"/>
        <w:rPr>
          <w:rFonts w:ascii="Verdana" w:eastAsia="Times New Roman" w:hAnsi="Verdana" w:cs="Arial"/>
          <w:color w:val="auto"/>
          <w:sz w:val="22"/>
          <w:lang w:eastAsia="es-ES"/>
        </w:rPr>
      </w:pPr>
      <w:r w:rsidRPr="00611E75">
        <w:rPr>
          <w:rFonts w:ascii="Verdana" w:eastAsia="Times New Roman" w:hAnsi="Verdana" w:cs="Arial"/>
          <w:b/>
          <w:color w:val="000000" w:themeColor="text1"/>
          <w:sz w:val="22"/>
          <w:lang w:eastAsia="es-ES"/>
        </w:rPr>
        <w:t>Actividad Principal:</w:t>
      </w:r>
      <w:r w:rsidRPr="00611E75">
        <w:rPr>
          <w:rFonts w:ascii="Verdana" w:eastAsia="Times New Roman" w:hAnsi="Verdana" w:cs="Arial"/>
          <w:color w:val="000000" w:themeColor="text1"/>
          <w:sz w:val="22"/>
          <w:lang w:eastAsia="es-ES"/>
        </w:rPr>
        <w:t xml:space="preserve"> </w:t>
      </w:r>
      <w:r w:rsidR="00CF5085" w:rsidRPr="00611E75">
        <w:rPr>
          <w:rFonts w:ascii="Verdana" w:eastAsia="Times New Roman" w:hAnsi="Verdana" w:cs="Arial"/>
          <w:color w:val="000000" w:themeColor="text1"/>
          <w:sz w:val="22"/>
          <w:lang w:eastAsia="es-ES"/>
        </w:rPr>
        <w:t xml:space="preserve">Teniendo en cuenta que la actividad a contratar de acuerdo con la </w:t>
      </w:r>
      <w:r w:rsidR="009657CF" w:rsidRPr="00611E75">
        <w:rPr>
          <w:rFonts w:ascii="Verdana" w:eastAsia="Times New Roman" w:hAnsi="Verdana" w:cs="Arial"/>
          <w:color w:val="000000" w:themeColor="text1"/>
          <w:sz w:val="22"/>
          <w:lang w:eastAsia="es-ES"/>
        </w:rPr>
        <w:t>“</w:t>
      </w:r>
      <w:r w:rsidR="002A15C2" w:rsidRPr="00611E75">
        <w:rPr>
          <w:rFonts w:ascii="Verdana" w:eastAsia="Times New Roman" w:hAnsi="Verdana" w:cs="Arial"/>
          <w:color w:val="000000" w:themeColor="text1"/>
          <w:sz w:val="22"/>
          <w:lang w:eastAsia="es-ES"/>
        </w:rPr>
        <w:t xml:space="preserve">Matriz </w:t>
      </w:r>
      <w:r w:rsidR="009657CF" w:rsidRPr="00611E75">
        <w:rPr>
          <w:rFonts w:ascii="Verdana" w:eastAsia="Times New Roman" w:hAnsi="Verdana" w:cs="Arial"/>
          <w:color w:val="000000" w:themeColor="text1"/>
          <w:sz w:val="22"/>
          <w:lang w:eastAsia="es-ES"/>
        </w:rPr>
        <w:t xml:space="preserve">- </w:t>
      </w:r>
      <w:r w:rsidR="002A15C2" w:rsidRPr="00611E75">
        <w:rPr>
          <w:rFonts w:ascii="Verdana" w:eastAsia="Times New Roman" w:hAnsi="Verdana" w:cs="Arial"/>
          <w:color w:val="000000" w:themeColor="text1"/>
          <w:sz w:val="22"/>
          <w:lang w:eastAsia="es-ES"/>
        </w:rPr>
        <w:t>Experiencia para proyectos de infraestructura social para el sector institucional</w:t>
      </w:r>
      <w:r w:rsidR="009657CF" w:rsidRPr="00611E75">
        <w:rPr>
          <w:rFonts w:ascii="Verdana" w:eastAsia="Times New Roman" w:hAnsi="Verdana" w:cs="Arial"/>
          <w:color w:val="000000" w:themeColor="text1"/>
          <w:sz w:val="22"/>
          <w:lang w:eastAsia="es-ES"/>
        </w:rPr>
        <w:t xml:space="preserve">” consiste en </w:t>
      </w:r>
      <w:r w:rsidR="002A15C2" w:rsidRPr="00611E75">
        <w:rPr>
          <w:rFonts w:ascii="Verdana" w:eastAsia="Times New Roman" w:hAnsi="Verdana" w:cs="Arial"/>
          <w:color w:val="000000" w:themeColor="text1"/>
          <w:sz w:val="22"/>
          <w:lang w:eastAsia="es-ES"/>
        </w:rPr>
        <w:t xml:space="preserve">2.2. </w:t>
      </w:r>
      <w:r w:rsidR="00017E8F" w:rsidRPr="00611E75">
        <w:rPr>
          <w:rFonts w:ascii="Verdana" w:eastAsia="Times New Roman" w:hAnsi="Verdana" w:cs="Arial"/>
          <w:color w:val="000000" w:themeColor="text1"/>
          <w:sz w:val="22"/>
          <w:lang w:eastAsia="es-ES"/>
        </w:rPr>
        <w:t xml:space="preserve">PROYECTOS DE ADECUACIÓN Y/O CONSERVACIÓN Y/O INTERVENCIÓN Y/O INSTALACIÓN Y/O MANTENIMIENTO Y/O MEJORAMIENTO Y/O MODIFICACIÓN U OPTIMIZACIÓN Y/O REHABILITACIÓN Y/O REMODELACIÓN Y/O REPOSICIÓN Y/O REPARACIÓN LOCATIVA Y/O RESTAURACIÓN Y/O RESTITUCIÓN Y/O TERMINACIÓN DE INFRAESTRUCTURA DE </w:t>
      </w:r>
      <w:r w:rsidR="00017E8F" w:rsidRPr="00611E75">
        <w:rPr>
          <w:rFonts w:ascii="Verdana" w:eastAsia="Times New Roman" w:hAnsi="Verdana" w:cs="Arial"/>
          <w:color w:val="auto"/>
          <w:sz w:val="22"/>
          <w:lang w:eastAsia="es-ES"/>
        </w:rPr>
        <w:t>SERVICIO PUBLICO.</w:t>
      </w:r>
    </w:p>
    <w:p w14:paraId="140CB0AB" w14:textId="10E97F12" w:rsidR="00647E2C" w:rsidRPr="00611E75" w:rsidRDefault="00647E2C" w:rsidP="00D902BC">
      <w:pPr>
        <w:spacing w:before="120" w:line="276" w:lineRule="auto"/>
        <w:ind w:left="1219"/>
        <w:jc w:val="both"/>
        <w:rPr>
          <w:rFonts w:ascii="Verdana" w:eastAsia="Times New Roman" w:hAnsi="Verdana" w:cs="Arial"/>
          <w:color w:val="auto"/>
          <w:sz w:val="22"/>
          <w:lang w:eastAsia="es-ES"/>
        </w:rPr>
      </w:pPr>
      <w:r w:rsidRPr="00611E75">
        <w:rPr>
          <w:rFonts w:ascii="Verdana" w:eastAsia="Times New Roman" w:hAnsi="Verdana" w:cs="Arial"/>
          <w:b/>
          <w:bCs/>
          <w:color w:val="auto"/>
          <w:sz w:val="22"/>
          <w:lang w:eastAsia="es-ES"/>
        </w:rPr>
        <w:t>Actividad Secundaria:</w:t>
      </w:r>
      <w:r w:rsidRPr="00611E75">
        <w:rPr>
          <w:rFonts w:ascii="Verdana" w:eastAsia="Times New Roman" w:hAnsi="Verdana" w:cs="Arial"/>
          <w:color w:val="auto"/>
          <w:sz w:val="22"/>
          <w:lang w:eastAsia="es-ES"/>
        </w:rPr>
        <w:t xml:space="preserve"> </w:t>
      </w:r>
      <w:r w:rsidR="00B4750C" w:rsidRPr="00611E75">
        <w:rPr>
          <w:rFonts w:ascii="Verdana" w:eastAsia="Times New Roman" w:hAnsi="Verdana" w:cs="Arial"/>
          <w:color w:val="auto"/>
          <w:sz w:val="22"/>
          <w:lang w:eastAsia="es-ES"/>
        </w:rPr>
        <w:t>2.1. PROYECTOS DE CONSTRUCCIÓN Y/O AMPLIACIÓN Y/O RECONSTRUCCIÓN DE INFRAESTRUCTURA DE SERVICIO PUBLICO</w:t>
      </w:r>
      <w:r w:rsidR="001864A5" w:rsidRPr="00611E75">
        <w:rPr>
          <w:rFonts w:ascii="Verdana" w:eastAsia="Times New Roman" w:hAnsi="Verdana" w:cs="Arial"/>
          <w:color w:val="auto"/>
          <w:sz w:val="22"/>
          <w:lang w:eastAsia="es-ES"/>
        </w:rPr>
        <w:t>.</w:t>
      </w:r>
    </w:p>
    <w:p w14:paraId="09874E39" w14:textId="77777777" w:rsidR="004C7DD1" w:rsidRPr="00611E75" w:rsidRDefault="004C7DD1" w:rsidP="00D902BC">
      <w:pPr>
        <w:spacing w:before="120" w:line="276" w:lineRule="auto"/>
        <w:jc w:val="both"/>
        <w:rPr>
          <w:rFonts w:ascii="Verdana" w:hAnsi="Verdana"/>
          <w:color w:val="auto"/>
          <w:sz w:val="22"/>
          <w:lang w:val="es-MX"/>
        </w:rPr>
      </w:pPr>
      <w:r w:rsidRPr="00611E75">
        <w:rPr>
          <w:rFonts w:ascii="Verdana" w:hAnsi="Verdana"/>
          <w:color w:val="auto"/>
          <w:sz w:val="22"/>
          <w:lang w:val="es-MX"/>
        </w:rPr>
        <w:lastRenderedPageBreak/>
        <w:t>Los contratos para acreditar la experiencia exigida deberán cumplir las siguientes características:</w:t>
      </w:r>
    </w:p>
    <w:p w14:paraId="2CED263B" w14:textId="429928A1" w:rsidR="009F3FA1" w:rsidRPr="00611E75" w:rsidRDefault="005E0EC1" w:rsidP="00D902BC">
      <w:pPr>
        <w:spacing w:before="120" w:line="276" w:lineRule="auto"/>
        <w:ind w:left="1219"/>
        <w:jc w:val="both"/>
        <w:rPr>
          <w:rFonts w:ascii="Verdana" w:hAnsi="Verdana"/>
          <w:b/>
          <w:bCs/>
          <w:sz w:val="22"/>
          <w:lang w:val="es-MX"/>
        </w:rPr>
      </w:pPr>
      <w:r w:rsidRPr="00611E75">
        <w:rPr>
          <w:rFonts w:ascii="Verdana" w:eastAsia="Times New Roman" w:hAnsi="Verdana" w:cs="Arial"/>
          <w:b/>
          <w:color w:val="000000" w:themeColor="text1"/>
          <w:sz w:val="22"/>
          <w:lang w:eastAsia="es-ES"/>
        </w:rPr>
        <w:t>Experiencia</w:t>
      </w:r>
      <w:r w:rsidRPr="00611E75">
        <w:rPr>
          <w:rFonts w:ascii="Verdana" w:hAnsi="Verdana"/>
          <w:b/>
          <w:bCs/>
          <w:sz w:val="22"/>
          <w:lang w:val="es-MX"/>
        </w:rPr>
        <w:t xml:space="preserve"> general:</w:t>
      </w:r>
      <w:r w:rsidR="001A6B1E" w:rsidRPr="00611E75">
        <w:rPr>
          <w:rFonts w:ascii="Verdana" w:hAnsi="Verdana"/>
          <w:b/>
          <w:bCs/>
          <w:sz w:val="22"/>
          <w:lang w:val="es-MX"/>
        </w:rPr>
        <w:t xml:space="preserve"> </w:t>
      </w:r>
      <w:r w:rsidR="001A6B1E" w:rsidRPr="00611E75">
        <w:rPr>
          <w:rFonts w:ascii="Verdana" w:hAnsi="Verdana"/>
          <w:sz w:val="22"/>
          <w:lang w:val="es-MX"/>
        </w:rPr>
        <w:t>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w:t>
      </w:r>
    </w:p>
    <w:p w14:paraId="3141EB57" w14:textId="77777777" w:rsidR="00BD77B0" w:rsidRPr="00611E75" w:rsidRDefault="00BD77B0" w:rsidP="00D902BC">
      <w:pPr>
        <w:spacing w:before="120" w:line="276" w:lineRule="auto"/>
        <w:ind w:left="1219"/>
        <w:jc w:val="both"/>
        <w:rPr>
          <w:rFonts w:ascii="Verdana" w:hAnsi="Verdana"/>
          <w:sz w:val="22"/>
          <w:lang w:val="es-MX"/>
        </w:rPr>
      </w:pPr>
      <w:r w:rsidRPr="00611E75">
        <w:rPr>
          <w:rFonts w:ascii="Verdana" w:eastAsia="Times New Roman" w:hAnsi="Verdana" w:cs="Arial"/>
          <w:b/>
          <w:color w:val="000000" w:themeColor="text1"/>
          <w:sz w:val="22"/>
          <w:lang w:eastAsia="es-ES"/>
        </w:rPr>
        <w:t>Experiencia</w:t>
      </w:r>
      <w:r w:rsidRPr="00611E75">
        <w:rPr>
          <w:rFonts w:ascii="Verdana" w:hAnsi="Verdana"/>
          <w:b/>
          <w:bCs/>
          <w:sz w:val="22"/>
          <w:lang w:val="es-MX"/>
        </w:rPr>
        <w:t xml:space="preserve"> específica:</w:t>
      </w:r>
      <w:r w:rsidRPr="00611E75">
        <w:rPr>
          <w:rFonts w:ascii="Verdana" w:hAnsi="Verdana"/>
          <w:sz w:val="22"/>
          <w:lang w:val="es-MX"/>
        </w:rPr>
        <w:t xml:space="preserve"> </w:t>
      </w:r>
    </w:p>
    <w:p w14:paraId="030B130E" w14:textId="77777777" w:rsidR="000F3315" w:rsidRPr="000F3315" w:rsidRDefault="000F3315" w:rsidP="000F3315">
      <w:pPr>
        <w:pStyle w:val="Prrafodelista"/>
        <w:numPr>
          <w:ilvl w:val="0"/>
          <w:numId w:val="85"/>
        </w:numPr>
        <w:spacing w:before="120"/>
        <w:jc w:val="both"/>
        <w:rPr>
          <w:rFonts w:ascii="Verdana" w:hAnsi="Verdana"/>
          <w:lang w:val="es-MX"/>
        </w:rPr>
      </w:pPr>
      <w:r w:rsidRPr="000F3315">
        <w:rPr>
          <w:rFonts w:ascii="Verdana" w:hAnsi="Verdana"/>
          <w:lang w:val="es-MX"/>
        </w:rPr>
        <w:t xml:space="preserve">Por lo menos uno (1) de los contratos válidos aportados como experiencia general debe contemplar un </w:t>
      </w:r>
      <w:r w:rsidRPr="00556674">
        <w:rPr>
          <w:rFonts w:ascii="Verdana" w:hAnsi="Verdana"/>
          <w:b/>
          <w:bCs/>
          <w:lang w:val="es-MX"/>
        </w:rPr>
        <w:t xml:space="preserve">área intervenida o construida </w:t>
      </w:r>
      <w:r w:rsidRPr="000F3315">
        <w:rPr>
          <w:rFonts w:ascii="Verdana" w:hAnsi="Verdana"/>
          <w:lang w:val="es-MX"/>
        </w:rPr>
        <w:t>igual o superior al 30% del total de metros cuadrados del proceso de selección, el cual corresponde a 2.850 m2, es decir un área mayor o igual a 855 m2.</w:t>
      </w:r>
    </w:p>
    <w:p w14:paraId="26243177" w14:textId="24649AF3" w:rsidR="009A321F" w:rsidRPr="00611E75" w:rsidRDefault="009A321F" w:rsidP="00D902BC">
      <w:pPr>
        <w:spacing w:before="120" w:line="276" w:lineRule="auto"/>
        <w:ind w:left="1214"/>
        <w:jc w:val="both"/>
        <w:rPr>
          <w:rFonts w:ascii="Verdana" w:eastAsia="Times New Roman" w:hAnsi="Verdana" w:cs="Arial"/>
          <w:color w:val="000000"/>
          <w:sz w:val="22"/>
          <w:lang w:eastAsia="es-ES"/>
        </w:rPr>
      </w:pPr>
      <w:r w:rsidRPr="00611E75">
        <w:rPr>
          <w:rFonts w:ascii="Verdana" w:eastAsia="Times New Roman" w:hAnsi="Verdana" w:cs="Arial"/>
          <w:b/>
          <w:bCs/>
          <w:color w:val="000000"/>
          <w:sz w:val="22"/>
          <w:lang w:eastAsia="es-ES"/>
        </w:rPr>
        <w:t>Nota</w:t>
      </w:r>
      <w:r w:rsidR="00400F16" w:rsidRPr="00611E75">
        <w:rPr>
          <w:rFonts w:ascii="Verdana" w:eastAsia="Times New Roman" w:hAnsi="Verdana" w:cs="Arial"/>
          <w:b/>
          <w:bCs/>
          <w:color w:val="000000"/>
          <w:sz w:val="22"/>
          <w:lang w:eastAsia="es-ES"/>
        </w:rPr>
        <w:t xml:space="preserve"> 10</w:t>
      </w:r>
      <w:r w:rsidRPr="00611E75">
        <w:rPr>
          <w:rFonts w:ascii="Verdana" w:eastAsia="Times New Roman" w:hAnsi="Verdana" w:cs="Arial"/>
          <w:color w:val="000000"/>
          <w:sz w:val="22"/>
          <w:lang w:eastAsia="es-ES"/>
        </w:rPr>
        <w:t xml:space="preserve">: Para el caso de experiencias combinadas un Proponente podrá acreditar experiencia en una o más actividades con un </w:t>
      </w:r>
      <w:r w:rsidR="00C52E69" w:rsidRPr="00611E75">
        <w:rPr>
          <w:rFonts w:ascii="Verdana" w:eastAsia="Times New Roman" w:hAnsi="Verdana" w:cs="Arial"/>
          <w:color w:val="000000"/>
          <w:sz w:val="22"/>
          <w:lang w:eastAsia="es-ES"/>
        </w:rPr>
        <w:t>C</w:t>
      </w:r>
      <w:r w:rsidRPr="00611E75">
        <w:rPr>
          <w:rFonts w:ascii="Verdana" w:eastAsia="Times New Roman" w:hAnsi="Verdana" w:cs="Arial"/>
          <w:color w:val="000000"/>
          <w:sz w:val="22"/>
          <w:lang w:eastAsia="es-ES"/>
        </w:rPr>
        <w:t xml:space="preserve">ontrato o con </w:t>
      </w:r>
      <w:r w:rsidR="00732F42" w:rsidRPr="00611E75">
        <w:rPr>
          <w:rFonts w:ascii="Verdana" w:eastAsia="Times New Roman" w:hAnsi="Verdana" w:cs="Arial"/>
          <w:color w:val="000000"/>
          <w:sz w:val="22"/>
          <w:lang w:eastAsia="es-ES"/>
        </w:rPr>
        <w:t>C</w:t>
      </w:r>
      <w:r w:rsidRPr="00611E75">
        <w:rPr>
          <w:rFonts w:ascii="Verdana" w:eastAsia="Times New Roman" w:hAnsi="Verdana" w:cs="Arial"/>
          <w:color w:val="000000"/>
          <w:sz w:val="22"/>
          <w:lang w:eastAsia="es-ES"/>
        </w:rPr>
        <w:t>ontratos distintos.</w:t>
      </w:r>
    </w:p>
    <w:p w14:paraId="08217541" w14:textId="2E72584A" w:rsidR="00625497" w:rsidRPr="00611E75" w:rsidRDefault="00625497" w:rsidP="00D902BC">
      <w:pPr>
        <w:pStyle w:val="Prrafodelista"/>
        <w:numPr>
          <w:ilvl w:val="0"/>
          <w:numId w:val="60"/>
        </w:numPr>
        <w:spacing w:before="120" w:after="160"/>
        <w:ind w:left="1072"/>
        <w:contextualSpacing w:val="0"/>
        <w:jc w:val="both"/>
        <w:rPr>
          <w:rFonts w:ascii="Verdana" w:hAnsi="Verdana" w:cstheme="minorBidi"/>
          <w:color w:val="000000" w:themeColor="text1"/>
          <w:lang w:val="es-MX"/>
        </w:rPr>
      </w:pPr>
      <w:r w:rsidRPr="00611E75">
        <w:rPr>
          <w:rFonts w:ascii="Verdana" w:hAnsi="Verdana" w:cstheme="minorBidi"/>
          <w:color w:val="000000" w:themeColor="text1"/>
          <w:lang w:val="es-MX"/>
        </w:rPr>
        <w:t xml:space="preserve">Estar relacionados en el Formato 3 – Experiencia con el número consecutivo del contrato en el RUP. Los Proponentes Plurales deben indicar qué integrante aporta cada uno de los </w:t>
      </w:r>
      <w:r w:rsidR="00732F42" w:rsidRPr="00611E75">
        <w:rPr>
          <w:rFonts w:ascii="Verdana" w:hAnsi="Verdana" w:cstheme="minorBidi"/>
          <w:color w:val="000000" w:themeColor="text1"/>
          <w:lang w:val="es-MX"/>
        </w:rPr>
        <w:t>C</w:t>
      </w:r>
      <w:r w:rsidRPr="00611E75">
        <w:rPr>
          <w:rFonts w:ascii="Verdana" w:hAnsi="Verdana" w:cstheme="minorBidi"/>
          <w:color w:val="000000" w:themeColor="text1"/>
          <w:lang w:val="es-MX"/>
        </w:rPr>
        <w:t>ontratos señalados en el Formato 3 – Experiencia. Este documento debe presentarlo el Proponente Plural y no sus integrantes.</w:t>
      </w:r>
    </w:p>
    <w:p w14:paraId="412976B6" w14:textId="73B1D157" w:rsidR="00C52E69" w:rsidRPr="00611E75" w:rsidRDefault="78B2A570" w:rsidP="00D902BC">
      <w:pPr>
        <w:spacing w:before="120" w:line="276" w:lineRule="auto"/>
        <w:ind w:left="1072"/>
        <w:jc w:val="both"/>
        <w:rPr>
          <w:rFonts w:ascii="Verdana" w:hAnsi="Verdana"/>
          <w:color w:val="000000" w:themeColor="text1"/>
          <w:sz w:val="22"/>
          <w:lang w:val="es-MX"/>
        </w:rPr>
      </w:pPr>
      <w:r w:rsidRPr="00611E75">
        <w:rPr>
          <w:rFonts w:ascii="Verdana" w:hAnsi="Verdana"/>
          <w:color w:val="000000" w:themeColor="text1"/>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sidRPr="00611E75">
        <w:rPr>
          <w:rFonts w:ascii="Verdana" w:hAnsi="Verdana"/>
          <w:color w:val="000000" w:themeColor="text1"/>
          <w:sz w:val="22"/>
          <w:lang w:val="es-MX"/>
        </w:rPr>
        <w:t>C</w:t>
      </w:r>
      <w:r w:rsidRPr="00611E75">
        <w:rPr>
          <w:rFonts w:ascii="Verdana" w:hAnsi="Verdana"/>
          <w:color w:val="000000" w:themeColor="text1"/>
          <w:sz w:val="22"/>
          <w:lang w:val="es-MX"/>
        </w:rPr>
        <w:t>ontratos de mayor valor aportados.</w:t>
      </w:r>
    </w:p>
    <w:p w14:paraId="069BF10B" w14:textId="6AFE334C" w:rsidR="00625497" w:rsidRPr="00611E75" w:rsidRDefault="78B2A570" w:rsidP="00D902BC">
      <w:pPr>
        <w:spacing w:before="120" w:line="276" w:lineRule="auto"/>
        <w:ind w:left="1072"/>
        <w:jc w:val="both"/>
        <w:rPr>
          <w:rFonts w:ascii="Verdana" w:hAnsi="Verdana"/>
          <w:color w:val="000000" w:themeColor="text1"/>
          <w:sz w:val="22"/>
          <w:lang w:val="es-MX"/>
        </w:rPr>
      </w:pPr>
      <w:r w:rsidRPr="00611E75">
        <w:rPr>
          <w:rFonts w:ascii="Verdana" w:hAnsi="Verdana"/>
          <w:color w:val="000000" w:themeColor="text1"/>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sidRPr="00611E75">
        <w:rPr>
          <w:rFonts w:ascii="Verdana" w:hAnsi="Verdana"/>
          <w:color w:val="000000" w:themeColor="text1"/>
          <w:sz w:val="22"/>
          <w:lang w:val="es-MX"/>
        </w:rPr>
        <w:t>a</w:t>
      </w:r>
      <w:r w:rsidRPr="00611E75">
        <w:rPr>
          <w:rFonts w:ascii="Verdana" w:hAnsi="Verdana"/>
          <w:color w:val="000000" w:themeColor="text1"/>
          <w:sz w:val="22"/>
          <w:lang w:val="es-MX"/>
        </w:rPr>
        <w:t>s</w:t>
      </w:r>
      <w:r w:rsidR="00DA3310" w:rsidRPr="00611E75">
        <w:rPr>
          <w:rFonts w:ascii="Verdana" w:hAnsi="Verdana"/>
          <w:color w:val="000000" w:themeColor="text1"/>
          <w:sz w:val="22"/>
          <w:lang w:val="es-MX"/>
        </w:rPr>
        <w:t xml:space="preserve"> obras,</w:t>
      </w:r>
      <w:r w:rsidRPr="00611E75">
        <w:rPr>
          <w:rFonts w:ascii="Verdana" w:hAnsi="Verdana"/>
          <w:color w:val="000000" w:themeColor="text1"/>
          <w:sz w:val="22"/>
          <w:lang w:val="es-MX"/>
        </w:rPr>
        <w:t xml:space="preserve"> bienes o servicios adicionales a la obra pública de infraestructura </w:t>
      </w:r>
      <w:r w:rsidR="0C16FF0D" w:rsidRPr="00611E75">
        <w:rPr>
          <w:rFonts w:ascii="Verdana" w:hAnsi="Verdana"/>
          <w:color w:val="000000" w:themeColor="text1"/>
          <w:sz w:val="22"/>
          <w:lang w:val="es-MX"/>
        </w:rPr>
        <w:t>social</w:t>
      </w:r>
      <w:r w:rsidRPr="00611E75">
        <w:rPr>
          <w:rFonts w:ascii="Verdana" w:hAnsi="Verdana"/>
          <w:color w:val="000000" w:themeColor="text1"/>
          <w:sz w:val="22"/>
          <w:lang w:val="es-MX"/>
        </w:rPr>
        <w:t>, en caso de que aplique.</w:t>
      </w:r>
    </w:p>
    <w:p w14:paraId="277AEFD7" w14:textId="5E8ACD64" w:rsidR="00625497" w:rsidRPr="00611E75" w:rsidRDefault="00625497" w:rsidP="00D902BC">
      <w:pPr>
        <w:spacing w:before="120" w:line="276" w:lineRule="auto"/>
        <w:ind w:left="1072"/>
        <w:jc w:val="both"/>
        <w:rPr>
          <w:rFonts w:ascii="Verdana" w:hAnsi="Verdana"/>
          <w:color w:val="000000" w:themeColor="text1"/>
          <w:sz w:val="22"/>
          <w:lang w:val="es-MX"/>
        </w:rPr>
      </w:pPr>
      <w:r w:rsidRPr="00611E75">
        <w:rPr>
          <w:rFonts w:ascii="Verdana" w:hAnsi="Verdana"/>
          <w:color w:val="000000" w:themeColor="text1"/>
          <w:sz w:val="22"/>
          <w:lang w:val="es-MX"/>
        </w:rPr>
        <w:t xml:space="preserve">Tratándose de Proponentes que acrediten la calidad de </w:t>
      </w:r>
      <w:proofErr w:type="spellStart"/>
      <w:r w:rsidRPr="00611E75">
        <w:rPr>
          <w:rFonts w:ascii="Verdana" w:hAnsi="Verdana"/>
          <w:color w:val="000000" w:themeColor="text1"/>
          <w:sz w:val="22"/>
          <w:lang w:val="es-MX"/>
        </w:rPr>
        <w:t>Mipyme</w:t>
      </w:r>
      <w:proofErr w:type="spellEnd"/>
      <w:r w:rsidRPr="00611E75">
        <w:rPr>
          <w:rFonts w:ascii="Verdana" w:hAnsi="Verdana"/>
          <w:color w:val="000000" w:themeColor="text1"/>
          <w:sz w:val="22"/>
          <w:lang w:val="es-MX"/>
        </w:rPr>
        <w:t xml:space="preserve"> o emprendimientos y empresas de mujeres con domicilio en el territorio </w:t>
      </w:r>
      <w:r w:rsidRPr="00611E75">
        <w:rPr>
          <w:rFonts w:ascii="Verdana" w:hAnsi="Verdana"/>
          <w:color w:val="000000" w:themeColor="text1"/>
          <w:sz w:val="22"/>
          <w:lang w:val="es-MX"/>
        </w:rPr>
        <w:lastRenderedPageBreak/>
        <w:t xml:space="preserve">nacional, se tendrán en cuenta como máximo los seis (6) </w:t>
      </w:r>
      <w:r w:rsidR="00732F42" w:rsidRPr="00611E75">
        <w:rPr>
          <w:rFonts w:ascii="Verdana" w:hAnsi="Verdana"/>
          <w:color w:val="000000" w:themeColor="text1"/>
          <w:sz w:val="22"/>
          <w:lang w:val="es-MX"/>
        </w:rPr>
        <w:t>C</w:t>
      </w:r>
      <w:r w:rsidRPr="00611E75">
        <w:rPr>
          <w:rFonts w:ascii="Verdana" w:hAnsi="Verdana"/>
          <w:color w:val="000000" w:themeColor="text1"/>
          <w:sz w:val="22"/>
          <w:lang w:val="es-MX"/>
        </w:rPr>
        <w:t xml:space="preserve">ontratos aportados de mayor valor. En caso de que el Proponente pruebe la calidad de </w:t>
      </w:r>
      <w:proofErr w:type="spellStart"/>
      <w:r w:rsidRPr="00611E75">
        <w:rPr>
          <w:rFonts w:ascii="Verdana" w:hAnsi="Verdana"/>
          <w:color w:val="000000" w:themeColor="text1"/>
          <w:sz w:val="22"/>
          <w:lang w:val="es-MX"/>
        </w:rPr>
        <w:t>Mipyme</w:t>
      </w:r>
      <w:proofErr w:type="spellEnd"/>
      <w:r w:rsidRPr="00611E75">
        <w:rPr>
          <w:rFonts w:ascii="Verdana" w:hAnsi="Verdana"/>
          <w:color w:val="000000" w:themeColor="text1"/>
          <w:sz w:val="22"/>
          <w:lang w:val="es-MX"/>
        </w:rPr>
        <w:t xml:space="preserve"> y de emprendimiento y empresa de mujer con domicilio en el territorio nacional de manera conjunta, se valdrán como máximo los siete (7) </w:t>
      </w:r>
      <w:r w:rsidR="00732F42" w:rsidRPr="00611E75">
        <w:rPr>
          <w:rFonts w:ascii="Verdana" w:hAnsi="Verdana"/>
          <w:color w:val="000000" w:themeColor="text1"/>
          <w:sz w:val="22"/>
          <w:lang w:val="es-MX"/>
        </w:rPr>
        <w:t>C</w:t>
      </w:r>
      <w:r w:rsidRPr="00611E75">
        <w:rPr>
          <w:rFonts w:ascii="Verdana" w:hAnsi="Verdana"/>
          <w:color w:val="000000" w:themeColor="text1"/>
          <w:sz w:val="22"/>
          <w:lang w:val="es-MX"/>
        </w:rPr>
        <w:t xml:space="preserve">ontratos aportados de mayor valor. </w:t>
      </w:r>
    </w:p>
    <w:p w14:paraId="324FD177" w14:textId="327A55FC" w:rsidR="00625497" w:rsidRPr="00611E75" w:rsidRDefault="00625497" w:rsidP="00D902BC">
      <w:pPr>
        <w:spacing w:before="120" w:line="276" w:lineRule="auto"/>
        <w:ind w:left="1072"/>
        <w:jc w:val="both"/>
        <w:rPr>
          <w:rFonts w:ascii="Verdana" w:hAnsi="Verdana"/>
          <w:color w:val="000000" w:themeColor="text1"/>
          <w:sz w:val="22"/>
          <w:lang w:val="es-MX"/>
        </w:rPr>
      </w:pPr>
      <w:r w:rsidRPr="00611E75">
        <w:rPr>
          <w:rFonts w:ascii="Verdana" w:hAnsi="Verdana"/>
          <w:color w:val="000000" w:themeColor="text1"/>
          <w:sz w:val="22"/>
          <w:lang w:val="es-MX"/>
        </w:rPr>
        <w:t>El Formato 3 – Experiencia deberá aportarse diligenciado</w:t>
      </w:r>
      <w:r w:rsidR="00B3778E" w:rsidRPr="00611E75">
        <w:rPr>
          <w:rFonts w:ascii="Verdana" w:hAnsi="Verdana"/>
          <w:color w:val="000000" w:themeColor="text1"/>
          <w:sz w:val="22"/>
          <w:lang w:val="es-MX"/>
        </w:rPr>
        <w:t xml:space="preserve"> preferiblemente</w:t>
      </w:r>
      <w:r w:rsidRPr="00611E75">
        <w:rPr>
          <w:rFonts w:ascii="Verdana" w:hAnsi="Verdana"/>
          <w:color w:val="000000" w:themeColor="text1"/>
          <w:sz w:val="22"/>
          <w:lang w:val="es-MX"/>
        </w:rPr>
        <w:t xml:space="preserve"> en formato Excel.</w:t>
      </w:r>
    </w:p>
    <w:p w14:paraId="6902EB40" w14:textId="16722660" w:rsidR="00BD6BFE" w:rsidRPr="00611E75" w:rsidRDefault="523DC40B" w:rsidP="00D902BC">
      <w:pPr>
        <w:pStyle w:val="Prrafodelista"/>
        <w:numPr>
          <w:ilvl w:val="0"/>
          <w:numId w:val="60"/>
        </w:numPr>
        <w:spacing w:before="120" w:after="160"/>
        <w:ind w:left="1072" w:hanging="709"/>
        <w:jc w:val="both"/>
        <w:rPr>
          <w:rFonts w:ascii="Verdana" w:eastAsiaTheme="minorEastAsia" w:hAnsi="Verdana" w:cstheme="minorBidi"/>
          <w:color w:val="000000" w:themeColor="text1"/>
          <w:lang w:val="es-MX"/>
        </w:rPr>
      </w:pPr>
      <w:r w:rsidRPr="00611E75">
        <w:rPr>
          <w:rFonts w:ascii="Verdana" w:eastAsia="Arial" w:hAnsi="Verdana" w:cs="Arial"/>
          <w:color w:val="000000" w:themeColor="text1"/>
        </w:rPr>
        <w:t xml:space="preserve">El </w:t>
      </w:r>
      <w:r w:rsidRPr="00611E75">
        <w:rPr>
          <w:rFonts w:ascii="Verdana" w:eastAsiaTheme="minorEastAsia" w:hAnsi="Verdana" w:cstheme="minorBidi"/>
          <w:color w:val="000000" w:themeColor="text1"/>
          <w:lang w:val="es-MX"/>
        </w:rPr>
        <w:t xml:space="preserve">Proponente podrá acreditar la experiencia solicitada con mínimo uno (1) y máximo cinco (5) </w:t>
      </w:r>
      <w:r w:rsidR="00732F42" w:rsidRPr="00611E75">
        <w:rPr>
          <w:rFonts w:ascii="Verdana" w:eastAsiaTheme="minorEastAsia" w:hAnsi="Verdana" w:cstheme="minorBidi"/>
          <w:color w:val="000000" w:themeColor="text1"/>
          <w:lang w:val="es-MX"/>
        </w:rPr>
        <w:t>C</w:t>
      </w:r>
      <w:r w:rsidRPr="00611E75">
        <w:rPr>
          <w:rFonts w:ascii="Verdana" w:eastAsiaTheme="minorEastAsia" w:hAnsi="Verdana" w:cstheme="minorBidi"/>
          <w:color w:val="000000" w:themeColor="text1"/>
          <w:lang w:val="es-MX"/>
        </w:rPr>
        <w:t>ontratos, los cuales serán evaluados teniendo en cuenta la tabla del numeral 3.5.</w:t>
      </w:r>
      <w:r w:rsidR="304B7E1A" w:rsidRPr="00611E75">
        <w:rPr>
          <w:rFonts w:ascii="Verdana" w:eastAsiaTheme="minorEastAsia" w:hAnsi="Verdana" w:cstheme="minorBidi"/>
          <w:color w:val="000000" w:themeColor="text1"/>
          <w:lang w:val="es-MX"/>
        </w:rPr>
        <w:t>8</w:t>
      </w:r>
      <w:r w:rsidRPr="00611E75">
        <w:rPr>
          <w:rFonts w:ascii="Verdana" w:eastAsiaTheme="minorEastAsia" w:hAnsi="Verdana" w:cstheme="minorBidi"/>
          <w:color w:val="000000" w:themeColor="text1"/>
          <w:lang w:val="es-MX"/>
        </w:rPr>
        <w:t xml:space="preserve"> del Pliego de Condiciones, así como el contenido de la Matriz 1 – Experiencia. </w:t>
      </w:r>
      <w:r w:rsidR="05C07747" w:rsidRPr="00611E75">
        <w:rPr>
          <w:rFonts w:ascii="Verdana" w:eastAsia="Arial" w:hAnsi="Verdana" w:cs="Arial"/>
          <w:color w:val="000000" w:themeColor="text1"/>
          <w:lang w:val="es-MX"/>
        </w:rPr>
        <w:t xml:space="preserve">aplicable en el proyecto de infraestructura </w:t>
      </w:r>
      <w:r w:rsidR="05C07747" w:rsidRPr="00611E75">
        <w:rPr>
          <w:rFonts w:ascii="Verdana" w:eastAsia="Arial" w:hAnsi="Verdana" w:cs="Arial"/>
          <w:lang w:val="es-MX"/>
        </w:rPr>
        <w:t xml:space="preserve">social bien sea de salud, educación, </w:t>
      </w:r>
      <w:r w:rsidR="1131257F" w:rsidRPr="00611E75">
        <w:rPr>
          <w:rFonts w:ascii="Verdana" w:eastAsia="Arial" w:hAnsi="Verdana" w:cs="Arial"/>
          <w:lang w:val="es-MX"/>
        </w:rPr>
        <w:t>institucional,</w:t>
      </w:r>
      <w:r w:rsidR="00444B9D" w:rsidRPr="00611E75">
        <w:rPr>
          <w:rFonts w:ascii="Verdana" w:eastAsia="Arial" w:hAnsi="Verdana" w:cs="Arial"/>
          <w:lang w:val="es-MX"/>
        </w:rPr>
        <w:t xml:space="preserve"> </w:t>
      </w:r>
      <w:r w:rsidR="00316162" w:rsidRPr="00611E75">
        <w:rPr>
          <w:rFonts w:ascii="Verdana" w:eastAsia="Arial" w:hAnsi="Verdana" w:cs="Arial"/>
          <w:lang w:val="es-MX"/>
        </w:rPr>
        <w:t>vivienda, cultura</w:t>
      </w:r>
      <w:r w:rsidR="05C07747" w:rsidRPr="00611E75">
        <w:rPr>
          <w:rFonts w:ascii="Verdana" w:eastAsia="Arial" w:hAnsi="Verdana" w:cs="Arial"/>
          <w:lang w:val="es-MX"/>
        </w:rPr>
        <w:t>, recreación y deporte.</w:t>
      </w:r>
    </w:p>
    <w:p w14:paraId="3007E48C" w14:textId="655D90DB" w:rsidR="00BD6BFE" w:rsidRPr="00611E75" w:rsidRDefault="00BD6BFE" w:rsidP="00D902BC">
      <w:pPr>
        <w:spacing w:before="120" w:line="276" w:lineRule="auto"/>
        <w:ind w:left="1072"/>
        <w:jc w:val="both"/>
        <w:rPr>
          <w:rFonts w:ascii="Verdana" w:hAnsi="Verdana"/>
          <w:color w:val="000000" w:themeColor="text1"/>
          <w:sz w:val="22"/>
          <w:lang w:val="es-MX"/>
        </w:rPr>
      </w:pPr>
      <w:r w:rsidRPr="00611E75">
        <w:rPr>
          <w:rFonts w:ascii="Verdana" w:hAnsi="Verdana"/>
          <w:color w:val="000000" w:themeColor="text1"/>
          <w:sz w:val="22"/>
          <w:lang w:val="es-MX"/>
        </w:rPr>
        <w:t xml:space="preserve">El Proponente persona natural o jurídica que acredite la calidad de </w:t>
      </w:r>
      <w:proofErr w:type="spellStart"/>
      <w:r w:rsidRPr="00611E75">
        <w:rPr>
          <w:rFonts w:ascii="Verdana" w:hAnsi="Verdana"/>
          <w:color w:val="000000" w:themeColor="text1"/>
          <w:sz w:val="22"/>
          <w:lang w:val="es-MX"/>
        </w:rPr>
        <w:t>Mipyme</w:t>
      </w:r>
      <w:proofErr w:type="spellEnd"/>
      <w:r w:rsidRPr="00611E75">
        <w:rPr>
          <w:rFonts w:ascii="Verdana" w:hAnsi="Verdana"/>
          <w:color w:val="000000" w:themeColor="text1"/>
          <w:sz w:val="22"/>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sidRPr="00611E75">
        <w:rPr>
          <w:rFonts w:ascii="Verdana" w:hAnsi="Verdana"/>
          <w:color w:val="000000" w:themeColor="text1"/>
          <w:sz w:val="22"/>
          <w:lang w:val="es-MX"/>
        </w:rPr>
        <w:t>Contrato</w:t>
      </w:r>
      <w:r w:rsidRPr="00611E75">
        <w:rPr>
          <w:rFonts w:ascii="Verdana" w:hAnsi="Verdana"/>
          <w:color w:val="000000" w:themeColor="text1"/>
          <w:sz w:val="22"/>
          <w:lang w:val="es-MX"/>
        </w:rPr>
        <w:t xml:space="preserve"> adicional a los cinco (5) inicialmente previstos, para un máximo de seis (6) </w:t>
      </w:r>
      <w:r w:rsidR="00732F42" w:rsidRPr="00611E75">
        <w:rPr>
          <w:rFonts w:ascii="Verdana" w:hAnsi="Verdana"/>
          <w:color w:val="000000" w:themeColor="text1"/>
          <w:sz w:val="22"/>
          <w:lang w:val="es-MX"/>
        </w:rPr>
        <w:t>C</w:t>
      </w:r>
      <w:r w:rsidRPr="00611E75">
        <w:rPr>
          <w:rFonts w:ascii="Verdana" w:hAnsi="Verdana"/>
          <w:color w:val="000000" w:themeColor="text1"/>
          <w:sz w:val="22"/>
          <w:lang w:val="es-MX"/>
        </w:rPr>
        <w:t>ontratos.</w:t>
      </w:r>
    </w:p>
    <w:p w14:paraId="39D790B9" w14:textId="518B2163" w:rsidR="00BD6BFE" w:rsidRPr="00611E75" w:rsidRDefault="00BD6BFE" w:rsidP="00D902BC">
      <w:pPr>
        <w:spacing w:before="120" w:line="276" w:lineRule="auto"/>
        <w:ind w:left="1072"/>
        <w:jc w:val="both"/>
        <w:rPr>
          <w:rFonts w:ascii="Verdana" w:hAnsi="Verdana"/>
          <w:color w:val="000000" w:themeColor="text1"/>
          <w:sz w:val="22"/>
          <w:lang w:val="es-MX"/>
        </w:rPr>
      </w:pPr>
      <w:r w:rsidRPr="00611E75">
        <w:rPr>
          <w:rFonts w:ascii="Verdana" w:hAnsi="Verdana"/>
          <w:color w:val="000000" w:themeColor="text1"/>
          <w:sz w:val="22"/>
          <w:lang w:val="es-MX"/>
        </w:rPr>
        <w:t xml:space="preserve">En caso de que el Proponente persona natural o jurídica acredite la calidad de </w:t>
      </w:r>
      <w:proofErr w:type="spellStart"/>
      <w:r w:rsidRPr="00611E75">
        <w:rPr>
          <w:rFonts w:ascii="Verdana" w:hAnsi="Verdana"/>
          <w:color w:val="000000" w:themeColor="text1"/>
          <w:sz w:val="22"/>
          <w:lang w:val="es-MX"/>
        </w:rPr>
        <w:t>Mipyme</w:t>
      </w:r>
      <w:proofErr w:type="spellEnd"/>
      <w:r w:rsidRPr="00611E75">
        <w:rPr>
          <w:rFonts w:ascii="Verdana" w:hAnsi="Verdana"/>
          <w:color w:val="000000" w:themeColor="text1"/>
          <w:sz w:val="22"/>
          <w:lang w:val="es-MX"/>
        </w:rPr>
        <w:t xml:space="preserve"> y de emprendimiento y empresa de mujer con domicilio en el territorio nacional de manera conjunta, podrá demostrar la experiencia solicitada con dos (2) </w:t>
      </w:r>
      <w:r w:rsidR="00732F42" w:rsidRPr="00611E75">
        <w:rPr>
          <w:rFonts w:ascii="Verdana" w:hAnsi="Verdana"/>
          <w:color w:val="000000" w:themeColor="text1"/>
          <w:sz w:val="22"/>
          <w:lang w:val="es-MX"/>
        </w:rPr>
        <w:t>C</w:t>
      </w:r>
      <w:r w:rsidRPr="00611E75">
        <w:rPr>
          <w:rFonts w:ascii="Verdana" w:hAnsi="Verdana"/>
          <w:color w:val="000000" w:themeColor="text1"/>
          <w:sz w:val="22"/>
          <w:lang w:val="es-MX"/>
        </w:rPr>
        <w:t>ontratos adicionales a los cinco (5) inicialmente previstos, para un máximo de siete (7).</w:t>
      </w:r>
    </w:p>
    <w:p w14:paraId="1DD7D616" w14:textId="6C1BF486" w:rsidR="00BD6BFE" w:rsidRPr="00611E75" w:rsidRDefault="00BD6BFE" w:rsidP="00D902BC">
      <w:pPr>
        <w:spacing w:before="120" w:line="276" w:lineRule="auto"/>
        <w:ind w:left="1072"/>
        <w:jc w:val="both"/>
        <w:rPr>
          <w:rFonts w:ascii="Verdana" w:hAnsi="Verdana"/>
          <w:color w:val="000000" w:themeColor="text1"/>
          <w:sz w:val="22"/>
          <w:lang w:val="es-MX"/>
        </w:rPr>
      </w:pPr>
      <w:r w:rsidRPr="00611E75">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611E75">
        <w:rPr>
          <w:rFonts w:ascii="Verdana" w:hAnsi="Verdana"/>
          <w:color w:val="000000" w:themeColor="text1"/>
          <w:sz w:val="22"/>
          <w:lang w:val="es-MX"/>
        </w:rPr>
        <w:t>Mipyme</w:t>
      </w:r>
      <w:proofErr w:type="spellEnd"/>
      <w:r w:rsidRPr="00611E75">
        <w:rPr>
          <w:rFonts w:ascii="Verdana" w:hAnsi="Verdana"/>
          <w:color w:val="000000" w:themeColor="text1"/>
          <w:sz w:val="22"/>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sidRPr="00611E75">
        <w:rPr>
          <w:rFonts w:ascii="Verdana" w:hAnsi="Verdana"/>
          <w:color w:val="000000" w:themeColor="text1"/>
          <w:sz w:val="22"/>
          <w:lang w:val="es-MX"/>
        </w:rPr>
        <w:t>Contrato</w:t>
      </w:r>
      <w:r w:rsidRPr="00611E75">
        <w:rPr>
          <w:rFonts w:ascii="Verdana" w:hAnsi="Verdana"/>
          <w:color w:val="000000" w:themeColor="text1"/>
          <w:sz w:val="22"/>
          <w:lang w:val="es-MX"/>
        </w:rPr>
        <w:t xml:space="preserve"> adicional a los cinco (5) inicialmente contemplados, para un máximo de seis (6) </w:t>
      </w:r>
      <w:r w:rsidR="00732F42" w:rsidRPr="00611E75">
        <w:rPr>
          <w:rFonts w:ascii="Verdana" w:hAnsi="Verdana"/>
          <w:color w:val="000000" w:themeColor="text1"/>
          <w:sz w:val="22"/>
          <w:lang w:val="es-MX"/>
        </w:rPr>
        <w:t>C</w:t>
      </w:r>
      <w:r w:rsidRPr="00611E75">
        <w:rPr>
          <w:rFonts w:ascii="Verdana" w:hAnsi="Verdana"/>
          <w:color w:val="000000" w:themeColor="text1"/>
          <w:sz w:val="22"/>
          <w:lang w:val="es-MX"/>
        </w:rPr>
        <w:t xml:space="preserve">ontratos. </w:t>
      </w:r>
    </w:p>
    <w:p w14:paraId="7C3CCB67" w14:textId="1382FBE0" w:rsidR="00BD6BFE" w:rsidRPr="00611E75" w:rsidRDefault="00BD6BFE" w:rsidP="00D902BC">
      <w:pPr>
        <w:spacing w:before="120" w:line="276" w:lineRule="auto"/>
        <w:ind w:left="1072"/>
        <w:jc w:val="both"/>
        <w:rPr>
          <w:rFonts w:ascii="Verdana" w:hAnsi="Verdana"/>
          <w:color w:val="000000" w:themeColor="text1"/>
          <w:sz w:val="22"/>
          <w:lang w:val="es-MX"/>
        </w:rPr>
      </w:pPr>
      <w:r w:rsidRPr="00611E75">
        <w:rPr>
          <w:rFonts w:ascii="Verdana" w:hAnsi="Verdana"/>
          <w:color w:val="000000" w:themeColor="text1"/>
          <w:sz w:val="22"/>
          <w:lang w:val="es-MX"/>
        </w:rPr>
        <w:lastRenderedPageBreak/>
        <w:t xml:space="preserve">En caso de que el mismo integrante u otro que haga parte del Proponente Plural tenga una participación igual o superior al diez por ciento (10 %) en el Consorcio o en la Unión Temporal y acredite la calidad de </w:t>
      </w:r>
      <w:proofErr w:type="spellStart"/>
      <w:r w:rsidRPr="00611E75">
        <w:rPr>
          <w:rFonts w:ascii="Verdana" w:hAnsi="Verdana"/>
          <w:color w:val="000000" w:themeColor="text1"/>
          <w:sz w:val="22"/>
          <w:lang w:val="es-MX"/>
        </w:rPr>
        <w:t>Mipyme</w:t>
      </w:r>
      <w:proofErr w:type="spellEnd"/>
      <w:r w:rsidRPr="00611E75">
        <w:rPr>
          <w:rFonts w:ascii="Verdana" w:hAnsi="Verdana"/>
          <w:color w:val="000000" w:themeColor="text1"/>
          <w:sz w:val="22"/>
          <w:lang w:val="es-MX"/>
        </w:rPr>
        <w:t xml:space="preserve"> y de emprendimiento y empresa de mujer con domicilio en el territorio nacional de manera conjunta o separada, podrá demostrar la experiencia solicitada con dos (2) </w:t>
      </w:r>
      <w:r w:rsidR="00732F42" w:rsidRPr="00611E75">
        <w:rPr>
          <w:rFonts w:ascii="Verdana" w:hAnsi="Verdana"/>
          <w:color w:val="000000" w:themeColor="text1"/>
          <w:sz w:val="22"/>
          <w:lang w:val="es-MX"/>
        </w:rPr>
        <w:t>C</w:t>
      </w:r>
      <w:r w:rsidRPr="00611E75">
        <w:rPr>
          <w:rFonts w:ascii="Verdana" w:hAnsi="Verdana"/>
          <w:color w:val="000000" w:themeColor="text1"/>
          <w:sz w:val="22"/>
          <w:lang w:val="es-MX"/>
        </w:rPr>
        <w:t xml:space="preserve">ontratos adicionales a los cinco (5) inicialmente previstos, para un máximo de siete (7) </w:t>
      </w:r>
      <w:r w:rsidR="00732F42" w:rsidRPr="00611E75">
        <w:rPr>
          <w:rFonts w:ascii="Verdana" w:hAnsi="Verdana"/>
          <w:color w:val="000000" w:themeColor="text1"/>
          <w:sz w:val="22"/>
          <w:lang w:val="es-MX"/>
        </w:rPr>
        <w:t>C</w:t>
      </w:r>
      <w:r w:rsidRPr="00611E75">
        <w:rPr>
          <w:rFonts w:ascii="Verdana" w:hAnsi="Verdana"/>
          <w:color w:val="000000" w:themeColor="text1"/>
          <w:sz w:val="22"/>
          <w:lang w:val="es-MX"/>
        </w:rPr>
        <w:t xml:space="preserve">ontratos. En todo caso no será posible aportar más de dos (2) </w:t>
      </w:r>
      <w:r w:rsidR="00732F42" w:rsidRPr="00611E75">
        <w:rPr>
          <w:rFonts w:ascii="Verdana" w:hAnsi="Verdana"/>
          <w:color w:val="000000" w:themeColor="text1"/>
          <w:sz w:val="22"/>
          <w:lang w:val="es-MX"/>
        </w:rPr>
        <w:t>C</w:t>
      </w:r>
      <w:r w:rsidRPr="00611E75">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611E75" w:rsidRDefault="00BD6BFE" w:rsidP="00D902BC">
      <w:pPr>
        <w:spacing w:before="120" w:line="276" w:lineRule="auto"/>
        <w:ind w:left="1072"/>
        <w:jc w:val="both"/>
        <w:rPr>
          <w:rFonts w:ascii="Verdana" w:hAnsi="Verdana"/>
          <w:color w:val="000000" w:themeColor="text1"/>
          <w:sz w:val="22"/>
          <w:lang w:val="es-MX"/>
        </w:rPr>
      </w:pPr>
      <w:r w:rsidRPr="00611E75">
        <w:rPr>
          <w:rFonts w:ascii="Verdana" w:hAnsi="Verdana"/>
          <w:color w:val="000000" w:themeColor="text1"/>
          <w:sz w:val="22"/>
          <w:lang w:val="es-MX"/>
        </w:rPr>
        <w:t xml:space="preserve">Para acreditar la condición de </w:t>
      </w:r>
      <w:proofErr w:type="spellStart"/>
      <w:r w:rsidRPr="00611E75">
        <w:rPr>
          <w:rFonts w:ascii="Verdana" w:hAnsi="Verdana"/>
          <w:color w:val="000000" w:themeColor="text1"/>
          <w:sz w:val="22"/>
          <w:lang w:val="es-MX"/>
        </w:rPr>
        <w:t>Mipyme</w:t>
      </w:r>
      <w:proofErr w:type="spellEnd"/>
      <w:r w:rsidRPr="00611E75">
        <w:rPr>
          <w:rFonts w:ascii="Verdana" w:hAnsi="Verdana"/>
          <w:color w:val="000000" w:themeColor="text1"/>
          <w:sz w:val="22"/>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611E75" w:rsidRDefault="00BD6BFE" w:rsidP="00D902BC">
      <w:pPr>
        <w:spacing w:before="120" w:line="276" w:lineRule="auto"/>
        <w:ind w:left="1072"/>
        <w:jc w:val="both"/>
        <w:rPr>
          <w:rFonts w:ascii="Verdana" w:hAnsi="Verdana"/>
          <w:color w:val="000000" w:themeColor="text1"/>
          <w:sz w:val="22"/>
          <w:lang w:val="es-MX"/>
        </w:rPr>
      </w:pPr>
      <w:r w:rsidRPr="00611E75">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00611E75">
        <w:rPr>
          <w:rFonts w:ascii="Verdana" w:hAnsi="Verdana"/>
          <w:color w:val="000000" w:themeColor="text1"/>
          <w:sz w:val="22"/>
          <w:lang w:val="es-MX"/>
        </w:rPr>
        <w:t>a</w:t>
      </w:r>
      <w:r w:rsidRPr="00611E75">
        <w:rPr>
          <w:rFonts w:ascii="Verdana" w:hAnsi="Verdana"/>
          <w:color w:val="000000" w:themeColor="text1"/>
          <w:sz w:val="22"/>
          <w:lang w:val="es-MX"/>
        </w:rPr>
        <w:t xml:space="preserve">s </w:t>
      </w:r>
      <w:r w:rsidR="3AF0231A" w:rsidRPr="00611E75">
        <w:rPr>
          <w:rFonts w:ascii="Verdana" w:hAnsi="Verdana"/>
          <w:color w:val="000000" w:themeColor="text1"/>
          <w:sz w:val="22"/>
          <w:lang w:val="es-MX"/>
        </w:rPr>
        <w:t xml:space="preserve">obras, </w:t>
      </w:r>
      <w:r w:rsidRPr="00611E75">
        <w:rPr>
          <w:rFonts w:ascii="Verdana" w:hAnsi="Verdana"/>
          <w:color w:val="000000" w:themeColor="text1"/>
          <w:sz w:val="22"/>
          <w:lang w:val="es-MX"/>
        </w:rPr>
        <w:t>bienes y servicios a</w:t>
      </w:r>
      <w:r w:rsidR="0CA1633F" w:rsidRPr="00611E75">
        <w:rPr>
          <w:rFonts w:ascii="Verdana" w:hAnsi="Verdana"/>
          <w:color w:val="000000" w:themeColor="text1"/>
          <w:sz w:val="22"/>
          <w:lang w:val="es-MX"/>
        </w:rPr>
        <w:t>dicionales</w:t>
      </w:r>
      <w:r w:rsidRPr="00611E75">
        <w:rPr>
          <w:rFonts w:ascii="Verdana" w:hAnsi="Verdana"/>
          <w:color w:val="000000" w:themeColor="text1"/>
          <w:sz w:val="22"/>
          <w:lang w:val="es-MX"/>
        </w:rPr>
        <w:t xml:space="preserve"> a la obra pública de infraestructura </w:t>
      </w:r>
      <w:r w:rsidR="000559C9" w:rsidRPr="00611E75">
        <w:rPr>
          <w:rFonts w:ascii="Verdana" w:hAnsi="Verdana"/>
          <w:color w:val="000000" w:themeColor="text1"/>
          <w:sz w:val="22"/>
          <w:lang w:val="es-MX"/>
        </w:rPr>
        <w:t>social.</w:t>
      </w:r>
    </w:p>
    <w:p w14:paraId="0B127F1E" w14:textId="2248CEBC" w:rsidR="00AE47E7" w:rsidRPr="00611E75" w:rsidRDefault="00AE47E7" w:rsidP="00D902BC">
      <w:pPr>
        <w:pStyle w:val="InviasNormal"/>
        <w:numPr>
          <w:ilvl w:val="0"/>
          <w:numId w:val="60"/>
        </w:numPr>
        <w:spacing w:after="160" w:line="276" w:lineRule="auto"/>
        <w:rPr>
          <w:rFonts w:ascii="Verdana" w:eastAsiaTheme="minorEastAsia"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Deben haber terminado antes de la fecha de cierre del presente </w:t>
      </w:r>
      <w:r w:rsidR="002B02AD" w:rsidRPr="00611E75">
        <w:rPr>
          <w:rFonts w:ascii="Verdana" w:eastAsia="Arial" w:hAnsi="Verdana" w:cs="Arial"/>
          <w:color w:val="000000" w:themeColor="text1"/>
          <w:sz w:val="22"/>
          <w:szCs w:val="22"/>
          <w:lang w:val="es-CO"/>
        </w:rPr>
        <w:t>P</w:t>
      </w:r>
      <w:r w:rsidR="003E3EFD" w:rsidRPr="00611E75">
        <w:rPr>
          <w:rFonts w:ascii="Verdana" w:eastAsia="Arial" w:hAnsi="Verdana" w:cs="Arial"/>
          <w:color w:val="000000" w:themeColor="text1"/>
          <w:sz w:val="22"/>
          <w:szCs w:val="22"/>
          <w:lang w:val="es-CO"/>
        </w:rPr>
        <w:t xml:space="preserve">roceso de </w:t>
      </w:r>
      <w:r w:rsidR="002B02AD" w:rsidRPr="00611E75">
        <w:rPr>
          <w:rFonts w:ascii="Verdana" w:eastAsia="Arial" w:hAnsi="Verdana" w:cs="Arial"/>
          <w:color w:val="000000" w:themeColor="text1"/>
          <w:sz w:val="22"/>
          <w:szCs w:val="22"/>
          <w:lang w:val="es-CO"/>
        </w:rPr>
        <w:t>C</w:t>
      </w:r>
      <w:r w:rsidR="003E3EFD" w:rsidRPr="00611E75">
        <w:rPr>
          <w:rFonts w:ascii="Verdana" w:eastAsia="Arial" w:hAnsi="Verdana" w:cs="Arial"/>
          <w:color w:val="000000" w:themeColor="text1"/>
          <w:sz w:val="22"/>
          <w:szCs w:val="22"/>
          <w:lang w:val="es-CO"/>
        </w:rPr>
        <w:t>ontratación</w:t>
      </w:r>
      <w:r w:rsidRPr="00611E75">
        <w:rPr>
          <w:rFonts w:ascii="Verdana" w:eastAsia="Arial" w:hAnsi="Verdana" w:cs="Arial"/>
          <w:color w:val="000000" w:themeColor="text1"/>
          <w:sz w:val="22"/>
          <w:szCs w:val="22"/>
          <w:lang w:val="es-CO"/>
        </w:rPr>
        <w:t>.</w:t>
      </w:r>
    </w:p>
    <w:p w14:paraId="61FE828F" w14:textId="0AEF6B90" w:rsidR="6D2DC389" w:rsidRPr="00611E75" w:rsidRDefault="0A993670" w:rsidP="00D902BC">
      <w:pPr>
        <w:pStyle w:val="Prrafodelista"/>
        <w:numPr>
          <w:ilvl w:val="0"/>
          <w:numId w:val="60"/>
        </w:numPr>
        <w:spacing w:before="120" w:after="160"/>
        <w:jc w:val="both"/>
        <w:rPr>
          <w:rFonts w:ascii="Verdana" w:eastAsiaTheme="minorEastAsia" w:hAnsi="Verdana" w:cs="Arial"/>
          <w:color w:val="000000" w:themeColor="text1"/>
        </w:rPr>
      </w:pPr>
      <w:r w:rsidRPr="00611E75">
        <w:rPr>
          <w:rFonts w:ascii="Verdana" w:eastAsiaTheme="minorEastAsia" w:hAnsi="Verdana" w:cs="Arial"/>
          <w:color w:val="000000" w:themeColor="text1"/>
          <w:lang w:val="es-MX" w:eastAsia="es-ES"/>
        </w:rPr>
        <w:t xml:space="preserve">Los </w:t>
      </w:r>
      <w:r w:rsidR="00732F42" w:rsidRPr="00611E75">
        <w:rPr>
          <w:rFonts w:ascii="Verdana" w:eastAsiaTheme="minorEastAsia" w:hAnsi="Verdana" w:cs="Arial"/>
          <w:color w:val="000000" w:themeColor="text1"/>
          <w:lang w:val="es-MX" w:eastAsia="es-ES"/>
        </w:rPr>
        <w:t>C</w:t>
      </w:r>
      <w:r w:rsidRPr="00611E75">
        <w:rPr>
          <w:rFonts w:ascii="Verdana" w:eastAsiaTheme="minorEastAsia" w:hAnsi="Verdana" w:cs="Arial"/>
          <w:color w:val="000000" w:themeColor="text1"/>
          <w:lang w:val="es-MX" w:eastAsia="es-ES"/>
        </w:rPr>
        <w:t xml:space="preserve">ontratos aportados como experiencia válida y que correspondan a edificaciones debieron iniciar su ejecución luego de la expedición del Reglamento Colombiano de Construcción Sismo Resistente (NSR-98), esto es, después del 9 de enero de 1998. </w:t>
      </w:r>
    </w:p>
    <w:p w14:paraId="17D92C29" w14:textId="1DFE36C0" w:rsidR="6D2DC389" w:rsidRPr="00611E75" w:rsidRDefault="0A993670" w:rsidP="00D902BC">
      <w:pPr>
        <w:pStyle w:val="Prrafodelista"/>
        <w:numPr>
          <w:ilvl w:val="0"/>
          <w:numId w:val="60"/>
        </w:numPr>
        <w:spacing w:before="120" w:after="160"/>
        <w:jc w:val="both"/>
        <w:rPr>
          <w:rFonts w:ascii="Verdana" w:eastAsiaTheme="minorEastAsia" w:hAnsi="Verdana" w:cs="Arial"/>
          <w:color w:val="000000" w:themeColor="text1"/>
        </w:rPr>
      </w:pPr>
      <w:r w:rsidRPr="00611E75">
        <w:rPr>
          <w:rFonts w:ascii="Verdana" w:eastAsiaTheme="minorEastAsia" w:hAnsi="Verdana" w:cs="Arial"/>
          <w:color w:val="000000" w:themeColor="text1"/>
          <w:lang w:val="es-MX" w:eastAsia="es-ES"/>
        </w:rPr>
        <w:t xml:space="preserve">Únicamente uno (1) de los </w:t>
      </w:r>
      <w:r w:rsidR="00732F42" w:rsidRPr="00611E75">
        <w:rPr>
          <w:rFonts w:ascii="Verdana" w:eastAsiaTheme="minorEastAsia" w:hAnsi="Verdana" w:cs="Arial"/>
          <w:color w:val="000000" w:themeColor="text1"/>
          <w:lang w:val="es-MX" w:eastAsia="es-ES"/>
        </w:rPr>
        <w:t>C</w:t>
      </w:r>
      <w:r w:rsidRPr="00611E75">
        <w:rPr>
          <w:rFonts w:ascii="Verdana" w:eastAsiaTheme="minorEastAsia" w:hAnsi="Verdana" w:cs="Arial"/>
          <w:color w:val="000000" w:themeColor="text1"/>
          <w:lang w:val="es-MX" w:eastAsia="es-ES"/>
        </w:rPr>
        <w:t>ontratos relacionados como experiencia en edificaciones podrá haber iniciado ejecución antes del 9 de enero de 1998, fecha en la cual se expidió la NSR-98.</w:t>
      </w:r>
    </w:p>
    <w:p w14:paraId="26335EC1" w14:textId="28503E30" w:rsidR="6D2DC389" w:rsidRPr="00611E75" w:rsidRDefault="0A993670" w:rsidP="00D902BC">
      <w:pPr>
        <w:pStyle w:val="Prrafodelista"/>
        <w:numPr>
          <w:ilvl w:val="0"/>
          <w:numId w:val="60"/>
        </w:numPr>
        <w:spacing w:before="120" w:after="160"/>
        <w:jc w:val="both"/>
        <w:rPr>
          <w:rFonts w:ascii="Verdana" w:eastAsiaTheme="minorEastAsia" w:hAnsi="Verdana" w:cs="Arial"/>
          <w:color w:val="000000" w:themeColor="text1"/>
        </w:rPr>
      </w:pPr>
      <w:r w:rsidRPr="00611E75">
        <w:rPr>
          <w:rFonts w:ascii="Verdana" w:eastAsiaTheme="minorEastAsia" w:hAnsi="Verdana" w:cs="Arial"/>
          <w:color w:val="000000" w:themeColor="text1"/>
          <w:lang w:val="es-MX" w:eastAsia="es-ES"/>
        </w:rPr>
        <w:t xml:space="preserve">Si el </w:t>
      </w:r>
      <w:r w:rsidR="00A325AC" w:rsidRPr="00611E75">
        <w:rPr>
          <w:rFonts w:ascii="Verdana" w:eastAsiaTheme="minorEastAsia" w:hAnsi="Verdana" w:cs="Arial"/>
          <w:color w:val="000000" w:themeColor="text1"/>
          <w:lang w:val="es-MX" w:eastAsia="es-ES"/>
        </w:rPr>
        <w:t>P</w:t>
      </w:r>
      <w:r w:rsidRPr="00611E75">
        <w:rPr>
          <w:rFonts w:ascii="Verdana" w:eastAsiaTheme="minorEastAsia" w:hAnsi="Verdana" w:cs="Arial"/>
          <w:color w:val="000000" w:themeColor="text1"/>
          <w:lang w:val="es-MX" w:eastAsia="es-ES"/>
        </w:rPr>
        <w:t xml:space="preserve">roponente relaciona un (1) único </w:t>
      </w:r>
      <w:r w:rsidR="00732F42" w:rsidRPr="00611E75">
        <w:rPr>
          <w:rFonts w:ascii="Verdana" w:eastAsiaTheme="minorEastAsia" w:hAnsi="Verdana" w:cs="Arial"/>
          <w:color w:val="000000" w:themeColor="text1"/>
          <w:lang w:val="es-MX" w:eastAsia="es-ES"/>
        </w:rPr>
        <w:t>Contrato</w:t>
      </w:r>
      <w:r w:rsidRPr="00611E75">
        <w:rPr>
          <w:rFonts w:ascii="Verdana" w:eastAsiaTheme="minorEastAsia" w:hAnsi="Verdana" w:cs="Arial"/>
          <w:color w:val="000000" w:themeColor="text1"/>
          <w:lang w:val="es-MX" w:eastAsia="es-ES"/>
        </w:rPr>
        <w:t xml:space="preserve"> para acreditar la experiencia solicitada, este deberá haber iniciado, ejecutado, terminado, liquidado y recibido a </w:t>
      </w:r>
      <w:r w:rsidR="78421161" w:rsidRPr="00611E75">
        <w:rPr>
          <w:rFonts w:ascii="Verdana" w:eastAsiaTheme="minorEastAsia" w:hAnsi="Verdana" w:cs="Arial"/>
          <w:color w:val="000000" w:themeColor="text1"/>
          <w:lang w:val="es-MX" w:eastAsia="es-ES"/>
        </w:rPr>
        <w:t xml:space="preserve">satisfacción </w:t>
      </w:r>
      <w:r w:rsidRPr="00611E75">
        <w:rPr>
          <w:rFonts w:ascii="Verdana" w:eastAsiaTheme="minorEastAsia" w:hAnsi="Verdana" w:cs="Arial"/>
          <w:color w:val="000000" w:themeColor="text1"/>
          <w:lang w:val="es-MX" w:eastAsia="es-ES"/>
        </w:rPr>
        <w:t xml:space="preserve">luego del 15 de julio de 2010, fecha en la cual entró en vigencia la NSR-10, y haya terminado </w:t>
      </w:r>
      <w:r w:rsidRPr="00611E75">
        <w:rPr>
          <w:rFonts w:ascii="Verdana" w:eastAsiaTheme="minorEastAsia" w:hAnsi="Verdana" w:cs="Arial"/>
          <w:color w:val="000000" w:themeColor="text1"/>
          <w:lang w:val="es-MX" w:eastAsia="es-ES"/>
        </w:rPr>
        <w:lastRenderedPageBreak/>
        <w:t xml:space="preserve">su ejecución antes de la fecha de cierre del presente procedimiento de selección. </w:t>
      </w:r>
    </w:p>
    <w:p w14:paraId="7E301112" w14:textId="2A83E116" w:rsidR="6D2DC389" w:rsidRPr="00611E75" w:rsidRDefault="0A993670" w:rsidP="00D902BC">
      <w:pPr>
        <w:pStyle w:val="Prrafodelista"/>
        <w:numPr>
          <w:ilvl w:val="0"/>
          <w:numId w:val="60"/>
        </w:numPr>
        <w:spacing w:before="120" w:after="160"/>
        <w:jc w:val="both"/>
        <w:rPr>
          <w:rFonts w:ascii="Verdana" w:eastAsiaTheme="minorEastAsia" w:hAnsi="Verdana" w:cs="Arial"/>
          <w:color w:val="000000" w:themeColor="text1"/>
        </w:rPr>
      </w:pPr>
      <w:r w:rsidRPr="00611E75">
        <w:rPr>
          <w:rFonts w:ascii="Verdana" w:eastAsiaTheme="minorEastAsia" w:hAnsi="Verdana" w:cs="Arial"/>
          <w:color w:val="000000" w:themeColor="text1"/>
          <w:lang w:val="es-MX" w:eastAsia="es-ES"/>
        </w:rPr>
        <w:t xml:space="preserve">Por lo menos uno (1) de los </w:t>
      </w:r>
      <w:r w:rsidR="00732F42" w:rsidRPr="00611E75">
        <w:rPr>
          <w:rFonts w:ascii="Verdana" w:eastAsiaTheme="minorEastAsia" w:hAnsi="Verdana" w:cs="Arial"/>
          <w:color w:val="000000" w:themeColor="text1"/>
          <w:lang w:val="es-MX" w:eastAsia="es-ES"/>
        </w:rPr>
        <w:t>C</w:t>
      </w:r>
      <w:r w:rsidRPr="00611E75">
        <w:rPr>
          <w:rFonts w:ascii="Verdana" w:eastAsiaTheme="minorEastAsia" w:hAnsi="Verdana" w:cs="Arial"/>
          <w:color w:val="000000" w:themeColor="text1"/>
          <w:lang w:val="es-MX" w:eastAsia="es-ES"/>
        </w:rPr>
        <w:t>ontratos válidos aportados como experiencia debe haber iniciado ejecución con posterioridad a la expedición de la NSR-10, el cual debió haberse ejecutado y terminado antes de la fecha de cierre del present</w:t>
      </w:r>
      <w:r w:rsidR="5F1A4037" w:rsidRPr="00611E75">
        <w:rPr>
          <w:rFonts w:ascii="Verdana" w:eastAsiaTheme="minorEastAsia" w:hAnsi="Verdana" w:cs="Arial"/>
          <w:color w:val="000000" w:themeColor="text1"/>
          <w:lang w:val="es-MX" w:eastAsia="es-ES"/>
        </w:rPr>
        <w:t xml:space="preserve">e </w:t>
      </w:r>
      <w:r w:rsidR="002B02AD" w:rsidRPr="00611E75">
        <w:rPr>
          <w:rFonts w:ascii="Verdana" w:eastAsiaTheme="minorEastAsia" w:hAnsi="Verdana" w:cs="Arial"/>
          <w:color w:val="000000" w:themeColor="text1"/>
          <w:lang w:val="es-MX" w:eastAsia="es-ES"/>
        </w:rPr>
        <w:t>P</w:t>
      </w:r>
      <w:r w:rsidRPr="00611E75">
        <w:rPr>
          <w:rFonts w:ascii="Verdana" w:eastAsiaTheme="minorEastAsia" w:hAnsi="Verdana" w:cs="Arial"/>
          <w:color w:val="000000" w:themeColor="text1"/>
          <w:lang w:val="es-MX" w:eastAsia="es-ES"/>
        </w:rPr>
        <w:t xml:space="preserve">roceso de </w:t>
      </w:r>
      <w:r w:rsidR="002B02AD" w:rsidRPr="00611E75">
        <w:rPr>
          <w:rFonts w:ascii="Verdana" w:eastAsiaTheme="minorEastAsia" w:hAnsi="Verdana" w:cs="Arial"/>
          <w:color w:val="000000" w:themeColor="text1"/>
          <w:lang w:val="es-MX" w:eastAsia="es-ES"/>
        </w:rPr>
        <w:t>C</w:t>
      </w:r>
      <w:r w:rsidRPr="00611E75">
        <w:rPr>
          <w:rFonts w:ascii="Verdana" w:eastAsiaTheme="minorEastAsia" w:hAnsi="Verdana" w:cs="Arial"/>
          <w:color w:val="000000" w:themeColor="text1"/>
          <w:lang w:val="es-MX" w:eastAsia="es-ES"/>
        </w:rPr>
        <w:t xml:space="preserve">ontratación. </w:t>
      </w:r>
    </w:p>
    <w:p w14:paraId="101563E0" w14:textId="28B7B5BD" w:rsidR="6EBC791E" w:rsidRPr="00611E75" w:rsidRDefault="6EBC791E" w:rsidP="00D902BC">
      <w:pPr>
        <w:pStyle w:val="Prrafodelista"/>
        <w:spacing w:before="120" w:after="160"/>
        <w:ind w:left="1070"/>
        <w:jc w:val="both"/>
        <w:rPr>
          <w:rFonts w:ascii="Verdana" w:eastAsiaTheme="minorEastAsia" w:hAnsi="Verdana" w:cs="Arial"/>
          <w:color w:val="000000" w:themeColor="text1"/>
        </w:rPr>
      </w:pPr>
    </w:p>
    <w:p w14:paraId="6FE47792" w14:textId="205ED2E0" w:rsidR="6EBC791E" w:rsidRPr="00611E75" w:rsidRDefault="0A993670" w:rsidP="00D902BC">
      <w:pPr>
        <w:pStyle w:val="Prrafodelista"/>
        <w:numPr>
          <w:ilvl w:val="0"/>
          <w:numId w:val="60"/>
        </w:numPr>
        <w:spacing w:before="120" w:after="160"/>
        <w:jc w:val="both"/>
        <w:rPr>
          <w:rFonts w:ascii="Verdana" w:eastAsiaTheme="minorEastAsia" w:hAnsi="Verdana" w:cs="Arial"/>
          <w:color w:val="000000" w:themeColor="text1"/>
        </w:rPr>
      </w:pPr>
      <w:r w:rsidRPr="00611E75">
        <w:rPr>
          <w:rFonts w:ascii="Verdana" w:eastAsiaTheme="minorEastAsia" w:hAnsi="Verdana" w:cs="Arial"/>
          <w:color w:val="000000" w:themeColor="text1"/>
          <w:lang w:val="es-MX" w:eastAsia="es-ES"/>
        </w:rPr>
        <w:t xml:space="preserve">Las reglas de los literales E, F, G y H también aplicarán para los </w:t>
      </w:r>
      <w:r w:rsidR="00732F42" w:rsidRPr="00611E75">
        <w:rPr>
          <w:rFonts w:ascii="Verdana" w:eastAsiaTheme="minorEastAsia" w:hAnsi="Verdana" w:cs="Arial"/>
          <w:color w:val="000000" w:themeColor="text1"/>
          <w:lang w:val="es-MX" w:eastAsia="es-ES"/>
        </w:rPr>
        <w:t>C</w:t>
      </w:r>
      <w:r w:rsidRPr="00611E75">
        <w:rPr>
          <w:rFonts w:ascii="Verdana" w:eastAsiaTheme="minorEastAsia" w:hAnsi="Verdana" w:cs="Arial"/>
          <w:color w:val="000000" w:themeColor="text1"/>
          <w:lang w:val="es-MX" w:eastAsia="es-ES"/>
        </w:rPr>
        <w:t>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6D20C24" w14:textId="70CC9298" w:rsidR="003506E1" w:rsidRPr="00611E75" w:rsidRDefault="003506E1" w:rsidP="00D902BC">
      <w:pPr>
        <w:pStyle w:val="InviasNormal"/>
        <w:numPr>
          <w:ilvl w:val="0"/>
          <w:numId w:val="60"/>
        </w:numPr>
        <w:spacing w:after="160" w:line="276" w:lineRule="auto"/>
        <w:ind w:left="1066" w:hanging="709"/>
        <w:rPr>
          <w:rFonts w:ascii="Verdana" w:eastAsiaTheme="minorEastAsia" w:hAnsi="Verdana" w:cs="Arial"/>
          <w:color w:val="000000" w:themeColor="text1"/>
          <w:sz w:val="22"/>
          <w:szCs w:val="22"/>
          <w:lang w:val="es-CO"/>
        </w:rPr>
      </w:pPr>
      <w:r w:rsidRPr="00611E75">
        <w:rPr>
          <w:rFonts w:ascii="Verdana" w:eastAsiaTheme="minorEastAsia" w:hAnsi="Verdana" w:cs="Arial"/>
          <w:color w:val="000000" w:themeColor="text1"/>
          <w:sz w:val="22"/>
          <w:szCs w:val="22"/>
          <w:lang w:val="es-CO"/>
        </w:rPr>
        <w:t xml:space="preserve">Para los </w:t>
      </w:r>
      <w:r w:rsidR="00732F42" w:rsidRPr="00611E75">
        <w:rPr>
          <w:rFonts w:ascii="Verdana" w:eastAsiaTheme="minorEastAsia" w:hAnsi="Verdana" w:cs="Arial"/>
          <w:color w:val="000000" w:themeColor="text1"/>
          <w:sz w:val="22"/>
          <w:szCs w:val="22"/>
          <w:lang w:val="es-CO"/>
        </w:rPr>
        <w:t>C</w:t>
      </w:r>
      <w:r w:rsidRPr="00611E75">
        <w:rPr>
          <w:rFonts w:ascii="Verdana" w:eastAsiaTheme="minorEastAsia" w:hAnsi="Verdana" w:cs="Arial"/>
          <w:color w:val="000000" w:themeColor="text1"/>
          <w:sz w:val="22"/>
          <w:szCs w:val="22"/>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611E75" w:rsidRDefault="003506E1" w:rsidP="00D902BC">
      <w:pPr>
        <w:pStyle w:val="InviasNormal"/>
        <w:spacing w:after="160" w:line="276" w:lineRule="auto"/>
        <w:ind w:left="1070"/>
        <w:rPr>
          <w:rFonts w:ascii="Verdana" w:eastAsiaTheme="minorEastAsia" w:hAnsi="Verdana" w:cs="Arial"/>
          <w:color w:val="000000" w:themeColor="text1"/>
          <w:sz w:val="22"/>
          <w:szCs w:val="22"/>
          <w:lang w:val="es-CO"/>
        </w:rPr>
      </w:pPr>
      <w:r w:rsidRPr="00611E75">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sidRPr="00611E75">
        <w:rPr>
          <w:rFonts w:ascii="Verdana" w:eastAsiaTheme="minorEastAsia" w:hAnsi="Verdana" w:cs="Arial"/>
          <w:color w:val="000000" w:themeColor="text1"/>
          <w:sz w:val="22"/>
          <w:szCs w:val="22"/>
          <w:lang w:val="es-CO"/>
        </w:rPr>
        <w:t>C</w:t>
      </w:r>
      <w:r w:rsidRPr="00611E75">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611E75" w:rsidRDefault="6B13CA8E" w:rsidP="00D902BC">
      <w:pPr>
        <w:pStyle w:val="InviasNormal"/>
        <w:numPr>
          <w:ilvl w:val="0"/>
          <w:numId w:val="60"/>
        </w:numPr>
        <w:spacing w:after="160" w:line="276" w:lineRule="auto"/>
        <w:rPr>
          <w:rFonts w:ascii="Verdana" w:eastAsiaTheme="minorEastAsia" w:hAnsi="Verdana" w:cs="Arial"/>
          <w:color w:val="000000" w:themeColor="text1"/>
          <w:sz w:val="22"/>
          <w:szCs w:val="22"/>
          <w:lang w:val="es-CO"/>
        </w:rPr>
      </w:pPr>
      <w:bookmarkStart w:id="373" w:name="_Hlk511332456"/>
      <w:r w:rsidRPr="00611E75">
        <w:rPr>
          <w:rFonts w:ascii="Verdana" w:eastAsia="Arial" w:hAnsi="Verdana" w:cs="Arial"/>
          <w:color w:val="000000" w:themeColor="text1"/>
          <w:sz w:val="22"/>
          <w:szCs w:val="22"/>
          <w:lang w:val="es-CO"/>
        </w:rPr>
        <w:t>L</w:t>
      </w:r>
      <w:r w:rsidR="61CCF9F2" w:rsidRPr="00611E75">
        <w:rPr>
          <w:rFonts w:ascii="Verdana" w:eastAsia="Arial" w:hAnsi="Verdana" w:cs="Arial"/>
          <w:color w:val="000000" w:themeColor="text1"/>
          <w:sz w:val="22"/>
          <w:szCs w:val="22"/>
          <w:lang w:val="es-CO"/>
        </w:rPr>
        <w:t>a experiencia a la que se refiere e</w:t>
      </w:r>
      <w:r w:rsidR="1F3F9841" w:rsidRPr="00611E75">
        <w:rPr>
          <w:rFonts w:ascii="Verdana" w:eastAsia="Arial" w:hAnsi="Verdana" w:cs="Arial"/>
          <w:color w:val="000000" w:themeColor="text1"/>
          <w:sz w:val="22"/>
          <w:szCs w:val="22"/>
          <w:lang w:val="es-CO"/>
        </w:rPr>
        <w:t>s</w:t>
      </w:r>
      <w:r w:rsidR="61CCF9F2" w:rsidRPr="00611E75">
        <w:rPr>
          <w:rFonts w:ascii="Verdana" w:eastAsia="Arial" w:hAnsi="Verdana" w:cs="Arial"/>
          <w:color w:val="000000" w:themeColor="text1"/>
          <w:sz w:val="22"/>
          <w:szCs w:val="22"/>
          <w:lang w:val="es-CO"/>
        </w:rPr>
        <w:t xml:space="preserve">te numeral podrá ser validada mediante </w:t>
      </w:r>
      <w:r w:rsidR="109366BF" w:rsidRPr="00611E75">
        <w:rPr>
          <w:rFonts w:ascii="Verdana" w:eastAsia="Arial" w:hAnsi="Verdana" w:cs="Arial"/>
          <w:color w:val="000000" w:themeColor="text1"/>
          <w:sz w:val="22"/>
          <w:szCs w:val="22"/>
          <w:lang w:val="es-CO"/>
        </w:rPr>
        <w:t>alguno</w:t>
      </w:r>
      <w:r w:rsidR="0AB42A2C" w:rsidRPr="00611E75">
        <w:rPr>
          <w:rFonts w:ascii="Verdana" w:eastAsia="Arial" w:hAnsi="Verdana" w:cs="Arial"/>
          <w:color w:val="000000" w:themeColor="text1"/>
          <w:sz w:val="22"/>
          <w:szCs w:val="22"/>
          <w:lang w:val="es-CO"/>
        </w:rPr>
        <w:t xml:space="preserve"> de</w:t>
      </w:r>
      <w:r w:rsidR="67E96DC1" w:rsidRPr="00611E75">
        <w:rPr>
          <w:rFonts w:ascii="Verdana" w:eastAsia="Arial" w:hAnsi="Verdana" w:cs="Arial"/>
          <w:color w:val="000000" w:themeColor="text1"/>
          <w:sz w:val="22"/>
          <w:szCs w:val="22"/>
          <w:lang w:val="es-CO"/>
        </w:rPr>
        <w:t xml:space="preserve"> </w:t>
      </w:r>
      <w:r w:rsidR="61CCF9F2" w:rsidRPr="00611E75">
        <w:rPr>
          <w:rFonts w:ascii="Verdana" w:eastAsia="Arial" w:hAnsi="Verdana" w:cs="Arial"/>
          <w:color w:val="000000" w:themeColor="text1"/>
          <w:sz w:val="22"/>
          <w:szCs w:val="22"/>
          <w:lang w:val="es-CO"/>
        </w:rPr>
        <w:t xml:space="preserve">los documentos establecidos en el </w:t>
      </w:r>
      <w:r w:rsidR="00B11E29" w:rsidRPr="00611E75">
        <w:rPr>
          <w:rFonts w:ascii="Verdana" w:eastAsia="Arial" w:hAnsi="Verdana" w:cs="Arial"/>
          <w:color w:val="000000" w:themeColor="text1"/>
          <w:sz w:val="22"/>
          <w:szCs w:val="22"/>
          <w:lang w:val="es-CO"/>
        </w:rPr>
        <w:t>P</w:t>
      </w:r>
      <w:r w:rsidR="61CCF9F2" w:rsidRPr="00611E75">
        <w:rPr>
          <w:rFonts w:ascii="Verdana" w:eastAsia="Arial" w:hAnsi="Verdana" w:cs="Arial"/>
          <w:color w:val="000000" w:themeColor="text1"/>
          <w:sz w:val="22"/>
          <w:szCs w:val="22"/>
          <w:lang w:val="es-CO"/>
        </w:rPr>
        <w:t xml:space="preserve">liego de </w:t>
      </w:r>
      <w:r w:rsidR="00B11E29" w:rsidRPr="00611E75">
        <w:rPr>
          <w:rFonts w:ascii="Verdana" w:eastAsia="Arial" w:hAnsi="Verdana" w:cs="Arial"/>
          <w:color w:val="000000" w:themeColor="text1"/>
          <w:sz w:val="22"/>
          <w:szCs w:val="22"/>
          <w:lang w:val="es-CO"/>
        </w:rPr>
        <w:t>C</w:t>
      </w:r>
      <w:r w:rsidR="61CCF9F2" w:rsidRPr="00611E75">
        <w:rPr>
          <w:rFonts w:ascii="Verdana" w:eastAsia="Arial" w:hAnsi="Verdana" w:cs="Arial"/>
          <w:color w:val="000000" w:themeColor="text1"/>
          <w:sz w:val="22"/>
          <w:szCs w:val="22"/>
          <w:lang w:val="es-CO"/>
        </w:rPr>
        <w:t>ondiciones señalados en el numeral 3.5.</w:t>
      </w:r>
      <w:r w:rsidR="65F8A31C" w:rsidRPr="00611E75">
        <w:rPr>
          <w:rFonts w:ascii="Verdana" w:eastAsia="Arial" w:hAnsi="Verdana" w:cs="Arial"/>
          <w:color w:val="000000" w:themeColor="text1"/>
          <w:sz w:val="22"/>
          <w:szCs w:val="22"/>
          <w:lang w:val="es-CO"/>
        </w:rPr>
        <w:t>5</w:t>
      </w:r>
      <w:r w:rsidR="61CCF9F2" w:rsidRPr="00611E75">
        <w:rPr>
          <w:rFonts w:ascii="Verdana" w:eastAsia="Arial" w:hAnsi="Verdana" w:cs="Arial"/>
          <w:color w:val="000000" w:themeColor="text1"/>
          <w:sz w:val="22"/>
          <w:szCs w:val="22"/>
          <w:lang w:val="es-CO"/>
        </w:rPr>
        <w:t>.</w:t>
      </w:r>
      <w:bookmarkEnd w:id="373"/>
    </w:p>
    <w:p w14:paraId="74C4B943" w14:textId="6DADFDD9" w:rsidR="00504346" w:rsidRPr="00611E75" w:rsidDel="00FF43DA" w:rsidRDefault="1378ACCD" w:rsidP="00D902BC">
      <w:pPr>
        <w:pStyle w:val="Prrafodelista"/>
        <w:numPr>
          <w:ilvl w:val="0"/>
          <w:numId w:val="60"/>
        </w:numPr>
        <w:spacing w:before="120" w:after="160"/>
        <w:jc w:val="both"/>
        <w:rPr>
          <w:rFonts w:ascii="Verdana" w:eastAsia="Arial" w:hAnsi="Verdana" w:cs="Arial"/>
          <w:color w:val="3B3838" w:themeColor="background2" w:themeShade="40"/>
          <w:sz w:val="20"/>
          <w:szCs w:val="20"/>
          <w:lang w:val="es-MX"/>
        </w:rPr>
      </w:pPr>
      <w:r w:rsidRPr="00611E75">
        <w:rPr>
          <w:rFonts w:ascii="Verdana" w:eastAsia="Arial" w:hAnsi="Verdana" w:cs="Arial"/>
          <w:color w:val="000000" w:themeColor="text1"/>
          <w:lang w:val="es-MX"/>
        </w:rPr>
        <w:t xml:space="preserve">No será válida la experiencia acreditada para edificaciones que se encuentre relacionada con la ejecución de obras cuyo objeto o alcance sea alguna de las siguientes: </w:t>
      </w:r>
    </w:p>
    <w:p w14:paraId="5B1672D0" w14:textId="7615069A" w:rsidR="00504346" w:rsidRPr="00611E75" w:rsidDel="00FF43DA" w:rsidRDefault="00504346" w:rsidP="00D902BC">
      <w:pPr>
        <w:pStyle w:val="Prrafodelista"/>
        <w:spacing w:before="120" w:after="160"/>
        <w:ind w:left="1070"/>
        <w:jc w:val="both"/>
        <w:rPr>
          <w:rFonts w:ascii="Verdana" w:eastAsia="Arial" w:hAnsi="Verdana" w:cs="Arial"/>
          <w:color w:val="000000" w:themeColor="text1"/>
          <w:lang w:val="es-MX"/>
        </w:rPr>
      </w:pPr>
    </w:p>
    <w:p w14:paraId="54E9CD05" w14:textId="472FE39D" w:rsidR="00504346" w:rsidRPr="00611E75" w:rsidDel="00FF43DA" w:rsidRDefault="1378ACCD" w:rsidP="00D902BC">
      <w:pPr>
        <w:pStyle w:val="Prrafodelista"/>
        <w:numPr>
          <w:ilvl w:val="0"/>
          <w:numId w:val="84"/>
        </w:numPr>
        <w:spacing w:before="120" w:after="160"/>
        <w:jc w:val="both"/>
        <w:rPr>
          <w:rFonts w:ascii="Verdana" w:eastAsia="Verdana" w:hAnsi="Verdana" w:cs="Verdana"/>
          <w:color w:val="000000" w:themeColor="text1"/>
          <w:lang w:val="es-MX"/>
        </w:rPr>
      </w:pPr>
      <w:r w:rsidRPr="00611E75">
        <w:rPr>
          <w:rFonts w:ascii="Verdana" w:eastAsia="Verdana" w:hAnsi="Verdana" w:cs="Verdana"/>
          <w:color w:val="000000" w:themeColor="text1"/>
          <w:lang w:val="es-MX"/>
        </w:rPr>
        <w:lastRenderedPageBreak/>
        <w:t>Certificaciones de estudios técnicos y diseños</w:t>
      </w:r>
    </w:p>
    <w:p w14:paraId="65F8942B" w14:textId="455752DE" w:rsidR="00504346" w:rsidRPr="00611E75" w:rsidDel="00FF43DA" w:rsidRDefault="1378ACCD" w:rsidP="00D902BC">
      <w:pPr>
        <w:pStyle w:val="Prrafodelista"/>
        <w:numPr>
          <w:ilvl w:val="0"/>
          <w:numId w:val="84"/>
        </w:numPr>
        <w:spacing w:before="120" w:after="160"/>
        <w:jc w:val="both"/>
        <w:rPr>
          <w:rFonts w:ascii="Verdana" w:eastAsia="Verdana" w:hAnsi="Verdana" w:cs="Verdana"/>
          <w:color w:val="000000" w:themeColor="text1"/>
          <w:lang w:val="es-MX"/>
        </w:rPr>
      </w:pPr>
      <w:r w:rsidRPr="00611E75">
        <w:rPr>
          <w:rFonts w:ascii="Verdana" w:eastAsia="Verdana" w:hAnsi="Verdana" w:cs="Verdana"/>
          <w:color w:val="000000" w:themeColor="text1"/>
          <w:lang w:val="es-MX"/>
        </w:rPr>
        <w:t>Construcción de estaciones de servicios o campamentos</w:t>
      </w:r>
    </w:p>
    <w:p w14:paraId="1B8ED6B4" w14:textId="1920930F" w:rsidR="00504346" w:rsidRPr="00611E75" w:rsidDel="00FF43DA" w:rsidRDefault="1378ACCD" w:rsidP="00D902BC">
      <w:pPr>
        <w:pStyle w:val="Prrafodelista"/>
        <w:numPr>
          <w:ilvl w:val="0"/>
          <w:numId w:val="84"/>
        </w:numPr>
        <w:spacing w:before="120" w:after="160"/>
        <w:jc w:val="both"/>
        <w:rPr>
          <w:rFonts w:ascii="Verdana" w:eastAsia="Verdana" w:hAnsi="Verdana" w:cs="Verdana"/>
          <w:color w:val="000000" w:themeColor="text1"/>
          <w:lang w:val="es-MX"/>
        </w:rPr>
      </w:pPr>
      <w:r w:rsidRPr="00611E75">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1DF9F7FB" w14:textId="7BA137EB" w:rsidR="00504346" w:rsidRPr="00611E75" w:rsidDel="00FF43DA" w:rsidRDefault="1378ACCD" w:rsidP="00D902BC">
      <w:pPr>
        <w:pStyle w:val="Prrafodelista"/>
        <w:numPr>
          <w:ilvl w:val="0"/>
          <w:numId w:val="84"/>
        </w:numPr>
        <w:spacing w:before="120" w:after="160"/>
        <w:jc w:val="both"/>
        <w:rPr>
          <w:rFonts w:ascii="Verdana" w:eastAsia="Verdana" w:hAnsi="Verdana" w:cs="Verdana"/>
          <w:color w:val="000000" w:themeColor="text1"/>
          <w:lang w:val="es-MX"/>
        </w:rPr>
      </w:pPr>
      <w:r w:rsidRPr="00611E75">
        <w:rPr>
          <w:rFonts w:ascii="Verdana" w:eastAsia="Verdana" w:hAnsi="Verdana" w:cs="Verdana"/>
          <w:color w:val="000000" w:themeColor="text1"/>
          <w:lang w:val="es-MX"/>
        </w:rPr>
        <w:t>Obras hidráulicas (represas, alcantarillados, acueductos, diques, canales, plantas de tratamiento).</w:t>
      </w:r>
    </w:p>
    <w:p w14:paraId="665D0802" w14:textId="015CCD5C" w:rsidR="00504346" w:rsidRPr="00611E75" w:rsidDel="00FF43DA" w:rsidRDefault="00504346" w:rsidP="00D902BC">
      <w:pPr>
        <w:pStyle w:val="Prrafodelista"/>
        <w:spacing w:before="120" w:after="160"/>
        <w:ind w:left="1070"/>
        <w:jc w:val="both"/>
        <w:rPr>
          <w:rFonts w:ascii="Verdana" w:eastAsia="Arial" w:hAnsi="Verdana" w:cs="Arial"/>
          <w:b/>
          <w:bCs/>
          <w:lang w:val="es-MX"/>
        </w:rPr>
      </w:pPr>
    </w:p>
    <w:p w14:paraId="27938303" w14:textId="4DCE5A0E" w:rsidR="00504346" w:rsidRPr="00611E75" w:rsidDel="00FF43DA" w:rsidRDefault="1378ACCD" w:rsidP="00D902BC">
      <w:pPr>
        <w:spacing w:before="120" w:line="276" w:lineRule="auto"/>
        <w:ind w:left="709"/>
        <w:jc w:val="both"/>
        <w:rPr>
          <w:rFonts w:ascii="Verdana" w:eastAsia="Arial" w:hAnsi="Verdana" w:cs="Arial"/>
          <w:sz w:val="22"/>
          <w:lang w:val="es-MX"/>
        </w:rPr>
      </w:pPr>
      <w:r w:rsidRPr="00611E75">
        <w:rPr>
          <w:rFonts w:ascii="Verdana" w:eastAsia="Arial" w:hAnsi="Verdana" w:cs="Arial"/>
          <w:b/>
          <w:bCs/>
          <w:color w:val="000000" w:themeColor="text1"/>
          <w:sz w:val="22"/>
          <w:lang w:val="es-MX"/>
        </w:rPr>
        <w:t>Nota 11:</w:t>
      </w:r>
      <w:r w:rsidRPr="00611E75">
        <w:rPr>
          <w:rFonts w:ascii="Verdana" w:eastAsia="Arial" w:hAnsi="Verdana" w:cs="Arial"/>
          <w:color w:val="000000" w:themeColor="text1"/>
          <w:sz w:val="22"/>
          <w:lang w:val="es-MX"/>
        </w:rPr>
        <w:t xml:space="preserve"> Las consideraciones previamente relacionadas aplican para las actividades a contratar que correspondan a la intervención de edificaciones verticales únicamente. </w:t>
      </w:r>
    </w:p>
    <w:p w14:paraId="1B470092" w14:textId="1C9D03AA" w:rsidR="00C17C14" w:rsidRPr="00611E75" w:rsidRDefault="00C17C14" w:rsidP="00D902BC">
      <w:pPr>
        <w:pStyle w:val="InviasNormal"/>
        <w:numPr>
          <w:ilvl w:val="2"/>
          <w:numId w:val="27"/>
        </w:numPr>
        <w:spacing w:after="160" w:line="276" w:lineRule="auto"/>
        <w:outlineLvl w:val="2"/>
        <w:rPr>
          <w:rFonts w:ascii="Verdana" w:eastAsia="Arial" w:hAnsi="Verdana" w:cs="Arial"/>
          <w:b/>
          <w:color w:val="000000" w:themeColor="text1"/>
          <w:sz w:val="22"/>
          <w:szCs w:val="22"/>
          <w:lang w:val="es-CO"/>
        </w:rPr>
      </w:pPr>
      <w:bookmarkStart w:id="374" w:name="_Toc32147348"/>
      <w:bookmarkStart w:id="375" w:name="_Toc234397748"/>
      <w:bookmarkStart w:id="376" w:name="_Hlk530418835"/>
      <w:r w:rsidRPr="00611E75">
        <w:rPr>
          <w:rFonts w:ascii="Verdana" w:eastAsia="Arial" w:hAnsi="Verdana" w:cs="Arial"/>
          <w:b/>
          <w:color w:val="000000" w:themeColor="text1"/>
          <w:sz w:val="22"/>
          <w:szCs w:val="22"/>
          <w:lang w:val="es-CO"/>
        </w:rPr>
        <w:t>CONSIDERACIONES PARA LA VALIDEZ DE LA EXPERIENCIA REQUERIDA</w:t>
      </w:r>
      <w:bookmarkEnd w:id="374"/>
      <w:bookmarkEnd w:id="375"/>
      <w:r w:rsidRPr="00611E75">
        <w:rPr>
          <w:rFonts w:ascii="Verdana" w:eastAsia="Arial" w:hAnsi="Verdana" w:cs="Arial"/>
          <w:b/>
          <w:color w:val="000000" w:themeColor="text1"/>
          <w:sz w:val="22"/>
          <w:szCs w:val="22"/>
          <w:lang w:val="es-CO"/>
        </w:rPr>
        <w:t xml:space="preserve"> </w:t>
      </w:r>
    </w:p>
    <w:bookmarkEnd w:id="376"/>
    <w:p w14:paraId="0DED95CB" w14:textId="6F27FE02" w:rsidR="00C17C14" w:rsidRPr="00611E75" w:rsidRDefault="00C17C14" w:rsidP="00D902BC">
      <w:pPr>
        <w:autoSpaceDE w:val="0"/>
        <w:autoSpaceDN w:val="0"/>
        <w:adjustRightInd w:val="0"/>
        <w:spacing w:before="120" w:line="276" w:lineRule="auto"/>
        <w:jc w:val="both"/>
        <w:rPr>
          <w:rFonts w:ascii="Verdana" w:eastAsia="Arial,Calibri" w:hAnsi="Verdana" w:cs="Arial"/>
          <w:color w:val="000000" w:themeColor="text1"/>
          <w:sz w:val="22"/>
          <w:lang w:eastAsia="es-ES"/>
        </w:rPr>
      </w:pPr>
      <w:r w:rsidRPr="00611E75">
        <w:rPr>
          <w:rFonts w:ascii="Verdana" w:hAnsi="Verdana" w:cs="Arial"/>
          <w:color w:val="000000" w:themeColor="text1"/>
          <w:sz w:val="22"/>
          <w:lang w:eastAsia="es-ES"/>
        </w:rPr>
        <w:t>La</w:t>
      </w:r>
      <w:r w:rsidRPr="00611E75">
        <w:rPr>
          <w:rFonts w:ascii="Verdana" w:eastAsia="Arial,Calibri" w:hAnsi="Verdana" w:cs="Arial"/>
          <w:color w:val="000000" w:themeColor="text1"/>
          <w:sz w:val="22"/>
          <w:lang w:eastAsia="es-ES"/>
        </w:rPr>
        <w:t xml:space="preserve"> </w:t>
      </w:r>
      <w:r w:rsidR="00A617F8" w:rsidRPr="00611E75">
        <w:rPr>
          <w:rFonts w:ascii="Verdana" w:hAnsi="Verdana" w:cs="Arial"/>
          <w:color w:val="000000" w:themeColor="text1"/>
          <w:sz w:val="22"/>
          <w:lang w:eastAsia="es-ES"/>
        </w:rPr>
        <w:t>E</w:t>
      </w:r>
      <w:r w:rsidRPr="00611E75">
        <w:rPr>
          <w:rFonts w:ascii="Verdana" w:hAnsi="Verdana" w:cs="Arial"/>
          <w:color w:val="000000" w:themeColor="text1"/>
          <w:sz w:val="22"/>
          <w:lang w:eastAsia="es-ES"/>
        </w:rPr>
        <w:t>ntidad tendrá</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cuenta</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los</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siguientes</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aspectos</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para</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analizar</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experiencia</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acreditada</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y</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que</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misma</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sea</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válida</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como</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experiencia</w:t>
      </w:r>
      <w:r w:rsidRPr="00611E75">
        <w:rPr>
          <w:rFonts w:ascii="Verdana" w:eastAsia="Arial,Calibri" w:hAnsi="Verdana" w:cs="Arial"/>
          <w:color w:val="000000" w:themeColor="text1"/>
          <w:sz w:val="22"/>
          <w:lang w:eastAsia="es-ES"/>
        </w:rPr>
        <w:t xml:space="preserve"> </w:t>
      </w:r>
      <w:r w:rsidRPr="00611E75">
        <w:rPr>
          <w:rFonts w:ascii="Verdana" w:hAnsi="Verdana" w:cs="Arial"/>
          <w:color w:val="000000" w:themeColor="text1"/>
          <w:sz w:val="22"/>
          <w:lang w:eastAsia="es-ES"/>
        </w:rPr>
        <w:t>requerida:</w:t>
      </w:r>
      <w:r w:rsidRPr="00611E75">
        <w:rPr>
          <w:rFonts w:ascii="Verdana" w:eastAsia="Arial,Calibri" w:hAnsi="Verdana" w:cs="Arial"/>
          <w:color w:val="000000" w:themeColor="text1"/>
          <w:sz w:val="22"/>
          <w:lang w:eastAsia="es-ES"/>
        </w:rPr>
        <w:t xml:space="preserve"> </w:t>
      </w:r>
    </w:p>
    <w:p w14:paraId="6F7FDAD3" w14:textId="7CEC2F40" w:rsidR="00E9580C" w:rsidRPr="00611E75" w:rsidRDefault="00C17C14" w:rsidP="00D902BC">
      <w:pPr>
        <w:numPr>
          <w:ilvl w:val="0"/>
          <w:numId w:val="42"/>
        </w:numPr>
        <w:spacing w:before="120" w:line="276" w:lineRule="auto"/>
        <w:jc w:val="both"/>
        <w:rPr>
          <w:rFonts w:ascii="Verdana" w:eastAsia="Verdana" w:hAnsi="Verdana" w:cs="Verdana"/>
          <w:sz w:val="22"/>
        </w:rPr>
      </w:pPr>
      <w:r w:rsidRPr="00611E75">
        <w:rPr>
          <w:rFonts w:ascii="Verdana" w:eastAsia="Arial" w:hAnsi="Verdana" w:cs="Arial"/>
          <w:color w:val="000000" w:themeColor="text1"/>
          <w:sz w:val="22"/>
        </w:rPr>
        <w:t xml:space="preserve">En el Clasificador de Bienes y </w:t>
      </w:r>
      <w:r w:rsidR="0025780B" w:rsidRPr="00611E75">
        <w:rPr>
          <w:rFonts w:ascii="Verdana" w:eastAsia="Arial" w:hAnsi="Verdana" w:cs="Arial"/>
          <w:color w:val="000000" w:themeColor="text1"/>
          <w:sz w:val="22"/>
        </w:rPr>
        <w:t>S</w:t>
      </w:r>
      <w:r w:rsidRPr="00611E75">
        <w:rPr>
          <w:rFonts w:ascii="Verdana" w:eastAsia="Arial" w:hAnsi="Verdana" w:cs="Arial"/>
          <w:color w:val="000000" w:themeColor="text1"/>
          <w:sz w:val="22"/>
        </w:rPr>
        <w:t xml:space="preserve">ervicios, el segmento correspondiente para la clasificación de la experiencia es el segmento </w:t>
      </w:r>
      <w:r w:rsidR="00437026" w:rsidRPr="00611E75">
        <w:rPr>
          <w:rFonts w:ascii="Verdana" w:eastAsia="Arial" w:hAnsi="Verdana" w:cs="Arial"/>
          <w:color w:val="000000" w:themeColor="text1"/>
          <w:sz w:val="22"/>
        </w:rPr>
        <w:t>[</w:t>
      </w:r>
      <w:r w:rsidRPr="00611E75">
        <w:rPr>
          <w:rFonts w:ascii="Verdana" w:eastAsia="Arial" w:hAnsi="Verdana" w:cs="Arial"/>
          <w:color w:val="000000" w:themeColor="text1"/>
          <w:sz w:val="22"/>
        </w:rPr>
        <w:t>72</w:t>
      </w:r>
      <w:r w:rsidR="56819509" w:rsidRPr="00611E75">
        <w:rPr>
          <w:rFonts w:ascii="Verdana" w:eastAsia="Verdana" w:hAnsi="Verdana" w:cs="Verdana"/>
          <w:color w:val="000000" w:themeColor="text1"/>
          <w:sz w:val="22"/>
          <w:lang w:val="es-MX"/>
        </w:rPr>
        <w:t>]</w:t>
      </w:r>
      <w:r w:rsidR="00C72ECB" w:rsidRPr="00611E75">
        <w:rPr>
          <w:rFonts w:ascii="Verdana" w:eastAsia="Verdana" w:hAnsi="Verdana" w:cs="Verdana"/>
          <w:color w:val="000000" w:themeColor="text1"/>
          <w:sz w:val="22"/>
          <w:lang w:val="es-MX"/>
        </w:rPr>
        <w:t>.</w:t>
      </w:r>
      <w:r w:rsidR="56819509" w:rsidRPr="00611E75">
        <w:rPr>
          <w:rFonts w:ascii="Verdana" w:eastAsia="Verdana" w:hAnsi="Verdana" w:cs="Verdana"/>
          <w:color w:val="000000" w:themeColor="text1"/>
          <w:sz w:val="22"/>
          <w:lang w:val="es-MX"/>
        </w:rPr>
        <w:t xml:space="preserve"> </w:t>
      </w:r>
    </w:p>
    <w:p w14:paraId="612CA4A7" w14:textId="7D6C06ED" w:rsidR="00C17C14" w:rsidRPr="00611E75" w:rsidRDefault="00C17C14" w:rsidP="00D902BC">
      <w:pPr>
        <w:numPr>
          <w:ilvl w:val="0"/>
          <w:numId w:val="42"/>
        </w:numPr>
        <w:autoSpaceDE w:val="0"/>
        <w:autoSpaceDN w:val="0"/>
        <w:adjustRightInd w:val="0"/>
        <w:spacing w:before="120" w:line="276" w:lineRule="auto"/>
        <w:ind w:left="714" w:hanging="357"/>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rPr>
        <w:t xml:space="preserve">La </w:t>
      </w:r>
      <w:r w:rsidR="38699F2F" w:rsidRPr="00611E75">
        <w:rPr>
          <w:rFonts w:ascii="Verdana" w:hAnsi="Verdana" w:cs="Arial"/>
          <w:color w:val="000000" w:themeColor="text1"/>
          <w:sz w:val="22"/>
        </w:rPr>
        <w:t>Entidad</w:t>
      </w:r>
      <w:r w:rsidRPr="00611E75">
        <w:rPr>
          <w:rFonts w:ascii="Verdana" w:hAnsi="Verdana" w:cs="Arial"/>
          <w:color w:val="000000" w:themeColor="text1"/>
          <w:sz w:val="22"/>
        </w:rPr>
        <w:t xml:space="preserve"> contratante únicamente podrá exigir para la verificación de la experiencia los </w:t>
      </w:r>
      <w:r w:rsidR="00732F42" w:rsidRPr="00611E75">
        <w:rPr>
          <w:rFonts w:ascii="Verdana" w:hAnsi="Verdana" w:cs="Arial"/>
          <w:color w:val="000000" w:themeColor="text1"/>
          <w:sz w:val="22"/>
        </w:rPr>
        <w:t>C</w:t>
      </w:r>
      <w:r w:rsidRPr="00611E75">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611E75" w:rsidRDefault="008D2686" w:rsidP="00D902BC">
      <w:pPr>
        <w:pStyle w:val="Prrafodelista"/>
        <w:numPr>
          <w:ilvl w:val="0"/>
          <w:numId w:val="42"/>
        </w:numPr>
        <w:spacing w:before="120" w:after="160"/>
        <w:contextualSpacing w:val="0"/>
        <w:jc w:val="both"/>
        <w:rPr>
          <w:rFonts w:ascii="Verdana" w:eastAsia="Times New Roman" w:hAnsi="Verdana" w:cs="Arial"/>
          <w:color w:val="000000"/>
          <w:lang w:eastAsia="es-ES"/>
        </w:rPr>
      </w:pPr>
      <w:r w:rsidRPr="00611E75">
        <w:rPr>
          <w:rFonts w:ascii="Verdana" w:eastAsia="Times New Roman" w:hAnsi="Verdana" w:cs="Arial"/>
          <w:color w:val="000000"/>
          <w:lang w:eastAsia="es-ES"/>
        </w:rPr>
        <w:t xml:space="preserve">Si el Proponente relaciona o anexa más de cinco (5) </w:t>
      </w:r>
      <w:r w:rsidR="00732F42" w:rsidRPr="00611E75">
        <w:rPr>
          <w:rFonts w:ascii="Verdana" w:eastAsia="Times New Roman" w:hAnsi="Verdana" w:cs="Arial"/>
          <w:color w:val="000000"/>
          <w:lang w:eastAsia="es-ES"/>
        </w:rPr>
        <w:t>C</w:t>
      </w:r>
      <w:r w:rsidRPr="00611E75">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sidRPr="00611E75">
        <w:rPr>
          <w:rFonts w:ascii="Verdana" w:eastAsia="Times New Roman" w:hAnsi="Verdana" w:cs="Arial"/>
          <w:color w:val="000000"/>
          <w:lang w:eastAsia="es-ES"/>
        </w:rPr>
        <w:t>C</w:t>
      </w:r>
      <w:r w:rsidRPr="00611E75">
        <w:rPr>
          <w:rFonts w:ascii="Verdana" w:eastAsia="Times New Roman" w:hAnsi="Verdana" w:cs="Arial"/>
          <w:color w:val="000000"/>
          <w:lang w:eastAsia="es-ES"/>
        </w:rPr>
        <w:t xml:space="preserve">ontratos aportados de mayor valor. </w:t>
      </w:r>
    </w:p>
    <w:p w14:paraId="6E993892" w14:textId="633A0B29" w:rsidR="009640B8" w:rsidRPr="00611E75" w:rsidRDefault="008D2686" w:rsidP="00D902BC">
      <w:pPr>
        <w:spacing w:before="120" w:line="276" w:lineRule="auto"/>
        <w:ind w:left="709"/>
        <w:jc w:val="both"/>
        <w:rPr>
          <w:rFonts w:ascii="Verdana" w:eastAsia="Arial,Times New Roman" w:hAnsi="Verdana" w:cs="Arial"/>
          <w:color w:val="000000" w:themeColor="text1"/>
          <w:sz w:val="22"/>
          <w:lang w:eastAsia="es-ES"/>
        </w:rPr>
      </w:pPr>
      <w:r w:rsidRPr="00611E75">
        <w:rPr>
          <w:rFonts w:ascii="Verdana" w:eastAsia="Times New Roman" w:hAnsi="Verdana" w:cs="Arial"/>
          <w:color w:val="000000"/>
          <w:sz w:val="22"/>
          <w:lang w:eastAsia="es-ES"/>
        </w:rPr>
        <w:t xml:space="preserve">Tratándose de Proponentes que acrediten la calidad de </w:t>
      </w:r>
      <w:proofErr w:type="spellStart"/>
      <w:r w:rsidRPr="00611E75">
        <w:rPr>
          <w:rFonts w:ascii="Verdana" w:eastAsia="Times New Roman" w:hAnsi="Verdana" w:cs="Arial"/>
          <w:color w:val="000000"/>
          <w:sz w:val="22"/>
          <w:lang w:eastAsia="es-ES"/>
        </w:rPr>
        <w:t>Mipyme</w:t>
      </w:r>
      <w:proofErr w:type="spellEnd"/>
      <w:r w:rsidRPr="00611E75">
        <w:rPr>
          <w:rFonts w:ascii="Verdana" w:eastAsia="Times New Roman" w:hAnsi="Verdana" w:cs="Arial"/>
          <w:color w:val="000000"/>
          <w:sz w:val="22"/>
          <w:lang w:eastAsia="es-ES"/>
        </w:rPr>
        <w:t xml:space="preserve"> o emprendimiento y empresa de mujer con domicilio en el territorio nacional, se tendrá en cuenta como máximo los seis (6) </w:t>
      </w:r>
      <w:r w:rsidR="00732F42" w:rsidRPr="00611E75">
        <w:rPr>
          <w:rFonts w:ascii="Verdana" w:eastAsia="Times New Roman" w:hAnsi="Verdana" w:cs="Arial"/>
          <w:color w:val="000000"/>
          <w:sz w:val="22"/>
          <w:lang w:eastAsia="es-ES"/>
        </w:rPr>
        <w:t>C</w:t>
      </w:r>
      <w:r w:rsidRPr="00611E75">
        <w:rPr>
          <w:rFonts w:ascii="Verdana" w:eastAsia="Times New Roman" w:hAnsi="Verdana" w:cs="Arial"/>
          <w:color w:val="000000"/>
          <w:sz w:val="22"/>
          <w:lang w:eastAsia="es-ES"/>
        </w:rPr>
        <w:t xml:space="preserve">ontratos aportados de mayor valor. En caso de que el Proponente pruebe la calidad de </w:t>
      </w:r>
      <w:proofErr w:type="spellStart"/>
      <w:r w:rsidRPr="00611E75">
        <w:rPr>
          <w:rFonts w:ascii="Verdana" w:eastAsia="Times New Roman" w:hAnsi="Verdana" w:cs="Arial"/>
          <w:color w:val="000000"/>
          <w:sz w:val="22"/>
          <w:lang w:eastAsia="es-ES"/>
        </w:rPr>
        <w:t>Mipyme</w:t>
      </w:r>
      <w:proofErr w:type="spellEnd"/>
      <w:r w:rsidRPr="00611E75">
        <w:rPr>
          <w:rFonts w:ascii="Verdana" w:eastAsia="Times New Roman" w:hAnsi="Verdana" w:cs="Arial"/>
          <w:color w:val="000000"/>
          <w:sz w:val="22"/>
          <w:lang w:eastAsia="es-ES"/>
        </w:rPr>
        <w:t xml:space="preserve"> y de emprendimiento y empresa de mujer con domicilio en el territorio nacional de manera conjunta, se valdrán como máximo los siete (7) </w:t>
      </w:r>
      <w:r w:rsidR="00732F42" w:rsidRPr="00611E75">
        <w:rPr>
          <w:rFonts w:ascii="Verdana" w:eastAsia="Times New Roman" w:hAnsi="Verdana" w:cs="Arial"/>
          <w:color w:val="000000"/>
          <w:sz w:val="22"/>
          <w:lang w:eastAsia="es-ES"/>
        </w:rPr>
        <w:t>C</w:t>
      </w:r>
      <w:r w:rsidRPr="00611E75">
        <w:rPr>
          <w:rFonts w:ascii="Verdana" w:eastAsia="Times New Roman" w:hAnsi="Verdana" w:cs="Arial"/>
          <w:color w:val="000000"/>
          <w:sz w:val="22"/>
          <w:lang w:eastAsia="es-ES"/>
        </w:rPr>
        <w:t>ontratos allegados de mayor valor.</w:t>
      </w:r>
    </w:p>
    <w:p w14:paraId="27E5EDB3" w14:textId="7C2B1273" w:rsidR="3684E224" w:rsidRPr="00611E75" w:rsidRDefault="68801627" w:rsidP="00D902BC">
      <w:pPr>
        <w:pStyle w:val="Prrafodelista"/>
        <w:numPr>
          <w:ilvl w:val="0"/>
          <w:numId w:val="42"/>
        </w:numPr>
        <w:spacing w:before="120" w:after="160"/>
        <w:ind w:left="714" w:hanging="357"/>
        <w:jc w:val="both"/>
        <w:rPr>
          <w:rFonts w:ascii="Verdana" w:eastAsia="Times New Roman" w:hAnsi="Verdana" w:cs="Arial"/>
          <w:color w:val="000000" w:themeColor="text1"/>
          <w:lang w:eastAsia="es-ES"/>
        </w:rPr>
      </w:pPr>
      <w:r w:rsidRPr="00611E75">
        <w:rPr>
          <w:rFonts w:ascii="Verdana" w:hAnsi="Verdana" w:cs="Arial"/>
          <w:color w:val="000000" w:themeColor="text1"/>
          <w:lang w:eastAsia="es-ES"/>
        </w:rPr>
        <w:t xml:space="preserve">Tratándose </w:t>
      </w:r>
      <w:r w:rsidR="4239584D" w:rsidRPr="00611E75">
        <w:rPr>
          <w:rFonts w:ascii="Verdana" w:eastAsia="Times New Roman" w:hAnsi="Verdana" w:cs="Arial"/>
          <w:color w:val="000000" w:themeColor="text1"/>
          <w:lang w:eastAsia="es-ES"/>
        </w:rPr>
        <w:t xml:space="preserve">de Proponentes Plurales se tendrá en cuenta lo siguiente: i) uno de los integrantes debe aportar como mínimo el cincuenta por ciento (50 %) de la experiencia solicitada; </w:t>
      </w:r>
      <w:proofErr w:type="spellStart"/>
      <w:r w:rsidR="4239584D" w:rsidRPr="00611E75">
        <w:rPr>
          <w:rFonts w:ascii="Verdana" w:eastAsia="Times New Roman" w:hAnsi="Verdana" w:cs="Arial"/>
          <w:color w:val="000000" w:themeColor="text1"/>
          <w:lang w:eastAsia="es-ES"/>
        </w:rPr>
        <w:t>ii</w:t>
      </w:r>
      <w:proofErr w:type="spellEnd"/>
      <w:r w:rsidR="4239584D" w:rsidRPr="00611E75">
        <w:rPr>
          <w:rFonts w:ascii="Verdana" w:eastAsia="Times New Roman" w:hAnsi="Verdana" w:cs="Arial"/>
          <w:color w:val="000000" w:themeColor="text1"/>
          <w:lang w:eastAsia="es-ES"/>
        </w:rPr>
        <w:t xml:space="preserve">) los demás integrantes deben acreditar al menos el cinco por ciento (5 %) de la experiencia solicitada; </w:t>
      </w:r>
      <w:r w:rsidR="4239584D" w:rsidRPr="00611E75">
        <w:rPr>
          <w:rFonts w:ascii="Verdana" w:eastAsia="Times New Roman" w:hAnsi="Verdana" w:cs="Arial"/>
          <w:color w:val="000000" w:themeColor="text1"/>
          <w:lang w:eastAsia="es-ES"/>
        </w:rPr>
        <w:lastRenderedPageBreak/>
        <w:t xml:space="preserve">y </w:t>
      </w:r>
      <w:proofErr w:type="spellStart"/>
      <w:r w:rsidR="4239584D" w:rsidRPr="00611E75">
        <w:rPr>
          <w:rFonts w:ascii="Verdana" w:eastAsia="Times New Roman" w:hAnsi="Verdana" w:cs="Arial"/>
          <w:color w:val="000000" w:themeColor="text1"/>
          <w:lang w:eastAsia="es-ES"/>
        </w:rPr>
        <w:t>iii</w:t>
      </w:r>
      <w:proofErr w:type="spellEnd"/>
      <w:r w:rsidR="4239584D" w:rsidRPr="00611E75">
        <w:rPr>
          <w:rFonts w:ascii="Verdana" w:eastAsia="Times New Roman" w:hAnsi="Verdana" w:cs="Arial"/>
          <w:color w:val="000000" w:themeColor="text1"/>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611E75" w:rsidRDefault="00104764" w:rsidP="00D902BC">
      <w:pPr>
        <w:spacing w:before="120" w:line="276" w:lineRule="auto"/>
        <w:ind w:left="709"/>
        <w:jc w:val="both"/>
        <w:rPr>
          <w:rFonts w:ascii="Verdana" w:eastAsia="Times New Roman" w:hAnsi="Verdana" w:cs="Arial"/>
          <w:color w:val="000000"/>
          <w:sz w:val="22"/>
          <w:lang w:eastAsia="es-ES"/>
        </w:rPr>
      </w:pPr>
      <w:r w:rsidRPr="00611E75">
        <w:rPr>
          <w:rFonts w:ascii="Verdana" w:eastAsia="Times New Roman" w:hAnsi="Verdana" w:cs="Arial"/>
          <w:color w:val="000000"/>
          <w:sz w:val="22"/>
          <w:lang w:eastAsia="es-ES"/>
        </w:rPr>
        <w:t xml:space="preserve">Estos porcentajes que acreditarán los integrantes del Proponente Plural se podrán cumplir con </w:t>
      </w:r>
      <w:r w:rsidR="00732F42" w:rsidRPr="00611E75">
        <w:rPr>
          <w:rFonts w:ascii="Verdana" w:eastAsia="Times New Roman" w:hAnsi="Verdana" w:cs="Arial"/>
          <w:color w:val="000000"/>
          <w:sz w:val="22"/>
          <w:lang w:eastAsia="es-ES"/>
        </w:rPr>
        <w:t>C</w:t>
      </w:r>
      <w:r w:rsidRPr="00611E75">
        <w:rPr>
          <w:rFonts w:ascii="Verdana" w:eastAsia="Times New Roman" w:hAnsi="Verdana" w:cs="Arial"/>
          <w:color w:val="000000"/>
          <w:sz w:val="22"/>
          <w:lang w:eastAsia="es-ES"/>
        </w:rPr>
        <w:t xml:space="preserve">ontratos válidos que acrediten cualquier requisito de experiencia solicitada en el </w:t>
      </w:r>
      <w:r w:rsidR="00EE4D21" w:rsidRPr="00611E75">
        <w:rPr>
          <w:rFonts w:ascii="Verdana" w:eastAsia="Times New Roman" w:hAnsi="Verdana" w:cs="Arial"/>
          <w:color w:val="000000"/>
          <w:sz w:val="22"/>
          <w:lang w:eastAsia="es-ES"/>
        </w:rPr>
        <w:t>P</w:t>
      </w:r>
      <w:r w:rsidRPr="00611E75">
        <w:rPr>
          <w:rFonts w:ascii="Verdana" w:eastAsia="Times New Roman" w:hAnsi="Verdana" w:cs="Arial"/>
          <w:color w:val="000000"/>
          <w:sz w:val="22"/>
          <w:lang w:eastAsia="es-ES"/>
        </w:rPr>
        <w:t xml:space="preserve">liego de </w:t>
      </w:r>
      <w:r w:rsidR="00EE4D21" w:rsidRPr="00611E75">
        <w:rPr>
          <w:rFonts w:ascii="Verdana" w:eastAsia="Times New Roman" w:hAnsi="Verdana" w:cs="Arial"/>
          <w:color w:val="000000"/>
          <w:sz w:val="22"/>
          <w:lang w:eastAsia="es-ES"/>
        </w:rPr>
        <w:t>C</w:t>
      </w:r>
      <w:r w:rsidRPr="00611E75">
        <w:rPr>
          <w:rFonts w:ascii="Verdana" w:eastAsia="Times New Roman" w:hAnsi="Verdana" w:cs="Arial"/>
          <w:color w:val="000000"/>
          <w:sz w:val="22"/>
          <w:lang w:eastAsia="es-ES"/>
        </w:rPr>
        <w:t xml:space="preserve">ondiciones, y se calcularán sobre el “valor mínimo a certificar (como % del Presupuesto Oficial de obra expresado en SMMLV)” de conformidad con el numeral 3.5.8. Independientemente de él o los integrantes del Proponente Plural que aporten </w:t>
      </w:r>
      <w:r w:rsidR="00732F42" w:rsidRPr="00611E75">
        <w:rPr>
          <w:rFonts w:ascii="Verdana" w:eastAsia="Times New Roman" w:hAnsi="Verdana" w:cs="Arial"/>
          <w:color w:val="000000"/>
          <w:sz w:val="22"/>
          <w:lang w:eastAsia="es-ES"/>
        </w:rPr>
        <w:t>C</w:t>
      </w:r>
      <w:r w:rsidRPr="00611E75">
        <w:rPr>
          <w:rFonts w:ascii="Verdana" w:eastAsia="Times New Roman" w:hAnsi="Verdana" w:cs="Arial"/>
          <w:color w:val="000000"/>
          <w:sz w:val="22"/>
          <w:lang w:eastAsia="es-ES"/>
        </w:rPr>
        <w:t xml:space="preserve">ontratos para acreditar la experiencia, estos se tendrán en cuenta para calcular el “número de </w:t>
      </w:r>
      <w:r w:rsidR="00732F42" w:rsidRPr="00611E75">
        <w:rPr>
          <w:rFonts w:ascii="Verdana" w:eastAsia="Times New Roman" w:hAnsi="Verdana" w:cs="Arial"/>
          <w:color w:val="000000"/>
          <w:sz w:val="22"/>
          <w:lang w:eastAsia="es-ES"/>
        </w:rPr>
        <w:t>C</w:t>
      </w:r>
      <w:r w:rsidRPr="00611E75">
        <w:rPr>
          <w:rFonts w:ascii="Verdana" w:eastAsia="Times New Roman" w:hAnsi="Verdana" w:cs="Arial"/>
          <w:color w:val="000000"/>
          <w:sz w:val="22"/>
          <w:lang w:eastAsia="es-ES"/>
        </w:rPr>
        <w:t>ontratos con los cuales el Proponente cumple la experiencia acreditada" de que trata el numeral citado.</w:t>
      </w:r>
    </w:p>
    <w:p w14:paraId="707DFFFF" w14:textId="77777777" w:rsidR="00104764" w:rsidRPr="00611E75" w:rsidRDefault="00104764" w:rsidP="00D902BC">
      <w:pPr>
        <w:spacing w:before="120" w:line="276" w:lineRule="auto"/>
        <w:ind w:left="709"/>
        <w:jc w:val="both"/>
        <w:rPr>
          <w:rFonts w:ascii="Verdana" w:eastAsia="Times New Roman" w:hAnsi="Verdana" w:cs="Arial"/>
          <w:color w:val="000000"/>
          <w:sz w:val="22"/>
          <w:lang w:val="es-MX" w:eastAsia="es-ES"/>
        </w:rPr>
      </w:pPr>
      <w:r w:rsidRPr="00611E75">
        <w:rPr>
          <w:rFonts w:ascii="Verdana" w:eastAsia="Times New Roman" w:hAnsi="Verdana" w:cs="Arial"/>
          <w:color w:val="000000"/>
          <w:sz w:val="22"/>
          <w:lang w:val="es-ES" w:eastAsia="es-ES"/>
        </w:rPr>
        <w:t xml:space="preserve">En armonía con lo anterior, </w:t>
      </w:r>
      <w:r w:rsidRPr="00611E75">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611E75" w:rsidRDefault="00C17C14" w:rsidP="00D902BC">
      <w:pPr>
        <w:numPr>
          <w:ilvl w:val="0"/>
          <w:numId w:val="42"/>
        </w:numPr>
        <w:tabs>
          <w:tab w:val="left" w:pos="-142"/>
        </w:tabs>
        <w:autoSpaceDE w:val="0"/>
        <w:autoSpaceDN w:val="0"/>
        <w:adjustRightInd w:val="0"/>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Cuando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Pr="00611E75">
        <w:rPr>
          <w:rFonts w:ascii="Verdana" w:eastAsia="Arial,Times New Roman" w:hAnsi="Verdana" w:cs="Arial"/>
          <w:color w:val="000000" w:themeColor="text1"/>
          <w:sz w:val="22"/>
          <w:lang w:eastAsia="es-ES"/>
        </w:rPr>
        <w:t xml:space="preserve"> </w:t>
      </w:r>
      <w:r w:rsidR="00437026" w:rsidRPr="00611E75">
        <w:rPr>
          <w:rFonts w:ascii="Verdana" w:hAnsi="Verdana" w:cs="Arial"/>
          <w:color w:val="000000" w:themeColor="text1"/>
          <w:sz w:val="22"/>
          <w:lang w:eastAsia="es-ES"/>
        </w:rPr>
        <w:t>C</w:t>
      </w:r>
      <w:r w:rsidRPr="00611E75">
        <w:rPr>
          <w:rFonts w:ascii="Verdana" w:hAnsi="Verdana" w:cs="Arial"/>
          <w:color w:val="000000" w:themeColor="text1"/>
          <w:sz w:val="22"/>
          <w:lang w:eastAsia="es-ES"/>
        </w:rPr>
        <w:t>ontrato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que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pretende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acreditar</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como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experiencia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haya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sido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ejecutado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Pr="00611E75">
        <w:rPr>
          <w:rFonts w:ascii="Verdana" w:eastAsia="Arial,Times New Roman" w:hAnsi="Verdana" w:cs="Arial"/>
          <w:color w:val="000000" w:themeColor="text1"/>
          <w:sz w:val="22"/>
          <w:lang w:eastAsia="es-ES"/>
        </w:rPr>
        <w:t xml:space="preserve"> </w:t>
      </w:r>
      <w:r w:rsidR="00AD2147" w:rsidRPr="00611E75">
        <w:rPr>
          <w:rFonts w:ascii="Verdana" w:hAnsi="Verdana" w:cs="Arial"/>
          <w:color w:val="000000" w:themeColor="text1"/>
          <w:sz w:val="22"/>
          <w:lang w:eastAsia="es-ES"/>
        </w:rPr>
        <w:t>c</w:t>
      </w:r>
      <w:r w:rsidRPr="00611E75">
        <w:rPr>
          <w:rFonts w:ascii="Verdana" w:hAnsi="Verdana" w:cs="Arial"/>
          <w:color w:val="000000" w:themeColor="text1"/>
          <w:sz w:val="22"/>
          <w:lang w:eastAsia="es-ES"/>
        </w:rPr>
        <w:t>onsorcio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o</w:t>
      </w:r>
      <w:r w:rsidRPr="00611E75">
        <w:rPr>
          <w:rFonts w:ascii="Verdana" w:eastAsia="Arial,Times New Roman" w:hAnsi="Verdana" w:cs="Arial"/>
          <w:color w:val="000000" w:themeColor="text1"/>
          <w:sz w:val="22"/>
          <w:lang w:eastAsia="es-ES"/>
        </w:rPr>
        <w:t xml:space="preserve"> </w:t>
      </w:r>
      <w:r w:rsidR="00AD2147" w:rsidRPr="00611E75">
        <w:rPr>
          <w:rFonts w:ascii="Verdana" w:hAnsi="Verdana" w:cs="Arial"/>
          <w:color w:val="000000" w:themeColor="text1"/>
          <w:sz w:val="22"/>
          <w:lang w:eastAsia="es-ES"/>
        </w:rPr>
        <w:t>u</w:t>
      </w:r>
      <w:r w:rsidRPr="00611E75">
        <w:rPr>
          <w:rFonts w:ascii="Verdana" w:hAnsi="Verdana" w:cs="Arial"/>
          <w:color w:val="000000" w:themeColor="text1"/>
          <w:sz w:val="22"/>
          <w:lang w:eastAsia="es-ES"/>
        </w:rPr>
        <w:t>nión</w:t>
      </w:r>
      <w:r w:rsidRPr="00611E75">
        <w:rPr>
          <w:rFonts w:ascii="Verdana" w:eastAsia="Arial,Times New Roman" w:hAnsi="Verdana" w:cs="Arial"/>
          <w:color w:val="000000" w:themeColor="text1"/>
          <w:sz w:val="22"/>
          <w:lang w:eastAsia="es-ES"/>
        </w:rPr>
        <w:t xml:space="preserve"> </w:t>
      </w:r>
      <w:r w:rsidR="00AD2147" w:rsidRPr="00611E75">
        <w:rPr>
          <w:rFonts w:ascii="Verdana" w:hAnsi="Verdana" w:cs="Arial"/>
          <w:color w:val="000000" w:themeColor="text1"/>
          <w:sz w:val="22"/>
          <w:lang w:eastAsia="es-ES"/>
        </w:rPr>
        <w:t>t</w:t>
      </w:r>
      <w:r w:rsidRPr="00611E75">
        <w:rPr>
          <w:rFonts w:ascii="Verdana" w:hAnsi="Verdana" w:cs="Arial"/>
          <w:color w:val="000000" w:themeColor="text1"/>
          <w:sz w:val="22"/>
          <w:lang w:eastAsia="es-ES"/>
        </w:rPr>
        <w:t>emporal,</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porcentaje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participación</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del</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integrante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será</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registrado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RUP</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este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alguno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los</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documentos</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válidos</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para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acreditación</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experiencia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caso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que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integrante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no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esté</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obligado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tener</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RUP.</w:t>
      </w:r>
      <w:r w:rsidRPr="00611E75">
        <w:rPr>
          <w:rFonts w:ascii="Verdana" w:eastAsia="Arial,Times New Roman" w:hAnsi="Verdana" w:cs="Arial"/>
          <w:color w:val="000000" w:themeColor="text1"/>
          <w:sz w:val="22"/>
          <w:lang w:eastAsia="es-ES"/>
        </w:rPr>
        <w:t xml:space="preserve"> </w:t>
      </w:r>
    </w:p>
    <w:p w14:paraId="3E8E42AA" w14:textId="7E8E4D6C" w:rsidR="00C17C14" w:rsidRPr="00611E75" w:rsidRDefault="3CFC6066" w:rsidP="00D902BC">
      <w:pPr>
        <w:numPr>
          <w:ilvl w:val="0"/>
          <w:numId w:val="42"/>
        </w:numPr>
        <w:autoSpaceDE w:val="0"/>
        <w:autoSpaceDN w:val="0"/>
        <w:adjustRightInd w:val="0"/>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Cuando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Pr="00611E75">
        <w:rPr>
          <w:rFonts w:ascii="Verdana" w:eastAsia="Arial,Times New Roman" w:hAnsi="Verdana" w:cs="Arial"/>
          <w:color w:val="000000" w:themeColor="text1"/>
          <w:sz w:val="22"/>
          <w:lang w:eastAsia="es-ES"/>
        </w:rPr>
        <w:t xml:space="preserve"> </w:t>
      </w:r>
      <w:r w:rsidR="00437026" w:rsidRPr="00611E75">
        <w:rPr>
          <w:rFonts w:ascii="Verdana" w:hAnsi="Verdana" w:cs="Arial"/>
          <w:color w:val="000000" w:themeColor="text1"/>
          <w:sz w:val="22"/>
          <w:lang w:eastAsia="es-ES"/>
        </w:rPr>
        <w:t>C</w:t>
      </w:r>
      <w:r w:rsidRPr="00611E75">
        <w:rPr>
          <w:rFonts w:ascii="Verdana" w:hAnsi="Verdana" w:cs="Arial"/>
          <w:color w:val="000000" w:themeColor="text1"/>
          <w:sz w:val="22"/>
          <w:lang w:eastAsia="es-ES"/>
        </w:rPr>
        <w:t>ontrato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que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pretende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acreditar</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como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experiencia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haya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sido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ejecutado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Pr="00611E75">
        <w:rPr>
          <w:rFonts w:ascii="Verdana" w:eastAsia="Arial,Times New Roman" w:hAnsi="Verdana" w:cs="Arial"/>
          <w:color w:val="000000" w:themeColor="text1"/>
          <w:sz w:val="22"/>
          <w:lang w:eastAsia="es-ES"/>
        </w:rPr>
        <w:t xml:space="preserve"> </w:t>
      </w:r>
      <w:r w:rsidR="6061439C" w:rsidRPr="00611E75">
        <w:rPr>
          <w:rFonts w:ascii="Verdana" w:hAnsi="Verdana" w:cs="Arial"/>
          <w:color w:val="000000" w:themeColor="text1"/>
          <w:sz w:val="22"/>
          <w:lang w:eastAsia="es-ES"/>
        </w:rPr>
        <w:t>c</w:t>
      </w:r>
      <w:r w:rsidRPr="00611E75">
        <w:rPr>
          <w:rFonts w:ascii="Verdana" w:hAnsi="Verdana" w:cs="Arial"/>
          <w:color w:val="000000" w:themeColor="text1"/>
          <w:sz w:val="22"/>
          <w:lang w:eastAsia="es-ES"/>
        </w:rPr>
        <w:t xml:space="preserve">onsorcio o </w:t>
      </w:r>
      <w:r w:rsidR="6061439C" w:rsidRPr="00611E75">
        <w:rPr>
          <w:rFonts w:ascii="Verdana" w:hAnsi="Verdana" w:cs="Arial"/>
          <w:color w:val="000000" w:themeColor="text1"/>
          <w:sz w:val="22"/>
          <w:lang w:eastAsia="es-ES"/>
        </w:rPr>
        <w:t>u</w:t>
      </w:r>
      <w:r w:rsidRPr="00611E75">
        <w:rPr>
          <w:rFonts w:ascii="Verdana" w:hAnsi="Verdana" w:cs="Arial"/>
          <w:color w:val="000000" w:themeColor="text1"/>
          <w:sz w:val="22"/>
          <w:lang w:eastAsia="es-ES"/>
        </w:rPr>
        <w:t xml:space="preserve">nión </w:t>
      </w:r>
      <w:r w:rsidR="6061439C" w:rsidRPr="00611E75">
        <w:rPr>
          <w:rFonts w:ascii="Verdana" w:hAnsi="Verdana" w:cs="Arial"/>
          <w:color w:val="000000" w:themeColor="text1"/>
          <w:sz w:val="22"/>
          <w:lang w:eastAsia="es-ES"/>
        </w:rPr>
        <w:t>t</w:t>
      </w:r>
      <w:r w:rsidRPr="00611E75">
        <w:rPr>
          <w:rFonts w:ascii="Verdana" w:hAnsi="Verdana" w:cs="Arial"/>
          <w:color w:val="000000" w:themeColor="text1"/>
          <w:sz w:val="22"/>
          <w:lang w:eastAsia="es-ES"/>
        </w:rPr>
        <w:t>emporal</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valor</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considerar</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será</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registrado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RUP</w:t>
      </w:r>
      <w:r w:rsidRPr="00611E75">
        <w:rPr>
          <w:rFonts w:ascii="Verdana" w:eastAsia="Arial,Times New Roman" w:hAnsi="Verdana" w:cs="Arial"/>
          <w:color w:val="000000" w:themeColor="text1"/>
          <w:sz w:val="22"/>
          <w:lang w:eastAsia="es-ES"/>
        </w:rPr>
        <w:t xml:space="preserve"> </w:t>
      </w:r>
      <w:r w:rsidR="0429740E" w:rsidRPr="00611E75">
        <w:rPr>
          <w:rFonts w:ascii="Verdana" w:hAnsi="Verdana" w:cs="Arial"/>
          <w:color w:val="000000" w:themeColor="text1"/>
          <w:sz w:val="22"/>
          <w:lang w:eastAsia="es-ES"/>
        </w:rPr>
        <w:t>o</w:t>
      </w:r>
      <w:r w:rsidR="0429740E" w:rsidRPr="00611E75">
        <w:rPr>
          <w:rFonts w:ascii="Verdana" w:eastAsia="Arial,Times New Roman" w:hAnsi="Verdana" w:cs="Arial"/>
          <w:color w:val="000000" w:themeColor="text1"/>
          <w:sz w:val="22"/>
          <w:lang w:eastAsia="es-ES"/>
        </w:rPr>
        <w:t xml:space="preserve"> documento</w:t>
      </w:r>
      <w:r w:rsidR="02082F5E" w:rsidRPr="00611E75">
        <w:rPr>
          <w:rFonts w:ascii="Verdana" w:eastAsia="Arial,Times New Roman" w:hAnsi="Verdana" w:cs="Arial"/>
          <w:color w:val="000000" w:themeColor="text1"/>
          <w:sz w:val="22"/>
          <w:lang w:eastAsia="es-ES"/>
        </w:rPr>
        <w:t xml:space="preserve"> </w:t>
      </w:r>
      <w:r w:rsidR="02082F5E" w:rsidRPr="00611E75">
        <w:rPr>
          <w:rFonts w:ascii="Verdana" w:hAnsi="Verdana" w:cs="Arial"/>
          <w:color w:val="000000" w:themeColor="text1"/>
          <w:sz w:val="22"/>
          <w:lang w:eastAsia="es-ES"/>
        </w:rPr>
        <w:t>válido</w:t>
      </w:r>
      <w:r w:rsidR="02082F5E" w:rsidRPr="00611E75">
        <w:rPr>
          <w:rFonts w:ascii="Verdana" w:eastAsia="Arial,Times New Roman" w:hAnsi="Verdana" w:cs="Arial"/>
          <w:color w:val="000000" w:themeColor="text1"/>
          <w:sz w:val="22"/>
          <w:lang w:eastAsia="es-ES"/>
        </w:rPr>
        <w:t xml:space="preserve"> en caso de que el integrante no esté obligado a RUP, </w:t>
      </w:r>
      <w:r w:rsidRPr="00611E75">
        <w:rPr>
          <w:rFonts w:ascii="Verdana" w:hAnsi="Verdana" w:cs="Arial"/>
          <w:color w:val="000000" w:themeColor="text1"/>
          <w:sz w:val="22"/>
          <w:lang w:eastAsia="es-ES"/>
        </w:rPr>
        <w:t>para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acreditación</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experiencia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multiplicada</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por</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porcentaje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participación</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que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tuvo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integrante</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o</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los</w:t>
      </w:r>
      <w:r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integrantes.</w:t>
      </w:r>
    </w:p>
    <w:p w14:paraId="5EBDE615" w14:textId="5FED3259" w:rsidR="007A2A41" w:rsidRPr="00611E75" w:rsidRDefault="00EE7D37" w:rsidP="00D902BC">
      <w:pPr>
        <w:numPr>
          <w:ilvl w:val="0"/>
          <w:numId w:val="42"/>
        </w:numPr>
        <w:autoSpaceDE w:val="0"/>
        <w:autoSpaceDN w:val="0"/>
        <w:adjustRightInd w:val="0"/>
        <w:spacing w:before="120" w:line="276" w:lineRule="auto"/>
        <w:jc w:val="both"/>
        <w:rPr>
          <w:rFonts w:ascii="Verdana" w:eastAsia="Arial,Times New Roman" w:hAnsi="Verdana" w:cs="Arial"/>
          <w:color w:val="auto"/>
          <w:sz w:val="22"/>
          <w:lang w:eastAsia="es-ES"/>
        </w:rPr>
      </w:pPr>
      <w:r w:rsidRPr="00611E75">
        <w:rPr>
          <w:rFonts w:ascii="Verdana" w:eastAsia="Arial,Times New Roman" w:hAnsi="Verdana" w:cs="Arial"/>
          <w:color w:val="auto"/>
          <w:sz w:val="22"/>
          <w:lang w:eastAsia="es-ES"/>
        </w:rPr>
        <w:t xml:space="preserve">Cuando </w:t>
      </w:r>
      <w:r w:rsidR="00B773F9" w:rsidRPr="00611E75">
        <w:rPr>
          <w:rFonts w:ascii="Verdana" w:eastAsia="Arial,Times New Roman" w:hAnsi="Verdana" w:cs="Arial"/>
          <w:color w:val="auto"/>
          <w:sz w:val="22"/>
          <w:lang w:eastAsia="es-ES"/>
        </w:rPr>
        <w:t xml:space="preserve">el </w:t>
      </w:r>
      <w:r w:rsidR="00437026" w:rsidRPr="00611E75">
        <w:rPr>
          <w:rFonts w:ascii="Verdana" w:eastAsia="Arial,Times New Roman" w:hAnsi="Verdana" w:cs="Arial"/>
          <w:color w:val="auto"/>
          <w:sz w:val="22"/>
          <w:lang w:eastAsia="es-ES"/>
        </w:rPr>
        <w:t>C</w:t>
      </w:r>
      <w:r w:rsidR="00B773F9" w:rsidRPr="00611E75">
        <w:rPr>
          <w:rFonts w:ascii="Verdana" w:eastAsia="Arial,Times New Roman" w:hAnsi="Verdana" w:cs="Arial"/>
          <w:color w:val="auto"/>
          <w:sz w:val="22"/>
          <w:lang w:eastAsia="es-ES"/>
        </w:rPr>
        <w:t>ontrato que se pretende acreditar como experiencia haya sido ejecutado en consorcio</w:t>
      </w:r>
      <w:r w:rsidR="007A2A41" w:rsidRPr="00611E75">
        <w:rPr>
          <w:rFonts w:ascii="Verdana" w:eastAsia="Arial,Times New Roman" w:hAnsi="Verdana" w:cs="Arial"/>
          <w:color w:val="auto"/>
          <w:sz w:val="22"/>
          <w:lang w:eastAsia="es-ES"/>
        </w:rPr>
        <w:t xml:space="preserve">, el “% de dimensionamiento (según la longitud </w:t>
      </w:r>
      <w:r w:rsidR="00B773F9" w:rsidRPr="00611E75">
        <w:rPr>
          <w:rFonts w:ascii="Verdana" w:eastAsia="Arial,Times New Roman" w:hAnsi="Verdana" w:cs="Arial"/>
          <w:color w:val="auto"/>
          <w:sz w:val="22"/>
          <w:lang w:eastAsia="es-ES"/>
        </w:rPr>
        <w:t xml:space="preserve">o </w:t>
      </w:r>
      <w:r w:rsidR="007A2A41" w:rsidRPr="00611E75">
        <w:rPr>
          <w:rFonts w:ascii="Verdana" w:eastAsia="Arial,Times New Roman" w:hAnsi="Verdana" w:cs="Arial"/>
          <w:color w:val="auto"/>
          <w:sz w:val="22"/>
          <w:lang w:eastAsia="es-ES"/>
        </w:rPr>
        <w:t xml:space="preserve">magnitud requerida en el </w:t>
      </w:r>
      <w:r w:rsidR="002B02AD" w:rsidRPr="00611E75">
        <w:rPr>
          <w:rFonts w:ascii="Verdana" w:eastAsia="Arial,Times New Roman" w:hAnsi="Verdana" w:cs="Arial"/>
          <w:color w:val="auto"/>
          <w:sz w:val="22"/>
          <w:lang w:eastAsia="es-ES"/>
        </w:rPr>
        <w:t>P</w:t>
      </w:r>
      <w:r w:rsidR="007A2A41" w:rsidRPr="00611E75">
        <w:rPr>
          <w:rFonts w:ascii="Verdana" w:eastAsia="Arial,Times New Roman" w:hAnsi="Verdana" w:cs="Arial"/>
          <w:color w:val="auto"/>
          <w:sz w:val="22"/>
          <w:lang w:eastAsia="es-ES"/>
        </w:rPr>
        <w:t xml:space="preserve">roceso de </w:t>
      </w:r>
      <w:r w:rsidR="002B02AD" w:rsidRPr="00611E75">
        <w:rPr>
          <w:rFonts w:ascii="Verdana" w:eastAsia="Arial,Times New Roman" w:hAnsi="Verdana" w:cs="Arial"/>
          <w:color w:val="auto"/>
          <w:sz w:val="22"/>
          <w:lang w:eastAsia="es-ES"/>
        </w:rPr>
        <w:t>C</w:t>
      </w:r>
      <w:r w:rsidR="007A2A41" w:rsidRPr="00611E75">
        <w:rPr>
          <w:rFonts w:ascii="Verdana" w:eastAsia="Arial,Times New Roman" w:hAnsi="Verdana" w:cs="Arial"/>
          <w:color w:val="auto"/>
          <w:sz w:val="22"/>
          <w:lang w:eastAsia="es-ES"/>
        </w:rPr>
        <w:t>ontratación)” exigido en la Matriz 1 – Experiencia</w:t>
      </w:r>
      <w:r w:rsidR="007A2A41" w:rsidRPr="00611E75">
        <w:rPr>
          <w:rFonts w:ascii="Verdana" w:eastAsia="Arial" w:hAnsi="Verdana" w:cs="Arial"/>
          <w:color w:val="000000" w:themeColor="text1"/>
          <w:sz w:val="22"/>
          <w:lang w:val="es-MX"/>
        </w:rPr>
        <w:t xml:space="preserve"> </w:t>
      </w:r>
      <w:r w:rsidR="71BB2B28" w:rsidRPr="00611E75">
        <w:rPr>
          <w:rFonts w:ascii="Verdana" w:eastAsia="Arial" w:hAnsi="Verdana" w:cs="Arial"/>
          <w:color w:val="000000" w:themeColor="text1"/>
          <w:sz w:val="22"/>
          <w:lang w:val="es-MX"/>
        </w:rPr>
        <w:t>aplicable en el proyecto de infraestructura social</w:t>
      </w:r>
      <w:r w:rsidR="71BB2B28" w:rsidRPr="00611E75">
        <w:rPr>
          <w:rFonts w:ascii="Verdana" w:eastAsia="Arial" w:hAnsi="Verdana" w:cs="Arial"/>
          <w:color w:val="D13438"/>
          <w:sz w:val="22"/>
          <w:u w:val="single"/>
          <w:lang w:val="es-MX"/>
        </w:rPr>
        <w:t xml:space="preserve"> </w:t>
      </w:r>
      <w:r w:rsidR="71BB2B28" w:rsidRPr="00611E75">
        <w:rPr>
          <w:rFonts w:ascii="Verdana" w:eastAsia="Arial" w:hAnsi="Verdana" w:cs="Arial"/>
          <w:color w:val="auto"/>
          <w:sz w:val="22"/>
          <w:lang w:val="es-MX"/>
        </w:rPr>
        <w:t xml:space="preserve">bien sea de salud, educación, </w:t>
      </w:r>
      <w:r w:rsidR="0039296F" w:rsidRPr="00611E75">
        <w:rPr>
          <w:rFonts w:ascii="Verdana" w:eastAsia="Arial" w:hAnsi="Verdana" w:cs="Arial"/>
          <w:color w:val="auto"/>
          <w:sz w:val="22"/>
          <w:lang w:val="es-MX"/>
        </w:rPr>
        <w:t>institucional</w:t>
      </w:r>
      <w:r w:rsidR="002046AD" w:rsidRPr="00611E75">
        <w:rPr>
          <w:rFonts w:ascii="Verdana" w:eastAsia="Arial" w:hAnsi="Verdana" w:cs="Arial"/>
          <w:color w:val="auto"/>
          <w:sz w:val="22"/>
          <w:lang w:val="es-MX"/>
        </w:rPr>
        <w:t>, vivienda,</w:t>
      </w:r>
      <w:r w:rsidR="71BB2B28" w:rsidRPr="00611E75">
        <w:rPr>
          <w:rFonts w:ascii="Verdana" w:eastAsia="Arial" w:hAnsi="Verdana" w:cs="Arial"/>
          <w:color w:val="auto"/>
          <w:sz w:val="22"/>
          <w:lang w:val="es-MX"/>
        </w:rPr>
        <w:t xml:space="preserve"> cultura, recreación y deporte,</w:t>
      </w:r>
      <w:r w:rsidR="007A2A41" w:rsidRPr="00611E75">
        <w:rPr>
          <w:rFonts w:ascii="Verdana" w:eastAsia="Arial,Times New Roman" w:hAnsi="Verdana" w:cs="Arial"/>
          <w:color w:val="auto"/>
          <w:sz w:val="22"/>
          <w:lang w:eastAsia="es-ES"/>
        </w:rPr>
        <w:t xml:space="preserve"> se afectará por el porcentaje de participación que tuvo el integrante o los integrantes. </w:t>
      </w:r>
    </w:p>
    <w:p w14:paraId="36309D52" w14:textId="0C32C760" w:rsidR="007A2A41" w:rsidRPr="00611E75" w:rsidRDefault="7628BBAE" w:rsidP="00D902BC">
      <w:pPr>
        <w:autoSpaceDE w:val="0"/>
        <w:autoSpaceDN w:val="0"/>
        <w:adjustRightInd w:val="0"/>
        <w:spacing w:before="120" w:line="276" w:lineRule="auto"/>
        <w:ind w:left="720"/>
        <w:jc w:val="both"/>
        <w:rPr>
          <w:rFonts w:ascii="Verdana" w:eastAsia="Arial,Times New Roman" w:hAnsi="Verdana" w:cs="Arial"/>
          <w:color w:val="auto"/>
          <w:sz w:val="22"/>
          <w:lang w:eastAsia="es-ES"/>
        </w:rPr>
      </w:pPr>
      <w:r w:rsidRPr="00611E75">
        <w:rPr>
          <w:rFonts w:ascii="Verdana" w:eastAsia="Arial,Times New Roman" w:hAnsi="Verdana" w:cs="Arial"/>
          <w:color w:val="auto"/>
          <w:sz w:val="22"/>
          <w:lang w:eastAsia="es-ES"/>
        </w:rPr>
        <w:t xml:space="preserve">Por su parte, si el </w:t>
      </w:r>
      <w:r w:rsidR="00732F42" w:rsidRPr="00611E75">
        <w:rPr>
          <w:rFonts w:ascii="Verdana" w:eastAsia="Arial,Times New Roman" w:hAnsi="Verdana" w:cs="Arial"/>
          <w:color w:val="auto"/>
          <w:sz w:val="22"/>
          <w:lang w:eastAsia="es-ES"/>
        </w:rPr>
        <w:t>Contrato</w:t>
      </w:r>
      <w:r w:rsidRPr="00611E75">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w:t>
      </w:r>
      <w:r w:rsidRPr="00611E75">
        <w:rPr>
          <w:rFonts w:ascii="Verdana" w:eastAsia="Arial,Times New Roman" w:hAnsi="Verdana" w:cs="Arial"/>
          <w:color w:val="auto"/>
          <w:sz w:val="22"/>
          <w:lang w:eastAsia="es-ES"/>
        </w:rPr>
        <w:lastRenderedPageBreak/>
        <w:t xml:space="preserve">deberá allegar el documento de conformación de </w:t>
      </w:r>
      <w:r w:rsidR="00A325AC" w:rsidRPr="00611E75">
        <w:rPr>
          <w:rFonts w:ascii="Verdana" w:eastAsia="Arial,Times New Roman" w:hAnsi="Verdana" w:cs="Arial"/>
          <w:color w:val="auto"/>
          <w:sz w:val="22"/>
          <w:lang w:eastAsia="es-ES"/>
        </w:rPr>
        <w:t>P</w:t>
      </w:r>
      <w:r w:rsidRPr="00611E75">
        <w:rPr>
          <w:rFonts w:ascii="Verdana" w:eastAsia="Arial,Times New Roman" w:hAnsi="Verdana" w:cs="Arial"/>
          <w:color w:val="auto"/>
          <w:sz w:val="22"/>
          <w:lang w:eastAsia="es-ES"/>
        </w:rPr>
        <w:t xml:space="preserve">roponente </w:t>
      </w:r>
      <w:r w:rsidR="00A325AC" w:rsidRPr="00611E75">
        <w:rPr>
          <w:rFonts w:ascii="Verdana" w:eastAsia="Arial,Times New Roman" w:hAnsi="Verdana" w:cs="Arial"/>
          <w:color w:val="auto"/>
          <w:sz w:val="22"/>
          <w:lang w:eastAsia="es-ES"/>
        </w:rPr>
        <w:t>P</w:t>
      </w:r>
      <w:r w:rsidRPr="00611E75">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611E75">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611E75" w:rsidDel="00A87287" w:rsidRDefault="65FE50B1" w:rsidP="00D902BC">
      <w:pPr>
        <w:autoSpaceDE w:val="0"/>
        <w:autoSpaceDN w:val="0"/>
        <w:adjustRightInd w:val="0"/>
        <w:spacing w:before="120" w:line="276" w:lineRule="auto"/>
        <w:ind w:left="720"/>
        <w:jc w:val="both"/>
        <w:rPr>
          <w:rFonts w:ascii="Verdana" w:eastAsia="Arial" w:hAnsi="Verdana" w:cs="Arial"/>
          <w:color w:val="000000" w:themeColor="text1"/>
          <w:sz w:val="22"/>
          <w:lang w:val="es-MX"/>
        </w:rPr>
      </w:pPr>
      <w:r w:rsidRPr="00611E75">
        <w:rPr>
          <w:rFonts w:ascii="Verdana" w:eastAsia="Arial" w:hAnsi="Verdana" w:cs="Arial"/>
          <w:b/>
          <w:bCs/>
          <w:color w:val="000000" w:themeColor="text1"/>
          <w:sz w:val="22"/>
          <w:lang w:val="es-MX"/>
        </w:rPr>
        <w:t>Nota</w:t>
      </w:r>
      <w:r w:rsidR="00400F16" w:rsidRPr="00611E75">
        <w:rPr>
          <w:rFonts w:ascii="Verdana" w:eastAsia="Arial" w:hAnsi="Verdana" w:cs="Arial"/>
          <w:b/>
          <w:bCs/>
          <w:color w:val="000000" w:themeColor="text1"/>
          <w:sz w:val="22"/>
          <w:lang w:val="es-MX"/>
        </w:rPr>
        <w:t xml:space="preserve"> 14</w:t>
      </w:r>
      <w:r w:rsidRPr="00611E75">
        <w:rPr>
          <w:rFonts w:ascii="Verdana" w:eastAsia="Arial" w:hAnsi="Verdana" w:cs="Arial"/>
          <w:b/>
          <w:bCs/>
          <w:color w:val="000000" w:themeColor="text1"/>
          <w:sz w:val="22"/>
          <w:lang w:val="es-MX"/>
        </w:rPr>
        <w:t>:</w:t>
      </w:r>
      <w:r w:rsidRPr="00611E75">
        <w:rPr>
          <w:rFonts w:ascii="Verdana" w:eastAsia="Arial" w:hAnsi="Verdana" w:cs="Arial"/>
          <w:color w:val="000000" w:themeColor="text1"/>
          <w:sz w:val="22"/>
          <w:lang w:val="es-MX"/>
        </w:rPr>
        <w:t xml:space="preserve"> El “dimensionamiento” de este literal aplica a cualquier dimensión o magnitud requerida en el </w:t>
      </w:r>
      <w:r w:rsidR="002B02AD" w:rsidRPr="00611E75">
        <w:rPr>
          <w:rFonts w:ascii="Verdana" w:eastAsia="Arial" w:hAnsi="Verdana" w:cs="Arial"/>
          <w:color w:val="000000" w:themeColor="text1"/>
          <w:sz w:val="22"/>
          <w:lang w:val="es-MX"/>
        </w:rPr>
        <w:t>P</w:t>
      </w:r>
      <w:r w:rsidRPr="00611E75">
        <w:rPr>
          <w:rFonts w:ascii="Verdana" w:eastAsia="Arial" w:hAnsi="Verdana" w:cs="Arial"/>
          <w:color w:val="000000" w:themeColor="text1"/>
          <w:sz w:val="22"/>
          <w:lang w:val="es-MX"/>
        </w:rPr>
        <w:t xml:space="preserve">roceso de </w:t>
      </w:r>
      <w:r w:rsidR="002B02AD" w:rsidRPr="00611E75">
        <w:rPr>
          <w:rFonts w:ascii="Verdana" w:eastAsia="Arial" w:hAnsi="Verdana" w:cs="Arial"/>
          <w:color w:val="000000" w:themeColor="text1"/>
          <w:sz w:val="22"/>
          <w:lang w:val="es-MX"/>
        </w:rPr>
        <w:t>C</w:t>
      </w:r>
      <w:r w:rsidRPr="00611E75">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611E75" w:rsidRDefault="00C17C14" w:rsidP="00D902BC">
      <w:pPr>
        <w:numPr>
          <w:ilvl w:val="0"/>
          <w:numId w:val="42"/>
        </w:numPr>
        <w:autoSpaceDE w:val="0"/>
        <w:autoSpaceDN w:val="0"/>
        <w:adjustRightInd w:val="0"/>
        <w:spacing w:before="120" w:line="276" w:lineRule="auto"/>
        <w:jc w:val="both"/>
        <w:rPr>
          <w:rFonts w:ascii="Verdana" w:eastAsia="Arial,Times New Roman" w:hAnsi="Verdana" w:cs="Arial"/>
          <w:color w:val="auto"/>
          <w:sz w:val="22"/>
        </w:rPr>
      </w:pPr>
      <w:r w:rsidRPr="00611E75">
        <w:rPr>
          <w:rFonts w:ascii="Verdana" w:hAnsi="Verdana" w:cs="Arial"/>
          <w:color w:val="000000" w:themeColor="text1"/>
          <w:sz w:val="22"/>
        </w:rPr>
        <w:t xml:space="preserve">Cuando el </w:t>
      </w:r>
      <w:r w:rsidR="00437026" w:rsidRPr="00611E75">
        <w:rPr>
          <w:rFonts w:ascii="Verdana" w:hAnsi="Verdana" w:cs="Arial"/>
          <w:color w:val="000000" w:themeColor="text1"/>
          <w:sz w:val="22"/>
        </w:rPr>
        <w:t>C</w:t>
      </w:r>
      <w:r w:rsidRPr="00611E75">
        <w:rPr>
          <w:rFonts w:ascii="Verdana" w:hAnsi="Verdana" w:cs="Arial"/>
          <w:color w:val="000000" w:themeColor="text1"/>
          <w:sz w:val="22"/>
        </w:rPr>
        <w:t xml:space="preserve">ontrato que se aporte para la experiencia haya sido ejecutado por un Consorcio o </w:t>
      </w:r>
      <w:r w:rsidR="00AD2147" w:rsidRPr="00611E75">
        <w:rPr>
          <w:rFonts w:ascii="Verdana" w:hAnsi="Verdana" w:cs="Arial"/>
          <w:color w:val="000000" w:themeColor="text1"/>
          <w:sz w:val="22"/>
        </w:rPr>
        <w:t>u</w:t>
      </w:r>
      <w:r w:rsidRPr="00611E75">
        <w:rPr>
          <w:rFonts w:ascii="Verdana" w:hAnsi="Verdana" w:cs="Arial"/>
          <w:color w:val="000000" w:themeColor="text1"/>
          <w:sz w:val="22"/>
        </w:rPr>
        <w:t xml:space="preserve">nión </w:t>
      </w:r>
      <w:r w:rsidR="00AD2147" w:rsidRPr="00611E75">
        <w:rPr>
          <w:rFonts w:ascii="Verdana" w:hAnsi="Verdana" w:cs="Arial"/>
          <w:color w:val="000000" w:themeColor="text1"/>
          <w:sz w:val="22"/>
        </w:rPr>
        <w:t>t</w:t>
      </w:r>
      <w:r w:rsidRPr="00611E75">
        <w:rPr>
          <w:rFonts w:ascii="Verdana" w:hAnsi="Verdana" w:cs="Arial"/>
          <w:color w:val="000000" w:themeColor="text1"/>
          <w:sz w:val="22"/>
        </w:rPr>
        <w:t xml:space="preserve">emporal, y dos (2) o más de sus integrantes conformen un </w:t>
      </w:r>
      <w:r w:rsidR="00A325AC" w:rsidRPr="00611E75">
        <w:rPr>
          <w:rFonts w:ascii="Verdana"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hAnsi="Verdana" w:cs="Arial"/>
          <w:color w:val="000000" w:themeColor="text1"/>
          <w:sz w:val="22"/>
        </w:rPr>
        <w:t xml:space="preserve"> </w:t>
      </w:r>
      <w:r w:rsidR="00A325AC" w:rsidRPr="00611E75">
        <w:rPr>
          <w:rFonts w:ascii="Verdana" w:hAnsi="Verdana" w:cs="Arial"/>
          <w:color w:val="000000" w:themeColor="text1"/>
          <w:sz w:val="22"/>
        </w:rPr>
        <w:t>P</w:t>
      </w:r>
      <w:r w:rsidRPr="00611E75">
        <w:rPr>
          <w:rFonts w:ascii="Verdana" w:hAnsi="Verdana" w:cs="Arial"/>
          <w:color w:val="000000" w:themeColor="text1"/>
          <w:sz w:val="22"/>
        </w:rPr>
        <w:t xml:space="preserve">lural para participar en el presente </w:t>
      </w:r>
      <w:r w:rsidR="00AD2147" w:rsidRPr="00611E75">
        <w:rPr>
          <w:rFonts w:ascii="Verdana" w:hAnsi="Verdana" w:cs="Arial"/>
          <w:color w:val="000000" w:themeColor="text1"/>
          <w:sz w:val="22"/>
        </w:rPr>
        <w:t>p</w:t>
      </w:r>
      <w:r w:rsidR="00F32F16" w:rsidRPr="00611E75">
        <w:rPr>
          <w:rFonts w:ascii="Verdana" w:hAnsi="Verdana" w:cs="Arial"/>
          <w:color w:val="000000" w:themeColor="text1"/>
          <w:sz w:val="22"/>
        </w:rPr>
        <w:t>roceso</w:t>
      </w:r>
      <w:r w:rsidRPr="00611E75">
        <w:rPr>
          <w:rFonts w:ascii="Verdana" w:hAnsi="Verdana" w:cs="Arial"/>
          <w:color w:val="000000" w:themeColor="text1"/>
          <w:sz w:val="22"/>
        </w:rPr>
        <w:t xml:space="preserve">, dicho </w:t>
      </w:r>
      <w:r w:rsidR="00732F42" w:rsidRPr="00611E75">
        <w:rPr>
          <w:rFonts w:ascii="Verdana" w:hAnsi="Verdana" w:cs="Arial"/>
          <w:color w:val="000000" w:themeColor="text1"/>
          <w:sz w:val="22"/>
        </w:rPr>
        <w:t>Contrato</w:t>
      </w:r>
      <w:r w:rsidRPr="00611E75">
        <w:rPr>
          <w:rFonts w:ascii="Verdana" w:hAnsi="Verdana" w:cs="Arial"/>
          <w:color w:val="000000" w:themeColor="text1"/>
          <w:sz w:val="22"/>
        </w:rPr>
        <w:t xml:space="preserve"> se entenderá aportado como un (1) solo </w:t>
      </w:r>
      <w:r w:rsidR="00437026" w:rsidRPr="00611E75">
        <w:rPr>
          <w:rFonts w:ascii="Verdana" w:hAnsi="Verdana" w:cs="Arial"/>
          <w:color w:val="000000" w:themeColor="text1"/>
          <w:sz w:val="22"/>
        </w:rPr>
        <w:t>C</w:t>
      </w:r>
      <w:r w:rsidRPr="00611E75">
        <w:rPr>
          <w:rFonts w:ascii="Verdana" w:hAnsi="Verdana" w:cs="Arial"/>
          <w:color w:val="000000" w:themeColor="text1"/>
          <w:sz w:val="22"/>
        </w:rPr>
        <w:t xml:space="preserve">ontrato y se tendrá en cuenta para el aporte de la experiencia la sumatoria de los porcentajes de los integrantes del </w:t>
      </w:r>
      <w:r w:rsidR="00AD2147" w:rsidRPr="00611E75">
        <w:rPr>
          <w:rFonts w:ascii="Verdana" w:hAnsi="Verdana" w:cs="Arial"/>
          <w:color w:val="000000" w:themeColor="text1"/>
          <w:sz w:val="22"/>
        </w:rPr>
        <w:t>c</w:t>
      </w:r>
      <w:r w:rsidRPr="00611E75">
        <w:rPr>
          <w:rFonts w:ascii="Verdana" w:hAnsi="Verdana" w:cs="Arial"/>
          <w:color w:val="000000" w:themeColor="text1"/>
          <w:sz w:val="22"/>
        </w:rPr>
        <w:t xml:space="preserve">onsorcio o </w:t>
      </w:r>
      <w:r w:rsidR="00AD2147" w:rsidRPr="00611E75">
        <w:rPr>
          <w:rFonts w:ascii="Verdana" w:hAnsi="Verdana" w:cs="Arial"/>
          <w:color w:val="000000" w:themeColor="text1"/>
          <w:sz w:val="22"/>
        </w:rPr>
        <w:t>u</w:t>
      </w:r>
      <w:r w:rsidRPr="00611E75">
        <w:rPr>
          <w:rFonts w:ascii="Verdana" w:hAnsi="Verdana" w:cs="Arial"/>
          <w:color w:val="000000" w:themeColor="text1"/>
          <w:sz w:val="22"/>
        </w:rPr>
        <w:t xml:space="preserve">nión </w:t>
      </w:r>
      <w:r w:rsidR="00AD2147" w:rsidRPr="00611E75">
        <w:rPr>
          <w:rFonts w:ascii="Verdana" w:hAnsi="Verdana" w:cs="Arial"/>
          <w:color w:val="000000" w:themeColor="text1"/>
          <w:sz w:val="22"/>
        </w:rPr>
        <w:t>t</w:t>
      </w:r>
      <w:r w:rsidRPr="00611E75">
        <w:rPr>
          <w:rFonts w:ascii="Verdana" w:hAnsi="Verdana" w:cs="Arial"/>
          <w:color w:val="000000" w:themeColor="text1"/>
          <w:sz w:val="22"/>
        </w:rPr>
        <w:t xml:space="preserve">emporal que ejecutaron el </w:t>
      </w:r>
      <w:r w:rsidR="00437026" w:rsidRPr="00611E75">
        <w:rPr>
          <w:rFonts w:ascii="Verdana" w:hAnsi="Verdana" w:cs="Arial"/>
          <w:color w:val="000000" w:themeColor="text1"/>
          <w:sz w:val="22"/>
        </w:rPr>
        <w:t>C</w:t>
      </w:r>
      <w:r w:rsidRPr="00611E75">
        <w:rPr>
          <w:rFonts w:ascii="Verdana" w:hAnsi="Verdana" w:cs="Arial"/>
          <w:color w:val="000000" w:themeColor="text1"/>
          <w:sz w:val="22"/>
        </w:rPr>
        <w:t xml:space="preserve">ontrato y que están participando en el presente </w:t>
      </w:r>
      <w:r w:rsidR="009F5B79" w:rsidRPr="00611E75">
        <w:rPr>
          <w:rFonts w:ascii="Verdana" w:hAnsi="Verdana" w:cs="Arial"/>
          <w:color w:val="000000" w:themeColor="text1"/>
          <w:sz w:val="22"/>
        </w:rPr>
        <w:t>P</w:t>
      </w:r>
      <w:r w:rsidR="00F32F16" w:rsidRPr="00611E75">
        <w:rPr>
          <w:rFonts w:ascii="Verdana" w:hAnsi="Verdana" w:cs="Arial"/>
          <w:color w:val="000000" w:themeColor="text1"/>
          <w:sz w:val="22"/>
        </w:rPr>
        <w:t>roceso</w:t>
      </w:r>
      <w:r w:rsidR="001E1516" w:rsidRPr="00611E75">
        <w:rPr>
          <w:rFonts w:ascii="Verdana" w:eastAsia="Arial" w:hAnsi="Verdana" w:cs="Arial"/>
          <w:color w:val="D13438"/>
          <w:sz w:val="22"/>
          <w:lang w:val="es-MX"/>
        </w:rPr>
        <w:t xml:space="preserve"> </w:t>
      </w:r>
      <w:r w:rsidR="2DF518F4" w:rsidRPr="00611E75">
        <w:rPr>
          <w:rFonts w:ascii="Verdana" w:eastAsia="Arial" w:hAnsi="Verdana" w:cs="Arial"/>
          <w:color w:val="auto"/>
          <w:sz w:val="22"/>
          <w:lang w:val="es-MX"/>
        </w:rPr>
        <w:t>en cuanto a valor, área y % de dimensionamiento.</w:t>
      </w:r>
      <w:r w:rsidR="00B66DAB" w:rsidRPr="00611E75">
        <w:rPr>
          <w:rFonts w:ascii="Verdana" w:hAnsi="Verdana" w:cs="Arial"/>
          <w:color w:val="auto"/>
          <w:sz w:val="22"/>
        </w:rPr>
        <w:t xml:space="preserve"> </w:t>
      </w:r>
    </w:p>
    <w:p w14:paraId="26977902" w14:textId="16E60906" w:rsidR="00640C4A" w:rsidRPr="00611E75" w:rsidRDefault="00640C4A" w:rsidP="00D902BC">
      <w:pPr>
        <w:pStyle w:val="Prrafodelista"/>
        <w:numPr>
          <w:ilvl w:val="0"/>
          <w:numId w:val="42"/>
        </w:numPr>
        <w:spacing w:before="120" w:after="160"/>
        <w:jc w:val="both"/>
        <w:rPr>
          <w:rFonts w:ascii="Verdana" w:hAnsi="Verdana" w:cs="Arial"/>
          <w:color w:val="000000" w:themeColor="text1"/>
        </w:rPr>
      </w:pPr>
      <w:bookmarkStart w:id="377" w:name="_Toc32147349"/>
      <w:r w:rsidRPr="00611E75">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sidRPr="00611E75">
        <w:rPr>
          <w:rFonts w:ascii="Verdana" w:hAnsi="Verdana" w:cs="Arial"/>
          <w:color w:val="000000" w:themeColor="text1"/>
        </w:rPr>
        <w:t>C</w:t>
      </w:r>
      <w:r w:rsidRPr="00611E75">
        <w:rPr>
          <w:rFonts w:ascii="Verdana" w:hAnsi="Verdana" w:cs="Arial"/>
          <w:color w:val="000000" w:themeColor="text1"/>
        </w:rPr>
        <w:t xml:space="preserve">ontratos aportados como experiencia </w:t>
      </w:r>
      <w:r w:rsidR="411265FA" w:rsidRPr="00611E75">
        <w:rPr>
          <w:rFonts w:ascii="Verdana" w:eastAsia="Arial" w:hAnsi="Verdana" w:cs="Arial"/>
          <w:color w:val="000000" w:themeColor="text1"/>
          <w:lang w:val="es-MX"/>
        </w:rPr>
        <w:t xml:space="preserve">aplicable en el proyecto de infraestructura </w:t>
      </w:r>
      <w:r w:rsidR="411265FA" w:rsidRPr="00611E75">
        <w:rPr>
          <w:rFonts w:ascii="Verdana" w:eastAsia="Arial" w:hAnsi="Verdana" w:cs="Arial"/>
          <w:lang w:val="es-MX"/>
        </w:rPr>
        <w:t>social</w:t>
      </w:r>
      <w:r w:rsidR="006B58CC" w:rsidRPr="00611E75">
        <w:rPr>
          <w:rFonts w:ascii="Verdana" w:eastAsia="Arial" w:hAnsi="Verdana" w:cs="Arial"/>
          <w:lang w:val="es-MX"/>
        </w:rPr>
        <w:t xml:space="preserve"> </w:t>
      </w:r>
      <w:r w:rsidR="411265FA" w:rsidRPr="00611E75">
        <w:rPr>
          <w:rFonts w:ascii="Verdana" w:eastAsia="Arial" w:hAnsi="Verdana" w:cs="Arial"/>
          <w:lang w:val="es-MX"/>
        </w:rPr>
        <w:t xml:space="preserve">bien sea de salud, educación, </w:t>
      </w:r>
      <w:r w:rsidR="0039296F" w:rsidRPr="00611E75">
        <w:rPr>
          <w:rFonts w:ascii="Verdana" w:eastAsia="Arial" w:hAnsi="Verdana" w:cs="Arial"/>
          <w:lang w:val="es-MX"/>
        </w:rPr>
        <w:t>institucional,</w:t>
      </w:r>
      <w:r w:rsidR="002046AD" w:rsidRPr="00611E75">
        <w:rPr>
          <w:rFonts w:ascii="Verdana" w:eastAsia="Arial" w:hAnsi="Verdana" w:cs="Arial"/>
          <w:lang w:val="es-MX"/>
        </w:rPr>
        <w:t xml:space="preserve"> vivienda,</w:t>
      </w:r>
      <w:r w:rsidR="0039296F" w:rsidRPr="00611E75">
        <w:rPr>
          <w:rFonts w:ascii="Verdana" w:eastAsia="Arial" w:hAnsi="Verdana" w:cs="Arial"/>
          <w:lang w:val="es-MX"/>
        </w:rPr>
        <w:t xml:space="preserve"> </w:t>
      </w:r>
      <w:r w:rsidR="411265FA" w:rsidRPr="00611E75">
        <w:rPr>
          <w:rFonts w:ascii="Verdana" w:eastAsia="Arial" w:hAnsi="Verdana" w:cs="Arial"/>
          <w:lang w:val="es-MX"/>
        </w:rPr>
        <w:t>cultura, recreación y deporte</w:t>
      </w:r>
      <w:r w:rsidR="411265FA" w:rsidRPr="00611E75">
        <w:rPr>
          <w:rFonts w:ascii="Verdana" w:hAnsi="Verdana"/>
        </w:rPr>
        <w:t xml:space="preserve"> </w:t>
      </w:r>
      <w:r w:rsidRPr="00611E75">
        <w:rPr>
          <w:rFonts w:ascii="Verdana" w:hAnsi="Verdana" w:cs="Arial"/>
        </w:rPr>
        <w:t xml:space="preserve">que contengan actividades ejecutadas ajenas a la obra de infraestructura </w:t>
      </w:r>
      <w:r w:rsidR="00F975B2" w:rsidRPr="00611E75">
        <w:rPr>
          <w:rFonts w:ascii="Verdana" w:hAnsi="Verdana" w:cs="Arial"/>
        </w:rPr>
        <w:t xml:space="preserve">social </w:t>
      </w:r>
      <w:r w:rsidR="007F0C3A" w:rsidRPr="00611E75">
        <w:rPr>
          <w:rFonts w:ascii="Verdana" w:hAnsi="Verdana" w:cs="Arial"/>
        </w:rPr>
        <w:t xml:space="preserve">dentro del </w:t>
      </w:r>
      <w:r w:rsidR="002B02AD" w:rsidRPr="00611E75">
        <w:rPr>
          <w:rFonts w:ascii="Verdana" w:hAnsi="Verdana" w:cs="Arial"/>
        </w:rPr>
        <w:t>P</w:t>
      </w:r>
      <w:r w:rsidR="007F0C3A" w:rsidRPr="00611E75">
        <w:rPr>
          <w:rFonts w:ascii="Verdana" w:hAnsi="Verdana" w:cs="Arial"/>
        </w:rPr>
        <w:t xml:space="preserve">roceso de </w:t>
      </w:r>
      <w:r w:rsidR="002B02AD" w:rsidRPr="00611E75">
        <w:rPr>
          <w:rFonts w:ascii="Verdana" w:hAnsi="Verdana" w:cs="Arial"/>
        </w:rPr>
        <w:t>S</w:t>
      </w:r>
      <w:r w:rsidR="007F0C3A" w:rsidRPr="00611E75">
        <w:rPr>
          <w:rFonts w:ascii="Verdana" w:hAnsi="Verdana" w:cs="Arial"/>
        </w:rPr>
        <w:t>elección que se adelante</w:t>
      </w:r>
      <w:r w:rsidRPr="00611E75">
        <w:rPr>
          <w:rFonts w:ascii="Verdana" w:hAnsi="Verdana" w:cs="Arial"/>
        </w:rPr>
        <w:t xml:space="preserve">, la Entidad solo tendrá en cuenta los valores y magnitudes ejecutadas relacionadas con </w:t>
      </w:r>
      <w:r w:rsidRPr="00611E75">
        <w:rPr>
          <w:rFonts w:ascii="Verdana" w:hAnsi="Verdana" w:cs="Arial"/>
          <w:color w:val="000000" w:themeColor="text1"/>
        </w:rPr>
        <w:t>este tipo de infraestructura.</w:t>
      </w:r>
    </w:p>
    <w:p w14:paraId="1C0A0012" w14:textId="5E465B5D" w:rsidR="00640C4A" w:rsidRPr="00611E75" w:rsidRDefault="00640C4A" w:rsidP="00D902BC">
      <w:pPr>
        <w:pStyle w:val="Prrafodelista"/>
        <w:spacing w:before="120" w:after="160"/>
        <w:jc w:val="both"/>
        <w:rPr>
          <w:rFonts w:ascii="Verdana" w:hAnsi="Verdana" w:cs="Arial"/>
          <w:color w:val="000000" w:themeColor="text1"/>
        </w:rPr>
      </w:pPr>
    </w:p>
    <w:p w14:paraId="37B92EB6" w14:textId="7BC670EA" w:rsidR="3684E224" w:rsidRPr="00611E75" w:rsidRDefault="632A0E4D" w:rsidP="00D902BC">
      <w:pPr>
        <w:pStyle w:val="Prrafodelista"/>
        <w:spacing w:before="120" w:after="160"/>
        <w:jc w:val="both"/>
        <w:rPr>
          <w:rFonts w:ascii="Verdana" w:hAnsi="Verdana" w:cs="Arial"/>
          <w:color w:val="000000" w:themeColor="text1"/>
        </w:rPr>
      </w:pPr>
      <w:r w:rsidRPr="00611E75">
        <w:rPr>
          <w:rFonts w:ascii="Verdana" w:hAnsi="Verdana" w:cs="Arial"/>
          <w:color w:val="000000" w:themeColor="text1"/>
        </w:rPr>
        <w:t xml:space="preserve">Para estos efectos, el oferente deberá acreditar los valores y magnitudes intervenidas dentro del respectivo </w:t>
      </w:r>
      <w:r w:rsidR="00732F42" w:rsidRPr="00611E75">
        <w:rPr>
          <w:rFonts w:ascii="Verdana" w:hAnsi="Verdana" w:cs="Arial"/>
          <w:color w:val="000000" w:themeColor="text1"/>
        </w:rPr>
        <w:t>Contrato</w:t>
      </w:r>
      <w:r w:rsidRPr="00611E75">
        <w:rPr>
          <w:rFonts w:ascii="Verdana" w:hAnsi="Verdana" w:cs="Arial"/>
          <w:color w:val="000000" w:themeColor="text1"/>
        </w:rPr>
        <w:t>, empleando alguno de los documentos válidos establecidos en el numeral 3.5.</w:t>
      </w:r>
      <w:r w:rsidR="7FFD987D" w:rsidRPr="00611E75">
        <w:rPr>
          <w:rFonts w:ascii="Verdana" w:hAnsi="Verdana" w:cs="Arial"/>
          <w:color w:val="000000" w:themeColor="text1"/>
        </w:rPr>
        <w:t>5</w:t>
      </w:r>
      <w:r w:rsidRPr="00611E75">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sidRPr="00611E75">
        <w:rPr>
          <w:rFonts w:ascii="Verdana" w:hAnsi="Verdana" w:cs="Arial"/>
          <w:color w:val="000000" w:themeColor="text1"/>
        </w:rPr>
        <w:t>Contrato</w:t>
      </w:r>
      <w:r w:rsidRPr="00611E75">
        <w:rPr>
          <w:rFonts w:ascii="Verdana" w:hAnsi="Verdana" w:cs="Arial"/>
          <w:color w:val="000000" w:themeColor="text1"/>
        </w:rPr>
        <w:t xml:space="preserve">, la Entidad no lo tendrá en cuenta para la evaluación. </w:t>
      </w:r>
    </w:p>
    <w:p w14:paraId="3F4E1BCB" w14:textId="06E6B00E" w:rsidR="00FE79B0" w:rsidRPr="00611E75" w:rsidRDefault="31BCB3C5" w:rsidP="00D902BC">
      <w:pPr>
        <w:shd w:val="clear" w:color="auto" w:fill="FFFFFF" w:themeFill="background1"/>
        <w:spacing w:before="120" w:line="276" w:lineRule="auto"/>
        <w:ind w:left="708"/>
        <w:jc w:val="both"/>
        <w:rPr>
          <w:rFonts w:ascii="Verdana" w:eastAsia="Arial" w:hAnsi="Verdana" w:cs="Arial"/>
          <w:color w:val="000000" w:themeColor="text1"/>
          <w:sz w:val="22"/>
          <w:lang w:val="es-MX"/>
        </w:rPr>
      </w:pPr>
      <w:r w:rsidRPr="00611E75">
        <w:rPr>
          <w:rFonts w:ascii="Verdana" w:eastAsia="Arial" w:hAnsi="Verdana" w:cs="Arial"/>
          <w:color w:val="000000" w:themeColor="text1"/>
          <w:sz w:val="22"/>
          <w:lang w:val="es-MX"/>
        </w:rPr>
        <w:lastRenderedPageBreak/>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sidRPr="00611E75">
        <w:rPr>
          <w:rFonts w:ascii="Verdana" w:eastAsia="Arial" w:hAnsi="Verdana" w:cs="Arial"/>
          <w:color w:val="000000" w:themeColor="text1"/>
          <w:sz w:val="22"/>
          <w:lang w:val="es-MX"/>
        </w:rPr>
        <w:t>Contrato</w:t>
      </w:r>
      <w:r w:rsidRPr="00611E75">
        <w:rPr>
          <w:rFonts w:ascii="Verdana" w:eastAsia="Arial" w:hAnsi="Verdana" w:cs="Arial"/>
          <w:color w:val="000000" w:themeColor="text1"/>
          <w:sz w:val="22"/>
          <w:lang w:val="es-MX"/>
        </w:rPr>
        <w:t>. Ahora, para la conversión de dichos valores a SMMLV se seguirá el proceso descrito en el literal B del numeral 1.13, para lo cual se emplearán los valores históricos de SMMLV señalados por el Banco de la República (</w:t>
      </w:r>
      <w:hyperlink r:id="rId18" w:history="1">
        <w:r w:rsidRPr="00611E75">
          <w:rPr>
            <w:rStyle w:val="Hipervnculo"/>
            <w:rFonts w:ascii="Verdana" w:eastAsia="Arial" w:hAnsi="Verdana" w:cs="Arial"/>
            <w:sz w:val="22"/>
          </w:rPr>
          <w:t>http://www.banrep.gov.co/es/mercado-laboral/salarios</w:t>
        </w:r>
      </w:hyperlink>
      <w:r w:rsidRPr="00611E75">
        <w:rPr>
          <w:rFonts w:ascii="Verdana" w:eastAsia="Arial" w:hAnsi="Verdana" w:cs="Arial"/>
          <w:color w:val="000000" w:themeColor="text1"/>
          <w:sz w:val="22"/>
          <w:lang w:val="es-MX"/>
        </w:rPr>
        <w:t>), del año correspondiente a la fecha de terminación de la etapa constructiva y/o de intervención de la obra.</w:t>
      </w:r>
    </w:p>
    <w:p w14:paraId="5E82E0A3" w14:textId="5AFCC40E" w:rsidR="31BCB3C5" w:rsidRPr="00611E75" w:rsidRDefault="31BCB3C5" w:rsidP="00D902BC">
      <w:pPr>
        <w:shd w:val="clear" w:color="auto" w:fill="FFFFFF" w:themeFill="background1"/>
        <w:spacing w:before="120" w:line="276" w:lineRule="auto"/>
        <w:ind w:left="708"/>
        <w:jc w:val="both"/>
        <w:rPr>
          <w:rFonts w:ascii="Verdana" w:eastAsia="Arial" w:hAnsi="Verdana" w:cs="Arial"/>
          <w:color w:val="000000" w:themeColor="text1"/>
          <w:sz w:val="22"/>
          <w:lang w:val="es-MX"/>
        </w:rPr>
      </w:pPr>
      <w:r w:rsidRPr="00611E75">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sidRPr="00611E75">
        <w:rPr>
          <w:rFonts w:ascii="Verdana" w:eastAsia="Arial" w:hAnsi="Verdana" w:cs="Arial"/>
          <w:color w:val="000000" w:themeColor="text1"/>
          <w:sz w:val="22"/>
          <w:lang w:val="es-MX"/>
        </w:rPr>
        <w:t>Contrato</w:t>
      </w:r>
      <w:r w:rsidRPr="00611E75">
        <w:rPr>
          <w:rFonts w:ascii="Verdana" w:eastAsia="Arial" w:hAnsi="Verdana" w:cs="Arial"/>
          <w:color w:val="000000" w:themeColor="text1"/>
          <w:sz w:val="22"/>
          <w:lang w:val="es-MX"/>
        </w:rPr>
        <w:t xml:space="preserve">, la Entidad no lo tendrá en cuenta para la evaluación. </w:t>
      </w:r>
    </w:p>
    <w:p w14:paraId="13613CEF" w14:textId="5DBEC0C6" w:rsidR="31BCB3C5" w:rsidRPr="00611E75" w:rsidRDefault="31BCB3C5" w:rsidP="00D902BC">
      <w:pPr>
        <w:shd w:val="clear" w:color="auto" w:fill="FFFFFF" w:themeFill="background1"/>
        <w:spacing w:before="120" w:line="276" w:lineRule="auto"/>
        <w:ind w:left="708"/>
        <w:jc w:val="both"/>
        <w:rPr>
          <w:rFonts w:ascii="Verdana" w:eastAsia="Arial" w:hAnsi="Verdana" w:cs="Arial"/>
          <w:color w:val="000000" w:themeColor="text1"/>
          <w:sz w:val="22"/>
          <w:lang w:val="es-MX"/>
        </w:rPr>
      </w:pPr>
      <w:r w:rsidRPr="00611E75">
        <w:rPr>
          <w:rFonts w:ascii="Verdana" w:eastAsia="Arial" w:hAnsi="Verdana" w:cs="Arial"/>
          <w:color w:val="000000" w:themeColor="text1"/>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34682E78" w14:textId="2DFA250E" w:rsidR="0073184F" w:rsidRPr="00611E75" w:rsidRDefault="00395CAE" w:rsidP="00D902BC">
      <w:pPr>
        <w:pStyle w:val="Prrafodelista"/>
        <w:numPr>
          <w:ilvl w:val="0"/>
          <w:numId w:val="42"/>
        </w:numPr>
        <w:spacing w:before="120" w:after="160"/>
        <w:contextualSpacing w:val="0"/>
        <w:jc w:val="both"/>
        <w:rPr>
          <w:rFonts w:ascii="Verdana" w:hAnsi="Verdana" w:cs="Arial"/>
          <w:color w:val="000000" w:themeColor="text1"/>
        </w:rPr>
      </w:pPr>
      <w:r w:rsidRPr="00611E75">
        <w:rPr>
          <w:rFonts w:ascii="Verdana" w:hAnsi="Verdana" w:cs="Arial"/>
          <w:iCs/>
          <w:color w:val="000000" w:themeColor="text1"/>
        </w:rPr>
        <w:t>Las auto certificaciones no servirán para acreditar la experiencia requerida, ya que con estas no puede constatarse la ejecución</w:t>
      </w:r>
      <w:r w:rsidRPr="00611E75" w:rsidDel="00FE555D">
        <w:rPr>
          <w:rFonts w:ascii="Verdana" w:hAnsi="Verdana" w:cs="Arial"/>
          <w:iCs/>
          <w:color w:val="000000" w:themeColor="text1"/>
        </w:rPr>
        <w:t xml:space="preserve"> de </w:t>
      </w:r>
      <w:r w:rsidR="00732F42" w:rsidRPr="00611E75">
        <w:rPr>
          <w:rFonts w:ascii="Verdana" w:hAnsi="Verdana" w:cs="Arial"/>
          <w:iCs/>
          <w:color w:val="000000" w:themeColor="text1"/>
        </w:rPr>
        <w:t>C</w:t>
      </w:r>
      <w:r w:rsidRPr="00611E75" w:rsidDel="00FE555D">
        <w:rPr>
          <w:rFonts w:ascii="Verdana" w:hAnsi="Verdana" w:cs="Arial"/>
          <w:iCs/>
          <w:color w:val="000000" w:themeColor="text1"/>
        </w:rPr>
        <w:t xml:space="preserve">ontratos </w:t>
      </w:r>
      <w:r w:rsidRPr="00611E75">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611E75" w:rsidDel="00E86337">
        <w:rPr>
          <w:rFonts w:ascii="Verdana" w:hAnsi="Verdana" w:cs="Arial"/>
          <w:iCs/>
          <w:color w:val="000000" w:themeColor="text1"/>
        </w:rPr>
        <w:t xml:space="preserve"> </w:t>
      </w:r>
      <w:r w:rsidRPr="00611E75">
        <w:rPr>
          <w:rFonts w:ascii="Verdana" w:hAnsi="Verdana" w:cs="Arial"/>
          <w:iCs/>
          <w:color w:val="000000" w:themeColor="text1"/>
        </w:rPr>
        <w:t xml:space="preserve">los integrantes del Proponente Plural o del </w:t>
      </w:r>
      <w:r w:rsidR="006B58CC" w:rsidRPr="00611E75">
        <w:rPr>
          <w:rFonts w:ascii="Verdana" w:hAnsi="Verdana" w:cs="Arial"/>
          <w:iCs/>
          <w:color w:val="000000" w:themeColor="text1"/>
        </w:rPr>
        <w:t>mismo grupo</w:t>
      </w:r>
      <w:r w:rsidRPr="00611E75">
        <w:rPr>
          <w:rFonts w:ascii="Verdana" w:hAnsi="Verdana" w:cs="Arial"/>
          <w:iCs/>
          <w:color w:val="000000" w:themeColor="text1"/>
        </w:rPr>
        <w:t xml:space="preserve"> empresarial para demostrar su propia experiencia.</w:t>
      </w:r>
    </w:p>
    <w:p w14:paraId="423DDFAA" w14:textId="133B32EC" w:rsidR="00395CAE" w:rsidRPr="00611E75" w:rsidRDefault="00942438" w:rsidP="00D902BC">
      <w:pPr>
        <w:pStyle w:val="Prrafodelista"/>
        <w:numPr>
          <w:ilvl w:val="0"/>
          <w:numId w:val="42"/>
        </w:numPr>
        <w:spacing w:before="120" w:after="160"/>
        <w:contextualSpacing w:val="0"/>
        <w:jc w:val="both"/>
        <w:rPr>
          <w:rFonts w:ascii="Verdana" w:hAnsi="Verdana" w:cs="Arial"/>
          <w:iCs/>
          <w:color w:val="000000"/>
        </w:rPr>
      </w:pPr>
      <w:r w:rsidRPr="00611E75">
        <w:rPr>
          <w:rFonts w:ascii="Verdana" w:hAnsi="Verdana" w:cs="Arial"/>
          <w:iCs/>
          <w:color w:val="000000"/>
        </w:rPr>
        <w:t>Las certificaciones de experiencia expedidas por el interventor de obra no servirán para probar la experiencia requerida.</w:t>
      </w:r>
    </w:p>
    <w:p w14:paraId="51CA34AE" w14:textId="44E129CC" w:rsidR="00D77C6A" w:rsidRPr="00611E75" w:rsidRDefault="00D77C6A" w:rsidP="00D902BC">
      <w:pPr>
        <w:pStyle w:val="InviasNormal"/>
        <w:numPr>
          <w:ilvl w:val="2"/>
          <w:numId w:val="27"/>
        </w:numPr>
        <w:spacing w:after="160" w:line="276" w:lineRule="auto"/>
        <w:outlineLvl w:val="2"/>
        <w:rPr>
          <w:rFonts w:ascii="Verdana" w:eastAsia="Arial" w:hAnsi="Verdana" w:cs="Arial"/>
          <w:b/>
          <w:color w:val="000000" w:themeColor="text1"/>
          <w:sz w:val="22"/>
          <w:szCs w:val="22"/>
          <w:lang w:val="es-CO"/>
        </w:rPr>
      </w:pPr>
      <w:bookmarkStart w:id="378" w:name="_Toc234397749"/>
      <w:r w:rsidRPr="00611E75">
        <w:rPr>
          <w:rFonts w:ascii="Verdana" w:eastAsia="Arial" w:hAnsi="Verdana" w:cs="Arial"/>
          <w:b/>
          <w:color w:val="000000" w:themeColor="text1"/>
          <w:sz w:val="22"/>
          <w:szCs w:val="22"/>
          <w:lang w:val="es-CO"/>
        </w:rPr>
        <w:t>CLASIFICACIÓN</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DE</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LA</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EXPERIENCIA</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EN</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EL</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“CLASIFICADOR</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DE</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BIENES,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OBRAS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Y</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SERVICIOS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DE</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LAS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NACIONES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UNIDAS”</w:t>
      </w:r>
      <w:bookmarkEnd w:id="377"/>
      <w:bookmarkEnd w:id="378"/>
    </w:p>
    <w:p w14:paraId="1E07C53E" w14:textId="32A181C1" w:rsidR="00D77C6A" w:rsidRPr="00611E75" w:rsidRDefault="00D77C6A" w:rsidP="00D902BC">
      <w:pPr>
        <w:spacing w:before="120" w:line="276" w:lineRule="auto"/>
        <w:jc w:val="both"/>
        <w:rPr>
          <w:rFonts w:ascii="Verdana" w:eastAsia="Arial" w:hAnsi="Verdana" w:cs="Arial"/>
          <w:color w:val="000000" w:themeColor="text1"/>
          <w:sz w:val="22"/>
          <w:lang w:eastAsia="es-ES"/>
        </w:rPr>
      </w:pPr>
      <w:r w:rsidRPr="00611E75">
        <w:rPr>
          <w:rFonts w:ascii="Verdana" w:hAnsi="Verdana" w:cs="Arial"/>
          <w:color w:val="000000" w:themeColor="text1"/>
          <w:sz w:val="22"/>
          <w:lang w:eastAsia="es-ES"/>
        </w:rPr>
        <w:t>Los</w:t>
      </w:r>
      <w:r w:rsidR="002644ED" w:rsidRPr="00611E75">
        <w:rPr>
          <w:rFonts w:ascii="Verdana" w:eastAsia="Arial" w:hAnsi="Verdana" w:cs="Arial"/>
          <w:color w:val="000000" w:themeColor="text1"/>
          <w:sz w:val="22"/>
          <w:lang w:eastAsia="es-ES"/>
        </w:rPr>
        <w:t xml:space="preserve"> </w:t>
      </w:r>
      <w:r w:rsidR="00732F42" w:rsidRPr="00611E75">
        <w:rPr>
          <w:rFonts w:ascii="Verdana" w:hAnsi="Verdana" w:cs="Arial"/>
          <w:color w:val="000000" w:themeColor="text1"/>
          <w:sz w:val="22"/>
          <w:lang w:eastAsia="es-ES"/>
        </w:rPr>
        <w:t>C</w:t>
      </w:r>
      <w:r w:rsidRPr="00611E75">
        <w:rPr>
          <w:rFonts w:ascii="Verdana" w:hAnsi="Verdana" w:cs="Arial"/>
          <w:color w:val="000000" w:themeColor="text1"/>
          <w:sz w:val="22"/>
          <w:lang w:eastAsia="es-ES"/>
        </w:rPr>
        <w:t>ontratos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aportados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para</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efectos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acreditación</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experiencia</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requerida</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deben</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estar</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clasificados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alguno</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los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siguientes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códigos:</w:t>
      </w:r>
      <w:r w:rsidR="002644ED" w:rsidRPr="00611E75">
        <w:rPr>
          <w:rFonts w:ascii="Verdana" w:eastAsia="Arial" w:hAnsi="Verdana" w:cs="Arial"/>
          <w:color w:val="000000" w:themeColor="text1"/>
          <w:sz w:val="22"/>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90"/>
        <w:gridCol w:w="1112"/>
        <w:gridCol w:w="874"/>
        <w:gridCol w:w="5232"/>
      </w:tblGrid>
      <w:tr w:rsidR="00DC22CC" w:rsidRPr="00611E75"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611E75" w:rsidRDefault="00000000" w:rsidP="00567E01">
            <w:pPr>
              <w:spacing w:after="0" w:line="276" w:lineRule="auto"/>
              <w:jc w:val="center"/>
              <w:rPr>
                <w:rFonts w:ascii="Verdana" w:eastAsia="Times New Roman" w:hAnsi="Verdana" w:cs="Arial"/>
                <w:b/>
                <w:color w:val="AEAAAA" w:themeColor="background2" w:themeShade="BF"/>
                <w:sz w:val="22"/>
                <w:lang w:eastAsia="es-ES"/>
              </w:rPr>
            </w:pPr>
            <w:hyperlink r:id="rId19" w:tooltip="ordenar por Segmentos" w:history="1">
              <w:r w:rsidR="00936129" w:rsidRPr="00611E75">
                <w:rPr>
                  <w:rStyle w:val="Hipervnculo"/>
                  <w:rFonts w:ascii="Verdana" w:hAnsi="Verdana" w:cs="Arial"/>
                  <w:b/>
                  <w:color w:val="AEAAAA" w:themeColor="background2" w:themeShade="BF"/>
                  <w:sz w:val="22"/>
                  <w:u w:val="none"/>
                  <w:lang w:eastAsia="es-ES"/>
                </w:rPr>
                <w:t>Segmentos</w:t>
              </w:r>
            </w:hyperlink>
          </w:p>
        </w:tc>
        <w:tc>
          <w:tcPr>
            <w:tcW w:w="0" w:type="auto"/>
            <w:shd w:val="clear" w:color="auto" w:fill="3B3838" w:themeFill="background2" w:themeFillShade="40"/>
            <w:vAlign w:val="center"/>
            <w:hideMark/>
          </w:tcPr>
          <w:p w14:paraId="040A74ED" w14:textId="790AE84B" w:rsidR="00936129" w:rsidRPr="00611E75" w:rsidRDefault="00000000" w:rsidP="00567E01">
            <w:pPr>
              <w:spacing w:after="0" w:line="276" w:lineRule="auto"/>
              <w:jc w:val="center"/>
              <w:rPr>
                <w:rFonts w:ascii="Verdana" w:eastAsia="Times New Roman" w:hAnsi="Verdana" w:cs="Arial"/>
                <w:b/>
                <w:color w:val="AEAAAA" w:themeColor="background2" w:themeShade="BF"/>
                <w:sz w:val="22"/>
                <w:lang w:eastAsia="es-ES"/>
              </w:rPr>
            </w:pPr>
            <w:hyperlink r:id="rId20" w:tooltip="ordenar por Familia " w:history="1">
              <w:r w:rsidR="00936129" w:rsidRPr="00611E75">
                <w:rPr>
                  <w:rStyle w:val="Hipervnculo"/>
                  <w:rFonts w:ascii="Verdana" w:hAnsi="Verdana" w:cs="Arial"/>
                  <w:b/>
                  <w:color w:val="AEAAAA" w:themeColor="background2" w:themeShade="BF"/>
                  <w:sz w:val="22"/>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611E75" w:rsidRDefault="00000000" w:rsidP="00567E01">
            <w:pPr>
              <w:spacing w:after="0" w:line="276" w:lineRule="auto"/>
              <w:jc w:val="center"/>
              <w:rPr>
                <w:rFonts w:ascii="Verdana" w:eastAsia="Times New Roman" w:hAnsi="Verdana" w:cs="Arial"/>
                <w:b/>
                <w:color w:val="AEAAAA" w:themeColor="background2" w:themeShade="BF"/>
                <w:sz w:val="22"/>
                <w:lang w:eastAsia="es-ES"/>
              </w:rPr>
            </w:pPr>
            <w:hyperlink r:id="rId21" w:tooltip="ordenar por Clase  " w:history="1">
              <w:r w:rsidR="00936129" w:rsidRPr="00611E75">
                <w:rPr>
                  <w:rStyle w:val="Hipervnculo"/>
                  <w:rFonts w:ascii="Verdana" w:hAnsi="Verdana" w:cs="Arial"/>
                  <w:b/>
                  <w:color w:val="AEAAAA" w:themeColor="background2" w:themeShade="BF"/>
                  <w:sz w:val="22"/>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611E75" w:rsidRDefault="00000000" w:rsidP="00567E01">
            <w:pPr>
              <w:spacing w:after="0" w:line="276" w:lineRule="auto"/>
              <w:jc w:val="center"/>
              <w:rPr>
                <w:rFonts w:ascii="Verdana" w:eastAsia="Times New Roman" w:hAnsi="Verdana" w:cs="Arial"/>
                <w:b/>
                <w:color w:val="AEAAAA" w:themeColor="background2" w:themeShade="BF"/>
                <w:sz w:val="22"/>
                <w:lang w:eastAsia="es-ES"/>
              </w:rPr>
            </w:pPr>
            <w:hyperlink r:id="rId22" w:tooltip="ordenar por Nombre  " w:history="1">
              <w:r w:rsidR="00936129" w:rsidRPr="00611E75">
                <w:rPr>
                  <w:rStyle w:val="Hipervnculo"/>
                  <w:rFonts w:ascii="Verdana" w:hAnsi="Verdana" w:cs="Arial"/>
                  <w:b/>
                  <w:color w:val="AEAAAA" w:themeColor="background2" w:themeShade="BF"/>
                  <w:sz w:val="22"/>
                  <w:u w:val="none"/>
                  <w:lang w:eastAsia="es-ES"/>
                </w:rPr>
                <w:t xml:space="preserve">Nombre </w:t>
              </w:r>
            </w:hyperlink>
          </w:p>
        </w:tc>
      </w:tr>
      <w:tr w:rsidR="00E665D3" w:rsidRPr="00611E75" w14:paraId="6445F355" w14:textId="2B2E84CE" w:rsidTr="00E665D3">
        <w:trPr>
          <w:trHeight w:val="435"/>
          <w:tblHeader/>
          <w:jc w:val="center"/>
        </w:trPr>
        <w:tc>
          <w:tcPr>
            <w:tcW w:w="0" w:type="auto"/>
            <w:vAlign w:val="center"/>
            <w:hideMark/>
          </w:tcPr>
          <w:p w14:paraId="41238189" w14:textId="2A12CFBB"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sz w:val="22"/>
              </w:rPr>
              <w:t>72</w:t>
            </w:r>
          </w:p>
        </w:tc>
        <w:tc>
          <w:tcPr>
            <w:tcW w:w="0" w:type="auto"/>
            <w:vAlign w:val="center"/>
            <w:hideMark/>
          </w:tcPr>
          <w:p w14:paraId="0A2D452B" w14:textId="5DAC5196"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cs="Arial"/>
                <w:color w:val="000000"/>
                <w:sz w:val="22"/>
              </w:rPr>
              <w:t>10</w:t>
            </w:r>
          </w:p>
        </w:tc>
        <w:tc>
          <w:tcPr>
            <w:tcW w:w="0" w:type="auto"/>
            <w:vAlign w:val="center"/>
            <w:hideMark/>
          </w:tcPr>
          <w:p w14:paraId="05C33D12" w14:textId="3F582504"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cs="Arial"/>
                <w:color w:val="000000"/>
                <w:sz w:val="22"/>
              </w:rPr>
              <w:t>15</w:t>
            </w:r>
          </w:p>
        </w:tc>
        <w:tc>
          <w:tcPr>
            <w:tcW w:w="0" w:type="auto"/>
            <w:hideMark/>
          </w:tcPr>
          <w:p w14:paraId="2E0A82BA" w14:textId="7A03B547"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sz w:val="22"/>
              </w:rPr>
              <w:t>Servicios de apoyo para la construcción</w:t>
            </w:r>
          </w:p>
        </w:tc>
      </w:tr>
      <w:tr w:rsidR="00E665D3" w:rsidRPr="00611E75" w14:paraId="62DA0640" w14:textId="49EE2354" w:rsidTr="00E665D3">
        <w:trPr>
          <w:trHeight w:val="369"/>
          <w:jc w:val="center"/>
        </w:trPr>
        <w:tc>
          <w:tcPr>
            <w:tcW w:w="0" w:type="auto"/>
            <w:vAlign w:val="center"/>
            <w:hideMark/>
          </w:tcPr>
          <w:p w14:paraId="6A94F4F2" w14:textId="628D1B7A"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sz w:val="22"/>
              </w:rPr>
              <w:t>72</w:t>
            </w:r>
          </w:p>
        </w:tc>
        <w:tc>
          <w:tcPr>
            <w:tcW w:w="0" w:type="auto"/>
            <w:vAlign w:val="center"/>
            <w:hideMark/>
          </w:tcPr>
          <w:p w14:paraId="6F85C56C" w14:textId="501F5061"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cs="Arial"/>
                <w:color w:val="000000"/>
                <w:sz w:val="22"/>
              </w:rPr>
              <w:t>10</w:t>
            </w:r>
          </w:p>
        </w:tc>
        <w:tc>
          <w:tcPr>
            <w:tcW w:w="0" w:type="auto"/>
            <w:vAlign w:val="center"/>
            <w:hideMark/>
          </w:tcPr>
          <w:p w14:paraId="79F3B472" w14:textId="3F0D5376"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cs="Arial"/>
                <w:color w:val="000000"/>
                <w:sz w:val="22"/>
              </w:rPr>
              <w:t>29</w:t>
            </w:r>
          </w:p>
        </w:tc>
        <w:tc>
          <w:tcPr>
            <w:tcW w:w="0" w:type="auto"/>
            <w:hideMark/>
          </w:tcPr>
          <w:p w14:paraId="155E6F21" w14:textId="06BF5C42"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sz w:val="22"/>
              </w:rPr>
              <w:t>Servicios de mantenimiento y reparación de instalaciones</w:t>
            </w:r>
          </w:p>
        </w:tc>
      </w:tr>
      <w:tr w:rsidR="00E665D3" w:rsidRPr="00611E75" w14:paraId="150075F6" w14:textId="0240FDAC" w:rsidTr="00E665D3">
        <w:trPr>
          <w:trHeight w:val="50"/>
          <w:jc w:val="center"/>
        </w:trPr>
        <w:tc>
          <w:tcPr>
            <w:tcW w:w="0" w:type="auto"/>
            <w:vAlign w:val="center"/>
            <w:hideMark/>
          </w:tcPr>
          <w:p w14:paraId="612EA71B" w14:textId="48B5A19E"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sz w:val="22"/>
              </w:rPr>
              <w:t>72</w:t>
            </w:r>
          </w:p>
        </w:tc>
        <w:tc>
          <w:tcPr>
            <w:tcW w:w="0" w:type="auto"/>
            <w:vAlign w:val="center"/>
            <w:hideMark/>
          </w:tcPr>
          <w:p w14:paraId="55CD9930" w14:textId="40AB8B32"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cs="Arial"/>
                <w:color w:val="000000"/>
                <w:sz w:val="22"/>
              </w:rPr>
              <w:t>10</w:t>
            </w:r>
          </w:p>
        </w:tc>
        <w:tc>
          <w:tcPr>
            <w:tcW w:w="0" w:type="auto"/>
            <w:vAlign w:val="center"/>
            <w:hideMark/>
          </w:tcPr>
          <w:p w14:paraId="4B7AB33C" w14:textId="1A6B8B1A"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cs="Arial"/>
                <w:color w:val="000000"/>
                <w:sz w:val="22"/>
              </w:rPr>
              <w:t>33</w:t>
            </w:r>
          </w:p>
        </w:tc>
        <w:tc>
          <w:tcPr>
            <w:tcW w:w="0" w:type="auto"/>
            <w:hideMark/>
          </w:tcPr>
          <w:p w14:paraId="3D3AD4BF" w14:textId="012AEA5F"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sz w:val="22"/>
              </w:rPr>
              <w:t>Servicios de mantenimiento y reparación de infraestructura</w:t>
            </w:r>
          </w:p>
        </w:tc>
      </w:tr>
      <w:tr w:rsidR="00E665D3" w:rsidRPr="00611E75" w14:paraId="7CF88F21" w14:textId="77777777" w:rsidTr="00E665D3">
        <w:trPr>
          <w:trHeight w:val="50"/>
          <w:jc w:val="center"/>
        </w:trPr>
        <w:tc>
          <w:tcPr>
            <w:tcW w:w="0" w:type="auto"/>
            <w:vAlign w:val="center"/>
          </w:tcPr>
          <w:p w14:paraId="5D6AFDB6" w14:textId="7B0604FC"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72</w:t>
            </w:r>
          </w:p>
        </w:tc>
        <w:tc>
          <w:tcPr>
            <w:tcW w:w="0" w:type="auto"/>
            <w:vAlign w:val="center"/>
          </w:tcPr>
          <w:p w14:paraId="6C94261A" w14:textId="3F1C52EA"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12</w:t>
            </w:r>
          </w:p>
        </w:tc>
        <w:tc>
          <w:tcPr>
            <w:tcW w:w="0" w:type="auto"/>
            <w:vAlign w:val="center"/>
          </w:tcPr>
          <w:p w14:paraId="0A869E5F" w14:textId="5792AD33"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14</w:t>
            </w:r>
          </w:p>
        </w:tc>
        <w:tc>
          <w:tcPr>
            <w:tcW w:w="0" w:type="auto"/>
          </w:tcPr>
          <w:p w14:paraId="69765DC7" w14:textId="666DF9C7"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Servicios de construcción de edificios públicos especializados</w:t>
            </w:r>
          </w:p>
        </w:tc>
      </w:tr>
      <w:tr w:rsidR="00E665D3" w:rsidRPr="00611E75" w14:paraId="5CC2C3EC" w14:textId="77777777" w:rsidTr="00E665D3">
        <w:trPr>
          <w:trHeight w:val="50"/>
          <w:jc w:val="center"/>
        </w:trPr>
        <w:tc>
          <w:tcPr>
            <w:tcW w:w="0" w:type="auto"/>
            <w:vAlign w:val="center"/>
          </w:tcPr>
          <w:p w14:paraId="0981980F" w14:textId="30FA288A"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72</w:t>
            </w:r>
          </w:p>
        </w:tc>
        <w:tc>
          <w:tcPr>
            <w:tcW w:w="0" w:type="auto"/>
            <w:vAlign w:val="center"/>
          </w:tcPr>
          <w:p w14:paraId="4BB322AF" w14:textId="7AD0E018"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12</w:t>
            </w:r>
          </w:p>
        </w:tc>
        <w:tc>
          <w:tcPr>
            <w:tcW w:w="0" w:type="auto"/>
            <w:vAlign w:val="center"/>
          </w:tcPr>
          <w:p w14:paraId="324665FF" w14:textId="60B3F955"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11</w:t>
            </w:r>
          </w:p>
        </w:tc>
        <w:tc>
          <w:tcPr>
            <w:tcW w:w="0" w:type="auto"/>
          </w:tcPr>
          <w:p w14:paraId="51C3B9FB" w14:textId="24143B23"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Servicios de construcción de edificios comerciales y de oficina</w:t>
            </w:r>
          </w:p>
        </w:tc>
      </w:tr>
      <w:tr w:rsidR="00E665D3" w:rsidRPr="00611E75" w14:paraId="1B05BA81" w14:textId="77777777" w:rsidTr="00E665D3">
        <w:trPr>
          <w:trHeight w:val="50"/>
          <w:jc w:val="center"/>
        </w:trPr>
        <w:tc>
          <w:tcPr>
            <w:tcW w:w="0" w:type="auto"/>
            <w:vAlign w:val="center"/>
          </w:tcPr>
          <w:p w14:paraId="15A9091C" w14:textId="07F20CAE"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72</w:t>
            </w:r>
          </w:p>
        </w:tc>
        <w:tc>
          <w:tcPr>
            <w:tcW w:w="0" w:type="auto"/>
            <w:vAlign w:val="center"/>
          </w:tcPr>
          <w:p w14:paraId="10CF3FEE" w14:textId="227BDCC2"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15</w:t>
            </w:r>
          </w:p>
        </w:tc>
        <w:tc>
          <w:tcPr>
            <w:tcW w:w="0" w:type="auto"/>
            <w:vAlign w:val="center"/>
          </w:tcPr>
          <w:p w14:paraId="79D44F3F" w14:textId="41AF4E68"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15</w:t>
            </w:r>
          </w:p>
        </w:tc>
        <w:tc>
          <w:tcPr>
            <w:tcW w:w="0" w:type="auto"/>
          </w:tcPr>
          <w:p w14:paraId="60F11028" w14:textId="372D659D"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Servicios de sistemas eléctricos</w:t>
            </w:r>
          </w:p>
        </w:tc>
      </w:tr>
      <w:tr w:rsidR="00E665D3" w:rsidRPr="00611E75" w14:paraId="73E240A6" w14:textId="77777777" w:rsidTr="00E665D3">
        <w:trPr>
          <w:trHeight w:val="50"/>
          <w:jc w:val="center"/>
        </w:trPr>
        <w:tc>
          <w:tcPr>
            <w:tcW w:w="0" w:type="auto"/>
            <w:vAlign w:val="center"/>
          </w:tcPr>
          <w:p w14:paraId="3757DCFA" w14:textId="6BDD1AD1"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72</w:t>
            </w:r>
          </w:p>
        </w:tc>
        <w:tc>
          <w:tcPr>
            <w:tcW w:w="0" w:type="auto"/>
            <w:vAlign w:val="center"/>
          </w:tcPr>
          <w:p w14:paraId="40C535EB" w14:textId="1217052B"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15</w:t>
            </w:r>
          </w:p>
        </w:tc>
        <w:tc>
          <w:tcPr>
            <w:tcW w:w="0" w:type="auto"/>
            <w:vAlign w:val="center"/>
          </w:tcPr>
          <w:p w14:paraId="68B23CB4" w14:textId="3864D4CA"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19</w:t>
            </w:r>
          </w:p>
        </w:tc>
        <w:tc>
          <w:tcPr>
            <w:tcW w:w="0" w:type="auto"/>
          </w:tcPr>
          <w:p w14:paraId="18CFB869" w14:textId="639FFED7"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Servicios de albañilería y mampostería</w:t>
            </w:r>
          </w:p>
        </w:tc>
      </w:tr>
      <w:tr w:rsidR="00E665D3" w:rsidRPr="00611E75" w14:paraId="54B4F56A" w14:textId="77777777" w:rsidTr="00E665D3">
        <w:trPr>
          <w:trHeight w:val="50"/>
          <w:jc w:val="center"/>
        </w:trPr>
        <w:tc>
          <w:tcPr>
            <w:tcW w:w="0" w:type="auto"/>
            <w:vAlign w:val="center"/>
          </w:tcPr>
          <w:p w14:paraId="1141A32B" w14:textId="1C5AB931"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72</w:t>
            </w:r>
          </w:p>
        </w:tc>
        <w:tc>
          <w:tcPr>
            <w:tcW w:w="0" w:type="auto"/>
            <w:vAlign w:val="center"/>
          </w:tcPr>
          <w:p w14:paraId="1E1D6FCE" w14:textId="68E9657F"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15</w:t>
            </w:r>
          </w:p>
        </w:tc>
        <w:tc>
          <w:tcPr>
            <w:tcW w:w="0" w:type="auto"/>
            <w:vAlign w:val="center"/>
          </w:tcPr>
          <w:p w14:paraId="6A56FABD" w14:textId="2741DEA9"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20</w:t>
            </w:r>
          </w:p>
        </w:tc>
        <w:tc>
          <w:tcPr>
            <w:tcW w:w="0" w:type="auto"/>
          </w:tcPr>
          <w:p w14:paraId="25DE1AC0" w14:textId="0C0070E6"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 xml:space="preserve">Servicios de pañetado y </w:t>
            </w:r>
            <w:proofErr w:type="spellStart"/>
            <w:r w:rsidRPr="00611E75">
              <w:rPr>
                <w:rFonts w:ascii="Verdana" w:hAnsi="Verdana"/>
                <w:sz w:val="22"/>
              </w:rPr>
              <w:t>drywall</w:t>
            </w:r>
            <w:proofErr w:type="spellEnd"/>
          </w:p>
        </w:tc>
      </w:tr>
      <w:tr w:rsidR="00E665D3" w:rsidRPr="00611E75" w14:paraId="35E348B1" w14:textId="77777777" w:rsidTr="00E665D3">
        <w:trPr>
          <w:trHeight w:val="50"/>
          <w:jc w:val="center"/>
        </w:trPr>
        <w:tc>
          <w:tcPr>
            <w:tcW w:w="0" w:type="auto"/>
            <w:vAlign w:val="center"/>
          </w:tcPr>
          <w:p w14:paraId="40C13DAC" w14:textId="5F7F4A9D"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72</w:t>
            </w:r>
          </w:p>
        </w:tc>
        <w:tc>
          <w:tcPr>
            <w:tcW w:w="0" w:type="auto"/>
            <w:vAlign w:val="center"/>
          </w:tcPr>
          <w:p w14:paraId="5067C5CD" w14:textId="3A84D64D"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15</w:t>
            </w:r>
          </w:p>
        </w:tc>
        <w:tc>
          <w:tcPr>
            <w:tcW w:w="0" w:type="auto"/>
            <w:vAlign w:val="center"/>
          </w:tcPr>
          <w:p w14:paraId="381C2CE7" w14:textId="52CFC998"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21</w:t>
            </w:r>
          </w:p>
        </w:tc>
        <w:tc>
          <w:tcPr>
            <w:tcW w:w="0" w:type="auto"/>
          </w:tcPr>
          <w:p w14:paraId="2BF3752F" w14:textId="07F7E586"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Servicios acústicos y de aislamiento</w:t>
            </w:r>
          </w:p>
        </w:tc>
      </w:tr>
      <w:tr w:rsidR="00E665D3" w:rsidRPr="00611E75" w14:paraId="62479837" w14:textId="77777777" w:rsidTr="00E665D3">
        <w:trPr>
          <w:trHeight w:val="50"/>
          <w:jc w:val="center"/>
        </w:trPr>
        <w:tc>
          <w:tcPr>
            <w:tcW w:w="0" w:type="auto"/>
            <w:vAlign w:val="center"/>
          </w:tcPr>
          <w:p w14:paraId="48786D1E" w14:textId="315E639E"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72</w:t>
            </w:r>
          </w:p>
        </w:tc>
        <w:tc>
          <w:tcPr>
            <w:tcW w:w="0" w:type="auto"/>
            <w:vAlign w:val="center"/>
          </w:tcPr>
          <w:p w14:paraId="4EFEEA52" w14:textId="755AA63A"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15</w:t>
            </w:r>
          </w:p>
        </w:tc>
        <w:tc>
          <w:tcPr>
            <w:tcW w:w="0" w:type="auto"/>
            <w:vAlign w:val="center"/>
          </w:tcPr>
          <w:p w14:paraId="24701E23" w14:textId="6C21BB8C"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25</w:t>
            </w:r>
          </w:p>
        </w:tc>
        <w:tc>
          <w:tcPr>
            <w:tcW w:w="0" w:type="auto"/>
          </w:tcPr>
          <w:p w14:paraId="7C40F017" w14:textId="4C2D0179"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Servicios de instalación de pisos</w:t>
            </w:r>
          </w:p>
        </w:tc>
      </w:tr>
      <w:tr w:rsidR="00E665D3" w:rsidRPr="00611E75" w14:paraId="09585455" w14:textId="77777777" w:rsidTr="00E665D3">
        <w:trPr>
          <w:trHeight w:val="50"/>
          <w:jc w:val="center"/>
        </w:trPr>
        <w:tc>
          <w:tcPr>
            <w:tcW w:w="0" w:type="auto"/>
            <w:vAlign w:val="center"/>
          </w:tcPr>
          <w:p w14:paraId="484BB105" w14:textId="0D208489"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72</w:t>
            </w:r>
          </w:p>
        </w:tc>
        <w:tc>
          <w:tcPr>
            <w:tcW w:w="0" w:type="auto"/>
            <w:vAlign w:val="center"/>
          </w:tcPr>
          <w:p w14:paraId="1AD2D7AC" w14:textId="515F47DC"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15</w:t>
            </w:r>
          </w:p>
        </w:tc>
        <w:tc>
          <w:tcPr>
            <w:tcW w:w="0" w:type="auto"/>
            <w:vAlign w:val="center"/>
          </w:tcPr>
          <w:p w14:paraId="25A8A692" w14:textId="5E22AD16"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27</w:t>
            </w:r>
          </w:p>
        </w:tc>
        <w:tc>
          <w:tcPr>
            <w:tcW w:w="0" w:type="auto"/>
          </w:tcPr>
          <w:p w14:paraId="520AF4A6" w14:textId="759E56D8"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Servicios de instalación y reparación de concreto</w:t>
            </w:r>
          </w:p>
        </w:tc>
      </w:tr>
      <w:tr w:rsidR="00E665D3" w:rsidRPr="00611E75" w14:paraId="096DE573" w14:textId="77777777" w:rsidTr="00E665D3">
        <w:trPr>
          <w:trHeight w:val="50"/>
          <w:jc w:val="center"/>
        </w:trPr>
        <w:tc>
          <w:tcPr>
            <w:tcW w:w="0" w:type="auto"/>
            <w:vAlign w:val="center"/>
          </w:tcPr>
          <w:p w14:paraId="3F22EC63" w14:textId="338930F8"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72</w:t>
            </w:r>
          </w:p>
        </w:tc>
        <w:tc>
          <w:tcPr>
            <w:tcW w:w="0" w:type="auto"/>
            <w:vAlign w:val="center"/>
          </w:tcPr>
          <w:p w14:paraId="39D35F84" w14:textId="311DF959"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15</w:t>
            </w:r>
          </w:p>
        </w:tc>
        <w:tc>
          <w:tcPr>
            <w:tcW w:w="0" w:type="auto"/>
            <w:vAlign w:val="center"/>
          </w:tcPr>
          <w:p w14:paraId="7D0424B7" w14:textId="648C276F"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32</w:t>
            </w:r>
          </w:p>
        </w:tc>
        <w:tc>
          <w:tcPr>
            <w:tcW w:w="0" w:type="auto"/>
          </w:tcPr>
          <w:p w14:paraId="2301718D" w14:textId="56769F25"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Servicios de recubrimiento, impermeabilización protección contra clima y fuego</w:t>
            </w:r>
          </w:p>
        </w:tc>
      </w:tr>
      <w:tr w:rsidR="00E665D3" w:rsidRPr="00611E75" w14:paraId="062CA81B" w14:textId="77777777" w:rsidTr="00E665D3">
        <w:trPr>
          <w:trHeight w:val="50"/>
          <w:jc w:val="center"/>
        </w:trPr>
        <w:tc>
          <w:tcPr>
            <w:tcW w:w="0" w:type="auto"/>
            <w:vAlign w:val="center"/>
          </w:tcPr>
          <w:p w14:paraId="1DDF992E" w14:textId="31287296"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72</w:t>
            </w:r>
          </w:p>
        </w:tc>
        <w:tc>
          <w:tcPr>
            <w:tcW w:w="0" w:type="auto"/>
            <w:vAlign w:val="center"/>
          </w:tcPr>
          <w:p w14:paraId="26043701" w14:textId="7252479D"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15</w:t>
            </w:r>
          </w:p>
        </w:tc>
        <w:tc>
          <w:tcPr>
            <w:tcW w:w="0" w:type="auto"/>
            <w:vAlign w:val="center"/>
          </w:tcPr>
          <w:p w14:paraId="0ABEEB2C" w14:textId="3000F553"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cs="Arial"/>
                <w:color w:val="000000"/>
                <w:sz w:val="22"/>
              </w:rPr>
              <w:t>40</w:t>
            </w:r>
          </w:p>
        </w:tc>
        <w:tc>
          <w:tcPr>
            <w:tcW w:w="0" w:type="auto"/>
          </w:tcPr>
          <w:p w14:paraId="5950A73D" w14:textId="1FC41FE4" w:rsidR="00E665D3" w:rsidRPr="00611E75" w:rsidRDefault="00E665D3" w:rsidP="00567E01">
            <w:pPr>
              <w:spacing w:after="0" w:line="276" w:lineRule="auto"/>
              <w:rPr>
                <w:rFonts w:ascii="Verdana" w:hAnsi="Verdana" w:cs="Arial"/>
                <w:color w:val="000000" w:themeColor="text1"/>
                <w:sz w:val="22"/>
                <w:lang w:eastAsia="es-ES"/>
              </w:rPr>
            </w:pPr>
            <w:r w:rsidRPr="00611E75">
              <w:rPr>
                <w:rFonts w:ascii="Verdana" w:hAnsi="Verdana"/>
                <w:sz w:val="22"/>
              </w:rPr>
              <w:t>Servicios de edificios especializados y comercios</w:t>
            </w:r>
          </w:p>
        </w:tc>
      </w:tr>
      <w:tr w:rsidR="00E665D3" w:rsidRPr="00611E75" w14:paraId="137601A6" w14:textId="115EE219" w:rsidTr="00E665D3">
        <w:trPr>
          <w:trHeight w:val="145"/>
          <w:jc w:val="center"/>
        </w:trPr>
        <w:tc>
          <w:tcPr>
            <w:tcW w:w="0" w:type="auto"/>
            <w:vAlign w:val="center"/>
            <w:hideMark/>
          </w:tcPr>
          <w:p w14:paraId="4DBA1849" w14:textId="358C947F"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sz w:val="22"/>
              </w:rPr>
              <w:t>72</w:t>
            </w:r>
          </w:p>
        </w:tc>
        <w:tc>
          <w:tcPr>
            <w:tcW w:w="0" w:type="auto"/>
            <w:vAlign w:val="center"/>
            <w:hideMark/>
          </w:tcPr>
          <w:p w14:paraId="77429204" w14:textId="0CCB0291"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cs="Arial"/>
                <w:color w:val="000000"/>
                <w:sz w:val="22"/>
              </w:rPr>
              <w:t>15</w:t>
            </w:r>
          </w:p>
        </w:tc>
        <w:tc>
          <w:tcPr>
            <w:tcW w:w="0" w:type="auto"/>
            <w:vAlign w:val="center"/>
            <w:hideMark/>
          </w:tcPr>
          <w:p w14:paraId="4FE89A10" w14:textId="41BC1D79"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cs="Arial"/>
                <w:color w:val="000000"/>
                <w:sz w:val="22"/>
              </w:rPr>
              <w:t>43</w:t>
            </w:r>
          </w:p>
        </w:tc>
        <w:tc>
          <w:tcPr>
            <w:tcW w:w="0" w:type="auto"/>
            <w:hideMark/>
          </w:tcPr>
          <w:p w14:paraId="296B4655" w14:textId="4F7F01A6" w:rsidR="00E665D3" w:rsidRPr="00611E75" w:rsidRDefault="00E665D3" w:rsidP="00567E01">
            <w:pPr>
              <w:spacing w:after="0" w:line="276" w:lineRule="auto"/>
              <w:rPr>
                <w:rFonts w:ascii="Verdana" w:eastAsia="Arial,Times New Roman" w:hAnsi="Verdana" w:cs="Arial"/>
                <w:color w:val="000000" w:themeColor="text1"/>
                <w:sz w:val="22"/>
                <w:lang w:eastAsia="es-ES"/>
              </w:rPr>
            </w:pPr>
            <w:r w:rsidRPr="00611E75">
              <w:rPr>
                <w:rFonts w:ascii="Verdana" w:hAnsi="Verdana"/>
                <w:sz w:val="22"/>
              </w:rPr>
              <w:t>Servicios de mantenimiento y reparación de equipo motivo y generación de energía eléctrica</w:t>
            </w:r>
          </w:p>
        </w:tc>
      </w:tr>
    </w:tbl>
    <w:p w14:paraId="7F967AAC" w14:textId="77777777" w:rsidR="00E975E0" w:rsidRPr="00611E75" w:rsidRDefault="00E975E0" w:rsidP="00D902BC">
      <w:pPr>
        <w:spacing w:before="120" w:line="276" w:lineRule="auto"/>
        <w:jc w:val="center"/>
        <w:rPr>
          <w:rFonts w:ascii="Verdana" w:hAnsi="Verdana" w:cs="Arial"/>
          <w:color w:val="000000" w:themeColor="text1"/>
          <w:sz w:val="22"/>
          <w:lang w:eastAsia="es-ES"/>
        </w:rPr>
      </w:pPr>
    </w:p>
    <w:p w14:paraId="1001D579" w14:textId="77777777" w:rsidR="000434E9" w:rsidRPr="000434E9" w:rsidRDefault="00D77C6A" w:rsidP="000434E9">
      <w:pPr>
        <w:spacing w:before="120"/>
        <w:rPr>
          <w:rFonts w:ascii="Verdana" w:hAnsi="Verdana" w:cs="Arial"/>
          <w:color w:val="000000" w:themeColor="text1"/>
          <w:sz w:val="22"/>
        </w:rPr>
      </w:pPr>
      <w:r w:rsidRPr="00611E75">
        <w:rPr>
          <w:rFonts w:ascii="Verdana" w:hAnsi="Verdana" w:cs="Arial"/>
          <w:color w:val="000000" w:themeColor="text1"/>
          <w:sz w:val="22"/>
          <w:lang w:eastAsia="es-ES"/>
        </w:rPr>
        <w:t>Las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personas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naturales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o</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jurídicas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extranjeras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sin</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domicilio</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o</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sucursal</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Colombia</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deberán</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indicar</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los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códigos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clasificación</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relacionados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con</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los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bienes,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obras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o</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servicios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ejecutados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con</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alguno</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los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documentos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válidos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establecidos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002644ED" w:rsidRPr="00611E75">
        <w:rPr>
          <w:rFonts w:ascii="Verdana" w:eastAsia="Arial" w:hAnsi="Verdana" w:cs="Arial"/>
          <w:color w:val="000000" w:themeColor="text1"/>
          <w:sz w:val="22"/>
          <w:lang w:eastAsia="es-ES"/>
        </w:rPr>
        <w:t xml:space="preserve"> </w:t>
      </w:r>
      <w:r w:rsidR="00B11E29" w:rsidRPr="00611E75">
        <w:rPr>
          <w:rFonts w:ascii="Verdana" w:hAnsi="Verdana" w:cs="Arial"/>
          <w:color w:val="000000" w:themeColor="text1"/>
          <w:sz w:val="22"/>
          <w:lang w:eastAsia="es-ES"/>
        </w:rPr>
        <w:t>P</w:t>
      </w:r>
      <w:r w:rsidRPr="00611E75">
        <w:rPr>
          <w:rFonts w:ascii="Verdana" w:hAnsi="Verdana" w:cs="Arial"/>
          <w:color w:val="000000" w:themeColor="text1"/>
          <w:sz w:val="22"/>
          <w:lang w:eastAsia="es-ES"/>
        </w:rPr>
        <w:t>liego</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 w:hAnsi="Verdana" w:cs="Arial"/>
          <w:color w:val="000000" w:themeColor="text1"/>
          <w:sz w:val="22"/>
          <w:lang w:eastAsia="es-ES"/>
        </w:rPr>
        <w:t xml:space="preserve"> </w:t>
      </w:r>
      <w:r w:rsidR="00B11E29" w:rsidRPr="00611E75">
        <w:rPr>
          <w:rFonts w:ascii="Verdana" w:hAnsi="Verdana" w:cs="Arial"/>
          <w:color w:val="000000" w:themeColor="text1"/>
          <w:sz w:val="22"/>
          <w:lang w:eastAsia="es-ES"/>
        </w:rPr>
        <w:t>C</w:t>
      </w:r>
      <w:r w:rsidRPr="00611E75">
        <w:rPr>
          <w:rFonts w:ascii="Verdana" w:hAnsi="Verdana" w:cs="Arial"/>
          <w:color w:val="000000" w:themeColor="text1"/>
          <w:sz w:val="22"/>
          <w:lang w:eastAsia="es-ES"/>
        </w:rPr>
        <w:t>ondiciones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para</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cada</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uno</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los</w:t>
      </w:r>
      <w:r w:rsidR="002644ED" w:rsidRPr="00611E75">
        <w:rPr>
          <w:rFonts w:ascii="Verdana" w:eastAsia="Arial" w:hAnsi="Verdana" w:cs="Arial"/>
          <w:color w:val="000000" w:themeColor="text1"/>
          <w:sz w:val="22"/>
          <w:lang w:eastAsia="es-ES"/>
        </w:rPr>
        <w:t xml:space="preserve"> </w:t>
      </w:r>
      <w:r w:rsidR="00732F42" w:rsidRPr="00611E75">
        <w:rPr>
          <w:rFonts w:ascii="Verdana" w:hAnsi="Verdana" w:cs="Arial"/>
          <w:color w:val="000000" w:themeColor="text1"/>
          <w:sz w:val="22"/>
          <w:lang w:eastAsia="es-ES"/>
        </w:rPr>
        <w:t>C</w:t>
      </w:r>
      <w:r w:rsidRPr="00611E75">
        <w:rPr>
          <w:rFonts w:ascii="Verdana" w:hAnsi="Verdana" w:cs="Arial"/>
          <w:color w:val="000000" w:themeColor="text1"/>
          <w:sz w:val="22"/>
          <w:lang w:eastAsia="es-ES"/>
        </w:rPr>
        <w:t>ontratos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aportados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para</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acreditación</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experiencia</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requerida.</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evento</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que</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dichos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lang w:eastAsia="es-ES"/>
        </w:rPr>
        <w:t>documentos</w:t>
      </w:r>
      <w:r w:rsidR="002644ED" w:rsidRPr="00611E75">
        <w:rPr>
          <w:rFonts w:ascii="Verdana" w:eastAsia="Arial" w:hAnsi="Verdana" w:cs="Arial"/>
          <w:color w:val="000000" w:themeColor="text1"/>
          <w:sz w:val="22"/>
          <w:lang w:eastAsia="es-ES"/>
        </w:rPr>
        <w:t xml:space="preserve"> </w:t>
      </w:r>
      <w:r w:rsidRPr="00611E75">
        <w:rPr>
          <w:rFonts w:ascii="Verdana" w:hAnsi="Verdana" w:cs="Arial"/>
          <w:color w:val="000000" w:themeColor="text1"/>
          <w:sz w:val="22"/>
        </w:rPr>
        <w:t>no</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incluyan</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códigos</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clasificación,</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representante</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legal</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002644ED" w:rsidRPr="00611E75">
        <w:rPr>
          <w:rFonts w:ascii="Verdana" w:eastAsia="Arial" w:hAnsi="Verdana" w:cs="Arial"/>
          <w:color w:val="000000" w:themeColor="text1"/>
          <w:sz w:val="22"/>
        </w:rPr>
        <w:t xml:space="preserve"> </w:t>
      </w:r>
      <w:r w:rsidR="00A325AC" w:rsidRPr="00611E75">
        <w:rPr>
          <w:rFonts w:ascii="Verdana" w:hAnsi="Verdana" w:cs="Arial"/>
          <w:color w:val="000000" w:themeColor="text1"/>
          <w:sz w:val="22"/>
        </w:rPr>
        <w:t>P</w:t>
      </w:r>
      <w:r w:rsidR="003C407D" w:rsidRPr="00611E75">
        <w:rPr>
          <w:rFonts w:ascii="Verdana" w:hAnsi="Verdana" w:cs="Arial"/>
          <w:color w:val="000000" w:themeColor="text1"/>
          <w:sz w:val="22"/>
        </w:rPr>
        <w:t>roponente</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deberá</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incluirlos</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002644ED"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00396DAB" w:rsidRPr="00611E75">
        <w:rPr>
          <w:rFonts w:ascii="Verdana" w:eastAsia="Arial" w:hAnsi="Verdana" w:cs="Arial"/>
          <w:color w:val="000000" w:themeColor="text1"/>
          <w:sz w:val="22"/>
        </w:rPr>
        <w:t xml:space="preserve"> </w:t>
      </w:r>
      <w:r w:rsidR="00396DAB" w:rsidRPr="00611E75">
        <w:rPr>
          <w:rFonts w:ascii="Verdana" w:hAnsi="Verdana" w:cs="Arial"/>
          <w:color w:val="000000" w:themeColor="text1"/>
          <w:sz w:val="22"/>
        </w:rPr>
        <w:fldChar w:fldCharType="begin"/>
      </w:r>
      <w:r w:rsidR="00396DAB" w:rsidRPr="00611E75">
        <w:rPr>
          <w:rFonts w:ascii="Verdana" w:hAnsi="Verdana" w:cs="Arial"/>
          <w:color w:val="000000" w:themeColor="text1"/>
          <w:sz w:val="22"/>
        </w:rPr>
        <w:instrText xml:space="preserve"> REF _Ref508649424 \h </w:instrText>
      </w:r>
      <w:r w:rsidR="002A0C96" w:rsidRPr="00611E75">
        <w:rPr>
          <w:rFonts w:ascii="Verdana" w:hAnsi="Verdana" w:cs="Arial"/>
          <w:color w:val="000000" w:themeColor="text1"/>
          <w:sz w:val="22"/>
        </w:rPr>
        <w:instrText xml:space="preserve"> \* MERGEFORMAT </w:instrText>
      </w:r>
      <w:r w:rsidR="00396DAB" w:rsidRPr="00611E75">
        <w:rPr>
          <w:rFonts w:ascii="Verdana" w:hAnsi="Verdana" w:cs="Arial"/>
          <w:color w:val="000000" w:themeColor="text1"/>
          <w:sz w:val="22"/>
        </w:rPr>
      </w:r>
      <w:r w:rsidR="00396DAB" w:rsidRPr="00611E75">
        <w:rPr>
          <w:rFonts w:ascii="Verdana" w:hAnsi="Verdana" w:cs="Arial"/>
          <w:color w:val="000000" w:themeColor="text1"/>
          <w:sz w:val="22"/>
        </w:rPr>
        <w:fldChar w:fldCharType="separate"/>
      </w:r>
    </w:p>
    <w:p w14:paraId="32FB23D4" w14:textId="5F3E5664" w:rsidR="00D77C6A" w:rsidRPr="00611E75" w:rsidRDefault="000434E9" w:rsidP="00D902BC">
      <w:pPr>
        <w:spacing w:before="120" w:line="276" w:lineRule="auto"/>
        <w:jc w:val="both"/>
        <w:rPr>
          <w:rFonts w:ascii="Verdana" w:eastAsia="Arial" w:hAnsi="Verdana" w:cs="Arial"/>
          <w:color w:val="000000" w:themeColor="text1"/>
          <w:sz w:val="22"/>
        </w:rPr>
      </w:pPr>
      <w:r w:rsidRPr="000434E9">
        <w:rPr>
          <w:rFonts w:ascii="Verdana" w:hAnsi="Verdana" w:cs="Arial"/>
          <w:color w:val="000000" w:themeColor="text1"/>
          <w:sz w:val="22"/>
        </w:rPr>
        <w:t xml:space="preserve">Formato 3 – </w:t>
      </w:r>
      <w:r w:rsidRPr="00611E75">
        <w:rPr>
          <w:rFonts w:ascii="Verdana" w:eastAsia="Arial" w:hAnsi="Verdana" w:cs="Arial"/>
          <w:color w:val="000000" w:themeColor="text1"/>
          <w:sz w:val="22"/>
        </w:rPr>
        <w:t>Experiencia</w:t>
      </w:r>
      <w:r w:rsidR="00396DAB" w:rsidRPr="00611E75">
        <w:rPr>
          <w:rFonts w:ascii="Verdana" w:hAnsi="Verdana" w:cs="Arial"/>
          <w:color w:val="000000" w:themeColor="text1"/>
          <w:sz w:val="22"/>
        </w:rPr>
        <w:fldChar w:fldCharType="end"/>
      </w:r>
      <w:r w:rsidR="006B6FB4" w:rsidRPr="00611E75">
        <w:rPr>
          <w:rFonts w:ascii="Verdana" w:eastAsia="Arial" w:hAnsi="Verdana" w:cs="Arial"/>
          <w:color w:val="000000" w:themeColor="text1"/>
          <w:sz w:val="22"/>
        </w:rPr>
        <w:t>.</w:t>
      </w:r>
    </w:p>
    <w:p w14:paraId="1C881BFD" w14:textId="477D0405" w:rsidR="00147EE0" w:rsidRPr="00611E75" w:rsidRDefault="00147EE0" w:rsidP="00D902BC">
      <w:pPr>
        <w:pStyle w:val="InviasNormal"/>
        <w:numPr>
          <w:ilvl w:val="2"/>
          <w:numId w:val="27"/>
        </w:numPr>
        <w:spacing w:after="160" w:line="276" w:lineRule="auto"/>
        <w:outlineLvl w:val="2"/>
        <w:rPr>
          <w:rFonts w:ascii="Verdana" w:eastAsia="Arial" w:hAnsi="Verdana" w:cs="Arial"/>
          <w:b/>
          <w:color w:val="000000" w:themeColor="text1"/>
          <w:sz w:val="22"/>
          <w:szCs w:val="22"/>
          <w:lang w:val="es-CO"/>
        </w:rPr>
      </w:pPr>
      <w:bookmarkStart w:id="379" w:name="_Ref511411449"/>
      <w:bookmarkStart w:id="380" w:name="_Toc32147350"/>
      <w:bookmarkStart w:id="381" w:name="_Toc234397750"/>
      <w:r w:rsidRPr="00611E75">
        <w:rPr>
          <w:rFonts w:ascii="Verdana" w:eastAsia="Arial" w:hAnsi="Verdana" w:cs="Arial"/>
          <w:b/>
          <w:color w:val="000000" w:themeColor="text1"/>
          <w:sz w:val="22"/>
          <w:szCs w:val="22"/>
          <w:lang w:val="es-CO"/>
        </w:rPr>
        <w:t>ACREDITACIÓN</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DE</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LA</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EXPERIENCIA</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REQUERIDA</w:t>
      </w:r>
      <w:bookmarkEnd w:id="379"/>
      <w:bookmarkEnd w:id="380"/>
      <w:bookmarkEnd w:id="381"/>
    </w:p>
    <w:p w14:paraId="2CA66E7C" w14:textId="1080DB61" w:rsidR="00147EE0" w:rsidRPr="00611E75" w:rsidRDefault="07AE8E8A" w:rsidP="00D902BC">
      <w:pPr>
        <w:autoSpaceDE w:val="0"/>
        <w:autoSpaceDN w:val="0"/>
        <w:adjustRightInd w:val="0"/>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lastRenderedPageBreak/>
        <w:t>Los</w:t>
      </w:r>
      <w:r w:rsidR="18E16694" w:rsidRPr="00611E75">
        <w:rPr>
          <w:rFonts w:ascii="Verdana" w:eastAsia="Arial,Times New Roman" w:hAnsi="Verdana" w:cs="Arial"/>
          <w:color w:val="000000" w:themeColor="text1"/>
          <w:sz w:val="22"/>
          <w:lang w:eastAsia="es-ES"/>
        </w:rPr>
        <w:t xml:space="preserve"> </w:t>
      </w:r>
      <w:r w:rsidR="00A325AC" w:rsidRPr="00611E75">
        <w:rPr>
          <w:rFonts w:ascii="Verdana" w:hAnsi="Verdana" w:cs="Arial"/>
          <w:color w:val="000000" w:themeColor="text1"/>
          <w:sz w:val="22"/>
          <w:lang w:eastAsia="es-ES"/>
        </w:rPr>
        <w:t>P</w:t>
      </w:r>
      <w:r w:rsidR="0593CEDD" w:rsidRPr="00611E75">
        <w:rPr>
          <w:rFonts w:ascii="Verdana" w:hAnsi="Verdana" w:cs="Arial"/>
          <w:color w:val="000000" w:themeColor="text1"/>
          <w:sz w:val="22"/>
          <w:lang w:eastAsia="es-ES"/>
        </w:rPr>
        <w:t>roponentes</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acreditar</w:t>
      </w:r>
      <w:r w:rsidR="556855B6" w:rsidRPr="00611E75">
        <w:rPr>
          <w:rFonts w:ascii="Verdana" w:hAnsi="Verdana" w:cs="Arial"/>
          <w:color w:val="000000" w:themeColor="text1"/>
          <w:sz w:val="22"/>
          <w:lang w:eastAsia="es-ES"/>
        </w:rPr>
        <w:t>á</w:t>
      </w:r>
      <w:r w:rsidRPr="00611E75">
        <w:rPr>
          <w:rFonts w:ascii="Verdana" w:hAnsi="Verdana" w:cs="Arial"/>
          <w:color w:val="000000" w:themeColor="text1"/>
          <w:sz w:val="22"/>
          <w:lang w:eastAsia="es-ES"/>
        </w:rPr>
        <w:t>n</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para</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cada</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uno</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los</w:t>
      </w:r>
      <w:r w:rsidR="18E16694" w:rsidRPr="00611E75">
        <w:rPr>
          <w:rFonts w:ascii="Verdana" w:eastAsia="Arial,Times New Roman" w:hAnsi="Verdana" w:cs="Arial"/>
          <w:color w:val="000000" w:themeColor="text1"/>
          <w:sz w:val="22"/>
          <w:lang w:eastAsia="es-ES"/>
        </w:rPr>
        <w:t xml:space="preserve"> </w:t>
      </w:r>
      <w:r w:rsidR="00732F42" w:rsidRPr="00611E75">
        <w:rPr>
          <w:rFonts w:ascii="Verdana" w:hAnsi="Verdana" w:cs="Arial"/>
          <w:color w:val="000000" w:themeColor="text1"/>
          <w:sz w:val="22"/>
          <w:lang w:eastAsia="es-ES"/>
        </w:rPr>
        <w:t>C</w:t>
      </w:r>
      <w:r w:rsidRPr="00611E75">
        <w:rPr>
          <w:rFonts w:ascii="Verdana" w:hAnsi="Verdana" w:cs="Arial"/>
          <w:color w:val="000000" w:themeColor="text1"/>
          <w:sz w:val="22"/>
          <w:lang w:eastAsia="es-ES"/>
        </w:rPr>
        <w:t>ontratos</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aportados</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siguiente</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información</w:t>
      </w:r>
      <w:r w:rsidR="121D57E5" w:rsidRPr="00611E75">
        <w:rPr>
          <w:rFonts w:ascii="Verdana" w:hAnsi="Verdana" w:cs="Arial"/>
          <w:color w:val="000000" w:themeColor="text1"/>
          <w:sz w:val="22"/>
          <w:lang w:eastAsia="es-ES"/>
        </w:rPr>
        <w:t xml:space="preserve"> </w:t>
      </w:r>
      <w:r w:rsidRPr="00611E75">
        <w:rPr>
          <w:rFonts w:ascii="Verdana" w:hAnsi="Verdana" w:cs="Arial"/>
          <w:color w:val="000000" w:themeColor="text1"/>
          <w:sz w:val="22"/>
          <w:lang w:eastAsia="es-ES"/>
        </w:rPr>
        <w:t>mediante</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alguno</w:t>
      </w:r>
      <w:r w:rsidR="18E16694" w:rsidRPr="00611E75">
        <w:rPr>
          <w:rFonts w:ascii="Verdana" w:eastAsia="Arial,Times New Roman" w:hAnsi="Verdana" w:cs="Arial"/>
          <w:color w:val="000000" w:themeColor="text1"/>
          <w:sz w:val="22"/>
          <w:lang w:eastAsia="es-ES"/>
        </w:rPr>
        <w:t xml:space="preserve"> </w:t>
      </w:r>
      <w:r w:rsidR="084F6D77" w:rsidRPr="00611E75">
        <w:rPr>
          <w:rFonts w:ascii="Verdana" w:eastAsia="Arial,Times New Roman" w:hAnsi="Verdana" w:cs="Arial"/>
          <w:color w:val="000000" w:themeColor="text1"/>
          <w:sz w:val="22"/>
          <w:lang w:eastAsia="es-ES"/>
        </w:rPr>
        <w:t xml:space="preserve">o algunos </w:t>
      </w:r>
      <w:r w:rsidRPr="00611E75">
        <w:rPr>
          <w:rFonts w:ascii="Verdana" w:hAnsi="Verdana" w:cs="Arial"/>
          <w:color w:val="000000" w:themeColor="text1"/>
          <w:sz w:val="22"/>
          <w:lang w:eastAsia="es-ES"/>
        </w:rPr>
        <w:t>de</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los</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documentos</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señalados</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sección</w:t>
      </w:r>
      <w:r w:rsidR="203C42CD" w:rsidRPr="00611E75">
        <w:rPr>
          <w:rFonts w:ascii="Verdana" w:hAnsi="Verdana" w:cs="Arial"/>
          <w:color w:val="000000" w:themeColor="text1"/>
          <w:sz w:val="22"/>
          <w:lang w:eastAsia="es-ES"/>
        </w:rPr>
        <w:t xml:space="preserve"> </w:t>
      </w:r>
      <w:r w:rsidR="203C42CD" w:rsidRPr="00611E75">
        <w:rPr>
          <w:rFonts w:ascii="Verdana" w:hAnsi="Verdana" w:cs="Arial"/>
          <w:color w:val="000000" w:themeColor="text1"/>
          <w:sz w:val="22"/>
        </w:rPr>
        <w:t>3.5.</w:t>
      </w:r>
      <w:r w:rsidR="05352BFB" w:rsidRPr="00611E75">
        <w:rPr>
          <w:rFonts w:ascii="Verdana" w:hAnsi="Verdana" w:cs="Arial"/>
          <w:color w:val="000000" w:themeColor="text1"/>
          <w:sz w:val="22"/>
        </w:rPr>
        <w:t>5</w:t>
      </w:r>
      <w:r w:rsidR="33E43654" w:rsidRPr="00611E75">
        <w:rPr>
          <w:rFonts w:ascii="Verdana" w:hAnsi="Verdana" w:cs="Arial"/>
          <w:color w:val="000000" w:themeColor="text1"/>
          <w:sz w:val="22"/>
        </w:rPr>
        <w:t>.</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del</w:t>
      </w:r>
      <w:r w:rsidR="18E16694" w:rsidRPr="00611E75">
        <w:rPr>
          <w:rFonts w:ascii="Verdana" w:eastAsia="Arial,Times New Roman" w:hAnsi="Verdana" w:cs="Arial"/>
          <w:color w:val="000000" w:themeColor="text1"/>
          <w:sz w:val="22"/>
          <w:lang w:eastAsia="es-ES"/>
        </w:rPr>
        <w:t xml:space="preserve"> </w:t>
      </w:r>
      <w:r w:rsidR="006B58CC" w:rsidRPr="00611E75">
        <w:rPr>
          <w:rFonts w:ascii="Verdana" w:eastAsia="Arial,Times New Roman" w:hAnsi="Verdana" w:cs="Arial"/>
          <w:color w:val="000000" w:themeColor="text1"/>
          <w:sz w:val="22"/>
          <w:lang w:eastAsia="es-ES"/>
        </w:rPr>
        <w:t>P</w:t>
      </w:r>
      <w:r w:rsidRPr="00611E75">
        <w:rPr>
          <w:rFonts w:ascii="Verdana" w:hAnsi="Verdana" w:cs="Arial"/>
          <w:color w:val="000000" w:themeColor="text1"/>
          <w:sz w:val="22"/>
          <w:lang w:eastAsia="es-ES"/>
        </w:rPr>
        <w:t>liego</w:t>
      </w:r>
      <w:r w:rsidR="18E16694"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18E16694" w:rsidRPr="00611E75">
        <w:rPr>
          <w:rFonts w:ascii="Verdana" w:eastAsia="Arial,Times New Roman" w:hAnsi="Verdana" w:cs="Arial"/>
          <w:color w:val="000000" w:themeColor="text1"/>
          <w:sz w:val="22"/>
          <w:lang w:eastAsia="es-ES"/>
        </w:rPr>
        <w:t xml:space="preserve"> </w:t>
      </w:r>
      <w:r w:rsidR="006B58CC" w:rsidRPr="00611E75">
        <w:rPr>
          <w:rFonts w:ascii="Verdana" w:eastAsia="Arial,Times New Roman" w:hAnsi="Verdana" w:cs="Arial"/>
          <w:color w:val="000000" w:themeColor="text1"/>
          <w:sz w:val="22"/>
          <w:lang w:eastAsia="es-ES"/>
        </w:rPr>
        <w:t>C</w:t>
      </w:r>
      <w:r w:rsidRPr="00611E75">
        <w:rPr>
          <w:rFonts w:ascii="Verdana" w:hAnsi="Verdana" w:cs="Arial"/>
          <w:color w:val="000000" w:themeColor="text1"/>
          <w:sz w:val="22"/>
          <w:lang w:eastAsia="es-ES"/>
        </w:rPr>
        <w:t>ondiciones:</w:t>
      </w:r>
      <w:r w:rsidR="18E16694" w:rsidRPr="00611E75">
        <w:rPr>
          <w:rFonts w:ascii="Verdana" w:eastAsia="Arial,Times New Roman" w:hAnsi="Verdana" w:cs="Arial"/>
          <w:color w:val="000000" w:themeColor="text1"/>
          <w:sz w:val="22"/>
          <w:lang w:eastAsia="es-ES"/>
        </w:rPr>
        <w:t xml:space="preserve"> </w:t>
      </w:r>
    </w:p>
    <w:p w14:paraId="07E96005" w14:textId="3411F3C9" w:rsidR="00147EE0" w:rsidRPr="00611E75" w:rsidRDefault="00147EE0" w:rsidP="00D902BC">
      <w:pPr>
        <w:numPr>
          <w:ilvl w:val="0"/>
          <w:numId w:val="10"/>
        </w:numPr>
        <w:tabs>
          <w:tab w:val="left" w:pos="-142"/>
        </w:tabs>
        <w:autoSpaceDE w:val="0"/>
        <w:autoSpaceDN w:val="0"/>
        <w:adjustRightInd w:val="0"/>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Contratante</w:t>
      </w:r>
    </w:p>
    <w:p w14:paraId="1F15528C" w14:textId="3A6CE078" w:rsidR="00147EE0" w:rsidRPr="00611E75" w:rsidRDefault="00147EE0" w:rsidP="00D902BC">
      <w:pPr>
        <w:numPr>
          <w:ilvl w:val="0"/>
          <w:numId w:val="10"/>
        </w:numPr>
        <w:tabs>
          <w:tab w:val="left" w:pos="-142"/>
        </w:tabs>
        <w:autoSpaceDE w:val="0"/>
        <w:autoSpaceDN w:val="0"/>
        <w:adjustRightInd w:val="0"/>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Objeto</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del</w:t>
      </w:r>
      <w:r w:rsidR="002644ED" w:rsidRPr="00611E75">
        <w:rPr>
          <w:rFonts w:ascii="Verdana" w:eastAsia="Arial,Times New Roman" w:hAnsi="Verdana" w:cs="Arial"/>
          <w:color w:val="000000" w:themeColor="text1"/>
          <w:sz w:val="22"/>
          <w:lang w:eastAsia="es-ES"/>
        </w:rPr>
        <w:t xml:space="preserve"> </w:t>
      </w:r>
      <w:r w:rsidR="00743BA6" w:rsidRPr="00611E75">
        <w:rPr>
          <w:rFonts w:ascii="Verdana" w:hAnsi="Verdana" w:cs="Arial"/>
          <w:color w:val="000000" w:themeColor="text1"/>
          <w:sz w:val="22"/>
          <w:lang w:eastAsia="es-ES"/>
        </w:rPr>
        <w:t>C</w:t>
      </w:r>
      <w:r w:rsidRPr="00611E75">
        <w:rPr>
          <w:rFonts w:ascii="Verdana" w:hAnsi="Verdana" w:cs="Arial"/>
          <w:color w:val="000000" w:themeColor="text1"/>
          <w:sz w:val="22"/>
          <w:lang w:eastAsia="es-ES"/>
        </w:rPr>
        <w:t>ontrato</w:t>
      </w:r>
    </w:p>
    <w:p w14:paraId="62B98658" w14:textId="4D8874B2" w:rsidR="00147EE0" w:rsidRPr="00611E75" w:rsidRDefault="00147EE0" w:rsidP="00D902BC">
      <w:pPr>
        <w:numPr>
          <w:ilvl w:val="0"/>
          <w:numId w:val="10"/>
        </w:numPr>
        <w:tabs>
          <w:tab w:val="left" w:pos="-142"/>
        </w:tabs>
        <w:autoSpaceDE w:val="0"/>
        <w:autoSpaceDN w:val="0"/>
        <w:adjustRightInd w:val="0"/>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Principales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actividades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ejecutadas</w:t>
      </w:r>
    </w:p>
    <w:p w14:paraId="15CD64AC" w14:textId="52312C6E" w:rsidR="00147EE0" w:rsidRPr="00611E75" w:rsidRDefault="090DEA73" w:rsidP="00D902BC">
      <w:pPr>
        <w:numPr>
          <w:ilvl w:val="0"/>
          <w:numId w:val="10"/>
        </w:numPr>
        <w:autoSpaceDE w:val="0"/>
        <w:autoSpaceDN w:val="0"/>
        <w:adjustRightInd w:val="0"/>
        <w:spacing w:before="120" w:line="276" w:lineRule="auto"/>
        <w:jc w:val="both"/>
        <w:rPr>
          <w:rFonts w:ascii="Verdana" w:eastAsia="Arial" w:hAnsi="Verdana" w:cs="Arial"/>
          <w:color w:val="000000" w:themeColor="text1"/>
          <w:sz w:val="22"/>
          <w:lang w:val="es-MX"/>
        </w:rPr>
      </w:pPr>
      <w:r w:rsidRPr="00611E75">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611E75" w:rsidRDefault="090DEA73" w:rsidP="00D902BC">
      <w:pPr>
        <w:numPr>
          <w:ilvl w:val="0"/>
          <w:numId w:val="10"/>
        </w:numPr>
        <w:spacing w:before="120" w:line="276" w:lineRule="auto"/>
        <w:jc w:val="both"/>
        <w:rPr>
          <w:rFonts w:ascii="Verdana" w:hAnsi="Verdana" w:cs="Arial"/>
          <w:color w:val="000000" w:themeColor="text1"/>
          <w:sz w:val="22"/>
          <w:lang w:val="es-MX" w:eastAsia="es-ES"/>
        </w:rPr>
      </w:pPr>
      <w:r w:rsidRPr="00611E75">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611E75">
        <w:rPr>
          <w:rFonts w:ascii="Verdana" w:hAnsi="Verdana" w:cs="Arial"/>
          <w:color w:val="000000" w:themeColor="text1"/>
          <w:sz w:val="22"/>
          <w:lang w:val="es-MX" w:eastAsia="es-ES"/>
        </w:rPr>
        <w:t>.</w:t>
      </w:r>
    </w:p>
    <w:p w14:paraId="018C392D" w14:textId="6A602E45" w:rsidR="00544FF5" w:rsidRPr="00611E75" w:rsidRDefault="36A7C1A1" w:rsidP="00D902BC">
      <w:pPr>
        <w:pStyle w:val="Prrafodelista"/>
        <w:numPr>
          <w:ilvl w:val="0"/>
          <w:numId w:val="10"/>
        </w:numPr>
        <w:tabs>
          <w:tab w:val="left" w:pos="-142"/>
        </w:tabs>
        <w:autoSpaceDE w:val="0"/>
        <w:autoSpaceDN w:val="0"/>
        <w:adjustRightInd w:val="0"/>
        <w:spacing w:before="120" w:after="160"/>
        <w:jc w:val="both"/>
        <w:rPr>
          <w:rFonts w:ascii="Verdana" w:eastAsiaTheme="minorHAnsi" w:hAnsi="Verdana" w:cs="Arial"/>
          <w:color w:val="000000" w:themeColor="text1"/>
          <w:lang w:val="es-MX" w:eastAsia="es-ES"/>
        </w:rPr>
      </w:pPr>
      <w:r w:rsidRPr="00611E75">
        <w:rPr>
          <w:rFonts w:ascii="Verdana" w:eastAsiaTheme="minorHAnsi" w:hAnsi="Verdana" w:cs="Arial"/>
          <w:color w:val="000000" w:themeColor="text1"/>
          <w:lang w:val="es-MX" w:eastAsia="es-ES"/>
        </w:rPr>
        <w:t>L</w:t>
      </w:r>
      <w:r w:rsidR="07A544F5" w:rsidRPr="00611E75">
        <w:rPr>
          <w:rFonts w:ascii="Verdana" w:eastAsiaTheme="minorHAnsi" w:hAnsi="Verdana" w:cs="Arial"/>
          <w:color w:val="000000" w:themeColor="text1"/>
          <w:lang w:val="es-MX" w:eastAsia="es-ES"/>
        </w:rPr>
        <w:t xml:space="preserve">a fecha de iniciación de la ejecución del </w:t>
      </w:r>
      <w:r w:rsidR="00732F42" w:rsidRPr="00611E75">
        <w:rPr>
          <w:rFonts w:ascii="Verdana" w:eastAsiaTheme="minorHAnsi" w:hAnsi="Verdana" w:cs="Arial"/>
          <w:color w:val="000000" w:themeColor="text1"/>
          <w:lang w:val="es-MX" w:eastAsia="es-ES"/>
        </w:rPr>
        <w:t>Contrato</w:t>
      </w:r>
      <w:r w:rsidR="07A544F5" w:rsidRPr="00611E75">
        <w:rPr>
          <w:rFonts w:ascii="Verdana" w:eastAsiaTheme="minorHAnsi" w:hAnsi="Verdana" w:cs="Arial"/>
          <w:color w:val="000000" w:themeColor="text1"/>
          <w:lang w:val="es-MX" w:eastAsia="es-ES"/>
        </w:rPr>
        <w:t xml:space="preserve">: </w:t>
      </w:r>
      <w:r w:rsidR="00EA12DB" w:rsidRPr="00611E75">
        <w:rPr>
          <w:rFonts w:ascii="Verdana" w:hAnsi="Verdana"/>
          <w:lang w:val="es-MX"/>
        </w:rPr>
        <w:t xml:space="preserve">Esta fecha es diferente a la de suscripción del </w:t>
      </w:r>
      <w:r w:rsidR="00732F42" w:rsidRPr="00611E75">
        <w:rPr>
          <w:rFonts w:ascii="Verdana" w:hAnsi="Verdana"/>
          <w:lang w:val="es-MX"/>
        </w:rPr>
        <w:t>Contrato</w:t>
      </w:r>
      <w:r w:rsidR="00EA12DB" w:rsidRPr="00611E75">
        <w:rPr>
          <w:rFonts w:ascii="Verdana" w:hAnsi="Verdana"/>
          <w:lang w:val="es-MX"/>
        </w:rPr>
        <w:t>,</w:t>
      </w:r>
      <w:r w:rsidR="07A544F5" w:rsidRPr="00611E75">
        <w:rPr>
          <w:rFonts w:ascii="Verdana" w:hAnsi="Verdana"/>
          <w:lang w:val="es-MX"/>
        </w:rPr>
        <w:t xml:space="preserve"> </w:t>
      </w:r>
      <w:r w:rsidR="00544FF5" w:rsidRPr="00611E75">
        <w:rPr>
          <w:rFonts w:ascii="Verdana" w:eastAsiaTheme="minorHAnsi" w:hAnsi="Verdana" w:cs="Arial"/>
          <w:color w:val="000000" w:themeColor="text1"/>
          <w:lang w:val="es-MX" w:eastAsia="es-ES"/>
        </w:rPr>
        <w:t xml:space="preserve">es decir conforme a la fecha de la suscripción del acta de inicio del </w:t>
      </w:r>
      <w:r w:rsidR="00732F42" w:rsidRPr="00611E75">
        <w:rPr>
          <w:rFonts w:ascii="Verdana" w:eastAsiaTheme="minorHAnsi" w:hAnsi="Verdana" w:cs="Arial"/>
          <w:color w:val="000000" w:themeColor="text1"/>
          <w:lang w:val="es-MX" w:eastAsia="es-ES"/>
        </w:rPr>
        <w:t>Contrato</w:t>
      </w:r>
      <w:r w:rsidR="00544FF5" w:rsidRPr="00611E75">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611E75" w:rsidRDefault="00544FF5" w:rsidP="00D902BC">
      <w:pPr>
        <w:pStyle w:val="Prrafodelista"/>
        <w:tabs>
          <w:tab w:val="left" w:pos="-142"/>
        </w:tabs>
        <w:autoSpaceDE w:val="0"/>
        <w:autoSpaceDN w:val="0"/>
        <w:adjustRightInd w:val="0"/>
        <w:spacing w:before="120" w:after="160"/>
        <w:rPr>
          <w:rFonts w:ascii="Verdana" w:eastAsiaTheme="minorEastAsia" w:hAnsi="Verdana"/>
          <w:color w:val="000000" w:themeColor="text1"/>
          <w:lang w:val="es-MX" w:eastAsia="es-ES"/>
        </w:rPr>
      </w:pPr>
    </w:p>
    <w:p w14:paraId="21D5D634" w14:textId="06DBF67F" w:rsidR="0049394B" w:rsidRPr="00611E75" w:rsidRDefault="0049394B" w:rsidP="00D902BC">
      <w:pPr>
        <w:pStyle w:val="Prrafodelista"/>
        <w:tabs>
          <w:tab w:val="left" w:pos="-142"/>
        </w:tabs>
        <w:autoSpaceDE w:val="0"/>
        <w:autoSpaceDN w:val="0"/>
        <w:adjustRightInd w:val="0"/>
        <w:spacing w:before="120" w:after="160"/>
        <w:jc w:val="both"/>
        <w:rPr>
          <w:rFonts w:ascii="Verdana" w:eastAsia="Arial,Times New Roman" w:hAnsi="Verdana" w:cs="Arial"/>
          <w:color w:val="000000" w:themeColor="text1"/>
          <w:lang w:eastAsia="es-ES"/>
        </w:rPr>
      </w:pPr>
      <w:r w:rsidRPr="00611E75">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sidRPr="00611E75">
        <w:rPr>
          <w:rFonts w:ascii="Verdana" w:eastAsiaTheme="minorHAnsi" w:hAnsi="Verdana" w:cs="Arial"/>
          <w:color w:val="000000" w:themeColor="text1"/>
          <w:lang w:val="es-MX" w:eastAsia="es-ES"/>
        </w:rPr>
        <w:t>Contrato</w:t>
      </w:r>
      <w:r w:rsidRPr="00611E75">
        <w:rPr>
          <w:rFonts w:ascii="Verdana" w:eastAsiaTheme="minorHAnsi" w:hAnsi="Verdana" w:cs="Arial"/>
          <w:color w:val="000000" w:themeColor="text1"/>
          <w:lang w:val="es-MX" w:eastAsia="es-ES"/>
        </w:rPr>
        <w:t xml:space="preserve">: se tendrá en cuenta el último día del mes que se encuentre </w:t>
      </w:r>
      <w:r w:rsidRPr="00611E75">
        <w:rPr>
          <w:rFonts w:ascii="Verdana" w:eastAsia="Arial" w:hAnsi="Verdana" w:cs="Arial"/>
          <w:color w:val="000000" w:themeColor="text1"/>
          <w:lang w:eastAsia="es-ES"/>
        </w:rPr>
        <w:t>señalado en la certificación</w:t>
      </w:r>
    </w:p>
    <w:p w14:paraId="5DDF8B8B" w14:textId="3F8C090E" w:rsidR="00147EE0" w:rsidRPr="00611E75" w:rsidRDefault="31458040" w:rsidP="00D902BC">
      <w:pPr>
        <w:numPr>
          <w:ilvl w:val="0"/>
          <w:numId w:val="10"/>
        </w:numPr>
        <w:autoSpaceDE w:val="0"/>
        <w:autoSpaceDN w:val="0"/>
        <w:adjustRightInd w:val="0"/>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auto"/>
          <w:sz w:val="22"/>
          <w:lang w:eastAsia="es-ES"/>
        </w:rPr>
        <w:t>La</w:t>
      </w:r>
      <w:r w:rsidRPr="00611E75">
        <w:rPr>
          <w:rFonts w:ascii="Verdana" w:eastAsia="Arial,Times New Roman" w:hAnsi="Verdana" w:cs="Arial"/>
          <w:color w:val="auto"/>
          <w:sz w:val="22"/>
          <w:lang w:eastAsia="es-ES"/>
        </w:rPr>
        <w:t xml:space="preserve"> </w:t>
      </w:r>
      <w:r w:rsidRPr="00611E75">
        <w:rPr>
          <w:rFonts w:ascii="Verdana" w:hAnsi="Verdana" w:cs="Arial"/>
          <w:color w:val="auto"/>
          <w:sz w:val="22"/>
          <w:lang w:eastAsia="es-ES"/>
        </w:rPr>
        <w:t>fecha</w:t>
      </w:r>
      <w:r w:rsidRPr="00611E75">
        <w:rPr>
          <w:rFonts w:ascii="Verdana" w:eastAsia="Arial,Times New Roman" w:hAnsi="Verdana" w:cs="Arial"/>
          <w:color w:val="auto"/>
          <w:sz w:val="22"/>
          <w:lang w:eastAsia="es-ES"/>
        </w:rPr>
        <w:t xml:space="preserve"> </w:t>
      </w:r>
      <w:r w:rsidRPr="00611E75">
        <w:rPr>
          <w:rFonts w:ascii="Verdana" w:hAnsi="Verdana" w:cs="Arial"/>
          <w:color w:val="auto"/>
          <w:sz w:val="22"/>
          <w:lang w:eastAsia="es-ES"/>
        </w:rPr>
        <w:t>de</w:t>
      </w:r>
      <w:r w:rsidRPr="00611E75">
        <w:rPr>
          <w:rFonts w:ascii="Verdana" w:eastAsia="Arial,Times New Roman" w:hAnsi="Verdana" w:cs="Arial"/>
          <w:color w:val="auto"/>
          <w:sz w:val="22"/>
          <w:lang w:eastAsia="es-ES"/>
        </w:rPr>
        <w:t xml:space="preserve"> </w:t>
      </w:r>
      <w:r w:rsidRPr="00611E75">
        <w:rPr>
          <w:rFonts w:ascii="Verdana" w:hAnsi="Verdana" w:cs="Arial"/>
          <w:color w:val="auto"/>
          <w:sz w:val="22"/>
          <w:lang w:eastAsia="es-ES"/>
        </w:rPr>
        <w:t>terminación</w:t>
      </w:r>
      <w:r w:rsidRPr="00611E75">
        <w:rPr>
          <w:rFonts w:ascii="Verdana" w:eastAsia="Arial,Times New Roman" w:hAnsi="Verdana" w:cs="Arial"/>
          <w:color w:val="auto"/>
          <w:sz w:val="22"/>
          <w:lang w:eastAsia="es-ES"/>
        </w:rPr>
        <w:t xml:space="preserve"> </w:t>
      </w:r>
      <w:r w:rsidRPr="00611E75">
        <w:rPr>
          <w:rFonts w:ascii="Verdana" w:hAnsi="Verdana" w:cs="Arial"/>
          <w:color w:val="auto"/>
          <w:sz w:val="22"/>
          <w:lang w:eastAsia="es-ES"/>
        </w:rPr>
        <w:t>de</w:t>
      </w:r>
      <w:r w:rsidRPr="00611E75">
        <w:rPr>
          <w:rFonts w:ascii="Verdana" w:eastAsia="Arial,Times New Roman" w:hAnsi="Verdana" w:cs="Arial"/>
          <w:color w:val="auto"/>
          <w:sz w:val="22"/>
          <w:lang w:eastAsia="es-ES"/>
        </w:rPr>
        <w:t xml:space="preserve"> </w:t>
      </w:r>
      <w:r w:rsidRPr="00611E75">
        <w:rPr>
          <w:rFonts w:ascii="Verdana" w:hAnsi="Verdana" w:cs="Arial"/>
          <w:color w:val="auto"/>
          <w:sz w:val="22"/>
          <w:lang w:eastAsia="es-ES"/>
        </w:rPr>
        <w:t>la</w:t>
      </w:r>
      <w:r w:rsidRPr="00611E75">
        <w:rPr>
          <w:rFonts w:ascii="Verdana" w:eastAsia="Arial,Times New Roman" w:hAnsi="Verdana" w:cs="Arial"/>
          <w:color w:val="auto"/>
          <w:sz w:val="22"/>
          <w:lang w:eastAsia="es-ES"/>
        </w:rPr>
        <w:t xml:space="preserve"> </w:t>
      </w:r>
      <w:r w:rsidRPr="00611E75">
        <w:rPr>
          <w:rFonts w:ascii="Verdana" w:hAnsi="Verdana" w:cs="Arial"/>
          <w:color w:val="auto"/>
          <w:sz w:val="22"/>
          <w:lang w:eastAsia="es-ES"/>
        </w:rPr>
        <w:t>ejecución</w:t>
      </w:r>
      <w:r w:rsidRPr="00611E75">
        <w:rPr>
          <w:rFonts w:ascii="Verdana" w:eastAsia="Arial,Times New Roman" w:hAnsi="Verdana" w:cs="Arial"/>
          <w:color w:val="auto"/>
          <w:sz w:val="22"/>
          <w:lang w:eastAsia="es-ES"/>
        </w:rPr>
        <w:t xml:space="preserve"> </w:t>
      </w:r>
      <w:r w:rsidRPr="00611E75">
        <w:rPr>
          <w:rFonts w:ascii="Verdana" w:hAnsi="Verdana" w:cs="Arial"/>
          <w:color w:val="auto"/>
          <w:sz w:val="22"/>
          <w:lang w:eastAsia="es-ES"/>
        </w:rPr>
        <w:t>del</w:t>
      </w:r>
      <w:r w:rsidRPr="00611E75">
        <w:rPr>
          <w:rFonts w:ascii="Verdana" w:eastAsia="Arial,Times New Roman" w:hAnsi="Verdana" w:cs="Arial"/>
          <w:color w:val="auto"/>
          <w:sz w:val="22"/>
          <w:lang w:eastAsia="es-ES"/>
        </w:rPr>
        <w:t xml:space="preserve"> </w:t>
      </w:r>
      <w:r w:rsidR="00732F42" w:rsidRPr="00611E75">
        <w:rPr>
          <w:rFonts w:ascii="Verdana" w:hAnsi="Verdana" w:cs="Arial"/>
          <w:color w:val="auto"/>
          <w:sz w:val="22"/>
          <w:lang w:eastAsia="es-ES"/>
        </w:rPr>
        <w:t>Contrato</w:t>
      </w:r>
      <w:r w:rsidRPr="00611E75">
        <w:rPr>
          <w:rFonts w:ascii="Verdana" w:hAnsi="Verdana" w:cs="Arial"/>
          <w:color w:val="auto"/>
          <w:sz w:val="22"/>
          <w:lang w:eastAsia="es-ES"/>
        </w:rPr>
        <w:t xml:space="preserve">: </w:t>
      </w:r>
      <w:r w:rsidRPr="00611E75">
        <w:rPr>
          <w:rFonts w:ascii="Verdana" w:eastAsia="Arial,Times New Roman" w:hAnsi="Verdana" w:cs="Arial"/>
          <w:sz w:val="22"/>
          <w:lang w:eastAsia="es-ES"/>
        </w:rPr>
        <w:t xml:space="preserve"> </w:t>
      </w:r>
      <w:r w:rsidRPr="00611E75">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611E75">
        <w:rPr>
          <w:rFonts w:ascii="Verdana" w:eastAsia="Arial,Times New Roman" w:hAnsi="Verdana" w:cs="Arial"/>
          <w:color w:val="auto"/>
          <w:sz w:val="22"/>
          <w:lang w:eastAsia="es-ES"/>
        </w:rPr>
        <w:t>.</w:t>
      </w:r>
      <w:r w:rsidR="3D3F4467" w:rsidRPr="00611E75">
        <w:rPr>
          <w:rFonts w:ascii="Verdana" w:eastAsia="Arial,Times New Roman" w:hAnsi="Verdana" w:cs="Arial"/>
          <w:color w:val="auto"/>
          <w:sz w:val="22"/>
          <w:lang w:eastAsia="es-ES"/>
        </w:rPr>
        <w:t>5</w:t>
      </w:r>
      <w:r w:rsidRPr="00611E75">
        <w:rPr>
          <w:rFonts w:ascii="Verdana" w:eastAsia="Arial,Times New Roman" w:hAnsi="Verdana" w:cs="Arial"/>
          <w:color w:val="auto"/>
          <w:sz w:val="22"/>
          <w:lang w:eastAsia="es-ES"/>
        </w:rPr>
        <w:t xml:space="preserve"> de forma expresa así se determine</w:t>
      </w:r>
      <w:r w:rsidR="4672425E" w:rsidRPr="00611E75">
        <w:rPr>
          <w:rFonts w:ascii="Verdana" w:hAnsi="Verdana" w:cs="Arial"/>
          <w:color w:val="000000" w:themeColor="text1"/>
          <w:sz w:val="22"/>
          <w:lang w:eastAsia="es-ES"/>
        </w:rPr>
        <w:t>.</w:t>
      </w:r>
      <w:r w:rsidR="27838721" w:rsidRPr="00611E75">
        <w:rPr>
          <w:rFonts w:ascii="Verdana" w:eastAsia="Arial,Times New Roman" w:hAnsi="Verdana" w:cs="Arial"/>
          <w:color w:val="000000" w:themeColor="text1"/>
          <w:sz w:val="22"/>
          <w:lang w:eastAsia="es-ES"/>
        </w:rPr>
        <w:t xml:space="preserve"> </w:t>
      </w:r>
    </w:p>
    <w:p w14:paraId="3CCF5E4A" w14:textId="7A442A49" w:rsidR="0049394B" w:rsidRPr="00611E75" w:rsidRDefault="0049394B" w:rsidP="00D902BC">
      <w:pPr>
        <w:tabs>
          <w:tab w:val="left" w:pos="-142"/>
        </w:tabs>
        <w:autoSpaceDE w:val="0"/>
        <w:autoSpaceDN w:val="0"/>
        <w:adjustRightInd w:val="0"/>
        <w:spacing w:before="120" w:line="276" w:lineRule="auto"/>
        <w:ind w:left="720"/>
        <w:jc w:val="both"/>
        <w:rPr>
          <w:rFonts w:ascii="Verdana" w:eastAsia="Arial,Times New Roman" w:hAnsi="Verdana" w:cs="Arial"/>
          <w:color w:val="000000" w:themeColor="text1"/>
          <w:sz w:val="22"/>
          <w:lang w:eastAsia="es-ES"/>
        </w:rPr>
      </w:pPr>
      <w:r w:rsidRPr="00611E75">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sidRPr="00611E75">
        <w:rPr>
          <w:rFonts w:ascii="Verdana" w:eastAsia="Arial" w:hAnsi="Verdana" w:cs="Arial"/>
          <w:color w:val="000000" w:themeColor="text1"/>
          <w:sz w:val="22"/>
          <w:lang w:eastAsia="es-ES"/>
        </w:rPr>
        <w:t>Contrato</w:t>
      </w:r>
      <w:r w:rsidRPr="00611E75">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611E75" w:rsidRDefault="00147EE0" w:rsidP="00D902BC">
      <w:pPr>
        <w:numPr>
          <w:ilvl w:val="0"/>
          <w:numId w:val="10"/>
        </w:numPr>
        <w:tabs>
          <w:tab w:val="left" w:pos="-142"/>
        </w:tabs>
        <w:autoSpaceDE w:val="0"/>
        <w:autoSpaceDN w:val="0"/>
        <w:adjustRightInd w:val="0"/>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Nombre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y</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cargo</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persona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que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expide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certificación.</w:t>
      </w:r>
    </w:p>
    <w:p w14:paraId="122EF02F" w14:textId="77777777" w:rsidR="006D314E" w:rsidRPr="00611E75" w:rsidRDefault="006D314E" w:rsidP="00D902BC">
      <w:pPr>
        <w:numPr>
          <w:ilvl w:val="0"/>
          <w:numId w:val="10"/>
        </w:numPr>
        <w:tabs>
          <w:tab w:val="left" w:pos="-142"/>
        </w:tabs>
        <w:autoSpaceDE w:val="0"/>
        <w:autoSpaceDN w:val="0"/>
        <w:adjustRightInd w:val="0"/>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El porcentaje de participación del integrante del contratista plural.</w:t>
      </w:r>
    </w:p>
    <w:p w14:paraId="3936452B" w14:textId="38FC7B56" w:rsidR="006D314E" w:rsidRPr="00611E75" w:rsidRDefault="006D314E" w:rsidP="00D902BC">
      <w:pPr>
        <w:numPr>
          <w:ilvl w:val="0"/>
          <w:numId w:val="10"/>
        </w:numPr>
        <w:tabs>
          <w:tab w:val="left" w:pos="-142"/>
        </w:tabs>
        <w:autoSpaceDE w:val="0"/>
        <w:autoSpaceDN w:val="0"/>
        <w:adjustRightInd w:val="0"/>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El porcentaje de participación en el valor ejecutado en el caso de contratistas plurales.</w:t>
      </w:r>
    </w:p>
    <w:p w14:paraId="7581B605" w14:textId="5A884972" w:rsidR="00147EE0" w:rsidRPr="00611E75" w:rsidRDefault="00874056" w:rsidP="00D902BC">
      <w:pPr>
        <w:pStyle w:val="InviasNormal"/>
        <w:numPr>
          <w:ilvl w:val="2"/>
          <w:numId w:val="27"/>
        </w:numPr>
        <w:spacing w:after="160" w:line="276" w:lineRule="auto"/>
        <w:outlineLvl w:val="2"/>
        <w:rPr>
          <w:rFonts w:ascii="Verdana" w:eastAsia="Arial" w:hAnsi="Verdana" w:cs="Arial"/>
          <w:b/>
          <w:color w:val="000000" w:themeColor="text1"/>
          <w:sz w:val="22"/>
          <w:szCs w:val="22"/>
          <w:lang w:val="es-CO"/>
        </w:rPr>
      </w:pPr>
      <w:bookmarkStart w:id="382" w:name="_Ref25306909"/>
      <w:bookmarkStart w:id="383" w:name="_Toc32147351"/>
      <w:bookmarkStart w:id="384" w:name="_Toc234397751"/>
      <w:r w:rsidRPr="00611E75">
        <w:rPr>
          <w:rFonts w:ascii="Verdana" w:eastAsia="Arial" w:hAnsi="Verdana" w:cs="Arial"/>
          <w:b/>
          <w:color w:val="000000" w:themeColor="text1"/>
          <w:sz w:val="22"/>
          <w:szCs w:val="22"/>
          <w:lang w:val="es-CO"/>
        </w:rPr>
        <w:lastRenderedPageBreak/>
        <w:t>DOCUMENTOS VÁLIDOS PARA LA ACREDITACIÓN DE LA EXPERIENCIA REQUERIDA</w:t>
      </w:r>
      <w:bookmarkEnd w:id="382"/>
      <w:bookmarkEnd w:id="383"/>
      <w:bookmarkEnd w:id="384"/>
    </w:p>
    <w:p w14:paraId="0EB2507D" w14:textId="277226DB" w:rsidR="00C421E6" w:rsidRPr="00611E75" w:rsidRDefault="3F289ECA" w:rsidP="00D902BC">
      <w:pPr>
        <w:tabs>
          <w:tab w:val="left" w:pos="709"/>
          <w:tab w:val="left" w:pos="851"/>
          <w:tab w:val="left" w:pos="8931"/>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sidRPr="00611E75">
        <w:rPr>
          <w:rFonts w:ascii="Verdana" w:hAnsi="Verdana" w:cs="Arial"/>
          <w:color w:val="000000" w:themeColor="text1"/>
          <w:sz w:val="22"/>
          <w:lang w:val="es-MX"/>
        </w:rPr>
        <w:t>P</w:t>
      </w:r>
      <w:r w:rsidRPr="00611E75">
        <w:rPr>
          <w:rFonts w:ascii="Verdana" w:hAnsi="Verdana" w:cs="Arial"/>
          <w:color w:val="000000" w:themeColor="text1"/>
          <w:sz w:val="22"/>
          <w:lang w:val="es-MX"/>
        </w:rPr>
        <w:t xml:space="preserve">roponente podrá aportar uno o algunos de los documentos que se establecen a continuación, para que la </w:t>
      </w:r>
      <w:r w:rsidR="38699F2F" w:rsidRPr="00611E75">
        <w:rPr>
          <w:rFonts w:ascii="Verdana" w:hAnsi="Verdana" w:cs="Arial"/>
          <w:color w:val="000000" w:themeColor="text1"/>
          <w:sz w:val="22"/>
          <w:lang w:val="es-MX"/>
        </w:rPr>
        <w:t>Entidad</w:t>
      </w:r>
      <w:r w:rsidRPr="00611E75">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sidRPr="00611E75">
        <w:rPr>
          <w:rFonts w:ascii="Verdana" w:hAnsi="Verdana" w:cs="Arial"/>
          <w:color w:val="000000" w:themeColor="text1"/>
          <w:sz w:val="22"/>
          <w:lang w:val="es-MX"/>
        </w:rPr>
        <w:t>P</w:t>
      </w:r>
      <w:r w:rsidRPr="00611E75">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611E75" w:rsidRDefault="5579DB18" w:rsidP="00D902BC">
      <w:pPr>
        <w:numPr>
          <w:ilvl w:val="0"/>
          <w:numId w:val="62"/>
        </w:numPr>
        <w:tabs>
          <w:tab w:val="left" w:pos="851"/>
          <w:tab w:val="left" w:pos="1134"/>
        </w:tabs>
        <w:spacing w:before="120" w:line="276" w:lineRule="auto"/>
        <w:ind w:left="363" w:firstLine="0"/>
        <w:jc w:val="both"/>
        <w:rPr>
          <w:rFonts w:ascii="Verdana" w:eastAsia="Arial" w:hAnsi="Verdana" w:cs="Arial"/>
          <w:color w:val="000000" w:themeColor="text1"/>
          <w:sz w:val="22"/>
        </w:rPr>
      </w:pPr>
      <w:r w:rsidRPr="00611E75">
        <w:rPr>
          <w:rFonts w:ascii="Verdana" w:hAnsi="Verdana" w:cs="Arial"/>
          <w:color w:val="000000" w:themeColor="text1"/>
          <w:sz w:val="22"/>
        </w:rPr>
        <w:t>Acta de liquidación</w:t>
      </w:r>
      <w:r w:rsidR="68F74AF3" w:rsidRPr="00611E75">
        <w:rPr>
          <w:rFonts w:ascii="Verdana" w:eastAsia="Arial" w:hAnsi="Verdana" w:cs="Arial"/>
          <w:color w:val="000000" w:themeColor="text1"/>
          <w:sz w:val="22"/>
        </w:rPr>
        <w:t>, que dé cuenta de la fecha de inicio y terminación contractual.</w:t>
      </w:r>
    </w:p>
    <w:p w14:paraId="004C0D24" w14:textId="77777777" w:rsidR="00C421E6" w:rsidRPr="00611E75" w:rsidRDefault="00C421E6" w:rsidP="00D902BC">
      <w:pPr>
        <w:numPr>
          <w:ilvl w:val="0"/>
          <w:numId w:val="62"/>
        </w:numPr>
        <w:tabs>
          <w:tab w:val="left" w:pos="851"/>
          <w:tab w:val="left" w:pos="1134"/>
        </w:tabs>
        <w:spacing w:before="120" w:line="276" w:lineRule="auto"/>
        <w:ind w:left="363" w:firstLine="0"/>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Acta de entrega, terminación, final o de recibo definitivo. </w:t>
      </w:r>
    </w:p>
    <w:p w14:paraId="00A0BF6D" w14:textId="61497653" w:rsidR="00C421E6" w:rsidRPr="00611E75" w:rsidRDefault="00C421E6" w:rsidP="00D902BC">
      <w:pPr>
        <w:numPr>
          <w:ilvl w:val="0"/>
          <w:numId w:val="62"/>
        </w:numPr>
        <w:tabs>
          <w:tab w:val="left" w:pos="851"/>
          <w:tab w:val="left" w:pos="1134"/>
        </w:tabs>
        <w:spacing w:before="120" w:line="276" w:lineRule="auto"/>
        <w:ind w:left="363" w:firstLine="0"/>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Certificación de experiencia. Expedida con posterioridad a la fecha de terminación del </w:t>
      </w:r>
      <w:r w:rsidR="00732F42" w:rsidRPr="00611E75">
        <w:rPr>
          <w:rFonts w:ascii="Verdana" w:hAnsi="Verdana" w:cs="Arial"/>
          <w:color w:val="000000" w:themeColor="text1"/>
          <w:sz w:val="22"/>
          <w:lang w:val="es-MX"/>
        </w:rPr>
        <w:t>Contrato</w:t>
      </w:r>
      <w:r w:rsidRPr="00611E75">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611E75" w:rsidRDefault="4E0B24B0" w:rsidP="00D902BC">
      <w:pPr>
        <w:numPr>
          <w:ilvl w:val="0"/>
          <w:numId w:val="62"/>
        </w:numPr>
        <w:tabs>
          <w:tab w:val="left" w:pos="851"/>
          <w:tab w:val="left" w:pos="1134"/>
        </w:tabs>
        <w:spacing w:before="120" w:line="276" w:lineRule="auto"/>
        <w:ind w:left="363" w:firstLine="0"/>
        <w:jc w:val="both"/>
        <w:rPr>
          <w:rFonts w:ascii="Verdana" w:hAnsi="Verdana" w:cs="Arial"/>
          <w:color w:val="000000" w:themeColor="text1"/>
          <w:sz w:val="22"/>
          <w:lang w:val="es-MX"/>
        </w:rPr>
      </w:pPr>
      <w:r w:rsidRPr="00611E75">
        <w:rPr>
          <w:rFonts w:ascii="Verdana" w:hAnsi="Verdana" w:cs="Arial"/>
          <w:color w:val="000000" w:themeColor="text1"/>
          <w:sz w:val="22"/>
          <w:lang w:val="es-MX"/>
        </w:rPr>
        <w:t>Acta de inicio o la orden de inicio. La misma sólo será válida para efectos de acreditar la fecha de inicio.</w:t>
      </w:r>
    </w:p>
    <w:p w14:paraId="4BC8CFED" w14:textId="7614C88E" w:rsidR="159345CC" w:rsidRPr="00611E75" w:rsidRDefault="159345CC" w:rsidP="00D902BC">
      <w:pPr>
        <w:numPr>
          <w:ilvl w:val="0"/>
          <w:numId w:val="62"/>
        </w:numPr>
        <w:tabs>
          <w:tab w:val="left" w:pos="851"/>
          <w:tab w:val="left" w:pos="1134"/>
        </w:tabs>
        <w:spacing w:before="120" w:line="276" w:lineRule="auto"/>
        <w:ind w:left="363" w:firstLine="0"/>
        <w:jc w:val="both"/>
        <w:rPr>
          <w:rFonts w:ascii="Verdana" w:eastAsia="Arial" w:hAnsi="Verdana" w:cs="Arial"/>
          <w:color w:val="000000" w:themeColor="text1"/>
          <w:sz w:val="22"/>
          <w:lang w:val="es-MX"/>
        </w:rPr>
      </w:pPr>
      <w:r w:rsidRPr="00611E75">
        <w:rPr>
          <w:rFonts w:ascii="Verdana" w:eastAsia="Arial" w:hAnsi="Verdana" w:cs="Arial"/>
          <w:color w:val="000000" w:themeColor="text1"/>
          <w:sz w:val="22"/>
          <w:lang w:val="es-MX"/>
        </w:rPr>
        <w:t>Copia de la licencia de construcción y/o licencia de urbanismo.</w:t>
      </w:r>
    </w:p>
    <w:p w14:paraId="6F30E032" w14:textId="5EF83671" w:rsidR="00C421E6" w:rsidRPr="00611E75" w:rsidRDefault="5579DB18" w:rsidP="00D902BC">
      <w:pPr>
        <w:numPr>
          <w:ilvl w:val="0"/>
          <w:numId w:val="62"/>
        </w:numPr>
        <w:tabs>
          <w:tab w:val="left" w:pos="851"/>
          <w:tab w:val="left" w:pos="1134"/>
        </w:tabs>
        <w:spacing w:before="120" w:line="276" w:lineRule="auto"/>
        <w:ind w:left="363" w:firstLine="0"/>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Para los </w:t>
      </w:r>
      <w:r w:rsidR="00732F42" w:rsidRPr="00611E75">
        <w:rPr>
          <w:rFonts w:ascii="Verdana" w:hAnsi="Verdana" w:cs="Arial"/>
          <w:color w:val="000000" w:themeColor="text1"/>
          <w:sz w:val="22"/>
          <w:lang w:val="es-MX"/>
        </w:rPr>
        <w:t>C</w:t>
      </w:r>
      <w:r w:rsidRPr="00611E75">
        <w:rPr>
          <w:rFonts w:ascii="Verdana" w:hAnsi="Verdana" w:cs="Arial"/>
          <w:color w:val="000000" w:themeColor="text1"/>
          <w:sz w:val="22"/>
          <w:lang w:val="es-MX"/>
        </w:rPr>
        <w:t xml:space="preserve">ontratos que </w:t>
      </w:r>
      <w:r w:rsidRPr="00611E75">
        <w:rPr>
          <w:rFonts w:ascii="Verdana" w:eastAsiaTheme="minorEastAsia" w:hAnsi="Verdana"/>
          <w:color w:val="000000" w:themeColor="text1"/>
          <w:sz w:val="22"/>
          <w:lang w:val="es-MX"/>
        </w:rPr>
        <w:t>haya</w:t>
      </w:r>
      <w:r w:rsidRPr="00611E75">
        <w:rPr>
          <w:rFonts w:ascii="Verdana" w:hAnsi="Verdana" w:cs="Arial"/>
          <w:color w:val="000000" w:themeColor="text1"/>
          <w:sz w:val="22"/>
          <w:lang w:val="es-MX"/>
        </w:rPr>
        <w:t xml:space="preserve">n sido objeto de cesión, el </w:t>
      </w:r>
      <w:r w:rsidR="00732F42" w:rsidRPr="00611E75">
        <w:rPr>
          <w:rFonts w:ascii="Verdana" w:hAnsi="Verdana" w:cs="Arial"/>
          <w:color w:val="000000" w:themeColor="text1"/>
          <w:sz w:val="22"/>
          <w:lang w:val="es-MX"/>
        </w:rPr>
        <w:t>Contrato</w:t>
      </w:r>
      <w:r w:rsidRPr="00611E75">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611E75" w:rsidRDefault="21CAB2E7" w:rsidP="00D902BC">
      <w:pPr>
        <w:numPr>
          <w:ilvl w:val="0"/>
          <w:numId w:val="62"/>
        </w:numPr>
        <w:tabs>
          <w:tab w:val="left" w:pos="851"/>
          <w:tab w:val="left" w:pos="1134"/>
        </w:tabs>
        <w:spacing w:before="120" w:line="276" w:lineRule="auto"/>
        <w:ind w:left="363" w:firstLine="0"/>
        <w:jc w:val="both"/>
        <w:rPr>
          <w:rFonts w:ascii="Verdana" w:eastAsia="Arial" w:hAnsi="Verdana" w:cs="Arial"/>
          <w:color w:val="000000" w:themeColor="text1"/>
          <w:sz w:val="22"/>
          <w:lang w:val="es-MX"/>
        </w:rPr>
      </w:pPr>
      <w:r w:rsidRPr="00611E75">
        <w:rPr>
          <w:rFonts w:ascii="Verdana" w:eastAsia="Arial" w:hAnsi="Verdana" w:cs="Arial"/>
          <w:color w:val="000000" w:themeColor="text1"/>
          <w:sz w:val="22"/>
          <w:lang w:val="es-MX"/>
        </w:rPr>
        <w:t>En los casos en que, de conformidad con la experiencia, se requiera la acreditación de un bien de interés cultural, este deberá ser acreditado de conformidad con la normatividad vigente.</w:t>
      </w:r>
    </w:p>
    <w:p w14:paraId="0331D6AB" w14:textId="07EB774F" w:rsidR="00AF350B" w:rsidRPr="00611E75" w:rsidRDefault="00002CB8" w:rsidP="00D902BC">
      <w:pPr>
        <w:pStyle w:val="InviasNormal"/>
        <w:numPr>
          <w:ilvl w:val="2"/>
          <w:numId w:val="27"/>
        </w:numPr>
        <w:spacing w:after="160" w:line="276" w:lineRule="auto"/>
        <w:outlineLvl w:val="2"/>
        <w:rPr>
          <w:rFonts w:ascii="Verdana" w:eastAsia="Arial" w:hAnsi="Verdana" w:cs="Arial"/>
          <w:b/>
          <w:bCs/>
          <w:color w:val="000000" w:themeColor="text1"/>
          <w:sz w:val="22"/>
          <w:szCs w:val="22"/>
          <w:lang w:val="es-CO"/>
        </w:rPr>
      </w:pPr>
      <w:bookmarkStart w:id="385" w:name="_Toc192854667"/>
      <w:bookmarkStart w:id="386" w:name="_Toc192854668"/>
      <w:bookmarkStart w:id="387" w:name="_Toc192854669"/>
      <w:bookmarkStart w:id="388" w:name="_Toc32147352"/>
      <w:bookmarkStart w:id="389" w:name="_Toc234397752"/>
      <w:bookmarkEnd w:id="385"/>
      <w:bookmarkEnd w:id="386"/>
      <w:bookmarkEnd w:id="387"/>
      <w:r w:rsidRPr="00611E75">
        <w:rPr>
          <w:rFonts w:ascii="Verdana" w:eastAsia="Arial" w:hAnsi="Verdana" w:cs="Arial"/>
          <w:b/>
          <w:color w:val="000000" w:themeColor="text1"/>
          <w:sz w:val="22"/>
          <w:szCs w:val="22"/>
          <w:lang w:val="es-CO"/>
        </w:rPr>
        <w:t>PARA</w:t>
      </w:r>
      <w:r w:rsidR="00750230"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SUBCONTRATOS</w:t>
      </w:r>
      <w:bookmarkEnd w:id="388"/>
      <w:bookmarkEnd w:id="389"/>
      <w:r w:rsidR="002644ED" w:rsidRPr="00611E75">
        <w:rPr>
          <w:rFonts w:ascii="Verdana" w:eastAsia="Arial" w:hAnsi="Verdana" w:cs="Arial"/>
          <w:b/>
          <w:bCs/>
          <w:color w:val="000000" w:themeColor="text1"/>
          <w:sz w:val="22"/>
          <w:szCs w:val="22"/>
          <w:lang w:val="es-CO"/>
        </w:rPr>
        <w:t xml:space="preserve"> </w:t>
      </w:r>
    </w:p>
    <w:p w14:paraId="086A2E85" w14:textId="734D7247" w:rsidR="00911053" w:rsidRPr="00611E75" w:rsidRDefault="19F92FA5" w:rsidP="00D902BC">
      <w:pPr>
        <w:spacing w:before="120" w:line="276" w:lineRule="auto"/>
        <w:jc w:val="both"/>
        <w:rPr>
          <w:rFonts w:ascii="Verdana" w:eastAsia="Times New Roman" w:hAnsi="Verdana" w:cs="Arial"/>
          <w:color w:val="auto"/>
          <w:sz w:val="22"/>
          <w:lang w:val="es-MX" w:eastAsia="es-ES"/>
        </w:rPr>
      </w:pPr>
      <w:r w:rsidRPr="00611E75">
        <w:rPr>
          <w:rFonts w:ascii="Verdana" w:hAnsi="Verdana" w:cs="Arial"/>
          <w:color w:val="000000" w:themeColor="text1"/>
          <w:sz w:val="22"/>
          <w:lang w:val="es-ES"/>
        </w:rPr>
        <w:t>Para</w:t>
      </w:r>
      <w:r w:rsidR="4B79A109" w:rsidRPr="00611E75">
        <w:rPr>
          <w:rFonts w:ascii="Verdana" w:hAnsi="Verdana" w:cs="Arial"/>
          <w:color w:val="000000" w:themeColor="text1"/>
          <w:sz w:val="22"/>
          <w:lang w:val="es-MX"/>
        </w:rPr>
        <w:t xml:space="preserve"> </w:t>
      </w:r>
      <w:r w:rsidR="4B79A109" w:rsidRPr="00611E75">
        <w:rPr>
          <w:rFonts w:ascii="Verdana" w:eastAsia="Times New Roman" w:hAnsi="Verdana" w:cs="Arial"/>
          <w:color w:val="auto"/>
          <w:sz w:val="22"/>
          <w:lang w:val="es-MX" w:eastAsia="es-ES"/>
        </w:rPr>
        <w:t xml:space="preserve">acreditar la experiencia de subcontratos, cuyo </w:t>
      </w:r>
      <w:r w:rsidR="00732F42" w:rsidRPr="00611E75">
        <w:rPr>
          <w:rFonts w:ascii="Verdana" w:eastAsia="Times New Roman" w:hAnsi="Verdana" w:cs="Arial"/>
          <w:color w:val="auto"/>
          <w:sz w:val="22"/>
          <w:lang w:val="es-MX" w:eastAsia="es-ES"/>
        </w:rPr>
        <w:t>Contrato</w:t>
      </w:r>
      <w:r w:rsidR="4B79A109" w:rsidRPr="00611E75">
        <w:rPr>
          <w:rFonts w:ascii="Verdana" w:eastAsia="Times New Roman" w:hAnsi="Verdana" w:cs="Arial"/>
          <w:color w:val="auto"/>
          <w:sz w:val="22"/>
          <w:lang w:val="es-MX" w:eastAsia="es-ES"/>
        </w:rPr>
        <w:t xml:space="preserve"> principal fue suscrito con particulares, se aplicarán las disposiciones establecidas en el numeral anterior.  </w:t>
      </w:r>
    </w:p>
    <w:p w14:paraId="21174336" w14:textId="0253BCB2" w:rsidR="00911053" w:rsidRPr="00611E75" w:rsidRDefault="4B79A109" w:rsidP="00D902BC">
      <w:pPr>
        <w:spacing w:before="120" w:line="276" w:lineRule="auto"/>
        <w:jc w:val="both"/>
        <w:rPr>
          <w:rFonts w:ascii="Verdana" w:eastAsia="Times New Roman" w:hAnsi="Verdana" w:cs="Arial"/>
          <w:color w:val="auto"/>
          <w:sz w:val="22"/>
          <w:lang w:val="es-MX" w:eastAsia="es-ES"/>
        </w:rPr>
      </w:pPr>
      <w:r w:rsidRPr="00611E75">
        <w:rPr>
          <w:rFonts w:ascii="Verdana" w:eastAsia="Times New Roman" w:hAnsi="Verdana" w:cs="Arial"/>
          <w:color w:val="auto"/>
          <w:sz w:val="22"/>
          <w:lang w:val="es-MX" w:eastAsia="es-ES"/>
        </w:rPr>
        <w:lastRenderedPageBreak/>
        <w:t xml:space="preserve">Para acreditar la experiencia de </w:t>
      </w:r>
      <w:r w:rsidR="00732F42" w:rsidRPr="00611E75">
        <w:rPr>
          <w:rFonts w:ascii="Verdana" w:eastAsia="Times New Roman" w:hAnsi="Verdana" w:cs="Arial"/>
          <w:color w:val="auto"/>
          <w:sz w:val="22"/>
          <w:lang w:val="es-MX" w:eastAsia="es-ES"/>
        </w:rPr>
        <w:t>C</w:t>
      </w:r>
      <w:r w:rsidRPr="00611E75">
        <w:rPr>
          <w:rFonts w:ascii="Verdana" w:eastAsia="Times New Roman" w:hAnsi="Verdana" w:cs="Arial"/>
          <w:color w:val="auto"/>
          <w:sz w:val="22"/>
          <w:lang w:val="es-MX" w:eastAsia="es-ES"/>
        </w:rPr>
        <w:t xml:space="preserve">ontratos derivados de </w:t>
      </w:r>
      <w:r w:rsidR="00732F42" w:rsidRPr="00611E75">
        <w:rPr>
          <w:rFonts w:ascii="Verdana" w:eastAsia="Times New Roman" w:hAnsi="Verdana" w:cs="Arial"/>
          <w:color w:val="auto"/>
          <w:sz w:val="22"/>
          <w:lang w:val="es-MX" w:eastAsia="es-ES"/>
        </w:rPr>
        <w:t>C</w:t>
      </w:r>
      <w:r w:rsidRPr="00611E75">
        <w:rPr>
          <w:rFonts w:ascii="Verdana" w:eastAsia="Times New Roman" w:hAnsi="Verdana" w:cs="Arial"/>
          <w:color w:val="auto"/>
          <w:sz w:val="22"/>
          <w:lang w:val="es-MX" w:eastAsia="es-ES"/>
        </w:rPr>
        <w:t xml:space="preserve">ontratos suscritos con </w:t>
      </w:r>
      <w:r w:rsidR="006B58CC" w:rsidRPr="00611E75">
        <w:rPr>
          <w:rFonts w:ascii="Verdana" w:eastAsia="Times New Roman" w:hAnsi="Verdana" w:cs="Arial"/>
          <w:color w:val="auto"/>
          <w:sz w:val="22"/>
          <w:lang w:val="es-MX" w:eastAsia="es-ES"/>
        </w:rPr>
        <w:t>E</w:t>
      </w:r>
      <w:r w:rsidRPr="00611E75">
        <w:rPr>
          <w:rFonts w:ascii="Verdana" w:eastAsia="Times New Roman" w:hAnsi="Verdana" w:cs="Arial"/>
          <w:color w:val="auto"/>
          <w:sz w:val="22"/>
          <w:lang w:val="es-MX" w:eastAsia="es-ES"/>
        </w:rPr>
        <w:t xml:space="preserve">ntidades </w:t>
      </w:r>
      <w:r w:rsidR="279C583D" w:rsidRPr="00611E75">
        <w:rPr>
          <w:rFonts w:ascii="Verdana" w:eastAsia="Times New Roman" w:hAnsi="Verdana" w:cs="Arial"/>
          <w:color w:val="auto"/>
          <w:sz w:val="22"/>
          <w:lang w:val="es-MX" w:eastAsia="es-ES"/>
        </w:rPr>
        <w:t>e</w:t>
      </w:r>
      <w:r w:rsidRPr="00611E75">
        <w:rPr>
          <w:rFonts w:ascii="Verdana" w:eastAsia="Times New Roman" w:hAnsi="Verdana" w:cs="Arial"/>
          <w:color w:val="auto"/>
          <w:sz w:val="22"/>
          <w:lang w:val="es-MX" w:eastAsia="es-ES"/>
        </w:rPr>
        <w:t xml:space="preserve">statales, el </w:t>
      </w:r>
      <w:r w:rsidR="00A325AC" w:rsidRPr="00611E75">
        <w:rPr>
          <w:rFonts w:ascii="Verdana" w:eastAsia="Times New Roman" w:hAnsi="Verdana" w:cs="Arial"/>
          <w:color w:val="auto"/>
          <w:sz w:val="22"/>
          <w:lang w:val="es-MX" w:eastAsia="es-ES"/>
        </w:rPr>
        <w:t>P</w:t>
      </w:r>
      <w:r w:rsidRPr="00611E75">
        <w:rPr>
          <w:rFonts w:ascii="Verdana" w:eastAsia="Times New Roman" w:hAnsi="Verdana" w:cs="Arial"/>
          <w:color w:val="auto"/>
          <w:sz w:val="22"/>
          <w:lang w:val="es-MX" w:eastAsia="es-ES"/>
        </w:rPr>
        <w:t>roponente deberá aportar los documentos que se enlistan a continuación:</w:t>
      </w:r>
    </w:p>
    <w:p w14:paraId="147A307B" w14:textId="617A9E93" w:rsidR="00911053" w:rsidRPr="00611E75" w:rsidRDefault="4B79A109" w:rsidP="00D902BC">
      <w:pPr>
        <w:numPr>
          <w:ilvl w:val="0"/>
          <w:numId w:val="63"/>
        </w:numPr>
        <w:spacing w:before="120" w:line="276" w:lineRule="auto"/>
        <w:ind w:left="1066" w:hanging="499"/>
        <w:jc w:val="both"/>
        <w:rPr>
          <w:rFonts w:ascii="Verdana" w:hAnsi="Verdana"/>
          <w:color w:val="000000" w:themeColor="text1"/>
          <w:sz w:val="22"/>
          <w:lang w:val="es-MX"/>
        </w:rPr>
      </w:pPr>
      <w:r w:rsidRPr="00611E75">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sidRPr="00611E75">
        <w:rPr>
          <w:rFonts w:ascii="Verdana" w:hAnsi="Verdana"/>
          <w:color w:val="000000" w:themeColor="text1"/>
          <w:sz w:val="22"/>
          <w:lang w:val="es-MX"/>
        </w:rPr>
        <w:t>Contrato</w:t>
      </w:r>
      <w:r w:rsidRPr="00611E75">
        <w:rPr>
          <w:rFonts w:ascii="Verdana" w:hAnsi="Verdana"/>
          <w:color w:val="000000" w:themeColor="text1"/>
          <w:sz w:val="22"/>
          <w:lang w:val="es-MX"/>
        </w:rPr>
        <w:t xml:space="preserve"> principal, del Concesionario, o del EPC o Consorcio Constructor. Así mismo, debe contener la información requerida en el </w:t>
      </w:r>
      <w:r w:rsidR="006B58CC" w:rsidRPr="00611E75">
        <w:rPr>
          <w:rFonts w:ascii="Verdana" w:hAnsi="Verdana"/>
          <w:color w:val="000000" w:themeColor="text1"/>
          <w:sz w:val="22"/>
          <w:lang w:val="es-MX"/>
        </w:rPr>
        <w:t>P</w:t>
      </w:r>
      <w:r w:rsidRPr="00611E75">
        <w:rPr>
          <w:rFonts w:ascii="Verdana" w:hAnsi="Verdana"/>
          <w:color w:val="000000" w:themeColor="text1"/>
          <w:sz w:val="22"/>
          <w:lang w:val="es-MX"/>
        </w:rPr>
        <w:t xml:space="preserve">liego de </w:t>
      </w:r>
      <w:r w:rsidR="006B58CC" w:rsidRPr="00611E75">
        <w:rPr>
          <w:rFonts w:ascii="Verdana" w:hAnsi="Verdana"/>
          <w:color w:val="000000" w:themeColor="text1"/>
          <w:sz w:val="22"/>
          <w:lang w:val="es-MX"/>
        </w:rPr>
        <w:t>C</w:t>
      </w:r>
      <w:r w:rsidRPr="00611E75">
        <w:rPr>
          <w:rFonts w:ascii="Verdana" w:hAnsi="Verdana"/>
          <w:color w:val="000000" w:themeColor="text1"/>
          <w:sz w:val="22"/>
          <w:lang w:val="es-MX"/>
        </w:rPr>
        <w:t xml:space="preserve">ondiciones para efectos de la acreditación de la experiencia. </w:t>
      </w:r>
    </w:p>
    <w:p w14:paraId="2EA2AB90" w14:textId="1B4F81EF" w:rsidR="00911053" w:rsidRPr="00611E75" w:rsidRDefault="4B79A109" w:rsidP="00D902BC">
      <w:pPr>
        <w:numPr>
          <w:ilvl w:val="0"/>
          <w:numId w:val="63"/>
        </w:numPr>
        <w:spacing w:before="120" w:line="276" w:lineRule="auto"/>
        <w:ind w:left="1066" w:hanging="499"/>
        <w:jc w:val="both"/>
        <w:rPr>
          <w:rFonts w:ascii="Verdana" w:hAnsi="Verdana"/>
          <w:color w:val="000000" w:themeColor="text1"/>
          <w:sz w:val="22"/>
          <w:lang w:val="es-MX"/>
        </w:rPr>
      </w:pPr>
      <w:r w:rsidRPr="00611E75">
        <w:rPr>
          <w:rFonts w:ascii="Verdana" w:hAnsi="Verdana"/>
          <w:color w:val="000000" w:themeColor="text1"/>
          <w:sz w:val="22"/>
          <w:lang w:val="es-MX"/>
        </w:rPr>
        <w:t xml:space="preserve">Certificación expedida por la </w:t>
      </w:r>
      <w:r w:rsidR="00CA55B1" w:rsidRPr="00611E75">
        <w:rPr>
          <w:rFonts w:ascii="Verdana" w:hAnsi="Verdana"/>
          <w:color w:val="000000" w:themeColor="text1"/>
          <w:sz w:val="22"/>
          <w:lang w:val="es-MX"/>
        </w:rPr>
        <w:t>E</w:t>
      </w:r>
      <w:r w:rsidRPr="00611E75">
        <w:rPr>
          <w:rFonts w:ascii="Verdana" w:hAnsi="Verdana"/>
          <w:color w:val="000000" w:themeColor="text1"/>
          <w:sz w:val="22"/>
          <w:lang w:val="es-MX"/>
        </w:rPr>
        <w:t xml:space="preserve">ntidad del </w:t>
      </w:r>
      <w:r w:rsidR="00732F42" w:rsidRPr="00611E75">
        <w:rPr>
          <w:rFonts w:ascii="Verdana" w:hAnsi="Verdana"/>
          <w:color w:val="000000" w:themeColor="text1"/>
          <w:sz w:val="22"/>
          <w:lang w:val="es-MX"/>
        </w:rPr>
        <w:t>Contrato</w:t>
      </w:r>
      <w:r w:rsidRPr="00611E75">
        <w:rPr>
          <w:rFonts w:ascii="Verdana" w:hAnsi="Verdana"/>
          <w:color w:val="000000" w:themeColor="text1"/>
          <w:sz w:val="22"/>
          <w:lang w:val="es-MX"/>
        </w:rPr>
        <w:t xml:space="preserve"> principal del cual se derivó el subcontrato. Esta certificación debe contener la información básica del </w:t>
      </w:r>
      <w:r w:rsidR="00732F42" w:rsidRPr="00611E75">
        <w:rPr>
          <w:rFonts w:ascii="Verdana" w:hAnsi="Verdana"/>
          <w:color w:val="000000" w:themeColor="text1"/>
          <w:sz w:val="22"/>
          <w:lang w:val="es-MX"/>
        </w:rPr>
        <w:t>Contrato</w:t>
      </w:r>
      <w:r w:rsidRPr="00611E75">
        <w:rPr>
          <w:rFonts w:ascii="Verdana" w:hAnsi="Verdana"/>
          <w:color w:val="000000" w:themeColor="text1"/>
          <w:sz w:val="22"/>
          <w:lang w:val="es-MX"/>
        </w:rPr>
        <w:t xml:space="preserve"> principal la siguiente: </w:t>
      </w:r>
      <w:r w:rsidR="00911053" w:rsidRPr="00611E75">
        <w:rPr>
          <w:rFonts w:ascii="Verdana" w:hAnsi="Verdana"/>
          <w:sz w:val="22"/>
        </w:rPr>
        <w:tab/>
      </w:r>
    </w:p>
    <w:p w14:paraId="319C74BA" w14:textId="54387BE6" w:rsidR="00911053" w:rsidRPr="00611E75" w:rsidRDefault="00911053" w:rsidP="00D902BC">
      <w:pPr>
        <w:numPr>
          <w:ilvl w:val="0"/>
          <w:numId w:val="64"/>
        </w:numPr>
        <w:spacing w:before="120" w:line="276" w:lineRule="auto"/>
        <w:ind w:left="1560" w:hanging="142"/>
        <w:jc w:val="both"/>
        <w:rPr>
          <w:rFonts w:ascii="Verdana" w:eastAsia="Times New Roman" w:hAnsi="Verdana" w:cs="Arial"/>
          <w:color w:val="auto"/>
          <w:sz w:val="22"/>
          <w:lang w:val="es-MX" w:eastAsia="es-ES"/>
        </w:rPr>
      </w:pPr>
      <w:r w:rsidRPr="00611E75">
        <w:rPr>
          <w:rFonts w:ascii="Verdana" w:hAnsi="Verdana"/>
          <w:color w:val="000000" w:themeColor="text1"/>
          <w:sz w:val="22"/>
          <w:lang w:val="es-MX"/>
        </w:rPr>
        <w:t xml:space="preserve">Alcance de las obras ejecutadas en el </w:t>
      </w:r>
      <w:r w:rsidR="00732F42" w:rsidRPr="00611E75">
        <w:rPr>
          <w:rFonts w:ascii="Verdana" w:hAnsi="Verdana"/>
          <w:color w:val="000000" w:themeColor="text1"/>
          <w:sz w:val="22"/>
          <w:lang w:val="es-MX"/>
        </w:rPr>
        <w:t>Contrato</w:t>
      </w:r>
      <w:r w:rsidRPr="00611E75">
        <w:rPr>
          <w:rFonts w:ascii="Verdana" w:hAnsi="Verdana"/>
          <w:color w:val="000000" w:themeColor="text1"/>
          <w:sz w:val="22"/>
          <w:lang w:val="es-MX"/>
        </w:rPr>
        <w:t xml:space="preserve"> principal.</w:t>
      </w:r>
      <w:r w:rsidRPr="00611E75">
        <w:rPr>
          <w:rFonts w:ascii="Verdana" w:eastAsia="Times New Roman" w:hAnsi="Verdana" w:cs="Arial"/>
          <w:strike/>
          <w:color w:val="auto"/>
          <w:sz w:val="22"/>
          <w:lang w:val="es-MX" w:eastAsia="es-ES"/>
        </w:rPr>
        <w:t xml:space="preserve"> </w:t>
      </w:r>
    </w:p>
    <w:p w14:paraId="5A36CD00" w14:textId="1B06A285" w:rsidR="00911053" w:rsidRPr="00611E75" w:rsidRDefault="00911053" w:rsidP="00D902BC">
      <w:pPr>
        <w:numPr>
          <w:ilvl w:val="0"/>
          <w:numId w:val="64"/>
        </w:numPr>
        <w:spacing w:before="120" w:line="276" w:lineRule="auto"/>
        <w:ind w:left="1560" w:hanging="142"/>
        <w:jc w:val="both"/>
        <w:rPr>
          <w:rFonts w:ascii="Verdana" w:eastAsia="Times New Roman" w:hAnsi="Verdana" w:cs="Arial"/>
          <w:color w:val="auto"/>
          <w:sz w:val="22"/>
          <w:lang w:val="es-MX" w:eastAsia="es-ES"/>
        </w:rPr>
      </w:pPr>
      <w:r w:rsidRPr="00611E75">
        <w:rPr>
          <w:rFonts w:ascii="Verdana" w:hAnsi="Verdana"/>
          <w:color w:val="000000" w:themeColor="text1"/>
          <w:sz w:val="22"/>
          <w:lang w:val="es-MX"/>
        </w:rPr>
        <w:t xml:space="preserve">Información en la cual se evidencie que la figura de la subcontratación es permitida en el marco del </w:t>
      </w:r>
      <w:r w:rsidR="00732F42" w:rsidRPr="00611E75">
        <w:rPr>
          <w:rFonts w:ascii="Verdana" w:hAnsi="Verdana"/>
          <w:color w:val="000000" w:themeColor="text1"/>
          <w:sz w:val="22"/>
          <w:lang w:val="es-MX"/>
        </w:rPr>
        <w:t>Contrato</w:t>
      </w:r>
      <w:r w:rsidRPr="00611E75">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copia del </w:t>
      </w:r>
      <w:r w:rsidR="00732F42" w:rsidRPr="00611E75">
        <w:rPr>
          <w:rFonts w:ascii="Verdana" w:hAnsi="Verdana"/>
          <w:color w:val="000000" w:themeColor="text1"/>
          <w:sz w:val="22"/>
          <w:lang w:val="es-MX"/>
        </w:rPr>
        <w:t>Contrato</w:t>
      </w:r>
      <w:r w:rsidRPr="00611E75">
        <w:rPr>
          <w:rFonts w:ascii="Verdana" w:hAnsi="Verdana"/>
          <w:color w:val="000000" w:themeColor="text1"/>
          <w:sz w:val="22"/>
          <w:lang w:val="es-MX"/>
        </w:rPr>
        <w:t xml:space="preserve"> o </w:t>
      </w:r>
      <w:proofErr w:type="spellStart"/>
      <w:r w:rsidRPr="00611E75">
        <w:rPr>
          <w:rFonts w:ascii="Verdana" w:hAnsi="Verdana"/>
          <w:color w:val="000000" w:themeColor="text1"/>
          <w:sz w:val="22"/>
          <w:lang w:val="es-MX"/>
        </w:rPr>
        <w:t>ii</w:t>
      </w:r>
      <w:proofErr w:type="spellEnd"/>
      <w:r w:rsidRPr="00611E75">
        <w:rPr>
          <w:rFonts w:ascii="Verdana" w:hAnsi="Verdana"/>
          <w:color w:val="000000" w:themeColor="text1"/>
          <w:sz w:val="22"/>
          <w:lang w:val="es-MX"/>
        </w:rPr>
        <w:t>) certificación emitida por la Entidad, donde acredite que para subcontratar no se requería autorización.</w:t>
      </w:r>
    </w:p>
    <w:p w14:paraId="03635325" w14:textId="68958215" w:rsidR="00911053" w:rsidRPr="00611E75" w:rsidRDefault="4B79A109" w:rsidP="00D902BC">
      <w:pPr>
        <w:spacing w:before="120" w:line="276" w:lineRule="auto"/>
        <w:ind w:left="1134"/>
        <w:jc w:val="both"/>
        <w:rPr>
          <w:rFonts w:ascii="Verdana" w:eastAsia="Times New Roman" w:hAnsi="Verdana" w:cs="Arial"/>
          <w:color w:val="auto"/>
          <w:sz w:val="22"/>
          <w:lang w:val="es-MX" w:eastAsia="es-ES"/>
        </w:rPr>
      </w:pPr>
      <w:r w:rsidRPr="00611E75">
        <w:rPr>
          <w:rFonts w:ascii="Verdana" w:eastAsia="Times New Roman" w:hAnsi="Verdana" w:cs="Arial"/>
          <w:color w:val="auto"/>
          <w:sz w:val="22"/>
          <w:lang w:val="es-MX" w:eastAsia="es-ES"/>
        </w:rPr>
        <w:t xml:space="preserve">La información solicitada en el literal B únicamente se exige en relación con el </w:t>
      </w:r>
      <w:r w:rsidR="00732F42" w:rsidRPr="00611E75">
        <w:rPr>
          <w:rFonts w:ascii="Verdana" w:eastAsia="Times New Roman" w:hAnsi="Verdana" w:cs="Arial"/>
          <w:color w:val="auto"/>
          <w:sz w:val="22"/>
          <w:lang w:val="es-MX" w:eastAsia="es-ES"/>
        </w:rPr>
        <w:t>Contrato</w:t>
      </w:r>
      <w:r w:rsidRPr="00611E75">
        <w:rPr>
          <w:rFonts w:ascii="Verdana" w:eastAsia="Times New Roman" w:hAnsi="Verdana" w:cs="Arial"/>
          <w:color w:val="auto"/>
          <w:sz w:val="22"/>
          <w:lang w:val="es-MX" w:eastAsia="es-ES"/>
        </w:rPr>
        <w:t xml:space="preserve"> principal suscrito con la </w:t>
      </w:r>
      <w:r w:rsidR="00585968" w:rsidRPr="00611E75">
        <w:rPr>
          <w:rFonts w:ascii="Verdana" w:eastAsia="Times New Roman" w:hAnsi="Verdana" w:cs="Arial"/>
          <w:color w:val="auto"/>
          <w:sz w:val="22"/>
          <w:lang w:val="es-MX" w:eastAsia="es-ES"/>
        </w:rPr>
        <w:t>E</w:t>
      </w:r>
      <w:r w:rsidRPr="00611E75">
        <w:rPr>
          <w:rFonts w:ascii="Verdana" w:eastAsia="Times New Roman" w:hAnsi="Verdana" w:cs="Arial"/>
          <w:color w:val="auto"/>
          <w:sz w:val="22"/>
          <w:lang w:val="es-MX" w:eastAsia="es-ES"/>
        </w:rPr>
        <w:t xml:space="preserve">ntidad.  </w:t>
      </w:r>
    </w:p>
    <w:p w14:paraId="5C5FD3AF" w14:textId="4B2A8F99" w:rsidR="3684E224" w:rsidRPr="00611E75" w:rsidRDefault="5082DEC4" w:rsidP="00D902BC">
      <w:pPr>
        <w:spacing w:before="120" w:line="276" w:lineRule="auto"/>
        <w:jc w:val="both"/>
        <w:rPr>
          <w:rFonts w:ascii="Verdana" w:eastAsia="Times New Roman" w:hAnsi="Verdana" w:cs="Arial"/>
          <w:color w:val="auto"/>
          <w:sz w:val="22"/>
          <w:lang w:val="es-MX" w:eastAsia="es-ES"/>
        </w:rPr>
      </w:pPr>
      <w:r w:rsidRPr="00611E75">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sidRPr="00611E75">
        <w:rPr>
          <w:rFonts w:ascii="Verdana" w:eastAsia="Times New Roman" w:hAnsi="Verdana" w:cs="Arial"/>
          <w:color w:val="auto"/>
          <w:sz w:val="22"/>
          <w:lang w:val="es-MX" w:eastAsia="es-ES"/>
        </w:rPr>
        <w:t>Contrato</w:t>
      </w:r>
      <w:r w:rsidRPr="00611E75">
        <w:rPr>
          <w:rFonts w:ascii="Verdana" w:eastAsia="Times New Roman" w:hAnsi="Verdana" w:cs="Arial"/>
          <w:color w:val="auto"/>
          <w:sz w:val="22"/>
          <w:lang w:val="es-MX" w:eastAsia="es-ES"/>
        </w:rPr>
        <w:t xml:space="preserve"> suscrito entre particulares, cuyo </w:t>
      </w:r>
      <w:r w:rsidR="00732F42" w:rsidRPr="00611E75">
        <w:rPr>
          <w:rFonts w:ascii="Verdana" w:eastAsia="Times New Roman" w:hAnsi="Verdana" w:cs="Arial"/>
          <w:color w:val="auto"/>
          <w:sz w:val="22"/>
          <w:lang w:val="es-MX" w:eastAsia="es-ES"/>
        </w:rPr>
        <w:t>Contrato</w:t>
      </w:r>
      <w:r w:rsidRPr="00611E75">
        <w:rPr>
          <w:rFonts w:ascii="Verdana" w:eastAsia="Times New Roman" w:hAnsi="Verdana" w:cs="Arial"/>
          <w:color w:val="auto"/>
          <w:sz w:val="22"/>
          <w:lang w:val="es-MX" w:eastAsia="es-ES"/>
        </w:rPr>
        <w:t xml:space="preserve"> principal del cual se deriva directamente, es el </w:t>
      </w:r>
      <w:r w:rsidR="00732F42" w:rsidRPr="00611E75">
        <w:rPr>
          <w:rFonts w:ascii="Verdana" w:eastAsia="Times New Roman" w:hAnsi="Verdana" w:cs="Arial"/>
          <w:color w:val="auto"/>
          <w:sz w:val="22"/>
          <w:lang w:val="es-MX" w:eastAsia="es-ES"/>
        </w:rPr>
        <w:t>Contrato</w:t>
      </w:r>
      <w:r w:rsidRPr="00611E75">
        <w:rPr>
          <w:rFonts w:ascii="Verdana" w:eastAsia="Times New Roman" w:hAnsi="Verdana" w:cs="Arial"/>
          <w:color w:val="auto"/>
          <w:sz w:val="22"/>
          <w:lang w:val="es-MX" w:eastAsia="es-ES"/>
        </w:rPr>
        <w:t xml:space="preserve"> firmado entre una </w:t>
      </w:r>
      <w:r w:rsidR="38699F2F" w:rsidRPr="00611E75">
        <w:rPr>
          <w:rFonts w:ascii="Verdana" w:eastAsia="Times New Roman" w:hAnsi="Verdana" w:cs="Arial"/>
          <w:color w:val="auto"/>
          <w:sz w:val="22"/>
          <w:lang w:val="es-MX" w:eastAsia="es-ES"/>
        </w:rPr>
        <w:t>Entidad</w:t>
      </w:r>
      <w:r w:rsidRPr="00611E75">
        <w:rPr>
          <w:rFonts w:ascii="Verdana" w:eastAsia="Times New Roman" w:hAnsi="Verdana" w:cs="Arial"/>
          <w:color w:val="auto"/>
          <w:sz w:val="22"/>
          <w:lang w:val="es-MX" w:eastAsia="es-ES"/>
        </w:rPr>
        <w:t xml:space="preserve"> </w:t>
      </w:r>
      <w:r w:rsidR="35165DD8" w:rsidRPr="00611E75">
        <w:rPr>
          <w:rFonts w:ascii="Verdana" w:eastAsia="Times New Roman" w:hAnsi="Verdana" w:cs="Arial"/>
          <w:color w:val="auto"/>
          <w:sz w:val="22"/>
          <w:lang w:val="es-MX" w:eastAsia="es-ES"/>
        </w:rPr>
        <w:t>e</w:t>
      </w:r>
      <w:r w:rsidRPr="00611E75">
        <w:rPr>
          <w:rFonts w:ascii="Verdana" w:eastAsia="Times New Roman" w:hAnsi="Verdana" w:cs="Arial"/>
          <w:color w:val="auto"/>
          <w:sz w:val="22"/>
          <w:lang w:val="es-MX" w:eastAsia="es-ES"/>
        </w:rPr>
        <w:t>statal y un particular.</w:t>
      </w:r>
    </w:p>
    <w:p w14:paraId="0D7BFA40" w14:textId="67309814" w:rsidR="00911053" w:rsidRPr="00611E75" w:rsidRDefault="4B79A109" w:rsidP="00D902BC">
      <w:pPr>
        <w:spacing w:before="120" w:line="276" w:lineRule="auto"/>
        <w:ind w:left="11" w:hanging="11"/>
        <w:jc w:val="both"/>
        <w:rPr>
          <w:rFonts w:ascii="Verdana" w:eastAsia="Times New Roman" w:hAnsi="Verdana" w:cs="Arial"/>
          <w:color w:val="auto"/>
          <w:sz w:val="22"/>
          <w:lang w:val="es-MX" w:eastAsia="es-ES"/>
        </w:rPr>
      </w:pPr>
      <w:r w:rsidRPr="00611E75">
        <w:rPr>
          <w:rFonts w:ascii="Verdana" w:eastAsia="Times New Roman" w:hAnsi="Verdana" w:cs="Arial"/>
          <w:color w:val="auto"/>
          <w:sz w:val="22"/>
          <w:lang w:val="es-MX" w:eastAsia="es-ES"/>
        </w:rPr>
        <w:t xml:space="preserve">Cuando el contratista directo y el subcontratista presenten ofertas en un mismo </w:t>
      </w:r>
      <w:r w:rsidR="002B02AD" w:rsidRPr="00611E75">
        <w:rPr>
          <w:rFonts w:ascii="Verdana" w:eastAsia="Times New Roman" w:hAnsi="Verdana" w:cs="Arial"/>
          <w:color w:val="auto"/>
          <w:sz w:val="22"/>
          <w:lang w:val="es-MX" w:eastAsia="es-ES"/>
        </w:rPr>
        <w:t>P</w:t>
      </w:r>
      <w:r w:rsidRPr="00611E75">
        <w:rPr>
          <w:rFonts w:ascii="Verdana" w:eastAsia="Times New Roman" w:hAnsi="Verdana" w:cs="Arial"/>
          <w:color w:val="auto"/>
          <w:sz w:val="22"/>
          <w:lang w:val="es-MX" w:eastAsia="es-ES"/>
        </w:rPr>
        <w:t xml:space="preserve">roceso de </w:t>
      </w:r>
      <w:r w:rsidR="002B02AD" w:rsidRPr="00611E75">
        <w:rPr>
          <w:rFonts w:ascii="Verdana" w:eastAsia="Times New Roman" w:hAnsi="Verdana" w:cs="Arial"/>
          <w:color w:val="auto"/>
          <w:sz w:val="22"/>
          <w:lang w:val="es-MX" w:eastAsia="es-ES"/>
        </w:rPr>
        <w:t>C</w:t>
      </w:r>
      <w:r w:rsidRPr="00611E75">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611E75" w:rsidRDefault="4B79A109" w:rsidP="00D902BC">
      <w:pPr>
        <w:spacing w:before="120" w:line="276" w:lineRule="auto"/>
        <w:ind w:left="11" w:hanging="11"/>
        <w:jc w:val="both"/>
        <w:rPr>
          <w:rFonts w:ascii="Verdana" w:eastAsia="Times New Roman" w:hAnsi="Verdana" w:cs="Arial"/>
          <w:color w:val="auto"/>
          <w:sz w:val="22"/>
          <w:lang w:val="es-MX" w:eastAsia="es-ES"/>
        </w:rPr>
      </w:pPr>
      <w:r w:rsidRPr="00611E75">
        <w:rPr>
          <w:rFonts w:ascii="Verdana" w:eastAsia="Times New Roman" w:hAnsi="Verdana" w:cs="Arial"/>
          <w:color w:val="auto"/>
          <w:sz w:val="22"/>
          <w:lang w:val="es-MX" w:eastAsia="es-ES"/>
        </w:rPr>
        <w:t xml:space="preserve">Los </w:t>
      </w:r>
      <w:r w:rsidR="00A325AC" w:rsidRPr="00611E75">
        <w:rPr>
          <w:rFonts w:ascii="Verdana" w:eastAsia="Times New Roman" w:hAnsi="Verdana" w:cs="Arial"/>
          <w:color w:val="auto"/>
          <w:sz w:val="22"/>
          <w:lang w:val="es-MX" w:eastAsia="es-ES"/>
        </w:rPr>
        <w:t>P</w:t>
      </w:r>
      <w:r w:rsidRPr="00611E75">
        <w:rPr>
          <w:rFonts w:ascii="Verdana" w:eastAsia="Times New Roman" w:hAnsi="Verdana" w:cs="Arial"/>
          <w:color w:val="auto"/>
          <w:sz w:val="22"/>
          <w:lang w:val="es-MX" w:eastAsia="es-ES"/>
        </w:rPr>
        <w:t xml:space="preserve">roponentes deberán advertir a la </w:t>
      </w:r>
      <w:r w:rsidR="38699F2F" w:rsidRPr="00611E75">
        <w:rPr>
          <w:rFonts w:ascii="Verdana" w:eastAsia="Times New Roman" w:hAnsi="Verdana" w:cs="Arial"/>
          <w:color w:val="auto"/>
          <w:sz w:val="22"/>
          <w:lang w:val="es-MX" w:eastAsia="es-ES"/>
        </w:rPr>
        <w:t>Entidad</w:t>
      </w:r>
      <w:r w:rsidRPr="00611E75">
        <w:rPr>
          <w:rFonts w:ascii="Verdana" w:eastAsia="Times New Roman" w:hAnsi="Verdana" w:cs="Arial"/>
          <w:color w:val="auto"/>
          <w:sz w:val="22"/>
          <w:lang w:val="es-MX" w:eastAsia="es-ES"/>
        </w:rPr>
        <w:t xml:space="preserve"> cuando en otros procesos el contratista directo hubiera certificado que, dentro de su </w:t>
      </w:r>
      <w:r w:rsidR="00732F42" w:rsidRPr="00611E75">
        <w:rPr>
          <w:rFonts w:ascii="Verdana" w:eastAsia="Times New Roman" w:hAnsi="Verdana" w:cs="Arial"/>
          <w:color w:val="auto"/>
          <w:sz w:val="22"/>
          <w:lang w:val="es-MX" w:eastAsia="es-ES"/>
        </w:rPr>
        <w:t>Contrato</w:t>
      </w:r>
      <w:r w:rsidRPr="00611E75">
        <w:rPr>
          <w:rFonts w:ascii="Verdana" w:eastAsia="Times New Roman" w:hAnsi="Verdana" w:cs="Arial"/>
          <w:color w:val="auto"/>
          <w:sz w:val="22"/>
          <w:lang w:val="es-MX" w:eastAsia="es-ES"/>
        </w:rPr>
        <w:t xml:space="preserve">, se llevó a cabo </w:t>
      </w:r>
      <w:r w:rsidRPr="00611E75">
        <w:rPr>
          <w:rFonts w:ascii="Verdana" w:eastAsia="Times New Roman" w:hAnsi="Verdana" w:cs="Arial"/>
          <w:color w:val="auto"/>
          <w:sz w:val="22"/>
          <w:lang w:val="es-MX" w:eastAsia="es-ES"/>
        </w:rPr>
        <w:lastRenderedPageBreak/>
        <w:t xml:space="preserve">la subcontratación, por cuanto tales actividades no serán tenidas en cuenta para efectos de acreditación de experiencia del contratista directo. Para tal fin, deberán informar a la </w:t>
      </w:r>
      <w:r w:rsidR="3BB696A6" w:rsidRPr="00611E75">
        <w:rPr>
          <w:rFonts w:ascii="Verdana" w:eastAsia="Times New Roman" w:hAnsi="Verdana" w:cs="Arial"/>
          <w:color w:val="auto"/>
          <w:sz w:val="22"/>
          <w:lang w:val="es-MX" w:eastAsia="es-ES"/>
        </w:rPr>
        <w:t>e</w:t>
      </w:r>
      <w:r w:rsidRPr="00611E75">
        <w:rPr>
          <w:rFonts w:ascii="Verdana" w:eastAsia="Times New Roman" w:hAnsi="Verdana" w:cs="Arial"/>
          <w:color w:val="auto"/>
          <w:sz w:val="22"/>
          <w:lang w:val="es-MX" w:eastAsia="es-ES"/>
        </w:rPr>
        <w:t>ntidad, mediante comunicación escrita, indicando el proceso en el cual el contratista certificó la respectiva subcontratación.</w:t>
      </w:r>
    </w:p>
    <w:p w14:paraId="63A2CEB3" w14:textId="718F4E1B" w:rsidR="00911053" w:rsidRPr="00611E75" w:rsidRDefault="4B79A109" w:rsidP="00D902BC">
      <w:pPr>
        <w:spacing w:before="120" w:line="276" w:lineRule="auto"/>
        <w:ind w:left="11" w:hanging="11"/>
        <w:jc w:val="both"/>
        <w:rPr>
          <w:rFonts w:ascii="Verdana" w:eastAsia="Times New Roman" w:hAnsi="Verdana" w:cs="Arial"/>
          <w:color w:val="auto"/>
          <w:sz w:val="22"/>
          <w:lang w:val="es-MX" w:eastAsia="es-ES"/>
        </w:rPr>
      </w:pPr>
      <w:r w:rsidRPr="00611E75">
        <w:rPr>
          <w:rFonts w:ascii="Verdana" w:eastAsia="Times New Roman" w:hAnsi="Verdana" w:cs="Arial"/>
          <w:color w:val="auto"/>
          <w:sz w:val="22"/>
          <w:lang w:val="es-MX" w:eastAsia="es-ES"/>
        </w:rPr>
        <w:t xml:space="preserve">La obligación de informar las situaciones de subcontratación estará en cabeza de los Proponentes y de ninguna manera dicha carga será de la </w:t>
      </w:r>
      <w:r w:rsidR="006B58CC" w:rsidRPr="00611E75">
        <w:rPr>
          <w:rFonts w:ascii="Verdana" w:eastAsia="Times New Roman" w:hAnsi="Verdana" w:cs="Arial"/>
          <w:color w:val="auto"/>
          <w:sz w:val="22"/>
          <w:lang w:val="es-MX" w:eastAsia="es-ES"/>
        </w:rPr>
        <w:t>E</w:t>
      </w:r>
      <w:r w:rsidRPr="00611E75">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sidRPr="00611E75">
        <w:rPr>
          <w:rFonts w:ascii="Verdana" w:eastAsia="Times New Roman" w:hAnsi="Verdana" w:cs="Arial"/>
          <w:color w:val="auto"/>
          <w:sz w:val="22"/>
          <w:lang w:val="es-MX" w:eastAsia="es-ES"/>
        </w:rPr>
        <w:t>Contrato</w:t>
      </w:r>
      <w:r w:rsidRPr="00611E75">
        <w:rPr>
          <w:rFonts w:ascii="Verdana" w:eastAsia="Times New Roman" w:hAnsi="Verdana" w:cs="Arial"/>
          <w:color w:val="auto"/>
          <w:sz w:val="22"/>
          <w:lang w:val="es-MX" w:eastAsia="es-ES"/>
        </w:rPr>
        <w:t xml:space="preserve"> se contabilizará como un todo y no se tendrá en cuenta lo relacionado con la subcontratación.</w:t>
      </w:r>
    </w:p>
    <w:p w14:paraId="6B970DD1" w14:textId="53546C28" w:rsidR="00002CB8" w:rsidRPr="00611E75" w:rsidRDefault="4B79A109" w:rsidP="00D902BC">
      <w:pPr>
        <w:pStyle w:val="InviasNormal"/>
        <w:spacing w:after="160" w:line="276" w:lineRule="auto"/>
        <w:rPr>
          <w:rFonts w:ascii="Verdana" w:eastAsia="Arial,Times New Roman" w:hAnsi="Verdana" w:cs="Arial"/>
          <w:color w:val="000000" w:themeColor="text1"/>
          <w:sz w:val="22"/>
          <w:szCs w:val="22"/>
          <w:lang w:val="es-ES"/>
        </w:rPr>
      </w:pPr>
      <w:r w:rsidRPr="00611E75">
        <w:rPr>
          <w:rFonts w:ascii="Verdana" w:hAnsi="Verdana" w:cs="Arial"/>
          <w:color w:val="auto"/>
          <w:sz w:val="22"/>
          <w:szCs w:val="22"/>
          <w:lang w:val="es-CO"/>
        </w:rPr>
        <w:t xml:space="preserve">Cuando la Entidad haya sido advertida por alguno los Proponentes sobre situaciones de subcontratación, aplicará </w:t>
      </w:r>
      <w:r w:rsidR="003114DC" w:rsidRPr="00611E75">
        <w:rPr>
          <w:rFonts w:ascii="Verdana" w:hAnsi="Verdana" w:cs="Arial"/>
          <w:color w:val="auto"/>
          <w:sz w:val="22"/>
          <w:szCs w:val="22"/>
          <w:lang w:val="es-CO"/>
        </w:rPr>
        <w:t>la condición indicada en el inciso segundo</w:t>
      </w:r>
      <w:r w:rsidRPr="00611E75">
        <w:rPr>
          <w:rFonts w:ascii="Verdana" w:hAnsi="Verdana" w:cs="Arial"/>
          <w:color w:val="auto"/>
          <w:sz w:val="22"/>
          <w:szCs w:val="22"/>
          <w:lang w:val="es-CO"/>
        </w:rPr>
        <w:t xml:space="preserve"> </w:t>
      </w:r>
      <w:r w:rsidR="003114DC" w:rsidRPr="00611E75">
        <w:rPr>
          <w:rFonts w:ascii="Verdana" w:hAnsi="Verdana" w:cs="Arial"/>
          <w:color w:val="auto"/>
          <w:sz w:val="22"/>
          <w:szCs w:val="22"/>
          <w:lang w:val="es-CO"/>
        </w:rPr>
        <w:t>d</w:t>
      </w:r>
      <w:r w:rsidRPr="00611E75">
        <w:rPr>
          <w:rFonts w:ascii="Verdana" w:hAnsi="Verdana" w:cs="Arial"/>
          <w:color w:val="auto"/>
          <w:sz w:val="22"/>
          <w:szCs w:val="22"/>
          <w:lang w:val="es-CO"/>
        </w:rPr>
        <w:t>el numeral 1.11 del Pliego de Condiciones. </w:t>
      </w:r>
    </w:p>
    <w:p w14:paraId="599EF8AE" w14:textId="1A248077" w:rsidR="01B4999C" w:rsidRPr="00611E75" w:rsidRDefault="01B4999C" w:rsidP="00D902BC">
      <w:pPr>
        <w:pStyle w:val="InviasNormal"/>
        <w:numPr>
          <w:ilvl w:val="2"/>
          <w:numId w:val="27"/>
        </w:numPr>
        <w:spacing w:after="160" w:line="276" w:lineRule="auto"/>
        <w:outlineLvl w:val="2"/>
        <w:rPr>
          <w:rFonts w:ascii="Verdana" w:eastAsia="Arial" w:hAnsi="Verdana" w:cs="Arial"/>
          <w:b/>
          <w:bCs/>
          <w:color w:val="000000" w:themeColor="text1"/>
          <w:sz w:val="22"/>
          <w:szCs w:val="22"/>
          <w:lang w:val="es-CO"/>
        </w:rPr>
      </w:pPr>
      <w:bookmarkStart w:id="390" w:name="_Toc234397753"/>
      <w:r w:rsidRPr="00611E75">
        <w:rPr>
          <w:rFonts w:ascii="Verdana" w:eastAsia="Arial" w:hAnsi="Verdana" w:cs="Arial"/>
          <w:b/>
          <w:bCs/>
          <w:color w:val="000000" w:themeColor="text1"/>
          <w:sz w:val="22"/>
          <w:szCs w:val="22"/>
          <w:lang w:val="es-CO"/>
        </w:rPr>
        <w:t>PARA CONTRATO ENTRE PARTICULARES</w:t>
      </w:r>
      <w:bookmarkEnd w:id="390"/>
      <w:r w:rsidRPr="00611E75">
        <w:rPr>
          <w:rFonts w:ascii="Verdana" w:eastAsia="Arial" w:hAnsi="Verdana" w:cs="Arial"/>
          <w:b/>
          <w:bCs/>
          <w:color w:val="000000" w:themeColor="text1"/>
          <w:sz w:val="22"/>
          <w:szCs w:val="22"/>
          <w:lang w:val="es-CO"/>
        </w:rPr>
        <w:t xml:space="preserve"> </w:t>
      </w:r>
    </w:p>
    <w:p w14:paraId="67C816F7" w14:textId="7A2F6385" w:rsidR="01B4999C" w:rsidRPr="00611E75" w:rsidRDefault="01B4999C" w:rsidP="00D902BC">
      <w:pPr>
        <w:tabs>
          <w:tab w:val="left" w:pos="851"/>
          <w:tab w:val="left" w:pos="8931"/>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611E75" w:rsidRDefault="01B4999C" w:rsidP="00D902BC">
      <w:pPr>
        <w:spacing w:before="120" w:line="276" w:lineRule="auto"/>
        <w:contextualSpacing/>
        <w:jc w:val="both"/>
        <w:rPr>
          <w:rFonts w:ascii="Verdana" w:hAnsi="Verdana"/>
          <w:sz w:val="22"/>
        </w:rPr>
      </w:pPr>
      <w:r w:rsidRPr="00611E75">
        <w:rPr>
          <w:rFonts w:ascii="Verdana" w:hAnsi="Verdana" w:cs="Arial"/>
          <w:color w:val="000000" w:themeColor="text1"/>
          <w:sz w:val="22"/>
          <w:lang w:val="es-MX"/>
        </w:rPr>
        <w:t xml:space="preserve">Certificación de facturación expedida con posterioridad a la fecha de terminación del </w:t>
      </w:r>
      <w:r w:rsidR="00732F42" w:rsidRPr="00611E75">
        <w:rPr>
          <w:rFonts w:ascii="Verdana" w:hAnsi="Verdana" w:cs="Arial"/>
          <w:color w:val="000000" w:themeColor="text1"/>
          <w:sz w:val="22"/>
          <w:lang w:val="es-MX"/>
        </w:rPr>
        <w:t>Contrato</w:t>
      </w:r>
      <w:r w:rsidRPr="00611E75">
        <w:rPr>
          <w:rFonts w:ascii="Verdana" w:hAnsi="Verdana" w:cs="Arial"/>
          <w:color w:val="000000" w:themeColor="text1"/>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611E75" w:rsidRDefault="005C2AEF" w:rsidP="00D902BC">
      <w:pPr>
        <w:pStyle w:val="InviasNormal"/>
        <w:numPr>
          <w:ilvl w:val="2"/>
          <w:numId w:val="27"/>
        </w:numPr>
        <w:spacing w:after="160" w:line="276" w:lineRule="auto"/>
        <w:outlineLvl w:val="2"/>
        <w:rPr>
          <w:rFonts w:ascii="Verdana" w:eastAsia="Arial" w:hAnsi="Verdana" w:cs="Arial"/>
          <w:b/>
          <w:color w:val="000000" w:themeColor="text1"/>
          <w:sz w:val="22"/>
          <w:szCs w:val="22"/>
          <w:lang w:val="es-CO"/>
        </w:rPr>
      </w:pPr>
      <w:bookmarkStart w:id="391" w:name="_Ref533083945"/>
      <w:bookmarkStart w:id="392" w:name="_Toc32147353"/>
      <w:bookmarkStart w:id="393" w:name="_Toc234397754"/>
      <w:r w:rsidRPr="00611E75">
        <w:rPr>
          <w:rFonts w:ascii="Verdana" w:eastAsia="Arial" w:hAnsi="Verdana" w:cs="Arial"/>
          <w:b/>
          <w:color w:val="000000" w:themeColor="text1"/>
          <w:sz w:val="22"/>
          <w:szCs w:val="22"/>
          <w:lang w:val="es-CO"/>
        </w:rPr>
        <w:t>RELACIÓN DE LOS CONTRATOS FRENTE AL PRESUPUESTO OFICIAL</w:t>
      </w:r>
      <w:bookmarkEnd w:id="391"/>
      <w:bookmarkEnd w:id="392"/>
      <w:bookmarkEnd w:id="393"/>
    </w:p>
    <w:p w14:paraId="7C5E7844" w14:textId="618F54AB" w:rsidR="00D30A34" w:rsidRPr="00611E75" w:rsidRDefault="00847A40" w:rsidP="00D902BC">
      <w:pPr>
        <w:spacing w:before="120" w:line="276" w:lineRule="auto"/>
        <w:jc w:val="both"/>
        <w:rPr>
          <w:rFonts w:ascii="Verdana" w:hAnsi="Verdana" w:cs="Arial"/>
          <w:color w:val="000000" w:themeColor="text1"/>
          <w:sz w:val="22"/>
          <w:lang w:val="es-ES"/>
        </w:rPr>
      </w:pPr>
      <w:r w:rsidRPr="00611E75">
        <w:rPr>
          <w:rFonts w:ascii="Verdana" w:hAnsi="Verdana" w:cs="Arial"/>
          <w:color w:val="000000" w:themeColor="text1"/>
          <w:sz w:val="22"/>
          <w:lang w:val="es-ES"/>
        </w:rPr>
        <w:t xml:space="preserve">La verificación del número de </w:t>
      </w:r>
      <w:r w:rsidR="00732F42" w:rsidRPr="00611E75">
        <w:rPr>
          <w:rFonts w:ascii="Verdana" w:hAnsi="Verdana" w:cs="Arial"/>
          <w:color w:val="000000" w:themeColor="text1"/>
          <w:sz w:val="22"/>
          <w:lang w:val="es-ES"/>
        </w:rPr>
        <w:t>C</w:t>
      </w:r>
      <w:r w:rsidRPr="00611E75">
        <w:rPr>
          <w:rFonts w:ascii="Verdana" w:hAnsi="Verdana" w:cs="Arial"/>
          <w:color w:val="000000" w:themeColor="text1"/>
          <w:sz w:val="22"/>
          <w:lang w:val="es-ES"/>
        </w:rPr>
        <w:t>ontratos para acredita</w:t>
      </w:r>
      <w:r w:rsidR="703F54DF" w:rsidRPr="00611E75">
        <w:rPr>
          <w:rFonts w:ascii="Verdana" w:hAnsi="Verdana" w:cs="Arial"/>
          <w:color w:val="000000" w:themeColor="text1"/>
          <w:sz w:val="22"/>
          <w:lang w:val="es-ES"/>
        </w:rPr>
        <w:t>r la</w:t>
      </w:r>
      <w:r w:rsidRPr="00611E75">
        <w:rPr>
          <w:rFonts w:ascii="Verdana" w:hAnsi="Verdana" w:cs="Arial"/>
          <w:color w:val="000000" w:themeColor="text1"/>
          <w:sz w:val="22"/>
          <w:lang w:val="es-ES"/>
        </w:rPr>
        <w:t xml:space="preserve">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611E75"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611E75" w:rsidRDefault="00D30A34" w:rsidP="00D902BC">
            <w:pPr>
              <w:spacing w:before="120" w:line="276" w:lineRule="auto"/>
              <w:jc w:val="center"/>
              <w:rPr>
                <w:rFonts w:ascii="Verdana" w:eastAsia="Arial" w:hAnsi="Verdana" w:cs="Arial"/>
                <w:b/>
                <w:bCs/>
                <w:color w:val="FFFFFF" w:themeColor="background1"/>
                <w:sz w:val="22"/>
                <w:lang w:val="es-ES"/>
              </w:rPr>
            </w:pPr>
            <w:r w:rsidRPr="00611E75">
              <w:rPr>
                <w:rFonts w:ascii="Verdana" w:eastAsia="Calibri" w:hAnsi="Verdana" w:cs="Arial"/>
                <w:b/>
                <w:bCs/>
                <w:color w:val="FFFFFF" w:themeColor="background1"/>
                <w:sz w:val="22"/>
                <w:lang w:val="es-ES"/>
              </w:rPr>
              <w:t>Número</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de</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contratos</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con</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los</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cuales</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el</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Proponente</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cumple</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la</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experiencia</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611E75" w:rsidRDefault="00D30A34" w:rsidP="00D902BC">
            <w:pPr>
              <w:spacing w:before="120" w:line="276" w:lineRule="auto"/>
              <w:jc w:val="center"/>
              <w:rPr>
                <w:rFonts w:ascii="Verdana" w:eastAsia="Arial" w:hAnsi="Verdana" w:cs="Arial"/>
                <w:b/>
                <w:bCs/>
                <w:color w:val="FFFFFF" w:themeColor="background1"/>
                <w:sz w:val="22"/>
                <w:lang w:val="es-ES"/>
              </w:rPr>
            </w:pPr>
            <w:r w:rsidRPr="00611E75">
              <w:rPr>
                <w:rFonts w:ascii="Verdana" w:eastAsia="Calibri" w:hAnsi="Verdana" w:cs="Arial"/>
                <w:b/>
                <w:bCs/>
                <w:color w:val="FFFFFF" w:themeColor="background1"/>
                <w:sz w:val="22"/>
                <w:lang w:val="es-ES"/>
              </w:rPr>
              <w:t>Valor</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mínimo</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a</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certificar</w:t>
            </w:r>
          </w:p>
          <w:p w14:paraId="3368AD96" w14:textId="77777777" w:rsidR="00D30A34" w:rsidRPr="00611E75" w:rsidRDefault="00D30A34" w:rsidP="00D902BC">
            <w:pPr>
              <w:spacing w:before="120" w:line="276" w:lineRule="auto"/>
              <w:jc w:val="center"/>
              <w:rPr>
                <w:rFonts w:ascii="Verdana" w:eastAsia="Arial" w:hAnsi="Verdana" w:cs="Arial"/>
                <w:b/>
                <w:bCs/>
                <w:color w:val="FFFFFF" w:themeColor="background1"/>
                <w:sz w:val="22"/>
                <w:lang w:val="es-ES"/>
              </w:rPr>
            </w:pPr>
            <w:r w:rsidRPr="00611E75">
              <w:rPr>
                <w:rFonts w:ascii="Verdana" w:eastAsia="Calibri" w:hAnsi="Verdana" w:cs="Arial"/>
                <w:b/>
                <w:bCs/>
                <w:color w:val="FFFFFF" w:themeColor="background1"/>
                <w:sz w:val="22"/>
                <w:lang w:val="es-ES"/>
              </w:rPr>
              <w:t>(como</w:t>
            </w:r>
            <w:r w:rsidRPr="00611E75">
              <w:rPr>
                <w:rFonts w:ascii="Verdana" w:eastAsia="Arial" w:hAnsi="Verdana" w:cs="Arial"/>
                <w:b/>
                <w:bCs/>
                <w:color w:val="FFFFFF" w:themeColor="background1"/>
                <w:sz w:val="22"/>
                <w:lang w:val="es-ES"/>
              </w:rPr>
              <w:t xml:space="preserve"> % </w:t>
            </w:r>
            <w:r w:rsidRPr="00611E75">
              <w:rPr>
                <w:rFonts w:ascii="Verdana" w:eastAsia="Calibri" w:hAnsi="Verdana" w:cs="Arial"/>
                <w:b/>
                <w:bCs/>
                <w:color w:val="FFFFFF" w:themeColor="background1"/>
                <w:sz w:val="22"/>
                <w:lang w:val="es-ES"/>
              </w:rPr>
              <w:t>del</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Presupuesto</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Oficial</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de</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obra</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expresado</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en</w:t>
            </w:r>
            <w:r w:rsidRPr="00611E75">
              <w:rPr>
                <w:rFonts w:ascii="Verdana" w:eastAsia="Arial" w:hAnsi="Verdana" w:cs="Arial"/>
                <w:b/>
                <w:bCs/>
                <w:color w:val="FFFFFF" w:themeColor="background1"/>
                <w:sz w:val="22"/>
                <w:lang w:val="es-ES"/>
              </w:rPr>
              <w:t xml:space="preserve"> </w:t>
            </w:r>
            <w:r w:rsidRPr="00611E75">
              <w:rPr>
                <w:rFonts w:ascii="Verdana" w:eastAsia="Calibri" w:hAnsi="Verdana" w:cs="Arial"/>
                <w:b/>
                <w:bCs/>
                <w:color w:val="FFFFFF" w:themeColor="background1"/>
                <w:sz w:val="22"/>
                <w:lang w:val="es-ES"/>
              </w:rPr>
              <w:t>SMMLV)</w:t>
            </w:r>
          </w:p>
        </w:tc>
      </w:tr>
      <w:tr w:rsidR="00D30A34" w:rsidRPr="00611E75"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611E75" w:rsidRDefault="00D30A34" w:rsidP="00D902BC">
            <w:pPr>
              <w:spacing w:before="120" w:line="276" w:lineRule="auto"/>
              <w:jc w:val="center"/>
              <w:rPr>
                <w:rFonts w:ascii="Verdana" w:eastAsia="Calibri" w:hAnsi="Verdana" w:cs="Arial"/>
                <w:color w:val="auto"/>
                <w:sz w:val="22"/>
                <w:lang w:val="es-ES"/>
              </w:rPr>
            </w:pPr>
            <w:r w:rsidRPr="00611E75">
              <w:rPr>
                <w:rFonts w:ascii="Verdana" w:eastAsia="Calibri" w:hAnsi="Verdana" w:cs="Arial"/>
                <w:color w:val="auto"/>
                <w:sz w:val="22"/>
                <w:lang w:val="es-ES"/>
              </w:rPr>
              <w:t>De</w:t>
            </w:r>
            <w:r w:rsidRPr="00611E75">
              <w:rPr>
                <w:rFonts w:ascii="Verdana" w:eastAsia="Arial" w:hAnsi="Verdana" w:cs="Arial"/>
                <w:color w:val="auto"/>
                <w:sz w:val="22"/>
                <w:lang w:val="es-ES"/>
              </w:rPr>
              <w:t xml:space="preserve"> </w:t>
            </w:r>
            <w:r w:rsidRPr="00611E75">
              <w:rPr>
                <w:rFonts w:ascii="Verdana" w:eastAsia="Calibri" w:hAnsi="Verdana" w:cs="Arial"/>
                <w:color w:val="auto"/>
                <w:sz w:val="22"/>
                <w:lang w:val="es-ES"/>
              </w:rPr>
              <w:t>1</w:t>
            </w:r>
            <w:r w:rsidRPr="00611E75">
              <w:rPr>
                <w:rFonts w:ascii="Verdana" w:eastAsia="Arial" w:hAnsi="Verdana" w:cs="Arial"/>
                <w:color w:val="auto"/>
                <w:sz w:val="22"/>
                <w:lang w:val="es-ES"/>
              </w:rPr>
              <w:t xml:space="preserve"> </w:t>
            </w:r>
            <w:r w:rsidRPr="00611E75">
              <w:rPr>
                <w:rFonts w:ascii="Verdana" w:eastAsia="Calibri" w:hAnsi="Verdana" w:cs="Arial"/>
                <w:color w:val="auto"/>
                <w:sz w:val="22"/>
                <w:lang w:val="es-ES"/>
              </w:rPr>
              <w:t>hasta</w:t>
            </w:r>
            <w:r w:rsidRPr="00611E75">
              <w:rPr>
                <w:rFonts w:ascii="Verdana" w:eastAsia="Arial" w:hAnsi="Verdana" w:cs="Arial"/>
                <w:color w:val="auto"/>
                <w:sz w:val="22"/>
                <w:lang w:val="es-ES"/>
              </w:rPr>
              <w:t xml:space="preserve"> </w:t>
            </w:r>
            <w:r w:rsidRPr="00611E75">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611E75" w:rsidRDefault="00D30A34" w:rsidP="00D902BC">
            <w:pPr>
              <w:spacing w:before="120" w:line="276" w:lineRule="auto"/>
              <w:jc w:val="center"/>
              <w:rPr>
                <w:rFonts w:ascii="Verdana" w:eastAsia="Arial" w:hAnsi="Verdana" w:cs="Arial"/>
                <w:color w:val="auto"/>
                <w:sz w:val="22"/>
                <w:lang w:val="es-ES"/>
              </w:rPr>
            </w:pPr>
            <w:r w:rsidRPr="00611E75">
              <w:rPr>
                <w:rFonts w:ascii="Verdana" w:eastAsia="Calibri" w:hAnsi="Verdana" w:cs="Arial"/>
                <w:color w:val="auto"/>
                <w:sz w:val="22"/>
                <w:lang w:val="es-ES"/>
              </w:rPr>
              <w:t>75%</w:t>
            </w:r>
          </w:p>
        </w:tc>
      </w:tr>
      <w:tr w:rsidR="00D30A34" w:rsidRPr="00611E75"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611E75" w:rsidRDefault="00D30A34" w:rsidP="00D902BC">
            <w:pPr>
              <w:spacing w:before="120" w:line="276" w:lineRule="auto"/>
              <w:jc w:val="center"/>
              <w:rPr>
                <w:rFonts w:ascii="Verdana" w:eastAsia="Arial" w:hAnsi="Verdana" w:cs="Arial"/>
                <w:color w:val="auto"/>
                <w:sz w:val="22"/>
                <w:lang w:val="es-ES"/>
              </w:rPr>
            </w:pPr>
            <w:r w:rsidRPr="00611E75">
              <w:rPr>
                <w:rFonts w:ascii="Verdana" w:eastAsia="Calibri" w:hAnsi="Verdana" w:cs="Arial"/>
                <w:color w:val="auto"/>
                <w:sz w:val="22"/>
                <w:lang w:val="es-ES"/>
              </w:rPr>
              <w:t>De</w:t>
            </w:r>
            <w:r w:rsidRPr="00611E75">
              <w:rPr>
                <w:rFonts w:ascii="Verdana" w:eastAsia="Arial" w:hAnsi="Verdana" w:cs="Arial"/>
                <w:color w:val="auto"/>
                <w:sz w:val="22"/>
                <w:lang w:val="es-ES"/>
              </w:rPr>
              <w:t xml:space="preserve"> </w:t>
            </w:r>
            <w:r w:rsidRPr="00611E75">
              <w:rPr>
                <w:rFonts w:ascii="Verdana" w:eastAsia="Calibri" w:hAnsi="Verdana" w:cs="Arial"/>
                <w:color w:val="auto"/>
                <w:sz w:val="22"/>
                <w:lang w:val="es-ES"/>
              </w:rPr>
              <w:t>3</w:t>
            </w:r>
            <w:r w:rsidRPr="00611E75">
              <w:rPr>
                <w:rFonts w:ascii="Verdana" w:eastAsia="Arial" w:hAnsi="Verdana" w:cs="Arial"/>
                <w:color w:val="auto"/>
                <w:sz w:val="22"/>
                <w:lang w:val="es-ES"/>
              </w:rPr>
              <w:t xml:space="preserve"> </w:t>
            </w:r>
            <w:r w:rsidRPr="00611E75">
              <w:rPr>
                <w:rFonts w:ascii="Verdana" w:eastAsia="Calibri" w:hAnsi="Verdana" w:cs="Arial"/>
                <w:color w:val="auto"/>
                <w:sz w:val="22"/>
                <w:lang w:val="es-ES"/>
              </w:rPr>
              <w:t>hasta</w:t>
            </w:r>
            <w:r w:rsidRPr="00611E75">
              <w:rPr>
                <w:rFonts w:ascii="Verdana" w:eastAsia="Arial" w:hAnsi="Verdana" w:cs="Arial"/>
                <w:color w:val="auto"/>
                <w:sz w:val="22"/>
                <w:lang w:val="es-ES"/>
              </w:rPr>
              <w:t xml:space="preserve"> </w:t>
            </w:r>
            <w:r w:rsidRPr="00611E75">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611E75" w:rsidRDefault="00D30A34" w:rsidP="00D902BC">
            <w:pPr>
              <w:spacing w:before="120" w:line="276" w:lineRule="auto"/>
              <w:jc w:val="center"/>
              <w:rPr>
                <w:rFonts w:ascii="Verdana" w:eastAsia="Arial" w:hAnsi="Verdana" w:cs="Arial"/>
                <w:color w:val="auto"/>
                <w:sz w:val="22"/>
                <w:lang w:val="es-ES"/>
              </w:rPr>
            </w:pPr>
            <w:r w:rsidRPr="00611E75">
              <w:rPr>
                <w:rFonts w:ascii="Verdana" w:eastAsia="Calibri" w:hAnsi="Verdana" w:cs="Arial"/>
                <w:color w:val="auto"/>
                <w:sz w:val="22"/>
                <w:lang w:val="es-ES"/>
              </w:rPr>
              <w:t>120%</w:t>
            </w:r>
          </w:p>
        </w:tc>
      </w:tr>
      <w:tr w:rsidR="00D30A34" w:rsidRPr="00611E75"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611E75" w:rsidRDefault="00D30A34" w:rsidP="00D902BC">
            <w:pPr>
              <w:spacing w:before="120" w:line="276" w:lineRule="auto"/>
              <w:jc w:val="center"/>
              <w:rPr>
                <w:rFonts w:ascii="Verdana" w:eastAsia="Arial" w:hAnsi="Verdana" w:cs="Arial"/>
                <w:color w:val="auto"/>
                <w:sz w:val="22"/>
                <w:lang w:val="es-ES"/>
              </w:rPr>
            </w:pPr>
            <w:r w:rsidRPr="00611E75">
              <w:rPr>
                <w:rFonts w:ascii="Verdana" w:eastAsia="Arial" w:hAnsi="Verdana" w:cs="Arial"/>
                <w:color w:val="auto"/>
                <w:sz w:val="22"/>
                <w:lang w:val="es-ES"/>
              </w:rPr>
              <w:lastRenderedPageBreak/>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611E75" w:rsidRDefault="00D30A34" w:rsidP="00D902BC">
            <w:pPr>
              <w:spacing w:before="120" w:line="276" w:lineRule="auto"/>
              <w:jc w:val="center"/>
              <w:rPr>
                <w:rFonts w:ascii="Verdana" w:eastAsia="Arial" w:hAnsi="Verdana" w:cs="Arial"/>
                <w:color w:val="auto"/>
                <w:sz w:val="22"/>
                <w:lang w:val="es-ES"/>
              </w:rPr>
            </w:pPr>
            <w:r w:rsidRPr="00611E75">
              <w:rPr>
                <w:rFonts w:ascii="Verdana" w:eastAsia="Calibri" w:hAnsi="Verdana" w:cs="Arial"/>
                <w:color w:val="auto"/>
                <w:sz w:val="22"/>
                <w:lang w:val="es-ES"/>
              </w:rPr>
              <w:t>150%</w:t>
            </w:r>
          </w:p>
        </w:tc>
      </w:tr>
    </w:tbl>
    <w:p w14:paraId="44E8F7CF" w14:textId="6A1528CC" w:rsidR="3684E224" w:rsidRPr="00611E75" w:rsidRDefault="1C9BE07D" w:rsidP="00D902BC">
      <w:pPr>
        <w:spacing w:before="120" w:line="276" w:lineRule="auto"/>
        <w:jc w:val="both"/>
        <w:rPr>
          <w:rFonts w:ascii="Verdana" w:eastAsia="Times New Roman" w:hAnsi="Verdana" w:cs="Arial"/>
          <w:color w:val="000000" w:themeColor="text1"/>
          <w:sz w:val="22"/>
          <w:lang w:val="es-MX" w:eastAsia="es-ES"/>
        </w:rPr>
      </w:pPr>
      <w:r w:rsidRPr="00611E75">
        <w:rPr>
          <w:rFonts w:ascii="Verdana" w:eastAsia="Times New Roman" w:hAnsi="Verdana" w:cs="Arial"/>
          <w:color w:val="000000" w:themeColor="text1"/>
          <w:sz w:val="22"/>
          <w:lang w:eastAsia="es-ES"/>
        </w:rPr>
        <w:t xml:space="preserve">Si el número de </w:t>
      </w:r>
      <w:r w:rsidR="00732F42" w:rsidRPr="00611E75">
        <w:rPr>
          <w:rFonts w:ascii="Verdana" w:eastAsia="Times New Roman" w:hAnsi="Verdana" w:cs="Arial"/>
          <w:color w:val="000000" w:themeColor="text1"/>
          <w:sz w:val="22"/>
          <w:lang w:eastAsia="es-ES"/>
        </w:rPr>
        <w:t>C</w:t>
      </w:r>
      <w:r w:rsidRPr="00611E75">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sidRPr="00611E75">
        <w:rPr>
          <w:rFonts w:ascii="Verdana" w:eastAsia="Times New Roman" w:hAnsi="Verdana" w:cs="Arial"/>
          <w:color w:val="000000" w:themeColor="text1"/>
          <w:sz w:val="22"/>
          <w:lang w:eastAsia="es-ES"/>
        </w:rPr>
        <w:t>C</w:t>
      </w:r>
      <w:r w:rsidRPr="00611E75">
        <w:rPr>
          <w:rFonts w:ascii="Verdana" w:eastAsia="Times New Roman" w:hAnsi="Verdana" w:cs="Arial"/>
          <w:color w:val="000000" w:themeColor="text1"/>
          <w:sz w:val="22"/>
          <w:lang w:eastAsia="es-ES"/>
        </w:rPr>
        <w:t xml:space="preserve">ontratos adicionales por tratarse de una </w:t>
      </w:r>
      <w:proofErr w:type="spellStart"/>
      <w:r w:rsidRPr="00611E75">
        <w:rPr>
          <w:rFonts w:ascii="Verdana" w:eastAsia="Times New Roman" w:hAnsi="Verdana" w:cs="Arial"/>
          <w:color w:val="000000" w:themeColor="text1"/>
          <w:sz w:val="22"/>
          <w:lang w:eastAsia="es-ES"/>
        </w:rPr>
        <w:t>Mipyme</w:t>
      </w:r>
      <w:proofErr w:type="spellEnd"/>
      <w:r w:rsidRPr="00611E75">
        <w:rPr>
          <w:rFonts w:ascii="Verdana" w:eastAsia="Times New Roman" w:hAnsi="Verdana" w:cs="Arial"/>
          <w:color w:val="000000" w:themeColor="text1"/>
          <w:sz w:val="22"/>
          <w:lang w:eastAsia="es-ES"/>
        </w:rPr>
        <w:t xml:space="preserve"> y/o emprendimiento y empresa de mujer, estos </w:t>
      </w:r>
      <w:r w:rsidR="00732F42" w:rsidRPr="00611E75">
        <w:rPr>
          <w:rFonts w:ascii="Verdana" w:eastAsia="Times New Roman" w:hAnsi="Verdana" w:cs="Arial"/>
          <w:color w:val="000000" w:themeColor="text1"/>
          <w:sz w:val="22"/>
          <w:lang w:eastAsia="es-ES"/>
        </w:rPr>
        <w:t>C</w:t>
      </w:r>
      <w:r w:rsidRPr="00611E75">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611E75" w:rsidRDefault="00B06663" w:rsidP="00D902BC">
      <w:pPr>
        <w:spacing w:before="120" w:line="276" w:lineRule="auto"/>
        <w:jc w:val="both"/>
        <w:rPr>
          <w:rFonts w:ascii="Verdana" w:eastAsia="Times New Roman" w:hAnsi="Verdana" w:cs="Arial"/>
          <w:bCs/>
          <w:iCs/>
          <w:color w:val="000000"/>
          <w:sz w:val="22"/>
          <w:lang w:eastAsia="es-ES"/>
        </w:rPr>
      </w:pPr>
      <w:r w:rsidRPr="00611E75">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sidRPr="00611E75">
        <w:rPr>
          <w:rFonts w:ascii="Verdana" w:eastAsia="Times New Roman" w:hAnsi="Verdana" w:cs="Arial"/>
          <w:iCs/>
          <w:color w:val="000000"/>
          <w:sz w:val="22"/>
          <w:lang w:val="es-MX" w:eastAsia="es-ES"/>
        </w:rPr>
        <w:t>C</w:t>
      </w:r>
      <w:r w:rsidRPr="00611E75">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611E75" w:rsidRDefault="00B06663" w:rsidP="00D902BC">
      <w:pPr>
        <w:spacing w:before="120" w:line="276" w:lineRule="auto"/>
        <w:jc w:val="both"/>
        <w:rPr>
          <w:rFonts w:ascii="Verdana" w:eastAsia="Times New Roman" w:hAnsi="Verdana" w:cs="Arial"/>
          <w:iCs/>
          <w:color w:val="000000"/>
          <w:sz w:val="22"/>
          <w:lang w:val="es-MX" w:eastAsia="es-ES"/>
        </w:rPr>
      </w:pPr>
      <w:r w:rsidRPr="00611E75">
        <w:rPr>
          <w:rFonts w:ascii="Verdana" w:eastAsia="Times New Roman" w:hAnsi="Verdana" w:cs="Arial"/>
          <w:iCs/>
          <w:color w:val="000000"/>
          <w:sz w:val="22"/>
          <w:lang w:val="es-MX" w:eastAsia="es-ES"/>
        </w:rPr>
        <w:t xml:space="preserve">El Proponente cumple el requisito de experiencia si la sumatoria de los valores totales ejecutados (incluido IVA) de los </w:t>
      </w:r>
      <w:r w:rsidR="00732F42" w:rsidRPr="00611E75">
        <w:rPr>
          <w:rFonts w:ascii="Verdana" w:eastAsia="Times New Roman" w:hAnsi="Verdana" w:cs="Arial"/>
          <w:iCs/>
          <w:color w:val="000000"/>
          <w:sz w:val="22"/>
          <w:lang w:val="es-MX" w:eastAsia="es-ES"/>
        </w:rPr>
        <w:t>C</w:t>
      </w:r>
      <w:r w:rsidRPr="00611E75">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Pr="00611E75" w:rsidRDefault="00B06663" w:rsidP="00D902BC">
      <w:pPr>
        <w:spacing w:before="120" w:line="276" w:lineRule="auto"/>
        <w:jc w:val="both"/>
        <w:rPr>
          <w:rFonts w:ascii="Verdana" w:eastAsia="Times New Roman" w:hAnsi="Verdana" w:cs="Arial"/>
          <w:iCs/>
          <w:color w:val="000000"/>
          <w:sz w:val="22"/>
          <w:lang w:val="es-MX" w:eastAsia="es-ES"/>
        </w:rPr>
      </w:pPr>
      <w:r w:rsidRPr="00611E75">
        <w:rPr>
          <w:rFonts w:ascii="Verdana" w:eastAsia="Times New Roman" w:hAnsi="Verdana" w:cs="Arial"/>
          <w:iCs/>
          <w:color w:val="000000"/>
          <w:sz w:val="22"/>
          <w:lang w:val="es-MX" w:eastAsia="es-ES"/>
        </w:rPr>
        <w:t xml:space="preserve">En caso de que el número de </w:t>
      </w:r>
      <w:r w:rsidR="00732F42" w:rsidRPr="00611E75">
        <w:rPr>
          <w:rFonts w:ascii="Verdana" w:eastAsia="Times New Roman" w:hAnsi="Verdana" w:cs="Arial"/>
          <w:iCs/>
          <w:color w:val="000000"/>
          <w:sz w:val="22"/>
          <w:lang w:val="es-MX" w:eastAsia="es-ES"/>
        </w:rPr>
        <w:t>C</w:t>
      </w:r>
      <w:r w:rsidRPr="00611E75">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611E75" w:rsidRDefault="006C2EB0" w:rsidP="00D902BC">
      <w:pPr>
        <w:pStyle w:val="Capitulo3"/>
        <w:numPr>
          <w:ilvl w:val="1"/>
          <w:numId w:val="57"/>
        </w:numPr>
        <w:spacing w:after="160"/>
        <w:rPr>
          <w:rFonts w:ascii="Verdana" w:hAnsi="Verdana"/>
          <w:color w:val="000000" w:themeColor="text1"/>
          <w:sz w:val="22"/>
          <w:szCs w:val="22"/>
        </w:rPr>
      </w:pPr>
      <w:bookmarkStart w:id="394" w:name="_Toc511029823"/>
      <w:bookmarkStart w:id="395" w:name="_Toc511375663"/>
      <w:bookmarkStart w:id="396" w:name="_Toc511375841"/>
      <w:bookmarkStart w:id="397" w:name="_Toc32147355"/>
      <w:bookmarkStart w:id="398" w:name="_Toc234397755"/>
      <w:bookmarkStart w:id="399" w:name="_Toc511924794"/>
      <w:bookmarkStart w:id="400" w:name="_Toc518641673"/>
      <w:bookmarkStart w:id="401" w:name="_Toc508648272"/>
      <w:bookmarkStart w:id="402" w:name="_Toc508984056"/>
      <w:bookmarkStart w:id="403" w:name="_Toc509843887"/>
      <w:bookmarkEnd w:id="394"/>
      <w:bookmarkEnd w:id="395"/>
      <w:bookmarkEnd w:id="396"/>
      <w:r w:rsidRPr="00611E75">
        <w:rPr>
          <w:rFonts w:ascii="Verdana" w:hAnsi="Verdana"/>
          <w:color w:val="000000" w:themeColor="text1"/>
          <w:sz w:val="22"/>
          <w:szCs w:val="22"/>
        </w:rPr>
        <w:t>CAPACIDAD</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FINANCIERA</w:t>
      </w:r>
      <w:bookmarkEnd w:id="397"/>
      <w:bookmarkEnd w:id="398"/>
      <w:r w:rsidR="002644ED" w:rsidRPr="00611E75">
        <w:rPr>
          <w:rFonts w:ascii="Verdana" w:hAnsi="Verdana"/>
          <w:color w:val="000000" w:themeColor="text1"/>
          <w:sz w:val="22"/>
          <w:szCs w:val="22"/>
        </w:rPr>
        <w:t xml:space="preserve"> </w:t>
      </w:r>
      <w:bookmarkEnd w:id="399"/>
      <w:bookmarkEnd w:id="400"/>
      <w:bookmarkEnd w:id="401"/>
      <w:bookmarkEnd w:id="402"/>
      <w:bookmarkEnd w:id="403"/>
    </w:p>
    <w:p w14:paraId="584EDD87" w14:textId="0FC0C798" w:rsidR="005F31E2" w:rsidRPr="00611E75" w:rsidRDefault="00643EFD" w:rsidP="00D902BC">
      <w:pPr>
        <w:spacing w:before="120" w:line="276" w:lineRule="auto"/>
        <w:jc w:val="both"/>
        <w:rPr>
          <w:rFonts w:ascii="Verdana" w:eastAsia="Arial" w:hAnsi="Verdana" w:cs="Arial"/>
          <w:color w:val="000000" w:themeColor="text1"/>
          <w:sz w:val="22"/>
        </w:rPr>
      </w:pPr>
      <w:bookmarkStart w:id="404" w:name="_Toc511924795"/>
      <w:r w:rsidRPr="00611E75">
        <w:rPr>
          <w:rFonts w:ascii="Verdana" w:hAnsi="Verdana" w:cs="Arial"/>
          <w:color w:val="auto"/>
          <w:sz w:val="22"/>
        </w:rPr>
        <w:t>Los</w:t>
      </w:r>
      <w:r w:rsidRPr="00611E75">
        <w:rPr>
          <w:rFonts w:ascii="Verdana" w:eastAsia="Arial" w:hAnsi="Verdana" w:cs="Arial"/>
          <w:color w:val="auto"/>
          <w:sz w:val="22"/>
        </w:rPr>
        <w:t xml:space="preserve"> </w:t>
      </w:r>
      <w:r w:rsidR="00454BC4" w:rsidRPr="00611E75">
        <w:rPr>
          <w:rFonts w:ascii="Verdana" w:hAnsi="Verdana" w:cs="Arial"/>
          <w:color w:val="auto"/>
          <w:sz w:val="22"/>
        </w:rPr>
        <w:t>P</w:t>
      </w:r>
      <w:r w:rsidRPr="00611E75">
        <w:rPr>
          <w:rFonts w:ascii="Verdana" w:hAnsi="Verdana" w:cs="Arial"/>
          <w:color w:val="auto"/>
          <w:sz w:val="22"/>
        </w:rPr>
        <w:t>roponentes</w:t>
      </w:r>
      <w:r w:rsidRPr="00611E75">
        <w:rPr>
          <w:rFonts w:ascii="Verdana" w:eastAsia="Arial" w:hAnsi="Verdana" w:cs="Arial"/>
          <w:color w:val="auto"/>
          <w:sz w:val="22"/>
        </w:rPr>
        <w:t xml:space="preserve"> </w:t>
      </w:r>
      <w:r w:rsidRPr="00611E75">
        <w:rPr>
          <w:rFonts w:ascii="Verdana" w:hAnsi="Verdana" w:cs="Arial"/>
          <w:color w:val="auto"/>
          <w:sz w:val="22"/>
        </w:rPr>
        <w:t>deberán</w:t>
      </w:r>
      <w:r w:rsidRPr="00611E75">
        <w:rPr>
          <w:rFonts w:ascii="Verdana" w:eastAsia="Arial" w:hAnsi="Verdana" w:cs="Arial"/>
          <w:color w:val="auto"/>
          <w:sz w:val="22"/>
        </w:rPr>
        <w:t xml:space="preserve"> </w:t>
      </w:r>
      <w:r w:rsidRPr="00611E75">
        <w:rPr>
          <w:rFonts w:ascii="Verdana" w:hAnsi="Verdana" w:cs="Arial"/>
          <w:color w:val="auto"/>
          <w:sz w:val="22"/>
        </w:rPr>
        <w:t>acreditar</w:t>
      </w:r>
      <w:r w:rsidRPr="00611E75">
        <w:rPr>
          <w:rFonts w:ascii="Verdana" w:eastAsia="Arial" w:hAnsi="Verdana" w:cs="Arial"/>
          <w:color w:val="auto"/>
          <w:sz w:val="22"/>
        </w:rPr>
        <w:t xml:space="preserve"> </w:t>
      </w:r>
      <w:r w:rsidRPr="00611E75">
        <w:rPr>
          <w:rFonts w:ascii="Verdana" w:hAnsi="Verdana" w:cs="Arial"/>
          <w:color w:val="auto"/>
          <w:sz w:val="22"/>
        </w:rPr>
        <w:t>los</w:t>
      </w:r>
      <w:r w:rsidRPr="00611E75">
        <w:rPr>
          <w:rFonts w:ascii="Verdana" w:eastAsia="Arial" w:hAnsi="Verdana" w:cs="Arial"/>
          <w:color w:val="auto"/>
          <w:sz w:val="22"/>
        </w:rPr>
        <w:t xml:space="preserve"> </w:t>
      </w:r>
      <w:r w:rsidRPr="00611E75">
        <w:rPr>
          <w:rFonts w:ascii="Verdana" w:hAnsi="Verdana" w:cs="Arial"/>
          <w:color w:val="auto"/>
          <w:sz w:val="22"/>
        </w:rPr>
        <w:t>siguientes indicadores</w:t>
      </w:r>
      <w:r w:rsidRPr="00611E75">
        <w:rPr>
          <w:rFonts w:ascii="Verdana" w:eastAsia="Arial" w:hAnsi="Verdana" w:cs="Arial"/>
          <w:color w:val="auto"/>
          <w:sz w:val="22"/>
        </w:rPr>
        <w:t xml:space="preserve"> </w:t>
      </w:r>
      <w:r w:rsidRPr="00611E75">
        <w:rPr>
          <w:rFonts w:ascii="Verdana" w:hAnsi="Verdana" w:cs="Arial"/>
          <w:color w:val="auto"/>
          <w:sz w:val="22"/>
        </w:rPr>
        <w:t>en los términos señalados en la Matriz 2 – Indicadores financieros y organizacionales y bajo las condiciones señaladas en el numeral 3.9</w:t>
      </w:r>
      <w:r w:rsidRPr="00611E75">
        <w:rPr>
          <w:rFonts w:ascii="Verdana" w:eastAsia="Arial" w:hAnsi="Verdana" w:cs="Arial"/>
          <w:color w:val="auto"/>
          <w:sz w:val="22"/>
        </w:rPr>
        <w:t>:</w:t>
      </w:r>
      <w:r w:rsidR="005F31E2" w:rsidRPr="00611E75">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611E75"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611E75" w:rsidRDefault="005F31E2" w:rsidP="00D902BC">
            <w:pPr>
              <w:spacing w:before="120" w:after="160" w:line="276" w:lineRule="auto"/>
              <w:jc w:val="center"/>
              <w:rPr>
                <w:rFonts w:ascii="Verdana" w:eastAsia="Arial" w:hAnsi="Verdana" w:cs="Arial"/>
                <w:b/>
                <w:color w:val="AEAAAA" w:themeColor="background2" w:themeShade="BF"/>
                <w:sz w:val="22"/>
              </w:rPr>
            </w:pPr>
            <w:r w:rsidRPr="00611E75">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611E75" w:rsidRDefault="005F31E2" w:rsidP="00D902BC">
            <w:pPr>
              <w:spacing w:before="120" w:after="160" w:line="276" w:lineRule="auto"/>
              <w:jc w:val="center"/>
              <w:rPr>
                <w:rFonts w:ascii="Verdana" w:eastAsia="Arial" w:hAnsi="Verdana" w:cs="Arial"/>
                <w:b/>
                <w:color w:val="AEAAAA" w:themeColor="background2" w:themeShade="BF"/>
                <w:sz w:val="22"/>
              </w:rPr>
            </w:pPr>
            <w:r w:rsidRPr="00611E75">
              <w:rPr>
                <w:rFonts w:ascii="Verdana" w:hAnsi="Verdana" w:cs="Arial"/>
                <w:b/>
                <w:color w:val="AEAAAA" w:themeColor="background2" w:themeShade="BF"/>
                <w:sz w:val="22"/>
              </w:rPr>
              <w:t>Fórmula</w:t>
            </w:r>
          </w:p>
        </w:tc>
      </w:tr>
      <w:tr w:rsidR="00DC22CC" w:rsidRPr="00611E75" w14:paraId="301830ED" w14:textId="77777777" w:rsidTr="00425285">
        <w:trPr>
          <w:cantSplit/>
          <w:trHeight w:val="569"/>
          <w:jc w:val="center"/>
        </w:trPr>
        <w:tc>
          <w:tcPr>
            <w:tcW w:w="1693" w:type="dxa"/>
            <w:vAlign w:val="center"/>
            <w:hideMark/>
          </w:tcPr>
          <w:p w14:paraId="59DC9686" w14:textId="77777777" w:rsidR="005F31E2" w:rsidRPr="00611E75" w:rsidRDefault="005F31E2" w:rsidP="00D902BC">
            <w:pPr>
              <w:tabs>
                <w:tab w:val="left" w:pos="1039"/>
              </w:tabs>
              <w:spacing w:before="120" w:after="16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Liquidez</w:t>
            </w:r>
          </w:p>
        </w:tc>
        <w:tc>
          <w:tcPr>
            <w:tcW w:w="1984" w:type="dxa"/>
            <w:vAlign w:val="center"/>
            <w:hideMark/>
          </w:tcPr>
          <w:p w14:paraId="7E878577" w14:textId="77777777" w:rsidR="005F31E2" w:rsidRPr="00611E75" w:rsidRDefault="00000000" w:rsidP="00D902BC">
            <w:pPr>
              <w:spacing w:before="120" w:after="160" w:line="276" w:lineRule="auto"/>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611E75" w14:paraId="0CF07C0A" w14:textId="77777777" w:rsidTr="00425285">
        <w:trPr>
          <w:cantSplit/>
          <w:jc w:val="center"/>
        </w:trPr>
        <w:tc>
          <w:tcPr>
            <w:tcW w:w="1693" w:type="dxa"/>
            <w:vAlign w:val="center"/>
            <w:hideMark/>
          </w:tcPr>
          <w:p w14:paraId="2B19AFF8" w14:textId="77777777" w:rsidR="005F31E2" w:rsidRPr="00611E75" w:rsidRDefault="005F31E2" w:rsidP="00D902BC">
            <w:pPr>
              <w:spacing w:before="120" w:after="16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Nivel de Endeudamiento</w:t>
            </w:r>
          </w:p>
        </w:tc>
        <w:tc>
          <w:tcPr>
            <w:tcW w:w="1984" w:type="dxa"/>
            <w:vAlign w:val="center"/>
          </w:tcPr>
          <w:p w14:paraId="2C24702F" w14:textId="74AAC6E6" w:rsidR="005F31E2" w:rsidRPr="00611E75" w:rsidRDefault="00000000" w:rsidP="00D902BC">
            <w:pPr>
              <w:spacing w:before="120" w:after="160" w:line="276" w:lineRule="auto"/>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tc>
      </w:tr>
      <w:tr w:rsidR="005F31E2" w:rsidRPr="00611E75" w14:paraId="4396B0EA" w14:textId="77777777" w:rsidTr="00425285">
        <w:trPr>
          <w:cantSplit/>
          <w:jc w:val="center"/>
        </w:trPr>
        <w:tc>
          <w:tcPr>
            <w:tcW w:w="1693" w:type="dxa"/>
            <w:vAlign w:val="center"/>
            <w:hideMark/>
          </w:tcPr>
          <w:p w14:paraId="00D3519F" w14:textId="77777777" w:rsidR="005F31E2" w:rsidRPr="00611E75" w:rsidRDefault="005F31E2" w:rsidP="00D902BC">
            <w:pPr>
              <w:spacing w:before="120" w:after="16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lastRenderedPageBreak/>
              <w:t>Razón de Cobertura de Intereses</w:t>
            </w:r>
          </w:p>
        </w:tc>
        <w:tc>
          <w:tcPr>
            <w:tcW w:w="1984" w:type="dxa"/>
            <w:vAlign w:val="center"/>
          </w:tcPr>
          <w:p w14:paraId="6650C4B1" w14:textId="3A6B6A87" w:rsidR="005F31E2" w:rsidRPr="00611E75" w:rsidRDefault="00000000" w:rsidP="00D902BC">
            <w:pPr>
              <w:spacing w:before="120" w:after="160" w:line="276" w:lineRule="auto"/>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tc>
      </w:tr>
    </w:tbl>
    <w:p w14:paraId="336480D4" w14:textId="423FEFFF" w:rsidR="00EB5F24" w:rsidRPr="00611E75" w:rsidRDefault="005F31E2" w:rsidP="00D902BC">
      <w:pPr>
        <w:spacing w:before="120" w:line="276" w:lineRule="auto"/>
        <w:ind w:right="624"/>
        <w:jc w:val="both"/>
        <w:rPr>
          <w:rFonts w:ascii="Verdana" w:hAnsi="Verdana" w:cs="Arial"/>
          <w:color w:val="000000" w:themeColor="text1"/>
          <w:sz w:val="22"/>
          <w:lang w:val="es-MX"/>
        </w:rPr>
      </w:pPr>
      <w:r w:rsidRPr="00611E75">
        <w:rPr>
          <w:rFonts w:ascii="Verdana" w:hAnsi="Verdana" w:cs="Arial"/>
          <w:color w:val="000000" w:themeColor="text1"/>
          <w:sz w:val="22"/>
        </w:rPr>
        <w:t>Si</w:t>
      </w:r>
      <w:r w:rsidRPr="00611E75">
        <w:rPr>
          <w:rFonts w:ascii="Verdana" w:eastAsia="Arial" w:hAnsi="Verdana" w:cs="Arial"/>
          <w:color w:val="000000" w:themeColor="text1"/>
          <w:sz w:val="22"/>
        </w:rPr>
        <w:t xml:space="preserve"> </w:t>
      </w:r>
      <w:r w:rsidR="00EB5F24" w:rsidRPr="00611E75">
        <w:rPr>
          <w:rFonts w:ascii="Verdana" w:hAnsi="Verdana" w:cs="Arial"/>
          <w:color w:val="000000" w:themeColor="text1"/>
          <w:sz w:val="22"/>
          <w:lang w:val="es-MX"/>
        </w:rPr>
        <w:t>el Proponente es Plural cada indicador debe calcularse así:</w:t>
      </w:r>
    </w:p>
    <w:p w14:paraId="31AF229A" w14:textId="621106D4" w:rsidR="00EB5F24" w:rsidRPr="00611E75" w:rsidRDefault="00EB5F24" w:rsidP="00D902BC">
      <w:pPr>
        <w:spacing w:before="120" w:line="276" w:lineRule="auto"/>
        <w:ind w:right="624"/>
        <w:jc w:val="both"/>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611E75" w:rsidRDefault="00EB5F24" w:rsidP="00D902BC">
      <w:pPr>
        <w:spacing w:before="120" w:line="276" w:lineRule="auto"/>
        <w:ind w:right="624"/>
        <w:jc w:val="both"/>
        <w:rPr>
          <w:rFonts w:ascii="Verdana" w:hAnsi="Verdana" w:cs="Arial"/>
          <w:color w:val="000000" w:themeColor="text1"/>
          <w:sz w:val="22"/>
          <w:lang w:val="es-MX"/>
        </w:rPr>
      </w:pPr>
      <w:r w:rsidRPr="00611E75">
        <w:rPr>
          <w:rFonts w:ascii="Verdana" w:hAnsi="Verdana" w:cs="Arial"/>
          <w:color w:val="000000" w:themeColor="text1"/>
          <w:sz w:val="22"/>
          <w:lang w:val="es-MX"/>
        </w:rPr>
        <w:t>Donde n es el número de integrantes del Proponente Plural (Unión Temporal o Consorcio).</w:t>
      </w:r>
    </w:p>
    <w:p w14:paraId="7841245A" w14:textId="77777777" w:rsidR="00EB5F24" w:rsidRPr="00611E75" w:rsidRDefault="00EB5F24" w:rsidP="00D902BC">
      <w:pPr>
        <w:spacing w:before="120" w:line="276" w:lineRule="auto"/>
        <w:ind w:right="624"/>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611E75" w:rsidRDefault="00EB5F24" w:rsidP="00D902BC">
      <w:pPr>
        <w:spacing w:before="120" w:line="276" w:lineRule="auto"/>
        <w:ind w:right="624"/>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611E75" w:rsidRDefault="00EB5F24" w:rsidP="00D902BC">
      <w:pPr>
        <w:spacing w:before="120" w:line="276" w:lineRule="auto"/>
        <w:ind w:right="624"/>
        <w:jc w:val="both"/>
        <w:rPr>
          <w:rFonts w:ascii="Verdana" w:eastAsia="Arial" w:hAnsi="Verdana" w:cs="Arial"/>
          <w:color w:val="000000" w:themeColor="text1"/>
          <w:sz w:val="22"/>
        </w:rPr>
      </w:pPr>
      <w:r w:rsidRPr="00611E75">
        <w:rPr>
          <w:rFonts w:ascii="Verdana" w:hAnsi="Verdana" w:cs="Arial"/>
          <w:color w:val="000000"/>
          <w:sz w:val="22"/>
          <w:shd w:val="clear" w:color="auto" w:fill="FFFFFF"/>
          <w:lang w:val="es-419"/>
        </w:rPr>
        <w:t xml:space="preserve">El Proponente que </w:t>
      </w:r>
      <w:r w:rsidRPr="00611E75">
        <w:rPr>
          <w:rFonts w:ascii="Verdana" w:hAnsi="Verdana" w:cs="Arial"/>
          <w:color w:val="000000" w:themeColor="text1"/>
          <w:sz w:val="22"/>
          <w:shd w:val="clear" w:color="auto" w:fill="FFFFFF"/>
          <w:lang w:val="es-419"/>
        </w:rPr>
        <w:t>demuestre</w:t>
      </w:r>
      <w:r w:rsidRPr="00611E75">
        <w:rPr>
          <w:rFonts w:ascii="Verdana" w:hAnsi="Verdana" w:cs="Arial"/>
          <w:color w:val="0078D4"/>
          <w:sz w:val="22"/>
          <w:shd w:val="clear" w:color="auto" w:fill="FFFFFF"/>
          <w:lang w:val="es-419"/>
        </w:rPr>
        <w:t xml:space="preserve"> </w:t>
      </w:r>
      <w:r w:rsidRPr="00611E75">
        <w:rPr>
          <w:rFonts w:ascii="Verdana" w:hAnsi="Verdana" w:cs="Arial"/>
          <w:color w:val="000000"/>
          <w:sz w:val="22"/>
          <w:shd w:val="clear" w:color="auto" w:fill="FFFFFF"/>
          <w:lang w:val="es-419"/>
        </w:rPr>
        <w:t xml:space="preserve">la condición de </w:t>
      </w:r>
      <w:proofErr w:type="spellStart"/>
      <w:r w:rsidRPr="00611E75">
        <w:rPr>
          <w:rFonts w:ascii="Verdana" w:hAnsi="Verdana" w:cs="Arial"/>
          <w:color w:val="000000"/>
          <w:sz w:val="22"/>
          <w:shd w:val="clear" w:color="auto" w:fill="FFFFFF"/>
          <w:lang w:val="es-419"/>
        </w:rPr>
        <w:t>Mipyme</w:t>
      </w:r>
      <w:proofErr w:type="spellEnd"/>
      <w:r w:rsidRPr="00611E75">
        <w:rPr>
          <w:rFonts w:ascii="Verdana" w:hAnsi="Verdana" w:cs="Arial"/>
          <w:color w:val="000000"/>
          <w:sz w:val="22"/>
          <w:shd w:val="clear" w:color="auto" w:fill="FFFFFF"/>
          <w:lang w:val="es-419"/>
        </w:rPr>
        <w:t xml:space="preserve"> domiciliada en Colombia probará la capacidad financiera de acuerdo con los indicadores señalados en la </w:t>
      </w:r>
      <w:r w:rsidRPr="00611E75">
        <w:rPr>
          <w:rFonts w:ascii="Verdana" w:hAnsi="Verdana" w:cs="Arial"/>
          <w:color w:val="000000" w:themeColor="text1"/>
          <w:sz w:val="22"/>
          <w:lang w:val="es-MX"/>
        </w:rPr>
        <w:t>Matriz 2 – Indicadores financieros y organizacionales.</w:t>
      </w:r>
      <w:r w:rsidRPr="00611E75">
        <w:rPr>
          <w:rFonts w:ascii="Verdana" w:eastAsia="Times New Roman" w:hAnsi="Verdana" w:cs="Arial"/>
          <w:color w:val="000000"/>
          <w:sz w:val="22"/>
          <w:shd w:val="clear" w:color="auto" w:fill="FFFFFF"/>
        </w:rPr>
        <w:t xml:space="preserve"> </w:t>
      </w:r>
      <w:r w:rsidRPr="00611E75">
        <w:rPr>
          <w:rFonts w:ascii="Verdana" w:hAnsi="Verdana" w:cs="Arial"/>
          <w:color w:val="000000"/>
          <w:sz w:val="22"/>
          <w:shd w:val="clear" w:color="auto" w:fill="FFFFFF"/>
          <w:lang w:val="es-ES"/>
        </w:rPr>
        <w:t>E</w:t>
      </w:r>
      <w:r w:rsidRPr="00611E75">
        <w:rPr>
          <w:rFonts w:ascii="Verdana" w:hAnsi="Verdana" w:cs="Arial"/>
          <w:color w:val="000000"/>
          <w:sz w:val="22"/>
          <w:shd w:val="clear" w:color="auto" w:fill="FFFFFF"/>
        </w:rPr>
        <w:t xml:space="preserve">l Proponente acreditará la condición de </w:t>
      </w:r>
      <w:proofErr w:type="spellStart"/>
      <w:r w:rsidRPr="00611E75">
        <w:rPr>
          <w:rFonts w:ascii="Verdana" w:hAnsi="Verdana" w:cs="Arial"/>
          <w:color w:val="000000"/>
          <w:sz w:val="22"/>
          <w:shd w:val="clear" w:color="auto" w:fill="FFFFFF"/>
        </w:rPr>
        <w:t>Mipyme</w:t>
      </w:r>
      <w:proofErr w:type="spellEnd"/>
      <w:r w:rsidRPr="00611E75">
        <w:rPr>
          <w:rFonts w:ascii="Verdana" w:hAnsi="Verdana" w:cs="Arial"/>
          <w:color w:val="000000"/>
          <w:sz w:val="22"/>
          <w:shd w:val="clear" w:color="auto" w:fill="FFFFFF"/>
        </w:rPr>
        <w:t xml:space="preserve"> con la copia del certificado del Registro Único de Proponentes, el cual deberá encontrarse vigente y en firme al momento de su presentación.</w:t>
      </w:r>
    </w:p>
    <w:p w14:paraId="602ECDD1" w14:textId="7575C780" w:rsidR="006C2EB0" w:rsidRPr="00611E75" w:rsidRDefault="006C2EB0" w:rsidP="00D902BC">
      <w:pPr>
        <w:pStyle w:val="Capitulo3"/>
        <w:numPr>
          <w:ilvl w:val="1"/>
          <w:numId w:val="57"/>
        </w:numPr>
        <w:spacing w:after="160"/>
        <w:rPr>
          <w:rFonts w:ascii="Verdana" w:hAnsi="Verdana"/>
          <w:b w:val="0"/>
          <w:color w:val="000000" w:themeColor="text1"/>
          <w:sz w:val="22"/>
          <w:szCs w:val="22"/>
        </w:rPr>
      </w:pPr>
      <w:bookmarkStart w:id="405" w:name="_Toc518641674"/>
      <w:bookmarkStart w:id="406" w:name="_Toc32147356"/>
      <w:bookmarkStart w:id="407" w:name="_Toc234397756"/>
      <w:r w:rsidRPr="00611E75">
        <w:rPr>
          <w:rFonts w:ascii="Verdana" w:hAnsi="Verdana"/>
          <w:color w:val="000000" w:themeColor="text1"/>
          <w:sz w:val="22"/>
          <w:szCs w:val="22"/>
        </w:rPr>
        <w:t>CAPITAL</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DE</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TRABAJO</w:t>
      </w:r>
      <w:bookmarkEnd w:id="404"/>
      <w:bookmarkEnd w:id="405"/>
      <w:bookmarkEnd w:id="406"/>
      <w:bookmarkEnd w:id="407"/>
      <w:r w:rsidR="00F82EBA" w:rsidRPr="00611E75">
        <w:rPr>
          <w:rFonts w:ascii="Verdana" w:hAnsi="Verdana"/>
          <w:color w:val="000000" w:themeColor="text1"/>
          <w:sz w:val="22"/>
          <w:szCs w:val="22"/>
        </w:rPr>
        <w:t xml:space="preserve"> </w:t>
      </w:r>
    </w:p>
    <w:p w14:paraId="688569D3" w14:textId="5835D76B" w:rsidR="0057476A" w:rsidRPr="00611E75" w:rsidRDefault="0057476A"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Para el presente </w:t>
      </w:r>
      <w:r w:rsidR="00F32F16" w:rsidRPr="00611E75">
        <w:rPr>
          <w:rFonts w:ascii="Verdana" w:hAnsi="Verdana" w:cs="Arial"/>
          <w:color w:val="000000" w:themeColor="text1"/>
          <w:sz w:val="22"/>
        </w:rPr>
        <w:t>Proceso</w:t>
      </w:r>
      <w:r w:rsidRPr="00611E75">
        <w:rPr>
          <w:rFonts w:ascii="Verdana" w:hAnsi="Verdana" w:cs="Arial"/>
          <w:color w:val="000000" w:themeColor="text1"/>
          <w:sz w:val="22"/>
        </w:rPr>
        <w:t xml:space="preserve"> de </w:t>
      </w:r>
      <w:r w:rsidR="002B02AD" w:rsidRPr="00611E75">
        <w:rPr>
          <w:rFonts w:ascii="Verdana" w:hAnsi="Verdana" w:cs="Arial"/>
          <w:color w:val="000000" w:themeColor="text1"/>
          <w:sz w:val="22"/>
        </w:rPr>
        <w:t>S</w:t>
      </w:r>
      <w:r w:rsidRPr="00611E75">
        <w:rPr>
          <w:rFonts w:ascii="Verdana" w:hAnsi="Verdana" w:cs="Arial"/>
          <w:color w:val="000000" w:themeColor="text1"/>
          <w:sz w:val="22"/>
        </w:rPr>
        <w:t xml:space="preserve">elección los </w:t>
      </w:r>
      <w:r w:rsidR="00643EFD" w:rsidRPr="00611E75">
        <w:rPr>
          <w:rFonts w:ascii="Verdana" w:hAnsi="Verdana" w:cs="Arial"/>
          <w:color w:val="000000" w:themeColor="text1"/>
          <w:sz w:val="22"/>
        </w:rPr>
        <w:t>p</w:t>
      </w:r>
      <w:r w:rsidR="00E633D4" w:rsidRPr="00611E75">
        <w:rPr>
          <w:rFonts w:ascii="Verdana" w:hAnsi="Verdana" w:cs="Arial"/>
          <w:color w:val="000000" w:themeColor="text1"/>
          <w:sz w:val="22"/>
        </w:rPr>
        <w:t>roponentes</w:t>
      </w:r>
      <w:r w:rsidRPr="00611E75">
        <w:rPr>
          <w:rFonts w:ascii="Verdana" w:hAnsi="Verdana" w:cs="Arial"/>
          <w:color w:val="000000" w:themeColor="text1"/>
          <w:sz w:val="22"/>
        </w:rPr>
        <w:t xml:space="preserve"> acreditar</w:t>
      </w:r>
      <w:r w:rsidR="00643EFD" w:rsidRPr="00611E75">
        <w:rPr>
          <w:rFonts w:ascii="Verdana" w:hAnsi="Verdana" w:cs="Arial"/>
          <w:color w:val="000000" w:themeColor="text1"/>
          <w:sz w:val="22"/>
        </w:rPr>
        <w:t>án</w:t>
      </w:r>
      <w:r w:rsidRPr="00611E75">
        <w:rPr>
          <w:rFonts w:ascii="Verdana" w:hAnsi="Verdana" w:cs="Arial"/>
          <w:color w:val="000000" w:themeColor="text1"/>
          <w:sz w:val="22"/>
        </w:rPr>
        <w:t xml:space="preserve">: </w:t>
      </w:r>
    </w:p>
    <w:p w14:paraId="6139AD00" w14:textId="77777777" w:rsidR="0057476A" w:rsidRPr="00611E75" w:rsidRDefault="0057476A" w:rsidP="00D902BC">
      <w:pPr>
        <w:spacing w:before="120" w:line="276" w:lineRule="auto"/>
        <w:jc w:val="center"/>
        <w:rPr>
          <w:rFonts w:ascii="Verdana" w:hAnsi="Verdana" w:cs="Arial"/>
          <w:color w:val="000000" w:themeColor="text1"/>
          <w:sz w:val="22"/>
          <w:lang w:val="en-US"/>
        </w:rPr>
      </w:pPr>
      <w:r w:rsidRPr="00611E75">
        <w:rPr>
          <w:rFonts w:ascii="Verdana" w:hAnsi="Verdana" w:cs="Arial"/>
          <w:color w:val="000000" w:themeColor="text1"/>
          <w:sz w:val="22"/>
          <w:lang w:val="en-US"/>
        </w:rPr>
        <w:t xml:space="preserve">CT = AC - PC ≥ </w:t>
      </w:r>
      <w:proofErr w:type="spellStart"/>
      <w:r w:rsidRPr="00611E75">
        <w:rPr>
          <w:rFonts w:ascii="Verdana" w:hAnsi="Verdana" w:cs="Arial"/>
          <w:color w:val="000000" w:themeColor="text1"/>
          <w:sz w:val="22"/>
          <w:lang w:val="en-US"/>
        </w:rPr>
        <w:t>CTd</w:t>
      </w:r>
      <w:proofErr w:type="spellEnd"/>
    </w:p>
    <w:p w14:paraId="5748DA2B" w14:textId="5B066461" w:rsidR="0057476A" w:rsidRPr="00611E75" w:rsidRDefault="0057476A" w:rsidP="00D902BC">
      <w:pPr>
        <w:spacing w:before="120" w:line="276" w:lineRule="auto"/>
        <w:jc w:val="both"/>
        <w:rPr>
          <w:rFonts w:ascii="Verdana" w:hAnsi="Verdana" w:cs="Arial"/>
          <w:color w:val="000000" w:themeColor="text1"/>
          <w:sz w:val="22"/>
          <w:lang w:val="en-US"/>
        </w:rPr>
      </w:pPr>
      <w:r w:rsidRPr="00611E75">
        <w:rPr>
          <w:rFonts w:ascii="Verdana" w:hAnsi="Verdana" w:cs="Arial"/>
          <w:color w:val="000000" w:themeColor="text1"/>
          <w:sz w:val="22"/>
          <w:lang w:val="en-US"/>
        </w:rPr>
        <w:t>Donde</w:t>
      </w:r>
      <w:r w:rsidR="00A673A6" w:rsidRPr="00611E75">
        <w:rPr>
          <w:rFonts w:ascii="Verdana" w:hAnsi="Verdana" w:cs="Arial"/>
          <w:color w:val="000000" w:themeColor="text1"/>
          <w:sz w:val="22"/>
          <w:lang w:val="en-US"/>
        </w:rPr>
        <w:t>:</w:t>
      </w:r>
    </w:p>
    <w:p w14:paraId="20E69909" w14:textId="77777777" w:rsidR="0057476A" w:rsidRPr="00611E75" w:rsidRDefault="0057476A"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CT = Capital de trabajo</w:t>
      </w:r>
    </w:p>
    <w:p w14:paraId="4989B9F2" w14:textId="77777777" w:rsidR="0057476A" w:rsidRPr="00611E75" w:rsidRDefault="0057476A"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AC = Activo corriente</w:t>
      </w:r>
    </w:p>
    <w:p w14:paraId="43AF6449" w14:textId="77777777" w:rsidR="0057476A" w:rsidRPr="00611E75" w:rsidRDefault="0057476A"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PC = Pasivo corriente</w:t>
      </w:r>
    </w:p>
    <w:p w14:paraId="3AA72986" w14:textId="67779A41" w:rsidR="0057476A" w:rsidRPr="00611E75" w:rsidRDefault="43001726" w:rsidP="00D902BC">
      <w:pPr>
        <w:spacing w:before="120" w:line="276" w:lineRule="auto"/>
        <w:jc w:val="both"/>
        <w:rPr>
          <w:rFonts w:ascii="Verdana" w:hAnsi="Verdana" w:cs="Arial"/>
          <w:color w:val="000000" w:themeColor="text1"/>
          <w:sz w:val="22"/>
        </w:rPr>
      </w:pPr>
      <w:proofErr w:type="spellStart"/>
      <w:r w:rsidRPr="00611E75">
        <w:rPr>
          <w:rFonts w:ascii="Verdana" w:hAnsi="Verdana" w:cs="Arial"/>
          <w:color w:val="000000" w:themeColor="text1"/>
          <w:sz w:val="22"/>
        </w:rPr>
        <w:t>CTd</w:t>
      </w:r>
      <w:proofErr w:type="spellEnd"/>
      <w:r w:rsidRPr="00611E75">
        <w:rPr>
          <w:rFonts w:ascii="Verdana" w:hAnsi="Verdana" w:cs="Arial"/>
          <w:color w:val="000000" w:themeColor="text1"/>
          <w:sz w:val="22"/>
        </w:rPr>
        <w:t xml:space="preserve"> = Capital de Trabajo demandado para el </w:t>
      </w:r>
      <w:r w:rsidR="761772CF" w:rsidRPr="00611E75">
        <w:rPr>
          <w:rFonts w:ascii="Verdana" w:hAnsi="Verdana" w:cs="Arial"/>
          <w:color w:val="000000" w:themeColor="text1"/>
          <w:sz w:val="22"/>
        </w:rPr>
        <w:t>Proceso</w:t>
      </w:r>
      <w:r w:rsidRPr="00611E75">
        <w:rPr>
          <w:rFonts w:ascii="Verdana" w:hAnsi="Verdana" w:cs="Arial"/>
          <w:color w:val="000000" w:themeColor="text1"/>
          <w:sz w:val="22"/>
        </w:rPr>
        <w:t xml:space="preserve"> que presenta propuesta</w:t>
      </w:r>
    </w:p>
    <w:p w14:paraId="39F0CDD3" w14:textId="77777777" w:rsidR="0057476A" w:rsidRPr="00611E75" w:rsidRDefault="43001726"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El capital de trabajo (CT) del oferente deberá ser mayor o igual al capital de trabajo demandado (</w:t>
      </w:r>
      <w:proofErr w:type="spellStart"/>
      <w:r w:rsidRPr="00611E75">
        <w:rPr>
          <w:rFonts w:ascii="Verdana" w:hAnsi="Verdana" w:cs="Arial"/>
          <w:color w:val="000000" w:themeColor="text1"/>
          <w:sz w:val="22"/>
        </w:rPr>
        <w:t>CTd</w:t>
      </w:r>
      <w:proofErr w:type="spellEnd"/>
      <w:r w:rsidRPr="00611E75">
        <w:rPr>
          <w:rFonts w:ascii="Verdana" w:hAnsi="Verdana" w:cs="Arial"/>
          <w:color w:val="000000" w:themeColor="text1"/>
          <w:sz w:val="22"/>
        </w:rPr>
        <w:t xml:space="preserve">): </w:t>
      </w:r>
    </w:p>
    <w:p w14:paraId="6614F0D1" w14:textId="77777777" w:rsidR="0057476A" w:rsidRPr="00611E75" w:rsidRDefault="43001726" w:rsidP="00D902BC">
      <w:pPr>
        <w:spacing w:before="120" w:line="276" w:lineRule="auto"/>
        <w:jc w:val="center"/>
        <w:rPr>
          <w:rFonts w:ascii="Verdana" w:hAnsi="Verdana" w:cs="Arial"/>
          <w:color w:val="000000" w:themeColor="text1"/>
          <w:sz w:val="22"/>
        </w:rPr>
      </w:pPr>
      <w:r w:rsidRPr="00611E75">
        <w:rPr>
          <w:rFonts w:ascii="Verdana" w:hAnsi="Verdana" w:cs="Arial"/>
          <w:color w:val="000000" w:themeColor="text1"/>
          <w:sz w:val="22"/>
        </w:rPr>
        <w:lastRenderedPageBreak/>
        <w:t xml:space="preserve">CT ≥ </w:t>
      </w:r>
      <w:proofErr w:type="spellStart"/>
      <w:r w:rsidRPr="00611E75">
        <w:rPr>
          <w:rFonts w:ascii="Verdana" w:hAnsi="Verdana" w:cs="Arial"/>
          <w:color w:val="000000" w:themeColor="text1"/>
          <w:sz w:val="22"/>
        </w:rPr>
        <w:t>CTd</w:t>
      </w:r>
      <w:proofErr w:type="spellEnd"/>
    </w:p>
    <w:p w14:paraId="2FE94112" w14:textId="77777777" w:rsidR="00022E83" w:rsidRPr="00611E75" w:rsidRDefault="00022E83" w:rsidP="00D902BC">
      <w:pPr>
        <w:pStyle w:val="NormalWeb"/>
        <w:shd w:val="clear" w:color="auto" w:fill="FFFFFF" w:themeFill="background1"/>
        <w:spacing w:before="120" w:beforeAutospacing="0" w:after="160" w:afterAutospacing="0" w:line="276" w:lineRule="auto"/>
        <w:jc w:val="both"/>
        <w:rPr>
          <w:rFonts w:ascii="Verdana" w:hAnsi="Verdana" w:cs="Arial"/>
          <w:sz w:val="22"/>
          <w:szCs w:val="22"/>
        </w:rPr>
      </w:pPr>
      <w:r w:rsidRPr="00611E75">
        <w:rPr>
          <w:rFonts w:ascii="Verdana" w:hAnsi="Verdana"/>
          <w:b/>
          <w:i/>
          <w:sz w:val="22"/>
          <w:szCs w:val="22"/>
          <w:u w:val="single"/>
        </w:rPr>
        <w:t>Capital de trabajo demandado (requerido):</w:t>
      </w:r>
    </w:p>
    <w:p w14:paraId="4221676E" w14:textId="28B1B60C" w:rsidR="00022E83" w:rsidRPr="00611E75" w:rsidRDefault="00022E83" w:rsidP="00D902BC">
      <w:pPr>
        <w:spacing w:before="120" w:line="276" w:lineRule="auto"/>
        <w:rPr>
          <w:rFonts w:ascii="Verdana" w:eastAsia="Calibri" w:hAnsi="Verdana" w:cs="Arial"/>
          <w:color w:val="auto"/>
          <w:sz w:val="22"/>
        </w:rPr>
      </w:pPr>
      <w:r w:rsidRPr="00611E75">
        <w:rPr>
          <w:rFonts w:ascii="Verdana" w:eastAsia="Calibri" w:hAnsi="Verdana" w:cs="Arial"/>
          <w:color w:val="auto"/>
          <w:sz w:val="22"/>
        </w:rPr>
        <w:t xml:space="preserve">Para </w:t>
      </w:r>
      <w:r w:rsidR="002B02AD" w:rsidRPr="00611E75">
        <w:rPr>
          <w:rFonts w:ascii="Verdana" w:eastAsia="Calibri" w:hAnsi="Verdana" w:cs="Arial"/>
          <w:color w:val="auto"/>
          <w:sz w:val="22"/>
        </w:rPr>
        <w:t>P</w:t>
      </w:r>
      <w:r w:rsidRPr="00611E75">
        <w:rPr>
          <w:rFonts w:ascii="Verdana" w:eastAsia="Calibri" w:hAnsi="Verdana" w:cs="Arial"/>
          <w:color w:val="auto"/>
          <w:sz w:val="22"/>
        </w:rPr>
        <w:t xml:space="preserve">rocesos de </w:t>
      </w:r>
      <w:r w:rsidR="002B02AD" w:rsidRPr="00611E75">
        <w:rPr>
          <w:rFonts w:ascii="Verdana" w:eastAsia="Calibri" w:hAnsi="Verdana" w:cs="Arial"/>
          <w:color w:val="auto"/>
          <w:sz w:val="22"/>
        </w:rPr>
        <w:t>S</w:t>
      </w:r>
      <w:r w:rsidRPr="00611E75">
        <w:rPr>
          <w:rFonts w:ascii="Verdana" w:eastAsia="Calibri" w:hAnsi="Verdana" w:cs="Arial"/>
          <w:color w:val="auto"/>
          <w:sz w:val="22"/>
        </w:rPr>
        <w:t xml:space="preserve">elección cuyo plazo estimado de ejecución del </w:t>
      </w:r>
      <w:r w:rsidR="00732F42" w:rsidRPr="00611E75">
        <w:rPr>
          <w:rFonts w:ascii="Verdana" w:eastAsia="Calibri" w:hAnsi="Verdana" w:cs="Arial"/>
          <w:color w:val="auto"/>
          <w:sz w:val="22"/>
        </w:rPr>
        <w:t>Contrato</w:t>
      </w:r>
      <w:r w:rsidRPr="00611E75">
        <w:rPr>
          <w:rFonts w:ascii="Verdana" w:eastAsia="Calibri" w:hAnsi="Verdana" w:cs="Arial"/>
          <w:color w:val="auto"/>
          <w:sz w:val="22"/>
        </w:rPr>
        <w:t xml:space="preserve"> sea menor a doce (12) meses, el cálculo del capital de trabajo demandado, se hará de acuerdo con la siguiente fórmula:</w:t>
      </w:r>
    </w:p>
    <w:tbl>
      <w:tblPr>
        <w:tblStyle w:val="Tablaconcuadrcula"/>
        <w:tblW w:w="0" w:type="auto"/>
        <w:jc w:val="center"/>
        <w:tblInd w:w="0" w:type="dxa"/>
        <w:tblLook w:val="04A0" w:firstRow="1" w:lastRow="0" w:firstColumn="1" w:lastColumn="0" w:noHBand="0" w:noVBand="1"/>
      </w:tblPr>
      <w:tblGrid>
        <w:gridCol w:w="6799"/>
      </w:tblGrid>
      <w:tr w:rsidR="00022E83" w:rsidRPr="00611E75"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611E75" w:rsidRDefault="00022E83" w:rsidP="00D902BC">
            <w:pPr>
              <w:spacing w:before="120" w:after="160" w:line="276" w:lineRule="auto"/>
              <w:jc w:val="center"/>
              <w:rPr>
                <w:rFonts w:ascii="Verdana" w:eastAsia="Arial" w:hAnsi="Verdana" w:cs="Arial"/>
                <w:b/>
                <w:color w:val="FFFFFF" w:themeColor="background1"/>
                <w:sz w:val="22"/>
              </w:rPr>
            </w:pPr>
            <w:r w:rsidRPr="00611E75">
              <w:rPr>
                <w:rFonts w:ascii="Verdana" w:hAnsi="Verdana" w:cs="Arial"/>
                <w:b/>
                <w:color w:val="FFFFFF" w:themeColor="background1"/>
                <w:sz w:val="22"/>
              </w:rPr>
              <w:t>Fórmula</w:t>
            </w:r>
          </w:p>
        </w:tc>
      </w:tr>
      <w:tr w:rsidR="00022E83" w:rsidRPr="00611E75"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611E75" w:rsidRDefault="0FE8629B" w:rsidP="00D902BC">
            <w:pPr>
              <w:spacing w:before="120" w:after="160" w:line="276" w:lineRule="auto"/>
              <w:jc w:val="center"/>
              <w:rPr>
                <w:rFonts w:ascii="Verdana" w:hAnsi="Verdana" w:cs="Arial"/>
                <w:color w:val="auto"/>
                <w:sz w:val="22"/>
              </w:rPr>
            </w:pPr>
            <w:proofErr w:type="spellStart"/>
            <w:r w:rsidRPr="00611E75">
              <w:rPr>
                <w:rFonts w:ascii="Verdana" w:hAnsi="Verdana" w:cs="Arial"/>
                <w:color w:val="auto"/>
                <w:sz w:val="22"/>
              </w:rPr>
              <w:t>CTd</w:t>
            </w:r>
            <w:proofErr w:type="spellEnd"/>
            <w:r w:rsidRPr="00611E75">
              <w:rPr>
                <w:rFonts w:ascii="Verdana" w:hAnsi="Verdana" w:cs="Arial"/>
                <w:color w:val="auto"/>
                <w:sz w:val="22"/>
              </w:rPr>
              <w:t xml:space="preserve"> = (POE - Anticipo </w:t>
            </w:r>
            <w:r w:rsidR="00B86F2E" w:rsidRPr="00611E75">
              <w:rPr>
                <w:rFonts w:ascii="Verdana" w:hAnsi="Verdana" w:cs="Arial"/>
                <w:color w:val="auto"/>
                <w:sz w:val="22"/>
              </w:rPr>
              <w:t>o</w:t>
            </w:r>
            <w:r w:rsidRPr="00611E75">
              <w:rPr>
                <w:rFonts w:ascii="Verdana" w:hAnsi="Verdana" w:cs="Arial"/>
                <w:color w:val="auto"/>
                <w:sz w:val="22"/>
              </w:rPr>
              <w:t xml:space="preserve"> Pago anticipado) x 33%</w:t>
            </w:r>
          </w:p>
        </w:tc>
      </w:tr>
    </w:tbl>
    <w:p w14:paraId="239D3613" w14:textId="77777777" w:rsidR="00022E83" w:rsidRPr="00611E75" w:rsidRDefault="00022E83" w:rsidP="00D902BC">
      <w:pPr>
        <w:spacing w:before="120" w:line="276" w:lineRule="auto"/>
        <w:rPr>
          <w:rFonts w:ascii="Verdana" w:eastAsia="Calibri" w:hAnsi="Verdana" w:cs="Arial"/>
          <w:color w:val="auto"/>
          <w:sz w:val="22"/>
        </w:rPr>
      </w:pPr>
      <w:r w:rsidRPr="00611E75">
        <w:rPr>
          <w:rFonts w:ascii="Verdana" w:eastAsia="Calibri" w:hAnsi="Verdana" w:cs="Arial"/>
          <w:color w:val="auto"/>
          <w:sz w:val="22"/>
        </w:rPr>
        <w:t>Donde,</w:t>
      </w:r>
    </w:p>
    <w:p w14:paraId="61302BCD" w14:textId="77777777" w:rsidR="00022E83" w:rsidRPr="00611E75" w:rsidRDefault="00022E83" w:rsidP="00D902BC">
      <w:pPr>
        <w:spacing w:before="120" w:line="276" w:lineRule="auto"/>
        <w:rPr>
          <w:rFonts w:ascii="Verdana" w:eastAsia="Calibri" w:hAnsi="Verdana" w:cs="Arial"/>
          <w:color w:val="auto"/>
          <w:sz w:val="22"/>
        </w:rPr>
      </w:pPr>
      <w:proofErr w:type="spellStart"/>
      <w:r w:rsidRPr="00611E75">
        <w:rPr>
          <w:rFonts w:ascii="Verdana" w:eastAsia="Calibri" w:hAnsi="Verdana" w:cs="Arial"/>
          <w:color w:val="auto"/>
          <w:sz w:val="22"/>
        </w:rPr>
        <w:t>CTd</w:t>
      </w:r>
      <w:proofErr w:type="spellEnd"/>
      <w:r w:rsidRPr="00611E75">
        <w:rPr>
          <w:rFonts w:ascii="Verdana" w:eastAsia="Calibri" w:hAnsi="Verdana" w:cs="Arial"/>
          <w:color w:val="auto"/>
          <w:sz w:val="22"/>
        </w:rPr>
        <w:t xml:space="preserve"> = </w:t>
      </w:r>
      <w:r w:rsidRPr="00611E75">
        <w:rPr>
          <w:rFonts w:ascii="Verdana" w:hAnsi="Verdana" w:cs="Arial"/>
          <w:color w:val="auto"/>
          <w:sz w:val="22"/>
          <w:lang w:val="es-MX"/>
        </w:rPr>
        <w:t>Capital de Trabajo demandado para el proceso que presenta propuesta</w:t>
      </w:r>
    </w:p>
    <w:p w14:paraId="100D3A75" w14:textId="639E134C" w:rsidR="00022E83" w:rsidRPr="00611E75" w:rsidRDefault="00022E83" w:rsidP="00D902BC">
      <w:pPr>
        <w:spacing w:before="120" w:line="276" w:lineRule="auto"/>
        <w:rPr>
          <w:rFonts w:ascii="Verdana" w:eastAsia="Calibri" w:hAnsi="Verdana" w:cs="Arial"/>
          <w:color w:val="auto"/>
          <w:sz w:val="22"/>
        </w:rPr>
      </w:pPr>
      <w:r w:rsidRPr="00611E75">
        <w:rPr>
          <w:rFonts w:ascii="Verdana" w:eastAsia="Calibri" w:hAnsi="Verdana" w:cs="Arial"/>
          <w:color w:val="auto"/>
          <w:sz w:val="22"/>
        </w:rPr>
        <w:t>POE = Presupuesto oficial estimado</w:t>
      </w:r>
    </w:p>
    <w:p w14:paraId="66884BF4" w14:textId="77777777" w:rsidR="00022E83" w:rsidRPr="00611E75" w:rsidRDefault="00022E83" w:rsidP="00D902BC">
      <w:pPr>
        <w:pStyle w:val="NormalWeb"/>
        <w:shd w:val="clear" w:color="auto" w:fill="FFFFFF"/>
        <w:spacing w:before="120" w:beforeAutospacing="0" w:after="160" w:afterAutospacing="0" w:line="276" w:lineRule="auto"/>
        <w:jc w:val="both"/>
        <w:rPr>
          <w:rFonts w:ascii="Verdana" w:hAnsi="Verdana"/>
          <w:sz w:val="22"/>
          <w:szCs w:val="22"/>
        </w:rPr>
      </w:pPr>
      <w:r w:rsidRPr="00611E75">
        <w:rPr>
          <w:rFonts w:ascii="Verdana" w:hAnsi="Verdana"/>
          <w:sz w:val="22"/>
          <w:szCs w:val="22"/>
        </w:rPr>
        <w:t xml:space="preserve">En ningún caso el capital de trabajo requerido excederá el valor del Presupuesto Oficial. </w:t>
      </w:r>
    </w:p>
    <w:p w14:paraId="6C43EAE6" w14:textId="77777777" w:rsidR="00022E83" w:rsidRPr="00611E75" w:rsidRDefault="00022E83" w:rsidP="00D902BC">
      <w:pPr>
        <w:spacing w:before="120" w:line="276" w:lineRule="auto"/>
        <w:rPr>
          <w:rFonts w:ascii="Verdana" w:hAnsi="Verdana"/>
          <w:color w:val="auto"/>
          <w:sz w:val="22"/>
          <w:lang w:val="es-MX"/>
        </w:rPr>
      </w:pPr>
      <w:r w:rsidRPr="00611E75">
        <w:rPr>
          <w:rFonts w:ascii="Verdana" w:hAnsi="Verdana"/>
          <w:color w:val="auto"/>
          <w:sz w:val="22"/>
          <w:lang w:val="es-MX"/>
        </w:rPr>
        <w:t>Si el Proponente es plural el indicador debe calcularse así:</w:t>
      </w:r>
    </w:p>
    <w:p w14:paraId="04976408" w14:textId="77777777" w:rsidR="00022E83" w:rsidRPr="00611E75" w:rsidRDefault="00022E83" w:rsidP="00D902BC">
      <w:pPr>
        <w:spacing w:before="120"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611E75" w:rsidRDefault="00022E83" w:rsidP="005E7B7A">
      <w:pPr>
        <w:spacing w:before="120" w:line="276" w:lineRule="auto"/>
        <w:rPr>
          <w:rFonts w:ascii="Verdana" w:hAnsi="Verdana"/>
          <w:sz w:val="22"/>
          <w:lang w:val="es-MX"/>
        </w:rPr>
      </w:pPr>
      <w:r w:rsidRPr="00611E75">
        <w:rPr>
          <w:rFonts w:ascii="Verdana" w:hAnsi="Verdana"/>
          <w:sz w:val="22"/>
          <w:lang w:val="es-MX"/>
        </w:rPr>
        <w:t xml:space="preserve">Donde </w:t>
      </w:r>
      <w:r w:rsidRPr="00611E75">
        <w:rPr>
          <w:rFonts w:ascii="Verdana" w:hAnsi="Verdana" w:cs="Times New Roman"/>
          <w:i/>
          <w:iCs/>
          <w:sz w:val="22"/>
          <w:lang w:val="es-MX"/>
        </w:rPr>
        <w:t>n</w:t>
      </w:r>
      <w:r w:rsidRPr="00611E75">
        <w:rPr>
          <w:rFonts w:ascii="Verdana" w:hAnsi="Verdana"/>
          <w:sz w:val="22"/>
          <w:lang w:val="es-MX"/>
        </w:rPr>
        <w:t xml:space="preserve"> es el número de integrantes del proponente plural (unión temporal o consorcio).</w:t>
      </w:r>
    </w:p>
    <w:p w14:paraId="685143D4" w14:textId="77777777" w:rsidR="005E7B7A" w:rsidRPr="00611E75" w:rsidRDefault="005E7B7A" w:rsidP="005E7B7A">
      <w:pPr>
        <w:spacing w:before="120" w:line="276" w:lineRule="auto"/>
        <w:jc w:val="both"/>
        <w:rPr>
          <w:rFonts w:ascii="Verdana" w:hAnsi="Verdana" w:cs="Arial"/>
          <w:sz w:val="22"/>
          <w:lang w:val="es-MX"/>
        </w:rPr>
      </w:pPr>
      <w:r w:rsidRPr="00611E75">
        <w:rPr>
          <w:rFonts w:ascii="Verdana" w:hAnsi="Verdana" w:cs="Arial"/>
          <w:sz w:val="22"/>
          <w:lang w:val="es-MX"/>
        </w:rPr>
        <w:t>De acuerdo con lo anterior, la entidad relaciona a continuación el capital de trabajo para el presente proceso de selección:</w:t>
      </w:r>
    </w:p>
    <w:tbl>
      <w:tblPr>
        <w:tblStyle w:val="Tablaconcuadrcula"/>
        <w:tblW w:w="0" w:type="auto"/>
        <w:jc w:val="center"/>
        <w:tblInd w:w="0" w:type="dxa"/>
        <w:tblLayout w:type="fixed"/>
        <w:tblLook w:val="04A0" w:firstRow="1" w:lastRow="0" w:firstColumn="1" w:lastColumn="0" w:noHBand="0" w:noVBand="1"/>
      </w:tblPr>
      <w:tblGrid>
        <w:gridCol w:w="2207"/>
        <w:gridCol w:w="2207"/>
        <w:gridCol w:w="2207"/>
        <w:gridCol w:w="2207"/>
      </w:tblGrid>
      <w:tr w:rsidR="005E7B7A" w:rsidRPr="00611E75" w14:paraId="12AC5C9A" w14:textId="77777777" w:rsidTr="0057093B">
        <w:trPr>
          <w:jc w:val="center"/>
        </w:trPr>
        <w:tc>
          <w:tcPr>
            <w:tcW w:w="2207" w:type="dxa"/>
          </w:tcPr>
          <w:p w14:paraId="01BECED3" w14:textId="77777777" w:rsidR="005E7B7A" w:rsidRPr="00611E75" w:rsidRDefault="005E7B7A" w:rsidP="005E7B7A">
            <w:pPr>
              <w:spacing w:before="120" w:after="160" w:line="276" w:lineRule="auto"/>
              <w:jc w:val="center"/>
              <w:rPr>
                <w:rFonts w:ascii="Verdana" w:hAnsi="Verdana" w:cs="Arial"/>
                <w:b/>
                <w:bCs/>
                <w:sz w:val="22"/>
                <w:lang w:val="es-MX"/>
              </w:rPr>
            </w:pPr>
            <w:r w:rsidRPr="00611E75">
              <w:rPr>
                <w:rFonts w:ascii="Verdana" w:hAnsi="Verdana" w:cs="Arial"/>
                <w:b/>
                <w:bCs/>
                <w:sz w:val="22"/>
                <w:lang w:val="es-MX"/>
              </w:rPr>
              <w:t>PRESUPUESTO</w:t>
            </w:r>
          </w:p>
          <w:p w14:paraId="101119AC" w14:textId="77777777" w:rsidR="005E7B7A" w:rsidRPr="00611E75" w:rsidRDefault="005E7B7A" w:rsidP="005E7B7A">
            <w:pPr>
              <w:spacing w:before="120" w:after="160" w:line="276" w:lineRule="auto"/>
              <w:jc w:val="center"/>
              <w:rPr>
                <w:rFonts w:ascii="Verdana" w:hAnsi="Verdana" w:cs="Arial"/>
                <w:b/>
                <w:bCs/>
                <w:sz w:val="22"/>
                <w:lang w:val="es-MX"/>
              </w:rPr>
            </w:pPr>
            <w:r w:rsidRPr="00611E75">
              <w:rPr>
                <w:rFonts w:ascii="Verdana" w:hAnsi="Verdana" w:cs="Arial"/>
                <w:b/>
                <w:bCs/>
                <w:sz w:val="22"/>
                <w:lang w:val="es-MX"/>
              </w:rPr>
              <w:t>OFICIAL</w:t>
            </w:r>
          </w:p>
        </w:tc>
        <w:tc>
          <w:tcPr>
            <w:tcW w:w="2207" w:type="dxa"/>
          </w:tcPr>
          <w:p w14:paraId="7B12849E" w14:textId="77777777" w:rsidR="005E7B7A" w:rsidRPr="00611E75" w:rsidRDefault="005E7B7A" w:rsidP="005E7B7A">
            <w:pPr>
              <w:spacing w:before="120" w:after="160" w:line="276" w:lineRule="auto"/>
              <w:jc w:val="center"/>
              <w:rPr>
                <w:rFonts w:ascii="Verdana" w:hAnsi="Verdana" w:cs="Arial"/>
                <w:b/>
                <w:bCs/>
                <w:sz w:val="22"/>
                <w:lang w:val="es-MX"/>
              </w:rPr>
            </w:pPr>
            <w:r w:rsidRPr="00611E75">
              <w:rPr>
                <w:rFonts w:ascii="Verdana" w:hAnsi="Verdana" w:cs="Arial"/>
                <w:b/>
                <w:bCs/>
                <w:sz w:val="22"/>
                <w:lang w:val="es-MX"/>
              </w:rPr>
              <w:t>PRESUPUESTO</w:t>
            </w:r>
          </w:p>
          <w:p w14:paraId="1076ADE4" w14:textId="77777777" w:rsidR="005E7B7A" w:rsidRPr="00611E75" w:rsidRDefault="005E7B7A" w:rsidP="005E7B7A">
            <w:pPr>
              <w:spacing w:before="120" w:after="160" w:line="276" w:lineRule="auto"/>
              <w:jc w:val="center"/>
              <w:rPr>
                <w:rFonts w:ascii="Verdana" w:hAnsi="Verdana" w:cs="Arial"/>
                <w:b/>
                <w:bCs/>
                <w:sz w:val="22"/>
                <w:lang w:val="es-MX"/>
              </w:rPr>
            </w:pPr>
            <w:r w:rsidRPr="00611E75">
              <w:rPr>
                <w:rFonts w:ascii="Verdana" w:hAnsi="Verdana" w:cs="Arial"/>
                <w:b/>
                <w:bCs/>
                <w:sz w:val="22"/>
                <w:lang w:val="es-MX"/>
              </w:rPr>
              <w:t>SMMLV</w:t>
            </w:r>
          </w:p>
        </w:tc>
        <w:tc>
          <w:tcPr>
            <w:tcW w:w="2207" w:type="dxa"/>
          </w:tcPr>
          <w:p w14:paraId="33F9CD7C" w14:textId="77777777" w:rsidR="005E7B7A" w:rsidRPr="00611E75" w:rsidRDefault="005E7B7A" w:rsidP="005E7B7A">
            <w:pPr>
              <w:spacing w:before="120" w:after="160" w:line="276" w:lineRule="auto"/>
              <w:jc w:val="center"/>
              <w:rPr>
                <w:rFonts w:ascii="Verdana" w:hAnsi="Verdana" w:cs="Arial"/>
                <w:b/>
                <w:bCs/>
                <w:sz w:val="22"/>
                <w:lang w:val="es-MX"/>
              </w:rPr>
            </w:pPr>
            <w:r w:rsidRPr="00611E75">
              <w:rPr>
                <w:rFonts w:ascii="Verdana" w:hAnsi="Verdana" w:cs="Arial"/>
                <w:b/>
                <w:bCs/>
                <w:sz w:val="22"/>
                <w:lang w:val="es-MX"/>
              </w:rPr>
              <w:t xml:space="preserve">ANTICIPO </w:t>
            </w:r>
          </w:p>
          <w:p w14:paraId="114CD6BB" w14:textId="77777777" w:rsidR="005E7B7A" w:rsidRPr="00611E75" w:rsidRDefault="005E7B7A" w:rsidP="005E7B7A">
            <w:pPr>
              <w:spacing w:before="120" w:after="160" w:line="276" w:lineRule="auto"/>
              <w:jc w:val="center"/>
              <w:rPr>
                <w:rFonts w:ascii="Verdana" w:hAnsi="Verdana" w:cs="Arial"/>
                <w:b/>
                <w:bCs/>
                <w:sz w:val="22"/>
                <w:lang w:val="es-MX"/>
              </w:rPr>
            </w:pPr>
            <w:r w:rsidRPr="00611E75">
              <w:rPr>
                <w:rFonts w:ascii="Verdana" w:hAnsi="Verdana" w:cs="Arial"/>
                <w:b/>
                <w:bCs/>
                <w:sz w:val="22"/>
                <w:lang w:val="es-MX"/>
              </w:rPr>
              <w:t>(No hay)</w:t>
            </w:r>
          </w:p>
        </w:tc>
        <w:tc>
          <w:tcPr>
            <w:tcW w:w="2207" w:type="dxa"/>
          </w:tcPr>
          <w:p w14:paraId="4BD67EC0" w14:textId="77777777" w:rsidR="005E7B7A" w:rsidRPr="00611E75" w:rsidRDefault="005E7B7A" w:rsidP="005E7B7A">
            <w:pPr>
              <w:spacing w:before="120" w:after="160" w:line="276" w:lineRule="auto"/>
              <w:jc w:val="center"/>
              <w:rPr>
                <w:rFonts w:ascii="Verdana" w:hAnsi="Verdana" w:cs="Arial"/>
                <w:b/>
                <w:bCs/>
                <w:sz w:val="22"/>
                <w:lang w:val="es-MX"/>
              </w:rPr>
            </w:pPr>
            <w:r w:rsidRPr="00611E75">
              <w:rPr>
                <w:rFonts w:ascii="Verdana" w:hAnsi="Verdana" w:cs="Arial"/>
                <w:b/>
                <w:bCs/>
                <w:sz w:val="22"/>
                <w:lang w:val="es-MX"/>
              </w:rPr>
              <w:t>Capital de</w:t>
            </w:r>
          </w:p>
          <w:p w14:paraId="7EC97C24" w14:textId="77777777" w:rsidR="005E7B7A" w:rsidRPr="00611E75" w:rsidRDefault="005E7B7A" w:rsidP="005E7B7A">
            <w:pPr>
              <w:spacing w:before="120" w:after="160" w:line="276" w:lineRule="auto"/>
              <w:jc w:val="center"/>
              <w:rPr>
                <w:rFonts w:ascii="Verdana" w:hAnsi="Verdana" w:cs="Arial"/>
                <w:b/>
                <w:bCs/>
                <w:sz w:val="22"/>
                <w:lang w:val="es-MX"/>
              </w:rPr>
            </w:pPr>
            <w:r w:rsidRPr="00611E75">
              <w:rPr>
                <w:rFonts w:ascii="Verdana" w:hAnsi="Verdana" w:cs="Arial"/>
                <w:b/>
                <w:bCs/>
                <w:sz w:val="22"/>
                <w:lang w:val="es-MX"/>
              </w:rPr>
              <w:t>trabajo</w:t>
            </w:r>
          </w:p>
        </w:tc>
      </w:tr>
      <w:tr w:rsidR="005E7B7A" w:rsidRPr="00611E75" w14:paraId="660F3DA2" w14:textId="77777777" w:rsidTr="0057093B">
        <w:trPr>
          <w:jc w:val="center"/>
        </w:trPr>
        <w:tc>
          <w:tcPr>
            <w:tcW w:w="2207" w:type="dxa"/>
          </w:tcPr>
          <w:p w14:paraId="79694C98" w14:textId="77777777" w:rsidR="005E7B7A" w:rsidRPr="00611E75" w:rsidRDefault="005E7B7A" w:rsidP="005E7B7A">
            <w:pPr>
              <w:spacing w:before="120" w:after="160" w:line="276" w:lineRule="auto"/>
              <w:jc w:val="center"/>
              <w:rPr>
                <w:rFonts w:ascii="Verdana" w:hAnsi="Verdana" w:cs="Arial"/>
                <w:sz w:val="22"/>
                <w:lang w:val="es-MX"/>
              </w:rPr>
            </w:pPr>
            <w:r w:rsidRPr="00611E75">
              <w:rPr>
                <w:rFonts w:ascii="Verdana" w:hAnsi="Verdana" w:cs="Arial"/>
                <w:sz w:val="22"/>
                <w:lang w:val="es-MX"/>
              </w:rPr>
              <w:t>$</w:t>
            </w:r>
            <w:r w:rsidRPr="00611E75">
              <w:rPr>
                <w:rFonts w:ascii="Verdana" w:hAnsi="Verdana"/>
              </w:rPr>
              <w:t xml:space="preserve"> </w:t>
            </w:r>
            <w:r w:rsidRPr="00611E75">
              <w:rPr>
                <w:rFonts w:ascii="Verdana" w:hAnsi="Verdana" w:cs="Arial"/>
                <w:sz w:val="22"/>
                <w:lang w:val="es-MX"/>
              </w:rPr>
              <w:t>1.674.856.434</w:t>
            </w:r>
          </w:p>
        </w:tc>
        <w:tc>
          <w:tcPr>
            <w:tcW w:w="2207" w:type="dxa"/>
          </w:tcPr>
          <w:p w14:paraId="57AC5C74" w14:textId="77777777" w:rsidR="005E7B7A" w:rsidRPr="00611E75" w:rsidRDefault="005E7B7A" w:rsidP="005E7B7A">
            <w:pPr>
              <w:spacing w:before="120" w:after="160" w:line="276" w:lineRule="auto"/>
              <w:jc w:val="center"/>
              <w:rPr>
                <w:rFonts w:ascii="Verdana" w:hAnsi="Verdana" w:cs="Arial"/>
                <w:sz w:val="22"/>
                <w:lang w:val="es-MX"/>
              </w:rPr>
            </w:pPr>
            <w:r w:rsidRPr="00611E75">
              <w:rPr>
                <w:rFonts w:ascii="Verdana" w:hAnsi="Verdana" w:cs="Arial"/>
                <w:sz w:val="22"/>
                <w:lang w:val="es-MX"/>
              </w:rPr>
              <w:t>956,5</w:t>
            </w:r>
          </w:p>
        </w:tc>
        <w:tc>
          <w:tcPr>
            <w:tcW w:w="2207" w:type="dxa"/>
          </w:tcPr>
          <w:p w14:paraId="0A63A416" w14:textId="77777777" w:rsidR="005E7B7A" w:rsidRPr="00611E75" w:rsidRDefault="005E7B7A" w:rsidP="005E7B7A">
            <w:pPr>
              <w:spacing w:before="120" w:after="160" w:line="276" w:lineRule="auto"/>
              <w:jc w:val="center"/>
              <w:rPr>
                <w:rFonts w:ascii="Verdana" w:hAnsi="Verdana" w:cs="Arial"/>
                <w:sz w:val="22"/>
                <w:lang w:val="es-MX"/>
              </w:rPr>
            </w:pPr>
            <w:r w:rsidRPr="00611E75">
              <w:rPr>
                <w:rFonts w:ascii="Verdana" w:hAnsi="Verdana" w:cs="Arial"/>
                <w:sz w:val="22"/>
                <w:lang w:val="es-MX"/>
              </w:rPr>
              <w:t>NA</w:t>
            </w:r>
          </w:p>
        </w:tc>
        <w:tc>
          <w:tcPr>
            <w:tcW w:w="2207" w:type="dxa"/>
          </w:tcPr>
          <w:p w14:paraId="2B9AA095" w14:textId="77777777" w:rsidR="005E7B7A" w:rsidRPr="00611E75" w:rsidRDefault="005E7B7A" w:rsidP="005E7B7A">
            <w:pPr>
              <w:spacing w:before="120" w:after="160" w:line="276" w:lineRule="auto"/>
              <w:jc w:val="center"/>
              <w:rPr>
                <w:rFonts w:ascii="Verdana" w:hAnsi="Verdana" w:cs="Arial"/>
                <w:sz w:val="22"/>
                <w:lang w:val="es-MX"/>
              </w:rPr>
            </w:pPr>
            <w:r w:rsidRPr="00611E75">
              <w:rPr>
                <w:rFonts w:ascii="Verdana" w:hAnsi="Verdana" w:cs="Arial"/>
                <w:sz w:val="22"/>
                <w:lang w:val="es-MX"/>
              </w:rPr>
              <w:t>$ 552.702.623</w:t>
            </w:r>
          </w:p>
        </w:tc>
      </w:tr>
    </w:tbl>
    <w:p w14:paraId="44858820" w14:textId="77777777" w:rsidR="006C2EB0" w:rsidRPr="00611E75" w:rsidRDefault="006C2EB0" w:rsidP="005E7B7A">
      <w:pPr>
        <w:pStyle w:val="Capitulo3"/>
        <w:numPr>
          <w:ilvl w:val="1"/>
          <w:numId w:val="57"/>
        </w:numPr>
        <w:spacing w:after="160"/>
        <w:rPr>
          <w:rFonts w:ascii="Verdana" w:hAnsi="Verdana"/>
          <w:color w:val="000000" w:themeColor="text1"/>
          <w:sz w:val="22"/>
          <w:szCs w:val="22"/>
        </w:rPr>
      </w:pPr>
      <w:bookmarkStart w:id="408" w:name="_Toc511029826"/>
      <w:bookmarkStart w:id="409" w:name="_Toc511375666"/>
      <w:bookmarkStart w:id="410" w:name="_Toc511375844"/>
      <w:bookmarkStart w:id="411" w:name="_Toc511029832"/>
      <w:bookmarkStart w:id="412" w:name="_Toc511375672"/>
      <w:bookmarkStart w:id="413" w:name="_Toc511375850"/>
      <w:bookmarkStart w:id="414" w:name="_Toc511029833"/>
      <w:bookmarkStart w:id="415" w:name="_Toc511375673"/>
      <w:bookmarkStart w:id="416" w:name="_Toc511375851"/>
      <w:bookmarkStart w:id="417" w:name="_Toc511029835"/>
      <w:bookmarkStart w:id="418" w:name="_Toc511375675"/>
      <w:bookmarkStart w:id="419" w:name="_Toc511375853"/>
      <w:bookmarkStart w:id="420" w:name="_Toc511029837"/>
      <w:bookmarkStart w:id="421" w:name="_Toc511375677"/>
      <w:bookmarkStart w:id="422" w:name="_Toc511375855"/>
      <w:bookmarkStart w:id="423" w:name="_Toc32147357"/>
      <w:bookmarkStart w:id="424" w:name="_Toc234397757"/>
      <w:bookmarkStart w:id="425" w:name="_Toc511924796"/>
      <w:bookmarkStart w:id="426" w:name="_Toc518641675"/>
      <w:bookmarkStart w:id="427" w:name="_Toc508648273"/>
      <w:bookmarkStart w:id="428" w:name="_Toc508984057"/>
      <w:bookmarkStart w:id="429" w:name="_Toc509843888"/>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r w:rsidRPr="00611E75">
        <w:rPr>
          <w:rFonts w:ascii="Verdana" w:hAnsi="Verdana"/>
          <w:color w:val="000000" w:themeColor="text1"/>
          <w:sz w:val="22"/>
          <w:szCs w:val="22"/>
        </w:rPr>
        <w:t>CAPACIDAD</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ORGANIZACIONAL</w:t>
      </w:r>
      <w:bookmarkEnd w:id="423"/>
      <w:bookmarkEnd w:id="424"/>
      <w:r w:rsidR="002644ED" w:rsidRPr="00611E75">
        <w:rPr>
          <w:rFonts w:ascii="Verdana" w:hAnsi="Verdana"/>
          <w:color w:val="000000" w:themeColor="text1"/>
          <w:sz w:val="22"/>
          <w:szCs w:val="22"/>
        </w:rPr>
        <w:t xml:space="preserve"> </w:t>
      </w:r>
      <w:bookmarkEnd w:id="425"/>
      <w:bookmarkEnd w:id="426"/>
      <w:bookmarkEnd w:id="427"/>
      <w:bookmarkEnd w:id="428"/>
      <w:bookmarkEnd w:id="429"/>
    </w:p>
    <w:p w14:paraId="3C70210F" w14:textId="49DFDEDE" w:rsidR="0092673C" w:rsidRPr="00611E75" w:rsidRDefault="0092673C" w:rsidP="005E7B7A">
      <w:pPr>
        <w:spacing w:before="120" w:line="276" w:lineRule="auto"/>
        <w:jc w:val="both"/>
        <w:rPr>
          <w:rFonts w:ascii="Verdana" w:hAnsi="Verdana" w:cs="Arial"/>
          <w:iCs/>
          <w:color w:val="000000" w:themeColor="text1"/>
          <w:sz w:val="22"/>
          <w:lang w:val="es-MX"/>
        </w:rPr>
      </w:pPr>
      <w:r w:rsidRPr="00611E75">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611E75"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611E75" w:rsidRDefault="0092673C" w:rsidP="00D902BC">
            <w:pPr>
              <w:spacing w:before="120" w:after="160" w:line="276" w:lineRule="auto"/>
              <w:jc w:val="center"/>
              <w:rPr>
                <w:rFonts w:ascii="Verdana" w:hAnsi="Verdana" w:cs="Arial"/>
                <w:b/>
                <w:color w:val="FFFFFF" w:themeColor="background1"/>
                <w:sz w:val="22"/>
              </w:rPr>
            </w:pPr>
            <w:r w:rsidRPr="00611E75">
              <w:rPr>
                <w:rFonts w:ascii="Verdana" w:hAnsi="Verdana" w:cs="Arial"/>
                <w:b/>
                <w:color w:val="FFFFFF" w:themeColor="background1"/>
                <w:sz w:val="22"/>
              </w:rPr>
              <w:lastRenderedPageBreak/>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611E75" w:rsidRDefault="0092673C" w:rsidP="00D902BC">
            <w:pPr>
              <w:spacing w:before="120" w:after="160" w:line="276" w:lineRule="auto"/>
              <w:jc w:val="center"/>
              <w:rPr>
                <w:rFonts w:ascii="Verdana" w:hAnsi="Verdana" w:cs="Arial"/>
                <w:b/>
                <w:color w:val="FFFFFF" w:themeColor="background1"/>
                <w:sz w:val="22"/>
              </w:rPr>
            </w:pPr>
            <w:r w:rsidRPr="00611E75">
              <w:rPr>
                <w:rFonts w:ascii="Verdana" w:hAnsi="Verdana" w:cs="Arial"/>
                <w:b/>
                <w:color w:val="FFFFFF" w:themeColor="background1"/>
                <w:sz w:val="22"/>
              </w:rPr>
              <w:t>Fórmula</w:t>
            </w:r>
          </w:p>
        </w:tc>
      </w:tr>
      <w:tr w:rsidR="0092673C" w:rsidRPr="00611E75" w14:paraId="378480B8" w14:textId="77777777" w:rsidTr="001E4A36">
        <w:trPr>
          <w:trHeight w:val="11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611E75" w:rsidRDefault="0092673C" w:rsidP="00D902BC">
            <w:pPr>
              <w:tabs>
                <w:tab w:val="left" w:pos="1039"/>
              </w:tabs>
              <w:spacing w:before="120" w:after="160" w:line="276" w:lineRule="auto"/>
              <w:ind w:left="567" w:right="624"/>
              <w:jc w:val="center"/>
              <w:rPr>
                <w:rFonts w:ascii="Verdana" w:hAnsi="Verdana" w:cs="Arial"/>
                <w:color w:val="auto"/>
                <w:sz w:val="22"/>
              </w:rPr>
            </w:pPr>
            <w:r w:rsidRPr="00611E75">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611E75" w:rsidRDefault="00000000" w:rsidP="00D902BC">
            <w:pPr>
              <w:spacing w:before="120" w:after="160"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611E75" w14:paraId="240E9A1C" w14:textId="77777777" w:rsidTr="001E4A36">
        <w:trPr>
          <w:trHeight w:val="1124"/>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611E75" w:rsidRDefault="0092673C" w:rsidP="00D902BC">
            <w:pPr>
              <w:spacing w:before="120" w:after="160" w:line="276" w:lineRule="auto"/>
              <w:ind w:left="567" w:right="624"/>
              <w:jc w:val="center"/>
              <w:rPr>
                <w:rFonts w:ascii="Verdana" w:hAnsi="Verdana" w:cs="Arial"/>
                <w:color w:val="auto"/>
                <w:sz w:val="22"/>
              </w:rPr>
            </w:pPr>
            <w:r w:rsidRPr="00611E75">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611E75" w:rsidRDefault="00000000" w:rsidP="00D902BC">
            <w:pPr>
              <w:spacing w:before="120" w:after="160"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74C52F8B" w14:textId="12B919D2" w:rsidR="0092673C" w:rsidRPr="00611E75" w:rsidRDefault="0092673C" w:rsidP="00D902BC">
      <w:pPr>
        <w:spacing w:before="120" w:line="276" w:lineRule="auto"/>
        <w:jc w:val="both"/>
        <w:rPr>
          <w:rFonts w:ascii="Verdana" w:hAnsi="Verdana" w:cs="Arial"/>
          <w:iCs/>
          <w:color w:val="000000" w:themeColor="text1"/>
          <w:sz w:val="22"/>
          <w:lang w:val="es-MX"/>
        </w:rPr>
      </w:pPr>
      <w:r w:rsidRPr="00611E75">
        <w:rPr>
          <w:rFonts w:ascii="Verdana" w:hAnsi="Verdana" w:cs="Arial"/>
          <w:iCs/>
          <w:color w:val="000000" w:themeColor="text1"/>
          <w:sz w:val="22"/>
          <w:lang w:val="es-MX"/>
        </w:rPr>
        <w:t>Si el Proponente es plural cada indicador debe calcularse así:</w:t>
      </w:r>
    </w:p>
    <w:p w14:paraId="4BBDE646" w14:textId="67D3206A" w:rsidR="0092673C" w:rsidRPr="00611E75" w:rsidRDefault="00B63A77" w:rsidP="00D902BC">
      <w:pPr>
        <w:spacing w:before="12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611E75" w:rsidRDefault="0092673C" w:rsidP="00D902BC">
      <w:pPr>
        <w:spacing w:before="120" w:line="276" w:lineRule="auto"/>
        <w:jc w:val="both"/>
        <w:rPr>
          <w:rFonts w:ascii="Verdana" w:hAnsi="Verdana" w:cs="Arial"/>
          <w:iCs/>
          <w:color w:val="000000" w:themeColor="text1"/>
          <w:sz w:val="22"/>
          <w:lang w:val="es-MX"/>
        </w:rPr>
      </w:pPr>
      <w:r w:rsidRPr="00611E75">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611E75" w:rsidRDefault="0092673C" w:rsidP="00D902BC">
      <w:pPr>
        <w:spacing w:before="120" w:line="276" w:lineRule="auto"/>
        <w:jc w:val="both"/>
        <w:rPr>
          <w:rFonts w:ascii="Verdana" w:eastAsia="Arial" w:hAnsi="Verdana" w:cs="Arial"/>
          <w:iCs/>
          <w:color w:val="000000" w:themeColor="text1"/>
          <w:sz w:val="22"/>
        </w:rPr>
      </w:pPr>
      <w:r w:rsidRPr="00611E75">
        <w:rPr>
          <w:rFonts w:ascii="Verdana" w:hAnsi="Verdana" w:cs="Arial"/>
          <w:iCs/>
          <w:color w:val="000000"/>
          <w:sz w:val="22"/>
          <w:shd w:val="clear" w:color="auto" w:fill="FFFFFF"/>
          <w:lang w:val="es-419"/>
        </w:rPr>
        <w:t xml:space="preserve">El Proponente que </w:t>
      </w:r>
      <w:r w:rsidRPr="00611E75">
        <w:rPr>
          <w:rFonts w:ascii="Verdana" w:hAnsi="Verdana" w:cs="Arial"/>
          <w:iCs/>
          <w:color w:val="000000" w:themeColor="text1"/>
          <w:sz w:val="22"/>
          <w:shd w:val="clear" w:color="auto" w:fill="FFFFFF"/>
          <w:lang w:val="es-419"/>
        </w:rPr>
        <w:t>demuestre</w:t>
      </w:r>
      <w:r w:rsidRPr="00611E75">
        <w:rPr>
          <w:rFonts w:ascii="Verdana" w:hAnsi="Verdana" w:cs="Arial"/>
          <w:iCs/>
          <w:color w:val="0078D4"/>
          <w:sz w:val="22"/>
          <w:shd w:val="clear" w:color="auto" w:fill="FFFFFF"/>
          <w:lang w:val="es-419"/>
        </w:rPr>
        <w:t xml:space="preserve"> </w:t>
      </w:r>
      <w:r w:rsidRPr="00611E75">
        <w:rPr>
          <w:rFonts w:ascii="Verdana" w:hAnsi="Verdana" w:cs="Arial"/>
          <w:iCs/>
          <w:color w:val="000000"/>
          <w:sz w:val="22"/>
          <w:shd w:val="clear" w:color="auto" w:fill="FFFFFF"/>
          <w:lang w:val="es-419"/>
        </w:rPr>
        <w:t xml:space="preserve">la condición de </w:t>
      </w:r>
      <w:proofErr w:type="spellStart"/>
      <w:r w:rsidRPr="00611E75">
        <w:rPr>
          <w:rFonts w:ascii="Verdana" w:hAnsi="Verdana" w:cs="Arial"/>
          <w:iCs/>
          <w:color w:val="000000"/>
          <w:sz w:val="22"/>
          <w:shd w:val="clear" w:color="auto" w:fill="FFFFFF"/>
          <w:lang w:val="es-419"/>
        </w:rPr>
        <w:t>Mipyme</w:t>
      </w:r>
      <w:proofErr w:type="spellEnd"/>
      <w:r w:rsidRPr="00611E75">
        <w:rPr>
          <w:rFonts w:ascii="Verdana" w:hAnsi="Verdana" w:cs="Arial"/>
          <w:iCs/>
          <w:color w:val="000000"/>
          <w:sz w:val="22"/>
          <w:shd w:val="clear" w:color="auto" w:fill="FFFFFF"/>
          <w:lang w:val="es-419"/>
        </w:rPr>
        <w:t xml:space="preserve"> domiciliada en Colombia acreditará la capacidad organizacional de acuerdo con los indicadores señalados en la </w:t>
      </w:r>
      <w:r w:rsidRPr="00611E75">
        <w:rPr>
          <w:rFonts w:ascii="Verdana" w:hAnsi="Verdana" w:cs="Arial"/>
          <w:iCs/>
          <w:color w:val="000000" w:themeColor="text1"/>
          <w:sz w:val="22"/>
          <w:lang w:val="es-MX"/>
        </w:rPr>
        <w:t>Matriz 2 – Indicadores financieros y organizacionales.</w:t>
      </w:r>
      <w:r w:rsidRPr="00611E75">
        <w:rPr>
          <w:rFonts w:ascii="Verdana" w:eastAsia="Times New Roman" w:hAnsi="Verdana" w:cs="Arial"/>
          <w:iCs/>
          <w:color w:val="000000"/>
          <w:sz w:val="22"/>
          <w:shd w:val="clear" w:color="auto" w:fill="FFFFFF"/>
        </w:rPr>
        <w:t xml:space="preserve"> El Proponente probará</w:t>
      </w:r>
      <w:r w:rsidRPr="00611E75">
        <w:rPr>
          <w:rFonts w:ascii="Verdana" w:hAnsi="Verdana" w:cs="Arial"/>
          <w:iCs/>
          <w:color w:val="000000"/>
          <w:sz w:val="22"/>
          <w:shd w:val="clear" w:color="auto" w:fill="FFFFFF"/>
          <w:lang w:val="es-ES"/>
        </w:rPr>
        <w:t xml:space="preserve"> la condición </w:t>
      </w:r>
      <w:r w:rsidRPr="00611E75">
        <w:rPr>
          <w:rFonts w:ascii="Verdana" w:hAnsi="Verdana" w:cs="Arial"/>
          <w:iCs/>
          <w:color w:val="000000"/>
          <w:sz w:val="22"/>
          <w:shd w:val="clear" w:color="auto" w:fill="FFFFFF"/>
        </w:rPr>
        <w:t xml:space="preserve">de </w:t>
      </w:r>
      <w:proofErr w:type="spellStart"/>
      <w:r w:rsidRPr="00611E75">
        <w:rPr>
          <w:rFonts w:ascii="Verdana" w:hAnsi="Verdana" w:cs="Arial"/>
          <w:iCs/>
          <w:color w:val="000000"/>
          <w:sz w:val="22"/>
          <w:shd w:val="clear" w:color="auto" w:fill="FFFFFF"/>
        </w:rPr>
        <w:t>Mipyme</w:t>
      </w:r>
      <w:proofErr w:type="spellEnd"/>
      <w:r w:rsidRPr="00611E75">
        <w:rPr>
          <w:rFonts w:ascii="Verdana" w:hAnsi="Verdana" w:cs="Arial"/>
          <w:iCs/>
          <w:color w:val="000000"/>
          <w:sz w:val="22"/>
          <w:shd w:val="clear" w:color="auto" w:fill="FFFFFF"/>
        </w:rPr>
        <w:t xml:space="preserve"> con la copia del certificado del Registro Único de Proponentes, el cual deberá encontrarse vigente y en firme al momento de su presentación. </w:t>
      </w:r>
    </w:p>
    <w:p w14:paraId="2EA170EF" w14:textId="26AABFF3" w:rsidR="006C2EB0" w:rsidRPr="00611E75" w:rsidRDefault="006C2EB0" w:rsidP="00D902BC">
      <w:pPr>
        <w:pStyle w:val="Capitulo3"/>
        <w:numPr>
          <w:ilvl w:val="1"/>
          <w:numId w:val="57"/>
        </w:numPr>
        <w:spacing w:after="160"/>
        <w:rPr>
          <w:rFonts w:ascii="Verdana" w:hAnsi="Verdana"/>
          <w:color w:val="000000" w:themeColor="text1"/>
          <w:sz w:val="22"/>
          <w:szCs w:val="22"/>
        </w:rPr>
      </w:pPr>
      <w:bookmarkStart w:id="430" w:name="_Toc32147358"/>
      <w:bookmarkStart w:id="431" w:name="_Toc234397758"/>
      <w:bookmarkStart w:id="432" w:name="_Toc508648274"/>
      <w:bookmarkStart w:id="433" w:name="_Toc508984058"/>
      <w:bookmarkStart w:id="434" w:name="_Toc509843889"/>
      <w:bookmarkStart w:id="435" w:name="_Toc511924797"/>
      <w:bookmarkStart w:id="436" w:name="_Toc518641676"/>
      <w:r w:rsidRPr="00611E75">
        <w:rPr>
          <w:rFonts w:ascii="Verdana" w:hAnsi="Verdana"/>
          <w:color w:val="000000" w:themeColor="text1"/>
          <w:sz w:val="22"/>
          <w:szCs w:val="22"/>
        </w:rPr>
        <w:t>ACREDITACIÓN</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DE</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LA</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CAPACIDAD</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FINANCIERA</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Y</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ORGANIZACIONAL</w:t>
      </w:r>
      <w:bookmarkEnd w:id="430"/>
      <w:bookmarkEnd w:id="431"/>
      <w:r w:rsidR="002644ED" w:rsidRPr="00611E75">
        <w:rPr>
          <w:rFonts w:ascii="Verdana" w:hAnsi="Verdana"/>
          <w:color w:val="000000" w:themeColor="text1"/>
          <w:sz w:val="22"/>
          <w:szCs w:val="22"/>
        </w:rPr>
        <w:t xml:space="preserve"> </w:t>
      </w:r>
      <w:bookmarkEnd w:id="432"/>
      <w:bookmarkEnd w:id="433"/>
      <w:bookmarkEnd w:id="434"/>
      <w:bookmarkEnd w:id="435"/>
      <w:bookmarkEnd w:id="436"/>
    </w:p>
    <w:p w14:paraId="02763CB2" w14:textId="08584551" w:rsidR="006C2EB0" w:rsidRPr="00611E75" w:rsidRDefault="006C2EB0" w:rsidP="00D902BC">
      <w:pPr>
        <w:pStyle w:val="InviasNormal"/>
        <w:numPr>
          <w:ilvl w:val="2"/>
          <w:numId w:val="57"/>
        </w:numPr>
        <w:spacing w:after="160" w:line="276" w:lineRule="auto"/>
        <w:outlineLvl w:val="2"/>
        <w:rPr>
          <w:rFonts w:ascii="Verdana" w:eastAsia="Arial" w:hAnsi="Verdana" w:cs="Arial"/>
          <w:b/>
          <w:color w:val="000000" w:themeColor="text1"/>
          <w:sz w:val="22"/>
          <w:szCs w:val="22"/>
          <w:lang w:val="es-CO"/>
        </w:rPr>
      </w:pPr>
      <w:bookmarkStart w:id="437" w:name="_Toc32147359"/>
      <w:bookmarkStart w:id="438" w:name="_Toc234397759"/>
      <w:r w:rsidRPr="00611E75">
        <w:rPr>
          <w:rFonts w:ascii="Verdana" w:eastAsia="Arial" w:hAnsi="Verdana" w:cs="Arial"/>
          <w:b/>
          <w:color w:val="000000" w:themeColor="text1"/>
          <w:sz w:val="22"/>
          <w:szCs w:val="22"/>
          <w:lang w:val="es-CO"/>
        </w:rPr>
        <w:t>PERSONAS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NATURALES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O</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JURÍDICAS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NACIONALES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Y</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EXTRANJERAS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CON</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DOMICILIO</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O</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SUCURSAL</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EN</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COLOMBIA</w:t>
      </w:r>
      <w:bookmarkEnd w:id="437"/>
      <w:bookmarkEnd w:id="438"/>
    </w:p>
    <w:p w14:paraId="4B406344" w14:textId="0601A728" w:rsidR="00F36EFC" w:rsidRPr="00611E75" w:rsidRDefault="0061076B" w:rsidP="00D902BC">
      <w:pPr>
        <w:widowControl w:val="0"/>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evaluación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financiera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organizacional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propuestas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efectuará</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partir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información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contenida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RUP</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vigente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firme</w:t>
      </w:r>
      <w:r w:rsidR="00F36EFC" w:rsidRPr="00611E75">
        <w:rPr>
          <w:rFonts w:ascii="Verdana" w:eastAsia="Arial" w:hAnsi="Verdana" w:cs="Arial"/>
          <w:color w:val="000000" w:themeColor="text1"/>
          <w:sz w:val="22"/>
        </w:rPr>
        <w:t xml:space="preserve">. En tal sentido, la evaluación de la capacidad financiera </w:t>
      </w:r>
      <w:r w:rsidR="00B8294E" w:rsidRPr="00611E75">
        <w:rPr>
          <w:rFonts w:ascii="Verdana" w:eastAsia="Arial" w:hAnsi="Verdana" w:cs="Arial"/>
          <w:color w:val="000000" w:themeColor="text1"/>
          <w:sz w:val="22"/>
        </w:rPr>
        <w:t xml:space="preserve">y organizacional </w:t>
      </w:r>
      <w:r w:rsidR="00F36EFC" w:rsidRPr="00611E75">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611E75">
        <w:rPr>
          <w:rFonts w:ascii="Verdana" w:hAnsi="Verdana" w:cs="Arial"/>
          <w:color w:val="000000" w:themeColor="text1"/>
          <w:sz w:val="22"/>
        </w:rPr>
        <w:t xml:space="preserve">. </w:t>
      </w:r>
    </w:p>
    <w:p w14:paraId="77B8A55C" w14:textId="4779E724" w:rsidR="00E442E4" w:rsidRPr="00611E75" w:rsidRDefault="00F36EFC" w:rsidP="00D902BC">
      <w:pPr>
        <w:widowControl w:val="0"/>
        <w:spacing w:before="120" w:line="276" w:lineRule="auto"/>
        <w:jc w:val="both"/>
        <w:rPr>
          <w:rFonts w:ascii="Verdana" w:eastAsia="Arial" w:hAnsi="Verdana" w:cs="Arial"/>
          <w:color w:val="000000" w:themeColor="text1"/>
          <w:sz w:val="22"/>
        </w:rPr>
      </w:pPr>
      <w:r w:rsidRPr="00611E75">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611E75">
        <w:rPr>
          <w:rFonts w:ascii="Verdana" w:eastAsia="Arial" w:hAnsi="Verdana" w:cs="Arial"/>
          <w:color w:val="000000" w:themeColor="text1"/>
          <w:sz w:val="22"/>
        </w:rPr>
        <w:t>.</w:t>
      </w:r>
    </w:p>
    <w:p w14:paraId="69ED4D0E" w14:textId="6062ACC6" w:rsidR="006C2EB0" w:rsidRPr="00611E75" w:rsidRDefault="006C2EB0" w:rsidP="00D902BC">
      <w:pPr>
        <w:pStyle w:val="InviasNormal"/>
        <w:numPr>
          <w:ilvl w:val="2"/>
          <w:numId w:val="57"/>
        </w:numPr>
        <w:spacing w:after="160" w:line="276" w:lineRule="auto"/>
        <w:outlineLvl w:val="2"/>
        <w:rPr>
          <w:rFonts w:ascii="Verdana" w:eastAsia="Arial" w:hAnsi="Verdana" w:cs="Arial"/>
          <w:b/>
          <w:color w:val="000000" w:themeColor="text1"/>
          <w:sz w:val="22"/>
          <w:szCs w:val="22"/>
          <w:lang w:val="es-CO"/>
        </w:rPr>
      </w:pPr>
      <w:bookmarkStart w:id="439" w:name="_Toc32147360"/>
      <w:bookmarkStart w:id="440" w:name="_Toc234397760"/>
      <w:r w:rsidRPr="00611E75">
        <w:rPr>
          <w:rFonts w:ascii="Verdana" w:eastAsia="Arial" w:hAnsi="Verdana" w:cs="Arial"/>
          <w:b/>
          <w:color w:val="000000" w:themeColor="text1"/>
          <w:sz w:val="22"/>
          <w:szCs w:val="22"/>
          <w:lang w:val="es-CO"/>
        </w:rPr>
        <w:lastRenderedPageBreak/>
        <w:t>PERSONAS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NATURALES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O</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JURÍDICAS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EXTRANJERAS</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SIN</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DOMICILIO</w:t>
      </w:r>
      <w:r w:rsidR="00A20FC5" w:rsidRPr="00611E75">
        <w:rPr>
          <w:rFonts w:ascii="Verdana" w:eastAsia="Arial" w:hAnsi="Verdana" w:cs="Arial"/>
          <w:b/>
          <w:color w:val="000000" w:themeColor="text1"/>
          <w:sz w:val="22"/>
          <w:szCs w:val="22"/>
          <w:lang w:val="es-CO"/>
        </w:rPr>
        <w:t xml:space="preserve"> O SUCURSAL</w:t>
      </w:r>
      <w:r w:rsidR="00750230"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EN</w:t>
      </w:r>
      <w:r w:rsidR="002644ED" w:rsidRPr="00611E75">
        <w:rPr>
          <w:rFonts w:ascii="Verdana" w:eastAsia="Arial" w:hAnsi="Verdana" w:cs="Arial"/>
          <w:b/>
          <w:color w:val="000000" w:themeColor="text1"/>
          <w:sz w:val="22"/>
          <w:szCs w:val="22"/>
          <w:lang w:val="es-CO"/>
        </w:rPr>
        <w:t xml:space="preserve"> </w:t>
      </w:r>
      <w:r w:rsidRPr="00611E75">
        <w:rPr>
          <w:rFonts w:ascii="Verdana" w:eastAsia="Arial" w:hAnsi="Verdana" w:cs="Arial"/>
          <w:b/>
          <w:color w:val="000000" w:themeColor="text1"/>
          <w:sz w:val="22"/>
          <w:szCs w:val="22"/>
          <w:lang w:val="es-CO"/>
        </w:rPr>
        <w:t>COLOMBIA</w:t>
      </w:r>
      <w:bookmarkEnd w:id="439"/>
      <w:bookmarkEnd w:id="440"/>
    </w:p>
    <w:p w14:paraId="0EB9A511" w14:textId="77777777" w:rsidR="001D7B47" w:rsidRPr="00611E75" w:rsidRDefault="21A438BA"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Proponentes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extranjeros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deberán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presentar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siguiente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información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financiera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conformidad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legislación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propia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país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origen.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valores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deben: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presentarse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pesos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colombianos;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w:t>
      </w:r>
      <w:proofErr w:type="spellStart"/>
      <w:r w:rsidRPr="00611E75">
        <w:rPr>
          <w:rFonts w:ascii="Verdana" w:hAnsi="Verdana" w:cs="Arial"/>
          <w:color w:val="000000" w:themeColor="text1"/>
          <w:sz w:val="22"/>
        </w:rPr>
        <w:t>ii</w:t>
      </w:r>
      <w:proofErr w:type="spellEnd"/>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convertirse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tasa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cambio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fecha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corte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mismos, y</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w:t>
      </w:r>
      <w:proofErr w:type="spellStart"/>
      <w:r w:rsidRPr="00611E75">
        <w:rPr>
          <w:rFonts w:ascii="Verdana" w:hAnsi="Verdana" w:cs="Arial"/>
          <w:color w:val="000000" w:themeColor="text1"/>
          <w:sz w:val="22"/>
        </w:rPr>
        <w:t>iii</w:t>
      </w:r>
      <w:proofErr w:type="spellEnd"/>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estar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avalados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firma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quien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encuentre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obligación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hacerlo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acuerdo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normativa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país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origen.</w:t>
      </w:r>
      <w:r w:rsidRPr="00611E75">
        <w:rPr>
          <w:rFonts w:ascii="Verdana" w:eastAsia="Arial" w:hAnsi="Verdana" w:cs="Arial"/>
          <w:color w:val="000000" w:themeColor="text1"/>
          <w:sz w:val="22"/>
        </w:rPr>
        <w:t xml:space="preserve"> </w:t>
      </w:r>
    </w:p>
    <w:p w14:paraId="02FE4230" w14:textId="6E26C4C4" w:rsidR="001D7B47" w:rsidRPr="00611E75" w:rsidRDefault="21A438BA" w:rsidP="00D902BC">
      <w:pPr>
        <w:pStyle w:val="Prrafodelista"/>
        <w:widowControl w:val="0"/>
        <w:numPr>
          <w:ilvl w:val="0"/>
          <w:numId w:val="11"/>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El estado de situación financiera (balance general) y estado de resultado integral (estado de resultados), acompañados por el informe de auditoría (sí aplica de acuerdo con la legislación de origen) con traducción simple al castellano de acuerdo con las normas NIIF.</w:t>
      </w:r>
    </w:p>
    <w:p w14:paraId="6F3DEA13" w14:textId="77777777" w:rsidR="001D7B47" w:rsidRPr="00611E75" w:rsidRDefault="001D7B47" w:rsidP="00D902BC">
      <w:pPr>
        <w:pStyle w:val="Prrafodelista"/>
        <w:spacing w:before="120" w:after="160"/>
        <w:rPr>
          <w:rFonts w:ascii="Verdana" w:hAnsi="Verdana" w:cs="Arial"/>
          <w:bCs/>
          <w:color w:val="000000" w:themeColor="text1"/>
        </w:rPr>
      </w:pPr>
    </w:p>
    <w:p w14:paraId="3549D56A" w14:textId="77777777" w:rsidR="001D7B47" w:rsidRPr="00611E75" w:rsidRDefault="001D7B47" w:rsidP="00D902BC">
      <w:pPr>
        <w:pStyle w:val="Prrafodelista"/>
        <w:numPr>
          <w:ilvl w:val="0"/>
          <w:numId w:val="11"/>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611E75" w:rsidRDefault="001D7B47" w:rsidP="00D902BC">
      <w:pPr>
        <w:pStyle w:val="Prrafodelista"/>
        <w:widowControl w:val="0"/>
        <w:spacing w:before="120" w:after="160"/>
        <w:jc w:val="both"/>
        <w:rPr>
          <w:rFonts w:ascii="Verdana" w:hAnsi="Verdana" w:cs="Arial"/>
          <w:bCs/>
          <w:color w:val="000000" w:themeColor="text1"/>
        </w:rPr>
      </w:pPr>
    </w:p>
    <w:p w14:paraId="7A448CAD" w14:textId="6E69E41A" w:rsidR="001D7B47" w:rsidRPr="00611E75" w:rsidRDefault="00A97345" w:rsidP="00D902BC">
      <w:pPr>
        <w:pStyle w:val="Prrafodelista"/>
        <w:widowControl w:val="0"/>
        <w:numPr>
          <w:ilvl w:val="0"/>
          <w:numId w:val="11"/>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 xml:space="preserve">El Formato 4 – Capacidad financiera y organizacional diligenciado. En caso de presentarse discrepancias entre la información consignada en el Formato 4 – Capacidad financiera y organizacional y los documentos señalados en el Literal A, prevalecerá la información consignada en los estados financieros incluidos en la </w:t>
      </w:r>
      <w:r w:rsidR="001D7B47" w:rsidRPr="00611E75">
        <w:rPr>
          <w:rFonts w:ascii="Verdana" w:eastAsia="Arial" w:hAnsi="Verdana" w:cs="Arial"/>
          <w:color w:val="000000" w:themeColor="text1"/>
        </w:rPr>
        <w:t xml:space="preserve">oferta. </w:t>
      </w:r>
    </w:p>
    <w:p w14:paraId="32D5C827" w14:textId="48CB52A3" w:rsidR="001D7B47" w:rsidRPr="00611E75" w:rsidRDefault="001D7B47"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Las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fechas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corte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documentos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señalados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literal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003F70E1" w:rsidRPr="00611E75">
        <w:rPr>
          <w:rFonts w:ascii="Verdana" w:hAnsi="Verdana" w:cs="Arial"/>
          <w:color w:val="000000" w:themeColor="text1"/>
          <w:sz w:val="22"/>
        </w:rPr>
        <w:t>,</w:t>
      </w:r>
      <w:r w:rsidRPr="00611E75">
        <w:rPr>
          <w:rFonts w:ascii="Verdana" w:hAnsi="Verdana" w:cs="Arial"/>
          <w:color w:val="000000" w:themeColor="text1"/>
          <w:sz w:val="22"/>
        </w:rPr>
        <w:t xml:space="preserve"> </w:t>
      </w:r>
      <w:r w:rsidR="007B5C66" w:rsidRPr="00611E75">
        <w:rPr>
          <w:rFonts w:ascii="Verdana" w:hAnsi="Verdana" w:cs="Arial"/>
          <w:color w:val="000000" w:themeColor="text1"/>
          <w:sz w:val="22"/>
        </w:rPr>
        <w:t>será a 31 de diciembre de 2025</w:t>
      </w:r>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 xml:space="preserve">de acuerdo con lo establecido en </w:t>
      </w:r>
      <w:r w:rsidRPr="00611E75">
        <w:rPr>
          <w:rFonts w:ascii="Verdana" w:eastAsia="Arial" w:hAnsi="Verdana" w:cs="Arial"/>
          <w:color w:val="000000" w:themeColor="text1"/>
          <w:sz w:val="22"/>
        </w:rPr>
        <w:t xml:space="preserve">la Subsección 5, de la Sección 1, del Capítulo 1, del Título 1, de la Parte 2 del Decreto 1082 de 2015 o las normas que las modifiquen, adicionen o sustituyan. En tal sentido, </w:t>
      </w:r>
      <w:r w:rsidRPr="00611E75">
        <w:rPr>
          <w:rFonts w:ascii="Verdana" w:hAnsi="Verdana" w:cs="Arial"/>
          <w:color w:val="000000" w:themeColor="text1"/>
          <w:sz w:val="22"/>
        </w:rPr>
        <w:t xml:space="preserve">se tomará la información de acuerdo con el </w:t>
      </w:r>
      <w:r w:rsidR="00225AD9" w:rsidRPr="00611E75">
        <w:rPr>
          <w:rFonts w:ascii="Verdana" w:hAnsi="Verdana" w:cs="Arial"/>
          <w:color w:val="000000" w:themeColor="text1"/>
          <w:sz w:val="22"/>
        </w:rPr>
        <w:t>último</w:t>
      </w:r>
      <w:r w:rsidRPr="00611E75">
        <w:rPr>
          <w:rFonts w:ascii="Verdana" w:hAnsi="Verdana" w:cs="Arial"/>
          <w:color w:val="000000" w:themeColor="text1"/>
          <w:sz w:val="22"/>
        </w:rPr>
        <w:t xml:space="preserve"> </w:t>
      </w:r>
      <w:r w:rsidR="002802D1" w:rsidRPr="00611E75">
        <w:rPr>
          <w:rFonts w:ascii="Verdana" w:hAnsi="Verdana" w:cs="Arial"/>
          <w:color w:val="000000" w:themeColor="text1"/>
          <w:sz w:val="22"/>
        </w:rPr>
        <w:t xml:space="preserve">año </w:t>
      </w:r>
      <w:r w:rsidRPr="00611E75">
        <w:rPr>
          <w:rFonts w:ascii="Verdana" w:hAnsi="Verdana" w:cs="Arial"/>
          <w:color w:val="000000" w:themeColor="text1"/>
          <w:sz w:val="22"/>
        </w:rPr>
        <w:t xml:space="preserve">fiscal del </w:t>
      </w:r>
      <w:r w:rsidR="00A325AC" w:rsidRPr="00611E75">
        <w:rPr>
          <w:rFonts w:ascii="Verdana" w:hAnsi="Verdana" w:cs="Arial"/>
          <w:color w:val="000000" w:themeColor="text1"/>
          <w:sz w:val="22"/>
        </w:rPr>
        <w:t>P</w:t>
      </w:r>
      <w:r w:rsidRPr="00611E75">
        <w:rPr>
          <w:rFonts w:ascii="Verdana" w:hAnsi="Verdana" w:cs="Arial"/>
          <w:color w:val="000000" w:themeColor="text1"/>
          <w:sz w:val="22"/>
        </w:rPr>
        <w:t>roponente, acompañado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Informe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Auditoría,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salvo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acredite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debida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forma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legislación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propia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país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origen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establece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una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fecha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corte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diferente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prevista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este</w:t>
      </w:r>
      <w:r w:rsidRPr="00611E75">
        <w:rPr>
          <w:rFonts w:ascii="Verdana" w:eastAsia="Arial" w:hAnsi="Verdana" w:cs="Arial"/>
          <w:color w:val="000000" w:themeColor="text1"/>
          <w:sz w:val="22"/>
        </w:rPr>
        <w:t xml:space="preserve"> </w:t>
      </w:r>
      <w:r w:rsidR="00B11E29" w:rsidRPr="00611E75">
        <w:rPr>
          <w:rFonts w:ascii="Verdana" w:hAnsi="Verdana" w:cs="Arial"/>
          <w:color w:val="000000" w:themeColor="text1"/>
          <w:sz w:val="22"/>
        </w:rPr>
        <w:t>P</w:t>
      </w:r>
      <w:r w:rsidRPr="00611E75">
        <w:rPr>
          <w:rFonts w:ascii="Verdana" w:hAnsi="Verdana" w:cs="Arial"/>
          <w:color w:val="000000" w:themeColor="text1"/>
          <w:sz w:val="22"/>
        </w:rPr>
        <w:t>liego.</w:t>
      </w:r>
    </w:p>
    <w:p w14:paraId="4E6C4B05" w14:textId="549D2118" w:rsidR="001D7B47" w:rsidRPr="00611E75" w:rsidRDefault="00A97345"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Si alguno de estos requerimientos no aplica en el país del domicilio del Proponente Extranjero, el Representante Legal o el apoderado en Colombia deberán hacerlo constar bajo la gravedad de juramento en el Formato 4 – Capacidad financiera y organizacional. El Proponente podrá acreditar este requisito con un documento que así lo certifique emitido por una firma de auditoría externa</w:t>
      </w:r>
      <w:r w:rsidR="001D7B47" w:rsidRPr="00611E75">
        <w:rPr>
          <w:rFonts w:ascii="Verdana" w:hAnsi="Verdana" w:cs="Arial"/>
          <w:color w:val="000000" w:themeColor="text1"/>
          <w:sz w:val="22"/>
        </w:rPr>
        <w:t>.</w:t>
      </w:r>
    </w:p>
    <w:p w14:paraId="282FB2E3" w14:textId="6314DC4E" w:rsidR="0070352B" w:rsidRPr="00611E75" w:rsidRDefault="21A438BA" w:rsidP="00D902BC">
      <w:pPr>
        <w:widowControl w:val="0"/>
        <w:spacing w:before="120" w:line="276" w:lineRule="auto"/>
        <w:jc w:val="both"/>
        <w:rPr>
          <w:rFonts w:ascii="Verdana" w:hAnsi="Verdana" w:cs="Arial"/>
          <w:color w:val="000000" w:themeColor="text1"/>
          <w:sz w:val="22"/>
        </w:rPr>
      </w:pPr>
      <w:r w:rsidRPr="00611E75">
        <w:rPr>
          <w:rFonts w:ascii="Verdana" w:eastAsia="Arial" w:hAnsi="Verdana" w:cs="Arial"/>
          <w:color w:val="000000" w:themeColor="text1"/>
          <w:sz w:val="22"/>
        </w:rPr>
        <w:t xml:space="preserve">Si los valores de los estados financieros están expresados originalmente en una moneda diferente a </w:t>
      </w:r>
      <w:proofErr w:type="gramStart"/>
      <w:r w:rsidRPr="00611E75">
        <w:rPr>
          <w:rFonts w:ascii="Verdana" w:eastAsia="Arial" w:hAnsi="Verdana" w:cs="Arial"/>
          <w:color w:val="000000" w:themeColor="text1"/>
          <w:sz w:val="22"/>
        </w:rPr>
        <w:t>Dólares</w:t>
      </w:r>
      <w:proofErr w:type="gramEnd"/>
      <w:r w:rsidRPr="00611E75">
        <w:rPr>
          <w:rFonts w:ascii="Verdana" w:eastAsia="Arial" w:hAnsi="Verdana" w:cs="Arial"/>
          <w:color w:val="000000" w:themeColor="text1"/>
          <w:sz w:val="22"/>
        </w:rPr>
        <w:t xml:space="preserve"> de los Estados Unidos de América, estos deberán </w:t>
      </w:r>
      <w:r w:rsidRPr="00611E75">
        <w:rPr>
          <w:rFonts w:ascii="Verdana" w:eastAsia="Arial" w:hAnsi="Verdana" w:cs="Arial"/>
          <w:color w:val="000000" w:themeColor="text1"/>
          <w:sz w:val="22"/>
        </w:rPr>
        <w:lastRenderedPageBreak/>
        <w:t>convertirse a pesos en los términos definidos en la sección 1.13</w:t>
      </w:r>
      <w:r w:rsidR="42C2FE03" w:rsidRPr="00611E75">
        <w:rPr>
          <w:rFonts w:ascii="Verdana" w:eastAsia="Arial" w:hAnsi="Verdana" w:cs="Arial"/>
          <w:color w:val="auto"/>
          <w:sz w:val="22"/>
        </w:rPr>
        <w:t>.</w:t>
      </w:r>
    </w:p>
    <w:p w14:paraId="48EE6B75" w14:textId="1D665615" w:rsidR="0070352B" w:rsidRPr="00611E75" w:rsidRDefault="0070352B" w:rsidP="00D902BC">
      <w:pPr>
        <w:pStyle w:val="Capitulo3"/>
        <w:numPr>
          <w:ilvl w:val="1"/>
          <w:numId w:val="57"/>
        </w:numPr>
        <w:spacing w:after="160"/>
        <w:rPr>
          <w:rFonts w:ascii="Verdana" w:hAnsi="Verdana"/>
          <w:color w:val="000000" w:themeColor="text1"/>
          <w:sz w:val="22"/>
          <w:szCs w:val="22"/>
        </w:rPr>
      </w:pPr>
      <w:bookmarkStart w:id="441" w:name="_Toc32147361"/>
      <w:bookmarkStart w:id="442" w:name="_Toc234397761"/>
      <w:bookmarkStart w:id="443" w:name="_Toc508648275"/>
      <w:bookmarkStart w:id="444" w:name="_Toc508984059"/>
      <w:bookmarkStart w:id="445" w:name="_Toc509843890"/>
      <w:bookmarkStart w:id="446" w:name="_Toc511924798"/>
      <w:bookmarkStart w:id="447" w:name="_Toc520226887"/>
      <w:bookmarkStart w:id="448" w:name="_Toc520297857"/>
      <w:bookmarkStart w:id="449" w:name="_Toc520317122"/>
      <w:bookmarkStart w:id="450" w:name="_Toc533083725"/>
      <w:bookmarkStart w:id="451" w:name="_Toc5006156"/>
      <w:r w:rsidRPr="00611E75">
        <w:rPr>
          <w:rFonts w:ascii="Verdana" w:hAnsi="Verdana"/>
          <w:color w:val="000000" w:themeColor="text1"/>
          <w:sz w:val="22"/>
          <w:szCs w:val="22"/>
        </w:rPr>
        <w:t>CAPACIDAD RESIDUAL</w:t>
      </w:r>
      <w:bookmarkEnd w:id="441"/>
      <w:bookmarkEnd w:id="442"/>
      <w:r w:rsidRPr="00611E75">
        <w:rPr>
          <w:rFonts w:ascii="Verdana" w:hAnsi="Verdana"/>
          <w:color w:val="000000" w:themeColor="text1"/>
          <w:sz w:val="22"/>
          <w:szCs w:val="22"/>
        </w:rPr>
        <w:t xml:space="preserve"> </w:t>
      </w:r>
      <w:bookmarkEnd w:id="443"/>
      <w:bookmarkEnd w:id="444"/>
      <w:bookmarkEnd w:id="445"/>
      <w:bookmarkEnd w:id="446"/>
      <w:bookmarkEnd w:id="447"/>
      <w:bookmarkEnd w:id="448"/>
      <w:bookmarkEnd w:id="449"/>
      <w:bookmarkEnd w:id="450"/>
      <w:bookmarkEnd w:id="451"/>
    </w:p>
    <w:p w14:paraId="7D9D3BCB" w14:textId="53C7E958" w:rsidR="0070352B" w:rsidRPr="00611E75" w:rsidRDefault="0070352B" w:rsidP="00D902BC">
      <w:pPr>
        <w:widowControl w:val="0"/>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0A325AC" w:rsidRPr="00611E75">
        <w:rPr>
          <w:rFonts w:ascii="Verdana" w:eastAsia="Arial"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será</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hábil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w:t>
      </w:r>
      <w:r w:rsidRPr="00611E75">
        <w:rPr>
          <w:rFonts w:ascii="Verdana" w:eastAsia="Arial" w:hAnsi="Verdana" w:cs="Arial"/>
          <w:color w:val="000000" w:themeColor="text1"/>
          <w:sz w:val="22"/>
        </w:rPr>
        <w:t xml:space="preserve"> </w:t>
      </w:r>
      <w:r w:rsidR="001D2E6D" w:rsidRPr="00611E75">
        <w:rPr>
          <w:rFonts w:ascii="Verdana" w:eastAsia="Arial" w:hAnsi="Verdana" w:cs="Arial"/>
          <w:color w:val="000000" w:themeColor="text1"/>
          <w:sz w:val="22"/>
        </w:rPr>
        <w:t>su</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residual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mayor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igual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residual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002B02AD" w:rsidRPr="00611E75">
        <w:rPr>
          <w:rFonts w:ascii="Verdana" w:hAnsi="Verdana" w:cs="Arial"/>
          <w:color w:val="000000" w:themeColor="text1"/>
          <w:sz w:val="22"/>
        </w:rPr>
        <w:t>P</w:t>
      </w:r>
      <w:r w:rsidR="003E3EFD" w:rsidRPr="00611E75">
        <w:rPr>
          <w:rFonts w:ascii="Verdana" w:hAnsi="Verdana" w:cs="Arial"/>
          <w:color w:val="000000" w:themeColor="text1"/>
          <w:sz w:val="22"/>
        </w:rPr>
        <w:t xml:space="preserve">roceso de </w:t>
      </w:r>
      <w:r w:rsidR="002B02AD" w:rsidRPr="00611E75">
        <w:rPr>
          <w:rFonts w:ascii="Verdana" w:hAnsi="Verdana" w:cs="Arial"/>
          <w:color w:val="000000" w:themeColor="text1"/>
          <w:sz w:val="22"/>
        </w:rPr>
        <w:t>C</w:t>
      </w:r>
      <w:r w:rsidR="003E3EFD" w:rsidRPr="00611E75">
        <w:rPr>
          <w:rFonts w:ascii="Verdana" w:hAnsi="Verdana" w:cs="Arial"/>
          <w:color w:val="000000" w:themeColor="text1"/>
          <w:sz w:val="22"/>
        </w:rPr>
        <w:t>ontratación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(CRPC).</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Así:</w:t>
      </w:r>
      <w:r w:rsidRPr="00611E75">
        <w:rPr>
          <w:rFonts w:ascii="Verdana" w:eastAsia="Arial" w:hAnsi="Verdana" w:cs="Arial"/>
          <w:color w:val="000000" w:themeColor="text1"/>
          <w:sz w:val="22"/>
        </w:rPr>
        <w:t xml:space="preserve"> </w:t>
      </w:r>
    </w:p>
    <w:p w14:paraId="140BE837" w14:textId="77777777" w:rsidR="0070352B" w:rsidRPr="00611E75" w:rsidRDefault="0070352B" w:rsidP="00D902BC">
      <w:pPr>
        <w:widowControl w:val="0"/>
        <w:spacing w:before="120"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27D8370F" w14:textId="0ACC0084" w:rsidR="0070352B" w:rsidRPr="00611E75" w:rsidRDefault="4840D9B9" w:rsidP="00D902BC">
      <w:pPr>
        <w:widowControl w:val="0"/>
        <w:spacing w:before="120" w:line="276" w:lineRule="auto"/>
        <w:jc w:val="both"/>
        <w:rPr>
          <w:rFonts w:ascii="Verdana" w:eastAsia="Arial" w:hAnsi="Verdana" w:cs="Arial"/>
          <w:color w:val="000000" w:themeColor="text1"/>
          <w:sz w:val="22"/>
        </w:rPr>
      </w:pPr>
      <w:r w:rsidRPr="00611E75">
        <w:rPr>
          <w:rFonts w:ascii="Verdana" w:hAnsi="Verdana" w:cs="Arial"/>
          <w:color w:val="auto"/>
          <w:sz w:val="22"/>
        </w:rPr>
        <w:t xml:space="preserve">Los </w:t>
      </w:r>
      <w:r w:rsidR="00A325AC" w:rsidRPr="00611E75">
        <w:rPr>
          <w:rFonts w:ascii="Verdana" w:hAnsi="Verdana" w:cs="Arial"/>
          <w:color w:val="auto"/>
          <w:sz w:val="22"/>
        </w:rPr>
        <w:t>P</w:t>
      </w:r>
      <w:r w:rsidR="15274698" w:rsidRPr="00611E75">
        <w:rPr>
          <w:rFonts w:ascii="Verdana" w:hAnsi="Verdana" w:cs="Arial"/>
          <w:color w:val="auto"/>
          <w:sz w:val="22"/>
        </w:rPr>
        <w:t>roponentes</w:t>
      </w:r>
      <w:r w:rsidRPr="00611E75">
        <w:rPr>
          <w:rFonts w:ascii="Verdana" w:hAnsi="Verdana" w:cs="Arial"/>
          <w:color w:val="auto"/>
          <w:sz w:val="22"/>
        </w:rPr>
        <w:t xml:space="preserve"> acreditarán la capacidad residual o K de contratación conforme se describe a continuación</w:t>
      </w:r>
      <w:r w:rsidR="04374F0D" w:rsidRPr="00611E75">
        <w:rPr>
          <w:rFonts w:ascii="Verdana" w:hAnsi="Verdana" w:cs="Arial"/>
          <w:color w:val="auto"/>
          <w:sz w:val="22"/>
        </w:rPr>
        <w:t>.</w:t>
      </w:r>
      <w:r w:rsidR="5BC48F83" w:rsidRPr="00611E75">
        <w:rPr>
          <w:rFonts w:ascii="Verdana" w:hAnsi="Verdana"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sidRPr="00611E75">
        <w:rPr>
          <w:rFonts w:ascii="Verdana" w:hAnsi="Verdana" w:cs="Arial"/>
          <w:color w:val="auto"/>
          <w:sz w:val="22"/>
        </w:rPr>
        <w:t>P</w:t>
      </w:r>
      <w:r w:rsidR="5BC48F83" w:rsidRPr="00611E75">
        <w:rPr>
          <w:rFonts w:ascii="Verdana" w:hAnsi="Verdana" w:cs="Arial"/>
          <w:color w:val="auto"/>
          <w:sz w:val="22"/>
        </w:rPr>
        <w:t xml:space="preserve">roponente, alguna información contractual que afecte su capacidad residual, la </w:t>
      </w:r>
      <w:r w:rsidR="38699F2F" w:rsidRPr="00611E75">
        <w:rPr>
          <w:rFonts w:ascii="Verdana" w:hAnsi="Verdana" w:cs="Arial"/>
          <w:color w:val="auto"/>
          <w:sz w:val="22"/>
        </w:rPr>
        <w:t>Entidad</w:t>
      </w:r>
      <w:r w:rsidR="5BC48F83" w:rsidRPr="00611E75">
        <w:rPr>
          <w:rFonts w:ascii="Verdana" w:hAnsi="Verdana" w:cs="Arial"/>
          <w:color w:val="auto"/>
          <w:sz w:val="22"/>
        </w:rPr>
        <w:t xml:space="preserve"> rechazará la oferta</w:t>
      </w:r>
      <w:r w:rsidR="04374F0D" w:rsidRPr="00611E75">
        <w:rPr>
          <w:rFonts w:ascii="Verdana" w:hAnsi="Verdana" w:cs="Arial"/>
          <w:sz w:val="22"/>
        </w:rPr>
        <w:t>.</w:t>
      </w:r>
      <w:r w:rsidRPr="00611E75">
        <w:rPr>
          <w:rFonts w:ascii="Verdana" w:hAnsi="Verdana" w:cs="Arial"/>
          <w:color w:val="000000" w:themeColor="text1"/>
          <w:sz w:val="22"/>
        </w:rPr>
        <w:t xml:space="preserve"> </w:t>
      </w:r>
    </w:p>
    <w:p w14:paraId="2CC51351" w14:textId="2B1F3EC2" w:rsidR="0070352B" w:rsidRPr="00611E75" w:rsidRDefault="0070352B" w:rsidP="00D902BC">
      <w:pPr>
        <w:widowControl w:val="0"/>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611E75" w:rsidRDefault="0070352B" w:rsidP="00D902BC">
      <w:pPr>
        <w:pStyle w:val="InviasNormal"/>
        <w:numPr>
          <w:ilvl w:val="2"/>
          <w:numId w:val="57"/>
        </w:numPr>
        <w:spacing w:after="160" w:line="276" w:lineRule="auto"/>
        <w:outlineLvl w:val="2"/>
        <w:rPr>
          <w:rFonts w:ascii="Verdana" w:eastAsia="Arial" w:hAnsi="Verdana" w:cs="Arial"/>
          <w:b/>
          <w:color w:val="000000" w:themeColor="text1"/>
          <w:sz w:val="22"/>
          <w:szCs w:val="22"/>
          <w:lang w:val="es-CO"/>
        </w:rPr>
      </w:pPr>
      <w:bookmarkStart w:id="452" w:name="_Toc32147362"/>
      <w:bookmarkStart w:id="453" w:name="_Toc234397762"/>
      <w:r w:rsidRPr="00611E75">
        <w:rPr>
          <w:rFonts w:ascii="Verdana" w:eastAsia="Arial" w:hAnsi="Verdana" w:cs="Arial"/>
          <w:b/>
          <w:color w:val="000000" w:themeColor="text1"/>
          <w:sz w:val="22"/>
          <w:szCs w:val="22"/>
          <w:lang w:val="es-CO"/>
        </w:rPr>
        <w:t xml:space="preserve">CÁLCULO DE LA CAPACIDAD RESIDUAL DEL </w:t>
      </w:r>
      <w:r w:rsidR="00F32F16" w:rsidRPr="00611E75">
        <w:rPr>
          <w:rFonts w:ascii="Verdana" w:eastAsia="Arial" w:hAnsi="Verdana" w:cs="Arial"/>
          <w:b/>
          <w:color w:val="000000" w:themeColor="text1"/>
          <w:sz w:val="22"/>
          <w:szCs w:val="22"/>
          <w:lang w:val="es-CO"/>
        </w:rPr>
        <w:t>PROCESO</w:t>
      </w:r>
      <w:r w:rsidRPr="00611E75">
        <w:rPr>
          <w:rFonts w:ascii="Verdana" w:eastAsia="Arial" w:hAnsi="Verdana" w:cs="Arial"/>
          <w:b/>
          <w:color w:val="000000" w:themeColor="text1"/>
          <w:sz w:val="22"/>
          <w:szCs w:val="22"/>
          <w:lang w:val="es-CO"/>
        </w:rPr>
        <w:t xml:space="preserve"> DE CONTRATACIÒN (CRPC)</w:t>
      </w:r>
      <w:bookmarkEnd w:id="452"/>
      <w:bookmarkEnd w:id="453"/>
    </w:p>
    <w:p w14:paraId="782EBC65" w14:textId="7EFBBF70" w:rsidR="0070352B" w:rsidRPr="00611E75" w:rsidRDefault="0070352B" w:rsidP="00D902BC">
      <w:pPr>
        <w:spacing w:before="120" w:line="276" w:lineRule="auto"/>
        <w:rPr>
          <w:rFonts w:ascii="Verdana" w:eastAsia="Arial" w:hAnsi="Verdana" w:cs="Arial"/>
          <w:color w:val="000000" w:themeColor="text1"/>
          <w:sz w:val="22"/>
        </w:rPr>
      </w:pPr>
      <w:r w:rsidRPr="00611E75">
        <w:rPr>
          <w:rFonts w:ascii="Verdana" w:hAnsi="Verdana" w:cs="Arial"/>
          <w:color w:val="000000" w:themeColor="text1"/>
          <w:sz w:val="22"/>
        </w:rPr>
        <w:t>Si</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plazo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estimado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732F42" w:rsidRPr="00611E75">
        <w:rPr>
          <w:rFonts w:ascii="Verdana" w:hAnsi="Verdana" w:cs="Arial"/>
          <w:color w:val="000000" w:themeColor="text1"/>
          <w:sz w:val="22"/>
        </w:rPr>
        <w:t>Contrato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menor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igual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12</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meses,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cálculo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CRPC</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deberá</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tener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cuenta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siguiente</w:t>
      </w:r>
      <w:r w:rsidRPr="00611E75">
        <w:rPr>
          <w:rFonts w:ascii="Verdana" w:eastAsia="Arial" w:hAnsi="Verdana" w:cs="Arial"/>
          <w:color w:val="000000" w:themeColor="text1"/>
          <w:sz w:val="22"/>
        </w:rPr>
        <w:t xml:space="preserve"> </w:t>
      </w:r>
      <w:r w:rsidR="00F32F16" w:rsidRPr="00611E75">
        <w:rPr>
          <w:rFonts w:ascii="Verdana" w:hAnsi="Verdana" w:cs="Arial"/>
          <w:color w:val="000000" w:themeColor="text1"/>
          <w:sz w:val="22"/>
        </w:rPr>
        <w:t>proceso</w:t>
      </w:r>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p>
    <w:p w14:paraId="6D3489DD" w14:textId="1007B483" w:rsidR="7138D895" w:rsidRPr="00611E75" w:rsidRDefault="7138D895" w:rsidP="00D902BC">
      <w:pPr>
        <w:spacing w:before="120" w:line="276" w:lineRule="auto"/>
        <w:rPr>
          <w:rFonts w:ascii="Verdana" w:eastAsia="Arial" w:hAnsi="Verdana" w:cs="Arial"/>
          <w:color w:val="000000" w:themeColor="text1"/>
          <w:sz w:val="22"/>
        </w:rPr>
      </w:pPr>
    </w:p>
    <w:p w14:paraId="490309A0" w14:textId="0A556D22" w:rsidR="7138D895" w:rsidRPr="00611E75" w:rsidRDefault="000D77EF" w:rsidP="00D902BC">
      <w:pPr>
        <w:spacing w:before="120"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611E75">
        <w:rPr>
          <w:rFonts w:ascii="Verdana" w:eastAsia="Arial" w:hAnsi="Verdana" w:cs="Arial"/>
          <w:color w:val="000000" w:themeColor="text1"/>
          <w:sz w:val="22"/>
        </w:rPr>
        <w:t xml:space="preserve"> </w:t>
      </w:r>
    </w:p>
    <w:p w14:paraId="4078B564" w14:textId="77777777" w:rsidR="0070352B" w:rsidRPr="00611E75" w:rsidRDefault="0070352B" w:rsidP="00D902BC">
      <w:pPr>
        <w:spacing w:before="120" w:line="276" w:lineRule="auto"/>
        <w:rPr>
          <w:rFonts w:ascii="Verdana" w:eastAsia="Arial" w:hAnsi="Verdana" w:cs="Arial"/>
          <w:color w:val="000000" w:themeColor="text1"/>
          <w:sz w:val="22"/>
        </w:rPr>
      </w:pPr>
      <w:r w:rsidRPr="00611E75">
        <w:rPr>
          <w:rFonts w:ascii="Verdana" w:hAnsi="Verdana" w:cs="Arial"/>
          <w:color w:val="000000" w:themeColor="text1"/>
          <w:sz w:val="22"/>
        </w:rPr>
        <w:t>Donde:</w:t>
      </w:r>
      <w:r w:rsidRPr="00611E75">
        <w:rPr>
          <w:rFonts w:ascii="Verdana" w:eastAsia="Arial" w:hAnsi="Verdana" w:cs="Arial"/>
          <w:color w:val="000000" w:themeColor="text1"/>
          <w:sz w:val="22"/>
        </w:rPr>
        <w:t xml:space="preserve"> </w:t>
      </w:r>
    </w:p>
    <w:p w14:paraId="71D38F99" w14:textId="6E154156" w:rsidR="0070352B" w:rsidRPr="00611E75" w:rsidRDefault="0070352B" w:rsidP="00D902BC">
      <w:pPr>
        <w:spacing w:before="120" w:line="276" w:lineRule="auto"/>
        <w:ind w:left="708"/>
        <w:rPr>
          <w:rFonts w:ascii="Verdana" w:eastAsia="Arial" w:hAnsi="Verdana" w:cs="Arial"/>
          <w:color w:val="000000" w:themeColor="text1"/>
          <w:sz w:val="22"/>
        </w:rPr>
      </w:pPr>
      <w:r w:rsidRPr="00611E75">
        <w:rPr>
          <w:rFonts w:ascii="Verdana" w:hAnsi="Verdana" w:cs="Arial"/>
          <w:color w:val="000000" w:themeColor="text1"/>
          <w:sz w:val="22"/>
        </w:rPr>
        <w:t>CRPC</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residual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2B02AD" w:rsidRPr="00611E75">
        <w:rPr>
          <w:rFonts w:ascii="Verdana" w:eastAsia="Arial" w:hAnsi="Verdana" w:cs="Arial"/>
          <w:color w:val="000000" w:themeColor="text1"/>
          <w:sz w:val="22"/>
        </w:rPr>
        <w:t>P</w:t>
      </w:r>
      <w:r w:rsidR="003E3EFD" w:rsidRPr="00611E75">
        <w:rPr>
          <w:rFonts w:ascii="Verdana" w:hAnsi="Verdana" w:cs="Arial"/>
          <w:color w:val="000000" w:themeColor="text1"/>
          <w:sz w:val="22"/>
        </w:rPr>
        <w:t xml:space="preserve">roceso de </w:t>
      </w:r>
      <w:r w:rsidR="002B02AD" w:rsidRPr="00611E75">
        <w:rPr>
          <w:rFonts w:ascii="Verdana" w:hAnsi="Verdana" w:cs="Arial"/>
          <w:color w:val="000000" w:themeColor="text1"/>
          <w:sz w:val="22"/>
        </w:rPr>
        <w:t>C</w:t>
      </w:r>
      <w:r w:rsidR="003E3EFD" w:rsidRPr="00611E75">
        <w:rPr>
          <w:rFonts w:ascii="Verdana" w:hAnsi="Verdana" w:cs="Arial"/>
          <w:color w:val="000000" w:themeColor="text1"/>
          <w:sz w:val="22"/>
        </w:rPr>
        <w:t>ontratación</w:t>
      </w:r>
      <w:r w:rsidRPr="00611E75">
        <w:rPr>
          <w:rFonts w:ascii="Verdana" w:eastAsia="Arial" w:hAnsi="Verdana" w:cs="Arial"/>
          <w:color w:val="000000" w:themeColor="text1"/>
          <w:sz w:val="22"/>
        </w:rPr>
        <w:t xml:space="preserve"> </w:t>
      </w:r>
    </w:p>
    <w:p w14:paraId="5C38CB5A" w14:textId="607069DF" w:rsidR="0070352B" w:rsidRPr="00611E75" w:rsidRDefault="0070352B" w:rsidP="00D902BC">
      <w:pPr>
        <w:spacing w:before="120" w:line="276" w:lineRule="auto"/>
        <w:ind w:left="708"/>
        <w:jc w:val="both"/>
        <w:rPr>
          <w:rFonts w:ascii="Verdana" w:eastAsia="Arial" w:hAnsi="Verdana" w:cs="Arial"/>
          <w:color w:val="000000" w:themeColor="text1"/>
          <w:sz w:val="22"/>
        </w:rPr>
      </w:pPr>
      <w:r w:rsidRPr="00611E75">
        <w:rPr>
          <w:rFonts w:ascii="Verdana" w:hAnsi="Verdana" w:cs="Arial"/>
          <w:color w:val="000000" w:themeColor="text1"/>
          <w:sz w:val="22"/>
        </w:rPr>
        <w:t>POE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Presupuesto</w:t>
      </w:r>
      <w:r w:rsidRPr="00611E75">
        <w:rPr>
          <w:rFonts w:ascii="Verdana" w:eastAsia="Arial" w:hAnsi="Verdana" w:cs="Arial"/>
          <w:color w:val="000000" w:themeColor="text1"/>
          <w:sz w:val="22"/>
        </w:rPr>
        <w:t xml:space="preserve"> </w:t>
      </w:r>
      <w:r w:rsidR="001D2E6D" w:rsidRPr="00611E75">
        <w:rPr>
          <w:rFonts w:ascii="Verdana" w:hAnsi="Verdana" w:cs="Arial"/>
          <w:color w:val="000000" w:themeColor="text1"/>
          <w:sz w:val="22"/>
        </w:rPr>
        <w:t>o</w:t>
      </w:r>
      <w:r w:rsidRPr="00611E75">
        <w:rPr>
          <w:rFonts w:ascii="Verdana" w:hAnsi="Verdana" w:cs="Arial"/>
          <w:color w:val="000000" w:themeColor="text1"/>
          <w:sz w:val="22"/>
        </w:rPr>
        <w:t xml:space="preserve">ficial </w:t>
      </w:r>
      <w:r w:rsidR="001D2E6D" w:rsidRPr="00611E75">
        <w:rPr>
          <w:rFonts w:ascii="Verdana" w:hAnsi="Verdana" w:cs="Arial"/>
          <w:color w:val="000000" w:themeColor="text1"/>
          <w:sz w:val="22"/>
        </w:rPr>
        <w:t>e</w:t>
      </w:r>
      <w:r w:rsidRPr="00611E75">
        <w:rPr>
          <w:rFonts w:ascii="Verdana" w:hAnsi="Verdana" w:cs="Arial"/>
          <w:color w:val="000000" w:themeColor="text1"/>
          <w:sz w:val="22"/>
        </w:rPr>
        <w:t>stimado</w:t>
      </w:r>
    </w:p>
    <w:p w14:paraId="2CE0FCCF" w14:textId="2BC639B4" w:rsidR="7138D895" w:rsidRPr="00611E75" w:rsidRDefault="0070352B" w:rsidP="001E4A36">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Si</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plazo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estimado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732F42" w:rsidRPr="00611E75">
        <w:rPr>
          <w:rFonts w:ascii="Verdana" w:hAnsi="Verdana" w:cs="Arial"/>
          <w:color w:val="000000" w:themeColor="text1"/>
          <w:sz w:val="22"/>
        </w:rPr>
        <w:t>Contrato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mayor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12</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meses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cálculo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CRPC</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deberá</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tener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cuenta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siguiente</w:t>
      </w:r>
      <w:r w:rsidRPr="00611E75">
        <w:rPr>
          <w:rFonts w:ascii="Verdana" w:eastAsia="Arial" w:hAnsi="Verdana" w:cs="Arial"/>
          <w:color w:val="000000" w:themeColor="text1"/>
          <w:sz w:val="22"/>
        </w:rPr>
        <w:t xml:space="preserve"> </w:t>
      </w:r>
      <w:r w:rsidR="00F32F16" w:rsidRPr="00611E75">
        <w:rPr>
          <w:rFonts w:ascii="Verdana" w:hAnsi="Verdana" w:cs="Arial"/>
          <w:color w:val="000000" w:themeColor="text1"/>
          <w:sz w:val="22"/>
        </w:rPr>
        <w:t>proceso</w:t>
      </w:r>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p>
    <w:p w14:paraId="2A9AEF3C" w14:textId="1537A0D5" w:rsidR="7138D895" w:rsidRPr="00611E75" w:rsidRDefault="000D77EF" w:rsidP="00D902BC">
      <w:pPr>
        <w:spacing w:before="120"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611E75" w:rsidDel="000D77EF">
        <w:rPr>
          <w:rFonts w:ascii="Verdana" w:eastAsia="Arial" w:hAnsi="Verdana" w:cs="Arial"/>
          <w:color w:val="000000" w:themeColor="text1"/>
          <w:sz w:val="22"/>
        </w:rPr>
        <w:t xml:space="preserve"> </w:t>
      </w:r>
    </w:p>
    <w:p w14:paraId="0396776E" w14:textId="1514230F" w:rsidR="0070352B" w:rsidRPr="00611E75" w:rsidRDefault="0070352B" w:rsidP="00D902BC">
      <w:pPr>
        <w:pStyle w:val="InviasNormal"/>
        <w:numPr>
          <w:ilvl w:val="2"/>
          <w:numId w:val="57"/>
        </w:numPr>
        <w:spacing w:after="160" w:line="276" w:lineRule="auto"/>
        <w:ind w:left="1077"/>
        <w:outlineLvl w:val="2"/>
        <w:rPr>
          <w:rFonts w:ascii="Verdana" w:eastAsia="Arial" w:hAnsi="Verdana" w:cs="Arial"/>
          <w:b/>
          <w:color w:val="000000" w:themeColor="text1"/>
          <w:sz w:val="22"/>
          <w:szCs w:val="22"/>
          <w:lang w:val="es-CO"/>
        </w:rPr>
      </w:pPr>
      <w:bookmarkStart w:id="454" w:name="_Toc32147363"/>
      <w:bookmarkStart w:id="455" w:name="_Toc234397763"/>
      <w:r w:rsidRPr="00611E75">
        <w:rPr>
          <w:rFonts w:ascii="Verdana" w:eastAsia="Arial" w:hAnsi="Verdana" w:cs="Arial"/>
          <w:b/>
          <w:color w:val="000000" w:themeColor="text1"/>
          <w:sz w:val="22"/>
          <w:szCs w:val="22"/>
          <w:lang w:val="es-CO"/>
        </w:rPr>
        <w:t xml:space="preserve">CÁLCULO DE LA CAPACIDAD RESIDUAL DEL </w:t>
      </w:r>
      <w:r w:rsidR="003C407D" w:rsidRPr="00611E75">
        <w:rPr>
          <w:rFonts w:ascii="Verdana" w:eastAsia="Arial" w:hAnsi="Verdana" w:cs="Arial"/>
          <w:b/>
          <w:color w:val="000000" w:themeColor="text1"/>
          <w:sz w:val="22"/>
          <w:szCs w:val="22"/>
          <w:lang w:val="es-CO"/>
        </w:rPr>
        <w:t>PROPONENTE</w:t>
      </w:r>
      <w:r w:rsidRPr="00611E75">
        <w:rPr>
          <w:rFonts w:ascii="Verdana" w:eastAsia="Arial" w:hAnsi="Verdana" w:cs="Arial"/>
          <w:b/>
          <w:color w:val="000000" w:themeColor="text1"/>
          <w:sz w:val="22"/>
          <w:szCs w:val="22"/>
          <w:lang w:val="es-CO"/>
        </w:rPr>
        <w:t xml:space="preserve"> (CRP)</w:t>
      </w:r>
      <w:bookmarkEnd w:id="454"/>
      <w:bookmarkEnd w:id="455"/>
    </w:p>
    <w:p w14:paraId="3E706677" w14:textId="41BD618D" w:rsidR="0070352B" w:rsidRPr="00611E75" w:rsidRDefault="0070352B"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residual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A325AC" w:rsidRPr="00611E75">
        <w:rPr>
          <w:rFonts w:ascii="Verdana" w:eastAsia="Arial"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calculará</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siguiente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manera:</w:t>
      </w:r>
    </w:p>
    <w:p w14:paraId="7917C336" w14:textId="77777777" w:rsidR="0070352B" w:rsidRPr="00611E75" w:rsidRDefault="0070352B" w:rsidP="00D902BC">
      <w:pPr>
        <w:spacing w:before="120"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611E75" w:rsidRDefault="0070352B" w:rsidP="00D902BC">
      <w:pPr>
        <w:pStyle w:val="Sinespaciado"/>
        <w:spacing w:before="120" w:after="160" w:line="276" w:lineRule="auto"/>
        <w:rPr>
          <w:rFonts w:ascii="Verdana" w:eastAsia="Arial,Calibri" w:hAnsi="Verdana" w:cs="Arial"/>
          <w:color w:val="000000" w:themeColor="text1"/>
          <w:lang w:val="es-CO" w:eastAsia="en-US"/>
        </w:rPr>
      </w:pPr>
      <w:r w:rsidRPr="00611E75">
        <w:rPr>
          <w:rFonts w:ascii="Verdana" w:eastAsia="Arial" w:hAnsi="Verdana" w:cs="Arial"/>
          <w:color w:val="000000" w:themeColor="text1"/>
          <w:lang w:val="es-CO" w:eastAsia="en-US"/>
        </w:rPr>
        <w:lastRenderedPageBreak/>
        <w:t>En</w:t>
      </w:r>
      <w:r w:rsidRPr="00611E75">
        <w:rPr>
          <w:rFonts w:ascii="Verdana" w:eastAsia="Arial,Calibri" w:hAnsi="Verdana" w:cs="Arial"/>
          <w:color w:val="000000" w:themeColor="text1"/>
          <w:lang w:val="es-CO" w:eastAsia="en-US"/>
        </w:rPr>
        <w:t xml:space="preserve"> </w:t>
      </w:r>
      <w:r w:rsidRPr="00611E75">
        <w:rPr>
          <w:rFonts w:ascii="Verdana" w:eastAsia="Arial" w:hAnsi="Verdana" w:cs="Arial"/>
          <w:color w:val="000000" w:themeColor="text1"/>
          <w:lang w:val="es-CO" w:eastAsia="en-US"/>
        </w:rPr>
        <w:t>donde:</w:t>
      </w:r>
      <w:r w:rsidRPr="00611E75">
        <w:rPr>
          <w:rFonts w:ascii="Verdana" w:eastAsia="Arial,Calibri" w:hAnsi="Verdana" w:cs="Arial"/>
          <w:color w:val="000000" w:themeColor="text1"/>
          <w:lang w:val="es-CO" w:eastAsia="en-US"/>
        </w:rPr>
        <w:t xml:space="preserve"> </w:t>
      </w:r>
    </w:p>
    <w:p w14:paraId="2D0A350B" w14:textId="32FF2EEE" w:rsidR="0070352B" w:rsidRPr="00611E75" w:rsidRDefault="0070352B" w:rsidP="00D902BC">
      <w:pPr>
        <w:pStyle w:val="Sinespaciado"/>
        <w:spacing w:before="120" w:after="160" w:line="276" w:lineRule="auto"/>
        <w:rPr>
          <w:rFonts w:ascii="Verdana" w:eastAsia="Arial,Calibri" w:hAnsi="Verdana" w:cs="Arial"/>
          <w:color w:val="000000" w:themeColor="text1"/>
          <w:lang w:val="es-CO" w:eastAsia="en-US"/>
        </w:rPr>
      </w:pPr>
      <w:r w:rsidRPr="00611E75">
        <w:rPr>
          <w:rFonts w:ascii="Verdana" w:eastAsia="Arial" w:hAnsi="Verdana" w:cs="Arial"/>
          <w:color w:val="000000" w:themeColor="text1"/>
          <w:lang w:val="es-CO" w:eastAsia="en-US"/>
        </w:rPr>
        <w:t>CRP</w:t>
      </w:r>
      <w:r w:rsidRPr="00611E75">
        <w:rPr>
          <w:rFonts w:ascii="Verdana" w:eastAsia="Arial,Calibri" w:hAnsi="Verdana" w:cs="Arial"/>
          <w:color w:val="000000" w:themeColor="text1"/>
          <w:lang w:val="es-CO" w:eastAsia="en-US"/>
        </w:rPr>
        <w:t xml:space="preserve"> </w:t>
      </w:r>
      <w:r w:rsidRPr="00611E75">
        <w:rPr>
          <w:rFonts w:ascii="Verdana" w:eastAsiaTheme="minorHAnsi" w:hAnsi="Verdana" w:cs="Arial"/>
          <w:color w:val="000000" w:themeColor="text1"/>
          <w:lang w:val="es-CO" w:eastAsia="en-US"/>
        </w:rPr>
        <w:tab/>
      </w:r>
      <w:r w:rsidRPr="00611E75">
        <w:rPr>
          <w:rFonts w:ascii="Verdana" w:eastAsia="Arial" w:hAnsi="Verdana" w:cs="Arial"/>
          <w:color w:val="000000" w:themeColor="text1"/>
          <w:lang w:val="es-CO" w:eastAsia="en-US"/>
        </w:rPr>
        <w:t>=</w:t>
      </w:r>
      <w:r w:rsidRPr="00611E75">
        <w:rPr>
          <w:rFonts w:ascii="Verdana" w:eastAsiaTheme="minorHAnsi" w:hAnsi="Verdana" w:cs="Arial"/>
          <w:color w:val="000000" w:themeColor="text1"/>
          <w:lang w:val="es-CO" w:eastAsia="en-US"/>
        </w:rPr>
        <w:tab/>
      </w:r>
      <w:r w:rsidRPr="00611E75">
        <w:rPr>
          <w:rFonts w:ascii="Verdana" w:eastAsia="Arial" w:hAnsi="Verdana" w:cs="Arial"/>
          <w:color w:val="000000" w:themeColor="text1"/>
          <w:lang w:val="es-CO" w:eastAsia="en-US"/>
        </w:rPr>
        <w:t>Capacidad</w:t>
      </w:r>
      <w:r w:rsidRPr="00611E75">
        <w:rPr>
          <w:rFonts w:ascii="Verdana" w:eastAsia="Arial,Calibri" w:hAnsi="Verdana" w:cs="Arial"/>
          <w:color w:val="000000" w:themeColor="text1"/>
          <w:lang w:val="es-CO" w:eastAsia="en-US"/>
        </w:rPr>
        <w:t xml:space="preserve"> </w:t>
      </w:r>
      <w:r w:rsidRPr="00611E75">
        <w:rPr>
          <w:rFonts w:ascii="Verdana" w:eastAsia="Arial" w:hAnsi="Verdana" w:cs="Arial"/>
          <w:color w:val="000000" w:themeColor="text1"/>
          <w:lang w:val="es-CO" w:eastAsia="en-US"/>
        </w:rPr>
        <w:t>residual</w:t>
      </w:r>
      <w:r w:rsidRPr="00611E75">
        <w:rPr>
          <w:rFonts w:ascii="Verdana" w:eastAsia="Arial,Calibri" w:hAnsi="Verdana" w:cs="Arial"/>
          <w:color w:val="000000" w:themeColor="text1"/>
          <w:lang w:val="es-CO" w:eastAsia="en-US"/>
        </w:rPr>
        <w:t xml:space="preserve"> </w:t>
      </w:r>
      <w:r w:rsidRPr="00611E75">
        <w:rPr>
          <w:rFonts w:ascii="Verdana" w:eastAsia="Arial" w:hAnsi="Verdana" w:cs="Arial"/>
          <w:color w:val="000000" w:themeColor="text1"/>
          <w:lang w:val="es-CO" w:eastAsia="en-US"/>
        </w:rPr>
        <w:t>del</w:t>
      </w:r>
      <w:r w:rsidRPr="00611E75">
        <w:rPr>
          <w:rFonts w:ascii="Verdana" w:eastAsia="Arial,Calibri" w:hAnsi="Verdana" w:cs="Arial"/>
          <w:color w:val="000000" w:themeColor="text1"/>
          <w:lang w:val="es-CO" w:eastAsia="en-US"/>
        </w:rPr>
        <w:t xml:space="preserve"> </w:t>
      </w:r>
      <w:r w:rsidR="003C407D" w:rsidRPr="00611E75">
        <w:rPr>
          <w:rFonts w:ascii="Verdana" w:eastAsia="Arial" w:hAnsi="Verdana" w:cs="Arial"/>
          <w:color w:val="000000" w:themeColor="text1"/>
          <w:lang w:val="es-CO" w:eastAsia="en-US"/>
        </w:rPr>
        <w:t>Proponente</w:t>
      </w:r>
      <w:r w:rsidRPr="00611E75">
        <w:rPr>
          <w:rFonts w:ascii="Verdana" w:eastAsia="Arial,Calibri" w:hAnsi="Verdana" w:cs="Arial"/>
          <w:color w:val="000000" w:themeColor="text1"/>
          <w:lang w:val="es-CO" w:eastAsia="en-US"/>
        </w:rPr>
        <w:t xml:space="preserve"> </w:t>
      </w:r>
    </w:p>
    <w:p w14:paraId="7BA1AD93" w14:textId="77777777" w:rsidR="0070352B" w:rsidRPr="00611E75" w:rsidRDefault="0070352B" w:rsidP="00D902BC">
      <w:pPr>
        <w:pStyle w:val="Sinespaciado"/>
        <w:spacing w:before="120" w:after="160" w:line="276" w:lineRule="auto"/>
        <w:rPr>
          <w:rFonts w:ascii="Verdana" w:eastAsia="Arial,Calibri" w:hAnsi="Verdana" w:cs="Arial"/>
          <w:color w:val="000000" w:themeColor="text1"/>
          <w:lang w:val="es-CO" w:eastAsia="en-US"/>
        </w:rPr>
      </w:pPr>
      <w:r w:rsidRPr="00611E75">
        <w:rPr>
          <w:rFonts w:ascii="Verdana" w:eastAsia="Arial" w:hAnsi="Verdana" w:cs="Arial"/>
          <w:color w:val="000000" w:themeColor="text1"/>
          <w:lang w:val="es-CO" w:eastAsia="en-US"/>
        </w:rPr>
        <w:t>CO</w:t>
      </w:r>
      <w:r w:rsidRPr="00611E75">
        <w:rPr>
          <w:rFonts w:ascii="Verdana" w:eastAsia="Arial,Calibri" w:hAnsi="Verdana" w:cs="Arial"/>
          <w:color w:val="000000" w:themeColor="text1"/>
          <w:lang w:val="es-CO" w:eastAsia="en-US"/>
        </w:rPr>
        <w:t xml:space="preserve"> </w:t>
      </w:r>
      <w:r w:rsidRPr="00611E75">
        <w:rPr>
          <w:rFonts w:ascii="Verdana" w:eastAsiaTheme="minorHAnsi" w:hAnsi="Verdana" w:cs="Arial"/>
          <w:color w:val="000000" w:themeColor="text1"/>
          <w:lang w:val="es-CO" w:eastAsia="en-US"/>
        </w:rPr>
        <w:tab/>
      </w:r>
      <w:r w:rsidRPr="00611E75">
        <w:rPr>
          <w:rFonts w:ascii="Verdana" w:eastAsia="Arial" w:hAnsi="Verdana" w:cs="Arial"/>
          <w:color w:val="000000" w:themeColor="text1"/>
          <w:lang w:val="es-CO" w:eastAsia="en-US"/>
        </w:rPr>
        <w:t>=</w:t>
      </w:r>
      <w:r w:rsidRPr="00611E75">
        <w:rPr>
          <w:rFonts w:ascii="Verdana" w:eastAsia="Arial,Calibri" w:hAnsi="Verdana" w:cs="Arial"/>
          <w:color w:val="000000" w:themeColor="text1"/>
          <w:lang w:val="es-CO" w:eastAsia="en-US"/>
        </w:rPr>
        <w:t xml:space="preserve"> </w:t>
      </w:r>
      <w:r w:rsidRPr="00611E75">
        <w:rPr>
          <w:rFonts w:ascii="Verdana" w:eastAsiaTheme="minorHAnsi" w:hAnsi="Verdana" w:cs="Arial"/>
          <w:color w:val="000000" w:themeColor="text1"/>
          <w:lang w:val="es-CO" w:eastAsia="en-US"/>
        </w:rPr>
        <w:tab/>
      </w:r>
      <w:r w:rsidRPr="00611E75">
        <w:rPr>
          <w:rFonts w:ascii="Verdana" w:eastAsia="Arial" w:hAnsi="Verdana" w:cs="Arial"/>
          <w:color w:val="000000" w:themeColor="text1"/>
          <w:lang w:val="es-CO" w:eastAsia="en-US"/>
        </w:rPr>
        <w:t>Capacidad</w:t>
      </w:r>
      <w:r w:rsidRPr="00611E75">
        <w:rPr>
          <w:rFonts w:ascii="Verdana" w:eastAsia="Arial,Calibri" w:hAnsi="Verdana" w:cs="Arial"/>
          <w:color w:val="000000" w:themeColor="text1"/>
          <w:lang w:val="es-CO" w:eastAsia="en-US"/>
        </w:rPr>
        <w:t xml:space="preserve"> </w:t>
      </w:r>
      <w:r w:rsidRPr="00611E75">
        <w:rPr>
          <w:rFonts w:ascii="Verdana" w:eastAsia="Arial" w:hAnsi="Verdana" w:cs="Arial"/>
          <w:color w:val="000000" w:themeColor="text1"/>
          <w:lang w:val="es-CO" w:eastAsia="en-US"/>
        </w:rPr>
        <w:t>de</w:t>
      </w:r>
      <w:r w:rsidRPr="00611E75">
        <w:rPr>
          <w:rFonts w:ascii="Verdana" w:eastAsia="Arial,Calibri" w:hAnsi="Verdana" w:cs="Arial"/>
          <w:color w:val="000000" w:themeColor="text1"/>
          <w:lang w:val="es-CO" w:eastAsia="en-US"/>
        </w:rPr>
        <w:t xml:space="preserve"> </w:t>
      </w:r>
      <w:r w:rsidRPr="00611E75">
        <w:rPr>
          <w:rFonts w:ascii="Verdana" w:eastAsia="Arial" w:hAnsi="Verdana" w:cs="Arial"/>
          <w:color w:val="000000" w:themeColor="text1"/>
          <w:lang w:val="es-CO" w:eastAsia="en-US"/>
        </w:rPr>
        <w:t>Organización</w:t>
      </w:r>
      <w:r w:rsidRPr="00611E75">
        <w:rPr>
          <w:rFonts w:ascii="Verdana" w:eastAsia="Arial,Calibri" w:hAnsi="Verdana" w:cs="Arial"/>
          <w:color w:val="000000" w:themeColor="text1"/>
          <w:lang w:val="es-CO" w:eastAsia="en-US"/>
        </w:rPr>
        <w:t xml:space="preserve"> </w:t>
      </w:r>
    </w:p>
    <w:p w14:paraId="048CE4A8" w14:textId="77777777" w:rsidR="0070352B" w:rsidRPr="00611E75" w:rsidRDefault="0070352B" w:rsidP="00D902BC">
      <w:pPr>
        <w:pStyle w:val="Sinespaciado"/>
        <w:spacing w:before="120" w:after="160" w:line="276" w:lineRule="auto"/>
        <w:rPr>
          <w:rFonts w:ascii="Verdana" w:eastAsia="Arial,Calibri" w:hAnsi="Verdana" w:cs="Arial"/>
          <w:color w:val="000000" w:themeColor="text1"/>
          <w:lang w:val="es-CO" w:eastAsia="en-US"/>
        </w:rPr>
      </w:pPr>
      <w:r w:rsidRPr="00611E75">
        <w:rPr>
          <w:rFonts w:ascii="Verdana" w:eastAsia="Arial" w:hAnsi="Verdana" w:cs="Arial"/>
          <w:color w:val="000000" w:themeColor="text1"/>
          <w:lang w:val="es-CO" w:eastAsia="en-US"/>
        </w:rPr>
        <w:t>E</w:t>
      </w:r>
      <w:r w:rsidRPr="00611E75">
        <w:rPr>
          <w:rFonts w:ascii="Verdana" w:eastAsia="Arial,Calibri" w:hAnsi="Verdana" w:cs="Arial"/>
          <w:color w:val="000000" w:themeColor="text1"/>
          <w:lang w:val="es-CO" w:eastAsia="en-US"/>
        </w:rPr>
        <w:t xml:space="preserve"> </w:t>
      </w:r>
      <w:r w:rsidRPr="00611E75">
        <w:rPr>
          <w:rFonts w:ascii="Verdana" w:eastAsiaTheme="minorHAnsi" w:hAnsi="Verdana" w:cs="Arial"/>
          <w:color w:val="000000" w:themeColor="text1"/>
          <w:lang w:val="es-CO" w:eastAsia="en-US"/>
        </w:rPr>
        <w:tab/>
      </w:r>
      <w:r w:rsidRPr="00611E75">
        <w:rPr>
          <w:rFonts w:ascii="Verdana" w:eastAsia="Arial" w:hAnsi="Verdana" w:cs="Arial"/>
          <w:color w:val="000000" w:themeColor="text1"/>
          <w:lang w:val="es-CO" w:eastAsia="en-US"/>
        </w:rPr>
        <w:t>=</w:t>
      </w:r>
      <w:r w:rsidRPr="00611E75">
        <w:rPr>
          <w:rFonts w:ascii="Verdana" w:eastAsia="Arial,Calibri" w:hAnsi="Verdana" w:cs="Arial"/>
          <w:color w:val="000000" w:themeColor="text1"/>
          <w:lang w:val="es-CO" w:eastAsia="en-US"/>
        </w:rPr>
        <w:t xml:space="preserve"> </w:t>
      </w:r>
      <w:r w:rsidRPr="00611E75">
        <w:rPr>
          <w:rFonts w:ascii="Verdana" w:eastAsiaTheme="minorHAnsi" w:hAnsi="Verdana" w:cs="Arial"/>
          <w:color w:val="000000" w:themeColor="text1"/>
          <w:lang w:val="es-CO" w:eastAsia="en-US"/>
        </w:rPr>
        <w:tab/>
      </w:r>
      <w:r w:rsidRPr="00611E75">
        <w:rPr>
          <w:rFonts w:ascii="Verdana" w:eastAsia="Arial" w:hAnsi="Verdana" w:cs="Arial"/>
          <w:color w:val="000000" w:themeColor="text1"/>
          <w:lang w:val="es-CO" w:eastAsia="en-US"/>
        </w:rPr>
        <w:t>Experiencia</w:t>
      </w:r>
    </w:p>
    <w:p w14:paraId="2C2CA513" w14:textId="77777777" w:rsidR="0070352B" w:rsidRPr="00611E75" w:rsidRDefault="0070352B" w:rsidP="00D902BC">
      <w:pPr>
        <w:pStyle w:val="Sinespaciado"/>
        <w:spacing w:before="120" w:after="160" w:line="276" w:lineRule="auto"/>
        <w:rPr>
          <w:rFonts w:ascii="Verdana" w:eastAsia="Arial,Calibri" w:hAnsi="Verdana" w:cs="Arial"/>
          <w:color w:val="000000" w:themeColor="text1"/>
          <w:lang w:val="es-CO" w:eastAsia="en-US"/>
        </w:rPr>
      </w:pPr>
      <w:r w:rsidRPr="00611E75">
        <w:rPr>
          <w:rFonts w:ascii="Verdana" w:eastAsia="Arial" w:hAnsi="Verdana" w:cs="Arial"/>
          <w:color w:val="000000" w:themeColor="text1"/>
          <w:lang w:val="es-CO" w:eastAsia="en-US"/>
        </w:rPr>
        <w:t>CT</w:t>
      </w:r>
      <w:r w:rsidRPr="00611E75">
        <w:rPr>
          <w:rFonts w:ascii="Verdana" w:eastAsia="Arial,Calibri" w:hAnsi="Verdana" w:cs="Arial"/>
          <w:color w:val="000000" w:themeColor="text1"/>
          <w:lang w:val="es-CO" w:eastAsia="en-US"/>
        </w:rPr>
        <w:t xml:space="preserve"> </w:t>
      </w:r>
      <w:r w:rsidRPr="00611E75">
        <w:rPr>
          <w:rFonts w:ascii="Verdana" w:eastAsiaTheme="minorHAnsi" w:hAnsi="Verdana" w:cs="Arial"/>
          <w:color w:val="000000" w:themeColor="text1"/>
          <w:lang w:val="es-CO" w:eastAsia="en-US"/>
        </w:rPr>
        <w:tab/>
      </w:r>
      <w:r w:rsidRPr="00611E75">
        <w:rPr>
          <w:rFonts w:ascii="Verdana" w:eastAsia="Arial" w:hAnsi="Verdana" w:cs="Arial"/>
          <w:color w:val="000000" w:themeColor="text1"/>
          <w:lang w:val="es-CO" w:eastAsia="en-US"/>
        </w:rPr>
        <w:t>=</w:t>
      </w:r>
      <w:r w:rsidRPr="00611E75">
        <w:rPr>
          <w:rFonts w:ascii="Verdana" w:eastAsia="Arial,Calibri" w:hAnsi="Verdana" w:cs="Arial"/>
          <w:color w:val="000000" w:themeColor="text1"/>
          <w:lang w:val="es-CO" w:eastAsia="en-US"/>
        </w:rPr>
        <w:t xml:space="preserve"> </w:t>
      </w:r>
      <w:r w:rsidRPr="00611E75">
        <w:rPr>
          <w:rFonts w:ascii="Verdana" w:eastAsiaTheme="minorHAnsi" w:hAnsi="Verdana" w:cs="Arial"/>
          <w:color w:val="000000" w:themeColor="text1"/>
          <w:lang w:val="es-CO" w:eastAsia="en-US"/>
        </w:rPr>
        <w:tab/>
      </w:r>
      <w:r w:rsidRPr="00611E75">
        <w:rPr>
          <w:rFonts w:ascii="Verdana" w:eastAsia="Arial" w:hAnsi="Verdana" w:cs="Arial"/>
          <w:color w:val="000000" w:themeColor="text1"/>
          <w:lang w:val="es-CO" w:eastAsia="en-US"/>
        </w:rPr>
        <w:t>Capacidad</w:t>
      </w:r>
      <w:r w:rsidRPr="00611E75">
        <w:rPr>
          <w:rFonts w:ascii="Verdana" w:eastAsia="Arial,Calibri" w:hAnsi="Verdana" w:cs="Arial"/>
          <w:color w:val="000000" w:themeColor="text1"/>
          <w:lang w:val="es-CO" w:eastAsia="en-US"/>
        </w:rPr>
        <w:t xml:space="preserve"> </w:t>
      </w:r>
      <w:r w:rsidRPr="00611E75">
        <w:rPr>
          <w:rFonts w:ascii="Verdana" w:eastAsia="Arial" w:hAnsi="Verdana" w:cs="Arial"/>
          <w:color w:val="000000" w:themeColor="text1"/>
          <w:lang w:val="es-CO" w:eastAsia="en-US"/>
        </w:rPr>
        <w:t>Técnica</w:t>
      </w:r>
    </w:p>
    <w:p w14:paraId="47C58B8A" w14:textId="77777777" w:rsidR="0070352B" w:rsidRPr="00611E75" w:rsidRDefault="0070352B" w:rsidP="00D902BC">
      <w:pPr>
        <w:pStyle w:val="Sinespaciado"/>
        <w:spacing w:before="120" w:after="160" w:line="276" w:lineRule="auto"/>
        <w:rPr>
          <w:rFonts w:ascii="Verdana" w:eastAsia="Arial,Calibri" w:hAnsi="Verdana" w:cs="Arial"/>
          <w:color w:val="000000" w:themeColor="text1"/>
          <w:lang w:val="es-CO" w:eastAsia="en-US"/>
        </w:rPr>
      </w:pPr>
      <w:r w:rsidRPr="00611E75">
        <w:rPr>
          <w:rFonts w:ascii="Verdana" w:eastAsia="Arial" w:hAnsi="Verdana" w:cs="Arial"/>
          <w:color w:val="000000" w:themeColor="text1"/>
          <w:lang w:val="es-CO" w:eastAsia="en-US"/>
        </w:rPr>
        <w:t>CF</w:t>
      </w:r>
      <w:r w:rsidRPr="00611E75">
        <w:rPr>
          <w:rFonts w:ascii="Verdana" w:eastAsiaTheme="minorHAnsi" w:hAnsi="Verdana" w:cs="Arial"/>
          <w:color w:val="000000" w:themeColor="text1"/>
          <w:lang w:val="es-CO" w:eastAsia="en-US"/>
        </w:rPr>
        <w:tab/>
      </w:r>
      <w:r w:rsidRPr="00611E75">
        <w:rPr>
          <w:rFonts w:ascii="Verdana" w:eastAsia="Arial" w:hAnsi="Verdana" w:cs="Arial"/>
          <w:color w:val="000000" w:themeColor="text1"/>
          <w:lang w:val="es-CO" w:eastAsia="en-US"/>
        </w:rPr>
        <w:t>=</w:t>
      </w:r>
      <w:r w:rsidRPr="00611E75">
        <w:rPr>
          <w:rFonts w:ascii="Verdana" w:eastAsia="Arial,Calibri" w:hAnsi="Verdana" w:cs="Arial"/>
          <w:color w:val="000000" w:themeColor="text1"/>
          <w:lang w:val="es-CO" w:eastAsia="en-US"/>
        </w:rPr>
        <w:t xml:space="preserve"> </w:t>
      </w:r>
      <w:r w:rsidRPr="00611E75">
        <w:rPr>
          <w:rFonts w:ascii="Verdana" w:eastAsiaTheme="minorHAnsi" w:hAnsi="Verdana" w:cs="Arial"/>
          <w:color w:val="000000" w:themeColor="text1"/>
          <w:lang w:val="es-CO" w:eastAsia="en-US"/>
        </w:rPr>
        <w:tab/>
      </w:r>
      <w:r w:rsidRPr="00611E75">
        <w:rPr>
          <w:rFonts w:ascii="Verdana" w:eastAsia="Arial" w:hAnsi="Verdana" w:cs="Arial"/>
          <w:color w:val="000000" w:themeColor="text1"/>
          <w:lang w:val="es-CO" w:eastAsia="en-US"/>
        </w:rPr>
        <w:t>Capacidad</w:t>
      </w:r>
      <w:r w:rsidRPr="00611E75">
        <w:rPr>
          <w:rFonts w:ascii="Verdana" w:eastAsia="Arial,Calibri" w:hAnsi="Verdana" w:cs="Arial"/>
          <w:color w:val="000000" w:themeColor="text1"/>
          <w:lang w:val="es-CO" w:eastAsia="en-US"/>
        </w:rPr>
        <w:t xml:space="preserve"> </w:t>
      </w:r>
      <w:r w:rsidRPr="00611E75">
        <w:rPr>
          <w:rFonts w:ascii="Verdana" w:eastAsia="Arial" w:hAnsi="Verdana" w:cs="Arial"/>
          <w:color w:val="000000" w:themeColor="text1"/>
          <w:lang w:val="es-CO" w:eastAsia="en-US"/>
        </w:rPr>
        <w:t>Financiera</w:t>
      </w:r>
    </w:p>
    <w:p w14:paraId="00870B79" w14:textId="77777777" w:rsidR="0070352B" w:rsidRPr="00611E75" w:rsidRDefault="0070352B" w:rsidP="00D902BC">
      <w:pPr>
        <w:pStyle w:val="Sinespaciado"/>
        <w:spacing w:before="120" w:after="160" w:line="276" w:lineRule="auto"/>
        <w:rPr>
          <w:rFonts w:ascii="Verdana" w:eastAsia="Arial,Calibri" w:hAnsi="Verdana" w:cs="Arial"/>
          <w:color w:val="000000" w:themeColor="text1"/>
          <w:lang w:val="es-CO" w:eastAsia="en-US"/>
        </w:rPr>
      </w:pPr>
      <w:r w:rsidRPr="00611E75">
        <w:rPr>
          <w:rFonts w:ascii="Verdana" w:eastAsia="Arial" w:hAnsi="Verdana" w:cs="Arial"/>
          <w:color w:val="000000" w:themeColor="text1"/>
          <w:lang w:val="es-CO" w:eastAsia="en-US"/>
        </w:rPr>
        <w:t>SCE</w:t>
      </w:r>
      <w:r w:rsidRPr="00611E75">
        <w:rPr>
          <w:rFonts w:ascii="Verdana" w:eastAsia="Arial,Calibri" w:hAnsi="Verdana" w:cs="Arial"/>
          <w:color w:val="000000" w:themeColor="text1"/>
          <w:lang w:val="es-CO" w:eastAsia="en-US"/>
        </w:rPr>
        <w:t xml:space="preserve"> </w:t>
      </w:r>
      <w:r w:rsidRPr="00611E75">
        <w:rPr>
          <w:rFonts w:ascii="Verdana" w:eastAsiaTheme="minorHAnsi" w:hAnsi="Verdana" w:cs="Arial"/>
          <w:color w:val="000000" w:themeColor="text1"/>
          <w:lang w:val="es-CO" w:eastAsia="en-US"/>
        </w:rPr>
        <w:tab/>
      </w:r>
      <w:r w:rsidRPr="00611E75">
        <w:rPr>
          <w:rFonts w:ascii="Verdana" w:eastAsia="Arial" w:hAnsi="Verdana" w:cs="Arial"/>
          <w:color w:val="000000" w:themeColor="text1"/>
          <w:lang w:val="es-CO" w:eastAsia="en-US"/>
        </w:rPr>
        <w:t>=</w:t>
      </w:r>
      <w:r w:rsidRPr="00611E75">
        <w:rPr>
          <w:rFonts w:ascii="Verdana" w:eastAsia="Arial,Calibri" w:hAnsi="Verdana" w:cs="Arial"/>
          <w:color w:val="000000" w:themeColor="text1"/>
          <w:lang w:val="es-CO" w:eastAsia="en-US"/>
        </w:rPr>
        <w:t xml:space="preserve"> </w:t>
      </w:r>
      <w:r w:rsidRPr="00611E75">
        <w:rPr>
          <w:rFonts w:ascii="Verdana" w:eastAsiaTheme="minorHAnsi" w:hAnsi="Verdana" w:cs="Arial"/>
          <w:color w:val="000000" w:themeColor="text1"/>
          <w:lang w:val="es-CO" w:eastAsia="en-US"/>
        </w:rPr>
        <w:tab/>
      </w:r>
      <w:r w:rsidRPr="00611E75">
        <w:rPr>
          <w:rFonts w:ascii="Verdana" w:eastAsia="Arial" w:hAnsi="Verdana" w:cs="Arial"/>
          <w:color w:val="000000" w:themeColor="text1"/>
          <w:lang w:val="es-CO" w:eastAsia="en-US"/>
        </w:rPr>
        <w:t>Saldos</w:t>
      </w:r>
      <w:r w:rsidRPr="00611E75">
        <w:rPr>
          <w:rFonts w:ascii="Verdana" w:eastAsia="Arial,Calibri" w:hAnsi="Verdana" w:cs="Arial"/>
          <w:color w:val="000000" w:themeColor="text1"/>
          <w:lang w:val="es-CO" w:eastAsia="en-US"/>
        </w:rPr>
        <w:t xml:space="preserve"> </w:t>
      </w:r>
      <w:r w:rsidRPr="00611E75">
        <w:rPr>
          <w:rFonts w:ascii="Verdana" w:eastAsia="Arial" w:hAnsi="Verdana" w:cs="Arial"/>
          <w:color w:val="000000" w:themeColor="text1"/>
          <w:lang w:val="es-CO" w:eastAsia="en-US"/>
        </w:rPr>
        <w:t>de</w:t>
      </w:r>
      <w:r w:rsidRPr="00611E75">
        <w:rPr>
          <w:rFonts w:ascii="Verdana" w:eastAsia="Arial,Calibri" w:hAnsi="Verdana" w:cs="Arial"/>
          <w:color w:val="000000" w:themeColor="text1"/>
          <w:lang w:val="es-CO" w:eastAsia="en-US"/>
        </w:rPr>
        <w:t xml:space="preserve"> </w:t>
      </w:r>
      <w:r w:rsidRPr="00611E75">
        <w:rPr>
          <w:rFonts w:ascii="Verdana" w:eastAsia="Arial" w:hAnsi="Verdana" w:cs="Arial"/>
          <w:color w:val="000000" w:themeColor="text1"/>
          <w:lang w:val="es-CO" w:eastAsia="en-US"/>
        </w:rPr>
        <w:t>Contratos</w:t>
      </w:r>
      <w:r w:rsidRPr="00611E75">
        <w:rPr>
          <w:rFonts w:ascii="Verdana" w:eastAsia="Arial,Calibri" w:hAnsi="Verdana" w:cs="Arial"/>
          <w:color w:val="000000" w:themeColor="text1"/>
          <w:lang w:val="es-CO" w:eastAsia="en-US"/>
        </w:rPr>
        <w:t xml:space="preserve"> </w:t>
      </w:r>
      <w:r w:rsidRPr="00611E75">
        <w:rPr>
          <w:rFonts w:ascii="Verdana" w:eastAsia="Arial" w:hAnsi="Verdana" w:cs="Arial"/>
          <w:color w:val="000000" w:themeColor="text1"/>
          <w:lang w:val="es-CO" w:eastAsia="en-US"/>
        </w:rPr>
        <w:t>en</w:t>
      </w:r>
      <w:r w:rsidRPr="00611E75">
        <w:rPr>
          <w:rFonts w:ascii="Verdana" w:eastAsia="Arial,Calibri" w:hAnsi="Verdana" w:cs="Arial"/>
          <w:color w:val="000000" w:themeColor="text1"/>
          <w:lang w:val="es-CO" w:eastAsia="en-US"/>
        </w:rPr>
        <w:t xml:space="preserve"> </w:t>
      </w:r>
      <w:r w:rsidRPr="00611E75">
        <w:rPr>
          <w:rFonts w:ascii="Verdana" w:eastAsia="Arial" w:hAnsi="Verdana" w:cs="Arial"/>
          <w:color w:val="000000" w:themeColor="text1"/>
          <w:lang w:val="es-CO" w:eastAsia="en-US"/>
        </w:rPr>
        <w:t>Ejecución</w:t>
      </w:r>
    </w:p>
    <w:p w14:paraId="57CFC85E" w14:textId="11C4D497" w:rsidR="0070352B" w:rsidRPr="00611E75" w:rsidRDefault="4840D9B9"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CRP</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A325AC" w:rsidRPr="00611E75">
        <w:rPr>
          <w:rFonts w:ascii="Verdana" w:hAnsi="Verdana" w:cs="Arial"/>
          <w:color w:val="000000" w:themeColor="text1"/>
          <w:sz w:val="22"/>
        </w:rPr>
        <w:t>P</w:t>
      </w:r>
      <w:r w:rsidR="6662E827"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00A325AC" w:rsidRPr="00611E75">
        <w:rPr>
          <w:rFonts w:ascii="Verdana" w:eastAsia="Arial," w:hAnsi="Verdana" w:cs="Arial"/>
          <w:color w:val="000000" w:themeColor="text1"/>
          <w:sz w:val="22"/>
        </w:rPr>
        <w:t>P</w:t>
      </w:r>
      <w:r w:rsidRPr="00611E75">
        <w:rPr>
          <w:rFonts w:ascii="Verdana" w:hAnsi="Verdana" w:cs="Arial"/>
          <w:color w:val="000000" w:themeColor="text1"/>
          <w:sz w:val="22"/>
        </w:rPr>
        <w:t>lural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suma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residual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cada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uno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sus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611E75">
        <w:rPr>
          <w:rFonts w:ascii="Verdana" w:hAnsi="Verdana" w:cs="Arial"/>
          <w:color w:val="000000" w:themeColor="text1"/>
          <w:sz w:val="22"/>
        </w:rPr>
        <w:t>Proponente</w:t>
      </w:r>
      <w:r w:rsidRPr="00611E75">
        <w:rPr>
          <w:rFonts w:ascii="Verdana" w:hAnsi="Verdana" w:cs="Arial"/>
          <w:color w:val="000000" w:themeColor="text1"/>
          <w:sz w:val="22"/>
        </w:rPr>
        <w:t xml:space="preserve"> en los </w:t>
      </w:r>
      <w:r w:rsidR="761772CF" w:rsidRPr="00611E75">
        <w:rPr>
          <w:rFonts w:ascii="Verdana" w:hAnsi="Verdana" w:cs="Arial"/>
          <w:color w:val="000000" w:themeColor="text1"/>
          <w:sz w:val="22"/>
        </w:rPr>
        <w:t>Proceso</w:t>
      </w:r>
      <w:r w:rsidRPr="00611E75">
        <w:rPr>
          <w:rFonts w:ascii="Verdana" w:hAnsi="Verdana" w:cs="Arial"/>
          <w:color w:val="000000" w:themeColor="text1"/>
          <w:sz w:val="22"/>
        </w:rPr>
        <w:t>s de Contratación de Obra Pública</w:t>
      </w:r>
      <w:r w:rsidR="5F8AE2BF" w:rsidRPr="00611E75">
        <w:rPr>
          <w:rFonts w:ascii="Verdana" w:hAnsi="Verdana" w:cs="Arial"/>
          <w:color w:val="000000" w:themeColor="text1"/>
          <w:sz w:val="22"/>
        </w:rPr>
        <w:t>, de Colombia Compra Eficiente</w:t>
      </w:r>
      <w:r w:rsidRPr="00611E75">
        <w:rPr>
          <w:rFonts w:ascii="Verdana" w:hAnsi="Verdana" w:cs="Arial"/>
          <w:color w:val="000000" w:themeColor="text1"/>
          <w:sz w:val="22"/>
        </w:rPr>
        <w:t xml:space="preserve">. En caso de ser negativa la capacidad residual de uno de los miembros, este valor se restará de la capacidad residual total del </w:t>
      </w:r>
      <w:r w:rsidR="00A325AC" w:rsidRPr="00611E75">
        <w:rPr>
          <w:rFonts w:ascii="Verdana" w:hAnsi="Verdana" w:cs="Arial"/>
          <w:color w:val="000000" w:themeColor="text1"/>
          <w:sz w:val="22"/>
        </w:rPr>
        <w:t>P</w:t>
      </w:r>
      <w:r w:rsidR="6662E827" w:rsidRPr="00611E75">
        <w:rPr>
          <w:rFonts w:ascii="Verdana" w:hAnsi="Verdana" w:cs="Arial"/>
          <w:color w:val="000000" w:themeColor="text1"/>
          <w:sz w:val="22"/>
        </w:rPr>
        <w:t>roponente</w:t>
      </w:r>
      <w:r w:rsidRPr="00611E75">
        <w:rPr>
          <w:rFonts w:ascii="Verdana" w:hAnsi="Verdana" w:cs="Arial"/>
          <w:color w:val="000000" w:themeColor="text1"/>
          <w:sz w:val="22"/>
        </w:rPr>
        <w:t xml:space="preserve"> plural.</w:t>
      </w:r>
    </w:p>
    <w:p w14:paraId="5946ACD1" w14:textId="77777777" w:rsidR="0070352B" w:rsidRPr="00611E75" w:rsidRDefault="0070352B" w:rsidP="00D902BC">
      <w:pPr>
        <w:spacing w:before="120" w:line="276" w:lineRule="auto"/>
        <w:rPr>
          <w:rFonts w:ascii="Verdana" w:eastAsia="Arial," w:hAnsi="Verdana" w:cs="Arial"/>
          <w:color w:val="000000" w:themeColor="text1"/>
          <w:sz w:val="22"/>
        </w:rPr>
      </w:pP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cada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uno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factores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asigna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máximo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siguiente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611E75" w14:paraId="59C73D2E" w14:textId="77777777" w:rsidTr="00710B87">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595959" w:themeFill="text1" w:themeFillTint="A6"/>
            <w:vAlign w:val="center"/>
            <w:hideMark/>
          </w:tcPr>
          <w:p w14:paraId="0760BE19" w14:textId="77777777" w:rsidR="0070352B" w:rsidRPr="00611E75" w:rsidRDefault="0070352B" w:rsidP="00D902BC">
            <w:pPr>
              <w:autoSpaceDE w:val="0"/>
              <w:autoSpaceDN w:val="0"/>
              <w:adjustRightInd w:val="0"/>
              <w:spacing w:before="120" w:line="276" w:lineRule="auto"/>
              <w:jc w:val="center"/>
              <w:rPr>
                <w:rFonts w:ascii="Verdana" w:eastAsia="Arial" w:hAnsi="Verdana" w:cs="Arial"/>
                <w:b/>
                <w:color w:val="FFFFFF" w:themeColor="background1"/>
                <w:sz w:val="22"/>
              </w:rPr>
            </w:pPr>
            <w:r w:rsidRPr="00611E75">
              <w:rPr>
                <w:rFonts w:ascii="Verdana" w:hAnsi="Verdana" w:cs="Arial"/>
                <w:b/>
                <w:color w:val="FFFFFF" w:themeColor="background1"/>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595959" w:themeFill="text1" w:themeFillTint="A6"/>
            <w:vAlign w:val="center"/>
            <w:hideMark/>
          </w:tcPr>
          <w:p w14:paraId="25697556" w14:textId="77777777" w:rsidR="0070352B" w:rsidRPr="00611E75" w:rsidRDefault="0070352B" w:rsidP="00D902BC">
            <w:pPr>
              <w:autoSpaceDE w:val="0"/>
              <w:autoSpaceDN w:val="0"/>
              <w:adjustRightInd w:val="0"/>
              <w:spacing w:before="120" w:line="276" w:lineRule="auto"/>
              <w:jc w:val="center"/>
              <w:rPr>
                <w:rFonts w:ascii="Verdana" w:eastAsia="Arial" w:hAnsi="Verdana" w:cs="Arial"/>
                <w:b/>
                <w:color w:val="FFFFFF" w:themeColor="background1"/>
                <w:sz w:val="22"/>
              </w:rPr>
            </w:pPr>
            <w:r w:rsidRPr="00611E75">
              <w:rPr>
                <w:rFonts w:ascii="Verdana" w:hAnsi="Verdana" w:cs="Arial"/>
                <w:b/>
                <w:color w:val="FFFFFF" w:themeColor="background1"/>
                <w:sz w:val="22"/>
              </w:rPr>
              <w:t>Puntaje</w:t>
            </w:r>
            <w:r w:rsidRPr="00611E75">
              <w:rPr>
                <w:rFonts w:ascii="Verdana" w:eastAsia="Arial" w:hAnsi="Verdana" w:cs="Arial"/>
                <w:b/>
                <w:color w:val="FFFFFF" w:themeColor="background1"/>
                <w:sz w:val="22"/>
              </w:rPr>
              <w:t xml:space="preserve"> </w:t>
            </w:r>
            <w:r w:rsidRPr="00611E75">
              <w:rPr>
                <w:rFonts w:ascii="Verdana" w:hAnsi="Verdana" w:cs="Arial"/>
                <w:b/>
                <w:color w:val="FFFFFF" w:themeColor="background1"/>
                <w:sz w:val="22"/>
              </w:rPr>
              <w:t>máximo</w:t>
            </w:r>
          </w:p>
        </w:tc>
      </w:tr>
      <w:tr w:rsidR="0070352B" w:rsidRPr="00611E75"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611E75" w:rsidRDefault="0070352B" w:rsidP="00D902BC">
            <w:pPr>
              <w:autoSpaceDE w:val="0"/>
              <w:autoSpaceDN w:val="0"/>
              <w:adjustRightInd w:val="0"/>
              <w:spacing w:before="120" w:line="276" w:lineRule="auto"/>
              <w:rPr>
                <w:rFonts w:ascii="Verdana" w:eastAsia="Arial" w:hAnsi="Verdana" w:cs="Arial"/>
                <w:color w:val="000000" w:themeColor="text1"/>
                <w:sz w:val="22"/>
              </w:rPr>
            </w:pPr>
            <w:r w:rsidRPr="00611E75">
              <w:rPr>
                <w:rFonts w:ascii="Verdana" w:hAnsi="Verdana" w:cs="Arial"/>
                <w:color w:val="000000" w:themeColor="text1"/>
                <w:sz w:val="22"/>
              </w:rPr>
              <w:t>Experiencia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120</w:t>
            </w:r>
          </w:p>
        </w:tc>
      </w:tr>
      <w:tr w:rsidR="0070352B" w:rsidRPr="00611E75"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611E75" w:rsidRDefault="0070352B" w:rsidP="00D902BC">
            <w:pPr>
              <w:autoSpaceDE w:val="0"/>
              <w:autoSpaceDN w:val="0"/>
              <w:adjustRightInd w:val="0"/>
              <w:spacing w:before="120" w:line="276" w:lineRule="auto"/>
              <w:rPr>
                <w:rFonts w:ascii="Verdana" w:eastAsia="Arial" w:hAnsi="Verdana" w:cs="Arial"/>
                <w:color w:val="000000" w:themeColor="text1"/>
                <w:sz w:val="22"/>
              </w:rPr>
            </w:pP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financiera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(CF)</w:t>
            </w:r>
            <w:r w:rsidRPr="00611E75">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40</w:t>
            </w:r>
          </w:p>
        </w:tc>
      </w:tr>
      <w:tr w:rsidR="0070352B" w:rsidRPr="00611E75"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611E75" w:rsidRDefault="0070352B" w:rsidP="00D902BC">
            <w:pPr>
              <w:autoSpaceDE w:val="0"/>
              <w:autoSpaceDN w:val="0"/>
              <w:adjustRightInd w:val="0"/>
              <w:spacing w:before="120" w:line="276" w:lineRule="auto"/>
              <w:rPr>
                <w:rFonts w:ascii="Verdana" w:eastAsia="Arial" w:hAnsi="Verdana" w:cs="Arial"/>
                <w:color w:val="000000" w:themeColor="text1"/>
                <w:sz w:val="22"/>
              </w:rPr>
            </w:pP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técnica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(CT)</w:t>
            </w:r>
            <w:r w:rsidRPr="00611E75">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40</w:t>
            </w:r>
          </w:p>
        </w:tc>
      </w:tr>
      <w:tr w:rsidR="0070352B" w:rsidRPr="00611E75"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611E75" w:rsidRDefault="0070352B" w:rsidP="00D902BC">
            <w:pPr>
              <w:autoSpaceDE w:val="0"/>
              <w:autoSpaceDN w:val="0"/>
              <w:adjustRightInd w:val="0"/>
              <w:spacing w:before="120" w:line="276" w:lineRule="auto"/>
              <w:rPr>
                <w:rFonts w:ascii="Verdana" w:eastAsia="Arial" w:hAnsi="Verdana" w:cs="Arial"/>
                <w:b/>
                <w:color w:val="000000" w:themeColor="text1"/>
                <w:sz w:val="22"/>
              </w:rPr>
            </w:pPr>
            <w:r w:rsidRPr="00611E75">
              <w:rPr>
                <w:rFonts w:ascii="Verdana" w:hAnsi="Verdana" w:cs="Arial"/>
                <w:b/>
                <w:color w:val="000000" w:themeColor="text1"/>
                <w:sz w:val="22"/>
              </w:rPr>
              <w:t>Total</w:t>
            </w:r>
            <w:r w:rsidRPr="00611E75">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611E75" w:rsidRDefault="0070352B" w:rsidP="00D902BC">
            <w:pPr>
              <w:autoSpaceDE w:val="0"/>
              <w:autoSpaceDN w:val="0"/>
              <w:adjustRightInd w:val="0"/>
              <w:spacing w:before="120" w:line="276" w:lineRule="auto"/>
              <w:jc w:val="center"/>
              <w:rPr>
                <w:rFonts w:ascii="Verdana" w:eastAsia="Arial" w:hAnsi="Verdana" w:cs="Arial"/>
                <w:b/>
                <w:color w:val="000000" w:themeColor="text1"/>
                <w:sz w:val="22"/>
              </w:rPr>
            </w:pPr>
            <w:r w:rsidRPr="00611E75">
              <w:rPr>
                <w:rFonts w:ascii="Verdana" w:hAnsi="Verdana" w:cs="Arial"/>
                <w:b/>
                <w:color w:val="000000" w:themeColor="text1"/>
                <w:sz w:val="22"/>
              </w:rPr>
              <w:t>200</w:t>
            </w:r>
          </w:p>
        </w:tc>
      </w:tr>
    </w:tbl>
    <w:p w14:paraId="1C606913" w14:textId="164C1DEF" w:rsidR="0070352B" w:rsidRPr="00611E75" w:rsidRDefault="00CE2980" w:rsidP="00D902BC">
      <w:pPr>
        <w:spacing w:before="120" w:line="276" w:lineRule="auto"/>
        <w:jc w:val="both"/>
        <w:rPr>
          <w:rFonts w:ascii="Verdana" w:eastAsiaTheme="minorEastAsia" w:hAnsi="Verdana" w:cs="Arial"/>
          <w:color w:val="000000" w:themeColor="text1"/>
          <w:sz w:val="22"/>
        </w:rPr>
      </w:pPr>
      <w:r w:rsidRPr="00611E75">
        <w:rPr>
          <w:rFonts w:ascii="Verdana" w:eastAsiaTheme="minorEastAsia" w:hAnsi="Verdana" w:cs="Arial"/>
          <w:color w:val="000000" w:themeColor="text1"/>
          <w:sz w:val="22"/>
        </w:rPr>
        <w:t xml:space="preserve">Para establecer la capacidad residual la </w:t>
      </w:r>
      <w:r w:rsidR="00DE6D62" w:rsidRPr="00611E75">
        <w:rPr>
          <w:rFonts w:ascii="Verdana" w:eastAsiaTheme="minorEastAsia" w:hAnsi="Verdana" w:cs="Arial"/>
          <w:color w:val="000000" w:themeColor="text1"/>
          <w:sz w:val="22"/>
        </w:rPr>
        <w:t xml:space="preserve">Entidad </w:t>
      </w:r>
      <w:r w:rsidRPr="00611E75">
        <w:rPr>
          <w:rFonts w:ascii="Verdana" w:eastAsiaTheme="minorEastAsia" w:hAnsi="Verdana" w:cs="Arial"/>
          <w:color w:val="000000" w:themeColor="text1"/>
          <w:sz w:val="22"/>
        </w:rPr>
        <w:t xml:space="preserve">hará </w:t>
      </w:r>
      <w:r w:rsidR="0070352B" w:rsidRPr="00611E75">
        <w:rPr>
          <w:rFonts w:ascii="Verdana" w:eastAsiaTheme="minorEastAsia" w:hAnsi="Verdana" w:cs="Arial"/>
          <w:color w:val="000000" w:themeColor="text1"/>
          <w:sz w:val="22"/>
        </w:rPr>
        <w:t xml:space="preserve">uso de la </w:t>
      </w:r>
      <w:r w:rsidR="00586579" w:rsidRPr="00611E75">
        <w:rPr>
          <w:rFonts w:ascii="Verdana" w:eastAsiaTheme="minorEastAsia" w:hAnsi="Verdana" w:cs="Arial"/>
          <w:color w:val="000000" w:themeColor="text1"/>
          <w:sz w:val="22"/>
        </w:rPr>
        <w:t>a</w:t>
      </w:r>
      <w:r w:rsidR="0070352B" w:rsidRPr="00611E75">
        <w:rPr>
          <w:rFonts w:ascii="Verdana" w:eastAsiaTheme="minorEastAsia" w:hAnsi="Verdana" w:cs="Arial"/>
          <w:color w:val="000000" w:themeColor="text1"/>
          <w:sz w:val="22"/>
        </w:rPr>
        <w:t>plicación</w:t>
      </w:r>
      <w:r w:rsidR="00ED530C" w:rsidRPr="00611E75">
        <w:rPr>
          <w:rFonts w:ascii="Verdana" w:eastAsiaTheme="minorEastAsia" w:hAnsi="Verdana" w:cs="Arial"/>
          <w:color w:val="000000" w:themeColor="text1"/>
          <w:sz w:val="22"/>
        </w:rPr>
        <w:t xml:space="preserve"> de Colombia Compra Eficiente</w:t>
      </w:r>
      <w:r w:rsidR="00FB736E" w:rsidRPr="00611E75">
        <w:rPr>
          <w:rFonts w:ascii="Verdana" w:eastAsiaTheme="minorEastAsia" w:hAnsi="Verdana" w:cs="Arial"/>
          <w:color w:val="000000" w:themeColor="text1"/>
          <w:sz w:val="22"/>
        </w:rPr>
        <w:t>,</w:t>
      </w:r>
      <w:r w:rsidR="0070352B" w:rsidRPr="00611E75">
        <w:rPr>
          <w:rFonts w:ascii="Verdana" w:eastAsiaTheme="minorEastAsia" w:hAnsi="Verdana" w:cs="Arial"/>
          <w:color w:val="000000" w:themeColor="text1"/>
          <w:sz w:val="22"/>
        </w:rPr>
        <w:t xml:space="preserve"> disponible en la página web: </w:t>
      </w:r>
      <w:hyperlink r:id="rId23" w:history="1">
        <w:r w:rsidR="00586579" w:rsidRPr="00611E75">
          <w:rPr>
            <w:rStyle w:val="Hipervnculo"/>
            <w:rFonts w:ascii="Verdana" w:eastAsiaTheme="minorEastAsia" w:hAnsi="Verdana" w:cs="Arial"/>
            <w:sz w:val="22"/>
          </w:rPr>
          <w:t>https://www.colombiacompra.gov.co/manuales-guias-y-pliegos-tipo/manuales-y-guias</w:t>
        </w:r>
        <w:r w:rsidR="00586579" w:rsidRPr="00611E75">
          <w:rPr>
            <w:rStyle w:val="Hipervnculo"/>
            <w:rFonts w:ascii="Verdana" w:hAnsi="Verdana" w:cs="Arial"/>
            <w:sz w:val="22"/>
            <w:shd w:val="clear" w:color="auto" w:fill="FFFFFF"/>
          </w:rPr>
          <w:t>/</w:t>
        </w:r>
      </w:hyperlink>
      <w:r w:rsidR="00586579" w:rsidRPr="00611E75">
        <w:rPr>
          <w:rFonts w:ascii="Verdana" w:hAnsi="Verdana" w:cs="Arial"/>
          <w:color w:val="000000" w:themeColor="text1"/>
          <w:sz w:val="22"/>
          <w:shd w:val="clear" w:color="auto" w:fill="FFFFFF"/>
        </w:rPr>
        <w:t xml:space="preserve">, </w:t>
      </w:r>
      <w:r w:rsidR="00586579" w:rsidRPr="00611E75">
        <w:rPr>
          <w:rFonts w:ascii="Verdana" w:hAnsi="Verdana" w:cs="Arial"/>
          <w:color w:val="auto"/>
          <w:sz w:val="22"/>
          <w:shd w:val="clear" w:color="auto" w:fill="FFFFFF"/>
        </w:rPr>
        <w:t>así como el aplicativo para tal fin por Colombia Compra Eficiente</w:t>
      </w:r>
      <w:r w:rsidR="00EF799B" w:rsidRPr="00611E75">
        <w:rPr>
          <w:rFonts w:ascii="Verdana" w:hAnsi="Verdana" w:cs="Arial"/>
          <w:color w:val="000000" w:themeColor="text1"/>
          <w:sz w:val="22"/>
          <w:shd w:val="clear" w:color="auto" w:fill="FFFFFF"/>
        </w:rPr>
        <w:t>.</w:t>
      </w:r>
    </w:p>
    <w:p w14:paraId="39ABB1AE" w14:textId="77777777" w:rsidR="0070352B" w:rsidRPr="00611E75" w:rsidRDefault="0070352B"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lastRenderedPageBreak/>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Organización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no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tiene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asignación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puntaje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fórmula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porque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su</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unidad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medida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pesos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colombianos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constituye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factor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multiplicador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demás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factores.</w:t>
      </w:r>
    </w:p>
    <w:p w14:paraId="0ACC2765" w14:textId="77777777" w:rsidR="0070352B" w:rsidRPr="00611E75" w:rsidRDefault="0070352B"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cálculo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cada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uno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factores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procede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como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sigue:</w:t>
      </w:r>
      <w:r w:rsidRPr="00611E75">
        <w:rPr>
          <w:rFonts w:ascii="Verdana" w:eastAsia="Arial," w:hAnsi="Verdana" w:cs="Arial"/>
          <w:color w:val="000000" w:themeColor="text1"/>
          <w:sz w:val="22"/>
        </w:rPr>
        <w:t xml:space="preserve"> </w:t>
      </w:r>
    </w:p>
    <w:p w14:paraId="55101698" w14:textId="77777777" w:rsidR="0070352B" w:rsidRPr="00611E75" w:rsidRDefault="0070352B" w:rsidP="00D902BC">
      <w:pPr>
        <w:pStyle w:val="Prrafodelista"/>
        <w:numPr>
          <w:ilvl w:val="0"/>
          <w:numId w:val="46"/>
        </w:numPr>
        <w:spacing w:before="120" w:after="160"/>
        <w:jc w:val="both"/>
        <w:rPr>
          <w:rFonts w:ascii="Verdana" w:eastAsia="Arial," w:hAnsi="Verdana" w:cs="Arial"/>
          <w:b/>
          <w:color w:val="000000" w:themeColor="text1"/>
        </w:rPr>
      </w:pPr>
      <w:r w:rsidRPr="00611E75">
        <w:rPr>
          <w:rFonts w:ascii="Verdana" w:eastAsia="Arial" w:hAnsi="Verdana" w:cs="Arial"/>
          <w:b/>
          <w:color w:val="000000" w:themeColor="text1"/>
        </w:rPr>
        <w:t>Capacidad</w:t>
      </w:r>
      <w:r w:rsidRPr="00611E75">
        <w:rPr>
          <w:rFonts w:ascii="Verdana" w:eastAsia="Arial," w:hAnsi="Verdana" w:cs="Arial"/>
          <w:b/>
          <w:color w:val="000000" w:themeColor="text1"/>
        </w:rPr>
        <w:t xml:space="preserve"> </w:t>
      </w:r>
      <w:r w:rsidRPr="00611E75">
        <w:rPr>
          <w:rFonts w:ascii="Verdana" w:eastAsia="Arial" w:hAnsi="Verdana" w:cs="Arial"/>
          <w:b/>
          <w:color w:val="000000" w:themeColor="text1"/>
        </w:rPr>
        <w:t>de</w:t>
      </w:r>
      <w:r w:rsidRPr="00611E75">
        <w:rPr>
          <w:rFonts w:ascii="Verdana" w:eastAsia="Arial," w:hAnsi="Verdana" w:cs="Arial"/>
          <w:b/>
          <w:color w:val="000000" w:themeColor="text1"/>
        </w:rPr>
        <w:t xml:space="preserve"> </w:t>
      </w:r>
      <w:r w:rsidRPr="00611E75">
        <w:rPr>
          <w:rFonts w:ascii="Verdana" w:eastAsia="Arial" w:hAnsi="Verdana" w:cs="Arial"/>
          <w:b/>
          <w:color w:val="000000" w:themeColor="text1"/>
        </w:rPr>
        <w:t>organización</w:t>
      </w:r>
      <w:r w:rsidRPr="00611E75">
        <w:rPr>
          <w:rFonts w:ascii="Verdana" w:eastAsia="Arial," w:hAnsi="Verdana" w:cs="Arial"/>
          <w:b/>
          <w:color w:val="000000" w:themeColor="text1"/>
        </w:rPr>
        <w:t xml:space="preserve"> </w:t>
      </w:r>
      <w:r w:rsidRPr="00611E75">
        <w:rPr>
          <w:rFonts w:ascii="Verdana" w:eastAsia="Arial" w:hAnsi="Verdana" w:cs="Arial"/>
          <w:b/>
          <w:color w:val="000000" w:themeColor="text1"/>
        </w:rPr>
        <w:t>(CO):</w:t>
      </w:r>
    </w:p>
    <w:p w14:paraId="653FBB4E" w14:textId="288101C7" w:rsidR="0070352B" w:rsidRPr="00611E75" w:rsidRDefault="0070352B"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factor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corresponde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Ingresos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Operacionales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3C407D" w:rsidRPr="00611E75">
        <w:rPr>
          <w:rFonts w:ascii="Verdana" w:hAnsi="Verdana" w:cs="Arial"/>
          <w:color w:val="000000" w:themeColor="text1"/>
          <w:sz w:val="22"/>
        </w:rPr>
        <w:t>Proponente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teniendo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cuenta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611E75" w14:paraId="2D6E2B56" w14:textId="77777777" w:rsidTr="00710B87">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595959" w:themeFill="text1" w:themeFillTint="A6"/>
            <w:vAlign w:val="center"/>
            <w:hideMark/>
          </w:tcPr>
          <w:p w14:paraId="5901835D" w14:textId="77777777" w:rsidR="0070352B" w:rsidRPr="00611E75" w:rsidRDefault="0070352B" w:rsidP="00D902BC">
            <w:pPr>
              <w:autoSpaceDE w:val="0"/>
              <w:autoSpaceDN w:val="0"/>
              <w:adjustRightInd w:val="0"/>
              <w:spacing w:before="120" w:line="276" w:lineRule="auto"/>
              <w:jc w:val="center"/>
              <w:rPr>
                <w:rFonts w:ascii="Verdana" w:eastAsia="Arial" w:hAnsi="Verdana" w:cs="Arial"/>
                <w:b/>
                <w:color w:val="FFFFFF" w:themeColor="background1"/>
                <w:sz w:val="22"/>
              </w:rPr>
            </w:pPr>
            <w:r w:rsidRPr="00611E75">
              <w:rPr>
                <w:rFonts w:ascii="Verdana" w:hAnsi="Verdana" w:cs="Arial"/>
                <w:b/>
                <w:color w:val="FFFFFF" w:themeColor="background1"/>
                <w:sz w:val="22"/>
              </w:rPr>
              <w:t>Años</w:t>
            </w:r>
            <w:r w:rsidRPr="00611E75">
              <w:rPr>
                <w:rFonts w:ascii="Verdana" w:eastAsia="Arial" w:hAnsi="Verdana" w:cs="Arial"/>
                <w:b/>
                <w:color w:val="FFFFFF" w:themeColor="background1"/>
                <w:sz w:val="22"/>
              </w:rPr>
              <w:t xml:space="preserve"> </w:t>
            </w:r>
            <w:r w:rsidRPr="00611E75">
              <w:rPr>
                <w:rFonts w:ascii="Verdana" w:hAnsi="Verdana" w:cs="Arial"/>
                <w:b/>
                <w:color w:val="FFFFFF" w:themeColor="background1"/>
                <w:sz w:val="22"/>
              </w:rPr>
              <w:t>de</w:t>
            </w:r>
            <w:r w:rsidRPr="00611E75">
              <w:rPr>
                <w:rFonts w:ascii="Verdana" w:eastAsia="Arial" w:hAnsi="Verdana" w:cs="Arial"/>
                <w:b/>
                <w:color w:val="FFFFFF" w:themeColor="background1"/>
                <w:sz w:val="22"/>
              </w:rPr>
              <w:t xml:space="preserve"> </w:t>
            </w:r>
            <w:r w:rsidRPr="00611E75">
              <w:rPr>
                <w:rFonts w:ascii="Verdana" w:hAnsi="Verdana" w:cs="Arial"/>
                <w:b/>
                <w:color w:val="FFFFFF" w:themeColor="background1"/>
                <w:sz w:val="22"/>
              </w:rPr>
              <w:t>información</w:t>
            </w:r>
            <w:r w:rsidRPr="00611E75">
              <w:rPr>
                <w:rFonts w:ascii="Verdana" w:eastAsia="Arial" w:hAnsi="Verdana" w:cs="Arial"/>
                <w:b/>
                <w:color w:val="FFFFFF" w:themeColor="background1"/>
                <w:sz w:val="22"/>
              </w:rPr>
              <w:t xml:space="preserve"> </w:t>
            </w:r>
            <w:r w:rsidRPr="00611E75">
              <w:rPr>
                <w:rFonts w:ascii="Verdana" w:hAnsi="Verdana" w:cs="Arial"/>
                <w:b/>
                <w:color w:val="FFFFFF" w:themeColor="background1"/>
                <w:sz w:val="22"/>
              </w:rPr>
              <w:t>financiera</w:t>
            </w:r>
            <w:r w:rsidRPr="00611E75">
              <w:rPr>
                <w:rFonts w:ascii="Verdana" w:eastAsia="Arial" w:hAnsi="Verdana" w:cs="Arial"/>
                <w:b/>
                <w:color w:val="FFFFFF" w:themeColor="background1"/>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595959" w:themeFill="text1" w:themeFillTint="A6"/>
            <w:vAlign w:val="center"/>
            <w:hideMark/>
          </w:tcPr>
          <w:p w14:paraId="2A19736F" w14:textId="77777777" w:rsidR="0070352B" w:rsidRPr="00611E75" w:rsidRDefault="0070352B" w:rsidP="00D902BC">
            <w:pPr>
              <w:autoSpaceDE w:val="0"/>
              <w:autoSpaceDN w:val="0"/>
              <w:adjustRightInd w:val="0"/>
              <w:spacing w:before="120" w:line="276" w:lineRule="auto"/>
              <w:jc w:val="center"/>
              <w:rPr>
                <w:rFonts w:ascii="Verdana" w:eastAsia="Arial" w:hAnsi="Verdana" w:cs="Arial"/>
                <w:b/>
                <w:color w:val="FFFFFF" w:themeColor="background1"/>
                <w:sz w:val="22"/>
              </w:rPr>
            </w:pPr>
            <w:r w:rsidRPr="00611E75">
              <w:rPr>
                <w:rFonts w:ascii="Verdana" w:hAnsi="Verdana" w:cs="Arial"/>
                <w:b/>
                <w:color w:val="FFFFFF" w:themeColor="background1"/>
                <w:sz w:val="22"/>
              </w:rPr>
              <w:t>Capacidad</w:t>
            </w:r>
            <w:r w:rsidRPr="00611E75">
              <w:rPr>
                <w:rFonts w:ascii="Verdana" w:eastAsia="Arial" w:hAnsi="Verdana" w:cs="Arial"/>
                <w:b/>
                <w:color w:val="FFFFFF" w:themeColor="background1"/>
                <w:sz w:val="22"/>
              </w:rPr>
              <w:t xml:space="preserve"> </w:t>
            </w:r>
            <w:r w:rsidRPr="00611E75">
              <w:rPr>
                <w:rFonts w:ascii="Verdana" w:hAnsi="Verdana" w:cs="Arial"/>
                <w:b/>
                <w:color w:val="FFFFFF" w:themeColor="background1"/>
                <w:sz w:val="22"/>
              </w:rPr>
              <w:t>de</w:t>
            </w:r>
            <w:r w:rsidRPr="00611E75">
              <w:rPr>
                <w:rFonts w:ascii="Verdana" w:eastAsia="Arial" w:hAnsi="Verdana" w:cs="Arial"/>
                <w:b/>
                <w:color w:val="FFFFFF" w:themeColor="background1"/>
                <w:sz w:val="22"/>
              </w:rPr>
              <w:t xml:space="preserve"> </w:t>
            </w:r>
            <w:r w:rsidRPr="00611E75">
              <w:rPr>
                <w:rFonts w:ascii="Verdana" w:hAnsi="Verdana" w:cs="Arial"/>
                <w:b/>
                <w:color w:val="FFFFFF" w:themeColor="background1"/>
                <w:sz w:val="22"/>
              </w:rPr>
              <w:t>organización</w:t>
            </w:r>
            <w:r w:rsidRPr="00611E75">
              <w:rPr>
                <w:rFonts w:ascii="Verdana" w:eastAsia="Arial" w:hAnsi="Verdana" w:cs="Arial"/>
                <w:b/>
                <w:color w:val="FFFFFF" w:themeColor="background1"/>
                <w:sz w:val="22"/>
              </w:rPr>
              <w:t xml:space="preserve"> </w:t>
            </w:r>
            <w:r w:rsidRPr="00611E75">
              <w:rPr>
                <w:rFonts w:ascii="Verdana" w:hAnsi="Verdana" w:cs="Arial"/>
                <w:b/>
                <w:color w:val="FFFFFF" w:themeColor="background1"/>
                <w:sz w:val="22"/>
              </w:rPr>
              <w:t>(CO)</w:t>
            </w:r>
            <w:r w:rsidRPr="00611E75">
              <w:rPr>
                <w:rFonts w:ascii="Verdana" w:eastAsia="Arial" w:hAnsi="Verdana" w:cs="Arial"/>
                <w:b/>
                <w:color w:val="FFFFFF" w:themeColor="background1"/>
                <w:sz w:val="22"/>
              </w:rPr>
              <w:t xml:space="preserve"> </w:t>
            </w:r>
          </w:p>
        </w:tc>
      </w:tr>
      <w:tr w:rsidR="0070352B" w:rsidRPr="00611E75"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Cinco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(5)</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años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Mayor</w:t>
            </w:r>
            <w:r w:rsidRPr="00611E75">
              <w:rPr>
                <w:rFonts w:ascii="Verdana" w:eastAsia="Arial" w:hAnsi="Verdana" w:cs="Arial"/>
                <w:color w:val="000000" w:themeColor="text1"/>
                <w:sz w:val="22"/>
              </w:rPr>
              <w:t xml:space="preserve"> </w:t>
            </w:r>
            <w:r w:rsidR="00586579" w:rsidRPr="00611E75">
              <w:rPr>
                <w:rFonts w:ascii="Verdana" w:eastAsia="Arial" w:hAnsi="Verdana" w:cs="Arial"/>
                <w:color w:val="000000" w:themeColor="text1"/>
                <w:sz w:val="22"/>
              </w:rPr>
              <w:t>i</w:t>
            </w:r>
            <w:r w:rsidRPr="00611E75">
              <w:rPr>
                <w:rFonts w:ascii="Verdana" w:hAnsi="Verdana" w:cs="Arial"/>
                <w:color w:val="000000" w:themeColor="text1"/>
                <w:sz w:val="22"/>
              </w:rPr>
              <w:t>ngreso</w:t>
            </w:r>
            <w:r w:rsidRPr="00611E75">
              <w:rPr>
                <w:rFonts w:ascii="Verdana" w:eastAsia="Arial" w:hAnsi="Verdana" w:cs="Arial"/>
                <w:color w:val="000000" w:themeColor="text1"/>
                <w:sz w:val="22"/>
              </w:rPr>
              <w:t xml:space="preserve"> </w:t>
            </w:r>
            <w:r w:rsidR="00586579" w:rsidRPr="00611E75">
              <w:rPr>
                <w:rFonts w:ascii="Verdana" w:eastAsia="Arial" w:hAnsi="Verdana" w:cs="Arial"/>
                <w:color w:val="000000" w:themeColor="text1"/>
                <w:sz w:val="22"/>
              </w:rPr>
              <w:t>o</w:t>
            </w:r>
            <w:r w:rsidRPr="00611E75">
              <w:rPr>
                <w:rFonts w:ascii="Verdana" w:hAnsi="Verdana" w:cs="Arial"/>
                <w:color w:val="000000" w:themeColor="text1"/>
                <w:sz w:val="22"/>
              </w:rPr>
              <w:t>peracional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últimos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5</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años</w:t>
            </w:r>
          </w:p>
        </w:tc>
      </w:tr>
      <w:tr w:rsidR="0070352B" w:rsidRPr="00611E75"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Entre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uno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(1)</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cinco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(5)</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Mayor</w:t>
            </w:r>
            <w:r w:rsidRPr="00611E75">
              <w:rPr>
                <w:rFonts w:ascii="Verdana" w:eastAsia="Arial" w:hAnsi="Verdana" w:cs="Arial"/>
                <w:color w:val="000000" w:themeColor="text1"/>
                <w:sz w:val="22"/>
              </w:rPr>
              <w:t xml:space="preserve"> </w:t>
            </w:r>
            <w:r w:rsidR="00586579" w:rsidRPr="00611E75">
              <w:rPr>
                <w:rFonts w:ascii="Verdana" w:hAnsi="Verdana" w:cs="Arial"/>
                <w:color w:val="000000" w:themeColor="text1"/>
                <w:sz w:val="22"/>
              </w:rPr>
              <w:t>i</w:t>
            </w:r>
            <w:r w:rsidRPr="00611E75">
              <w:rPr>
                <w:rFonts w:ascii="Verdana" w:hAnsi="Verdana" w:cs="Arial"/>
                <w:color w:val="000000" w:themeColor="text1"/>
                <w:sz w:val="22"/>
              </w:rPr>
              <w:t>ngreso</w:t>
            </w:r>
            <w:r w:rsidRPr="00611E75">
              <w:rPr>
                <w:rFonts w:ascii="Verdana" w:eastAsia="Arial" w:hAnsi="Verdana" w:cs="Arial"/>
                <w:color w:val="000000" w:themeColor="text1"/>
                <w:sz w:val="22"/>
              </w:rPr>
              <w:t xml:space="preserve"> </w:t>
            </w:r>
            <w:r w:rsidR="00586579" w:rsidRPr="00611E75">
              <w:rPr>
                <w:rFonts w:ascii="Verdana" w:eastAsia="Arial" w:hAnsi="Verdana" w:cs="Arial"/>
                <w:color w:val="000000" w:themeColor="text1"/>
                <w:sz w:val="22"/>
              </w:rPr>
              <w:t>o</w:t>
            </w:r>
            <w:r w:rsidRPr="00611E75">
              <w:rPr>
                <w:rFonts w:ascii="Verdana" w:hAnsi="Verdana" w:cs="Arial"/>
                <w:color w:val="000000" w:themeColor="text1"/>
                <w:sz w:val="22"/>
              </w:rPr>
              <w:t>peracional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 xml:space="preserve">los años de existencia del </w:t>
            </w:r>
            <w:r w:rsidR="00A325AC" w:rsidRPr="00611E75">
              <w:rPr>
                <w:rFonts w:ascii="Verdana"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hAnsi="Verdana" w:cs="Arial"/>
                <w:color w:val="000000" w:themeColor="text1"/>
                <w:sz w:val="22"/>
              </w:rPr>
              <w:t xml:space="preserve">. </w:t>
            </w:r>
          </w:p>
        </w:tc>
      </w:tr>
      <w:tr w:rsidR="0070352B" w:rsidRPr="00611E75"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Menos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(1)</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año</w:t>
            </w:r>
            <w:r w:rsidRPr="00611E75">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USD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125.000</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 xml:space="preserve">Liquidados a la tasa de cambio determinada por el Ministerio de Comercio, Industria y Turismo cada 2 años para efectos del umbral del beneficio de las </w:t>
            </w:r>
            <w:proofErr w:type="spellStart"/>
            <w:r w:rsidRPr="00611E75">
              <w:rPr>
                <w:rFonts w:ascii="Verdana" w:hAnsi="Verdana" w:cs="Arial"/>
                <w:color w:val="000000" w:themeColor="text1"/>
                <w:sz w:val="22"/>
              </w:rPr>
              <w:t>Mipyme</w:t>
            </w:r>
            <w:proofErr w:type="spellEnd"/>
            <w:r w:rsidRPr="00611E75">
              <w:rPr>
                <w:rFonts w:ascii="Verdana" w:hAnsi="Verdana" w:cs="Arial"/>
                <w:color w:val="000000" w:themeColor="text1"/>
                <w:sz w:val="22"/>
              </w:rPr>
              <w:t>.</w:t>
            </w:r>
            <w:r w:rsidRPr="00611E75">
              <w:rPr>
                <w:rFonts w:ascii="Verdana" w:eastAsia="Arial" w:hAnsi="Verdana" w:cs="Arial"/>
                <w:color w:val="000000" w:themeColor="text1"/>
                <w:sz w:val="22"/>
              </w:rPr>
              <w:t>)</w:t>
            </w:r>
          </w:p>
        </w:tc>
      </w:tr>
    </w:tbl>
    <w:p w14:paraId="078D4934" w14:textId="6FDC3B43" w:rsidR="0070352B" w:rsidRPr="00611E75" w:rsidRDefault="0070352B"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Si</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00586579" w:rsidRPr="00611E75">
        <w:rPr>
          <w:rFonts w:ascii="Verdana" w:eastAsia="Arial," w:hAnsi="Verdana" w:cs="Arial"/>
          <w:color w:val="000000" w:themeColor="text1"/>
          <w:sz w:val="22"/>
        </w:rPr>
        <w:t>i</w:t>
      </w:r>
      <w:r w:rsidRPr="00611E75">
        <w:rPr>
          <w:rFonts w:ascii="Verdana" w:hAnsi="Verdana" w:cs="Arial"/>
          <w:color w:val="000000" w:themeColor="text1"/>
          <w:sz w:val="22"/>
        </w:rPr>
        <w:t>ngresos</w:t>
      </w:r>
      <w:r w:rsidRPr="00611E75">
        <w:rPr>
          <w:rFonts w:ascii="Verdana" w:eastAsia="Arial," w:hAnsi="Verdana" w:cs="Arial"/>
          <w:color w:val="000000" w:themeColor="text1"/>
          <w:sz w:val="22"/>
        </w:rPr>
        <w:t xml:space="preserve"> </w:t>
      </w:r>
      <w:r w:rsidR="00586579" w:rsidRPr="00611E75">
        <w:rPr>
          <w:rFonts w:ascii="Verdana" w:eastAsia="Arial," w:hAnsi="Verdana" w:cs="Arial"/>
          <w:color w:val="000000" w:themeColor="text1"/>
          <w:sz w:val="22"/>
        </w:rPr>
        <w:t>o</w:t>
      </w:r>
      <w:r w:rsidRPr="00611E75">
        <w:rPr>
          <w:rFonts w:ascii="Verdana" w:hAnsi="Verdana" w:cs="Arial"/>
          <w:color w:val="000000" w:themeColor="text1"/>
          <w:sz w:val="22"/>
        </w:rPr>
        <w:t>peracionales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A325AC" w:rsidRPr="00611E75">
        <w:rPr>
          <w:rFonts w:ascii="Verdana" w:eastAsia="Arial,"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uno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(1)</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más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años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información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financiera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menor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USD125.000,</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 factor (CO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A325AC" w:rsidRPr="00611E75">
        <w:rPr>
          <w:rFonts w:ascii="Verdana" w:eastAsia="Arial,"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igual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USD125.000.</w:t>
      </w:r>
    </w:p>
    <w:p w14:paraId="523DF8E0" w14:textId="6EDA6216" w:rsidR="0070352B" w:rsidRPr="00611E75" w:rsidRDefault="0070352B"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Para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acreditar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factor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0A325AC" w:rsidRPr="00611E75">
        <w:rPr>
          <w:rFonts w:ascii="Verdana"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5D5A946A" w:rsidRPr="00611E75">
        <w:rPr>
          <w:rFonts w:ascii="Verdana" w:eastAsia="Arial," w:hAnsi="Verdana" w:cs="Arial"/>
          <w:color w:val="000000" w:themeColor="text1"/>
          <w:sz w:val="22"/>
        </w:rPr>
        <w:t xml:space="preserve">obligado a tener RUP </w:t>
      </w:r>
      <w:r w:rsidRPr="00611E75">
        <w:rPr>
          <w:rFonts w:ascii="Verdana" w:hAnsi="Verdana" w:cs="Arial"/>
          <w:color w:val="000000" w:themeColor="text1"/>
          <w:sz w:val="22"/>
        </w:rPr>
        <w:t>debe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presentar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siguientes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documentos:</w:t>
      </w:r>
      <w:r w:rsidRPr="00611E75">
        <w:rPr>
          <w:rFonts w:ascii="Verdana" w:eastAsia="Arial," w:hAnsi="Verdana" w:cs="Arial"/>
          <w:color w:val="000000" w:themeColor="text1"/>
          <w:sz w:val="22"/>
        </w:rPr>
        <w:t xml:space="preserve"> </w:t>
      </w:r>
    </w:p>
    <w:p w14:paraId="71A15853" w14:textId="5862A425" w:rsidR="00BF58CC" w:rsidRPr="00611E75" w:rsidRDefault="00BA5510" w:rsidP="00D902BC">
      <w:pPr>
        <w:pStyle w:val="Prrafodelista"/>
        <w:numPr>
          <w:ilvl w:val="0"/>
          <w:numId w:val="47"/>
        </w:numPr>
        <w:spacing w:before="120" w:after="160"/>
        <w:ind w:left="714" w:hanging="357"/>
        <w:contextualSpacing w:val="0"/>
        <w:jc w:val="both"/>
        <w:rPr>
          <w:rFonts w:ascii="Verdana" w:eastAsia="Arial," w:hAnsi="Verdana" w:cs="Arial"/>
          <w:color w:val="000000" w:themeColor="text1"/>
        </w:rPr>
      </w:pPr>
      <w:r w:rsidRPr="00611E75">
        <w:rPr>
          <w:rFonts w:ascii="Verdana" w:eastAsia="Arial," w:hAnsi="Verdana" w:cs="Arial"/>
        </w:rPr>
        <w:t xml:space="preserve">Estado </w:t>
      </w:r>
      <w:r w:rsidR="00EA4B19" w:rsidRPr="00611E75">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611E75" w:rsidRDefault="6980D449" w:rsidP="00D902BC">
      <w:pPr>
        <w:pStyle w:val="Prrafodelista"/>
        <w:numPr>
          <w:ilvl w:val="0"/>
          <w:numId w:val="47"/>
        </w:numPr>
        <w:spacing w:before="120" w:after="160"/>
        <w:ind w:left="714" w:hanging="357"/>
        <w:contextualSpacing w:val="0"/>
        <w:jc w:val="both"/>
        <w:rPr>
          <w:rFonts w:ascii="Verdana" w:eastAsia="Arial," w:hAnsi="Verdana" w:cs="Arial"/>
          <w:color w:val="000000" w:themeColor="text1"/>
        </w:rPr>
      </w:pPr>
      <w:r w:rsidRPr="00611E75">
        <w:rPr>
          <w:rFonts w:ascii="Verdana" w:eastAsia="Arial," w:hAnsi="Verdana" w:cs="Arial"/>
          <w:color w:val="000000" w:themeColor="text1"/>
        </w:rPr>
        <w:t>Copia de la tarjeta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 xml:space="preserve">profesional y certificado de antecedentes disciplinarios vigentes de los Contadores Públicos, Revisores Fiscales, Contadores </w:t>
      </w:r>
      <w:r w:rsidRPr="00611E75">
        <w:rPr>
          <w:rFonts w:ascii="Verdana" w:eastAsia="Arial," w:hAnsi="Verdana" w:cs="Arial"/>
          <w:color w:val="000000" w:themeColor="text1"/>
        </w:rPr>
        <w:lastRenderedPageBreak/>
        <w:t>independientes (externos), quienes suscribieron los documentos señalados en el presente literal.</w:t>
      </w:r>
    </w:p>
    <w:p w14:paraId="6F1AA6CD" w14:textId="4AF1E3CC" w:rsidR="0070352B" w:rsidRPr="00611E75" w:rsidRDefault="4840D9B9"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00A325AC" w:rsidRPr="00611E75">
        <w:rPr>
          <w:rFonts w:ascii="Verdana" w:eastAsia="Arial," w:hAnsi="Verdana" w:cs="Arial"/>
          <w:color w:val="000000" w:themeColor="text1"/>
          <w:sz w:val="22"/>
        </w:rPr>
        <w:t>P</w:t>
      </w:r>
      <w:r w:rsidR="15274698" w:rsidRPr="00611E75">
        <w:rPr>
          <w:rFonts w:ascii="Verdana" w:hAnsi="Verdana" w:cs="Arial"/>
          <w:color w:val="000000" w:themeColor="text1"/>
          <w:sz w:val="22"/>
        </w:rPr>
        <w:t>roponentes</w:t>
      </w:r>
      <w:r w:rsidRPr="00611E75">
        <w:rPr>
          <w:rFonts w:ascii="Verdana" w:eastAsia="Arial," w:hAnsi="Verdana" w:cs="Arial"/>
          <w:color w:val="000000" w:themeColor="text1"/>
          <w:sz w:val="22"/>
        </w:rPr>
        <w:t xml:space="preserve"> </w:t>
      </w:r>
      <w:r w:rsidR="7A6BA6B0" w:rsidRPr="00611E75">
        <w:rPr>
          <w:rFonts w:ascii="Verdana" w:eastAsia="Arial," w:hAnsi="Verdana" w:cs="Arial"/>
          <w:color w:val="000000" w:themeColor="text1"/>
          <w:sz w:val="22"/>
        </w:rPr>
        <w:t xml:space="preserve">personas naturales o jurídicas extranjeras sin domicilio o </w:t>
      </w:r>
      <w:r w:rsidRPr="00611E75">
        <w:rPr>
          <w:rFonts w:ascii="Verdana" w:hAnsi="Verdana" w:cs="Arial"/>
          <w:color w:val="000000" w:themeColor="text1"/>
          <w:sz w:val="22"/>
        </w:rPr>
        <w:t>sucursal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Colombia,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deben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presentar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estado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resultados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integral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consolidado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(estado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resultados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pérdida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ganancias)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año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hayan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obtenido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mayor</w:t>
      </w:r>
      <w:r w:rsidRPr="00611E75">
        <w:rPr>
          <w:rFonts w:ascii="Verdana" w:eastAsia="Arial," w:hAnsi="Verdana" w:cs="Arial"/>
          <w:color w:val="000000" w:themeColor="text1"/>
          <w:sz w:val="22"/>
        </w:rPr>
        <w:t xml:space="preserve"> </w:t>
      </w:r>
      <w:r w:rsidR="07482C03" w:rsidRPr="00611E75">
        <w:rPr>
          <w:rFonts w:ascii="Verdana" w:hAnsi="Verdana" w:cs="Arial"/>
          <w:color w:val="000000" w:themeColor="text1"/>
          <w:sz w:val="22"/>
        </w:rPr>
        <w:t>i</w:t>
      </w:r>
      <w:r w:rsidRPr="00611E75">
        <w:rPr>
          <w:rFonts w:ascii="Verdana" w:hAnsi="Verdana" w:cs="Arial"/>
          <w:color w:val="000000" w:themeColor="text1"/>
          <w:sz w:val="22"/>
        </w:rPr>
        <w:t xml:space="preserve">ngreso </w:t>
      </w:r>
      <w:r w:rsidR="07482C03" w:rsidRPr="00611E75">
        <w:rPr>
          <w:rFonts w:ascii="Verdana" w:hAnsi="Verdana" w:cs="Arial"/>
          <w:color w:val="000000" w:themeColor="text1"/>
          <w:sz w:val="22"/>
        </w:rPr>
        <w:t>o</w:t>
      </w:r>
      <w:r w:rsidRPr="00611E75">
        <w:rPr>
          <w:rFonts w:ascii="Verdana" w:hAnsi="Verdana" w:cs="Arial"/>
          <w:color w:val="000000" w:themeColor="text1"/>
          <w:sz w:val="22"/>
        </w:rPr>
        <w:t>peracional 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últimos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cinco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(5)</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años,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auditado,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firma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quien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encuentre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obligación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hacerlo,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acuerdo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normativa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vigente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país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origen,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moneda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legal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país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fue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emitido,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conformidad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legislación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propia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país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origen.</w:t>
      </w:r>
    </w:p>
    <w:p w14:paraId="6C7DFBE2" w14:textId="35873D1A" w:rsidR="0070352B" w:rsidRPr="00611E75" w:rsidRDefault="4840D9B9"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Adicional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anterior,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deben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allegar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traducción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idioma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castellano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información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financiera</w:t>
      </w:r>
      <w:r w:rsidR="26A8E14A" w:rsidRPr="00611E75">
        <w:rPr>
          <w:rFonts w:ascii="Verdana" w:hAnsi="Verdana" w:cs="Arial"/>
          <w:color w:val="000000" w:themeColor="text1"/>
          <w:sz w:val="22"/>
        </w:rPr>
        <w:t>, observando lo siguiente</w:t>
      </w:r>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valores</w:t>
      </w:r>
      <w:r w:rsidRPr="00611E75">
        <w:rPr>
          <w:rFonts w:ascii="Verdana" w:eastAsia="Arial," w:hAnsi="Verdana" w:cs="Arial"/>
          <w:color w:val="000000" w:themeColor="text1"/>
          <w:sz w:val="22"/>
        </w:rPr>
        <w:t xml:space="preserve"> </w:t>
      </w:r>
      <w:r w:rsidR="26A8E14A" w:rsidRPr="00611E75">
        <w:rPr>
          <w:rFonts w:ascii="Verdana" w:eastAsia="Arial," w:hAnsi="Verdana" w:cs="Arial"/>
          <w:color w:val="000000" w:themeColor="text1"/>
          <w:sz w:val="22"/>
        </w:rPr>
        <w:t xml:space="preserve">deben ser </w:t>
      </w:r>
      <w:r w:rsidR="4A637583" w:rsidRPr="00611E75">
        <w:rPr>
          <w:rFonts w:ascii="Verdana" w:hAnsi="Verdana" w:cs="Arial"/>
          <w:color w:val="000000" w:themeColor="text1"/>
          <w:sz w:val="22"/>
        </w:rPr>
        <w:t>expresados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pesos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colombianos</w:t>
      </w:r>
      <w:r w:rsidR="4A637583"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r w:rsidR="3CDC473D" w:rsidRPr="00611E75">
        <w:rPr>
          <w:rFonts w:ascii="Verdana" w:hAnsi="Verdana" w:cs="Arial"/>
          <w:color w:val="000000" w:themeColor="text1"/>
          <w:sz w:val="22"/>
        </w:rPr>
        <w:t>convertidos</w:t>
      </w:r>
      <w:r w:rsidR="3CDC473D" w:rsidRPr="00611E75">
        <w:rPr>
          <w:rFonts w:ascii="Verdana" w:eastAsia="Arial," w:hAnsi="Verdana" w:cs="Arial"/>
          <w:color w:val="000000" w:themeColor="text1"/>
          <w:sz w:val="22"/>
        </w:rPr>
        <w:t xml:space="preserve"> </w:t>
      </w:r>
      <w:r w:rsidR="3CDC473D" w:rsidRPr="00611E75">
        <w:rPr>
          <w:rFonts w:ascii="Verdana" w:hAnsi="Verdana" w:cs="Arial"/>
          <w:color w:val="000000" w:themeColor="text1"/>
          <w:sz w:val="22"/>
        </w:rPr>
        <w:t>a</w:t>
      </w:r>
      <w:r w:rsidR="3CDC473D" w:rsidRPr="00611E75">
        <w:rPr>
          <w:rFonts w:ascii="Verdana" w:eastAsia="Arial," w:hAnsi="Verdana" w:cs="Arial"/>
          <w:color w:val="000000" w:themeColor="text1"/>
          <w:sz w:val="22"/>
        </w:rPr>
        <w:t xml:space="preserve"> </w:t>
      </w:r>
      <w:r w:rsidR="3CDC473D" w:rsidRPr="00611E75">
        <w:rPr>
          <w:rFonts w:ascii="Verdana" w:hAnsi="Verdana" w:cs="Arial"/>
          <w:color w:val="000000" w:themeColor="text1"/>
          <w:sz w:val="22"/>
        </w:rPr>
        <w:t>la</w:t>
      </w:r>
      <w:r w:rsidR="3CDC473D" w:rsidRPr="00611E75">
        <w:rPr>
          <w:rFonts w:ascii="Verdana" w:eastAsia="Arial," w:hAnsi="Verdana" w:cs="Arial"/>
          <w:color w:val="000000" w:themeColor="text1"/>
          <w:sz w:val="22"/>
        </w:rPr>
        <w:t xml:space="preserve"> </w:t>
      </w:r>
      <w:r w:rsidR="3CDC473D" w:rsidRPr="00611E75">
        <w:rPr>
          <w:rFonts w:ascii="Verdana" w:hAnsi="Verdana" w:cs="Arial"/>
          <w:color w:val="000000" w:themeColor="text1"/>
          <w:sz w:val="22"/>
        </w:rPr>
        <w:t>tasa</w:t>
      </w:r>
      <w:r w:rsidR="3CDC473D" w:rsidRPr="00611E75">
        <w:rPr>
          <w:rFonts w:ascii="Verdana" w:eastAsia="Arial," w:hAnsi="Verdana" w:cs="Arial"/>
          <w:color w:val="000000" w:themeColor="text1"/>
          <w:sz w:val="22"/>
        </w:rPr>
        <w:t xml:space="preserve"> </w:t>
      </w:r>
      <w:r w:rsidR="3CDC473D" w:rsidRPr="00611E75">
        <w:rPr>
          <w:rFonts w:ascii="Verdana" w:hAnsi="Verdana" w:cs="Arial"/>
          <w:color w:val="000000" w:themeColor="text1"/>
          <w:sz w:val="22"/>
        </w:rPr>
        <w:t>representativa</w:t>
      </w:r>
      <w:r w:rsidR="3CDC473D" w:rsidRPr="00611E75">
        <w:rPr>
          <w:rFonts w:ascii="Verdana" w:eastAsia="Arial," w:hAnsi="Verdana" w:cs="Arial"/>
          <w:color w:val="000000" w:themeColor="text1"/>
          <w:sz w:val="22"/>
        </w:rPr>
        <w:t xml:space="preserve"> </w:t>
      </w:r>
      <w:r w:rsidR="3CDC473D" w:rsidRPr="00611E75">
        <w:rPr>
          <w:rFonts w:ascii="Verdana" w:hAnsi="Verdana" w:cs="Arial"/>
          <w:color w:val="000000" w:themeColor="text1"/>
          <w:sz w:val="22"/>
        </w:rPr>
        <w:t>del</w:t>
      </w:r>
      <w:r w:rsidR="3CDC473D" w:rsidRPr="00611E75">
        <w:rPr>
          <w:rFonts w:ascii="Verdana" w:eastAsia="Arial," w:hAnsi="Verdana" w:cs="Arial"/>
          <w:color w:val="000000" w:themeColor="text1"/>
          <w:sz w:val="22"/>
        </w:rPr>
        <w:t xml:space="preserve"> </w:t>
      </w:r>
      <w:r w:rsidR="3CDC473D" w:rsidRPr="00611E75">
        <w:rPr>
          <w:rFonts w:ascii="Verdana" w:hAnsi="Verdana" w:cs="Arial"/>
          <w:color w:val="000000" w:themeColor="text1"/>
          <w:sz w:val="22"/>
        </w:rPr>
        <w:t>mercado</w:t>
      </w:r>
      <w:r w:rsidR="3CDC473D" w:rsidRPr="00611E75">
        <w:rPr>
          <w:rFonts w:ascii="Verdana" w:eastAsia="Arial," w:hAnsi="Verdana" w:cs="Arial"/>
          <w:color w:val="000000" w:themeColor="text1"/>
          <w:sz w:val="22"/>
        </w:rPr>
        <w:t xml:space="preserve"> </w:t>
      </w:r>
      <w:r w:rsidR="3CDC473D" w:rsidRPr="00611E75">
        <w:rPr>
          <w:rFonts w:ascii="Verdana" w:hAnsi="Verdana" w:cs="Arial"/>
          <w:color w:val="000000" w:themeColor="text1"/>
          <w:sz w:val="22"/>
        </w:rPr>
        <w:t>(TRM)</w:t>
      </w:r>
      <w:r w:rsidR="3CDC473D" w:rsidRPr="00611E75">
        <w:rPr>
          <w:rFonts w:ascii="Verdana" w:eastAsia="Arial," w:hAnsi="Verdana" w:cs="Arial"/>
          <w:color w:val="000000" w:themeColor="text1"/>
          <w:sz w:val="22"/>
        </w:rPr>
        <w:t xml:space="preserve"> </w:t>
      </w:r>
      <w:r w:rsidR="3CDC473D" w:rsidRPr="00611E75">
        <w:rPr>
          <w:rFonts w:ascii="Verdana" w:hAnsi="Verdana" w:cs="Arial"/>
          <w:color w:val="000000" w:themeColor="text1"/>
          <w:sz w:val="22"/>
        </w:rPr>
        <w:t>de</w:t>
      </w:r>
      <w:r w:rsidR="3CDC473D" w:rsidRPr="00611E75">
        <w:rPr>
          <w:rFonts w:ascii="Verdana" w:eastAsia="Arial," w:hAnsi="Verdana" w:cs="Arial"/>
          <w:color w:val="000000" w:themeColor="text1"/>
          <w:sz w:val="22"/>
        </w:rPr>
        <w:t xml:space="preserve"> </w:t>
      </w:r>
      <w:r w:rsidR="3CDC473D" w:rsidRPr="00611E75">
        <w:rPr>
          <w:rFonts w:ascii="Verdana" w:hAnsi="Verdana" w:cs="Arial"/>
          <w:color w:val="000000" w:themeColor="text1"/>
          <w:sz w:val="22"/>
        </w:rPr>
        <w:t>la</w:t>
      </w:r>
      <w:r w:rsidR="3CDC473D" w:rsidRPr="00611E75">
        <w:rPr>
          <w:rFonts w:ascii="Verdana" w:eastAsia="Arial," w:hAnsi="Verdana" w:cs="Arial"/>
          <w:color w:val="000000" w:themeColor="text1"/>
          <w:sz w:val="22"/>
        </w:rPr>
        <w:t xml:space="preserve"> </w:t>
      </w:r>
      <w:r w:rsidR="007915FE" w:rsidRPr="00611E75">
        <w:rPr>
          <w:rFonts w:ascii="Verdana" w:hAnsi="Verdana" w:cs="Arial"/>
          <w:color w:val="000000" w:themeColor="text1"/>
          <w:sz w:val="22"/>
        </w:rPr>
        <w:t xml:space="preserve">fecha de corte de los mismos, en los términos descritos en la sección 1.13 del presente </w:t>
      </w:r>
      <w:r w:rsidR="00B11E29" w:rsidRPr="00611E75">
        <w:rPr>
          <w:rFonts w:ascii="Verdana" w:eastAsia="Arial," w:hAnsi="Verdana" w:cs="Arial"/>
          <w:color w:val="000000" w:themeColor="text1"/>
          <w:sz w:val="22"/>
        </w:rPr>
        <w:t>P</w:t>
      </w:r>
      <w:r w:rsidR="3CDC473D" w:rsidRPr="00611E75">
        <w:rPr>
          <w:rFonts w:ascii="Verdana" w:hAnsi="Verdana" w:cs="Arial"/>
          <w:color w:val="000000" w:themeColor="text1"/>
          <w:sz w:val="22"/>
        </w:rPr>
        <w:t>liego</w:t>
      </w:r>
      <w:r w:rsidR="3CDC473D" w:rsidRPr="00611E75">
        <w:rPr>
          <w:rFonts w:ascii="Verdana" w:eastAsia="Arial," w:hAnsi="Verdana" w:cs="Arial"/>
          <w:color w:val="000000" w:themeColor="text1"/>
          <w:sz w:val="22"/>
        </w:rPr>
        <w:t xml:space="preserve"> </w:t>
      </w:r>
      <w:r w:rsidR="3CDC473D" w:rsidRPr="00611E75">
        <w:rPr>
          <w:rFonts w:ascii="Verdana" w:hAnsi="Verdana" w:cs="Arial"/>
          <w:color w:val="000000" w:themeColor="text1"/>
          <w:sz w:val="22"/>
        </w:rPr>
        <w:t>de</w:t>
      </w:r>
      <w:r w:rsidR="3CDC473D" w:rsidRPr="00611E75">
        <w:rPr>
          <w:rFonts w:ascii="Verdana" w:eastAsia="Arial," w:hAnsi="Verdana" w:cs="Arial"/>
          <w:color w:val="000000" w:themeColor="text1"/>
          <w:sz w:val="22"/>
        </w:rPr>
        <w:t xml:space="preserve"> </w:t>
      </w:r>
      <w:r w:rsidR="00B11E29" w:rsidRPr="00611E75">
        <w:rPr>
          <w:rFonts w:ascii="Verdana" w:eastAsia="Arial," w:hAnsi="Verdana" w:cs="Arial"/>
          <w:color w:val="000000" w:themeColor="text1"/>
          <w:sz w:val="22"/>
        </w:rPr>
        <w:t>C</w:t>
      </w:r>
      <w:r w:rsidR="3CDC473D" w:rsidRPr="00611E75">
        <w:rPr>
          <w:rFonts w:ascii="Verdana" w:hAnsi="Verdana" w:cs="Arial"/>
          <w:color w:val="000000" w:themeColor="text1"/>
          <w:sz w:val="22"/>
        </w:rPr>
        <w:t>ondiciones</w:t>
      </w:r>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proofErr w:type="spellStart"/>
      <w:r w:rsidRPr="00611E75">
        <w:rPr>
          <w:rFonts w:ascii="Verdana" w:hAnsi="Verdana" w:cs="Arial"/>
          <w:color w:val="000000" w:themeColor="text1"/>
          <w:sz w:val="22"/>
        </w:rPr>
        <w:t>ii</w:t>
      </w:r>
      <w:proofErr w:type="spellEnd"/>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presentados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acuerdo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las normas NIIF</w:t>
      </w:r>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 w:hAnsi="Verdana" w:cs="Arial"/>
          <w:color w:val="000000" w:themeColor="text1"/>
          <w:sz w:val="22"/>
        </w:rPr>
        <w:t xml:space="preserve"> </w:t>
      </w:r>
      <w:proofErr w:type="spellStart"/>
      <w:r w:rsidRPr="00611E75">
        <w:rPr>
          <w:rFonts w:ascii="Verdana" w:hAnsi="Verdana" w:cs="Arial"/>
          <w:color w:val="000000" w:themeColor="text1"/>
          <w:sz w:val="22"/>
        </w:rPr>
        <w:t>i</w:t>
      </w:r>
      <w:r w:rsidR="26A8E14A" w:rsidRPr="00611E75">
        <w:rPr>
          <w:rFonts w:ascii="Verdana" w:hAnsi="Verdana" w:cs="Arial"/>
          <w:color w:val="000000" w:themeColor="text1"/>
          <w:sz w:val="22"/>
        </w:rPr>
        <w:t>ii</w:t>
      </w:r>
      <w:proofErr w:type="spellEnd"/>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debidamente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firmados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Contador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Público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Colombiano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hubiere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convertido.</w:t>
      </w:r>
    </w:p>
    <w:p w14:paraId="3834FF38" w14:textId="60B02DFA" w:rsidR="0070352B" w:rsidRPr="00611E75" w:rsidRDefault="4840D9B9"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 xml:space="preserve">Si alguno de estos requerimientos no aplica en el país del domicilio del </w:t>
      </w:r>
      <w:r w:rsidR="00A325AC" w:rsidRPr="00611E75">
        <w:rPr>
          <w:rFonts w:ascii="Verdana" w:hAnsi="Verdana" w:cs="Arial"/>
          <w:color w:val="000000" w:themeColor="text1"/>
          <w:sz w:val="22"/>
        </w:rPr>
        <w:t>P</w:t>
      </w:r>
      <w:r w:rsidR="6662E827" w:rsidRPr="00611E75">
        <w:rPr>
          <w:rFonts w:ascii="Verdana" w:hAnsi="Verdana" w:cs="Arial"/>
          <w:color w:val="000000" w:themeColor="text1"/>
          <w:sz w:val="22"/>
        </w:rPr>
        <w:t>roponente</w:t>
      </w:r>
      <w:r w:rsidRPr="00611E75">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611E75" w:rsidRDefault="0070352B" w:rsidP="00D902BC">
      <w:pPr>
        <w:pStyle w:val="Prrafodelista"/>
        <w:numPr>
          <w:ilvl w:val="0"/>
          <w:numId w:val="46"/>
        </w:numPr>
        <w:spacing w:before="120" w:after="160"/>
        <w:jc w:val="both"/>
        <w:rPr>
          <w:rFonts w:ascii="Verdana" w:eastAsia="Arial," w:hAnsi="Verdana" w:cs="Arial"/>
          <w:b/>
          <w:color w:val="000000" w:themeColor="text1"/>
        </w:rPr>
      </w:pPr>
      <w:bookmarkStart w:id="456" w:name="_Hlk511047457"/>
      <w:r w:rsidRPr="00611E75">
        <w:rPr>
          <w:rFonts w:ascii="Verdana" w:eastAsia="Arial" w:hAnsi="Verdana" w:cs="Arial"/>
          <w:b/>
          <w:color w:val="000000" w:themeColor="text1"/>
        </w:rPr>
        <w:t>Experiencia</w:t>
      </w:r>
      <w:r w:rsidRPr="00611E75">
        <w:rPr>
          <w:rFonts w:ascii="Verdana" w:eastAsia="Arial," w:hAnsi="Verdana" w:cs="Arial"/>
          <w:b/>
          <w:color w:val="000000" w:themeColor="text1"/>
        </w:rPr>
        <w:t xml:space="preserve"> </w:t>
      </w:r>
      <w:r w:rsidRPr="00611E75">
        <w:rPr>
          <w:rFonts w:ascii="Verdana" w:eastAsia="Arial" w:hAnsi="Verdana" w:cs="Arial"/>
          <w:b/>
          <w:color w:val="000000" w:themeColor="text1"/>
        </w:rPr>
        <w:t>(E):</w:t>
      </w:r>
    </w:p>
    <w:p w14:paraId="19CDB18B" w14:textId="4965F7BB" w:rsidR="0070352B" w:rsidRPr="00611E75" w:rsidRDefault="4840D9B9"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factor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A325AC" w:rsidRPr="00611E75">
        <w:rPr>
          <w:rFonts w:ascii="Verdana" w:hAnsi="Verdana" w:cs="Arial"/>
          <w:color w:val="000000" w:themeColor="text1"/>
          <w:sz w:val="22"/>
        </w:rPr>
        <w:t>P</w:t>
      </w:r>
      <w:r w:rsidR="6662E827"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propósitos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residual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acreditado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medio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relación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entre: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valor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total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pesos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00DC02FD" w:rsidRPr="00611E75">
        <w:rPr>
          <w:rFonts w:ascii="Verdana" w:hAnsi="Verdana" w:cs="Arial"/>
          <w:color w:val="000000" w:themeColor="text1"/>
          <w:sz w:val="22"/>
        </w:rPr>
        <w:t xml:space="preserve">contratos </w:t>
      </w:r>
      <w:r w:rsidRPr="00611E75">
        <w:rPr>
          <w:rFonts w:ascii="Verdana" w:hAnsi="Verdana" w:cs="Arial"/>
          <w:color w:val="000000" w:themeColor="text1"/>
          <w:sz w:val="22"/>
        </w:rPr>
        <w:t>relacionados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actividad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construcción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inscritos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07915FE" w:rsidRPr="00611E75">
        <w:rPr>
          <w:rFonts w:ascii="Verdana" w:hAnsi="Verdana" w:cs="Arial"/>
          <w:color w:val="000000" w:themeColor="text1"/>
          <w:sz w:val="22"/>
        </w:rPr>
        <w:t xml:space="preserve">Proponente en el RUP, o Formato 5 – Capacidad residual en el segmento 72 </w:t>
      </w:r>
      <w:r w:rsidRPr="00611E75">
        <w:rPr>
          <w:rFonts w:ascii="Verdana" w:hAnsi="Verdana" w:cs="Arial"/>
          <w:color w:val="000000" w:themeColor="text1"/>
          <w:sz w:val="22"/>
        </w:rPr>
        <w:t>“Servicios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Edificación,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Construcción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Instalaciones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Mantenimiento”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Clasificador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Bienes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Servicios;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 w:hAnsi="Verdana" w:cs="Arial"/>
          <w:color w:val="000000" w:themeColor="text1"/>
          <w:sz w:val="22"/>
        </w:rPr>
        <w:t xml:space="preserve"> </w:t>
      </w:r>
      <w:proofErr w:type="spellStart"/>
      <w:r w:rsidRPr="00611E75">
        <w:rPr>
          <w:rFonts w:ascii="Verdana" w:hAnsi="Verdana" w:cs="Arial"/>
          <w:color w:val="000000" w:themeColor="text1"/>
          <w:sz w:val="22"/>
        </w:rPr>
        <w:t>ii</w:t>
      </w:r>
      <w:proofErr w:type="spellEnd"/>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7482C03" w:rsidRPr="00611E75">
        <w:rPr>
          <w:rFonts w:ascii="Verdana" w:hAnsi="Verdana" w:cs="Arial"/>
          <w:color w:val="000000" w:themeColor="text1"/>
          <w:sz w:val="22"/>
        </w:rPr>
        <w:t>p</w:t>
      </w:r>
      <w:r w:rsidRPr="00611E75">
        <w:rPr>
          <w:rFonts w:ascii="Verdana" w:hAnsi="Verdana" w:cs="Arial"/>
          <w:color w:val="000000" w:themeColor="text1"/>
          <w:sz w:val="22"/>
        </w:rPr>
        <w:t>resupuesto</w:t>
      </w:r>
      <w:r w:rsidRPr="00611E75">
        <w:rPr>
          <w:rFonts w:ascii="Verdana" w:eastAsia="Arial," w:hAnsi="Verdana" w:cs="Arial"/>
          <w:color w:val="000000" w:themeColor="text1"/>
          <w:sz w:val="22"/>
        </w:rPr>
        <w:t xml:space="preserve"> </w:t>
      </w:r>
      <w:r w:rsidR="07482C03" w:rsidRPr="00611E75">
        <w:rPr>
          <w:rFonts w:ascii="Verdana" w:eastAsia="Arial," w:hAnsi="Verdana" w:cs="Arial"/>
          <w:color w:val="000000" w:themeColor="text1"/>
          <w:sz w:val="22"/>
        </w:rPr>
        <w:t>o</w:t>
      </w:r>
      <w:r w:rsidRPr="00611E75">
        <w:rPr>
          <w:rFonts w:ascii="Verdana" w:hAnsi="Verdana" w:cs="Arial"/>
          <w:color w:val="000000" w:themeColor="text1"/>
          <w:sz w:val="22"/>
        </w:rPr>
        <w:t>ficial</w:t>
      </w:r>
      <w:r w:rsidRPr="00611E75">
        <w:rPr>
          <w:rFonts w:ascii="Verdana" w:eastAsia="Arial," w:hAnsi="Verdana" w:cs="Arial"/>
          <w:color w:val="000000" w:themeColor="text1"/>
          <w:sz w:val="22"/>
        </w:rPr>
        <w:t xml:space="preserve"> </w:t>
      </w:r>
      <w:r w:rsidR="07482C03" w:rsidRPr="00611E75">
        <w:rPr>
          <w:rFonts w:ascii="Verdana" w:eastAsia="Arial," w:hAnsi="Verdana" w:cs="Arial"/>
          <w:color w:val="000000" w:themeColor="text1"/>
          <w:sz w:val="22"/>
        </w:rPr>
        <w:t>e</w:t>
      </w:r>
      <w:r w:rsidRPr="00611E75">
        <w:rPr>
          <w:rFonts w:ascii="Verdana" w:hAnsi="Verdana" w:cs="Arial"/>
          <w:color w:val="000000" w:themeColor="text1"/>
          <w:sz w:val="22"/>
        </w:rPr>
        <w:t>stimado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2B02AD" w:rsidRPr="00611E75">
        <w:rPr>
          <w:rFonts w:ascii="Verdana" w:eastAsia="Arial," w:hAnsi="Verdana" w:cs="Arial"/>
          <w:color w:val="000000" w:themeColor="text1"/>
          <w:sz w:val="22"/>
        </w:rPr>
        <w:t>P</w:t>
      </w:r>
      <w:r w:rsidR="4720C16A" w:rsidRPr="00611E75">
        <w:rPr>
          <w:rFonts w:ascii="Verdana" w:hAnsi="Verdana" w:cs="Arial"/>
          <w:color w:val="000000" w:themeColor="text1"/>
          <w:sz w:val="22"/>
        </w:rPr>
        <w:t xml:space="preserve">roceso de </w:t>
      </w:r>
      <w:r w:rsidR="002B02AD" w:rsidRPr="00611E75">
        <w:rPr>
          <w:rFonts w:ascii="Verdana" w:hAnsi="Verdana" w:cs="Arial"/>
          <w:color w:val="000000" w:themeColor="text1"/>
          <w:sz w:val="22"/>
        </w:rPr>
        <w:t>C</w:t>
      </w:r>
      <w:r w:rsidR="4720C16A" w:rsidRPr="00611E75">
        <w:rPr>
          <w:rFonts w:ascii="Verdana" w:hAnsi="Verdana" w:cs="Arial"/>
          <w:color w:val="000000" w:themeColor="text1"/>
          <w:sz w:val="22"/>
        </w:rPr>
        <w:t>ontratación</w:t>
      </w:r>
      <w:r w:rsidRPr="00611E75">
        <w:rPr>
          <w:rFonts w:ascii="Verdana" w:hAnsi="Verdana" w:cs="Arial"/>
          <w:color w:val="000000" w:themeColor="text1"/>
          <w:sz w:val="22"/>
        </w:rPr>
        <w:t>.</w:t>
      </w:r>
    </w:p>
    <w:p w14:paraId="0320F1E6" w14:textId="24DD0D99" w:rsidR="0070352B" w:rsidRPr="00611E75" w:rsidRDefault="0070352B"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relación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indica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número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veces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0A325AC" w:rsidRPr="00611E75">
        <w:rPr>
          <w:rFonts w:ascii="Verdana" w:eastAsia="Arial,"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ha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ejecutado</w:t>
      </w:r>
      <w:r w:rsidRPr="00611E75">
        <w:rPr>
          <w:rFonts w:ascii="Verdana" w:eastAsia="Arial," w:hAnsi="Verdana" w:cs="Arial"/>
          <w:color w:val="000000" w:themeColor="text1"/>
          <w:sz w:val="22"/>
        </w:rPr>
        <w:t xml:space="preserve"> </w:t>
      </w:r>
      <w:r w:rsidR="00732F42" w:rsidRPr="00611E75">
        <w:rPr>
          <w:rFonts w:ascii="Verdana" w:hAnsi="Verdana" w:cs="Arial"/>
          <w:color w:val="000000" w:themeColor="text1"/>
          <w:sz w:val="22"/>
        </w:rPr>
        <w:t>C</w:t>
      </w:r>
      <w:r w:rsidRPr="00611E75">
        <w:rPr>
          <w:rFonts w:ascii="Verdana" w:hAnsi="Verdana" w:cs="Arial"/>
          <w:color w:val="000000" w:themeColor="text1"/>
          <w:sz w:val="22"/>
        </w:rPr>
        <w:t>ontratos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equivalentes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cuantía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2B02AD" w:rsidRPr="00611E75">
        <w:rPr>
          <w:rFonts w:ascii="Verdana" w:eastAsia="Arial," w:hAnsi="Verdana" w:cs="Arial"/>
          <w:color w:val="000000" w:themeColor="text1"/>
          <w:sz w:val="22"/>
        </w:rPr>
        <w:t>P</w:t>
      </w:r>
      <w:r w:rsidR="003E3EFD" w:rsidRPr="00611E75">
        <w:rPr>
          <w:rFonts w:ascii="Verdana" w:hAnsi="Verdana" w:cs="Arial"/>
          <w:color w:val="000000" w:themeColor="text1"/>
          <w:sz w:val="22"/>
        </w:rPr>
        <w:t xml:space="preserve">roceso de </w:t>
      </w:r>
      <w:r w:rsidR="002B02AD" w:rsidRPr="00611E75">
        <w:rPr>
          <w:rFonts w:ascii="Verdana" w:hAnsi="Verdana" w:cs="Arial"/>
          <w:color w:val="000000" w:themeColor="text1"/>
          <w:sz w:val="22"/>
        </w:rPr>
        <w:t>C</w:t>
      </w:r>
      <w:r w:rsidR="003E3EFD" w:rsidRPr="00611E75">
        <w:rPr>
          <w:rFonts w:ascii="Verdana" w:hAnsi="Verdana" w:cs="Arial"/>
          <w:color w:val="000000" w:themeColor="text1"/>
          <w:sz w:val="22"/>
        </w:rPr>
        <w:t>ontratación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objeto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acreditación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residual.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 xml:space="preserve">Para </w:t>
      </w:r>
      <w:r w:rsidR="00A325AC" w:rsidRPr="00611E75">
        <w:rPr>
          <w:rFonts w:ascii="Verdana" w:hAnsi="Verdana" w:cs="Arial"/>
          <w:color w:val="000000" w:themeColor="text1"/>
          <w:sz w:val="22"/>
        </w:rPr>
        <w:t>P</w:t>
      </w:r>
      <w:r w:rsidR="00E633D4" w:rsidRPr="00611E75">
        <w:rPr>
          <w:rFonts w:ascii="Verdana" w:hAnsi="Verdana" w:cs="Arial"/>
          <w:color w:val="000000" w:themeColor="text1"/>
          <w:sz w:val="22"/>
        </w:rPr>
        <w:t>roponentes</w:t>
      </w:r>
      <w:r w:rsidRPr="00611E75">
        <w:rPr>
          <w:rFonts w:ascii="Verdana" w:hAnsi="Verdana" w:cs="Arial"/>
          <w:color w:val="000000" w:themeColor="text1"/>
          <w:sz w:val="22"/>
        </w:rPr>
        <w:t xml:space="preserve"> individuales se expresa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así:</w:t>
      </w:r>
    </w:p>
    <w:p w14:paraId="21ECB436" w14:textId="77777777" w:rsidR="0070352B" w:rsidRPr="00611E75" w:rsidRDefault="0070352B" w:rsidP="00D902BC">
      <w:pPr>
        <w:spacing w:before="120"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611E75" w:rsidRDefault="0070352B"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 xml:space="preserve">Para el caso de </w:t>
      </w:r>
      <w:r w:rsidR="00A325AC" w:rsidRPr="00611E75">
        <w:rPr>
          <w:rFonts w:ascii="Verdana" w:hAnsi="Verdana" w:cs="Arial"/>
          <w:color w:val="000000" w:themeColor="text1"/>
          <w:sz w:val="22"/>
        </w:rPr>
        <w:t>P</w:t>
      </w:r>
      <w:r w:rsidR="00E633D4" w:rsidRPr="00611E75">
        <w:rPr>
          <w:rFonts w:ascii="Verdana" w:hAnsi="Verdana" w:cs="Arial"/>
          <w:color w:val="000000" w:themeColor="text1"/>
          <w:sz w:val="22"/>
        </w:rPr>
        <w:t>roponentes</w:t>
      </w:r>
      <w:r w:rsidRPr="00611E75">
        <w:rPr>
          <w:rFonts w:ascii="Verdana" w:hAnsi="Verdana" w:cs="Arial"/>
          <w:color w:val="000000" w:themeColor="text1"/>
          <w:sz w:val="22"/>
        </w:rPr>
        <w:t xml:space="preserve"> </w:t>
      </w:r>
      <w:r w:rsidR="00A325AC" w:rsidRPr="00611E75">
        <w:rPr>
          <w:rFonts w:ascii="Verdana" w:hAnsi="Verdana" w:cs="Arial"/>
          <w:color w:val="000000" w:themeColor="text1"/>
          <w:sz w:val="22"/>
        </w:rPr>
        <w:t>P</w:t>
      </w:r>
      <w:r w:rsidRPr="00611E75">
        <w:rPr>
          <w:rFonts w:ascii="Verdana" w:hAnsi="Verdana" w:cs="Arial"/>
          <w:color w:val="000000" w:themeColor="text1"/>
          <w:sz w:val="22"/>
        </w:rPr>
        <w:t>lurales</w:t>
      </w:r>
      <w:r w:rsidRPr="00611E75">
        <w:rPr>
          <w:rFonts w:ascii="Verdana" w:eastAsia="Arial," w:hAnsi="Verdana" w:cs="Arial"/>
          <w:color w:val="000000" w:themeColor="text1"/>
          <w:sz w:val="22"/>
        </w:rPr>
        <w:t>,</w:t>
      </w:r>
      <w:r w:rsidRPr="00611E75">
        <w:rPr>
          <w:rFonts w:ascii="Verdana" w:hAnsi="Verdana" w:cs="Arial"/>
          <w:color w:val="000000" w:themeColor="text1"/>
          <w:sz w:val="22"/>
        </w:rPr>
        <w:t xml:space="preserve"> el factor (E) de un miembro se calcula así: </w:t>
      </w:r>
    </w:p>
    <w:p w14:paraId="3A7FF1BC" w14:textId="77777777" w:rsidR="0070352B" w:rsidRPr="00611E75" w:rsidRDefault="0070352B" w:rsidP="00D902BC">
      <w:pPr>
        <w:spacing w:before="120"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611E75" w:rsidRDefault="0070352B" w:rsidP="00D902BC">
      <w:pPr>
        <w:tabs>
          <w:tab w:val="left" w:pos="2697"/>
        </w:tabs>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lastRenderedPageBreak/>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cálculo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factor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efectos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residual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miembro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un</w:t>
      </w:r>
      <w:r w:rsidRPr="00611E75">
        <w:rPr>
          <w:rFonts w:ascii="Verdana" w:eastAsia="Arial," w:hAnsi="Verdana" w:cs="Arial"/>
          <w:color w:val="000000" w:themeColor="text1"/>
          <w:sz w:val="22"/>
        </w:rPr>
        <w:t xml:space="preserve"> </w:t>
      </w:r>
      <w:r w:rsidR="00A325AC" w:rsidRPr="00611E75">
        <w:rPr>
          <w:rFonts w:ascii="Verdana"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00A325AC" w:rsidRPr="00611E75">
        <w:rPr>
          <w:rFonts w:ascii="Verdana" w:eastAsia="Arial," w:hAnsi="Verdana" w:cs="Arial"/>
          <w:color w:val="000000" w:themeColor="text1"/>
          <w:sz w:val="22"/>
        </w:rPr>
        <w:t>P</w:t>
      </w:r>
      <w:r w:rsidRPr="00611E75">
        <w:rPr>
          <w:rFonts w:ascii="Verdana" w:hAnsi="Verdana" w:cs="Arial"/>
          <w:color w:val="000000" w:themeColor="text1"/>
          <w:sz w:val="22"/>
        </w:rPr>
        <w:t>lural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debe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tener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cuenta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su</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participación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03E3EFD" w:rsidRPr="00611E75">
        <w:rPr>
          <w:rFonts w:ascii="Verdana" w:hAnsi="Verdana" w:cs="Arial"/>
          <w:color w:val="000000" w:themeColor="text1"/>
          <w:sz w:val="22"/>
        </w:rPr>
        <w:t>Proceso de Contratación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objeto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cálculo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residual.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03C407D" w:rsidRPr="00611E75">
        <w:rPr>
          <w:rFonts w:ascii="Verdana" w:hAnsi="Verdana" w:cs="Arial"/>
          <w:color w:val="000000" w:themeColor="text1"/>
          <w:sz w:val="22"/>
        </w:rPr>
        <w:t>Proponente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no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plural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no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hay</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lugar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porcentaje.</w:t>
      </w:r>
    </w:p>
    <w:p w14:paraId="4207D9D8" w14:textId="77777777" w:rsidR="0070352B" w:rsidRPr="00611E75" w:rsidRDefault="0070352B"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puntaje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asignado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factor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será</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asignado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base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siguiente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611E75" w14:paraId="3159E930" w14:textId="77777777" w:rsidTr="00710B87">
        <w:trPr>
          <w:trHeight w:val="340"/>
          <w:tblHeader/>
          <w:jc w:val="center"/>
        </w:trPr>
        <w:tc>
          <w:tcPr>
            <w:tcW w:w="0" w:type="auto"/>
            <w:shd w:val="clear" w:color="auto" w:fill="595959" w:themeFill="text1" w:themeFillTint="A6"/>
            <w:vAlign w:val="center"/>
            <w:hideMark/>
          </w:tcPr>
          <w:p w14:paraId="423D0E6F" w14:textId="77777777" w:rsidR="0070352B" w:rsidRPr="00611E75" w:rsidRDefault="0070352B" w:rsidP="00D902BC">
            <w:pPr>
              <w:autoSpaceDE w:val="0"/>
              <w:autoSpaceDN w:val="0"/>
              <w:adjustRightInd w:val="0"/>
              <w:spacing w:before="120" w:line="276" w:lineRule="auto"/>
              <w:jc w:val="center"/>
              <w:rPr>
                <w:rFonts w:ascii="Verdana" w:eastAsia="Arial" w:hAnsi="Verdana" w:cs="Arial"/>
                <w:b/>
                <w:color w:val="FFFFFF" w:themeColor="background1"/>
                <w:sz w:val="22"/>
              </w:rPr>
            </w:pPr>
            <w:r w:rsidRPr="00611E75">
              <w:rPr>
                <w:rFonts w:ascii="Verdana" w:hAnsi="Verdana" w:cs="Arial"/>
                <w:b/>
                <w:color w:val="FFFFFF" w:themeColor="background1"/>
                <w:sz w:val="22"/>
              </w:rPr>
              <w:t>Mayor</w:t>
            </w:r>
            <w:r w:rsidRPr="00611E75">
              <w:rPr>
                <w:rFonts w:ascii="Verdana" w:eastAsia="Arial" w:hAnsi="Verdana" w:cs="Arial"/>
                <w:b/>
                <w:color w:val="FFFFFF" w:themeColor="background1"/>
                <w:sz w:val="22"/>
              </w:rPr>
              <w:t xml:space="preserve"> </w:t>
            </w:r>
            <w:r w:rsidRPr="00611E75">
              <w:rPr>
                <w:rFonts w:ascii="Verdana" w:hAnsi="Verdana" w:cs="Arial"/>
                <w:b/>
                <w:color w:val="FFFFFF" w:themeColor="background1"/>
                <w:sz w:val="22"/>
              </w:rPr>
              <w:t>a</w:t>
            </w:r>
          </w:p>
        </w:tc>
        <w:tc>
          <w:tcPr>
            <w:tcW w:w="0" w:type="auto"/>
            <w:shd w:val="clear" w:color="auto" w:fill="595959" w:themeFill="text1" w:themeFillTint="A6"/>
            <w:vAlign w:val="center"/>
            <w:hideMark/>
          </w:tcPr>
          <w:p w14:paraId="3B5F7F6F" w14:textId="77777777" w:rsidR="0070352B" w:rsidRPr="00611E75" w:rsidRDefault="0070352B" w:rsidP="00D902BC">
            <w:pPr>
              <w:autoSpaceDE w:val="0"/>
              <w:autoSpaceDN w:val="0"/>
              <w:adjustRightInd w:val="0"/>
              <w:spacing w:before="120" w:line="276" w:lineRule="auto"/>
              <w:jc w:val="center"/>
              <w:rPr>
                <w:rFonts w:ascii="Verdana" w:eastAsia="Arial" w:hAnsi="Verdana" w:cs="Arial"/>
                <w:b/>
                <w:color w:val="FFFFFF" w:themeColor="background1"/>
                <w:sz w:val="22"/>
              </w:rPr>
            </w:pPr>
            <w:r w:rsidRPr="00611E75">
              <w:rPr>
                <w:rFonts w:ascii="Verdana" w:hAnsi="Verdana" w:cs="Arial"/>
                <w:b/>
                <w:color w:val="FFFFFF" w:themeColor="background1"/>
                <w:sz w:val="22"/>
              </w:rPr>
              <w:t>Menor</w:t>
            </w:r>
            <w:r w:rsidRPr="00611E75">
              <w:rPr>
                <w:rFonts w:ascii="Verdana" w:eastAsia="Arial" w:hAnsi="Verdana" w:cs="Arial"/>
                <w:b/>
                <w:color w:val="FFFFFF" w:themeColor="background1"/>
                <w:sz w:val="22"/>
              </w:rPr>
              <w:t xml:space="preserve"> </w:t>
            </w:r>
            <w:r w:rsidRPr="00611E75">
              <w:rPr>
                <w:rFonts w:ascii="Verdana" w:hAnsi="Verdana" w:cs="Arial"/>
                <w:b/>
                <w:color w:val="FFFFFF" w:themeColor="background1"/>
                <w:sz w:val="22"/>
              </w:rPr>
              <w:t>o</w:t>
            </w:r>
            <w:r w:rsidRPr="00611E75">
              <w:rPr>
                <w:rFonts w:ascii="Verdana" w:eastAsia="Arial" w:hAnsi="Verdana" w:cs="Arial"/>
                <w:b/>
                <w:color w:val="FFFFFF" w:themeColor="background1"/>
                <w:sz w:val="22"/>
              </w:rPr>
              <w:t xml:space="preserve"> </w:t>
            </w:r>
            <w:r w:rsidRPr="00611E75">
              <w:rPr>
                <w:rFonts w:ascii="Verdana" w:hAnsi="Verdana" w:cs="Arial"/>
                <w:b/>
                <w:color w:val="FFFFFF" w:themeColor="background1"/>
                <w:sz w:val="22"/>
              </w:rPr>
              <w:t>igual</w:t>
            </w:r>
            <w:r w:rsidRPr="00611E75">
              <w:rPr>
                <w:rFonts w:ascii="Verdana" w:eastAsia="Arial" w:hAnsi="Verdana" w:cs="Arial"/>
                <w:b/>
                <w:color w:val="FFFFFF" w:themeColor="background1"/>
                <w:sz w:val="22"/>
              </w:rPr>
              <w:t xml:space="preserve"> </w:t>
            </w:r>
            <w:r w:rsidRPr="00611E75">
              <w:rPr>
                <w:rFonts w:ascii="Verdana" w:hAnsi="Verdana" w:cs="Arial"/>
                <w:b/>
                <w:color w:val="FFFFFF" w:themeColor="background1"/>
                <w:sz w:val="22"/>
              </w:rPr>
              <w:t>a</w:t>
            </w:r>
          </w:p>
        </w:tc>
        <w:tc>
          <w:tcPr>
            <w:tcW w:w="0" w:type="auto"/>
            <w:shd w:val="clear" w:color="auto" w:fill="595959" w:themeFill="text1" w:themeFillTint="A6"/>
            <w:vAlign w:val="center"/>
            <w:hideMark/>
          </w:tcPr>
          <w:p w14:paraId="59A88743" w14:textId="77777777" w:rsidR="0070352B" w:rsidRPr="00611E75" w:rsidRDefault="0070352B" w:rsidP="00D902BC">
            <w:pPr>
              <w:autoSpaceDE w:val="0"/>
              <w:autoSpaceDN w:val="0"/>
              <w:adjustRightInd w:val="0"/>
              <w:spacing w:before="120" w:line="276" w:lineRule="auto"/>
              <w:jc w:val="center"/>
              <w:rPr>
                <w:rFonts w:ascii="Verdana" w:eastAsia="Arial" w:hAnsi="Verdana" w:cs="Arial"/>
                <w:b/>
                <w:color w:val="FFFFFF" w:themeColor="background1"/>
                <w:sz w:val="22"/>
              </w:rPr>
            </w:pPr>
            <w:r w:rsidRPr="00611E75">
              <w:rPr>
                <w:rFonts w:ascii="Verdana" w:hAnsi="Verdana" w:cs="Arial"/>
                <w:b/>
                <w:color w:val="FFFFFF" w:themeColor="background1"/>
                <w:sz w:val="22"/>
              </w:rPr>
              <w:t>Puntaje</w:t>
            </w:r>
          </w:p>
        </w:tc>
      </w:tr>
      <w:tr w:rsidR="0070352B" w:rsidRPr="00611E75" w14:paraId="5478C7BB" w14:textId="77777777" w:rsidTr="007A09E6">
        <w:trPr>
          <w:trHeight w:val="391"/>
          <w:jc w:val="center"/>
        </w:trPr>
        <w:tc>
          <w:tcPr>
            <w:tcW w:w="0" w:type="auto"/>
            <w:vAlign w:val="center"/>
            <w:hideMark/>
          </w:tcPr>
          <w:p w14:paraId="615393BA"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0</w:t>
            </w:r>
          </w:p>
        </w:tc>
        <w:tc>
          <w:tcPr>
            <w:tcW w:w="0" w:type="auto"/>
            <w:vAlign w:val="center"/>
            <w:hideMark/>
          </w:tcPr>
          <w:p w14:paraId="5E5736BD"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3</w:t>
            </w:r>
          </w:p>
        </w:tc>
        <w:tc>
          <w:tcPr>
            <w:tcW w:w="0" w:type="auto"/>
            <w:vAlign w:val="center"/>
            <w:hideMark/>
          </w:tcPr>
          <w:p w14:paraId="52DBC747"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60</w:t>
            </w:r>
          </w:p>
        </w:tc>
      </w:tr>
      <w:tr w:rsidR="0070352B" w:rsidRPr="00611E75" w14:paraId="755F3086" w14:textId="77777777" w:rsidTr="007A09E6">
        <w:trPr>
          <w:trHeight w:val="241"/>
          <w:jc w:val="center"/>
        </w:trPr>
        <w:tc>
          <w:tcPr>
            <w:tcW w:w="0" w:type="auto"/>
            <w:vAlign w:val="center"/>
            <w:hideMark/>
          </w:tcPr>
          <w:p w14:paraId="38934213"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3</w:t>
            </w:r>
          </w:p>
        </w:tc>
        <w:tc>
          <w:tcPr>
            <w:tcW w:w="0" w:type="auto"/>
            <w:vAlign w:val="center"/>
            <w:hideMark/>
          </w:tcPr>
          <w:p w14:paraId="045AB763"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6</w:t>
            </w:r>
          </w:p>
        </w:tc>
        <w:tc>
          <w:tcPr>
            <w:tcW w:w="0" w:type="auto"/>
            <w:vAlign w:val="center"/>
            <w:hideMark/>
          </w:tcPr>
          <w:p w14:paraId="2739F455"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80</w:t>
            </w:r>
          </w:p>
        </w:tc>
      </w:tr>
      <w:tr w:rsidR="0070352B" w:rsidRPr="00611E75" w14:paraId="0DCDB085" w14:textId="77777777" w:rsidTr="007A09E6">
        <w:trPr>
          <w:trHeight w:val="245"/>
          <w:jc w:val="center"/>
        </w:trPr>
        <w:tc>
          <w:tcPr>
            <w:tcW w:w="0" w:type="auto"/>
            <w:vAlign w:val="center"/>
            <w:hideMark/>
          </w:tcPr>
          <w:p w14:paraId="5FD5881A"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6</w:t>
            </w:r>
          </w:p>
        </w:tc>
        <w:tc>
          <w:tcPr>
            <w:tcW w:w="0" w:type="auto"/>
            <w:vAlign w:val="center"/>
            <w:hideMark/>
          </w:tcPr>
          <w:p w14:paraId="1DD33E5D"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10</w:t>
            </w:r>
          </w:p>
        </w:tc>
        <w:tc>
          <w:tcPr>
            <w:tcW w:w="0" w:type="auto"/>
            <w:vAlign w:val="center"/>
            <w:hideMark/>
          </w:tcPr>
          <w:p w14:paraId="4C0C455C"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100</w:t>
            </w:r>
          </w:p>
        </w:tc>
      </w:tr>
      <w:tr w:rsidR="0070352B" w:rsidRPr="00611E75" w14:paraId="4F415DF2" w14:textId="77777777" w:rsidTr="007A09E6">
        <w:trPr>
          <w:trHeight w:val="245"/>
          <w:jc w:val="center"/>
        </w:trPr>
        <w:tc>
          <w:tcPr>
            <w:tcW w:w="0" w:type="auto"/>
            <w:vAlign w:val="center"/>
            <w:hideMark/>
          </w:tcPr>
          <w:p w14:paraId="26F9867B"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10</w:t>
            </w:r>
          </w:p>
        </w:tc>
        <w:tc>
          <w:tcPr>
            <w:tcW w:w="0" w:type="auto"/>
            <w:vAlign w:val="center"/>
            <w:hideMark/>
          </w:tcPr>
          <w:p w14:paraId="4DA8DDF2"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Mayores</w:t>
            </w:r>
          </w:p>
        </w:tc>
        <w:tc>
          <w:tcPr>
            <w:tcW w:w="0" w:type="auto"/>
            <w:vAlign w:val="center"/>
            <w:hideMark/>
          </w:tcPr>
          <w:p w14:paraId="62576EC5"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120</w:t>
            </w:r>
          </w:p>
        </w:tc>
      </w:tr>
    </w:tbl>
    <w:p w14:paraId="7C08C6C3" w14:textId="77777777" w:rsidR="007915FE" w:rsidRPr="00611E75" w:rsidRDefault="007915FE" w:rsidP="007915FE">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7DB80E65" w14:textId="77BE325A" w:rsidR="006A0C60" w:rsidRPr="00611E75" w:rsidRDefault="007915FE" w:rsidP="007915FE">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 Formato 3 – Experiencia. La información del Formato 5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w:t>
      </w:r>
    </w:p>
    <w:p w14:paraId="29E0DDC0" w14:textId="311E52B6" w:rsidR="0070352B" w:rsidRPr="00611E75" w:rsidRDefault="0070352B" w:rsidP="00D902BC">
      <w:pPr>
        <w:spacing w:before="120" w:line="276" w:lineRule="auto"/>
        <w:jc w:val="both"/>
        <w:rPr>
          <w:rFonts w:ascii="Verdana" w:eastAsia="Arial," w:hAnsi="Verdana" w:cs="Arial"/>
          <w:color w:val="000000" w:themeColor="text1"/>
          <w:sz w:val="22"/>
        </w:rPr>
      </w:pP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presente</w:t>
      </w:r>
      <w:r w:rsidRPr="00611E75">
        <w:rPr>
          <w:rFonts w:ascii="Verdana" w:eastAsia="Arial," w:hAnsi="Verdana" w:cs="Arial"/>
          <w:color w:val="000000" w:themeColor="text1"/>
          <w:sz w:val="22"/>
        </w:rPr>
        <w:t xml:space="preserve"> </w:t>
      </w:r>
      <w:r w:rsidR="00B11E29" w:rsidRPr="00611E75">
        <w:rPr>
          <w:rFonts w:ascii="Verdana" w:eastAsia="Arial," w:hAnsi="Verdana" w:cs="Arial"/>
          <w:color w:val="000000" w:themeColor="text1"/>
          <w:sz w:val="22"/>
        </w:rPr>
        <w:t>P</w:t>
      </w:r>
      <w:r w:rsidRPr="00611E75">
        <w:rPr>
          <w:rFonts w:ascii="Verdana" w:hAnsi="Verdana" w:cs="Arial"/>
          <w:color w:val="000000" w:themeColor="text1"/>
          <w:sz w:val="22"/>
        </w:rPr>
        <w:t>liego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00FA6777" w:rsidRPr="00611E75">
        <w:rPr>
          <w:rFonts w:ascii="Verdana" w:eastAsia="Arial," w:hAnsi="Verdana" w:cs="Arial"/>
          <w:color w:val="000000" w:themeColor="text1"/>
          <w:sz w:val="22"/>
        </w:rPr>
        <w:t>c</w:t>
      </w:r>
      <w:r w:rsidRPr="00611E75">
        <w:rPr>
          <w:rFonts w:ascii="Verdana" w:hAnsi="Verdana" w:cs="Arial"/>
          <w:color w:val="000000" w:themeColor="text1"/>
          <w:sz w:val="22"/>
        </w:rPr>
        <w:t>ondiciones.</w:t>
      </w:r>
      <w:r w:rsidRPr="00611E75">
        <w:rPr>
          <w:rFonts w:ascii="Verdana" w:eastAsia="Arial," w:hAnsi="Verdana" w:cs="Arial"/>
          <w:color w:val="000000" w:themeColor="text1"/>
          <w:sz w:val="22"/>
        </w:rPr>
        <w:t xml:space="preserve"> </w:t>
      </w:r>
    </w:p>
    <w:bookmarkEnd w:id="456"/>
    <w:p w14:paraId="32A7C8AC" w14:textId="77777777" w:rsidR="0070352B" w:rsidRPr="00611E75" w:rsidRDefault="0070352B" w:rsidP="00D902BC">
      <w:pPr>
        <w:pStyle w:val="Prrafodelista"/>
        <w:numPr>
          <w:ilvl w:val="0"/>
          <w:numId w:val="46"/>
        </w:numPr>
        <w:spacing w:before="120" w:after="160"/>
        <w:jc w:val="both"/>
        <w:rPr>
          <w:rFonts w:ascii="Verdana" w:eastAsia="Arial," w:hAnsi="Verdana" w:cs="Arial"/>
          <w:b/>
          <w:color w:val="000000" w:themeColor="text1"/>
        </w:rPr>
      </w:pPr>
      <w:r w:rsidRPr="00611E75">
        <w:rPr>
          <w:rFonts w:ascii="Verdana" w:eastAsia="Arial" w:hAnsi="Verdana" w:cs="Arial"/>
          <w:b/>
          <w:color w:val="000000" w:themeColor="text1"/>
        </w:rPr>
        <w:t>Capacidad</w:t>
      </w:r>
      <w:r w:rsidRPr="00611E75">
        <w:rPr>
          <w:rFonts w:ascii="Verdana" w:eastAsia="Arial," w:hAnsi="Verdana" w:cs="Arial"/>
          <w:b/>
          <w:color w:val="000000" w:themeColor="text1"/>
        </w:rPr>
        <w:t xml:space="preserve"> </w:t>
      </w:r>
      <w:r w:rsidRPr="00611E75">
        <w:rPr>
          <w:rFonts w:ascii="Verdana" w:eastAsia="Arial" w:hAnsi="Verdana" w:cs="Arial"/>
          <w:b/>
          <w:color w:val="000000" w:themeColor="text1"/>
        </w:rPr>
        <w:t>financiera</w:t>
      </w:r>
      <w:r w:rsidRPr="00611E75">
        <w:rPr>
          <w:rFonts w:ascii="Verdana" w:eastAsia="Arial," w:hAnsi="Verdana" w:cs="Arial"/>
          <w:b/>
          <w:color w:val="000000" w:themeColor="text1"/>
        </w:rPr>
        <w:t xml:space="preserve"> </w:t>
      </w:r>
      <w:r w:rsidRPr="00611E75">
        <w:rPr>
          <w:rFonts w:ascii="Verdana" w:eastAsia="Arial" w:hAnsi="Verdana" w:cs="Arial"/>
          <w:b/>
          <w:color w:val="000000" w:themeColor="text1"/>
        </w:rPr>
        <w:t>(CF):</w:t>
      </w:r>
      <w:r w:rsidRPr="00611E75">
        <w:rPr>
          <w:rFonts w:ascii="Verdana" w:eastAsia="Arial," w:hAnsi="Verdana" w:cs="Arial"/>
          <w:b/>
          <w:color w:val="000000" w:themeColor="text1"/>
        </w:rPr>
        <w:t xml:space="preserve"> </w:t>
      </w:r>
    </w:p>
    <w:p w14:paraId="69CA319E" w14:textId="1EBE3555" w:rsidR="0070352B" w:rsidRPr="00611E75" w:rsidRDefault="0070352B"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factor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(CF)</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propósitos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residual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obtiene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teniendo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cuenta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índice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liquidez</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3C407D" w:rsidRPr="00611E75">
        <w:rPr>
          <w:rFonts w:ascii="Verdana" w:hAnsi="Verdana" w:cs="Arial"/>
          <w:color w:val="000000" w:themeColor="text1"/>
          <w:sz w:val="22"/>
        </w:rPr>
        <w:t>Proponente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base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siguiente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fórmula:</w:t>
      </w:r>
    </w:p>
    <w:p w14:paraId="0CDE7103" w14:textId="77777777" w:rsidR="0070352B" w:rsidRPr="00611E75" w:rsidRDefault="0070352B" w:rsidP="00D902BC">
      <w:pPr>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lastRenderedPageBreak/>
        <w:t>Índice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liquidez</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611E75" w:rsidRDefault="0070352B"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puntaje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liquidez</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debe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asignar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base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siguiente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611E75" w14:paraId="10CC0D84" w14:textId="77777777" w:rsidTr="00710B87">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595959" w:themeFill="text1" w:themeFillTint="A6"/>
            <w:vAlign w:val="center"/>
            <w:hideMark/>
          </w:tcPr>
          <w:p w14:paraId="0513D6A8" w14:textId="43EC7EBC" w:rsidR="0070352B" w:rsidRPr="00611E75" w:rsidRDefault="0070352B" w:rsidP="00D902BC">
            <w:pPr>
              <w:autoSpaceDE w:val="0"/>
              <w:autoSpaceDN w:val="0"/>
              <w:adjustRightInd w:val="0"/>
              <w:spacing w:before="120" w:line="276" w:lineRule="auto"/>
              <w:jc w:val="center"/>
              <w:rPr>
                <w:rFonts w:ascii="Verdana" w:eastAsia="Arial" w:hAnsi="Verdana" w:cs="Arial"/>
                <w:b/>
                <w:color w:val="FFFFFF" w:themeColor="background1"/>
                <w:sz w:val="22"/>
              </w:rPr>
            </w:pPr>
            <w:r w:rsidRPr="00611E75">
              <w:rPr>
                <w:rFonts w:ascii="Verdana" w:hAnsi="Verdana" w:cs="Arial"/>
                <w:b/>
                <w:color w:val="FFFFFF" w:themeColor="background1"/>
                <w:sz w:val="22"/>
              </w:rPr>
              <w:t>Mayor</w:t>
            </w:r>
            <w:r w:rsidRPr="00611E75">
              <w:rPr>
                <w:rFonts w:ascii="Verdana" w:eastAsia="Arial" w:hAnsi="Verdana" w:cs="Arial"/>
                <w:b/>
                <w:color w:val="FFFFFF" w:themeColor="background1"/>
                <w:sz w:val="22"/>
              </w:rPr>
              <w:t xml:space="preserve"> </w:t>
            </w:r>
            <w:r w:rsidR="00893FFD" w:rsidRPr="00611E75">
              <w:rPr>
                <w:rFonts w:ascii="Verdana" w:eastAsia="Arial" w:hAnsi="Verdana" w:cs="Arial"/>
                <w:b/>
                <w:color w:val="FFFFFF" w:themeColor="background1"/>
                <w:sz w:val="22"/>
              </w:rPr>
              <w:t xml:space="preserve">o igual </w:t>
            </w:r>
            <w:r w:rsidRPr="00611E75">
              <w:rPr>
                <w:rFonts w:ascii="Verdana" w:hAnsi="Verdana" w:cs="Arial"/>
                <w:b/>
                <w:color w:val="FFFFFF" w:themeColor="background1"/>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595959" w:themeFill="text1" w:themeFillTint="A6"/>
            <w:vAlign w:val="center"/>
            <w:hideMark/>
          </w:tcPr>
          <w:p w14:paraId="651EAD31" w14:textId="77777777" w:rsidR="0070352B" w:rsidRPr="00611E75" w:rsidRDefault="0070352B" w:rsidP="00D902BC">
            <w:pPr>
              <w:autoSpaceDE w:val="0"/>
              <w:autoSpaceDN w:val="0"/>
              <w:adjustRightInd w:val="0"/>
              <w:spacing w:before="120" w:line="276" w:lineRule="auto"/>
              <w:jc w:val="center"/>
              <w:rPr>
                <w:rFonts w:ascii="Verdana" w:eastAsia="Arial" w:hAnsi="Verdana" w:cs="Arial"/>
                <w:b/>
                <w:color w:val="FFFFFF" w:themeColor="background1"/>
                <w:sz w:val="22"/>
              </w:rPr>
            </w:pPr>
            <w:r w:rsidRPr="00611E75">
              <w:rPr>
                <w:rFonts w:ascii="Verdana" w:hAnsi="Verdana" w:cs="Arial"/>
                <w:b/>
                <w:color w:val="FFFFFF" w:themeColor="background1"/>
                <w:sz w:val="22"/>
              </w:rPr>
              <w:t>Menor</w:t>
            </w:r>
            <w:r w:rsidRPr="00611E75">
              <w:rPr>
                <w:rFonts w:ascii="Verdana" w:eastAsia="Arial" w:hAnsi="Verdana" w:cs="Arial"/>
                <w:b/>
                <w:color w:val="FFFFFF" w:themeColor="background1"/>
                <w:sz w:val="22"/>
              </w:rPr>
              <w:t xml:space="preserve"> </w:t>
            </w:r>
            <w:r w:rsidRPr="00611E75">
              <w:rPr>
                <w:rFonts w:ascii="Verdana" w:hAnsi="Verdana" w:cs="Arial"/>
                <w:b/>
                <w:color w:val="FFFFFF" w:themeColor="background1"/>
                <w:sz w:val="22"/>
              </w:rPr>
              <w:t>o</w:t>
            </w:r>
            <w:r w:rsidRPr="00611E75">
              <w:rPr>
                <w:rFonts w:ascii="Verdana" w:eastAsia="Arial" w:hAnsi="Verdana" w:cs="Arial"/>
                <w:b/>
                <w:color w:val="FFFFFF" w:themeColor="background1"/>
                <w:sz w:val="22"/>
              </w:rPr>
              <w:t xml:space="preserve"> </w:t>
            </w:r>
            <w:r w:rsidRPr="00611E75">
              <w:rPr>
                <w:rFonts w:ascii="Verdana" w:hAnsi="Verdana" w:cs="Arial"/>
                <w:b/>
                <w:color w:val="FFFFFF" w:themeColor="background1"/>
                <w:sz w:val="22"/>
              </w:rPr>
              <w:t>igual</w:t>
            </w:r>
            <w:r w:rsidRPr="00611E75">
              <w:rPr>
                <w:rFonts w:ascii="Verdana" w:eastAsia="Arial" w:hAnsi="Verdana" w:cs="Arial"/>
                <w:b/>
                <w:color w:val="FFFFFF" w:themeColor="background1"/>
                <w:sz w:val="22"/>
              </w:rPr>
              <w:t xml:space="preserve"> </w:t>
            </w:r>
            <w:r w:rsidRPr="00611E75">
              <w:rPr>
                <w:rFonts w:ascii="Verdana" w:hAnsi="Verdana" w:cs="Arial"/>
                <w:b/>
                <w:color w:val="FFFFFF" w:themeColor="background1"/>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595959" w:themeFill="text1" w:themeFillTint="A6"/>
            <w:vAlign w:val="center"/>
            <w:hideMark/>
          </w:tcPr>
          <w:p w14:paraId="64E7198C" w14:textId="77777777" w:rsidR="0070352B" w:rsidRPr="00611E75" w:rsidRDefault="0070352B" w:rsidP="00D902BC">
            <w:pPr>
              <w:autoSpaceDE w:val="0"/>
              <w:autoSpaceDN w:val="0"/>
              <w:adjustRightInd w:val="0"/>
              <w:spacing w:before="120" w:line="276" w:lineRule="auto"/>
              <w:jc w:val="center"/>
              <w:rPr>
                <w:rFonts w:ascii="Verdana" w:eastAsia="Arial" w:hAnsi="Verdana" w:cs="Arial"/>
                <w:b/>
                <w:color w:val="FFFFFF" w:themeColor="background1"/>
                <w:sz w:val="22"/>
              </w:rPr>
            </w:pPr>
            <w:r w:rsidRPr="00611E75">
              <w:rPr>
                <w:rFonts w:ascii="Verdana" w:hAnsi="Verdana" w:cs="Arial"/>
                <w:b/>
                <w:color w:val="FFFFFF" w:themeColor="background1"/>
                <w:sz w:val="22"/>
              </w:rPr>
              <w:t>Puntaje</w:t>
            </w:r>
          </w:p>
        </w:tc>
      </w:tr>
      <w:tr w:rsidR="0070352B" w:rsidRPr="00611E75"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0,5</w:t>
            </w:r>
            <w:r w:rsidR="00B97129" w:rsidRPr="00611E75">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20</w:t>
            </w:r>
          </w:p>
        </w:tc>
      </w:tr>
      <w:tr w:rsidR="0070352B" w:rsidRPr="00611E75"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0,5</w:t>
            </w:r>
            <w:r w:rsidR="00B97129" w:rsidRPr="00611E75">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25</w:t>
            </w:r>
          </w:p>
        </w:tc>
      </w:tr>
      <w:tr w:rsidR="0070352B" w:rsidRPr="00611E75"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0,7</w:t>
            </w:r>
            <w:r w:rsidR="00F46B75" w:rsidRPr="00611E75">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30</w:t>
            </w:r>
          </w:p>
        </w:tc>
      </w:tr>
      <w:tr w:rsidR="0070352B" w:rsidRPr="00611E75"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1,0</w:t>
            </w:r>
            <w:r w:rsidR="00EA0C69" w:rsidRPr="00611E75">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1,5</w:t>
            </w:r>
            <w:r w:rsidR="00752EA4" w:rsidRPr="00611E75">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35</w:t>
            </w:r>
          </w:p>
        </w:tc>
      </w:tr>
      <w:tr w:rsidR="00F018B7" w:rsidRPr="00611E75"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1,5</w:t>
            </w:r>
            <w:r w:rsidR="00436144" w:rsidRPr="00611E75">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611E75" w:rsidRDefault="0070352B" w:rsidP="00D902BC">
            <w:pPr>
              <w:autoSpaceDE w:val="0"/>
              <w:autoSpaceDN w:val="0"/>
              <w:adjustRightInd w:val="0"/>
              <w:spacing w:before="120" w:line="276" w:lineRule="auto"/>
              <w:jc w:val="center"/>
              <w:rPr>
                <w:rFonts w:ascii="Verdana" w:eastAsia="Arial" w:hAnsi="Verdana" w:cs="Arial"/>
                <w:color w:val="000000" w:themeColor="text1"/>
                <w:sz w:val="22"/>
              </w:rPr>
            </w:pPr>
            <w:r w:rsidRPr="00611E75">
              <w:rPr>
                <w:rFonts w:ascii="Verdana" w:hAnsi="Verdana" w:cs="Arial"/>
                <w:color w:val="000000" w:themeColor="text1"/>
                <w:sz w:val="22"/>
              </w:rPr>
              <w:t>40</w:t>
            </w:r>
          </w:p>
        </w:tc>
      </w:tr>
      <w:tr w:rsidR="002C624A" w:rsidRPr="00611E75"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611E75" w:rsidRDefault="002C624A" w:rsidP="00D902BC">
            <w:pPr>
              <w:autoSpaceDE w:val="0"/>
              <w:autoSpaceDN w:val="0"/>
              <w:adjustRightInd w:val="0"/>
              <w:spacing w:before="120" w:line="276" w:lineRule="auto"/>
              <w:jc w:val="center"/>
              <w:rPr>
                <w:rFonts w:ascii="Verdana" w:hAnsi="Verdana" w:cs="Arial"/>
                <w:color w:val="000000" w:themeColor="text1"/>
                <w:sz w:val="22"/>
              </w:rPr>
            </w:pPr>
            <w:r w:rsidRPr="00611E75">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611E75" w:rsidRDefault="004105B5" w:rsidP="00D902BC">
            <w:pPr>
              <w:autoSpaceDE w:val="0"/>
              <w:autoSpaceDN w:val="0"/>
              <w:adjustRightInd w:val="0"/>
              <w:spacing w:before="120" w:line="276" w:lineRule="auto"/>
              <w:jc w:val="center"/>
              <w:rPr>
                <w:rFonts w:ascii="Verdana" w:hAnsi="Verdana" w:cs="Arial"/>
                <w:color w:val="000000" w:themeColor="text1"/>
                <w:sz w:val="22"/>
              </w:rPr>
            </w:pPr>
            <w:r w:rsidRPr="00611E75">
              <w:rPr>
                <w:rFonts w:ascii="Verdana" w:hAnsi="Verdana" w:cs="Arial"/>
                <w:color w:val="000000" w:themeColor="text1"/>
                <w:sz w:val="22"/>
              </w:rPr>
              <w:t>40</w:t>
            </w:r>
          </w:p>
        </w:tc>
      </w:tr>
    </w:tbl>
    <w:p w14:paraId="167662C2" w14:textId="1A159E20" w:rsidR="0070352B" w:rsidRPr="00611E75" w:rsidRDefault="0070352B"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índice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liquidez</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A325AC" w:rsidRPr="00611E75">
        <w:rPr>
          <w:rFonts w:ascii="Verdana"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verifica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RUP</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0A325AC" w:rsidRPr="00611E75">
        <w:rPr>
          <w:rFonts w:ascii="Verdana" w:eastAsia="Arial,"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no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tiene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antigüedad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suficiente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tener</w:t>
      </w:r>
      <w:r w:rsidRPr="00611E75">
        <w:rPr>
          <w:rFonts w:ascii="Verdana" w:eastAsia="Arial," w:hAnsi="Verdana" w:cs="Arial"/>
          <w:color w:val="000000" w:themeColor="text1"/>
          <w:sz w:val="22"/>
        </w:rPr>
        <w:t xml:space="preserve"> </w:t>
      </w:r>
      <w:r w:rsidR="003F63EE" w:rsidRPr="00611E75">
        <w:rPr>
          <w:rFonts w:ascii="Verdana" w:hAnsi="Verdana" w:cs="Arial"/>
          <w:color w:val="000000" w:themeColor="text1"/>
          <w:sz w:val="22"/>
        </w:rPr>
        <w:t>e</w:t>
      </w:r>
      <w:r w:rsidRPr="00611E75">
        <w:rPr>
          <w:rFonts w:ascii="Verdana" w:hAnsi="Verdana" w:cs="Arial"/>
          <w:color w:val="000000" w:themeColor="text1"/>
          <w:sz w:val="22"/>
        </w:rPr>
        <w:t>stados</w:t>
      </w:r>
      <w:r w:rsidRPr="00611E75">
        <w:rPr>
          <w:rFonts w:ascii="Verdana" w:eastAsia="Arial," w:hAnsi="Verdana" w:cs="Arial"/>
          <w:color w:val="000000" w:themeColor="text1"/>
          <w:sz w:val="22"/>
        </w:rPr>
        <w:t xml:space="preserve"> </w:t>
      </w:r>
      <w:r w:rsidR="003F63EE" w:rsidRPr="00611E75">
        <w:rPr>
          <w:rFonts w:ascii="Verdana" w:eastAsia="Arial," w:hAnsi="Verdana" w:cs="Arial"/>
          <w:color w:val="000000" w:themeColor="text1"/>
          <w:sz w:val="22"/>
        </w:rPr>
        <w:t>f</w:t>
      </w:r>
      <w:r w:rsidRPr="00611E75">
        <w:rPr>
          <w:rFonts w:ascii="Verdana" w:hAnsi="Verdana" w:cs="Arial"/>
          <w:color w:val="000000" w:themeColor="text1"/>
          <w:sz w:val="22"/>
        </w:rPr>
        <w:t>inancieros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auditados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31</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diciembre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año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inmediatamente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anterior,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deben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tenerse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cuenta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003F63EE" w:rsidRPr="00611E75">
        <w:rPr>
          <w:rFonts w:ascii="Verdana" w:eastAsia="Arial," w:hAnsi="Verdana" w:cs="Arial"/>
          <w:color w:val="000000" w:themeColor="text1"/>
          <w:sz w:val="22"/>
        </w:rPr>
        <w:t>e</w:t>
      </w:r>
      <w:r w:rsidRPr="00611E75">
        <w:rPr>
          <w:rFonts w:ascii="Verdana" w:hAnsi="Verdana" w:cs="Arial"/>
          <w:color w:val="000000" w:themeColor="text1"/>
          <w:sz w:val="22"/>
        </w:rPr>
        <w:t xml:space="preserve">stados </w:t>
      </w:r>
      <w:r w:rsidR="003F63EE" w:rsidRPr="00611E75">
        <w:rPr>
          <w:rFonts w:ascii="Verdana" w:hAnsi="Verdana" w:cs="Arial"/>
          <w:color w:val="000000" w:themeColor="text1"/>
          <w:sz w:val="22"/>
        </w:rPr>
        <w:t>f</w:t>
      </w:r>
      <w:r w:rsidRPr="00611E75">
        <w:rPr>
          <w:rFonts w:ascii="Verdana" w:hAnsi="Verdana" w:cs="Arial"/>
          <w:color w:val="000000" w:themeColor="text1"/>
          <w:sz w:val="22"/>
        </w:rPr>
        <w:t>inancieros 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corte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trimestral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apertura,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suscritos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03F63EE" w:rsidRPr="00611E75">
        <w:rPr>
          <w:rFonts w:ascii="Verdana" w:eastAsia="Arial," w:hAnsi="Verdana" w:cs="Arial"/>
          <w:color w:val="000000" w:themeColor="text1"/>
          <w:sz w:val="22"/>
        </w:rPr>
        <w:t>r</w:t>
      </w:r>
      <w:r w:rsidRPr="00611E75">
        <w:rPr>
          <w:rFonts w:ascii="Verdana" w:hAnsi="Verdana" w:cs="Arial"/>
          <w:color w:val="000000" w:themeColor="text1"/>
          <w:sz w:val="22"/>
        </w:rPr>
        <w:t xml:space="preserve">epresentante </w:t>
      </w:r>
      <w:r w:rsidR="003F63EE" w:rsidRPr="00611E75">
        <w:rPr>
          <w:rFonts w:ascii="Verdana" w:hAnsi="Verdana" w:cs="Arial"/>
          <w:color w:val="000000" w:themeColor="text1"/>
          <w:sz w:val="22"/>
        </w:rPr>
        <w:t>l</w:t>
      </w:r>
      <w:r w:rsidRPr="00611E75">
        <w:rPr>
          <w:rFonts w:ascii="Verdana" w:hAnsi="Verdana" w:cs="Arial"/>
          <w:color w:val="000000" w:themeColor="text1"/>
          <w:sz w:val="22"/>
        </w:rPr>
        <w:t>egal y</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03F63EE" w:rsidRPr="00611E75">
        <w:rPr>
          <w:rFonts w:ascii="Verdana" w:eastAsia="Arial," w:hAnsi="Verdana" w:cs="Arial"/>
          <w:color w:val="000000" w:themeColor="text1"/>
          <w:sz w:val="22"/>
        </w:rPr>
        <w:t>a</w:t>
      </w:r>
      <w:r w:rsidRPr="00611E75">
        <w:rPr>
          <w:rFonts w:ascii="Verdana" w:hAnsi="Verdana" w:cs="Arial"/>
          <w:color w:val="000000" w:themeColor="text1"/>
          <w:sz w:val="22"/>
        </w:rPr>
        <w:t>uditor</w:t>
      </w:r>
      <w:r w:rsidRPr="00611E75">
        <w:rPr>
          <w:rFonts w:ascii="Verdana" w:eastAsia="Arial," w:hAnsi="Verdana" w:cs="Arial"/>
          <w:color w:val="000000" w:themeColor="text1"/>
          <w:sz w:val="22"/>
        </w:rPr>
        <w:t>.</w:t>
      </w:r>
    </w:p>
    <w:p w14:paraId="56B76785" w14:textId="79A4EC87" w:rsidR="0070352B" w:rsidRPr="00611E75" w:rsidRDefault="0070352B"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Para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00A325AC" w:rsidRPr="00611E75">
        <w:rPr>
          <w:rFonts w:ascii="Verdana" w:eastAsia="Arial," w:hAnsi="Verdana" w:cs="Arial"/>
          <w:color w:val="000000" w:themeColor="text1"/>
          <w:sz w:val="22"/>
        </w:rPr>
        <w:t>P</w:t>
      </w:r>
      <w:r w:rsidR="003F63EE" w:rsidRPr="00611E75">
        <w:rPr>
          <w:rFonts w:ascii="Verdana" w:eastAsia="Arial," w:hAnsi="Verdana" w:cs="Arial"/>
          <w:color w:val="000000" w:themeColor="text1"/>
          <w:sz w:val="22"/>
        </w:rPr>
        <w:t>r</w:t>
      </w:r>
      <w:r w:rsidR="00E633D4" w:rsidRPr="00611E75">
        <w:rPr>
          <w:rFonts w:ascii="Verdana" w:hAnsi="Verdana" w:cs="Arial"/>
          <w:color w:val="000000" w:themeColor="text1"/>
          <w:sz w:val="22"/>
        </w:rPr>
        <w:t>oponentes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integrantes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extranjeros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domicilio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 sucursal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Colombia,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información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requerida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factor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(CF)</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exigido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cálculo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residual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A325AC" w:rsidRPr="00611E75">
        <w:rPr>
          <w:rFonts w:ascii="Verdana"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está</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contemplada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numeral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requisitos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financiera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B11E29" w:rsidRPr="00611E75">
        <w:rPr>
          <w:rFonts w:ascii="Verdana" w:hAnsi="Verdana" w:cs="Arial"/>
          <w:color w:val="000000" w:themeColor="text1"/>
          <w:sz w:val="22"/>
        </w:rPr>
        <w:t>P</w:t>
      </w:r>
      <w:r w:rsidRPr="00611E75">
        <w:rPr>
          <w:rFonts w:ascii="Verdana" w:hAnsi="Verdana" w:cs="Arial"/>
          <w:color w:val="000000" w:themeColor="text1"/>
          <w:sz w:val="22"/>
        </w:rPr>
        <w:t>liego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00B11E29" w:rsidRPr="00611E75">
        <w:rPr>
          <w:rFonts w:ascii="Verdana" w:eastAsia="Arial," w:hAnsi="Verdana" w:cs="Arial"/>
          <w:color w:val="000000" w:themeColor="text1"/>
          <w:sz w:val="22"/>
        </w:rPr>
        <w:t>C</w:t>
      </w:r>
      <w:r w:rsidRPr="00611E75">
        <w:rPr>
          <w:rFonts w:ascii="Verdana" w:hAnsi="Verdana" w:cs="Arial"/>
          <w:color w:val="000000" w:themeColor="text1"/>
          <w:sz w:val="22"/>
        </w:rPr>
        <w:t>ondiciones.</w:t>
      </w:r>
    </w:p>
    <w:p w14:paraId="7EF55723" w14:textId="471302DC" w:rsidR="00772C95" w:rsidRPr="00611E75" w:rsidRDefault="00772C95"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 xml:space="preserve">Cuando el </w:t>
      </w:r>
      <w:r w:rsidR="00A325AC" w:rsidRPr="00611E75">
        <w:rPr>
          <w:rFonts w:ascii="Verdana"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hAnsi="Verdana" w:cs="Arial"/>
          <w:color w:val="000000" w:themeColor="text1"/>
          <w:sz w:val="22"/>
        </w:rPr>
        <w:t xml:space="preserve"> tiene un pasivo corriente igual a cero (0) y por consiguiente su índice de liquidez sea indeterminado, la </w:t>
      </w:r>
      <w:r w:rsidR="38699F2F" w:rsidRPr="00611E75">
        <w:rPr>
          <w:rFonts w:ascii="Verdana" w:hAnsi="Verdana" w:cs="Arial"/>
          <w:color w:val="000000" w:themeColor="text1"/>
          <w:sz w:val="22"/>
        </w:rPr>
        <w:t>Entidad</w:t>
      </w:r>
      <w:r w:rsidRPr="00611E75">
        <w:rPr>
          <w:rFonts w:ascii="Verdana" w:hAnsi="Verdana" w:cs="Arial"/>
          <w:color w:val="000000" w:themeColor="text1"/>
          <w:sz w:val="22"/>
        </w:rPr>
        <w:t xml:space="preserve"> debe otorgar el mayor puntaje en el componente de </w:t>
      </w:r>
      <w:r w:rsidR="003F63EE" w:rsidRPr="00611E75">
        <w:rPr>
          <w:rFonts w:ascii="Verdana" w:hAnsi="Verdana" w:cs="Arial"/>
          <w:color w:val="000000" w:themeColor="text1"/>
          <w:sz w:val="22"/>
        </w:rPr>
        <w:t>c</w:t>
      </w:r>
      <w:r w:rsidRPr="00611E75">
        <w:rPr>
          <w:rFonts w:ascii="Verdana" w:hAnsi="Verdana" w:cs="Arial"/>
          <w:color w:val="000000" w:themeColor="text1"/>
          <w:sz w:val="22"/>
        </w:rPr>
        <w:t xml:space="preserve">apacidad </w:t>
      </w:r>
      <w:r w:rsidR="003F63EE" w:rsidRPr="00611E75">
        <w:rPr>
          <w:rFonts w:ascii="Verdana" w:hAnsi="Verdana" w:cs="Arial"/>
          <w:color w:val="000000" w:themeColor="text1"/>
          <w:sz w:val="22"/>
        </w:rPr>
        <w:t>f</w:t>
      </w:r>
      <w:r w:rsidRPr="00611E75">
        <w:rPr>
          <w:rFonts w:ascii="Verdana" w:hAnsi="Verdana" w:cs="Arial"/>
          <w:color w:val="000000" w:themeColor="text1"/>
          <w:sz w:val="22"/>
        </w:rPr>
        <w:t xml:space="preserve">inanciera (CF). </w:t>
      </w:r>
    </w:p>
    <w:p w14:paraId="550B3840" w14:textId="77777777" w:rsidR="0070352B" w:rsidRPr="00611E75" w:rsidRDefault="0070352B" w:rsidP="00D902BC">
      <w:pPr>
        <w:pStyle w:val="Prrafodelista"/>
        <w:numPr>
          <w:ilvl w:val="0"/>
          <w:numId w:val="46"/>
        </w:numPr>
        <w:spacing w:before="120" w:after="160"/>
        <w:jc w:val="both"/>
        <w:rPr>
          <w:rFonts w:ascii="Verdana" w:eastAsia="Arial," w:hAnsi="Verdana" w:cs="Arial"/>
          <w:b/>
          <w:color w:val="000000" w:themeColor="text1"/>
        </w:rPr>
      </w:pPr>
      <w:r w:rsidRPr="00611E75">
        <w:rPr>
          <w:rFonts w:ascii="Verdana" w:eastAsia="Arial" w:hAnsi="Verdana" w:cs="Arial"/>
          <w:b/>
          <w:color w:val="000000" w:themeColor="text1"/>
        </w:rPr>
        <w:t>Capacidad</w:t>
      </w:r>
      <w:r w:rsidRPr="00611E75">
        <w:rPr>
          <w:rFonts w:ascii="Verdana" w:eastAsia="Arial," w:hAnsi="Verdana" w:cs="Arial"/>
          <w:b/>
          <w:color w:val="000000" w:themeColor="text1"/>
        </w:rPr>
        <w:t xml:space="preserve"> </w:t>
      </w:r>
      <w:r w:rsidRPr="00611E75">
        <w:rPr>
          <w:rFonts w:ascii="Verdana" w:eastAsia="Arial" w:hAnsi="Verdana" w:cs="Arial"/>
          <w:b/>
          <w:color w:val="000000" w:themeColor="text1"/>
        </w:rPr>
        <w:t>Técnica</w:t>
      </w:r>
      <w:r w:rsidRPr="00611E75">
        <w:rPr>
          <w:rFonts w:ascii="Verdana" w:eastAsia="Arial," w:hAnsi="Verdana" w:cs="Arial"/>
          <w:b/>
          <w:color w:val="000000" w:themeColor="text1"/>
        </w:rPr>
        <w:t xml:space="preserve"> </w:t>
      </w:r>
      <w:r w:rsidRPr="00611E75">
        <w:rPr>
          <w:rFonts w:ascii="Verdana" w:eastAsia="Arial" w:hAnsi="Verdana" w:cs="Arial"/>
          <w:b/>
          <w:color w:val="000000" w:themeColor="text1"/>
        </w:rPr>
        <w:t>(CT):</w:t>
      </w:r>
      <w:r w:rsidRPr="00611E75">
        <w:rPr>
          <w:rFonts w:ascii="Verdana" w:eastAsia="Arial," w:hAnsi="Verdana" w:cs="Arial"/>
          <w:b/>
          <w:color w:val="000000" w:themeColor="text1"/>
        </w:rPr>
        <w:t xml:space="preserve"> </w:t>
      </w:r>
    </w:p>
    <w:p w14:paraId="2A79CE69" w14:textId="77777777" w:rsidR="0070352B" w:rsidRPr="00611E75" w:rsidRDefault="0070352B"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factor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propósitos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capacidad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residual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asigna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teniendo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cuenta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número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socios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profesionales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Arquitectura, Ingeniería y</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Geología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vinculados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mediante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una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relación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laboral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contractual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vigente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conforme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desarrollen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actividades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vinculadas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directamente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construcción.</w:t>
      </w:r>
    </w:p>
    <w:p w14:paraId="1DF05FD9" w14:textId="4D7A1143" w:rsidR="0070352B" w:rsidRPr="00611E75" w:rsidRDefault="0070352B"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lastRenderedPageBreak/>
        <w:t>Para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acreditar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factor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03C407D" w:rsidRPr="00611E75">
        <w:rPr>
          <w:rFonts w:ascii="Verdana" w:hAnsi="Verdana" w:cs="Arial"/>
          <w:color w:val="000000" w:themeColor="text1"/>
          <w:sz w:val="22"/>
        </w:rPr>
        <w:t>Proponente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integrante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nacional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extranjero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sucursal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Colombia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deben</w:t>
      </w:r>
      <w:r w:rsidRPr="00611E75">
        <w:rPr>
          <w:rFonts w:ascii="Verdana" w:eastAsia="Arial," w:hAnsi="Verdana" w:cs="Arial"/>
          <w:color w:val="000000" w:themeColor="text1"/>
          <w:sz w:val="22"/>
        </w:rPr>
        <w:t xml:space="preserve"> </w:t>
      </w:r>
      <w:r w:rsidR="007915FE" w:rsidRPr="00611E75">
        <w:rPr>
          <w:rFonts w:ascii="Verdana" w:hAnsi="Verdana" w:cs="Arial"/>
          <w:color w:val="000000" w:themeColor="text1"/>
          <w:sz w:val="22"/>
        </w:rPr>
        <w:t>diligenciar el Formato 5 – Capacidad residual</w:t>
      </w:r>
      <w:r w:rsidRPr="00611E75">
        <w:rPr>
          <w:rFonts w:ascii="Verdana" w:eastAsia="Arial," w:hAnsi="Verdana" w:cs="Arial"/>
          <w:color w:val="000000" w:themeColor="text1"/>
          <w:sz w:val="22"/>
        </w:rPr>
        <w:t xml:space="preserve">. </w:t>
      </w:r>
    </w:p>
    <w:p w14:paraId="2999C92C" w14:textId="77777777" w:rsidR="0070352B" w:rsidRPr="00611E75" w:rsidRDefault="0070352B"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puntaje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factor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asigna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base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siguiente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611E75" w14:paraId="163B5DD4" w14:textId="77777777" w:rsidTr="00710B87">
        <w:trPr>
          <w:tblHeader/>
          <w:jc w:val="center"/>
        </w:trPr>
        <w:tc>
          <w:tcPr>
            <w:tcW w:w="0" w:type="auto"/>
            <w:shd w:val="clear" w:color="auto" w:fill="595959" w:themeFill="text1" w:themeFillTint="A6"/>
          </w:tcPr>
          <w:p w14:paraId="6711E75D" w14:textId="549BD146" w:rsidR="002A7808" w:rsidRPr="00611E75" w:rsidRDefault="009B74F6" w:rsidP="00D902BC">
            <w:pPr>
              <w:spacing w:before="120" w:after="160" w:line="276" w:lineRule="auto"/>
              <w:jc w:val="center"/>
              <w:rPr>
                <w:rFonts w:ascii="Verdana" w:eastAsia="Arial," w:hAnsi="Verdana" w:cs="Arial"/>
                <w:b/>
                <w:bCs/>
                <w:color w:val="FFFFFF" w:themeColor="background1"/>
                <w:sz w:val="22"/>
              </w:rPr>
            </w:pPr>
            <w:r w:rsidRPr="00611E75">
              <w:rPr>
                <w:rFonts w:ascii="Verdana" w:eastAsia="Arial," w:hAnsi="Verdana" w:cs="Arial"/>
                <w:b/>
                <w:bCs/>
                <w:color w:val="FFFFFF" w:themeColor="background1"/>
                <w:sz w:val="22"/>
              </w:rPr>
              <w:t>Mayor o igual</w:t>
            </w:r>
          </w:p>
        </w:tc>
        <w:tc>
          <w:tcPr>
            <w:tcW w:w="0" w:type="auto"/>
            <w:shd w:val="clear" w:color="auto" w:fill="595959" w:themeFill="text1" w:themeFillTint="A6"/>
          </w:tcPr>
          <w:p w14:paraId="34E5D080" w14:textId="2671FAB4" w:rsidR="002A7808" w:rsidRPr="00611E75" w:rsidRDefault="009B74F6" w:rsidP="00D902BC">
            <w:pPr>
              <w:spacing w:before="120" w:after="160" w:line="276" w:lineRule="auto"/>
              <w:jc w:val="center"/>
              <w:rPr>
                <w:rFonts w:ascii="Verdana" w:eastAsia="Arial," w:hAnsi="Verdana" w:cs="Arial"/>
                <w:b/>
                <w:bCs/>
                <w:color w:val="FFFFFF" w:themeColor="background1"/>
                <w:sz w:val="22"/>
              </w:rPr>
            </w:pPr>
            <w:r w:rsidRPr="00611E75">
              <w:rPr>
                <w:rFonts w:ascii="Verdana" w:eastAsia="Arial," w:hAnsi="Verdana" w:cs="Arial"/>
                <w:b/>
                <w:bCs/>
                <w:color w:val="FFFFFF" w:themeColor="background1"/>
                <w:sz w:val="22"/>
              </w:rPr>
              <w:t>Menor o igual</w:t>
            </w:r>
          </w:p>
        </w:tc>
        <w:tc>
          <w:tcPr>
            <w:tcW w:w="1226" w:type="dxa"/>
            <w:shd w:val="clear" w:color="auto" w:fill="595959" w:themeFill="text1" w:themeFillTint="A6"/>
          </w:tcPr>
          <w:p w14:paraId="6F7C7FAF" w14:textId="0EC5AC73" w:rsidR="002A7808" w:rsidRPr="00611E75" w:rsidRDefault="002A7808" w:rsidP="00D902BC">
            <w:pPr>
              <w:spacing w:before="120" w:after="160" w:line="276" w:lineRule="auto"/>
              <w:jc w:val="center"/>
              <w:rPr>
                <w:rFonts w:ascii="Verdana" w:eastAsia="Arial," w:hAnsi="Verdana" w:cs="Arial"/>
                <w:b/>
                <w:bCs/>
                <w:color w:val="FFFFFF" w:themeColor="background1"/>
                <w:sz w:val="22"/>
              </w:rPr>
            </w:pPr>
            <w:r w:rsidRPr="00611E75">
              <w:rPr>
                <w:rFonts w:ascii="Verdana" w:eastAsia="Arial," w:hAnsi="Verdana" w:cs="Arial"/>
                <w:b/>
                <w:bCs/>
                <w:color w:val="FFFFFF" w:themeColor="background1"/>
                <w:sz w:val="22"/>
              </w:rPr>
              <w:t>Puntaje</w:t>
            </w:r>
          </w:p>
        </w:tc>
      </w:tr>
      <w:tr w:rsidR="002A7808" w:rsidRPr="00611E75" w14:paraId="2D973588" w14:textId="77777777" w:rsidTr="009B74F6">
        <w:trPr>
          <w:jc w:val="center"/>
        </w:trPr>
        <w:tc>
          <w:tcPr>
            <w:tcW w:w="0" w:type="auto"/>
          </w:tcPr>
          <w:p w14:paraId="7E8B4E3A" w14:textId="3C8AAA49" w:rsidR="002A7808" w:rsidRPr="00611E75" w:rsidRDefault="004B00A6" w:rsidP="00D902BC">
            <w:pPr>
              <w:spacing w:before="120" w:after="160" w:line="276" w:lineRule="auto"/>
              <w:jc w:val="center"/>
              <w:rPr>
                <w:rFonts w:ascii="Verdana" w:eastAsia="Arial," w:hAnsi="Verdana" w:cs="Arial"/>
                <w:color w:val="000000" w:themeColor="text1"/>
                <w:sz w:val="22"/>
              </w:rPr>
            </w:pPr>
            <w:r w:rsidRPr="00611E75">
              <w:rPr>
                <w:rFonts w:ascii="Verdana" w:eastAsia="Arial," w:hAnsi="Verdana" w:cs="Arial"/>
                <w:color w:val="000000" w:themeColor="text1"/>
                <w:sz w:val="22"/>
              </w:rPr>
              <w:t>-</w:t>
            </w:r>
          </w:p>
        </w:tc>
        <w:tc>
          <w:tcPr>
            <w:tcW w:w="0" w:type="auto"/>
          </w:tcPr>
          <w:p w14:paraId="4144FA76" w14:textId="2ABD1F14" w:rsidR="002A7808" w:rsidRPr="00611E75" w:rsidRDefault="004B00A6" w:rsidP="00D902BC">
            <w:pPr>
              <w:spacing w:before="120" w:after="160" w:line="276" w:lineRule="auto"/>
              <w:jc w:val="center"/>
              <w:rPr>
                <w:rFonts w:ascii="Verdana" w:eastAsia="Arial," w:hAnsi="Verdana" w:cs="Arial"/>
                <w:color w:val="000000" w:themeColor="text1"/>
                <w:sz w:val="22"/>
              </w:rPr>
            </w:pPr>
            <w:r w:rsidRPr="00611E75">
              <w:rPr>
                <w:rFonts w:ascii="Verdana" w:eastAsia="Arial," w:hAnsi="Verdana" w:cs="Arial"/>
                <w:color w:val="000000" w:themeColor="text1"/>
                <w:sz w:val="22"/>
              </w:rPr>
              <w:t>0</w:t>
            </w:r>
          </w:p>
        </w:tc>
        <w:tc>
          <w:tcPr>
            <w:tcW w:w="1226" w:type="dxa"/>
          </w:tcPr>
          <w:p w14:paraId="0E495038" w14:textId="24A61F20" w:rsidR="002A7808" w:rsidRPr="00611E75" w:rsidRDefault="004B00A6" w:rsidP="00D902BC">
            <w:pPr>
              <w:spacing w:before="120" w:after="160" w:line="276" w:lineRule="auto"/>
              <w:jc w:val="center"/>
              <w:rPr>
                <w:rFonts w:ascii="Verdana" w:eastAsia="Arial," w:hAnsi="Verdana" w:cs="Arial"/>
                <w:color w:val="000000" w:themeColor="text1"/>
                <w:sz w:val="22"/>
              </w:rPr>
            </w:pPr>
            <w:r w:rsidRPr="00611E75">
              <w:rPr>
                <w:rFonts w:ascii="Verdana" w:eastAsia="Arial," w:hAnsi="Verdana" w:cs="Arial"/>
                <w:color w:val="000000" w:themeColor="text1"/>
                <w:sz w:val="22"/>
              </w:rPr>
              <w:t>0</w:t>
            </w:r>
          </w:p>
        </w:tc>
      </w:tr>
      <w:tr w:rsidR="002A7808" w:rsidRPr="00611E75" w14:paraId="79FB43AB" w14:textId="77777777" w:rsidTr="009B74F6">
        <w:trPr>
          <w:jc w:val="center"/>
        </w:trPr>
        <w:tc>
          <w:tcPr>
            <w:tcW w:w="0" w:type="auto"/>
          </w:tcPr>
          <w:p w14:paraId="1CED7D4C" w14:textId="45C3E7CB" w:rsidR="002A7808" w:rsidRPr="00611E75" w:rsidRDefault="00320C4B" w:rsidP="00D902BC">
            <w:pPr>
              <w:spacing w:before="120" w:after="160" w:line="276" w:lineRule="auto"/>
              <w:jc w:val="center"/>
              <w:rPr>
                <w:rFonts w:ascii="Verdana" w:eastAsia="Arial," w:hAnsi="Verdana" w:cs="Arial"/>
                <w:color w:val="000000" w:themeColor="text1"/>
                <w:sz w:val="22"/>
              </w:rPr>
            </w:pPr>
            <w:r w:rsidRPr="00611E75">
              <w:rPr>
                <w:rFonts w:ascii="Verdana" w:eastAsia="Arial," w:hAnsi="Verdana" w:cs="Arial"/>
                <w:color w:val="000000" w:themeColor="text1"/>
                <w:sz w:val="22"/>
              </w:rPr>
              <w:t>1</w:t>
            </w:r>
          </w:p>
        </w:tc>
        <w:tc>
          <w:tcPr>
            <w:tcW w:w="0" w:type="auto"/>
          </w:tcPr>
          <w:p w14:paraId="5DEC8CBF" w14:textId="07A04006" w:rsidR="002A7808" w:rsidRPr="00611E75" w:rsidRDefault="00320C4B" w:rsidP="00D902BC">
            <w:pPr>
              <w:spacing w:before="120" w:after="160" w:line="276" w:lineRule="auto"/>
              <w:jc w:val="center"/>
              <w:rPr>
                <w:rFonts w:ascii="Verdana" w:eastAsia="Arial," w:hAnsi="Verdana" w:cs="Arial"/>
                <w:color w:val="000000" w:themeColor="text1"/>
                <w:sz w:val="22"/>
              </w:rPr>
            </w:pPr>
            <w:r w:rsidRPr="00611E75">
              <w:rPr>
                <w:rFonts w:ascii="Verdana" w:eastAsia="Arial," w:hAnsi="Verdana" w:cs="Arial"/>
                <w:color w:val="000000" w:themeColor="text1"/>
                <w:sz w:val="22"/>
              </w:rPr>
              <w:t>5</w:t>
            </w:r>
          </w:p>
        </w:tc>
        <w:tc>
          <w:tcPr>
            <w:tcW w:w="1226" w:type="dxa"/>
          </w:tcPr>
          <w:p w14:paraId="56E067CF" w14:textId="1D463938" w:rsidR="002A7808" w:rsidRPr="00611E75" w:rsidRDefault="00320C4B" w:rsidP="00D902BC">
            <w:pPr>
              <w:spacing w:before="120" w:after="160" w:line="276" w:lineRule="auto"/>
              <w:jc w:val="center"/>
              <w:rPr>
                <w:rFonts w:ascii="Verdana" w:eastAsia="Arial," w:hAnsi="Verdana" w:cs="Arial"/>
                <w:color w:val="000000" w:themeColor="text1"/>
                <w:sz w:val="22"/>
              </w:rPr>
            </w:pPr>
            <w:r w:rsidRPr="00611E75">
              <w:rPr>
                <w:rFonts w:ascii="Verdana" w:eastAsia="Arial," w:hAnsi="Verdana" w:cs="Arial"/>
                <w:color w:val="000000" w:themeColor="text1"/>
                <w:sz w:val="22"/>
              </w:rPr>
              <w:t>20</w:t>
            </w:r>
          </w:p>
        </w:tc>
      </w:tr>
      <w:tr w:rsidR="002A7808" w:rsidRPr="00611E75" w14:paraId="4264AE63" w14:textId="77777777" w:rsidTr="009B74F6">
        <w:trPr>
          <w:jc w:val="center"/>
        </w:trPr>
        <w:tc>
          <w:tcPr>
            <w:tcW w:w="0" w:type="auto"/>
          </w:tcPr>
          <w:p w14:paraId="375FDE4C" w14:textId="3E434372" w:rsidR="002A7808" w:rsidRPr="00611E75" w:rsidRDefault="00320C4B" w:rsidP="00D902BC">
            <w:pPr>
              <w:spacing w:before="120" w:after="160" w:line="276" w:lineRule="auto"/>
              <w:jc w:val="center"/>
              <w:rPr>
                <w:rFonts w:ascii="Verdana" w:eastAsia="Arial," w:hAnsi="Verdana" w:cs="Arial"/>
                <w:color w:val="000000" w:themeColor="text1"/>
                <w:sz w:val="22"/>
              </w:rPr>
            </w:pPr>
            <w:r w:rsidRPr="00611E75">
              <w:rPr>
                <w:rFonts w:ascii="Verdana" w:eastAsia="Arial," w:hAnsi="Verdana" w:cs="Arial"/>
                <w:color w:val="000000" w:themeColor="text1"/>
                <w:sz w:val="22"/>
              </w:rPr>
              <w:t>6</w:t>
            </w:r>
          </w:p>
        </w:tc>
        <w:tc>
          <w:tcPr>
            <w:tcW w:w="0" w:type="auto"/>
          </w:tcPr>
          <w:p w14:paraId="73DFE817" w14:textId="71E4F802" w:rsidR="002A7808" w:rsidRPr="00611E75" w:rsidRDefault="00320C4B" w:rsidP="00D902BC">
            <w:pPr>
              <w:spacing w:before="120" w:after="160" w:line="276" w:lineRule="auto"/>
              <w:jc w:val="center"/>
              <w:rPr>
                <w:rFonts w:ascii="Verdana" w:eastAsia="Arial," w:hAnsi="Verdana" w:cs="Arial"/>
                <w:color w:val="000000" w:themeColor="text1"/>
                <w:sz w:val="22"/>
              </w:rPr>
            </w:pPr>
            <w:r w:rsidRPr="00611E75">
              <w:rPr>
                <w:rFonts w:ascii="Verdana" w:eastAsia="Arial," w:hAnsi="Verdana" w:cs="Arial"/>
                <w:color w:val="000000" w:themeColor="text1"/>
                <w:sz w:val="22"/>
              </w:rPr>
              <w:t>10</w:t>
            </w:r>
          </w:p>
        </w:tc>
        <w:tc>
          <w:tcPr>
            <w:tcW w:w="1226" w:type="dxa"/>
          </w:tcPr>
          <w:p w14:paraId="6FD7BC6E" w14:textId="24BAD8EE" w:rsidR="002A7808" w:rsidRPr="00611E75" w:rsidRDefault="00320C4B" w:rsidP="00D902BC">
            <w:pPr>
              <w:spacing w:before="120" w:after="160" w:line="276" w:lineRule="auto"/>
              <w:jc w:val="center"/>
              <w:rPr>
                <w:rFonts w:ascii="Verdana" w:eastAsia="Arial," w:hAnsi="Verdana" w:cs="Arial"/>
                <w:color w:val="000000" w:themeColor="text1"/>
                <w:sz w:val="22"/>
              </w:rPr>
            </w:pPr>
            <w:r w:rsidRPr="00611E75">
              <w:rPr>
                <w:rFonts w:ascii="Verdana" w:eastAsia="Arial," w:hAnsi="Verdana" w:cs="Arial"/>
                <w:color w:val="000000" w:themeColor="text1"/>
                <w:sz w:val="22"/>
              </w:rPr>
              <w:t>30</w:t>
            </w:r>
          </w:p>
        </w:tc>
      </w:tr>
      <w:tr w:rsidR="002A7808" w:rsidRPr="00611E75" w14:paraId="068F8842" w14:textId="77777777" w:rsidTr="009B74F6">
        <w:trPr>
          <w:jc w:val="center"/>
        </w:trPr>
        <w:tc>
          <w:tcPr>
            <w:tcW w:w="0" w:type="auto"/>
          </w:tcPr>
          <w:p w14:paraId="2B82F17F" w14:textId="4315CC7F" w:rsidR="002A7808" w:rsidRPr="00611E75" w:rsidRDefault="00320C4B" w:rsidP="00D902BC">
            <w:pPr>
              <w:spacing w:before="120" w:after="160" w:line="276" w:lineRule="auto"/>
              <w:jc w:val="center"/>
              <w:rPr>
                <w:rFonts w:ascii="Verdana" w:eastAsia="Arial," w:hAnsi="Verdana" w:cs="Arial"/>
                <w:color w:val="000000" w:themeColor="text1"/>
                <w:sz w:val="22"/>
              </w:rPr>
            </w:pPr>
            <w:r w:rsidRPr="00611E75">
              <w:rPr>
                <w:rFonts w:ascii="Verdana" w:eastAsia="Arial," w:hAnsi="Verdana" w:cs="Arial"/>
                <w:color w:val="000000" w:themeColor="text1"/>
                <w:sz w:val="22"/>
              </w:rPr>
              <w:t>11</w:t>
            </w:r>
          </w:p>
        </w:tc>
        <w:tc>
          <w:tcPr>
            <w:tcW w:w="0" w:type="auto"/>
          </w:tcPr>
          <w:p w14:paraId="59774D55" w14:textId="0E66BBAA" w:rsidR="002A7808" w:rsidRPr="00611E75" w:rsidRDefault="00320C4B" w:rsidP="00D902BC">
            <w:pPr>
              <w:spacing w:before="120" w:after="160" w:line="276" w:lineRule="auto"/>
              <w:jc w:val="center"/>
              <w:rPr>
                <w:rFonts w:ascii="Verdana" w:eastAsia="Arial," w:hAnsi="Verdana" w:cs="Arial"/>
                <w:color w:val="000000" w:themeColor="text1"/>
                <w:sz w:val="22"/>
              </w:rPr>
            </w:pPr>
            <w:r w:rsidRPr="00611E75">
              <w:rPr>
                <w:rFonts w:ascii="Verdana" w:eastAsia="Arial," w:hAnsi="Verdana" w:cs="Arial"/>
                <w:color w:val="000000" w:themeColor="text1"/>
                <w:sz w:val="22"/>
              </w:rPr>
              <w:t>Mayores</w:t>
            </w:r>
          </w:p>
        </w:tc>
        <w:tc>
          <w:tcPr>
            <w:tcW w:w="1226" w:type="dxa"/>
          </w:tcPr>
          <w:p w14:paraId="50DE988F" w14:textId="50F222C9" w:rsidR="002A7808" w:rsidRPr="00611E75" w:rsidRDefault="00320C4B" w:rsidP="00D902BC">
            <w:pPr>
              <w:spacing w:before="120" w:after="160" w:line="276" w:lineRule="auto"/>
              <w:jc w:val="center"/>
              <w:rPr>
                <w:rFonts w:ascii="Verdana" w:eastAsia="Arial," w:hAnsi="Verdana" w:cs="Arial"/>
                <w:color w:val="000000" w:themeColor="text1"/>
                <w:sz w:val="22"/>
              </w:rPr>
            </w:pPr>
            <w:r w:rsidRPr="00611E75">
              <w:rPr>
                <w:rFonts w:ascii="Verdana" w:eastAsia="Arial," w:hAnsi="Verdana" w:cs="Arial"/>
                <w:color w:val="000000" w:themeColor="text1"/>
                <w:sz w:val="22"/>
              </w:rPr>
              <w:t>40</w:t>
            </w:r>
          </w:p>
        </w:tc>
      </w:tr>
    </w:tbl>
    <w:p w14:paraId="07348B6B" w14:textId="77777777" w:rsidR="004130DD" w:rsidRPr="00611E75" w:rsidRDefault="004130DD" w:rsidP="00D902BC">
      <w:pPr>
        <w:spacing w:before="120" w:line="276" w:lineRule="auto"/>
        <w:jc w:val="both"/>
        <w:rPr>
          <w:rFonts w:ascii="Verdana" w:eastAsiaTheme="minorEastAsia" w:hAnsi="Verdana" w:cs="Arial"/>
          <w:bCs/>
          <w:color w:val="000000" w:themeColor="text1"/>
          <w:sz w:val="22"/>
          <w:szCs w:val="24"/>
        </w:rPr>
      </w:pPr>
    </w:p>
    <w:p w14:paraId="1C4C8E29" w14:textId="77777777" w:rsidR="0070352B" w:rsidRPr="00611E75" w:rsidRDefault="0070352B" w:rsidP="00D902BC">
      <w:pPr>
        <w:pStyle w:val="Prrafodelista"/>
        <w:numPr>
          <w:ilvl w:val="0"/>
          <w:numId w:val="46"/>
        </w:numPr>
        <w:spacing w:before="120" w:after="160"/>
        <w:jc w:val="both"/>
        <w:rPr>
          <w:rFonts w:ascii="Verdana" w:eastAsia="Arial," w:hAnsi="Verdana" w:cs="Arial"/>
          <w:b/>
          <w:color w:val="000000" w:themeColor="text1"/>
        </w:rPr>
      </w:pPr>
      <w:r w:rsidRPr="00611E75">
        <w:rPr>
          <w:rFonts w:ascii="Verdana" w:eastAsia="Arial" w:hAnsi="Verdana" w:cs="Arial"/>
          <w:b/>
          <w:color w:val="000000" w:themeColor="text1"/>
        </w:rPr>
        <w:t>Saldos</w:t>
      </w:r>
      <w:r w:rsidRPr="00611E75">
        <w:rPr>
          <w:rFonts w:ascii="Verdana" w:eastAsia="Arial," w:hAnsi="Verdana" w:cs="Arial"/>
          <w:b/>
          <w:color w:val="000000" w:themeColor="text1"/>
        </w:rPr>
        <w:t xml:space="preserve"> </w:t>
      </w:r>
      <w:r w:rsidRPr="00611E75">
        <w:rPr>
          <w:rFonts w:ascii="Verdana" w:eastAsia="Arial" w:hAnsi="Verdana" w:cs="Arial"/>
          <w:b/>
          <w:color w:val="000000" w:themeColor="text1"/>
        </w:rPr>
        <w:t>contratos</w:t>
      </w:r>
      <w:r w:rsidRPr="00611E75">
        <w:rPr>
          <w:rFonts w:ascii="Verdana" w:eastAsia="Arial," w:hAnsi="Verdana" w:cs="Arial"/>
          <w:b/>
          <w:color w:val="000000" w:themeColor="text1"/>
        </w:rPr>
        <w:t xml:space="preserve"> </w:t>
      </w:r>
      <w:r w:rsidRPr="00611E75">
        <w:rPr>
          <w:rFonts w:ascii="Verdana" w:eastAsia="Arial" w:hAnsi="Verdana" w:cs="Arial"/>
          <w:b/>
          <w:color w:val="000000" w:themeColor="text1"/>
        </w:rPr>
        <w:t>en</w:t>
      </w:r>
      <w:r w:rsidRPr="00611E75">
        <w:rPr>
          <w:rFonts w:ascii="Verdana" w:eastAsia="Arial," w:hAnsi="Verdana" w:cs="Arial"/>
          <w:b/>
          <w:color w:val="000000" w:themeColor="text1"/>
        </w:rPr>
        <w:t xml:space="preserve"> </w:t>
      </w:r>
      <w:r w:rsidRPr="00611E75">
        <w:rPr>
          <w:rFonts w:ascii="Verdana" w:eastAsia="Arial" w:hAnsi="Verdana" w:cs="Arial"/>
          <w:b/>
          <w:color w:val="000000" w:themeColor="text1"/>
        </w:rPr>
        <w:t>ejecución</w:t>
      </w:r>
      <w:r w:rsidRPr="00611E75">
        <w:rPr>
          <w:rFonts w:ascii="Verdana" w:eastAsia="Arial," w:hAnsi="Verdana" w:cs="Arial"/>
          <w:b/>
          <w:color w:val="000000" w:themeColor="text1"/>
        </w:rPr>
        <w:t xml:space="preserve"> </w:t>
      </w:r>
      <w:r w:rsidRPr="00611E75">
        <w:rPr>
          <w:rFonts w:ascii="Verdana" w:eastAsia="Arial" w:hAnsi="Verdana" w:cs="Arial"/>
          <w:b/>
          <w:color w:val="000000" w:themeColor="text1"/>
        </w:rPr>
        <w:t>(SCE):</w:t>
      </w:r>
      <w:r w:rsidRPr="00611E75">
        <w:rPr>
          <w:rFonts w:ascii="Verdana" w:eastAsia="Arial," w:hAnsi="Verdana" w:cs="Arial"/>
          <w:b/>
          <w:color w:val="000000" w:themeColor="text1"/>
        </w:rPr>
        <w:t xml:space="preserve"> </w:t>
      </w:r>
    </w:p>
    <w:p w14:paraId="3FF66C0C" w14:textId="6F58DF3A" w:rsidR="0070352B" w:rsidRPr="00611E75" w:rsidRDefault="4840D9B9"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0D815CA" w:rsidRPr="00611E75">
        <w:rPr>
          <w:rFonts w:ascii="Verdana" w:hAnsi="Verdana" w:cs="Arial"/>
          <w:color w:val="000000" w:themeColor="text1"/>
          <w:sz w:val="22"/>
        </w:rPr>
        <w:t>P</w:t>
      </w:r>
      <w:r w:rsidR="6662E827"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debe</w:t>
      </w:r>
      <w:r w:rsidRPr="00611E75">
        <w:rPr>
          <w:rFonts w:ascii="Verdana" w:eastAsia="Arial," w:hAnsi="Verdana" w:cs="Arial"/>
          <w:color w:val="000000" w:themeColor="text1"/>
          <w:sz w:val="22"/>
        </w:rPr>
        <w:t xml:space="preserve"> </w:t>
      </w:r>
      <w:r w:rsidR="007915FE" w:rsidRPr="00611E75">
        <w:rPr>
          <w:rFonts w:ascii="Verdana" w:hAnsi="Verdana" w:cs="Arial"/>
          <w:color w:val="000000" w:themeColor="text1"/>
          <w:sz w:val="22"/>
        </w:rPr>
        <w:t xml:space="preserve">presentar el Formato 5 – Capacidad residual suscrito </w:t>
      </w:r>
      <w:r w:rsidRPr="00611E75">
        <w:rPr>
          <w:rFonts w:ascii="Verdana" w:hAnsi="Verdana" w:cs="Arial"/>
          <w:color w:val="000000" w:themeColor="text1"/>
          <w:sz w:val="22"/>
        </w:rPr>
        <w:t>por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su</w:t>
      </w:r>
      <w:r w:rsidRPr="00611E75">
        <w:rPr>
          <w:rFonts w:ascii="Verdana" w:eastAsia="Arial," w:hAnsi="Verdana" w:cs="Arial"/>
          <w:color w:val="000000" w:themeColor="text1"/>
          <w:sz w:val="22"/>
        </w:rPr>
        <w:t xml:space="preserve"> </w:t>
      </w:r>
      <w:r w:rsidR="39BA434B" w:rsidRPr="00611E75">
        <w:rPr>
          <w:rFonts w:ascii="Verdana" w:hAnsi="Verdana" w:cs="Arial"/>
          <w:color w:val="000000" w:themeColor="text1"/>
          <w:sz w:val="22"/>
        </w:rPr>
        <w:t>r</w:t>
      </w:r>
      <w:r w:rsidRPr="00611E75">
        <w:rPr>
          <w:rFonts w:ascii="Verdana" w:hAnsi="Verdana" w:cs="Arial"/>
          <w:color w:val="000000" w:themeColor="text1"/>
          <w:sz w:val="22"/>
        </w:rPr>
        <w:t xml:space="preserve">epresentante </w:t>
      </w:r>
      <w:r w:rsidR="39BA434B" w:rsidRPr="00611E75">
        <w:rPr>
          <w:rFonts w:ascii="Verdana" w:hAnsi="Verdana" w:cs="Arial"/>
          <w:color w:val="000000" w:themeColor="text1"/>
          <w:sz w:val="22"/>
        </w:rPr>
        <w:t>l</w:t>
      </w:r>
      <w:r w:rsidRPr="00611E75">
        <w:rPr>
          <w:rFonts w:ascii="Verdana" w:hAnsi="Verdana" w:cs="Arial"/>
          <w:color w:val="000000" w:themeColor="text1"/>
          <w:sz w:val="22"/>
        </w:rPr>
        <w:t>egal y</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su</w:t>
      </w:r>
      <w:r w:rsidRPr="00611E75">
        <w:rPr>
          <w:rFonts w:ascii="Verdana" w:eastAsia="Arial," w:hAnsi="Verdana" w:cs="Arial"/>
          <w:color w:val="000000" w:themeColor="text1"/>
          <w:sz w:val="22"/>
        </w:rPr>
        <w:t xml:space="preserve"> </w:t>
      </w:r>
      <w:r w:rsidR="39BA434B" w:rsidRPr="00611E75">
        <w:rPr>
          <w:rFonts w:ascii="Verdana" w:eastAsia="Arial," w:hAnsi="Verdana" w:cs="Arial"/>
          <w:color w:val="000000" w:themeColor="text1"/>
          <w:sz w:val="22"/>
        </w:rPr>
        <w:t>r</w:t>
      </w:r>
      <w:r w:rsidRPr="00611E75">
        <w:rPr>
          <w:rFonts w:ascii="Verdana" w:hAnsi="Verdana" w:cs="Arial"/>
          <w:color w:val="000000" w:themeColor="text1"/>
          <w:sz w:val="22"/>
        </w:rPr>
        <w:t xml:space="preserve">evisor </w:t>
      </w:r>
      <w:r w:rsidR="39BA434B" w:rsidRPr="00611E75">
        <w:rPr>
          <w:rFonts w:ascii="Verdana" w:hAnsi="Verdana" w:cs="Arial"/>
          <w:color w:val="000000" w:themeColor="text1"/>
          <w:sz w:val="22"/>
        </w:rPr>
        <w:t>f</w:t>
      </w:r>
      <w:r w:rsidRPr="00611E75">
        <w:rPr>
          <w:rFonts w:ascii="Verdana" w:hAnsi="Verdana" w:cs="Arial"/>
          <w:color w:val="000000" w:themeColor="text1"/>
          <w:sz w:val="22"/>
        </w:rPr>
        <w:t>iscal si</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0D815CA" w:rsidRPr="00611E75">
        <w:rPr>
          <w:rFonts w:ascii="Verdana" w:eastAsia="Arial," w:hAnsi="Verdana" w:cs="Arial"/>
          <w:color w:val="000000" w:themeColor="text1"/>
          <w:sz w:val="22"/>
        </w:rPr>
        <w:t>P</w:t>
      </w:r>
      <w:r w:rsidR="6662E827"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está</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obligado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tenerlo,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39BA434B" w:rsidRPr="00611E75">
        <w:rPr>
          <w:rFonts w:ascii="Verdana" w:hAnsi="Verdana" w:cs="Arial"/>
          <w:color w:val="000000" w:themeColor="text1"/>
          <w:sz w:val="22"/>
        </w:rPr>
        <w:t>c</w:t>
      </w:r>
      <w:r w:rsidRPr="00611E75">
        <w:rPr>
          <w:rFonts w:ascii="Verdana" w:hAnsi="Verdana" w:cs="Arial"/>
          <w:color w:val="000000" w:themeColor="text1"/>
          <w:sz w:val="22"/>
        </w:rPr>
        <w:t>ontador 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su</w:t>
      </w:r>
      <w:r w:rsidRPr="00611E75">
        <w:rPr>
          <w:rFonts w:ascii="Verdana" w:eastAsia="Arial," w:hAnsi="Verdana" w:cs="Arial"/>
          <w:color w:val="000000" w:themeColor="text1"/>
          <w:sz w:val="22"/>
        </w:rPr>
        <w:t xml:space="preserve"> </w:t>
      </w:r>
      <w:r w:rsidR="39BA434B" w:rsidRPr="00611E75">
        <w:rPr>
          <w:rFonts w:ascii="Verdana" w:eastAsia="Arial," w:hAnsi="Verdana" w:cs="Arial"/>
          <w:color w:val="000000" w:themeColor="text1"/>
          <w:sz w:val="22"/>
        </w:rPr>
        <w:t>a</w:t>
      </w:r>
      <w:r w:rsidRPr="00611E75">
        <w:rPr>
          <w:rFonts w:ascii="Verdana" w:hAnsi="Verdana" w:cs="Arial"/>
          <w:color w:val="000000" w:themeColor="text1"/>
          <w:sz w:val="22"/>
        </w:rPr>
        <w:t>uditor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independiente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cual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contenga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lista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 w:hAnsi="Verdana" w:cs="Arial"/>
          <w:color w:val="000000" w:themeColor="text1"/>
          <w:sz w:val="22"/>
        </w:rPr>
        <w:t xml:space="preserve"> </w:t>
      </w:r>
      <w:r w:rsidR="00732F42" w:rsidRPr="00611E75">
        <w:rPr>
          <w:rFonts w:ascii="Verdana" w:hAnsi="Verdana" w:cs="Arial"/>
          <w:color w:val="000000" w:themeColor="text1"/>
          <w:sz w:val="22"/>
        </w:rPr>
        <w:t>C</w:t>
      </w:r>
      <w:r w:rsidRPr="00611E75">
        <w:rPr>
          <w:rFonts w:ascii="Verdana" w:hAnsi="Verdana" w:cs="Arial"/>
          <w:color w:val="000000" w:themeColor="text1"/>
          <w:sz w:val="22"/>
        </w:rPr>
        <w:t>ontratos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ejecución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tanto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nivel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nacional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como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internacional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indicando: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valor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8F5FBF" w:rsidRPr="00611E75">
        <w:rPr>
          <w:rFonts w:ascii="Verdana" w:hAnsi="Verdana" w:cs="Arial"/>
          <w:color w:val="000000" w:themeColor="text1"/>
          <w:sz w:val="22"/>
        </w:rPr>
        <w:t>C</w:t>
      </w:r>
      <w:r w:rsidRPr="00611E75">
        <w:rPr>
          <w:rFonts w:ascii="Verdana" w:hAnsi="Verdana" w:cs="Arial"/>
          <w:color w:val="000000" w:themeColor="text1"/>
          <w:sz w:val="22"/>
        </w:rPr>
        <w:t>ontrato;</w:t>
      </w:r>
      <w:r w:rsidRPr="00611E75">
        <w:rPr>
          <w:rFonts w:ascii="Verdana" w:eastAsia="Arial," w:hAnsi="Verdana" w:cs="Arial"/>
          <w:color w:val="000000" w:themeColor="text1"/>
          <w:sz w:val="22"/>
        </w:rPr>
        <w:t xml:space="preserve"> </w:t>
      </w:r>
      <w:proofErr w:type="spellStart"/>
      <w:r w:rsidRPr="00611E75">
        <w:rPr>
          <w:rFonts w:ascii="Verdana" w:hAnsi="Verdana" w:cs="Arial"/>
          <w:color w:val="000000" w:themeColor="text1"/>
          <w:sz w:val="22"/>
        </w:rPr>
        <w:t>ii</w:t>
      </w:r>
      <w:proofErr w:type="spellEnd"/>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plazo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8F5FBF" w:rsidRPr="00611E75">
        <w:rPr>
          <w:rFonts w:ascii="Verdana" w:hAnsi="Verdana" w:cs="Arial"/>
          <w:color w:val="000000" w:themeColor="text1"/>
          <w:sz w:val="22"/>
        </w:rPr>
        <w:t>C</w:t>
      </w:r>
      <w:r w:rsidRPr="00611E75">
        <w:rPr>
          <w:rFonts w:ascii="Verdana" w:hAnsi="Verdana" w:cs="Arial"/>
          <w:color w:val="000000" w:themeColor="text1"/>
          <w:sz w:val="22"/>
        </w:rPr>
        <w:t>ontrato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meses;</w:t>
      </w:r>
      <w:r w:rsidRPr="00611E75">
        <w:rPr>
          <w:rFonts w:ascii="Verdana" w:eastAsia="Arial," w:hAnsi="Verdana" w:cs="Arial"/>
          <w:color w:val="000000" w:themeColor="text1"/>
          <w:sz w:val="22"/>
        </w:rPr>
        <w:t xml:space="preserve"> </w:t>
      </w:r>
      <w:proofErr w:type="spellStart"/>
      <w:r w:rsidRPr="00611E75">
        <w:rPr>
          <w:rFonts w:ascii="Verdana" w:hAnsi="Verdana" w:cs="Arial"/>
          <w:color w:val="000000" w:themeColor="text1"/>
          <w:sz w:val="22"/>
        </w:rPr>
        <w:t>iii</w:t>
      </w:r>
      <w:proofErr w:type="spellEnd"/>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fecha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inicio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obras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008F5FBF" w:rsidRPr="00611E75">
        <w:rPr>
          <w:rFonts w:ascii="Verdana" w:hAnsi="Verdana" w:cs="Arial"/>
          <w:color w:val="000000" w:themeColor="text1"/>
          <w:sz w:val="22"/>
        </w:rPr>
        <w:t>C</w:t>
      </w:r>
      <w:r w:rsidRPr="00611E75">
        <w:rPr>
          <w:rFonts w:ascii="Verdana" w:hAnsi="Verdana" w:cs="Arial"/>
          <w:color w:val="000000" w:themeColor="text1"/>
          <w:sz w:val="22"/>
        </w:rPr>
        <w:t>ontrato,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día,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mes,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año;</w:t>
      </w:r>
      <w:r w:rsidRPr="00611E75">
        <w:rPr>
          <w:rFonts w:ascii="Verdana" w:eastAsia="Arial," w:hAnsi="Verdana" w:cs="Arial"/>
          <w:color w:val="000000" w:themeColor="text1"/>
          <w:sz w:val="22"/>
        </w:rPr>
        <w:t xml:space="preserve"> </w:t>
      </w:r>
      <w:proofErr w:type="spellStart"/>
      <w:r w:rsidRPr="00611E75">
        <w:rPr>
          <w:rFonts w:ascii="Verdana" w:hAnsi="Verdana" w:cs="Arial"/>
          <w:color w:val="000000" w:themeColor="text1"/>
          <w:sz w:val="22"/>
        </w:rPr>
        <w:t>iv</w:t>
      </w:r>
      <w:proofErr w:type="spellEnd"/>
      <w:r w:rsidRPr="00611E75">
        <w:rPr>
          <w:rFonts w:ascii="Verdana" w:hAnsi="Verdana" w:cs="Arial"/>
          <w:color w:val="000000" w:themeColor="text1"/>
          <w:sz w:val="22"/>
        </w:rPr>
        <w:t>)</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obra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ejecuta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un</w:t>
      </w:r>
      <w:r w:rsidRPr="00611E75">
        <w:rPr>
          <w:rFonts w:ascii="Verdana" w:eastAsia="Arial," w:hAnsi="Verdana" w:cs="Arial"/>
          <w:color w:val="000000" w:themeColor="text1"/>
          <w:sz w:val="22"/>
        </w:rPr>
        <w:t xml:space="preserve"> </w:t>
      </w:r>
      <w:r w:rsidR="39BA434B" w:rsidRPr="00611E75">
        <w:rPr>
          <w:rFonts w:ascii="Verdana" w:hAnsi="Verdana" w:cs="Arial"/>
          <w:color w:val="000000" w:themeColor="text1"/>
          <w:sz w:val="22"/>
        </w:rPr>
        <w:t>c</w:t>
      </w:r>
      <w:r w:rsidRPr="00611E75">
        <w:rPr>
          <w:rFonts w:ascii="Verdana" w:hAnsi="Verdana" w:cs="Arial"/>
          <w:color w:val="000000" w:themeColor="text1"/>
          <w:sz w:val="22"/>
        </w:rPr>
        <w:t>onsorcio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 w:hAnsi="Verdana" w:cs="Arial"/>
          <w:color w:val="000000" w:themeColor="text1"/>
          <w:sz w:val="22"/>
        </w:rPr>
        <w:t xml:space="preserve"> </w:t>
      </w:r>
      <w:r w:rsidR="39BA434B" w:rsidRPr="00611E75">
        <w:rPr>
          <w:rFonts w:ascii="Verdana" w:eastAsia="Arial," w:hAnsi="Verdana" w:cs="Arial"/>
          <w:color w:val="000000" w:themeColor="text1"/>
          <w:sz w:val="22"/>
        </w:rPr>
        <w:t>u</w:t>
      </w:r>
      <w:r w:rsidRPr="00611E75">
        <w:rPr>
          <w:rFonts w:ascii="Verdana" w:hAnsi="Verdana" w:cs="Arial"/>
          <w:color w:val="000000" w:themeColor="text1"/>
          <w:sz w:val="22"/>
        </w:rPr>
        <w:t xml:space="preserve">nión </w:t>
      </w:r>
      <w:r w:rsidR="39BA434B" w:rsidRPr="00611E75">
        <w:rPr>
          <w:rFonts w:ascii="Verdana" w:hAnsi="Verdana" w:cs="Arial"/>
          <w:color w:val="000000" w:themeColor="text1"/>
          <w:sz w:val="22"/>
        </w:rPr>
        <w:t>t</w:t>
      </w:r>
      <w:r w:rsidRPr="00611E75">
        <w:rPr>
          <w:rFonts w:ascii="Verdana" w:hAnsi="Verdana" w:cs="Arial"/>
          <w:color w:val="000000" w:themeColor="text1"/>
          <w:sz w:val="22"/>
        </w:rPr>
        <w:t>emporal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junto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porcentaje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participación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integrante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presenta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certificado, y v)</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08F5FBF" w:rsidRPr="00611E75">
        <w:rPr>
          <w:rFonts w:ascii="Verdana" w:hAnsi="Verdana" w:cs="Arial"/>
          <w:color w:val="000000" w:themeColor="text1"/>
          <w:sz w:val="22"/>
        </w:rPr>
        <w:t>C</w:t>
      </w:r>
      <w:r w:rsidRPr="00611E75">
        <w:rPr>
          <w:rFonts w:ascii="Verdana" w:hAnsi="Verdana" w:cs="Arial"/>
          <w:color w:val="000000" w:themeColor="text1"/>
          <w:sz w:val="22"/>
        </w:rPr>
        <w:t>ontrato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encuentra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suspendido, de ser así,</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fecha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suspensión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 el certificado debe constar expresamente si</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08F5FBF" w:rsidRPr="00611E75">
        <w:rPr>
          <w:rFonts w:ascii="Verdana" w:hAnsi="Verdana" w:cs="Arial"/>
          <w:color w:val="000000" w:themeColor="text1"/>
          <w:sz w:val="22"/>
        </w:rPr>
        <w:t>P</w:t>
      </w:r>
      <w:r w:rsidR="6662E827"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no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tiene</w:t>
      </w:r>
      <w:r w:rsidRPr="00611E75">
        <w:rPr>
          <w:rFonts w:ascii="Verdana" w:eastAsia="Arial," w:hAnsi="Verdana" w:cs="Arial"/>
          <w:color w:val="000000" w:themeColor="text1"/>
          <w:sz w:val="22"/>
        </w:rPr>
        <w:t xml:space="preserve"> </w:t>
      </w:r>
      <w:r w:rsidR="008F5FBF" w:rsidRPr="00611E75">
        <w:rPr>
          <w:rFonts w:ascii="Verdana" w:hAnsi="Verdana" w:cs="Arial"/>
          <w:color w:val="000000" w:themeColor="text1"/>
          <w:sz w:val="22"/>
        </w:rPr>
        <w:t>C</w:t>
      </w:r>
      <w:r w:rsidRPr="00611E75">
        <w:rPr>
          <w:rFonts w:ascii="Verdana" w:hAnsi="Verdana" w:cs="Arial"/>
          <w:color w:val="000000" w:themeColor="text1"/>
          <w:sz w:val="22"/>
        </w:rPr>
        <w:t>ontratos</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 xml:space="preserve">ejecución. </w:t>
      </w:r>
    </w:p>
    <w:p w14:paraId="6B9BE831" w14:textId="746B9693" w:rsidR="0070352B" w:rsidRPr="00611E75" w:rsidRDefault="0070352B" w:rsidP="00D902BC">
      <w:pPr>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Para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acreditar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factor</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(SCE)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 w:hAnsi="Verdana" w:cs="Arial"/>
          <w:color w:val="000000" w:themeColor="text1"/>
          <w:sz w:val="22"/>
        </w:rPr>
        <w:t xml:space="preserve"> </w:t>
      </w:r>
      <w:r w:rsidR="008F5FBF" w:rsidRPr="00611E75">
        <w:rPr>
          <w:rFonts w:ascii="Verdana"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tendrá</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cuenta</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lo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siguiente:</w:t>
      </w:r>
      <w:r w:rsidRPr="00611E75">
        <w:rPr>
          <w:rFonts w:ascii="Verdana" w:eastAsia="Arial," w:hAnsi="Verdana" w:cs="Arial"/>
          <w:color w:val="000000" w:themeColor="text1"/>
          <w:sz w:val="22"/>
        </w:rPr>
        <w:t xml:space="preserve"> </w:t>
      </w:r>
    </w:p>
    <w:p w14:paraId="572785DA" w14:textId="1BEB0D23" w:rsidR="0070352B" w:rsidRPr="00611E75" w:rsidRDefault="0070352B" w:rsidP="00D902BC">
      <w:pPr>
        <w:pStyle w:val="Prrafodelista"/>
        <w:numPr>
          <w:ilvl w:val="0"/>
          <w:numId w:val="48"/>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El</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factor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SCE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suma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montos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por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ejecutar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los</w:t>
      </w:r>
      <w:r w:rsidRPr="00611E75">
        <w:rPr>
          <w:rFonts w:ascii="Verdana" w:eastAsia="Arial," w:hAnsi="Verdana" w:cs="Arial"/>
          <w:color w:val="000000" w:themeColor="text1"/>
        </w:rPr>
        <w:t xml:space="preserve"> </w:t>
      </w:r>
      <w:r w:rsidR="00772A87" w:rsidRPr="00611E75">
        <w:rPr>
          <w:rFonts w:ascii="Verdana" w:eastAsia="Arial" w:hAnsi="Verdana" w:cs="Arial"/>
          <w:color w:val="000000" w:themeColor="text1"/>
        </w:rPr>
        <w:t>C</w:t>
      </w:r>
      <w:r w:rsidRPr="00611E75">
        <w:rPr>
          <w:rFonts w:ascii="Verdana" w:eastAsia="Arial" w:hAnsi="Verdana" w:cs="Arial"/>
          <w:color w:val="000000" w:themeColor="text1"/>
        </w:rPr>
        <w:t>ontratos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vigentes durante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12</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meses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siguientes.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 xml:space="preserve">Si el número de días por ejecutar en un </w:t>
      </w:r>
      <w:r w:rsidR="00732F42" w:rsidRPr="00611E75">
        <w:rPr>
          <w:rFonts w:ascii="Verdana" w:eastAsia="Arial" w:hAnsi="Verdana" w:cs="Arial"/>
          <w:color w:val="000000" w:themeColor="text1"/>
        </w:rPr>
        <w:t>Contrato</w:t>
      </w:r>
      <w:r w:rsidRPr="00611E75">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611E75" w:rsidRDefault="4840D9B9" w:rsidP="00D902BC">
      <w:pPr>
        <w:pStyle w:val="Prrafodelista"/>
        <w:numPr>
          <w:ilvl w:val="0"/>
          <w:numId w:val="48"/>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Los</w:t>
      </w:r>
      <w:r w:rsidRPr="00611E75">
        <w:rPr>
          <w:rFonts w:ascii="Verdana" w:eastAsia="Arial," w:hAnsi="Verdana" w:cs="Arial"/>
          <w:color w:val="000000" w:themeColor="text1"/>
        </w:rPr>
        <w:t xml:space="preserve"> </w:t>
      </w:r>
      <w:r w:rsidR="00772A87" w:rsidRPr="00611E75">
        <w:rPr>
          <w:rFonts w:ascii="Verdana" w:eastAsia="Arial" w:hAnsi="Verdana" w:cs="Arial"/>
          <w:color w:val="000000" w:themeColor="text1"/>
        </w:rPr>
        <w:t>C</w:t>
      </w:r>
      <w:r w:rsidRPr="00611E75">
        <w:rPr>
          <w:rFonts w:ascii="Verdana" w:eastAsia="Arial" w:hAnsi="Verdana" w:cs="Arial"/>
          <w:color w:val="000000" w:themeColor="text1"/>
        </w:rPr>
        <w:t>ontratos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 obras civiles en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ejecución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son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aquellos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que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fecha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presentación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oferta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obligan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al</w:t>
      </w:r>
      <w:r w:rsidRPr="00611E75">
        <w:rPr>
          <w:rFonts w:ascii="Verdana" w:eastAsia="Arial," w:hAnsi="Verdana" w:cs="Arial"/>
          <w:color w:val="000000" w:themeColor="text1"/>
        </w:rPr>
        <w:t xml:space="preserve"> </w:t>
      </w:r>
      <w:r w:rsidR="00772A87" w:rsidRPr="00611E75">
        <w:rPr>
          <w:rFonts w:ascii="Verdana" w:eastAsia="Arial" w:hAnsi="Verdana" w:cs="Arial"/>
          <w:color w:val="000000" w:themeColor="text1"/>
        </w:rPr>
        <w:t>P</w:t>
      </w:r>
      <w:r w:rsidR="6662E827" w:rsidRPr="00611E75">
        <w:rPr>
          <w:rFonts w:ascii="Verdana" w:eastAsia="Arial" w:hAnsi="Verdana" w:cs="Arial"/>
          <w:color w:val="000000" w:themeColor="text1"/>
        </w:rPr>
        <w:t>roponente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con</w:t>
      </w:r>
      <w:r w:rsidRPr="00611E75">
        <w:rPr>
          <w:rFonts w:ascii="Verdana" w:eastAsia="Arial," w:hAnsi="Verdana" w:cs="Arial"/>
          <w:color w:val="000000" w:themeColor="text1"/>
        </w:rPr>
        <w:t xml:space="preserve"> </w:t>
      </w:r>
      <w:r w:rsidR="39BA434B" w:rsidRPr="00611E75">
        <w:rPr>
          <w:rFonts w:ascii="Verdana" w:eastAsia="Arial," w:hAnsi="Verdana" w:cs="Arial"/>
          <w:color w:val="000000" w:themeColor="text1"/>
        </w:rPr>
        <w:t>e</w:t>
      </w:r>
      <w:r w:rsidRPr="00611E75">
        <w:rPr>
          <w:rFonts w:ascii="Verdana" w:eastAsia="Arial" w:hAnsi="Verdana" w:cs="Arial"/>
          <w:color w:val="000000" w:themeColor="text1"/>
        </w:rPr>
        <w:t>ntidades</w:t>
      </w:r>
      <w:r w:rsidRPr="00611E75">
        <w:rPr>
          <w:rFonts w:ascii="Verdana" w:eastAsia="Arial," w:hAnsi="Verdana" w:cs="Arial"/>
          <w:color w:val="000000" w:themeColor="text1"/>
        </w:rPr>
        <w:t xml:space="preserve"> </w:t>
      </w:r>
      <w:r w:rsidR="39BA434B" w:rsidRPr="00611E75">
        <w:rPr>
          <w:rFonts w:ascii="Verdana" w:eastAsia="Arial," w:hAnsi="Verdana" w:cs="Arial"/>
          <w:color w:val="000000" w:themeColor="text1"/>
        </w:rPr>
        <w:t>e</w:t>
      </w:r>
      <w:r w:rsidRPr="00611E75">
        <w:rPr>
          <w:rFonts w:ascii="Verdana" w:eastAsia="Arial" w:hAnsi="Verdana" w:cs="Arial"/>
          <w:color w:val="000000" w:themeColor="text1"/>
        </w:rPr>
        <w:t>statales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y</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con</w:t>
      </w:r>
      <w:r w:rsidRPr="00611E75">
        <w:rPr>
          <w:rFonts w:ascii="Verdana" w:eastAsia="Arial," w:hAnsi="Verdana" w:cs="Arial"/>
          <w:color w:val="000000" w:themeColor="text1"/>
        </w:rPr>
        <w:t xml:space="preserve"> </w:t>
      </w:r>
      <w:r w:rsidR="39BA434B" w:rsidRPr="00611E75">
        <w:rPr>
          <w:rFonts w:ascii="Verdana" w:eastAsia="Arial," w:hAnsi="Verdana" w:cs="Arial"/>
          <w:color w:val="000000" w:themeColor="text1"/>
        </w:rPr>
        <w:t>e</w:t>
      </w:r>
      <w:r w:rsidRPr="00611E75">
        <w:rPr>
          <w:rFonts w:ascii="Verdana" w:eastAsia="Arial" w:hAnsi="Verdana" w:cs="Arial"/>
          <w:color w:val="000000" w:themeColor="text1"/>
        </w:rPr>
        <w:t>ntidades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privadas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para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ejecutar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obras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civiles. Estas incluyen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las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obras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civiles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 los</w:t>
      </w:r>
      <w:r w:rsidRPr="00611E75">
        <w:rPr>
          <w:rFonts w:ascii="Verdana" w:eastAsia="Arial," w:hAnsi="Verdana" w:cs="Arial"/>
          <w:color w:val="000000" w:themeColor="text1"/>
        </w:rPr>
        <w:t xml:space="preserve"> </w:t>
      </w:r>
      <w:r w:rsidR="0047540A" w:rsidRPr="00611E75">
        <w:rPr>
          <w:rFonts w:ascii="Verdana" w:eastAsia="Arial" w:hAnsi="Verdana" w:cs="Arial"/>
          <w:color w:val="000000" w:themeColor="text1"/>
        </w:rPr>
        <w:t>C</w:t>
      </w:r>
      <w:r w:rsidRPr="00611E75">
        <w:rPr>
          <w:rFonts w:ascii="Verdana" w:eastAsia="Arial" w:hAnsi="Verdana" w:cs="Arial"/>
          <w:color w:val="000000" w:themeColor="text1"/>
        </w:rPr>
        <w:t>ontratos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concesión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y</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los</w:t>
      </w:r>
      <w:r w:rsidRPr="00611E75">
        <w:rPr>
          <w:rFonts w:ascii="Verdana" w:eastAsia="Arial," w:hAnsi="Verdana" w:cs="Arial"/>
          <w:color w:val="000000" w:themeColor="text1"/>
        </w:rPr>
        <w:t xml:space="preserve"> </w:t>
      </w:r>
      <w:r w:rsidR="00732F42" w:rsidRPr="00611E75">
        <w:rPr>
          <w:rFonts w:ascii="Verdana" w:eastAsia="Arial" w:hAnsi="Verdana" w:cs="Arial"/>
          <w:color w:val="000000" w:themeColor="text1"/>
        </w:rPr>
        <w:t>C</w:t>
      </w:r>
      <w:r w:rsidRPr="00611E75">
        <w:rPr>
          <w:rFonts w:ascii="Verdana" w:eastAsia="Arial" w:hAnsi="Verdana" w:cs="Arial"/>
          <w:color w:val="000000" w:themeColor="text1"/>
        </w:rPr>
        <w:t>ontratos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obra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suscritos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con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concesionarios,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así como, los</w:t>
      </w:r>
      <w:r w:rsidRPr="00611E75">
        <w:rPr>
          <w:rFonts w:ascii="Verdana" w:eastAsia="Arial," w:hAnsi="Verdana" w:cs="Arial"/>
          <w:color w:val="000000" w:themeColor="text1"/>
        </w:rPr>
        <w:t xml:space="preserve"> </w:t>
      </w:r>
      <w:r w:rsidR="0047540A" w:rsidRPr="00611E75">
        <w:rPr>
          <w:rFonts w:ascii="Verdana" w:eastAsia="Arial" w:hAnsi="Verdana" w:cs="Arial"/>
          <w:color w:val="000000" w:themeColor="text1"/>
        </w:rPr>
        <w:t>C</w:t>
      </w:r>
      <w:r w:rsidRPr="00611E75">
        <w:rPr>
          <w:rFonts w:ascii="Verdana" w:eastAsia="Arial" w:hAnsi="Verdana" w:cs="Arial"/>
          <w:color w:val="000000" w:themeColor="text1"/>
        </w:rPr>
        <w:t>ontratos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suspendidos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y</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lastRenderedPageBreak/>
        <w:t>aquellos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que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no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tengan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acta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inicio.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No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entenderán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como</w:t>
      </w:r>
      <w:r w:rsidRPr="00611E75">
        <w:rPr>
          <w:rFonts w:ascii="Verdana" w:eastAsia="Arial," w:hAnsi="Verdana" w:cs="Arial"/>
          <w:color w:val="000000" w:themeColor="text1"/>
        </w:rPr>
        <w:t xml:space="preserve"> </w:t>
      </w:r>
      <w:r w:rsidR="0047540A" w:rsidRPr="00611E75">
        <w:rPr>
          <w:rFonts w:ascii="Verdana" w:eastAsia="Arial" w:hAnsi="Verdana" w:cs="Arial"/>
          <w:color w:val="000000" w:themeColor="text1"/>
        </w:rPr>
        <w:t>C</w:t>
      </w:r>
      <w:r w:rsidRPr="00611E75">
        <w:rPr>
          <w:rFonts w:ascii="Verdana" w:eastAsia="Arial" w:hAnsi="Verdana" w:cs="Arial"/>
          <w:color w:val="000000" w:themeColor="text1"/>
        </w:rPr>
        <w:t>ontratos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ejecución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que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encuentren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liquidación.</w:t>
      </w:r>
    </w:p>
    <w:p w14:paraId="14D84E90" w14:textId="067B4F92" w:rsidR="0070352B" w:rsidRPr="00611E75" w:rsidRDefault="0070352B" w:rsidP="00D902BC">
      <w:pPr>
        <w:pStyle w:val="Prrafodelista"/>
        <w:numPr>
          <w:ilvl w:val="0"/>
          <w:numId w:val="48"/>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Se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tendrán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cuenta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los</w:t>
      </w:r>
      <w:r w:rsidRPr="00611E75">
        <w:rPr>
          <w:rFonts w:ascii="Verdana" w:eastAsia="Arial," w:hAnsi="Verdana" w:cs="Arial"/>
          <w:color w:val="000000" w:themeColor="text1"/>
        </w:rPr>
        <w:t xml:space="preserve"> </w:t>
      </w:r>
      <w:r w:rsidR="00BA2DB9" w:rsidRPr="00611E75">
        <w:rPr>
          <w:rFonts w:ascii="Verdana" w:eastAsia="Arial" w:hAnsi="Verdana" w:cs="Arial"/>
          <w:color w:val="000000" w:themeColor="text1"/>
        </w:rPr>
        <w:t>C</w:t>
      </w:r>
      <w:r w:rsidRPr="00611E75">
        <w:rPr>
          <w:rFonts w:ascii="Verdana" w:eastAsia="Arial" w:hAnsi="Verdana" w:cs="Arial"/>
          <w:color w:val="000000" w:themeColor="text1"/>
        </w:rPr>
        <w:t>ontratos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obras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civiles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ejecución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suscritos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por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el</w:t>
      </w:r>
      <w:r w:rsidRPr="00611E75">
        <w:rPr>
          <w:rFonts w:ascii="Verdana" w:eastAsia="Arial," w:hAnsi="Verdana" w:cs="Arial"/>
          <w:color w:val="000000" w:themeColor="text1"/>
        </w:rPr>
        <w:t xml:space="preserve"> </w:t>
      </w:r>
      <w:r w:rsidR="00A325AC" w:rsidRPr="00611E75">
        <w:rPr>
          <w:rFonts w:ascii="Verdana" w:eastAsia="Arial," w:hAnsi="Verdana" w:cs="Arial"/>
          <w:color w:val="000000" w:themeColor="text1"/>
        </w:rPr>
        <w:t>P</w:t>
      </w:r>
      <w:r w:rsidR="003C407D" w:rsidRPr="00611E75">
        <w:rPr>
          <w:rFonts w:ascii="Verdana" w:eastAsia="Arial" w:hAnsi="Verdana" w:cs="Arial"/>
          <w:color w:val="000000" w:themeColor="text1"/>
        </w:rPr>
        <w:t>roponente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por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sociedades,</w:t>
      </w:r>
      <w:r w:rsidRPr="00611E75">
        <w:rPr>
          <w:rFonts w:ascii="Verdana" w:eastAsia="Arial," w:hAnsi="Verdana" w:cs="Arial"/>
          <w:color w:val="000000" w:themeColor="text1"/>
        </w:rPr>
        <w:t xml:space="preserve"> </w:t>
      </w:r>
      <w:r w:rsidR="003F63EE" w:rsidRPr="00611E75">
        <w:rPr>
          <w:rFonts w:ascii="Verdana" w:eastAsia="Arial," w:hAnsi="Verdana" w:cs="Arial"/>
          <w:color w:val="000000" w:themeColor="text1"/>
        </w:rPr>
        <w:t>c</w:t>
      </w:r>
      <w:r w:rsidRPr="00611E75">
        <w:rPr>
          <w:rFonts w:ascii="Verdana" w:eastAsia="Arial" w:hAnsi="Verdana" w:cs="Arial"/>
          <w:color w:val="000000" w:themeColor="text1"/>
        </w:rPr>
        <w:t>onsorcios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o</w:t>
      </w:r>
      <w:r w:rsidRPr="00611E75">
        <w:rPr>
          <w:rFonts w:ascii="Verdana" w:eastAsia="Arial," w:hAnsi="Verdana" w:cs="Arial"/>
          <w:color w:val="000000" w:themeColor="text1"/>
        </w:rPr>
        <w:t xml:space="preserve"> </w:t>
      </w:r>
      <w:r w:rsidR="003F63EE" w:rsidRPr="00611E75">
        <w:rPr>
          <w:rFonts w:ascii="Verdana" w:eastAsia="Arial," w:hAnsi="Verdana" w:cs="Arial"/>
          <w:color w:val="000000" w:themeColor="text1"/>
        </w:rPr>
        <w:t>u</w:t>
      </w:r>
      <w:r w:rsidRPr="00611E75">
        <w:rPr>
          <w:rFonts w:ascii="Verdana" w:eastAsia="Arial" w:hAnsi="Verdana" w:cs="Arial"/>
          <w:color w:val="000000" w:themeColor="text1"/>
        </w:rPr>
        <w:t xml:space="preserve">niones </w:t>
      </w:r>
      <w:r w:rsidR="003F63EE" w:rsidRPr="00611E75">
        <w:rPr>
          <w:rFonts w:ascii="Verdana" w:eastAsia="Arial" w:hAnsi="Verdana" w:cs="Arial"/>
          <w:color w:val="000000" w:themeColor="text1"/>
        </w:rPr>
        <w:t>t</w:t>
      </w:r>
      <w:r w:rsidRPr="00611E75">
        <w:rPr>
          <w:rFonts w:ascii="Verdana" w:eastAsia="Arial" w:hAnsi="Verdana" w:cs="Arial"/>
          <w:color w:val="000000" w:themeColor="text1"/>
        </w:rPr>
        <w:t>emporales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los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cuales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el</w:t>
      </w:r>
      <w:r w:rsidRPr="00611E75">
        <w:rPr>
          <w:rFonts w:ascii="Verdana" w:eastAsia="Arial," w:hAnsi="Verdana" w:cs="Arial"/>
          <w:color w:val="000000" w:themeColor="text1"/>
        </w:rPr>
        <w:t xml:space="preserve"> </w:t>
      </w:r>
      <w:r w:rsidR="00A325AC" w:rsidRPr="00611E75">
        <w:rPr>
          <w:rFonts w:ascii="Verdana" w:eastAsia="Arial" w:hAnsi="Verdana" w:cs="Arial"/>
          <w:color w:val="000000" w:themeColor="text1"/>
        </w:rPr>
        <w:t>P</w:t>
      </w:r>
      <w:r w:rsidR="003C407D" w:rsidRPr="00611E75">
        <w:rPr>
          <w:rFonts w:ascii="Verdana" w:eastAsia="Arial" w:hAnsi="Verdana" w:cs="Arial"/>
          <w:color w:val="000000" w:themeColor="text1"/>
        </w:rPr>
        <w:t>roponente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tenga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participación.</w:t>
      </w:r>
      <w:r w:rsidRPr="00611E75">
        <w:rPr>
          <w:rFonts w:ascii="Verdana" w:eastAsia="Arial," w:hAnsi="Verdana" w:cs="Arial"/>
          <w:color w:val="000000" w:themeColor="text1"/>
        </w:rPr>
        <w:t xml:space="preserve"> </w:t>
      </w:r>
    </w:p>
    <w:p w14:paraId="494AA0A3" w14:textId="43A83B27" w:rsidR="0070352B" w:rsidRPr="00611E75" w:rsidRDefault="0070352B" w:rsidP="00D902BC">
      <w:pPr>
        <w:pStyle w:val="Prrafodelista"/>
        <w:numPr>
          <w:ilvl w:val="0"/>
          <w:numId w:val="48"/>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Si</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un</w:t>
      </w:r>
      <w:r w:rsidRPr="00611E75">
        <w:rPr>
          <w:rFonts w:ascii="Verdana" w:eastAsia="Arial," w:hAnsi="Verdana" w:cs="Arial"/>
          <w:color w:val="000000" w:themeColor="text1"/>
        </w:rPr>
        <w:t xml:space="preserve"> </w:t>
      </w:r>
      <w:r w:rsidR="00732F42" w:rsidRPr="00611E75">
        <w:rPr>
          <w:rFonts w:ascii="Verdana" w:eastAsia="Arial" w:hAnsi="Verdana" w:cs="Arial"/>
          <w:color w:val="000000" w:themeColor="text1"/>
        </w:rPr>
        <w:t>Contrato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encuentra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suspendido,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el</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cálculo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del</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(SCE)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dicho</w:t>
      </w:r>
      <w:r w:rsidRPr="00611E75">
        <w:rPr>
          <w:rFonts w:ascii="Verdana" w:eastAsia="Arial," w:hAnsi="Verdana" w:cs="Arial"/>
          <w:color w:val="000000" w:themeColor="text1"/>
        </w:rPr>
        <w:t xml:space="preserve"> </w:t>
      </w:r>
      <w:r w:rsidR="00BA2DB9" w:rsidRPr="00611E75">
        <w:rPr>
          <w:rFonts w:ascii="Verdana" w:eastAsia="Arial" w:hAnsi="Verdana" w:cs="Arial"/>
          <w:color w:val="000000" w:themeColor="text1"/>
        </w:rPr>
        <w:t>C</w:t>
      </w:r>
      <w:r w:rsidRPr="00611E75">
        <w:rPr>
          <w:rFonts w:ascii="Verdana" w:eastAsia="Arial" w:hAnsi="Verdana" w:cs="Arial"/>
          <w:color w:val="000000" w:themeColor="text1"/>
        </w:rPr>
        <w:t>ontrato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debe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efectuarse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asumiendo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que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que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falta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por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ejecutar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iniciara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fecha de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presentación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oferta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del</w:t>
      </w:r>
      <w:r w:rsidRPr="00611E75">
        <w:rPr>
          <w:rFonts w:ascii="Verdana" w:eastAsia="Arial," w:hAnsi="Verdana" w:cs="Arial"/>
          <w:color w:val="000000" w:themeColor="text1"/>
        </w:rPr>
        <w:t xml:space="preserve"> </w:t>
      </w:r>
      <w:r w:rsidR="003E3EFD" w:rsidRPr="00611E75">
        <w:rPr>
          <w:rFonts w:ascii="Verdana" w:eastAsia="Arial" w:hAnsi="Verdana" w:cs="Arial"/>
          <w:color w:val="000000" w:themeColor="text1"/>
        </w:rPr>
        <w:t>Proceso de Contratación</w:t>
      </w:r>
      <w:r w:rsidRPr="00611E75">
        <w:rPr>
          <w:rFonts w:ascii="Verdana" w:eastAsia="Arial" w:hAnsi="Verdana" w:cs="Arial"/>
          <w:color w:val="000000" w:themeColor="text1"/>
        </w:rPr>
        <w:t>.</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Si</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el</w:t>
      </w:r>
      <w:r w:rsidRPr="00611E75">
        <w:rPr>
          <w:rFonts w:ascii="Verdana" w:eastAsia="Arial," w:hAnsi="Verdana" w:cs="Arial"/>
          <w:color w:val="000000" w:themeColor="text1"/>
        </w:rPr>
        <w:t xml:space="preserve"> </w:t>
      </w:r>
      <w:r w:rsidR="00BA2DB9" w:rsidRPr="00611E75">
        <w:rPr>
          <w:rFonts w:ascii="Verdana" w:eastAsia="Arial" w:hAnsi="Verdana" w:cs="Arial"/>
          <w:color w:val="000000" w:themeColor="text1"/>
        </w:rPr>
        <w:t>C</w:t>
      </w:r>
      <w:r w:rsidRPr="00611E75">
        <w:rPr>
          <w:rFonts w:ascii="Verdana" w:eastAsia="Arial" w:hAnsi="Verdana" w:cs="Arial"/>
          <w:color w:val="000000" w:themeColor="text1"/>
        </w:rPr>
        <w:t>ontrato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está</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suspendido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el</w:t>
      </w:r>
      <w:r w:rsidRPr="00611E75">
        <w:rPr>
          <w:rFonts w:ascii="Verdana" w:eastAsia="Arial," w:hAnsi="Verdana" w:cs="Arial"/>
          <w:color w:val="000000" w:themeColor="text1"/>
        </w:rPr>
        <w:t xml:space="preserve"> </w:t>
      </w:r>
      <w:r w:rsidR="00572D36" w:rsidRPr="00611E75">
        <w:rPr>
          <w:rFonts w:ascii="Verdana" w:eastAsia="Arial" w:hAnsi="Verdana" w:cs="Arial"/>
          <w:color w:val="000000" w:themeColor="text1"/>
        </w:rPr>
        <w:t>P</w:t>
      </w:r>
      <w:r w:rsidR="003C407D" w:rsidRPr="00611E75">
        <w:rPr>
          <w:rFonts w:ascii="Verdana" w:eastAsia="Arial" w:hAnsi="Verdana" w:cs="Arial"/>
          <w:color w:val="000000" w:themeColor="text1"/>
        </w:rPr>
        <w:t>roponente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debe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informar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el</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saldo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pendiente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por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ejecutar.</w:t>
      </w:r>
    </w:p>
    <w:p w14:paraId="44ECF945" w14:textId="21F20FB9" w:rsidR="00A90569" w:rsidRPr="00611E75" w:rsidRDefault="0070352B" w:rsidP="00D902BC">
      <w:pPr>
        <w:pStyle w:val="Prrafodelista"/>
        <w:numPr>
          <w:ilvl w:val="0"/>
          <w:numId w:val="48"/>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El</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cálculo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del</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factor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(SCE)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debe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hacerse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linealmente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calculando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una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ejecución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diaria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equivalente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al</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valor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del</w:t>
      </w:r>
      <w:r w:rsidRPr="00611E75">
        <w:rPr>
          <w:rFonts w:ascii="Verdana" w:eastAsia="Arial," w:hAnsi="Verdana" w:cs="Arial"/>
          <w:color w:val="000000" w:themeColor="text1"/>
        </w:rPr>
        <w:t xml:space="preserve"> </w:t>
      </w:r>
      <w:r w:rsidR="00732F42" w:rsidRPr="00611E75">
        <w:rPr>
          <w:rFonts w:ascii="Verdana" w:eastAsia="Arial" w:hAnsi="Verdana" w:cs="Arial"/>
          <w:color w:val="000000" w:themeColor="text1"/>
        </w:rPr>
        <w:t>Contrato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dividido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por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el</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plazo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del</w:t>
      </w:r>
      <w:r w:rsidRPr="00611E75">
        <w:rPr>
          <w:rFonts w:ascii="Verdana" w:eastAsia="Arial," w:hAnsi="Verdana" w:cs="Arial"/>
          <w:color w:val="000000" w:themeColor="text1"/>
        </w:rPr>
        <w:t xml:space="preserve"> </w:t>
      </w:r>
      <w:r w:rsidR="00732F42" w:rsidRPr="00611E75">
        <w:rPr>
          <w:rFonts w:ascii="Verdana" w:eastAsia="Arial" w:hAnsi="Verdana" w:cs="Arial"/>
          <w:color w:val="000000" w:themeColor="text1"/>
        </w:rPr>
        <w:t>Contrato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expresado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días.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Este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resultado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multiplica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por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el</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número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días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pendientes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para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cumplir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el</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plazo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del</w:t>
      </w:r>
      <w:r w:rsidRPr="00611E75">
        <w:rPr>
          <w:rFonts w:ascii="Verdana" w:eastAsia="Arial," w:hAnsi="Verdana" w:cs="Arial"/>
          <w:color w:val="000000" w:themeColor="text1"/>
        </w:rPr>
        <w:t xml:space="preserve"> </w:t>
      </w:r>
      <w:r w:rsidR="00732F42" w:rsidRPr="00611E75">
        <w:rPr>
          <w:rFonts w:ascii="Verdana" w:eastAsia="Arial" w:hAnsi="Verdana" w:cs="Arial"/>
          <w:color w:val="000000" w:themeColor="text1"/>
        </w:rPr>
        <w:t>Contrato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y</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si</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el</w:t>
      </w:r>
      <w:r w:rsidRPr="00611E75">
        <w:rPr>
          <w:rFonts w:ascii="Verdana" w:eastAsia="Arial," w:hAnsi="Verdana" w:cs="Arial"/>
          <w:color w:val="000000" w:themeColor="text1"/>
        </w:rPr>
        <w:t xml:space="preserve"> </w:t>
      </w:r>
      <w:r w:rsidR="00572D36" w:rsidRPr="00611E75">
        <w:rPr>
          <w:rFonts w:ascii="Verdana" w:eastAsia="Arial" w:hAnsi="Verdana" w:cs="Arial"/>
          <w:color w:val="000000" w:themeColor="text1"/>
        </w:rPr>
        <w:t>C</w:t>
      </w:r>
      <w:r w:rsidRPr="00611E75">
        <w:rPr>
          <w:rFonts w:ascii="Verdana" w:eastAsia="Arial" w:hAnsi="Verdana" w:cs="Arial"/>
          <w:color w:val="000000" w:themeColor="text1"/>
        </w:rPr>
        <w:t>ontrato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es</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ejecutado</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por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una estructura plural</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por</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la</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participación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del</w:t>
      </w:r>
      <w:r w:rsidRPr="00611E75">
        <w:rPr>
          <w:rFonts w:ascii="Verdana" w:eastAsia="Arial," w:hAnsi="Verdana" w:cs="Arial"/>
          <w:color w:val="000000" w:themeColor="text1"/>
        </w:rPr>
        <w:t xml:space="preserve"> </w:t>
      </w:r>
      <w:r w:rsidR="003C407D" w:rsidRPr="00611E75">
        <w:rPr>
          <w:rFonts w:ascii="Verdana" w:eastAsia="Arial" w:hAnsi="Verdana" w:cs="Arial"/>
          <w:color w:val="000000" w:themeColor="text1"/>
        </w:rPr>
        <w:t>Proponente</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en</w:t>
      </w:r>
      <w:r w:rsidRPr="00611E75">
        <w:rPr>
          <w:rFonts w:ascii="Verdana" w:eastAsia="Arial," w:hAnsi="Verdana" w:cs="Arial"/>
          <w:color w:val="000000" w:themeColor="text1"/>
        </w:rPr>
        <w:t xml:space="preserve"> </w:t>
      </w:r>
      <w:r w:rsidRPr="00611E75">
        <w:rPr>
          <w:rFonts w:ascii="Verdana" w:eastAsia="Arial" w:hAnsi="Verdana" w:cs="Arial"/>
          <w:color w:val="000000" w:themeColor="text1"/>
        </w:rPr>
        <w:t xml:space="preserve">la respectiva estructura. </w:t>
      </w:r>
    </w:p>
    <w:p w14:paraId="3AE3B3AD" w14:textId="3AAF3B48" w:rsidR="003D0895" w:rsidRPr="00611E75" w:rsidRDefault="0070352B" w:rsidP="00D902BC">
      <w:pPr>
        <w:pStyle w:val="Prrafodelista"/>
        <w:numPr>
          <w:ilvl w:val="0"/>
          <w:numId w:val="48"/>
        </w:numPr>
        <w:spacing w:before="120" w:after="160"/>
        <w:jc w:val="both"/>
        <w:rPr>
          <w:rFonts w:ascii="Verdana" w:hAnsi="Verdana" w:cs="Arial"/>
          <w:color w:val="000000" w:themeColor="text1"/>
        </w:rPr>
      </w:pPr>
      <w:r w:rsidRPr="00611E75">
        <w:rPr>
          <w:rFonts w:ascii="Verdana" w:eastAsia="Arial" w:hAnsi="Verdana" w:cs="Arial"/>
          <w:color w:val="000000" w:themeColor="text1"/>
        </w:rPr>
        <w:t xml:space="preserve">Para los </w:t>
      </w:r>
      <w:r w:rsidR="00572D36" w:rsidRPr="00611E75">
        <w:rPr>
          <w:rFonts w:ascii="Verdana" w:eastAsia="Arial" w:hAnsi="Verdana" w:cs="Arial"/>
          <w:color w:val="000000" w:themeColor="text1"/>
        </w:rPr>
        <w:t>P</w:t>
      </w:r>
      <w:r w:rsidR="00E633D4" w:rsidRPr="00611E75">
        <w:rPr>
          <w:rFonts w:ascii="Verdana" w:eastAsia="Arial" w:hAnsi="Verdana" w:cs="Arial"/>
          <w:color w:val="000000" w:themeColor="text1"/>
        </w:rPr>
        <w:t>roponentes</w:t>
      </w:r>
      <w:r w:rsidRPr="00611E75">
        <w:rPr>
          <w:rFonts w:ascii="Verdana" w:eastAsia="Arial" w:hAnsi="Verdana" w:cs="Arial"/>
          <w:color w:val="000000" w:themeColor="text1"/>
        </w:rPr>
        <w:t xml:space="preserve"> o integrantes extranjeros sin domicilio o sin sucursal en Colombia deben diligenciar </w:t>
      </w:r>
      <w:r w:rsidR="007915FE" w:rsidRPr="00611E75">
        <w:rPr>
          <w:rFonts w:ascii="Verdana" w:eastAsia="Arial" w:hAnsi="Verdana" w:cs="Arial"/>
          <w:color w:val="000000" w:themeColor="text1"/>
        </w:rPr>
        <w:t>el Formato 5 – Capacidad residual</w:t>
      </w:r>
      <w:r w:rsidRPr="00611E75">
        <w:rPr>
          <w:rFonts w:ascii="Verdana" w:eastAsia="Arial" w:hAnsi="Verdana" w:cs="Arial"/>
          <w:color w:val="000000" w:themeColor="text1"/>
        </w:rPr>
        <w:t xml:space="preserve"> firmado por </w:t>
      </w:r>
      <w:r w:rsidR="005F70FA" w:rsidRPr="00611E75">
        <w:rPr>
          <w:rFonts w:ascii="Verdana" w:eastAsia="Arial" w:hAnsi="Verdana" w:cs="Arial"/>
          <w:color w:val="000000" w:themeColor="text1"/>
        </w:rPr>
        <w:t xml:space="preserve">la persona natural o </w:t>
      </w:r>
      <w:r w:rsidRPr="00611E75">
        <w:rPr>
          <w:rFonts w:ascii="Verdana" w:eastAsia="Arial" w:hAnsi="Verdana" w:cs="Arial"/>
          <w:color w:val="000000" w:themeColor="text1"/>
        </w:rPr>
        <w:t xml:space="preserve">el </w:t>
      </w:r>
      <w:r w:rsidR="003F63EE" w:rsidRPr="00611E75">
        <w:rPr>
          <w:rFonts w:ascii="Verdana" w:eastAsia="Arial" w:hAnsi="Verdana" w:cs="Arial"/>
          <w:color w:val="000000" w:themeColor="text1"/>
        </w:rPr>
        <w:t>r</w:t>
      </w:r>
      <w:r w:rsidRPr="00611E75">
        <w:rPr>
          <w:rFonts w:ascii="Verdana" w:eastAsia="Arial" w:hAnsi="Verdana" w:cs="Arial"/>
          <w:color w:val="000000" w:themeColor="text1"/>
        </w:rPr>
        <w:t xml:space="preserve">epresentante </w:t>
      </w:r>
      <w:r w:rsidR="003F63EE" w:rsidRPr="00611E75">
        <w:rPr>
          <w:rFonts w:ascii="Verdana" w:eastAsia="Arial" w:hAnsi="Verdana" w:cs="Arial"/>
          <w:color w:val="000000" w:themeColor="text1"/>
        </w:rPr>
        <w:t>l</w:t>
      </w:r>
      <w:r w:rsidRPr="00611E75">
        <w:rPr>
          <w:rFonts w:ascii="Verdana" w:eastAsia="Arial" w:hAnsi="Verdana" w:cs="Arial"/>
          <w:color w:val="000000" w:themeColor="text1"/>
        </w:rPr>
        <w:t xml:space="preserve">egal </w:t>
      </w:r>
      <w:r w:rsidR="005F70FA" w:rsidRPr="00611E75">
        <w:rPr>
          <w:rFonts w:ascii="Verdana" w:eastAsia="Arial" w:hAnsi="Verdana" w:cs="Arial"/>
          <w:color w:val="000000" w:themeColor="text1"/>
        </w:rPr>
        <w:t xml:space="preserve">de la persona jurídica </w:t>
      </w:r>
      <w:r w:rsidRPr="00611E75">
        <w:rPr>
          <w:rFonts w:ascii="Verdana" w:eastAsia="Arial" w:hAnsi="Verdana" w:cs="Arial"/>
          <w:color w:val="000000" w:themeColor="text1"/>
        </w:rPr>
        <w:t xml:space="preserve">y el </w:t>
      </w:r>
      <w:r w:rsidR="003F63EE" w:rsidRPr="00611E75">
        <w:rPr>
          <w:rFonts w:ascii="Verdana" w:eastAsia="Arial" w:hAnsi="Verdana" w:cs="Arial"/>
          <w:color w:val="000000" w:themeColor="text1"/>
        </w:rPr>
        <w:t>c</w:t>
      </w:r>
      <w:r w:rsidRPr="00611E75">
        <w:rPr>
          <w:rFonts w:ascii="Verdana" w:eastAsia="Arial" w:hAnsi="Verdana" w:cs="Arial"/>
          <w:color w:val="000000" w:themeColor="text1"/>
        </w:rPr>
        <w:t xml:space="preserve">ontador </w:t>
      </w:r>
      <w:r w:rsidR="003F63EE" w:rsidRPr="00611E75">
        <w:rPr>
          <w:rFonts w:ascii="Verdana" w:eastAsia="Arial" w:hAnsi="Verdana" w:cs="Arial"/>
          <w:color w:val="000000" w:themeColor="text1"/>
        </w:rPr>
        <w:t>p</w:t>
      </w:r>
      <w:r w:rsidRPr="00611E75">
        <w:rPr>
          <w:rFonts w:ascii="Verdana" w:eastAsia="Arial" w:hAnsi="Verdana" w:cs="Arial"/>
          <w:color w:val="000000" w:themeColor="text1"/>
        </w:rPr>
        <w:t xml:space="preserve">úblico </w:t>
      </w:r>
      <w:r w:rsidR="003F63EE" w:rsidRPr="00611E75">
        <w:rPr>
          <w:rFonts w:ascii="Verdana" w:eastAsia="Arial" w:hAnsi="Verdana" w:cs="Arial"/>
          <w:color w:val="000000" w:themeColor="text1"/>
        </w:rPr>
        <w:t>c</w:t>
      </w:r>
      <w:r w:rsidRPr="00611E75">
        <w:rPr>
          <w:rFonts w:ascii="Verdana" w:eastAsia="Arial" w:hAnsi="Verdana" w:cs="Arial"/>
          <w:color w:val="000000" w:themeColor="text1"/>
        </w:rPr>
        <w:t xml:space="preserve">olombiano que los hubiere convertido a pesos colombianos usando </w:t>
      </w:r>
      <w:r w:rsidR="007915FE" w:rsidRPr="00611E75">
        <w:rPr>
          <w:rFonts w:ascii="Verdana" w:eastAsia="Arial" w:hAnsi="Verdana" w:cs="Arial"/>
          <w:color w:val="000000" w:themeColor="text1"/>
        </w:rPr>
        <w:t>para ello la sección 1.13 del Pliego de Condiciones</w:t>
      </w:r>
      <w:r w:rsidRPr="00611E75">
        <w:rPr>
          <w:rFonts w:ascii="Verdana" w:eastAsia="Arial" w:hAnsi="Verdana" w:cs="Arial"/>
          <w:color w:val="000000" w:themeColor="text1"/>
        </w:rPr>
        <w:t>.</w:t>
      </w:r>
    </w:p>
    <w:p w14:paraId="2A7C1230" w14:textId="77777777" w:rsidR="00565E4E" w:rsidRPr="00611E75" w:rsidRDefault="00565E4E" w:rsidP="00D902BC">
      <w:pPr>
        <w:pStyle w:val="Prrafodelista"/>
        <w:spacing w:before="120" w:after="160"/>
        <w:jc w:val="both"/>
        <w:rPr>
          <w:rFonts w:ascii="Verdana" w:hAnsi="Verdana" w:cs="Arial"/>
          <w:color w:val="000000" w:themeColor="text1"/>
        </w:rPr>
      </w:pPr>
    </w:p>
    <w:p w14:paraId="45C56855" w14:textId="592569A3" w:rsidR="00A54DDE" w:rsidRPr="00611E75" w:rsidRDefault="00A54DDE" w:rsidP="00D902BC">
      <w:pPr>
        <w:pStyle w:val="Entidad-Capitulo"/>
        <w:spacing w:before="120" w:after="160" w:line="276" w:lineRule="auto"/>
      </w:pPr>
      <w:bookmarkStart w:id="457" w:name="_Toc508648276"/>
      <w:bookmarkStart w:id="458" w:name="_Toc508984060"/>
      <w:bookmarkStart w:id="459" w:name="_Toc509843891"/>
      <w:bookmarkStart w:id="460" w:name="_Toc511924799"/>
      <w:bookmarkStart w:id="461" w:name="_Toc517187335"/>
      <w:bookmarkStart w:id="462" w:name="_Toc518033902"/>
      <w:bookmarkStart w:id="463" w:name="_Toc32134268"/>
      <w:bookmarkStart w:id="464" w:name="_Toc32147287"/>
      <w:bookmarkStart w:id="465" w:name="_Toc32147364"/>
      <w:bookmarkStart w:id="466" w:name="_Toc234397764"/>
      <w:r w:rsidRPr="00611E75">
        <w:t>CAPÍTULO IV CRITERIOS DE EVALUACIÓN, ASIGNACIÓN DE PUNTAJE</w:t>
      </w:r>
      <w:bookmarkEnd w:id="457"/>
      <w:bookmarkEnd w:id="458"/>
      <w:bookmarkEnd w:id="459"/>
      <w:bookmarkEnd w:id="460"/>
      <w:r w:rsidRPr="00611E75">
        <w:t xml:space="preserve"> Y CRITERIOS DE DESEMPATE</w:t>
      </w:r>
      <w:bookmarkEnd w:id="461"/>
      <w:bookmarkEnd w:id="462"/>
      <w:bookmarkEnd w:id="463"/>
      <w:bookmarkEnd w:id="464"/>
      <w:bookmarkEnd w:id="465"/>
      <w:bookmarkEnd w:id="466"/>
      <w:r w:rsidRPr="00611E75">
        <w:t xml:space="preserve"> </w:t>
      </w:r>
    </w:p>
    <w:p w14:paraId="22AB3076" w14:textId="1B588809" w:rsidR="00B07D14" w:rsidRPr="00611E75" w:rsidRDefault="00A54DDE" w:rsidP="00D902BC">
      <w:pPr>
        <w:tabs>
          <w:tab w:val="left" w:pos="993"/>
        </w:tabs>
        <w:spacing w:before="120" w:line="276" w:lineRule="auto"/>
        <w:jc w:val="both"/>
        <w:rPr>
          <w:rFonts w:ascii="Verdana" w:hAnsi="Verdana"/>
          <w:color w:val="auto"/>
          <w:sz w:val="22"/>
          <w:lang w:val="es-ES"/>
        </w:rPr>
      </w:pPr>
      <w:r w:rsidRPr="00611E75">
        <w:rPr>
          <w:rFonts w:ascii="Verdana" w:eastAsia="Calibri" w:hAnsi="Verdana" w:cs="Arial"/>
          <w:color w:val="auto"/>
          <w:sz w:val="22"/>
          <w:lang w:val="es-ES"/>
        </w:rPr>
        <w:t xml:space="preserve">La </w:t>
      </w:r>
      <w:r w:rsidR="00B07D14" w:rsidRPr="00611E75">
        <w:rPr>
          <w:rFonts w:ascii="Verdana" w:eastAsia="Calibri" w:hAnsi="Verdana"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611E75" w14:paraId="77B6322A" w14:textId="77777777" w:rsidTr="00E06B60">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595959" w:themeFill="text1" w:themeFillTint="A6"/>
            <w:vAlign w:val="center"/>
          </w:tcPr>
          <w:p w14:paraId="23D5E6A3" w14:textId="0312AA0D" w:rsidR="7FF62F1D" w:rsidRPr="00611E75" w:rsidRDefault="7FF62F1D" w:rsidP="00D902BC">
            <w:pPr>
              <w:spacing w:before="120" w:line="276" w:lineRule="auto"/>
              <w:jc w:val="center"/>
              <w:rPr>
                <w:rFonts w:ascii="Verdana" w:eastAsia="Aptos" w:hAnsi="Verdana" w:cs="Aptos"/>
                <w:color w:val="FFFFFF" w:themeColor="background1"/>
                <w:sz w:val="22"/>
              </w:rPr>
            </w:pPr>
            <w:r w:rsidRPr="00611E75">
              <w:rPr>
                <w:rFonts w:ascii="Verdana" w:eastAsia="Aptos" w:hAnsi="Verdana" w:cs="Aptos"/>
                <w:b/>
                <w:color w:val="FFFFFF" w:themeColor="background1"/>
                <w:sz w:val="22"/>
              </w:rPr>
              <w:t>Concepto</w:t>
            </w:r>
            <w:r w:rsidRPr="00611E75">
              <w:rPr>
                <w:rFonts w:ascii="Verdana" w:eastAsia="Aptos" w:hAnsi="Verdana" w:cs="Aptos"/>
                <w:color w:val="FFFFFF" w:themeColor="background1"/>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595959" w:themeFill="text1" w:themeFillTint="A6"/>
            <w:vAlign w:val="center"/>
          </w:tcPr>
          <w:p w14:paraId="6CD7A309" w14:textId="6C5A27CD" w:rsidR="7FF62F1D" w:rsidRPr="00611E75" w:rsidRDefault="7FF62F1D" w:rsidP="00D902BC">
            <w:pPr>
              <w:spacing w:before="120" w:line="276" w:lineRule="auto"/>
              <w:jc w:val="center"/>
              <w:rPr>
                <w:rFonts w:ascii="Verdana" w:eastAsia="Aptos" w:hAnsi="Verdana" w:cs="Aptos"/>
                <w:color w:val="FFFFFF" w:themeColor="background1"/>
                <w:sz w:val="22"/>
              </w:rPr>
            </w:pPr>
            <w:r w:rsidRPr="00611E75">
              <w:rPr>
                <w:rFonts w:ascii="Verdana" w:eastAsia="Aptos" w:hAnsi="Verdana" w:cs="Aptos"/>
                <w:b/>
                <w:color w:val="FFFFFF" w:themeColor="background1"/>
                <w:sz w:val="22"/>
              </w:rPr>
              <w:t>Puntaje máximo</w:t>
            </w:r>
            <w:r w:rsidRPr="00611E75">
              <w:rPr>
                <w:rFonts w:ascii="Verdana" w:eastAsia="Aptos" w:hAnsi="Verdana" w:cs="Aptos"/>
                <w:color w:val="FFFFFF" w:themeColor="background1"/>
                <w:sz w:val="22"/>
              </w:rPr>
              <w:t xml:space="preserve"> </w:t>
            </w:r>
          </w:p>
        </w:tc>
      </w:tr>
      <w:tr w:rsidR="7FF62F1D" w:rsidRPr="00611E75"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611E75" w:rsidRDefault="7FF62F1D" w:rsidP="00D902BC">
            <w:pPr>
              <w:spacing w:before="120" w:line="276" w:lineRule="auto"/>
              <w:jc w:val="center"/>
              <w:rPr>
                <w:rFonts w:ascii="Verdana" w:hAnsi="Verdana" w:cs="Arial"/>
                <w:color w:val="000000" w:themeColor="text1"/>
                <w:sz w:val="22"/>
                <w:lang w:eastAsia="es-CO"/>
              </w:rPr>
            </w:pPr>
            <w:r w:rsidRPr="00611E75">
              <w:rPr>
                <w:rFonts w:ascii="Verdana" w:hAnsi="Verdana" w:cs="Arial"/>
                <w:color w:val="000000" w:themeColor="text1"/>
                <w:sz w:val="22"/>
                <w:lang w:val="es" w:eastAsia="es-CO"/>
              </w:rPr>
              <w:t>Oferta económica</w:t>
            </w:r>
            <w:r w:rsidRPr="00611E75">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611E75" w:rsidRDefault="7FF62F1D" w:rsidP="00D902BC">
            <w:pPr>
              <w:spacing w:before="120" w:line="276" w:lineRule="auto"/>
              <w:jc w:val="center"/>
              <w:rPr>
                <w:rFonts w:ascii="Verdana" w:hAnsi="Verdana" w:cs="Arial"/>
                <w:color w:val="auto"/>
                <w:sz w:val="22"/>
                <w:lang w:eastAsia="es-CO"/>
              </w:rPr>
            </w:pPr>
            <w:r w:rsidRPr="00611E75">
              <w:rPr>
                <w:rFonts w:ascii="Verdana" w:hAnsi="Verdana" w:cs="Arial"/>
                <w:color w:val="auto"/>
                <w:sz w:val="22"/>
                <w:lang w:val="es" w:eastAsia="es-CO"/>
              </w:rPr>
              <w:t>49,5</w:t>
            </w:r>
            <w:r w:rsidRPr="00611E75">
              <w:rPr>
                <w:rFonts w:ascii="Verdana" w:hAnsi="Verdana" w:cs="Arial"/>
                <w:color w:val="auto"/>
                <w:sz w:val="22"/>
                <w:lang w:eastAsia="es-CO"/>
              </w:rPr>
              <w:t xml:space="preserve"> </w:t>
            </w:r>
          </w:p>
        </w:tc>
      </w:tr>
      <w:tr w:rsidR="7FF62F1D" w:rsidRPr="00611E75"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611E75" w:rsidRDefault="7FF62F1D" w:rsidP="00D902BC">
            <w:pPr>
              <w:spacing w:before="120" w:line="276" w:lineRule="auto"/>
              <w:jc w:val="center"/>
              <w:rPr>
                <w:rFonts w:ascii="Verdana" w:hAnsi="Verdana" w:cs="Arial"/>
                <w:color w:val="000000" w:themeColor="text1"/>
                <w:sz w:val="22"/>
                <w:lang w:eastAsia="es-CO"/>
              </w:rPr>
            </w:pPr>
            <w:r w:rsidRPr="00611E75">
              <w:rPr>
                <w:rFonts w:ascii="Verdana" w:hAnsi="Verdana" w:cs="Arial"/>
                <w:color w:val="000000" w:themeColor="text1"/>
                <w:sz w:val="22"/>
                <w:lang w:val="es" w:eastAsia="es-CO"/>
              </w:rPr>
              <w:t>Factor de calidad</w:t>
            </w:r>
            <w:r w:rsidRPr="00611E75">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611E75" w:rsidRDefault="7FF62F1D" w:rsidP="00D902BC">
            <w:pPr>
              <w:spacing w:before="120" w:line="276" w:lineRule="auto"/>
              <w:jc w:val="center"/>
              <w:rPr>
                <w:rFonts w:ascii="Verdana" w:hAnsi="Verdana" w:cs="Arial"/>
                <w:color w:val="auto"/>
                <w:sz w:val="22"/>
                <w:lang w:eastAsia="es-CO"/>
              </w:rPr>
            </w:pPr>
            <w:r w:rsidRPr="00611E75">
              <w:rPr>
                <w:rFonts w:ascii="Verdana" w:hAnsi="Verdana" w:cs="Arial"/>
                <w:color w:val="auto"/>
                <w:sz w:val="22"/>
                <w:lang w:val="es" w:eastAsia="es-CO"/>
              </w:rPr>
              <w:t>30</w:t>
            </w:r>
            <w:r w:rsidRPr="00611E75">
              <w:rPr>
                <w:rFonts w:ascii="Verdana" w:hAnsi="Verdana" w:cs="Arial"/>
                <w:color w:val="auto"/>
                <w:sz w:val="22"/>
                <w:lang w:eastAsia="es-CO"/>
              </w:rPr>
              <w:t xml:space="preserve"> </w:t>
            </w:r>
          </w:p>
        </w:tc>
      </w:tr>
      <w:tr w:rsidR="7FF62F1D" w:rsidRPr="00611E75"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611E75" w:rsidRDefault="7FF62F1D" w:rsidP="00D902BC">
            <w:pPr>
              <w:spacing w:before="120" w:line="276" w:lineRule="auto"/>
              <w:jc w:val="center"/>
              <w:rPr>
                <w:rFonts w:ascii="Verdana" w:hAnsi="Verdana" w:cs="Arial"/>
                <w:color w:val="000000" w:themeColor="text1"/>
                <w:sz w:val="22"/>
                <w:lang w:eastAsia="es-CO"/>
              </w:rPr>
            </w:pPr>
            <w:r w:rsidRPr="00611E75">
              <w:rPr>
                <w:rFonts w:ascii="Verdana" w:hAnsi="Verdana" w:cs="Arial"/>
                <w:color w:val="000000" w:themeColor="text1"/>
                <w:sz w:val="22"/>
                <w:lang w:val="es" w:eastAsia="es-CO"/>
              </w:rPr>
              <w:t>Apoyo a la industria nacional</w:t>
            </w:r>
            <w:r w:rsidRPr="00611E75">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611E75" w:rsidRDefault="004A115B" w:rsidP="00D902BC">
            <w:pPr>
              <w:spacing w:before="120" w:line="276" w:lineRule="auto"/>
              <w:jc w:val="center"/>
              <w:rPr>
                <w:rFonts w:ascii="Verdana" w:hAnsi="Verdana" w:cs="Arial"/>
                <w:color w:val="auto"/>
                <w:sz w:val="22"/>
                <w:lang w:eastAsia="es-CO"/>
              </w:rPr>
            </w:pPr>
            <w:r w:rsidRPr="00611E75">
              <w:rPr>
                <w:rFonts w:ascii="Verdana" w:hAnsi="Verdana" w:cs="Arial"/>
                <w:color w:val="auto"/>
                <w:sz w:val="22"/>
                <w:lang w:eastAsia="es-CO"/>
              </w:rPr>
              <w:t>2</w:t>
            </w:r>
            <w:r w:rsidR="7FF62F1D" w:rsidRPr="00611E75">
              <w:rPr>
                <w:rFonts w:ascii="Verdana" w:hAnsi="Verdana" w:cs="Arial"/>
                <w:color w:val="auto"/>
                <w:sz w:val="22"/>
                <w:lang w:eastAsia="es-CO"/>
              </w:rPr>
              <w:t xml:space="preserve">0 </w:t>
            </w:r>
          </w:p>
        </w:tc>
      </w:tr>
      <w:tr w:rsidR="7FF62F1D" w:rsidRPr="00611E75"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611E75" w:rsidRDefault="7FF62F1D" w:rsidP="00D902BC">
            <w:pPr>
              <w:spacing w:before="120" w:line="276" w:lineRule="auto"/>
              <w:jc w:val="center"/>
              <w:rPr>
                <w:rFonts w:ascii="Verdana" w:hAnsi="Verdana" w:cs="Arial"/>
                <w:color w:val="000000" w:themeColor="text1"/>
                <w:sz w:val="22"/>
                <w:lang w:eastAsia="es-CO"/>
              </w:rPr>
            </w:pPr>
            <w:r w:rsidRPr="00611E75">
              <w:rPr>
                <w:rFonts w:ascii="Verdana" w:hAnsi="Verdana" w:cs="Arial"/>
                <w:color w:val="000000" w:themeColor="text1"/>
                <w:sz w:val="22"/>
                <w:lang w:val="es" w:eastAsia="es-CO"/>
              </w:rPr>
              <w:t>Emprendimientos y empresas de mujeres</w:t>
            </w:r>
            <w:r w:rsidRPr="00611E75">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611E75" w:rsidRDefault="7FF62F1D" w:rsidP="00D902BC">
            <w:pPr>
              <w:spacing w:before="120" w:line="276" w:lineRule="auto"/>
              <w:jc w:val="center"/>
              <w:rPr>
                <w:rFonts w:ascii="Verdana" w:hAnsi="Verdana" w:cs="Arial"/>
                <w:color w:val="auto"/>
                <w:sz w:val="22"/>
                <w:lang w:eastAsia="es-CO"/>
              </w:rPr>
            </w:pPr>
            <w:r w:rsidRPr="00611E75">
              <w:rPr>
                <w:rFonts w:ascii="Verdana" w:hAnsi="Verdana" w:cs="Arial"/>
                <w:color w:val="auto"/>
                <w:sz w:val="22"/>
                <w:lang w:val="es" w:eastAsia="es-CO"/>
              </w:rPr>
              <w:t>0,25</w:t>
            </w:r>
            <w:r w:rsidRPr="00611E75">
              <w:rPr>
                <w:rFonts w:ascii="Verdana" w:hAnsi="Verdana" w:cs="Arial"/>
                <w:color w:val="auto"/>
                <w:sz w:val="22"/>
                <w:lang w:eastAsia="es-CO"/>
              </w:rPr>
              <w:t xml:space="preserve"> </w:t>
            </w:r>
          </w:p>
        </w:tc>
      </w:tr>
      <w:tr w:rsidR="7FF62F1D" w:rsidRPr="00611E75" w14:paraId="65502BBB"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611E75" w:rsidRDefault="7FF62F1D" w:rsidP="00D902BC">
            <w:pPr>
              <w:spacing w:before="120" w:line="276" w:lineRule="auto"/>
              <w:jc w:val="center"/>
              <w:rPr>
                <w:rFonts w:ascii="Verdana" w:hAnsi="Verdana" w:cs="Arial"/>
                <w:color w:val="000000" w:themeColor="text1"/>
                <w:sz w:val="22"/>
                <w:lang w:eastAsia="es-CO"/>
              </w:rPr>
            </w:pPr>
            <w:proofErr w:type="spellStart"/>
            <w:r w:rsidRPr="00611E75">
              <w:rPr>
                <w:rFonts w:ascii="Verdana" w:hAnsi="Verdana" w:cs="Arial"/>
                <w:color w:val="000000" w:themeColor="text1"/>
                <w:sz w:val="22"/>
                <w:lang w:val="es" w:eastAsia="es-CO"/>
              </w:rPr>
              <w:lastRenderedPageBreak/>
              <w:t>Mipyme</w:t>
            </w:r>
            <w:proofErr w:type="spellEnd"/>
            <w:r w:rsidRPr="00611E75">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611E75" w:rsidRDefault="7FF62F1D" w:rsidP="00D902BC">
            <w:pPr>
              <w:spacing w:before="120" w:line="276" w:lineRule="auto"/>
              <w:jc w:val="center"/>
              <w:rPr>
                <w:rFonts w:ascii="Verdana" w:hAnsi="Verdana" w:cs="Arial"/>
                <w:color w:val="auto"/>
                <w:sz w:val="22"/>
                <w:lang w:eastAsia="es-CO"/>
              </w:rPr>
            </w:pPr>
            <w:r w:rsidRPr="00611E75">
              <w:rPr>
                <w:rFonts w:ascii="Verdana" w:hAnsi="Verdana" w:cs="Arial"/>
                <w:color w:val="auto"/>
                <w:sz w:val="22"/>
                <w:lang w:val="es" w:eastAsia="es-CO"/>
              </w:rPr>
              <w:t>0</w:t>
            </w:r>
            <w:r w:rsidR="008645B5" w:rsidRPr="00611E75">
              <w:rPr>
                <w:rFonts w:ascii="Verdana" w:hAnsi="Verdana" w:cs="Arial"/>
                <w:color w:val="auto"/>
                <w:sz w:val="22"/>
                <w:lang w:val="es" w:eastAsia="es-CO"/>
              </w:rPr>
              <w:t>,</w:t>
            </w:r>
            <w:r w:rsidRPr="00611E75">
              <w:rPr>
                <w:rFonts w:ascii="Verdana" w:hAnsi="Verdana" w:cs="Arial"/>
                <w:color w:val="auto"/>
                <w:sz w:val="22"/>
                <w:lang w:val="es" w:eastAsia="es-CO"/>
              </w:rPr>
              <w:t>25</w:t>
            </w:r>
            <w:r w:rsidRPr="00611E75">
              <w:rPr>
                <w:rFonts w:ascii="Verdana" w:hAnsi="Verdana" w:cs="Arial"/>
                <w:color w:val="auto"/>
                <w:sz w:val="22"/>
                <w:lang w:eastAsia="es-CO"/>
              </w:rPr>
              <w:t xml:space="preserve"> </w:t>
            </w:r>
          </w:p>
        </w:tc>
      </w:tr>
      <w:tr w:rsidR="7FF62F1D" w:rsidRPr="00611E75"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611E75" w:rsidRDefault="7FF62F1D" w:rsidP="00D902BC">
            <w:pPr>
              <w:spacing w:before="120" w:line="276" w:lineRule="auto"/>
              <w:jc w:val="center"/>
              <w:rPr>
                <w:rFonts w:ascii="Verdana" w:hAnsi="Verdana" w:cs="Arial"/>
                <w:color w:val="000000" w:themeColor="text1"/>
                <w:sz w:val="22"/>
                <w:lang w:eastAsia="es-CO"/>
              </w:rPr>
            </w:pPr>
            <w:r w:rsidRPr="00611E75">
              <w:rPr>
                <w:rFonts w:ascii="Verdana" w:hAnsi="Verdana" w:cs="Arial"/>
                <w:color w:val="000000" w:themeColor="text1"/>
                <w:sz w:val="22"/>
                <w:lang w:val="es" w:eastAsia="es-CO"/>
              </w:rPr>
              <w:t>Total</w:t>
            </w:r>
            <w:r w:rsidRPr="00611E75">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611E75" w:rsidRDefault="7FF62F1D" w:rsidP="00D902BC">
            <w:pPr>
              <w:spacing w:before="120" w:line="276" w:lineRule="auto"/>
              <w:jc w:val="center"/>
              <w:rPr>
                <w:rFonts w:ascii="Verdana" w:hAnsi="Verdana" w:cs="Arial"/>
                <w:color w:val="auto"/>
                <w:sz w:val="22"/>
                <w:lang w:eastAsia="es-CO"/>
              </w:rPr>
            </w:pPr>
            <w:r w:rsidRPr="00611E75">
              <w:rPr>
                <w:rFonts w:ascii="Verdana" w:hAnsi="Verdana" w:cs="Arial"/>
                <w:color w:val="auto"/>
                <w:sz w:val="22"/>
                <w:lang w:val="es" w:eastAsia="es-CO"/>
              </w:rPr>
              <w:t>100</w:t>
            </w:r>
          </w:p>
        </w:tc>
      </w:tr>
    </w:tbl>
    <w:p w14:paraId="2A1A553B" w14:textId="77777777" w:rsidR="00B07D14" w:rsidRPr="00611E75" w:rsidRDefault="00B07D14" w:rsidP="00D902BC">
      <w:pPr>
        <w:tabs>
          <w:tab w:val="left" w:pos="993"/>
        </w:tabs>
        <w:spacing w:before="120" w:line="276" w:lineRule="auto"/>
        <w:jc w:val="both"/>
        <w:rPr>
          <w:rFonts w:ascii="Verdana" w:eastAsia="Calibri" w:hAnsi="Verdana" w:cs="Arial"/>
          <w:bCs/>
          <w:iCs/>
          <w:color w:val="auto"/>
          <w:sz w:val="22"/>
        </w:rPr>
      </w:pPr>
      <w:r w:rsidRPr="00611E75">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611E75" w:rsidRDefault="00B07D14" w:rsidP="00D902BC">
      <w:pPr>
        <w:tabs>
          <w:tab w:val="left" w:pos="993"/>
        </w:tabs>
        <w:spacing w:before="120" w:line="276" w:lineRule="auto"/>
        <w:jc w:val="both"/>
        <w:rPr>
          <w:rFonts w:ascii="Verdana" w:eastAsia="Arial,Times New Roman" w:hAnsi="Verdana" w:cs="Arial"/>
          <w:color w:val="FFFFFF" w:themeColor="background1"/>
          <w:sz w:val="22"/>
          <w:lang w:eastAsia="es-ES"/>
        </w:rPr>
      </w:pPr>
      <w:r w:rsidRPr="00611E75">
        <w:rPr>
          <w:rFonts w:ascii="Verdana" w:eastAsia="Calibri" w:hAnsi="Verdana" w:cs="Arial"/>
          <w:bCs/>
          <w:iCs/>
          <w:color w:val="auto"/>
          <w:sz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611E75" w:rsidRDefault="002146AB" w:rsidP="00D902BC">
      <w:pPr>
        <w:pStyle w:val="Prrafodelista"/>
        <w:keepNext/>
        <w:numPr>
          <w:ilvl w:val="0"/>
          <w:numId w:val="57"/>
        </w:numPr>
        <w:spacing w:before="120" w:after="160"/>
        <w:contextualSpacing w:val="0"/>
        <w:outlineLvl w:val="1"/>
        <w:rPr>
          <w:rFonts w:ascii="Verdana" w:eastAsia="Times New Roman" w:hAnsi="Verdana" w:cs="Arial"/>
          <w:b/>
          <w:vanish/>
          <w:color w:val="000000"/>
          <w:lang w:eastAsia="es-CO"/>
        </w:rPr>
      </w:pPr>
      <w:bookmarkStart w:id="467" w:name="_Toc107994418"/>
      <w:bookmarkStart w:id="468" w:name="_Toc185424787"/>
      <w:bookmarkStart w:id="469" w:name="_Toc192499878"/>
      <w:bookmarkStart w:id="470" w:name="_Toc192854683"/>
      <w:bookmarkStart w:id="471" w:name="_Toc196743134"/>
      <w:bookmarkStart w:id="472" w:name="_Toc196743245"/>
      <w:bookmarkStart w:id="473" w:name="_Toc196743354"/>
      <w:bookmarkStart w:id="474" w:name="_Toc196743463"/>
      <w:bookmarkStart w:id="475" w:name="_Toc196743571"/>
      <w:bookmarkStart w:id="476" w:name="_Toc196743679"/>
      <w:bookmarkStart w:id="477" w:name="_Toc206147391"/>
      <w:bookmarkStart w:id="478" w:name="_Toc234265713"/>
      <w:bookmarkStart w:id="479" w:name="_Toc234265817"/>
      <w:bookmarkStart w:id="480" w:name="_Toc234397765"/>
      <w:bookmarkStart w:id="481" w:name="_Toc508648277"/>
      <w:bookmarkStart w:id="482" w:name="_Toc508984061"/>
      <w:bookmarkStart w:id="483" w:name="_Toc509843892"/>
      <w:bookmarkStart w:id="484" w:name="_Ref511404386"/>
      <w:bookmarkStart w:id="485" w:name="_Ref511404396"/>
      <w:bookmarkStart w:id="486" w:name="_Toc511924800"/>
      <w:bookmarkStart w:id="487" w:name="_Toc518641678"/>
      <w:bookmarkStart w:id="488" w:name="_Toc32147365"/>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447D9847" w14:textId="18FBD162" w:rsidR="006A54F7" w:rsidRPr="00611E75" w:rsidRDefault="00F11AED" w:rsidP="00D902BC">
      <w:pPr>
        <w:pStyle w:val="Prrafodelista"/>
        <w:keepNext/>
        <w:numPr>
          <w:ilvl w:val="1"/>
          <w:numId w:val="57"/>
        </w:numPr>
        <w:spacing w:before="120" w:after="160"/>
        <w:contextualSpacing w:val="0"/>
        <w:outlineLvl w:val="1"/>
        <w:rPr>
          <w:rFonts w:ascii="Verdana" w:hAnsi="Verdana"/>
          <w:b/>
          <w:bCs/>
        </w:rPr>
      </w:pPr>
      <w:bookmarkStart w:id="489" w:name="_Toc234397766"/>
      <w:r w:rsidRPr="00611E75">
        <w:rPr>
          <w:rFonts w:ascii="Verdana" w:hAnsi="Verdana"/>
          <w:b/>
          <w:bCs/>
        </w:rPr>
        <w:t>OFERTA ECONÓMICA</w:t>
      </w:r>
      <w:bookmarkEnd w:id="489"/>
      <w:r w:rsidRPr="00611E75">
        <w:rPr>
          <w:rFonts w:ascii="Verdana" w:hAnsi="Verdana"/>
          <w:b/>
          <w:bCs/>
        </w:rPr>
        <w:t xml:space="preserve"> </w:t>
      </w:r>
      <w:bookmarkEnd w:id="481"/>
      <w:bookmarkEnd w:id="482"/>
      <w:bookmarkEnd w:id="483"/>
      <w:bookmarkEnd w:id="484"/>
      <w:bookmarkEnd w:id="485"/>
      <w:bookmarkEnd w:id="486"/>
      <w:bookmarkEnd w:id="487"/>
      <w:bookmarkEnd w:id="488"/>
    </w:p>
    <w:p w14:paraId="525F1F0E" w14:textId="77777777" w:rsidR="00595A56" w:rsidRPr="00611E75" w:rsidRDefault="00595A56" w:rsidP="00595A56">
      <w:pPr>
        <w:tabs>
          <w:tab w:val="left" w:pos="1860"/>
        </w:tabs>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Para calificar este factor se tendrá en cuenta el valor total indicado en la propuesta económica o el obtenido de la corrección aritmética. La propuesta económica deberá ser allegada en el Sobre No. 2.</w:t>
      </w:r>
    </w:p>
    <w:p w14:paraId="263732EE" w14:textId="77777777" w:rsidR="00595A56" w:rsidRPr="00611E75" w:rsidRDefault="00595A56" w:rsidP="00595A56">
      <w:pPr>
        <w:tabs>
          <w:tab w:val="left" w:pos="1860"/>
        </w:tabs>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El valor de la propuesta económica debe presentarse en pesos colombianos y contemplar todos los costos directos e indirectos para la completa y adecuada ejecución de la obra del presente proceso, los riesgos y la administración de estos.</w:t>
      </w:r>
    </w:p>
    <w:p w14:paraId="2EA99BF2" w14:textId="77777777" w:rsidR="00595A56" w:rsidRPr="00611E75" w:rsidRDefault="00595A56" w:rsidP="00595A56">
      <w:pPr>
        <w:tabs>
          <w:tab w:val="left" w:pos="1860"/>
        </w:tabs>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3BD05154" w14:textId="77777777" w:rsidR="00595A56" w:rsidRPr="00611E75" w:rsidRDefault="00595A56" w:rsidP="00595A56">
      <w:pPr>
        <w:tabs>
          <w:tab w:val="left" w:pos="1860"/>
        </w:tabs>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20300C8A" w14:textId="41CCE91E" w:rsidR="004130DD" w:rsidRPr="00611E75" w:rsidRDefault="00595A56" w:rsidP="00595A56">
      <w:pPr>
        <w:tabs>
          <w:tab w:val="left" w:pos="1860"/>
        </w:tabs>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lastRenderedPageBreak/>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 Anexo 2 – Cronograma para la presentación de observaciones al proyecto de Pliego de Condiciones para que la Entidad los pueda estudiar.</w:t>
      </w:r>
    </w:p>
    <w:p w14:paraId="6CE7707A" w14:textId="6E563641" w:rsidR="006D5829" w:rsidRPr="00611E75" w:rsidRDefault="006D5829" w:rsidP="00D902BC">
      <w:pPr>
        <w:pStyle w:val="InviasNormal"/>
        <w:numPr>
          <w:ilvl w:val="2"/>
          <w:numId w:val="20"/>
        </w:numPr>
        <w:spacing w:after="160" w:line="276" w:lineRule="auto"/>
        <w:outlineLvl w:val="2"/>
        <w:rPr>
          <w:rFonts w:ascii="Verdana" w:eastAsia="Arial" w:hAnsi="Verdana" w:cs="Arial"/>
          <w:b/>
          <w:color w:val="000000" w:themeColor="text1"/>
          <w:sz w:val="22"/>
          <w:szCs w:val="22"/>
          <w:lang w:val="es-CO"/>
        </w:rPr>
      </w:pPr>
      <w:bookmarkStart w:id="490" w:name="_Toc32147366"/>
      <w:bookmarkStart w:id="491" w:name="_Toc234397767"/>
      <w:r w:rsidRPr="00611E75">
        <w:rPr>
          <w:rFonts w:ascii="Verdana" w:eastAsia="Arial" w:hAnsi="Verdana" w:cs="Arial"/>
          <w:b/>
          <w:color w:val="000000" w:themeColor="text1"/>
          <w:sz w:val="22"/>
          <w:szCs w:val="22"/>
          <w:lang w:val="es-CO"/>
        </w:rPr>
        <w:t>AIU</w:t>
      </w:r>
      <w:bookmarkEnd w:id="490"/>
      <w:bookmarkEnd w:id="491"/>
    </w:p>
    <w:p w14:paraId="1984475C" w14:textId="77777777" w:rsidR="00C73FB3" w:rsidRPr="00611E75" w:rsidRDefault="00C73FB3" w:rsidP="00C73FB3">
      <w:pPr>
        <w:tabs>
          <w:tab w:val="left" w:pos="1860"/>
        </w:tabs>
        <w:spacing w:before="120" w:line="276" w:lineRule="auto"/>
        <w:jc w:val="both"/>
        <w:rPr>
          <w:rFonts w:ascii="Verdana" w:eastAsia="Arial" w:hAnsi="Verdana" w:cs="Arial"/>
          <w:color w:val="000000" w:themeColor="text1"/>
          <w:sz w:val="22"/>
        </w:rPr>
      </w:pPr>
      <w:r w:rsidRPr="00611E75">
        <w:rPr>
          <w:rFonts w:ascii="Verdana" w:eastAsia="Arial" w:hAnsi="Verdana" w:cs="Arial"/>
          <w:color w:val="000000" w:themeColor="text1"/>
          <w:sz w:val="22"/>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02B24C79" w14:textId="77777777" w:rsidR="00C73FB3" w:rsidRPr="00611E75" w:rsidRDefault="00C73FB3" w:rsidP="00C73FB3">
      <w:pPr>
        <w:tabs>
          <w:tab w:val="left" w:pos="1860"/>
        </w:tabs>
        <w:spacing w:before="120" w:line="276" w:lineRule="auto"/>
        <w:jc w:val="both"/>
        <w:rPr>
          <w:rFonts w:ascii="Verdana" w:eastAsia="Arial" w:hAnsi="Verdana" w:cs="Arial"/>
          <w:color w:val="000000" w:themeColor="text1"/>
          <w:sz w:val="22"/>
        </w:rPr>
      </w:pPr>
      <w:r w:rsidRPr="00611E75">
        <w:rPr>
          <w:rFonts w:ascii="Verdana" w:eastAsia="Arial" w:hAnsi="Verdana" w:cs="Arial"/>
          <w:color w:val="000000" w:themeColor="text1"/>
          <w:sz w:val="22"/>
        </w:rPr>
        <w:t>El valor del AIU debe expresarse en un porcentaje (%) y deberá consignarlo y discriminarlo en la propuesta económica.</w:t>
      </w:r>
    </w:p>
    <w:p w14:paraId="0D2C6C57" w14:textId="77777777" w:rsidR="00C73FB3" w:rsidRPr="00611E75" w:rsidRDefault="00C73FB3" w:rsidP="00C73FB3">
      <w:pPr>
        <w:tabs>
          <w:tab w:val="left" w:pos="1860"/>
        </w:tabs>
        <w:spacing w:before="120" w:line="276" w:lineRule="auto"/>
        <w:jc w:val="both"/>
        <w:rPr>
          <w:rFonts w:ascii="Verdana" w:eastAsia="Arial" w:hAnsi="Verdana" w:cs="Arial"/>
          <w:color w:val="000000" w:themeColor="text1"/>
          <w:sz w:val="22"/>
        </w:rPr>
      </w:pPr>
      <w:r w:rsidRPr="00611E75">
        <w:rPr>
          <w:rFonts w:ascii="Verdana" w:eastAsia="Arial" w:hAnsi="Verdana" w:cs="Arial"/>
          <w:color w:val="000000" w:themeColor="text1"/>
          <w:sz w:val="22"/>
        </w:rPr>
        <w:t>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612FA310" w14:textId="7C4509CA" w:rsidR="006D5829" w:rsidRPr="00611E75" w:rsidRDefault="00C73FB3" w:rsidP="00C73FB3">
      <w:pPr>
        <w:tabs>
          <w:tab w:val="left" w:pos="1860"/>
        </w:tabs>
        <w:spacing w:before="120" w:line="276" w:lineRule="auto"/>
        <w:jc w:val="both"/>
        <w:rPr>
          <w:rFonts w:ascii="Verdana" w:eastAsia="Arial,Calibri" w:hAnsi="Verdana" w:cs="Arial"/>
          <w:color w:val="000000" w:themeColor="text1"/>
          <w:sz w:val="22"/>
        </w:rPr>
      </w:pPr>
      <w:r w:rsidRPr="00611E75">
        <w:rPr>
          <w:rFonts w:ascii="Verdana" w:eastAsia="Arial" w:hAnsi="Verdana" w:cs="Arial"/>
          <w:color w:val="000000" w:themeColor="text1"/>
          <w:sz w:val="22"/>
        </w:rPr>
        <w:t>Los componentes internos de la administración (A) deberán ser presentados por el adjudicatario del presente Proceso de Contratación en la oportunidad establecida en el numeral 8.1</w:t>
      </w:r>
      <w:r w:rsidR="33FDFB45" w:rsidRPr="00611E75">
        <w:rPr>
          <w:rFonts w:ascii="Verdana" w:eastAsia="Arial" w:hAnsi="Verdana" w:cs="Arial"/>
          <w:color w:val="000000" w:themeColor="text1"/>
          <w:sz w:val="22"/>
        </w:rPr>
        <w:t>.</w:t>
      </w:r>
      <w:r w:rsidR="4CE01AAF" w:rsidRPr="00611E75">
        <w:rPr>
          <w:rFonts w:ascii="Verdana" w:eastAsia="Arial,Calibri" w:hAnsi="Verdana" w:cs="Arial"/>
          <w:color w:val="000000" w:themeColor="text1"/>
          <w:sz w:val="22"/>
        </w:rPr>
        <w:t xml:space="preserve"> </w:t>
      </w:r>
    </w:p>
    <w:p w14:paraId="41FC2C46" w14:textId="6194543E" w:rsidR="009C32E5" w:rsidRPr="00611E75" w:rsidRDefault="006D28E6" w:rsidP="00D902BC">
      <w:pPr>
        <w:pStyle w:val="InviasNormal"/>
        <w:numPr>
          <w:ilvl w:val="2"/>
          <w:numId w:val="20"/>
        </w:numPr>
        <w:spacing w:after="160" w:line="276" w:lineRule="auto"/>
        <w:outlineLvl w:val="2"/>
        <w:rPr>
          <w:rFonts w:ascii="Verdana" w:eastAsia="Arial" w:hAnsi="Verdana" w:cs="Arial"/>
          <w:b/>
          <w:color w:val="000000" w:themeColor="text1"/>
          <w:sz w:val="22"/>
          <w:szCs w:val="22"/>
          <w:lang w:val="es-CO"/>
        </w:rPr>
      </w:pPr>
      <w:bookmarkStart w:id="492" w:name="_Ref508651008"/>
      <w:bookmarkStart w:id="493" w:name="_Toc32147367"/>
      <w:bookmarkStart w:id="494" w:name="_Toc234397768"/>
      <w:r w:rsidRPr="00611E75">
        <w:rPr>
          <w:rFonts w:ascii="Verdana" w:eastAsia="Arial" w:hAnsi="Verdana" w:cs="Arial"/>
          <w:b/>
          <w:color w:val="000000" w:themeColor="text1"/>
          <w:sz w:val="22"/>
          <w:szCs w:val="22"/>
          <w:lang w:val="es-CO"/>
        </w:rPr>
        <w:t>CORRECCIONES ARITMÉTICAS</w:t>
      </w:r>
      <w:bookmarkEnd w:id="492"/>
      <w:bookmarkEnd w:id="493"/>
      <w:bookmarkEnd w:id="494"/>
    </w:p>
    <w:p w14:paraId="46F3DA13" w14:textId="1313C951" w:rsidR="00DA00C7" w:rsidRPr="00611E75" w:rsidRDefault="00DA00C7" w:rsidP="00D902BC">
      <w:pPr>
        <w:spacing w:before="120" w:line="276" w:lineRule="auto"/>
        <w:rPr>
          <w:rFonts w:ascii="Verdana" w:hAnsi="Verdana"/>
          <w:color w:val="auto"/>
          <w:sz w:val="22"/>
          <w:lang w:val="es-MX"/>
        </w:rPr>
      </w:pPr>
      <w:r w:rsidRPr="00611E75">
        <w:rPr>
          <w:rFonts w:ascii="Verdana" w:hAnsi="Verdana"/>
          <w:color w:val="auto"/>
          <w:sz w:val="22"/>
          <w:lang w:val="es-MX"/>
        </w:rPr>
        <w:t>Entidad solo efectuará correcciones aritméticas originadas por:</w:t>
      </w:r>
    </w:p>
    <w:p w14:paraId="1401E545" w14:textId="77777777" w:rsidR="00DA00C7" w:rsidRPr="00611E75" w:rsidRDefault="00DA00C7" w:rsidP="00D902BC">
      <w:pPr>
        <w:pStyle w:val="Prrafodelista"/>
        <w:numPr>
          <w:ilvl w:val="0"/>
          <w:numId w:val="65"/>
        </w:numPr>
        <w:spacing w:before="120" w:after="160"/>
        <w:contextualSpacing w:val="0"/>
        <w:jc w:val="both"/>
        <w:rPr>
          <w:rFonts w:ascii="Verdana" w:hAnsi="Verdana" w:cs="Arial"/>
          <w:lang w:val="es-MX"/>
        </w:rPr>
      </w:pPr>
      <w:r w:rsidRPr="00611E75">
        <w:rPr>
          <w:rFonts w:ascii="Verdana" w:hAnsi="Verdana"/>
          <w:lang w:val="es-MX"/>
        </w:rPr>
        <w:t xml:space="preserve">Las </w:t>
      </w:r>
      <w:r w:rsidRPr="00611E75">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611E75">
        <w:rPr>
          <w:rStyle w:val="eop"/>
          <w:rFonts w:ascii="Verdana" w:hAnsi="Verdana" w:cs="Arial"/>
          <w:color w:val="000000" w:themeColor="text1"/>
        </w:rPr>
        <w:t> </w:t>
      </w:r>
    </w:p>
    <w:p w14:paraId="27C53DCB" w14:textId="77777777" w:rsidR="00DA00C7" w:rsidRPr="00611E75" w:rsidRDefault="00DA00C7" w:rsidP="00D902BC">
      <w:pPr>
        <w:pStyle w:val="Prrafodelista"/>
        <w:numPr>
          <w:ilvl w:val="0"/>
          <w:numId w:val="65"/>
        </w:numPr>
        <w:spacing w:before="120" w:after="160"/>
        <w:ind w:left="714" w:hanging="357"/>
        <w:contextualSpacing w:val="0"/>
        <w:jc w:val="both"/>
        <w:rPr>
          <w:rFonts w:ascii="Verdana" w:hAnsi="Verdana"/>
          <w:lang w:val="es-MX"/>
        </w:rPr>
      </w:pPr>
      <w:r w:rsidRPr="00611E75">
        <w:rPr>
          <w:rFonts w:ascii="Verdana" w:hAnsi="Verdana" w:cs="Arial"/>
          <w:lang w:val="es-MX"/>
        </w:rPr>
        <w:t xml:space="preserve">El ajuste </w:t>
      </w:r>
      <w:r w:rsidRPr="00611E75">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611E75">
        <w:rPr>
          <w:rStyle w:val="eop"/>
          <w:rFonts w:ascii="Verdana" w:hAnsi="Verdana" w:cs="Arial"/>
          <w:i/>
          <w:iCs/>
          <w:color w:val="000000" w:themeColor="text1"/>
        </w:rPr>
        <w:t> </w:t>
      </w:r>
    </w:p>
    <w:p w14:paraId="7C68BA56" w14:textId="265B5263" w:rsidR="00D673F0" w:rsidRPr="00611E75" w:rsidRDefault="00DA00C7" w:rsidP="00D902BC">
      <w:pPr>
        <w:spacing w:before="120" w:line="276" w:lineRule="auto"/>
        <w:contextualSpacing/>
        <w:jc w:val="both"/>
        <w:rPr>
          <w:rFonts w:ascii="Verdana" w:eastAsiaTheme="minorEastAsia" w:hAnsi="Verdana" w:cs="Arial"/>
          <w:color w:val="000000" w:themeColor="text1"/>
          <w:sz w:val="22"/>
        </w:rPr>
      </w:pPr>
      <w:r w:rsidRPr="00611E75">
        <w:rPr>
          <w:rFonts w:ascii="Verdana" w:hAnsi="Verdana"/>
          <w:color w:val="auto"/>
          <w:sz w:val="22"/>
          <w:lang w:val="es-MX"/>
        </w:rPr>
        <w:lastRenderedPageBreak/>
        <w:t>La Entidad a partir del valor total corregido de las propuestas asignará el puntaje de conformidad con el proceso del numeral 4.1.4.</w:t>
      </w:r>
    </w:p>
    <w:p w14:paraId="373680FF" w14:textId="16F4AFFC" w:rsidR="006B7881" w:rsidRPr="00611E75" w:rsidRDefault="006B7881" w:rsidP="00D902BC">
      <w:pPr>
        <w:pStyle w:val="InviasNormal"/>
        <w:numPr>
          <w:ilvl w:val="2"/>
          <w:numId w:val="20"/>
        </w:numPr>
        <w:spacing w:after="160" w:line="276" w:lineRule="auto"/>
        <w:outlineLvl w:val="2"/>
        <w:rPr>
          <w:rFonts w:ascii="Verdana" w:eastAsia="Arial" w:hAnsi="Verdana" w:cs="Arial"/>
          <w:b/>
          <w:color w:val="000000" w:themeColor="text1"/>
          <w:sz w:val="22"/>
          <w:szCs w:val="22"/>
          <w:lang w:val="es-CO"/>
        </w:rPr>
      </w:pPr>
      <w:bookmarkStart w:id="495" w:name="_Ref531076130"/>
      <w:bookmarkStart w:id="496" w:name="_Toc32147368"/>
      <w:bookmarkStart w:id="497" w:name="_Toc234397769"/>
      <w:r w:rsidRPr="00611E75">
        <w:rPr>
          <w:rFonts w:ascii="Verdana" w:eastAsia="Arial" w:hAnsi="Verdana" w:cs="Arial"/>
          <w:b/>
          <w:color w:val="000000" w:themeColor="text1"/>
          <w:sz w:val="22"/>
          <w:szCs w:val="22"/>
          <w:lang w:val="es-CO"/>
        </w:rPr>
        <w:t>PRECIO ARTIFICIALMENTE BAJO</w:t>
      </w:r>
      <w:bookmarkEnd w:id="495"/>
      <w:bookmarkEnd w:id="496"/>
      <w:bookmarkEnd w:id="497"/>
    </w:p>
    <w:p w14:paraId="5BBF4C94" w14:textId="171EEF64" w:rsidR="006B7881" w:rsidRPr="00611E75" w:rsidRDefault="00FE4B7E" w:rsidP="00D902BC">
      <w:pPr>
        <w:tabs>
          <w:tab w:val="left" w:pos="1860"/>
        </w:tabs>
        <w:spacing w:before="120" w:line="276" w:lineRule="auto"/>
        <w:jc w:val="both"/>
        <w:rPr>
          <w:rFonts w:ascii="Verdana" w:hAnsi="Verdana" w:cs="Arial"/>
          <w:color w:val="000000" w:themeColor="text1"/>
          <w:sz w:val="22"/>
        </w:rPr>
      </w:pPr>
      <w:r w:rsidRPr="00611E75">
        <w:rPr>
          <w:rFonts w:ascii="Verdana" w:eastAsia="Arial,Times New Roman" w:hAnsi="Verdana" w:cs="Arial"/>
          <w:color w:val="auto"/>
          <w:sz w:val="22"/>
          <w:lang w:eastAsia="es-ES"/>
        </w:rPr>
        <w:t xml:space="preserve">En el evento en el que el precio de una oferta </w:t>
      </w:r>
      <w:r w:rsidRPr="00611E75">
        <w:rPr>
          <w:rFonts w:ascii="Verdana" w:hAnsi="Verdana" w:cs="Arial"/>
          <w:color w:val="auto"/>
          <w:sz w:val="22"/>
        </w:rPr>
        <w:t xml:space="preserve">no parezca suficiente para garantizar una correcta ejecución del </w:t>
      </w:r>
      <w:r w:rsidR="00732F42" w:rsidRPr="00611E75">
        <w:rPr>
          <w:rFonts w:ascii="Verdana" w:hAnsi="Verdana" w:cs="Arial"/>
          <w:color w:val="auto"/>
          <w:sz w:val="22"/>
        </w:rPr>
        <w:t>Contrato</w:t>
      </w:r>
      <w:r w:rsidRPr="00611E75">
        <w:rPr>
          <w:rFonts w:ascii="Verdana" w:hAnsi="Verdana" w:cs="Arial"/>
          <w:color w:val="auto"/>
          <w:sz w:val="22"/>
        </w:rPr>
        <w:t xml:space="preserve">, de acuerdo con la información recogida durante la etapa de planeación y particularmente durante el estudio del sector, la </w:t>
      </w:r>
      <w:r w:rsidR="38699F2F" w:rsidRPr="00611E75">
        <w:rPr>
          <w:rFonts w:ascii="Verdana" w:hAnsi="Verdana" w:cs="Arial"/>
          <w:color w:val="auto"/>
          <w:sz w:val="22"/>
        </w:rPr>
        <w:t>Entidad</w:t>
      </w:r>
      <w:r w:rsidRPr="00611E75">
        <w:rPr>
          <w:rFonts w:ascii="Verdana" w:hAnsi="Verdana" w:cs="Arial"/>
          <w:color w:val="auto"/>
          <w:sz w:val="22"/>
        </w:rPr>
        <w:t xml:space="preserve"> </w:t>
      </w:r>
      <w:r w:rsidRPr="00611E75">
        <w:rPr>
          <w:rFonts w:ascii="Verdana" w:eastAsia="Arial,Times New Roman" w:hAnsi="Verdana" w:cs="Arial"/>
          <w:color w:val="auto"/>
          <w:sz w:val="22"/>
          <w:lang w:eastAsia="es-ES"/>
        </w:rPr>
        <w:t xml:space="preserve">aplicará el proceso descrito en el artículo 2.2.1.1.2.2.4. del Decreto 1082 de 2015, además podrá acudir a </w:t>
      </w:r>
      <w:r w:rsidRPr="00611E75">
        <w:rPr>
          <w:rFonts w:ascii="Verdana" w:hAnsi="Verdana" w:cs="Arial"/>
          <w:color w:val="auto"/>
          <w:sz w:val="22"/>
        </w:rPr>
        <w:t xml:space="preserve">los parámetros definidos en la Guía para el manejo de ofertas artificialmente bajas en </w:t>
      </w:r>
      <w:r w:rsidR="002B02AD" w:rsidRPr="00611E75">
        <w:rPr>
          <w:rFonts w:ascii="Verdana" w:hAnsi="Verdana" w:cs="Arial"/>
          <w:color w:val="auto"/>
          <w:sz w:val="22"/>
        </w:rPr>
        <w:t>P</w:t>
      </w:r>
      <w:r w:rsidRPr="00611E75">
        <w:rPr>
          <w:rFonts w:ascii="Verdana" w:hAnsi="Verdana" w:cs="Arial"/>
          <w:color w:val="auto"/>
          <w:sz w:val="22"/>
        </w:rPr>
        <w:t>rocesos de Contratación de Colombia Compra Eficiente, como un criterio metodológico</w:t>
      </w:r>
      <w:r w:rsidR="006B7881" w:rsidRPr="00611E75">
        <w:rPr>
          <w:rFonts w:ascii="Verdana" w:hAnsi="Verdana" w:cs="Arial"/>
          <w:color w:val="000000" w:themeColor="text1"/>
          <w:sz w:val="22"/>
        </w:rPr>
        <w:t>.</w:t>
      </w:r>
    </w:p>
    <w:p w14:paraId="05A5494A" w14:textId="5E827D7F" w:rsidR="00E047A8" w:rsidRPr="00611E75" w:rsidRDefault="00E047A8" w:rsidP="00D902BC">
      <w:pPr>
        <w:spacing w:before="120" w:line="276" w:lineRule="auto"/>
        <w:jc w:val="both"/>
        <w:rPr>
          <w:rFonts w:ascii="Verdana" w:hAnsi="Verdana"/>
          <w:color w:val="auto"/>
          <w:sz w:val="22"/>
          <w:lang w:val="es-MX"/>
        </w:rPr>
      </w:pPr>
      <w:r w:rsidRPr="00611E75">
        <w:rPr>
          <w:rFonts w:ascii="Verdana" w:hAnsi="Verdana"/>
          <w:b/>
          <w:bCs/>
          <w:color w:val="auto"/>
          <w:sz w:val="22"/>
          <w:lang w:val="es-MX"/>
        </w:rPr>
        <w:t>Nota</w:t>
      </w:r>
      <w:r w:rsidR="00400F16" w:rsidRPr="00611E75">
        <w:rPr>
          <w:rFonts w:ascii="Verdana" w:hAnsi="Verdana"/>
          <w:b/>
          <w:bCs/>
          <w:color w:val="auto"/>
          <w:sz w:val="22"/>
          <w:lang w:val="es-MX"/>
        </w:rPr>
        <w:t xml:space="preserve"> 15</w:t>
      </w:r>
      <w:r w:rsidRPr="00611E75">
        <w:rPr>
          <w:rFonts w:ascii="Verdana" w:hAnsi="Verdana"/>
          <w:color w:val="auto"/>
          <w:sz w:val="22"/>
          <w:lang w:val="es-MX"/>
        </w:rPr>
        <w:t xml:space="preserve">: La solicitud de justificación de precios artificialmente bajos deberá surtirse una vez la </w:t>
      </w:r>
      <w:r w:rsidR="38699F2F" w:rsidRPr="00611E75">
        <w:rPr>
          <w:rFonts w:ascii="Verdana" w:hAnsi="Verdana"/>
          <w:color w:val="auto"/>
          <w:sz w:val="22"/>
          <w:lang w:val="es-MX"/>
        </w:rPr>
        <w:t>Entidad</w:t>
      </w:r>
      <w:r w:rsidRPr="00611E75">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611E75">
        <w:rPr>
          <w:rFonts w:ascii="Verdana" w:hAnsi="Verdana"/>
          <w:color w:val="auto"/>
          <w:sz w:val="22"/>
          <w:lang w:val="es-MX"/>
        </w:rPr>
        <w:t>W</w:t>
      </w:r>
      <w:r w:rsidRPr="00611E75">
        <w:rPr>
          <w:rFonts w:ascii="Verdana" w:hAnsi="Verdana"/>
          <w:color w:val="auto"/>
          <w:sz w:val="22"/>
          <w:lang w:val="es-MX"/>
        </w:rPr>
        <w:t>.</w:t>
      </w:r>
    </w:p>
    <w:p w14:paraId="774258F2" w14:textId="5C8A9123" w:rsidR="006A54F7" w:rsidRPr="00611E75" w:rsidRDefault="00E52531" w:rsidP="00D902BC">
      <w:pPr>
        <w:pStyle w:val="InviasNormal"/>
        <w:numPr>
          <w:ilvl w:val="2"/>
          <w:numId w:val="20"/>
        </w:numPr>
        <w:spacing w:after="160" w:line="276" w:lineRule="auto"/>
        <w:outlineLvl w:val="2"/>
        <w:rPr>
          <w:rFonts w:ascii="Verdana" w:eastAsia="Arial" w:hAnsi="Verdana" w:cs="Arial"/>
          <w:b/>
          <w:color w:val="000000" w:themeColor="text1"/>
          <w:sz w:val="22"/>
          <w:szCs w:val="22"/>
          <w:lang w:val="es-CO"/>
        </w:rPr>
      </w:pPr>
      <w:bookmarkStart w:id="498" w:name="_Toc192499883"/>
      <w:bookmarkStart w:id="499" w:name="_Toc192854688"/>
      <w:bookmarkStart w:id="500" w:name="_Toc32147369"/>
      <w:bookmarkStart w:id="501" w:name="_Toc234397770"/>
      <w:bookmarkStart w:id="502" w:name="_Hlk511666009"/>
      <w:bookmarkStart w:id="503" w:name="_Hlk514925570"/>
      <w:bookmarkEnd w:id="498"/>
      <w:bookmarkEnd w:id="499"/>
      <w:r w:rsidRPr="00611E75">
        <w:rPr>
          <w:rFonts w:ascii="Verdana" w:eastAsia="Arial" w:hAnsi="Verdana" w:cs="Arial"/>
          <w:b/>
          <w:color w:val="000000" w:themeColor="text1"/>
          <w:sz w:val="22"/>
          <w:szCs w:val="22"/>
          <w:lang w:val="es-CO"/>
        </w:rPr>
        <w:t>DETERMINACIÓN DEL MÉTODO PARA LA PONDERACIÓN DE LA PROPUESTA ECONÓMICA</w:t>
      </w:r>
      <w:bookmarkEnd w:id="500"/>
      <w:bookmarkEnd w:id="501"/>
    </w:p>
    <w:bookmarkEnd w:id="502"/>
    <w:p w14:paraId="2B64CE54" w14:textId="4FA919D0" w:rsidR="00CA021F" w:rsidRPr="00611E75" w:rsidRDefault="00CA021F" w:rsidP="00D902BC">
      <w:pPr>
        <w:tabs>
          <w:tab w:val="left" w:pos="1860"/>
        </w:tabs>
        <w:spacing w:before="120" w:line="276" w:lineRule="auto"/>
        <w:jc w:val="both"/>
        <w:rPr>
          <w:rFonts w:ascii="Verdana" w:eastAsia="Arial,Calibri" w:hAnsi="Verdana" w:cs="Arial"/>
          <w:color w:val="000000" w:themeColor="text1"/>
          <w:sz w:val="22"/>
        </w:rPr>
      </w:pP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38699F2F" w:rsidRPr="00611E75">
        <w:rPr>
          <w:rFonts w:ascii="Verdana" w:hAnsi="Verdana" w:cs="Arial"/>
          <w:color w:val="000000" w:themeColor="text1"/>
          <w:sz w:val="22"/>
        </w:rPr>
        <w:t>Entidad</w:t>
      </w:r>
      <w:r w:rsidRPr="00611E75">
        <w:rPr>
          <w:rFonts w:ascii="Verdana" w:hAnsi="Verdana" w:cs="Arial"/>
          <w:color w:val="000000" w:themeColor="text1"/>
          <w:sz w:val="22"/>
        </w:rPr>
        <w:t xml:space="preserve"> seleccionará</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método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ponderación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propuesta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económica</w:t>
      </w:r>
      <w:r w:rsidR="00A14B04" w:rsidRPr="00611E75">
        <w:rPr>
          <w:rFonts w:ascii="Verdana" w:hAnsi="Verdana" w:cs="Arial"/>
          <w:color w:val="000000" w:themeColor="text1"/>
          <w:sz w:val="22"/>
        </w:rPr>
        <w:t>,</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acuerdo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siguientes alternativas:</w:t>
      </w:r>
      <w:r w:rsidRPr="00611E75">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611E75"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611E75" w:rsidRDefault="00A20900" w:rsidP="00D902BC">
            <w:pPr>
              <w:spacing w:before="120" w:after="160" w:line="276" w:lineRule="auto"/>
              <w:jc w:val="center"/>
              <w:rPr>
                <w:rFonts w:ascii="Verdana" w:hAnsi="Verdana" w:cs="Arial"/>
                <w:b/>
                <w:color w:val="AEAAAA" w:themeColor="background2" w:themeShade="BF"/>
                <w:sz w:val="22"/>
              </w:rPr>
            </w:pPr>
            <w:bookmarkStart w:id="504" w:name="_Hlk511666058"/>
            <w:r w:rsidRPr="00611E75">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611E75" w:rsidRDefault="00A20900" w:rsidP="00D902BC">
            <w:pPr>
              <w:spacing w:before="120" w:after="160" w:line="276" w:lineRule="auto"/>
              <w:jc w:val="center"/>
              <w:rPr>
                <w:rFonts w:ascii="Verdana" w:hAnsi="Verdana" w:cs="Arial"/>
                <w:b/>
                <w:color w:val="AEAAAA" w:themeColor="background2" w:themeShade="BF"/>
                <w:sz w:val="22"/>
              </w:rPr>
            </w:pPr>
            <w:r w:rsidRPr="00611E75">
              <w:rPr>
                <w:rFonts w:ascii="Verdana" w:hAnsi="Verdana" w:cs="Arial"/>
                <w:b/>
                <w:color w:val="AEAAAA" w:themeColor="background2" w:themeShade="BF"/>
                <w:sz w:val="22"/>
              </w:rPr>
              <w:t>Método</w:t>
            </w:r>
          </w:p>
        </w:tc>
      </w:tr>
      <w:tr w:rsidR="00AA6F37" w:rsidRPr="00611E75"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611E75" w:rsidRDefault="00AA6F37" w:rsidP="00D902BC">
            <w:pPr>
              <w:spacing w:before="120" w:after="160" w:line="276" w:lineRule="auto"/>
              <w:jc w:val="center"/>
              <w:rPr>
                <w:rFonts w:ascii="Verdana" w:hAnsi="Verdana" w:cs="Arial"/>
                <w:color w:val="000000" w:themeColor="text1"/>
                <w:sz w:val="22"/>
                <w:lang w:val="es-ES"/>
              </w:rPr>
            </w:pPr>
            <w:r w:rsidRPr="00611E75">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611E75" w:rsidRDefault="00AA6F37" w:rsidP="00D902BC">
            <w:pPr>
              <w:spacing w:before="120" w:after="160" w:line="276" w:lineRule="auto"/>
              <w:jc w:val="center"/>
              <w:rPr>
                <w:rFonts w:ascii="Verdana" w:hAnsi="Verdana" w:cs="Arial"/>
                <w:color w:val="000000" w:themeColor="text1"/>
                <w:sz w:val="22"/>
                <w:lang w:val="es-ES"/>
              </w:rPr>
            </w:pPr>
            <w:r w:rsidRPr="00611E75">
              <w:rPr>
                <w:rFonts w:ascii="Verdana" w:hAnsi="Verdana" w:cs="Arial"/>
                <w:color w:val="000000" w:themeColor="text1"/>
                <w:sz w:val="22"/>
                <w:lang w:val="es-ES"/>
              </w:rPr>
              <w:t>Mediana con valor absoluto</w:t>
            </w:r>
          </w:p>
        </w:tc>
      </w:tr>
      <w:tr w:rsidR="00AA6F37" w:rsidRPr="00611E75"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611E75" w:rsidRDefault="00AA6F37" w:rsidP="00D902BC">
            <w:pPr>
              <w:spacing w:before="120" w:after="160" w:line="276" w:lineRule="auto"/>
              <w:jc w:val="center"/>
              <w:rPr>
                <w:rFonts w:ascii="Verdana" w:hAnsi="Verdana" w:cs="Arial"/>
                <w:color w:val="000000" w:themeColor="text1"/>
                <w:sz w:val="22"/>
                <w:lang w:val="es-ES"/>
              </w:rPr>
            </w:pPr>
            <w:r w:rsidRPr="00611E75">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611E75" w:rsidRDefault="00AA6F37" w:rsidP="00D902BC">
            <w:pPr>
              <w:spacing w:before="120" w:after="160" w:line="276" w:lineRule="auto"/>
              <w:jc w:val="center"/>
              <w:rPr>
                <w:rFonts w:ascii="Verdana" w:hAnsi="Verdana" w:cs="Arial"/>
                <w:color w:val="000000" w:themeColor="text1"/>
                <w:sz w:val="22"/>
                <w:lang w:val="es-ES"/>
              </w:rPr>
            </w:pPr>
            <w:r w:rsidRPr="00611E75">
              <w:rPr>
                <w:rFonts w:ascii="Verdana" w:hAnsi="Verdana" w:cs="Arial"/>
                <w:color w:val="000000" w:themeColor="text1"/>
                <w:sz w:val="22"/>
                <w:lang w:val="es-ES"/>
              </w:rPr>
              <w:t>Media geométrica</w:t>
            </w:r>
          </w:p>
        </w:tc>
      </w:tr>
      <w:tr w:rsidR="00A20900" w:rsidRPr="00611E75"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611E75" w:rsidRDefault="00AA6F37" w:rsidP="00D902BC">
            <w:pPr>
              <w:spacing w:before="120" w:after="160" w:line="276" w:lineRule="auto"/>
              <w:jc w:val="center"/>
              <w:rPr>
                <w:rFonts w:ascii="Verdana" w:hAnsi="Verdana" w:cs="Arial"/>
                <w:color w:val="000000" w:themeColor="text1"/>
                <w:sz w:val="22"/>
                <w:lang w:val="es-ES"/>
              </w:rPr>
            </w:pPr>
            <w:r w:rsidRPr="00611E75">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611E75" w:rsidRDefault="00A20900" w:rsidP="00D902BC">
            <w:pPr>
              <w:spacing w:before="120" w:after="160" w:line="276" w:lineRule="auto"/>
              <w:jc w:val="center"/>
              <w:rPr>
                <w:rFonts w:ascii="Verdana" w:hAnsi="Verdana" w:cs="Arial"/>
                <w:color w:val="000000" w:themeColor="text1"/>
                <w:sz w:val="22"/>
                <w:lang w:val="es-ES"/>
              </w:rPr>
            </w:pPr>
            <w:r w:rsidRPr="00611E75">
              <w:rPr>
                <w:rFonts w:ascii="Verdana" w:hAnsi="Verdana" w:cs="Arial"/>
                <w:color w:val="000000" w:themeColor="text1"/>
                <w:sz w:val="22"/>
                <w:lang w:val="es-ES"/>
              </w:rPr>
              <w:t>Media aritmética baja</w:t>
            </w:r>
          </w:p>
        </w:tc>
      </w:tr>
      <w:tr w:rsidR="00A20900" w:rsidRPr="00611E75"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611E75" w:rsidRDefault="00AA6F37" w:rsidP="00D902BC">
            <w:pPr>
              <w:spacing w:before="120" w:after="160" w:line="276" w:lineRule="auto"/>
              <w:jc w:val="center"/>
              <w:rPr>
                <w:rFonts w:ascii="Verdana" w:hAnsi="Verdana" w:cs="Arial"/>
                <w:color w:val="000000" w:themeColor="text1"/>
                <w:sz w:val="22"/>
                <w:lang w:val="es-ES"/>
              </w:rPr>
            </w:pPr>
            <w:r w:rsidRPr="00611E75">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611E75" w:rsidRDefault="00A20900" w:rsidP="00D902BC">
            <w:pPr>
              <w:spacing w:before="120" w:after="160" w:line="276" w:lineRule="auto"/>
              <w:jc w:val="center"/>
              <w:rPr>
                <w:rFonts w:ascii="Verdana" w:hAnsi="Verdana" w:cs="Arial"/>
                <w:color w:val="000000" w:themeColor="text1"/>
                <w:sz w:val="22"/>
                <w:lang w:val="es-ES"/>
              </w:rPr>
            </w:pPr>
            <w:r w:rsidRPr="00611E75">
              <w:rPr>
                <w:rFonts w:ascii="Verdana" w:hAnsi="Verdana" w:cs="Arial"/>
                <w:color w:val="000000" w:themeColor="text1"/>
                <w:sz w:val="22"/>
                <w:lang w:val="es-ES"/>
              </w:rPr>
              <w:t>Menor Valor</w:t>
            </w:r>
          </w:p>
        </w:tc>
        <w:bookmarkEnd w:id="504"/>
      </w:tr>
    </w:tbl>
    <w:p w14:paraId="58A97C9D" w14:textId="39CBC1E9" w:rsidR="00B17BEC" w:rsidRPr="00611E75" w:rsidRDefault="009E7775" w:rsidP="00D902BC">
      <w:pPr>
        <w:tabs>
          <w:tab w:val="left" w:pos="1860"/>
        </w:tabs>
        <w:spacing w:before="120" w:line="276" w:lineRule="auto"/>
        <w:jc w:val="both"/>
        <w:rPr>
          <w:rFonts w:ascii="Verdana" w:hAnsi="Verdana" w:cs="Arial"/>
          <w:color w:val="000000" w:themeColor="text1"/>
          <w:sz w:val="22"/>
        </w:rPr>
      </w:pPr>
      <w:bookmarkStart w:id="505" w:name="_Hlk511666073"/>
      <w:r w:rsidRPr="00611E75">
        <w:rPr>
          <w:rFonts w:ascii="Verdana" w:hAnsi="Verdana" w:cs="Arial"/>
          <w:color w:val="000000" w:themeColor="text1"/>
          <w:sz w:val="22"/>
        </w:rPr>
        <w:t>Para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determinar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método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ponderación,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38699F2F" w:rsidRPr="00611E75">
        <w:rPr>
          <w:rFonts w:ascii="Verdana" w:hAnsi="Verdana" w:cs="Arial"/>
          <w:color w:val="000000" w:themeColor="text1"/>
          <w:sz w:val="22"/>
        </w:rPr>
        <w:t>Entidad</w:t>
      </w:r>
      <w:r w:rsidRPr="00611E75">
        <w:rPr>
          <w:rFonts w:ascii="Verdana" w:hAnsi="Verdana" w:cs="Arial"/>
          <w:color w:val="000000" w:themeColor="text1"/>
          <w:sz w:val="22"/>
        </w:rPr>
        <w:t xml:space="preserve"> tomará</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los centavos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Tasa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Cambio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Representativa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Mercado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TRM)</w:t>
      </w:r>
      <w:r w:rsidR="00DA6B41" w:rsidRPr="00611E75">
        <w:rPr>
          <w:rFonts w:ascii="Verdana" w:hAnsi="Verdana" w:cs="Arial"/>
          <w:color w:val="000000" w:themeColor="text1"/>
          <w:sz w:val="22"/>
        </w:rPr>
        <w:t xml:space="preserve">, </w:t>
      </w:r>
      <w:r w:rsidRPr="00611E75">
        <w:rPr>
          <w:rFonts w:ascii="Verdana" w:hAnsi="Verdana" w:cs="Arial"/>
          <w:color w:val="000000" w:themeColor="text1"/>
          <w:sz w:val="22"/>
        </w:rPr>
        <w:t>certificada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por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 Superintendencia Financiera de Colombia</w:t>
      </w:r>
      <w:r w:rsidR="00DA6B41" w:rsidRPr="00611E75">
        <w:rPr>
          <w:rFonts w:ascii="Verdana"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su</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sitio web: https://www.superfinanciera.gov.co/publicacion/60819).</w:t>
      </w:r>
    </w:p>
    <w:p w14:paraId="5419E858" w14:textId="4A964AA7" w:rsidR="0048221E" w:rsidRPr="00611E75" w:rsidRDefault="00D52205" w:rsidP="00D902BC">
      <w:pPr>
        <w:tabs>
          <w:tab w:val="left" w:pos="1860"/>
        </w:tabs>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lastRenderedPageBreak/>
        <w:t xml:space="preserve">La TRM que la </w:t>
      </w:r>
      <w:r w:rsidR="38699F2F" w:rsidRPr="00611E75">
        <w:rPr>
          <w:rFonts w:ascii="Verdana" w:hAnsi="Verdana" w:cs="Arial"/>
          <w:color w:val="000000" w:themeColor="text1"/>
          <w:sz w:val="22"/>
        </w:rPr>
        <w:t>Entidad</w:t>
      </w:r>
      <w:r w:rsidRPr="00611E75">
        <w:rPr>
          <w:rFonts w:ascii="Verdana" w:hAnsi="Verdana" w:cs="Arial"/>
          <w:color w:val="000000" w:themeColor="text1"/>
          <w:sz w:val="22"/>
        </w:rPr>
        <w:t xml:space="preserve"> utilizará para determinar el método de ponderación será </w:t>
      </w:r>
      <w:r w:rsidR="00D10614" w:rsidRPr="00611E75">
        <w:rPr>
          <w:rFonts w:ascii="Verdana" w:hAnsi="Verdana" w:cs="Arial"/>
          <w:color w:val="000000" w:themeColor="text1"/>
          <w:sz w:val="22"/>
        </w:rPr>
        <w:t xml:space="preserve">la que </w:t>
      </w:r>
      <w:r w:rsidR="00D10614" w:rsidRPr="00611E75">
        <w:rPr>
          <w:rFonts w:ascii="Verdana" w:hAnsi="Verdana" w:cs="Arial"/>
          <w:i/>
          <w:color w:val="000000" w:themeColor="text1"/>
          <w:sz w:val="22"/>
        </w:rPr>
        <w:t xml:space="preserve">rija el segundo día hábil </w:t>
      </w:r>
      <w:r w:rsidR="00C3036A" w:rsidRPr="00611E75">
        <w:rPr>
          <w:rFonts w:ascii="Verdana" w:hAnsi="Verdana" w:cs="Arial"/>
          <w:i/>
          <w:color w:val="000000" w:themeColor="text1"/>
          <w:sz w:val="22"/>
        </w:rPr>
        <w:t xml:space="preserve">después </w:t>
      </w:r>
      <w:r w:rsidR="00C10571" w:rsidRPr="00611E75">
        <w:rPr>
          <w:rFonts w:ascii="Verdana" w:hAnsi="Verdana" w:cs="Arial"/>
          <w:i/>
          <w:color w:val="000000" w:themeColor="text1"/>
          <w:sz w:val="22"/>
        </w:rPr>
        <w:t>de finalizado el periodo de traslado del informe de evaluación</w:t>
      </w:r>
      <w:r w:rsidR="00C3036A" w:rsidRPr="00611E75">
        <w:rPr>
          <w:rFonts w:ascii="Verdana" w:hAnsi="Verdana" w:cs="Arial"/>
          <w:color w:val="000000" w:themeColor="text1"/>
          <w:sz w:val="22"/>
        </w:rPr>
        <w:t>. Esto es, l</w:t>
      </w:r>
      <w:r w:rsidRPr="00611E75">
        <w:rPr>
          <w:rFonts w:ascii="Verdana" w:hAnsi="Verdana" w:cs="Arial"/>
          <w:color w:val="000000" w:themeColor="text1"/>
          <w:sz w:val="22"/>
        </w:rPr>
        <w:t>a que</w:t>
      </w:r>
      <w:r w:rsidR="00E80ACF" w:rsidRPr="00611E75">
        <w:rPr>
          <w:rFonts w:ascii="Verdana" w:hAnsi="Verdana" w:cs="Arial"/>
          <w:color w:val="000000" w:themeColor="text1"/>
          <w:sz w:val="22"/>
        </w:rPr>
        <w:t xml:space="preserve"> </w:t>
      </w:r>
      <w:r w:rsidRPr="00611E75">
        <w:rPr>
          <w:rFonts w:ascii="Verdana" w:hAnsi="Verdana" w:cs="Arial"/>
          <w:color w:val="000000" w:themeColor="text1"/>
          <w:sz w:val="22"/>
        </w:rPr>
        <w:t>la Superintendencia publi</w:t>
      </w:r>
      <w:r w:rsidR="00BE6D48" w:rsidRPr="00611E75">
        <w:rPr>
          <w:rFonts w:ascii="Verdana" w:hAnsi="Verdana" w:cs="Arial"/>
          <w:color w:val="000000" w:themeColor="text1"/>
          <w:sz w:val="22"/>
        </w:rPr>
        <w:t xml:space="preserve">que en horas de la tarde </w:t>
      </w:r>
      <w:r w:rsidR="008E2D2C" w:rsidRPr="00611E75">
        <w:rPr>
          <w:rFonts w:ascii="Verdana" w:hAnsi="Verdana" w:cs="Arial"/>
          <w:color w:val="000000" w:themeColor="text1"/>
          <w:sz w:val="22"/>
        </w:rPr>
        <w:t>d</w:t>
      </w:r>
      <w:r w:rsidR="00BE6D48" w:rsidRPr="00611E75">
        <w:rPr>
          <w:rFonts w:ascii="Verdana" w:hAnsi="Verdana" w:cs="Arial"/>
          <w:color w:val="000000" w:themeColor="text1"/>
          <w:sz w:val="22"/>
        </w:rPr>
        <w:t xml:space="preserve">el día </w:t>
      </w:r>
      <w:r w:rsidR="008E2D2C" w:rsidRPr="00611E75">
        <w:rPr>
          <w:rFonts w:ascii="Verdana" w:hAnsi="Verdana" w:cs="Arial"/>
          <w:color w:val="000000" w:themeColor="text1"/>
          <w:sz w:val="22"/>
        </w:rPr>
        <w:t>hábil siguiente a la fecha efectiva de</w:t>
      </w:r>
      <w:r w:rsidR="00BE6D48" w:rsidRPr="00611E75">
        <w:rPr>
          <w:rFonts w:ascii="Verdana" w:hAnsi="Verdana" w:cs="Arial"/>
          <w:color w:val="000000" w:themeColor="text1"/>
          <w:sz w:val="22"/>
        </w:rPr>
        <w:t xml:space="preserve"> </w:t>
      </w:r>
      <w:r w:rsidR="004662B7" w:rsidRPr="00611E75">
        <w:rPr>
          <w:rFonts w:ascii="Verdana" w:hAnsi="Verdana" w:cs="Arial"/>
          <w:i/>
          <w:color w:val="000000" w:themeColor="text1"/>
          <w:sz w:val="22"/>
        </w:rPr>
        <w:t>finalizado el periodo de traslado del informe de evaluación</w:t>
      </w:r>
      <w:r w:rsidR="004662B7" w:rsidRPr="00611E75">
        <w:rPr>
          <w:rFonts w:ascii="Verdana" w:hAnsi="Verdana" w:cs="Arial"/>
          <w:color w:val="auto"/>
          <w:sz w:val="22"/>
        </w:rPr>
        <w:t>.</w:t>
      </w:r>
      <w:r w:rsidR="00BE6D48" w:rsidRPr="00611E75">
        <w:rPr>
          <w:rFonts w:ascii="Verdana" w:hAnsi="Verdana" w:cs="Arial"/>
          <w:color w:val="000000" w:themeColor="text1"/>
          <w:sz w:val="22"/>
        </w:rPr>
        <w:t xml:space="preserve"> </w:t>
      </w:r>
      <w:r w:rsidR="00DA669C" w:rsidRPr="00611E75">
        <w:rPr>
          <w:rFonts w:ascii="Verdana" w:hAnsi="Verdana" w:cs="Arial"/>
          <w:color w:val="000000" w:themeColor="text1"/>
          <w:sz w:val="22"/>
        </w:rPr>
        <w:t>[</w:t>
      </w:r>
      <w:r w:rsidR="00BE6D48" w:rsidRPr="00611E75">
        <w:rPr>
          <w:rFonts w:ascii="Verdana" w:hAnsi="Verdana" w:cs="Arial"/>
          <w:color w:val="000000" w:themeColor="text1"/>
          <w:sz w:val="22"/>
        </w:rPr>
        <w:t>Por ejemplo</w:t>
      </w:r>
      <w:r w:rsidR="00F372F8" w:rsidRPr="00611E75">
        <w:rPr>
          <w:rFonts w:ascii="Verdana" w:hAnsi="Verdana" w:cs="Arial"/>
          <w:color w:val="000000" w:themeColor="text1"/>
          <w:sz w:val="22"/>
        </w:rPr>
        <w:t xml:space="preserve">, </w:t>
      </w:r>
      <w:r w:rsidR="00F372F8" w:rsidRPr="00611E75">
        <w:rPr>
          <w:rFonts w:ascii="Verdana" w:hAnsi="Verdana" w:cs="Arial"/>
          <w:color w:val="auto"/>
          <w:sz w:val="22"/>
        </w:rPr>
        <w:t xml:space="preserve">si el </w:t>
      </w:r>
      <w:r w:rsidR="000B227F" w:rsidRPr="00611E75">
        <w:rPr>
          <w:rFonts w:ascii="Verdana" w:hAnsi="Verdana" w:cs="Arial"/>
          <w:color w:val="000000" w:themeColor="text1"/>
          <w:sz w:val="22"/>
        </w:rPr>
        <w:t>término de traslado del informe de evaluación finaliza</w:t>
      </w:r>
      <w:r w:rsidR="000B227F" w:rsidRPr="00611E75" w:rsidDel="000B227F">
        <w:rPr>
          <w:rFonts w:ascii="Verdana" w:hAnsi="Verdana" w:cs="Arial"/>
          <w:color w:val="000000" w:themeColor="text1"/>
          <w:sz w:val="22"/>
        </w:rPr>
        <w:t xml:space="preserve"> </w:t>
      </w:r>
      <w:r w:rsidR="00F372F8" w:rsidRPr="00611E75">
        <w:rPr>
          <w:rFonts w:ascii="Verdana" w:hAnsi="Verdana" w:cs="Arial"/>
          <w:color w:val="000000" w:themeColor="text1"/>
          <w:sz w:val="22"/>
        </w:rPr>
        <w:t xml:space="preserve">el </w:t>
      </w:r>
      <w:r w:rsidR="00D97CDA" w:rsidRPr="00611E75">
        <w:rPr>
          <w:rFonts w:ascii="Verdana" w:hAnsi="Verdana" w:cs="Arial"/>
          <w:color w:val="000000" w:themeColor="text1"/>
          <w:sz w:val="22"/>
        </w:rPr>
        <w:t>10</w:t>
      </w:r>
      <w:r w:rsidR="00F372F8" w:rsidRPr="00611E75">
        <w:rPr>
          <w:rFonts w:ascii="Verdana" w:hAnsi="Verdana" w:cs="Arial"/>
          <w:color w:val="000000" w:themeColor="text1"/>
          <w:sz w:val="22"/>
        </w:rPr>
        <w:t xml:space="preserve"> de </w:t>
      </w:r>
      <w:r w:rsidR="006E3265" w:rsidRPr="00611E75">
        <w:rPr>
          <w:rFonts w:ascii="Verdana" w:hAnsi="Verdana" w:cs="Arial"/>
          <w:color w:val="000000" w:themeColor="text1"/>
          <w:sz w:val="22"/>
        </w:rPr>
        <w:t>agosto</w:t>
      </w:r>
      <w:r w:rsidR="00297D9E" w:rsidRPr="00611E75">
        <w:rPr>
          <w:rFonts w:ascii="Verdana" w:hAnsi="Verdana" w:cs="Arial"/>
          <w:color w:val="000000" w:themeColor="text1"/>
          <w:sz w:val="22"/>
        </w:rPr>
        <w:t xml:space="preserve">, la TRM que se usará para determinar el método de </w:t>
      </w:r>
      <w:r w:rsidR="005D04F9" w:rsidRPr="00611E75">
        <w:rPr>
          <w:rFonts w:ascii="Verdana" w:hAnsi="Verdana" w:cs="Arial"/>
          <w:color w:val="000000" w:themeColor="text1"/>
          <w:sz w:val="22"/>
        </w:rPr>
        <w:t>evaluación será la del 1</w:t>
      </w:r>
      <w:r w:rsidR="007F04E6" w:rsidRPr="00611E75">
        <w:rPr>
          <w:rFonts w:ascii="Verdana" w:hAnsi="Verdana" w:cs="Arial"/>
          <w:color w:val="000000" w:themeColor="text1"/>
          <w:sz w:val="22"/>
        </w:rPr>
        <w:t>2</w:t>
      </w:r>
      <w:r w:rsidR="005D04F9" w:rsidRPr="00611E75">
        <w:rPr>
          <w:rFonts w:ascii="Verdana" w:hAnsi="Verdana" w:cs="Arial"/>
          <w:color w:val="000000" w:themeColor="text1"/>
          <w:sz w:val="22"/>
        </w:rPr>
        <w:t xml:space="preserve"> de </w:t>
      </w:r>
      <w:r w:rsidR="006E3265" w:rsidRPr="00611E75">
        <w:rPr>
          <w:rFonts w:ascii="Verdana" w:hAnsi="Verdana" w:cs="Arial"/>
          <w:color w:val="000000" w:themeColor="text1"/>
          <w:sz w:val="22"/>
        </w:rPr>
        <w:t>agosto</w:t>
      </w:r>
      <w:r w:rsidR="005D04F9" w:rsidRPr="00611E75">
        <w:rPr>
          <w:rFonts w:ascii="Verdana" w:hAnsi="Verdana" w:cs="Arial"/>
          <w:color w:val="000000" w:themeColor="text1"/>
          <w:sz w:val="22"/>
        </w:rPr>
        <w:t xml:space="preserve">, que se publica en la tarde del </w:t>
      </w:r>
      <w:r w:rsidR="008E2D2C" w:rsidRPr="00611E75">
        <w:rPr>
          <w:rFonts w:ascii="Verdana" w:hAnsi="Verdana" w:cs="Arial"/>
          <w:color w:val="000000" w:themeColor="text1"/>
          <w:sz w:val="22"/>
        </w:rPr>
        <w:t>1</w:t>
      </w:r>
      <w:r w:rsidR="007F04E6" w:rsidRPr="00611E75">
        <w:rPr>
          <w:rFonts w:ascii="Verdana" w:hAnsi="Verdana" w:cs="Arial"/>
          <w:color w:val="000000" w:themeColor="text1"/>
          <w:sz w:val="22"/>
        </w:rPr>
        <w:t>1</w:t>
      </w:r>
      <w:r w:rsidR="008E2D2C" w:rsidRPr="00611E75">
        <w:rPr>
          <w:rFonts w:ascii="Verdana" w:hAnsi="Verdana" w:cs="Arial"/>
          <w:color w:val="000000" w:themeColor="text1"/>
          <w:sz w:val="22"/>
        </w:rPr>
        <w:t xml:space="preserve"> </w:t>
      </w:r>
      <w:r w:rsidR="005D04F9" w:rsidRPr="00611E75">
        <w:rPr>
          <w:rFonts w:ascii="Verdana" w:hAnsi="Verdana" w:cs="Arial"/>
          <w:color w:val="000000" w:themeColor="text1"/>
          <w:sz w:val="22"/>
        </w:rPr>
        <w:t xml:space="preserve">de </w:t>
      </w:r>
      <w:r w:rsidR="00B64B76" w:rsidRPr="00611E75">
        <w:rPr>
          <w:rFonts w:ascii="Verdana" w:hAnsi="Verdana" w:cs="Arial"/>
          <w:color w:val="000000" w:themeColor="text1"/>
          <w:sz w:val="22"/>
        </w:rPr>
        <w:t>agosto</w:t>
      </w:r>
      <w:r w:rsidR="00DA669C" w:rsidRPr="00611E75">
        <w:rPr>
          <w:rFonts w:ascii="Verdana" w:hAnsi="Verdana" w:cs="Arial"/>
          <w:color w:val="000000" w:themeColor="text1"/>
          <w:sz w:val="22"/>
        </w:rPr>
        <w:t>]</w:t>
      </w:r>
      <w:r w:rsidR="00B64B76" w:rsidRPr="00611E75">
        <w:rPr>
          <w:rFonts w:ascii="Verdana" w:hAnsi="Verdana" w:cs="Arial"/>
          <w:color w:val="000000" w:themeColor="text1"/>
          <w:sz w:val="22"/>
        </w:rPr>
        <w:t>.</w:t>
      </w:r>
    </w:p>
    <w:p w14:paraId="21E1B1F4" w14:textId="5F6F64D1" w:rsidR="005E7918" w:rsidRPr="00611E75" w:rsidRDefault="3E169536" w:rsidP="00D902BC">
      <w:pPr>
        <w:spacing w:before="120" w:line="276" w:lineRule="auto"/>
        <w:jc w:val="both"/>
        <w:rPr>
          <w:rFonts w:ascii="Verdana" w:eastAsia="BlinkMacSystemFont" w:hAnsi="Verdana" w:cs="Arial"/>
          <w:i/>
          <w:iCs/>
          <w:sz w:val="22"/>
          <w:u w:val="single"/>
        </w:rPr>
      </w:pPr>
      <w:r w:rsidRPr="00611E75">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sidRPr="00611E75">
        <w:rPr>
          <w:rFonts w:ascii="Verdana" w:eastAsia="BlinkMacSystemFont" w:hAnsi="Verdana" w:cs="Arial"/>
          <w:sz w:val="22"/>
        </w:rPr>
        <w:t>P</w:t>
      </w:r>
      <w:r w:rsidRPr="00611E75">
        <w:rPr>
          <w:rFonts w:ascii="Verdana" w:eastAsia="BlinkMacSystemFont" w:hAnsi="Verdana" w:cs="Arial"/>
          <w:sz w:val="22"/>
        </w:rPr>
        <w:t xml:space="preserve">roponente, </w:t>
      </w:r>
      <w:r w:rsidRPr="00611E75">
        <w:rPr>
          <w:rFonts w:ascii="Verdana" w:eastAsia="BlinkMacSystemFont" w:hAnsi="Verdana" w:cs="Arial"/>
          <w:sz w:val="22"/>
          <w:u w:val="single"/>
        </w:rPr>
        <w:t xml:space="preserve">la TRM que la Entidad utilizará para determinar el método de ponderación será la que rija el </w:t>
      </w:r>
      <w:r w:rsidRPr="00611E75">
        <w:rPr>
          <w:rFonts w:ascii="Verdana" w:eastAsia="BlinkMacSystemFont" w:hAnsi="Verdana" w:cs="Arial"/>
          <w:i/>
          <w:iCs/>
          <w:sz w:val="22"/>
          <w:u w:val="single"/>
        </w:rPr>
        <w:t xml:space="preserve">segundo día hábil después de finalizado el periodo concedido al </w:t>
      </w:r>
      <w:r w:rsidR="00A325AC" w:rsidRPr="00611E75">
        <w:rPr>
          <w:rFonts w:ascii="Verdana" w:eastAsia="BlinkMacSystemFont" w:hAnsi="Verdana" w:cs="Arial"/>
          <w:i/>
          <w:iCs/>
          <w:sz w:val="22"/>
          <w:u w:val="single"/>
        </w:rPr>
        <w:t>P</w:t>
      </w:r>
      <w:r w:rsidRPr="00611E75">
        <w:rPr>
          <w:rFonts w:ascii="Verdana" w:eastAsia="BlinkMacSystemFont" w:hAnsi="Verdana" w:cs="Arial"/>
          <w:i/>
          <w:iCs/>
          <w:sz w:val="22"/>
          <w:u w:val="single"/>
        </w:rPr>
        <w:t>roponente requerido para allegar la subsanación y/o aclaración solicitada</w:t>
      </w:r>
      <w:r w:rsidRPr="00611E75">
        <w:rPr>
          <w:rFonts w:ascii="Verdana" w:eastAsia="BlinkMacSystemFont" w:hAnsi="Verdana" w:cs="Arial"/>
          <w:sz w:val="22"/>
          <w:u w:val="single"/>
        </w:rPr>
        <w:t>.</w:t>
      </w:r>
      <w:r w:rsidRPr="00611E75">
        <w:rPr>
          <w:rFonts w:ascii="Verdana" w:eastAsia="BlinkMacSystemFont" w:hAnsi="Verdana" w:cs="Arial"/>
          <w:i/>
          <w:iCs/>
          <w:sz w:val="22"/>
          <w:u w:val="single"/>
        </w:rPr>
        <w:t xml:space="preserve"> </w:t>
      </w:r>
    </w:p>
    <w:p w14:paraId="492518E3" w14:textId="4A80DDD6" w:rsidR="00E92BF4" w:rsidRPr="00611E75" w:rsidRDefault="00E92BF4" w:rsidP="00D902BC">
      <w:pPr>
        <w:tabs>
          <w:tab w:val="left" w:pos="1860"/>
        </w:tabs>
        <w:spacing w:before="120" w:line="276" w:lineRule="auto"/>
        <w:jc w:val="both"/>
        <w:rPr>
          <w:rFonts w:ascii="Verdana" w:eastAsia="Arial,Calibri" w:hAnsi="Verdana" w:cs="Arial"/>
          <w:color w:val="auto"/>
          <w:sz w:val="22"/>
        </w:rPr>
      </w:pPr>
      <w:r w:rsidRPr="00611E75">
        <w:rPr>
          <w:rFonts w:ascii="Verdana" w:hAnsi="Verdana"/>
          <w:color w:val="auto"/>
          <w:sz w:val="22"/>
          <w:lang w:val="es-MX"/>
        </w:rPr>
        <w:t xml:space="preserve">Al momento de definir o modificar el cronograma del proceso la </w:t>
      </w:r>
      <w:r w:rsidR="38699F2F" w:rsidRPr="00611E75">
        <w:rPr>
          <w:rFonts w:ascii="Verdana" w:hAnsi="Verdana"/>
          <w:color w:val="auto"/>
          <w:sz w:val="22"/>
          <w:lang w:val="es-MX"/>
        </w:rPr>
        <w:t>Entidad</w:t>
      </w:r>
      <w:r w:rsidRPr="00611E75">
        <w:rPr>
          <w:rFonts w:ascii="Verdana" w:hAnsi="Verdana"/>
          <w:color w:val="auto"/>
          <w:sz w:val="22"/>
          <w:lang w:val="es-MX"/>
        </w:rPr>
        <w:t xml:space="preserve"> deberá verificar que el </w:t>
      </w:r>
      <w:r w:rsidR="00833FFA" w:rsidRPr="00611E75">
        <w:rPr>
          <w:rFonts w:ascii="Verdana" w:hAnsi="Verdana"/>
          <w:color w:val="auto"/>
          <w:sz w:val="22"/>
          <w:lang w:val="es-MX"/>
        </w:rPr>
        <w:t>segundo dí</w:t>
      </w:r>
      <w:r w:rsidRPr="00611E75">
        <w:rPr>
          <w:rFonts w:ascii="Verdana" w:hAnsi="Verdana"/>
          <w:color w:val="auto"/>
          <w:sz w:val="22"/>
          <w:lang w:val="es-MX"/>
        </w:rPr>
        <w:t xml:space="preserve">a hábil siguiente a la </w:t>
      </w:r>
      <w:r w:rsidR="00137C24" w:rsidRPr="00611E75">
        <w:rPr>
          <w:rFonts w:ascii="Verdana" w:hAnsi="Verdana"/>
          <w:color w:val="auto"/>
          <w:sz w:val="22"/>
          <w:lang w:val="es-MX"/>
        </w:rPr>
        <w:t>finalización</w:t>
      </w:r>
      <w:r w:rsidR="00833FFA" w:rsidRPr="00611E75">
        <w:rPr>
          <w:rFonts w:ascii="Verdana" w:hAnsi="Verdana"/>
          <w:color w:val="auto"/>
          <w:sz w:val="22"/>
          <w:lang w:val="es-MX"/>
        </w:rPr>
        <w:t xml:space="preserve"> del </w:t>
      </w:r>
      <w:r w:rsidR="00137C24" w:rsidRPr="00611E75">
        <w:rPr>
          <w:rFonts w:ascii="Verdana" w:hAnsi="Verdana"/>
          <w:color w:val="auto"/>
          <w:sz w:val="22"/>
          <w:lang w:val="es-MX"/>
        </w:rPr>
        <w:t>periodo de traslado del informe de evaluación,</w:t>
      </w:r>
      <w:r w:rsidRPr="00611E75">
        <w:rPr>
          <w:rFonts w:ascii="Verdana" w:hAnsi="Verdana"/>
          <w:color w:val="auto"/>
          <w:sz w:val="22"/>
          <w:lang w:val="es-MX"/>
        </w:rPr>
        <w:t xml:space="preserve"> no corresponda a un día festivo en Estados Unidos, con el objetivo de no afectar el proceso de definición del método de ponderación de las propuestas.</w:t>
      </w:r>
    </w:p>
    <w:p w14:paraId="6C74635A" w14:textId="77777777" w:rsidR="006027B1" w:rsidRPr="00611E75" w:rsidRDefault="005B7CA7" w:rsidP="00D902BC">
      <w:pPr>
        <w:tabs>
          <w:tab w:val="left" w:pos="1860"/>
        </w:tabs>
        <w:spacing w:before="120" w:line="276" w:lineRule="auto"/>
        <w:jc w:val="both"/>
        <w:rPr>
          <w:rFonts w:ascii="Verdana" w:eastAsia="Arial,Calibri" w:hAnsi="Verdana" w:cs="Arial"/>
          <w:color w:val="000000" w:themeColor="text1"/>
          <w:sz w:val="22"/>
        </w:rPr>
      </w:pP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método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ponderación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determinará</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acuerdo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rangos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siguiente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cuadro:</w:t>
      </w:r>
      <w:r w:rsidRPr="00611E75">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12"/>
        <w:gridCol w:w="1199"/>
        <w:gridCol w:w="2503"/>
      </w:tblGrid>
      <w:tr w:rsidR="006027B1" w:rsidRPr="00611E75" w14:paraId="7A3627B2" w14:textId="77777777" w:rsidTr="00925802">
        <w:trPr>
          <w:trHeight w:val="20"/>
          <w:tblHeader/>
          <w:jc w:val="center"/>
        </w:trPr>
        <w:tc>
          <w:tcPr>
            <w:tcW w:w="2112" w:type="dxa"/>
            <w:tcBorders>
              <w:top w:val="double" w:sz="4" w:space="0" w:color="auto"/>
              <w:left w:val="double" w:sz="4" w:space="0" w:color="auto"/>
              <w:bottom w:val="single" w:sz="4" w:space="0" w:color="auto"/>
              <w:right w:val="single" w:sz="4" w:space="0" w:color="auto"/>
            </w:tcBorders>
            <w:shd w:val="clear" w:color="auto" w:fill="595959" w:themeFill="text1" w:themeFillTint="A6"/>
            <w:vAlign w:val="center"/>
            <w:hideMark/>
          </w:tcPr>
          <w:p w14:paraId="4814539A" w14:textId="77777777" w:rsidR="006027B1" w:rsidRPr="00611E75" w:rsidRDefault="006027B1" w:rsidP="00D902BC">
            <w:pPr>
              <w:spacing w:before="120" w:line="276" w:lineRule="auto"/>
              <w:jc w:val="center"/>
              <w:rPr>
                <w:rFonts w:ascii="Verdana" w:eastAsia="Arial,Calibri" w:hAnsi="Verdana" w:cs="Arial"/>
                <w:b/>
                <w:color w:val="FFFFFF" w:themeColor="background1"/>
                <w:sz w:val="22"/>
              </w:rPr>
            </w:pPr>
            <w:r w:rsidRPr="00611E75">
              <w:rPr>
                <w:rFonts w:ascii="Verdana" w:hAnsi="Verdana" w:cs="Arial"/>
                <w:b/>
                <w:color w:val="FFFFFF" w:themeColor="background1"/>
                <w:sz w:val="22"/>
              </w:rPr>
              <w:t>Rango</w:t>
            </w:r>
            <w:r w:rsidRPr="00611E75">
              <w:rPr>
                <w:rFonts w:ascii="Verdana" w:eastAsia="Arial,Calibri" w:hAnsi="Verdana" w:cs="Arial"/>
                <w:b/>
                <w:color w:val="FFFFFF" w:themeColor="background1"/>
                <w:sz w:val="22"/>
              </w:rPr>
              <w:t xml:space="preserve"> </w:t>
            </w:r>
            <w:r w:rsidRPr="00611E75">
              <w:rPr>
                <w:rFonts w:ascii="Verdana" w:hAnsi="Verdana" w:cs="Arial"/>
                <w:b/>
                <w:color w:val="FFFFFF" w:themeColor="background1"/>
                <w:sz w:val="22"/>
              </w:rPr>
              <w:t>(inclusive)</w:t>
            </w:r>
          </w:p>
        </w:tc>
        <w:tc>
          <w:tcPr>
            <w:tcW w:w="1199" w:type="dxa"/>
            <w:tcBorders>
              <w:top w:val="doub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4ED827F7" w14:textId="77777777" w:rsidR="006027B1" w:rsidRPr="00611E75" w:rsidRDefault="006027B1" w:rsidP="00D902BC">
            <w:pPr>
              <w:spacing w:before="120" w:line="276" w:lineRule="auto"/>
              <w:jc w:val="center"/>
              <w:rPr>
                <w:rFonts w:ascii="Verdana" w:eastAsia="Arial,Calibri" w:hAnsi="Verdana" w:cs="Arial"/>
                <w:b/>
                <w:color w:val="FFFFFF" w:themeColor="background1"/>
                <w:sz w:val="22"/>
              </w:rPr>
            </w:pPr>
            <w:r w:rsidRPr="00611E75">
              <w:rPr>
                <w:rFonts w:ascii="Verdana" w:hAnsi="Verdana" w:cs="Arial"/>
                <w:b/>
                <w:color w:val="FFFFFF" w:themeColor="background1"/>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595959" w:themeFill="text1" w:themeFillTint="A6"/>
            <w:vAlign w:val="center"/>
            <w:hideMark/>
          </w:tcPr>
          <w:p w14:paraId="55821395" w14:textId="77777777" w:rsidR="006027B1" w:rsidRPr="00611E75" w:rsidRDefault="006027B1" w:rsidP="00D902BC">
            <w:pPr>
              <w:spacing w:before="120" w:line="276" w:lineRule="auto"/>
              <w:jc w:val="center"/>
              <w:rPr>
                <w:rFonts w:ascii="Verdana" w:eastAsia="Arial,Calibri" w:hAnsi="Verdana" w:cs="Arial"/>
                <w:b/>
                <w:color w:val="FFFFFF" w:themeColor="background1"/>
                <w:sz w:val="22"/>
              </w:rPr>
            </w:pPr>
            <w:r w:rsidRPr="00611E75">
              <w:rPr>
                <w:rFonts w:ascii="Verdana" w:hAnsi="Verdana" w:cs="Arial"/>
                <w:b/>
                <w:color w:val="FFFFFF" w:themeColor="background1"/>
                <w:sz w:val="22"/>
              </w:rPr>
              <w:t>Método</w:t>
            </w:r>
          </w:p>
        </w:tc>
      </w:tr>
      <w:tr w:rsidR="006027B1" w:rsidRPr="00611E75" w14:paraId="522DB1E8" w14:textId="77777777" w:rsidTr="00986110">
        <w:trPr>
          <w:trHeight w:val="20"/>
          <w:jc w:val="center"/>
        </w:trPr>
        <w:tc>
          <w:tcPr>
            <w:tcW w:w="21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611E75" w:rsidRDefault="00B57F6A" w:rsidP="00D902BC">
            <w:pPr>
              <w:spacing w:before="120" w:line="276" w:lineRule="auto"/>
              <w:jc w:val="center"/>
              <w:rPr>
                <w:rFonts w:ascii="Verdana" w:hAnsi="Verdana" w:cs="Arial"/>
                <w:color w:val="000000" w:themeColor="text1"/>
                <w:sz w:val="22"/>
                <w:lang w:val="es-ES" w:eastAsia="es-CO"/>
              </w:rPr>
            </w:pPr>
            <w:r w:rsidRPr="00611E75">
              <w:rPr>
                <w:rFonts w:ascii="Verdana" w:hAnsi="Verdana" w:cs="Arial"/>
                <w:color w:val="000000" w:themeColor="text1"/>
                <w:sz w:val="22"/>
                <w:lang w:val="es-ES" w:eastAsia="es-CO"/>
              </w:rPr>
              <w:t>De 0.00 a 0.</w:t>
            </w:r>
            <w:r w:rsidR="001A4EF1" w:rsidRPr="00611E75">
              <w:rPr>
                <w:rFonts w:ascii="Verdana" w:hAnsi="Verdana" w:cs="Arial"/>
                <w:color w:val="000000" w:themeColor="text1"/>
                <w:sz w:val="22"/>
                <w:lang w:val="es-ES" w:eastAsia="es-CO"/>
              </w:rPr>
              <w:t>24</w:t>
            </w:r>
          </w:p>
        </w:tc>
        <w:tc>
          <w:tcPr>
            <w:tcW w:w="1199"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611E75" w:rsidRDefault="006D332D" w:rsidP="00D902BC">
            <w:pPr>
              <w:spacing w:before="120" w:line="276" w:lineRule="auto"/>
              <w:jc w:val="center"/>
              <w:rPr>
                <w:rFonts w:ascii="Verdana" w:hAnsi="Verdana" w:cs="Arial"/>
                <w:color w:val="000000" w:themeColor="text1"/>
                <w:sz w:val="22"/>
                <w:lang w:val="es-ES" w:eastAsia="es-CO"/>
              </w:rPr>
            </w:pPr>
            <w:r w:rsidRPr="00611E75">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611E75" w:rsidRDefault="006027B1" w:rsidP="00D902BC">
            <w:pPr>
              <w:spacing w:before="120" w:line="276" w:lineRule="auto"/>
              <w:jc w:val="center"/>
              <w:rPr>
                <w:rFonts w:ascii="Verdana" w:hAnsi="Verdana" w:cs="Arial"/>
                <w:color w:val="000000" w:themeColor="text1"/>
                <w:sz w:val="22"/>
                <w:lang w:val="es-ES" w:eastAsia="es-CO"/>
              </w:rPr>
            </w:pPr>
            <w:r w:rsidRPr="00611E75">
              <w:rPr>
                <w:rFonts w:ascii="Verdana" w:hAnsi="Verdana" w:cs="Arial"/>
                <w:color w:val="000000" w:themeColor="text1"/>
                <w:sz w:val="22"/>
                <w:lang w:val="es-ES" w:eastAsia="es-CO"/>
              </w:rPr>
              <w:t>Media</w:t>
            </w:r>
            <w:r w:rsidR="00DC3BA6" w:rsidRPr="00611E75">
              <w:rPr>
                <w:rFonts w:ascii="Verdana" w:hAnsi="Verdana" w:cs="Arial"/>
                <w:color w:val="000000" w:themeColor="text1"/>
                <w:sz w:val="22"/>
                <w:lang w:val="es-ES" w:eastAsia="es-CO"/>
              </w:rPr>
              <w:t>na con valor absoluto</w:t>
            </w:r>
            <w:r w:rsidRPr="00611E75">
              <w:rPr>
                <w:rFonts w:ascii="Verdana" w:hAnsi="Verdana" w:cs="Arial"/>
                <w:color w:val="000000" w:themeColor="text1"/>
                <w:sz w:val="22"/>
                <w:lang w:val="es-ES" w:eastAsia="es-CO"/>
              </w:rPr>
              <w:t xml:space="preserve"> </w:t>
            </w:r>
          </w:p>
        </w:tc>
      </w:tr>
      <w:tr w:rsidR="006027B1" w:rsidRPr="00611E75" w14:paraId="711E2A0F" w14:textId="77777777" w:rsidTr="00986110">
        <w:trPr>
          <w:trHeight w:val="20"/>
          <w:jc w:val="center"/>
        </w:trPr>
        <w:tc>
          <w:tcPr>
            <w:tcW w:w="21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611E75" w:rsidRDefault="006027B1" w:rsidP="00D902BC">
            <w:pPr>
              <w:spacing w:before="120" w:line="276" w:lineRule="auto"/>
              <w:jc w:val="center"/>
              <w:rPr>
                <w:rFonts w:ascii="Verdana" w:hAnsi="Verdana" w:cs="Arial"/>
                <w:color w:val="000000" w:themeColor="text1"/>
                <w:sz w:val="22"/>
                <w:lang w:val="es-ES" w:eastAsia="es-CO"/>
              </w:rPr>
            </w:pPr>
            <w:r w:rsidRPr="00611E75">
              <w:rPr>
                <w:rFonts w:ascii="Verdana" w:hAnsi="Verdana" w:cs="Arial"/>
                <w:color w:val="000000" w:themeColor="text1"/>
                <w:sz w:val="22"/>
                <w:lang w:val="es-ES" w:eastAsia="es-CO"/>
              </w:rPr>
              <w:t>De 0.</w:t>
            </w:r>
            <w:r w:rsidR="001A4EF1" w:rsidRPr="00611E75">
              <w:rPr>
                <w:rFonts w:ascii="Verdana" w:hAnsi="Verdana" w:cs="Arial"/>
                <w:color w:val="000000" w:themeColor="text1"/>
                <w:sz w:val="22"/>
                <w:lang w:val="es-ES" w:eastAsia="es-CO"/>
              </w:rPr>
              <w:t>25</w:t>
            </w:r>
            <w:r w:rsidRPr="00611E75">
              <w:rPr>
                <w:rFonts w:ascii="Verdana" w:hAnsi="Verdana" w:cs="Arial"/>
                <w:color w:val="000000" w:themeColor="text1"/>
                <w:sz w:val="22"/>
                <w:lang w:val="es-ES" w:eastAsia="es-CO"/>
              </w:rPr>
              <w:t xml:space="preserve"> a 0.</w:t>
            </w:r>
            <w:r w:rsidR="001A4EF1" w:rsidRPr="00611E75">
              <w:rPr>
                <w:rFonts w:ascii="Verdana" w:hAnsi="Verdana" w:cs="Arial"/>
                <w:color w:val="000000" w:themeColor="text1"/>
                <w:sz w:val="22"/>
                <w:lang w:val="es-ES" w:eastAsia="es-CO"/>
              </w:rPr>
              <w:t>4</w:t>
            </w:r>
            <w:r w:rsidRPr="00611E75">
              <w:rPr>
                <w:rFonts w:ascii="Verdana" w:hAnsi="Verdana" w:cs="Arial"/>
                <w:color w:val="000000" w:themeColor="text1"/>
                <w:sz w:val="22"/>
                <w:lang w:val="es-ES" w:eastAsia="es-CO"/>
              </w:rPr>
              <w:t>9</w:t>
            </w:r>
          </w:p>
        </w:tc>
        <w:tc>
          <w:tcPr>
            <w:tcW w:w="1199"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611E75" w:rsidRDefault="006D332D" w:rsidP="00D902BC">
            <w:pPr>
              <w:spacing w:before="120" w:line="276" w:lineRule="auto"/>
              <w:jc w:val="center"/>
              <w:rPr>
                <w:rFonts w:ascii="Verdana" w:hAnsi="Verdana" w:cs="Arial"/>
                <w:color w:val="000000" w:themeColor="text1"/>
                <w:sz w:val="22"/>
                <w:lang w:val="es-ES" w:eastAsia="es-CO"/>
              </w:rPr>
            </w:pPr>
            <w:r w:rsidRPr="00611E75">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611E75" w:rsidRDefault="001A4EF1" w:rsidP="00D902BC">
            <w:pPr>
              <w:spacing w:before="120" w:line="276" w:lineRule="auto"/>
              <w:jc w:val="center"/>
              <w:rPr>
                <w:rFonts w:ascii="Verdana" w:hAnsi="Verdana" w:cs="Arial"/>
                <w:color w:val="000000" w:themeColor="text1"/>
                <w:sz w:val="22"/>
                <w:lang w:val="es-ES" w:eastAsia="es-CO"/>
              </w:rPr>
            </w:pPr>
            <w:r w:rsidRPr="00611E75">
              <w:rPr>
                <w:rFonts w:ascii="Verdana" w:hAnsi="Verdana" w:cs="Arial"/>
                <w:color w:val="000000" w:themeColor="text1"/>
                <w:sz w:val="22"/>
                <w:lang w:val="es-ES" w:eastAsia="es-CO"/>
              </w:rPr>
              <w:t>Media geométrica</w:t>
            </w:r>
          </w:p>
        </w:tc>
      </w:tr>
      <w:tr w:rsidR="00AA6F37" w:rsidRPr="00611E75" w14:paraId="0AFAA02E" w14:textId="77777777" w:rsidTr="00986110">
        <w:trPr>
          <w:trHeight w:val="20"/>
          <w:jc w:val="center"/>
        </w:trPr>
        <w:tc>
          <w:tcPr>
            <w:tcW w:w="21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611E75" w:rsidRDefault="001A4EF1" w:rsidP="00D902BC">
            <w:pPr>
              <w:spacing w:before="120" w:line="276" w:lineRule="auto"/>
              <w:jc w:val="center"/>
              <w:rPr>
                <w:rFonts w:ascii="Verdana" w:hAnsi="Verdana" w:cs="Arial"/>
                <w:color w:val="000000" w:themeColor="text1"/>
                <w:sz w:val="22"/>
                <w:lang w:val="es-ES" w:eastAsia="es-CO"/>
              </w:rPr>
            </w:pPr>
            <w:r w:rsidRPr="00611E75">
              <w:rPr>
                <w:rFonts w:ascii="Verdana" w:hAnsi="Verdana" w:cs="Arial"/>
                <w:color w:val="000000" w:themeColor="text1"/>
                <w:sz w:val="22"/>
                <w:lang w:val="es-ES" w:eastAsia="es-CO"/>
              </w:rPr>
              <w:t xml:space="preserve">De 0.50 a 0.74 </w:t>
            </w:r>
          </w:p>
        </w:tc>
        <w:tc>
          <w:tcPr>
            <w:tcW w:w="1199"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611E75" w:rsidRDefault="001A4EF1" w:rsidP="00D902BC">
            <w:pPr>
              <w:spacing w:before="120" w:line="276" w:lineRule="auto"/>
              <w:jc w:val="center"/>
              <w:rPr>
                <w:rFonts w:ascii="Verdana" w:hAnsi="Verdana" w:cs="Arial"/>
                <w:color w:val="000000" w:themeColor="text1"/>
                <w:sz w:val="22"/>
                <w:lang w:val="es-ES" w:eastAsia="es-CO"/>
              </w:rPr>
            </w:pPr>
            <w:r w:rsidRPr="00611E75">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611E75" w:rsidRDefault="001A4EF1" w:rsidP="00D902BC">
            <w:pPr>
              <w:spacing w:before="120" w:line="276" w:lineRule="auto"/>
              <w:jc w:val="center"/>
              <w:rPr>
                <w:rFonts w:ascii="Verdana" w:hAnsi="Verdana" w:cs="Arial"/>
                <w:color w:val="000000" w:themeColor="text1"/>
                <w:sz w:val="22"/>
                <w:lang w:val="es-ES" w:eastAsia="es-CO"/>
              </w:rPr>
            </w:pPr>
            <w:r w:rsidRPr="00611E75">
              <w:rPr>
                <w:rFonts w:ascii="Verdana" w:hAnsi="Verdana" w:cs="Arial"/>
                <w:color w:val="000000" w:themeColor="text1"/>
                <w:sz w:val="22"/>
                <w:lang w:val="es-ES" w:eastAsia="es-CO"/>
              </w:rPr>
              <w:t>Media aritmética baja</w:t>
            </w:r>
          </w:p>
        </w:tc>
      </w:tr>
      <w:tr w:rsidR="00AA6F37" w:rsidRPr="00611E75" w14:paraId="0A979370" w14:textId="77777777" w:rsidTr="00986110">
        <w:trPr>
          <w:trHeight w:val="20"/>
          <w:jc w:val="center"/>
        </w:trPr>
        <w:tc>
          <w:tcPr>
            <w:tcW w:w="21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611E75" w:rsidRDefault="00345DDD" w:rsidP="00D902BC">
            <w:pPr>
              <w:spacing w:before="120" w:line="276" w:lineRule="auto"/>
              <w:jc w:val="center"/>
              <w:rPr>
                <w:rFonts w:ascii="Verdana" w:hAnsi="Verdana" w:cs="Arial"/>
                <w:color w:val="000000" w:themeColor="text1"/>
                <w:sz w:val="22"/>
                <w:lang w:val="es-ES" w:eastAsia="es-CO"/>
              </w:rPr>
            </w:pPr>
            <w:r w:rsidRPr="00611E75">
              <w:rPr>
                <w:rFonts w:ascii="Verdana" w:hAnsi="Verdana" w:cs="Arial"/>
                <w:color w:val="000000" w:themeColor="text1"/>
                <w:sz w:val="22"/>
                <w:lang w:val="es-ES" w:eastAsia="es-CO"/>
              </w:rPr>
              <w:t xml:space="preserve">De </w:t>
            </w:r>
            <w:r w:rsidR="001A4EF1" w:rsidRPr="00611E75">
              <w:rPr>
                <w:rFonts w:ascii="Verdana" w:hAnsi="Verdana" w:cs="Arial"/>
                <w:color w:val="000000" w:themeColor="text1"/>
                <w:sz w:val="22"/>
                <w:lang w:val="es-ES" w:eastAsia="es-CO"/>
              </w:rPr>
              <w:t>0.75 a 0.99</w:t>
            </w:r>
          </w:p>
        </w:tc>
        <w:tc>
          <w:tcPr>
            <w:tcW w:w="1199"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611E75" w:rsidRDefault="001A4EF1" w:rsidP="00D902BC">
            <w:pPr>
              <w:spacing w:before="120" w:line="276" w:lineRule="auto"/>
              <w:jc w:val="center"/>
              <w:rPr>
                <w:rFonts w:ascii="Verdana" w:hAnsi="Verdana" w:cs="Arial"/>
                <w:color w:val="000000" w:themeColor="text1"/>
                <w:sz w:val="22"/>
                <w:lang w:val="es-ES" w:eastAsia="es-CO"/>
              </w:rPr>
            </w:pPr>
            <w:r w:rsidRPr="00611E75">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611E75" w:rsidRDefault="001A4EF1" w:rsidP="00D902BC">
            <w:pPr>
              <w:spacing w:before="120" w:line="276" w:lineRule="auto"/>
              <w:jc w:val="center"/>
              <w:rPr>
                <w:rFonts w:ascii="Verdana" w:hAnsi="Verdana" w:cs="Arial"/>
                <w:color w:val="000000" w:themeColor="text1"/>
                <w:sz w:val="22"/>
                <w:lang w:val="es-ES" w:eastAsia="es-CO"/>
              </w:rPr>
            </w:pPr>
            <w:r w:rsidRPr="00611E75">
              <w:rPr>
                <w:rFonts w:ascii="Verdana" w:hAnsi="Verdana" w:cs="Arial"/>
                <w:color w:val="000000" w:themeColor="text1"/>
                <w:sz w:val="22"/>
                <w:lang w:val="es-ES" w:eastAsia="es-CO"/>
              </w:rPr>
              <w:t>Menor valor</w:t>
            </w:r>
          </w:p>
        </w:tc>
      </w:tr>
    </w:tbl>
    <w:p w14:paraId="19BDD904" w14:textId="4FB505ED" w:rsidR="005B7CA7" w:rsidRPr="00611E75" w:rsidRDefault="005B7CA7" w:rsidP="00D902BC">
      <w:pPr>
        <w:tabs>
          <w:tab w:val="left" w:pos="1860"/>
        </w:tabs>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lastRenderedPageBreak/>
        <w:t xml:space="preserve">En todos los casos se tendrá en cuenta hasta el séptimo (7°) decimal del valor obtenido como puntaje y las fórmulas se aplicarán con las propuestas que no han sido rechazadas y se encuentran </w:t>
      </w:r>
      <w:r w:rsidR="00A1385B" w:rsidRPr="00611E75">
        <w:rPr>
          <w:rFonts w:ascii="Verdana" w:hAnsi="Verdana" w:cs="Arial"/>
          <w:color w:val="000000" w:themeColor="text1"/>
          <w:sz w:val="22"/>
        </w:rPr>
        <w:t>válidas.</w:t>
      </w:r>
    </w:p>
    <w:p w14:paraId="233B2620" w14:textId="2AADDF1D" w:rsidR="005B7CA7" w:rsidRPr="00611E75" w:rsidRDefault="005B7CA7" w:rsidP="00D902BC">
      <w:pPr>
        <w:tabs>
          <w:tab w:val="left" w:pos="1860"/>
        </w:tabs>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Las propuestas que al aplicar las fórmulas obtengan puntajes negativos obtienen cero (0) </w:t>
      </w:r>
      <w:r w:rsidR="00EC6E55" w:rsidRPr="00611E75">
        <w:rPr>
          <w:rFonts w:ascii="Verdana" w:hAnsi="Verdana" w:cs="Arial"/>
          <w:color w:val="000000" w:themeColor="text1"/>
          <w:sz w:val="22"/>
        </w:rPr>
        <w:t xml:space="preserve">puntos </w:t>
      </w:r>
      <w:r w:rsidRPr="00611E75">
        <w:rPr>
          <w:rFonts w:ascii="Verdana" w:hAnsi="Verdana" w:cs="Arial"/>
          <w:color w:val="000000" w:themeColor="text1"/>
          <w:sz w:val="22"/>
        </w:rPr>
        <w:t xml:space="preserve">en la oferta económica. </w:t>
      </w:r>
    </w:p>
    <w:p w14:paraId="53C947FA" w14:textId="77775DDA" w:rsidR="003B2ABC" w:rsidRPr="00611E75" w:rsidRDefault="003B2ABC" w:rsidP="00D902BC">
      <w:pPr>
        <w:spacing w:before="120" w:line="276" w:lineRule="auto"/>
        <w:jc w:val="both"/>
        <w:rPr>
          <w:rFonts w:ascii="Verdana" w:hAnsi="Verdana"/>
          <w:color w:val="auto"/>
          <w:sz w:val="22"/>
          <w:lang w:val="es-MX"/>
        </w:rPr>
      </w:pPr>
      <w:r w:rsidRPr="00611E75">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14:paraId="4185089D" w14:textId="77777777" w:rsidR="0014261B" w:rsidRPr="00611E75" w:rsidRDefault="0014261B" w:rsidP="00D902BC">
      <w:pPr>
        <w:numPr>
          <w:ilvl w:val="2"/>
          <w:numId w:val="21"/>
        </w:numPr>
        <w:spacing w:before="120" w:line="276" w:lineRule="auto"/>
        <w:contextualSpacing/>
        <w:jc w:val="both"/>
        <w:rPr>
          <w:rFonts w:ascii="Verdana" w:hAnsi="Verdana" w:cs="Arial"/>
          <w:b/>
          <w:bCs/>
          <w:color w:val="auto"/>
          <w:sz w:val="22"/>
        </w:rPr>
      </w:pPr>
      <w:r w:rsidRPr="00611E75">
        <w:rPr>
          <w:rFonts w:ascii="Verdana" w:hAnsi="Verdana" w:cs="Arial"/>
          <w:b/>
          <w:bCs/>
          <w:color w:val="auto"/>
          <w:sz w:val="22"/>
        </w:rPr>
        <w:t>Mediana con valor absoluto</w:t>
      </w:r>
    </w:p>
    <w:p w14:paraId="27A844FB" w14:textId="77777777" w:rsidR="0014261B" w:rsidRPr="00611E75" w:rsidRDefault="0014261B" w:rsidP="00D902BC">
      <w:pPr>
        <w:spacing w:before="120" w:line="276" w:lineRule="auto"/>
        <w:ind w:left="1080"/>
        <w:contextualSpacing/>
        <w:jc w:val="both"/>
        <w:rPr>
          <w:rFonts w:ascii="Verdana" w:hAnsi="Verdana" w:cs="Arial"/>
          <w:b/>
          <w:sz w:val="22"/>
        </w:rPr>
      </w:pPr>
    </w:p>
    <w:p w14:paraId="1A465700" w14:textId="6BAAA1EA" w:rsidR="00395592" w:rsidRPr="00611E75" w:rsidRDefault="0014261B"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rPr>
        <w:t xml:space="preserve">La </w:t>
      </w:r>
      <w:r w:rsidR="00395592" w:rsidRPr="00611E75">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7844FC1" w14:textId="77777777" w:rsidR="00395592" w:rsidRPr="00611E75" w:rsidRDefault="00395592" w:rsidP="00D902BC">
      <w:pPr>
        <w:spacing w:before="120" w:line="276" w:lineRule="auto"/>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611E75" w:rsidRDefault="00395592"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Donde:</w:t>
      </w:r>
    </w:p>
    <w:p w14:paraId="47B1676E" w14:textId="367A5DFD" w:rsidR="00395592" w:rsidRPr="00611E75" w:rsidRDefault="00000000" w:rsidP="00D902BC">
      <w:pPr>
        <w:pStyle w:val="Prrafodelista"/>
        <w:numPr>
          <w:ilvl w:val="0"/>
          <w:numId w:val="67"/>
        </w:numPr>
        <w:spacing w:before="120" w:after="160"/>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611E75">
        <w:rPr>
          <w:rFonts w:ascii="Verdana" w:hAnsi="Verdana" w:cs="Arial"/>
          <w:color w:val="000000" w:themeColor="text1"/>
          <w:lang w:eastAsia="es-ES"/>
        </w:rPr>
        <w:t>: Es el valor total corregido de cada una de las propuestas “i”.</w:t>
      </w:r>
    </w:p>
    <w:p w14:paraId="7BD9C392" w14:textId="77777777" w:rsidR="00395592" w:rsidRPr="00611E75" w:rsidRDefault="00395592" w:rsidP="00D902BC">
      <w:pPr>
        <w:pStyle w:val="Prrafodelista"/>
        <w:numPr>
          <w:ilvl w:val="0"/>
          <w:numId w:val="67"/>
        </w:numPr>
        <w:spacing w:before="120" w:after="160"/>
        <w:jc w:val="both"/>
        <w:rPr>
          <w:rFonts w:ascii="Verdana" w:hAnsi="Verdana" w:cs="Arial"/>
          <w:color w:val="000000" w:themeColor="text1"/>
          <w:lang w:eastAsia="es-ES"/>
        </w:rPr>
      </w:pPr>
      <w:r w:rsidRPr="00611E75">
        <w:rPr>
          <w:rFonts w:ascii="Verdana" w:hAnsi="Verdana" w:cs="Arial"/>
          <w:color w:val="000000" w:themeColor="text1"/>
          <w:lang w:eastAsia="es-ES"/>
        </w:rPr>
        <w:t>m: Es el número total de propuestas económicas válidas recibidas por la Entidad.</w:t>
      </w:r>
    </w:p>
    <w:p w14:paraId="6C30A55B" w14:textId="77777777" w:rsidR="00395592" w:rsidRPr="00611E75" w:rsidRDefault="00395592" w:rsidP="00D902BC">
      <w:pPr>
        <w:pStyle w:val="Prrafodelista"/>
        <w:numPr>
          <w:ilvl w:val="0"/>
          <w:numId w:val="67"/>
        </w:numPr>
        <w:spacing w:before="120" w:after="160"/>
        <w:jc w:val="both"/>
        <w:rPr>
          <w:rFonts w:ascii="Verdana" w:hAnsi="Verdana" w:cs="Arial"/>
          <w:color w:val="000000" w:themeColor="text1"/>
          <w:lang w:eastAsia="es-ES"/>
        </w:rPr>
      </w:pPr>
      <w:r w:rsidRPr="00611E75">
        <w:rPr>
          <w:rFonts w:ascii="Verdana" w:hAnsi="Verdana" w:cs="Arial"/>
          <w:color w:val="000000" w:themeColor="text1"/>
          <w:lang w:eastAsia="es-ES"/>
        </w:rPr>
        <w:t>Me: Es la mediana calculada con los valores de las propuestas económicas válidas.</w:t>
      </w:r>
    </w:p>
    <w:p w14:paraId="5F0F9F0D" w14:textId="38F192DA" w:rsidR="00395592" w:rsidRPr="00611E75" w:rsidRDefault="00395592"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 xml:space="preserve">Bajo este método la </w:t>
      </w:r>
      <w:r w:rsidR="38699F2F" w:rsidRPr="00611E75">
        <w:rPr>
          <w:rFonts w:ascii="Verdana" w:hAnsi="Verdana" w:cs="Arial"/>
          <w:color w:val="000000" w:themeColor="text1"/>
          <w:sz w:val="22"/>
          <w:lang w:eastAsia="es-ES"/>
        </w:rPr>
        <w:t>Entidad</w:t>
      </w:r>
      <w:r w:rsidRPr="00611E75">
        <w:rPr>
          <w:rFonts w:ascii="Verdana" w:hAnsi="Verdana" w:cs="Arial"/>
          <w:color w:val="000000" w:themeColor="text1"/>
          <w:sz w:val="22"/>
          <w:lang w:eastAsia="es-ES"/>
        </w:rPr>
        <w:t xml:space="preserve"> asignará el puntaje así: </w:t>
      </w:r>
    </w:p>
    <w:p w14:paraId="703A646B" w14:textId="3CE4FA22" w:rsidR="00395592" w:rsidRPr="00611E75" w:rsidRDefault="00826219" w:rsidP="00D902BC">
      <w:pPr>
        <w:spacing w:before="120" w:line="276" w:lineRule="auto"/>
        <w:ind w:left="709" w:hanging="283"/>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 xml:space="preserve">I.   </w:t>
      </w:r>
      <w:r w:rsidR="00395592" w:rsidRPr="00611E75">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611E75" w:rsidRDefault="00395592" w:rsidP="00D902BC">
      <w:pPr>
        <w:spacing w:before="120" w:line="276" w:lineRule="auto"/>
        <w:jc w:val="both"/>
        <w:rPr>
          <w:rFonts w:ascii="Verdana" w:hAnsi="Verdana" w:cs="Arial"/>
          <w:color w:val="000000" w:themeColor="text1"/>
          <w:sz w:val="22"/>
          <w:lang w:eastAsia="es-ES"/>
        </w:rPr>
      </w:pPr>
    </w:p>
    <w:p w14:paraId="191A399A" w14:textId="77777777" w:rsidR="00395592" w:rsidRPr="00611E75" w:rsidRDefault="00395592" w:rsidP="00D902BC">
      <w:pPr>
        <w:spacing w:before="120" w:line="276" w:lineRule="auto"/>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611E75" w:rsidRDefault="00395592"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Donde:</w:t>
      </w:r>
    </w:p>
    <w:p w14:paraId="5FF5E588" w14:textId="77777777" w:rsidR="00395592" w:rsidRPr="00611E75" w:rsidRDefault="00395592" w:rsidP="00D902BC">
      <w:pPr>
        <w:pStyle w:val="Prrafodelista"/>
        <w:numPr>
          <w:ilvl w:val="0"/>
          <w:numId w:val="68"/>
        </w:numPr>
        <w:spacing w:before="120" w:after="160"/>
        <w:jc w:val="both"/>
        <w:rPr>
          <w:rFonts w:ascii="Verdana" w:hAnsi="Verdana" w:cs="Arial"/>
          <w:color w:val="000000" w:themeColor="text1"/>
          <w:lang w:eastAsia="es-ES"/>
        </w:rPr>
      </w:pPr>
      <w:r w:rsidRPr="00611E75">
        <w:rPr>
          <w:rFonts w:ascii="Verdana" w:hAnsi="Verdana" w:cs="Arial"/>
          <w:color w:val="000000" w:themeColor="text1"/>
          <w:lang w:eastAsia="es-ES"/>
        </w:rPr>
        <w:t>Me: Es la mediana calculada con los valores de las propuestas económicas válidas.</w:t>
      </w:r>
    </w:p>
    <w:p w14:paraId="2705E545" w14:textId="668A5A0C" w:rsidR="00395592" w:rsidRPr="00611E75" w:rsidRDefault="00000000" w:rsidP="00D902BC">
      <w:pPr>
        <w:pStyle w:val="Prrafodelista"/>
        <w:numPr>
          <w:ilvl w:val="0"/>
          <w:numId w:val="68"/>
        </w:numPr>
        <w:spacing w:before="120" w:after="160"/>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611E75">
        <w:rPr>
          <w:rFonts w:ascii="Verdana" w:hAnsi="Verdana" w:cs="Arial"/>
          <w:color w:val="000000" w:themeColor="text1"/>
          <w:lang w:eastAsia="es-ES"/>
        </w:rPr>
        <w:t>: Es el valor total corregido de cada una de las propuestas “i”.</w:t>
      </w:r>
    </w:p>
    <w:p w14:paraId="38FE3A87" w14:textId="72B9488E" w:rsidR="00395592" w:rsidRPr="00611E75" w:rsidRDefault="00826219" w:rsidP="00925802">
      <w:pPr>
        <w:spacing w:before="120" w:line="276" w:lineRule="auto"/>
        <w:ind w:left="709" w:hanging="425"/>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 xml:space="preserve">II.    </w:t>
      </w:r>
      <w:r w:rsidR="00395592" w:rsidRPr="00611E75">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0C18217E" w14:textId="77777777" w:rsidR="00395592" w:rsidRPr="00611E75" w:rsidRDefault="00395592" w:rsidP="00D902BC">
      <w:pPr>
        <w:spacing w:before="120" w:line="276" w:lineRule="auto"/>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611E75" w:rsidRDefault="00395592"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Donde:</w:t>
      </w:r>
    </w:p>
    <w:p w14:paraId="12502632" w14:textId="7E194E62" w:rsidR="00395592" w:rsidRPr="00611E75" w:rsidRDefault="00000000" w:rsidP="00D902BC">
      <w:pPr>
        <w:pStyle w:val="Prrafodelista"/>
        <w:numPr>
          <w:ilvl w:val="0"/>
          <w:numId w:val="69"/>
        </w:numPr>
        <w:spacing w:before="120" w:after="160"/>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611E75">
        <w:rPr>
          <w:rFonts w:ascii="Verdana" w:hAnsi="Verdana" w:cs="Arial"/>
          <w:color w:val="000000" w:themeColor="text1"/>
          <w:lang w:eastAsia="es-ES"/>
        </w:rPr>
        <w:t>: Es el valor de la propuesta económica válida inmediatamente por debajo de la mediana.</w:t>
      </w:r>
    </w:p>
    <w:p w14:paraId="27D5FF6B" w14:textId="3C5BC94D" w:rsidR="00395592" w:rsidRPr="00611E75" w:rsidRDefault="00000000" w:rsidP="00D902BC">
      <w:pPr>
        <w:pStyle w:val="Prrafodelista"/>
        <w:numPr>
          <w:ilvl w:val="0"/>
          <w:numId w:val="69"/>
        </w:numPr>
        <w:spacing w:before="120" w:after="160"/>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611E75">
        <w:rPr>
          <w:rFonts w:ascii="Verdana" w:hAnsi="Verdana" w:cs="Arial"/>
          <w:color w:val="000000" w:themeColor="text1"/>
          <w:lang w:eastAsia="es-ES"/>
        </w:rPr>
        <w:t>: Es el valor total corregido de cada una de las propuestas “i”.</w:t>
      </w:r>
    </w:p>
    <w:p w14:paraId="09EC6EED" w14:textId="77777777" w:rsidR="0014261B" w:rsidRPr="00611E75" w:rsidRDefault="0014261B" w:rsidP="00D902BC">
      <w:pPr>
        <w:numPr>
          <w:ilvl w:val="2"/>
          <w:numId w:val="21"/>
        </w:numPr>
        <w:spacing w:before="120" w:line="276" w:lineRule="auto"/>
        <w:ind w:left="1077"/>
        <w:jc w:val="both"/>
        <w:rPr>
          <w:rFonts w:ascii="Verdana" w:eastAsia="Arial" w:hAnsi="Verdana" w:cs="Arial"/>
          <w:b/>
          <w:bCs/>
          <w:color w:val="000000" w:themeColor="text1"/>
          <w:sz w:val="22"/>
        </w:rPr>
      </w:pPr>
      <w:r w:rsidRPr="00611E75">
        <w:rPr>
          <w:rFonts w:ascii="Verdana" w:hAnsi="Verdana" w:cs="Arial"/>
          <w:b/>
          <w:bCs/>
          <w:color w:val="000000" w:themeColor="text1"/>
          <w:sz w:val="22"/>
        </w:rPr>
        <w:t>Media</w:t>
      </w:r>
      <w:r w:rsidRPr="00611E75">
        <w:rPr>
          <w:rFonts w:ascii="Verdana" w:eastAsia="Arial" w:hAnsi="Verdana" w:cs="Arial"/>
          <w:b/>
          <w:bCs/>
          <w:color w:val="000000" w:themeColor="text1"/>
          <w:sz w:val="22"/>
        </w:rPr>
        <w:t xml:space="preserve"> G</w:t>
      </w:r>
      <w:r w:rsidRPr="00611E75">
        <w:rPr>
          <w:rFonts w:ascii="Verdana" w:hAnsi="Verdana" w:cs="Arial"/>
          <w:b/>
          <w:bCs/>
          <w:color w:val="000000" w:themeColor="text1"/>
          <w:sz w:val="22"/>
        </w:rPr>
        <w:t>eométrica</w:t>
      </w:r>
    </w:p>
    <w:p w14:paraId="2BA24677" w14:textId="1361CB10" w:rsidR="00094DA7" w:rsidRPr="00611E75" w:rsidRDefault="0014261B"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rPr>
        <w:t xml:space="preserve">Para </w:t>
      </w:r>
      <w:r w:rsidR="00094DA7" w:rsidRPr="00611E75">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0B76155B" w14:textId="77777777" w:rsidR="00094DA7" w:rsidRPr="00611E75" w:rsidRDefault="00094DA7" w:rsidP="00D902BC">
      <w:pPr>
        <w:spacing w:before="120" w:line="276" w:lineRule="auto"/>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611E75" w:rsidRDefault="00094DA7" w:rsidP="00D902BC">
      <w:pPr>
        <w:spacing w:before="120" w:line="276" w:lineRule="auto"/>
        <w:jc w:val="both"/>
        <w:rPr>
          <w:rFonts w:ascii="Verdana" w:hAnsi="Verdana" w:cs="Arial"/>
          <w:i/>
          <w:iCs/>
          <w:color w:val="000000" w:themeColor="text1"/>
          <w:sz w:val="22"/>
          <w:lang w:eastAsia="es-ES"/>
        </w:rPr>
      </w:pPr>
      <w:r w:rsidRPr="00611E75">
        <w:rPr>
          <w:rFonts w:ascii="Verdana" w:hAnsi="Verdana" w:cs="Arial"/>
          <w:color w:val="000000" w:themeColor="text1"/>
          <w:sz w:val="22"/>
          <w:lang w:eastAsia="es-ES"/>
        </w:rPr>
        <w:t xml:space="preserve">Donde: </w:t>
      </w:r>
    </w:p>
    <w:p w14:paraId="50539811" w14:textId="77777777" w:rsidR="00094DA7" w:rsidRPr="00611E75" w:rsidRDefault="00094DA7" w:rsidP="00D902BC">
      <w:pPr>
        <w:pStyle w:val="Prrafodelista"/>
        <w:numPr>
          <w:ilvl w:val="0"/>
          <w:numId w:val="70"/>
        </w:numPr>
        <w:spacing w:before="120" w:after="160"/>
        <w:jc w:val="both"/>
        <w:rPr>
          <w:rFonts w:ascii="Verdana" w:hAnsi="Verdana" w:cs="Arial"/>
          <w:color w:val="000000" w:themeColor="text1"/>
          <w:lang w:eastAsia="es-ES"/>
        </w:rPr>
      </w:pPr>
      <w:r w:rsidRPr="00611E75">
        <w:rPr>
          <w:rFonts w:ascii="Verdana" w:hAnsi="Verdana" w:cs="Arial"/>
          <w:color w:val="000000" w:themeColor="text1"/>
          <w:lang w:eastAsia="es-ES"/>
        </w:rPr>
        <w:t xml:space="preserve">MG: Es la media geométrica de todas las ofertas habilitadas. </w:t>
      </w:r>
    </w:p>
    <w:p w14:paraId="31FDA163" w14:textId="77777777" w:rsidR="00094DA7" w:rsidRPr="00611E75" w:rsidRDefault="00094DA7" w:rsidP="00D902BC">
      <w:pPr>
        <w:pStyle w:val="Prrafodelista"/>
        <w:numPr>
          <w:ilvl w:val="0"/>
          <w:numId w:val="70"/>
        </w:numPr>
        <w:spacing w:before="120" w:after="160"/>
        <w:jc w:val="both"/>
        <w:rPr>
          <w:rFonts w:ascii="Verdana" w:hAnsi="Verdana" w:cs="Arial"/>
          <w:color w:val="000000" w:themeColor="text1"/>
          <w:lang w:eastAsia="es-ES"/>
        </w:rPr>
      </w:pPr>
      <w:r w:rsidRPr="00611E75">
        <w:rPr>
          <w:rFonts w:ascii="Verdana" w:hAnsi="Verdana" w:cs="Arial"/>
          <w:color w:val="000000" w:themeColor="text1"/>
          <w:lang w:eastAsia="es-ES"/>
        </w:rPr>
        <w:t>V1: Es el valor de una propuesta habilitada.</w:t>
      </w:r>
    </w:p>
    <w:p w14:paraId="6A252B4E" w14:textId="77777777" w:rsidR="00094DA7" w:rsidRPr="00611E75" w:rsidRDefault="5218FA95" w:rsidP="00D902BC">
      <w:pPr>
        <w:pStyle w:val="Prrafodelista"/>
        <w:numPr>
          <w:ilvl w:val="0"/>
          <w:numId w:val="70"/>
        </w:numPr>
        <w:spacing w:before="120" w:after="160"/>
        <w:jc w:val="both"/>
        <w:rPr>
          <w:rFonts w:ascii="Verdana" w:hAnsi="Verdana" w:cs="Arial"/>
          <w:color w:val="000000" w:themeColor="text1"/>
          <w:lang w:eastAsia="es-ES"/>
        </w:rPr>
      </w:pPr>
      <w:proofErr w:type="spellStart"/>
      <w:r w:rsidRPr="00611E75">
        <w:rPr>
          <w:rFonts w:ascii="Verdana" w:hAnsi="Verdana" w:cs="Arial"/>
          <w:color w:val="000000" w:themeColor="text1"/>
          <w:lang w:eastAsia="es-ES"/>
        </w:rPr>
        <w:t>Vn</w:t>
      </w:r>
      <w:proofErr w:type="spellEnd"/>
      <w:r w:rsidRPr="00611E75">
        <w:rPr>
          <w:rFonts w:ascii="Verdana" w:hAnsi="Verdana" w:cs="Arial"/>
          <w:color w:val="000000" w:themeColor="text1"/>
          <w:lang w:eastAsia="es-ES"/>
        </w:rPr>
        <w:t xml:space="preserve">: Es el valor de la propuesta n habilitada. </w:t>
      </w:r>
    </w:p>
    <w:p w14:paraId="2EFB2F18" w14:textId="77777777" w:rsidR="00094DA7" w:rsidRPr="00611E75" w:rsidRDefault="5218FA95" w:rsidP="00D902BC">
      <w:pPr>
        <w:pStyle w:val="Prrafodelista"/>
        <w:numPr>
          <w:ilvl w:val="0"/>
          <w:numId w:val="70"/>
        </w:numPr>
        <w:spacing w:before="120" w:after="160"/>
        <w:jc w:val="both"/>
        <w:rPr>
          <w:rFonts w:ascii="Verdana" w:hAnsi="Verdana" w:cs="Arial"/>
          <w:color w:val="000000" w:themeColor="text1"/>
          <w:lang w:eastAsia="es-ES"/>
        </w:rPr>
      </w:pPr>
      <w:r w:rsidRPr="00611E75">
        <w:rPr>
          <w:rFonts w:ascii="Verdana" w:hAnsi="Verdana" w:cs="Arial"/>
          <w:color w:val="000000" w:themeColor="text1"/>
          <w:lang w:eastAsia="es-ES"/>
        </w:rPr>
        <w:t xml:space="preserve">n: La cantidad total de propuestas habilitadas. </w:t>
      </w:r>
    </w:p>
    <w:p w14:paraId="47BBC791" w14:textId="77777777" w:rsidR="00094DA7" w:rsidRPr="00611E75" w:rsidRDefault="5218FA95"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611E75" w:rsidRDefault="00094DA7"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Las demás propuestas recibirán puntaje de acuerdo con la siguiente ecuación:</w:t>
      </w:r>
    </w:p>
    <w:p w14:paraId="1A5E8FCE" w14:textId="3E733708" w:rsidR="0014261B" w:rsidRPr="00611E75" w:rsidRDefault="00094DA7" w:rsidP="00D902BC">
      <w:pPr>
        <w:spacing w:before="12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611E75" w:rsidRDefault="0043786D" w:rsidP="00D902BC">
      <w:pPr>
        <w:spacing w:before="120" w:line="276" w:lineRule="auto"/>
        <w:rPr>
          <w:rFonts w:ascii="Verdana" w:hAnsi="Verdana" w:cs="Arial"/>
          <w:color w:val="auto"/>
          <w:sz w:val="22"/>
          <w:lang w:val="es-MX"/>
        </w:rPr>
      </w:pPr>
      <w:r w:rsidRPr="00611E75">
        <w:rPr>
          <w:rFonts w:ascii="Verdana" w:hAnsi="Verdana" w:cs="Arial"/>
          <w:color w:val="auto"/>
          <w:sz w:val="22"/>
          <w:lang w:val="es-MX"/>
        </w:rPr>
        <w:t>Donde:</w:t>
      </w:r>
    </w:p>
    <w:p w14:paraId="3DFC4417" w14:textId="77777777" w:rsidR="0043786D" w:rsidRPr="00611E75" w:rsidRDefault="0043786D" w:rsidP="00D902BC">
      <w:pPr>
        <w:numPr>
          <w:ilvl w:val="0"/>
          <w:numId w:val="75"/>
        </w:numPr>
        <w:spacing w:before="120" w:line="276" w:lineRule="auto"/>
        <w:ind w:left="582" w:hanging="219"/>
        <w:rPr>
          <w:rFonts w:ascii="Verdana" w:hAnsi="Verdana" w:cs="Arial"/>
          <w:color w:val="auto"/>
          <w:sz w:val="22"/>
          <w:lang w:val="es-MX"/>
        </w:rPr>
      </w:pPr>
      <w:r w:rsidRPr="00611E75">
        <w:rPr>
          <w:rFonts w:ascii="Verdana" w:hAnsi="Verdana" w:cs="Arial"/>
          <w:color w:val="auto"/>
          <w:sz w:val="22"/>
          <w:lang w:val="es-MX"/>
        </w:rPr>
        <w:t>MG: Es la media geométrica de todas las ofertas habilitadas.</w:t>
      </w:r>
    </w:p>
    <w:p w14:paraId="11CCE958" w14:textId="77777777" w:rsidR="0043786D" w:rsidRPr="00611E75" w:rsidRDefault="00000000" w:rsidP="00D902BC">
      <w:pPr>
        <w:numPr>
          <w:ilvl w:val="0"/>
          <w:numId w:val="75"/>
        </w:numPr>
        <w:spacing w:before="120" w:line="276" w:lineRule="auto"/>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611E75">
        <w:rPr>
          <w:rFonts w:ascii="Verdana" w:hAnsi="Verdana" w:cs="Arial"/>
          <w:color w:val="auto"/>
          <w:sz w:val="22"/>
          <w:lang w:val="es-MX"/>
        </w:rPr>
        <w:t>: Es el valor total corregido de cada una de las propuestas “i”.</w:t>
      </w:r>
    </w:p>
    <w:p w14:paraId="7D209747" w14:textId="77777777" w:rsidR="0043786D" w:rsidRPr="00611E75" w:rsidRDefault="0043786D" w:rsidP="00D902BC">
      <w:pPr>
        <w:spacing w:before="120" w:line="276" w:lineRule="auto"/>
        <w:rPr>
          <w:rFonts w:ascii="Verdana" w:hAnsi="Verdana" w:cs="Arial"/>
          <w:color w:val="auto"/>
          <w:sz w:val="22"/>
          <w:lang w:val="es-MX"/>
        </w:rPr>
      </w:pPr>
      <w:r w:rsidRPr="00611E75">
        <w:rPr>
          <w:rFonts w:ascii="Verdana" w:hAnsi="Verdana" w:cs="Arial"/>
          <w:color w:val="auto"/>
          <w:sz w:val="22"/>
          <w:lang w:val="es-MX"/>
        </w:rPr>
        <w:t>Se tomará el valor absoluto de la diferencia entre la media geométrica y el valor total corregido de cada una de las propuestas.</w:t>
      </w:r>
    </w:p>
    <w:p w14:paraId="151237F4" w14:textId="77777777" w:rsidR="005B7CA7" w:rsidRPr="00611E75" w:rsidRDefault="005B7CA7" w:rsidP="00D902BC">
      <w:pPr>
        <w:pStyle w:val="Prrafodelista"/>
        <w:numPr>
          <w:ilvl w:val="2"/>
          <w:numId w:val="21"/>
        </w:numPr>
        <w:tabs>
          <w:tab w:val="left" w:pos="-142"/>
        </w:tabs>
        <w:autoSpaceDE w:val="0"/>
        <w:autoSpaceDN w:val="0"/>
        <w:adjustRightInd w:val="0"/>
        <w:spacing w:before="120" w:after="160"/>
        <w:contextualSpacing w:val="0"/>
        <w:jc w:val="both"/>
        <w:rPr>
          <w:rFonts w:ascii="Verdana" w:eastAsiaTheme="minorHAnsi" w:hAnsi="Verdana" w:cs="Arial"/>
          <w:b/>
          <w:color w:val="000000" w:themeColor="text1"/>
        </w:rPr>
      </w:pPr>
      <w:r w:rsidRPr="00611E75">
        <w:rPr>
          <w:rFonts w:ascii="Verdana" w:eastAsiaTheme="minorHAnsi" w:hAnsi="Verdana" w:cs="Arial"/>
          <w:b/>
          <w:color w:val="000000" w:themeColor="text1"/>
        </w:rPr>
        <w:t>Media Aritmética Baja</w:t>
      </w:r>
    </w:p>
    <w:p w14:paraId="0E4E027B" w14:textId="3430058D" w:rsidR="00210F13" w:rsidRPr="00611E75" w:rsidRDefault="005B7CA7"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rPr>
        <w:t xml:space="preserve">Consiste </w:t>
      </w:r>
      <w:r w:rsidR="00210F13" w:rsidRPr="00611E75">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61C1E2D4" w14:textId="77777777" w:rsidR="00210F13" w:rsidRPr="00611E75" w:rsidRDefault="00000000" w:rsidP="00D902BC">
      <w:pPr>
        <w:spacing w:before="120" w:line="276" w:lineRule="auto"/>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611E75" w:rsidRDefault="00210F13"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Donde:</w:t>
      </w:r>
    </w:p>
    <w:p w14:paraId="3A497273" w14:textId="11AD653A" w:rsidR="00210F13" w:rsidRPr="00611E75" w:rsidRDefault="00000000" w:rsidP="00D902BC">
      <w:pPr>
        <w:pStyle w:val="Prrafodelista"/>
        <w:numPr>
          <w:ilvl w:val="0"/>
          <w:numId w:val="71"/>
        </w:numPr>
        <w:spacing w:before="120" w:after="160"/>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611E75">
        <w:rPr>
          <w:rFonts w:ascii="Verdana" w:hAnsi="Verdana" w:cs="Arial"/>
          <w:color w:val="000000" w:themeColor="text1"/>
          <w:lang w:eastAsia="es-ES"/>
        </w:rPr>
        <w:t>: Es el valor total corregido de la propuesta válida más baja.</w:t>
      </w:r>
    </w:p>
    <w:p w14:paraId="2EB86B03" w14:textId="5FEFE7F6" w:rsidR="00210F13" w:rsidRPr="00611E75" w:rsidRDefault="00000000" w:rsidP="00D902BC">
      <w:pPr>
        <w:pStyle w:val="Prrafodelista"/>
        <w:numPr>
          <w:ilvl w:val="0"/>
          <w:numId w:val="71"/>
        </w:numPr>
        <w:spacing w:before="120" w:after="160"/>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611E75">
        <w:rPr>
          <w:rFonts w:ascii="Verdana" w:hAnsi="Verdana" w:cs="Arial"/>
          <w:color w:val="000000" w:themeColor="text1"/>
          <w:lang w:eastAsia="es-ES"/>
        </w:rPr>
        <w:t>: Es el promedio aritmético simple de las propuestas económicas válidas.</w:t>
      </w:r>
    </w:p>
    <w:p w14:paraId="73EE25A2" w14:textId="2AAD324E" w:rsidR="00210F13" w:rsidRPr="00611E75" w:rsidRDefault="00000000" w:rsidP="00D902BC">
      <w:pPr>
        <w:pStyle w:val="Prrafodelista"/>
        <w:numPr>
          <w:ilvl w:val="0"/>
          <w:numId w:val="71"/>
        </w:numPr>
        <w:spacing w:before="120" w:after="160"/>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611E75">
        <w:rPr>
          <w:rFonts w:ascii="Verdana" w:hAnsi="Verdana" w:cs="Arial"/>
          <w:color w:val="000000" w:themeColor="text1"/>
          <w:lang w:eastAsia="es-ES"/>
        </w:rPr>
        <w:t>: Es la media aritmética baja.</w:t>
      </w:r>
    </w:p>
    <w:p w14:paraId="744B75F4" w14:textId="6D1E3732" w:rsidR="00210F13" w:rsidRPr="00611E75" w:rsidRDefault="00210F13"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 xml:space="preserve">La Entidad procederá a ponderar las propuestas de acuerdo con la siguiente formula: </w:t>
      </w:r>
    </w:p>
    <w:p w14:paraId="27F1D46C" w14:textId="2DAA4DC8" w:rsidR="00210F13" w:rsidRPr="00611E75" w:rsidRDefault="00210F13" w:rsidP="00D902BC">
      <w:pPr>
        <w:spacing w:before="120" w:line="276" w:lineRule="auto"/>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611E75" w:rsidRDefault="00210F13"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Donde:</w:t>
      </w:r>
    </w:p>
    <w:p w14:paraId="6BDF4D55" w14:textId="4340F536" w:rsidR="00210F13" w:rsidRPr="00611E75" w:rsidRDefault="00000000" w:rsidP="00D902BC">
      <w:pPr>
        <w:pStyle w:val="Prrafodelista"/>
        <w:numPr>
          <w:ilvl w:val="0"/>
          <w:numId w:val="72"/>
        </w:numPr>
        <w:spacing w:before="120" w:after="160"/>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611E75">
        <w:rPr>
          <w:rFonts w:ascii="Verdana" w:hAnsi="Verdana" w:cs="Arial"/>
          <w:color w:val="000000" w:themeColor="text1"/>
          <w:lang w:eastAsia="es-ES"/>
        </w:rPr>
        <w:t>: Es la media aritmética baja.</w:t>
      </w:r>
    </w:p>
    <w:p w14:paraId="70A6B6FA" w14:textId="70D3174A" w:rsidR="00210F13" w:rsidRPr="00611E75" w:rsidRDefault="00000000" w:rsidP="00D902BC">
      <w:pPr>
        <w:pStyle w:val="Prrafodelista"/>
        <w:numPr>
          <w:ilvl w:val="0"/>
          <w:numId w:val="72"/>
        </w:numPr>
        <w:spacing w:before="120" w:after="160"/>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611E75">
        <w:rPr>
          <w:rFonts w:ascii="Verdana" w:hAnsi="Verdana" w:cs="Arial"/>
          <w:color w:val="000000" w:themeColor="text1"/>
          <w:lang w:eastAsia="es-ES"/>
        </w:rPr>
        <w:t>: Es el valor total corregido de cada una de las propuestas “i”.</w:t>
      </w:r>
    </w:p>
    <w:p w14:paraId="020F8CC8" w14:textId="77777777" w:rsidR="008812A9" w:rsidRPr="00611E75" w:rsidRDefault="008812A9" w:rsidP="00D902BC">
      <w:pPr>
        <w:spacing w:before="120" w:line="276" w:lineRule="auto"/>
        <w:jc w:val="both"/>
        <w:rPr>
          <w:rFonts w:ascii="Verdana" w:hAnsi="Verdana" w:cs="Arial"/>
          <w:color w:val="auto"/>
          <w:sz w:val="22"/>
          <w:lang w:val="es-MX"/>
        </w:rPr>
      </w:pPr>
      <w:r w:rsidRPr="00611E75">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611E75">
        <w:rPr>
          <w:rFonts w:ascii="Verdana" w:hAnsi="Verdana" w:cs="Arial"/>
          <w:color w:val="auto"/>
          <w:sz w:val="22"/>
          <w:lang w:val="es-MX"/>
        </w:rPr>
        <w:t>, se tomará el valor absoluto de la diferencia entre la media aritmética baja y el valor total corregido de cada una de las propuestas.</w:t>
      </w:r>
    </w:p>
    <w:p w14:paraId="1F264279" w14:textId="77777777" w:rsidR="005B7CA7" w:rsidRPr="00611E75" w:rsidRDefault="005B7CA7" w:rsidP="00D902BC">
      <w:pPr>
        <w:pStyle w:val="Prrafodelista"/>
        <w:numPr>
          <w:ilvl w:val="2"/>
          <w:numId w:val="21"/>
        </w:numPr>
        <w:tabs>
          <w:tab w:val="left" w:pos="-142"/>
        </w:tabs>
        <w:autoSpaceDE w:val="0"/>
        <w:autoSpaceDN w:val="0"/>
        <w:adjustRightInd w:val="0"/>
        <w:spacing w:before="120" w:after="160"/>
        <w:jc w:val="both"/>
        <w:rPr>
          <w:rFonts w:ascii="Verdana" w:eastAsia="Arial,Times New Roman" w:hAnsi="Verdana" w:cs="Arial"/>
          <w:b/>
          <w:color w:val="000000" w:themeColor="text1"/>
          <w:lang w:eastAsia="es-ES"/>
        </w:rPr>
      </w:pPr>
      <w:r w:rsidRPr="00611E75">
        <w:rPr>
          <w:rFonts w:ascii="Verdana" w:eastAsia="Arial,Times New Roman" w:hAnsi="Verdana" w:cs="Arial"/>
          <w:b/>
          <w:color w:val="000000" w:themeColor="text1"/>
          <w:lang w:eastAsia="es-ES"/>
        </w:rPr>
        <w:t>Menor Valor</w:t>
      </w:r>
    </w:p>
    <w:p w14:paraId="5A69178D" w14:textId="4677F155" w:rsidR="004870E5" w:rsidRPr="00611E75" w:rsidRDefault="005B7CA7"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rPr>
        <w:t xml:space="preserve">La </w:t>
      </w:r>
      <w:r w:rsidR="004870E5" w:rsidRPr="00611E75">
        <w:rPr>
          <w:rFonts w:ascii="Verdana" w:hAnsi="Verdana" w:cs="Arial"/>
          <w:color w:val="000000" w:themeColor="text1"/>
          <w:sz w:val="22"/>
          <w:lang w:eastAsia="es-ES"/>
        </w:rPr>
        <w:t>Entidad otorgará el máximo puntaje a la oferta económica hábil para calificación económica de menor valor.</w:t>
      </w:r>
    </w:p>
    <w:p w14:paraId="3DFF0BC9" w14:textId="7148F93F" w:rsidR="004870E5" w:rsidRPr="00611E75" w:rsidRDefault="00000000" w:rsidP="00D902BC">
      <w:pPr>
        <w:spacing w:before="120" w:line="276" w:lineRule="auto"/>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611E75" w:rsidRDefault="004870E5"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Donde:</w:t>
      </w:r>
    </w:p>
    <w:p w14:paraId="50631A82" w14:textId="758DAACC" w:rsidR="004870E5" w:rsidRPr="00611E75" w:rsidRDefault="00000000" w:rsidP="00D902BC">
      <w:pPr>
        <w:pStyle w:val="Prrafodelista"/>
        <w:numPr>
          <w:ilvl w:val="0"/>
          <w:numId w:val="73"/>
        </w:numPr>
        <w:spacing w:before="120" w:after="160"/>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611E75">
        <w:rPr>
          <w:rFonts w:ascii="Verdana" w:hAnsi="Verdana" w:cs="Arial"/>
          <w:color w:val="000000" w:themeColor="text1"/>
          <w:lang w:eastAsia="es-ES"/>
        </w:rPr>
        <w:t>: Es el valor total corregido de cada una de las propuestas “i”.</w:t>
      </w:r>
    </w:p>
    <w:p w14:paraId="04FCDBAD" w14:textId="77777777" w:rsidR="004870E5" w:rsidRPr="00611E75" w:rsidRDefault="004870E5" w:rsidP="00D902BC">
      <w:pPr>
        <w:pStyle w:val="Prrafodelista"/>
        <w:numPr>
          <w:ilvl w:val="0"/>
          <w:numId w:val="73"/>
        </w:numPr>
        <w:spacing w:before="120" w:after="160"/>
        <w:jc w:val="both"/>
        <w:rPr>
          <w:rFonts w:ascii="Verdana" w:hAnsi="Verdana" w:cs="Arial"/>
          <w:color w:val="000000" w:themeColor="text1"/>
          <w:lang w:eastAsia="es-ES"/>
        </w:rPr>
      </w:pPr>
      <w:r w:rsidRPr="00611E75">
        <w:rPr>
          <w:rFonts w:ascii="Verdana" w:hAnsi="Verdana" w:cs="Arial"/>
          <w:color w:val="000000" w:themeColor="text1"/>
          <w:lang w:eastAsia="es-ES"/>
        </w:rPr>
        <w:t>m: Es el número total de propuestas económicas válidas recibidas por la Entidad.</w:t>
      </w:r>
    </w:p>
    <w:p w14:paraId="73842548" w14:textId="434D6CC7" w:rsidR="004870E5" w:rsidRPr="00611E75" w:rsidRDefault="00000000" w:rsidP="00D902BC">
      <w:pPr>
        <w:pStyle w:val="Prrafodelista"/>
        <w:numPr>
          <w:ilvl w:val="0"/>
          <w:numId w:val="73"/>
        </w:numPr>
        <w:spacing w:before="120" w:after="160"/>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611E75">
        <w:rPr>
          <w:rFonts w:ascii="Verdana" w:hAnsi="Verdana" w:cs="Arial"/>
          <w:color w:val="000000" w:themeColor="text1"/>
          <w:lang w:eastAsia="es-ES"/>
        </w:rPr>
        <w:t>: Es el valor total corregido de la propuesta válida más baja.</w:t>
      </w:r>
    </w:p>
    <w:p w14:paraId="0832050E" w14:textId="1ECE826E" w:rsidR="004870E5" w:rsidRPr="00611E75" w:rsidRDefault="004870E5"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La Entidad procederá a ponderar las</w:t>
      </w:r>
      <w:r w:rsidR="00C813A0" w:rsidRPr="00611E75">
        <w:rPr>
          <w:rFonts w:ascii="Verdana" w:hAnsi="Verdana" w:cs="Arial"/>
          <w:color w:val="000000" w:themeColor="text1"/>
          <w:sz w:val="22"/>
          <w:lang w:eastAsia="es-ES"/>
        </w:rPr>
        <w:t xml:space="preserve"> otras</w:t>
      </w:r>
      <w:r w:rsidRPr="00611E75">
        <w:rPr>
          <w:rFonts w:ascii="Verdana" w:hAnsi="Verdana" w:cs="Arial"/>
          <w:color w:val="000000" w:themeColor="text1"/>
          <w:sz w:val="22"/>
          <w:lang w:eastAsia="es-ES"/>
        </w:rPr>
        <w:t xml:space="preserve"> propuestas de acuerdo con la siguiente fórmula: </w:t>
      </w:r>
    </w:p>
    <w:p w14:paraId="01F89B05" w14:textId="77777777" w:rsidR="004870E5" w:rsidRPr="00611E75" w:rsidRDefault="004870E5" w:rsidP="00D902BC">
      <w:pPr>
        <w:spacing w:before="120" w:line="276" w:lineRule="auto"/>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611E75" w:rsidRDefault="004870E5" w:rsidP="00D902BC">
      <w:pPr>
        <w:spacing w:before="120" w:line="276" w:lineRule="auto"/>
        <w:jc w:val="both"/>
        <w:rPr>
          <w:rFonts w:ascii="Verdana" w:hAnsi="Verdana" w:cs="Arial"/>
          <w:color w:val="000000" w:themeColor="text1"/>
          <w:sz w:val="22"/>
          <w:lang w:eastAsia="es-ES"/>
        </w:rPr>
      </w:pPr>
      <w:r w:rsidRPr="00611E75">
        <w:rPr>
          <w:rFonts w:ascii="Verdana" w:hAnsi="Verdana" w:cs="Arial"/>
          <w:color w:val="000000" w:themeColor="text1"/>
          <w:sz w:val="22"/>
          <w:lang w:eastAsia="es-ES"/>
        </w:rPr>
        <w:t>Donde:</w:t>
      </w:r>
    </w:p>
    <w:p w14:paraId="48AE3F85" w14:textId="767E7E97" w:rsidR="004870E5" w:rsidRPr="00611E75" w:rsidRDefault="00000000" w:rsidP="00D902BC">
      <w:pPr>
        <w:pStyle w:val="Prrafodelista"/>
        <w:numPr>
          <w:ilvl w:val="0"/>
          <w:numId w:val="74"/>
        </w:numPr>
        <w:spacing w:before="120" w:after="160"/>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611E75">
        <w:rPr>
          <w:rFonts w:ascii="Verdana" w:hAnsi="Verdana" w:cs="Arial"/>
          <w:color w:val="000000" w:themeColor="text1"/>
          <w:lang w:eastAsia="es-ES"/>
        </w:rPr>
        <w:t>: Es el valor total corregido de la propuesta válida más baja.</w:t>
      </w:r>
    </w:p>
    <w:p w14:paraId="17DB1DA2" w14:textId="0E162E1C" w:rsidR="008F104F" w:rsidRPr="00611E75" w:rsidRDefault="00000000" w:rsidP="00D902BC">
      <w:pPr>
        <w:pStyle w:val="Prrafodelista"/>
        <w:numPr>
          <w:ilvl w:val="0"/>
          <w:numId w:val="74"/>
        </w:numPr>
        <w:spacing w:before="120" w:after="160"/>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611E75">
        <w:rPr>
          <w:rFonts w:ascii="Verdana" w:hAnsi="Verdana" w:cs="Arial"/>
          <w:color w:val="000000" w:themeColor="text1"/>
          <w:lang w:eastAsia="es-ES"/>
        </w:rPr>
        <w:t xml:space="preserve">: Es el valor total corregido de cada una de las propuestas “i”. </w:t>
      </w:r>
      <w:bookmarkEnd w:id="505"/>
    </w:p>
    <w:p w14:paraId="540BA3B5" w14:textId="11806BD4" w:rsidR="000532D4" w:rsidRPr="00611E75" w:rsidRDefault="000532D4" w:rsidP="00D902BC">
      <w:pPr>
        <w:pStyle w:val="Capitulo3"/>
        <w:numPr>
          <w:ilvl w:val="1"/>
          <w:numId w:val="57"/>
        </w:numPr>
        <w:spacing w:after="160"/>
        <w:rPr>
          <w:rFonts w:ascii="Verdana" w:hAnsi="Verdana"/>
          <w:sz w:val="22"/>
          <w:szCs w:val="22"/>
        </w:rPr>
      </w:pPr>
      <w:bookmarkStart w:id="506" w:name="_Toc32147370"/>
      <w:bookmarkStart w:id="507" w:name="_Toc234397771"/>
      <w:bookmarkStart w:id="508" w:name="_Toc508648278"/>
      <w:bookmarkStart w:id="509" w:name="_Toc508984062"/>
      <w:bookmarkStart w:id="510" w:name="_Toc509843893"/>
      <w:bookmarkStart w:id="511" w:name="_Toc511924801"/>
      <w:bookmarkStart w:id="512" w:name="_Toc518641679"/>
      <w:bookmarkEnd w:id="503"/>
      <w:r w:rsidRPr="00611E75">
        <w:rPr>
          <w:rFonts w:ascii="Verdana" w:hAnsi="Verdana"/>
          <w:sz w:val="22"/>
          <w:szCs w:val="22"/>
        </w:rPr>
        <w:t>FACTOR DE CALIDAD</w:t>
      </w:r>
      <w:bookmarkEnd w:id="506"/>
      <w:bookmarkEnd w:id="507"/>
      <w:r w:rsidRPr="00611E75">
        <w:rPr>
          <w:rFonts w:ascii="Verdana" w:hAnsi="Verdana"/>
          <w:sz w:val="22"/>
          <w:szCs w:val="22"/>
        </w:rPr>
        <w:t xml:space="preserve"> </w:t>
      </w:r>
    </w:p>
    <w:p w14:paraId="7556226C" w14:textId="50A947EC" w:rsidR="00183261" w:rsidRPr="00611E75" w:rsidRDefault="00F85741"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La </w:t>
      </w:r>
      <w:r w:rsidR="00E442F8" w:rsidRPr="00611E75">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491"/>
        <w:gridCol w:w="1173"/>
      </w:tblGrid>
      <w:tr w:rsidR="00DC22CC" w:rsidRPr="00611E75"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611E75" w:rsidRDefault="00F85741" w:rsidP="00D902BC">
            <w:pPr>
              <w:spacing w:before="120" w:after="160" w:line="276" w:lineRule="auto"/>
              <w:jc w:val="center"/>
              <w:rPr>
                <w:rFonts w:ascii="Verdana" w:eastAsia="Arial" w:hAnsi="Verdana" w:cs="Arial"/>
                <w:b/>
                <w:bCs/>
                <w:color w:val="AEAAAA" w:themeColor="background2" w:themeShade="BF"/>
                <w:sz w:val="22"/>
              </w:rPr>
            </w:pPr>
            <w:r w:rsidRPr="00611E75">
              <w:rPr>
                <w:rFonts w:ascii="Verdana" w:hAnsi="Verdana" w:cs="Arial"/>
                <w:b/>
                <w:bCs/>
                <w:color w:val="AEAAAA" w:themeColor="background2" w:themeShade="BF"/>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611E75" w:rsidRDefault="00F85741" w:rsidP="00D902BC">
            <w:pPr>
              <w:spacing w:before="120" w:after="160" w:line="276" w:lineRule="auto"/>
              <w:jc w:val="center"/>
              <w:rPr>
                <w:rFonts w:ascii="Verdana" w:eastAsia="Arial" w:hAnsi="Verdana" w:cs="Arial"/>
                <w:b/>
                <w:bCs/>
                <w:color w:val="AEAAAA" w:themeColor="background2" w:themeShade="BF"/>
                <w:sz w:val="22"/>
              </w:rPr>
            </w:pPr>
            <w:r w:rsidRPr="00611E75">
              <w:rPr>
                <w:rFonts w:ascii="Verdana" w:hAnsi="Verdana" w:cs="Arial"/>
                <w:b/>
                <w:bCs/>
                <w:color w:val="AEAAAA" w:themeColor="background2" w:themeShade="BF"/>
                <w:sz w:val="22"/>
              </w:rPr>
              <w:t xml:space="preserve">Puntaje </w:t>
            </w:r>
          </w:p>
        </w:tc>
      </w:tr>
      <w:tr w:rsidR="00DC22CC" w:rsidRPr="00611E75" w14:paraId="544001B8" w14:textId="77777777" w:rsidTr="0072701B">
        <w:trPr>
          <w:trHeight w:val="695"/>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1C3F19E5" w:rsidR="00F85741" w:rsidRPr="00611E75" w:rsidRDefault="00CC2F8A" w:rsidP="0072701B">
            <w:pPr>
              <w:tabs>
                <w:tab w:val="left" w:pos="709"/>
                <w:tab w:val="left" w:pos="1039"/>
              </w:tabs>
              <w:spacing w:before="120" w:after="160" w:line="276" w:lineRule="auto"/>
              <w:ind w:left="666"/>
              <w:jc w:val="center"/>
              <w:rPr>
                <w:rFonts w:ascii="Verdana" w:eastAsia="Times New Roman" w:hAnsi="Verdana" w:cs="Arial"/>
                <w:color w:val="auto"/>
                <w:sz w:val="22"/>
                <w:lang w:val="es-ES"/>
              </w:rPr>
            </w:pPr>
            <w:r w:rsidRPr="00611E75">
              <w:rPr>
                <w:rFonts w:ascii="Verdana" w:eastAsia="Times New Roman" w:hAnsi="Verdana" w:cs="Arial"/>
                <w:color w:val="auto"/>
                <w:sz w:val="22"/>
                <w:lang w:val="es-ES"/>
              </w:rPr>
              <w:t>(i) implementación del programa de gerencia de proyectos;</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611E75" w:rsidRDefault="00C00CE6" w:rsidP="00D902BC">
            <w:pPr>
              <w:spacing w:before="120" w:after="160" w:line="276" w:lineRule="auto"/>
              <w:jc w:val="center"/>
              <w:rPr>
                <w:rFonts w:ascii="Verdana" w:eastAsia="Arial" w:hAnsi="Verdana" w:cs="Arial"/>
                <w:color w:val="000000" w:themeColor="text1"/>
                <w:sz w:val="22"/>
              </w:rPr>
            </w:pPr>
            <w:r w:rsidRPr="00611E75">
              <w:rPr>
                <w:rFonts w:ascii="Verdana" w:hAnsi="Verdana" w:cs="Arial"/>
                <w:color w:val="000000" w:themeColor="text1"/>
                <w:sz w:val="22"/>
                <w:lang w:val="es-ES" w:eastAsia="es-CO"/>
              </w:rPr>
              <w:t>1</w:t>
            </w:r>
            <w:r w:rsidR="00C16A46" w:rsidRPr="00611E75">
              <w:rPr>
                <w:rFonts w:ascii="Verdana" w:hAnsi="Verdana" w:cs="Arial"/>
                <w:color w:val="000000" w:themeColor="text1"/>
                <w:sz w:val="22"/>
                <w:lang w:val="es-ES" w:eastAsia="es-CO"/>
              </w:rPr>
              <w:t>0</w:t>
            </w:r>
          </w:p>
        </w:tc>
      </w:tr>
      <w:tr w:rsidR="00C00CE6" w:rsidRPr="00611E75" w14:paraId="699D92BC" w14:textId="77777777" w:rsidTr="00AA77E2">
        <w:trPr>
          <w:trHeight w:val="88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2175B915" w14:textId="4455978C" w:rsidR="009235C7" w:rsidRPr="00611E75" w:rsidRDefault="002439E0" w:rsidP="00D902BC">
            <w:pPr>
              <w:tabs>
                <w:tab w:val="left" w:pos="709"/>
                <w:tab w:val="left" w:pos="1039"/>
              </w:tabs>
              <w:spacing w:before="120" w:after="160" w:line="276" w:lineRule="auto"/>
              <w:ind w:left="164" w:firstLine="142"/>
              <w:jc w:val="center"/>
              <w:rPr>
                <w:rFonts w:ascii="Verdana" w:eastAsia="Arial,Times New Roman" w:hAnsi="Verdana" w:cs="Arial"/>
                <w:color w:val="auto"/>
                <w:sz w:val="22"/>
                <w:lang w:val="es-ES" w:eastAsia="es-CO"/>
              </w:rPr>
            </w:pPr>
            <w:r w:rsidRPr="00611E75">
              <w:rPr>
                <w:rFonts w:ascii="Verdana" w:eastAsia="Arial,Times New Roman" w:hAnsi="Verdana" w:cs="Arial"/>
                <w:color w:val="auto"/>
                <w:sz w:val="22"/>
                <w:lang w:val="es-ES" w:eastAsia="es-CO"/>
              </w:rPr>
              <w:t>(i)</w:t>
            </w:r>
            <w:r w:rsidR="58B4CBF5" w:rsidRPr="00611E75">
              <w:rPr>
                <w:rFonts w:ascii="Verdana" w:eastAsia="Arial,Times New Roman" w:hAnsi="Verdana" w:cs="Arial"/>
                <w:color w:val="auto"/>
                <w:sz w:val="22"/>
                <w:lang w:val="es-ES" w:eastAsia="es-CO"/>
              </w:rPr>
              <w:t xml:space="preserve"> </w:t>
            </w:r>
            <w:r w:rsidR="009235C7" w:rsidRPr="00611E75">
              <w:rPr>
                <w:rFonts w:ascii="Verdana" w:eastAsia="Arial,Times New Roman" w:hAnsi="Verdana" w:cs="Arial"/>
                <w:color w:val="auto"/>
                <w:sz w:val="22"/>
                <w:lang w:val="es-ES" w:eastAsia="es-CO"/>
              </w:rPr>
              <w:t xml:space="preserve">Criterio </w:t>
            </w:r>
            <w:r w:rsidR="00383A70" w:rsidRPr="00611E75">
              <w:rPr>
                <w:rFonts w:ascii="Verdana" w:eastAsia="Arial,Times New Roman" w:hAnsi="Verdana" w:cs="Arial"/>
                <w:color w:val="auto"/>
                <w:sz w:val="22"/>
                <w:lang w:val="es-ES" w:eastAsia="es-CO"/>
              </w:rPr>
              <w:t>ambiental</w:t>
            </w:r>
            <w:r w:rsidR="009235C7" w:rsidRPr="00611E75">
              <w:rPr>
                <w:rFonts w:ascii="Verdana" w:eastAsia="Arial,Times New Roman" w:hAnsi="Verdana" w:cs="Arial"/>
                <w:color w:val="auto"/>
                <w:sz w:val="22"/>
                <w:lang w:val="es-ES" w:eastAsia="es-CO"/>
              </w:rPr>
              <w:t xml:space="preserve"> (15)</w:t>
            </w:r>
          </w:p>
          <w:p w14:paraId="1C796B22" w14:textId="6E5DE219" w:rsidR="00C00CE6" w:rsidRPr="00611E75" w:rsidRDefault="00AA77E2" w:rsidP="00D902BC">
            <w:pPr>
              <w:tabs>
                <w:tab w:val="left" w:pos="709"/>
                <w:tab w:val="left" w:pos="1039"/>
              </w:tabs>
              <w:spacing w:before="120" w:after="160" w:line="276" w:lineRule="auto"/>
              <w:ind w:left="164" w:firstLine="142"/>
              <w:jc w:val="center"/>
              <w:rPr>
                <w:rFonts w:ascii="Verdana" w:eastAsia="Times New Roman" w:hAnsi="Verdana" w:cs="Arial"/>
                <w:color w:val="auto"/>
                <w:sz w:val="22"/>
                <w:lang w:val="es-ES"/>
              </w:rPr>
            </w:pPr>
            <w:r w:rsidRPr="00611E75">
              <w:rPr>
                <w:rFonts w:ascii="Verdana" w:eastAsia="Arial,Times New Roman" w:hAnsi="Verdana" w:cs="Arial"/>
                <w:color w:val="auto"/>
                <w:sz w:val="22"/>
                <w:lang w:val="es-ES" w:eastAsia="es-CO"/>
              </w:rPr>
              <w:t>(</w:t>
            </w:r>
            <w:proofErr w:type="spellStart"/>
            <w:r w:rsidR="00777AB9" w:rsidRPr="00611E75">
              <w:rPr>
                <w:rFonts w:ascii="Verdana" w:eastAsia="Arial,Times New Roman" w:hAnsi="Verdana" w:cs="Arial"/>
                <w:color w:val="auto"/>
                <w:sz w:val="22"/>
                <w:lang w:val="es-ES" w:eastAsia="es-CO"/>
              </w:rPr>
              <w:t>ii</w:t>
            </w:r>
            <w:proofErr w:type="spellEnd"/>
            <w:r w:rsidR="00777AB9" w:rsidRPr="00611E75">
              <w:rPr>
                <w:rFonts w:ascii="Verdana" w:eastAsia="Arial,Times New Roman" w:hAnsi="Verdana" w:cs="Arial"/>
                <w:color w:val="auto"/>
                <w:sz w:val="22"/>
                <w:lang w:val="es-ES" w:eastAsia="es-CO"/>
              </w:rPr>
              <w:t>)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611E75" w:rsidDel="00C00CE6" w:rsidRDefault="00C00CE6" w:rsidP="00D902BC">
            <w:pPr>
              <w:spacing w:before="120" w:after="160" w:line="276" w:lineRule="auto"/>
              <w:jc w:val="center"/>
              <w:rPr>
                <w:rFonts w:ascii="Verdana" w:hAnsi="Verdana" w:cs="Arial"/>
                <w:color w:val="000000" w:themeColor="text1"/>
                <w:sz w:val="22"/>
                <w:lang w:val="es-ES" w:eastAsia="es-CO"/>
              </w:rPr>
            </w:pPr>
            <w:r w:rsidRPr="00611E75">
              <w:rPr>
                <w:rFonts w:ascii="Verdana" w:hAnsi="Verdana" w:cs="Arial"/>
                <w:color w:val="000000" w:themeColor="text1"/>
                <w:sz w:val="22"/>
                <w:lang w:val="es-ES" w:eastAsia="es-CO"/>
              </w:rPr>
              <w:t>20</w:t>
            </w:r>
          </w:p>
        </w:tc>
      </w:tr>
      <w:tr w:rsidR="00DC22CC" w:rsidRPr="00611E75"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611E75" w:rsidRDefault="00F85741" w:rsidP="00D902BC">
            <w:pPr>
              <w:spacing w:before="120" w:after="160" w:line="276" w:lineRule="auto"/>
              <w:jc w:val="center"/>
              <w:rPr>
                <w:rFonts w:ascii="Verdana" w:eastAsia="Arial" w:hAnsi="Verdana" w:cs="Arial"/>
                <w:color w:val="000000" w:themeColor="text1"/>
                <w:sz w:val="22"/>
              </w:rPr>
            </w:pPr>
            <w:r w:rsidRPr="00611E75">
              <w:rPr>
                <w:rFonts w:ascii="Verdana" w:hAnsi="Verdana"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611E75" w:rsidRDefault="00C00CE6" w:rsidP="00D902BC">
            <w:pPr>
              <w:spacing w:before="120" w:after="160" w:line="276" w:lineRule="auto"/>
              <w:jc w:val="center"/>
              <w:rPr>
                <w:rFonts w:ascii="Verdana" w:hAnsi="Verdana" w:cs="Arial"/>
                <w:color w:val="000000" w:themeColor="text1"/>
                <w:sz w:val="22"/>
                <w:lang w:val="es-ES" w:eastAsia="es-CO"/>
              </w:rPr>
            </w:pPr>
            <w:r w:rsidRPr="00611E75">
              <w:rPr>
                <w:rFonts w:ascii="Verdana" w:hAnsi="Verdana" w:cs="Arial"/>
                <w:color w:val="000000" w:themeColor="text1"/>
                <w:sz w:val="22"/>
                <w:lang w:val="es-ES" w:eastAsia="es-CO"/>
              </w:rPr>
              <w:t>3</w:t>
            </w:r>
            <w:r w:rsidR="00C16A46" w:rsidRPr="00611E75">
              <w:rPr>
                <w:rFonts w:ascii="Verdana" w:hAnsi="Verdana" w:cs="Arial"/>
                <w:color w:val="000000" w:themeColor="text1"/>
                <w:sz w:val="22"/>
                <w:lang w:val="es-ES" w:eastAsia="es-CO"/>
              </w:rPr>
              <w:t>0</w:t>
            </w:r>
          </w:p>
        </w:tc>
      </w:tr>
    </w:tbl>
    <w:p w14:paraId="085BEE5D" w14:textId="25257C7C" w:rsidR="002F01D1" w:rsidRPr="00611E75" w:rsidRDefault="002F01D1" w:rsidP="00D902BC">
      <w:pPr>
        <w:spacing w:before="120" w:line="276" w:lineRule="auto"/>
        <w:jc w:val="both"/>
        <w:rPr>
          <w:rFonts w:ascii="Verdana" w:hAnsi="Verdana" w:cs="Arial"/>
          <w:color w:val="auto"/>
          <w:sz w:val="22"/>
        </w:rPr>
      </w:pPr>
      <w:r w:rsidRPr="00611E75">
        <w:rPr>
          <w:rFonts w:ascii="Verdana" w:hAnsi="Verdana"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611E75" w:rsidRDefault="002F01D1" w:rsidP="00D902BC">
      <w:pPr>
        <w:spacing w:before="120" w:line="276" w:lineRule="auto"/>
        <w:jc w:val="both"/>
        <w:rPr>
          <w:rFonts w:ascii="Verdana" w:hAnsi="Verdana" w:cs="Arial"/>
          <w:color w:val="auto"/>
          <w:sz w:val="22"/>
        </w:rPr>
      </w:pPr>
      <w:r w:rsidRPr="00611E75">
        <w:rPr>
          <w:rFonts w:ascii="Verdana" w:hAnsi="Verdana"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611E75" w:rsidRDefault="00F85741" w:rsidP="00D902BC">
      <w:pPr>
        <w:pStyle w:val="InviasNormal"/>
        <w:numPr>
          <w:ilvl w:val="2"/>
          <w:numId w:val="43"/>
        </w:numPr>
        <w:spacing w:after="160" w:line="276" w:lineRule="auto"/>
        <w:outlineLvl w:val="2"/>
        <w:rPr>
          <w:rFonts w:ascii="Verdana" w:eastAsia="Arial" w:hAnsi="Verdana" w:cs="Arial"/>
          <w:b/>
          <w:color w:val="000000" w:themeColor="text1"/>
          <w:sz w:val="22"/>
          <w:szCs w:val="22"/>
          <w:lang w:val="es-CO"/>
        </w:rPr>
      </w:pPr>
      <w:bookmarkStart w:id="513" w:name="_Toc192499886"/>
      <w:bookmarkStart w:id="514" w:name="_Toc192854691"/>
      <w:bookmarkStart w:id="515" w:name="_Toc32147371"/>
      <w:bookmarkStart w:id="516" w:name="_Toc234397772"/>
      <w:bookmarkEnd w:id="513"/>
      <w:bookmarkEnd w:id="514"/>
      <w:r w:rsidRPr="00611E75">
        <w:rPr>
          <w:rFonts w:ascii="Verdana" w:eastAsia="Arial" w:hAnsi="Verdana" w:cs="Arial"/>
          <w:b/>
          <w:color w:val="000000" w:themeColor="text1"/>
          <w:sz w:val="22"/>
          <w:szCs w:val="22"/>
          <w:lang w:val="es-CO"/>
        </w:rPr>
        <w:t>IMPLEMENTACIÓN DE</w:t>
      </w:r>
      <w:r w:rsidR="00507A58" w:rsidRPr="00611E75">
        <w:rPr>
          <w:rFonts w:ascii="Verdana" w:eastAsia="Arial" w:hAnsi="Verdana" w:cs="Arial"/>
          <w:b/>
          <w:color w:val="000000" w:themeColor="text1"/>
          <w:sz w:val="22"/>
          <w:szCs w:val="22"/>
          <w:lang w:val="es-CO"/>
        </w:rPr>
        <w:t>L</w:t>
      </w:r>
      <w:r w:rsidRPr="00611E75">
        <w:rPr>
          <w:rFonts w:ascii="Verdana" w:eastAsia="Arial" w:hAnsi="Verdana" w:cs="Arial"/>
          <w:b/>
          <w:color w:val="000000" w:themeColor="text1"/>
          <w:sz w:val="22"/>
          <w:szCs w:val="22"/>
          <w:lang w:val="es-CO"/>
        </w:rPr>
        <w:t xml:space="preserve"> PROGRAMA DE GERENCIA DE PROYECTOS</w:t>
      </w:r>
      <w:bookmarkEnd w:id="515"/>
      <w:bookmarkEnd w:id="516"/>
      <w:r w:rsidRPr="00611E75">
        <w:rPr>
          <w:rFonts w:ascii="Verdana" w:eastAsia="Arial" w:hAnsi="Verdana" w:cs="Arial"/>
          <w:b/>
          <w:color w:val="000000" w:themeColor="text1"/>
          <w:sz w:val="22"/>
          <w:szCs w:val="22"/>
          <w:lang w:val="es-CO"/>
        </w:rPr>
        <w:t xml:space="preserve"> </w:t>
      </w:r>
    </w:p>
    <w:p w14:paraId="79CC0EF5" w14:textId="74DF5D2A" w:rsidR="00392B47" w:rsidRPr="00611E75" w:rsidRDefault="00F85741" w:rsidP="00D902BC">
      <w:pPr>
        <w:spacing w:before="120" w:line="276" w:lineRule="auto"/>
        <w:jc w:val="both"/>
        <w:rPr>
          <w:rFonts w:ascii="Verdana" w:eastAsia="Arial,Calibri" w:hAnsi="Verdana" w:cs="Arial"/>
          <w:color w:val="000000" w:themeColor="text1"/>
          <w:sz w:val="22"/>
        </w:rPr>
      </w:pPr>
      <w:r w:rsidRPr="00611E75">
        <w:rPr>
          <w:rFonts w:ascii="Verdana" w:hAnsi="Verdana" w:cs="Arial"/>
          <w:color w:val="000000" w:themeColor="text1"/>
          <w:sz w:val="22"/>
        </w:rPr>
        <w:t>La</w:t>
      </w:r>
      <w:r w:rsidRPr="00611E75">
        <w:rPr>
          <w:rFonts w:ascii="Verdana" w:eastAsia="Arial" w:hAnsi="Verdana" w:cs="Arial"/>
          <w:color w:val="000000" w:themeColor="text1"/>
          <w:sz w:val="22"/>
        </w:rPr>
        <w:t xml:space="preserve"> </w:t>
      </w:r>
      <w:r w:rsidR="38699F2F" w:rsidRPr="00611E75">
        <w:rPr>
          <w:rFonts w:ascii="Verdana" w:hAnsi="Verdana" w:cs="Arial"/>
          <w:color w:val="000000" w:themeColor="text1"/>
          <w:sz w:val="22"/>
        </w:rPr>
        <w:t>Entidad</w:t>
      </w:r>
      <w:r w:rsidRPr="00611E75">
        <w:rPr>
          <w:rFonts w:ascii="Verdana" w:hAnsi="Verdana" w:cs="Arial"/>
          <w:color w:val="000000" w:themeColor="text1"/>
          <w:sz w:val="22"/>
        </w:rPr>
        <w:t xml:space="preserve"> </w:t>
      </w:r>
      <w:r w:rsidR="00392B47" w:rsidRPr="00611E75">
        <w:rPr>
          <w:rFonts w:ascii="Verdana" w:hAnsi="Verdana" w:cs="Arial"/>
          <w:color w:val="000000" w:themeColor="text1"/>
          <w:sz w:val="22"/>
        </w:rPr>
        <w:t>asignará</w:t>
      </w:r>
      <w:r w:rsidR="00392B47" w:rsidRPr="00611E75">
        <w:rPr>
          <w:rFonts w:ascii="Verdana" w:eastAsia="Arial" w:hAnsi="Verdana" w:cs="Arial"/>
          <w:color w:val="000000" w:themeColor="text1"/>
          <w:sz w:val="22"/>
        </w:rPr>
        <w:t xml:space="preserve"> </w:t>
      </w:r>
      <w:r w:rsidR="0072701B" w:rsidRPr="00611E75">
        <w:rPr>
          <w:rFonts w:ascii="Verdana" w:hAnsi="Verdana" w:cs="Arial"/>
          <w:color w:val="000000" w:themeColor="text1"/>
          <w:sz w:val="22"/>
        </w:rPr>
        <w:t>10</w:t>
      </w:r>
      <w:r w:rsidR="00392B47" w:rsidRPr="00611E75">
        <w:rPr>
          <w:rFonts w:ascii="Verdana" w:hAnsi="Verdana" w:cs="Arial"/>
          <w:color w:val="000000" w:themeColor="text1"/>
          <w:sz w:val="22"/>
        </w:rPr>
        <w:t xml:space="preserve"> puntos</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al</w:t>
      </w:r>
      <w:r w:rsidR="00392B47" w:rsidRPr="00611E75">
        <w:rPr>
          <w:rFonts w:ascii="Verdana" w:eastAsia="Arial" w:hAnsi="Verdana" w:cs="Arial"/>
          <w:color w:val="000000" w:themeColor="text1"/>
          <w:sz w:val="22"/>
        </w:rPr>
        <w:t xml:space="preserve"> </w:t>
      </w:r>
      <w:r w:rsidR="00A325AC" w:rsidRPr="00611E75">
        <w:rPr>
          <w:rFonts w:ascii="Verdana" w:hAnsi="Verdana" w:cs="Arial"/>
          <w:color w:val="000000" w:themeColor="text1"/>
          <w:sz w:val="22"/>
        </w:rPr>
        <w:t>P</w:t>
      </w:r>
      <w:r w:rsidR="003C407D" w:rsidRPr="00611E75">
        <w:rPr>
          <w:rFonts w:ascii="Verdana" w:hAnsi="Verdana" w:cs="Arial"/>
          <w:color w:val="000000" w:themeColor="text1"/>
          <w:sz w:val="22"/>
        </w:rPr>
        <w:t>roponente</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que</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se</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comprometa</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a</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instaurar</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un</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programa</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de</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gerencia</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de</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proyectos</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mediante</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la</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suscripción</w:t>
      </w:r>
      <w:r w:rsidR="00392B47" w:rsidRPr="00611E75">
        <w:rPr>
          <w:rFonts w:ascii="Verdana" w:eastAsia="Arial" w:hAnsi="Verdana" w:cs="Arial"/>
          <w:color w:val="000000" w:themeColor="text1"/>
          <w:sz w:val="22"/>
        </w:rPr>
        <w:t xml:space="preserve"> </w:t>
      </w:r>
      <w:r w:rsidR="00392B47" w:rsidRPr="00611E75">
        <w:rPr>
          <w:rFonts w:ascii="Verdana" w:hAnsi="Verdana" w:cs="Arial"/>
          <w:color w:val="000000" w:themeColor="text1"/>
          <w:sz w:val="22"/>
        </w:rPr>
        <w:t>del</w:t>
      </w:r>
      <w:r w:rsidR="00392B47" w:rsidRPr="00611E75">
        <w:rPr>
          <w:rFonts w:ascii="Verdana" w:eastAsia="Arial" w:hAnsi="Verdana" w:cs="Arial"/>
          <w:color w:val="000000" w:themeColor="text1"/>
          <w:sz w:val="22"/>
        </w:rPr>
        <w:t xml:space="preserve"> </w:t>
      </w:r>
      <w:r w:rsidR="001E741E" w:rsidRPr="00611E75">
        <w:rPr>
          <w:rFonts w:ascii="Verdana" w:eastAsia="Arial" w:hAnsi="Verdana" w:cs="Arial"/>
          <w:color w:val="000000" w:themeColor="text1"/>
          <w:sz w:val="22"/>
        </w:rPr>
        <w:t>Formato 7A -Programa de gerencia de proyectos</w:t>
      </w:r>
      <w:r w:rsidR="001E741E" w:rsidRPr="00611E75">
        <w:rPr>
          <w:rFonts w:ascii="Verdana" w:hAnsi="Verdana" w:cs="Arial"/>
          <w:color w:val="000000" w:themeColor="text1"/>
          <w:sz w:val="22"/>
        </w:rPr>
        <w:t>,</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en</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el</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cual</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bajo</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la</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gravedad</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de</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juramento</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conste</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el</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compromiso</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que</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en</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este</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sentido</w:t>
      </w:r>
      <w:r w:rsidR="00392B47" w:rsidRPr="00611E75">
        <w:rPr>
          <w:rFonts w:ascii="Verdana" w:eastAsia="Arial,Calibri" w:hAnsi="Verdana" w:cs="Arial"/>
          <w:color w:val="000000" w:themeColor="text1"/>
          <w:sz w:val="22"/>
        </w:rPr>
        <w:t xml:space="preserve"> </w:t>
      </w:r>
      <w:r w:rsidR="00392B47" w:rsidRPr="00611E75">
        <w:rPr>
          <w:rFonts w:ascii="Verdana" w:hAnsi="Verdana" w:cs="Arial"/>
          <w:color w:val="000000" w:themeColor="text1"/>
          <w:sz w:val="22"/>
        </w:rPr>
        <w:t>asume.</w:t>
      </w:r>
      <w:r w:rsidR="00392B47" w:rsidRPr="00611E75">
        <w:rPr>
          <w:rFonts w:ascii="Verdana" w:eastAsia="Arial,Calibri" w:hAnsi="Verdana" w:cs="Arial"/>
          <w:color w:val="000000" w:themeColor="text1"/>
          <w:sz w:val="22"/>
        </w:rPr>
        <w:t xml:space="preserve"> </w:t>
      </w:r>
    </w:p>
    <w:p w14:paraId="2466C21E" w14:textId="17E5D59A" w:rsidR="00392B47" w:rsidRPr="00611E75" w:rsidRDefault="00392B47" w:rsidP="00D902BC">
      <w:pPr>
        <w:spacing w:before="120" w:line="276" w:lineRule="auto"/>
        <w:jc w:val="both"/>
        <w:rPr>
          <w:rFonts w:ascii="Verdana" w:eastAsia="Arial,Calibri" w:hAnsi="Verdana" w:cs="Arial"/>
          <w:color w:val="000000" w:themeColor="text1"/>
          <w:sz w:val="22"/>
        </w:rPr>
      </w:pPr>
      <w:r w:rsidRPr="00611E75">
        <w:rPr>
          <w:rFonts w:ascii="Verdana" w:hAnsi="Verdana" w:cs="Arial"/>
          <w:color w:val="000000" w:themeColor="text1"/>
          <w:sz w:val="22"/>
        </w:rPr>
        <w:t>Para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efectos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presente</w:t>
      </w:r>
      <w:r w:rsidRPr="00611E75">
        <w:rPr>
          <w:rFonts w:ascii="Verdana" w:eastAsia="Arial,Calibri" w:hAnsi="Verdana" w:cs="Arial"/>
          <w:color w:val="000000" w:themeColor="text1"/>
          <w:sz w:val="22"/>
        </w:rPr>
        <w:t xml:space="preserve"> </w:t>
      </w:r>
      <w:r w:rsidR="002B02AD" w:rsidRPr="00611E75">
        <w:rPr>
          <w:rFonts w:ascii="Verdana" w:eastAsia="Arial,Calibri" w:hAnsi="Verdana" w:cs="Arial"/>
          <w:color w:val="000000" w:themeColor="text1"/>
          <w:sz w:val="22"/>
        </w:rPr>
        <w:t>P</w:t>
      </w:r>
      <w:r w:rsidRPr="00611E75">
        <w:rPr>
          <w:rFonts w:ascii="Verdana" w:hAnsi="Verdana" w:cs="Arial"/>
          <w:color w:val="000000" w:themeColor="text1"/>
          <w:sz w:val="22"/>
        </w:rPr>
        <w:t>roceso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002B02AD" w:rsidRPr="00611E75">
        <w:rPr>
          <w:rFonts w:ascii="Verdana" w:hAnsi="Verdana" w:cs="Arial"/>
          <w:color w:val="000000" w:themeColor="text1"/>
          <w:sz w:val="22"/>
        </w:rPr>
        <w:t>S</w:t>
      </w:r>
      <w:r w:rsidRPr="00611E75">
        <w:rPr>
          <w:rFonts w:ascii="Verdana" w:hAnsi="Verdana" w:cs="Arial"/>
          <w:color w:val="000000" w:themeColor="text1"/>
          <w:sz w:val="22"/>
        </w:rPr>
        <w:t>elección, por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gerencia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proyectos se entiende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aplicación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conocimientos,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habilidades,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herramientas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técnicas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actividades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proyecto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para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cumplir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requisitos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 este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cual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logra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mediante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aplicación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00C55E5E" w:rsidRPr="00611E75">
        <w:rPr>
          <w:rFonts w:ascii="Verdana" w:hAnsi="Verdana" w:cs="Arial"/>
          <w:color w:val="000000" w:themeColor="text1"/>
          <w:sz w:val="22"/>
          <w:lang w:val="es-ES"/>
        </w:rPr>
        <w:t>p</w:t>
      </w:r>
      <w:r w:rsidRPr="00611E75">
        <w:rPr>
          <w:rFonts w:ascii="Verdana" w:hAnsi="Verdana" w:cs="Arial"/>
          <w:color w:val="000000" w:themeColor="text1"/>
          <w:sz w:val="22"/>
          <w:lang w:val="es-ES"/>
        </w:rPr>
        <w:t>rocesos</w:t>
      </w:r>
      <w:r w:rsidRPr="00611E75">
        <w:rPr>
          <w:rFonts w:ascii="Verdana" w:eastAsia="Arial,Calibri" w:hAnsi="Verdana" w:cs="Arial"/>
          <w:color w:val="000000" w:themeColor="text1"/>
          <w:sz w:val="22"/>
          <w:lang w:val="es-ES"/>
        </w:rPr>
        <w:t xml:space="preserve"> </w:t>
      </w:r>
      <w:r w:rsidRPr="00611E75">
        <w:rPr>
          <w:rFonts w:ascii="Verdana" w:hAnsi="Verdana" w:cs="Arial"/>
          <w:color w:val="000000" w:themeColor="text1"/>
          <w:sz w:val="22"/>
          <w:lang w:val="es-ES"/>
        </w:rPr>
        <w:t>de</w:t>
      </w:r>
      <w:r w:rsidRPr="00611E75">
        <w:rPr>
          <w:rFonts w:ascii="Verdana" w:eastAsia="Arial,Calibri" w:hAnsi="Verdana" w:cs="Arial"/>
          <w:color w:val="000000" w:themeColor="text1"/>
          <w:sz w:val="22"/>
          <w:lang w:val="es-ES"/>
        </w:rPr>
        <w:t xml:space="preserve"> </w:t>
      </w:r>
      <w:r w:rsidRPr="00611E75">
        <w:rPr>
          <w:rFonts w:ascii="Verdana" w:hAnsi="Verdana" w:cs="Arial"/>
          <w:color w:val="000000" w:themeColor="text1"/>
          <w:sz w:val="22"/>
          <w:lang w:val="es-ES"/>
        </w:rPr>
        <w:t>gerencia</w:t>
      </w:r>
      <w:r w:rsidRPr="00611E75">
        <w:rPr>
          <w:rFonts w:ascii="Verdana" w:eastAsia="Arial,Calibri" w:hAnsi="Verdana" w:cs="Arial"/>
          <w:color w:val="000000" w:themeColor="text1"/>
          <w:sz w:val="22"/>
          <w:lang w:val="es-ES"/>
        </w:rPr>
        <w:t xml:space="preserve"> </w:t>
      </w:r>
      <w:r w:rsidRPr="00611E75">
        <w:rPr>
          <w:rFonts w:ascii="Verdana" w:hAnsi="Verdana" w:cs="Arial"/>
          <w:color w:val="000000" w:themeColor="text1"/>
          <w:sz w:val="22"/>
          <w:lang w:val="es-ES"/>
        </w:rPr>
        <w:t>de</w:t>
      </w:r>
      <w:r w:rsidRPr="00611E75">
        <w:rPr>
          <w:rFonts w:ascii="Verdana" w:eastAsia="Arial,Calibri" w:hAnsi="Verdana" w:cs="Arial"/>
          <w:color w:val="000000" w:themeColor="text1"/>
          <w:sz w:val="22"/>
          <w:lang w:val="es-ES"/>
        </w:rPr>
        <w:t xml:space="preserve"> </w:t>
      </w:r>
      <w:r w:rsidRPr="00611E75">
        <w:rPr>
          <w:rFonts w:ascii="Verdana" w:hAnsi="Verdana" w:cs="Arial"/>
          <w:color w:val="000000" w:themeColor="text1"/>
          <w:sz w:val="22"/>
          <w:lang w:val="es-ES"/>
        </w:rPr>
        <w:t>proyectos</w:t>
      </w:r>
      <w:r w:rsidRPr="00611E75">
        <w:rPr>
          <w:rFonts w:ascii="Verdana" w:eastAsia="Arial,Calibri" w:hAnsi="Verdana" w:cs="Arial"/>
          <w:color w:val="000000" w:themeColor="text1"/>
          <w:sz w:val="22"/>
          <w:lang w:val="es-ES"/>
        </w:rPr>
        <w:t xml:space="preserve"> </w:t>
      </w: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fases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inicio,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planificación,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ejecución,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monitoreo,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control,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cierre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proyecto.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gerencia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proyectos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requiere: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identificar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requisitos;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abordar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diversas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necesidades,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inquietudes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expectativas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interesados;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equilibrar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contingencias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relacionan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entre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otros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aspectos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alcance,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calidad,</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cronograma,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presupuesto,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recursos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riesgo.</w:t>
      </w:r>
    </w:p>
    <w:p w14:paraId="0157B185" w14:textId="1B60657D" w:rsidR="00392B47" w:rsidRPr="00611E75" w:rsidRDefault="5D8D8AD2"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Para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ejecución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Contrato,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adjudicatario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deberá</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instaurar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programa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Gerencia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Proyectos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contar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un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profesional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 xml:space="preserve">tiempo completo en las áreas de la Ingeniería o la Arquitectura, con matrícula profesional vigente, que cumpla con </w:t>
      </w:r>
      <w:r w:rsidR="1260A2C8" w:rsidRPr="00611E75">
        <w:rPr>
          <w:rFonts w:ascii="Verdana" w:eastAsia="Arial,Calibri" w:hAnsi="Verdana" w:cs="Arial"/>
          <w:color w:val="auto"/>
          <w:sz w:val="22"/>
        </w:rPr>
        <w:t>las siguientes condiciones</w:t>
      </w:r>
      <w:r w:rsidR="1AE2BF01" w:rsidRPr="00611E75">
        <w:rPr>
          <w:rFonts w:ascii="Verdana" w:eastAsia="Arial,Calibri" w:hAnsi="Verdana" w:cs="Arial"/>
          <w:color w:val="auto"/>
          <w:sz w:val="22"/>
        </w:rPr>
        <w:t xml:space="preserve"> establecidas</w:t>
      </w:r>
      <w:r w:rsidR="0705C52C" w:rsidRPr="00611E75">
        <w:rPr>
          <w:rFonts w:ascii="Verdana" w:hAnsi="Verdana" w:cs="Arial"/>
          <w:color w:val="000000" w:themeColor="text1"/>
          <w:sz w:val="22"/>
        </w:rPr>
        <w:t>.</w:t>
      </w:r>
    </w:p>
    <w:p w14:paraId="398859F8" w14:textId="67403528" w:rsidR="00392B47" w:rsidRPr="00611E75" w:rsidRDefault="00392B47"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Para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acreditar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anterior,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adjudicatario deberá</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aportar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copia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acta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grado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y/o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diploma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certifique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profesional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Ingeniero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y/o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Arquitecto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así</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como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certificación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credencial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PMP</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vigente.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Adicionalmente,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deberá</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presentar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certificaciones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Calibri" w:hAnsi="Verdana" w:cs="Arial"/>
          <w:color w:val="000000" w:themeColor="text1"/>
          <w:sz w:val="22"/>
        </w:rPr>
        <w:t xml:space="preserve"> </w:t>
      </w:r>
      <w:r w:rsidR="00732F42" w:rsidRPr="00611E75">
        <w:rPr>
          <w:rFonts w:ascii="Verdana" w:hAnsi="Verdana" w:cs="Arial"/>
          <w:color w:val="000000" w:themeColor="text1"/>
          <w:sz w:val="22"/>
        </w:rPr>
        <w:t>C</w:t>
      </w:r>
      <w:r w:rsidRPr="00611E75">
        <w:rPr>
          <w:rFonts w:ascii="Verdana" w:hAnsi="Verdana" w:cs="Arial"/>
          <w:color w:val="000000" w:themeColor="text1"/>
          <w:sz w:val="22"/>
        </w:rPr>
        <w:t>ontratos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evidencie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experiencia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solicitada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gerencia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proyectos.</w:t>
      </w:r>
    </w:p>
    <w:p w14:paraId="3EF06170" w14:textId="254432EC" w:rsidR="00392B47" w:rsidRPr="00611E75" w:rsidRDefault="00392B47" w:rsidP="00D902BC">
      <w:pPr>
        <w:spacing w:before="120" w:line="276" w:lineRule="auto"/>
        <w:jc w:val="both"/>
        <w:rPr>
          <w:rFonts w:ascii="Verdana" w:eastAsia="Arial,Calibri" w:hAnsi="Verdana" w:cs="Arial"/>
          <w:color w:val="000000" w:themeColor="text1"/>
          <w:sz w:val="22"/>
        </w:rPr>
      </w:pPr>
      <w:r w:rsidRPr="00611E75">
        <w:rPr>
          <w:rFonts w:ascii="Verdana" w:hAnsi="Verdana" w:cs="Arial"/>
          <w:color w:val="000000" w:themeColor="text1"/>
          <w:sz w:val="22"/>
        </w:rPr>
        <w:t>Para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acreditar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anterior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adjudicatario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deberá</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aportar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copia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acta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grado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y/o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diploma,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certifique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profesional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ingeniero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y/o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arquitecto,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así</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como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copia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títulos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postgrado,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acreditados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mediante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copia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diplomas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y/o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actas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grado.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Adicionalmente,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deberá</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presentar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certificaciones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Calibri" w:hAnsi="Verdana" w:cs="Arial"/>
          <w:color w:val="000000" w:themeColor="text1"/>
          <w:sz w:val="22"/>
        </w:rPr>
        <w:t xml:space="preserve"> </w:t>
      </w:r>
      <w:r w:rsidR="00732F42" w:rsidRPr="00611E75">
        <w:rPr>
          <w:rFonts w:ascii="Verdana" w:hAnsi="Verdana" w:cs="Arial"/>
          <w:color w:val="000000" w:themeColor="text1"/>
          <w:sz w:val="22"/>
        </w:rPr>
        <w:t>C</w:t>
      </w:r>
      <w:r w:rsidRPr="00611E75">
        <w:rPr>
          <w:rFonts w:ascii="Verdana" w:hAnsi="Verdana" w:cs="Arial"/>
          <w:color w:val="000000" w:themeColor="text1"/>
          <w:sz w:val="22"/>
        </w:rPr>
        <w:t>ontratos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evidencie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experiencia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solicitada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gerencia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proyectos.</w:t>
      </w:r>
    </w:p>
    <w:p w14:paraId="26D6DBDB" w14:textId="77777777" w:rsidR="00392B47" w:rsidRPr="00611E75" w:rsidRDefault="00392B47" w:rsidP="00D902BC">
      <w:pPr>
        <w:spacing w:before="120" w:line="276" w:lineRule="auto"/>
        <w:jc w:val="both"/>
        <w:rPr>
          <w:rFonts w:ascii="Verdana" w:eastAsia="Arial,Calibri" w:hAnsi="Verdana" w:cs="Arial"/>
          <w:color w:val="000000" w:themeColor="text1"/>
          <w:sz w:val="22"/>
        </w:rPr>
      </w:pPr>
      <w:r w:rsidRPr="00611E75">
        <w:rPr>
          <w:rFonts w:ascii="Verdana" w:hAnsi="Verdana" w:cs="Arial"/>
          <w:color w:val="000000" w:themeColor="text1"/>
          <w:sz w:val="22"/>
        </w:rPr>
        <w:t>Cuando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Especialización,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Maestría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Doctorado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no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sea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específica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Gerencia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Proyectos,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deberá</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aportar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copia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pensum</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académico,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plan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estudios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certificación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Universidad</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cual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indique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estudios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adelantados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guardan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equivalencia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una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Gerencia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Proyecto.</w:t>
      </w:r>
      <w:r w:rsidRPr="00611E75">
        <w:rPr>
          <w:rFonts w:ascii="Verdana" w:eastAsia="Arial,Calibri" w:hAnsi="Verdana" w:cs="Arial"/>
          <w:color w:val="000000" w:themeColor="text1"/>
          <w:sz w:val="22"/>
        </w:rPr>
        <w:t xml:space="preserve"> </w:t>
      </w:r>
    </w:p>
    <w:p w14:paraId="1BBD360E" w14:textId="44625715" w:rsidR="00392B47" w:rsidRPr="00611E75" w:rsidRDefault="00392B47" w:rsidP="00D902BC">
      <w:pPr>
        <w:autoSpaceDE w:val="0"/>
        <w:autoSpaceDN w:val="0"/>
        <w:adjustRightInd w:val="0"/>
        <w:spacing w:before="120" w:line="276" w:lineRule="auto"/>
        <w:jc w:val="both"/>
        <w:rPr>
          <w:rFonts w:ascii="Verdana" w:eastAsia="Arial,Calibri" w:hAnsi="Verdana" w:cs="Arial"/>
          <w:color w:val="000000" w:themeColor="text1"/>
          <w:sz w:val="22"/>
        </w:rPr>
      </w:pPr>
      <w:r w:rsidRPr="00611E75">
        <w:rPr>
          <w:rFonts w:ascii="Verdana" w:hAnsi="Verdana" w:cs="Arial"/>
          <w:color w:val="000000" w:themeColor="text1"/>
          <w:sz w:val="22"/>
        </w:rPr>
        <w:t>Para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efectos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presente</w:t>
      </w:r>
      <w:r w:rsidRPr="00611E75">
        <w:rPr>
          <w:rFonts w:ascii="Verdana" w:eastAsia="Arial,Calibri" w:hAnsi="Verdana" w:cs="Arial"/>
          <w:color w:val="000000" w:themeColor="text1"/>
          <w:sz w:val="22"/>
        </w:rPr>
        <w:t xml:space="preserve"> </w:t>
      </w:r>
      <w:r w:rsidR="00B11E29" w:rsidRPr="00611E75">
        <w:rPr>
          <w:rFonts w:ascii="Verdana" w:hAnsi="Verdana" w:cs="Arial"/>
          <w:color w:val="000000" w:themeColor="text1"/>
          <w:sz w:val="22"/>
        </w:rPr>
        <w:t>P</w:t>
      </w:r>
      <w:r w:rsidRPr="00611E75">
        <w:rPr>
          <w:rFonts w:ascii="Verdana" w:hAnsi="Verdana" w:cs="Arial"/>
          <w:color w:val="000000" w:themeColor="text1"/>
          <w:sz w:val="22"/>
        </w:rPr>
        <w:t>liego,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entiende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pensum</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académico,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como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documento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contiene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todas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asignaturas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materias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componen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plan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estudio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una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determinada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carrera.</w:t>
      </w:r>
      <w:r w:rsidRPr="00611E75">
        <w:rPr>
          <w:rFonts w:ascii="Verdana" w:eastAsia="Arial,Calibri" w:hAnsi="Verdana" w:cs="Arial"/>
          <w:color w:val="000000" w:themeColor="text1"/>
          <w:sz w:val="22"/>
        </w:rPr>
        <w:t xml:space="preserve"> </w:t>
      </w:r>
    </w:p>
    <w:p w14:paraId="65AAB74D" w14:textId="77777777" w:rsidR="00392B47" w:rsidRPr="00611E75" w:rsidRDefault="00392B47" w:rsidP="00D902BC">
      <w:pPr>
        <w:autoSpaceDE w:val="0"/>
        <w:autoSpaceDN w:val="0"/>
        <w:adjustRightInd w:val="0"/>
        <w:spacing w:before="120" w:line="276" w:lineRule="auto"/>
        <w:jc w:val="both"/>
        <w:rPr>
          <w:rFonts w:ascii="Verdana" w:eastAsia="Arial,Calibri" w:hAnsi="Verdana" w:cs="Arial"/>
          <w:color w:val="000000" w:themeColor="text1"/>
          <w:sz w:val="22"/>
        </w:rPr>
      </w:pPr>
      <w:r w:rsidRPr="00611E75">
        <w:rPr>
          <w:rFonts w:ascii="Verdana" w:hAnsi="Verdana" w:cs="Arial"/>
          <w:color w:val="000000" w:themeColor="text1"/>
          <w:sz w:val="22"/>
        </w:rPr>
        <w:t>Para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efectos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equivalencia,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pensum</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académico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deberá</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contener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como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mínimo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estudios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áreas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p>
    <w:p w14:paraId="6146E3D5" w14:textId="77777777" w:rsidR="00392B47" w:rsidRPr="00611E75" w:rsidRDefault="00392B47" w:rsidP="00D902BC">
      <w:pPr>
        <w:autoSpaceDE w:val="0"/>
        <w:autoSpaceDN w:val="0"/>
        <w:adjustRightInd w:val="0"/>
        <w:spacing w:before="120" w:line="276" w:lineRule="auto"/>
        <w:jc w:val="both"/>
        <w:rPr>
          <w:rFonts w:ascii="Verdana" w:eastAsia="Calibri" w:hAnsi="Verdana" w:cs="Arial"/>
          <w:color w:val="000000" w:themeColor="text1"/>
          <w:sz w:val="22"/>
        </w:rPr>
      </w:pPr>
    </w:p>
    <w:p w14:paraId="779F3A91" w14:textId="77777777" w:rsidR="00392B47" w:rsidRPr="00611E75" w:rsidRDefault="00392B47" w:rsidP="00D902BC">
      <w:pPr>
        <w:numPr>
          <w:ilvl w:val="0"/>
          <w:numId w:val="50"/>
        </w:numPr>
        <w:autoSpaceDE w:val="0"/>
        <w:autoSpaceDN w:val="0"/>
        <w:adjustRightInd w:val="0"/>
        <w:spacing w:before="120" w:line="276" w:lineRule="auto"/>
        <w:jc w:val="both"/>
        <w:rPr>
          <w:rFonts w:ascii="Verdana" w:eastAsia="Arial,Calibri" w:hAnsi="Verdana" w:cs="Arial"/>
          <w:color w:val="000000" w:themeColor="text1"/>
          <w:sz w:val="22"/>
        </w:rPr>
      </w:pPr>
      <w:r w:rsidRPr="00611E75">
        <w:rPr>
          <w:rFonts w:ascii="Verdana" w:hAnsi="Verdana" w:cs="Arial"/>
          <w:color w:val="000000" w:themeColor="text1"/>
          <w:sz w:val="22"/>
        </w:rPr>
        <w:t>Formulación,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Evaluación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Gestión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Proyectos</w:t>
      </w:r>
    </w:p>
    <w:p w14:paraId="3296C4DD" w14:textId="77777777" w:rsidR="00392B47" w:rsidRPr="00611E75" w:rsidRDefault="00392B47" w:rsidP="00D902BC">
      <w:pPr>
        <w:numPr>
          <w:ilvl w:val="0"/>
          <w:numId w:val="50"/>
        </w:numPr>
        <w:autoSpaceDE w:val="0"/>
        <w:autoSpaceDN w:val="0"/>
        <w:adjustRightInd w:val="0"/>
        <w:spacing w:before="120" w:line="276" w:lineRule="auto"/>
        <w:jc w:val="both"/>
        <w:rPr>
          <w:rFonts w:ascii="Verdana" w:eastAsia="Arial,Calibri" w:hAnsi="Verdana" w:cs="Arial"/>
          <w:color w:val="000000" w:themeColor="text1"/>
          <w:sz w:val="22"/>
        </w:rPr>
      </w:pPr>
      <w:r w:rsidRPr="00611E75">
        <w:rPr>
          <w:rFonts w:ascii="Verdana" w:hAnsi="Verdana" w:cs="Arial"/>
          <w:color w:val="000000" w:themeColor="text1"/>
          <w:sz w:val="22"/>
        </w:rPr>
        <w:t>Gerencia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talento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humano</w:t>
      </w:r>
    </w:p>
    <w:p w14:paraId="5D0B133F" w14:textId="77777777" w:rsidR="00392B47" w:rsidRPr="00611E75" w:rsidRDefault="00392B47" w:rsidP="00D902BC">
      <w:pPr>
        <w:numPr>
          <w:ilvl w:val="0"/>
          <w:numId w:val="50"/>
        </w:numPr>
        <w:autoSpaceDE w:val="0"/>
        <w:autoSpaceDN w:val="0"/>
        <w:adjustRightInd w:val="0"/>
        <w:spacing w:before="120" w:line="276" w:lineRule="auto"/>
        <w:jc w:val="both"/>
        <w:rPr>
          <w:rFonts w:ascii="Verdana" w:eastAsia="Arial,Calibri" w:hAnsi="Verdana" w:cs="Arial"/>
          <w:color w:val="000000" w:themeColor="text1"/>
          <w:sz w:val="22"/>
        </w:rPr>
      </w:pPr>
      <w:r w:rsidRPr="00611E75">
        <w:rPr>
          <w:rFonts w:ascii="Verdana" w:hAnsi="Verdana" w:cs="Arial"/>
          <w:color w:val="000000" w:themeColor="text1"/>
          <w:sz w:val="22"/>
        </w:rPr>
        <w:t>Principios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administración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proyectos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(Planeación,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organización,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dirección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control)</w:t>
      </w:r>
      <w:r w:rsidRPr="00611E75">
        <w:rPr>
          <w:rFonts w:ascii="Verdana" w:eastAsia="Arial,Calibri" w:hAnsi="Verdana" w:cs="Arial"/>
          <w:color w:val="000000" w:themeColor="text1"/>
          <w:sz w:val="22"/>
        </w:rPr>
        <w:t xml:space="preserve"> </w:t>
      </w:r>
    </w:p>
    <w:p w14:paraId="0CEE443D" w14:textId="77777777" w:rsidR="00392B47" w:rsidRPr="00611E75" w:rsidRDefault="00392B47" w:rsidP="00D902BC">
      <w:pPr>
        <w:numPr>
          <w:ilvl w:val="0"/>
          <w:numId w:val="50"/>
        </w:numPr>
        <w:autoSpaceDE w:val="0"/>
        <w:autoSpaceDN w:val="0"/>
        <w:adjustRightInd w:val="0"/>
        <w:spacing w:before="120" w:line="276" w:lineRule="auto"/>
        <w:jc w:val="both"/>
        <w:rPr>
          <w:rFonts w:ascii="Verdana" w:eastAsia="Arial,Calibri" w:hAnsi="Verdana" w:cs="Arial"/>
          <w:color w:val="000000" w:themeColor="text1"/>
          <w:sz w:val="22"/>
        </w:rPr>
      </w:pPr>
      <w:r w:rsidRPr="00611E75">
        <w:rPr>
          <w:rFonts w:ascii="Verdana" w:hAnsi="Verdana" w:cs="Arial"/>
          <w:color w:val="000000" w:themeColor="text1"/>
          <w:sz w:val="22"/>
        </w:rPr>
        <w:t>Planeación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Estratégica</w:t>
      </w:r>
    </w:p>
    <w:p w14:paraId="2BBC7E4D" w14:textId="77777777" w:rsidR="00392B47" w:rsidRPr="00611E75" w:rsidRDefault="00392B47" w:rsidP="00D902BC">
      <w:pPr>
        <w:numPr>
          <w:ilvl w:val="0"/>
          <w:numId w:val="50"/>
        </w:numPr>
        <w:autoSpaceDE w:val="0"/>
        <w:autoSpaceDN w:val="0"/>
        <w:adjustRightInd w:val="0"/>
        <w:spacing w:before="120" w:line="276" w:lineRule="auto"/>
        <w:jc w:val="both"/>
        <w:rPr>
          <w:rFonts w:ascii="Verdana" w:eastAsia="Arial,Calibri" w:hAnsi="Verdana" w:cs="Arial"/>
          <w:color w:val="000000" w:themeColor="text1"/>
          <w:sz w:val="22"/>
        </w:rPr>
      </w:pPr>
      <w:r w:rsidRPr="00611E75">
        <w:rPr>
          <w:rFonts w:ascii="Verdana" w:hAnsi="Verdana" w:cs="Arial"/>
          <w:color w:val="000000" w:themeColor="text1"/>
          <w:sz w:val="22"/>
        </w:rPr>
        <w:t>Finanzas</w:t>
      </w:r>
    </w:p>
    <w:p w14:paraId="109CE652" w14:textId="4105AA4A" w:rsidR="00392B47" w:rsidRPr="00611E75" w:rsidRDefault="00392B47" w:rsidP="00D902BC">
      <w:pPr>
        <w:spacing w:before="120" w:line="276" w:lineRule="auto"/>
        <w:jc w:val="both"/>
        <w:rPr>
          <w:rFonts w:ascii="Verdana" w:eastAsia="Arial,Calibri" w:hAnsi="Verdana" w:cs="Arial"/>
          <w:color w:val="000000" w:themeColor="text1"/>
          <w:sz w:val="22"/>
        </w:rPr>
      </w:pP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programa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Gerencia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Proyectos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estará</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sujeto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seguimiento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interventoría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durante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ejecución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del</w:t>
      </w:r>
      <w:r w:rsidRPr="00611E75">
        <w:rPr>
          <w:rFonts w:ascii="Verdana" w:eastAsia="Arial,Calibri" w:hAnsi="Verdana" w:cs="Arial"/>
          <w:color w:val="000000" w:themeColor="text1"/>
          <w:sz w:val="22"/>
        </w:rPr>
        <w:t xml:space="preserve"> </w:t>
      </w:r>
      <w:r w:rsidR="00732F42" w:rsidRPr="00611E75">
        <w:rPr>
          <w:rFonts w:ascii="Verdana" w:hAnsi="Verdana" w:cs="Arial"/>
          <w:color w:val="000000" w:themeColor="text1"/>
          <w:sz w:val="22"/>
        </w:rPr>
        <w:t>Contrato</w:t>
      </w:r>
      <w:r w:rsidRPr="00611E75">
        <w:rPr>
          <w:rFonts w:ascii="Verdana" w:hAnsi="Verdana" w:cs="Arial"/>
          <w:color w:val="000000" w:themeColor="text1"/>
          <w:sz w:val="22"/>
        </w:rPr>
        <w:t>.</w:t>
      </w:r>
      <w:r w:rsidRPr="00611E75">
        <w:rPr>
          <w:rFonts w:ascii="Verdana" w:eastAsia="Arial,Calibri" w:hAnsi="Verdana" w:cs="Arial"/>
          <w:color w:val="000000" w:themeColor="text1"/>
          <w:sz w:val="22"/>
        </w:rPr>
        <w:t xml:space="preserve"> </w:t>
      </w:r>
    </w:p>
    <w:p w14:paraId="0F9B5C2A" w14:textId="77777777" w:rsidR="00345B01" w:rsidRPr="00611E75" w:rsidRDefault="00392B47"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evento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título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académico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haya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sido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obtenido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extranjero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003C407D" w:rsidRPr="00611E75">
        <w:rPr>
          <w:rFonts w:ascii="Verdana" w:hAnsi="Verdana" w:cs="Arial"/>
          <w:color w:val="000000" w:themeColor="text1"/>
          <w:sz w:val="22"/>
        </w:rPr>
        <w:t>Proponente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deberá</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acreditar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convalidación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dicho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título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ante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Ministerio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Educación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Nacional,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conformidad</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establecido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00345B01" w:rsidRPr="00611E75">
        <w:rPr>
          <w:rFonts w:ascii="Verdana" w:hAnsi="Verdana" w:cs="Arial"/>
          <w:color w:val="000000" w:themeColor="text1"/>
          <w:sz w:val="22"/>
        </w:rPr>
        <w:t>Sección 1.9.</w:t>
      </w:r>
    </w:p>
    <w:p w14:paraId="237E03F7" w14:textId="5CCF1667" w:rsidR="00392B47" w:rsidRPr="00611E75" w:rsidRDefault="5FA37DE7" w:rsidP="00D902BC">
      <w:pPr>
        <w:spacing w:before="120" w:line="276" w:lineRule="auto"/>
        <w:jc w:val="both"/>
        <w:rPr>
          <w:rFonts w:ascii="Verdana" w:eastAsia="Arial,Calibri" w:hAnsi="Verdana" w:cs="Arial"/>
          <w:color w:val="000000" w:themeColor="text1"/>
          <w:sz w:val="22"/>
        </w:rPr>
      </w:pPr>
      <w:r w:rsidRPr="00611E75">
        <w:rPr>
          <w:rFonts w:ascii="Verdana" w:hAnsi="Verdana" w:cs="Arial"/>
          <w:color w:val="000000" w:themeColor="text1"/>
          <w:sz w:val="22"/>
        </w:rPr>
        <w:t>Para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efectos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estimar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tiempo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experiencia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como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coordinador,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gerente, líder 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director</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proyectos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0061713A" w:rsidRPr="00611E75">
        <w:rPr>
          <w:rFonts w:ascii="Verdana" w:hAnsi="Verdana"/>
          <w:i/>
          <w:iCs/>
          <w:sz w:val="22"/>
          <w:lang w:val="es-MX"/>
        </w:rPr>
        <w:t>OBRA NUEVA O REMODELACIÓN DE INSTITUCIONES PÚBLICAS CON PRESUPUESTO EJECUTADO IGUAL O SUPERIOR AL DEL PRESENTE PROYECTO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tendrá</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consideración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tiempo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transcurrido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entre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fecha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inicio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y</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terminación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indicada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las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certificaciones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presentadas,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independientemente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su</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dedicación.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evento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que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existan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traslapos</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de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tiempo,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solamente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se</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tendrá</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en</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cuenta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una</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vez</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el</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tiempo</w:t>
      </w:r>
      <w:r w:rsidRPr="00611E75">
        <w:rPr>
          <w:rFonts w:ascii="Verdana" w:eastAsia="Arial,Calibri" w:hAnsi="Verdana" w:cs="Arial"/>
          <w:color w:val="000000" w:themeColor="text1"/>
          <w:sz w:val="22"/>
        </w:rPr>
        <w:t xml:space="preserve"> </w:t>
      </w:r>
      <w:r w:rsidRPr="00611E75">
        <w:rPr>
          <w:rFonts w:ascii="Verdana" w:hAnsi="Verdana" w:cs="Arial"/>
          <w:color w:val="000000" w:themeColor="text1"/>
          <w:sz w:val="22"/>
        </w:rPr>
        <w:t>traslapado.</w:t>
      </w:r>
      <w:r w:rsidRPr="00611E75">
        <w:rPr>
          <w:rFonts w:ascii="Verdana" w:eastAsia="Arial,Calibri" w:hAnsi="Verdana" w:cs="Arial"/>
          <w:color w:val="000000" w:themeColor="text1"/>
          <w:sz w:val="22"/>
        </w:rPr>
        <w:t xml:space="preserve"> </w:t>
      </w:r>
    </w:p>
    <w:p w14:paraId="58052C07" w14:textId="4CBCDB6F" w:rsidR="0089409A" w:rsidRPr="00611E75" w:rsidRDefault="00BB3D06" w:rsidP="00D902BC">
      <w:pPr>
        <w:pStyle w:val="InviasNormal"/>
        <w:numPr>
          <w:ilvl w:val="2"/>
          <w:numId w:val="43"/>
        </w:numPr>
        <w:spacing w:after="160" w:line="276" w:lineRule="auto"/>
        <w:ind w:left="0" w:firstLine="0"/>
        <w:outlineLvl w:val="2"/>
        <w:rPr>
          <w:rFonts w:ascii="Verdana" w:hAnsi="Verdana" w:cs="Arial"/>
          <w:color w:val="auto"/>
          <w:sz w:val="22"/>
          <w:szCs w:val="22"/>
        </w:rPr>
      </w:pPr>
      <w:bookmarkStart w:id="517" w:name="_Toc234397773"/>
      <w:bookmarkStart w:id="518" w:name="_Toc32147419"/>
      <w:r w:rsidRPr="00611E75">
        <w:rPr>
          <w:rFonts w:ascii="Verdana" w:eastAsia="Arial" w:hAnsi="Verdana" w:cs="Arial"/>
          <w:b/>
          <w:bCs/>
          <w:color w:val="auto"/>
          <w:sz w:val="22"/>
          <w:szCs w:val="22"/>
          <w:lang w:val="es-MX"/>
        </w:rPr>
        <w:t>CRITERIOS AMBIENTALES Y SOCIALES</w:t>
      </w:r>
      <w:bookmarkEnd w:id="517"/>
      <w:r w:rsidRPr="00611E75">
        <w:rPr>
          <w:rFonts w:ascii="Verdana" w:eastAsia="Arial" w:hAnsi="Verdana" w:cs="Arial"/>
          <w:b/>
          <w:bCs/>
          <w:color w:val="000000" w:themeColor="text1"/>
          <w:sz w:val="22"/>
          <w:szCs w:val="22"/>
          <w:lang w:val="es-ES"/>
        </w:rPr>
        <w:t xml:space="preserve"> </w:t>
      </w:r>
    </w:p>
    <w:p w14:paraId="725C9883" w14:textId="68BAD8C9" w:rsidR="0089409A" w:rsidRPr="00611E75" w:rsidRDefault="0089409A" w:rsidP="00D902BC">
      <w:pPr>
        <w:spacing w:before="120" w:line="276" w:lineRule="auto"/>
        <w:jc w:val="both"/>
        <w:rPr>
          <w:rFonts w:ascii="Verdana" w:eastAsia="Arial" w:hAnsi="Verdana" w:cs="Arial"/>
          <w:color w:val="auto"/>
          <w:sz w:val="22"/>
        </w:rPr>
      </w:pPr>
      <w:r w:rsidRPr="00611E75">
        <w:rPr>
          <w:rFonts w:ascii="Verdana" w:eastAsia="Arial" w:hAnsi="Verdana" w:cs="Arial"/>
          <w:color w:val="auto"/>
          <w:sz w:val="22"/>
        </w:rPr>
        <w:t xml:space="preserve">La Entidad asignará un puntaje de quince (15) puntos al </w:t>
      </w:r>
      <w:r w:rsidR="00A325AC" w:rsidRPr="00611E75">
        <w:rPr>
          <w:rFonts w:ascii="Verdana" w:eastAsia="Arial" w:hAnsi="Verdana" w:cs="Arial"/>
          <w:color w:val="auto"/>
          <w:sz w:val="22"/>
        </w:rPr>
        <w:t>P</w:t>
      </w:r>
      <w:r w:rsidRPr="00611E75">
        <w:rPr>
          <w:rFonts w:ascii="Verdana" w:eastAsia="Arial" w:hAnsi="Verdana" w:cs="Arial"/>
          <w:color w:val="auto"/>
          <w:sz w:val="22"/>
        </w:rPr>
        <w:t xml:space="preserve">roponente que se comprometa a ofrecer alguno de los elementos que conforman el criterio ambiental y cinco puntos (5) al </w:t>
      </w:r>
      <w:r w:rsidR="00A325AC" w:rsidRPr="00611E75">
        <w:rPr>
          <w:rFonts w:ascii="Verdana" w:eastAsia="Arial" w:hAnsi="Verdana" w:cs="Arial"/>
          <w:color w:val="auto"/>
          <w:sz w:val="22"/>
        </w:rPr>
        <w:t>P</w:t>
      </w:r>
      <w:r w:rsidRPr="00611E75">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14:paraId="4AD1D947" w14:textId="2B7F945B" w:rsidR="00591FDB" w:rsidRPr="00611E75" w:rsidRDefault="00100196" w:rsidP="00D65100">
      <w:pPr>
        <w:pStyle w:val="InviasNormal"/>
        <w:numPr>
          <w:ilvl w:val="3"/>
          <w:numId w:val="43"/>
        </w:numPr>
        <w:spacing w:after="160" w:line="276" w:lineRule="auto"/>
        <w:outlineLvl w:val="2"/>
        <w:rPr>
          <w:rFonts w:ascii="Verdana" w:eastAsia="Arial" w:hAnsi="Verdana" w:cs="Arial"/>
          <w:b/>
          <w:bCs/>
          <w:sz w:val="22"/>
        </w:rPr>
      </w:pPr>
      <w:r w:rsidRPr="00611E75">
        <w:rPr>
          <w:rFonts w:ascii="Verdana" w:eastAsia="Arial" w:hAnsi="Verdana" w:cs="Arial"/>
          <w:b/>
          <w:bCs/>
          <w:sz w:val="22"/>
        </w:rPr>
        <w:t xml:space="preserve"> </w:t>
      </w:r>
      <w:bookmarkStart w:id="519" w:name="_Toc234397774"/>
      <w:r w:rsidRPr="00611E75">
        <w:rPr>
          <w:rFonts w:ascii="Verdana" w:eastAsia="Arial" w:hAnsi="Verdana" w:cs="Arial"/>
          <w:b/>
          <w:bCs/>
          <w:sz w:val="22"/>
        </w:rPr>
        <w:t>CRITERIOS AMBIENTALES</w:t>
      </w:r>
      <w:bookmarkEnd w:id="519"/>
      <w:r w:rsidRPr="00611E75">
        <w:rPr>
          <w:rFonts w:ascii="Verdana" w:eastAsia="Arial" w:hAnsi="Verdana" w:cs="Arial"/>
          <w:b/>
          <w:bCs/>
          <w:sz w:val="22"/>
        </w:rPr>
        <w:t xml:space="preserve"> </w:t>
      </w:r>
    </w:p>
    <w:p w14:paraId="3494DB84" w14:textId="7BD26369" w:rsidR="027ABFFE" w:rsidRPr="00611E75" w:rsidRDefault="027ABFFE" w:rsidP="00D902BC">
      <w:pPr>
        <w:spacing w:before="120" w:line="276" w:lineRule="auto"/>
        <w:jc w:val="both"/>
        <w:rPr>
          <w:rFonts w:ascii="Verdana" w:eastAsia="Arial" w:hAnsi="Verdana" w:cs="Arial"/>
          <w:color w:val="000000" w:themeColor="text1"/>
          <w:sz w:val="22"/>
          <w:lang w:val="es-MX"/>
        </w:rPr>
      </w:pPr>
      <w:r w:rsidRPr="00611E75">
        <w:rPr>
          <w:rFonts w:ascii="Verdana" w:eastAsia="Arial" w:hAnsi="Verdana" w:cs="Arial"/>
          <w:color w:val="000000" w:themeColor="text1"/>
          <w:sz w:val="22"/>
        </w:rPr>
        <w:t xml:space="preserve">La Entidad asignará un puntaje de </w:t>
      </w:r>
      <w:r w:rsidR="00D531EE" w:rsidRPr="00611E75">
        <w:rPr>
          <w:rFonts w:ascii="Verdana" w:eastAsia="Arial" w:hAnsi="Verdana" w:cs="Arial"/>
          <w:color w:val="000000" w:themeColor="text1"/>
          <w:sz w:val="22"/>
        </w:rPr>
        <w:t>quince</w:t>
      </w:r>
      <w:r w:rsidR="0E91E628" w:rsidRPr="00611E75">
        <w:rPr>
          <w:rFonts w:ascii="Verdana" w:eastAsia="Arial" w:hAnsi="Verdana" w:cs="Arial"/>
          <w:color w:val="000000" w:themeColor="text1"/>
          <w:sz w:val="22"/>
        </w:rPr>
        <w:t xml:space="preserve"> (</w:t>
      </w:r>
      <w:r w:rsidR="00D531EE" w:rsidRPr="00611E75">
        <w:rPr>
          <w:rFonts w:ascii="Verdana" w:eastAsia="Arial" w:hAnsi="Verdana" w:cs="Arial"/>
          <w:color w:val="000000" w:themeColor="text1"/>
          <w:sz w:val="22"/>
        </w:rPr>
        <w:t>15</w:t>
      </w:r>
      <w:r w:rsidR="0E91E628"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 xml:space="preserve">puntos al </w:t>
      </w:r>
      <w:r w:rsidR="00A325AC" w:rsidRPr="00611E75">
        <w:rPr>
          <w:rFonts w:ascii="Verdana" w:eastAsia="Arial" w:hAnsi="Verdana" w:cs="Arial"/>
          <w:color w:val="000000" w:themeColor="text1"/>
          <w:sz w:val="22"/>
        </w:rPr>
        <w:t>P</w:t>
      </w:r>
      <w:r w:rsidRPr="00611E75">
        <w:rPr>
          <w:rFonts w:ascii="Verdana" w:eastAsia="Arial" w:hAnsi="Verdana" w:cs="Arial"/>
          <w:color w:val="000000" w:themeColor="text1"/>
          <w:sz w:val="22"/>
        </w:rPr>
        <w:t>roponente que se comprometa a ofrecer alguno de los elementos que conforman el factor de sostenibilidad técnico ambiental agregado, mediante la suscripción del Formato 1</w:t>
      </w:r>
      <w:r w:rsidR="00D531EE" w:rsidRPr="00611E75">
        <w:rPr>
          <w:rFonts w:ascii="Verdana" w:eastAsia="Arial" w:hAnsi="Verdana" w:cs="Arial"/>
          <w:color w:val="000000" w:themeColor="text1"/>
          <w:sz w:val="22"/>
        </w:rPr>
        <w:t xml:space="preserve">4 </w:t>
      </w:r>
      <w:r w:rsidR="6390F955" w:rsidRPr="00611E75">
        <w:rPr>
          <w:rFonts w:ascii="Verdana" w:eastAsia="Arial" w:hAnsi="Verdana" w:cs="Arial"/>
          <w:color w:val="000000" w:themeColor="text1"/>
          <w:sz w:val="22"/>
        </w:rPr>
        <w:t>A</w:t>
      </w:r>
      <w:r w:rsidR="00D531EE" w:rsidRPr="00611E75">
        <w:rPr>
          <w:rFonts w:ascii="Verdana" w:eastAsia="Arial" w:hAnsi="Verdana" w:cs="Arial"/>
          <w:color w:val="000000" w:themeColor="text1"/>
          <w:sz w:val="22"/>
        </w:rPr>
        <w:t xml:space="preserve"> </w:t>
      </w:r>
      <w:r w:rsidR="00C76614" w:rsidRPr="00611E75">
        <w:rPr>
          <w:rFonts w:ascii="Verdana" w:eastAsia="Arial" w:hAnsi="Verdana" w:cs="Arial"/>
          <w:color w:val="000000" w:themeColor="text1"/>
          <w:sz w:val="22"/>
        </w:rPr>
        <w:t xml:space="preserve">- </w:t>
      </w:r>
      <w:r w:rsidR="00F74987" w:rsidRPr="00611E75">
        <w:rPr>
          <w:rFonts w:ascii="Verdana" w:eastAsia="Arial" w:hAnsi="Verdana" w:cs="Arial"/>
          <w:color w:val="000000" w:themeColor="text1"/>
          <w:sz w:val="22"/>
        </w:rPr>
        <w:t xml:space="preserve">Criterio </w:t>
      </w:r>
      <w:r w:rsidR="008044EE" w:rsidRPr="00611E75">
        <w:rPr>
          <w:rFonts w:ascii="Verdana" w:eastAsia="Arial" w:hAnsi="Verdana" w:cs="Arial"/>
          <w:color w:val="000000" w:themeColor="text1"/>
          <w:sz w:val="22"/>
        </w:rPr>
        <w:t>Ambiental,</w:t>
      </w:r>
      <w:r w:rsidRPr="00611E75">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611E75">
        <w:rPr>
          <w:rFonts w:ascii="Verdana" w:eastAsia="Arial" w:hAnsi="Verdana" w:cs="Arial"/>
          <w:color w:val="000000" w:themeColor="text1"/>
          <w:sz w:val="22"/>
        </w:rPr>
        <w:t>4</w:t>
      </w:r>
      <w:r w:rsidR="00C76614" w:rsidRPr="00611E75">
        <w:rPr>
          <w:rFonts w:ascii="Verdana" w:eastAsia="Arial" w:hAnsi="Verdana" w:cs="Arial"/>
          <w:color w:val="000000" w:themeColor="text1"/>
          <w:sz w:val="22"/>
        </w:rPr>
        <w:t xml:space="preserve"> </w:t>
      </w:r>
      <w:r w:rsidR="69291BD8" w:rsidRPr="00611E75">
        <w:rPr>
          <w:rFonts w:ascii="Verdana" w:eastAsia="Arial" w:hAnsi="Verdana" w:cs="Arial"/>
          <w:color w:val="000000" w:themeColor="text1"/>
          <w:sz w:val="22"/>
        </w:rPr>
        <w:t>A</w:t>
      </w:r>
      <w:r w:rsidR="00C76614" w:rsidRPr="00611E75">
        <w:rPr>
          <w:rFonts w:ascii="Verdana" w:eastAsia="Arial" w:hAnsi="Verdana" w:cs="Arial"/>
          <w:color w:val="000000" w:themeColor="text1"/>
          <w:sz w:val="22"/>
        </w:rPr>
        <w:t xml:space="preserve"> </w:t>
      </w:r>
      <w:r w:rsidR="008044EE" w:rsidRPr="00611E75">
        <w:rPr>
          <w:rFonts w:ascii="Verdana" w:eastAsia="Arial" w:hAnsi="Verdana" w:cs="Arial"/>
          <w:color w:val="000000" w:themeColor="text1"/>
          <w:sz w:val="22"/>
        </w:rPr>
        <w:t>- Criterio</w:t>
      </w:r>
      <w:r w:rsidR="00A62D8B" w:rsidRPr="00611E75">
        <w:rPr>
          <w:rFonts w:ascii="Verdana" w:eastAsia="Arial" w:hAnsi="Verdana" w:cs="Arial"/>
          <w:color w:val="000000" w:themeColor="text1"/>
          <w:sz w:val="22"/>
        </w:rPr>
        <w:t xml:space="preserve"> ambiental</w:t>
      </w:r>
      <w:r w:rsidRPr="00611E75">
        <w:rPr>
          <w:rFonts w:ascii="Verdana" w:eastAsia="Arial" w:hAnsi="Verdana" w:cs="Arial"/>
          <w:color w:val="000000" w:themeColor="text1"/>
          <w:sz w:val="22"/>
        </w:rPr>
        <w:t xml:space="preserve"> no serán acreedores de puntaje por este factor. </w:t>
      </w:r>
    </w:p>
    <w:p w14:paraId="594DAD86" w14:textId="4D20EACD" w:rsidR="027ABFFE" w:rsidRPr="00611E75" w:rsidRDefault="027ABFFE" w:rsidP="00D902BC">
      <w:pPr>
        <w:spacing w:before="120" w:line="276" w:lineRule="auto"/>
        <w:jc w:val="both"/>
        <w:rPr>
          <w:rFonts w:ascii="Verdana" w:eastAsia="Arial" w:hAnsi="Verdana" w:cs="Arial"/>
          <w:color w:val="000000" w:themeColor="text1"/>
          <w:sz w:val="22"/>
          <w:lang w:val="es-MX"/>
        </w:rPr>
      </w:pPr>
      <w:r w:rsidRPr="00611E75">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611E75" w:rsidRDefault="027ABFFE" w:rsidP="00D902BC">
      <w:pPr>
        <w:spacing w:before="120" w:line="276" w:lineRule="auto"/>
        <w:jc w:val="both"/>
        <w:rPr>
          <w:rFonts w:ascii="Verdana" w:eastAsia="Arial" w:hAnsi="Verdana" w:cs="Arial"/>
          <w:color w:val="000000" w:themeColor="text1"/>
          <w:sz w:val="22"/>
          <w:lang w:val="es-MX"/>
        </w:rPr>
      </w:pPr>
      <w:r w:rsidRPr="00611E75">
        <w:rPr>
          <w:rFonts w:ascii="Verdana" w:eastAsia="Arial" w:hAnsi="Verdana" w:cs="Arial"/>
          <w:color w:val="000000" w:themeColor="text1"/>
          <w:sz w:val="22"/>
        </w:rPr>
        <w:t xml:space="preserve">Para la obtención de puntaje por este factor, se tendrán en cuenta las siguientes consideraciones: </w:t>
      </w:r>
    </w:p>
    <w:p w14:paraId="4FF717C9" w14:textId="61C808FD" w:rsidR="027ABFFE" w:rsidRPr="00611E75" w:rsidRDefault="0846B36F" w:rsidP="00D902BC">
      <w:pPr>
        <w:pStyle w:val="Prrafodelista"/>
        <w:numPr>
          <w:ilvl w:val="0"/>
          <w:numId w:val="79"/>
        </w:numPr>
        <w:spacing w:before="120" w:after="160"/>
        <w:ind w:left="709" w:hanging="283"/>
        <w:jc w:val="both"/>
        <w:rPr>
          <w:rFonts w:ascii="Verdana" w:eastAsia="Arial" w:hAnsi="Verdana" w:cs="Arial"/>
          <w:color w:val="000000" w:themeColor="text1"/>
          <w:lang w:val="es-MX"/>
        </w:rPr>
      </w:pPr>
      <w:r w:rsidRPr="00611E75">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611E75" w:rsidRDefault="1C261FEA" w:rsidP="00D902BC">
      <w:pPr>
        <w:pStyle w:val="Prrafodelista"/>
        <w:spacing w:before="120" w:after="160"/>
        <w:ind w:left="709" w:hanging="283"/>
        <w:jc w:val="both"/>
        <w:rPr>
          <w:rFonts w:ascii="Verdana" w:eastAsia="Arial" w:hAnsi="Verdana" w:cs="Arial"/>
          <w:color w:val="000000" w:themeColor="text1"/>
        </w:rPr>
      </w:pPr>
    </w:p>
    <w:p w14:paraId="4B513633" w14:textId="7A37EE9D" w:rsidR="027ABFFE" w:rsidRPr="00611E75" w:rsidRDefault="0846B36F" w:rsidP="00D902BC">
      <w:pPr>
        <w:pStyle w:val="Prrafodelista"/>
        <w:numPr>
          <w:ilvl w:val="0"/>
          <w:numId w:val="79"/>
        </w:numPr>
        <w:spacing w:before="120" w:after="160"/>
        <w:ind w:left="709" w:hanging="283"/>
        <w:jc w:val="both"/>
        <w:rPr>
          <w:rFonts w:ascii="Verdana" w:eastAsia="Arial" w:hAnsi="Verdana" w:cs="Arial"/>
          <w:color w:val="000000" w:themeColor="text1"/>
        </w:rPr>
      </w:pPr>
      <w:r w:rsidRPr="00611E75">
        <w:rPr>
          <w:rFonts w:ascii="Verdana" w:eastAsia="Arial" w:hAnsi="Verdana" w:cs="Arial"/>
          <w:color w:val="000000" w:themeColor="text1"/>
        </w:rPr>
        <w:t xml:space="preserve">La verificación del ofrecimiento se hará por parte de la interventoría en la ejecución del Contrato. </w:t>
      </w:r>
    </w:p>
    <w:p w14:paraId="604585F5" w14:textId="77777777" w:rsidR="004317CA" w:rsidRPr="00611E75" w:rsidRDefault="004317CA" w:rsidP="00D902BC">
      <w:pPr>
        <w:pStyle w:val="Prrafodelista"/>
        <w:spacing w:before="120" w:after="160"/>
        <w:ind w:left="709" w:hanging="283"/>
        <w:jc w:val="both"/>
        <w:rPr>
          <w:rFonts w:ascii="Verdana" w:eastAsia="Arial" w:hAnsi="Verdana" w:cs="Arial"/>
          <w:color w:val="000000" w:themeColor="text1"/>
          <w:lang w:val="es-MX"/>
        </w:rPr>
      </w:pPr>
    </w:p>
    <w:p w14:paraId="24B011A8" w14:textId="3083058D" w:rsidR="027ABFFE" w:rsidRPr="00611E75" w:rsidRDefault="0846B36F" w:rsidP="00D902BC">
      <w:pPr>
        <w:pStyle w:val="Prrafodelista"/>
        <w:numPr>
          <w:ilvl w:val="0"/>
          <w:numId w:val="79"/>
        </w:numPr>
        <w:spacing w:before="120" w:after="160"/>
        <w:ind w:left="709" w:hanging="283"/>
        <w:jc w:val="both"/>
        <w:rPr>
          <w:rFonts w:ascii="Verdana" w:eastAsia="Arial" w:hAnsi="Verdana" w:cs="Arial"/>
          <w:color w:val="000000" w:themeColor="text1"/>
        </w:rPr>
      </w:pPr>
      <w:r w:rsidRPr="00611E75">
        <w:rPr>
          <w:rFonts w:ascii="Verdana" w:eastAsia="Arial" w:hAnsi="Verdana" w:cs="Arial"/>
          <w:color w:val="000000" w:themeColor="text1"/>
        </w:rPr>
        <w:t xml:space="preserve">Si el Contratista durante la ejecución del </w:t>
      </w:r>
      <w:r w:rsidR="00732F42" w:rsidRPr="00611E75">
        <w:rPr>
          <w:rFonts w:ascii="Verdana" w:eastAsia="Arial" w:hAnsi="Verdana" w:cs="Arial"/>
          <w:color w:val="000000" w:themeColor="text1"/>
        </w:rPr>
        <w:t>Contrato</w:t>
      </w:r>
      <w:r w:rsidRPr="00611E75">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611E75" w:rsidRDefault="00766E5A" w:rsidP="00D902BC">
      <w:pPr>
        <w:pStyle w:val="Prrafodelista"/>
        <w:spacing w:before="120" w:after="160"/>
        <w:ind w:left="709" w:hanging="283"/>
        <w:rPr>
          <w:rFonts w:ascii="Verdana" w:eastAsia="Arial" w:hAnsi="Verdana" w:cs="Arial"/>
          <w:color w:val="000000" w:themeColor="text1"/>
        </w:rPr>
      </w:pPr>
    </w:p>
    <w:p w14:paraId="166B6628" w14:textId="7D17D08A" w:rsidR="027ABFFE" w:rsidRPr="00611E75" w:rsidRDefault="0846B36F" w:rsidP="00D902BC">
      <w:pPr>
        <w:pStyle w:val="Prrafodelista"/>
        <w:numPr>
          <w:ilvl w:val="0"/>
          <w:numId w:val="79"/>
        </w:numPr>
        <w:spacing w:before="120" w:after="160"/>
        <w:ind w:left="709" w:hanging="283"/>
        <w:jc w:val="both"/>
        <w:rPr>
          <w:rFonts w:ascii="Verdana" w:eastAsia="Arial" w:hAnsi="Verdana" w:cs="Arial"/>
          <w:caps/>
          <w:color w:val="000000" w:themeColor="text1"/>
          <w:lang w:val="es-MX"/>
        </w:rPr>
      </w:pPr>
      <w:r w:rsidRPr="00611E75">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611E75">
        <w:rPr>
          <w:rFonts w:ascii="Verdana" w:eastAsia="Arial" w:hAnsi="Verdana" w:cs="Arial"/>
          <w:color w:val="000000" w:themeColor="text1"/>
        </w:rPr>
        <w:t>.</w:t>
      </w:r>
    </w:p>
    <w:p w14:paraId="4511FBE0" w14:textId="2D78B2AA" w:rsidR="0078722A" w:rsidRPr="00611E75" w:rsidRDefault="0078722A" w:rsidP="00D902BC">
      <w:pPr>
        <w:spacing w:before="120" w:line="276" w:lineRule="auto"/>
        <w:jc w:val="both"/>
        <w:rPr>
          <w:rFonts w:ascii="Verdana" w:hAnsi="Verdana"/>
          <w:color w:val="auto"/>
          <w:sz w:val="22"/>
          <w:lang w:val="es-MX"/>
        </w:rPr>
      </w:pPr>
      <w:r w:rsidRPr="00611E75">
        <w:rPr>
          <w:rFonts w:ascii="Verdana" w:hAnsi="Verdana"/>
          <w:color w:val="auto"/>
          <w:sz w:val="22"/>
          <w:lang w:val="es-MX"/>
        </w:rPr>
        <w:t xml:space="preserve">Para la acreditación del compromiso y asignación de puntaje el </w:t>
      </w:r>
      <w:r w:rsidR="00A325AC" w:rsidRPr="00611E75">
        <w:rPr>
          <w:rFonts w:ascii="Verdana" w:hAnsi="Verdana"/>
          <w:color w:val="auto"/>
          <w:sz w:val="22"/>
          <w:lang w:val="es-MX"/>
        </w:rPr>
        <w:t>P</w:t>
      </w:r>
      <w:r w:rsidRPr="00611E75">
        <w:rPr>
          <w:rFonts w:ascii="Verdana" w:hAnsi="Verdana"/>
          <w:color w:val="auto"/>
          <w:sz w:val="22"/>
          <w:lang w:val="es-MX"/>
        </w:rPr>
        <w:t>roponente deberá presentar el Formato 14 A– Criterio Ambiental, debidamente suscrito y bajo la gravedad de juramento conste el compromiso que en este sentido asume, de realizar las siguientes actividades:</w:t>
      </w:r>
    </w:p>
    <w:p w14:paraId="2F8BE717" w14:textId="77777777" w:rsidR="006924B9" w:rsidRPr="00611E75" w:rsidRDefault="006924B9" w:rsidP="00D902BC">
      <w:pPr>
        <w:spacing w:before="120" w:line="276" w:lineRule="auto"/>
        <w:jc w:val="both"/>
        <w:rPr>
          <w:rFonts w:ascii="Verdana" w:hAnsi="Verdana" w:cs="Arial"/>
          <w:color w:val="auto"/>
          <w:sz w:val="22"/>
        </w:rPr>
      </w:pPr>
      <w:r w:rsidRPr="00611E75">
        <w:rPr>
          <w:rFonts w:ascii="Verdana" w:hAnsi="Verdana" w:cs="Arial"/>
          <w:b/>
          <w:color w:val="auto"/>
          <w:sz w:val="22"/>
        </w:rPr>
        <w:t>i)</w:t>
      </w:r>
      <w:r w:rsidRPr="00611E75">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611E75" w:rsidRDefault="006924B9" w:rsidP="00D902BC">
      <w:pPr>
        <w:spacing w:before="120" w:line="276" w:lineRule="auto"/>
        <w:ind w:right="49"/>
        <w:jc w:val="both"/>
        <w:rPr>
          <w:rFonts w:ascii="Verdana" w:hAnsi="Verdana" w:cs="Arial"/>
          <w:color w:val="auto"/>
          <w:sz w:val="22"/>
        </w:rPr>
      </w:pPr>
      <w:r w:rsidRPr="00611E75">
        <w:rPr>
          <w:rFonts w:ascii="Verdana" w:hAnsi="Verdana" w:cs="Arial"/>
          <w:b/>
          <w:color w:val="auto"/>
          <w:sz w:val="22"/>
        </w:rPr>
        <w:t>Nota</w:t>
      </w:r>
      <w:r w:rsidR="00400F16" w:rsidRPr="00611E75">
        <w:rPr>
          <w:rFonts w:ascii="Verdana" w:hAnsi="Verdana" w:cs="Arial"/>
          <w:b/>
          <w:color w:val="auto"/>
          <w:sz w:val="22"/>
        </w:rPr>
        <w:t xml:space="preserve"> 17</w:t>
      </w:r>
      <w:r w:rsidRPr="00611E75">
        <w:rPr>
          <w:rFonts w:ascii="Verdana" w:hAnsi="Verdana"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611E75" w:rsidRDefault="006924B9" w:rsidP="00D902BC">
      <w:pPr>
        <w:spacing w:before="120" w:line="276" w:lineRule="auto"/>
        <w:jc w:val="both"/>
        <w:rPr>
          <w:rFonts w:ascii="Verdana" w:hAnsi="Verdana" w:cs="Arial"/>
          <w:color w:val="auto"/>
          <w:sz w:val="22"/>
        </w:rPr>
      </w:pPr>
      <w:proofErr w:type="spellStart"/>
      <w:r w:rsidRPr="00611E75">
        <w:rPr>
          <w:rFonts w:ascii="Verdana" w:hAnsi="Verdana" w:cs="Arial"/>
          <w:b/>
          <w:color w:val="auto"/>
          <w:sz w:val="22"/>
        </w:rPr>
        <w:t>ii</w:t>
      </w:r>
      <w:proofErr w:type="spellEnd"/>
      <w:r w:rsidRPr="00611E75">
        <w:rPr>
          <w:rFonts w:ascii="Verdana" w:hAnsi="Verdana" w:cs="Arial"/>
          <w:b/>
          <w:color w:val="auto"/>
          <w:sz w:val="22"/>
        </w:rPr>
        <w:t xml:space="preserve">) </w:t>
      </w:r>
      <w:r w:rsidRPr="00611E75">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611E75" w:rsidRDefault="002204AB" w:rsidP="00D902BC">
      <w:pPr>
        <w:spacing w:before="120" w:line="276" w:lineRule="auto"/>
        <w:jc w:val="both"/>
        <w:rPr>
          <w:rFonts w:ascii="Verdana" w:hAnsi="Verdana" w:cs="Arial"/>
          <w:color w:val="auto"/>
          <w:sz w:val="22"/>
        </w:rPr>
      </w:pPr>
      <w:proofErr w:type="spellStart"/>
      <w:r w:rsidRPr="00611E75">
        <w:rPr>
          <w:rFonts w:ascii="Verdana" w:hAnsi="Verdana" w:cs="Arial"/>
          <w:b/>
          <w:color w:val="auto"/>
          <w:sz w:val="22"/>
        </w:rPr>
        <w:t>iii</w:t>
      </w:r>
      <w:proofErr w:type="spellEnd"/>
      <w:r w:rsidRPr="00611E75">
        <w:rPr>
          <w:rFonts w:ascii="Verdana" w:hAnsi="Verdana" w:cs="Arial"/>
          <w:b/>
          <w:color w:val="auto"/>
          <w:sz w:val="22"/>
        </w:rPr>
        <w:t>)</w:t>
      </w:r>
      <w:r w:rsidRPr="00611E75">
        <w:rPr>
          <w:rFonts w:ascii="Verdana" w:hAnsi="Verdana"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611E75" w:rsidRDefault="00CC6D13" w:rsidP="00D902BC">
      <w:pPr>
        <w:spacing w:before="120" w:line="276" w:lineRule="auto"/>
        <w:jc w:val="both"/>
        <w:rPr>
          <w:rFonts w:ascii="Verdana" w:hAnsi="Verdana" w:cs="Arial"/>
          <w:color w:val="auto"/>
          <w:sz w:val="22"/>
        </w:rPr>
      </w:pPr>
      <w:proofErr w:type="spellStart"/>
      <w:r w:rsidRPr="00611E75">
        <w:rPr>
          <w:rFonts w:ascii="Verdana" w:hAnsi="Verdana" w:cs="Arial"/>
          <w:b/>
          <w:color w:val="auto"/>
          <w:sz w:val="22"/>
        </w:rPr>
        <w:t>iv</w:t>
      </w:r>
      <w:proofErr w:type="spellEnd"/>
      <w:r w:rsidRPr="00611E75">
        <w:rPr>
          <w:rFonts w:ascii="Verdana" w:hAnsi="Verdana" w:cs="Arial"/>
          <w:b/>
          <w:color w:val="auto"/>
          <w:sz w:val="22"/>
        </w:rPr>
        <w:t>)</w:t>
      </w:r>
      <w:r w:rsidRPr="00611E75">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sidRPr="00611E75">
        <w:rPr>
          <w:rFonts w:ascii="Verdana" w:hAnsi="Verdana" w:cs="Arial"/>
          <w:color w:val="auto"/>
          <w:sz w:val="22"/>
        </w:rPr>
        <w:t>C</w:t>
      </w:r>
      <w:r w:rsidRPr="00611E75">
        <w:rPr>
          <w:rFonts w:ascii="Verdana" w:hAnsi="Verdana" w:cs="Arial"/>
          <w:color w:val="auto"/>
          <w:sz w:val="22"/>
        </w:rPr>
        <w:t>ontrato.</w:t>
      </w:r>
    </w:p>
    <w:p w14:paraId="16C6DCD1" w14:textId="17AD4C9E" w:rsidR="00676382" w:rsidRPr="00611E75" w:rsidRDefault="00676382" w:rsidP="00D65100">
      <w:pPr>
        <w:pStyle w:val="InviasNormal"/>
        <w:numPr>
          <w:ilvl w:val="3"/>
          <w:numId w:val="43"/>
        </w:numPr>
        <w:spacing w:after="160" w:line="276" w:lineRule="auto"/>
        <w:outlineLvl w:val="2"/>
        <w:rPr>
          <w:rFonts w:ascii="Verdana" w:eastAsia="Arial" w:hAnsi="Verdana" w:cs="Arial"/>
          <w:b/>
          <w:bCs/>
          <w:color w:val="auto"/>
          <w:sz w:val="22"/>
          <w:szCs w:val="22"/>
          <w:lang w:val="es-MX"/>
        </w:rPr>
      </w:pPr>
      <w:bookmarkStart w:id="520" w:name="_Toc234397775"/>
      <w:r w:rsidRPr="00611E75">
        <w:rPr>
          <w:rFonts w:ascii="Verdana" w:eastAsia="Arial" w:hAnsi="Verdana" w:cs="Arial"/>
          <w:b/>
          <w:bCs/>
          <w:color w:val="auto"/>
          <w:sz w:val="22"/>
          <w:szCs w:val="22"/>
          <w:lang w:val="es-MX"/>
        </w:rPr>
        <w:t>CRITERIO SOCIAL</w:t>
      </w:r>
      <w:bookmarkEnd w:id="520"/>
      <w:r w:rsidRPr="00611E75">
        <w:rPr>
          <w:rFonts w:ascii="Verdana" w:eastAsia="Arial" w:hAnsi="Verdana" w:cs="Arial"/>
          <w:b/>
          <w:bCs/>
          <w:color w:val="auto"/>
          <w:sz w:val="22"/>
          <w:szCs w:val="22"/>
          <w:lang w:val="es-MX"/>
        </w:rPr>
        <w:t xml:space="preserve"> </w:t>
      </w:r>
    </w:p>
    <w:p w14:paraId="661207BA" w14:textId="1D1025AC" w:rsidR="00676382" w:rsidRPr="00611E75" w:rsidRDefault="00676382" w:rsidP="00D902BC">
      <w:pPr>
        <w:spacing w:before="120" w:line="276" w:lineRule="auto"/>
        <w:jc w:val="both"/>
        <w:rPr>
          <w:rFonts w:ascii="Verdana" w:eastAsia="Arial" w:hAnsi="Verdana" w:cs="Arial"/>
          <w:color w:val="000000" w:themeColor="text1"/>
          <w:sz w:val="22"/>
        </w:rPr>
      </w:pPr>
      <w:r w:rsidRPr="00611E75">
        <w:rPr>
          <w:rFonts w:ascii="Verdana" w:eastAsia="Arial" w:hAnsi="Verdana" w:cs="Arial"/>
          <w:color w:val="000000" w:themeColor="text1"/>
          <w:sz w:val="22"/>
        </w:rPr>
        <w:t xml:space="preserve">La entidad asignará cinco (5) puntos al </w:t>
      </w:r>
      <w:r w:rsidR="00A325AC" w:rsidRPr="00611E75">
        <w:rPr>
          <w:rFonts w:ascii="Verdana" w:eastAsia="Arial" w:hAnsi="Verdana" w:cs="Arial"/>
          <w:color w:val="000000" w:themeColor="text1"/>
          <w:sz w:val="22"/>
        </w:rPr>
        <w:t>P</w:t>
      </w:r>
      <w:r w:rsidRPr="00611E75">
        <w:rPr>
          <w:rFonts w:ascii="Verdana" w:eastAsia="Arial" w:hAnsi="Verdana" w:cs="Arial"/>
          <w:color w:val="000000" w:themeColor="text1"/>
          <w:sz w:val="22"/>
        </w:rPr>
        <w:t>roponente que se comprometa a</w:t>
      </w:r>
      <w:r w:rsidR="00EA473B" w:rsidRPr="00611E75">
        <w:rPr>
          <w:rFonts w:ascii="Verdana" w:eastAsia="Arial" w:hAnsi="Verdana" w:cs="Arial"/>
          <w:color w:val="000000" w:themeColor="text1"/>
          <w:sz w:val="22"/>
        </w:rPr>
        <w:t xml:space="preserve"> vincular</w:t>
      </w:r>
      <w:r w:rsidRPr="00611E75">
        <w:rPr>
          <w:rFonts w:ascii="Verdana" w:eastAsia="Arial" w:hAnsi="Verdana" w:cs="Arial"/>
          <w:color w:val="000000" w:themeColor="text1"/>
          <w:sz w:val="22"/>
        </w:rPr>
        <w:t xml:space="preserve"> </w:t>
      </w:r>
      <w:r w:rsidR="007C12F1" w:rsidRPr="00611E75">
        <w:rPr>
          <w:rFonts w:ascii="Verdana" w:hAnsi="Verdana"/>
          <w:sz w:val="22"/>
          <w:lang w:val="es-MX"/>
        </w:rPr>
        <w:t xml:space="preserve">durante toda la ejecución del </w:t>
      </w:r>
      <w:r w:rsidR="00732F42" w:rsidRPr="00611E75">
        <w:rPr>
          <w:rFonts w:ascii="Verdana" w:hAnsi="Verdana"/>
          <w:sz w:val="22"/>
          <w:lang w:val="es-MX"/>
        </w:rPr>
        <w:t>Contrato</w:t>
      </w:r>
      <w:r w:rsidR="007C12F1" w:rsidRPr="00611E75">
        <w:rPr>
          <w:rFonts w:ascii="Verdana" w:hAnsi="Verdana"/>
          <w:sz w:val="22"/>
          <w:lang w:val="es-MX"/>
        </w:rPr>
        <w:t xml:space="preserve"> al menos </w:t>
      </w:r>
      <w:r w:rsidR="00982C72" w:rsidRPr="00611E75">
        <w:rPr>
          <w:rFonts w:ascii="Verdana" w:hAnsi="Verdana" w:cs="Arial"/>
          <w:sz w:val="22"/>
        </w:rPr>
        <w:t>una</w:t>
      </w:r>
      <w:r w:rsidR="00982C72" w:rsidRPr="00611E75">
        <w:rPr>
          <w:rFonts w:ascii="Verdana" w:hAnsi="Verdana"/>
          <w:sz w:val="22"/>
          <w:lang w:val="es-MX"/>
        </w:rPr>
        <w:t xml:space="preserve"> persona </w:t>
      </w:r>
      <w:r w:rsidR="00EC4AF7" w:rsidRPr="00611E75">
        <w:rPr>
          <w:rFonts w:ascii="Verdana" w:hAnsi="Verdana"/>
          <w:sz w:val="22"/>
          <w:lang w:val="es-MX"/>
        </w:rPr>
        <w:t xml:space="preserve">de los </w:t>
      </w:r>
      <w:r w:rsidR="00186EA7" w:rsidRPr="00611E75">
        <w:rPr>
          <w:rFonts w:ascii="Verdana" w:hAnsi="Verdana"/>
          <w:sz w:val="22"/>
          <w:lang w:val="es-MX"/>
        </w:rPr>
        <w:t xml:space="preserve">tipos </w:t>
      </w:r>
      <w:r w:rsidR="00186EA7" w:rsidRPr="00611E75">
        <w:rPr>
          <w:rFonts w:ascii="Verdana" w:eastAsia="Arial" w:hAnsi="Verdana" w:cs="Arial"/>
          <w:color w:val="000000" w:themeColor="text1"/>
          <w:sz w:val="22"/>
        </w:rPr>
        <w:t>poblacionales</w:t>
      </w:r>
      <w:r w:rsidRPr="00611E75">
        <w:rPr>
          <w:rFonts w:ascii="Verdana" w:eastAsia="Arial" w:hAnsi="Verdana" w:cs="Arial"/>
          <w:color w:val="000000" w:themeColor="text1"/>
          <w:sz w:val="22"/>
        </w:rPr>
        <w:t xml:space="preserve"> que se </w:t>
      </w:r>
      <w:r w:rsidR="006B25E0" w:rsidRPr="00611E75">
        <w:rPr>
          <w:rFonts w:ascii="Verdana" w:eastAsia="Arial" w:hAnsi="Verdana" w:cs="Arial"/>
          <w:color w:val="000000" w:themeColor="text1"/>
          <w:sz w:val="22"/>
        </w:rPr>
        <w:t>en</w:t>
      </w:r>
      <w:r w:rsidRPr="00611E75">
        <w:rPr>
          <w:rFonts w:ascii="Verdana" w:eastAsia="Arial" w:hAnsi="Verdana" w:cs="Arial"/>
          <w:color w:val="000000" w:themeColor="text1"/>
          <w:sz w:val="22"/>
        </w:rPr>
        <w:t xml:space="preserve">listan en este numeral, para ello el </w:t>
      </w:r>
      <w:r w:rsidR="00A325AC" w:rsidRPr="00611E75">
        <w:rPr>
          <w:rFonts w:ascii="Verdana" w:eastAsia="Arial" w:hAnsi="Verdana" w:cs="Arial"/>
          <w:color w:val="000000" w:themeColor="text1"/>
          <w:sz w:val="22"/>
        </w:rPr>
        <w:t>P</w:t>
      </w:r>
      <w:r w:rsidRPr="00611E75">
        <w:rPr>
          <w:rFonts w:ascii="Verdana" w:eastAsia="Arial" w:hAnsi="Verdana" w:cs="Arial"/>
          <w:color w:val="000000" w:themeColor="text1"/>
          <w:sz w:val="22"/>
        </w:rPr>
        <w:t>roponente deberá presentar el Formato 1</w:t>
      </w:r>
      <w:r w:rsidR="00591FDB" w:rsidRPr="00611E75">
        <w:rPr>
          <w:rFonts w:ascii="Verdana" w:eastAsia="Arial" w:hAnsi="Verdana" w:cs="Arial"/>
          <w:color w:val="000000" w:themeColor="text1"/>
          <w:sz w:val="22"/>
        </w:rPr>
        <w:t>4</w:t>
      </w:r>
      <w:r w:rsidR="5A9D944B" w:rsidRPr="00611E75">
        <w:rPr>
          <w:rFonts w:ascii="Verdana" w:eastAsia="Arial" w:hAnsi="Verdana" w:cs="Arial"/>
          <w:color w:val="000000" w:themeColor="text1"/>
          <w:sz w:val="22"/>
        </w:rPr>
        <w:t xml:space="preserve"> </w:t>
      </w:r>
      <w:r w:rsidRPr="00611E75">
        <w:rPr>
          <w:rFonts w:ascii="Verdana" w:eastAsia="Arial" w:hAnsi="Verdana" w:cs="Arial"/>
          <w:color w:val="000000" w:themeColor="text1"/>
          <w:sz w:val="22"/>
        </w:rPr>
        <w:t>B– Criterio social, en el cual bajo la gravedad de juramento conste el compromiso que en este sentido asume.</w:t>
      </w:r>
    </w:p>
    <w:p w14:paraId="5CBF678D" w14:textId="0F820689" w:rsidR="00676382" w:rsidRPr="00611E75" w:rsidRDefault="00676382" w:rsidP="00D902BC">
      <w:pPr>
        <w:spacing w:before="120" w:line="276" w:lineRule="auto"/>
        <w:jc w:val="both"/>
        <w:rPr>
          <w:rFonts w:ascii="Verdana" w:eastAsia="Arial" w:hAnsi="Verdana" w:cs="Arial"/>
          <w:color w:val="000000" w:themeColor="text1"/>
          <w:sz w:val="22"/>
        </w:rPr>
      </w:pPr>
      <w:r w:rsidRPr="00611E75">
        <w:rPr>
          <w:rFonts w:ascii="Verdana" w:eastAsia="Arial" w:hAnsi="Verdana" w:cs="Arial"/>
          <w:color w:val="000000" w:themeColor="text1"/>
          <w:sz w:val="22"/>
        </w:rPr>
        <w:t xml:space="preserve">El adjudicatario del proceso vinculará </w:t>
      </w:r>
      <w:r w:rsidR="00EE01E8" w:rsidRPr="00611E75">
        <w:rPr>
          <w:rFonts w:ascii="Verdana" w:eastAsia="Arial" w:hAnsi="Verdana" w:cs="Arial"/>
          <w:color w:val="000000" w:themeColor="text1"/>
          <w:sz w:val="22"/>
        </w:rPr>
        <w:t xml:space="preserve">al menos una (1) </w:t>
      </w:r>
      <w:r w:rsidRPr="00611E75">
        <w:rPr>
          <w:rFonts w:ascii="Verdana" w:eastAsia="Arial" w:hAnsi="Verdana" w:cs="Arial"/>
          <w:color w:val="000000" w:themeColor="text1"/>
          <w:sz w:val="22"/>
        </w:rPr>
        <w:t>persona, durante</w:t>
      </w:r>
      <w:r w:rsidR="00631FC3" w:rsidRPr="00611E75">
        <w:rPr>
          <w:rFonts w:ascii="Verdana" w:eastAsia="Arial" w:hAnsi="Verdana" w:cs="Arial"/>
          <w:color w:val="000000" w:themeColor="text1"/>
          <w:sz w:val="22"/>
        </w:rPr>
        <w:t xml:space="preserve"> </w:t>
      </w:r>
      <w:r w:rsidR="66A849CD" w:rsidRPr="00611E75">
        <w:rPr>
          <w:rFonts w:ascii="Verdana" w:eastAsia="Arial" w:hAnsi="Verdana" w:cs="Arial"/>
          <w:color w:val="000000" w:themeColor="text1"/>
          <w:sz w:val="22"/>
        </w:rPr>
        <w:t>toda la</w:t>
      </w:r>
      <w:r w:rsidRPr="00611E75">
        <w:rPr>
          <w:rFonts w:ascii="Verdana" w:eastAsia="Arial" w:hAnsi="Verdana" w:cs="Arial"/>
          <w:color w:val="000000" w:themeColor="text1"/>
          <w:sz w:val="22"/>
        </w:rPr>
        <w:t xml:space="preserve"> ejecución del </w:t>
      </w:r>
      <w:r w:rsidR="00732F42" w:rsidRPr="00611E75">
        <w:rPr>
          <w:rFonts w:ascii="Verdana" w:eastAsia="Arial" w:hAnsi="Verdana" w:cs="Arial"/>
          <w:color w:val="000000" w:themeColor="text1"/>
          <w:sz w:val="22"/>
        </w:rPr>
        <w:t>Contrato</w:t>
      </w:r>
      <w:r w:rsidRPr="00611E75">
        <w:rPr>
          <w:rFonts w:ascii="Verdana" w:eastAsia="Arial" w:hAnsi="Verdana" w:cs="Arial"/>
          <w:color w:val="000000" w:themeColor="text1"/>
          <w:sz w:val="22"/>
        </w:rPr>
        <w:t>, que pertenezcan a uno o algunos de los siguientes tipos poblacionales:</w:t>
      </w:r>
    </w:p>
    <w:p w14:paraId="35F4652A" w14:textId="77777777" w:rsidR="00676382" w:rsidRPr="00611E75" w:rsidRDefault="00676382" w:rsidP="00D902BC">
      <w:pPr>
        <w:pStyle w:val="Prrafodelista"/>
        <w:numPr>
          <w:ilvl w:val="0"/>
          <w:numId w:val="78"/>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Mujer Cabeza de Familia</w:t>
      </w:r>
    </w:p>
    <w:p w14:paraId="7BD9C708" w14:textId="77777777" w:rsidR="00676382" w:rsidRPr="00611E75" w:rsidRDefault="00676382" w:rsidP="00D902BC">
      <w:pPr>
        <w:pStyle w:val="Prrafodelista"/>
        <w:numPr>
          <w:ilvl w:val="0"/>
          <w:numId w:val="78"/>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Mujer Víctima de Violencia Intrafamiliar</w:t>
      </w:r>
    </w:p>
    <w:p w14:paraId="6CB588BF" w14:textId="77777777" w:rsidR="00676382" w:rsidRPr="00611E75" w:rsidRDefault="00676382" w:rsidP="00D902BC">
      <w:pPr>
        <w:pStyle w:val="Prrafodelista"/>
        <w:numPr>
          <w:ilvl w:val="0"/>
          <w:numId w:val="78"/>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611E75" w:rsidRDefault="00676382" w:rsidP="00D902BC">
      <w:pPr>
        <w:pStyle w:val="Prrafodelista"/>
        <w:numPr>
          <w:ilvl w:val="0"/>
          <w:numId w:val="78"/>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 xml:space="preserve">Persona perteneciente a población indígena, negra, afrocolombiana, raizal, palanquera, </w:t>
      </w:r>
      <w:proofErr w:type="spellStart"/>
      <w:r w:rsidRPr="00611E75">
        <w:rPr>
          <w:rFonts w:ascii="Verdana" w:eastAsia="Arial" w:hAnsi="Verdana" w:cs="Arial"/>
          <w:color w:val="000000" w:themeColor="text1"/>
        </w:rPr>
        <w:t>Rrom</w:t>
      </w:r>
      <w:proofErr w:type="spellEnd"/>
      <w:r w:rsidRPr="00611E75">
        <w:rPr>
          <w:rFonts w:ascii="Verdana" w:eastAsia="Arial" w:hAnsi="Verdana" w:cs="Arial"/>
          <w:color w:val="000000" w:themeColor="text1"/>
        </w:rPr>
        <w:t xml:space="preserve"> o gitana.</w:t>
      </w:r>
    </w:p>
    <w:p w14:paraId="7C64D946" w14:textId="4D0B6D8B" w:rsidR="00676382" w:rsidRPr="00611E75" w:rsidRDefault="00676382" w:rsidP="00D902BC">
      <w:pPr>
        <w:pStyle w:val="Prrafodelista"/>
        <w:numPr>
          <w:ilvl w:val="0"/>
          <w:numId w:val="78"/>
        </w:numPr>
        <w:spacing w:before="120" w:after="160"/>
        <w:jc w:val="both"/>
        <w:rPr>
          <w:rFonts w:ascii="Verdana" w:eastAsia="Verdana" w:hAnsi="Verdana" w:cs="Verdana"/>
          <w:color w:val="3B3838" w:themeColor="background2" w:themeShade="40"/>
          <w:sz w:val="20"/>
          <w:szCs w:val="20"/>
        </w:rPr>
      </w:pPr>
      <w:r w:rsidRPr="00611E75">
        <w:rPr>
          <w:rFonts w:ascii="Verdana" w:eastAsia="Arial" w:hAnsi="Verdana" w:cs="Arial"/>
          <w:color w:val="000000" w:themeColor="text1"/>
        </w:rPr>
        <w:t>Persona en proceso de reintegración o reincorporación</w:t>
      </w:r>
      <w:r w:rsidR="7983CCBA" w:rsidRPr="00611E75">
        <w:rPr>
          <w:rFonts w:ascii="Verdana" w:eastAsia="Arial" w:hAnsi="Verdana" w:cs="Arial"/>
          <w:color w:val="000000" w:themeColor="text1"/>
        </w:rPr>
        <w:t xml:space="preserve"> </w:t>
      </w:r>
      <w:r w:rsidR="7983CCBA" w:rsidRPr="00611E75">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611E75" w:rsidRDefault="00676382" w:rsidP="00D902BC">
      <w:pPr>
        <w:pStyle w:val="Prrafodelista"/>
        <w:numPr>
          <w:ilvl w:val="0"/>
          <w:numId w:val="78"/>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 xml:space="preserve">Persona </w:t>
      </w:r>
      <w:proofErr w:type="spellStart"/>
      <w:r w:rsidRPr="00611E75">
        <w:rPr>
          <w:rFonts w:ascii="Verdana" w:eastAsia="Arial" w:hAnsi="Verdana" w:cs="Arial"/>
          <w:color w:val="000000" w:themeColor="text1"/>
        </w:rPr>
        <w:t>pospenada</w:t>
      </w:r>
      <w:proofErr w:type="spellEnd"/>
      <w:r w:rsidRPr="00611E75">
        <w:rPr>
          <w:rFonts w:ascii="Verdana" w:eastAsia="Arial" w:hAnsi="Verdana" w:cs="Arial"/>
          <w:color w:val="000000" w:themeColor="text1"/>
        </w:rPr>
        <w:t>, o aquellas personas que se encuentren cumpliendo pena con permiso de trabajo, libertad condicional o suspensión provisional de pena con autorización de trabajo</w:t>
      </w:r>
    </w:p>
    <w:p w14:paraId="7687B80C" w14:textId="77777777" w:rsidR="00676382" w:rsidRPr="00611E75" w:rsidRDefault="00676382" w:rsidP="00D902BC">
      <w:pPr>
        <w:pStyle w:val="Prrafodelista"/>
        <w:numPr>
          <w:ilvl w:val="0"/>
          <w:numId w:val="78"/>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 xml:space="preserve">Víctima de conflicto armado </w:t>
      </w:r>
    </w:p>
    <w:p w14:paraId="4FAC8936" w14:textId="77777777" w:rsidR="00676382" w:rsidRPr="00611E75" w:rsidRDefault="00676382" w:rsidP="00D902BC">
      <w:pPr>
        <w:pStyle w:val="Prrafodelista"/>
        <w:numPr>
          <w:ilvl w:val="0"/>
          <w:numId w:val="78"/>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 xml:space="preserve">Sujetos de especial protección constitucional </w:t>
      </w:r>
    </w:p>
    <w:p w14:paraId="2918C957" w14:textId="77777777" w:rsidR="00676382" w:rsidRPr="00611E75" w:rsidRDefault="00676382" w:rsidP="00D902BC">
      <w:pPr>
        <w:pStyle w:val="Prrafodelista"/>
        <w:numPr>
          <w:ilvl w:val="0"/>
          <w:numId w:val="78"/>
        </w:numPr>
        <w:spacing w:before="120" w:after="160"/>
        <w:jc w:val="both"/>
        <w:rPr>
          <w:rFonts w:ascii="Verdana" w:eastAsia="Arial" w:hAnsi="Verdana" w:cs="Arial"/>
          <w:color w:val="000000" w:themeColor="text1"/>
        </w:rPr>
      </w:pPr>
      <w:r w:rsidRPr="00611E75">
        <w:rPr>
          <w:rFonts w:ascii="Verdana" w:eastAsia="Arial" w:hAnsi="Verdana" w:cs="Arial"/>
          <w:color w:val="000000" w:themeColor="text1"/>
        </w:rPr>
        <w:t xml:space="preserve">En condición de pobreza extrema </w:t>
      </w:r>
    </w:p>
    <w:p w14:paraId="764DC5C1" w14:textId="11BC4D07" w:rsidR="00676382" w:rsidRPr="00611E75" w:rsidRDefault="00676382" w:rsidP="00D902BC">
      <w:pPr>
        <w:spacing w:before="120" w:line="276" w:lineRule="auto"/>
        <w:jc w:val="both"/>
        <w:rPr>
          <w:rFonts w:ascii="Verdana" w:eastAsia="Arial" w:hAnsi="Verdana" w:cs="Arial"/>
          <w:color w:val="000000" w:themeColor="text1"/>
          <w:sz w:val="22"/>
        </w:rPr>
      </w:pPr>
      <w:r w:rsidRPr="00611E75">
        <w:rPr>
          <w:rFonts w:ascii="Verdana" w:eastAsia="Arial" w:hAnsi="Verdana" w:cs="Arial"/>
          <w:color w:val="000000" w:themeColor="text1"/>
          <w:sz w:val="22"/>
        </w:rPr>
        <w:t xml:space="preserve">Durante la totalidad de la ejecución del </w:t>
      </w:r>
      <w:r w:rsidR="00732F42" w:rsidRPr="00611E75">
        <w:rPr>
          <w:rFonts w:ascii="Verdana" w:eastAsia="Arial" w:hAnsi="Verdana" w:cs="Arial"/>
          <w:color w:val="000000" w:themeColor="text1"/>
          <w:sz w:val="22"/>
        </w:rPr>
        <w:t>Contrato</w:t>
      </w:r>
      <w:r w:rsidRPr="00611E75">
        <w:rPr>
          <w:rFonts w:ascii="Verdana" w:eastAsia="Arial" w:hAnsi="Verdana" w:cs="Arial"/>
          <w:color w:val="000000" w:themeColor="text1"/>
          <w:sz w:val="22"/>
        </w:rPr>
        <w:t xml:space="preserve">, el </w:t>
      </w:r>
      <w:r w:rsidR="00A325AC" w:rsidRPr="00611E75">
        <w:rPr>
          <w:rFonts w:ascii="Verdana" w:eastAsia="Arial" w:hAnsi="Verdana" w:cs="Arial"/>
          <w:color w:val="000000" w:themeColor="text1"/>
          <w:sz w:val="22"/>
        </w:rPr>
        <w:t>P</w:t>
      </w:r>
      <w:r w:rsidRPr="00611E75">
        <w:rPr>
          <w:rFonts w:ascii="Verdana" w:eastAsia="Arial" w:hAnsi="Verdana" w:cs="Arial"/>
          <w:color w:val="000000" w:themeColor="text1"/>
          <w:sz w:val="22"/>
        </w:rPr>
        <w:t xml:space="preserve">roponente deberá acreditar al Interventor y/o supervisor, el cumplimiento de este compromiso aportando el </w:t>
      </w:r>
      <w:r w:rsidR="00732F42" w:rsidRPr="00611E75">
        <w:rPr>
          <w:rFonts w:ascii="Verdana" w:eastAsia="Arial" w:hAnsi="Verdana" w:cs="Arial"/>
          <w:color w:val="000000" w:themeColor="text1"/>
          <w:sz w:val="22"/>
        </w:rPr>
        <w:t>Contrato</w:t>
      </w:r>
      <w:r w:rsidRPr="00611E75">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611E75" w:rsidRDefault="00676382" w:rsidP="00D902BC">
      <w:pPr>
        <w:spacing w:before="120" w:line="276" w:lineRule="auto"/>
        <w:jc w:val="both"/>
        <w:rPr>
          <w:rFonts w:ascii="Verdana" w:eastAsia="Arial" w:hAnsi="Verdana" w:cs="Arial"/>
          <w:color w:val="000000" w:themeColor="text1"/>
          <w:sz w:val="22"/>
        </w:rPr>
      </w:pPr>
      <w:r w:rsidRPr="00611E75">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611E75">
        <w:rPr>
          <w:rFonts w:ascii="Verdana" w:eastAsia="Arial" w:hAnsi="Verdana" w:cs="Arial"/>
          <w:color w:val="000000" w:themeColor="text1"/>
          <w:sz w:val="22"/>
        </w:rPr>
        <w:t>9</w:t>
      </w:r>
      <w:r w:rsidRPr="00611E75">
        <w:rPr>
          <w:rFonts w:ascii="Verdana" w:eastAsia="Arial" w:hAnsi="Verdana" w:cs="Arial"/>
          <w:color w:val="000000" w:themeColor="text1"/>
          <w:sz w:val="22"/>
        </w:rPr>
        <w:t>, se deberá aportar alguno de los documentos establecidos en el numeral 4.</w:t>
      </w:r>
      <w:r w:rsidR="00881648" w:rsidRPr="00611E75">
        <w:rPr>
          <w:rFonts w:ascii="Verdana" w:eastAsia="Arial" w:hAnsi="Verdana" w:cs="Arial"/>
          <w:color w:val="000000" w:themeColor="text1"/>
          <w:sz w:val="22"/>
        </w:rPr>
        <w:t>6</w:t>
      </w:r>
      <w:r w:rsidRPr="00611E75">
        <w:rPr>
          <w:rFonts w:ascii="Verdana" w:eastAsia="Arial" w:hAnsi="Verdana" w:cs="Arial"/>
          <w:color w:val="000000" w:themeColor="text1"/>
          <w:sz w:val="22"/>
        </w:rPr>
        <w:t xml:space="preserve"> del presente documento, para el caso de la persona o personas listadas en el numeral </w:t>
      </w:r>
      <w:r w:rsidR="006B25E0" w:rsidRPr="00611E75">
        <w:rPr>
          <w:rFonts w:ascii="Verdana" w:eastAsia="Arial" w:hAnsi="Verdana" w:cs="Arial"/>
          <w:color w:val="000000" w:themeColor="text1"/>
          <w:sz w:val="22"/>
        </w:rPr>
        <w:t>6</w:t>
      </w:r>
      <w:r w:rsidRPr="00611E75">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14:paraId="2A288036" w14:textId="5D635051" w:rsidR="00457D44" w:rsidRPr="00611E75" w:rsidRDefault="00676382" w:rsidP="00D902BC">
      <w:pPr>
        <w:spacing w:before="120" w:line="276" w:lineRule="auto"/>
        <w:jc w:val="both"/>
        <w:rPr>
          <w:rFonts w:ascii="Verdana" w:eastAsia="Arial" w:hAnsi="Verdana" w:cs="Arial"/>
          <w:color w:val="000000" w:themeColor="text1"/>
          <w:sz w:val="22"/>
        </w:rPr>
      </w:pPr>
      <w:r w:rsidRPr="00611E75">
        <w:rPr>
          <w:rFonts w:ascii="Verdana" w:eastAsia="Arial" w:hAnsi="Verdana" w:cs="Arial"/>
          <w:b/>
          <w:bCs/>
          <w:color w:val="000000" w:themeColor="text1"/>
          <w:sz w:val="22"/>
        </w:rPr>
        <w:t>Nota</w:t>
      </w:r>
      <w:r w:rsidR="00400F16" w:rsidRPr="00611E75">
        <w:rPr>
          <w:rFonts w:ascii="Verdana" w:eastAsia="Arial" w:hAnsi="Verdana" w:cs="Arial"/>
          <w:b/>
          <w:bCs/>
          <w:color w:val="000000" w:themeColor="text1"/>
          <w:sz w:val="22"/>
        </w:rPr>
        <w:t xml:space="preserve"> 18</w:t>
      </w:r>
      <w:r w:rsidRPr="00611E75">
        <w:rPr>
          <w:rFonts w:ascii="Verdana" w:eastAsia="Arial" w:hAnsi="Verdana" w:cs="Arial"/>
          <w:b/>
          <w:bCs/>
          <w:color w:val="000000" w:themeColor="text1"/>
          <w:sz w:val="22"/>
        </w:rPr>
        <w:t>:</w:t>
      </w:r>
      <w:r w:rsidRPr="00611E75">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sidRPr="00611E75">
        <w:rPr>
          <w:rFonts w:ascii="Verdana" w:eastAsia="Arial" w:hAnsi="Verdana" w:cs="Arial"/>
          <w:color w:val="000000" w:themeColor="text1"/>
          <w:sz w:val="22"/>
        </w:rPr>
        <w:t>P</w:t>
      </w:r>
      <w:r w:rsidRPr="00611E75">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611E75" w:rsidRDefault="00457D44" w:rsidP="00D902BC">
      <w:pPr>
        <w:spacing w:before="120" w:line="276" w:lineRule="auto"/>
        <w:jc w:val="both"/>
        <w:rPr>
          <w:rFonts w:ascii="Verdana" w:eastAsia="Arial" w:hAnsi="Verdana" w:cs="Arial"/>
          <w:color w:val="000000" w:themeColor="text1"/>
          <w:sz w:val="22"/>
        </w:rPr>
      </w:pPr>
      <w:r w:rsidRPr="00611E75">
        <w:rPr>
          <w:rFonts w:ascii="Verdana" w:eastAsia="Arial" w:hAnsi="Verdana" w:cs="Arial"/>
          <w:b/>
          <w:bCs/>
          <w:color w:val="000000" w:themeColor="text1"/>
          <w:sz w:val="22"/>
        </w:rPr>
        <w:t>Nota 19</w:t>
      </w:r>
      <w:r w:rsidRPr="00611E75">
        <w:rPr>
          <w:rFonts w:ascii="Verdana" w:eastAsia="Arial" w:hAnsi="Verdana" w:cs="Arial"/>
          <w:color w:val="000000" w:themeColor="text1"/>
          <w:sz w:val="22"/>
        </w:rPr>
        <w:t>: Para los efectos previstos en el presente artículo, los sujetos de especial protección constitucional</w:t>
      </w:r>
      <w:r w:rsidRPr="00611E75">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680FAD83" w14:textId="7506874A" w:rsidR="001E4B8B" w:rsidRPr="00611E75" w:rsidRDefault="00457D44" w:rsidP="00D902BC">
      <w:pPr>
        <w:spacing w:before="120" w:line="276" w:lineRule="auto"/>
        <w:jc w:val="both"/>
        <w:rPr>
          <w:rFonts w:ascii="Verdana" w:eastAsia="Calibri" w:hAnsi="Verdana" w:cs="Arial"/>
          <w:color w:val="auto"/>
          <w:sz w:val="22"/>
          <w:szCs w:val="24"/>
          <w:lang w:val="es-ES"/>
        </w:rPr>
      </w:pPr>
      <w:r w:rsidRPr="00611E75">
        <w:rPr>
          <w:rFonts w:ascii="Verdana" w:eastAsia="Calibri" w:hAnsi="Verdana" w:cs="Arial"/>
          <w:b/>
          <w:bCs/>
          <w:color w:val="000000"/>
          <w:sz w:val="22"/>
          <w:lang w:val="es-MX"/>
        </w:rPr>
        <w:t>Nota 20:</w:t>
      </w:r>
      <w:r w:rsidR="008725A8" w:rsidRPr="00611E75">
        <w:rPr>
          <w:rFonts w:ascii="Verdana" w:eastAsia="Calibri" w:hAnsi="Verdana" w:cs="Arial"/>
          <w:color w:val="000000"/>
          <w:sz w:val="22"/>
          <w:lang w:val="es-MX"/>
        </w:rPr>
        <w:t xml:space="preserve"> </w:t>
      </w:r>
      <w:r w:rsidR="000E7E50" w:rsidRPr="00611E75">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B4F0C06" w14:textId="6093B4F4" w:rsidR="003973BC" w:rsidRPr="00611E75" w:rsidRDefault="1A641936" w:rsidP="00D902BC">
      <w:pPr>
        <w:pStyle w:val="Capitulo3"/>
        <w:numPr>
          <w:ilvl w:val="0"/>
          <w:numId w:val="0"/>
        </w:numPr>
        <w:spacing w:after="160"/>
        <w:jc w:val="both"/>
        <w:rPr>
          <w:rFonts w:ascii="Verdana" w:eastAsia="Arial" w:hAnsi="Verdana"/>
          <w:color w:val="000000" w:themeColor="text1"/>
          <w:sz w:val="22"/>
          <w:szCs w:val="22"/>
          <w:lang w:val="es-ES"/>
        </w:rPr>
      </w:pPr>
      <w:bookmarkStart w:id="521" w:name="_Toc192499894"/>
      <w:bookmarkStart w:id="522" w:name="_Toc32147421"/>
      <w:bookmarkStart w:id="523" w:name="_Toc234397776"/>
      <w:bookmarkEnd w:id="518"/>
      <w:bookmarkEnd w:id="521"/>
      <w:r w:rsidRPr="00611E75">
        <w:rPr>
          <w:rFonts w:ascii="Verdana" w:hAnsi="Verdana"/>
          <w:sz w:val="22"/>
          <w:szCs w:val="22"/>
        </w:rPr>
        <w:t>4.3.</w:t>
      </w:r>
      <w:r w:rsidR="57F99138" w:rsidRPr="00611E75">
        <w:rPr>
          <w:rFonts w:ascii="Verdana" w:hAnsi="Verdana"/>
          <w:sz w:val="22"/>
          <w:szCs w:val="22"/>
        </w:rPr>
        <w:t xml:space="preserve"> </w:t>
      </w:r>
      <w:r w:rsidR="227D68D0" w:rsidRPr="00611E75">
        <w:rPr>
          <w:rFonts w:ascii="Verdana" w:hAnsi="Verdana"/>
          <w:sz w:val="22"/>
          <w:szCs w:val="22"/>
        </w:rPr>
        <w:t>APOYO A LA INDUSTRIA NACIONAL</w:t>
      </w:r>
      <w:bookmarkEnd w:id="522"/>
      <w:bookmarkEnd w:id="523"/>
    </w:p>
    <w:p w14:paraId="37B5A514" w14:textId="4C91E7BB" w:rsidR="00BA3D52" w:rsidRPr="00611E75" w:rsidRDefault="00BA3D52" w:rsidP="00D902BC">
      <w:pPr>
        <w:spacing w:before="120" w:line="276" w:lineRule="auto"/>
        <w:jc w:val="both"/>
        <w:rPr>
          <w:rFonts w:ascii="Verdana" w:hAnsi="Verdana" w:cs="Arial"/>
          <w:color w:val="auto"/>
          <w:sz w:val="22"/>
          <w:lang w:val="es-MX"/>
        </w:rPr>
      </w:pPr>
      <w:bookmarkStart w:id="524" w:name="_Ref508650523"/>
      <w:bookmarkStart w:id="525" w:name="_Toc32147422"/>
      <w:bookmarkStart w:id="526" w:name="_Hlk8225455"/>
      <w:r w:rsidRPr="00611E75">
        <w:rPr>
          <w:rFonts w:ascii="Verdana" w:hAnsi="Verdana" w:cs="Arial"/>
          <w:color w:val="auto"/>
          <w:sz w:val="22"/>
          <w:lang w:val="es-MX"/>
        </w:rPr>
        <w:t xml:space="preserve">Los Proponentes pueden obtener puntaje de apoyo a la industria nacional por: i) Servicios Nacionales o con Trato Nacional o por </w:t>
      </w:r>
      <w:proofErr w:type="spellStart"/>
      <w:r w:rsidRPr="00611E75">
        <w:rPr>
          <w:rFonts w:ascii="Verdana" w:hAnsi="Verdana" w:cs="Arial"/>
          <w:color w:val="auto"/>
          <w:sz w:val="22"/>
          <w:lang w:val="es-MX"/>
        </w:rPr>
        <w:t>ii</w:t>
      </w:r>
      <w:proofErr w:type="spellEnd"/>
      <w:r w:rsidRPr="00611E75">
        <w:rPr>
          <w:rFonts w:ascii="Verdana" w:hAnsi="Verdana" w:cs="Arial"/>
          <w:color w:val="auto"/>
          <w:sz w:val="22"/>
          <w:lang w:val="es-MX"/>
        </w:rPr>
        <w:t>) la incorporación de componente nacional en servicios extranjeros. La Entidad en ningún caso otorgará simultáneamente el puntaje por ambos aspectos.</w:t>
      </w:r>
    </w:p>
    <w:p w14:paraId="4E8AB6EC" w14:textId="77777777" w:rsidR="00BA3D52" w:rsidRPr="00611E75" w:rsidRDefault="00BA3D52" w:rsidP="00D902BC">
      <w:pPr>
        <w:spacing w:before="120" w:line="276" w:lineRule="auto"/>
        <w:jc w:val="both"/>
        <w:rPr>
          <w:rFonts w:ascii="Verdana" w:hAnsi="Verdana" w:cs="Arial"/>
          <w:sz w:val="22"/>
          <w:lang w:val="es-MX"/>
        </w:rPr>
      </w:pPr>
      <w:r w:rsidRPr="00611E75">
        <w:rPr>
          <w:rFonts w:ascii="Verdana" w:hAnsi="Verdana" w:cs="Arial"/>
          <w:color w:val="auto"/>
          <w:sz w:val="22"/>
          <w:lang w:val="es-MX"/>
        </w:rPr>
        <w:t>Los puntajes para estimular a la industria nacional se relacionan en la siguiente tabla</w:t>
      </w:r>
      <w:r w:rsidRPr="00611E75">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611E75" w14:paraId="58B91238" w14:textId="77777777" w:rsidTr="00377304">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595959" w:themeFill="text1" w:themeFillTint="A6"/>
            <w:vAlign w:val="center"/>
            <w:hideMark/>
          </w:tcPr>
          <w:p w14:paraId="3A986097" w14:textId="77777777" w:rsidR="00BA3D52" w:rsidRPr="00611E75" w:rsidRDefault="00BA3D52" w:rsidP="00D902BC">
            <w:pPr>
              <w:spacing w:before="120" w:line="276" w:lineRule="auto"/>
              <w:jc w:val="center"/>
              <w:rPr>
                <w:rFonts w:ascii="Verdana" w:eastAsia="Times New Roman" w:hAnsi="Verdana" w:cs="Arial"/>
                <w:b/>
                <w:caps/>
                <w:noProof/>
                <w:color w:val="FFFFFF" w:themeColor="background1"/>
                <w:sz w:val="22"/>
                <w:lang w:val="es-ES"/>
              </w:rPr>
            </w:pPr>
            <w:r w:rsidRPr="00611E75">
              <w:rPr>
                <w:rFonts w:ascii="Verdana" w:hAnsi="Verdana" w:cs="Arial"/>
                <w:b/>
                <w:bCs/>
                <w:noProof/>
                <w:color w:val="FFFFFF" w:themeColor="background1"/>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595959" w:themeFill="text1" w:themeFillTint="A6"/>
            <w:vAlign w:val="center"/>
            <w:hideMark/>
          </w:tcPr>
          <w:p w14:paraId="02BE4711" w14:textId="77777777" w:rsidR="00BA3D52" w:rsidRPr="00611E75" w:rsidRDefault="00BA3D52" w:rsidP="00D902BC">
            <w:pPr>
              <w:spacing w:before="120" w:line="276" w:lineRule="auto"/>
              <w:jc w:val="center"/>
              <w:rPr>
                <w:rFonts w:ascii="Verdana" w:eastAsia="Times New Roman" w:hAnsi="Verdana" w:cs="Arial"/>
                <w:b/>
                <w:caps/>
                <w:noProof/>
                <w:color w:val="FFFFFF" w:themeColor="background1"/>
                <w:sz w:val="22"/>
                <w:lang w:val="es-ES"/>
              </w:rPr>
            </w:pPr>
            <w:r w:rsidRPr="00611E75">
              <w:rPr>
                <w:rFonts w:ascii="Verdana" w:hAnsi="Verdana" w:cs="Arial"/>
                <w:b/>
                <w:bCs/>
                <w:noProof/>
                <w:color w:val="FFFFFF" w:themeColor="background1"/>
                <w:sz w:val="22"/>
                <w:lang w:val="es-ES"/>
              </w:rPr>
              <w:t>Puntaje</w:t>
            </w:r>
          </w:p>
        </w:tc>
      </w:tr>
      <w:tr w:rsidR="00BA3D52" w:rsidRPr="00611E75"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611E75" w:rsidRDefault="00BA3D52" w:rsidP="00D902BC">
            <w:pPr>
              <w:spacing w:before="120" w:line="276" w:lineRule="auto"/>
              <w:rPr>
                <w:rFonts w:ascii="Verdana" w:eastAsia="Times New Roman" w:hAnsi="Verdana" w:cs="Arial"/>
                <w:caps/>
                <w:color w:val="auto"/>
                <w:sz w:val="22"/>
                <w:lang w:val="es-ES"/>
              </w:rPr>
            </w:pPr>
            <w:r w:rsidRPr="00611E75">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611E75" w:rsidRDefault="00BA3D52" w:rsidP="00D902BC">
            <w:pPr>
              <w:spacing w:before="120" w:line="276" w:lineRule="auto"/>
              <w:jc w:val="center"/>
              <w:rPr>
                <w:rFonts w:ascii="Verdana" w:eastAsia="Times New Roman" w:hAnsi="Verdana" w:cs="Arial"/>
                <w:caps/>
                <w:color w:val="auto"/>
                <w:sz w:val="22"/>
                <w:lang w:val="es-ES"/>
              </w:rPr>
            </w:pPr>
            <w:r w:rsidRPr="00611E75">
              <w:rPr>
                <w:rFonts w:ascii="Verdana" w:eastAsia="Times New Roman" w:hAnsi="Verdana" w:cs="Arial"/>
                <w:color w:val="auto"/>
                <w:sz w:val="22"/>
                <w:lang w:val="es-ES"/>
              </w:rPr>
              <w:t>20</w:t>
            </w:r>
          </w:p>
        </w:tc>
      </w:tr>
      <w:tr w:rsidR="00BA3D52" w:rsidRPr="00611E75"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611E75" w:rsidRDefault="00BA3D52" w:rsidP="00D902BC">
            <w:pPr>
              <w:spacing w:before="120" w:line="276" w:lineRule="auto"/>
              <w:rPr>
                <w:rFonts w:ascii="Verdana" w:eastAsia="Times New Roman" w:hAnsi="Verdana" w:cs="Arial"/>
                <w:caps/>
                <w:noProof/>
                <w:color w:val="auto"/>
                <w:sz w:val="22"/>
                <w:lang w:val="es-ES"/>
              </w:rPr>
            </w:pPr>
            <w:r w:rsidRPr="00611E75">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611E75" w:rsidRDefault="00BA3D52" w:rsidP="00D902BC">
            <w:pPr>
              <w:spacing w:before="120" w:line="276" w:lineRule="auto"/>
              <w:jc w:val="center"/>
              <w:rPr>
                <w:rFonts w:ascii="Verdana" w:eastAsia="Times New Roman" w:hAnsi="Verdana" w:cs="Arial"/>
                <w:caps/>
                <w:noProof/>
                <w:color w:val="auto"/>
                <w:sz w:val="22"/>
                <w:lang w:val="es-ES"/>
              </w:rPr>
            </w:pPr>
            <w:r w:rsidRPr="00611E75">
              <w:rPr>
                <w:rFonts w:ascii="Verdana" w:eastAsia="Times New Roman" w:hAnsi="Verdana" w:cs="Arial"/>
                <w:noProof/>
                <w:color w:val="auto"/>
                <w:sz w:val="22"/>
                <w:lang w:val="es-ES"/>
              </w:rPr>
              <w:t>5</w:t>
            </w:r>
          </w:p>
        </w:tc>
      </w:tr>
    </w:tbl>
    <w:p w14:paraId="58A50ECE" w14:textId="707A348B" w:rsidR="00B9185F" w:rsidRPr="00611E75" w:rsidRDefault="00B9185F" w:rsidP="00D902BC">
      <w:pPr>
        <w:pStyle w:val="InviasNormal"/>
        <w:numPr>
          <w:ilvl w:val="2"/>
          <w:numId w:val="44"/>
        </w:numPr>
        <w:spacing w:after="160" w:line="276" w:lineRule="auto"/>
        <w:outlineLvl w:val="2"/>
        <w:rPr>
          <w:rFonts w:ascii="Verdana" w:eastAsia="Arial" w:hAnsi="Verdana" w:cs="Arial"/>
          <w:b/>
          <w:color w:val="000000" w:themeColor="text1"/>
          <w:sz w:val="22"/>
          <w:szCs w:val="22"/>
          <w:lang w:val="es-CO"/>
        </w:rPr>
      </w:pPr>
      <w:bookmarkStart w:id="527" w:name="_Toc234397777"/>
      <w:r w:rsidRPr="00611E75">
        <w:rPr>
          <w:rFonts w:ascii="Verdana" w:eastAsia="Arial" w:hAnsi="Verdana" w:cs="Arial"/>
          <w:b/>
          <w:color w:val="000000" w:themeColor="text1"/>
          <w:sz w:val="22"/>
          <w:szCs w:val="22"/>
          <w:lang w:val="es-CO"/>
        </w:rPr>
        <w:t xml:space="preserve">PROMOCIÓN </w:t>
      </w:r>
      <w:r w:rsidR="00BF0A20" w:rsidRPr="00611E75">
        <w:rPr>
          <w:rFonts w:ascii="Verdana" w:eastAsia="Arial" w:hAnsi="Verdana" w:cs="Arial"/>
          <w:b/>
          <w:color w:val="000000" w:themeColor="text1"/>
          <w:sz w:val="22"/>
          <w:szCs w:val="22"/>
          <w:lang w:val="es-CO"/>
        </w:rPr>
        <w:t xml:space="preserve">DE </w:t>
      </w:r>
      <w:r w:rsidRPr="00611E75">
        <w:rPr>
          <w:rFonts w:ascii="Verdana" w:eastAsia="Arial" w:hAnsi="Verdana" w:cs="Arial"/>
          <w:b/>
          <w:color w:val="000000" w:themeColor="text1"/>
          <w:sz w:val="22"/>
          <w:szCs w:val="22"/>
          <w:lang w:val="es-CO"/>
        </w:rPr>
        <w:t>SERVICIOS NACIONALES O CON TRATO NACIONAL</w:t>
      </w:r>
      <w:bookmarkEnd w:id="524"/>
      <w:bookmarkEnd w:id="525"/>
      <w:bookmarkEnd w:id="527"/>
      <w:r w:rsidRPr="00611E75">
        <w:rPr>
          <w:rFonts w:ascii="Verdana" w:eastAsia="Arial" w:hAnsi="Verdana" w:cs="Arial"/>
          <w:b/>
          <w:color w:val="000000" w:themeColor="text1"/>
          <w:sz w:val="22"/>
          <w:szCs w:val="22"/>
          <w:lang w:val="es-CO"/>
        </w:rPr>
        <w:t xml:space="preserve"> </w:t>
      </w:r>
    </w:p>
    <w:p w14:paraId="0B011835" w14:textId="460D1342" w:rsidR="00BA3D52" w:rsidRPr="00611E75" w:rsidRDefault="00BA3D52" w:rsidP="00D902BC">
      <w:pPr>
        <w:spacing w:before="120" w:line="276" w:lineRule="auto"/>
        <w:jc w:val="both"/>
        <w:rPr>
          <w:rFonts w:ascii="Verdana" w:hAnsi="Verdana" w:cs="Arial"/>
          <w:color w:val="auto"/>
          <w:sz w:val="22"/>
          <w:lang w:val="es-MX"/>
        </w:rPr>
      </w:pPr>
      <w:bookmarkStart w:id="528" w:name="_Toc32147423"/>
      <w:bookmarkEnd w:id="526"/>
      <w:r w:rsidRPr="00611E75">
        <w:rPr>
          <w:rFonts w:ascii="Verdana" w:hAnsi="Verdana" w:cs="Arial"/>
          <w:color w:val="auto"/>
          <w:sz w:val="22"/>
          <w:lang w:val="es-MX"/>
        </w:rPr>
        <w:t xml:space="preserve">En los </w:t>
      </w:r>
      <w:r w:rsidR="00732F42" w:rsidRPr="00611E75">
        <w:rPr>
          <w:rFonts w:ascii="Verdana" w:hAnsi="Verdana" w:cs="Arial"/>
          <w:color w:val="auto"/>
          <w:sz w:val="22"/>
          <w:lang w:val="es-MX"/>
        </w:rPr>
        <w:t>C</w:t>
      </w:r>
      <w:r w:rsidRPr="00611E75">
        <w:rPr>
          <w:rFonts w:ascii="Verdana" w:hAnsi="Verdana"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w:t>
      </w:r>
      <w:proofErr w:type="spellStart"/>
      <w:r w:rsidRPr="00611E75">
        <w:rPr>
          <w:rFonts w:ascii="Verdana" w:hAnsi="Verdana" w:cs="Arial"/>
          <w:color w:val="auto"/>
          <w:sz w:val="22"/>
          <w:lang w:val="es-MX"/>
        </w:rPr>
        <w:t>ii</w:t>
      </w:r>
      <w:proofErr w:type="spellEnd"/>
      <w:r w:rsidRPr="00611E75">
        <w:rPr>
          <w:rFonts w:ascii="Verdana" w:hAnsi="Verdana" w:cs="Arial"/>
          <w:color w:val="auto"/>
          <w:sz w:val="22"/>
          <w:lang w:val="es-MX"/>
        </w:rPr>
        <w:t>) vincula el porcentaje mínimo de personal colombiano, según corresponda.</w:t>
      </w:r>
    </w:p>
    <w:p w14:paraId="440A59CF" w14:textId="7EA8B107" w:rsidR="00BA3D52" w:rsidRPr="00611E75" w:rsidRDefault="00BA3D52" w:rsidP="00D902BC">
      <w:pPr>
        <w:spacing w:before="120" w:line="276" w:lineRule="auto"/>
        <w:jc w:val="both"/>
        <w:rPr>
          <w:rFonts w:ascii="Verdana" w:hAnsi="Verdana" w:cs="Arial"/>
          <w:color w:val="auto"/>
          <w:sz w:val="22"/>
          <w:lang w:val="es-MX"/>
        </w:rPr>
      </w:pPr>
      <w:r w:rsidRPr="00611E75">
        <w:rPr>
          <w:rFonts w:ascii="Verdana" w:hAnsi="Verdana" w:cs="Arial"/>
          <w:color w:val="auto"/>
          <w:sz w:val="22"/>
          <w:lang w:val="es-MX"/>
        </w:rPr>
        <w:t xml:space="preserve">En los </w:t>
      </w:r>
      <w:r w:rsidR="00732F42" w:rsidRPr="00611E75">
        <w:rPr>
          <w:rFonts w:ascii="Verdana" w:hAnsi="Verdana" w:cs="Arial"/>
          <w:color w:val="auto"/>
          <w:sz w:val="22"/>
          <w:lang w:val="es-MX"/>
        </w:rPr>
        <w:t>C</w:t>
      </w:r>
      <w:r w:rsidRPr="00611E75">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550A1178" w:rsidR="00BA3D52" w:rsidRPr="00611E75" w:rsidRDefault="00BA3D52" w:rsidP="00D902BC">
      <w:pPr>
        <w:spacing w:before="120" w:line="276" w:lineRule="auto"/>
        <w:jc w:val="both"/>
        <w:rPr>
          <w:rFonts w:ascii="Verdana" w:hAnsi="Verdana" w:cs="Arial"/>
          <w:color w:val="auto"/>
          <w:sz w:val="22"/>
          <w:lang w:val="es-MX"/>
        </w:rPr>
      </w:pPr>
      <w:r w:rsidRPr="00611E75">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611E75">
        <w:rPr>
          <w:rFonts w:ascii="Verdana" w:hAnsi="Verdana" w:cs="Arial"/>
          <w:color w:val="auto"/>
          <w:sz w:val="22"/>
          <w:lang w:val="es-MX"/>
        </w:rPr>
        <w:t>si</w:t>
      </w:r>
      <w:proofErr w:type="gramEnd"/>
      <w:r w:rsidRPr="00611E75">
        <w:rPr>
          <w:rFonts w:ascii="Verdana" w:hAnsi="Verdana" w:cs="Arial"/>
          <w:color w:val="auto"/>
          <w:sz w:val="22"/>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67B7297D" w14:textId="359EC112" w:rsidR="00BA3D52" w:rsidRPr="00611E75" w:rsidRDefault="00BA3D52" w:rsidP="00D902BC">
      <w:pPr>
        <w:spacing w:before="120" w:line="276" w:lineRule="auto"/>
        <w:jc w:val="both"/>
        <w:rPr>
          <w:rFonts w:ascii="Verdana" w:hAnsi="Verdana" w:cs="Arial"/>
          <w:color w:val="000000"/>
          <w:sz w:val="22"/>
        </w:rPr>
      </w:pPr>
      <w:r w:rsidRPr="00611E75">
        <w:rPr>
          <w:rFonts w:ascii="Verdana" w:hAnsi="Verdana" w:cs="Arial"/>
          <w:b/>
          <w:color w:val="000000" w:themeColor="text1"/>
          <w:sz w:val="22"/>
        </w:rPr>
        <w:t xml:space="preserve">Opción 2. </w:t>
      </w:r>
      <w:r w:rsidRPr="00611E75">
        <w:rPr>
          <w:rFonts w:ascii="Verdana" w:hAnsi="Verdana" w:cs="Arial"/>
          <w:color w:val="000000" w:themeColor="text1"/>
          <w:sz w:val="22"/>
        </w:rPr>
        <w:t xml:space="preserve">Si luego de aplicar la metodología para identificar los bienes nacionales relevantes descritos en la Matriz 4 - Bienes nacionales relevantes para la obra pública del sector </w:t>
      </w:r>
      <w:r w:rsidR="003B5244" w:rsidRPr="00611E75">
        <w:rPr>
          <w:rFonts w:ascii="Verdana" w:hAnsi="Verdana" w:cs="Arial"/>
          <w:color w:val="000000" w:themeColor="text1"/>
          <w:sz w:val="22"/>
        </w:rPr>
        <w:t>social</w:t>
      </w:r>
      <w:r w:rsidRPr="00611E75">
        <w:rPr>
          <w:rFonts w:ascii="Verdana" w:hAnsi="Verdana" w:cs="Arial"/>
          <w:color w:val="000000" w:themeColor="text1"/>
          <w:sz w:val="22"/>
        </w:rPr>
        <w:t xml:space="preserve">, la Entidad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w:t>
      </w:r>
      <w:r w:rsidR="000F2336" w:rsidRPr="00611E75">
        <w:rPr>
          <w:rFonts w:ascii="Verdana" w:hAnsi="Verdana" w:cs="Arial"/>
          <w:color w:val="000000" w:themeColor="text1"/>
          <w:sz w:val="22"/>
        </w:rPr>
        <w:t>noventa</w:t>
      </w:r>
      <w:r w:rsidRPr="00611E75">
        <w:rPr>
          <w:rFonts w:ascii="Verdana" w:hAnsi="Verdana" w:cs="Arial"/>
          <w:color w:val="000000" w:themeColor="text1"/>
          <w:sz w:val="22"/>
        </w:rPr>
        <w:t xml:space="preserve"> por ciento (</w:t>
      </w:r>
      <w:r w:rsidR="000F2336" w:rsidRPr="00611E75">
        <w:rPr>
          <w:rFonts w:ascii="Verdana" w:hAnsi="Verdana" w:cs="Arial"/>
          <w:color w:val="000000" w:themeColor="text1"/>
          <w:sz w:val="22"/>
        </w:rPr>
        <w:t>9</w:t>
      </w:r>
      <w:r w:rsidRPr="00611E75">
        <w:rPr>
          <w:rFonts w:ascii="Verdana" w:hAnsi="Verdana" w:cs="Arial"/>
          <w:color w:val="000000" w:themeColor="text1"/>
          <w:sz w:val="22"/>
        </w:rPr>
        <w:t xml:space="preserve">0%) del personal requerido para el cumplimiento del </w:t>
      </w:r>
      <w:r w:rsidR="00732F42" w:rsidRPr="00611E75">
        <w:rPr>
          <w:rFonts w:ascii="Verdana" w:hAnsi="Verdana" w:cs="Arial"/>
          <w:color w:val="000000" w:themeColor="text1"/>
          <w:sz w:val="22"/>
        </w:rPr>
        <w:t>Contrato</w:t>
      </w:r>
      <w:r w:rsidRPr="00611E75">
        <w:rPr>
          <w:rFonts w:ascii="Verdana" w:hAnsi="Verdana" w:cs="Arial"/>
          <w:color w:val="000000" w:themeColor="text1"/>
          <w:sz w:val="22"/>
        </w:rPr>
        <w:t>. Para estos casos deberán incluirse los siguientes párrafos en el Pliego de Condiciones.</w:t>
      </w:r>
    </w:p>
    <w:p w14:paraId="78BF8AE1" w14:textId="68D13835" w:rsidR="00BA3D52" w:rsidRPr="00611E75" w:rsidRDefault="00BA3D52" w:rsidP="00D902BC">
      <w:pPr>
        <w:spacing w:before="120" w:line="276" w:lineRule="auto"/>
        <w:jc w:val="both"/>
        <w:rPr>
          <w:rFonts w:ascii="Verdana" w:hAnsi="Verdana" w:cs="Arial"/>
          <w:color w:val="auto"/>
          <w:sz w:val="22"/>
        </w:rPr>
      </w:pPr>
      <w:r w:rsidRPr="00611E75">
        <w:rPr>
          <w:rFonts w:ascii="Verdana" w:hAnsi="Verdana" w:cs="Arial"/>
          <w:color w:val="000000" w:themeColor="text1"/>
          <w:sz w:val="22"/>
        </w:rPr>
        <w:t xml:space="preserve">De conformidad con la consulta del Registro de Productores de Bienes Nacionales, realizada en fecha </w:t>
      </w:r>
      <w:r w:rsidR="00C7375D" w:rsidRPr="00611E75">
        <w:rPr>
          <w:rFonts w:ascii="Verdana" w:hAnsi="Verdana" w:cs="Arial"/>
          <w:color w:val="000000" w:themeColor="text1"/>
          <w:sz w:val="22"/>
        </w:rPr>
        <w:t>0</w:t>
      </w:r>
      <w:r w:rsidR="00180478" w:rsidRPr="00611E75">
        <w:rPr>
          <w:rFonts w:ascii="Verdana" w:hAnsi="Verdana" w:cs="Arial"/>
          <w:color w:val="000000" w:themeColor="text1"/>
          <w:sz w:val="22"/>
        </w:rPr>
        <w:t>7</w:t>
      </w:r>
      <w:r w:rsidR="00C7375D" w:rsidRPr="00611E75">
        <w:rPr>
          <w:rFonts w:ascii="Verdana" w:hAnsi="Verdana" w:cs="Arial"/>
          <w:color w:val="000000" w:themeColor="text1"/>
          <w:sz w:val="22"/>
        </w:rPr>
        <w:t>/07/2026</w:t>
      </w:r>
      <w:r w:rsidRPr="00611E75">
        <w:rPr>
          <w:rFonts w:ascii="Verdana" w:hAnsi="Verdana" w:cs="Arial"/>
          <w:color w:val="000000" w:themeColor="text1"/>
          <w:sz w:val="22"/>
        </w:rPr>
        <w:t xml:space="preserve">, </w:t>
      </w:r>
      <w:r w:rsidR="0037675F" w:rsidRPr="00611E75">
        <w:rPr>
          <w:rFonts w:ascii="Verdana" w:hAnsi="Verdana" w:cs="Arial"/>
          <w:color w:val="000000" w:themeColor="text1"/>
          <w:sz w:val="22"/>
        </w:rPr>
        <w:t>se determinó que los bienes relevantes para el desarrollo de la obra no se encuentran incluidos en dicho registro o no cumplen con las especificaciones que requiere la entidad</w:t>
      </w:r>
      <w:r w:rsidR="0089443E" w:rsidRPr="00611E75">
        <w:rPr>
          <w:rFonts w:ascii="Verdana" w:hAnsi="Verdana" w:cs="Arial"/>
          <w:color w:val="000000" w:themeColor="text1"/>
          <w:sz w:val="22"/>
        </w:rPr>
        <w:t xml:space="preserve"> (</w:t>
      </w:r>
      <w:r w:rsidR="002637F3" w:rsidRPr="00611E75">
        <w:rPr>
          <w:rFonts w:ascii="Verdana" w:hAnsi="Verdana" w:cs="Arial"/>
          <w:i/>
          <w:iCs/>
          <w:color w:val="000000" w:themeColor="text1"/>
          <w:sz w:val="22"/>
        </w:rPr>
        <w:t>Ver detalle en el Estudio del Sector</w:t>
      </w:r>
      <w:r w:rsidR="0089443E" w:rsidRPr="00611E75">
        <w:rPr>
          <w:rFonts w:ascii="Verdana" w:hAnsi="Verdana" w:cs="Arial"/>
          <w:color w:val="000000" w:themeColor="text1"/>
          <w:sz w:val="22"/>
        </w:rPr>
        <w:t>)</w:t>
      </w:r>
      <w:r w:rsidRPr="00611E75">
        <w:rPr>
          <w:rFonts w:ascii="Verdana" w:hAnsi="Verdana" w:cs="Arial"/>
          <w:color w:val="000000" w:themeColor="text1"/>
          <w:sz w:val="22"/>
        </w:rPr>
        <w:t xml:space="preserve">. Por tal motivo, se otorgará el puntaje de apoyo a la industria nacional a los Proponentes que se comprometan a vincular al desarrollo del objeto contractual un porcentaje de empleados o contratistas por prestación de servicios colombianos, de al menos el </w:t>
      </w:r>
      <w:r w:rsidR="00C7375D" w:rsidRPr="00611E75">
        <w:rPr>
          <w:rFonts w:ascii="Verdana" w:hAnsi="Verdana" w:cs="Arial"/>
          <w:color w:val="000000" w:themeColor="text1"/>
          <w:sz w:val="22"/>
        </w:rPr>
        <w:t>noventa</w:t>
      </w:r>
      <w:r w:rsidRPr="00611E75">
        <w:rPr>
          <w:rFonts w:ascii="Verdana" w:hAnsi="Verdana" w:cs="Arial"/>
          <w:color w:val="000000" w:themeColor="text1"/>
          <w:sz w:val="22"/>
        </w:rPr>
        <w:t xml:space="preserve"> por ciento (</w:t>
      </w:r>
      <w:r w:rsidR="00C7375D" w:rsidRPr="00611E75">
        <w:rPr>
          <w:rFonts w:ascii="Verdana" w:hAnsi="Verdana" w:cs="Arial"/>
          <w:color w:val="000000" w:themeColor="text1"/>
          <w:sz w:val="22"/>
        </w:rPr>
        <w:t>9</w:t>
      </w:r>
      <w:r w:rsidRPr="00611E75">
        <w:rPr>
          <w:rFonts w:ascii="Verdana" w:hAnsi="Verdana" w:cs="Arial"/>
          <w:color w:val="000000" w:themeColor="text1"/>
          <w:sz w:val="22"/>
        </w:rPr>
        <w:t xml:space="preserve">0%) del personal requerido para el cumplimiento </w:t>
      </w:r>
      <w:r w:rsidRPr="00611E75">
        <w:rPr>
          <w:rFonts w:ascii="Verdana" w:hAnsi="Verdana" w:cs="Arial"/>
          <w:color w:val="auto"/>
          <w:sz w:val="22"/>
        </w:rPr>
        <w:t xml:space="preserve">del </w:t>
      </w:r>
      <w:r w:rsidR="00732F42" w:rsidRPr="00611E75">
        <w:rPr>
          <w:rFonts w:ascii="Verdana" w:hAnsi="Verdana" w:cs="Arial"/>
          <w:color w:val="auto"/>
          <w:sz w:val="22"/>
        </w:rPr>
        <w:t>Contrato</w:t>
      </w:r>
      <w:r w:rsidRPr="00611E75">
        <w:rPr>
          <w:rFonts w:ascii="Verdana" w:hAnsi="Verdana" w:cs="Arial"/>
          <w:color w:val="auto"/>
          <w:sz w:val="22"/>
        </w:rPr>
        <w:t xml:space="preserve">. </w:t>
      </w:r>
    </w:p>
    <w:p w14:paraId="673FDE36" w14:textId="359F0B80" w:rsidR="00BA3D52" w:rsidRPr="00611E75" w:rsidRDefault="00BA3D52" w:rsidP="00D902BC">
      <w:pPr>
        <w:spacing w:before="120" w:line="276" w:lineRule="auto"/>
        <w:jc w:val="both"/>
        <w:rPr>
          <w:rFonts w:ascii="Verdana" w:eastAsiaTheme="minorEastAsia" w:hAnsi="Verdana" w:cs="Arial"/>
          <w:color w:val="auto"/>
          <w:sz w:val="22"/>
        </w:rPr>
      </w:pPr>
      <w:r w:rsidRPr="00611E75">
        <w:rPr>
          <w:rFonts w:ascii="Verdana" w:eastAsiaTheme="minorEastAsia" w:hAnsi="Verdana" w:cs="Arial"/>
          <w:color w:val="auto"/>
          <w:sz w:val="22"/>
        </w:rPr>
        <w:t xml:space="preserve">En el caso de Proponentes Plurales, </w:t>
      </w:r>
      <w:r w:rsidRPr="00611E75">
        <w:rPr>
          <w:rFonts w:ascii="Verdana" w:eastAsia="Arial Narrow" w:hAnsi="Verdana" w:cs="Arial"/>
          <w:color w:val="auto"/>
          <w:sz w:val="22"/>
          <w:lang w:eastAsia="es-ES"/>
        </w:rPr>
        <w:t xml:space="preserve">todos, varios o cualquiera </w:t>
      </w:r>
      <w:r w:rsidRPr="00611E75">
        <w:rPr>
          <w:rFonts w:ascii="Verdana" w:eastAsiaTheme="minorEastAsia" w:hAnsi="Verdana" w:cs="Arial"/>
          <w:color w:val="auto"/>
          <w:sz w:val="22"/>
        </w:rPr>
        <w:t xml:space="preserve">de sus integrantes podrá vincular un porcentaje de empleados o contratistas por prestación de servicios colombianos, de al menos el </w:t>
      </w:r>
      <w:r w:rsidR="00C7375D" w:rsidRPr="00611E75">
        <w:rPr>
          <w:rFonts w:ascii="Verdana" w:hAnsi="Verdana" w:cs="Arial"/>
          <w:color w:val="000000" w:themeColor="text1"/>
          <w:sz w:val="22"/>
        </w:rPr>
        <w:t xml:space="preserve">noventa </w:t>
      </w:r>
      <w:r w:rsidRPr="00611E75">
        <w:rPr>
          <w:rFonts w:ascii="Verdana" w:eastAsiaTheme="minorEastAsia" w:hAnsi="Verdana" w:cs="Arial"/>
          <w:color w:val="auto"/>
          <w:sz w:val="22"/>
        </w:rPr>
        <w:t>por ciento (</w:t>
      </w:r>
      <w:r w:rsidR="00C7375D" w:rsidRPr="00611E75">
        <w:rPr>
          <w:rFonts w:ascii="Verdana" w:eastAsiaTheme="minorEastAsia" w:hAnsi="Verdana" w:cs="Arial"/>
          <w:color w:val="auto"/>
          <w:sz w:val="22"/>
        </w:rPr>
        <w:t>9</w:t>
      </w:r>
      <w:r w:rsidRPr="00611E75">
        <w:rPr>
          <w:rFonts w:ascii="Verdana" w:eastAsiaTheme="minorEastAsia" w:hAnsi="Verdana" w:cs="Arial"/>
          <w:color w:val="auto"/>
          <w:sz w:val="22"/>
        </w:rPr>
        <w:t xml:space="preserve">0%) del personal requerido para el cumplimiento del </w:t>
      </w:r>
      <w:r w:rsidR="00732F42" w:rsidRPr="00611E75">
        <w:rPr>
          <w:rFonts w:ascii="Verdana" w:eastAsiaTheme="minorEastAsia" w:hAnsi="Verdana" w:cs="Arial"/>
          <w:color w:val="auto"/>
          <w:sz w:val="22"/>
        </w:rPr>
        <w:t>Contrato</w:t>
      </w:r>
      <w:r w:rsidRPr="00611E75">
        <w:rPr>
          <w:rFonts w:ascii="Verdana" w:eastAsiaTheme="minorEastAsia" w:hAnsi="Verdana" w:cs="Arial"/>
          <w:color w:val="auto"/>
          <w:sz w:val="22"/>
        </w:rPr>
        <w:t xml:space="preserve">. </w:t>
      </w:r>
    </w:p>
    <w:p w14:paraId="183C9CDB" w14:textId="3D838EEC" w:rsidR="00BA3D52" w:rsidRPr="00611E75" w:rsidRDefault="00BA3D52" w:rsidP="00D902BC">
      <w:pPr>
        <w:spacing w:before="120" w:line="276" w:lineRule="auto"/>
        <w:jc w:val="both"/>
        <w:rPr>
          <w:rFonts w:ascii="Verdana" w:hAnsi="Verdana" w:cs="Arial"/>
          <w:iCs/>
          <w:color w:val="auto"/>
          <w:sz w:val="22"/>
        </w:rPr>
      </w:pPr>
      <w:r w:rsidRPr="00611E75">
        <w:rPr>
          <w:rFonts w:ascii="Verdana" w:hAnsi="Verdana" w:cs="Arial"/>
          <w:iCs/>
          <w:color w:val="auto"/>
          <w:sz w:val="22"/>
        </w:rPr>
        <w:t xml:space="preserve">Además de la incorporación del bien nacional relevante o del porcentaje de personal colombiano requerido para la ejecución del </w:t>
      </w:r>
      <w:r w:rsidR="00732F42" w:rsidRPr="00611E75">
        <w:rPr>
          <w:rFonts w:ascii="Verdana" w:hAnsi="Verdana" w:cs="Arial"/>
          <w:iCs/>
          <w:color w:val="auto"/>
          <w:sz w:val="22"/>
        </w:rPr>
        <w:t>Contrato</w:t>
      </w:r>
      <w:r w:rsidRPr="00611E75">
        <w:rPr>
          <w:rFonts w:ascii="Verdana" w:hAnsi="Verdana" w:cs="Arial"/>
          <w:iCs/>
          <w:color w:val="auto"/>
          <w:sz w:val="22"/>
        </w:rPr>
        <w:t xml:space="preserve">,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611E75" w:rsidRDefault="00BA3D52" w:rsidP="00D902BC">
      <w:pPr>
        <w:spacing w:before="120" w:line="276" w:lineRule="auto"/>
        <w:jc w:val="both"/>
        <w:rPr>
          <w:rFonts w:ascii="Verdana" w:hAnsi="Verdana" w:cs="Arial"/>
          <w:iCs/>
          <w:color w:val="auto"/>
          <w:sz w:val="22"/>
        </w:rPr>
      </w:pPr>
      <w:r w:rsidRPr="00611E75">
        <w:rPr>
          <w:rFonts w:ascii="Verdana" w:hAnsi="Verdana" w:cs="Arial"/>
          <w:iCs/>
          <w:color w:val="auto"/>
          <w:sz w:val="22"/>
        </w:rPr>
        <w:t xml:space="preserve">A tales efectos en la siguiente tabla se indican las posibles composiciones de Proponentes Plurales, la regla de origen que les aplica en virtud de dicha conformación, así como la franja de puntaje correspondiente: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611E75" w14:paraId="4E6BEDCB" w14:textId="77777777" w:rsidTr="00377304">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595959" w:themeFill="text1" w:themeFillTint="A6"/>
            <w:vAlign w:val="center"/>
          </w:tcPr>
          <w:p w14:paraId="6651A0DD" w14:textId="77777777" w:rsidR="00BA3D52" w:rsidRPr="00611E75" w:rsidRDefault="00BA3D52" w:rsidP="00D902BC">
            <w:pPr>
              <w:spacing w:before="120" w:line="276" w:lineRule="auto"/>
              <w:rPr>
                <w:rFonts w:ascii="Verdana" w:eastAsia="Yu Gothic Light" w:hAnsi="Verdana" w:cs="Arial"/>
                <w:b/>
                <w:iCs/>
                <w:color w:val="FFFFFF" w:themeColor="background1"/>
                <w:sz w:val="22"/>
                <w:lang w:val="es-MX"/>
              </w:rPr>
            </w:pPr>
            <w:r w:rsidRPr="00611E75">
              <w:rPr>
                <w:rFonts w:ascii="Verdana" w:eastAsia="Yu Gothic Light" w:hAnsi="Verdana" w:cs="Arial"/>
                <w:b/>
                <w:iCs/>
                <w:color w:val="FFFFFF" w:themeColor="background1"/>
                <w:sz w:val="22"/>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595959" w:themeFill="text1" w:themeFillTint="A6"/>
            <w:vAlign w:val="center"/>
          </w:tcPr>
          <w:p w14:paraId="6495277C" w14:textId="77777777" w:rsidR="00BA3D52" w:rsidRPr="00611E75" w:rsidRDefault="00BA3D52" w:rsidP="00D902BC">
            <w:pPr>
              <w:spacing w:before="120" w:line="276" w:lineRule="auto"/>
              <w:jc w:val="center"/>
              <w:rPr>
                <w:rFonts w:ascii="Verdana" w:eastAsia="Yu Gothic Light" w:hAnsi="Verdana" w:cs="Arial"/>
                <w:b/>
                <w:iCs/>
                <w:color w:val="FFFFFF" w:themeColor="background1"/>
                <w:sz w:val="22"/>
                <w:lang w:val="es-MX"/>
              </w:rPr>
            </w:pPr>
            <w:r w:rsidRPr="00611E75">
              <w:rPr>
                <w:rFonts w:ascii="Verdana" w:eastAsia="Yu Gothic Light" w:hAnsi="Verdana" w:cs="Arial"/>
                <w:b/>
                <w:iCs/>
                <w:color w:val="FFFFFF" w:themeColor="background1"/>
                <w:sz w:val="22"/>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595959" w:themeFill="text1" w:themeFillTint="A6"/>
            <w:vAlign w:val="center"/>
          </w:tcPr>
          <w:p w14:paraId="49189AC9" w14:textId="77777777" w:rsidR="00BA3D52" w:rsidRPr="00611E75" w:rsidRDefault="00BA3D52" w:rsidP="00D902BC">
            <w:pPr>
              <w:spacing w:before="120" w:line="276" w:lineRule="auto"/>
              <w:jc w:val="center"/>
              <w:rPr>
                <w:rFonts w:ascii="Verdana" w:eastAsia="Yu Gothic Light" w:hAnsi="Verdana" w:cs="Arial"/>
                <w:b/>
                <w:iCs/>
                <w:color w:val="FFFFFF" w:themeColor="background1"/>
                <w:sz w:val="22"/>
                <w:lang w:val="es-MX"/>
              </w:rPr>
            </w:pPr>
            <w:r w:rsidRPr="00611E75">
              <w:rPr>
                <w:rFonts w:ascii="Verdana" w:eastAsia="Yu Gothic Light" w:hAnsi="Verdana" w:cs="Arial"/>
                <w:b/>
                <w:iCs/>
                <w:color w:val="FFFFFF" w:themeColor="background1"/>
                <w:sz w:val="22"/>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595959" w:themeFill="text1" w:themeFillTint="A6"/>
            <w:vAlign w:val="center"/>
          </w:tcPr>
          <w:p w14:paraId="4FF6E996" w14:textId="77777777" w:rsidR="00BA3D52" w:rsidRPr="00611E75" w:rsidRDefault="00BA3D52" w:rsidP="00D902BC">
            <w:pPr>
              <w:spacing w:before="120" w:line="276" w:lineRule="auto"/>
              <w:jc w:val="center"/>
              <w:rPr>
                <w:rFonts w:ascii="Verdana" w:eastAsia="Yu Gothic Light" w:hAnsi="Verdana" w:cs="Arial"/>
                <w:b/>
                <w:iCs/>
                <w:color w:val="FFFFFF" w:themeColor="background1"/>
                <w:sz w:val="22"/>
                <w:lang w:val="es-MX"/>
              </w:rPr>
            </w:pPr>
            <w:r w:rsidRPr="00611E75">
              <w:rPr>
                <w:rFonts w:ascii="Verdana" w:eastAsia="Yu Gothic Light" w:hAnsi="Verdana" w:cs="Arial"/>
                <w:b/>
                <w:iCs/>
                <w:color w:val="FFFFFF" w:themeColor="background1"/>
                <w:sz w:val="22"/>
                <w:lang w:val="es-MX"/>
              </w:rPr>
              <w:t>Puntaje aplicable</w:t>
            </w:r>
          </w:p>
        </w:tc>
      </w:tr>
      <w:tr w:rsidR="00BA3D52" w:rsidRPr="00611E75" w14:paraId="41B3B4D9" w14:textId="77777777" w:rsidTr="00EF331E">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611E75" w:rsidRDefault="00BA3D52" w:rsidP="00D902BC">
            <w:pPr>
              <w:spacing w:before="120" w:line="276" w:lineRule="auto"/>
              <w:jc w:val="center"/>
              <w:rPr>
                <w:rFonts w:ascii="Verdana" w:hAnsi="Verdana" w:cs="Arial"/>
                <w:iCs/>
                <w:color w:val="000000"/>
                <w:sz w:val="22"/>
              </w:rPr>
            </w:pPr>
            <w:r w:rsidRPr="00611E75">
              <w:rPr>
                <w:rFonts w:ascii="Verdana" w:hAnsi="Verdana" w:cs="Arial"/>
                <w:iCs/>
                <w:color w:val="000000"/>
                <w:sz w:val="22"/>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611E75" w:rsidRDefault="00BA3D52" w:rsidP="00D902BC">
            <w:pPr>
              <w:spacing w:before="120" w:line="276" w:lineRule="auto"/>
              <w:jc w:val="center"/>
              <w:rPr>
                <w:rFonts w:ascii="Verdana" w:hAnsi="Verdana" w:cs="Arial"/>
                <w:iCs/>
                <w:color w:val="000000"/>
                <w:sz w:val="22"/>
              </w:rPr>
            </w:pPr>
            <w:r w:rsidRPr="00611E75">
              <w:rPr>
                <w:rFonts w:ascii="Verdana" w:hAnsi="Verdana" w:cs="Arial"/>
                <w:iCs/>
                <w:color w:val="000000"/>
                <w:sz w:val="22"/>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611E75" w:rsidRDefault="00BA3D52" w:rsidP="00D902BC">
            <w:pPr>
              <w:spacing w:before="120" w:line="276" w:lineRule="auto"/>
              <w:jc w:val="center"/>
              <w:rPr>
                <w:rFonts w:ascii="Verdana" w:hAnsi="Verdana" w:cs="Arial"/>
                <w:iCs/>
                <w:color w:val="000000"/>
                <w:sz w:val="22"/>
              </w:rPr>
            </w:pPr>
            <w:r w:rsidRPr="00611E75">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611E75" w:rsidRDefault="00BA3D52" w:rsidP="00D902BC">
            <w:pPr>
              <w:spacing w:before="120" w:line="276" w:lineRule="auto"/>
              <w:jc w:val="center"/>
              <w:rPr>
                <w:rFonts w:ascii="Verdana" w:hAnsi="Verdana" w:cs="Arial"/>
                <w:iCs/>
                <w:color w:val="000000"/>
                <w:sz w:val="22"/>
              </w:rPr>
            </w:pPr>
            <w:r w:rsidRPr="00611E75">
              <w:rPr>
                <w:rFonts w:ascii="Verdana" w:hAnsi="Verdana" w:cs="Arial"/>
                <w:iCs/>
                <w:color w:val="000000"/>
                <w:sz w:val="22"/>
              </w:rPr>
              <w:t>Promoción de Servicios Nacionales o con Trato Nacional (4.3.1)</w:t>
            </w:r>
          </w:p>
        </w:tc>
      </w:tr>
      <w:tr w:rsidR="00BA3D52" w:rsidRPr="00611E75" w14:paraId="33563310" w14:textId="77777777" w:rsidTr="00EF331E">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611E75" w:rsidRDefault="00BA3D52" w:rsidP="00D902BC">
            <w:pPr>
              <w:spacing w:before="120" w:line="276" w:lineRule="auto"/>
              <w:jc w:val="center"/>
              <w:rPr>
                <w:rFonts w:ascii="Verdana" w:hAnsi="Verdana" w:cs="Arial"/>
                <w:iCs/>
                <w:color w:val="000000"/>
                <w:sz w:val="22"/>
              </w:rPr>
            </w:pPr>
            <w:r w:rsidRPr="00611E75">
              <w:rPr>
                <w:rFonts w:ascii="Verdana" w:hAnsi="Verdana" w:cs="Arial"/>
                <w:iCs/>
                <w:color w:val="000000"/>
                <w:sz w:val="22"/>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611E75" w:rsidRDefault="00BA3D52" w:rsidP="00D902BC">
            <w:pPr>
              <w:spacing w:before="120" w:line="276" w:lineRule="auto"/>
              <w:jc w:val="center"/>
              <w:rPr>
                <w:rFonts w:ascii="Verdana" w:hAnsi="Verdana" w:cs="Arial"/>
                <w:iCs/>
                <w:color w:val="000000"/>
                <w:sz w:val="22"/>
              </w:rPr>
            </w:pPr>
            <w:r w:rsidRPr="00611E75">
              <w:rPr>
                <w:rFonts w:ascii="Verdana" w:hAnsi="Verdana" w:cs="Arial"/>
                <w:iCs/>
                <w:color w:val="000000"/>
                <w:sz w:val="22"/>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611E75" w:rsidRDefault="00BA3D52" w:rsidP="00D902BC">
            <w:pPr>
              <w:spacing w:before="120" w:line="276" w:lineRule="auto"/>
              <w:jc w:val="center"/>
              <w:rPr>
                <w:rFonts w:ascii="Verdana" w:hAnsi="Verdana" w:cs="Arial"/>
                <w:iCs/>
                <w:color w:val="000000"/>
                <w:sz w:val="22"/>
              </w:rPr>
            </w:pPr>
            <w:r w:rsidRPr="00611E75">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611E75" w:rsidRDefault="00BA3D52" w:rsidP="00D902BC">
            <w:pPr>
              <w:spacing w:before="120" w:line="276" w:lineRule="auto"/>
              <w:jc w:val="center"/>
              <w:rPr>
                <w:rFonts w:ascii="Verdana" w:hAnsi="Verdana" w:cs="Arial"/>
                <w:iCs/>
                <w:color w:val="000000"/>
                <w:sz w:val="22"/>
              </w:rPr>
            </w:pPr>
            <w:r w:rsidRPr="00611E75">
              <w:rPr>
                <w:rFonts w:ascii="Verdana" w:hAnsi="Verdana" w:cs="Arial"/>
                <w:iCs/>
                <w:color w:val="000000"/>
                <w:sz w:val="22"/>
              </w:rPr>
              <w:t>Promoción de Servicios Nacionales o con Trato Nacional (4.3.1)</w:t>
            </w:r>
          </w:p>
        </w:tc>
      </w:tr>
      <w:tr w:rsidR="00BA3D52" w:rsidRPr="00611E75" w14:paraId="28514499" w14:textId="77777777" w:rsidTr="00EF331E">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611E75" w:rsidRDefault="00BA3D52" w:rsidP="00D902BC">
            <w:pPr>
              <w:spacing w:before="120" w:line="276" w:lineRule="auto"/>
              <w:jc w:val="center"/>
              <w:rPr>
                <w:rFonts w:ascii="Verdana" w:hAnsi="Verdana" w:cs="Arial"/>
                <w:iCs/>
                <w:color w:val="000000"/>
                <w:sz w:val="22"/>
              </w:rPr>
            </w:pPr>
            <w:r w:rsidRPr="00611E75">
              <w:rPr>
                <w:rFonts w:ascii="Verdana" w:hAnsi="Verdana" w:cs="Arial"/>
                <w:iCs/>
                <w:color w:val="000000"/>
                <w:sz w:val="22"/>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611E75" w:rsidRDefault="00BA3D52" w:rsidP="00D902BC">
            <w:pPr>
              <w:spacing w:before="120" w:line="276" w:lineRule="auto"/>
              <w:jc w:val="center"/>
              <w:rPr>
                <w:rFonts w:ascii="Verdana" w:hAnsi="Verdana" w:cs="Arial"/>
                <w:iCs/>
                <w:color w:val="000000"/>
                <w:sz w:val="22"/>
              </w:rPr>
            </w:pPr>
            <w:r w:rsidRPr="00611E75">
              <w:rPr>
                <w:rFonts w:ascii="Verdana" w:hAnsi="Verdana" w:cs="Arial"/>
                <w:iCs/>
                <w:color w:val="000000"/>
                <w:sz w:val="22"/>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611E75" w:rsidRDefault="00BA3D52" w:rsidP="00D902BC">
            <w:pPr>
              <w:spacing w:before="120" w:line="276" w:lineRule="auto"/>
              <w:jc w:val="center"/>
              <w:rPr>
                <w:rFonts w:ascii="Verdana" w:hAnsi="Verdana" w:cs="Arial"/>
                <w:iCs/>
                <w:color w:val="000000"/>
                <w:sz w:val="22"/>
              </w:rPr>
            </w:pPr>
            <w:r w:rsidRPr="00611E75">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611E75" w:rsidRDefault="00BA3D52" w:rsidP="00D902BC">
            <w:pPr>
              <w:spacing w:before="120" w:line="276" w:lineRule="auto"/>
              <w:jc w:val="center"/>
              <w:rPr>
                <w:rFonts w:ascii="Verdana" w:hAnsi="Verdana" w:cs="Arial"/>
                <w:iCs/>
                <w:color w:val="000000"/>
                <w:sz w:val="22"/>
              </w:rPr>
            </w:pPr>
            <w:r w:rsidRPr="00611E75">
              <w:rPr>
                <w:rFonts w:ascii="Verdana" w:hAnsi="Verdana" w:cs="Arial"/>
                <w:iCs/>
                <w:color w:val="000000"/>
                <w:sz w:val="22"/>
              </w:rPr>
              <w:t>Promoción de Servicios Nacionales o con Trato Nacional (4.3.1)</w:t>
            </w:r>
          </w:p>
        </w:tc>
      </w:tr>
      <w:tr w:rsidR="00BA3D52" w:rsidRPr="00611E75" w14:paraId="300DD16B" w14:textId="77777777" w:rsidTr="00EF331E">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611E75" w:rsidRDefault="00BA3D52" w:rsidP="00D902BC">
            <w:pPr>
              <w:spacing w:before="120" w:line="276" w:lineRule="auto"/>
              <w:jc w:val="center"/>
              <w:rPr>
                <w:rFonts w:ascii="Verdana" w:hAnsi="Verdana" w:cs="Arial"/>
                <w:iCs/>
                <w:color w:val="000000"/>
                <w:sz w:val="22"/>
              </w:rPr>
            </w:pPr>
            <w:r w:rsidRPr="00611E75">
              <w:rPr>
                <w:rFonts w:ascii="Verdana" w:hAnsi="Verdana" w:cs="Arial"/>
                <w:iCs/>
                <w:color w:val="000000"/>
                <w:sz w:val="22"/>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611E75" w:rsidRDefault="00BA3D52" w:rsidP="00D902BC">
            <w:pPr>
              <w:spacing w:before="120" w:line="276" w:lineRule="auto"/>
              <w:jc w:val="center"/>
              <w:rPr>
                <w:rFonts w:ascii="Verdana" w:hAnsi="Verdana" w:cs="Arial"/>
                <w:iCs/>
                <w:color w:val="000000"/>
                <w:sz w:val="22"/>
              </w:rPr>
            </w:pPr>
            <w:r w:rsidRPr="00611E75">
              <w:rPr>
                <w:rFonts w:ascii="Verdana" w:hAnsi="Verdana" w:cs="Arial"/>
                <w:iCs/>
                <w:color w:val="000000"/>
                <w:sz w:val="22"/>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611E75" w:rsidRDefault="00BA3D52" w:rsidP="00D902BC">
            <w:pPr>
              <w:spacing w:before="120" w:line="276" w:lineRule="auto"/>
              <w:rPr>
                <w:rFonts w:ascii="Verdana" w:hAnsi="Verdana" w:cs="Arial"/>
                <w:iCs/>
                <w:color w:val="000000"/>
                <w:sz w:val="22"/>
              </w:rPr>
            </w:pPr>
            <w:r w:rsidRPr="00611E75">
              <w:rPr>
                <w:rFonts w:ascii="Verdana" w:hAnsi="Verdana" w:cs="Arial"/>
                <w:iCs/>
                <w:color w:val="000000"/>
                <w:sz w:val="22"/>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611E75" w:rsidRDefault="00BA3D52" w:rsidP="00D902BC">
            <w:pPr>
              <w:spacing w:before="120" w:line="276" w:lineRule="auto"/>
              <w:jc w:val="center"/>
              <w:rPr>
                <w:rFonts w:ascii="Verdana" w:hAnsi="Verdana" w:cs="Arial"/>
                <w:iCs/>
                <w:color w:val="000000"/>
                <w:sz w:val="22"/>
              </w:rPr>
            </w:pPr>
            <w:r w:rsidRPr="00611E75">
              <w:rPr>
                <w:rFonts w:ascii="Verdana" w:hAnsi="Verdana" w:cs="Arial"/>
                <w:iCs/>
                <w:color w:val="000000"/>
                <w:sz w:val="22"/>
              </w:rPr>
              <w:t>Incorporación de componente nacional en servicios extranjeros (4.3.2)</w:t>
            </w:r>
          </w:p>
        </w:tc>
      </w:tr>
    </w:tbl>
    <w:p w14:paraId="04B09065" w14:textId="4FA66999" w:rsidR="00B808A3" w:rsidRPr="00611E75" w:rsidRDefault="00B808A3" w:rsidP="00D902BC">
      <w:pPr>
        <w:pStyle w:val="InviasNormal"/>
        <w:numPr>
          <w:ilvl w:val="3"/>
          <w:numId w:val="44"/>
        </w:numPr>
        <w:spacing w:after="160" w:line="276" w:lineRule="auto"/>
        <w:outlineLvl w:val="2"/>
        <w:rPr>
          <w:rFonts w:ascii="Verdana" w:eastAsia="Arial" w:hAnsi="Verdana" w:cs="Arial"/>
          <w:b/>
          <w:color w:val="000000" w:themeColor="text1"/>
          <w:sz w:val="22"/>
          <w:szCs w:val="22"/>
          <w:lang w:val="es-CO"/>
        </w:rPr>
      </w:pPr>
      <w:bookmarkStart w:id="529" w:name="_Toc234397778"/>
      <w:r w:rsidRPr="00611E75">
        <w:rPr>
          <w:rFonts w:ascii="Verdana" w:eastAsia="Arial" w:hAnsi="Verdana" w:cs="Arial"/>
          <w:b/>
          <w:color w:val="000000" w:themeColor="text1"/>
          <w:sz w:val="22"/>
          <w:szCs w:val="22"/>
        </w:rPr>
        <w:t>ACREDITACIÓN DEL PUNTAJE POR SERVICIOS NACIONALES O CON TRATO NACIONAL</w:t>
      </w:r>
      <w:bookmarkEnd w:id="529"/>
    </w:p>
    <w:p w14:paraId="04A02FB0" w14:textId="6D12AF77" w:rsidR="00B808A3" w:rsidRPr="00611E75" w:rsidRDefault="030F43A6" w:rsidP="00D902BC">
      <w:pPr>
        <w:tabs>
          <w:tab w:val="left" w:pos="1276"/>
          <w:tab w:val="left" w:pos="1560"/>
          <w:tab w:val="left" w:pos="1701"/>
        </w:tabs>
        <w:spacing w:before="120" w:line="276" w:lineRule="auto"/>
        <w:jc w:val="both"/>
        <w:rPr>
          <w:rFonts w:ascii="Verdana" w:hAnsi="Verdana" w:cs="Arial"/>
          <w:color w:val="auto"/>
          <w:sz w:val="22"/>
        </w:rPr>
      </w:pPr>
      <w:r w:rsidRPr="00611E75">
        <w:rPr>
          <w:rFonts w:ascii="Verdana" w:hAnsi="Verdana" w:cs="Arial"/>
          <w:color w:val="auto"/>
          <w:sz w:val="22"/>
        </w:rPr>
        <w:t xml:space="preserve">La Entidad asignará hasta veinte (20) puntos a la oferta de: i) Servicios Nacionales o </w:t>
      </w:r>
      <w:proofErr w:type="spellStart"/>
      <w:r w:rsidRPr="00611E75">
        <w:rPr>
          <w:rFonts w:ascii="Verdana" w:hAnsi="Verdana" w:cs="Arial"/>
          <w:color w:val="auto"/>
          <w:sz w:val="22"/>
        </w:rPr>
        <w:t>ii</w:t>
      </w:r>
      <w:proofErr w:type="spellEnd"/>
      <w:r w:rsidRPr="00611E75">
        <w:rPr>
          <w:rFonts w:ascii="Verdana" w:hAnsi="Verdana" w:cs="Arial"/>
          <w:color w:val="auto"/>
          <w:sz w:val="22"/>
        </w:rPr>
        <w:t xml:space="preserve">) con Trato Nacional. </w:t>
      </w:r>
    </w:p>
    <w:p w14:paraId="105237DE" w14:textId="77777777" w:rsidR="00B808A3" w:rsidRPr="00611E75" w:rsidRDefault="00B808A3" w:rsidP="00D902BC">
      <w:pPr>
        <w:spacing w:before="120" w:line="276" w:lineRule="auto"/>
        <w:jc w:val="both"/>
        <w:rPr>
          <w:rFonts w:ascii="Verdana" w:hAnsi="Verdana" w:cs="Arial"/>
          <w:iCs/>
          <w:color w:val="auto"/>
          <w:sz w:val="22"/>
        </w:rPr>
      </w:pPr>
      <w:r w:rsidRPr="00611E75">
        <w:rPr>
          <w:rFonts w:ascii="Verdana" w:hAnsi="Verdana"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611E75" w:rsidRDefault="00B808A3" w:rsidP="00D902BC">
      <w:pPr>
        <w:numPr>
          <w:ilvl w:val="0"/>
          <w:numId w:val="59"/>
        </w:numPr>
        <w:spacing w:before="120" w:line="276" w:lineRule="auto"/>
        <w:ind w:left="0" w:firstLine="142"/>
        <w:contextualSpacing/>
        <w:jc w:val="both"/>
        <w:rPr>
          <w:rFonts w:ascii="Verdana" w:hAnsi="Verdana" w:cs="Arial"/>
          <w:iCs/>
          <w:color w:val="auto"/>
          <w:sz w:val="22"/>
        </w:rPr>
      </w:pPr>
      <w:r w:rsidRPr="00611E75">
        <w:rPr>
          <w:rFonts w:ascii="Verdana" w:hAnsi="Verdana" w:cs="Arial"/>
          <w:iCs/>
          <w:color w:val="auto"/>
          <w:sz w:val="22"/>
        </w:rPr>
        <w:t>Persona natural colombiana: La cédula de ciudadanía del Proponente.</w:t>
      </w:r>
    </w:p>
    <w:p w14:paraId="58148B66" w14:textId="77777777" w:rsidR="00B808A3" w:rsidRPr="00611E75" w:rsidRDefault="00B808A3" w:rsidP="00D902BC">
      <w:pPr>
        <w:spacing w:before="120" w:line="276" w:lineRule="auto"/>
        <w:contextualSpacing/>
        <w:jc w:val="both"/>
        <w:rPr>
          <w:rFonts w:ascii="Verdana" w:hAnsi="Verdana" w:cs="Arial"/>
          <w:iCs/>
          <w:color w:val="auto"/>
          <w:sz w:val="22"/>
        </w:rPr>
      </w:pPr>
    </w:p>
    <w:p w14:paraId="27349CE0" w14:textId="77777777" w:rsidR="00B808A3" w:rsidRPr="00611E75" w:rsidRDefault="00B808A3" w:rsidP="00D902BC">
      <w:pPr>
        <w:numPr>
          <w:ilvl w:val="0"/>
          <w:numId w:val="59"/>
        </w:numPr>
        <w:spacing w:before="120" w:line="276" w:lineRule="auto"/>
        <w:ind w:left="0" w:firstLine="142"/>
        <w:contextualSpacing/>
        <w:jc w:val="both"/>
        <w:rPr>
          <w:rFonts w:ascii="Verdana" w:hAnsi="Verdana" w:cs="Arial"/>
          <w:iCs/>
          <w:color w:val="auto"/>
          <w:sz w:val="22"/>
        </w:rPr>
      </w:pPr>
      <w:bookmarkStart w:id="530" w:name="_Hlk80648891"/>
      <w:r w:rsidRPr="00611E75">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530"/>
    <w:p w14:paraId="28730888" w14:textId="77777777" w:rsidR="00B808A3" w:rsidRPr="00611E75" w:rsidRDefault="00B808A3" w:rsidP="00D902BC">
      <w:pPr>
        <w:spacing w:before="120" w:line="276" w:lineRule="auto"/>
        <w:contextualSpacing/>
        <w:jc w:val="both"/>
        <w:rPr>
          <w:rFonts w:ascii="Verdana" w:hAnsi="Verdana" w:cs="Arial"/>
          <w:iCs/>
          <w:color w:val="auto"/>
          <w:sz w:val="22"/>
        </w:rPr>
      </w:pPr>
    </w:p>
    <w:p w14:paraId="601B0400" w14:textId="77777777" w:rsidR="00B808A3" w:rsidRPr="00611E75" w:rsidRDefault="00B808A3" w:rsidP="00D902BC">
      <w:pPr>
        <w:numPr>
          <w:ilvl w:val="0"/>
          <w:numId w:val="59"/>
        </w:numPr>
        <w:spacing w:before="120" w:line="276" w:lineRule="auto"/>
        <w:ind w:left="0" w:firstLine="142"/>
        <w:contextualSpacing/>
        <w:jc w:val="both"/>
        <w:rPr>
          <w:rFonts w:ascii="Verdana" w:hAnsi="Verdana" w:cs="Arial"/>
          <w:iCs/>
          <w:color w:val="auto"/>
          <w:sz w:val="22"/>
        </w:rPr>
      </w:pPr>
      <w:r w:rsidRPr="00611E75">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611E75" w:rsidRDefault="00B808A3" w:rsidP="00D902BC">
      <w:pPr>
        <w:spacing w:before="120" w:line="276" w:lineRule="auto"/>
        <w:contextualSpacing/>
        <w:jc w:val="both"/>
        <w:rPr>
          <w:rFonts w:ascii="Verdana" w:eastAsiaTheme="minorEastAsia" w:hAnsi="Verdana" w:cs="Arial"/>
          <w:iCs/>
          <w:color w:val="auto"/>
          <w:sz w:val="22"/>
        </w:rPr>
      </w:pPr>
    </w:p>
    <w:p w14:paraId="3A773FEF" w14:textId="77777777" w:rsidR="00B808A3" w:rsidRPr="00611E75" w:rsidRDefault="00B808A3" w:rsidP="00D902BC">
      <w:pPr>
        <w:spacing w:before="120" w:line="276" w:lineRule="auto"/>
        <w:contextualSpacing/>
        <w:jc w:val="both"/>
        <w:rPr>
          <w:rFonts w:ascii="Verdana" w:eastAsiaTheme="minorEastAsia" w:hAnsi="Verdana" w:cs="Arial"/>
          <w:iCs/>
          <w:color w:val="auto"/>
          <w:sz w:val="22"/>
        </w:rPr>
      </w:pPr>
      <w:r w:rsidRPr="00611E75">
        <w:rPr>
          <w:rFonts w:ascii="Verdana" w:eastAsiaTheme="minorEastAsia" w:hAnsi="Verdana" w:cs="Arial"/>
          <w:iCs/>
          <w:color w:val="auto"/>
          <w:sz w:val="22"/>
        </w:rPr>
        <w:t xml:space="preserve">Para </w:t>
      </w:r>
      <w:r w:rsidRPr="00611E75">
        <w:rPr>
          <w:rFonts w:ascii="Verdana" w:hAnsi="Verdana" w:cs="Arial"/>
          <w:iCs/>
          <w:color w:val="auto"/>
          <w:sz w:val="22"/>
        </w:rPr>
        <w:t xml:space="preserve">que </w:t>
      </w:r>
      <w:r w:rsidRPr="00611E75">
        <w:rPr>
          <w:rFonts w:ascii="Verdana" w:eastAsiaTheme="minorEastAsia" w:hAnsi="Verdana" w:cs="Arial"/>
          <w:iCs/>
          <w:color w:val="auto"/>
          <w:sz w:val="22"/>
        </w:rPr>
        <w:t xml:space="preserve">el </w:t>
      </w:r>
      <w:r w:rsidRPr="00611E75">
        <w:rPr>
          <w:rFonts w:ascii="Verdana" w:hAnsi="Verdana" w:cs="Arial"/>
          <w:iCs/>
          <w:color w:val="auto"/>
          <w:sz w:val="22"/>
        </w:rPr>
        <w:t>Proponente</w:t>
      </w:r>
      <w:r w:rsidRPr="00611E75">
        <w:rPr>
          <w:rFonts w:ascii="Verdana" w:eastAsiaTheme="minorEastAsia" w:hAnsi="Verdan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611E75" w:rsidRDefault="00B808A3" w:rsidP="00D902BC">
      <w:pPr>
        <w:spacing w:before="120" w:line="276" w:lineRule="auto"/>
        <w:contextualSpacing/>
        <w:jc w:val="both"/>
        <w:rPr>
          <w:rFonts w:ascii="Verdana" w:hAnsi="Verdana" w:cs="Arial"/>
          <w:iCs/>
          <w:color w:val="auto"/>
          <w:sz w:val="22"/>
        </w:rPr>
      </w:pPr>
    </w:p>
    <w:p w14:paraId="250B9D43" w14:textId="77777777" w:rsidR="00B808A3" w:rsidRPr="00611E75" w:rsidRDefault="00B808A3" w:rsidP="00D902BC">
      <w:pPr>
        <w:spacing w:before="120" w:line="276" w:lineRule="auto"/>
        <w:jc w:val="both"/>
        <w:rPr>
          <w:rFonts w:ascii="Verdana" w:hAnsi="Verdana" w:cs="Arial"/>
          <w:iCs/>
          <w:color w:val="auto"/>
          <w:sz w:val="22"/>
        </w:rPr>
      </w:pPr>
      <w:r w:rsidRPr="00611E75">
        <w:rPr>
          <w:rFonts w:ascii="Verdana" w:eastAsiaTheme="minorEastAsia" w:hAnsi="Verdan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611E75">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611E75" w:rsidRDefault="00B808A3" w:rsidP="00D902BC">
      <w:pPr>
        <w:spacing w:before="120" w:line="276" w:lineRule="auto"/>
        <w:jc w:val="both"/>
        <w:rPr>
          <w:rFonts w:ascii="Verdana" w:hAnsi="Verdana" w:cs="Arial"/>
          <w:iCs/>
          <w:color w:val="auto"/>
          <w:sz w:val="22"/>
        </w:rPr>
      </w:pPr>
      <w:r w:rsidRPr="00611E75">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611E75" w:rsidRDefault="00B808A3" w:rsidP="00D902BC">
      <w:pPr>
        <w:spacing w:before="120" w:line="276" w:lineRule="auto"/>
        <w:jc w:val="both"/>
        <w:rPr>
          <w:rFonts w:ascii="Verdana" w:hAnsi="Verdana" w:cs="Arial"/>
          <w:color w:val="auto"/>
          <w:sz w:val="22"/>
        </w:rPr>
      </w:pPr>
      <w:r w:rsidRPr="00611E75">
        <w:rPr>
          <w:rFonts w:ascii="Verdana" w:eastAsiaTheme="minorEastAsia" w:hAnsi="Verdana" w:cs="Arial"/>
          <w:color w:val="auto"/>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611E75" w:rsidRDefault="003973BC" w:rsidP="00D902BC">
      <w:pPr>
        <w:pStyle w:val="InviasNormal"/>
        <w:numPr>
          <w:ilvl w:val="2"/>
          <w:numId w:val="44"/>
        </w:numPr>
        <w:spacing w:after="160" w:line="276" w:lineRule="auto"/>
        <w:outlineLvl w:val="2"/>
        <w:rPr>
          <w:rFonts w:ascii="Verdana" w:eastAsia="Arial" w:hAnsi="Verdana" w:cs="Arial"/>
          <w:b/>
          <w:color w:val="000000" w:themeColor="text1"/>
          <w:sz w:val="22"/>
          <w:szCs w:val="22"/>
          <w:lang w:val="es-CO"/>
        </w:rPr>
      </w:pPr>
      <w:bookmarkStart w:id="531" w:name="_Toc234397779"/>
      <w:r w:rsidRPr="00611E75">
        <w:rPr>
          <w:rFonts w:ascii="Verdana" w:eastAsia="Arial" w:hAnsi="Verdana" w:cs="Arial"/>
          <w:b/>
          <w:color w:val="000000" w:themeColor="text1"/>
          <w:sz w:val="22"/>
          <w:szCs w:val="22"/>
          <w:lang w:val="es-CO"/>
        </w:rPr>
        <w:t>INCORPORACIÓN DE COMPONENTE NACIONAL</w:t>
      </w:r>
      <w:bookmarkEnd w:id="528"/>
      <w:r w:rsidRPr="00611E75">
        <w:rPr>
          <w:rFonts w:ascii="Verdana" w:eastAsia="Arial" w:hAnsi="Verdana" w:cs="Arial"/>
          <w:b/>
          <w:color w:val="000000" w:themeColor="text1"/>
          <w:sz w:val="22"/>
          <w:szCs w:val="22"/>
          <w:lang w:val="es-CO"/>
        </w:rPr>
        <w:t xml:space="preserve"> </w:t>
      </w:r>
      <w:r w:rsidR="00BA3D52" w:rsidRPr="00611E75">
        <w:rPr>
          <w:rFonts w:ascii="Verdana" w:eastAsia="Arial" w:hAnsi="Verdana" w:cs="Arial"/>
          <w:b/>
          <w:color w:val="000000" w:themeColor="text1"/>
          <w:sz w:val="22"/>
          <w:szCs w:val="22"/>
          <w:lang w:val="es-CO"/>
        </w:rPr>
        <w:t>EN SERVICIOS EXTRANJEROS</w:t>
      </w:r>
      <w:bookmarkEnd w:id="531"/>
    </w:p>
    <w:p w14:paraId="47D0099F" w14:textId="26618F15" w:rsidR="00BA3D52" w:rsidRPr="00611E75" w:rsidRDefault="00BA3D52" w:rsidP="00D902BC">
      <w:pPr>
        <w:spacing w:before="120" w:line="276" w:lineRule="auto"/>
        <w:jc w:val="both"/>
        <w:rPr>
          <w:rFonts w:ascii="Verdana" w:hAnsi="Verdana" w:cs="Arial"/>
          <w:color w:val="auto"/>
          <w:sz w:val="22"/>
          <w:lang w:val="es-MX"/>
        </w:rPr>
      </w:pPr>
      <w:bookmarkStart w:id="532" w:name="_Toc511375687"/>
      <w:bookmarkStart w:id="533" w:name="_Toc511375865"/>
      <w:bookmarkStart w:id="534" w:name="_Toc511029848"/>
      <w:bookmarkStart w:id="535" w:name="_Toc511375689"/>
      <w:bookmarkStart w:id="536" w:name="_Toc511375867"/>
      <w:bookmarkStart w:id="537" w:name="_Toc511380007"/>
      <w:bookmarkStart w:id="538" w:name="_Toc511383000"/>
      <w:bookmarkStart w:id="539" w:name="_Toc511400622"/>
      <w:bookmarkStart w:id="540" w:name="_Toc511401260"/>
      <w:bookmarkStart w:id="541" w:name="_Toc32147424"/>
      <w:bookmarkStart w:id="542" w:name="_Toc508648281"/>
      <w:bookmarkStart w:id="543" w:name="_Toc508984065"/>
      <w:bookmarkStart w:id="544" w:name="_Toc509843896"/>
      <w:bookmarkStart w:id="545" w:name="_Toc511924804"/>
      <w:bookmarkStart w:id="546" w:name="_Toc518641682"/>
      <w:bookmarkEnd w:id="508"/>
      <w:bookmarkEnd w:id="509"/>
      <w:bookmarkEnd w:id="510"/>
      <w:bookmarkEnd w:id="511"/>
      <w:bookmarkEnd w:id="512"/>
      <w:bookmarkEnd w:id="532"/>
      <w:bookmarkEnd w:id="533"/>
      <w:bookmarkEnd w:id="534"/>
      <w:bookmarkEnd w:id="535"/>
      <w:bookmarkEnd w:id="536"/>
      <w:bookmarkEnd w:id="537"/>
      <w:bookmarkEnd w:id="538"/>
      <w:bookmarkEnd w:id="539"/>
      <w:bookmarkEnd w:id="540"/>
      <w:r w:rsidRPr="00611E75">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sidRPr="00611E75">
        <w:rPr>
          <w:rFonts w:ascii="Verdana" w:hAnsi="Verdana" w:cs="Arial"/>
          <w:color w:val="auto"/>
          <w:sz w:val="22"/>
          <w:lang w:val="es-MX"/>
        </w:rPr>
        <w:t>Contrato</w:t>
      </w:r>
      <w:r w:rsidRPr="00611E75">
        <w:rPr>
          <w:rFonts w:ascii="Verdana" w:hAnsi="Verdana" w:cs="Arial"/>
          <w:color w:val="auto"/>
          <w:sz w:val="22"/>
          <w:lang w:val="es-MX"/>
        </w:rPr>
        <w:t xml:space="preserve"> más del noventa por ciento (90%) del personal técnico, operativo y profesional de origen colombiano.</w:t>
      </w:r>
    </w:p>
    <w:p w14:paraId="130E069C" w14:textId="77777777" w:rsidR="00BA3D52" w:rsidRPr="00611E75" w:rsidRDefault="00BA3D52" w:rsidP="00D902BC">
      <w:pPr>
        <w:spacing w:before="120" w:line="276" w:lineRule="auto"/>
        <w:jc w:val="both"/>
        <w:rPr>
          <w:rFonts w:ascii="Verdana" w:hAnsi="Verdana" w:cs="Arial"/>
          <w:color w:val="auto"/>
          <w:sz w:val="22"/>
          <w:lang w:val="es-MX"/>
        </w:rPr>
      </w:pPr>
      <w:r w:rsidRPr="00611E75">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611E75" w:rsidRDefault="00BA3D52" w:rsidP="00D902BC">
      <w:pPr>
        <w:spacing w:before="120" w:line="276" w:lineRule="auto"/>
        <w:jc w:val="both"/>
        <w:rPr>
          <w:rFonts w:ascii="Verdana" w:hAnsi="Verdana" w:cs="Arial"/>
          <w:color w:val="auto"/>
          <w:sz w:val="22"/>
          <w:lang w:val="es-MX"/>
        </w:rPr>
      </w:pPr>
      <w:r w:rsidRPr="00611E75">
        <w:rPr>
          <w:rFonts w:ascii="Verdana" w:hAnsi="Verdana"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sidRPr="00611E75">
        <w:rPr>
          <w:rFonts w:ascii="Verdana" w:hAnsi="Verdana" w:cs="Arial"/>
          <w:color w:val="auto"/>
          <w:sz w:val="22"/>
          <w:lang w:val="es-MX"/>
        </w:rPr>
        <w:t>Contrato</w:t>
      </w:r>
      <w:r w:rsidRPr="00611E75">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611E75" w:rsidRDefault="00BA3D52" w:rsidP="00D902BC">
      <w:pPr>
        <w:spacing w:before="120" w:line="276" w:lineRule="auto"/>
        <w:jc w:val="both"/>
        <w:rPr>
          <w:rFonts w:ascii="Verdana" w:hAnsi="Verdana" w:cs="Arial"/>
          <w:color w:val="auto"/>
          <w:sz w:val="22"/>
          <w:lang w:val="es-MX"/>
        </w:rPr>
      </w:pPr>
      <w:r w:rsidRPr="00611E75">
        <w:rPr>
          <w:rFonts w:ascii="Verdana" w:hAnsi="Verdana"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611E75" w:rsidRDefault="00BA3D52" w:rsidP="00D902BC">
      <w:pPr>
        <w:spacing w:before="120" w:line="276" w:lineRule="auto"/>
        <w:jc w:val="both"/>
        <w:rPr>
          <w:rFonts w:ascii="Verdana" w:hAnsi="Verdana" w:cs="Arial"/>
          <w:color w:val="auto"/>
          <w:sz w:val="22"/>
          <w:lang w:val="es-MX"/>
        </w:rPr>
      </w:pPr>
      <w:r w:rsidRPr="00611E75">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611E75" w:rsidRDefault="00BA3D52" w:rsidP="00D902BC">
      <w:pPr>
        <w:spacing w:before="120" w:line="276" w:lineRule="auto"/>
        <w:jc w:val="both"/>
        <w:rPr>
          <w:rFonts w:ascii="Verdana" w:hAnsi="Verdana" w:cs="Arial"/>
          <w:color w:val="auto"/>
          <w:sz w:val="22"/>
          <w:lang w:val="es-MX"/>
        </w:rPr>
      </w:pPr>
      <w:r w:rsidRPr="00611E75">
        <w:rPr>
          <w:rFonts w:ascii="Verdana" w:hAnsi="Verdana" w:cs="Arial"/>
          <w:color w:val="auto"/>
          <w:sz w:val="22"/>
          <w:lang w:val="es-MX"/>
        </w:rPr>
        <w:t>En caso de no efectuar ningún ofrecimiento, el puntaje por este factor será de cero (0).</w:t>
      </w:r>
    </w:p>
    <w:p w14:paraId="2C2E727A" w14:textId="3E06D56D" w:rsidR="000F2D73" w:rsidRPr="00611E75" w:rsidRDefault="001F66E2" w:rsidP="00D902BC">
      <w:pPr>
        <w:pStyle w:val="Ttulo2"/>
        <w:numPr>
          <w:ilvl w:val="1"/>
          <w:numId w:val="44"/>
        </w:numPr>
        <w:spacing w:before="120" w:after="160" w:line="276" w:lineRule="auto"/>
        <w:jc w:val="both"/>
        <w:rPr>
          <w:rFonts w:ascii="Verdana" w:hAnsi="Verdana" w:cs="Arial"/>
          <w:color w:val="auto"/>
          <w:sz w:val="22"/>
          <w:szCs w:val="22"/>
          <w:lang w:val="es-MX"/>
        </w:rPr>
      </w:pPr>
      <w:bookmarkStart w:id="547" w:name="_Toc234397780"/>
      <w:r w:rsidRPr="00611E75">
        <w:rPr>
          <w:rFonts w:ascii="Verdana" w:hAnsi="Verdana" w:cs="Arial"/>
          <w:color w:val="auto"/>
          <w:sz w:val="22"/>
          <w:szCs w:val="22"/>
          <w:lang w:val="es-MX"/>
        </w:rPr>
        <w:t>EMPRENDIMIENTO</w:t>
      </w:r>
      <w:r w:rsidR="005D155D" w:rsidRPr="00611E75">
        <w:rPr>
          <w:rFonts w:ascii="Verdana" w:hAnsi="Verdana" w:cs="Arial"/>
          <w:color w:val="auto"/>
          <w:sz w:val="22"/>
          <w:szCs w:val="22"/>
          <w:lang w:val="es-MX"/>
        </w:rPr>
        <w:t>S</w:t>
      </w:r>
      <w:r w:rsidRPr="00611E75">
        <w:rPr>
          <w:rFonts w:ascii="Verdana" w:hAnsi="Verdana" w:cs="Arial"/>
          <w:color w:val="auto"/>
          <w:sz w:val="22"/>
          <w:szCs w:val="22"/>
          <w:lang w:val="es-MX"/>
        </w:rPr>
        <w:t xml:space="preserve"> Y EMPRESAS DE MUJERES</w:t>
      </w:r>
      <w:bookmarkEnd w:id="547"/>
    </w:p>
    <w:p w14:paraId="639611D0" w14:textId="26B293E1" w:rsidR="00380900" w:rsidRPr="00611E75" w:rsidRDefault="00380900" w:rsidP="00D902BC">
      <w:pPr>
        <w:spacing w:before="120" w:line="276" w:lineRule="auto"/>
        <w:jc w:val="both"/>
        <w:rPr>
          <w:rFonts w:ascii="Verdana" w:hAnsi="Verdana"/>
          <w:color w:val="auto"/>
          <w:sz w:val="22"/>
          <w:lang w:val="es-MX"/>
        </w:rPr>
      </w:pPr>
      <w:r w:rsidRPr="00611E75">
        <w:rPr>
          <w:rFonts w:ascii="Verdana" w:hAnsi="Verdana"/>
          <w:color w:val="auto"/>
          <w:sz w:val="22"/>
          <w:lang w:val="es-MX"/>
        </w:rPr>
        <w:t xml:space="preserve">La Entidad asignará un puntaje de </w:t>
      </w:r>
      <w:proofErr w:type="gramStart"/>
      <w:r w:rsidRPr="00611E75">
        <w:rPr>
          <w:rFonts w:ascii="Verdana" w:hAnsi="Verdana"/>
          <w:color w:val="auto"/>
          <w:sz w:val="22"/>
          <w:lang w:val="es-MX"/>
        </w:rPr>
        <w:t>cero punto</w:t>
      </w:r>
      <w:proofErr w:type="gramEnd"/>
      <w:r w:rsidRPr="00611E75">
        <w:rPr>
          <w:rFonts w:ascii="Verdana" w:hAnsi="Verdana"/>
          <w:color w:val="auto"/>
          <w:sz w:val="22"/>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611E75" w:rsidRDefault="00380900" w:rsidP="00D902BC">
      <w:pPr>
        <w:spacing w:before="120" w:line="276" w:lineRule="auto"/>
        <w:jc w:val="both"/>
        <w:rPr>
          <w:rFonts w:ascii="Verdana" w:hAnsi="Verdana"/>
          <w:color w:val="auto"/>
          <w:sz w:val="22"/>
          <w:lang w:val="es-MX"/>
        </w:rPr>
      </w:pPr>
      <w:r w:rsidRPr="00611E75">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sidRPr="00611E75">
        <w:rPr>
          <w:rFonts w:ascii="Verdana" w:hAnsi="Verdana"/>
          <w:color w:val="auto"/>
          <w:sz w:val="22"/>
          <w:lang w:val="es-MX"/>
        </w:rPr>
        <w:t>C</w:t>
      </w:r>
      <w:r w:rsidRPr="00611E75">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257334AF" w:rsidR="00380900" w:rsidRPr="00611E75" w:rsidRDefault="00380900" w:rsidP="00D902BC">
      <w:pPr>
        <w:spacing w:before="120" w:line="276" w:lineRule="auto"/>
        <w:jc w:val="both"/>
        <w:rPr>
          <w:rFonts w:ascii="Verdana" w:hAnsi="Verdana"/>
          <w:color w:val="auto"/>
          <w:sz w:val="22"/>
          <w:lang w:val="es-MX"/>
        </w:rPr>
      </w:pPr>
      <w:r w:rsidRPr="00611E75">
        <w:rPr>
          <w:rFonts w:ascii="Verdana" w:hAnsi="Verdana"/>
          <w:color w:val="auto"/>
          <w:sz w:val="22"/>
          <w:lang w:val="es-MX"/>
        </w:rPr>
        <w:t>Tratándose de Proponentes Plurales este puntaje se otorgará si por lo menos uno de los integrantes acredita la calidad de emprendimientos y empresas de mujeres y tiene una participación igual o superior al diez por ciento (10%) en el Consorcio o en la Unión Temporal.</w:t>
      </w:r>
    </w:p>
    <w:p w14:paraId="169ACCED" w14:textId="3FEC78CE" w:rsidR="006A54F7" w:rsidRPr="00611E75" w:rsidRDefault="00380900" w:rsidP="00D902BC">
      <w:pPr>
        <w:spacing w:before="120" w:line="276" w:lineRule="auto"/>
        <w:jc w:val="both"/>
        <w:rPr>
          <w:rFonts w:ascii="Verdana" w:hAnsi="Verdana"/>
          <w:color w:val="auto"/>
          <w:sz w:val="22"/>
          <w:lang w:val="es-MX"/>
        </w:rPr>
      </w:pPr>
      <w:r w:rsidRPr="00611E75">
        <w:rPr>
          <w:rFonts w:ascii="Verdana" w:hAnsi="Verdana"/>
          <w:color w:val="auto"/>
          <w:sz w:val="22"/>
          <w:lang w:val="es-MX"/>
        </w:rPr>
        <w:t xml:space="preserve">La asignación de este puntaje no excluye la aplicación del puntaje para </w:t>
      </w:r>
      <w:proofErr w:type="spellStart"/>
      <w:r w:rsidRPr="00611E75">
        <w:rPr>
          <w:rFonts w:ascii="Verdana" w:hAnsi="Verdana"/>
          <w:color w:val="auto"/>
          <w:sz w:val="22"/>
          <w:lang w:val="es-MX"/>
        </w:rPr>
        <w:t>Mipyme</w:t>
      </w:r>
      <w:proofErr w:type="spellEnd"/>
      <w:r w:rsidRPr="00611E75">
        <w:rPr>
          <w:rFonts w:ascii="Verdana" w:hAnsi="Verdana"/>
          <w:color w:val="auto"/>
          <w:sz w:val="22"/>
          <w:lang w:val="es-MX"/>
        </w:rPr>
        <w:t>.</w:t>
      </w:r>
      <w:bookmarkEnd w:id="541"/>
      <w:bookmarkEnd w:id="542"/>
      <w:bookmarkEnd w:id="543"/>
      <w:bookmarkEnd w:id="544"/>
      <w:bookmarkEnd w:id="545"/>
      <w:bookmarkEnd w:id="546"/>
    </w:p>
    <w:p w14:paraId="7EC6B292" w14:textId="76C86090" w:rsidR="00AB5029" w:rsidRPr="00611E75" w:rsidRDefault="00AB5029" w:rsidP="00D902BC">
      <w:pPr>
        <w:pStyle w:val="Ttulo2"/>
        <w:numPr>
          <w:ilvl w:val="1"/>
          <w:numId w:val="44"/>
        </w:numPr>
        <w:spacing w:before="120" w:after="160" w:line="276" w:lineRule="auto"/>
        <w:jc w:val="both"/>
        <w:rPr>
          <w:rFonts w:ascii="Verdana" w:hAnsi="Verdana" w:cs="Arial"/>
          <w:color w:val="auto"/>
          <w:sz w:val="22"/>
          <w:szCs w:val="22"/>
          <w:lang w:val="es-MX"/>
        </w:rPr>
      </w:pPr>
      <w:bookmarkStart w:id="548" w:name="_Toc234397781"/>
      <w:r w:rsidRPr="00611E75">
        <w:rPr>
          <w:rFonts w:ascii="Verdana" w:hAnsi="Verdana" w:cs="Arial"/>
          <w:color w:val="auto"/>
          <w:sz w:val="22"/>
          <w:szCs w:val="22"/>
          <w:lang w:val="es-MX"/>
        </w:rPr>
        <w:t>MIPYME DOMICILIADA EN COLOMBIA</w:t>
      </w:r>
      <w:bookmarkEnd w:id="548"/>
    </w:p>
    <w:p w14:paraId="422260A5" w14:textId="33E3722F" w:rsidR="005D48EC" w:rsidRPr="00611E75" w:rsidRDefault="005D48EC" w:rsidP="00D902BC">
      <w:pPr>
        <w:spacing w:before="120" w:line="276" w:lineRule="auto"/>
        <w:jc w:val="both"/>
        <w:rPr>
          <w:rFonts w:ascii="Verdana" w:hAnsi="Verdana"/>
          <w:color w:val="auto"/>
          <w:sz w:val="22"/>
          <w:lang w:val="es-MX"/>
        </w:rPr>
      </w:pPr>
      <w:r w:rsidRPr="00611E75">
        <w:rPr>
          <w:rFonts w:ascii="Verdana" w:hAnsi="Verdana"/>
          <w:color w:val="auto"/>
          <w:sz w:val="22"/>
          <w:lang w:val="es-MX"/>
        </w:rPr>
        <w:t xml:space="preserve">La Entidad otorgará un puntaje de </w:t>
      </w:r>
      <w:proofErr w:type="gramStart"/>
      <w:r w:rsidRPr="00611E75">
        <w:rPr>
          <w:rFonts w:ascii="Verdana" w:hAnsi="Verdana"/>
          <w:color w:val="auto"/>
          <w:sz w:val="22"/>
          <w:lang w:val="es-MX"/>
        </w:rPr>
        <w:t>cero punto</w:t>
      </w:r>
      <w:proofErr w:type="gramEnd"/>
      <w:r w:rsidRPr="00611E75">
        <w:rPr>
          <w:rFonts w:ascii="Verdana" w:hAnsi="Verdana"/>
          <w:color w:val="auto"/>
          <w:sz w:val="22"/>
          <w:lang w:val="es-MX"/>
        </w:rPr>
        <w:t xml:space="preserve"> veinticinco (0.25) puntos al Proponente que acredite la calidad de </w:t>
      </w:r>
      <w:proofErr w:type="spellStart"/>
      <w:r w:rsidRPr="00611E75">
        <w:rPr>
          <w:rFonts w:ascii="Verdana" w:hAnsi="Verdana"/>
          <w:color w:val="auto"/>
          <w:sz w:val="22"/>
          <w:lang w:val="es-MX"/>
        </w:rPr>
        <w:t>Mipyme</w:t>
      </w:r>
      <w:proofErr w:type="spellEnd"/>
      <w:r w:rsidRPr="00611E75">
        <w:rPr>
          <w:rFonts w:ascii="Verdana" w:hAnsi="Verdana"/>
          <w:color w:val="auto"/>
          <w:sz w:val="22"/>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611E75" w:rsidRDefault="005D48EC" w:rsidP="00D902BC">
      <w:pPr>
        <w:spacing w:before="120" w:line="276" w:lineRule="auto"/>
        <w:jc w:val="both"/>
        <w:rPr>
          <w:rFonts w:ascii="Verdana" w:hAnsi="Verdana"/>
          <w:color w:val="auto"/>
          <w:sz w:val="22"/>
          <w:lang w:val="es-MX"/>
        </w:rPr>
      </w:pPr>
      <w:r w:rsidRPr="00611E75">
        <w:rPr>
          <w:rFonts w:ascii="Verdana" w:hAnsi="Verdana"/>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sidRPr="00611E75">
        <w:rPr>
          <w:rFonts w:ascii="Verdana" w:hAnsi="Verdana"/>
          <w:color w:val="auto"/>
          <w:sz w:val="22"/>
          <w:lang w:val="es-MX"/>
        </w:rPr>
        <w:t>C</w:t>
      </w:r>
      <w:r w:rsidRPr="00611E75">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611E75" w:rsidRDefault="005D48EC" w:rsidP="00D902BC">
      <w:pPr>
        <w:spacing w:before="120" w:line="276" w:lineRule="auto"/>
        <w:jc w:val="both"/>
        <w:rPr>
          <w:rFonts w:ascii="Verdana" w:hAnsi="Verdana"/>
          <w:color w:val="auto"/>
          <w:sz w:val="22"/>
          <w:lang w:val="es-MX"/>
        </w:rPr>
      </w:pPr>
      <w:r w:rsidRPr="00611E75">
        <w:rPr>
          <w:rFonts w:ascii="Verdana" w:hAnsi="Verdana"/>
          <w:color w:val="auto"/>
          <w:sz w:val="22"/>
          <w:lang w:val="es-MX"/>
        </w:rPr>
        <w:t xml:space="preserve">Tratándose de Proponentes Plurales este puntaje se otorgará si por lo menos uno de los integrantes acredita la calidad de </w:t>
      </w:r>
      <w:proofErr w:type="spellStart"/>
      <w:r w:rsidRPr="00611E75">
        <w:rPr>
          <w:rFonts w:ascii="Verdana" w:hAnsi="Verdana"/>
          <w:color w:val="auto"/>
          <w:sz w:val="22"/>
          <w:lang w:val="es-MX"/>
        </w:rPr>
        <w:t>Mipyme</w:t>
      </w:r>
      <w:proofErr w:type="spellEnd"/>
      <w:r w:rsidRPr="00611E75">
        <w:rPr>
          <w:rFonts w:ascii="Verdana" w:hAnsi="Verdana"/>
          <w:color w:val="auto"/>
          <w:sz w:val="22"/>
          <w:lang w:val="es-MX"/>
        </w:rPr>
        <w:t xml:space="preserve"> y tiene una participación igual o superior al diez por ciento (10%) en el Consorcio o en la Unión Temporal.</w:t>
      </w:r>
    </w:p>
    <w:p w14:paraId="080CC0F2" w14:textId="4C9DF2C2" w:rsidR="00591664" w:rsidRPr="00611E75" w:rsidRDefault="00591664" w:rsidP="00D902BC">
      <w:pPr>
        <w:spacing w:before="120" w:line="276" w:lineRule="auto"/>
        <w:jc w:val="both"/>
        <w:rPr>
          <w:rFonts w:ascii="Verdana" w:eastAsia="Arial" w:hAnsi="Verdana" w:cs="Arial"/>
          <w:color w:val="000000" w:themeColor="text1"/>
          <w:sz w:val="22"/>
          <w:lang w:val="es"/>
        </w:rPr>
      </w:pPr>
      <w:r w:rsidRPr="00611E75">
        <w:rPr>
          <w:rFonts w:ascii="Verdana" w:eastAsia="Arial" w:hAnsi="Verdana" w:cs="Arial"/>
          <w:b/>
          <w:bCs/>
          <w:color w:val="000000" w:themeColor="text1"/>
          <w:sz w:val="22"/>
          <w:lang w:val="es"/>
        </w:rPr>
        <w:t>N</w:t>
      </w:r>
      <w:r w:rsidR="00AC2EB2" w:rsidRPr="00611E75">
        <w:rPr>
          <w:rFonts w:ascii="Verdana" w:eastAsia="Arial" w:hAnsi="Verdana" w:cs="Arial"/>
          <w:b/>
          <w:bCs/>
          <w:color w:val="000000" w:themeColor="text1"/>
          <w:sz w:val="22"/>
          <w:lang w:val="es"/>
        </w:rPr>
        <w:t>ota</w:t>
      </w:r>
      <w:r w:rsidR="00400F16" w:rsidRPr="00611E75">
        <w:rPr>
          <w:rFonts w:ascii="Verdana" w:eastAsia="Arial" w:hAnsi="Verdana" w:cs="Arial"/>
          <w:b/>
          <w:bCs/>
          <w:color w:val="000000" w:themeColor="text1"/>
          <w:sz w:val="22"/>
          <w:lang w:val="es"/>
        </w:rPr>
        <w:t xml:space="preserve"> </w:t>
      </w:r>
      <w:r w:rsidR="006D31CD" w:rsidRPr="00611E75">
        <w:rPr>
          <w:rFonts w:ascii="Verdana" w:eastAsia="Arial" w:hAnsi="Verdana" w:cs="Arial"/>
          <w:b/>
          <w:bCs/>
          <w:color w:val="000000" w:themeColor="text1"/>
          <w:sz w:val="22"/>
          <w:lang w:val="es"/>
        </w:rPr>
        <w:t>21</w:t>
      </w:r>
      <w:r w:rsidRPr="00611E75">
        <w:rPr>
          <w:rFonts w:ascii="Verdana" w:eastAsia="Arial" w:hAnsi="Verdana" w:cs="Arial"/>
          <w:b/>
          <w:bCs/>
          <w:color w:val="000000" w:themeColor="text1"/>
          <w:sz w:val="22"/>
          <w:lang w:val="es"/>
        </w:rPr>
        <w:t xml:space="preserve">: </w:t>
      </w:r>
      <w:r w:rsidRPr="00611E75">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611E75" w:rsidRDefault="00591664" w:rsidP="00D902BC">
      <w:pPr>
        <w:spacing w:before="120" w:line="276" w:lineRule="auto"/>
        <w:ind w:right="193"/>
        <w:jc w:val="both"/>
        <w:rPr>
          <w:rFonts w:ascii="Verdana" w:eastAsia="Arial" w:hAnsi="Verdana" w:cs="Arial"/>
          <w:color w:val="000000" w:themeColor="text1"/>
          <w:sz w:val="22"/>
          <w:lang w:val="es"/>
        </w:rPr>
      </w:pPr>
      <w:r w:rsidRPr="00611E75">
        <w:rPr>
          <w:rFonts w:ascii="Verdana" w:eastAsia="Arial" w:hAnsi="Verdana" w:cs="Arial"/>
          <w:color w:val="000000" w:themeColor="text1"/>
          <w:sz w:val="22"/>
          <w:lang w:val="es"/>
        </w:rPr>
        <w:t>Por lo tanto, u</w:t>
      </w:r>
      <w:proofErr w:type="spellStart"/>
      <w:r w:rsidRPr="00611E75">
        <w:rPr>
          <w:rFonts w:ascii="Verdana" w:eastAsia="Arial" w:hAnsi="Verdana" w:cs="Arial"/>
          <w:color w:val="000000" w:themeColor="text1"/>
          <w:sz w:val="22"/>
        </w:rPr>
        <w:t>na</w:t>
      </w:r>
      <w:proofErr w:type="spellEnd"/>
      <w:r w:rsidRPr="00611E75">
        <w:rPr>
          <w:rFonts w:ascii="Verdana" w:eastAsia="Arial" w:hAnsi="Verdana" w:cs="Arial"/>
          <w:color w:val="000000" w:themeColor="text1"/>
          <w:sz w:val="22"/>
        </w:rPr>
        <w:t xml:space="preserve"> vez presentada la subsanación, la Entidad analizará y valorará la información allegada por el </w:t>
      </w:r>
      <w:r w:rsidR="00A325AC" w:rsidRPr="00611E75">
        <w:rPr>
          <w:rFonts w:ascii="Verdana" w:eastAsia="Arial" w:hAnsi="Verdana" w:cs="Arial"/>
          <w:color w:val="000000" w:themeColor="text1"/>
          <w:sz w:val="22"/>
        </w:rPr>
        <w:t>P</w:t>
      </w:r>
      <w:r w:rsidRPr="00611E75">
        <w:rPr>
          <w:rFonts w:ascii="Verdana" w:eastAsia="Arial" w:hAnsi="Verdana" w:cs="Arial"/>
          <w:color w:val="000000" w:themeColor="text1"/>
          <w:sz w:val="22"/>
        </w:rPr>
        <w:t>roponente</w:t>
      </w:r>
      <w:r w:rsidRPr="00611E75">
        <w:rPr>
          <w:rFonts w:ascii="Verdana" w:eastAsia="Arial" w:hAnsi="Verdana" w:cs="Arial"/>
          <w:i/>
          <w:color w:val="000000" w:themeColor="text1"/>
          <w:sz w:val="22"/>
        </w:rPr>
        <w:t xml:space="preserve">, </w:t>
      </w:r>
      <w:r w:rsidRPr="00611E75">
        <w:rPr>
          <w:rFonts w:ascii="Verdana" w:eastAsia="Arial" w:hAnsi="Verdana" w:cs="Arial"/>
          <w:color w:val="000000" w:themeColor="text1"/>
          <w:sz w:val="22"/>
        </w:rPr>
        <w:t>con el fin de establecer si efectivamente se trata de únicamente una aclaración o actualización de fecha de expedición</w:t>
      </w:r>
      <w:r w:rsidRPr="00611E75">
        <w:rPr>
          <w:rFonts w:ascii="Verdana" w:eastAsia="Arial" w:hAnsi="Verdana" w:cs="Arial"/>
          <w:color w:val="000000" w:themeColor="text1"/>
          <w:sz w:val="22"/>
          <w:lang w:val="es"/>
        </w:rPr>
        <w:t xml:space="preserve"> del certificado del RUP, caso en el cual se podrá otorgar al </w:t>
      </w:r>
      <w:r w:rsidR="00A325AC" w:rsidRPr="00611E75">
        <w:rPr>
          <w:rFonts w:ascii="Verdana" w:eastAsia="Arial" w:hAnsi="Verdana" w:cs="Arial"/>
          <w:color w:val="000000" w:themeColor="text1"/>
          <w:sz w:val="22"/>
          <w:lang w:val="es"/>
        </w:rPr>
        <w:t>P</w:t>
      </w:r>
      <w:r w:rsidRPr="00611E75">
        <w:rPr>
          <w:rFonts w:ascii="Verdana" w:eastAsia="Arial" w:hAnsi="Verdana" w:cs="Arial"/>
          <w:color w:val="000000" w:themeColor="text1"/>
          <w:sz w:val="22"/>
          <w:lang w:val="es"/>
        </w:rPr>
        <w:t>roponente el puntaje por este criterio.</w:t>
      </w:r>
    </w:p>
    <w:p w14:paraId="44BA2B72" w14:textId="4FF30EE7" w:rsidR="00460183" w:rsidRPr="00611E75" w:rsidRDefault="004B3DA3" w:rsidP="00D902BC">
      <w:pPr>
        <w:pStyle w:val="Ttulo2"/>
        <w:numPr>
          <w:ilvl w:val="1"/>
          <w:numId w:val="44"/>
        </w:numPr>
        <w:spacing w:before="120" w:after="160" w:line="276" w:lineRule="auto"/>
        <w:jc w:val="both"/>
        <w:rPr>
          <w:rFonts w:ascii="Verdana" w:hAnsi="Verdana" w:cs="Arial"/>
          <w:color w:val="auto"/>
          <w:sz w:val="22"/>
          <w:szCs w:val="22"/>
          <w:lang w:val="es-MX"/>
        </w:rPr>
      </w:pPr>
      <w:bookmarkStart w:id="549" w:name="_Toc234397782"/>
      <w:r w:rsidRPr="00611E75">
        <w:rPr>
          <w:rFonts w:ascii="Verdana" w:hAnsi="Verdana" w:cs="Arial"/>
          <w:color w:val="auto"/>
          <w:sz w:val="22"/>
          <w:szCs w:val="22"/>
          <w:lang w:val="es-MX"/>
        </w:rPr>
        <w:t>CRITERIOS DE DESEMPATE</w:t>
      </w:r>
      <w:bookmarkEnd w:id="549"/>
    </w:p>
    <w:p w14:paraId="4261ECBB" w14:textId="77777777" w:rsidR="0010090A" w:rsidRPr="00611E75" w:rsidRDefault="0010090A" w:rsidP="00D902BC">
      <w:pPr>
        <w:shd w:val="clear" w:color="auto" w:fill="FFFFFF" w:themeFill="background1"/>
        <w:tabs>
          <w:tab w:val="left" w:pos="851"/>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611E75" w:rsidRDefault="0010090A" w:rsidP="00D902BC">
      <w:pPr>
        <w:pStyle w:val="Prrafodelista"/>
        <w:numPr>
          <w:ilvl w:val="0"/>
          <w:numId w:val="61"/>
        </w:numPr>
        <w:tabs>
          <w:tab w:val="left" w:pos="284"/>
          <w:tab w:val="left" w:pos="851"/>
        </w:tabs>
        <w:spacing w:before="120" w:after="160"/>
        <w:ind w:left="0" w:firstLine="0"/>
        <w:contextualSpacing w:val="0"/>
        <w:jc w:val="both"/>
        <w:rPr>
          <w:rFonts w:ascii="Verdana" w:eastAsiaTheme="minorHAnsi" w:hAnsi="Verdana" w:cs="Arial"/>
          <w:color w:val="000000" w:themeColor="text1"/>
          <w:lang w:val="es-MX"/>
        </w:rPr>
      </w:pPr>
      <w:r w:rsidRPr="00611E75">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611E75" w:rsidRDefault="0010090A" w:rsidP="00D902BC">
      <w:pPr>
        <w:pStyle w:val="Prrafodelista"/>
        <w:numPr>
          <w:ilvl w:val="0"/>
          <w:numId w:val="61"/>
        </w:numPr>
        <w:tabs>
          <w:tab w:val="left" w:pos="284"/>
          <w:tab w:val="left" w:pos="709"/>
          <w:tab w:val="left" w:pos="851"/>
        </w:tabs>
        <w:spacing w:before="120" w:after="160"/>
        <w:ind w:left="0" w:firstLine="0"/>
        <w:contextualSpacing w:val="0"/>
        <w:jc w:val="both"/>
        <w:rPr>
          <w:rFonts w:ascii="Verdana" w:hAnsi="Verdana" w:cs="Arial"/>
          <w:color w:val="000000" w:themeColor="text1"/>
        </w:rPr>
      </w:pPr>
      <w:r w:rsidRPr="00611E75">
        <w:rPr>
          <w:rFonts w:ascii="Verdana" w:eastAsiaTheme="minorHAnsi" w:hAnsi="Verdana" w:cs="Arial"/>
          <w:color w:val="000000" w:themeColor="text1"/>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611E75">
        <w:rPr>
          <w:rFonts w:ascii="Verdana" w:hAnsi="Verdana" w:cs="Arial"/>
        </w:rPr>
        <w:t xml:space="preserve"> </w:t>
      </w:r>
      <w:r w:rsidRPr="00611E75">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611E75" w:rsidDel="00A44E16">
        <w:rPr>
          <w:rFonts w:ascii="Verdana" w:hAnsi="Verdana" w:cs="Arial"/>
          <w:color w:val="000000" w:themeColor="text1"/>
          <w:sz w:val="22"/>
          <w:lang w:val="es-MX"/>
        </w:rPr>
        <w:t xml:space="preserve"> </w:t>
      </w:r>
      <w:r w:rsidRPr="00611E75">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D31FDA5" w:rsidR="0010090A" w:rsidRPr="00611E75" w:rsidRDefault="0010090A" w:rsidP="00D902BC">
      <w:pPr>
        <w:tabs>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8A – Participación mayoritaria de mujeres cabeza de familia y/o mujeres víctimas de violencia intrafamiliar (persona jurídica)», mediante el cual acreditará, bajo la gravedad del juramento, que más del cincuenta por ciento (50%)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611E75" w:rsidRDefault="0010090A" w:rsidP="00D902BC">
      <w:pPr>
        <w:tabs>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611E75" w:rsidRDefault="0010090A" w:rsidP="00D902BC">
      <w:pPr>
        <w:tabs>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611E75" w:rsidDel="00F36DC1">
        <w:rPr>
          <w:rFonts w:ascii="Verdana" w:hAnsi="Verdana" w:cs="Arial"/>
          <w:color w:val="000000" w:themeColor="text1"/>
          <w:sz w:val="22"/>
          <w:lang w:val="es-MX"/>
        </w:rPr>
        <w:t>,</w:t>
      </w:r>
      <w:r w:rsidRPr="00611E75">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611E75" w:rsidDel="005313E1">
        <w:rPr>
          <w:rFonts w:ascii="Verdana" w:hAnsi="Verdana" w:cs="Arial"/>
          <w:color w:val="000000" w:themeColor="text1"/>
          <w:sz w:val="22"/>
          <w:lang w:val="es-MX"/>
        </w:rPr>
        <w:t xml:space="preserve">como requisito para el otorgamiento del criterio de </w:t>
      </w:r>
      <w:r w:rsidRPr="00611E75">
        <w:rPr>
          <w:rFonts w:ascii="Verdana" w:hAnsi="Verdana" w:cs="Arial"/>
          <w:color w:val="000000" w:themeColor="text1"/>
          <w:sz w:val="22"/>
          <w:lang w:val="es-MX"/>
        </w:rPr>
        <w:t>desempate.</w:t>
      </w:r>
    </w:p>
    <w:p w14:paraId="1E6A8F72" w14:textId="1E1EF09E" w:rsidR="0010090A" w:rsidRPr="00611E75" w:rsidRDefault="0010090A" w:rsidP="00D902BC">
      <w:pPr>
        <w:numPr>
          <w:ilvl w:val="0"/>
          <w:numId w:val="61"/>
        </w:numPr>
        <w:tabs>
          <w:tab w:val="left" w:pos="284"/>
          <w:tab w:val="left" w:pos="709"/>
          <w:tab w:val="left" w:pos="851"/>
          <w:tab w:val="left" w:pos="993"/>
        </w:tabs>
        <w:spacing w:before="120" w:line="276" w:lineRule="auto"/>
        <w:ind w:left="0" w:firstLine="0"/>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sidRPr="00611E75">
        <w:rPr>
          <w:rFonts w:ascii="Verdana" w:hAnsi="Verdana" w:cs="Arial"/>
          <w:color w:val="000000" w:themeColor="text1"/>
          <w:sz w:val="22"/>
          <w:lang w:val="es-MX"/>
        </w:rPr>
        <w:t>Contrato</w:t>
      </w:r>
      <w:r w:rsidRPr="00611E75">
        <w:rPr>
          <w:rFonts w:ascii="Verdana" w:hAnsi="Verdana" w:cs="Arial"/>
          <w:color w:val="000000" w:themeColor="text1"/>
          <w:sz w:val="22"/>
          <w:lang w:val="es-MX"/>
        </w:rPr>
        <w:t xml:space="preserve">, para lo cual deberá diligenciar el «Formato 8B – Vinculación de personas en condición de discapacidad». </w:t>
      </w:r>
      <w:r w:rsidRPr="00611E75">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611E75" w:rsidRDefault="0010090A" w:rsidP="00D902BC">
      <w:pPr>
        <w:tabs>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611E75" w:rsidDel="00B96BD3">
        <w:rPr>
          <w:rFonts w:ascii="Verdana" w:hAnsi="Verdana" w:cs="Arial"/>
          <w:color w:val="000000" w:themeColor="text1"/>
          <w:sz w:val="22"/>
          <w:lang w:val="es-MX"/>
        </w:rPr>
        <w:t>.</w:t>
      </w:r>
      <w:r w:rsidRPr="00611E75">
        <w:rPr>
          <w:rFonts w:ascii="Verdana" w:hAnsi="Verdana" w:cs="Arial"/>
          <w:color w:val="000000" w:themeColor="text1"/>
          <w:sz w:val="22"/>
          <w:lang w:val="es-MX"/>
        </w:rPr>
        <w:t xml:space="preserve"> </w:t>
      </w:r>
    </w:p>
    <w:p w14:paraId="23C4D3C3" w14:textId="77777777" w:rsidR="0010090A" w:rsidRPr="00611E75" w:rsidRDefault="0010090A" w:rsidP="00D902BC">
      <w:pPr>
        <w:tabs>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611E75" w:rsidRDefault="0010090A" w:rsidP="00D902BC">
      <w:pPr>
        <w:pStyle w:val="Prrafodelista"/>
        <w:numPr>
          <w:ilvl w:val="0"/>
          <w:numId w:val="61"/>
        </w:numPr>
        <w:tabs>
          <w:tab w:val="left" w:pos="284"/>
          <w:tab w:val="left" w:pos="709"/>
          <w:tab w:val="left" w:pos="851"/>
          <w:tab w:val="left" w:pos="993"/>
        </w:tabs>
        <w:spacing w:before="120" w:after="160"/>
        <w:ind w:left="0" w:firstLine="65"/>
        <w:contextualSpacing w:val="0"/>
        <w:jc w:val="both"/>
        <w:rPr>
          <w:rFonts w:ascii="Verdana" w:eastAsiaTheme="minorHAnsi" w:hAnsi="Verdana" w:cs="Arial"/>
          <w:color w:val="000000" w:themeColor="text1"/>
          <w:lang w:val="es-MX"/>
        </w:rPr>
      </w:pPr>
      <w:r w:rsidRPr="00611E75">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611E75">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611E75" w:rsidDel="0068395B">
        <w:rPr>
          <w:rFonts w:ascii="Verdana" w:hAnsi="Verdana" w:cs="Arial"/>
          <w:color w:val="000000" w:themeColor="text1"/>
          <w:sz w:val="22"/>
          <w:lang w:val="es-MX"/>
        </w:rPr>
        <w:t xml:space="preserve"> </w:t>
      </w:r>
    </w:p>
    <w:p w14:paraId="60B471C4"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611E75" w:rsidRDefault="0010090A" w:rsidP="00D902BC">
      <w:pPr>
        <w:pStyle w:val="Prrafodelista"/>
        <w:numPr>
          <w:ilvl w:val="0"/>
          <w:numId w:val="61"/>
        </w:numPr>
        <w:tabs>
          <w:tab w:val="left" w:pos="284"/>
          <w:tab w:val="left" w:pos="709"/>
          <w:tab w:val="left" w:pos="851"/>
          <w:tab w:val="left" w:pos="993"/>
        </w:tabs>
        <w:spacing w:before="120" w:after="160"/>
        <w:ind w:left="0" w:firstLine="65"/>
        <w:contextualSpacing w:val="0"/>
        <w:jc w:val="both"/>
        <w:rPr>
          <w:rFonts w:ascii="Verdana" w:eastAsiaTheme="minorHAnsi" w:hAnsi="Verdana" w:cs="Arial"/>
          <w:color w:val="000000" w:themeColor="text1"/>
          <w:lang w:val="es-MX"/>
        </w:rPr>
      </w:pPr>
      <w:r w:rsidRPr="00611E75">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w:t>
      </w:r>
      <w:proofErr w:type="spellStart"/>
      <w:r w:rsidRPr="00611E75">
        <w:rPr>
          <w:rFonts w:ascii="Verdana" w:eastAsiaTheme="minorHAnsi" w:hAnsi="Verdana" w:cs="Arial"/>
          <w:color w:val="000000" w:themeColor="text1"/>
          <w:lang w:val="es-MX"/>
        </w:rPr>
        <w:t>Rrom</w:t>
      </w:r>
      <w:proofErr w:type="spellEnd"/>
      <w:r w:rsidRPr="00611E75">
        <w:rPr>
          <w:rFonts w:ascii="Verdana" w:eastAsiaTheme="minorHAnsi" w:hAnsi="Verdana" w:cs="Arial"/>
          <w:color w:val="000000" w:themeColor="text1"/>
          <w:lang w:val="es-MX"/>
        </w:rPr>
        <w:t xml:space="preserve"> o gitana, para lo cual, la persona natural, el representante legal o el revisor fiscal, según corresponda, bajo la gravedad de juramento, diligenciará el  «Formato 8 D – Vinculación de población indígena, negra, afrocolombiana, raizal, palenquera, </w:t>
      </w:r>
      <w:proofErr w:type="spellStart"/>
      <w:r w:rsidRPr="00611E75">
        <w:rPr>
          <w:rFonts w:ascii="Verdana" w:eastAsiaTheme="minorHAnsi" w:hAnsi="Verdana" w:cs="Arial"/>
          <w:color w:val="000000" w:themeColor="text1"/>
          <w:lang w:val="es-MX"/>
        </w:rPr>
        <w:t>Rrom</w:t>
      </w:r>
      <w:proofErr w:type="spellEnd"/>
      <w:r w:rsidRPr="00611E75">
        <w:rPr>
          <w:rFonts w:ascii="Verdana" w:eastAsiaTheme="minorHAnsi" w:hAnsi="Verdana" w:cs="Arial"/>
          <w:color w:val="000000" w:themeColor="text1"/>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611E75">
        <w:rPr>
          <w:rFonts w:ascii="Verdana" w:eastAsiaTheme="minorHAnsi" w:hAnsi="Verdana" w:cs="Arial"/>
          <w:color w:val="000000" w:themeColor="text1"/>
          <w:lang w:val="es-MX"/>
        </w:rPr>
        <w:t>Rrom</w:t>
      </w:r>
      <w:proofErr w:type="spellEnd"/>
      <w:r w:rsidRPr="00611E75">
        <w:rPr>
          <w:rFonts w:ascii="Verdana" w:eastAsiaTheme="minorHAnsi" w:hAnsi="Verdana" w:cs="Arial"/>
          <w:color w:val="000000" w:themeColor="text1"/>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611E75">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611E75">
        <w:rPr>
          <w:rFonts w:ascii="Verdana" w:hAnsi="Verdana" w:cs="Arial"/>
          <w:color w:val="000000" w:themeColor="text1"/>
          <w:sz w:val="22"/>
          <w:lang w:val="es-MX"/>
        </w:rPr>
        <w:t>Rrom</w:t>
      </w:r>
      <w:proofErr w:type="spellEnd"/>
      <w:r w:rsidRPr="00611E75">
        <w:rPr>
          <w:rFonts w:ascii="Verdana" w:hAnsi="Verdana" w:cs="Arial"/>
          <w:color w:val="000000" w:themeColor="text1"/>
          <w:sz w:val="22"/>
          <w:lang w:val="es-MX"/>
        </w:rPr>
        <w:t xml:space="preserve"> o gitana en los términos del Decreto Ley 2893 de 2011, o la norma que lo modifique, sustituya o complemente.</w:t>
      </w:r>
    </w:p>
    <w:p w14:paraId="2FCE86CC"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En el caso de los Proponentes Plurales, su representante legal diligenciará el «Formato 8 D – Vinculación de población indígena, negra, afrocolombiana, raizal, palenquera, </w:t>
      </w:r>
      <w:proofErr w:type="spellStart"/>
      <w:r w:rsidRPr="00611E75">
        <w:rPr>
          <w:rFonts w:ascii="Verdana" w:hAnsi="Verdana" w:cs="Arial"/>
          <w:color w:val="000000" w:themeColor="text1"/>
          <w:sz w:val="22"/>
          <w:lang w:val="es-MX"/>
        </w:rPr>
        <w:t>Rrom</w:t>
      </w:r>
      <w:proofErr w:type="spellEnd"/>
      <w:r w:rsidRPr="00611E75">
        <w:rPr>
          <w:rFonts w:ascii="Verdana" w:hAnsi="Verdana" w:cs="Arial"/>
          <w:color w:val="000000" w:themeColor="text1"/>
          <w:sz w:val="22"/>
          <w:lang w:val="es-MX"/>
        </w:rPr>
        <w:t xml:space="preserve"> o gitana», mediante el cual certifica que por lo menos el diez por ciento (10 %) del total de la nómina de sus integrantes pertenece a población indígena, negra, afrocolombiana, raizal, palanquera, </w:t>
      </w:r>
      <w:proofErr w:type="spellStart"/>
      <w:r w:rsidRPr="00611E75">
        <w:rPr>
          <w:rFonts w:ascii="Verdana" w:hAnsi="Verdana" w:cs="Arial"/>
          <w:color w:val="000000" w:themeColor="text1"/>
          <w:sz w:val="22"/>
          <w:lang w:val="es-MX"/>
        </w:rPr>
        <w:t>Rrom</w:t>
      </w:r>
      <w:proofErr w:type="spellEnd"/>
      <w:r w:rsidRPr="00611E75">
        <w:rPr>
          <w:rFonts w:ascii="Verdana" w:hAnsi="Verdana" w:cs="Arial"/>
          <w:color w:val="000000" w:themeColor="text1"/>
          <w:sz w:val="22"/>
          <w:lang w:val="es-MX"/>
        </w:rPr>
        <w:t xml:space="preserve"> o gitana. Este porcentaje se definirá de acuerdo con la sumatoria de la nómina de cada uno de los integrantes del Proponente Plural. Las personas enunciadas anteriormente podrán estar vinculadas</w:t>
      </w:r>
      <w:r w:rsidRPr="00611E75" w:rsidDel="00D87DBB">
        <w:rPr>
          <w:rFonts w:ascii="Verdana" w:hAnsi="Verdana" w:cs="Arial"/>
          <w:color w:val="000000" w:themeColor="text1"/>
          <w:sz w:val="22"/>
          <w:lang w:val="es-MX"/>
        </w:rPr>
        <w:t xml:space="preserve"> </w:t>
      </w:r>
      <w:r w:rsidRPr="00611E75">
        <w:rPr>
          <w:rFonts w:ascii="Verdana" w:hAnsi="Verdana" w:cs="Arial"/>
          <w:color w:val="000000" w:themeColor="text1"/>
          <w:sz w:val="22"/>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611E75">
        <w:rPr>
          <w:rFonts w:ascii="Verdana" w:hAnsi="Verdana" w:cs="Arial"/>
          <w:color w:val="000000" w:themeColor="text1"/>
          <w:sz w:val="22"/>
          <w:lang w:val="es-MX"/>
        </w:rPr>
        <w:t>Rrom</w:t>
      </w:r>
      <w:proofErr w:type="spellEnd"/>
      <w:r w:rsidRPr="00611E75">
        <w:rPr>
          <w:rFonts w:ascii="Verdana" w:hAnsi="Verdana" w:cs="Arial"/>
          <w:color w:val="000000" w:themeColor="text1"/>
          <w:sz w:val="22"/>
          <w:lang w:val="es-MX"/>
        </w:rPr>
        <w:t xml:space="preserve"> o gitana en los términos del Decreto Ley 2893 de 2011, o la norma que lo modifique, sustituya o complemente.</w:t>
      </w:r>
    </w:p>
    <w:p w14:paraId="21161B86"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611E75">
        <w:rPr>
          <w:rFonts w:ascii="Verdana" w:hAnsi="Verdana" w:cs="Arial"/>
          <w:color w:val="000000" w:themeColor="text1"/>
          <w:sz w:val="22"/>
          <w:lang w:val="es-MX"/>
        </w:rPr>
        <w:t>Rrom</w:t>
      </w:r>
      <w:proofErr w:type="spellEnd"/>
      <w:r w:rsidRPr="00611E75">
        <w:rPr>
          <w:rFonts w:ascii="Verdana" w:hAnsi="Verdana" w:cs="Arial"/>
          <w:color w:val="000000" w:themeColor="text1"/>
          <w:sz w:val="22"/>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611E75" w:rsidRDefault="0010090A" w:rsidP="00D902BC">
      <w:pPr>
        <w:pStyle w:val="Prrafodelista"/>
        <w:numPr>
          <w:ilvl w:val="0"/>
          <w:numId w:val="61"/>
        </w:numPr>
        <w:tabs>
          <w:tab w:val="left" w:pos="284"/>
          <w:tab w:val="left" w:pos="851"/>
          <w:tab w:val="left" w:pos="993"/>
        </w:tabs>
        <w:spacing w:before="120" w:after="160"/>
        <w:ind w:left="0" w:firstLine="65"/>
        <w:contextualSpacing w:val="0"/>
        <w:jc w:val="both"/>
        <w:rPr>
          <w:rFonts w:ascii="Verdana" w:eastAsiaTheme="minorHAnsi" w:hAnsi="Verdana" w:cs="Arial"/>
          <w:color w:val="000000" w:themeColor="text1"/>
          <w:lang w:val="es-MX"/>
        </w:rPr>
      </w:pPr>
      <w:r w:rsidRPr="00611E75">
        <w:rPr>
          <w:rFonts w:ascii="Verdana" w:eastAsiaTheme="minorHAnsi" w:hAnsi="Verdana" w:cs="Arial"/>
          <w:color w:val="000000" w:themeColor="text1"/>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611E75">
        <w:rPr>
          <w:rFonts w:ascii="Verdana" w:eastAsiaTheme="minorHAnsi" w:hAnsi="Verdana" w:cs="Arial"/>
          <w:color w:val="000000" w:themeColor="text1"/>
          <w:lang w:val="es-MX"/>
        </w:rPr>
        <w:t>ii</w:t>
      </w:r>
      <w:proofErr w:type="spellEnd"/>
      <w:r w:rsidRPr="00611E75">
        <w:rPr>
          <w:rFonts w:ascii="Verdana" w:eastAsiaTheme="minorHAnsi" w:hAnsi="Verdana" w:cs="Arial"/>
          <w:color w:val="000000" w:themeColor="text1"/>
          <w:lang w:val="es-MX"/>
        </w:rPr>
        <w:t xml:space="preserve">) el certificado que emita el Comité Operativo para la Dejación de las Armas respecto de las personas desmovilizadas en forma individual, </w:t>
      </w:r>
      <w:proofErr w:type="spellStart"/>
      <w:r w:rsidRPr="00611E75">
        <w:rPr>
          <w:rFonts w:ascii="Verdana" w:eastAsiaTheme="minorHAnsi" w:hAnsi="Verdana" w:cs="Arial"/>
          <w:color w:val="000000" w:themeColor="text1"/>
          <w:lang w:val="es-MX"/>
        </w:rPr>
        <w:t>iii</w:t>
      </w:r>
      <w:proofErr w:type="spellEnd"/>
      <w:r w:rsidRPr="00611E75">
        <w:rPr>
          <w:rFonts w:ascii="Verdana" w:eastAsiaTheme="minorHAnsi" w:hAnsi="Verdana" w:cs="Arial"/>
          <w:color w:val="000000" w:themeColor="text1"/>
          <w:lang w:val="es-MX"/>
        </w:rPr>
        <w:t xml:space="preserve">) el certificado que emita la Agencia para la Reincorporación y la Normalización que acredite que la persona se encuentra en proceso de reincorporación o reintegración o </w:t>
      </w:r>
      <w:proofErr w:type="spellStart"/>
      <w:r w:rsidRPr="00611E75">
        <w:rPr>
          <w:rFonts w:ascii="Verdana" w:eastAsiaTheme="minorHAnsi" w:hAnsi="Verdana" w:cs="Arial"/>
          <w:color w:val="000000" w:themeColor="text1"/>
          <w:lang w:val="es-MX"/>
        </w:rPr>
        <w:t>iv</w:t>
      </w:r>
      <w:proofErr w:type="spellEnd"/>
      <w:r w:rsidRPr="00611E75">
        <w:rPr>
          <w:rFonts w:ascii="Verdana" w:eastAsiaTheme="minorHAnsi" w:hAnsi="Verdana" w:cs="Arial"/>
          <w:color w:val="000000" w:themeColor="text1"/>
          <w:lang w:val="es-MX"/>
        </w:rPr>
        <w:t>) cualquier otro certificado que para el efecto determine la Ley. Además, se entregará copia del documento de identificación de la persona en proceso de reintegración o reincorporación.</w:t>
      </w:r>
    </w:p>
    <w:p w14:paraId="486B035F"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611E75" w:rsidRDefault="0010090A" w:rsidP="00D902BC">
      <w:pPr>
        <w:numPr>
          <w:ilvl w:val="0"/>
          <w:numId w:val="61"/>
        </w:numPr>
        <w:tabs>
          <w:tab w:val="left" w:pos="284"/>
          <w:tab w:val="left" w:pos="709"/>
          <w:tab w:val="left" w:pos="851"/>
        </w:tabs>
        <w:spacing w:before="120" w:line="276" w:lineRule="auto"/>
        <w:ind w:left="0" w:firstLine="0"/>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611E75" w:rsidRDefault="0010090A" w:rsidP="00D902BC">
      <w:pPr>
        <w:tabs>
          <w:tab w:val="left" w:pos="284"/>
          <w:tab w:val="left" w:pos="851"/>
          <w:tab w:val="left" w:pos="927"/>
        </w:tabs>
        <w:spacing w:before="120" w:line="276" w:lineRule="auto"/>
        <w:ind w:hanging="218"/>
        <w:jc w:val="both"/>
        <w:rPr>
          <w:rFonts w:ascii="Verdana" w:hAnsi="Verdana" w:cs="Arial"/>
          <w:color w:val="000000" w:themeColor="text1"/>
          <w:sz w:val="22"/>
          <w:lang w:val="es-MX"/>
        </w:rPr>
      </w:pPr>
      <w:r w:rsidRPr="00611E75">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611E75" w:rsidRDefault="0010090A" w:rsidP="00D902BC">
      <w:pPr>
        <w:tabs>
          <w:tab w:val="left" w:pos="284"/>
          <w:tab w:val="left" w:pos="851"/>
          <w:tab w:val="left" w:pos="927"/>
        </w:tabs>
        <w:spacing w:before="120" w:line="276" w:lineRule="auto"/>
        <w:ind w:hanging="218"/>
        <w:jc w:val="both"/>
        <w:rPr>
          <w:rFonts w:ascii="Verdana" w:hAnsi="Verdana" w:cs="Arial"/>
          <w:color w:val="000000" w:themeColor="text1"/>
          <w:sz w:val="22"/>
          <w:lang w:val="es-MX"/>
        </w:rPr>
      </w:pPr>
      <w:r w:rsidRPr="00611E75">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611E75" w:rsidRDefault="0010090A" w:rsidP="00D902BC">
      <w:pPr>
        <w:tabs>
          <w:tab w:val="left" w:pos="284"/>
          <w:tab w:val="left" w:pos="851"/>
          <w:tab w:val="left" w:pos="927"/>
        </w:tabs>
        <w:spacing w:before="120" w:line="276" w:lineRule="auto"/>
        <w:ind w:hanging="218"/>
        <w:jc w:val="both"/>
        <w:rPr>
          <w:rFonts w:ascii="Verdana" w:hAnsi="Verdana" w:cs="Arial"/>
          <w:color w:val="000000" w:themeColor="text1"/>
          <w:sz w:val="22"/>
          <w:lang w:val="es-MX"/>
        </w:rPr>
      </w:pPr>
      <w:r w:rsidRPr="00611E75">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611E75" w:rsidRDefault="0010090A" w:rsidP="00D902BC">
      <w:pPr>
        <w:numPr>
          <w:ilvl w:val="0"/>
          <w:numId w:val="61"/>
        </w:numPr>
        <w:tabs>
          <w:tab w:val="left" w:pos="284"/>
          <w:tab w:val="left" w:pos="851"/>
          <w:tab w:val="left" w:pos="927"/>
        </w:tabs>
        <w:spacing w:before="120" w:line="276" w:lineRule="auto"/>
        <w:ind w:left="0" w:firstLine="0"/>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Preferir la oferta presentada por una </w:t>
      </w:r>
      <w:proofErr w:type="spellStart"/>
      <w:r w:rsidRPr="00611E75">
        <w:rPr>
          <w:rFonts w:ascii="Verdana" w:hAnsi="Verdana" w:cs="Arial"/>
          <w:color w:val="000000" w:themeColor="text1"/>
          <w:sz w:val="22"/>
          <w:lang w:val="es-MX"/>
        </w:rPr>
        <w:t>Mipyme</w:t>
      </w:r>
      <w:proofErr w:type="spellEnd"/>
      <w:r w:rsidRPr="00611E75">
        <w:rPr>
          <w:rFonts w:ascii="Verdana" w:hAnsi="Verdana" w:cs="Arial"/>
          <w:color w:val="000000" w:themeColor="text1"/>
          <w:sz w:val="22"/>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611E75" w:rsidDel="00C91E2F">
        <w:rPr>
          <w:rFonts w:ascii="Verdana" w:hAnsi="Verdana" w:cs="Arial"/>
          <w:color w:val="000000" w:themeColor="text1"/>
          <w:sz w:val="22"/>
          <w:lang w:val="es-MX"/>
        </w:rPr>
        <w:t xml:space="preserve">específico </w:t>
      </w:r>
      <w:r w:rsidRPr="00611E75">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611E75" w:rsidRDefault="0010090A" w:rsidP="00D902BC">
      <w:pPr>
        <w:tabs>
          <w:tab w:val="left" w:pos="284"/>
          <w:tab w:val="left" w:pos="851"/>
          <w:tab w:val="left" w:pos="927"/>
        </w:tabs>
        <w:spacing w:before="120" w:line="276" w:lineRule="auto"/>
        <w:ind w:hanging="218"/>
        <w:jc w:val="both"/>
        <w:rPr>
          <w:rFonts w:ascii="Verdana" w:hAnsi="Verdana" w:cs="Arial"/>
          <w:color w:val="000000" w:themeColor="text1"/>
          <w:sz w:val="22"/>
          <w:lang w:val="es-MX"/>
        </w:rPr>
      </w:pPr>
      <w:r w:rsidRPr="00611E75">
        <w:rPr>
          <w:rFonts w:ascii="Verdana" w:hAnsi="Verdana" w:cs="Arial"/>
          <w:color w:val="000000" w:themeColor="text1"/>
          <w:sz w:val="22"/>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611E75" w:rsidRDefault="0010090A" w:rsidP="00D902BC">
      <w:pPr>
        <w:numPr>
          <w:ilvl w:val="0"/>
          <w:numId w:val="61"/>
        </w:numPr>
        <w:tabs>
          <w:tab w:val="left" w:pos="284"/>
          <w:tab w:val="left" w:pos="851"/>
          <w:tab w:val="left" w:pos="927"/>
        </w:tabs>
        <w:spacing w:before="120" w:line="276" w:lineRule="auto"/>
        <w:ind w:left="0" w:firstLine="0"/>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14:paraId="053C66A9"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611E75" w:rsidRDefault="0010090A" w:rsidP="00D902BC">
      <w:pPr>
        <w:tabs>
          <w:tab w:val="left" w:pos="284"/>
          <w:tab w:val="left" w:pos="490"/>
          <w:tab w:val="left" w:pos="567"/>
        </w:tabs>
        <w:spacing w:before="120" w:line="276" w:lineRule="auto"/>
        <w:ind w:hanging="77"/>
        <w:jc w:val="both"/>
        <w:rPr>
          <w:rFonts w:ascii="Verdana" w:hAnsi="Verdana" w:cs="Arial"/>
          <w:color w:val="000000" w:themeColor="text1"/>
          <w:sz w:val="22"/>
          <w:lang w:val="es-MX"/>
        </w:rPr>
      </w:pPr>
      <w:r w:rsidRPr="00611E75">
        <w:rPr>
          <w:rFonts w:ascii="Verdana" w:hAnsi="Verdana" w:cs="Arial"/>
          <w:color w:val="000000" w:themeColor="text1"/>
          <w:sz w:val="22"/>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611E75" w:rsidRDefault="0010090A" w:rsidP="00D902BC">
      <w:pPr>
        <w:numPr>
          <w:ilvl w:val="0"/>
          <w:numId w:val="61"/>
        </w:numPr>
        <w:tabs>
          <w:tab w:val="left" w:pos="284"/>
          <w:tab w:val="left" w:pos="851"/>
          <w:tab w:val="left" w:pos="927"/>
        </w:tabs>
        <w:spacing w:before="120" w:line="276" w:lineRule="auto"/>
        <w:ind w:left="0" w:firstLine="0"/>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611E75">
        <w:rPr>
          <w:rFonts w:ascii="Verdana" w:hAnsi="Verdana" w:cs="Arial"/>
          <w:color w:val="000000" w:themeColor="text1"/>
          <w:sz w:val="22"/>
          <w:lang w:val="es-MX"/>
        </w:rPr>
        <w:t>Mipyme</w:t>
      </w:r>
      <w:proofErr w:type="spellEnd"/>
      <w:r w:rsidRPr="00611E75">
        <w:rPr>
          <w:rFonts w:ascii="Verdana" w:hAnsi="Verdana" w:cs="Arial"/>
          <w:color w:val="000000" w:themeColor="text1"/>
          <w:sz w:val="22"/>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611E75">
        <w:rPr>
          <w:rFonts w:ascii="Verdana" w:hAnsi="Verdana" w:cs="Arial"/>
          <w:color w:val="000000" w:themeColor="text1"/>
          <w:sz w:val="22"/>
          <w:lang w:val="es-MX"/>
        </w:rPr>
        <w:t>Mipyme</w:t>
      </w:r>
      <w:proofErr w:type="spellEnd"/>
      <w:r w:rsidRPr="00611E75">
        <w:rPr>
          <w:rFonts w:ascii="Verdana" w:hAnsi="Verdana" w:cs="Arial"/>
          <w:color w:val="000000" w:themeColor="text1"/>
          <w:sz w:val="22"/>
          <w:lang w:val="es-MX"/>
        </w:rPr>
        <w:t xml:space="preserve">, cooperativas o asociaciones mutuales», en el que conste que por lo menos el veinticinco por ciento (25%) del total de pagos fueron realizados a </w:t>
      </w:r>
      <w:proofErr w:type="spellStart"/>
      <w:r w:rsidRPr="00611E75">
        <w:rPr>
          <w:rFonts w:ascii="Verdana" w:hAnsi="Verdana" w:cs="Arial"/>
          <w:color w:val="000000" w:themeColor="text1"/>
          <w:sz w:val="22"/>
          <w:lang w:val="es-MX"/>
        </w:rPr>
        <w:t>Mipyme</w:t>
      </w:r>
      <w:proofErr w:type="spellEnd"/>
      <w:r w:rsidRPr="00611E75">
        <w:rPr>
          <w:rFonts w:ascii="Verdana" w:hAnsi="Verdana" w:cs="Arial"/>
          <w:color w:val="000000" w:themeColor="text1"/>
          <w:sz w:val="22"/>
          <w:lang w:val="es-MX"/>
        </w:rPr>
        <w:t xml:space="preserve">, cooperativas o asociaciones mutuales. </w:t>
      </w:r>
    </w:p>
    <w:p w14:paraId="2076EDB1" w14:textId="77777777" w:rsidR="0010090A" w:rsidRPr="00611E75" w:rsidRDefault="0010090A" w:rsidP="00D902BC">
      <w:pPr>
        <w:tabs>
          <w:tab w:val="left" w:pos="284"/>
          <w:tab w:val="left" w:pos="567"/>
          <w:tab w:val="left" w:pos="993"/>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(a) esté conformado por al menos una </w:t>
      </w:r>
      <w:proofErr w:type="spellStart"/>
      <w:r w:rsidRPr="00611E75">
        <w:rPr>
          <w:rFonts w:ascii="Verdana" w:hAnsi="Verdana" w:cs="Arial"/>
          <w:color w:val="000000" w:themeColor="text1"/>
          <w:sz w:val="22"/>
          <w:lang w:val="es-MX"/>
        </w:rPr>
        <w:t>Mipyme</w:t>
      </w:r>
      <w:proofErr w:type="spellEnd"/>
      <w:r w:rsidRPr="00611E75">
        <w:rPr>
          <w:rFonts w:ascii="Verdana" w:hAnsi="Verdana" w:cs="Arial"/>
          <w:color w:val="000000" w:themeColor="text1"/>
          <w:sz w:val="22"/>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611E75">
        <w:rPr>
          <w:rFonts w:ascii="Verdana" w:hAnsi="Verdana" w:cs="Arial"/>
          <w:color w:val="000000" w:themeColor="text1"/>
          <w:sz w:val="22"/>
          <w:lang w:val="es-MX"/>
        </w:rPr>
        <w:t>Mipyme</w:t>
      </w:r>
      <w:proofErr w:type="spellEnd"/>
      <w:r w:rsidRPr="00611E75">
        <w:rPr>
          <w:rFonts w:ascii="Verdana" w:hAnsi="Verdana" w:cs="Arial"/>
          <w:color w:val="000000" w:themeColor="text1"/>
          <w:sz w:val="22"/>
          <w:lang w:val="es-MX"/>
        </w:rPr>
        <w:t>, cooperativa o asociación mutual en los términos del numeral 8;</w:t>
      </w:r>
    </w:p>
    <w:p w14:paraId="699DDDED"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(b</w:t>
      </w:r>
      <w:r w:rsidRPr="00611E75" w:rsidDel="001478A6">
        <w:rPr>
          <w:rFonts w:ascii="Verdana" w:hAnsi="Verdana" w:cs="Arial"/>
          <w:color w:val="000000" w:themeColor="text1"/>
          <w:sz w:val="22"/>
          <w:lang w:val="es-MX"/>
        </w:rPr>
        <w:t>)</w:t>
      </w:r>
      <w:r w:rsidRPr="00611E75">
        <w:rPr>
          <w:rFonts w:ascii="Verdana" w:hAnsi="Verdana" w:cs="Arial"/>
          <w:color w:val="000000" w:themeColor="text1"/>
          <w:sz w:val="22"/>
          <w:lang w:val="es-MX"/>
        </w:rPr>
        <w:t xml:space="preserve"> la </w:t>
      </w:r>
      <w:proofErr w:type="spellStart"/>
      <w:r w:rsidRPr="00611E75">
        <w:rPr>
          <w:rFonts w:ascii="Verdana" w:hAnsi="Verdana" w:cs="Arial"/>
          <w:color w:val="000000" w:themeColor="text1"/>
          <w:sz w:val="22"/>
          <w:lang w:val="es-MX"/>
        </w:rPr>
        <w:t>Mipyme</w:t>
      </w:r>
      <w:proofErr w:type="spellEnd"/>
      <w:r w:rsidRPr="00611E75">
        <w:rPr>
          <w:rFonts w:ascii="Verdana" w:hAnsi="Verdana" w:cs="Arial"/>
          <w:color w:val="000000" w:themeColor="text1"/>
          <w:sz w:val="22"/>
          <w:lang w:val="es-MX"/>
        </w:rPr>
        <w:t>, cooperativa o asociación mutual aporte mínimo el veinticinco por ciento (25 %) de la experiencia acreditada en la oferta;</w:t>
      </w:r>
      <w:r w:rsidRPr="00611E75" w:rsidDel="00944EBB">
        <w:rPr>
          <w:rFonts w:ascii="Verdana" w:hAnsi="Verdana" w:cs="Arial"/>
          <w:color w:val="000000" w:themeColor="text1"/>
          <w:sz w:val="22"/>
          <w:lang w:val="es-MX"/>
        </w:rPr>
        <w:t xml:space="preserve"> </w:t>
      </w:r>
      <w:r w:rsidRPr="00611E75">
        <w:rPr>
          <w:rFonts w:ascii="Verdana" w:hAnsi="Verdana" w:cs="Arial"/>
          <w:color w:val="000000" w:themeColor="text1"/>
          <w:sz w:val="22"/>
          <w:lang w:val="es-MX"/>
        </w:rPr>
        <w:t xml:space="preserve">y </w:t>
      </w:r>
    </w:p>
    <w:p w14:paraId="6857C08F"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(c) ni la </w:t>
      </w:r>
      <w:proofErr w:type="spellStart"/>
      <w:r w:rsidRPr="00611E75">
        <w:rPr>
          <w:rFonts w:ascii="Verdana" w:hAnsi="Verdana" w:cs="Arial"/>
          <w:color w:val="000000" w:themeColor="text1"/>
          <w:sz w:val="22"/>
          <w:lang w:val="es-MX"/>
        </w:rPr>
        <w:t>Mipyme</w:t>
      </w:r>
      <w:proofErr w:type="spellEnd"/>
      <w:r w:rsidRPr="00611E75">
        <w:rPr>
          <w:rFonts w:ascii="Verdana" w:hAnsi="Verdana" w:cs="Arial"/>
          <w:color w:val="000000" w:themeColor="text1"/>
          <w:sz w:val="22"/>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611E75">
        <w:rPr>
          <w:rFonts w:ascii="Verdana" w:hAnsi="Verdana" w:cs="Arial"/>
          <w:color w:val="000000" w:themeColor="text1"/>
          <w:sz w:val="22"/>
          <w:lang w:val="es-MX"/>
        </w:rPr>
        <w:t>Mipyme</w:t>
      </w:r>
      <w:proofErr w:type="spellEnd"/>
      <w:r w:rsidRPr="00611E75">
        <w:rPr>
          <w:rFonts w:ascii="Verdana" w:hAnsi="Verdana" w:cs="Arial"/>
          <w:color w:val="000000" w:themeColor="text1"/>
          <w:sz w:val="22"/>
          <w:lang w:val="es-MX"/>
        </w:rPr>
        <w:t xml:space="preserve">», suscrito por la persona natural o el representante legal de la persona jurídica. </w:t>
      </w:r>
    </w:p>
    <w:p w14:paraId="09832AA2" w14:textId="77777777"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611E75" w:rsidRDefault="0010090A" w:rsidP="00D902BC">
      <w:pPr>
        <w:numPr>
          <w:ilvl w:val="0"/>
          <w:numId w:val="61"/>
        </w:numPr>
        <w:tabs>
          <w:tab w:val="left" w:pos="284"/>
          <w:tab w:val="left" w:pos="851"/>
          <w:tab w:val="left" w:pos="927"/>
        </w:tabs>
        <w:spacing w:before="120" w:line="276" w:lineRule="auto"/>
        <w:ind w:left="0" w:firstLine="0"/>
        <w:jc w:val="both"/>
        <w:rPr>
          <w:rFonts w:ascii="Verdana" w:eastAsiaTheme="minorEastAsia" w:hAnsi="Verdana" w:cs="Arial"/>
          <w:color w:val="000000" w:themeColor="text1"/>
          <w:sz w:val="22"/>
          <w:lang w:val="es-MX"/>
        </w:rPr>
      </w:pPr>
      <w:r w:rsidRPr="00611E75">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w:t>
      </w:r>
      <w:proofErr w:type="spellStart"/>
      <w:r w:rsidRPr="00611E75">
        <w:rPr>
          <w:rFonts w:ascii="Verdana" w:eastAsiaTheme="minorEastAsia" w:hAnsi="Verdana" w:cs="Arial"/>
          <w:color w:val="000000" w:themeColor="text1"/>
          <w:sz w:val="22"/>
          <w:lang w:val="es-MX"/>
        </w:rPr>
        <w:t>Mipyme</w:t>
      </w:r>
      <w:proofErr w:type="spellEnd"/>
      <w:r w:rsidRPr="00611E75">
        <w:rPr>
          <w:rFonts w:ascii="Verdana" w:eastAsiaTheme="minorEastAsia" w:hAnsi="Verdana" w:cs="Arial"/>
          <w:color w:val="000000" w:themeColor="text1"/>
          <w:sz w:val="22"/>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611E75">
        <w:rPr>
          <w:rFonts w:ascii="Verdana" w:eastAsiaTheme="minorEastAsia" w:hAnsi="Verdana" w:cs="Arial"/>
          <w:color w:val="000000" w:themeColor="text1"/>
          <w:sz w:val="22"/>
          <w:lang w:val="es-MX"/>
        </w:rPr>
        <w:t>Mipyme</w:t>
      </w:r>
      <w:proofErr w:type="spellEnd"/>
      <w:r w:rsidRPr="00611E75">
        <w:rPr>
          <w:rFonts w:ascii="Verdana" w:eastAsiaTheme="minorEastAsia" w:hAnsi="Verdana" w:cs="Arial"/>
          <w:color w:val="000000" w:themeColor="text1"/>
          <w:sz w:val="22"/>
          <w:lang w:val="es-MX"/>
        </w:rPr>
        <w:t xml:space="preserve"> en los términos del numeral 8. </w:t>
      </w:r>
    </w:p>
    <w:p w14:paraId="35BBF6EC" w14:textId="77777777" w:rsidR="00F1504C"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611E75" w:rsidRDefault="00F1504C" w:rsidP="00D902BC">
      <w:pPr>
        <w:pStyle w:val="Prrafodelista"/>
        <w:numPr>
          <w:ilvl w:val="0"/>
          <w:numId w:val="61"/>
        </w:numPr>
        <w:tabs>
          <w:tab w:val="left" w:pos="0"/>
          <w:tab w:val="left" w:pos="851"/>
          <w:tab w:val="left" w:pos="927"/>
        </w:tabs>
        <w:spacing w:before="120" w:after="160"/>
        <w:ind w:left="0" w:firstLine="0"/>
        <w:jc w:val="both"/>
        <w:rPr>
          <w:rFonts w:ascii="Verdana" w:eastAsiaTheme="minorHAnsi" w:hAnsi="Verdana" w:cs="Arial"/>
          <w:color w:val="000000" w:themeColor="text1"/>
          <w:lang w:val="es-MX"/>
        </w:rPr>
      </w:pPr>
      <w:r w:rsidRPr="00611E75">
        <w:rPr>
          <w:rFonts w:ascii="Verdana" w:hAnsi="Verdana" w:cs="Arial"/>
          <w:color w:val="000000" w:themeColor="text1"/>
          <w:lang w:val="es-MX"/>
        </w:rPr>
        <w:t>Preferir la propuesta presentada por personas que acrediten: (a) ser jóvenes</w:t>
      </w:r>
      <w:r w:rsidR="003C4E92" w:rsidRPr="00611E75">
        <w:rPr>
          <w:rFonts w:ascii="Verdana" w:hAnsi="Verdana" w:cs="Arial"/>
          <w:color w:val="000000" w:themeColor="text1"/>
          <w:lang w:val="es-MX"/>
        </w:rPr>
        <w:t xml:space="preserve"> </w:t>
      </w:r>
      <w:r w:rsidRPr="00611E75">
        <w:rPr>
          <w:rFonts w:ascii="Verdana" w:hAnsi="Verdana" w:cs="Arial"/>
          <w:color w:val="000000" w:themeColor="text1"/>
          <w:lang w:val="es-MX"/>
        </w:rPr>
        <w:t>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611E75" w:rsidRDefault="0010090A" w:rsidP="00D902BC">
      <w:pPr>
        <w:numPr>
          <w:ilvl w:val="0"/>
          <w:numId w:val="61"/>
        </w:numPr>
        <w:tabs>
          <w:tab w:val="left" w:pos="284"/>
          <w:tab w:val="left" w:pos="851"/>
          <w:tab w:val="left" w:pos="927"/>
        </w:tabs>
        <w:spacing w:before="120" w:line="276" w:lineRule="auto"/>
        <w:ind w:left="0" w:firstLine="0"/>
        <w:jc w:val="both"/>
        <w:rPr>
          <w:rFonts w:ascii="Verdana" w:eastAsiaTheme="minorEastAsia" w:hAnsi="Verdana" w:cs="Arial"/>
          <w:color w:val="000000" w:themeColor="text1"/>
          <w:sz w:val="22"/>
          <w:lang w:val="es-MX"/>
        </w:rPr>
      </w:pPr>
      <w:r w:rsidRPr="00611E75">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sidRPr="00611E75">
        <w:rPr>
          <w:rFonts w:ascii="Verdana" w:hAnsi="Verdana" w:cs="Arial"/>
          <w:color w:val="000000" w:themeColor="text1"/>
          <w:sz w:val="22"/>
          <w:lang w:val="es-MX"/>
        </w:rPr>
        <w:t>P</w:t>
      </w:r>
      <w:r w:rsidRPr="00611E75">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611E75" w:rsidRDefault="0010090A" w:rsidP="00D902BC">
      <w:pPr>
        <w:tabs>
          <w:tab w:val="left" w:pos="284"/>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611E75" w:rsidDel="00D83B3B" w:rsidRDefault="0010090A" w:rsidP="00D902BC">
      <w:pPr>
        <w:tabs>
          <w:tab w:val="left" w:pos="567"/>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b/>
          <w:color w:val="000000" w:themeColor="text1"/>
          <w:sz w:val="22"/>
          <w:lang w:val="es-MX"/>
        </w:rPr>
        <w:t xml:space="preserve">Nota </w:t>
      </w:r>
      <w:r w:rsidR="00400F16" w:rsidRPr="00611E75">
        <w:rPr>
          <w:rFonts w:ascii="Verdana" w:hAnsi="Verdana" w:cs="Arial"/>
          <w:b/>
          <w:color w:val="000000" w:themeColor="text1"/>
          <w:sz w:val="22"/>
          <w:lang w:val="es-MX"/>
        </w:rPr>
        <w:t>2</w:t>
      </w:r>
      <w:r w:rsidR="006D31CD" w:rsidRPr="00611E75">
        <w:rPr>
          <w:rFonts w:ascii="Verdana" w:hAnsi="Verdana" w:cs="Arial"/>
          <w:b/>
          <w:color w:val="000000" w:themeColor="text1"/>
          <w:sz w:val="22"/>
          <w:lang w:val="es-MX"/>
        </w:rPr>
        <w:t>2</w:t>
      </w:r>
      <w:r w:rsidRPr="00611E75">
        <w:rPr>
          <w:rFonts w:ascii="Verdana" w:hAnsi="Verdana" w:cs="Arial"/>
          <w:b/>
          <w:color w:val="000000" w:themeColor="text1"/>
          <w:sz w:val="22"/>
          <w:lang w:val="es-MX"/>
        </w:rPr>
        <w:t>:</w:t>
      </w:r>
      <w:r w:rsidRPr="00611E75">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611E75" w:rsidRDefault="0010090A" w:rsidP="00D902BC">
      <w:pPr>
        <w:tabs>
          <w:tab w:val="left" w:pos="567"/>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b/>
          <w:color w:val="000000" w:themeColor="text1"/>
          <w:sz w:val="22"/>
          <w:lang w:val="es-MX"/>
        </w:rPr>
        <w:t>Nota 2</w:t>
      </w:r>
      <w:r w:rsidR="006D31CD" w:rsidRPr="00611E75">
        <w:rPr>
          <w:rFonts w:ascii="Verdana" w:hAnsi="Verdana" w:cs="Arial"/>
          <w:b/>
          <w:color w:val="000000" w:themeColor="text1"/>
          <w:sz w:val="22"/>
          <w:lang w:val="es-MX"/>
        </w:rPr>
        <w:t>3</w:t>
      </w:r>
      <w:r w:rsidRPr="00611E75">
        <w:rPr>
          <w:rFonts w:ascii="Verdana" w:hAnsi="Verdana" w:cs="Arial"/>
          <w:b/>
          <w:color w:val="000000" w:themeColor="text1"/>
          <w:sz w:val="22"/>
          <w:lang w:val="es-MX"/>
        </w:rPr>
        <w:t>:</w:t>
      </w:r>
      <w:r w:rsidRPr="00611E75">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611E75" w:rsidRDefault="0010090A" w:rsidP="00D902BC">
      <w:pPr>
        <w:tabs>
          <w:tab w:val="left" w:pos="426"/>
          <w:tab w:val="left" w:pos="567"/>
          <w:tab w:val="left" w:pos="927"/>
        </w:tabs>
        <w:spacing w:before="120" w:line="276" w:lineRule="auto"/>
        <w:jc w:val="both"/>
        <w:rPr>
          <w:rFonts w:ascii="Verdana" w:hAnsi="Verdana" w:cs="Arial"/>
          <w:color w:val="000000" w:themeColor="text1"/>
          <w:sz w:val="22"/>
          <w:lang w:val="es-MX"/>
        </w:rPr>
      </w:pPr>
      <w:r w:rsidRPr="00611E75">
        <w:rPr>
          <w:rFonts w:ascii="Verdana" w:hAnsi="Verdana" w:cs="Arial"/>
          <w:b/>
          <w:color w:val="000000" w:themeColor="text1"/>
          <w:sz w:val="22"/>
          <w:lang w:val="es-MX"/>
        </w:rPr>
        <w:t xml:space="preserve">Nota </w:t>
      </w:r>
      <w:r w:rsidR="00400F16" w:rsidRPr="00611E75">
        <w:rPr>
          <w:rFonts w:ascii="Verdana" w:hAnsi="Verdana" w:cs="Arial"/>
          <w:b/>
          <w:color w:val="000000" w:themeColor="text1"/>
          <w:sz w:val="22"/>
          <w:lang w:val="es-MX"/>
        </w:rPr>
        <w:t>2</w:t>
      </w:r>
      <w:r w:rsidR="006D31CD" w:rsidRPr="00611E75">
        <w:rPr>
          <w:rFonts w:ascii="Verdana" w:hAnsi="Verdana" w:cs="Arial"/>
          <w:b/>
          <w:color w:val="000000" w:themeColor="text1"/>
          <w:sz w:val="22"/>
          <w:lang w:val="es-MX"/>
        </w:rPr>
        <w:t>4</w:t>
      </w:r>
      <w:r w:rsidRPr="00611E75">
        <w:rPr>
          <w:rFonts w:ascii="Verdana" w:hAnsi="Verdana" w:cs="Arial"/>
          <w:b/>
          <w:color w:val="000000" w:themeColor="text1"/>
          <w:sz w:val="22"/>
          <w:lang w:val="es-MX"/>
        </w:rPr>
        <w:t>:</w:t>
      </w:r>
      <w:r w:rsidRPr="00611E75">
        <w:rPr>
          <w:rFonts w:ascii="Verdana" w:hAnsi="Verdana" w:cs="Arial"/>
          <w:color w:val="000000" w:themeColor="text1"/>
          <w:sz w:val="22"/>
          <w:lang w:val="es-MX"/>
        </w:rPr>
        <w:t xml:space="preserve"> Conforme con el artículo 18</w:t>
      </w:r>
      <w:r w:rsidR="00416DEB" w:rsidRPr="00611E75">
        <w:rPr>
          <w:rFonts w:ascii="Verdana" w:hAnsi="Verdana" w:cs="Arial"/>
          <w:color w:val="000000" w:themeColor="text1"/>
          <w:sz w:val="22"/>
          <w:lang w:val="es-MX"/>
        </w:rPr>
        <w:t xml:space="preserve"> </w:t>
      </w:r>
      <w:r w:rsidRPr="00611E75">
        <w:rPr>
          <w:rFonts w:ascii="Verdana" w:hAnsi="Verdana" w:cs="Arial"/>
          <w:color w:val="000000" w:themeColor="text1"/>
          <w:sz w:val="22"/>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611E75">
        <w:rPr>
          <w:rFonts w:ascii="Verdana" w:hAnsi="Verdana" w:cs="Arial"/>
          <w:color w:val="000000" w:themeColor="text1"/>
          <w:sz w:val="22"/>
          <w:lang w:val="es-MX"/>
        </w:rPr>
        <w:t>ii</w:t>
      </w:r>
      <w:proofErr w:type="spellEnd"/>
      <w:r w:rsidRPr="00611E75">
        <w:rPr>
          <w:rFonts w:ascii="Verdana" w:hAnsi="Verdana" w:cs="Arial"/>
          <w:color w:val="000000" w:themeColor="text1"/>
          <w:sz w:val="22"/>
          <w:lang w:val="es-MX"/>
        </w:rPr>
        <w:t xml:space="preserve">) las personas en proceso de reincorporación y/o reintegración y </w:t>
      </w:r>
      <w:proofErr w:type="spellStart"/>
      <w:r w:rsidRPr="00611E75">
        <w:rPr>
          <w:rFonts w:ascii="Verdana" w:hAnsi="Verdana" w:cs="Arial"/>
          <w:color w:val="000000" w:themeColor="text1"/>
          <w:sz w:val="22"/>
          <w:lang w:val="es-MX"/>
        </w:rPr>
        <w:t>iii</w:t>
      </w:r>
      <w:proofErr w:type="spellEnd"/>
      <w:r w:rsidRPr="00611E75">
        <w:rPr>
          <w:rFonts w:ascii="Verdana" w:hAnsi="Verdana" w:cs="Arial"/>
          <w:color w:val="000000" w:themeColor="text1"/>
          <w:sz w:val="22"/>
          <w:lang w:val="es-MX"/>
        </w:rPr>
        <w:t xml:space="preserve">) la población indígena, negra, afrocolombiana, raizal, palenquera, </w:t>
      </w:r>
      <w:proofErr w:type="spellStart"/>
      <w:r w:rsidRPr="00611E75">
        <w:rPr>
          <w:rFonts w:ascii="Verdana" w:hAnsi="Verdana" w:cs="Arial"/>
          <w:color w:val="000000" w:themeColor="text1"/>
          <w:sz w:val="22"/>
          <w:lang w:val="es-MX"/>
        </w:rPr>
        <w:t>Rrom</w:t>
      </w:r>
      <w:proofErr w:type="spellEnd"/>
      <w:r w:rsidRPr="00611E75">
        <w:rPr>
          <w:rFonts w:ascii="Verdana" w:hAnsi="Verdana" w:cs="Arial"/>
          <w:color w:val="000000" w:themeColor="text1"/>
          <w:sz w:val="22"/>
          <w:lang w:val="es-MX"/>
        </w:rPr>
        <w:t xml:space="preserve"> o gitana.</w:t>
      </w:r>
    </w:p>
    <w:p w14:paraId="67E80E1D" w14:textId="77777777" w:rsidR="0010090A" w:rsidRPr="00611E75" w:rsidRDefault="0010090A" w:rsidP="00D902BC">
      <w:pPr>
        <w:tabs>
          <w:tab w:val="left" w:pos="567"/>
          <w:tab w:val="left" w:pos="851"/>
          <w:tab w:val="left" w:pos="927"/>
        </w:tabs>
        <w:spacing w:before="120" w:line="276" w:lineRule="auto"/>
        <w:jc w:val="both"/>
        <w:rPr>
          <w:rFonts w:ascii="Verdana" w:hAnsi="Verdana" w:cs="Arial"/>
          <w:color w:val="000000" w:themeColor="text1"/>
          <w:sz w:val="22"/>
          <w:lang w:val="es-MX"/>
        </w:rPr>
      </w:pPr>
      <w:r w:rsidRPr="00611E75">
        <w:rPr>
          <w:rFonts w:ascii="Verdana" w:hAnsi="Verdana" w:cs="Arial"/>
          <w:color w:val="000000" w:themeColor="text1"/>
          <w:sz w:val="22"/>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611E75">
        <w:rPr>
          <w:rFonts w:ascii="Verdana" w:hAnsi="Verdana" w:cs="Arial"/>
          <w:color w:val="000000" w:themeColor="text1"/>
          <w:sz w:val="22"/>
          <w:lang w:val="es-MX"/>
        </w:rPr>
        <w:t>Rrom</w:t>
      </w:r>
      <w:proofErr w:type="spellEnd"/>
      <w:r w:rsidRPr="00611E75">
        <w:rPr>
          <w:rFonts w:ascii="Verdana" w:hAnsi="Verdana" w:cs="Arial"/>
          <w:color w:val="000000" w:themeColor="text1"/>
          <w:sz w:val="22"/>
          <w:lang w:val="es-MX"/>
        </w:rPr>
        <w:t xml:space="preserve"> o gitana, puesto que su público conocimiento puede afectar el derecho a la intimidad de los oferentes o de sus trabajadores o socios o accionistas.</w:t>
      </w:r>
    </w:p>
    <w:p w14:paraId="4C72605A" w14:textId="7238AAEE" w:rsidR="0010090A" w:rsidRPr="00611E75" w:rsidRDefault="0010090A" w:rsidP="00D902BC">
      <w:pPr>
        <w:tabs>
          <w:tab w:val="left" w:pos="284"/>
          <w:tab w:val="left" w:pos="927"/>
        </w:tabs>
        <w:spacing w:before="120" w:line="276" w:lineRule="auto"/>
        <w:jc w:val="both"/>
        <w:rPr>
          <w:rFonts w:ascii="Verdana" w:hAnsi="Verdana" w:cs="Arial"/>
          <w:color w:val="000000" w:themeColor="text1"/>
          <w:sz w:val="22"/>
          <w:lang w:val="es-MX"/>
        </w:rPr>
      </w:pPr>
      <w:r w:rsidRPr="00611E75">
        <w:rPr>
          <w:rFonts w:ascii="Verdana" w:hAnsi="Verdana" w:cs="Arial"/>
          <w:b/>
          <w:bCs/>
          <w:color w:val="000000" w:themeColor="text1"/>
          <w:sz w:val="22"/>
          <w:lang w:val="es-MX"/>
        </w:rPr>
        <w:t xml:space="preserve">Nota </w:t>
      </w:r>
      <w:r w:rsidR="0092739E" w:rsidRPr="00611E75">
        <w:rPr>
          <w:rFonts w:ascii="Verdana" w:hAnsi="Verdana" w:cs="Arial"/>
          <w:b/>
          <w:bCs/>
          <w:color w:val="000000" w:themeColor="text1"/>
          <w:sz w:val="22"/>
          <w:lang w:val="es-MX"/>
        </w:rPr>
        <w:t>2</w:t>
      </w:r>
      <w:r w:rsidR="006D31CD" w:rsidRPr="00611E75">
        <w:rPr>
          <w:rFonts w:ascii="Verdana" w:hAnsi="Verdana" w:cs="Arial"/>
          <w:b/>
          <w:bCs/>
          <w:color w:val="000000" w:themeColor="text1"/>
          <w:sz w:val="22"/>
          <w:lang w:val="es-MX"/>
        </w:rPr>
        <w:t>5</w:t>
      </w:r>
      <w:r w:rsidRPr="00611E75">
        <w:rPr>
          <w:rFonts w:ascii="Verdana" w:hAnsi="Verdana" w:cs="Arial"/>
          <w:b/>
          <w:bCs/>
          <w:color w:val="000000" w:themeColor="text1"/>
          <w:sz w:val="22"/>
          <w:lang w:val="es-MX"/>
        </w:rPr>
        <w:t>:</w:t>
      </w:r>
      <w:r w:rsidRPr="00611E75">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sidRPr="00611E75">
        <w:rPr>
          <w:rFonts w:ascii="Verdana" w:hAnsi="Verdana" w:cs="Arial"/>
          <w:color w:val="000000" w:themeColor="text1"/>
          <w:sz w:val="22"/>
          <w:lang w:val="es-MX"/>
        </w:rPr>
        <w:t>C</w:t>
      </w:r>
      <w:r w:rsidRPr="00611E75">
        <w:rPr>
          <w:rFonts w:ascii="Verdana" w:hAnsi="Verdana" w:cs="Arial"/>
          <w:color w:val="000000" w:themeColor="text1"/>
          <w:sz w:val="22"/>
          <w:lang w:val="es-MX"/>
        </w:rPr>
        <w:t>ontratos que demuestren la experiencia general de la actividad principal, expresados en salarios mínimos mensuales legales vigentes (SMMLV).</w:t>
      </w:r>
    </w:p>
    <w:p w14:paraId="0B2454B8" w14:textId="77777777" w:rsidR="00EF331E" w:rsidRPr="00611E75" w:rsidRDefault="00EF331E" w:rsidP="00D902BC">
      <w:pPr>
        <w:tabs>
          <w:tab w:val="left" w:pos="284"/>
          <w:tab w:val="left" w:pos="927"/>
        </w:tabs>
        <w:spacing w:before="120" w:line="276" w:lineRule="auto"/>
        <w:jc w:val="both"/>
        <w:rPr>
          <w:rFonts w:ascii="Verdana" w:hAnsi="Verdana" w:cs="Arial"/>
          <w:color w:val="000000" w:themeColor="text1"/>
          <w:sz w:val="22"/>
          <w:lang w:val="es-MX"/>
        </w:rPr>
      </w:pPr>
    </w:p>
    <w:p w14:paraId="645205AE" w14:textId="193AD548" w:rsidR="002D6B00" w:rsidRPr="00611E75" w:rsidRDefault="002D6B00" w:rsidP="00D902BC">
      <w:pPr>
        <w:pStyle w:val="Entidad-Capitulo"/>
        <w:spacing w:before="120" w:after="160" w:line="276" w:lineRule="auto"/>
      </w:pPr>
      <w:bookmarkStart w:id="550" w:name="_Toc32147288"/>
      <w:bookmarkStart w:id="551" w:name="_Toc32147425"/>
      <w:bookmarkStart w:id="552" w:name="_Toc234397783"/>
      <w:bookmarkStart w:id="553" w:name="_Hlk516154943"/>
      <w:bookmarkStart w:id="554" w:name="_Toc508648282"/>
      <w:bookmarkStart w:id="555" w:name="_Toc508984066"/>
      <w:bookmarkStart w:id="556" w:name="_Toc509843897"/>
      <w:bookmarkStart w:id="557" w:name="_Toc511924805"/>
      <w:bookmarkStart w:id="558" w:name="_Hlk517180988"/>
      <w:r w:rsidRPr="00611E75">
        <w:t xml:space="preserve">CAPÍTULO V </w:t>
      </w:r>
      <w:r w:rsidR="0032383F" w:rsidRPr="00611E75">
        <w:t>RIESGOS ASOCIADOS AL CONTRATO, FORMA DE MITIGARLOS Y ASIGNACIÓN DE RIESGOS</w:t>
      </w:r>
      <w:bookmarkEnd w:id="550"/>
      <w:bookmarkEnd w:id="551"/>
      <w:bookmarkEnd w:id="552"/>
    </w:p>
    <w:bookmarkEnd w:id="553"/>
    <w:bookmarkEnd w:id="554"/>
    <w:bookmarkEnd w:id="555"/>
    <w:bookmarkEnd w:id="556"/>
    <w:bookmarkEnd w:id="557"/>
    <w:bookmarkEnd w:id="558"/>
    <w:p w14:paraId="522EBE98" w14:textId="76C5BAB0" w:rsidR="00E633A2" w:rsidRPr="00611E75" w:rsidRDefault="00550C88"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La </w:t>
      </w:r>
      <w:r w:rsidRPr="00611E75">
        <w:rPr>
          <w:rFonts w:ascii="Verdana" w:hAnsi="Verdana" w:cs="Arial"/>
          <w:color w:val="000000" w:themeColor="text1"/>
          <w:sz w:val="22"/>
          <w:szCs w:val="22"/>
        </w:rPr>
        <w:fldChar w:fldCharType="begin"/>
      </w:r>
      <w:r w:rsidRPr="00611E75">
        <w:rPr>
          <w:rFonts w:ascii="Verdana" w:hAnsi="Verdana" w:cs="Arial"/>
          <w:color w:val="000000" w:themeColor="text1"/>
          <w:sz w:val="22"/>
          <w:szCs w:val="22"/>
          <w:lang w:val="es-CO"/>
        </w:rPr>
        <w:instrText xml:space="preserve"> REF _Ref508650671 \h </w:instrText>
      </w:r>
      <w:r w:rsidR="002A0C96" w:rsidRPr="00611E75">
        <w:rPr>
          <w:rFonts w:ascii="Verdana" w:hAnsi="Verdana" w:cs="Arial"/>
          <w:color w:val="000000" w:themeColor="text1"/>
          <w:sz w:val="22"/>
          <w:szCs w:val="22"/>
        </w:rPr>
        <w:instrText xml:space="preserve"> \* MERGEFORMAT </w:instrText>
      </w:r>
      <w:r w:rsidRPr="00611E75">
        <w:rPr>
          <w:rFonts w:ascii="Verdana" w:hAnsi="Verdana" w:cs="Arial"/>
          <w:color w:val="000000" w:themeColor="text1"/>
          <w:sz w:val="22"/>
          <w:szCs w:val="22"/>
        </w:rPr>
      </w:r>
      <w:r w:rsidRPr="00611E75">
        <w:rPr>
          <w:rFonts w:ascii="Verdana" w:hAnsi="Verdana" w:cs="Arial"/>
          <w:color w:val="000000" w:themeColor="text1"/>
          <w:sz w:val="22"/>
          <w:szCs w:val="22"/>
          <w:lang w:val="es-CO"/>
        </w:rPr>
        <w:fldChar w:fldCharType="separate"/>
      </w:r>
      <w:r w:rsidR="000434E9" w:rsidRPr="00611E75">
        <w:rPr>
          <w:rFonts w:ascii="Verdana" w:eastAsia="Arial" w:hAnsi="Verdana" w:cs="Arial"/>
          <w:color w:val="000000" w:themeColor="text1"/>
          <w:sz w:val="22"/>
          <w:szCs w:val="22"/>
        </w:rPr>
        <w:t>Matriz 3 – Riesgo</w:t>
      </w:r>
      <w:r w:rsidRPr="00611E75">
        <w:rPr>
          <w:rFonts w:ascii="Verdana" w:hAnsi="Verdana" w:cs="Arial"/>
          <w:color w:val="000000" w:themeColor="text1"/>
          <w:sz w:val="22"/>
          <w:szCs w:val="22"/>
        </w:rPr>
        <w:fldChar w:fldCharType="end"/>
      </w:r>
      <w:r w:rsidR="00D35351"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incluye</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riesgos</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se</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pueden</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presentar</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durante</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ejecución</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00732F42" w:rsidRPr="00611E75">
        <w:rPr>
          <w:rFonts w:ascii="Verdana" w:eastAsia="Arial" w:hAnsi="Verdana" w:cs="Arial"/>
          <w:color w:val="000000" w:themeColor="text1"/>
          <w:sz w:val="22"/>
          <w:szCs w:val="22"/>
          <w:lang w:val="es-CO"/>
        </w:rPr>
        <w:t>Contrato</w:t>
      </w:r>
      <w:r w:rsidR="00E633A2"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Esta</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matriz</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describe</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cada</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uno</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riesgos</w:t>
      </w:r>
      <w:r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consecuencia</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su</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ocurrencia</w:t>
      </w:r>
      <w:r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a</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qui</w:t>
      </w:r>
      <w:r w:rsidR="00C50885" w:rsidRPr="00611E75">
        <w:rPr>
          <w:rFonts w:ascii="Verdana" w:eastAsia="Arial" w:hAnsi="Verdana" w:cs="Arial"/>
          <w:color w:val="000000" w:themeColor="text1"/>
          <w:sz w:val="22"/>
          <w:szCs w:val="22"/>
          <w:lang w:val="es-CO"/>
        </w:rPr>
        <w:t>é</w:t>
      </w:r>
      <w:r w:rsidR="00E633A2" w:rsidRPr="00611E75">
        <w:rPr>
          <w:rFonts w:ascii="Verdana" w:eastAsia="Arial" w:hAnsi="Verdana" w:cs="Arial"/>
          <w:color w:val="000000" w:themeColor="text1"/>
          <w:sz w:val="22"/>
          <w:szCs w:val="22"/>
          <w:lang w:val="es-CO"/>
        </w:rPr>
        <w:t>n</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se</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le</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asigna</w:t>
      </w:r>
      <w:r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cu</w:t>
      </w:r>
      <w:r w:rsidR="00B9624A" w:rsidRPr="00611E75">
        <w:rPr>
          <w:rFonts w:ascii="Verdana" w:eastAsia="Arial" w:hAnsi="Verdana" w:cs="Arial"/>
          <w:color w:val="000000" w:themeColor="text1"/>
          <w:sz w:val="22"/>
          <w:szCs w:val="22"/>
          <w:lang w:val="es-CO"/>
        </w:rPr>
        <w:t>á</w:t>
      </w:r>
      <w:r w:rsidR="00E633A2" w:rsidRPr="00611E75">
        <w:rPr>
          <w:rFonts w:ascii="Verdana" w:eastAsia="Arial" w:hAnsi="Verdana" w:cs="Arial"/>
          <w:color w:val="000000" w:themeColor="text1"/>
          <w:sz w:val="22"/>
          <w:szCs w:val="22"/>
          <w:lang w:val="es-CO"/>
        </w:rPr>
        <w:t>l</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es</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tratamiento</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caso</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ocurrencia y</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qui</w:t>
      </w:r>
      <w:r w:rsidR="00B9624A" w:rsidRPr="00611E75">
        <w:rPr>
          <w:rFonts w:ascii="Verdana" w:eastAsia="Arial" w:hAnsi="Verdana" w:cs="Arial"/>
          <w:color w:val="000000" w:themeColor="text1"/>
          <w:sz w:val="22"/>
          <w:szCs w:val="22"/>
          <w:lang w:val="es-CO"/>
        </w:rPr>
        <w:t>é</w:t>
      </w:r>
      <w:r w:rsidR="00E633A2" w:rsidRPr="00611E75">
        <w:rPr>
          <w:rFonts w:ascii="Verdana" w:eastAsia="Arial" w:hAnsi="Verdana" w:cs="Arial"/>
          <w:color w:val="000000" w:themeColor="text1"/>
          <w:sz w:val="22"/>
          <w:szCs w:val="22"/>
          <w:lang w:val="es-CO"/>
        </w:rPr>
        <w:t>n</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es</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responsable</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tratamiento</w:t>
      </w:r>
      <w:r w:rsidR="007D4FED"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entre</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otros</w:t>
      </w:r>
      <w:r w:rsidR="002644ED" w:rsidRPr="00611E75">
        <w:rPr>
          <w:rFonts w:ascii="Verdana" w:eastAsia="Arial" w:hAnsi="Verdana" w:cs="Arial"/>
          <w:color w:val="000000" w:themeColor="text1"/>
          <w:sz w:val="22"/>
          <w:szCs w:val="22"/>
          <w:lang w:val="es-CO"/>
        </w:rPr>
        <w:t xml:space="preserve"> </w:t>
      </w:r>
      <w:r w:rsidR="00E633A2" w:rsidRPr="00611E75">
        <w:rPr>
          <w:rFonts w:ascii="Verdana" w:eastAsia="Arial" w:hAnsi="Verdana" w:cs="Arial"/>
          <w:color w:val="000000" w:themeColor="text1"/>
          <w:sz w:val="22"/>
          <w:szCs w:val="22"/>
          <w:lang w:val="es-CO"/>
        </w:rPr>
        <w:t>aspectos.</w:t>
      </w:r>
      <w:r w:rsidR="00750230" w:rsidRPr="00611E75">
        <w:rPr>
          <w:rFonts w:ascii="Verdana" w:eastAsia="Arial" w:hAnsi="Verdana" w:cs="Arial"/>
          <w:color w:val="000000" w:themeColor="text1"/>
          <w:sz w:val="22"/>
          <w:szCs w:val="22"/>
          <w:lang w:val="es-CO"/>
        </w:rPr>
        <w:t xml:space="preserve"> </w:t>
      </w:r>
    </w:p>
    <w:p w14:paraId="6652BBE3" w14:textId="6AB53D12" w:rsidR="00E633A2" w:rsidRPr="00611E75" w:rsidRDefault="00E633A2" w:rsidP="00D902BC">
      <w:pPr>
        <w:pStyle w:val="Captulo5"/>
        <w:spacing w:before="120" w:after="160"/>
        <w:outlineLvl w:val="1"/>
        <w:rPr>
          <w:rFonts w:ascii="Verdana" w:hAnsi="Verdana"/>
          <w:color w:val="000000" w:themeColor="text1"/>
          <w:sz w:val="22"/>
          <w:szCs w:val="22"/>
        </w:rPr>
      </w:pPr>
      <w:bookmarkStart w:id="559" w:name="_Toc32238637"/>
      <w:bookmarkStart w:id="560" w:name="_Toc32238950"/>
      <w:bookmarkStart w:id="561" w:name="_Toc8394402"/>
      <w:bookmarkStart w:id="562" w:name="_Toc8394638"/>
      <w:bookmarkStart w:id="563" w:name="_Toc8394909"/>
      <w:bookmarkStart w:id="564" w:name="_Toc8401703"/>
      <w:bookmarkStart w:id="565" w:name="_Toc508648283"/>
      <w:bookmarkStart w:id="566" w:name="_Toc508984067"/>
      <w:bookmarkStart w:id="567" w:name="_Toc509843898"/>
      <w:bookmarkStart w:id="568" w:name="_Toc511924806"/>
      <w:bookmarkStart w:id="569" w:name="_Toc518641684"/>
      <w:bookmarkStart w:id="570" w:name="_Toc32147426"/>
      <w:bookmarkStart w:id="571" w:name="_Toc234397784"/>
      <w:bookmarkEnd w:id="559"/>
      <w:bookmarkEnd w:id="560"/>
      <w:bookmarkEnd w:id="561"/>
      <w:bookmarkEnd w:id="562"/>
      <w:bookmarkEnd w:id="563"/>
      <w:bookmarkEnd w:id="564"/>
      <w:r w:rsidRPr="00611E75">
        <w:rPr>
          <w:rFonts w:ascii="Verdana" w:hAnsi="Verdana"/>
          <w:color w:val="000000" w:themeColor="text1"/>
          <w:sz w:val="22"/>
          <w:szCs w:val="22"/>
        </w:rPr>
        <w:t>ASIGNACIÓN</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DE</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RIESGOS</w:t>
      </w:r>
      <w:bookmarkEnd w:id="565"/>
      <w:bookmarkEnd w:id="566"/>
      <w:bookmarkEnd w:id="567"/>
      <w:bookmarkEnd w:id="568"/>
      <w:bookmarkEnd w:id="569"/>
      <w:bookmarkEnd w:id="570"/>
      <w:bookmarkEnd w:id="571"/>
    </w:p>
    <w:p w14:paraId="61B7C841" w14:textId="32BC986A" w:rsidR="00E633A2" w:rsidRPr="00611E75" w:rsidRDefault="00E633A2"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00550C88" w:rsidRPr="00611E75">
        <w:rPr>
          <w:rFonts w:ascii="Verdana" w:hAnsi="Verdana" w:cs="Arial"/>
          <w:color w:val="000000" w:themeColor="text1"/>
          <w:sz w:val="22"/>
          <w:szCs w:val="22"/>
        </w:rPr>
        <w:fldChar w:fldCharType="begin"/>
      </w:r>
      <w:r w:rsidR="00550C88" w:rsidRPr="00611E75">
        <w:rPr>
          <w:rFonts w:ascii="Verdana" w:hAnsi="Verdana" w:cs="Arial"/>
          <w:color w:val="000000" w:themeColor="text1"/>
          <w:sz w:val="22"/>
          <w:szCs w:val="22"/>
          <w:lang w:val="es-CO"/>
        </w:rPr>
        <w:instrText xml:space="preserve"> REF _Ref508650671 \h </w:instrText>
      </w:r>
      <w:r w:rsidR="002A0C96" w:rsidRPr="00611E75">
        <w:rPr>
          <w:rFonts w:ascii="Verdana" w:hAnsi="Verdana" w:cs="Arial"/>
          <w:color w:val="000000" w:themeColor="text1"/>
          <w:sz w:val="22"/>
          <w:szCs w:val="22"/>
        </w:rPr>
        <w:instrText xml:space="preserve"> \* MERGEFORMAT </w:instrText>
      </w:r>
      <w:r w:rsidR="00550C88" w:rsidRPr="00611E75">
        <w:rPr>
          <w:rFonts w:ascii="Verdana" w:hAnsi="Verdana" w:cs="Arial"/>
          <w:color w:val="000000" w:themeColor="text1"/>
          <w:sz w:val="22"/>
          <w:szCs w:val="22"/>
        </w:rPr>
      </w:r>
      <w:r w:rsidR="00550C88" w:rsidRPr="00611E75">
        <w:rPr>
          <w:rFonts w:ascii="Verdana" w:hAnsi="Verdana" w:cs="Arial"/>
          <w:color w:val="000000" w:themeColor="text1"/>
          <w:sz w:val="22"/>
          <w:szCs w:val="22"/>
          <w:lang w:val="es-CO"/>
        </w:rPr>
        <w:fldChar w:fldCharType="separate"/>
      </w:r>
      <w:r w:rsidR="000434E9" w:rsidRPr="00611E75">
        <w:rPr>
          <w:rFonts w:ascii="Verdana" w:eastAsia="Arial" w:hAnsi="Verdana" w:cs="Arial"/>
          <w:color w:val="000000" w:themeColor="text1"/>
          <w:sz w:val="22"/>
          <w:szCs w:val="22"/>
        </w:rPr>
        <w:t>Matriz 3 – Riesgo</w:t>
      </w:r>
      <w:r w:rsidR="00550C88" w:rsidRPr="00611E75">
        <w:rPr>
          <w:rFonts w:ascii="Verdana" w:hAnsi="Verdana" w:cs="Arial"/>
          <w:color w:val="000000" w:themeColor="text1"/>
          <w:sz w:val="22"/>
          <w:szCs w:val="22"/>
        </w:rPr>
        <w:fldChar w:fldCharType="end"/>
      </w:r>
      <w:r w:rsidR="0079637D" w:rsidRPr="00611E75">
        <w:rPr>
          <w:rFonts w:ascii="Verdana" w:hAnsi="Verdana" w:cs="Arial"/>
          <w:color w:val="000000" w:themeColor="text1"/>
          <w:sz w:val="22"/>
          <w:szCs w:val="22"/>
          <w:lang w:val="es-CO"/>
        </w:rPr>
        <w:t>,</w:t>
      </w:r>
      <w:r w:rsidR="00550C88"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cual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tipifican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008652DE" w:rsidRPr="00611E75">
        <w:rPr>
          <w:rFonts w:ascii="Verdana" w:eastAsia="Arial" w:hAnsi="Verdana" w:cs="Arial"/>
          <w:color w:val="000000" w:themeColor="text1"/>
          <w:sz w:val="22"/>
          <w:szCs w:val="22"/>
          <w:lang w:val="es-CO"/>
        </w:rPr>
        <w:t>r</w:t>
      </w:r>
      <w:r w:rsidRPr="00611E75">
        <w:rPr>
          <w:rFonts w:ascii="Verdana" w:eastAsia="Arial" w:hAnsi="Verdana" w:cs="Arial"/>
          <w:color w:val="000000" w:themeColor="text1"/>
          <w:sz w:val="22"/>
          <w:szCs w:val="22"/>
          <w:lang w:val="es-CO"/>
        </w:rPr>
        <w:t>iegos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previsibles,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preparada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por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38699F2F" w:rsidRPr="00611E75">
        <w:rPr>
          <w:rFonts w:ascii="Verdana" w:eastAsia="Arial" w:hAnsi="Verdana" w:cs="Arial"/>
          <w:color w:val="000000" w:themeColor="text1"/>
          <w:sz w:val="22"/>
          <w:szCs w:val="22"/>
          <w:lang w:val="es-CO"/>
        </w:rPr>
        <w:t>Entidad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hace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parte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integrante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presente</w:t>
      </w:r>
      <w:r w:rsidR="002644ED" w:rsidRPr="00611E75">
        <w:rPr>
          <w:rFonts w:ascii="Verdana" w:eastAsia="Arial" w:hAnsi="Verdana" w:cs="Arial"/>
          <w:color w:val="000000" w:themeColor="text1"/>
          <w:sz w:val="22"/>
          <w:szCs w:val="22"/>
          <w:lang w:val="es-CO"/>
        </w:rPr>
        <w:t xml:space="preserve"> </w:t>
      </w:r>
      <w:r w:rsidR="00B11E29" w:rsidRPr="00611E75">
        <w:rPr>
          <w:rFonts w:ascii="Verdana" w:eastAsia="Arial" w:hAnsi="Verdana" w:cs="Arial"/>
          <w:color w:val="000000" w:themeColor="text1"/>
          <w:sz w:val="22"/>
          <w:szCs w:val="22"/>
          <w:lang w:val="es-CO"/>
        </w:rPr>
        <w:t>P</w:t>
      </w:r>
      <w:r w:rsidRPr="00611E75">
        <w:rPr>
          <w:rFonts w:ascii="Verdana" w:eastAsia="Arial" w:hAnsi="Verdana" w:cs="Arial"/>
          <w:color w:val="000000" w:themeColor="text1"/>
          <w:sz w:val="22"/>
          <w:szCs w:val="22"/>
          <w:lang w:val="es-CO"/>
        </w:rPr>
        <w:t>liego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00B11E29" w:rsidRPr="00611E75">
        <w:rPr>
          <w:rFonts w:ascii="Verdana" w:eastAsia="Arial" w:hAnsi="Verdana" w:cs="Arial"/>
          <w:color w:val="000000" w:themeColor="text1"/>
          <w:sz w:val="22"/>
          <w:szCs w:val="22"/>
          <w:lang w:val="es-CO"/>
        </w:rPr>
        <w:t>C</w:t>
      </w:r>
      <w:r w:rsidRPr="00611E75">
        <w:rPr>
          <w:rFonts w:ascii="Verdana" w:eastAsia="Arial" w:hAnsi="Verdana" w:cs="Arial"/>
          <w:color w:val="000000" w:themeColor="text1"/>
          <w:sz w:val="22"/>
          <w:szCs w:val="22"/>
          <w:lang w:val="es-CO"/>
        </w:rPr>
        <w:t>ondiciones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interesados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podrán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presentar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sus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observaciones</w:t>
      </w:r>
      <w:r w:rsidR="002644ED" w:rsidRPr="00611E75">
        <w:rPr>
          <w:rFonts w:ascii="Verdana" w:eastAsia="Arial" w:hAnsi="Verdana" w:cs="Arial"/>
          <w:color w:val="000000" w:themeColor="text1"/>
          <w:sz w:val="22"/>
          <w:szCs w:val="22"/>
          <w:lang w:val="es-CO"/>
        </w:rPr>
        <w:t xml:space="preserve"> </w:t>
      </w:r>
      <w:r w:rsidR="00136CDA" w:rsidRPr="00611E75">
        <w:rPr>
          <w:rFonts w:ascii="Verdana" w:eastAsia="Arial" w:hAnsi="Verdana" w:cs="Arial"/>
          <w:color w:val="000000" w:themeColor="text1"/>
          <w:sz w:val="22"/>
          <w:szCs w:val="22"/>
          <w:lang w:val="es-CO"/>
        </w:rPr>
        <w:t xml:space="preserve">durante la etapa de observaciones al </w:t>
      </w:r>
      <w:r w:rsidR="008652DE" w:rsidRPr="00611E75">
        <w:rPr>
          <w:rFonts w:ascii="Verdana" w:eastAsia="Arial" w:hAnsi="Verdana" w:cs="Arial"/>
          <w:color w:val="000000" w:themeColor="text1"/>
          <w:sz w:val="22"/>
          <w:szCs w:val="22"/>
          <w:lang w:val="es-CO"/>
        </w:rPr>
        <w:t>p</w:t>
      </w:r>
      <w:r w:rsidR="00136CDA" w:rsidRPr="00611E75">
        <w:rPr>
          <w:rFonts w:ascii="Verdana" w:eastAsia="Arial" w:hAnsi="Verdana" w:cs="Arial"/>
          <w:color w:val="000000" w:themeColor="text1"/>
          <w:sz w:val="22"/>
          <w:szCs w:val="22"/>
          <w:lang w:val="es-CO"/>
        </w:rPr>
        <w:t xml:space="preserve">royecto o al </w:t>
      </w:r>
      <w:r w:rsidR="00B11E29" w:rsidRPr="00611E75">
        <w:rPr>
          <w:rFonts w:ascii="Verdana" w:eastAsia="Arial" w:hAnsi="Verdana" w:cs="Arial"/>
          <w:color w:val="000000" w:themeColor="text1"/>
          <w:sz w:val="22"/>
          <w:szCs w:val="22"/>
          <w:lang w:val="es-CO"/>
        </w:rPr>
        <w:t>P</w:t>
      </w:r>
      <w:r w:rsidR="00136CDA" w:rsidRPr="00611E75">
        <w:rPr>
          <w:rFonts w:ascii="Verdana" w:eastAsia="Arial" w:hAnsi="Verdana" w:cs="Arial"/>
          <w:color w:val="000000" w:themeColor="text1"/>
          <w:sz w:val="22"/>
          <w:szCs w:val="22"/>
          <w:lang w:val="es-CO"/>
        </w:rPr>
        <w:t xml:space="preserve">liego de </w:t>
      </w:r>
      <w:r w:rsidR="00B11E29" w:rsidRPr="00611E75">
        <w:rPr>
          <w:rFonts w:ascii="Verdana" w:eastAsia="Arial" w:hAnsi="Verdana" w:cs="Arial"/>
          <w:color w:val="000000" w:themeColor="text1"/>
          <w:sz w:val="22"/>
          <w:szCs w:val="22"/>
          <w:lang w:val="es-CO"/>
        </w:rPr>
        <w:t>C</w:t>
      </w:r>
      <w:r w:rsidR="00136CDA" w:rsidRPr="00611E75">
        <w:rPr>
          <w:rFonts w:ascii="Verdana" w:eastAsia="Arial" w:hAnsi="Verdana" w:cs="Arial"/>
          <w:color w:val="000000" w:themeColor="text1"/>
          <w:sz w:val="22"/>
          <w:szCs w:val="22"/>
          <w:lang w:val="es-CO"/>
        </w:rPr>
        <w:t>ondiciones</w:t>
      </w:r>
      <w:r w:rsidRPr="00611E75">
        <w:rPr>
          <w:rFonts w:ascii="Verdana" w:eastAsia="Arial" w:hAnsi="Verdana" w:cs="Arial"/>
          <w:color w:val="000000" w:themeColor="text1"/>
          <w:sz w:val="22"/>
          <w:szCs w:val="22"/>
          <w:lang w:val="es-CO"/>
        </w:rPr>
        <w:t>.</w:t>
      </w:r>
    </w:p>
    <w:p w14:paraId="628A4F43" w14:textId="22F223C0" w:rsidR="00E633A2" w:rsidRPr="00611E75" w:rsidRDefault="00E633A2"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008B4CDA" w:rsidRPr="00611E75">
        <w:rPr>
          <w:rFonts w:ascii="Verdana" w:eastAsia="Arial" w:hAnsi="Verdana" w:cs="Arial"/>
          <w:color w:val="000000" w:themeColor="text1"/>
          <w:sz w:val="22"/>
          <w:szCs w:val="22"/>
          <w:lang w:val="es-CO"/>
        </w:rPr>
        <w:t>P</w:t>
      </w:r>
      <w:r w:rsidR="00E633D4" w:rsidRPr="00611E75">
        <w:rPr>
          <w:rFonts w:ascii="Verdana" w:eastAsia="Arial" w:hAnsi="Verdana" w:cs="Arial"/>
          <w:color w:val="000000" w:themeColor="text1"/>
          <w:sz w:val="22"/>
          <w:szCs w:val="22"/>
          <w:lang w:val="es-CO"/>
        </w:rPr>
        <w:t>roponentes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deben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realizar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todas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evaluaciones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estimaciones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sean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necesarias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para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presentar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su</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propuesta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sobre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base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un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examen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cuidadoso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sus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características,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incluyendo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estudios,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diseños,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evaluaciones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verificaciones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consideren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necesarios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para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formular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propuesta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base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su</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propia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información,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manera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00A325AC" w:rsidRPr="00611E75">
        <w:rPr>
          <w:rFonts w:ascii="Verdana" w:eastAsia="Arial" w:hAnsi="Verdana" w:cs="Arial"/>
          <w:color w:val="000000" w:themeColor="text1"/>
          <w:sz w:val="22"/>
          <w:szCs w:val="22"/>
          <w:lang w:val="es-CO"/>
        </w:rPr>
        <w:t>P</w:t>
      </w:r>
      <w:r w:rsidR="003C407D" w:rsidRPr="00611E75">
        <w:rPr>
          <w:rFonts w:ascii="Verdana" w:eastAsia="Arial" w:hAnsi="Verdana" w:cs="Arial"/>
          <w:color w:val="000000" w:themeColor="text1"/>
          <w:sz w:val="22"/>
          <w:szCs w:val="22"/>
          <w:lang w:val="es-CO"/>
        </w:rPr>
        <w:t>roponente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debe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tener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cuenta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cálculo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aspectos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económicos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proyecto,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cuales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deben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incluir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todas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obligaciones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asunción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008652DE" w:rsidRPr="00611E75">
        <w:rPr>
          <w:rFonts w:ascii="Verdana" w:eastAsia="Arial" w:hAnsi="Verdana" w:cs="Arial"/>
          <w:color w:val="000000" w:themeColor="text1"/>
          <w:sz w:val="22"/>
          <w:szCs w:val="22"/>
          <w:lang w:val="es-CO"/>
        </w:rPr>
        <w:t>r</w:t>
      </w:r>
      <w:r w:rsidRPr="00611E75">
        <w:rPr>
          <w:rFonts w:ascii="Verdana" w:eastAsia="Arial" w:hAnsi="Verdana" w:cs="Arial"/>
          <w:color w:val="000000" w:themeColor="text1"/>
          <w:sz w:val="22"/>
          <w:szCs w:val="22"/>
          <w:lang w:val="es-CO"/>
        </w:rPr>
        <w:t>iesgos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emanan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del</w:t>
      </w:r>
      <w:r w:rsidR="002644ED" w:rsidRPr="00611E75">
        <w:rPr>
          <w:rFonts w:ascii="Verdana" w:eastAsia="Arial" w:hAnsi="Verdana" w:cs="Arial"/>
          <w:color w:val="000000" w:themeColor="text1"/>
          <w:sz w:val="22"/>
          <w:szCs w:val="22"/>
          <w:lang w:val="es-CO"/>
        </w:rPr>
        <w:t xml:space="preserve"> </w:t>
      </w:r>
      <w:r w:rsidR="00B81B86" w:rsidRPr="00611E75">
        <w:rPr>
          <w:rFonts w:ascii="Verdana" w:eastAsia="Arial" w:hAnsi="Verdana" w:cs="Arial"/>
          <w:color w:val="000000" w:themeColor="text1"/>
          <w:sz w:val="22"/>
          <w:szCs w:val="22"/>
          <w:lang w:val="es-CO"/>
        </w:rPr>
        <w:t>Contrato</w:t>
      </w:r>
      <w:r w:rsidRPr="00611E75">
        <w:rPr>
          <w:rFonts w:ascii="Verdana" w:eastAsia="Arial" w:hAnsi="Verdana" w:cs="Arial"/>
          <w:color w:val="000000" w:themeColor="text1"/>
          <w:sz w:val="22"/>
          <w:szCs w:val="22"/>
          <w:lang w:val="es-CO"/>
        </w:rPr>
        <w:t>.</w:t>
      </w:r>
    </w:p>
    <w:p w14:paraId="6F0F9B86" w14:textId="3E5237B8" w:rsidR="00E633A2" w:rsidRPr="00611E75" w:rsidRDefault="00E633A2"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Si</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008B4CDA" w:rsidRPr="00611E75">
        <w:rPr>
          <w:rFonts w:ascii="Verdana" w:eastAsia="Arial" w:hAnsi="Verdana" w:cs="Arial"/>
          <w:color w:val="000000" w:themeColor="text1"/>
          <w:sz w:val="22"/>
          <w:szCs w:val="22"/>
          <w:lang w:val="es-CO"/>
        </w:rPr>
        <w:t>P</w:t>
      </w:r>
      <w:r w:rsidR="003C407D" w:rsidRPr="00611E75">
        <w:rPr>
          <w:rFonts w:ascii="Verdana" w:eastAsia="Arial" w:hAnsi="Verdana" w:cs="Arial"/>
          <w:color w:val="000000" w:themeColor="text1"/>
          <w:sz w:val="22"/>
          <w:szCs w:val="22"/>
          <w:lang w:val="es-CO"/>
        </w:rPr>
        <w:t>roponente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resulte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adjudicatario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ha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evaluado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incorrectamente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ha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considerado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toda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información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pueda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influir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determinación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costos,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eximirá</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su</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responsabilidad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por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ejecución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completa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obras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conformidad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00732F42" w:rsidRPr="00611E75">
        <w:rPr>
          <w:rFonts w:ascii="Verdana" w:eastAsia="Arial" w:hAnsi="Verdana" w:cs="Arial"/>
          <w:color w:val="000000" w:themeColor="text1"/>
          <w:sz w:val="22"/>
          <w:szCs w:val="22"/>
          <w:lang w:val="es-CO"/>
        </w:rPr>
        <w:t>Contrato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ni</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dará</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derecho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rembolso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00B81B86" w:rsidRPr="00611E75">
        <w:rPr>
          <w:rFonts w:ascii="Verdana" w:eastAsia="Arial" w:hAnsi="Verdana" w:cs="Arial"/>
          <w:color w:val="000000" w:themeColor="text1"/>
          <w:sz w:val="22"/>
          <w:szCs w:val="22"/>
          <w:lang w:val="es-CO"/>
        </w:rPr>
        <w:t>costos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ni</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reclamaciones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reconocimientos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adicionales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ninguna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naturaleza.</w:t>
      </w:r>
    </w:p>
    <w:p w14:paraId="2DABF700" w14:textId="63747546" w:rsidR="00B80F9F" w:rsidRPr="00611E75" w:rsidRDefault="00C10563"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 xml:space="preserve">En el cronograma del proceso de contratación </w:t>
      </w:r>
      <w:r w:rsidR="004C152A" w:rsidRPr="00611E75">
        <w:rPr>
          <w:rFonts w:ascii="Verdana" w:eastAsia="Arial" w:hAnsi="Verdana" w:cs="Arial"/>
          <w:color w:val="000000" w:themeColor="text1"/>
          <w:sz w:val="22"/>
          <w:szCs w:val="22"/>
          <w:lang w:val="es-CO"/>
        </w:rPr>
        <w:t xml:space="preserve">se fijará </w:t>
      </w:r>
      <w:r w:rsidR="0012094E" w:rsidRPr="00611E75">
        <w:rPr>
          <w:rFonts w:ascii="Verdana" w:eastAsia="Arial" w:hAnsi="Verdana" w:cs="Arial"/>
          <w:color w:val="000000" w:themeColor="text1"/>
          <w:sz w:val="22"/>
          <w:szCs w:val="22"/>
          <w:lang w:val="es-CO"/>
        </w:rPr>
        <w:t xml:space="preserve">la fecha, hora y lugar </w:t>
      </w:r>
      <w:r w:rsidR="00A71773" w:rsidRPr="00611E75">
        <w:rPr>
          <w:rFonts w:ascii="Verdana" w:eastAsia="Arial" w:hAnsi="Verdana" w:cs="Arial"/>
          <w:color w:val="000000" w:themeColor="text1"/>
          <w:sz w:val="22"/>
          <w:szCs w:val="22"/>
          <w:lang w:val="es-CO"/>
        </w:rPr>
        <w:t xml:space="preserve">para la </w:t>
      </w:r>
      <w:r w:rsidR="000D1A21" w:rsidRPr="00611E75">
        <w:rPr>
          <w:rFonts w:ascii="Verdana" w:eastAsia="Arial" w:hAnsi="Verdana" w:cs="Arial"/>
          <w:color w:val="000000" w:themeColor="text1"/>
          <w:sz w:val="22"/>
          <w:szCs w:val="22"/>
          <w:lang w:val="es-CO"/>
        </w:rPr>
        <w:t>audi</w:t>
      </w:r>
      <w:r w:rsidR="0012094E" w:rsidRPr="00611E75">
        <w:rPr>
          <w:rFonts w:ascii="Verdana" w:eastAsia="Arial" w:hAnsi="Verdana" w:cs="Arial"/>
          <w:color w:val="000000" w:themeColor="text1"/>
          <w:sz w:val="22"/>
          <w:szCs w:val="22"/>
          <w:lang w:val="es-CO"/>
        </w:rPr>
        <w:t xml:space="preserve">encia de </w:t>
      </w:r>
      <w:r w:rsidR="00A71773" w:rsidRPr="00611E75">
        <w:rPr>
          <w:rFonts w:ascii="Verdana" w:eastAsia="Arial" w:hAnsi="Verdana" w:cs="Arial"/>
          <w:color w:val="000000" w:themeColor="text1"/>
          <w:sz w:val="22"/>
          <w:szCs w:val="22"/>
          <w:lang w:val="es-CO"/>
        </w:rPr>
        <w:t>asignación de riesgos</w:t>
      </w:r>
      <w:r w:rsidR="0012094E" w:rsidRPr="00611E75">
        <w:rPr>
          <w:rFonts w:ascii="Verdana" w:eastAsia="Arial" w:hAnsi="Verdana" w:cs="Arial"/>
          <w:color w:val="000000" w:themeColor="text1"/>
          <w:sz w:val="22"/>
          <w:szCs w:val="22"/>
          <w:lang w:val="es-CO"/>
        </w:rPr>
        <w:t>.</w:t>
      </w:r>
    </w:p>
    <w:p w14:paraId="44CE49E2" w14:textId="63DC6CD1" w:rsidR="00E633A2" w:rsidRPr="00611E75" w:rsidRDefault="00E633A2" w:rsidP="00D902BC">
      <w:pPr>
        <w:pStyle w:val="Entidad-Capitulo"/>
        <w:spacing w:before="120" w:after="160" w:line="276" w:lineRule="auto"/>
      </w:pPr>
      <w:bookmarkStart w:id="572" w:name="_Toc508648284"/>
      <w:bookmarkStart w:id="573" w:name="_Toc508984068"/>
      <w:bookmarkStart w:id="574" w:name="_Toc509843899"/>
      <w:bookmarkStart w:id="575" w:name="_Toc511924807"/>
      <w:bookmarkStart w:id="576" w:name="_Toc32134270"/>
      <w:bookmarkStart w:id="577" w:name="_Toc32147289"/>
      <w:bookmarkStart w:id="578" w:name="_Toc32147427"/>
      <w:bookmarkStart w:id="579" w:name="_Toc234397785"/>
      <w:r w:rsidRPr="00611E75">
        <w:t>CAP</w:t>
      </w:r>
      <w:r w:rsidR="00CB441F" w:rsidRPr="00611E75">
        <w:t>Í</w:t>
      </w:r>
      <w:r w:rsidRPr="00611E75">
        <w:t>TULO</w:t>
      </w:r>
      <w:r w:rsidR="002644ED" w:rsidRPr="00611E75">
        <w:t xml:space="preserve"> </w:t>
      </w:r>
      <w:r w:rsidRPr="00611E75">
        <w:t>VI</w:t>
      </w:r>
      <w:r w:rsidR="002644ED" w:rsidRPr="00611E75">
        <w:t xml:space="preserve"> </w:t>
      </w:r>
      <w:r w:rsidRPr="00611E75">
        <w:t>ACUERDOS</w:t>
      </w:r>
      <w:r w:rsidR="002644ED" w:rsidRPr="00611E75">
        <w:t xml:space="preserve"> </w:t>
      </w:r>
      <w:r w:rsidRPr="00611E75">
        <w:t>COMERCIALES</w:t>
      </w:r>
      <w:bookmarkEnd w:id="572"/>
      <w:bookmarkEnd w:id="573"/>
      <w:bookmarkEnd w:id="574"/>
      <w:bookmarkEnd w:id="575"/>
      <w:bookmarkEnd w:id="576"/>
      <w:bookmarkEnd w:id="577"/>
      <w:bookmarkEnd w:id="578"/>
      <w:bookmarkEnd w:id="579"/>
    </w:p>
    <w:p w14:paraId="0642F2E3" w14:textId="1F013120" w:rsidR="00ED2BD6" w:rsidRPr="00611E75" w:rsidRDefault="00E633A2"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00996072" w:rsidRPr="00611E75">
        <w:rPr>
          <w:rFonts w:ascii="Verdana" w:eastAsia="Arial" w:hAnsi="Verdana" w:cs="Arial"/>
          <w:color w:val="000000" w:themeColor="text1"/>
          <w:sz w:val="22"/>
          <w:szCs w:val="22"/>
          <w:lang w:val="es-CO"/>
        </w:rPr>
        <w:t>P</w:t>
      </w:r>
      <w:r w:rsidR="003E3EFD" w:rsidRPr="00611E75">
        <w:rPr>
          <w:rFonts w:ascii="Verdana" w:eastAsia="Arial" w:hAnsi="Verdana" w:cs="Arial"/>
          <w:color w:val="000000" w:themeColor="text1"/>
          <w:sz w:val="22"/>
          <w:szCs w:val="22"/>
          <w:lang w:val="es-CO"/>
        </w:rPr>
        <w:t xml:space="preserve">roceso de </w:t>
      </w:r>
      <w:r w:rsidR="00996072" w:rsidRPr="00611E75">
        <w:rPr>
          <w:rFonts w:ascii="Verdana" w:eastAsia="Arial" w:hAnsi="Verdana" w:cs="Arial"/>
          <w:color w:val="000000" w:themeColor="text1"/>
          <w:sz w:val="22"/>
          <w:szCs w:val="22"/>
          <w:lang w:val="es-CO"/>
        </w:rPr>
        <w:t>C</w:t>
      </w:r>
      <w:r w:rsidR="003E3EFD" w:rsidRPr="00611E75">
        <w:rPr>
          <w:rFonts w:ascii="Verdana" w:eastAsia="Arial" w:hAnsi="Verdana" w:cs="Arial"/>
          <w:color w:val="000000" w:themeColor="text1"/>
          <w:sz w:val="22"/>
          <w:szCs w:val="22"/>
          <w:lang w:val="es-CO"/>
        </w:rPr>
        <w:t>ontratación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está</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cubierto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por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siguientes</w:t>
      </w:r>
      <w:r w:rsidR="002644ED" w:rsidRPr="00611E75">
        <w:rPr>
          <w:rFonts w:ascii="Verdana" w:eastAsia="Arial" w:hAnsi="Verdana" w:cs="Arial"/>
          <w:color w:val="000000" w:themeColor="text1"/>
          <w:sz w:val="22"/>
          <w:szCs w:val="22"/>
          <w:lang w:val="es-CO"/>
        </w:rPr>
        <w:t xml:space="preserve"> </w:t>
      </w:r>
      <w:r w:rsidR="008652DE" w:rsidRPr="00611E75">
        <w:rPr>
          <w:rFonts w:ascii="Verdana" w:eastAsia="Arial" w:hAnsi="Verdana" w:cs="Arial"/>
          <w:color w:val="000000" w:themeColor="text1"/>
          <w:sz w:val="22"/>
          <w:szCs w:val="22"/>
          <w:lang w:val="es-CO"/>
        </w:rPr>
        <w:t>a</w:t>
      </w:r>
      <w:r w:rsidRPr="00611E75">
        <w:rPr>
          <w:rFonts w:ascii="Verdana" w:eastAsia="Arial" w:hAnsi="Verdana" w:cs="Arial"/>
          <w:color w:val="000000" w:themeColor="text1"/>
          <w:sz w:val="22"/>
          <w:szCs w:val="22"/>
          <w:lang w:val="es-CO"/>
        </w:rPr>
        <w:t>cuerdos</w:t>
      </w:r>
      <w:r w:rsidR="002644ED" w:rsidRPr="00611E75">
        <w:rPr>
          <w:rFonts w:ascii="Verdana" w:eastAsia="Arial" w:hAnsi="Verdana" w:cs="Arial"/>
          <w:color w:val="000000" w:themeColor="text1"/>
          <w:sz w:val="22"/>
          <w:szCs w:val="22"/>
          <w:lang w:val="es-CO"/>
        </w:rPr>
        <w:t xml:space="preserve"> </w:t>
      </w:r>
      <w:r w:rsidR="009F0D39" w:rsidRPr="00611E75">
        <w:rPr>
          <w:rFonts w:ascii="Verdana" w:eastAsia="Arial" w:hAnsi="Verdana" w:cs="Arial"/>
          <w:color w:val="000000" w:themeColor="text1"/>
          <w:sz w:val="22"/>
          <w:szCs w:val="22"/>
          <w:lang w:val="es-CO"/>
        </w:rPr>
        <w:t>c</w:t>
      </w:r>
      <w:r w:rsidRPr="00611E75">
        <w:rPr>
          <w:rFonts w:ascii="Verdana" w:eastAsia="Arial" w:hAnsi="Verdana" w:cs="Arial"/>
          <w:color w:val="000000" w:themeColor="text1"/>
          <w:sz w:val="22"/>
          <w:szCs w:val="22"/>
          <w:lang w:val="es-CO"/>
        </w:rPr>
        <w:t>omerciales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por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Decisión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439</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Secretaría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Comunidad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Andina</w:t>
      </w:r>
      <w:r w:rsidR="002E1697" w:rsidRPr="00611E75">
        <w:rPr>
          <w:rFonts w:ascii="Verdana" w:eastAsia="Arial" w:hAnsi="Verdana" w:cs="Arial"/>
          <w:color w:val="000000" w:themeColor="text1"/>
          <w:sz w:val="22"/>
          <w:szCs w:val="22"/>
          <w:lang w:val="es-CO"/>
        </w:rPr>
        <w:t xml:space="preserve"> de Naciones (CAN)</w:t>
      </w:r>
      <w:r w:rsidR="00E92CCB" w:rsidRPr="00611E75">
        <w:rPr>
          <w:rFonts w:ascii="Verdana" w:eastAsia="Arial" w:hAnsi="Verdana" w:cs="Arial"/>
          <w:color w:val="000000" w:themeColor="text1"/>
          <w:sz w:val="22"/>
          <w:szCs w:val="22"/>
          <w:lang w:val="es-CO"/>
        </w:rPr>
        <w:t>:</w:t>
      </w:r>
    </w:p>
    <w:tbl>
      <w:tblPr>
        <w:tblW w:w="8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13"/>
        <w:gridCol w:w="1134"/>
        <w:gridCol w:w="2693"/>
        <w:gridCol w:w="1715"/>
        <w:gridCol w:w="1853"/>
      </w:tblGrid>
      <w:tr w:rsidR="00ED2BD6" w:rsidRPr="00611E75" w14:paraId="0115AE06" w14:textId="77777777" w:rsidTr="00ED2BD6">
        <w:trPr>
          <w:trHeight w:val="20"/>
          <w:tblHeader/>
          <w:jc w:val="center"/>
        </w:trPr>
        <w:tc>
          <w:tcPr>
            <w:tcW w:w="1413" w:type="dxa"/>
            <w:tcMar>
              <w:top w:w="0" w:type="dxa"/>
              <w:left w:w="70" w:type="dxa"/>
              <w:bottom w:w="0" w:type="dxa"/>
              <w:right w:w="70" w:type="dxa"/>
            </w:tcMar>
            <w:vAlign w:val="center"/>
            <w:hideMark/>
          </w:tcPr>
          <w:p w14:paraId="2B6DB9EC" w14:textId="77777777" w:rsidR="00ED2BD6" w:rsidRPr="00611E75" w:rsidRDefault="00ED2BD6" w:rsidP="00ED7FD9">
            <w:pPr>
              <w:spacing w:after="0" w:line="276" w:lineRule="auto"/>
              <w:jc w:val="center"/>
              <w:rPr>
                <w:rFonts w:ascii="Verdana" w:eastAsia="Arial" w:hAnsi="Verdana" w:cs="Arial"/>
                <w:b/>
                <w:color w:val="auto"/>
                <w:sz w:val="22"/>
                <w:lang w:eastAsia="es-ES"/>
              </w:rPr>
            </w:pPr>
            <w:r w:rsidRPr="00611E75">
              <w:rPr>
                <w:rFonts w:ascii="Verdana" w:eastAsia="Arial" w:hAnsi="Verdana" w:cs="Arial"/>
                <w:b/>
                <w:color w:val="auto"/>
                <w:sz w:val="22"/>
                <w:lang w:eastAsia="es-ES"/>
              </w:rPr>
              <w:t>Acuerdo Comercial</w:t>
            </w:r>
          </w:p>
        </w:tc>
        <w:tc>
          <w:tcPr>
            <w:tcW w:w="1134" w:type="dxa"/>
            <w:tcMar>
              <w:top w:w="0" w:type="dxa"/>
              <w:left w:w="70" w:type="dxa"/>
              <w:bottom w:w="0" w:type="dxa"/>
              <w:right w:w="70" w:type="dxa"/>
            </w:tcMar>
            <w:vAlign w:val="center"/>
            <w:hideMark/>
          </w:tcPr>
          <w:p w14:paraId="2B826BD3" w14:textId="77777777" w:rsidR="00ED2BD6" w:rsidRPr="00611E75" w:rsidRDefault="00ED2BD6" w:rsidP="00ED7FD9">
            <w:pPr>
              <w:spacing w:after="0" w:line="276" w:lineRule="auto"/>
              <w:jc w:val="center"/>
              <w:rPr>
                <w:rFonts w:ascii="Verdana" w:eastAsia="Arial" w:hAnsi="Verdana" w:cs="Arial"/>
                <w:bCs/>
                <w:color w:val="auto"/>
                <w:sz w:val="22"/>
                <w:lang w:eastAsia="es-ES"/>
              </w:rPr>
            </w:pPr>
            <w:r w:rsidRPr="00611E75">
              <w:rPr>
                <w:rFonts w:ascii="Verdana" w:eastAsia="Arial" w:hAnsi="Verdana" w:cs="Arial"/>
                <w:bCs/>
                <w:color w:val="auto"/>
                <w:sz w:val="22"/>
                <w:lang w:eastAsia="es-ES"/>
              </w:rPr>
              <w:t>Entidad incluida</w:t>
            </w:r>
          </w:p>
        </w:tc>
        <w:tc>
          <w:tcPr>
            <w:tcW w:w="2693" w:type="dxa"/>
            <w:tcMar>
              <w:top w:w="0" w:type="dxa"/>
              <w:left w:w="70" w:type="dxa"/>
              <w:bottom w:w="0" w:type="dxa"/>
              <w:right w:w="70" w:type="dxa"/>
            </w:tcMar>
            <w:vAlign w:val="center"/>
            <w:hideMark/>
          </w:tcPr>
          <w:p w14:paraId="456F565E" w14:textId="77777777" w:rsidR="00ED2BD6" w:rsidRPr="00611E75" w:rsidRDefault="00ED2BD6" w:rsidP="00ED7FD9">
            <w:pPr>
              <w:spacing w:after="0" w:line="276" w:lineRule="auto"/>
              <w:jc w:val="center"/>
              <w:rPr>
                <w:rFonts w:ascii="Verdana" w:eastAsia="Arial" w:hAnsi="Verdana" w:cs="Arial"/>
                <w:bCs/>
                <w:color w:val="auto"/>
                <w:sz w:val="22"/>
                <w:lang w:eastAsia="es-ES"/>
              </w:rPr>
            </w:pPr>
            <w:r w:rsidRPr="00611E75">
              <w:rPr>
                <w:rFonts w:ascii="Verdana" w:eastAsia="Arial" w:hAnsi="Verdana" w:cs="Arial"/>
                <w:bCs/>
                <w:color w:val="auto"/>
                <w:sz w:val="22"/>
                <w:lang w:eastAsia="es-ES"/>
              </w:rPr>
              <w:t>Umbral</w:t>
            </w:r>
          </w:p>
        </w:tc>
        <w:tc>
          <w:tcPr>
            <w:tcW w:w="1715" w:type="dxa"/>
            <w:tcMar>
              <w:top w:w="0" w:type="dxa"/>
              <w:left w:w="70" w:type="dxa"/>
              <w:bottom w:w="0" w:type="dxa"/>
              <w:right w:w="70" w:type="dxa"/>
            </w:tcMar>
            <w:vAlign w:val="center"/>
            <w:hideMark/>
          </w:tcPr>
          <w:p w14:paraId="5B513062" w14:textId="77777777" w:rsidR="00ED2BD6" w:rsidRPr="00611E75" w:rsidRDefault="00ED2BD6" w:rsidP="00ED7FD9">
            <w:pPr>
              <w:spacing w:after="0" w:line="276" w:lineRule="auto"/>
              <w:jc w:val="center"/>
              <w:rPr>
                <w:rFonts w:ascii="Verdana" w:eastAsia="Arial" w:hAnsi="Verdana" w:cs="Arial"/>
                <w:bCs/>
                <w:color w:val="auto"/>
                <w:sz w:val="22"/>
                <w:lang w:eastAsia="es-ES"/>
              </w:rPr>
            </w:pPr>
            <w:r w:rsidRPr="00611E75">
              <w:rPr>
                <w:rFonts w:ascii="Verdana" w:eastAsia="Arial" w:hAnsi="Verdana" w:cs="Arial"/>
                <w:bCs/>
                <w:color w:val="auto"/>
                <w:sz w:val="22"/>
                <w:lang w:eastAsia="es-ES"/>
              </w:rPr>
              <w:t>Excepción aplicable</w:t>
            </w:r>
          </w:p>
        </w:tc>
        <w:tc>
          <w:tcPr>
            <w:tcW w:w="1853" w:type="dxa"/>
            <w:tcMar>
              <w:top w:w="0" w:type="dxa"/>
              <w:left w:w="70" w:type="dxa"/>
              <w:bottom w:w="0" w:type="dxa"/>
              <w:right w:w="70" w:type="dxa"/>
            </w:tcMar>
            <w:vAlign w:val="center"/>
            <w:hideMark/>
          </w:tcPr>
          <w:p w14:paraId="54BA1071" w14:textId="77777777" w:rsidR="00ED2BD6" w:rsidRPr="00611E75" w:rsidRDefault="00ED2BD6" w:rsidP="00ED7FD9">
            <w:pPr>
              <w:spacing w:after="0" w:line="276" w:lineRule="auto"/>
              <w:jc w:val="center"/>
              <w:rPr>
                <w:rFonts w:ascii="Verdana" w:eastAsia="Arial" w:hAnsi="Verdana" w:cs="Arial"/>
                <w:bCs/>
                <w:color w:val="auto"/>
                <w:sz w:val="22"/>
                <w:lang w:eastAsia="es-ES"/>
              </w:rPr>
            </w:pPr>
            <w:r w:rsidRPr="00611E75">
              <w:rPr>
                <w:rFonts w:ascii="Verdana" w:eastAsia="Arial" w:hAnsi="Verdana" w:cs="Arial"/>
                <w:bCs/>
                <w:color w:val="auto"/>
                <w:sz w:val="22"/>
                <w:lang w:eastAsia="es-ES"/>
              </w:rPr>
              <w:t>Proceso de Contratación cubierto</w:t>
            </w:r>
          </w:p>
        </w:tc>
      </w:tr>
      <w:tr w:rsidR="00ED2BD6" w:rsidRPr="00611E75" w14:paraId="7F13D12A" w14:textId="77777777" w:rsidTr="0057093B">
        <w:trPr>
          <w:trHeight w:val="20"/>
          <w:jc w:val="center"/>
        </w:trPr>
        <w:tc>
          <w:tcPr>
            <w:tcW w:w="1413" w:type="dxa"/>
            <w:shd w:val="clear" w:color="auto" w:fill="FFFFFF" w:themeFill="background1"/>
            <w:tcMar>
              <w:top w:w="0" w:type="dxa"/>
              <w:left w:w="70" w:type="dxa"/>
              <w:bottom w:w="0" w:type="dxa"/>
              <w:right w:w="70" w:type="dxa"/>
            </w:tcMar>
          </w:tcPr>
          <w:p w14:paraId="37C1D008" w14:textId="77777777" w:rsidR="00ED2BD6" w:rsidRPr="00611E75" w:rsidRDefault="00ED2BD6" w:rsidP="00ED7FD9">
            <w:pPr>
              <w:spacing w:after="0" w:line="276" w:lineRule="auto"/>
              <w:rPr>
                <w:rFonts w:ascii="Verdana" w:eastAsia="Arial" w:hAnsi="Verdana" w:cs="Arial"/>
                <w:sz w:val="22"/>
                <w:lang w:eastAsia="es-ES"/>
              </w:rPr>
            </w:pPr>
            <w:r w:rsidRPr="00611E75">
              <w:rPr>
                <w:rFonts w:ascii="Verdana" w:hAnsi="Verdana" w:cs="Arial"/>
                <w:sz w:val="22"/>
              </w:rPr>
              <w:t>Canadá</w:t>
            </w:r>
          </w:p>
        </w:tc>
        <w:tc>
          <w:tcPr>
            <w:tcW w:w="1134" w:type="dxa"/>
            <w:shd w:val="clear" w:color="auto" w:fill="FFFFFF" w:themeFill="background1"/>
            <w:tcMar>
              <w:top w:w="0" w:type="dxa"/>
              <w:left w:w="70" w:type="dxa"/>
              <w:bottom w:w="0" w:type="dxa"/>
              <w:right w:w="70" w:type="dxa"/>
            </w:tcMar>
            <w:hideMark/>
          </w:tcPr>
          <w:p w14:paraId="2156910F"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SI</w:t>
            </w:r>
          </w:p>
        </w:tc>
        <w:tc>
          <w:tcPr>
            <w:tcW w:w="2693" w:type="dxa"/>
            <w:shd w:val="clear" w:color="auto" w:fill="FFFFFF" w:themeFill="background1"/>
            <w:tcMar>
              <w:top w:w="0" w:type="dxa"/>
              <w:left w:w="70" w:type="dxa"/>
              <w:bottom w:w="0" w:type="dxa"/>
              <w:right w:w="70" w:type="dxa"/>
            </w:tcMar>
            <w:hideMark/>
          </w:tcPr>
          <w:p w14:paraId="1107BCB3"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Servicios de construcción desde $28.620.713.796 COP</w:t>
            </w:r>
          </w:p>
        </w:tc>
        <w:tc>
          <w:tcPr>
            <w:tcW w:w="1715" w:type="dxa"/>
            <w:shd w:val="clear" w:color="auto" w:fill="FFFFFF" w:themeFill="background1"/>
            <w:tcMar>
              <w:top w:w="0" w:type="dxa"/>
              <w:left w:w="70" w:type="dxa"/>
              <w:bottom w:w="0" w:type="dxa"/>
              <w:right w:w="70" w:type="dxa"/>
            </w:tcMar>
            <w:hideMark/>
          </w:tcPr>
          <w:p w14:paraId="70DEE71B"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N/A</w:t>
            </w:r>
          </w:p>
        </w:tc>
        <w:tc>
          <w:tcPr>
            <w:tcW w:w="1853" w:type="dxa"/>
            <w:shd w:val="clear" w:color="auto" w:fill="FFFFFF" w:themeFill="background1"/>
            <w:tcMar>
              <w:top w:w="0" w:type="dxa"/>
              <w:left w:w="70" w:type="dxa"/>
              <w:bottom w:w="0" w:type="dxa"/>
              <w:right w:w="70" w:type="dxa"/>
            </w:tcMar>
            <w:hideMark/>
          </w:tcPr>
          <w:p w14:paraId="3254ECF9"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w:t>
            </w:r>
          </w:p>
        </w:tc>
      </w:tr>
      <w:tr w:rsidR="00ED2BD6" w:rsidRPr="00611E75" w14:paraId="60829A1C" w14:textId="77777777" w:rsidTr="0057093B">
        <w:trPr>
          <w:trHeight w:val="20"/>
          <w:jc w:val="center"/>
        </w:trPr>
        <w:tc>
          <w:tcPr>
            <w:tcW w:w="1413" w:type="dxa"/>
            <w:shd w:val="clear" w:color="auto" w:fill="FFFFFF" w:themeFill="background1"/>
          </w:tcPr>
          <w:p w14:paraId="364C27C1" w14:textId="77777777" w:rsidR="00ED2BD6" w:rsidRPr="00611E75" w:rsidRDefault="00ED2BD6" w:rsidP="00ED7FD9">
            <w:pPr>
              <w:spacing w:after="0" w:line="276" w:lineRule="auto"/>
              <w:rPr>
                <w:rFonts w:ascii="Verdana" w:eastAsia="Arial" w:hAnsi="Verdana" w:cs="Arial"/>
                <w:sz w:val="22"/>
                <w:lang w:eastAsia="es-ES"/>
              </w:rPr>
            </w:pPr>
            <w:r w:rsidRPr="00611E75">
              <w:rPr>
                <w:rFonts w:ascii="Verdana" w:hAnsi="Verdana" w:cs="Arial"/>
                <w:sz w:val="22"/>
              </w:rPr>
              <w:t>Chile</w:t>
            </w:r>
          </w:p>
        </w:tc>
        <w:tc>
          <w:tcPr>
            <w:tcW w:w="1134" w:type="dxa"/>
            <w:shd w:val="clear" w:color="auto" w:fill="FFFFFF" w:themeFill="background1"/>
            <w:tcMar>
              <w:top w:w="0" w:type="dxa"/>
              <w:left w:w="70" w:type="dxa"/>
              <w:bottom w:w="0" w:type="dxa"/>
              <w:right w:w="70" w:type="dxa"/>
            </w:tcMar>
            <w:hideMark/>
          </w:tcPr>
          <w:p w14:paraId="229DD561"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SI</w:t>
            </w:r>
          </w:p>
        </w:tc>
        <w:tc>
          <w:tcPr>
            <w:tcW w:w="2693" w:type="dxa"/>
            <w:shd w:val="clear" w:color="auto" w:fill="FFFFFF" w:themeFill="background1"/>
            <w:tcMar>
              <w:top w:w="0" w:type="dxa"/>
              <w:left w:w="70" w:type="dxa"/>
              <w:bottom w:w="0" w:type="dxa"/>
              <w:right w:w="70" w:type="dxa"/>
            </w:tcMar>
            <w:hideMark/>
          </w:tcPr>
          <w:p w14:paraId="1C0FC1E8"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Servicios de Construcción Desde $28.705.544.496 COP</w:t>
            </w:r>
          </w:p>
        </w:tc>
        <w:tc>
          <w:tcPr>
            <w:tcW w:w="1715" w:type="dxa"/>
            <w:shd w:val="clear" w:color="auto" w:fill="FFFFFF" w:themeFill="background1"/>
            <w:tcMar>
              <w:top w:w="0" w:type="dxa"/>
              <w:left w:w="70" w:type="dxa"/>
              <w:bottom w:w="0" w:type="dxa"/>
              <w:right w:w="70" w:type="dxa"/>
            </w:tcMar>
            <w:hideMark/>
          </w:tcPr>
          <w:p w14:paraId="238EA8B1"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w:t>
            </w:r>
          </w:p>
        </w:tc>
        <w:tc>
          <w:tcPr>
            <w:tcW w:w="1853" w:type="dxa"/>
            <w:shd w:val="clear" w:color="auto" w:fill="FFFFFF" w:themeFill="background1"/>
            <w:tcMar>
              <w:top w:w="0" w:type="dxa"/>
              <w:left w:w="70" w:type="dxa"/>
              <w:bottom w:w="0" w:type="dxa"/>
              <w:right w:w="70" w:type="dxa"/>
            </w:tcMar>
            <w:hideMark/>
          </w:tcPr>
          <w:p w14:paraId="32EA45C0"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w:t>
            </w:r>
          </w:p>
        </w:tc>
      </w:tr>
      <w:tr w:rsidR="00ED2BD6" w:rsidRPr="00611E75" w14:paraId="1E32C8A8" w14:textId="77777777" w:rsidTr="0057093B">
        <w:trPr>
          <w:trHeight w:val="20"/>
          <w:jc w:val="center"/>
        </w:trPr>
        <w:tc>
          <w:tcPr>
            <w:tcW w:w="1413" w:type="dxa"/>
            <w:shd w:val="clear" w:color="auto" w:fill="FFFFFF" w:themeFill="background1"/>
          </w:tcPr>
          <w:p w14:paraId="0D5F0954" w14:textId="77777777" w:rsidR="00ED2BD6" w:rsidRPr="00611E75" w:rsidRDefault="00ED2BD6" w:rsidP="00ED7FD9">
            <w:pPr>
              <w:spacing w:after="0" w:line="276" w:lineRule="auto"/>
              <w:rPr>
                <w:rFonts w:ascii="Verdana" w:eastAsia="Arial" w:hAnsi="Verdana" w:cs="Arial"/>
                <w:sz w:val="22"/>
                <w:lang w:eastAsia="es-ES"/>
              </w:rPr>
            </w:pPr>
            <w:r w:rsidRPr="00611E75">
              <w:rPr>
                <w:rFonts w:ascii="Verdana" w:hAnsi="Verdana" w:cs="Arial"/>
                <w:sz w:val="22"/>
              </w:rPr>
              <w:t>Estados Unidos</w:t>
            </w:r>
          </w:p>
        </w:tc>
        <w:tc>
          <w:tcPr>
            <w:tcW w:w="1134" w:type="dxa"/>
            <w:shd w:val="clear" w:color="auto" w:fill="FFFFFF" w:themeFill="background1"/>
            <w:tcMar>
              <w:top w:w="0" w:type="dxa"/>
              <w:left w:w="70" w:type="dxa"/>
              <w:bottom w:w="0" w:type="dxa"/>
              <w:right w:w="70" w:type="dxa"/>
            </w:tcMar>
            <w:hideMark/>
          </w:tcPr>
          <w:p w14:paraId="11F5973D"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SI</w:t>
            </w:r>
          </w:p>
        </w:tc>
        <w:tc>
          <w:tcPr>
            <w:tcW w:w="2693" w:type="dxa"/>
            <w:shd w:val="clear" w:color="auto" w:fill="FFFFFF" w:themeFill="background1"/>
            <w:tcMar>
              <w:top w:w="0" w:type="dxa"/>
              <w:left w:w="70" w:type="dxa"/>
              <w:bottom w:w="0" w:type="dxa"/>
              <w:right w:w="70" w:type="dxa"/>
            </w:tcMar>
            <w:hideMark/>
          </w:tcPr>
          <w:p w14:paraId="15B7A9B9"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Servicios de Construcción Desde $28.617.834.543 COP</w:t>
            </w:r>
          </w:p>
        </w:tc>
        <w:tc>
          <w:tcPr>
            <w:tcW w:w="1715" w:type="dxa"/>
            <w:shd w:val="clear" w:color="auto" w:fill="FFFFFF" w:themeFill="background1"/>
            <w:tcMar>
              <w:top w:w="0" w:type="dxa"/>
              <w:left w:w="70" w:type="dxa"/>
              <w:bottom w:w="0" w:type="dxa"/>
              <w:right w:w="70" w:type="dxa"/>
            </w:tcMar>
            <w:hideMark/>
          </w:tcPr>
          <w:p w14:paraId="41F6D847"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w:t>
            </w:r>
          </w:p>
        </w:tc>
        <w:tc>
          <w:tcPr>
            <w:tcW w:w="1853" w:type="dxa"/>
            <w:shd w:val="clear" w:color="auto" w:fill="FFFFFF" w:themeFill="background1"/>
            <w:tcMar>
              <w:top w:w="0" w:type="dxa"/>
              <w:left w:w="70" w:type="dxa"/>
              <w:bottom w:w="0" w:type="dxa"/>
              <w:right w:w="70" w:type="dxa"/>
            </w:tcMar>
            <w:hideMark/>
          </w:tcPr>
          <w:p w14:paraId="35D3ECDE"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w:t>
            </w:r>
          </w:p>
        </w:tc>
      </w:tr>
      <w:tr w:rsidR="00ED2BD6" w:rsidRPr="00611E75" w14:paraId="21F649B2" w14:textId="77777777" w:rsidTr="0057093B">
        <w:trPr>
          <w:trHeight w:val="20"/>
          <w:jc w:val="center"/>
        </w:trPr>
        <w:tc>
          <w:tcPr>
            <w:tcW w:w="1413" w:type="dxa"/>
            <w:shd w:val="clear" w:color="auto" w:fill="FFFFFF" w:themeFill="background1"/>
            <w:tcMar>
              <w:top w:w="0" w:type="dxa"/>
              <w:left w:w="70" w:type="dxa"/>
              <w:bottom w:w="0" w:type="dxa"/>
              <w:right w:w="70" w:type="dxa"/>
            </w:tcMar>
          </w:tcPr>
          <w:p w14:paraId="1D489DDD" w14:textId="77777777" w:rsidR="00ED2BD6" w:rsidRPr="00611E75" w:rsidRDefault="00ED2BD6" w:rsidP="00ED7FD9">
            <w:pPr>
              <w:spacing w:after="0" w:line="276" w:lineRule="auto"/>
              <w:rPr>
                <w:rFonts w:ascii="Verdana" w:eastAsia="Arial" w:hAnsi="Verdana" w:cs="Arial"/>
                <w:sz w:val="22"/>
                <w:lang w:eastAsia="es-ES"/>
              </w:rPr>
            </w:pPr>
            <w:r w:rsidRPr="00611E75">
              <w:rPr>
                <w:rFonts w:ascii="Verdana" w:hAnsi="Verdana" w:cs="Arial"/>
                <w:sz w:val="22"/>
              </w:rPr>
              <w:t>Costa Rica</w:t>
            </w:r>
          </w:p>
        </w:tc>
        <w:tc>
          <w:tcPr>
            <w:tcW w:w="1134" w:type="dxa"/>
            <w:shd w:val="clear" w:color="auto" w:fill="FFFFFF" w:themeFill="background1"/>
            <w:tcMar>
              <w:top w:w="0" w:type="dxa"/>
              <w:left w:w="70" w:type="dxa"/>
              <w:bottom w:w="0" w:type="dxa"/>
              <w:right w:w="70" w:type="dxa"/>
            </w:tcMar>
            <w:hideMark/>
          </w:tcPr>
          <w:p w14:paraId="05DCF00B"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SI</w:t>
            </w:r>
          </w:p>
        </w:tc>
        <w:tc>
          <w:tcPr>
            <w:tcW w:w="2693" w:type="dxa"/>
            <w:shd w:val="clear" w:color="auto" w:fill="FFFFFF" w:themeFill="background1"/>
            <w:tcMar>
              <w:top w:w="0" w:type="dxa"/>
              <w:left w:w="70" w:type="dxa"/>
              <w:bottom w:w="0" w:type="dxa"/>
              <w:right w:w="70" w:type="dxa"/>
            </w:tcMar>
            <w:hideMark/>
          </w:tcPr>
          <w:p w14:paraId="07F197C9"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Servicios de Construcción Desde $28.617.834.543 COP</w:t>
            </w:r>
          </w:p>
        </w:tc>
        <w:tc>
          <w:tcPr>
            <w:tcW w:w="1715" w:type="dxa"/>
            <w:shd w:val="clear" w:color="auto" w:fill="FFFFFF" w:themeFill="background1"/>
            <w:tcMar>
              <w:top w:w="0" w:type="dxa"/>
              <w:left w:w="70" w:type="dxa"/>
              <w:bottom w:w="0" w:type="dxa"/>
              <w:right w:w="70" w:type="dxa"/>
            </w:tcMar>
            <w:hideMark/>
          </w:tcPr>
          <w:p w14:paraId="5A58BFED"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w:t>
            </w:r>
          </w:p>
        </w:tc>
        <w:tc>
          <w:tcPr>
            <w:tcW w:w="1853" w:type="dxa"/>
            <w:shd w:val="clear" w:color="auto" w:fill="FFFFFF" w:themeFill="background1"/>
            <w:tcMar>
              <w:top w:w="0" w:type="dxa"/>
              <w:left w:w="70" w:type="dxa"/>
              <w:bottom w:w="0" w:type="dxa"/>
              <w:right w:w="70" w:type="dxa"/>
            </w:tcMar>
            <w:hideMark/>
          </w:tcPr>
          <w:p w14:paraId="19C7D2FF"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w:t>
            </w:r>
          </w:p>
        </w:tc>
      </w:tr>
      <w:tr w:rsidR="00ED2BD6" w:rsidRPr="00611E75" w14:paraId="15B424D6" w14:textId="77777777" w:rsidTr="0057093B">
        <w:trPr>
          <w:trHeight w:val="300"/>
          <w:jc w:val="center"/>
        </w:trPr>
        <w:tc>
          <w:tcPr>
            <w:tcW w:w="1413" w:type="dxa"/>
            <w:shd w:val="clear" w:color="auto" w:fill="FFFFFF" w:themeFill="background1"/>
            <w:tcMar>
              <w:top w:w="0" w:type="dxa"/>
              <w:left w:w="70" w:type="dxa"/>
              <w:bottom w:w="0" w:type="dxa"/>
              <w:right w:w="70" w:type="dxa"/>
            </w:tcMar>
          </w:tcPr>
          <w:p w14:paraId="0075E8F7" w14:textId="77777777" w:rsidR="00ED2BD6" w:rsidRPr="00611E75" w:rsidRDefault="00ED2BD6" w:rsidP="00ED7FD9">
            <w:pPr>
              <w:spacing w:after="0" w:line="276" w:lineRule="auto"/>
              <w:rPr>
                <w:rFonts w:ascii="Verdana" w:eastAsia="Arial" w:hAnsi="Verdana" w:cs="Arial"/>
                <w:sz w:val="22"/>
                <w:lang w:eastAsia="es-ES"/>
              </w:rPr>
            </w:pPr>
            <w:r w:rsidRPr="00611E75">
              <w:rPr>
                <w:rFonts w:ascii="Verdana" w:hAnsi="Verdana" w:cs="Arial"/>
                <w:sz w:val="22"/>
              </w:rPr>
              <w:t>Estados AELC</w:t>
            </w:r>
          </w:p>
        </w:tc>
        <w:tc>
          <w:tcPr>
            <w:tcW w:w="1134" w:type="dxa"/>
            <w:shd w:val="clear" w:color="auto" w:fill="FFFFFF" w:themeFill="background1"/>
            <w:tcMar>
              <w:top w:w="0" w:type="dxa"/>
              <w:left w:w="70" w:type="dxa"/>
              <w:bottom w:w="0" w:type="dxa"/>
              <w:right w:w="70" w:type="dxa"/>
            </w:tcMar>
            <w:hideMark/>
          </w:tcPr>
          <w:p w14:paraId="46770127"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SI</w:t>
            </w:r>
          </w:p>
        </w:tc>
        <w:tc>
          <w:tcPr>
            <w:tcW w:w="2693" w:type="dxa"/>
            <w:shd w:val="clear" w:color="auto" w:fill="FFFFFF" w:themeFill="background1"/>
            <w:tcMar>
              <w:top w:w="0" w:type="dxa"/>
              <w:left w:w="70" w:type="dxa"/>
              <w:bottom w:w="0" w:type="dxa"/>
              <w:right w:w="70" w:type="dxa"/>
            </w:tcMar>
            <w:hideMark/>
          </w:tcPr>
          <w:p w14:paraId="5E742290"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Servicios de Construcción Desde $26.783.850.461 COP</w:t>
            </w:r>
          </w:p>
        </w:tc>
        <w:tc>
          <w:tcPr>
            <w:tcW w:w="1715" w:type="dxa"/>
            <w:shd w:val="clear" w:color="auto" w:fill="FFFFFF" w:themeFill="background1"/>
            <w:tcMar>
              <w:top w:w="0" w:type="dxa"/>
              <w:left w:w="70" w:type="dxa"/>
              <w:bottom w:w="0" w:type="dxa"/>
              <w:right w:w="70" w:type="dxa"/>
            </w:tcMar>
            <w:hideMark/>
          </w:tcPr>
          <w:p w14:paraId="285EDB1C"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w:t>
            </w:r>
          </w:p>
        </w:tc>
        <w:tc>
          <w:tcPr>
            <w:tcW w:w="1853" w:type="dxa"/>
            <w:shd w:val="clear" w:color="auto" w:fill="FFFFFF" w:themeFill="background1"/>
            <w:tcMar>
              <w:top w:w="0" w:type="dxa"/>
              <w:left w:w="70" w:type="dxa"/>
              <w:bottom w:w="0" w:type="dxa"/>
              <w:right w:w="70" w:type="dxa"/>
            </w:tcMar>
            <w:hideMark/>
          </w:tcPr>
          <w:p w14:paraId="5A08911E"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w:t>
            </w:r>
          </w:p>
        </w:tc>
      </w:tr>
      <w:tr w:rsidR="00ED2BD6" w:rsidRPr="00611E75" w14:paraId="2CE5A7CE" w14:textId="77777777" w:rsidTr="0057093B">
        <w:trPr>
          <w:trHeight w:val="20"/>
          <w:jc w:val="center"/>
        </w:trPr>
        <w:tc>
          <w:tcPr>
            <w:tcW w:w="1413" w:type="dxa"/>
            <w:shd w:val="clear" w:color="auto" w:fill="FFFFFF" w:themeFill="background1"/>
            <w:tcMar>
              <w:top w:w="0" w:type="dxa"/>
              <w:left w:w="70" w:type="dxa"/>
              <w:bottom w:w="0" w:type="dxa"/>
              <w:right w:w="70" w:type="dxa"/>
            </w:tcMar>
          </w:tcPr>
          <w:p w14:paraId="3AF5DFAA" w14:textId="77777777" w:rsidR="00ED2BD6" w:rsidRPr="00611E75" w:rsidRDefault="00ED2BD6" w:rsidP="00ED7FD9">
            <w:pPr>
              <w:spacing w:after="0" w:line="276" w:lineRule="auto"/>
              <w:rPr>
                <w:rFonts w:ascii="Verdana" w:eastAsia="Arial" w:hAnsi="Verdana" w:cs="Arial"/>
                <w:sz w:val="22"/>
                <w:lang w:eastAsia="es-ES"/>
              </w:rPr>
            </w:pPr>
            <w:r w:rsidRPr="00611E75">
              <w:rPr>
                <w:rFonts w:ascii="Verdana" w:hAnsi="Verdana" w:cs="Arial"/>
                <w:sz w:val="22"/>
              </w:rPr>
              <w:t>Unión Europea, Reino Unido e Irlanda del Norte</w:t>
            </w:r>
          </w:p>
        </w:tc>
        <w:tc>
          <w:tcPr>
            <w:tcW w:w="1134" w:type="dxa"/>
            <w:shd w:val="clear" w:color="auto" w:fill="FFFFFF" w:themeFill="background1"/>
            <w:tcMar>
              <w:top w:w="0" w:type="dxa"/>
              <w:left w:w="70" w:type="dxa"/>
              <w:bottom w:w="0" w:type="dxa"/>
              <w:right w:w="70" w:type="dxa"/>
            </w:tcMar>
            <w:hideMark/>
          </w:tcPr>
          <w:p w14:paraId="05923FE6"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SI</w:t>
            </w:r>
          </w:p>
        </w:tc>
        <w:tc>
          <w:tcPr>
            <w:tcW w:w="2693" w:type="dxa"/>
            <w:shd w:val="clear" w:color="auto" w:fill="FFFFFF" w:themeFill="background1"/>
            <w:tcMar>
              <w:top w:w="0" w:type="dxa"/>
              <w:left w:w="70" w:type="dxa"/>
              <w:bottom w:w="0" w:type="dxa"/>
              <w:right w:w="70" w:type="dxa"/>
            </w:tcMar>
            <w:hideMark/>
          </w:tcPr>
          <w:p w14:paraId="56AA0470"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Servicios de Construcción Desde $28.705.544.496COP</w:t>
            </w:r>
          </w:p>
        </w:tc>
        <w:tc>
          <w:tcPr>
            <w:tcW w:w="1715" w:type="dxa"/>
            <w:shd w:val="clear" w:color="auto" w:fill="FFFFFF" w:themeFill="background1"/>
            <w:tcMar>
              <w:top w:w="0" w:type="dxa"/>
              <w:left w:w="70" w:type="dxa"/>
              <w:bottom w:w="0" w:type="dxa"/>
              <w:right w:w="70" w:type="dxa"/>
            </w:tcMar>
            <w:hideMark/>
          </w:tcPr>
          <w:p w14:paraId="53792B22"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w:t>
            </w:r>
          </w:p>
        </w:tc>
        <w:tc>
          <w:tcPr>
            <w:tcW w:w="1853" w:type="dxa"/>
            <w:shd w:val="clear" w:color="auto" w:fill="FFFFFF" w:themeFill="background1"/>
            <w:tcMar>
              <w:top w:w="0" w:type="dxa"/>
              <w:left w:w="70" w:type="dxa"/>
              <w:bottom w:w="0" w:type="dxa"/>
              <w:right w:w="70" w:type="dxa"/>
            </w:tcMar>
            <w:hideMark/>
          </w:tcPr>
          <w:p w14:paraId="6A788726"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w:t>
            </w:r>
          </w:p>
        </w:tc>
      </w:tr>
      <w:tr w:rsidR="00ED2BD6" w:rsidRPr="00611E75" w14:paraId="5A05DADF" w14:textId="77777777" w:rsidTr="0057093B">
        <w:trPr>
          <w:trHeight w:val="20"/>
          <w:jc w:val="center"/>
        </w:trPr>
        <w:tc>
          <w:tcPr>
            <w:tcW w:w="1413" w:type="dxa"/>
            <w:shd w:val="clear" w:color="auto" w:fill="FFFFFF" w:themeFill="background1"/>
            <w:tcMar>
              <w:top w:w="0" w:type="dxa"/>
              <w:left w:w="70" w:type="dxa"/>
              <w:bottom w:w="0" w:type="dxa"/>
              <w:right w:w="70" w:type="dxa"/>
            </w:tcMar>
          </w:tcPr>
          <w:p w14:paraId="01634C00" w14:textId="77777777" w:rsidR="00ED2BD6" w:rsidRPr="00611E75" w:rsidRDefault="00ED2BD6" w:rsidP="00ED7FD9">
            <w:pPr>
              <w:spacing w:after="0" w:line="276" w:lineRule="auto"/>
              <w:rPr>
                <w:rFonts w:ascii="Verdana" w:eastAsia="Arial" w:hAnsi="Verdana" w:cs="Arial"/>
                <w:sz w:val="22"/>
                <w:lang w:eastAsia="es-ES"/>
              </w:rPr>
            </w:pPr>
            <w:r w:rsidRPr="00611E75">
              <w:rPr>
                <w:rFonts w:ascii="Verdana" w:hAnsi="Verdana" w:cs="Arial"/>
                <w:sz w:val="22"/>
              </w:rPr>
              <w:t>Corea</w:t>
            </w:r>
          </w:p>
        </w:tc>
        <w:tc>
          <w:tcPr>
            <w:tcW w:w="1134" w:type="dxa"/>
            <w:shd w:val="clear" w:color="auto" w:fill="FFFFFF" w:themeFill="background1"/>
            <w:tcMar>
              <w:top w:w="0" w:type="dxa"/>
              <w:left w:w="70" w:type="dxa"/>
              <w:bottom w:w="0" w:type="dxa"/>
              <w:right w:w="70" w:type="dxa"/>
            </w:tcMar>
            <w:hideMark/>
          </w:tcPr>
          <w:p w14:paraId="59675E63"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w:t>
            </w:r>
          </w:p>
        </w:tc>
        <w:tc>
          <w:tcPr>
            <w:tcW w:w="2693" w:type="dxa"/>
            <w:shd w:val="clear" w:color="auto" w:fill="FFFFFF" w:themeFill="background1"/>
            <w:tcMar>
              <w:top w:w="0" w:type="dxa"/>
              <w:left w:w="70" w:type="dxa"/>
              <w:bottom w:w="0" w:type="dxa"/>
              <w:right w:w="70" w:type="dxa"/>
            </w:tcMar>
            <w:hideMark/>
          </w:tcPr>
          <w:p w14:paraId="6D9CD341"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 para la Rama Judicial</w:t>
            </w:r>
          </w:p>
        </w:tc>
        <w:tc>
          <w:tcPr>
            <w:tcW w:w="1715" w:type="dxa"/>
            <w:shd w:val="clear" w:color="auto" w:fill="FFFFFF" w:themeFill="background1"/>
            <w:tcMar>
              <w:top w:w="0" w:type="dxa"/>
              <w:left w:w="70" w:type="dxa"/>
              <w:bottom w:w="0" w:type="dxa"/>
              <w:right w:w="70" w:type="dxa"/>
            </w:tcMar>
            <w:hideMark/>
          </w:tcPr>
          <w:p w14:paraId="3461615F"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 para la Rama Judicial</w:t>
            </w:r>
          </w:p>
        </w:tc>
        <w:tc>
          <w:tcPr>
            <w:tcW w:w="1853" w:type="dxa"/>
            <w:shd w:val="clear" w:color="auto" w:fill="FFFFFF" w:themeFill="background1"/>
            <w:tcMar>
              <w:top w:w="0" w:type="dxa"/>
              <w:left w:w="70" w:type="dxa"/>
              <w:bottom w:w="0" w:type="dxa"/>
              <w:right w:w="70" w:type="dxa"/>
            </w:tcMar>
            <w:hideMark/>
          </w:tcPr>
          <w:p w14:paraId="16E13DA0"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w:t>
            </w:r>
          </w:p>
        </w:tc>
      </w:tr>
      <w:tr w:rsidR="00ED2BD6" w:rsidRPr="00611E75" w14:paraId="541D922D" w14:textId="77777777" w:rsidTr="0057093B">
        <w:trPr>
          <w:trHeight w:val="20"/>
          <w:jc w:val="center"/>
        </w:trPr>
        <w:tc>
          <w:tcPr>
            <w:tcW w:w="1413" w:type="dxa"/>
            <w:shd w:val="clear" w:color="auto" w:fill="FFFFFF" w:themeFill="background1"/>
            <w:tcMar>
              <w:top w:w="0" w:type="dxa"/>
              <w:left w:w="70" w:type="dxa"/>
              <w:bottom w:w="0" w:type="dxa"/>
              <w:right w:w="70" w:type="dxa"/>
            </w:tcMar>
          </w:tcPr>
          <w:p w14:paraId="2DAA7C3F" w14:textId="77777777" w:rsidR="00ED2BD6" w:rsidRPr="00611E75" w:rsidRDefault="00ED2BD6" w:rsidP="00ED7FD9">
            <w:pPr>
              <w:spacing w:after="0" w:line="276" w:lineRule="auto"/>
              <w:rPr>
                <w:rFonts w:ascii="Verdana" w:eastAsia="Arial" w:hAnsi="Verdana" w:cs="Arial"/>
                <w:sz w:val="22"/>
                <w:lang w:eastAsia="es-ES"/>
              </w:rPr>
            </w:pPr>
            <w:r w:rsidRPr="00611E75">
              <w:rPr>
                <w:rFonts w:ascii="Verdana" w:hAnsi="Verdana" w:cs="Arial"/>
                <w:sz w:val="22"/>
              </w:rPr>
              <w:t>Triángulo de Norte - Salvador</w:t>
            </w:r>
          </w:p>
        </w:tc>
        <w:tc>
          <w:tcPr>
            <w:tcW w:w="1134" w:type="dxa"/>
            <w:shd w:val="clear" w:color="auto" w:fill="FFFFFF" w:themeFill="background1"/>
            <w:tcMar>
              <w:top w:w="0" w:type="dxa"/>
              <w:left w:w="70" w:type="dxa"/>
              <w:bottom w:w="0" w:type="dxa"/>
              <w:right w:w="70" w:type="dxa"/>
            </w:tcMar>
            <w:hideMark/>
          </w:tcPr>
          <w:p w14:paraId="006D518F"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w:t>
            </w:r>
          </w:p>
        </w:tc>
        <w:tc>
          <w:tcPr>
            <w:tcW w:w="2693" w:type="dxa"/>
            <w:shd w:val="clear" w:color="auto" w:fill="FFFFFF" w:themeFill="background1"/>
            <w:tcMar>
              <w:top w:w="0" w:type="dxa"/>
              <w:left w:w="70" w:type="dxa"/>
              <w:bottom w:w="0" w:type="dxa"/>
              <w:right w:w="70" w:type="dxa"/>
            </w:tcMar>
            <w:hideMark/>
          </w:tcPr>
          <w:p w14:paraId="7CDE982A"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 para la Rama Judicial</w:t>
            </w:r>
          </w:p>
        </w:tc>
        <w:tc>
          <w:tcPr>
            <w:tcW w:w="1715" w:type="dxa"/>
            <w:shd w:val="clear" w:color="auto" w:fill="FFFFFF" w:themeFill="background1"/>
            <w:tcMar>
              <w:top w:w="0" w:type="dxa"/>
              <w:left w:w="70" w:type="dxa"/>
              <w:bottom w:w="0" w:type="dxa"/>
              <w:right w:w="70" w:type="dxa"/>
            </w:tcMar>
            <w:hideMark/>
          </w:tcPr>
          <w:p w14:paraId="02806C76"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 para la Rama Judicial</w:t>
            </w:r>
          </w:p>
        </w:tc>
        <w:tc>
          <w:tcPr>
            <w:tcW w:w="1853" w:type="dxa"/>
            <w:shd w:val="clear" w:color="auto" w:fill="FFFFFF" w:themeFill="background1"/>
            <w:tcMar>
              <w:top w:w="0" w:type="dxa"/>
              <w:left w:w="70" w:type="dxa"/>
              <w:bottom w:w="0" w:type="dxa"/>
              <w:right w:w="70" w:type="dxa"/>
            </w:tcMar>
            <w:hideMark/>
          </w:tcPr>
          <w:p w14:paraId="13CDAAC9"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w:t>
            </w:r>
          </w:p>
        </w:tc>
      </w:tr>
      <w:tr w:rsidR="00ED2BD6" w:rsidRPr="00611E75" w14:paraId="3077B023" w14:textId="77777777" w:rsidTr="0057093B">
        <w:trPr>
          <w:trHeight w:val="20"/>
          <w:jc w:val="center"/>
        </w:trPr>
        <w:tc>
          <w:tcPr>
            <w:tcW w:w="1413" w:type="dxa"/>
            <w:shd w:val="clear" w:color="auto" w:fill="FFFFFF" w:themeFill="background1"/>
            <w:tcMar>
              <w:top w:w="0" w:type="dxa"/>
              <w:left w:w="70" w:type="dxa"/>
              <w:bottom w:w="0" w:type="dxa"/>
              <w:right w:w="70" w:type="dxa"/>
            </w:tcMar>
          </w:tcPr>
          <w:p w14:paraId="0D7D98D3" w14:textId="77777777" w:rsidR="00ED2BD6" w:rsidRPr="00611E75" w:rsidRDefault="00ED2BD6" w:rsidP="00ED7FD9">
            <w:pPr>
              <w:spacing w:after="0" w:line="276" w:lineRule="auto"/>
              <w:rPr>
                <w:rFonts w:ascii="Verdana" w:eastAsia="Arial" w:hAnsi="Verdana" w:cs="Arial"/>
                <w:sz w:val="22"/>
                <w:lang w:eastAsia="es-ES"/>
              </w:rPr>
            </w:pPr>
            <w:r w:rsidRPr="00611E75">
              <w:rPr>
                <w:rFonts w:ascii="Verdana" w:hAnsi="Verdana" w:cs="Arial"/>
                <w:sz w:val="22"/>
              </w:rPr>
              <w:t>Triángulo de Norte - Guatemala</w:t>
            </w:r>
          </w:p>
        </w:tc>
        <w:tc>
          <w:tcPr>
            <w:tcW w:w="1134" w:type="dxa"/>
            <w:shd w:val="clear" w:color="auto" w:fill="FFFFFF" w:themeFill="background1"/>
            <w:tcMar>
              <w:top w:w="0" w:type="dxa"/>
              <w:left w:w="70" w:type="dxa"/>
              <w:bottom w:w="0" w:type="dxa"/>
              <w:right w:w="70" w:type="dxa"/>
            </w:tcMar>
            <w:hideMark/>
          </w:tcPr>
          <w:p w14:paraId="265C8D47"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SI</w:t>
            </w:r>
          </w:p>
        </w:tc>
        <w:tc>
          <w:tcPr>
            <w:tcW w:w="2693" w:type="dxa"/>
            <w:shd w:val="clear" w:color="auto" w:fill="FFFFFF" w:themeFill="background1"/>
            <w:tcMar>
              <w:top w:w="0" w:type="dxa"/>
              <w:left w:w="70" w:type="dxa"/>
              <w:bottom w:w="0" w:type="dxa"/>
              <w:right w:w="70" w:type="dxa"/>
            </w:tcMar>
            <w:hideMark/>
          </w:tcPr>
          <w:p w14:paraId="47A4A03A"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A partir de la menor cuantía de la Entidad</w:t>
            </w:r>
          </w:p>
        </w:tc>
        <w:tc>
          <w:tcPr>
            <w:tcW w:w="1715" w:type="dxa"/>
            <w:shd w:val="clear" w:color="auto" w:fill="FFFFFF" w:themeFill="background1"/>
            <w:tcMar>
              <w:top w:w="0" w:type="dxa"/>
              <w:left w:w="70" w:type="dxa"/>
              <w:bottom w:w="0" w:type="dxa"/>
              <w:right w:w="70" w:type="dxa"/>
            </w:tcMar>
            <w:hideMark/>
          </w:tcPr>
          <w:p w14:paraId="11A3BD32"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 ninguna excepción de acuerdo al objeto a contratar</w:t>
            </w:r>
          </w:p>
        </w:tc>
        <w:tc>
          <w:tcPr>
            <w:tcW w:w="1853" w:type="dxa"/>
            <w:shd w:val="clear" w:color="auto" w:fill="FFFFFF" w:themeFill="background1"/>
            <w:tcMar>
              <w:top w:w="0" w:type="dxa"/>
              <w:left w:w="70" w:type="dxa"/>
              <w:bottom w:w="0" w:type="dxa"/>
              <w:right w:w="70" w:type="dxa"/>
            </w:tcMar>
            <w:hideMark/>
          </w:tcPr>
          <w:p w14:paraId="519DDEC3"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SI APLICA</w:t>
            </w:r>
          </w:p>
        </w:tc>
      </w:tr>
      <w:tr w:rsidR="00ED2BD6" w:rsidRPr="00611E75" w14:paraId="7C062FD4" w14:textId="77777777" w:rsidTr="0057093B">
        <w:trPr>
          <w:trHeight w:val="20"/>
          <w:jc w:val="center"/>
        </w:trPr>
        <w:tc>
          <w:tcPr>
            <w:tcW w:w="1413" w:type="dxa"/>
            <w:shd w:val="clear" w:color="auto" w:fill="FFFFFF" w:themeFill="background1"/>
            <w:tcMar>
              <w:top w:w="0" w:type="dxa"/>
              <w:left w:w="70" w:type="dxa"/>
              <w:bottom w:w="0" w:type="dxa"/>
              <w:right w:w="70" w:type="dxa"/>
            </w:tcMar>
          </w:tcPr>
          <w:p w14:paraId="7AAD0B9F" w14:textId="77777777" w:rsidR="00ED2BD6" w:rsidRPr="00611E75" w:rsidRDefault="00ED2BD6" w:rsidP="00ED7FD9">
            <w:pPr>
              <w:spacing w:after="0" w:line="276" w:lineRule="auto"/>
              <w:rPr>
                <w:rFonts w:ascii="Verdana" w:eastAsia="Arial" w:hAnsi="Verdana" w:cs="Arial"/>
                <w:sz w:val="22"/>
                <w:lang w:eastAsia="es-ES"/>
              </w:rPr>
            </w:pPr>
            <w:r w:rsidRPr="00611E75">
              <w:rPr>
                <w:rFonts w:ascii="Verdana" w:hAnsi="Verdana" w:cs="Arial"/>
                <w:sz w:val="22"/>
              </w:rPr>
              <w:t>Triángulo de Norte - Honduras</w:t>
            </w:r>
          </w:p>
        </w:tc>
        <w:tc>
          <w:tcPr>
            <w:tcW w:w="1134" w:type="dxa"/>
            <w:shd w:val="clear" w:color="auto" w:fill="FFFFFF" w:themeFill="background1"/>
            <w:tcMar>
              <w:top w:w="0" w:type="dxa"/>
              <w:left w:w="70" w:type="dxa"/>
              <w:bottom w:w="0" w:type="dxa"/>
              <w:right w:w="70" w:type="dxa"/>
            </w:tcMar>
          </w:tcPr>
          <w:p w14:paraId="5BA3DBF4"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w:t>
            </w:r>
          </w:p>
        </w:tc>
        <w:tc>
          <w:tcPr>
            <w:tcW w:w="2693" w:type="dxa"/>
            <w:shd w:val="clear" w:color="auto" w:fill="FFFFFF" w:themeFill="background1"/>
            <w:tcMar>
              <w:top w:w="0" w:type="dxa"/>
              <w:left w:w="70" w:type="dxa"/>
              <w:bottom w:w="0" w:type="dxa"/>
              <w:right w:w="70" w:type="dxa"/>
            </w:tcMar>
          </w:tcPr>
          <w:p w14:paraId="383A0FF5"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 para la Rama Judicial</w:t>
            </w:r>
          </w:p>
        </w:tc>
        <w:tc>
          <w:tcPr>
            <w:tcW w:w="1715" w:type="dxa"/>
            <w:shd w:val="clear" w:color="auto" w:fill="FFFFFF" w:themeFill="background1"/>
            <w:tcMar>
              <w:top w:w="0" w:type="dxa"/>
              <w:left w:w="70" w:type="dxa"/>
              <w:bottom w:w="0" w:type="dxa"/>
              <w:right w:w="70" w:type="dxa"/>
            </w:tcMar>
          </w:tcPr>
          <w:p w14:paraId="26830E8F"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Está incluida en el tratado</w:t>
            </w:r>
          </w:p>
        </w:tc>
        <w:tc>
          <w:tcPr>
            <w:tcW w:w="1853" w:type="dxa"/>
            <w:shd w:val="clear" w:color="auto" w:fill="FFFFFF" w:themeFill="background1"/>
            <w:tcMar>
              <w:top w:w="0" w:type="dxa"/>
              <w:left w:w="70" w:type="dxa"/>
              <w:bottom w:w="0" w:type="dxa"/>
              <w:right w:w="70" w:type="dxa"/>
            </w:tcMar>
          </w:tcPr>
          <w:p w14:paraId="0CD254A7"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w:t>
            </w:r>
          </w:p>
        </w:tc>
      </w:tr>
      <w:tr w:rsidR="00ED2BD6" w:rsidRPr="00611E75" w14:paraId="524BA3BA" w14:textId="77777777" w:rsidTr="0057093B">
        <w:trPr>
          <w:trHeight w:val="20"/>
          <w:jc w:val="center"/>
        </w:trPr>
        <w:tc>
          <w:tcPr>
            <w:tcW w:w="1413" w:type="dxa"/>
            <w:shd w:val="clear" w:color="auto" w:fill="FFFFFF" w:themeFill="background1"/>
            <w:tcMar>
              <w:top w:w="0" w:type="dxa"/>
              <w:left w:w="70" w:type="dxa"/>
              <w:bottom w:w="0" w:type="dxa"/>
              <w:right w:w="70" w:type="dxa"/>
            </w:tcMar>
          </w:tcPr>
          <w:p w14:paraId="1465DBD1" w14:textId="77777777" w:rsidR="00ED2BD6" w:rsidRPr="00611E75" w:rsidRDefault="00ED2BD6" w:rsidP="00ED7FD9">
            <w:pPr>
              <w:spacing w:after="0" w:line="276" w:lineRule="auto"/>
              <w:rPr>
                <w:rFonts w:ascii="Verdana" w:eastAsia="Arial" w:hAnsi="Verdana" w:cs="Arial"/>
                <w:sz w:val="22"/>
                <w:lang w:eastAsia="es-ES"/>
              </w:rPr>
            </w:pPr>
            <w:r w:rsidRPr="00611E75">
              <w:rPr>
                <w:rFonts w:ascii="Verdana" w:hAnsi="Verdana" w:cs="Arial"/>
                <w:sz w:val="22"/>
              </w:rPr>
              <w:t>México</w:t>
            </w:r>
          </w:p>
        </w:tc>
        <w:tc>
          <w:tcPr>
            <w:tcW w:w="1134" w:type="dxa"/>
            <w:shd w:val="clear" w:color="auto" w:fill="FFFFFF" w:themeFill="background1"/>
            <w:tcMar>
              <w:top w:w="0" w:type="dxa"/>
              <w:left w:w="70" w:type="dxa"/>
              <w:bottom w:w="0" w:type="dxa"/>
              <w:right w:w="70" w:type="dxa"/>
            </w:tcMar>
            <w:hideMark/>
          </w:tcPr>
          <w:p w14:paraId="22AEA7E3"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w:t>
            </w:r>
          </w:p>
        </w:tc>
        <w:tc>
          <w:tcPr>
            <w:tcW w:w="2693" w:type="dxa"/>
            <w:shd w:val="clear" w:color="auto" w:fill="FFFFFF" w:themeFill="background1"/>
            <w:tcMar>
              <w:top w:w="0" w:type="dxa"/>
              <w:left w:w="70" w:type="dxa"/>
              <w:bottom w:w="0" w:type="dxa"/>
              <w:right w:w="70" w:type="dxa"/>
            </w:tcMar>
            <w:hideMark/>
          </w:tcPr>
          <w:p w14:paraId="216B6378"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 para la Rama Judicial</w:t>
            </w:r>
          </w:p>
        </w:tc>
        <w:tc>
          <w:tcPr>
            <w:tcW w:w="1715" w:type="dxa"/>
            <w:shd w:val="clear" w:color="auto" w:fill="FFFFFF" w:themeFill="background1"/>
            <w:tcMar>
              <w:top w:w="0" w:type="dxa"/>
              <w:left w:w="70" w:type="dxa"/>
              <w:bottom w:w="0" w:type="dxa"/>
              <w:right w:w="70" w:type="dxa"/>
            </w:tcMar>
            <w:hideMark/>
          </w:tcPr>
          <w:p w14:paraId="2FD3A852"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 para la Rama Judicial</w:t>
            </w:r>
          </w:p>
        </w:tc>
        <w:tc>
          <w:tcPr>
            <w:tcW w:w="1853" w:type="dxa"/>
            <w:shd w:val="clear" w:color="auto" w:fill="FFFFFF" w:themeFill="background1"/>
            <w:tcMar>
              <w:top w:w="0" w:type="dxa"/>
              <w:left w:w="70" w:type="dxa"/>
              <w:bottom w:w="0" w:type="dxa"/>
              <w:right w:w="70" w:type="dxa"/>
            </w:tcMar>
            <w:hideMark/>
          </w:tcPr>
          <w:p w14:paraId="65ED0E54"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w:t>
            </w:r>
          </w:p>
        </w:tc>
      </w:tr>
      <w:tr w:rsidR="00ED2BD6" w:rsidRPr="00611E75" w14:paraId="5B6A5F24" w14:textId="77777777" w:rsidTr="0057093B">
        <w:trPr>
          <w:trHeight w:val="20"/>
          <w:jc w:val="center"/>
        </w:trPr>
        <w:tc>
          <w:tcPr>
            <w:tcW w:w="1413" w:type="dxa"/>
            <w:shd w:val="clear" w:color="auto" w:fill="FFFFFF" w:themeFill="background1"/>
            <w:tcMar>
              <w:top w:w="0" w:type="dxa"/>
              <w:left w:w="70" w:type="dxa"/>
              <w:bottom w:w="0" w:type="dxa"/>
              <w:right w:w="70" w:type="dxa"/>
            </w:tcMar>
            <w:hideMark/>
          </w:tcPr>
          <w:p w14:paraId="3AD4F009" w14:textId="77777777" w:rsidR="00ED2BD6" w:rsidRPr="00611E75" w:rsidRDefault="00ED2BD6" w:rsidP="00ED7FD9">
            <w:pPr>
              <w:spacing w:after="0" w:line="276" w:lineRule="auto"/>
              <w:rPr>
                <w:rFonts w:ascii="Verdana" w:eastAsia="Arial" w:hAnsi="Verdana" w:cs="Arial"/>
                <w:sz w:val="22"/>
                <w:lang w:eastAsia="es-ES"/>
              </w:rPr>
            </w:pPr>
            <w:r w:rsidRPr="00611E75">
              <w:rPr>
                <w:rFonts w:ascii="Verdana" w:hAnsi="Verdana" w:cs="Arial"/>
                <w:sz w:val="22"/>
              </w:rPr>
              <w:t>Alianza del Pacífico (Chile)</w:t>
            </w:r>
          </w:p>
        </w:tc>
        <w:tc>
          <w:tcPr>
            <w:tcW w:w="1134" w:type="dxa"/>
            <w:shd w:val="clear" w:color="auto" w:fill="FFFFFF" w:themeFill="background1"/>
            <w:tcMar>
              <w:top w:w="0" w:type="dxa"/>
              <w:left w:w="70" w:type="dxa"/>
              <w:bottom w:w="0" w:type="dxa"/>
              <w:right w:w="70" w:type="dxa"/>
            </w:tcMar>
            <w:hideMark/>
          </w:tcPr>
          <w:p w14:paraId="16095E77"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SI</w:t>
            </w:r>
          </w:p>
        </w:tc>
        <w:tc>
          <w:tcPr>
            <w:tcW w:w="2693" w:type="dxa"/>
            <w:shd w:val="clear" w:color="auto" w:fill="FFFFFF" w:themeFill="background1"/>
            <w:tcMar>
              <w:top w:w="0" w:type="dxa"/>
              <w:left w:w="70" w:type="dxa"/>
              <w:bottom w:w="0" w:type="dxa"/>
              <w:right w:w="70" w:type="dxa"/>
            </w:tcMar>
            <w:hideMark/>
          </w:tcPr>
          <w:p w14:paraId="0079C2DE"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Servicios de Construcción Desde $28.675.403.847 COP</w:t>
            </w:r>
          </w:p>
        </w:tc>
        <w:tc>
          <w:tcPr>
            <w:tcW w:w="1715" w:type="dxa"/>
            <w:shd w:val="clear" w:color="auto" w:fill="FFFFFF" w:themeFill="background1"/>
            <w:tcMar>
              <w:top w:w="0" w:type="dxa"/>
              <w:left w:w="70" w:type="dxa"/>
              <w:bottom w:w="0" w:type="dxa"/>
              <w:right w:w="70" w:type="dxa"/>
            </w:tcMar>
            <w:hideMark/>
          </w:tcPr>
          <w:p w14:paraId="5A3564A3"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w:t>
            </w:r>
          </w:p>
        </w:tc>
        <w:tc>
          <w:tcPr>
            <w:tcW w:w="1853" w:type="dxa"/>
            <w:shd w:val="clear" w:color="auto" w:fill="FFFFFF" w:themeFill="background1"/>
            <w:tcMar>
              <w:top w:w="0" w:type="dxa"/>
              <w:left w:w="70" w:type="dxa"/>
              <w:bottom w:w="0" w:type="dxa"/>
              <w:right w:w="70" w:type="dxa"/>
            </w:tcMar>
            <w:hideMark/>
          </w:tcPr>
          <w:p w14:paraId="4D629E93"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w:t>
            </w:r>
          </w:p>
        </w:tc>
      </w:tr>
      <w:tr w:rsidR="00ED2BD6" w:rsidRPr="00611E75" w14:paraId="3D27CE93" w14:textId="77777777" w:rsidTr="0057093B">
        <w:trPr>
          <w:trHeight w:val="300"/>
          <w:jc w:val="center"/>
        </w:trPr>
        <w:tc>
          <w:tcPr>
            <w:tcW w:w="1413" w:type="dxa"/>
            <w:shd w:val="clear" w:color="auto" w:fill="FFFFFF" w:themeFill="background1"/>
            <w:hideMark/>
          </w:tcPr>
          <w:p w14:paraId="1AD0DDF1" w14:textId="77777777" w:rsidR="00ED2BD6" w:rsidRPr="00611E75" w:rsidRDefault="00ED2BD6" w:rsidP="00ED7FD9">
            <w:pPr>
              <w:spacing w:after="0" w:line="276" w:lineRule="auto"/>
              <w:rPr>
                <w:rFonts w:ascii="Verdana" w:eastAsia="Arial" w:hAnsi="Verdana" w:cs="Arial"/>
                <w:sz w:val="22"/>
                <w:lang w:eastAsia="es-ES"/>
              </w:rPr>
            </w:pPr>
            <w:r w:rsidRPr="00611E75">
              <w:rPr>
                <w:rFonts w:ascii="Verdana" w:hAnsi="Verdana" w:cs="Arial"/>
                <w:sz w:val="22"/>
              </w:rPr>
              <w:t>Alianza del Pacífico (Perú)</w:t>
            </w:r>
          </w:p>
        </w:tc>
        <w:tc>
          <w:tcPr>
            <w:tcW w:w="1134" w:type="dxa"/>
            <w:shd w:val="clear" w:color="auto" w:fill="FFFFFF" w:themeFill="background1"/>
            <w:tcMar>
              <w:top w:w="0" w:type="dxa"/>
              <w:left w:w="70" w:type="dxa"/>
              <w:bottom w:w="0" w:type="dxa"/>
              <w:right w:w="70" w:type="dxa"/>
            </w:tcMar>
            <w:hideMark/>
          </w:tcPr>
          <w:p w14:paraId="59DF35AC"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SI</w:t>
            </w:r>
          </w:p>
        </w:tc>
        <w:tc>
          <w:tcPr>
            <w:tcW w:w="2693" w:type="dxa"/>
            <w:shd w:val="clear" w:color="auto" w:fill="FFFFFF" w:themeFill="background1"/>
            <w:tcMar>
              <w:top w:w="0" w:type="dxa"/>
              <w:left w:w="70" w:type="dxa"/>
              <w:bottom w:w="0" w:type="dxa"/>
              <w:right w:w="70" w:type="dxa"/>
            </w:tcMar>
            <w:hideMark/>
          </w:tcPr>
          <w:p w14:paraId="631B007E"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Servicios de Construcción Desde $28.675.403.847 COP</w:t>
            </w:r>
          </w:p>
        </w:tc>
        <w:tc>
          <w:tcPr>
            <w:tcW w:w="1715" w:type="dxa"/>
            <w:shd w:val="clear" w:color="auto" w:fill="FFFFFF" w:themeFill="background1"/>
            <w:tcMar>
              <w:top w:w="0" w:type="dxa"/>
              <w:left w:w="70" w:type="dxa"/>
              <w:bottom w:w="0" w:type="dxa"/>
              <w:right w:w="70" w:type="dxa"/>
            </w:tcMar>
            <w:hideMark/>
          </w:tcPr>
          <w:p w14:paraId="1DEEC907"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w:t>
            </w:r>
          </w:p>
        </w:tc>
        <w:tc>
          <w:tcPr>
            <w:tcW w:w="1853" w:type="dxa"/>
            <w:shd w:val="clear" w:color="auto" w:fill="FFFFFF" w:themeFill="background1"/>
            <w:tcMar>
              <w:top w:w="0" w:type="dxa"/>
              <w:left w:w="70" w:type="dxa"/>
              <w:bottom w:w="0" w:type="dxa"/>
              <w:right w:w="70" w:type="dxa"/>
            </w:tcMar>
            <w:hideMark/>
          </w:tcPr>
          <w:p w14:paraId="6CA2D08E"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w:t>
            </w:r>
          </w:p>
        </w:tc>
      </w:tr>
      <w:tr w:rsidR="00ED2BD6" w:rsidRPr="00611E75" w14:paraId="7504E7F9" w14:textId="77777777" w:rsidTr="0057093B">
        <w:trPr>
          <w:trHeight w:val="20"/>
          <w:jc w:val="center"/>
        </w:trPr>
        <w:tc>
          <w:tcPr>
            <w:tcW w:w="1413" w:type="dxa"/>
            <w:shd w:val="clear" w:color="auto" w:fill="FFFFFF" w:themeFill="background1"/>
            <w:hideMark/>
          </w:tcPr>
          <w:p w14:paraId="3B2CA1F6" w14:textId="77777777" w:rsidR="00ED2BD6" w:rsidRPr="00611E75" w:rsidRDefault="00ED2BD6" w:rsidP="00ED7FD9">
            <w:pPr>
              <w:spacing w:after="0" w:line="276" w:lineRule="auto"/>
              <w:rPr>
                <w:rFonts w:ascii="Verdana" w:eastAsia="Arial" w:hAnsi="Verdana" w:cs="Arial"/>
                <w:sz w:val="22"/>
                <w:lang w:eastAsia="es-ES"/>
              </w:rPr>
            </w:pPr>
            <w:r w:rsidRPr="00611E75">
              <w:rPr>
                <w:rFonts w:ascii="Verdana" w:hAnsi="Verdana" w:cs="Arial"/>
                <w:sz w:val="22"/>
              </w:rPr>
              <w:t>Alianza del Pacífico (México)</w:t>
            </w:r>
          </w:p>
        </w:tc>
        <w:tc>
          <w:tcPr>
            <w:tcW w:w="1134" w:type="dxa"/>
            <w:shd w:val="clear" w:color="auto" w:fill="FFFFFF" w:themeFill="background1"/>
            <w:tcMar>
              <w:top w:w="0" w:type="dxa"/>
              <w:left w:w="70" w:type="dxa"/>
              <w:bottom w:w="0" w:type="dxa"/>
              <w:right w:w="70" w:type="dxa"/>
            </w:tcMar>
            <w:hideMark/>
          </w:tcPr>
          <w:p w14:paraId="3A4E3BED"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w:t>
            </w:r>
          </w:p>
        </w:tc>
        <w:tc>
          <w:tcPr>
            <w:tcW w:w="2693" w:type="dxa"/>
            <w:shd w:val="clear" w:color="auto" w:fill="FFFFFF" w:themeFill="background1"/>
            <w:tcMar>
              <w:top w:w="0" w:type="dxa"/>
              <w:left w:w="70" w:type="dxa"/>
              <w:bottom w:w="0" w:type="dxa"/>
              <w:right w:w="70" w:type="dxa"/>
            </w:tcMar>
            <w:hideMark/>
          </w:tcPr>
          <w:p w14:paraId="665DB99A"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 para la Rama Judicial</w:t>
            </w:r>
          </w:p>
        </w:tc>
        <w:tc>
          <w:tcPr>
            <w:tcW w:w="1715" w:type="dxa"/>
            <w:shd w:val="clear" w:color="auto" w:fill="FFFFFF" w:themeFill="background1"/>
            <w:tcMar>
              <w:top w:w="0" w:type="dxa"/>
              <w:left w:w="70" w:type="dxa"/>
              <w:bottom w:w="0" w:type="dxa"/>
              <w:right w:w="70" w:type="dxa"/>
            </w:tcMar>
            <w:hideMark/>
          </w:tcPr>
          <w:p w14:paraId="34A6463A"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 para la Rama Judicial</w:t>
            </w:r>
          </w:p>
        </w:tc>
        <w:tc>
          <w:tcPr>
            <w:tcW w:w="1853" w:type="dxa"/>
            <w:shd w:val="clear" w:color="auto" w:fill="FFFFFF" w:themeFill="background1"/>
            <w:tcMar>
              <w:top w:w="0" w:type="dxa"/>
              <w:left w:w="70" w:type="dxa"/>
              <w:bottom w:w="0" w:type="dxa"/>
              <w:right w:w="70" w:type="dxa"/>
            </w:tcMar>
            <w:hideMark/>
          </w:tcPr>
          <w:p w14:paraId="69E0ED85"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w:t>
            </w:r>
          </w:p>
        </w:tc>
      </w:tr>
      <w:tr w:rsidR="00ED2BD6" w:rsidRPr="00611E75" w14:paraId="3106AA94" w14:textId="77777777" w:rsidTr="0057093B">
        <w:trPr>
          <w:trHeight w:val="20"/>
          <w:jc w:val="center"/>
        </w:trPr>
        <w:tc>
          <w:tcPr>
            <w:tcW w:w="1413" w:type="dxa"/>
            <w:shd w:val="clear" w:color="auto" w:fill="FFFFFF" w:themeFill="background1"/>
          </w:tcPr>
          <w:p w14:paraId="5844216F" w14:textId="77777777" w:rsidR="00ED2BD6" w:rsidRPr="00611E75" w:rsidRDefault="00ED2BD6" w:rsidP="00ED7FD9">
            <w:pPr>
              <w:spacing w:after="0" w:line="276" w:lineRule="auto"/>
              <w:rPr>
                <w:rFonts w:ascii="Verdana" w:eastAsia="Arial" w:hAnsi="Verdana" w:cs="Arial"/>
                <w:sz w:val="22"/>
                <w:lang w:eastAsia="es-ES"/>
              </w:rPr>
            </w:pPr>
            <w:r w:rsidRPr="00611E75">
              <w:rPr>
                <w:rFonts w:ascii="Verdana" w:hAnsi="Verdana" w:cs="Arial"/>
                <w:sz w:val="22"/>
              </w:rPr>
              <w:t>Israel</w:t>
            </w:r>
          </w:p>
        </w:tc>
        <w:tc>
          <w:tcPr>
            <w:tcW w:w="1134" w:type="dxa"/>
            <w:shd w:val="clear" w:color="auto" w:fill="FFFFFF" w:themeFill="background1"/>
            <w:tcMar>
              <w:top w:w="0" w:type="dxa"/>
              <w:left w:w="70" w:type="dxa"/>
              <w:bottom w:w="0" w:type="dxa"/>
              <w:right w:w="70" w:type="dxa"/>
            </w:tcMar>
          </w:tcPr>
          <w:p w14:paraId="48C38168"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w:t>
            </w:r>
          </w:p>
        </w:tc>
        <w:tc>
          <w:tcPr>
            <w:tcW w:w="2693" w:type="dxa"/>
            <w:shd w:val="clear" w:color="auto" w:fill="FFFFFF" w:themeFill="background1"/>
            <w:tcMar>
              <w:top w:w="0" w:type="dxa"/>
              <w:left w:w="70" w:type="dxa"/>
              <w:bottom w:w="0" w:type="dxa"/>
              <w:right w:w="70" w:type="dxa"/>
            </w:tcMar>
          </w:tcPr>
          <w:p w14:paraId="0F4843B5"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 para la Rama Judicial</w:t>
            </w:r>
          </w:p>
        </w:tc>
        <w:tc>
          <w:tcPr>
            <w:tcW w:w="1715" w:type="dxa"/>
            <w:shd w:val="clear" w:color="auto" w:fill="FFFFFF" w:themeFill="background1"/>
            <w:tcMar>
              <w:top w:w="0" w:type="dxa"/>
              <w:left w:w="70" w:type="dxa"/>
              <w:bottom w:w="0" w:type="dxa"/>
              <w:right w:w="70" w:type="dxa"/>
            </w:tcMar>
          </w:tcPr>
          <w:p w14:paraId="625A30D2"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 aplica para la Rama Judicial</w:t>
            </w:r>
          </w:p>
        </w:tc>
        <w:tc>
          <w:tcPr>
            <w:tcW w:w="1853" w:type="dxa"/>
            <w:shd w:val="clear" w:color="auto" w:fill="FFFFFF" w:themeFill="background1"/>
            <w:tcMar>
              <w:top w:w="0" w:type="dxa"/>
              <w:left w:w="70" w:type="dxa"/>
              <w:bottom w:w="0" w:type="dxa"/>
              <w:right w:w="70" w:type="dxa"/>
            </w:tcMar>
          </w:tcPr>
          <w:p w14:paraId="390FDFBA" w14:textId="77777777" w:rsidR="00ED2BD6" w:rsidRPr="00611E75" w:rsidRDefault="00ED2BD6" w:rsidP="00ED7FD9">
            <w:pPr>
              <w:spacing w:after="0" w:line="276" w:lineRule="auto"/>
              <w:jc w:val="center"/>
              <w:rPr>
                <w:rFonts w:ascii="Verdana" w:eastAsia="Arial" w:hAnsi="Verdana" w:cs="Arial"/>
                <w:sz w:val="22"/>
                <w:lang w:eastAsia="es-ES"/>
              </w:rPr>
            </w:pPr>
            <w:r w:rsidRPr="00611E75">
              <w:rPr>
                <w:rFonts w:ascii="Verdana" w:hAnsi="Verdana" w:cs="Arial"/>
                <w:sz w:val="22"/>
              </w:rPr>
              <w:t>NO</w:t>
            </w:r>
          </w:p>
        </w:tc>
      </w:tr>
    </w:tbl>
    <w:p w14:paraId="16184A2F" w14:textId="13506BD9" w:rsidR="00E633A2" w:rsidRPr="00611E75" w:rsidRDefault="00E633A2"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consecuencia,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38699F2F" w:rsidRPr="00611E75">
        <w:rPr>
          <w:rFonts w:ascii="Verdana" w:eastAsia="Arial" w:hAnsi="Verdana" w:cs="Arial"/>
          <w:color w:val="000000" w:themeColor="text1"/>
          <w:sz w:val="22"/>
          <w:szCs w:val="22"/>
          <w:lang w:val="es-CO"/>
        </w:rPr>
        <w:t>Entidad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concederá</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trato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nacional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a</w:t>
      </w:r>
      <w:r w:rsidR="002644ED" w:rsidRPr="00611E75">
        <w:rPr>
          <w:rFonts w:ascii="Verdana" w:eastAsia="Arial" w:hAnsi="Verdana" w:cs="Arial"/>
          <w:color w:val="000000" w:themeColor="text1"/>
          <w:sz w:val="22"/>
          <w:szCs w:val="22"/>
          <w:lang w:val="es-CO"/>
        </w:rPr>
        <w:t xml:space="preserve"> </w:t>
      </w:r>
      <w:r w:rsidR="00A325AC" w:rsidRPr="00611E75">
        <w:rPr>
          <w:rFonts w:ascii="Verdana" w:eastAsia="Arial" w:hAnsi="Verdana" w:cs="Arial"/>
          <w:color w:val="000000" w:themeColor="text1"/>
          <w:sz w:val="22"/>
          <w:szCs w:val="22"/>
          <w:lang w:val="es-CO"/>
        </w:rPr>
        <w:t>P</w:t>
      </w:r>
      <w:r w:rsidR="00E633D4" w:rsidRPr="00611E75">
        <w:rPr>
          <w:rFonts w:ascii="Verdana" w:eastAsia="Arial" w:hAnsi="Verdana" w:cs="Arial"/>
          <w:color w:val="000000" w:themeColor="text1"/>
          <w:sz w:val="22"/>
          <w:szCs w:val="22"/>
          <w:lang w:val="es-CO"/>
        </w:rPr>
        <w:t>roponentes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y</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servicios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Estados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cuenten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un</w:t>
      </w:r>
      <w:r w:rsidR="002644ED" w:rsidRPr="00611E75">
        <w:rPr>
          <w:rFonts w:ascii="Verdana" w:eastAsia="Arial" w:hAnsi="Verdana" w:cs="Arial"/>
          <w:color w:val="000000" w:themeColor="text1"/>
          <w:sz w:val="22"/>
          <w:szCs w:val="22"/>
          <w:lang w:val="es-CO"/>
        </w:rPr>
        <w:t xml:space="preserve"> </w:t>
      </w:r>
      <w:r w:rsidR="009F0D39" w:rsidRPr="00611E75">
        <w:rPr>
          <w:rFonts w:ascii="Verdana" w:eastAsia="Arial" w:hAnsi="Verdana" w:cs="Arial"/>
          <w:color w:val="000000" w:themeColor="text1"/>
          <w:sz w:val="22"/>
          <w:szCs w:val="22"/>
          <w:lang w:val="es-CO"/>
        </w:rPr>
        <w:t>a</w:t>
      </w:r>
      <w:r w:rsidRPr="00611E75">
        <w:rPr>
          <w:rFonts w:ascii="Verdana" w:eastAsia="Arial" w:hAnsi="Verdana" w:cs="Arial"/>
          <w:color w:val="000000" w:themeColor="text1"/>
          <w:sz w:val="22"/>
          <w:szCs w:val="22"/>
          <w:lang w:val="es-CO"/>
        </w:rPr>
        <w:t>cuerdo</w:t>
      </w:r>
      <w:r w:rsidR="002644ED" w:rsidRPr="00611E75">
        <w:rPr>
          <w:rFonts w:ascii="Verdana" w:eastAsia="Arial" w:hAnsi="Verdana" w:cs="Arial"/>
          <w:color w:val="000000" w:themeColor="text1"/>
          <w:sz w:val="22"/>
          <w:szCs w:val="22"/>
          <w:lang w:val="es-CO"/>
        </w:rPr>
        <w:t xml:space="preserve"> </w:t>
      </w:r>
      <w:r w:rsidR="009F0D39" w:rsidRPr="00611E75">
        <w:rPr>
          <w:rFonts w:ascii="Verdana" w:eastAsia="Arial" w:hAnsi="Verdana" w:cs="Arial"/>
          <w:color w:val="000000" w:themeColor="text1"/>
          <w:sz w:val="22"/>
          <w:szCs w:val="22"/>
          <w:lang w:val="es-CO"/>
        </w:rPr>
        <w:t>c</w:t>
      </w:r>
      <w:r w:rsidRPr="00611E75">
        <w:rPr>
          <w:rFonts w:ascii="Verdana" w:eastAsia="Arial" w:hAnsi="Verdana" w:cs="Arial"/>
          <w:color w:val="000000" w:themeColor="text1"/>
          <w:sz w:val="22"/>
          <w:szCs w:val="22"/>
          <w:lang w:val="es-CO"/>
        </w:rPr>
        <w:t>omercial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que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cubra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00996072" w:rsidRPr="00611E75">
        <w:rPr>
          <w:rFonts w:ascii="Verdana" w:eastAsia="Arial" w:hAnsi="Verdana" w:cs="Arial"/>
          <w:color w:val="000000" w:themeColor="text1"/>
          <w:sz w:val="22"/>
          <w:szCs w:val="22"/>
          <w:lang w:val="es-CO"/>
        </w:rPr>
        <w:t>P</w:t>
      </w:r>
      <w:r w:rsidR="003E3EFD" w:rsidRPr="00611E75">
        <w:rPr>
          <w:rFonts w:ascii="Verdana" w:eastAsia="Arial" w:hAnsi="Verdana" w:cs="Arial"/>
          <w:color w:val="000000" w:themeColor="text1"/>
          <w:sz w:val="22"/>
          <w:szCs w:val="22"/>
          <w:lang w:val="es-CO"/>
        </w:rPr>
        <w:t xml:space="preserve">roceso de </w:t>
      </w:r>
      <w:r w:rsidR="00996072" w:rsidRPr="00611E75">
        <w:rPr>
          <w:rFonts w:ascii="Verdana" w:eastAsia="Arial" w:hAnsi="Verdana" w:cs="Arial"/>
          <w:color w:val="000000" w:themeColor="text1"/>
          <w:sz w:val="22"/>
          <w:szCs w:val="22"/>
          <w:lang w:val="es-CO"/>
        </w:rPr>
        <w:t>C</w:t>
      </w:r>
      <w:r w:rsidR="003E3EFD" w:rsidRPr="00611E75">
        <w:rPr>
          <w:rFonts w:ascii="Verdana" w:eastAsia="Arial" w:hAnsi="Verdana" w:cs="Arial"/>
          <w:color w:val="000000" w:themeColor="text1"/>
          <w:sz w:val="22"/>
          <w:szCs w:val="22"/>
          <w:lang w:val="es-CO"/>
        </w:rPr>
        <w:t>ontratación</w:t>
      </w:r>
      <w:r w:rsidRPr="00611E75">
        <w:rPr>
          <w:rFonts w:ascii="Verdana" w:eastAsia="Arial" w:hAnsi="Verdana" w:cs="Arial"/>
          <w:color w:val="000000" w:themeColor="text1"/>
          <w:sz w:val="22"/>
          <w:szCs w:val="22"/>
          <w:lang w:val="es-CO"/>
        </w:rPr>
        <w:t>.</w:t>
      </w:r>
      <w:r w:rsidR="002644ED" w:rsidRPr="00611E75">
        <w:rPr>
          <w:rFonts w:ascii="Verdana" w:eastAsia="Arial" w:hAnsi="Verdana" w:cs="Arial"/>
          <w:color w:val="000000" w:themeColor="text1"/>
          <w:sz w:val="22"/>
          <w:szCs w:val="22"/>
          <w:lang w:val="es-CO"/>
        </w:rPr>
        <w:t xml:space="preserve"> </w:t>
      </w:r>
    </w:p>
    <w:p w14:paraId="3CE2BBD3" w14:textId="0F460F98" w:rsidR="00E633A2" w:rsidRPr="00611E75" w:rsidRDefault="00E633A2" w:rsidP="00D902BC">
      <w:pPr>
        <w:pStyle w:val="InviasNormal"/>
        <w:spacing w:after="160" w:line="276" w:lineRule="auto"/>
        <w:rPr>
          <w:rFonts w:ascii="Verdana" w:eastAsia="Arial" w:hAnsi="Verdana" w:cs="Arial"/>
          <w:color w:val="000000" w:themeColor="text1"/>
          <w:sz w:val="22"/>
          <w:szCs w:val="22"/>
          <w:lang w:val="es-CO"/>
        </w:rPr>
      </w:pPr>
      <w:r w:rsidRPr="00611E75">
        <w:rPr>
          <w:rFonts w:ascii="Verdana" w:eastAsia="Arial" w:hAnsi="Verdana" w:cs="Arial"/>
          <w:color w:val="000000" w:themeColor="text1"/>
          <w:sz w:val="22"/>
          <w:szCs w:val="22"/>
          <w:lang w:val="es-CO"/>
        </w:rPr>
        <w:t>Adicionalmente,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00A325AC" w:rsidRPr="00611E75">
        <w:rPr>
          <w:rFonts w:ascii="Verdana" w:eastAsia="Arial" w:hAnsi="Verdana" w:cs="Arial"/>
          <w:color w:val="000000" w:themeColor="text1"/>
          <w:sz w:val="22"/>
          <w:szCs w:val="22"/>
          <w:lang w:val="es-CO"/>
        </w:rPr>
        <w:t>P</w:t>
      </w:r>
      <w:r w:rsidR="00E633D4" w:rsidRPr="00611E75">
        <w:rPr>
          <w:rFonts w:ascii="Verdana" w:eastAsia="Arial" w:hAnsi="Verdana" w:cs="Arial"/>
          <w:color w:val="000000" w:themeColor="text1"/>
          <w:sz w:val="22"/>
          <w:szCs w:val="22"/>
          <w:lang w:val="es-CO"/>
        </w:rPr>
        <w:t>roponentes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Estados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con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los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cuales</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Gobierno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Nacional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haya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certificado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la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existencia</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de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trato</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nacional</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por</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reciprocidad</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recibirán</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este</w:t>
      </w:r>
      <w:r w:rsidR="002644ED" w:rsidRPr="00611E75">
        <w:rPr>
          <w:rFonts w:ascii="Verdana" w:eastAsia="Arial" w:hAnsi="Verdana" w:cs="Arial"/>
          <w:color w:val="000000" w:themeColor="text1"/>
          <w:sz w:val="22"/>
          <w:szCs w:val="22"/>
          <w:lang w:val="es-CO"/>
        </w:rPr>
        <w:t xml:space="preserve"> </w:t>
      </w:r>
      <w:r w:rsidRPr="00611E75">
        <w:rPr>
          <w:rFonts w:ascii="Verdana" w:eastAsia="Arial" w:hAnsi="Verdana" w:cs="Arial"/>
          <w:color w:val="000000" w:themeColor="text1"/>
          <w:sz w:val="22"/>
          <w:szCs w:val="22"/>
          <w:lang w:val="es-CO"/>
        </w:rPr>
        <w:t>trato.</w:t>
      </w:r>
    </w:p>
    <w:p w14:paraId="2FBFBEEE" w14:textId="77777777" w:rsidR="00EF331E" w:rsidRPr="00611E75" w:rsidRDefault="00EF331E" w:rsidP="00D902BC">
      <w:pPr>
        <w:pStyle w:val="InviasNormal"/>
        <w:spacing w:after="160" w:line="276" w:lineRule="auto"/>
        <w:rPr>
          <w:rFonts w:ascii="Verdana" w:eastAsia="Arial" w:hAnsi="Verdana" w:cs="Arial"/>
          <w:color w:val="000000" w:themeColor="text1"/>
          <w:sz w:val="22"/>
          <w:szCs w:val="22"/>
          <w:lang w:val="es-CO"/>
        </w:rPr>
      </w:pPr>
    </w:p>
    <w:p w14:paraId="57BC867C" w14:textId="40DBF503" w:rsidR="00A653A6" w:rsidRPr="00611E75" w:rsidRDefault="00E633A2" w:rsidP="00D902BC">
      <w:pPr>
        <w:pStyle w:val="Entidad-Capitulo"/>
        <w:spacing w:before="120" w:after="160" w:line="276" w:lineRule="auto"/>
      </w:pPr>
      <w:bookmarkStart w:id="580" w:name="_Toc508648285"/>
      <w:bookmarkStart w:id="581" w:name="_Toc508984069"/>
      <w:bookmarkStart w:id="582" w:name="_Toc509843900"/>
      <w:bookmarkStart w:id="583" w:name="_Toc511924808"/>
      <w:bookmarkStart w:id="584" w:name="_Toc32134271"/>
      <w:bookmarkStart w:id="585" w:name="_Toc32147290"/>
      <w:bookmarkStart w:id="586" w:name="_Toc32147428"/>
      <w:bookmarkStart w:id="587" w:name="_Toc234397786"/>
      <w:bookmarkStart w:id="588" w:name="_Hlk508093392"/>
      <w:r w:rsidRPr="00611E75">
        <w:t>CAP</w:t>
      </w:r>
      <w:r w:rsidR="00A621C8" w:rsidRPr="00611E75">
        <w:t>Í</w:t>
      </w:r>
      <w:r w:rsidRPr="00611E75">
        <w:t>TULO</w:t>
      </w:r>
      <w:r w:rsidR="002644ED" w:rsidRPr="00611E75">
        <w:t xml:space="preserve"> </w:t>
      </w:r>
      <w:r w:rsidRPr="00611E75">
        <w:t>VII</w:t>
      </w:r>
      <w:r w:rsidR="002644ED" w:rsidRPr="00611E75">
        <w:t xml:space="preserve"> </w:t>
      </w:r>
      <w:r w:rsidRPr="00611E75">
        <w:t>GARANTÍAS</w:t>
      </w:r>
      <w:bookmarkEnd w:id="580"/>
      <w:bookmarkEnd w:id="581"/>
      <w:bookmarkEnd w:id="582"/>
      <w:bookmarkEnd w:id="583"/>
      <w:bookmarkEnd w:id="584"/>
      <w:bookmarkEnd w:id="585"/>
      <w:bookmarkEnd w:id="586"/>
      <w:bookmarkEnd w:id="587"/>
    </w:p>
    <w:p w14:paraId="4A9E44C8" w14:textId="62624747" w:rsidR="00E633A2" w:rsidRPr="00611E75" w:rsidRDefault="00E633A2" w:rsidP="00D902BC">
      <w:pPr>
        <w:pStyle w:val="Captulo7"/>
        <w:spacing w:before="120" w:after="160"/>
        <w:ind w:left="850" w:hanging="357"/>
        <w:outlineLvl w:val="1"/>
        <w:rPr>
          <w:rFonts w:ascii="Verdana" w:hAnsi="Verdana"/>
          <w:color w:val="000000" w:themeColor="text1"/>
          <w:sz w:val="22"/>
          <w:szCs w:val="22"/>
        </w:rPr>
      </w:pPr>
      <w:bookmarkStart w:id="589" w:name="_Toc508648286"/>
      <w:bookmarkStart w:id="590" w:name="_Toc508984070"/>
      <w:bookmarkStart w:id="591" w:name="_Toc509843901"/>
      <w:bookmarkStart w:id="592" w:name="_Toc511924809"/>
      <w:bookmarkStart w:id="593" w:name="_Toc518641687"/>
      <w:bookmarkStart w:id="594" w:name="_Toc32147429"/>
      <w:bookmarkStart w:id="595" w:name="_Toc234397787"/>
      <w:r w:rsidRPr="00611E75">
        <w:rPr>
          <w:rFonts w:ascii="Verdana" w:hAnsi="Verdana"/>
          <w:color w:val="000000" w:themeColor="text1"/>
          <w:sz w:val="22"/>
          <w:szCs w:val="22"/>
        </w:rPr>
        <w:t>GARANTÍA</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DE</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SERIEDAD</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DE</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LA</w:t>
      </w:r>
      <w:r w:rsidR="002644ED" w:rsidRPr="00611E75">
        <w:rPr>
          <w:rFonts w:ascii="Verdana" w:hAnsi="Verdana"/>
          <w:color w:val="000000" w:themeColor="text1"/>
          <w:sz w:val="22"/>
          <w:szCs w:val="22"/>
        </w:rPr>
        <w:t xml:space="preserve"> </w:t>
      </w:r>
      <w:r w:rsidRPr="00611E75">
        <w:rPr>
          <w:rFonts w:ascii="Verdana" w:hAnsi="Verdana"/>
          <w:color w:val="000000" w:themeColor="text1"/>
          <w:sz w:val="22"/>
          <w:szCs w:val="22"/>
        </w:rPr>
        <w:t>OFERTA</w:t>
      </w:r>
      <w:bookmarkEnd w:id="589"/>
      <w:bookmarkEnd w:id="590"/>
      <w:bookmarkEnd w:id="591"/>
      <w:bookmarkEnd w:id="592"/>
      <w:bookmarkEnd w:id="593"/>
      <w:bookmarkEnd w:id="594"/>
      <w:bookmarkEnd w:id="595"/>
      <w:r w:rsidR="002644ED" w:rsidRPr="00611E75">
        <w:rPr>
          <w:rFonts w:ascii="Verdana" w:hAnsi="Verdana"/>
          <w:color w:val="000000" w:themeColor="text1"/>
          <w:sz w:val="22"/>
          <w:szCs w:val="22"/>
        </w:rPr>
        <w:t xml:space="preserve"> </w:t>
      </w:r>
    </w:p>
    <w:p w14:paraId="34C19029" w14:textId="0DD0F0B2" w:rsidR="00E633A2" w:rsidRPr="00611E75" w:rsidRDefault="00E633A2" w:rsidP="00D902BC">
      <w:pPr>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El</w:t>
      </w:r>
      <w:r w:rsidR="002644ED" w:rsidRPr="00611E75">
        <w:rPr>
          <w:rFonts w:ascii="Verdana" w:eastAsia="Arial,Times New Roman" w:hAnsi="Verdana" w:cs="Arial"/>
          <w:color w:val="000000" w:themeColor="text1"/>
          <w:sz w:val="22"/>
          <w:lang w:eastAsia="es-ES"/>
        </w:rPr>
        <w:t xml:space="preserve"> </w:t>
      </w:r>
      <w:r w:rsidR="00A325AC" w:rsidRPr="00611E75">
        <w:rPr>
          <w:rFonts w:ascii="Verdana" w:hAnsi="Verdana" w:cs="Arial"/>
          <w:color w:val="000000" w:themeColor="text1"/>
          <w:sz w:val="22"/>
          <w:lang w:eastAsia="es-ES"/>
        </w:rPr>
        <w:t>P</w:t>
      </w:r>
      <w:r w:rsidR="003C407D" w:rsidRPr="00611E75">
        <w:rPr>
          <w:rFonts w:ascii="Verdana" w:hAnsi="Verdana" w:cs="Arial"/>
          <w:color w:val="000000" w:themeColor="text1"/>
          <w:sz w:val="22"/>
          <w:lang w:eastAsia="es-ES"/>
        </w:rPr>
        <w:t>roponente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debe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presentar</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con</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propuesta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una</w:t>
      </w:r>
      <w:r w:rsidR="002644ED" w:rsidRPr="00611E75">
        <w:rPr>
          <w:rFonts w:ascii="Verdana" w:eastAsia="Arial,Times New Roman" w:hAnsi="Verdana" w:cs="Arial"/>
          <w:color w:val="000000" w:themeColor="text1"/>
          <w:sz w:val="22"/>
          <w:lang w:eastAsia="es-ES"/>
        </w:rPr>
        <w:t xml:space="preserve"> </w:t>
      </w:r>
      <w:r w:rsidR="000E6C37" w:rsidRPr="00611E75">
        <w:rPr>
          <w:rFonts w:ascii="Verdana" w:hAnsi="Verdana" w:cs="Arial"/>
          <w:color w:val="000000" w:themeColor="text1"/>
          <w:sz w:val="22"/>
          <w:lang w:eastAsia="es-ES"/>
        </w:rPr>
        <w:t>g</w:t>
      </w:r>
      <w:r w:rsidR="00D310E8" w:rsidRPr="00611E75">
        <w:rPr>
          <w:rFonts w:ascii="Verdana" w:hAnsi="Verdana" w:cs="Arial"/>
          <w:color w:val="000000" w:themeColor="text1"/>
          <w:sz w:val="22"/>
          <w:lang w:eastAsia="es-ES"/>
        </w:rPr>
        <w:t xml:space="preserve">arantía de seriedad de la oferta </w:t>
      </w:r>
      <w:r w:rsidRPr="00611E75">
        <w:rPr>
          <w:rFonts w:ascii="Verdana" w:hAnsi="Verdana" w:cs="Arial"/>
          <w:color w:val="000000" w:themeColor="text1"/>
          <w:sz w:val="22"/>
          <w:lang w:eastAsia="es-ES"/>
        </w:rPr>
        <w:t>que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cumpla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con</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los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parámetros,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condiciones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y</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requisitos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que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indican</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este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numeral.</w:t>
      </w:r>
    </w:p>
    <w:p w14:paraId="00C45721" w14:textId="23AE922A" w:rsidR="00E633A2" w:rsidRPr="00611E75" w:rsidRDefault="00E633A2" w:rsidP="00D902BC">
      <w:pPr>
        <w:tabs>
          <w:tab w:val="left" w:pos="1860"/>
        </w:tabs>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Cualquier</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error</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o</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imprecisión</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en</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texto</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garantía</w:t>
      </w:r>
      <w:r w:rsidR="004C5387" w:rsidRPr="00611E75">
        <w:rPr>
          <w:rFonts w:ascii="Verdana" w:hAnsi="Verdana" w:cs="Arial"/>
          <w:color w:val="000000" w:themeColor="text1"/>
          <w:sz w:val="22"/>
          <w:lang w:eastAsia="es-ES"/>
        </w:rPr>
        <w:t xml:space="preserve"> presentada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será</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susceptible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aclaración</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por</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002644ED" w:rsidRPr="00611E75">
        <w:rPr>
          <w:rFonts w:ascii="Verdana" w:eastAsia="Arial,Times New Roman" w:hAnsi="Verdana" w:cs="Arial"/>
          <w:color w:val="000000" w:themeColor="text1"/>
          <w:sz w:val="22"/>
          <w:lang w:eastAsia="es-ES"/>
        </w:rPr>
        <w:t xml:space="preserve"> </w:t>
      </w:r>
      <w:r w:rsidR="00A325AC" w:rsidRPr="00611E75">
        <w:rPr>
          <w:rFonts w:ascii="Verdana" w:hAnsi="Verdana" w:cs="Arial"/>
          <w:color w:val="000000" w:themeColor="text1"/>
          <w:sz w:val="22"/>
          <w:lang w:eastAsia="es-ES"/>
        </w:rPr>
        <w:t>P</w:t>
      </w:r>
      <w:r w:rsidR="003C407D" w:rsidRPr="00611E75">
        <w:rPr>
          <w:rFonts w:ascii="Verdana" w:hAnsi="Verdana" w:cs="Arial"/>
          <w:color w:val="000000" w:themeColor="text1"/>
          <w:sz w:val="22"/>
          <w:lang w:eastAsia="es-ES"/>
        </w:rPr>
        <w:t>roponente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hasta</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el</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término</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traslado</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del</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informe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evaluación.</w:t>
      </w:r>
      <w:r w:rsidR="002644ED" w:rsidRPr="00611E75">
        <w:rPr>
          <w:rFonts w:ascii="Verdana" w:eastAsia="Arial,Times New Roman" w:hAnsi="Verdana" w:cs="Arial"/>
          <w:color w:val="000000" w:themeColor="text1"/>
          <w:sz w:val="22"/>
          <w:lang w:eastAsia="es-ES"/>
        </w:rPr>
        <w:t xml:space="preserve"> </w:t>
      </w:r>
      <w:r w:rsidR="5522117F" w:rsidRPr="00611E75">
        <w:rPr>
          <w:rFonts w:ascii="Verdana" w:eastAsia="Arial,Times New Roman" w:hAnsi="Verdana" w:cs="Arial"/>
          <w:color w:val="000000" w:themeColor="text1"/>
          <w:sz w:val="22"/>
          <w:lang w:eastAsia="es-ES"/>
        </w:rPr>
        <w:t xml:space="preserve">Sin embargo, la no entrega de la garantía </w:t>
      </w:r>
      <w:r w:rsidR="48B7C624" w:rsidRPr="00611E75">
        <w:rPr>
          <w:rFonts w:ascii="Verdana" w:eastAsia="Arial,Times New Roman" w:hAnsi="Verdana" w:cs="Arial"/>
          <w:color w:val="000000" w:themeColor="text1"/>
          <w:sz w:val="22"/>
          <w:lang w:eastAsia="es-ES"/>
        </w:rPr>
        <w:t xml:space="preserve">no </w:t>
      </w:r>
      <w:r w:rsidR="72B0A4C4" w:rsidRPr="00611E75">
        <w:rPr>
          <w:rFonts w:ascii="Verdana" w:eastAsia="Arial,Times New Roman" w:hAnsi="Verdana" w:cs="Arial"/>
          <w:color w:val="000000" w:themeColor="text1"/>
          <w:sz w:val="22"/>
          <w:lang w:eastAsia="es-ES"/>
        </w:rPr>
        <w:t>es</w:t>
      </w:r>
      <w:r w:rsidR="48B7C624" w:rsidRPr="00611E75">
        <w:rPr>
          <w:rFonts w:ascii="Verdana" w:eastAsia="Arial,Times New Roman" w:hAnsi="Verdana" w:cs="Arial"/>
          <w:color w:val="000000" w:themeColor="text1"/>
          <w:sz w:val="22"/>
          <w:lang w:eastAsia="es-ES"/>
        </w:rPr>
        <w:t xml:space="preserve"> subsanable y se rechazará la oferta.</w:t>
      </w:r>
    </w:p>
    <w:p w14:paraId="074F457D" w14:textId="3FEAA1C7" w:rsidR="00E633A2" w:rsidRPr="00611E75" w:rsidRDefault="00E633A2" w:rsidP="00D902BC">
      <w:pPr>
        <w:tabs>
          <w:tab w:val="left" w:pos="1860"/>
        </w:tabs>
        <w:spacing w:before="120" w:line="276" w:lineRule="auto"/>
        <w:jc w:val="both"/>
        <w:rPr>
          <w:rFonts w:ascii="Verdana" w:eastAsia="Arial,Times New Roman" w:hAnsi="Verdana" w:cs="Arial"/>
          <w:color w:val="000000" w:themeColor="text1"/>
          <w:sz w:val="22"/>
          <w:lang w:eastAsia="es-ES"/>
        </w:rPr>
      </w:pPr>
      <w:r w:rsidRPr="00611E75">
        <w:rPr>
          <w:rFonts w:ascii="Verdana" w:hAnsi="Verdana" w:cs="Arial"/>
          <w:color w:val="000000" w:themeColor="text1"/>
          <w:sz w:val="22"/>
          <w:lang w:eastAsia="es-ES"/>
        </w:rPr>
        <w:t>Las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características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de</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las</w:t>
      </w:r>
      <w:r w:rsidR="002644ED" w:rsidRPr="00611E75">
        <w:rPr>
          <w:rFonts w:ascii="Verdana" w:eastAsia="Arial,Times New Roman" w:hAnsi="Verdana" w:cs="Arial"/>
          <w:color w:val="000000" w:themeColor="text1"/>
          <w:sz w:val="22"/>
          <w:lang w:eastAsia="es-ES"/>
        </w:rPr>
        <w:t xml:space="preserve"> </w:t>
      </w:r>
      <w:r w:rsidR="00B642C2" w:rsidRPr="00611E75">
        <w:rPr>
          <w:rFonts w:ascii="Verdana" w:hAnsi="Verdana" w:cs="Arial"/>
          <w:color w:val="000000" w:themeColor="text1"/>
          <w:sz w:val="22"/>
          <w:lang w:eastAsia="es-ES"/>
        </w:rPr>
        <w:t>G</w:t>
      </w:r>
      <w:r w:rsidRPr="00611E75">
        <w:rPr>
          <w:rFonts w:ascii="Verdana" w:hAnsi="Verdana" w:cs="Arial"/>
          <w:color w:val="000000" w:themeColor="text1"/>
          <w:sz w:val="22"/>
          <w:lang w:eastAsia="es-ES"/>
        </w:rPr>
        <w:t>arantías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son</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las</w:t>
      </w:r>
      <w:r w:rsidR="002644ED" w:rsidRPr="00611E75">
        <w:rPr>
          <w:rFonts w:ascii="Verdana" w:eastAsia="Arial,Times New Roman" w:hAnsi="Verdana" w:cs="Arial"/>
          <w:color w:val="000000" w:themeColor="text1"/>
          <w:sz w:val="22"/>
          <w:lang w:eastAsia="es-ES"/>
        </w:rPr>
        <w:t xml:space="preserve"> </w:t>
      </w:r>
      <w:r w:rsidRPr="00611E75">
        <w:rPr>
          <w:rFonts w:ascii="Verdana" w:hAnsi="Verdana" w:cs="Arial"/>
          <w:color w:val="000000" w:themeColor="text1"/>
          <w:sz w:val="22"/>
          <w:lang w:eastAsia="es-ES"/>
        </w:rPr>
        <w:t>siguientes:</w:t>
      </w:r>
      <w:r w:rsidR="002644ED" w:rsidRPr="00611E75">
        <w:rPr>
          <w:rFonts w:ascii="Verdana" w:eastAsia="Arial,Times New Roman"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2062"/>
        <w:gridCol w:w="6746"/>
      </w:tblGrid>
      <w:tr w:rsidR="00316FB4" w:rsidRPr="00611E75" w14:paraId="015C6D9F" w14:textId="77777777" w:rsidTr="00ED7FD9">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595959" w:themeFill="text1" w:themeFillTint="A6"/>
            <w:vAlign w:val="center"/>
            <w:hideMark/>
          </w:tcPr>
          <w:p w14:paraId="6E09B293" w14:textId="77777777" w:rsidR="00316FB4" w:rsidRPr="00611E75" w:rsidRDefault="00316FB4" w:rsidP="00D902BC">
            <w:pPr>
              <w:spacing w:before="120" w:after="160" w:line="276" w:lineRule="auto"/>
              <w:jc w:val="center"/>
              <w:rPr>
                <w:rFonts w:ascii="Verdana" w:eastAsia="Arial" w:hAnsi="Verdana" w:cs="Arial"/>
                <w:b/>
                <w:color w:val="FFFFFF" w:themeColor="background1"/>
                <w:sz w:val="22"/>
              </w:rPr>
            </w:pPr>
            <w:r w:rsidRPr="00611E75">
              <w:rPr>
                <w:rFonts w:ascii="Verdana" w:hAnsi="Verdana" w:cs="Arial"/>
                <w:b/>
                <w:color w:val="FFFFFF" w:themeColor="background1"/>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595959" w:themeFill="text1" w:themeFillTint="A6"/>
            <w:vAlign w:val="center"/>
            <w:hideMark/>
          </w:tcPr>
          <w:p w14:paraId="0514931D" w14:textId="77777777" w:rsidR="00316FB4" w:rsidRPr="00611E75" w:rsidRDefault="00316FB4" w:rsidP="00D902BC">
            <w:pPr>
              <w:spacing w:before="120" w:after="160" w:line="276" w:lineRule="auto"/>
              <w:jc w:val="center"/>
              <w:rPr>
                <w:rFonts w:ascii="Verdana" w:eastAsia="Arial" w:hAnsi="Verdana" w:cs="Arial"/>
                <w:b/>
                <w:color w:val="FFFFFF" w:themeColor="background1"/>
                <w:sz w:val="22"/>
              </w:rPr>
            </w:pPr>
            <w:r w:rsidRPr="00611E75">
              <w:rPr>
                <w:rFonts w:ascii="Verdana" w:hAnsi="Verdana" w:cs="Arial"/>
                <w:b/>
                <w:color w:val="FFFFFF" w:themeColor="background1"/>
                <w:sz w:val="22"/>
              </w:rPr>
              <w:t>Condición</w:t>
            </w:r>
          </w:p>
        </w:tc>
      </w:tr>
      <w:tr w:rsidR="00316FB4" w:rsidRPr="00611E75"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611E75" w:rsidRDefault="00316FB4" w:rsidP="00D902BC">
            <w:pPr>
              <w:spacing w:before="120" w:after="160" w:line="276" w:lineRule="auto"/>
              <w:jc w:val="center"/>
              <w:rPr>
                <w:rFonts w:ascii="Verdana" w:eastAsia="Arial,Times New Roman" w:hAnsi="Verdana" w:cs="Arial"/>
                <w:color w:val="000000" w:themeColor="text1"/>
                <w:sz w:val="22"/>
                <w:lang w:val="es-ES" w:eastAsia="es-CO"/>
              </w:rPr>
            </w:pPr>
            <w:r w:rsidRPr="00611E75">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611E75" w:rsidRDefault="00316FB4" w:rsidP="00D902BC">
            <w:pPr>
              <w:spacing w:before="120" w:after="160" w:line="276" w:lineRule="auto"/>
              <w:jc w:val="both"/>
              <w:rPr>
                <w:rFonts w:ascii="Verdana" w:eastAsia="Arial,Times New Roman" w:hAnsi="Verdana" w:cs="Arial"/>
                <w:color w:val="000000" w:themeColor="text1"/>
                <w:sz w:val="22"/>
                <w:lang w:val="es-ES" w:eastAsia="es-CO"/>
              </w:rPr>
            </w:pPr>
            <w:r w:rsidRPr="00611E75">
              <w:rPr>
                <w:rFonts w:ascii="Verdana" w:hAnsi="Verdana" w:cs="Arial"/>
                <w:color w:val="000000" w:themeColor="text1"/>
                <w:sz w:val="22"/>
                <w:lang w:val="es-ES" w:eastAsia="es-CO"/>
              </w:rPr>
              <w:t>Cualquiera</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de</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las</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clases</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permitidas</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por</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el</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artículo</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2.2.1.2.3.1.2</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del</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Decreto</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1082</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de</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2015,</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a</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saber:</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(i)</w:t>
            </w:r>
            <w:r w:rsidRPr="00611E75">
              <w:rPr>
                <w:rFonts w:ascii="Verdana" w:eastAsia="Arial,Times New Roman" w:hAnsi="Verdana" w:cs="Arial"/>
                <w:color w:val="000000" w:themeColor="text1"/>
                <w:sz w:val="22"/>
                <w:lang w:val="es-ES" w:eastAsia="es-CO"/>
              </w:rPr>
              <w:t xml:space="preserve"> </w:t>
            </w:r>
            <w:r w:rsidR="00732F42" w:rsidRPr="00611E75">
              <w:rPr>
                <w:rFonts w:ascii="Verdana" w:hAnsi="Verdana" w:cs="Arial"/>
                <w:color w:val="000000" w:themeColor="text1"/>
                <w:sz w:val="22"/>
                <w:lang w:val="es-ES" w:eastAsia="es-CO"/>
              </w:rPr>
              <w:t>Contrato</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de</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seguro</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contenido</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en</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una</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póliza,</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w:t>
            </w:r>
            <w:proofErr w:type="spellStart"/>
            <w:r w:rsidRPr="00611E75">
              <w:rPr>
                <w:rFonts w:ascii="Verdana" w:hAnsi="Verdana" w:cs="Arial"/>
                <w:color w:val="000000" w:themeColor="text1"/>
                <w:sz w:val="22"/>
                <w:lang w:val="es-ES" w:eastAsia="es-CO"/>
              </w:rPr>
              <w:t>ii</w:t>
            </w:r>
            <w:proofErr w:type="spellEnd"/>
            <w:r w:rsidRPr="00611E75">
              <w:rPr>
                <w:rFonts w:ascii="Verdana" w:hAnsi="Verdana" w:cs="Arial"/>
                <w:color w:val="000000" w:themeColor="text1"/>
                <w:sz w:val="22"/>
                <w:lang w:val="es-ES" w:eastAsia="es-CO"/>
              </w:rPr>
              <w:t>)</w:t>
            </w:r>
            <w:r w:rsidRPr="00611E75">
              <w:rPr>
                <w:rFonts w:ascii="Verdana" w:eastAsia="Arial,Times New Roman" w:hAnsi="Verdana" w:cs="Arial"/>
                <w:color w:val="000000" w:themeColor="text1"/>
                <w:sz w:val="22"/>
                <w:lang w:val="es-ES" w:eastAsia="es-CO"/>
              </w:rPr>
              <w:t xml:space="preserve"> </w:t>
            </w:r>
            <w:r w:rsidR="000E6C37" w:rsidRPr="00611E75">
              <w:rPr>
                <w:rFonts w:ascii="Verdana" w:hAnsi="Verdana" w:cs="Arial"/>
                <w:color w:val="000000" w:themeColor="text1"/>
                <w:sz w:val="22"/>
                <w:lang w:val="es-ES" w:eastAsia="es-CO"/>
              </w:rPr>
              <w:t>p</w:t>
            </w:r>
            <w:r w:rsidRPr="00611E75">
              <w:rPr>
                <w:rFonts w:ascii="Verdana" w:hAnsi="Verdana" w:cs="Arial"/>
                <w:color w:val="000000" w:themeColor="text1"/>
                <w:sz w:val="22"/>
                <w:lang w:val="es-ES" w:eastAsia="es-CO"/>
              </w:rPr>
              <w:t>atrimonio</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autónomo y</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w:t>
            </w:r>
            <w:proofErr w:type="spellStart"/>
            <w:r w:rsidRPr="00611E75">
              <w:rPr>
                <w:rFonts w:ascii="Verdana" w:hAnsi="Verdana" w:cs="Arial"/>
                <w:color w:val="000000" w:themeColor="text1"/>
                <w:sz w:val="22"/>
                <w:lang w:val="es-ES" w:eastAsia="es-CO"/>
              </w:rPr>
              <w:t>iii</w:t>
            </w:r>
            <w:proofErr w:type="spellEnd"/>
            <w:r w:rsidRPr="00611E75">
              <w:rPr>
                <w:rFonts w:ascii="Verdana" w:hAnsi="Verdana" w:cs="Arial"/>
                <w:color w:val="000000" w:themeColor="text1"/>
                <w:sz w:val="22"/>
                <w:lang w:val="es-ES" w:eastAsia="es-CO"/>
              </w:rPr>
              <w:t>)</w:t>
            </w:r>
            <w:r w:rsidRPr="00611E75">
              <w:rPr>
                <w:rFonts w:ascii="Verdana" w:eastAsia="Arial,Times New Roman" w:hAnsi="Verdana" w:cs="Arial"/>
                <w:color w:val="000000" w:themeColor="text1"/>
                <w:sz w:val="22"/>
                <w:lang w:val="es-ES" w:eastAsia="es-CO"/>
              </w:rPr>
              <w:t xml:space="preserve"> </w:t>
            </w:r>
            <w:r w:rsidR="00B642C2" w:rsidRPr="00611E75">
              <w:rPr>
                <w:rFonts w:ascii="Verdana" w:hAnsi="Verdana" w:cs="Arial"/>
                <w:color w:val="000000" w:themeColor="text1"/>
                <w:sz w:val="22"/>
                <w:lang w:val="es-ES" w:eastAsia="es-CO"/>
              </w:rPr>
              <w:t>G</w:t>
            </w:r>
            <w:r w:rsidRPr="00611E75">
              <w:rPr>
                <w:rFonts w:ascii="Verdana" w:hAnsi="Verdana" w:cs="Arial"/>
                <w:color w:val="000000" w:themeColor="text1"/>
                <w:sz w:val="22"/>
                <w:lang w:val="es-ES" w:eastAsia="es-CO"/>
              </w:rPr>
              <w:t>arantía</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Bancaria.</w:t>
            </w:r>
          </w:p>
        </w:tc>
      </w:tr>
      <w:tr w:rsidR="00316FB4" w:rsidRPr="00611E75"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611E75" w:rsidRDefault="00316FB4" w:rsidP="00D902BC">
            <w:pPr>
              <w:spacing w:before="120" w:after="160" w:line="276" w:lineRule="auto"/>
              <w:jc w:val="center"/>
              <w:rPr>
                <w:rFonts w:ascii="Verdana" w:eastAsia="Arial,Times New Roman" w:hAnsi="Verdana" w:cs="Arial"/>
                <w:color w:val="000000" w:themeColor="text1"/>
                <w:sz w:val="22"/>
                <w:lang w:val="es-ES" w:eastAsia="es-CO"/>
              </w:rPr>
            </w:pPr>
            <w:r w:rsidRPr="00611E75">
              <w:rPr>
                <w:rFonts w:ascii="Verdana" w:hAnsi="Verdana" w:cs="Arial"/>
                <w:color w:val="000000" w:themeColor="text1"/>
                <w:sz w:val="22"/>
                <w:lang w:val="es-ES" w:eastAsia="es-CO"/>
              </w:rPr>
              <w:t>Asegurado/</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734516E9" w:rsidR="00316FB4" w:rsidRPr="00611E75" w:rsidRDefault="00C1486C" w:rsidP="00D902BC">
            <w:pPr>
              <w:spacing w:before="120" w:after="160" w:line="276" w:lineRule="auto"/>
              <w:jc w:val="both"/>
              <w:rPr>
                <w:rFonts w:ascii="Verdana" w:eastAsia="Arial,Times New Roman" w:hAnsi="Verdana" w:cs="Arial"/>
                <w:color w:val="000000" w:themeColor="text1"/>
                <w:sz w:val="22"/>
                <w:lang w:val="es-ES" w:eastAsia="es-CO"/>
              </w:rPr>
            </w:pPr>
            <w:r w:rsidRPr="00611E75">
              <w:rPr>
                <w:rFonts w:ascii="Verdana" w:eastAsia="Arial" w:hAnsi="Verdana" w:cs="Arial"/>
                <w:color w:val="auto"/>
                <w:sz w:val="22"/>
                <w:lang w:val="es-ES" w:eastAsia="es-CO"/>
              </w:rPr>
              <w:t>Nación - Consejo Superior de la Judicatura - Dirección Seccional de Administración Judicial de Riohacha identificada con el NIT 800.165.865-4.</w:t>
            </w:r>
          </w:p>
        </w:tc>
      </w:tr>
      <w:tr w:rsidR="00316FB4" w:rsidRPr="00611E75"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611E75" w:rsidRDefault="00316FB4" w:rsidP="00D902BC">
            <w:pPr>
              <w:spacing w:before="120" w:after="160" w:line="276" w:lineRule="auto"/>
              <w:jc w:val="center"/>
              <w:rPr>
                <w:rFonts w:ascii="Verdana" w:eastAsia="Arial,Times New Roman" w:hAnsi="Verdana" w:cs="Arial"/>
                <w:color w:val="000000" w:themeColor="text1"/>
                <w:sz w:val="22"/>
                <w:lang w:val="es-ES" w:eastAsia="es-CO"/>
              </w:rPr>
            </w:pPr>
            <w:r w:rsidRPr="00611E75">
              <w:rPr>
                <w:rFonts w:ascii="Verdana"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611E75" w:rsidRDefault="00316FB4" w:rsidP="00D902BC">
            <w:pPr>
              <w:spacing w:before="120" w:after="160" w:line="276" w:lineRule="auto"/>
              <w:jc w:val="both"/>
              <w:rPr>
                <w:rFonts w:ascii="Verdana" w:eastAsia="Arial,Times New Roman" w:hAnsi="Verdana" w:cs="Arial"/>
                <w:color w:val="000000" w:themeColor="text1"/>
                <w:sz w:val="22"/>
                <w:lang w:val="es-ES" w:eastAsia="es-CO"/>
              </w:rPr>
            </w:pPr>
            <w:r w:rsidRPr="00611E75">
              <w:rPr>
                <w:rFonts w:ascii="Verdana" w:hAnsi="Verdana" w:cs="Arial"/>
                <w:color w:val="000000" w:themeColor="text1"/>
                <w:sz w:val="22"/>
                <w:lang w:val="es-ES" w:eastAsia="es-CO"/>
              </w:rPr>
              <w:t>Los</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perjuicios</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derivados</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del</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incumplimiento</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del</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ofrecimiento</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en</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los</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eventos</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señalados</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en</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el</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artículo</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2.2.1.2.3.1.6</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del</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Decreto</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1082</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de</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2015.</w:t>
            </w:r>
          </w:p>
        </w:tc>
      </w:tr>
      <w:tr w:rsidR="00316FB4" w:rsidRPr="00611E75"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611E75" w:rsidRDefault="00316FB4" w:rsidP="00D902BC">
            <w:pPr>
              <w:spacing w:before="120" w:after="160" w:line="276" w:lineRule="auto"/>
              <w:jc w:val="center"/>
              <w:rPr>
                <w:rFonts w:ascii="Verdana" w:eastAsia="Arial,Times New Roman" w:hAnsi="Verdana" w:cs="Arial"/>
                <w:color w:val="000000" w:themeColor="text1"/>
                <w:sz w:val="22"/>
                <w:lang w:val="es-ES" w:eastAsia="es-CO"/>
              </w:rPr>
            </w:pPr>
            <w:r w:rsidRPr="00611E75">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611E75" w:rsidRDefault="00316FB4" w:rsidP="00D902BC">
            <w:pPr>
              <w:spacing w:before="120" w:after="160" w:line="276" w:lineRule="auto"/>
              <w:jc w:val="both"/>
              <w:rPr>
                <w:rFonts w:ascii="Verdana" w:eastAsia="Arial,Times New Roman" w:hAnsi="Verdana" w:cs="Arial"/>
                <w:color w:val="000000" w:themeColor="text1"/>
                <w:sz w:val="22"/>
                <w:lang w:val="es-ES" w:eastAsia="es-CO"/>
              </w:rPr>
            </w:pPr>
            <w:r w:rsidRPr="00611E75">
              <w:rPr>
                <w:rFonts w:ascii="Verdana" w:hAnsi="Verdana" w:cs="Arial"/>
                <w:color w:val="000000" w:themeColor="text1"/>
                <w:sz w:val="22"/>
                <w:lang w:val="es-ES" w:eastAsia="es-CO"/>
              </w:rPr>
              <w:t xml:space="preserve">3 meses contados a partir de la fecha de cierre del </w:t>
            </w:r>
            <w:r w:rsidR="000E6C37" w:rsidRPr="00611E75">
              <w:rPr>
                <w:rFonts w:ascii="Verdana" w:hAnsi="Verdana" w:cs="Arial"/>
                <w:color w:val="000000" w:themeColor="text1"/>
                <w:sz w:val="22"/>
                <w:lang w:val="es-ES" w:eastAsia="es-CO"/>
              </w:rPr>
              <w:t>p</w:t>
            </w:r>
            <w:r w:rsidR="003E3EFD" w:rsidRPr="00611E75">
              <w:rPr>
                <w:rFonts w:ascii="Verdana" w:hAnsi="Verdana" w:cs="Arial"/>
                <w:color w:val="000000" w:themeColor="text1"/>
                <w:sz w:val="22"/>
                <w:lang w:val="es-ES" w:eastAsia="es-CO"/>
              </w:rPr>
              <w:t xml:space="preserve">roceso de </w:t>
            </w:r>
            <w:r w:rsidR="000E6C37" w:rsidRPr="00611E75">
              <w:rPr>
                <w:rFonts w:ascii="Verdana" w:hAnsi="Verdana" w:cs="Arial"/>
                <w:color w:val="000000" w:themeColor="text1"/>
                <w:sz w:val="22"/>
                <w:lang w:val="es-ES" w:eastAsia="es-CO"/>
              </w:rPr>
              <w:t>c</w:t>
            </w:r>
            <w:r w:rsidR="003E3EFD" w:rsidRPr="00611E75">
              <w:rPr>
                <w:rFonts w:ascii="Verdana" w:hAnsi="Verdana" w:cs="Arial"/>
                <w:color w:val="000000" w:themeColor="text1"/>
                <w:sz w:val="22"/>
                <w:lang w:val="es-ES" w:eastAsia="es-CO"/>
              </w:rPr>
              <w:t>ontratación</w:t>
            </w:r>
            <w:r w:rsidRPr="00611E75">
              <w:rPr>
                <w:rFonts w:ascii="Verdana" w:hAnsi="Verdana" w:cs="Arial"/>
                <w:color w:val="000000" w:themeColor="text1"/>
                <w:sz w:val="22"/>
                <w:lang w:val="es-ES" w:eastAsia="es-CO"/>
              </w:rPr>
              <w:t>.</w:t>
            </w:r>
            <w:r w:rsidRPr="00611E75">
              <w:rPr>
                <w:rFonts w:ascii="Verdana" w:eastAsia="Arial,Times New Roman" w:hAnsi="Verdana" w:cs="Arial"/>
                <w:color w:val="000000" w:themeColor="text1"/>
                <w:sz w:val="22"/>
                <w:lang w:val="es-ES" w:eastAsia="es-CO"/>
              </w:rPr>
              <w:t xml:space="preserve"> </w:t>
            </w:r>
            <w:r w:rsidR="00A607EE" w:rsidRPr="00611E75">
              <w:rPr>
                <w:rFonts w:ascii="Verdana" w:eastAsia="Arial" w:hAnsi="Verdana" w:cs="Arial"/>
                <w:sz w:val="22"/>
                <w:lang w:eastAsia="es-ES"/>
              </w:rPr>
              <w:t>En caso de modificarse la fecha del cierre del proceso, se tendrá como referencia para establecer el plazo de vigencia del certificado la fecha originalmente definida en el Pliego de Condiciones.</w:t>
            </w:r>
          </w:p>
        </w:tc>
      </w:tr>
      <w:tr w:rsidR="00316FB4" w:rsidRPr="00611E75"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611E75" w:rsidRDefault="00316FB4" w:rsidP="00D902BC">
            <w:pPr>
              <w:spacing w:before="120" w:after="160" w:line="276" w:lineRule="auto"/>
              <w:jc w:val="center"/>
              <w:rPr>
                <w:rFonts w:ascii="Verdana" w:eastAsia="Arial,Times New Roman" w:hAnsi="Verdana" w:cs="Arial"/>
                <w:color w:val="000000" w:themeColor="text1"/>
                <w:sz w:val="22"/>
                <w:lang w:val="es-ES" w:eastAsia="es-CO"/>
              </w:rPr>
            </w:pPr>
            <w:r w:rsidRPr="00611E75">
              <w:rPr>
                <w:rFonts w:ascii="Verdana" w:hAnsi="Verdana" w:cs="Arial"/>
                <w:color w:val="000000" w:themeColor="text1"/>
                <w:sz w:val="22"/>
                <w:lang w:val="es-ES" w:eastAsia="es-CO"/>
              </w:rPr>
              <w:t>Valor</w:t>
            </w:r>
            <w:r w:rsidRPr="00611E75">
              <w:rPr>
                <w:rFonts w:ascii="Verdana" w:eastAsia="Arial,Times New Roman" w:hAnsi="Verdana" w:cs="Arial"/>
                <w:color w:val="000000" w:themeColor="text1"/>
                <w:sz w:val="22"/>
                <w:lang w:val="es-ES" w:eastAsia="es-CO"/>
              </w:rPr>
              <w:t xml:space="preserve"> </w:t>
            </w:r>
            <w:r w:rsidR="00CD09EB" w:rsidRPr="00611E75">
              <w:rPr>
                <w:rFonts w:ascii="Verdana" w:hAnsi="Verdana" w:cs="Arial"/>
                <w:color w:val="000000" w:themeColor="text1"/>
                <w:sz w:val="22"/>
                <w:lang w:val="es-ES" w:eastAsia="es-CO"/>
              </w:rPr>
              <w:t>a</w:t>
            </w:r>
            <w:r w:rsidRPr="00611E75">
              <w:rPr>
                <w:rFonts w:ascii="Verdana" w:hAnsi="Verdana" w:cs="Arial"/>
                <w:color w:val="000000" w:themeColor="text1"/>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4DB7891E" w:rsidR="00316FB4" w:rsidRPr="00611E75" w:rsidRDefault="00316FB4" w:rsidP="00D902BC">
            <w:pPr>
              <w:spacing w:before="120" w:after="160" w:line="276" w:lineRule="auto"/>
              <w:jc w:val="both"/>
              <w:rPr>
                <w:rFonts w:ascii="Verdana" w:eastAsiaTheme="minorHAnsi" w:hAnsi="Verdana" w:cs="Arial"/>
                <w:color w:val="000000" w:themeColor="text1"/>
                <w:sz w:val="22"/>
                <w:lang w:val="es-ES" w:eastAsia="es-CO"/>
              </w:rPr>
            </w:pPr>
            <w:r w:rsidRPr="00611E75">
              <w:rPr>
                <w:rFonts w:ascii="Verdana" w:hAnsi="Verdana" w:cs="Arial"/>
                <w:color w:val="000000" w:themeColor="text1"/>
                <w:sz w:val="22"/>
                <w:lang w:val="es-ES" w:eastAsia="es-CO"/>
              </w:rPr>
              <w:t>Diez</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por</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ciento</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(10%)</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del</w:t>
            </w:r>
            <w:r w:rsidRPr="00611E75">
              <w:rPr>
                <w:rFonts w:ascii="Verdana" w:eastAsia="Arial,Times New Roman" w:hAnsi="Verdana" w:cs="Arial"/>
                <w:color w:val="000000" w:themeColor="text1"/>
                <w:sz w:val="22"/>
                <w:lang w:val="es-ES" w:eastAsia="es-CO"/>
              </w:rPr>
              <w:t xml:space="preserve"> </w:t>
            </w:r>
            <w:r w:rsidR="000E6C37" w:rsidRPr="00611E75">
              <w:rPr>
                <w:rFonts w:ascii="Verdana" w:hAnsi="Verdana" w:cs="Arial"/>
                <w:color w:val="000000" w:themeColor="text1"/>
                <w:sz w:val="22"/>
                <w:lang w:val="es-ES" w:eastAsia="es-CO"/>
              </w:rPr>
              <w:t>p</w:t>
            </w:r>
            <w:r w:rsidRPr="00611E75">
              <w:rPr>
                <w:rFonts w:ascii="Verdana" w:hAnsi="Verdana" w:cs="Arial"/>
                <w:color w:val="000000" w:themeColor="text1"/>
                <w:sz w:val="22"/>
                <w:lang w:val="es-ES" w:eastAsia="es-CO"/>
              </w:rPr>
              <w:t>resupuesto</w:t>
            </w:r>
            <w:r w:rsidRPr="00611E75">
              <w:rPr>
                <w:rFonts w:ascii="Verdana" w:eastAsia="Arial,Times New Roman" w:hAnsi="Verdana" w:cs="Arial"/>
                <w:color w:val="000000" w:themeColor="text1"/>
                <w:sz w:val="22"/>
                <w:lang w:val="es-ES" w:eastAsia="es-CO"/>
              </w:rPr>
              <w:t xml:space="preserve"> </w:t>
            </w:r>
            <w:r w:rsidR="000E6C37" w:rsidRPr="00611E75">
              <w:rPr>
                <w:rFonts w:ascii="Verdana" w:hAnsi="Verdana" w:cs="Arial"/>
                <w:color w:val="000000" w:themeColor="text1"/>
                <w:sz w:val="22"/>
                <w:lang w:val="es-ES" w:eastAsia="es-CO"/>
              </w:rPr>
              <w:t>o</w:t>
            </w:r>
            <w:r w:rsidRPr="00611E75">
              <w:rPr>
                <w:rFonts w:ascii="Verdana" w:hAnsi="Verdana" w:cs="Arial"/>
                <w:color w:val="000000" w:themeColor="text1"/>
                <w:sz w:val="22"/>
                <w:lang w:val="es-ES" w:eastAsia="es-CO"/>
              </w:rPr>
              <w:t>ficial</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del</w:t>
            </w:r>
            <w:r w:rsidRPr="00611E75">
              <w:rPr>
                <w:rFonts w:ascii="Verdana" w:eastAsia="Arial,Times New Roman" w:hAnsi="Verdana" w:cs="Arial"/>
                <w:color w:val="000000" w:themeColor="text1"/>
                <w:sz w:val="22"/>
                <w:lang w:val="es-ES" w:eastAsia="es-CO"/>
              </w:rPr>
              <w:t xml:space="preserve"> </w:t>
            </w:r>
            <w:r w:rsidR="000E6C37" w:rsidRPr="00611E75">
              <w:rPr>
                <w:rFonts w:ascii="Verdana" w:hAnsi="Verdana" w:cs="Arial"/>
                <w:color w:val="000000" w:themeColor="text1"/>
                <w:sz w:val="22"/>
                <w:lang w:val="es-ES" w:eastAsia="es-CO"/>
              </w:rPr>
              <w:t>p</w:t>
            </w:r>
            <w:r w:rsidRPr="00611E75">
              <w:rPr>
                <w:rFonts w:ascii="Verdana" w:hAnsi="Verdana" w:cs="Arial"/>
                <w:color w:val="000000" w:themeColor="text1"/>
                <w:sz w:val="22"/>
                <w:lang w:val="es-ES" w:eastAsia="es-CO"/>
              </w:rPr>
              <w:t>roceso</w:t>
            </w:r>
            <w:r w:rsidRPr="00611E75">
              <w:rPr>
                <w:rFonts w:ascii="Verdana" w:eastAsia="Arial,Times New Roman" w:hAnsi="Verdana" w:cs="Arial"/>
                <w:color w:val="000000" w:themeColor="text1"/>
                <w:sz w:val="22"/>
                <w:lang w:val="es-ES" w:eastAsia="es-CO"/>
              </w:rPr>
              <w:t xml:space="preserve"> </w:t>
            </w:r>
            <w:r w:rsidRPr="00611E75">
              <w:rPr>
                <w:rFonts w:ascii="Verdana" w:hAnsi="Verdana" w:cs="Arial"/>
                <w:color w:val="000000" w:themeColor="text1"/>
                <w:sz w:val="22"/>
                <w:lang w:val="es-ES" w:eastAsia="es-CO"/>
              </w:rPr>
              <w:t>de</w:t>
            </w:r>
            <w:r w:rsidRPr="00611E75">
              <w:rPr>
                <w:rFonts w:ascii="Verdana" w:eastAsia="Arial,Times New Roman" w:hAnsi="Verdana" w:cs="Arial"/>
                <w:color w:val="000000" w:themeColor="text1"/>
                <w:sz w:val="22"/>
                <w:lang w:val="es-ES" w:eastAsia="es-CO"/>
              </w:rPr>
              <w:t xml:space="preserve"> </w:t>
            </w:r>
            <w:r w:rsidR="000E6C37" w:rsidRPr="00611E75">
              <w:rPr>
                <w:rFonts w:ascii="Verdana" w:hAnsi="Verdana" w:cs="Arial"/>
                <w:color w:val="000000" w:themeColor="text1"/>
                <w:sz w:val="22"/>
                <w:lang w:val="es-ES" w:eastAsia="es-CO"/>
              </w:rPr>
              <w:t>s</w:t>
            </w:r>
            <w:r w:rsidRPr="00611E75">
              <w:rPr>
                <w:rFonts w:ascii="Verdana" w:hAnsi="Verdana" w:cs="Arial"/>
                <w:color w:val="000000" w:themeColor="text1"/>
                <w:sz w:val="22"/>
                <w:lang w:val="es-ES" w:eastAsia="es-CO"/>
              </w:rPr>
              <w:t>elección</w:t>
            </w:r>
            <w:r w:rsidR="00922B8D" w:rsidRPr="00611E75">
              <w:rPr>
                <w:rFonts w:ascii="Verdana" w:hAnsi="Verdana" w:cs="Arial"/>
                <w:color w:val="000000" w:themeColor="text1"/>
                <w:sz w:val="22"/>
                <w:lang w:val="es-ES" w:eastAsia="es-CO"/>
              </w:rPr>
              <w:t>.</w:t>
            </w:r>
          </w:p>
        </w:tc>
      </w:tr>
      <w:tr w:rsidR="00316FB4" w:rsidRPr="00611E75"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611E75" w:rsidRDefault="00316FB4" w:rsidP="00D902BC">
            <w:pPr>
              <w:spacing w:before="120" w:after="160" w:line="276" w:lineRule="auto"/>
              <w:jc w:val="center"/>
              <w:rPr>
                <w:rFonts w:ascii="Verdana" w:eastAsia="Arial,Times New Roman" w:hAnsi="Verdana" w:cs="Arial"/>
                <w:color w:val="000000" w:themeColor="text1"/>
                <w:sz w:val="22"/>
                <w:lang w:val="es-ES" w:eastAsia="es-CO"/>
              </w:rPr>
            </w:pPr>
            <w:r w:rsidRPr="00611E75">
              <w:rPr>
                <w:rFonts w:ascii="Verdana" w:hAnsi="Verdana" w:cs="Arial"/>
                <w:color w:val="000000" w:themeColor="text1"/>
                <w:sz w:val="22"/>
                <w:lang w:val="es-ES" w:eastAsia="es-CO"/>
              </w:rPr>
              <w:t>Tomador</w:t>
            </w:r>
            <w:r w:rsidRPr="00611E75">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611E75" w:rsidRDefault="1EEC819B" w:rsidP="00D902BC">
            <w:pPr>
              <w:pStyle w:val="Prrafodelista"/>
              <w:numPr>
                <w:ilvl w:val="0"/>
                <w:numId w:val="51"/>
              </w:numPr>
              <w:spacing w:before="120" w:after="160"/>
              <w:jc w:val="both"/>
              <w:rPr>
                <w:rFonts w:ascii="Verdana" w:eastAsia="Arial,Times New Roman" w:hAnsi="Verdana" w:cs="Arial"/>
                <w:color w:val="000000" w:themeColor="text1"/>
                <w:lang w:val="es-ES" w:eastAsia="es-CO"/>
              </w:rPr>
            </w:pPr>
            <w:r w:rsidRPr="00611E75">
              <w:rPr>
                <w:rFonts w:ascii="Verdana" w:eastAsia="Arial" w:hAnsi="Verdana" w:cs="Arial"/>
                <w:color w:val="000000" w:themeColor="text1"/>
                <w:lang w:val="es-ES" w:eastAsia="es-CO"/>
              </w:rPr>
              <w:t>Para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las</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personas</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jurídicas:</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la</w:t>
            </w:r>
            <w:r w:rsidRPr="00611E75">
              <w:rPr>
                <w:rFonts w:ascii="Verdana" w:eastAsia="Arial,Times New Roman" w:hAnsi="Verdana" w:cs="Arial"/>
                <w:color w:val="000000" w:themeColor="text1"/>
                <w:lang w:val="es-ES" w:eastAsia="es-CO"/>
              </w:rPr>
              <w:t xml:space="preserve"> </w:t>
            </w:r>
            <w:r w:rsidR="000E6C37" w:rsidRPr="00611E75">
              <w:rPr>
                <w:rFonts w:ascii="Verdana" w:eastAsia="Arial" w:hAnsi="Verdana" w:cs="Arial"/>
                <w:color w:val="000000" w:themeColor="text1"/>
                <w:lang w:val="es-ES" w:eastAsia="es-CO"/>
              </w:rPr>
              <w:t>g</w:t>
            </w:r>
            <w:r w:rsidRPr="00611E75">
              <w:rPr>
                <w:rFonts w:ascii="Verdana" w:eastAsia="Arial" w:hAnsi="Verdana" w:cs="Arial"/>
                <w:color w:val="000000" w:themeColor="text1"/>
                <w:lang w:val="es-ES" w:eastAsia="es-CO"/>
              </w:rPr>
              <w:t>arantía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deberá</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tomarse</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con</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el</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nombre</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o</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razón</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social</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y</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tipo</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societario</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que</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figura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en</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el</w:t>
            </w:r>
            <w:r w:rsidRPr="00611E75">
              <w:rPr>
                <w:rFonts w:ascii="Verdana" w:eastAsia="Arial,Times New Roman" w:hAnsi="Verdana" w:cs="Arial"/>
                <w:color w:val="000000" w:themeColor="text1"/>
                <w:lang w:val="es-ES" w:eastAsia="es-CO"/>
              </w:rPr>
              <w:t xml:space="preserve"> </w:t>
            </w:r>
            <w:r w:rsidR="000E6C37" w:rsidRPr="00611E75">
              <w:rPr>
                <w:rFonts w:ascii="Verdana" w:eastAsia="Arial" w:hAnsi="Verdana" w:cs="Arial"/>
                <w:color w:val="000000" w:themeColor="text1"/>
                <w:lang w:val="es-ES" w:eastAsia="es-CO"/>
              </w:rPr>
              <w:t>c</w:t>
            </w:r>
            <w:r w:rsidRPr="00611E75">
              <w:rPr>
                <w:rFonts w:ascii="Verdana" w:eastAsia="Arial" w:hAnsi="Verdana" w:cs="Arial"/>
                <w:color w:val="000000" w:themeColor="text1"/>
                <w:lang w:val="es-ES" w:eastAsia="es-CO"/>
              </w:rPr>
              <w:t>ertificado</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de</w:t>
            </w:r>
            <w:r w:rsidRPr="00611E75">
              <w:rPr>
                <w:rFonts w:ascii="Verdana" w:eastAsia="Arial,Times New Roman" w:hAnsi="Verdana" w:cs="Arial"/>
                <w:color w:val="000000" w:themeColor="text1"/>
                <w:lang w:val="es-ES" w:eastAsia="es-CO"/>
              </w:rPr>
              <w:t xml:space="preserve"> </w:t>
            </w:r>
            <w:r w:rsidR="000E6C37" w:rsidRPr="00611E75">
              <w:rPr>
                <w:rFonts w:ascii="Verdana" w:eastAsia="Arial" w:hAnsi="Verdana" w:cs="Arial"/>
                <w:color w:val="000000" w:themeColor="text1"/>
                <w:lang w:val="es-ES" w:eastAsia="es-CO"/>
              </w:rPr>
              <w:t>e</w:t>
            </w:r>
            <w:r w:rsidRPr="00611E75">
              <w:rPr>
                <w:rFonts w:ascii="Verdana" w:eastAsia="Arial" w:hAnsi="Verdana" w:cs="Arial"/>
                <w:color w:val="000000" w:themeColor="text1"/>
                <w:lang w:val="es-ES" w:eastAsia="es-CO"/>
              </w:rPr>
              <w:t>xistencia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y</w:t>
            </w:r>
            <w:r w:rsidRPr="00611E75">
              <w:rPr>
                <w:rFonts w:ascii="Verdana" w:eastAsia="Arial,Times New Roman" w:hAnsi="Verdana" w:cs="Arial"/>
                <w:color w:val="000000" w:themeColor="text1"/>
                <w:lang w:val="es-ES" w:eastAsia="es-CO"/>
              </w:rPr>
              <w:t xml:space="preserve"> </w:t>
            </w:r>
            <w:r w:rsidR="000E6C37" w:rsidRPr="00611E75">
              <w:rPr>
                <w:rFonts w:ascii="Verdana" w:eastAsia="Arial" w:hAnsi="Verdana" w:cs="Arial"/>
                <w:color w:val="000000" w:themeColor="text1"/>
                <w:lang w:val="es-ES" w:eastAsia="es-CO"/>
              </w:rPr>
              <w:t>r</w:t>
            </w:r>
            <w:r w:rsidRPr="00611E75">
              <w:rPr>
                <w:rFonts w:ascii="Verdana" w:eastAsia="Arial" w:hAnsi="Verdana" w:cs="Arial"/>
                <w:color w:val="000000" w:themeColor="text1"/>
                <w:lang w:val="es-ES" w:eastAsia="es-CO"/>
              </w:rPr>
              <w:t>epresentación</w:t>
            </w:r>
            <w:r w:rsidRPr="00611E75">
              <w:rPr>
                <w:rFonts w:ascii="Verdana" w:eastAsia="Arial,Times New Roman" w:hAnsi="Verdana" w:cs="Arial"/>
                <w:color w:val="000000" w:themeColor="text1"/>
                <w:lang w:val="es-ES" w:eastAsia="es-CO"/>
              </w:rPr>
              <w:t xml:space="preserve"> </w:t>
            </w:r>
            <w:r w:rsidR="000E6C37" w:rsidRPr="00611E75">
              <w:rPr>
                <w:rFonts w:ascii="Verdana" w:eastAsia="Arial" w:hAnsi="Verdana" w:cs="Arial"/>
                <w:color w:val="000000" w:themeColor="text1"/>
                <w:lang w:val="es-ES" w:eastAsia="es-CO"/>
              </w:rPr>
              <w:t>l</w:t>
            </w:r>
            <w:r w:rsidRPr="00611E75">
              <w:rPr>
                <w:rFonts w:ascii="Verdana" w:eastAsia="Arial" w:hAnsi="Verdana" w:cs="Arial"/>
                <w:color w:val="000000" w:themeColor="text1"/>
                <w:lang w:val="es-ES" w:eastAsia="es-CO"/>
              </w:rPr>
              <w:t>egal</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expedido</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por</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la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Cámara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de</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Comercio</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respectiva,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y</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no</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s</w:t>
            </w:r>
            <w:r w:rsidR="01324A30" w:rsidRPr="00611E75">
              <w:rPr>
                <w:rFonts w:ascii="Verdana" w:eastAsia="Arial" w:hAnsi="Verdana" w:cs="Arial"/>
                <w:color w:val="000000" w:themeColor="text1"/>
                <w:lang w:val="es-ES" w:eastAsia="es-CO"/>
              </w:rPr>
              <w:t>o</w:t>
            </w:r>
            <w:r w:rsidRPr="00611E75">
              <w:rPr>
                <w:rFonts w:ascii="Verdana" w:eastAsia="Arial" w:hAnsi="Verdana" w:cs="Arial"/>
                <w:color w:val="000000" w:themeColor="text1"/>
                <w:lang w:val="es-ES" w:eastAsia="es-CO"/>
              </w:rPr>
              <w:t>lo</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con</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su</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sigla,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no</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ser</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que</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en</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el</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referido</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documento</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se</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exprese</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que</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la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sociedad</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podrá</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denominarse</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de</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esa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manera.</w:t>
            </w:r>
          </w:p>
          <w:p w14:paraId="60F85ED7" w14:textId="2FC33CD6" w:rsidR="00316FB4" w:rsidRPr="00611E75" w:rsidRDefault="00316FB4" w:rsidP="00D902BC">
            <w:pPr>
              <w:pStyle w:val="Prrafodelista"/>
              <w:numPr>
                <w:ilvl w:val="0"/>
                <w:numId w:val="51"/>
              </w:numPr>
              <w:spacing w:before="120" w:after="160"/>
              <w:jc w:val="both"/>
              <w:rPr>
                <w:rFonts w:ascii="Verdana" w:eastAsia="Arial,Times New Roman" w:hAnsi="Verdana" w:cs="Arial"/>
                <w:color w:val="000000" w:themeColor="text1"/>
                <w:lang w:val="es-ES" w:eastAsia="es-CO"/>
              </w:rPr>
            </w:pPr>
            <w:r w:rsidRPr="00611E75">
              <w:rPr>
                <w:rFonts w:ascii="Verdana" w:eastAsia="Arial" w:hAnsi="Verdana" w:cs="Arial"/>
                <w:color w:val="000000" w:themeColor="text1"/>
                <w:lang w:val="es-ES" w:eastAsia="es-CO"/>
              </w:rPr>
              <w:t>Para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los</w:t>
            </w:r>
            <w:r w:rsidRPr="00611E75">
              <w:rPr>
                <w:rFonts w:ascii="Verdana" w:eastAsia="Arial,Times New Roman" w:hAnsi="Verdana" w:cs="Arial"/>
                <w:color w:val="000000" w:themeColor="text1"/>
                <w:lang w:val="es-ES" w:eastAsia="es-CO"/>
              </w:rPr>
              <w:t xml:space="preserve"> </w:t>
            </w:r>
            <w:r w:rsidR="00AE2C5E" w:rsidRPr="00611E75">
              <w:rPr>
                <w:rFonts w:ascii="Verdana" w:eastAsia="Arial" w:hAnsi="Verdana" w:cs="Arial"/>
                <w:color w:val="000000" w:themeColor="text1"/>
                <w:lang w:val="es-ES" w:eastAsia="es-CO"/>
              </w:rPr>
              <w:t>P</w:t>
            </w:r>
            <w:r w:rsidR="00E633D4" w:rsidRPr="00611E75">
              <w:rPr>
                <w:rFonts w:ascii="Verdana" w:eastAsia="Arial" w:hAnsi="Verdana" w:cs="Arial"/>
                <w:color w:val="000000" w:themeColor="text1"/>
                <w:lang w:val="es-ES" w:eastAsia="es-CO"/>
              </w:rPr>
              <w:t>roponentes</w:t>
            </w:r>
            <w:r w:rsidRPr="00611E75">
              <w:rPr>
                <w:rFonts w:ascii="Verdana" w:eastAsia="Arial,Times New Roman" w:hAnsi="Verdana" w:cs="Arial"/>
                <w:color w:val="000000" w:themeColor="text1"/>
                <w:lang w:val="es-ES" w:eastAsia="es-CO"/>
              </w:rPr>
              <w:t xml:space="preserve"> </w:t>
            </w:r>
            <w:r w:rsidR="00AE2C5E" w:rsidRPr="00611E75">
              <w:rPr>
                <w:rFonts w:ascii="Verdana" w:eastAsia="Arial" w:hAnsi="Verdana" w:cs="Arial"/>
                <w:color w:val="000000" w:themeColor="text1"/>
                <w:lang w:val="es-ES" w:eastAsia="es-CO"/>
              </w:rPr>
              <w:t>P</w:t>
            </w:r>
            <w:r w:rsidRPr="00611E75">
              <w:rPr>
                <w:rFonts w:ascii="Verdana" w:eastAsia="Arial" w:hAnsi="Verdana" w:cs="Arial"/>
                <w:color w:val="000000" w:themeColor="text1"/>
                <w:lang w:val="es-ES" w:eastAsia="es-CO"/>
              </w:rPr>
              <w:t>lurales:</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la</w:t>
            </w:r>
            <w:r w:rsidRPr="00611E75">
              <w:rPr>
                <w:rFonts w:ascii="Verdana" w:eastAsia="Arial,Times New Roman" w:hAnsi="Verdana" w:cs="Arial"/>
                <w:color w:val="000000" w:themeColor="text1"/>
                <w:lang w:val="es-ES" w:eastAsia="es-CO"/>
              </w:rPr>
              <w:t xml:space="preserve"> </w:t>
            </w:r>
            <w:r w:rsidR="000E6C37" w:rsidRPr="00611E75">
              <w:rPr>
                <w:rFonts w:ascii="Verdana" w:eastAsia="Arial" w:hAnsi="Verdana" w:cs="Arial"/>
                <w:color w:val="000000" w:themeColor="text1"/>
                <w:lang w:val="es-ES" w:eastAsia="es-CO"/>
              </w:rPr>
              <w:t>g</w:t>
            </w:r>
            <w:r w:rsidRPr="00611E75">
              <w:rPr>
                <w:rFonts w:ascii="Verdana" w:eastAsia="Arial" w:hAnsi="Verdana" w:cs="Arial"/>
                <w:color w:val="000000" w:themeColor="text1"/>
                <w:lang w:val="es-ES" w:eastAsia="es-CO"/>
              </w:rPr>
              <w:t>arantía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deberá</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ser</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otorgada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por</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todos</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los</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integrantes</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del</w:t>
            </w:r>
            <w:r w:rsidRPr="00611E75">
              <w:rPr>
                <w:rFonts w:ascii="Verdana" w:eastAsia="Arial,Times New Roman" w:hAnsi="Verdana" w:cs="Arial"/>
                <w:color w:val="000000" w:themeColor="text1"/>
                <w:lang w:val="es-ES" w:eastAsia="es-CO"/>
              </w:rPr>
              <w:t xml:space="preserve"> </w:t>
            </w:r>
            <w:r w:rsidR="00AE2C5E" w:rsidRPr="00611E75">
              <w:rPr>
                <w:rFonts w:ascii="Verdana" w:eastAsia="Arial" w:hAnsi="Verdana" w:cs="Arial"/>
                <w:color w:val="000000" w:themeColor="text1"/>
                <w:lang w:val="es-ES" w:eastAsia="es-CO"/>
              </w:rPr>
              <w:t>P</w:t>
            </w:r>
            <w:r w:rsidR="003C407D" w:rsidRPr="00611E75">
              <w:rPr>
                <w:rFonts w:ascii="Verdana" w:eastAsia="Arial" w:hAnsi="Verdana" w:cs="Arial"/>
                <w:color w:val="000000" w:themeColor="text1"/>
                <w:lang w:val="es-ES" w:eastAsia="es-CO"/>
              </w:rPr>
              <w:t>roponente</w:t>
            </w:r>
            <w:r w:rsidRPr="00611E75">
              <w:rPr>
                <w:rFonts w:ascii="Verdana" w:eastAsia="Arial,Times New Roman" w:hAnsi="Verdana" w:cs="Arial"/>
                <w:color w:val="000000" w:themeColor="text1"/>
                <w:lang w:val="es-ES" w:eastAsia="es-CO"/>
              </w:rPr>
              <w:t xml:space="preserve"> </w:t>
            </w:r>
            <w:r w:rsidR="00AE2C5E" w:rsidRPr="00611E75">
              <w:rPr>
                <w:rFonts w:ascii="Verdana" w:eastAsia="Arial" w:hAnsi="Verdana" w:cs="Arial"/>
                <w:color w:val="000000" w:themeColor="text1"/>
                <w:lang w:val="es-ES" w:eastAsia="es-CO"/>
              </w:rPr>
              <w:t>P</w:t>
            </w:r>
            <w:r w:rsidRPr="00611E75">
              <w:rPr>
                <w:rFonts w:ascii="Verdana" w:eastAsia="Arial" w:hAnsi="Verdana" w:cs="Arial"/>
                <w:color w:val="000000" w:themeColor="text1"/>
                <w:lang w:val="es-ES" w:eastAsia="es-CO"/>
              </w:rPr>
              <w:t>lural,</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para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lo</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cual</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se</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deberá</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relacionar</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claramente</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los</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integrantes,</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su</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identificación</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y</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porcentaje</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de</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participación,</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quienes</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para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todos</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los</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efectos</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serán</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los</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otorgantes</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de</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la</w:t>
            </w:r>
            <w:r w:rsidRPr="00611E75">
              <w:rPr>
                <w:rFonts w:ascii="Verdana" w:eastAsia="Arial,Times New Roman" w:hAnsi="Verdana" w:cs="Arial"/>
                <w:color w:val="000000" w:themeColor="text1"/>
                <w:lang w:val="es-ES" w:eastAsia="es-CO"/>
              </w:rPr>
              <w:t xml:space="preserve"> </w:t>
            </w:r>
            <w:r w:rsidRPr="00611E75">
              <w:rPr>
                <w:rFonts w:ascii="Verdana" w:eastAsia="Arial" w:hAnsi="Verdana" w:cs="Arial"/>
                <w:color w:val="000000" w:themeColor="text1"/>
                <w:lang w:val="es-ES" w:eastAsia="es-CO"/>
              </w:rPr>
              <w:t>misma.</w:t>
            </w:r>
            <w:r w:rsidRPr="00611E75">
              <w:rPr>
                <w:rFonts w:ascii="Verdana" w:eastAsia="Arial,Times New Roman" w:hAnsi="Verdana" w:cs="Arial"/>
                <w:color w:val="000000" w:themeColor="text1"/>
                <w:lang w:val="es-ES" w:eastAsia="es-CO"/>
              </w:rPr>
              <w:t xml:space="preserve"> </w:t>
            </w:r>
          </w:p>
        </w:tc>
      </w:tr>
    </w:tbl>
    <w:bookmarkEnd w:id="588"/>
    <w:p w14:paraId="1E36E008" w14:textId="04898F60" w:rsidR="004C5387" w:rsidRPr="00611E75" w:rsidRDefault="004C5387" w:rsidP="00D902BC">
      <w:pPr>
        <w:tabs>
          <w:tab w:val="left" w:pos="1860"/>
        </w:tabs>
        <w:spacing w:before="120" w:line="276" w:lineRule="auto"/>
        <w:jc w:val="both"/>
        <w:rPr>
          <w:rFonts w:ascii="Verdana" w:eastAsia="Arial" w:hAnsi="Verdana" w:cs="Arial"/>
          <w:color w:val="000000" w:themeColor="text1"/>
          <w:sz w:val="22"/>
        </w:rPr>
      </w:pPr>
      <w:r w:rsidRPr="00611E75">
        <w:rPr>
          <w:rFonts w:ascii="Verdana" w:hAnsi="Verdana" w:cs="Arial"/>
          <w:color w:val="000000" w:themeColor="text1"/>
          <w:sz w:val="22"/>
        </w:rPr>
        <w:t xml:space="preserve">Si en desarrollo del </w:t>
      </w:r>
      <w:r w:rsidR="00D446BA" w:rsidRPr="00611E75">
        <w:rPr>
          <w:rFonts w:ascii="Verdana" w:hAnsi="Verdana" w:cs="Arial"/>
          <w:color w:val="000000" w:themeColor="text1"/>
          <w:sz w:val="22"/>
        </w:rPr>
        <w:t>P</w:t>
      </w:r>
      <w:r w:rsidR="00F32F16" w:rsidRPr="00611E75">
        <w:rPr>
          <w:rFonts w:ascii="Verdana" w:hAnsi="Verdana" w:cs="Arial"/>
          <w:color w:val="000000" w:themeColor="text1"/>
          <w:sz w:val="22"/>
        </w:rPr>
        <w:t>roceso</w:t>
      </w:r>
      <w:r w:rsidRPr="00611E75">
        <w:rPr>
          <w:rFonts w:ascii="Verdana" w:hAnsi="Verdana" w:cs="Arial"/>
          <w:color w:val="000000" w:themeColor="text1"/>
          <w:sz w:val="22"/>
        </w:rPr>
        <w:t xml:space="preserve"> de </w:t>
      </w:r>
      <w:r w:rsidR="00D446BA" w:rsidRPr="00611E75">
        <w:rPr>
          <w:rFonts w:ascii="Verdana" w:hAnsi="Verdana" w:cs="Arial"/>
          <w:color w:val="000000" w:themeColor="text1"/>
          <w:sz w:val="22"/>
        </w:rPr>
        <w:t>S</w:t>
      </w:r>
      <w:r w:rsidRPr="00611E75">
        <w:rPr>
          <w:rFonts w:ascii="Verdana" w:hAnsi="Verdana" w:cs="Arial"/>
          <w:color w:val="000000" w:themeColor="text1"/>
          <w:sz w:val="22"/>
        </w:rPr>
        <w:t xml:space="preserve">elección se modifica el cronograma, el </w:t>
      </w:r>
      <w:r w:rsidR="00AE2C5E" w:rsidRPr="00611E75">
        <w:rPr>
          <w:rFonts w:ascii="Verdana"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hAnsi="Verdana" w:cs="Arial"/>
          <w:color w:val="000000" w:themeColor="text1"/>
          <w:sz w:val="22"/>
        </w:rPr>
        <w:t xml:space="preserve"> de</w:t>
      </w:r>
      <w:r w:rsidR="00B81B86" w:rsidRPr="00611E75">
        <w:rPr>
          <w:rFonts w:ascii="Verdana" w:hAnsi="Verdana" w:cs="Arial"/>
          <w:color w:val="000000" w:themeColor="text1"/>
          <w:sz w:val="22"/>
        </w:rPr>
        <w:t xml:space="preserve">berá ampliar la vigencia de la </w:t>
      </w:r>
      <w:r w:rsidR="00CD09EB" w:rsidRPr="00611E75">
        <w:rPr>
          <w:rFonts w:ascii="Verdana" w:hAnsi="Verdana" w:cs="Arial"/>
          <w:color w:val="000000" w:themeColor="text1"/>
          <w:sz w:val="22"/>
        </w:rPr>
        <w:t>g</w:t>
      </w:r>
      <w:r w:rsidRPr="00611E75">
        <w:rPr>
          <w:rFonts w:ascii="Verdana" w:hAnsi="Verdana" w:cs="Arial"/>
          <w:color w:val="000000" w:themeColor="text1"/>
          <w:sz w:val="22"/>
        </w:rPr>
        <w:t>arantía de seriedad de la oferta hasta tanto no se haya</w:t>
      </w:r>
      <w:r w:rsidR="00CE2A2B" w:rsidRPr="00611E75">
        <w:rPr>
          <w:rFonts w:ascii="Verdana" w:hAnsi="Verdana" w:cs="Arial"/>
          <w:color w:val="000000" w:themeColor="text1"/>
          <w:sz w:val="22"/>
        </w:rPr>
        <w:t>n</w:t>
      </w:r>
      <w:r w:rsidRPr="00611E75">
        <w:rPr>
          <w:rFonts w:ascii="Verdana" w:hAnsi="Verdana" w:cs="Arial"/>
          <w:color w:val="000000" w:themeColor="text1"/>
          <w:sz w:val="22"/>
        </w:rPr>
        <w:t xml:space="preserve"> perfeccionado y cumplido los requisitos de ejecución del respectivo </w:t>
      </w:r>
      <w:r w:rsidR="00732F42" w:rsidRPr="00611E75">
        <w:rPr>
          <w:rFonts w:ascii="Verdana" w:hAnsi="Verdana" w:cs="Arial"/>
          <w:color w:val="000000" w:themeColor="text1"/>
          <w:sz w:val="22"/>
        </w:rPr>
        <w:t>Contrato</w:t>
      </w:r>
      <w:r w:rsidRPr="00611E75">
        <w:rPr>
          <w:rFonts w:ascii="Verdana" w:hAnsi="Verdana" w:cs="Arial"/>
          <w:color w:val="000000" w:themeColor="text1"/>
          <w:sz w:val="22"/>
        </w:rPr>
        <w:t>.</w:t>
      </w:r>
    </w:p>
    <w:p w14:paraId="3878AA5B" w14:textId="4A1144A0" w:rsidR="004C5387" w:rsidRPr="00611E75" w:rsidRDefault="50F823AC" w:rsidP="00D902BC">
      <w:pPr>
        <w:tabs>
          <w:tab w:val="left" w:pos="1860"/>
        </w:tabs>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La propuesta tendrá una validez igual al término de vigencia establecido para la </w:t>
      </w:r>
      <w:r w:rsidR="00AE2C5E" w:rsidRPr="00611E75">
        <w:rPr>
          <w:rFonts w:ascii="Verdana" w:hAnsi="Verdana" w:cs="Arial"/>
          <w:color w:val="000000" w:themeColor="text1"/>
          <w:sz w:val="22"/>
        </w:rPr>
        <w:t>G</w:t>
      </w:r>
      <w:r w:rsidRPr="00611E75">
        <w:rPr>
          <w:rFonts w:ascii="Verdana" w:hAnsi="Verdana" w:cs="Arial"/>
          <w:color w:val="000000" w:themeColor="text1"/>
          <w:sz w:val="22"/>
        </w:rPr>
        <w:t xml:space="preserve">arantía de seriedad de la oferta. Durante este período la propuesta será irrevocable, de tal manera que el </w:t>
      </w:r>
      <w:r w:rsidR="00AE2C5E" w:rsidRPr="00611E75">
        <w:rPr>
          <w:rFonts w:ascii="Verdana" w:hAnsi="Verdana" w:cs="Arial"/>
          <w:color w:val="000000" w:themeColor="text1"/>
          <w:sz w:val="22"/>
        </w:rPr>
        <w:t>P</w:t>
      </w:r>
      <w:r w:rsidR="6662E827" w:rsidRPr="00611E75">
        <w:rPr>
          <w:rFonts w:ascii="Verdana" w:hAnsi="Verdana" w:cs="Arial"/>
          <w:color w:val="000000" w:themeColor="text1"/>
          <w:sz w:val="22"/>
        </w:rPr>
        <w:t>roponente</w:t>
      </w:r>
      <w:r w:rsidRPr="00611E75">
        <w:rPr>
          <w:rFonts w:ascii="Verdana" w:hAnsi="Verdana" w:cs="Arial"/>
          <w:color w:val="000000" w:themeColor="text1"/>
          <w:sz w:val="22"/>
        </w:rPr>
        <w:t xml:space="preserve"> no podrá retirar</w:t>
      </w:r>
      <w:r w:rsidR="740D201E" w:rsidRPr="00611E75">
        <w:rPr>
          <w:rFonts w:ascii="Verdana" w:hAnsi="Verdana" w:cs="Arial"/>
          <w:color w:val="000000" w:themeColor="text1"/>
          <w:sz w:val="22"/>
        </w:rPr>
        <w:t>,</w:t>
      </w:r>
      <w:r w:rsidRPr="00611E75">
        <w:rPr>
          <w:rFonts w:ascii="Verdana" w:hAnsi="Verdana" w:cs="Arial"/>
          <w:color w:val="000000" w:themeColor="text1"/>
          <w:sz w:val="22"/>
        </w:rPr>
        <w:t xml:space="preserve"> ni modificar los términos o condiciones de la misma, so pena de que la </w:t>
      </w:r>
      <w:r w:rsidR="38699F2F" w:rsidRPr="00611E75">
        <w:rPr>
          <w:rFonts w:ascii="Verdana" w:hAnsi="Verdana" w:cs="Arial"/>
          <w:color w:val="000000" w:themeColor="text1"/>
          <w:sz w:val="22"/>
        </w:rPr>
        <w:t>Entidad</w:t>
      </w:r>
      <w:r w:rsidRPr="00611E75">
        <w:rPr>
          <w:rFonts w:ascii="Verdana" w:hAnsi="Verdana" w:cs="Arial"/>
          <w:color w:val="000000" w:themeColor="text1"/>
          <w:sz w:val="22"/>
        </w:rPr>
        <w:t xml:space="preserve"> pueda hacer efectiva la garantía de seriedad de la oferta.</w:t>
      </w:r>
    </w:p>
    <w:p w14:paraId="7D922CFE" w14:textId="3158A66C" w:rsidR="00C52070" w:rsidRPr="00611E75" w:rsidRDefault="00C05E01" w:rsidP="00D902BC">
      <w:pPr>
        <w:pStyle w:val="Captulo7"/>
        <w:spacing w:before="120" w:after="160"/>
        <w:ind w:left="850" w:hanging="357"/>
        <w:outlineLvl w:val="1"/>
        <w:rPr>
          <w:rFonts w:ascii="Verdana" w:hAnsi="Verdana"/>
          <w:color w:val="000000" w:themeColor="text1"/>
          <w:sz w:val="22"/>
          <w:szCs w:val="22"/>
        </w:rPr>
      </w:pPr>
      <w:bookmarkStart w:id="596" w:name="_Toc32147430"/>
      <w:bookmarkStart w:id="597" w:name="_Toc234397788"/>
      <w:bookmarkStart w:id="598" w:name="_Toc518641688"/>
      <w:r w:rsidRPr="00611E75">
        <w:rPr>
          <w:rFonts w:ascii="Verdana" w:hAnsi="Verdana"/>
          <w:color w:val="000000" w:themeColor="text1"/>
          <w:sz w:val="22"/>
          <w:szCs w:val="22"/>
        </w:rPr>
        <w:t>GARANT</w:t>
      </w:r>
      <w:r w:rsidR="00965974" w:rsidRPr="00611E75">
        <w:rPr>
          <w:rFonts w:ascii="Verdana" w:hAnsi="Verdana"/>
          <w:color w:val="000000" w:themeColor="text1"/>
          <w:sz w:val="22"/>
          <w:szCs w:val="22"/>
        </w:rPr>
        <w:t>Í</w:t>
      </w:r>
      <w:r w:rsidRPr="00611E75">
        <w:rPr>
          <w:rFonts w:ascii="Verdana" w:hAnsi="Verdana"/>
          <w:color w:val="000000" w:themeColor="text1"/>
          <w:sz w:val="22"/>
          <w:szCs w:val="22"/>
        </w:rPr>
        <w:t>AS DEL CONTRATO</w:t>
      </w:r>
      <w:bookmarkEnd w:id="596"/>
      <w:bookmarkEnd w:id="597"/>
    </w:p>
    <w:p w14:paraId="2CC704AB" w14:textId="41BF29B4" w:rsidR="008E3988" w:rsidRPr="00611E75" w:rsidRDefault="008E3988" w:rsidP="00D902BC">
      <w:pPr>
        <w:pStyle w:val="Captulo7"/>
        <w:numPr>
          <w:ilvl w:val="2"/>
          <w:numId w:val="45"/>
        </w:numPr>
        <w:spacing w:before="120" w:after="160"/>
        <w:ind w:left="1134" w:hanging="595"/>
        <w:outlineLvl w:val="2"/>
        <w:rPr>
          <w:rFonts w:ascii="Verdana" w:eastAsia="Arial" w:hAnsi="Verdana"/>
          <w:color w:val="000000" w:themeColor="text1"/>
          <w:sz w:val="22"/>
          <w:szCs w:val="22"/>
        </w:rPr>
      </w:pPr>
      <w:bookmarkStart w:id="599" w:name="_Toc5006169"/>
      <w:bookmarkStart w:id="600" w:name="_Toc32147431"/>
      <w:bookmarkStart w:id="601" w:name="_Toc234397789"/>
      <w:r w:rsidRPr="00611E75">
        <w:rPr>
          <w:rFonts w:ascii="Verdana" w:hAnsi="Verdana"/>
          <w:color w:val="000000" w:themeColor="text1"/>
          <w:sz w:val="22"/>
          <w:szCs w:val="22"/>
        </w:rPr>
        <w:t>GARANTÍA DE CUMPLIMIENTO</w:t>
      </w:r>
      <w:bookmarkEnd w:id="599"/>
      <w:bookmarkEnd w:id="600"/>
      <w:bookmarkEnd w:id="601"/>
    </w:p>
    <w:p w14:paraId="65D7C110" w14:textId="561135C2" w:rsidR="00A43FCB" w:rsidRPr="00611E75" w:rsidRDefault="00A43FCB" w:rsidP="00D902BC">
      <w:pPr>
        <w:tabs>
          <w:tab w:val="left" w:pos="1860"/>
        </w:tabs>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Para cubrir cualquier hecho constitutivo de incumplimiento, el </w:t>
      </w:r>
      <w:r w:rsidR="00CD09EB" w:rsidRPr="00611E75">
        <w:rPr>
          <w:rFonts w:ascii="Verdana" w:hAnsi="Verdana" w:cs="Arial"/>
          <w:color w:val="000000" w:themeColor="text1"/>
          <w:sz w:val="22"/>
        </w:rPr>
        <w:t>c</w:t>
      </w:r>
      <w:r w:rsidRPr="00611E75">
        <w:rPr>
          <w:rFonts w:ascii="Verdana" w:hAnsi="Verdana" w:cs="Arial"/>
          <w:color w:val="000000" w:themeColor="text1"/>
          <w:sz w:val="22"/>
        </w:rPr>
        <w:t xml:space="preserve">ontratista deberá presentar la garantía de cumplimiento en original a la </w:t>
      </w:r>
      <w:r w:rsidR="00D009C0" w:rsidRPr="00611E75" w:rsidDel="0E772DC0">
        <w:rPr>
          <w:rFonts w:ascii="Verdana" w:hAnsi="Verdana"/>
          <w:sz w:val="22"/>
          <w:lang w:val="es-MX"/>
        </w:rPr>
        <w:t>E</w:t>
      </w:r>
      <w:r w:rsidR="00D009C0" w:rsidRPr="00611E75">
        <w:rPr>
          <w:rFonts w:ascii="Verdana" w:hAnsi="Verdana"/>
          <w:sz w:val="22"/>
          <w:lang w:val="es-MX"/>
        </w:rPr>
        <w:t xml:space="preserve">ntidad dentro de los tres (3) días hábiles </w:t>
      </w:r>
      <w:r w:rsidR="0043272D" w:rsidRPr="00611E75">
        <w:rPr>
          <w:rFonts w:ascii="Verdana" w:hAnsi="Verdana" w:cs="Arial"/>
          <w:color w:val="000000" w:themeColor="text1"/>
          <w:sz w:val="22"/>
        </w:rPr>
        <w:t xml:space="preserve">siguientes contados a partir de la firma del </w:t>
      </w:r>
      <w:r w:rsidR="00732F42" w:rsidRPr="00611E75">
        <w:rPr>
          <w:rFonts w:ascii="Verdana" w:hAnsi="Verdana" w:cs="Arial"/>
          <w:color w:val="000000" w:themeColor="text1"/>
          <w:sz w:val="22"/>
        </w:rPr>
        <w:t>Contrato</w:t>
      </w:r>
      <w:r w:rsidR="0043272D" w:rsidRPr="00611E75">
        <w:rPr>
          <w:rFonts w:ascii="Verdana" w:hAnsi="Verdana" w:cs="Arial"/>
          <w:color w:val="000000" w:themeColor="text1"/>
          <w:sz w:val="22"/>
        </w:rPr>
        <w:t xml:space="preserve"> y requerirá la aprobación de la </w:t>
      </w:r>
      <w:r w:rsidR="00CD09EB" w:rsidRPr="00611E75">
        <w:rPr>
          <w:rFonts w:ascii="Verdana" w:hAnsi="Verdana" w:cs="Arial"/>
          <w:color w:val="000000" w:themeColor="text1"/>
          <w:sz w:val="22"/>
        </w:rPr>
        <w:t>e</w:t>
      </w:r>
      <w:r w:rsidR="0043272D" w:rsidRPr="00611E75">
        <w:rPr>
          <w:rFonts w:ascii="Verdana" w:hAnsi="Verdana" w:cs="Arial"/>
          <w:color w:val="000000" w:themeColor="text1"/>
          <w:sz w:val="22"/>
        </w:rPr>
        <w:t>ntidad. Esta garantía tendrá las siguientes características</w:t>
      </w:r>
      <w:r w:rsidRPr="00611E75">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2050"/>
        <w:gridCol w:w="6778"/>
      </w:tblGrid>
      <w:tr w:rsidR="003F1B91" w:rsidRPr="00611E75" w14:paraId="6C04AE78" w14:textId="77777777" w:rsidTr="00EF331E">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5798B944" w14:textId="77777777" w:rsidR="003F1B91" w:rsidRPr="00611E75" w:rsidRDefault="003F1B91" w:rsidP="00D902BC">
            <w:pPr>
              <w:spacing w:before="120" w:after="160" w:line="276" w:lineRule="auto"/>
              <w:rPr>
                <w:rFonts w:ascii="Verdana" w:hAnsi="Verdana" w:cs="Arial"/>
                <w:b/>
                <w:color w:val="FFFFFF" w:themeColor="background1"/>
                <w:sz w:val="22"/>
              </w:rPr>
            </w:pPr>
            <w:r w:rsidRPr="00611E75">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19083C79" w14:textId="77777777" w:rsidR="003F1B91" w:rsidRPr="00611E75" w:rsidRDefault="003F1B91" w:rsidP="00D902BC">
            <w:pPr>
              <w:spacing w:before="120" w:after="160" w:line="276" w:lineRule="auto"/>
              <w:rPr>
                <w:rFonts w:ascii="Verdana" w:hAnsi="Verdana" w:cs="Arial"/>
                <w:b/>
                <w:color w:val="FFFFFF" w:themeColor="background1"/>
                <w:sz w:val="22"/>
              </w:rPr>
            </w:pPr>
            <w:r w:rsidRPr="00611E75">
              <w:rPr>
                <w:rFonts w:ascii="Verdana" w:hAnsi="Verdana" w:cs="Arial"/>
                <w:b/>
                <w:color w:val="FFFFFF" w:themeColor="background1"/>
                <w:sz w:val="22"/>
              </w:rPr>
              <w:t xml:space="preserve">Condición </w:t>
            </w:r>
          </w:p>
        </w:tc>
      </w:tr>
      <w:tr w:rsidR="003F1B91" w:rsidRPr="00611E75"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611E75" w:rsidRDefault="003F1B91" w:rsidP="00D902BC">
            <w:pPr>
              <w:spacing w:before="120" w:after="160" w:line="276" w:lineRule="auto"/>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22AAEAFB" w:rsidR="003F1B91" w:rsidRPr="00611E75" w:rsidRDefault="003F1B91"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CO"/>
              </w:rPr>
              <w:t xml:space="preserve">Cualquiera de las clases permitidas por el artículo 2.2.1.2.3.1.2 del Decreto 1082 de 2015, a saber: (i) </w:t>
            </w:r>
            <w:r w:rsidR="00732F42" w:rsidRPr="00611E75">
              <w:rPr>
                <w:rFonts w:ascii="Verdana" w:eastAsia="Times New Roman" w:hAnsi="Verdana" w:cs="Arial"/>
                <w:color w:val="000000" w:themeColor="text1"/>
                <w:sz w:val="22"/>
                <w:lang w:val="es-ES" w:eastAsia="es-CO"/>
              </w:rPr>
              <w:t>Contrato</w:t>
            </w:r>
            <w:r w:rsidRPr="00611E75">
              <w:rPr>
                <w:rFonts w:ascii="Verdana" w:eastAsia="Times New Roman" w:hAnsi="Verdana" w:cs="Arial"/>
                <w:color w:val="000000" w:themeColor="text1"/>
                <w:sz w:val="22"/>
                <w:lang w:val="es-ES" w:eastAsia="es-CO"/>
              </w:rPr>
              <w:t xml:space="preserve"> de seguro contenido en una póliza para </w:t>
            </w:r>
            <w:r w:rsidR="00CD09EB" w:rsidRPr="00611E75">
              <w:rPr>
                <w:rFonts w:ascii="Verdana" w:eastAsia="Times New Roman" w:hAnsi="Verdana" w:cs="Arial"/>
                <w:color w:val="000000" w:themeColor="text1"/>
                <w:sz w:val="22"/>
                <w:lang w:val="es-ES" w:eastAsia="es-CO"/>
              </w:rPr>
              <w:t>e</w:t>
            </w:r>
            <w:r w:rsidRPr="00611E75">
              <w:rPr>
                <w:rFonts w:ascii="Verdana" w:eastAsia="Times New Roman" w:hAnsi="Verdana" w:cs="Arial"/>
                <w:color w:val="000000" w:themeColor="text1"/>
                <w:sz w:val="22"/>
                <w:lang w:val="es-ES" w:eastAsia="es-CO"/>
              </w:rPr>
              <w:t xml:space="preserve">ntidades </w:t>
            </w:r>
            <w:r w:rsidR="00CD09EB" w:rsidRPr="00611E75">
              <w:rPr>
                <w:rFonts w:ascii="Verdana" w:eastAsia="Times New Roman" w:hAnsi="Verdana" w:cs="Arial"/>
                <w:color w:val="000000" w:themeColor="text1"/>
                <w:sz w:val="22"/>
                <w:lang w:val="es-ES" w:eastAsia="es-CO"/>
              </w:rPr>
              <w:t>e</w:t>
            </w:r>
            <w:r w:rsidRPr="00611E75">
              <w:rPr>
                <w:rFonts w:ascii="Verdana" w:eastAsia="Times New Roman" w:hAnsi="Verdana" w:cs="Arial"/>
                <w:color w:val="000000" w:themeColor="text1"/>
                <w:sz w:val="22"/>
                <w:lang w:val="es-ES" w:eastAsia="es-CO"/>
              </w:rPr>
              <w:t>statales, (</w:t>
            </w:r>
            <w:proofErr w:type="spellStart"/>
            <w:r w:rsidRPr="00611E75">
              <w:rPr>
                <w:rFonts w:ascii="Verdana" w:eastAsia="Times New Roman" w:hAnsi="Verdana" w:cs="Arial"/>
                <w:color w:val="000000" w:themeColor="text1"/>
                <w:sz w:val="22"/>
                <w:lang w:val="es-ES" w:eastAsia="es-CO"/>
              </w:rPr>
              <w:t>ii</w:t>
            </w:r>
            <w:proofErr w:type="spellEnd"/>
            <w:r w:rsidRPr="00611E75">
              <w:rPr>
                <w:rFonts w:ascii="Verdana" w:eastAsia="Times New Roman" w:hAnsi="Verdana" w:cs="Arial"/>
                <w:color w:val="000000" w:themeColor="text1"/>
                <w:sz w:val="22"/>
                <w:lang w:val="es-ES" w:eastAsia="es-CO"/>
              </w:rPr>
              <w:t xml:space="preserve">) </w:t>
            </w:r>
            <w:r w:rsidR="00CD09EB" w:rsidRPr="00611E75">
              <w:rPr>
                <w:rFonts w:ascii="Verdana" w:eastAsia="Times New Roman" w:hAnsi="Verdana" w:cs="Arial"/>
                <w:color w:val="000000" w:themeColor="text1"/>
                <w:sz w:val="22"/>
                <w:lang w:val="es-ES" w:eastAsia="es-CO"/>
              </w:rPr>
              <w:t>p</w:t>
            </w:r>
            <w:r w:rsidRPr="00611E75">
              <w:rPr>
                <w:rFonts w:ascii="Verdana" w:eastAsia="Times New Roman" w:hAnsi="Verdana" w:cs="Arial"/>
                <w:color w:val="000000" w:themeColor="text1"/>
                <w:sz w:val="22"/>
                <w:lang w:val="es-ES" w:eastAsia="es-CO"/>
              </w:rPr>
              <w:t>atrimonio autónomo, (</w:t>
            </w:r>
            <w:proofErr w:type="spellStart"/>
            <w:r w:rsidRPr="00611E75">
              <w:rPr>
                <w:rFonts w:ascii="Verdana" w:eastAsia="Times New Roman" w:hAnsi="Verdana" w:cs="Arial"/>
                <w:color w:val="000000" w:themeColor="text1"/>
                <w:sz w:val="22"/>
                <w:lang w:val="es-ES" w:eastAsia="es-CO"/>
              </w:rPr>
              <w:t>iii</w:t>
            </w:r>
            <w:proofErr w:type="spellEnd"/>
            <w:r w:rsidRPr="00611E75">
              <w:rPr>
                <w:rFonts w:ascii="Verdana" w:eastAsia="Times New Roman" w:hAnsi="Verdana" w:cs="Arial"/>
                <w:color w:val="000000" w:themeColor="text1"/>
                <w:sz w:val="22"/>
                <w:lang w:val="es-ES" w:eastAsia="es-CO"/>
              </w:rPr>
              <w:t xml:space="preserve">) </w:t>
            </w:r>
            <w:r w:rsidR="00CD09EB" w:rsidRPr="00611E75">
              <w:rPr>
                <w:rFonts w:ascii="Verdana" w:eastAsia="Times New Roman" w:hAnsi="Verdana" w:cs="Arial"/>
                <w:color w:val="000000" w:themeColor="text1"/>
                <w:sz w:val="22"/>
                <w:lang w:val="es-ES" w:eastAsia="es-CO"/>
              </w:rPr>
              <w:t>g</w:t>
            </w:r>
            <w:r w:rsidRPr="00611E75">
              <w:rPr>
                <w:rFonts w:ascii="Verdana" w:eastAsia="Times New Roman" w:hAnsi="Verdana" w:cs="Arial"/>
                <w:color w:val="000000" w:themeColor="text1"/>
                <w:sz w:val="22"/>
                <w:lang w:val="es-ES" w:eastAsia="es-CO"/>
              </w:rPr>
              <w:t xml:space="preserve">arantía </w:t>
            </w:r>
            <w:r w:rsidR="00CD09EB" w:rsidRPr="00611E75">
              <w:rPr>
                <w:rFonts w:ascii="Verdana" w:eastAsia="Times New Roman" w:hAnsi="Verdana" w:cs="Arial"/>
                <w:color w:val="000000" w:themeColor="text1"/>
                <w:sz w:val="22"/>
                <w:lang w:val="es-ES" w:eastAsia="es-CO"/>
              </w:rPr>
              <w:t>b</w:t>
            </w:r>
            <w:r w:rsidRPr="00611E75">
              <w:rPr>
                <w:rFonts w:ascii="Verdana" w:eastAsia="Times New Roman" w:hAnsi="Verdana" w:cs="Arial"/>
                <w:color w:val="000000" w:themeColor="text1"/>
                <w:sz w:val="22"/>
                <w:lang w:val="es-ES" w:eastAsia="es-CO"/>
              </w:rPr>
              <w:t>ancaria.</w:t>
            </w:r>
          </w:p>
        </w:tc>
      </w:tr>
      <w:tr w:rsidR="003F1B91" w:rsidRPr="00611E75"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611E75" w:rsidRDefault="003F1B91" w:rsidP="00D902BC">
            <w:pPr>
              <w:spacing w:before="120" w:after="160" w:line="276" w:lineRule="auto"/>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2479958C" w:rsidR="003F1B91" w:rsidRPr="00611E75" w:rsidRDefault="00396A30"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Arial" w:hAnsi="Verdana" w:cs="Arial"/>
                <w:color w:val="auto"/>
                <w:sz w:val="22"/>
                <w:lang w:val="es-ES" w:eastAsia="es-CO"/>
              </w:rPr>
              <w:t>Nación - Consejo Superior de la Judicatura - Dirección Seccional de Administración Judicial de Riohacha identificada con el NIT 800.165.865-4.</w:t>
            </w:r>
          </w:p>
        </w:tc>
      </w:tr>
      <w:tr w:rsidR="003F1B91" w:rsidRPr="00611E75"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611E75" w:rsidRDefault="003F1B91" w:rsidP="00D902BC">
            <w:pPr>
              <w:spacing w:before="120" w:after="160" w:line="276" w:lineRule="auto"/>
              <w:rPr>
                <w:rFonts w:ascii="Verdana" w:eastAsia="Times New Roman" w:hAnsi="Verdana" w:cs="Arial"/>
                <w:color w:val="404040" w:themeColor="text1" w:themeTint="BF"/>
                <w:sz w:val="22"/>
                <w:lang w:val="es-ES" w:eastAsia="es-CO"/>
              </w:rPr>
            </w:pPr>
            <w:r w:rsidRPr="00611E75">
              <w:rPr>
                <w:rFonts w:ascii="Verdana" w:eastAsia="Times New Roman" w:hAnsi="Verdana" w:cs="Arial"/>
                <w:color w:val="000000" w:themeColor="text1"/>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611E75" w:rsidRDefault="003F1B91" w:rsidP="00D902BC">
            <w:pPr>
              <w:spacing w:before="120" w:after="160" w:line="276" w:lineRule="auto"/>
              <w:rPr>
                <w:rFonts w:ascii="Verdana" w:eastAsia="Times New Roman" w:hAnsi="Verdana" w:cs="Arial"/>
                <w:color w:val="auto"/>
                <w:sz w:val="22"/>
                <w:lang w:val="es-ES" w:eastAsia="es-CO"/>
              </w:rPr>
            </w:pPr>
          </w:p>
          <w:tbl>
            <w:tblPr>
              <w:tblStyle w:val="Tablaconcuadrcula"/>
              <w:tblW w:w="5000" w:type="pct"/>
              <w:tblInd w:w="0" w:type="dxa"/>
              <w:tblLook w:val="04A0" w:firstRow="1" w:lastRow="0" w:firstColumn="1" w:lastColumn="0" w:noHBand="0" w:noVBand="1"/>
            </w:tblPr>
            <w:tblGrid>
              <w:gridCol w:w="2762"/>
              <w:gridCol w:w="1876"/>
              <w:gridCol w:w="1914"/>
            </w:tblGrid>
            <w:tr w:rsidR="003F1B91" w:rsidRPr="00611E75" w14:paraId="20038EE8" w14:textId="77777777" w:rsidTr="00EF331E">
              <w:tc>
                <w:tcPr>
                  <w:tcW w:w="2107" w:type="pct"/>
                  <w:tcBorders>
                    <w:top w:val="single" w:sz="4" w:space="0" w:color="auto"/>
                    <w:left w:val="single" w:sz="4" w:space="0" w:color="auto"/>
                    <w:bottom w:val="single" w:sz="4" w:space="0" w:color="auto"/>
                    <w:right w:val="single" w:sz="4" w:space="0" w:color="auto"/>
                  </w:tcBorders>
                  <w:shd w:val="clear" w:color="auto" w:fill="595959" w:themeFill="text1" w:themeFillTint="A6"/>
                  <w:hideMark/>
                </w:tcPr>
                <w:p w14:paraId="45AACA56" w14:textId="77777777" w:rsidR="003F1B91" w:rsidRPr="00611E75" w:rsidRDefault="003F1B91" w:rsidP="00D902BC">
                  <w:pPr>
                    <w:spacing w:before="120" w:after="160" w:line="276" w:lineRule="auto"/>
                    <w:rPr>
                      <w:rFonts w:ascii="Verdana" w:eastAsia="Times New Roman" w:hAnsi="Verdana" w:cs="Arial"/>
                      <w:b/>
                      <w:color w:val="FFFFFF" w:themeColor="background1"/>
                      <w:sz w:val="22"/>
                      <w:lang w:val="es-ES" w:eastAsia="es-CO"/>
                    </w:rPr>
                  </w:pPr>
                  <w:r w:rsidRPr="00611E75">
                    <w:rPr>
                      <w:rFonts w:ascii="Verdana" w:eastAsia="Times New Roman" w:hAnsi="Verdana" w:cs="Arial"/>
                      <w:b/>
                      <w:color w:val="FFFFFF" w:themeColor="background1"/>
                      <w:sz w:val="22"/>
                      <w:lang w:val="es-ES" w:eastAsia="es-CO"/>
                    </w:rPr>
                    <w:t>Amparo</w:t>
                  </w:r>
                </w:p>
              </w:tc>
              <w:tc>
                <w:tcPr>
                  <w:tcW w:w="1432" w:type="pct"/>
                  <w:tcBorders>
                    <w:top w:val="single" w:sz="4" w:space="0" w:color="auto"/>
                    <w:left w:val="single" w:sz="4" w:space="0" w:color="auto"/>
                    <w:bottom w:val="single" w:sz="4" w:space="0" w:color="auto"/>
                    <w:right w:val="single" w:sz="4" w:space="0" w:color="auto"/>
                  </w:tcBorders>
                  <w:shd w:val="clear" w:color="auto" w:fill="595959" w:themeFill="text1" w:themeFillTint="A6"/>
                  <w:hideMark/>
                </w:tcPr>
                <w:p w14:paraId="44213137" w14:textId="77777777" w:rsidR="003F1B91" w:rsidRPr="00611E75" w:rsidRDefault="003F1B91" w:rsidP="00D902BC">
                  <w:pPr>
                    <w:spacing w:before="120" w:after="160" w:line="276" w:lineRule="auto"/>
                    <w:rPr>
                      <w:rFonts w:ascii="Verdana" w:eastAsia="Times New Roman" w:hAnsi="Verdana" w:cs="Arial"/>
                      <w:b/>
                      <w:color w:val="FFFFFF" w:themeColor="background1"/>
                      <w:sz w:val="22"/>
                      <w:lang w:val="es-ES" w:eastAsia="es-CO"/>
                    </w:rPr>
                  </w:pPr>
                  <w:r w:rsidRPr="00611E75">
                    <w:rPr>
                      <w:rFonts w:ascii="Verdana" w:eastAsia="Times New Roman" w:hAnsi="Verdana" w:cs="Arial"/>
                      <w:b/>
                      <w:color w:val="FFFFFF" w:themeColor="background1"/>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595959" w:themeFill="text1" w:themeFillTint="A6"/>
                  <w:hideMark/>
                </w:tcPr>
                <w:p w14:paraId="4869DB01" w14:textId="77777777" w:rsidR="003F1B91" w:rsidRPr="00611E75" w:rsidRDefault="003F1B91" w:rsidP="00D902BC">
                  <w:pPr>
                    <w:spacing w:before="120" w:after="160" w:line="276" w:lineRule="auto"/>
                    <w:rPr>
                      <w:rFonts w:ascii="Verdana" w:eastAsia="Times New Roman" w:hAnsi="Verdana" w:cs="Arial"/>
                      <w:b/>
                      <w:color w:val="FFFFFF" w:themeColor="background1"/>
                      <w:sz w:val="22"/>
                      <w:lang w:val="es-ES" w:eastAsia="es-CO"/>
                    </w:rPr>
                  </w:pPr>
                  <w:r w:rsidRPr="00611E75">
                    <w:rPr>
                      <w:rFonts w:ascii="Verdana" w:eastAsia="Times New Roman" w:hAnsi="Verdana" w:cs="Arial"/>
                      <w:b/>
                      <w:color w:val="FFFFFF" w:themeColor="background1"/>
                      <w:sz w:val="22"/>
                      <w:lang w:val="es-ES" w:eastAsia="es-CO"/>
                    </w:rPr>
                    <w:t>Valor Asegurado</w:t>
                  </w:r>
                </w:p>
              </w:tc>
            </w:tr>
            <w:tr w:rsidR="003F1B91" w:rsidRPr="00611E75" w14:paraId="77D6C6AC" w14:textId="77777777" w:rsidTr="00550EE8">
              <w:tc>
                <w:tcPr>
                  <w:tcW w:w="2107" w:type="pct"/>
                  <w:tcBorders>
                    <w:top w:val="single" w:sz="4" w:space="0" w:color="auto"/>
                    <w:left w:val="single" w:sz="4" w:space="0" w:color="auto"/>
                    <w:bottom w:val="single" w:sz="4" w:space="0" w:color="auto"/>
                    <w:right w:val="single" w:sz="4" w:space="0" w:color="auto"/>
                  </w:tcBorders>
                  <w:hideMark/>
                </w:tcPr>
                <w:p w14:paraId="438E1014" w14:textId="120563D2" w:rsidR="003F1B91" w:rsidRPr="00611E75" w:rsidRDefault="003F1B91"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b/>
                      <w:color w:val="000000" w:themeColor="text1"/>
                      <w:sz w:val="22"/>
                      <w:lang w:val="es-ES" w:eastAsia="es-CO"/>
                    </w:rPr>
                    <w:t>Cumplimiento general</w:t>
                  </w:r>
                  <w:r w:rsidRPr="00611E75">
                    <w:rPr>
                      <w:rFonts w:ascii="Verdana" w:eastAsia="Times New Roman" w:hAnsi="Verdana" w:cs="Arial"/>
                      <w:color w:val="000000" w:themeColor="text1"/>
                      <w:sz w:val="22"/>
                      <w:lang w:val="es-ES" w:eastAsia="es-CO"/>
                    </w:rPr>
                    <w:t xml:space="preserve"> del </w:t>
                  </w:r>
                  <w:r w:rsidR="00732F42" w:rsidRPr="00611E75">
                    <w:rPr>
                      <w:rFonts w:ascii="Verdana" w:eastAsia="Times New Roman" w:hAnsi="Verdana" w:cs="Arial"/>
                      <w:color w:val="000000" w:themeColor="text1"/>
                      <w:sz w:val="22"/>
                      <w:lang w:val="es-ES" w:eastAsia="es-CO"/>
                    </w:rPr>
                    <w:t>Contrato</w:t>
                  </w:r>
                  <w:r w:rsidRPr="00611E75">
                    <w:rPr>
                      <w:rFonts w:ascii="Verdana" w:eastAsia="Times New Roman" w:hAnsi="Verdana" w:cs="Arial"/>
                      <w:color w:val="000000" w:themeColor="text1"/>
                      <w:sz w:val="22"/>
                      <w:lang w:val="es-ES" w:eastAsia="es-CO"/>
                    </w:rPr>
                    <w:t xml:space="preserve"> y el pago de las multas y la cláusula penal pecuniaria que se le impongan</w:t>
                  </w:r>
                </w:p>
              </w:tc>
              <w:tc>
                <w:tcPr>
                  <w:tcW w:w="1432" w:type="pct"/>
                  <w:tcBorders>
                    <w:top w:val="single" w:sz="4" w:space="0" w:color="auto"/>
                    <w:left w:val="single" w:sz="4" w:space="0" w:color="auto"/>
                    <w:bottom w:val="single" w:sz="4" w:space="0" w:color="auto"/>
                    <w:right w:val="single" w:sz="4" w:space="0" w:color="auto"/>
                  </w:tcBorders>
                  <w:hideMark/>
                </w:tcPr>
                <w:p w14:paraId="3C0BB924" w14:textId="081CF188" w:rsidR="003F1B91" w:rsidRPr="00611E75" w:rsidRDefault="003F1B91"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CO"/>
                    </w:rPr>
                    <w:t xml:space="preserve">Hasta la liquidación del </w:t>
                  </w:r>
                  <w:r w:rsidR="00683BE0" w:rsidRPr="00611E75">
                    <w:rPr>
                      <w:rFonts w:ascii="Verdana" w:eastAsia="Times New Roman" w:hAnsi="Verdana" w:cs="Arial"/>
                      <w:color w:val="000000" w:themeColor="text1"/>
                      <w:sz w:val="22"/>
                      <w:lang w:val="es-ES" w:eastAsia="es-CO"/>
                    </w:rPr>
                    <w:t>C</w:t>
                  </w:r>
                  <w:r w:rsidRPr="00611E75">
                    <w:rPr>
                      <w:rFonts w:ascii="Verdana" w:eastAsia="Times New Roman" w:hAnsi="Verdana" w:cs="Arial"/>
                      <w:color w:val="000000" w:themeColor="text1"/>
                      <w:sz w:val="22"/>
                      <w:lang w:val="es-ES" w:eastAsia="es-CO"/>
                    </w:rPr>
                    <w:t>ontrato</w:t>
                  </w:r>
                </w:p>
              </w:tc>
              <w:tc>
                <w:tcPr>
                  <w:tcW w:w="1461" w:type="pct"/>
                  <w:tcBorders>
                    <w:top w:val="single" w:sz="4" w:space="0" w:color="auto"/>
                    <w:left w:val="single" w:sz="4" w:space="0" w:color="auto"/>
                    <w:bottom w:val="single" w:sz="4" w:space="0" w:color="auto"/>
                    <w:right w:val="single" w:sz="4" w:space="0" w:color="auto"/>
                  </w:tcBorders>
                  <w:hideMark/>
                </w:tcPr>
                <w:p w14:paraId="28CA66CE" w14:textId="41EE907D" w:rsidR="003F1B91" w:rsidRPr="00611E75" w:rsidRDefault="00B4267D"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color w:val="auto"/>
                      <w:sz w:val="22"/>
                      <w:lang w:val="es-ES" w:eastAsia="es-CO"/>
                    </w:rPr>
                    <w:t>Diez por ciento (10%) del valor del contrato.</w:t>
                  </w:r>
                </w:p>
              </w:tc>
            </w:tr>
            <w:tr w:rsidR="00A10003" w:rsidRPr="00611E75" w14:paraId="7F0E2F88" w14:textId="77777777" w:rsidTr="00550EE8">
              <w:tc>
                <w:tcPr>
                  <w:tcW w:w="2107" w:type="pct"/>
                  <w:tcBorders>
                    <w:top w:val="single" w:sz="4" w:space="0" w:color="auto"/>
                    <w:left w:val="single" w:sz="4" w:space="0" w:color="auto"/>
                    <w:bottom w:val="single" w:sz="4" w:space="0" w:color="auto"/>
                    <w:right w:val="single" w:sz="4" w:space="0" w:color="auto"/>
                  </w:tcBorders>
                  <w:hideMark/>
                </w:tcPr>
                <w:p w14:paraId="06478F93" w14:textId="596A9F7C" w:rsidR="00A10003" w:rsidRPr="00611E75" w:rsidRDefault="00A10003"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b/>
                      <w:color w:val="000000" w:themeColor="text1"/>
                      <w:sz w:val="22"/>
                      <w:lang w:val="es-ES" w:eastAsia="es-CO"/>
                    </w:rPr>
                    <w:t>Pago de salarios, prestaciones sociales legales e indemnizaciones laborales</w:t>
                  </w:r>
                  <w:r w:rsidRPr="00611E75">
                    <w:rPr>
                      <w:rFonts w:ascii="Verdana" w:eastAsia="Times New Roman" w:hAnsi="Verdana" w:cs="Arial"/>
                      <w:color w:val="000000" w:themeColor="text1"/>
                      <w:sz w:val="22"/>
                      <w:lang w:val="es-ES" w:eastAsia="es-CO"/>
                    </w:rPr>
                    <w:t xml:space="preserve"> del personal que el contratista haya de utilizar en el territorio nacional para la ejecución del Contrato</w:t>
                  </w:r>
                </w:p>
              </w:tc>
              <w:tc>
                <w:tcPr>
                  <w:tcW w:w="1432" w:type="pct"/>
                  <w:tcBorders>
                    <w:top w:val="single" w:sz="4" w:space="0" w:color="auto"/>
                    <w:left w:val="single" w:sz="4" w:space="0" w:color="auto"/>
                    <w:bottom w:val="single" w:sz="4" w:space="0" w:color="auto"/>
                    <w:right w:val="single" w:sz="4" w:space="0" w:color="auto"/>
                  </w:tcBorders>
                  <w:hideMark/>
                </w:tcPr>
                <w:p w14:paraId="025BADE2" w14:textId="4E0FBC0B" w:rsidR="00A10003" w:rsidRPr="00611E75" w:rsidRDefault="00A10003"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color w:val="auto"/>
                      <w:sz w:val="22"/>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122A626A" w14:textId="43B953AC" w:rsidR="00A10003" w:rsidRPr="00611E75" w:rsidRDefault="00A10003"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color w:val="auto"/>
                      <w:sz w:val="22"/>
                      <w:lang w:val="es-ES" w:eastAsia="es-CO"/>
                    </w:rPr>
                    <w:t>Diez por ciento (10%) del valor del contrato.</w:t>
                  </w:r>
                </w:p>
              </w:tc>
            </w:tr>
            <w:tr w:rsidR="006D37A6" w:rsidRPr="00611E75" w14:paraId="68BD6B5B" w14:textId="77777777" w:rsidTr="00550EE8">
              <w:tc>
                <w:tcPr>
                  <w:tcW w:w="2107" w:type="pct"/>
                  <w:tcBorders>
                    <w:top w:val="single" w:sz="4" w:space="0" w:color="auto"/>
                    <w:left w:val="single" w:sz="4" w:space="0" w:color="auto"/>
                    <w:bottom w:val="single" w:sz="4" w:space="0" w:color="auto"/>
                    <w:right w:val="single" w:sz="4" w:space="0" w:color="auto"/>
                  </w:tcBorders>
                  <w:hideMark/>
                </w:tcPr>
                <w:p w14:paraId="5E427FFF" w14:textId="77777777" w:rsidR="006D37A6" w:rsidRPr="00611E75" w:rsidRDefault="006D37A6"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b/>
                      <w:color w:val="000000" w:themeColor="text1"/>
                      <w:sz w:val="22"/>
                      <w:lang w:val="es-ES" w:eastAsia="es-CO"/>
                    </w:rPr>
                    <w:t>Estabilidad y calidad de las obras</w:t>
                  </w:r>
                  <w:r w:rsidRPr="00611E75">
                    <w:rPr>
                      <w:rFonts w:ascii="Verdana" w:eastAsia="Times New Roman" w:hAnsi="Verdana" w:cs="Arial"/>
                      <w:color w:val="000000" w:themeColor="text1"/>
                      <w:sz w:val="22"/>
                      <w:lang w:val="es-ES" w:eastAsia="es-CO"/>
                    </w:rPr>
                    <w:t xml:space="preserve"> ejecutadas entregadas a satisfacción</w:t>
                  </w:r>
                </w:p>
              </w:tc>
              <w:tc>
                <w:tcPr>
                  <w:tcW w:w="1432" w:type="pct"/>
                  <w:tcBorders>
                    <w:top w:val="single" w:sz="4" w:space="0" w:color="auto"/>
                    <w:left w:val="single" w:sz="4" w:space="0" w:color="auto"/>
                    <w:bottom w:val="single" w:sz="4" w:space="0" w:color="auto"/>
                    <w:right w:val="single" w:sz="4" w:space="0" w:color="auto"/>
                  </w:tcBorders>
                  <w:hideMark/>
                </w:tcPr>
                <w:p w14:paraId="383542C3" w14:textId="1D4411EF" w:rsidR="006D37A6" w:rsidRPr="00611E75" w:rsidRDefault="006D37A6"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color w:val="auto"/>
                      <w:sz w:val="22"/>
                      <w:lang w:val="es-ES" w:eastAsia="es-CO"/>
                    </w:rPr>
                    <w:t>Por el termino de cinco (5), años contados a partir de la fecha de suscripción del acta de recibo a satisfacción.</w:t>
                  </w:r>
                </w:p>
              </w:tc>
              <w:tc>
                <w:tcPr>
                  <w:tcW w:w="1461" w:type="pct"/>
                  <w:tcBorders>
                    <w:top w:val="single" w:sz="4" w:space="0" w:color="auto"/>
                    <w:left w:val="single" w:sz="4" w:space="0" w:color="auto"/>
                    <w:bottom w:val="single" w:sz="4" w:space="0" w:color="auto"/>
                    <w:right w:val="single" w:sz="4" w:space="0" w:color="auto"/>
                  </w:tcBorders>
                  <w:hideMark/>
                </w:tcPr>
                <w:p w14:paraId="6E4F069B" w14:textId="19F28147" w:rsidR="006D37A6" w:rsidRPr="00611E75" w:rsidRDefault="006D37A6"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color w:val="auto"/>
                      <w:sz w:val="22"/>
                      <w:lang w:val="es-ES" w:eastAsia="es-CO"/>
                    </w:rPr>
                    <w:t>Veinte por ciento (20%) del valor del contrato.</w:t>
                  </w:r>
                </w:p>
              </w:tc>
            </w:tr>
            <w:tr w:rsidR="00550EE8" w:rsidRPr="00611E75" w14:paraId="710F9EDE" w14:textId="77777777" w:rsidTr="00550EE8">
              <w:tc>
                <w:tcPr>
                  <w:tcW w:w="2107" w:type="pct"/>
                  <w:tcBorders>
                    <w:top w:val="single" w:sz="4" w:space="0" w:color="auto"/>
                    <w:left w:val="single" w:sz="4" w:space="0" w:color="auto"/>
                    <w:bottom w:val="single" w:sz="4" w:space="0" w:color="auto"/>
                    <w:right w:val="single" w:sz="4" w:space="0" w:color="auto"/>
                  </w:tcBorders>
                  <w:hideMark/>
                </w:tcPr>
                <w:p w14:paraId="0E59A3FB" w14:textId="77777777" w:rsidR="00550EE8" w:rsidRPr="00611E75" w:rsidRDefault="00550EE8" w:rsidP="00D902BC">
                  <w:pPr>
                    <w:spacing w:before="120" w:after="160" w:line="276" w:lineRule="auto"/>
                    <w:rPr>
                      <w:rFonts w:ascii="Verdana" w:eastAsia="Times New Roman" w:hAnsi="Verdana" w:cs="Arial"/>
                      <w:color w:val="auto"/>
                      <w:sz w:val="22"/>
                      <w:lang w:val="es-ES" w:eastAsia="es-CO"/>
                    </w:rPr>
                  </w:pPr>
                  <w:r w:rsidRPr="00611E75">
                    <w:rPr>
                      <w:rFonts w:ascii="Verdana" w:eastAsia="Arial" w:hAnsi="Verdana" w:cs="Arial"/>
                      <w:b/>
                      <w:bCs/>
                      <w:sz w:val="22"/>
                      <w:lang w:val="es-ES"/>
                    </w:rPr>
                    <w:t>Calidad del servicio y correcto funcionamiento</w:t>
                  </w:r>
                  <w:r w:rsidRPr="00611E75">
                    <w:rPr>
                      <w:rFonts w:ascii="Verdana" w:eastAsia="Arial" w:hAnsi="Verdana" w:cs="Arial"/>
                      <w:sz w:val="22"/>
                      <w:lang w:val="es-ES"/>
                    </w:rPr>
                    <w:t xml:space="preserve"> de los bienes</w:t>
                  </w:r>
                  <w:r w:rsidRPr="00611E75">
                    <w:rPr>
                      <w:rFonts w:ascii="Verdana" w:eastAsia="Arial" w:hAnsi="Verdana" w:cs="Arial"/>
                      <w:color w:val="auto"/>
                      <w:sz w:val="22"/>
                      <w:lang w:val="es-ES"/>
                    </w:rPr>
                    <w:t xml:space="preserve"> </w:t>
                  </w:r>
                </w:p>
                <w:p w14:paraId="45CC766C" w14:textId="6848A76F" w:rsidR="00550EE8" w:rsidRPr="00611E75" w:rsidRDefault="00550EE8" w:rsidP="00D902BC">
                  <w:pPr>
                    <w:spacing w:before="120" w:after="160" w:line="276" w:lineRule="auto"/>
                    <w:jc w:val="both"/>
                    <w:rPr>
                      <w:rFonts w:ascii="Verdana" w:eastAsia="Arial" w:hAnsi="Verdana" w:cs="Arial"/>
                      <w:strike/>
                      <w:color w:val="000000" w:themeColor="text1"/>
                      <w:sz w:val="22"/>
                      <w:lang w:val="es-MX"/>
                    </w:rPr>
                  </w:pPr>
                </w:p>
              </w:tc>
              <w:tc>
                <w:tcPr>
                  <w:tcW w:w="1432" w:type="pct"/>
                  <w:tcBorders>
                    <w:top w:val="single" w:sz="4" w:space="0" w:color="auto"/>
                    <w:left w:val="single" w:sz="4" w:space="0" w:color="auto"/>
                    <w:bottom w:val="single" w:sz="4" w:space="0" w:color="auto"/>
                    <w:right w:val="single" w:sz="4" w:space="0" w:color="auto"/>
                  </w:tcBorders>
                </w:tcPr>
                <w:p w14:paraId="4FE7EA72" w14:textId="1FF493BA" w:rsidR="00550EE8" w:rsidRPr="00611E75" w:rsidRDefault="00550EE8"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color w:val="auto"/>
                      <w:sz w:val="22"/>
                      <w:lang w:val="es-ES" w:eastAsia="es-CO"/>
                    </w:rPr>
                    <w:t>Por el termino de cinco (5), años contados a partir de la fecha de suscripción del acta de recibo a satisfacción.</w:t>
                  </w:r>
                </w:p>
              </w:tc>
              <w:tc>
                <w:tcPr>
                  <w:tcW w:w="1461" w:type="pct"/>
                  <w:tcBorders>
                    <w:top w:val="single" w:sz="4" w:space="0" w:color="auto"/>
                    <w:left w:val="single" w:sz="4" w:space="0" w:color="auto"/>
                    <w:bottom w:val="single" w:sz="4" w:space="0" w:color="auto"/>
                    <w:right w:val="single" w:sz="4" w:space="0" w:color="auto"/>
                  </w:tcBorders>
                </w:tcPr>
                <w:p w14:paraId="0F19EFC2" w14:textId="04D3FB40" w:rsidR="00550EE8" w:rsidRPr="00611E75" w:rsidRDefault="00550EE8"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color w:val="auto"/>
                      <w:sz w:val="22"/>
                      <w:lang w:val="es-ES" w:eastAsia="es-CO"/>
                    </w:rPr>
                    <w:t>Diez por ciento (10%) del valor del contrato.</w:t>
                  </w:r>
                </w:p>
              </w:tc>
            </w:tr>
          </w:tbl>
          <w:p w14:paraId="08C675E5" w14:textId="77777777" w:rsidR="003F1B91" w:rsidRPr="00611E75" w:rsidRDefault="003F1B91" w:rsidP="00D902BC">
            <w:pPr>
              <w:spacing w:before="120" w:after="160" w:line="276" w:lineRule="auto"/>
              <w:rPr>
                <w:rFonts w:ascii="Verdana" w:eastAsia="Times New Roman" w:hAnsi="Verdana" w:cs="Arial"/>
                <w:color w:val="auto"/>
                <w:sz w:val="22"/>
                <w:lang w:val="es-ES" w:eastAsia="es-CO"/>
              </w:rPr>
            </w:pPr>
          </w:p>
        </w:tc>
      </w:tr>
      <w:tr w:rsidR="003F1B91" w:rsidRPr="00611E75"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611E75" w:rsidRDefault="003F1B91" w:rsidP="00D902BC">
            <w:pPr>
              <w:spacing w:before="120" w:after="160" w:line="276" w:lineRule="auto"/>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611E75" w:rsidRDefault="003F1B91" w:rsidP="00D902BC">
            <w:pPr>
              <w:pStyle w:val="Prrafodelista"/>
              <w:numPr>
                <w:ilvl w:val="0"/>
                <w:numId w:val="52"/>
              </w:numPr>
              <w:spacing w:before="120" w:after="160"/>
              <w:jc w:val="both"/>
              <w:rPr>
                <w:rFonts w:ascii="Verdana" w:eastAsia="Times New Roman" w:hAnsi="Verdana" w:cs="Arial"/>
                <w:color w:val="000000" w:themeColor="text1"/>
                <w:lang w:val="es-ES" w:eastAsia="es-CO"/>
              </w:rPr>
            </w:pPr>
            <w:r w:rsidRPr="00611E75">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611E75">
              <w:rPr>
                <w:rFonts w:ascii="Verdana" w:eastAsia="Times New Roman" w:hAnsi="Verdana" w:cs="Arial"/>
                <w:color w:val="000000" w:themeColor="text1"/>
                <w:lang w:val="es-ES" w:eastAsia="es-CO"/>
              </w:rPr>
              <w:t>c</w:t>
            </w:r>
            <w:r w:rsidRPr="00611E75">
              <w:rPr>
                <w:rFonts w:ascii="Verdana" w:eastAsia="Times New Roman" w:hAnsi="Verdana" w:cs="Arial"/>
                <w:color w:val="000000" w:themeColor="text1"/>
                <w:lang w:val="es-ES" w:eastAsia="es-CO"/>
              </w:rPr>
              <w:t xml:space="preserve">ertificado de </w:t>
            </w:r>
            <w:r w:rsidR="00CD09EB" w:rsidRPr="00611E75">
              <w:rPr>
                <w:rFonts w:ascii="Verdana" w:eastAsia="Times New Roman" w:hAnsi="Verdana" w:cs="Arial"/>
                <w:color w:val="000000" w:themeColor="text1"/>
                <w:lang w:val="es-ES" w:eastAsia="es-CO"/>
              </w:rPr>
              <w:t>e</w:t>
            </w:r>
            <w:r w:rsidRPr="00611E75">
              <w:rPr>
                <w:rFonts w:ascii="Verdana" w:eastAsia="Times New Roman" w:hAnsi="Verdana" w:cs="Arial"/>
                <w:color w:val="000000" w:themeColor="text1"/>
                <w:lang w:val="es-ES" w:eastAsia="es-CO"/>
              </w:rPr>
              <w:t xml:space="preserve">xistencia y </w:t>
            </w:r>
            <w:r w:rsidR="00CD09EB" w:rsidRPr="00611E75">
              <w:rPr>
                <w:rFonts w:ascii="Verdana" w:eastAsia="Times New Roman" w:hAnsi="Verdana" w:cs="Arial"/>
                <w:color w:val="000000" w:themeColor="text1"/>
                <w:lang w:val="es-ES" w:eastAsia="es-CO"/>
              </w:rPr>
              <w:t>r</w:t>
            </w:r>
            <w:r w:rsidRPr="00611E75">
              <w:rPr>
                <w:rFonts w:ascii="Verdana" w:eastAsia="Times New Roman" w:hAnsi="Verdana" w:cs="Arial"/>
                <w:color w:val="000000" w:themeColor="text1"/>
                <w:lang w:val="es-ES" w:eastAsia="es-CO"/>
              </w:rPr>
              <w:t xml:space="preserve">epresentación </w:t>
            </w:r>
            <w:r w:rsidR="00CD09EB" w:rsidRPr="00611E75">
              <w:rPr>
                <w:rFonts w:ascii="Verdana" w:eastAsia="Times New Roman" w:hAnsi="Verdana" w:cs="Arial"/>
                <w:color w:val="000000" w:themeColor="text1"/>
                <w:lang w:val="es-ES" w:eastAsia="es-CO"/>
              </w:rPr>
              <w:t>l</w:t>
            </w:r>
            <w:r w:rsidRPr="00611E75">
              <w:rPr>
                <w:rFonts w:ascii="Verdana" w:eastAsia="Times New Roman" w:hAnsi="Verdana" w:cs="Arial"/>
                <w:color w:val="000000" w:themeColor="text1"/>
                <w:lang w:val="es-ES" w:eastAsia="es-CO"/>
              </w:rPr>
              <w:t>egal expedido por la Cámara de Comercio respectiva, y no s</w:t>
            </w:r>
            <w:r w:rsidR="007F033A" w:rsidRPr="00611E75">
              <w:rPr>
                <w:rFonts w:ascii="Verdana" w:eastAsia="Times New Roman" w:hAnsi="Verdana" w:cs="Arial"/>
                <w:color w:val="000000" w:themeColor="text1"/>
                <w:lang w:val="es-ES" w:eastAsia="es-CO"/>
              </w:rPr>
              <w:t>o</w:t>
            </w:r>
            <w:r w:rsidRPr="00611E75">
              <w:rPr>
                <w:rFonts w:ascii="Verdana" w:eastAsia="Times New Roman" w:hAnsi="Verdana" w:cs="Arial"/>
                <w:color w:val="000000" w:themeColor="text1"/>
                <w:lang w:val="es-ES" w:eastAsia="es-CO"/>
              </w:rPr>
              <w:t>lo con su sigla, a no ser que en el referido documento se exprese que la sociedad podrá denominarse de esa manera.</w:t>
            </w:r>
          </w:p>
          <w:p w14:paraId="4EB7ABD9" w14:textId="4BC2C505" w:rsidR="003F1B91" w:rsidRPr="00611E75" w:rsidRDefault="003F1B91" w:rsidP="00D902BC">
            <w:pPr>
              <w:pStyle w:val="Prrafodelista"/>
              <w:numPr>
                <w:ilvl w:val="0"/>
                <w:numId w:val="52"/>
              </w:numPr>
              <w:spacing w:before="120" w:after="160"/>
              <w:jc w:val="both"/>
              <w:rPr>
                <w:rFonts w:ascii="Verdana" w:eastAsia="Times New Roman" w:hAnsi="Verdana" w:cs="Arial"/>
                <w:color w:val="000000" w:themeColor="text1"/>
                <w:lang w:val="es-ES" w:eastAsia="es-CO"/>
              </w:rPr>
            </w:pPr>
            <w:r w:rsidRPr="00611E75">
              <w:rPr>
                <w:rFonts w:ascii="Verdana" w:eastAsia="Times New Roman" w:hAnsi="Verdana" w:cs="Arial"/>
                <w:color w:val="000000" w:themeColor="text1"/>
                <w:lang w:eastAsia="es-CO"/>
              </w:rPr>
              <w:t xml:space="preserve">No se aceptan garantías a nombre del representante legal o de alguno de los integrantes del consorcio. Cuando el contratista sea una </w:t>
            </w:r>
            <w:r w:rsidR="00CD09EB" w:rsidRPr="00611E75">
              <w:rPr>
                <w:rFonts w:ascii="Verdana" w:eastAsia="Times New Roman" w:hAnsi="Verdana" w:cs="Arial"/>
                <w:color w:val="000000" w:themeColor="text1"/>
                <w:lang w:eastAsia="es-CO"/>
              </w:rPr>
              <w:t>u</w:t>
            </w:r>
            <w:r w:rsidRPr="00611E75">
              <w:rPr>
                <w:rFonts w:ascii="Verdana" w:eastAsia="Times New Roman" w:hAnsi="Verdana" w:cs="Arial"/>
                <w:color w:val="000000" w:themeColor="text1"/>
                <w:lang w:eastAsia="es-CO"/>
              </w:rPr>
              <w:t xml:space="preserve">nión </w:t>
            </w:r>
            <w:r w:rsidR="00CD09EB" w:rsidRPr="00611E75">
              <w:rPr>
                <w:rFonts w:ascii="Verdana" w:eastAsia="Times New Roman" w:hAnsi="Verdana" w:cs="Arial"/>
                <w:color w:val="000000" w:themeColor="text1"/>
                <w:lang w:eastAsia="es-CO"/>
              </w:rPr>
              <w:t>t</w:t>
            </w:r>
            <w:r w:rsidRPr="00611E75">
              <w:rPr>
                <w:rFonts w:ascii="Verdana" w:eastAsia="Times New Roman" w:hAnsi="Verdana" w:cs="Arial"/>
                <w:color w:val="000000" w:themeColor="text1"/>
                <w:lang w:eastAsia="es-CO"/>
              </w:rPr>
              <w:t xml:space="preserve">emporal o </w:t>
            </w:r>
            <w:r w:rsidR="00CD09EB" w:rsidRPr="00611E75">
              <w:rPr>
                <w:rFonts w:ascii="Verdana" w:eastAsia="Times New Roman" w:hAnsi="Verdana" w:cs="Arial"/>
                <w:color w:val="000000" w:themeColor="text1"/>
                <w:lang w:eastAsia="es-CO"/>
              </w:rPr>
              <w:t>c</w:t>
            </w:r>
            <w:r w:rsidRPr="00611E75">
              <w:rPr>
                <w:rFonts w:ascii="Verdana" w:eastAsia="Times New Roman" w:hAnsi="Verdana" w:cs="Arial"/>
                <w:color w:val="000000" w:themeColor="text1"/>
                <w:lang w:eastAsia="es-CO"/>
              </w:rPr>
              <w:t xml:space="preserve">onsorcio, se debe incluir </w:t>
            </w:r>
            <w:r w:rsidR="00DB4A7D" w:rsidRPr="00611E75">
              <w:rPr>
                <w:rFonts w:ascii="Verdana" w:eastAsia="Times New Roman" w:hAnsi="Verdana" w:cs="Arial"/>
                <w:color w:val="000000" w:themeColor="text1"/>
                <w:lang w:eastAsia="es-CO"/>
              </w:rPr>
              <w:t xml:space="preserve">la </w:t>
            </w:r>
            <w:r w:rsidRPr="00611E75">
              <w:rPr>
                <w:rFonts w:ascii="Verdana" w:eastAsia="Times New Roman" w:hAnsi="Verdana" w:cs="Arial"/>
                <w:color w:val="000000" w:themeColor="text1"/>
                <w:lang w:eastAsia="es-CO"/>
              </w:rPr>
              <w:t>razón social, NIT y porcentaje de participación de cada uno de los integrantes.</w:t>
            </w:r>
          </w:p>
          <w:p w14:paraId="77487C9E" w14:textId="367ABD15" w:rsidR="003F1B91" w:rsidRPr="00611E75" w:rsidRDefault="003F1B91" w:rsidP="00D902BC">
            <w:pPr>
              <w:pStyle w:val="Prrafodelista"/>
              <w:numPr>
                <w:ilvl w:val="0"/>
                <w:numId w:val="52"/>
              </w:numPr>
              <w:spacing w:before="120" w:after="160"/>
              <w:jc w:val="both"/>
              <w:rPr>
                <w:rFonts w:ascii="Verdana" w:eastAsia="Times New Roman" w:hAnsi="Verdana" w:cs="Arial"/>
                <w:color w:val="000000" w:themeColor="text1"/>
                <w:lang w:val="es-ES" w:eastAsia="es-CO"/>
              </w:rPr>
            </w:pPr>
            <w:r w:rsidRPr="00611E75">
              <w:rPr>
                <w:rFonts w:ascii="Verdana" w:eastAsia="Times New Roman" w:hAnsi="Verdana" w:cs="Arial"/>
                <w:color w:val="000000" w:themeColor="text1"/>
                <w:lang w:val="es-ES" w:eastAsia="es-CO"/>
              </w:rPr>
              <w:t xml:space="preserve">Para el </w:t>
            </w:r>
            <w:r w:rsidR="00CD09EB" w:rsidRPr="00611E75">
              <w:rPr>
                <w:rFonts w:ascii="Verdana" w:eastAsia="Times New Roman" w:hAnsi="Verdana" w:cs="Arial"/>
                <w:color w:val="000000" w:themeColor="text1"/>
                <w:lang w:val="es-ES" w:eastAsia="es-CO"/>
              </w:rPr>
              <w:t>c</w:t>
            </w:r>
            <w:r w:rsidRPr="00611E75">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del </w:t>
            </w:r>
            <w:r w:rsidR="00CD09EB" w:rsidRPr="00611E75">
              <w:rPr>
                <w:rFonts w:ascii="Verdana" w:eastAsia="Times New Roman" w:hAnsi="Verdana" w:cs="Arial"/>
                <w:color w:val="000000" w:themeColor="text1"/>
                <w:lang w:val="es-ES" w:eastAsia="es-CO"/>
              </w:rPr>
              <w:t>c</w:t>
            </w:r>
            <w:r w:rsidRPr="00611E75">
              <w:rPr>
                <w:rFonts w:ascii="Verdana" w:eastAsia="Times New Roman" w:hAnsi="Verdana" w:cs="Arial"/>
                <w:color w:val="000000" w:themeColor="text1"/>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611E75"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611E75" w:rsidRDefault="003F1B91" w:rsidP="00D902BC">
            <w:pPr>
              <w:spacing w:before="120" w:after="160" w:line="276" w:lineRule="auto"/>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F76EE86" w:rsidR="003F1B91" w:rsidRPr="00611E75" w:rsidRDefault="003F1B91" w:rsidP="00D902BC">
            <w:pPr>
              <w:pStyle w:val="Prrafodelista"/>
              <w:numPr>
                <w:ilvl w:val="0"/>
                <w:numId w:val="52"/>
              </w:numPr>
              <w:spacing w:before="120" w:after="160"/>
              <w:jc w:val="both"/>
              <w:rPr>
                <w:rFonts w:ascii="Verdana" w:eastAsia="Times New Roman" w:hAnsi="Verdana" w:cs="Arial"/>
                <w:color w:val="000000" w:themeColor="text1"/>
                <w:lang w:val="es-ES" w:eastAsia="es-CO"/>
              </w:rPr>
            </w:pPr>
            <w:r w:rsidRPr="00611E75">
              <w:rPr>
                <w:rFonts w:ascii="Verdana" w:eastAsia="Times New Roman" w:hAnsi="Verdana" w:cs="Arial"/>
                <w:color w:val="000000" w:themeColor="text1"/>
                <w:lang w:val="es-ES" w:eastAsia="es-CO"/>
              </w:rPr>
              <w:t xml:space="preserve">Número y año del </w:t>
            </w:r>
            <w:r w:rsidR="00732F42" w:rsidRPr="00611E75">
              <w:rPr>
                <w:rFonts w:ascii="Verdana" w:eastAsia="Times New Roman" w:hAnsi="Verdana" w:cs="Arial"/>
                <w:color w:val="000000" w:themeColor="text1"/>
                <w:lang w:val="es-ES" w:eastAsia="es-CO"/>
              </w:rPr>
              <w:t>Contrato</w:t>
            </w:r>
            <w:r w:rsidRPr="00611E75">
              <w:rPr>
                <w:rFonts w:ascii="Verdana" w:eastAsia="Times New Roman" w:hAnsi="Verdana" w:cs="Arial"/>
                <w:color w:val="000000" w:themeColor="text1"/>
                <w:lang w:val="es-ES" w:eastAsia="es-CO"/>
              </w:rPr>
              <w:t xml:space="preserve"> </w:t>
            </w:r>
          </w:p>
          <w:p w14:paraId="7BC754F3" w14:textId="10A97A67" w:rsidR="003F1B91" w:rsidRPr="00611E75" w:rsidRDefault="003F1B91" w:rsidP="00D902BC">
            <w:pPr>
              <w:pStyle w:val="Prrafodelista"/>
              <w:numPr>
                <w:ilvl w:val="0"/>
                <w:numId w:val="52"/>
              </w:numPr>
              <w:spacing w:before="120" w:after="160"/>
              <w:jc w:val="both"/>
              <w:rPr>
                <w:rFonts w:ascii="Verdana" w:eastAsia="Times New Roman" w:hAnsi="Verdana" w:cs="Arial"/>
                <w:color w:val="000000" w:themeColor="text1"/>
                <w:lang w:val="es-ES" w:eastAsia="es-CO"/>
              </w:rPr>
            </w:pPr>
            <w:r w:rsidRPr="00611E75">
              <w:rPr>
                <w:rFonts w:ascii="Verdana" w:eastAsia="Times New Roman" w:hAnsi="Verdana" w:cs="Arial"/>
                <w:color w:val="000000" w:themeColor="text1"/>
                <w:lang w:val="es-ES" w:eastAsia="es-CO"/>
              </w:rPr>
              <w:t xml:space="preserve">Objeto del </w:t>
            </w:r>
            <w:r w:rsidR="00732F42" w:rsidRPr="00611E75">
              <w:rPr>
                <w:rFonts w:ascii="Verdana" w:eastAsia="Times New Roman" w:hAnsi="Verdana" w:cs="Arial"/>
                <w:color w:val="000000" w:themeColor="text1"/>
                <w:lang w:val="es-ES" w:eastAsia="es-CO"/>
              </w:rPr>
              <w:t>Contrato</w:t>
            </w:r>
          </w:p>
          <w:p w14:paraId="2912F48D" w14:textId="1DB4A7B9" w:rsidR="003F1B91" w:rsidRPr="00611E75" w:rsidRDefault="003F1B91" w:rsidP="00D902BC">
            <w:pPr>
              <w:pStyle w:val="Prrafodelista"/>
              <w:numPr>
                <w:ilvl w:val="0"/>
                <w:numId w:val="52"/>
              </w:numPr>
              <w:spacing w:before="120" w:after="160"/>
              <w:jc w:val="both"/>
              <w:rPr>
                <w:rFonts w:ascii="Verdana" w:eastAsia="Times New Roman" w:hAnsi="Verdana" w:cs="Arial"/>
                <w:color w:val="000000" w:themeColor="text1"/>
                <w:lang w:val="es-ES" w:eastAsia="es-CO"/>
              </w:rPr>
            </w:pPr>
            <w:r w:rsidRPr="00611E75">
              <w:rPr>
                <w:rFonts w:ascii="Verdana" w:eastAsia="Times New Roman" w:hAnsi="Verdana" w:cs="Arial"/>
                <w:color w:val="000000" w:themeColor="text1"/>
                <w:lang w:val="es-ES" w:eastAsia="es-CO"/>
              </w:rPr>
              <w:t xml:space="preserve">Firma del representante legal del </w:t>
            </w:r>
            <w:r w:rsidR="00CD09EB" w:rsidRPr="00611E75">
              <w:rPr>
                <w:rFonts w:ascii="Verdana" w:eastAsia="Times New Roman" w:hAnsi="Verdana" w:cs="Arial"/>
                <w:color w:val="000000" w:themeColor="text1"/>
                <w:lang w:val="es-ES" w:eastAsia="es-CO"/>
              </w:rPr>
              <w:t>c</w:t>
            </w:r>
            <w:r w:rsidRPr="00611E75">
              <w:rPr>
                <w:rFonts w:ascii="Verdana" w:eastAsia="Times New Roman" w:hAnsi="Verdana" w:cs="Arial"/>
                <w:color w:val="000000" w:themeColor="text1"/>
                <w:lang w:val="es-ES" w:eastAsia="es-CO"/>
              </w:rPr>
              <w:t>ontratista</w:t>
            </w:r>
          </w:p>
          <w:p w14:paraId="573C8BE1" w14:textId="4C572563" w:rsidR="003F1B91" w:rsidRPr="00611E75" w:rsidRDefault="003F1B91" w:rsidP="00D902BC">
            <w:pPr>
              <w:pStyle w:val="Prrafodelista"/>
              <w:numPr>
                <w:ilvl w:val="0"/>
                <w:numId w:val="52"/>
              </w:numPr>
              <w:spacing w:before="120" w:after="160"/>
              <w:jc w:val="both"/>
              <w:rPr>
                <w:rFonts w:ascii="Verdana" w:eastAsia="Times New Roman" w:hAnsi="Verdana" w:cs="Arial"/>
                <w:color w:val="000000" w:themeColor="text1"/>
                <w:lang w:val="es-ES" w:eastAsia="es-CO"/>
              </w:rPr>
            </w:pPr>
            <w:r w:rsidRPr="00611E75">
              <w:rPr>
                <w:rFonts w:ascii="Verdana" w:eastAsia="Times New Roman" w:hAnsi="Verdana" w:cs="Arial"/>
                <w:color w:val="000000" w:themeColor="text1"/>
                <w:lang w:val="es-ES" w:eastAsia="es-CO"/>
              </w:rPr>
              <w:t>En caso de usar centavos, los valores deben aproximarse al mayor</w:t>
            </w:r>
            <w:r w:rsidR="004111F1" w:rsidRPr="00611E75">
              <w:rPr>
                <w:rFonts w:ascii="Verdana" w:eastAsia="Times New Roman" w:hAnsi="Verdana" w:cs="Arial"/>
                <w:color w:val="000000" w:themeColor="text1"/>
                <w:lang w:val="es-ES" w:eastAsia="es-CO"/>
              </w:rPr>
              <w:t>.</w:t>
            </w:r>
            <w:r w:rsidRPr="00611E75">
              <w:rPr>
                <w:rFonts w:ascii="Verdana" w:eastAsia="Times New Roman" w:hAnsi="Verdana" w:cs="Arial"/>
                <w:color w:val="000000" w:themeColor="text1"/>
                <w:lang w:val="es-ES" w:eastAsia="es-CO"/>
              </w:rPr>
              <w:t xml:space="preserve"> Ej. Cumplimiento</w:t>
            </w:r>
            <w:r w:rsidR="0086499E" w:rsidRPr="00611E75">
              <w:rPr>
                <w:rFonts w:ascii="Verdana" w:eastAsia="Times New Roman" w:hAnsi="Verdana" w:cs="Arial"/>
                <w:color w:val="000000" w:themeColor="text1"/>
                <w:lang w:val="es-ES" w:eastAsia="es-CO"/>
              </w:rPr>
              <w:t>,</w:t>
            </w:r>
            <w:r w:rsidRPr="00611E75">
              <w:rPr>
                <w:rFonts w:ascii="Verdana" w:eastAsia="Times New Roman" w:hAnsi="Verdana" w:cs="Arial"/>
                <w:color w:val="000000" w:themeColor="text1"/>
                <w:lang w:val="es-ES" w:eastAsia="es-CO"/>
              </w:rPr>
              <w:t xml:space="preserve"> si el valor a asegurar es $14.980.420,20 aproximar a $14.980.421</w:t>
            </w:r>
          </w:p>
        </w:tc>
      </w:tr>
    </w:tbl>
    <w:p w14:paraId="7A6CF247" w14:textId="3FF2DA3B" w:rsidR="00B836FF" w:rsidRPr="00611E75" w:rsidRDefault="00A43FCB" w:rsidP="00D902BC">
      <w:pPr>
        <w:pStyle w:val="InviasNormal"/>
        <w:spacing w:after="160" w:line="276" w:lineRule="auto"/>
        <w:rPr>
          <w:rFonts w:ascii="Verdana" w:eastAsiaTheme="minorEastAsia" w:hAnsi="Verdana" w:cs="Arial"/>
          <w:color w:val="000000" w:themeColor="text1"/>
          <w:sz w:val="22"/>
          <w:szCs w:val="22"/>
          <w:lang w:val="es-CO"/>
        </w:rPr>
      </w:pPr>
      <w:r w:rsidRPr="00611E75">
        <w:rPr>
          <w:rFonts w:ascii="Verdana" w:eastAsiaTheme="minorEastAsia" w:hAnsi="Verdana" w:cs="Arial"/>
          <w:color w:val="000000" w:themeColor="text1"/>
          <w:sz w:val="22"/>
          <w:szCs w:val="22"/>
          <w:lang w:val="es-CO"/>
        </w:rPr>
        <w:t xml:space="preserve">El </w:t>
      </w:r>
      <w:r w:rsidR="00B45065" w:rsidRPr="00611E75">
        <w:rPr>
          <w:rFonts w:ascii="Verdana" w:eastAsiaTheme="minorEastAsia" w:hAnsi="Verdana" w:cs="Arial"/>
          <w:color w:val="000000" w:themeColor="text1"/>
          <w:sz w:val="22"/>
          <w:szCs w:val="22"/>
          <w:lang w:val="es-CO"/>
        </w:rPr>
        <w:t>C</w:t>
      </w:r>
      <w:r w:rsidRPr="00611E75">
        <w:rPr>
          <w:rFonts w:ascii="Verdana" w:eastAsiaTheme="minorEastAsia" w:hAnsi="Verdana" w:cs="Arial"/>
          <w:color w:val="000000" w:themeColor="text1"/>
          <w:sz w:val="22"/>
          <w:szCs w:val="22"/>
          <w:lang w:val="es-CO"/>
        </w:rPr>
        <w:t xml:space="preserve">ontratista está obligado a restablecer el valor de la </w:t>
      </w:r>
      <w:r w:rsidR="006C7A61" w:rsidRPr="00611E75">
        <w:rPr>
          <w:rFonts w:ascii="Verdana" w:eastAsiaTheme="minorEastAsia" w:hAnsi="Verdana" w:cs="Arial"/>
          <w:color w:val="000000" w:themeColor="text1"/>
          <w:sz w:val="22"/>
          <w:szCs w:val="22"/>
          <w:lang w:val="es-CO"/>
        </w:rPr>
        <w:t>G</w:t>
      </w:r>
      <w:r w:rsidRPr="00611E75">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611E75">
        <w:rPr>
          <w:rFonts w:ascii="Verdana" w:eastAsiaTheme="minorEastAsia" w:hAnsi="Verdana" w:cs="Arial"/>
          <w:color w:val="000000" w:themeColor="text1"/>
          <w:sz w:val="22"/>
          <w:szCs w:val="22"/>
          <w:lang w:val="es-CO"/>
        </w:rPr>
        <w:t>e</w:t>
      </w:r>
      <w:r w:rsidRPr="00611E75">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sidRPr="00611E75">
        <w:rPr>
          <w:rFonts w:ascii="Verdana" w:eastAsiaTheme="minorEastAsia" w:hAnsi="Verdana" w:cs="Arial"/>
          <w:color w:val="000000" w:themeColor="text1"/>
          <w:sz w:val="22"/>
          <w:szCs w:val="22"/>
          <w:lang w:val="es-CO"/>
        </w:rPr>
        <w:t>Contrato</w:t>
      </w:r>
      <w:r w:rsidRPr="00611E75">
        <w:rPr>
          <w:rFonts w:ascii="Verdana" w:eastAsiaTheme="minorEastAsia" w:hAnsi="Verdana" w:cs="Arial"/>
          <w:color w:val="000000" w:themeColor="text1"/>
          <w:sz w:val="22"/>
          <w:szCs w:val="22"/>
          <w:lang w:val="es-CO"/>
        </w:rPr>
        <w:t xml:space="preserve">. El no restablecimiento de la garantía por parte del </w:t>
      </w:r>
      <w:r w:rsidR="00CD09EB" w:rsidRPr="00611E75">
        <w:rPr>
          <w:rFonts w:ascii="Verdana" w:eastAsiaTheme="minorEastAsia" w:hAnsi="Verdana" w:cs="Arial"/>
          <w:color w:val="000000" w:themeColor="text1"/>
          <w:sz w:val="22"/>
          <w:szCs w:val="22"/>
          <w:lang w:val="es-CO"/>
        </w:rPr>
        <w:t>c</w:t>
      </w:r>
      <w:r w:rsidRPr="00611E75">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sidRPr="00611E75">
        <w:rPr>
          <w:rFonts w:ascii="Verdana" w:eastAsiaTheme="minorEastAsia" w:hAnsi="Verdana" w:cs="Arial"/>
          <w:color w:val="000000" w:themeColor="text1"/>
          <w:sz w:val="22"/>
          <w:szCs w:val="22"/>
          <w:lang w:val="es-CO"/>
        </w:rPr>
        <w:t>Contrato</w:t>
      </w:r>
      <w:r w:rsidRPr="00611E75">
        <w:rPr>
          <w:rFonts w:ascii="Verdana" w:eastAsiaTheme="minorEastAsia" w:hAnsi="Verdana" w:cs="Arial"/>
          <w:color w:val="000000" w:themeColor="text1"/>
          <w:sz w:val="22"/>
          <w:szCs w:val="22"/>
          <w:lang w:val="es-CO"/>
        </w:rPr>
        <w:t xml:space="preserve"> y se inici</w:t>
      </w:r>
      <w:r w:rsidR="1A851A45" w:rsidRPr="00611E75">
        <w:rPr>
          <w:rFonts w:ascii="Verdana" w:eastAsiaTheme="minorEastAsia" w:hAnsi="Verdana" w:cs="Arial"/>
          <w:color w:val="000000" w:themeColor="text1"/>
          <w:sz w:val="22"/>
          <w:szCs w:val="22"/>
          <w:lang w:val="es-CO"/>
        </w:rPr>
        <w:t>arán</w:t>
      </w:r>
      <w:r w:rsidRPr="00611E75">
        <w:rPr>
          <w:rFonts w:ascii="Verdana" w:eastAsiaTheme="minorEastAsia" w:hAnsi="Verdana" w:cs="Arial"/>
          <w:color w:val="000000" w:themeColor="text1"/>
          <w:sz w:val="22"/>
          <w:szCs w:val="22"/>
          <w:lang w:val="es-CO"/>
        </w:rPr>
        <w:t xml:space="preserve"> los </w:t>
      </w:r>
      <w:r w:rsidR="00996072" w:rsidRPr="00611E75">
        <w:rPr>
          <w:rFonts w:ascii="Verdana" w:eastAsiaTheme="minorEastAsia" w:hAnsi="Verdana" w:cs="Arial"/>
          <w:color w:val="000000" w:themeColor="text1"/>
          <w:sz w:val="22"/>
          <w:szCs w:val="22"/>
          <w:lang w:val="es-CO"/>
        </w:rPr>
        <w:t>P</w:t>
      </w:r>
      <w:r w:rsidR="00F32F16" w:rsidRPr="00611E75">
        <w:rPr>
          <w:rFonts w:ascii="Verdana" w:eastAsiaTheme="minorEastAsia" w:hAnsi="Verdana" w:cs="Arial"/>
          <w:color w:val="000000" w:themeColor="text1"/>
          <w:sz w:val="22"/>
          <w:szCs w:val="22"/>
          <w:lang w:val="es-CO"/>
        </w:rPr>
        <w:t>roceso</w:t>
      </w:r>
      <w:r w:rsidRPr="00611E75">
        <w:rPr>
          <w:rFonts w:ascii="Verdana" w:eastAsiaTheme="minorEastAsia" w:hAnsi="Verdana" w:cs="Arial"/>
          <w:color w:val="000000" w:themeColor="text1"/>
          <w:sz w:val="22"/>
          <w:szCs w:val="22"/>
          <w:lang w:val="es-CO"/>
        </w:rPr>
        <w:t>s sancionatorios a que haya lugar.</w:t>
      </w:r>
    </w:p>
    <w:p w14:paraId="6CF53353" w14:textId="77777777" w:rsidR="00A43FCB" w:rsidRPr="00611E75" w:rsidRDefault="00A43FCB" w:rsidP="00D902BC">
      <w:pPr>
        <w:pStyle w:val="Captulo7"/>
        <w:numPr>
          <w:ilvl w:val="2"/>
          <w:numId w:val="45"/>
        </w:numPr>
        <w:spacing w:before="120" w:after="160"/>
        <w:ind w:left="1083" w:hanging="454"/>
        <w:outlineLvl w:val="2"/>
        <w:rPr>
          <w:rFonts w:ascii="Verdana" w:eastAsia="Arial" w:hAnsi="Verdana"/>
          <w:b w:val="0"/>
          <w:color w:val="000000" w:themeColor="text1"/>
          <w:sz w:val="22"/>
          <w:szCs w:val="22"/>
        </w:rPr>
      </w:pPr>
      <w:bookmarkStart w:id="602" w:name="_Toc5006170"/>
      <w:bookmarkStart w:id="603" w:name="_Toc32147432"/>
      <w:bookmarkStart w:id="604" w:name="_Toc234397790"/>
      <w:r w:rsidRPr="00611E75">
        <w:rPr>
          <w:rFonts w:ascii="Verdana" w:eastAsia="Arial" w:hAnsi="Verdana"/>
          <w:color w:val="000000" w:themeColor="text1"/>
          <w:sz w:val="22"/>
          <w:szCs w:val="22"/>
        </w:rPr>
        <w:t>ESTABILIDAD DE LA OBRA Y PERIODO DE GARANTÍA</w:t>
      </w:r>
      <w:bookmarkEnd w:id="602"/>
      <w:bookmarkEnd w:id="603"/>
      <w:bookmarkEnd w:id="604"/>
    </w:p>
    <w:p w14:paraId="3AFCC36F" w14:textId="53E79F91" w:rsidR="005376A7" w:rsidRPr="00611E75" w:rsidRDefault="00A43FCB" w:rsidP="00D902BC">
      <w:pPr>
        <w:tabs>
          <w:tab w:val="left" w:pos="1860"/>
        </w:tabs>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El </w:t>
      </w:r>
      <w:r w:rsidR="00CD09EB" w:rsidRPr="00611E75">
        <w:rPr>
          <w:rFonts w:ascii="Verdana" w:hAnsi="Verdana" w:cs="Arial"/>
          <w:color w:val="000000" w:themeColor="text1"/>
          <w:sz w:val="22"/>
        </w:rPr>
        <w:t>c</w:t>
      </w:r>
      <w:r w:rsidR="005376A7" w:rsidRPr="00611E75">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sidRPr="00611E75">
        <w:rPr>
          <w:rFonts w:ascii="Verdana" w:hAnsi="Verdana" w:cs="Arial"/>
          <w:color w:val="000000" w:themeColor="text1"/>
          <w:sz w:val="22"/>
        </w:rPr>
        <w:t>Contrato</w:t>
      </w:r>
      <w:r w:rsidR="005376A7" w:rsidRPr="00611E75">
        <w:rPr>
          <w:rFonts w:ascii="Verdana" w:hAnsi="Verdana" w:cs="Arial"/>
          <w:color w:val="000000" w:themeColor="text1"/>
          <w:sz w:val="22"/>
        </w:rPr>
        <w:t xml:space="preserve"> o si la obra amenaza ruina en todo o en parte, por causas derivadas de fabricaciones, replanteos, </w:t>
      </w:r>
      <w:r w:rsidR="00996072" w:rsidRPr="00611E75">
        <w:rPr>
          <w:rFonts w:ascii="Verdana" w:hAnsi="Verdana" w:cs="Arial"/>
          <w:color w:val="000000" w:themeColor="text1"/>
          <w:sz w:val="22"/>
        </w:rPr>
        <w:t>P</w:t>
      </w:r>
      <w:r w:rsidR="005376A7" w:rsidRPr="00611E75">
        <w:rPr>
          <w:rFonts w:ascii="Verdana" w:hAnsi="Verdana" w:cs="Arial"/>
          <w:color w:val="000000" w:themeColor="text1"/>
          <w:sz w:val="22"/>
        </w:rPr>
        <w:t xml:space="preserve">rocesos constructivos, localizaciones y montajes efectuados por él y del empleo de materiales, equipo de construcción y mano de obra deficientes utilizados en la construcción. El </w:t>
      </w:r>
      <w:r w:rsidR="00CD09EB" w:rsidRPr="00611E75">
        <w:rPr>
          <w:rFonts w:ascii="Verdana" w:hAnsi="Verdana" w:cs="Arial"/>
          <w:color w:val="000000" w:themeColor="text1"/>
          <w:sz w:val="22"/>
        </w:rPr>
        <w:t>c</w:t>
      </w:r>
      <w:r w:rsidR="005376A7" w:rsidRPr="00611E75">
        <w:rPr>
          <w:rFonts w:ascii="Verdana" w:hAnsi="Verdana" w:cs="Arial"/>
          <w:color w:val="000000" w:themeColor="text1"/>
          <w:sz w:val="22"/>
        </w:rPr>
        <w:t xml:space="preserve">ontratista se obliga a llevar a cabo a su costa todas las reparaciones y reemplazos que se ocasionen por estos conceptos. Esta responsabilidad y las obligaciones inherentes a ella se considerarán vigentes por un período de garantía de </w:t>
      </w:r>
      <w:r w:rsidR="00186BB1" w:rsidRPr="00611E75">
        <w:rPr>
          <w:rFonts w:ascii="Verdana" w:eastAsia="Times New Roman" w:hAnsi="Verdana" w:cs="Arial"/>
          <w:color w:val="auto"/>
          <w:sz w:val="22"/>
          <w:lang w:val="es-ES" w:eastAsia="es-CO"/>
        </w:rPr>
        <w:t xml:space="preserve">cinco (5) años contados a partir de la suscripción del acta de </w:t>
      </w:r>
      <w:r w:rsidR="00186BB1" w:rsidRPr="00611E75">
        <w:rPr>
          <w:rFonts w:ascii="Verdana" w:eastAsia="Arial" w:hAnsi="Verdana" w:cs="Arial"/>
          <w:color w:val="auto"/>
          <w:sz w:val="22"/>
          <w:lang w:val="es-MX"/>
        </w:rPr>
        <w:t>recibo a satisfacción definitivo de las obras</w:t>
      </w:r>
      <w:r w:rsidR="005376A7" w:rsidRPr="00611E75">
        <w:rPr>
          <w:rFonts w:ascii="Verdana" w:hAnsi="Verdana" w:cs="Arial"/>
          <w:color w:val="000000" w:themeColor="text1"/>
          <w:sz w:val="22"/>
        </w:rPr>
        <w:t xml:space="preserve">. El </w:t>
      </w:r>
      <w:r w:rsidR="00CD09EB" w:rsidRPr="00611E75">
        <w:rPr>
          <w:rFonts w:ascii="Verdana" w:hAnsi="Verdana" w:cs="Arial"/>
          <w:color w:val="000000" w:themeColor="text1"/>
          <w:sz w:val="22"/>
        </w:rPr>
        <w:t>c</w:t>
      </w:r>
      <w:r w:rsidR="005376A7" w:rsidRPr="00611E75">
        <w:rPr>
          <w:rFonts w:ascii="Verdana" w:hAnsi="Verdana" w:cs="Arial"/>
          <w:color w:val="000000" w:themeColor="text1"/>
          <w:sz w:val="22"/>
        </w:rPr>
        <w:t xml:space="preserve">ontratista procederá a reparar los defectos dentro de los términos que la </w:t>
      </w:r>
      <w:r w:rsidR="38699F2F" w:rsidRPr="00611E75">
        <w:rPr>
          <w:rFonts w:ascii="Verdana" w:hAnsi="Verdana" w:cs="Arial"/>
          <w:color w:val="000000" w:themeColor="text1"/>
          <w:sz w:val="22"/>
        </w:rPr>
        <w:t>Entidad</w:t>
      </w:r>
      <w:r w:rsidR="005376A7" w:rsidRPr="00611E75">
        <w:rPr>
          <w:rFonts w:ascii="Verdana" w:hAnsi="Verdana" w:cs="Arial"/>
          <w:color w:val="000000" w:themeColor="text1"/>
          <w:sz w:val="22"/>
        </w:rPr>
        <w:t xml:space="preserve"> le señale en la comunicación escrita que le enviará al respecto.</w:t>
      </w:r>
    </w:p>
    <w:p w14:paraId="0DE239C4" w14:textId="5A8DE317" w:rsidR="005376A7" w:rsidRPr="00611E75" w:rsidRDefault="1C46A82E" w:rsidP="00D902BC">
      <w:pPr>
        <w:tabs>
          <w:tab w:val="left" w:pos="1860"/>
        </w:tabs>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Si la inestabilidad de la obra se manifiesta durante la vigencia del amparo de la garantía respectiva y el </w:t>
      </w:r>
      <w:r w:rsidR="6C52D6FB" w:rsidRPr="00611E75">
        <w:rPr>
          <w:rFonts w:ascii="Verdana" w:hAnsi="Verdana" w:cs="Arial"/>
          <w:color w:val="000000" w:themeColor="text1"/>
          <w:sz w:val="22"/>
        </w:rPr>
        <w:t>c</w:t>
      </w:r>
      <w:r w:rsidRPr="00611E75">
        <w:rPr>
          <w:rFonts w:ascii="Verdana" w:hAnsi="Verdana" w:cs="Arial"/>
          <w:color w:val="000000" w:themeColor="text1"/>
          <w:sz w:val="22"/>
        </w:rPr>
        <w:t xml:space="preserve">ontratista no realiza las reparaciones dentro de los términos señalados, la </w:t>
      </w:r>
      <w:r w:rsidR="38699F2F" w:rsidRPr="00611E75">
        <w:rPr>
          <w:rFonts w:ascii="Verdana" w:hAnsi="Verdana" w:cs="Arial"/>
          <w:color w:val="000000" w:themeColor="text1"/>
          <w:sz w:val="22"/>
        </w:rPr>
        <w:t>Entidad</w:t>
      </w:r>
      <w:r w:rsidRPr="00611E75">
        <w:rPr>
          <w:rFonts w:ascii="Verdana" w:hAnsi="Verdana" w:cs="Arial"/>
          <w:color w:val="000000" w:themeColor="text1"/>
          <w:sz w:val="22"/>
        </w:rPr>
        <w:t xml:space="preserve"> podrá hacer efectiva la garantía de estabilidad estipulada en el </w:t>
      </w:r>
      <w:r w:rsidR="00732F42" w:rsidRPr="00611E75">
        <w:rPr>
          <w:rFonts w:ascii="Verdana" w:hAnsi="Verdana" w:cs="Arial"/>
          <w:color w:val="000000" w:themeColor="text1"/>
          <w:sz w:val="22"/>
        </w:rPr>
        <w:t>Contrato</w:t>
      </w:r>
      <w:r w:rsidRPr="00611E75">
        <w:rPr>
          <w:rFonts w:ascii="Verdana" w:hAnsi="Verdana" w:cs="Arial"/>
          <w:color w:val="000000" w:themeColor="text1"/>
          <w:sz w:val="22"/>
        </w:rPr>
        <w:t xml:space="preserve">. Así mismo, el </w:t>
      </w:r>
      <w:r w:rsidR="6C52D6FB" w:rsidRPr="00611E75">
        <w:rPr>
          <w:rFonts w:ascii="Verdana" w:hAnsi="Verdana" w:cs="Arial"/>
          <w:color w:val="000000" w:themeColor="text1"/>
          <w:sz w:val="22"/>
        </w:rPr>
        <w:t>c</w:t>
      </w:r>
      <w:r w:rsidRPr="00611E75">
        <w:rPr>
          <w:rFonts w:ascii="Verdana" w:hAnsi="Verdana" w:cs="Arial"/>
          <w:color w:val="000000" w:themeColor="text1"/>
          <w:sz w:val="22"/>
        </w:rPr>
        <w:t>ontratista será responsable de los daños que se causen a terceros como consecuencias de las obras defectuosas durante el período de garantía.</w:t>
      </w:r>
    </w:p>
    <w:p w14:paraId="08876988" w14:textId="50986C79" w:rsidR="00A43FCB" w:rsidRPr="00611E75" w:rsidRDefault="005376A7" w:rsidP="00D902BC">
      <w:pPr>
        <w:tabs>
          <w:tab w:val="left" w:pos="1860"/>
        </w:tabs>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Si las reparaciones que se efectúen afectan, o si a juicio de la </w:t>
      </w:r>
      <w:r w:rsidR="00CD09EB" w:rsidRPr="00611E75">
        <w:rPr>
          <w:rFonts w:ascii="Verdana" w:hAnsi="Verdana" w:cs="Arial"/>
          <w:color w:val="000000" w:themeColor="text1"/>
          <w:sz w:val="22"/>
        </w:rPr>
        <w:t>e</w:t>
      </w:r>
      <w:r w:rsidRPr="00611E75">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611E75">
        <w:rPr>
          <w:rFonts w:ascii="Verdana" w:hAnsi="Verdana" w:cs="Arial"/>
          <w:color w:val="000000" w:themeColor="text1"/>
          <w:sz w:val="22"/>
        </w:rPr>
        <w:t>Entidad</w:t>
      </w:r>
      <w:r w:rsidRPr="00611E75">
        <w:rPr>
          <w:rFonts w:ascii="Verdana" w:hAnsi="Verdana" w:cs="Arial"/>
          <w:color w:val="000000" w:themeColor="text1"/>
          <w:sz w:val="22"/>
        </w:rPr>
        <w:t xml:space="preserve"> podrá exigir la ejecución de nuevas pruebas a cargo del </w:t>
      </w:r>
      <w:r w:rsidR="0058321A" w:rsidRPr="00611E75">
        <w:rPr>
          <w:rFonts w:ascii="Verdana" w:hAnsi="Verdana" w:cs="Arial"/>
          <w:color w:val="000000" w:themeColor="text1"/>
          <w:sz w:val="22"/>
        </w:rPr>
        <w:t>C</w:t>
      </w:r>
      <w:r w:rsidRPr="00611E75">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611E75">
        <w:rPr>
          <w:rFonts w:ascii="Verdana" w:hAnsi="Verdana" w:cs="Arial"/>
          <w:color w:val="000000" w:themeColor="text1"/>
          <w:sz w:val="22"/>
        </w:rPr>
        <w:t>.</w:t>
      </w:r>
    </w:p>
    <w:p w14:paraId="4DE83F93" w14:textId="77777777" w:rsidR="00A43FCB" w:rsidRPr="00611E75" w:rsidRDefault="00A43FCB" w:rsidP="00D902BC">
      <w:pPr>
        <w:pStyle w:val="Captulo7"/>
        <w:numPr>
          <w:ilvl w:val="2"/>
          <w:numId w:val="45"/>
        </w:numPr>
        <w:spacing w:before="120" w:after="160"/>
        <w:ind w:left="1083" w:hanging="454"/>
        <w:outlineLvl w:val="2"/>
        <w:rPr>
          <w:rFonts w:ascii="Verdana" w:eastAsia="Arial" w:hAnsi="Verdana"/>
          <w:color w:val="000000" w:themeColor="text1"/>
          <w:sz w:val="22"/>
          <w:szCs w:val="22"/>
        </w:rPr>
      </w:pPr>
      <w:bookmarkStart w:id="605" w:name="_Toc192499911"/>
      <w:bookmarkStart w:id="606" w:name="_Toc192854713"/>
      <w:bookmarkStart w:id="607" w:name="_Toc5006171"/>
      <w:bookmarkStart w:id="608" w:name="_Toc32147433"/>
      <w:bookmarkStart w:id="609" w:name="_Toc234397791"/>
      <w:bookmarkEnd w:id="605"/>
      <w:bookmarkEnd w:id="606"/>
      <w:r w:rsidRPr="00611E75">
        <w:rPr>
          <w:rFonts w:ascii="Verdana" w:eastAsia="Arial" w:hAnsi="Verdana"/>
          <w:color w:val="000000" w:themeColor="text1"/>
          <w:sz w:val="22"/>
          <w:szCs w:val="22"/>
        </w:rPr>
        <w:t>GARANT</w:t>
      </w:r>
      <w:r w:rsidR="00965974" w:rsidRPr="00611E75">
        <w:rPr>
          <w:rFonts w:ascii="Verdana" w:eastAsia="Arial" w:hAnsi="Verdana"/>
          <w:color w:val="000000" w:themeColor="text1"/>
          <w:sz w:val="22"/>
          <w:szCs w:val="22"/>
        </w:rPr>
        <w:t>Í</w:t>
      </w:r>
      <w:r w:rsidRPr="00611E75">
        <w:rPr>
          <w:rFonts w:ascii="Verdana" w:eastAsia="Arial" w:hAnsi="Verdana"/>
          <w:color w:val="000000" w:themeColor="text1"/>
          <w:sz w:val="22"/>
          <w:szCs w:val="22"/>
        </w:rPr>
        <w:t>A DE RESPONSABILIDAD CIVIL EXTRACONTRACTUAL</w:t>
      </w:r>
      <w:bookmarkEnd w:id="607"/>
      <w:bookmarkEnd w:id="608"/>
      <w:bookmarkEnd w:id="609"/>
    </w:p>
    <w:p w14:paraId="61DBDAF1" w14:textId="5128394C" w:rsidR="00A43FCB" w:rsidRPr="00611E75" w:rsidRDefault="00A43FCB" w:rsidP="00D902BC">
      <w:pPr>
        <w:spacing w:before="120" w:line="276" w:lineRule="auto"/>
        <w:rPr>
          <w:rFonts w:ascii="Verdana" w:hAnsi="Verdana" w:cs="Arial"/>
          <w:color w:val="000000" w:themeColor="text1"/>
          <w:sz w:val="22"/>
        </w:rPr>
      </w:pPr>
      <w:r w:rsidRPr="00611E75">
        <w:rPr>
          <w:rFonts w:ascii="Verdana" w:hAnsi="Verdana"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2323"/>
        <w:gridCol w:w="6505"/>
      </w:tblGrid>
      <w:tr w:rsidR="00D84762" w:rsidRPr="00611E75"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611E75" w:rsidRDefault="00D84762" w:rsidP="00D902BC">
            <w:pPr>
              <w:spacing w:before="120" w:after="160" w:line="276" w:lineRule="auto"/>
              <w:jc w:val="center"/>
              <w:rPr>
                <w:rFonts w:ascii="Verdana" w:hAnsi="Verdana" w:cs="Arial"/>
                <w:b/>
                <w:color w:val="FFFFFF" w:themeColor="background1"/>
                <w:sz w:val="22"/>
              </w:rPr>
            </w:pPr>
            <w:r w:rsidRPr="00611E75">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611E75" w:rsidRDefault="00D84762" w:rsidP="00D902BC">
            <w:pPr>
              <w:spacing w:before="120" w:after="160" w:line="276" w:lineRule="auto"/>
              <w:jc w:val="center"/>
              <w:rPr>
                <w:rFonts w:ascii="Verdana" w:hAnsi="Verdana" w:cs="Arial"/>
                <w:b/>
                <w:color w:val="FFFFFF" w:themeColor="background1"/>
                <w:sz w:val="22"/>
              </w:rPr>
            </w:pPr>
            <w:r w:rsidRPr="00611E75">
              <w:rPr>
                <w:rFonts w:ascii="Verdana" w:hAnsi="Verdana" w:cs="Arial"/>
                <w:b/>
                <w:color w:val="FFFFFF" w:themeColor="background1"/>
                <w:sz w:val="22"/>
              </w:rPr>
              <w:t>Condición</w:t>
            </w:r>
          </w:p>
        </w:tc>
      </w:tr>
      <w:tr w:rsidR="00D84762" w:rsidRPr="00611E75"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611E75" w:rsidRDefault="00D84762" w:rsidP="00D902BC">
            <w:pPr>
              <w:spacing w:before="120" w:after="160" w:line="276" w:lineRule="auto"/>
              <w:jc w:val="center"/>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6C917EDD" w:rsidR="00D84762" w:rsidRPr="00611E75" w:rsidRDefault="00D84762"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CO"/>
              </w:rPr>
              <w:t xml:space="preserve">Contrato de seguro contenido en una póliza </w:t>
            </w:r>
          </w:p>
        </w:tc>
      </w:tr>
      <w:tr w:rsidR="00D84762" w:rsidRPr="00611E75"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611E75" w:rsidRDefault="00D84762" w:rsidP="00D902BC">
            <w:pPr>
              <w:spacing w:before="120" w:after="160" w:line="276" w:lineRule="auto"/>
              <w:jc w:val="center"/>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6E2E3B0F" w:rsidR="00D84762" w:rsidRPr="00611E75" w:rsidRDefault="008C6846"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Arial" w:hAnsi="Verdana" w:cs="Arial"/>
                <w:color w:val="auto"/>
                <w:sz w:val="22"/>
                <w:lang w:val="es-ES" w:eastAsia="es-CO"/>
              </w:rPr>
              <w:t xml:space="preserve">Nación - Consejo Superior de la Judicatura - Dirección Seccional de Administración Judicial de Riohacha identificada con el NIT 800.165.865-4 </w:t>
            </w:r>
            <w:r w:rsidRPr="00611E75">
              <w:rPr>
                <w:rFonts w:ascii="Verdana" w:eastAsia="Times New Roman" w:hAnsi="Verdana" w:cs="Arial"/>
                <w:color w:val="auto"/>
                <w:sz w:val="22"/>
                <w:lang w:val="es-ES" w:eastAsia="es-CO"/>
              </w:rPr>
              <w:t>y Contratista.</w:t>
            </w:r>
          </w:p>
        </w:tc>
      </w:tr>
      <w:tr w:rsidR="00D84762" w:rsidRPr="00611E75"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611E75" w:rsidRDefault="00D84762" w:rsidP="00D902BC">
            <w:pPr>
              <w:spacing w:before="120" w:after="160" w:line="276" w:lineRule="auto"/>
              <w:jc w:val="center"/>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611E75" w:rsidRDefault="00D84762" w:rsidP="00D902BC">
            <w:pPr>
              <w:pStyle w:val="Prrafodelista"/>
              <w:numPr>
                <w:ilvl w:val="0"/>
                <w:numId w:val="52"/>
              </w:numPr>
              <w:spacing w:before="120" w:after="160"/>
              <w:jc w:val="both"/>
              <w:rPr>
                <w:rFonts w:ascii="Verdana" w:eastAsia="Times New Roman" w:hAnsi="Verdana" w:cs="Arial"/>
                <w:color w:val="000000" w:themeColor="text1"/>
                <w:lang w:val="es-ES" w:eastAsia="es-CO"/>
              </w:rPr>
            </w:pPr>
            <w:r w:rsidRPr="00611E75">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611E75">
              <w:rPr>
                <w:rFonts w:ascii="Verdana" w:eastAsia="Times New Roman" w:hAnsi="Verdana" w:cs="Arial"/>
                <w:color w:val="000000" w:themeColor="text1"/>
                <w:lang w:val="es-ES" w:eastAsia="es-CO"/>
              </w:rPr>
              <w:t>c</w:t>
            </w:r>
            <w:r w:rsidRPr="00611E75">
              <w:rPr>
                <w:rFonts w:ascii="Verdana" w:eastAsia="Times New Roman" w:hAnsi="Verdana" w:cs="Arial"/>
                <w:color w:val="000000" w:themeColor="text1"/>
                <w:lang w:val="es-ES" w:eastAsia="es-CO"/>
              </w:rPr>
              <w:t xml:space="preserve">ertificado de </w:t>
            </w:r>
            <w:r w:rsidR="00CD09EB" w:rsidRPr="00611E75">
              <w:rPr>
                <w:rFonts w:ascii="Verdana" w:eastAsia="Times New Roman" w:hAnsi="Verdana" w:cs="Arial"/>
                <w:color w:val="000000" w:themeColor="text1"/>
                <w:lang w:val="es-ES" w:eastAsia="es-CO"/>
              </w:rPr>
              <w:t>e</w:t>
            </w:r>
            <w:r w:rsidRPr="00611E75">
              <w:rPr>
                <w:rFonts w:ascii="Verdana" w:eastAsia="Times New Roman" w:hAnsi="Verdana" w:cs="Arial"/>
                <w:color w:val="000000" w:themeColor="text1"/>
                <w:lang w:val="es-ES" w:eastAsia="es-CO"/>
              </w:rPr>
              <w:t xml:space="preserve">xistencia y </w:t>
            </w:r>
            <w:r w:rsidR="00CD09EB" w:rsidRPr="00611E75">
              <w:rPr>
                <w:rFonts w:ascii="Verdana" w:eastAsia="Times New Roman" w:hAnsi="Verdana" w:cs="Arial"/>
                <w:color w:val="000000" w:themeColor="text1"/>
                <w:lang w:val="es-ES" w:eastAsia="es-CO"/>
              </w:rPr>
              <w:t>r</w:t>
            </w:r>
            <w:r w:rsidRPr="00611E75">
              <w:rPr>
                <w:rFonts w:ascii="Verdana" w:eastAsia="Times New Roman" w:hAnsi="Verdana" w:cs="Arial"/>
                <w:color w:val="000000" w:themeColor="text1"/>
                <w:lang w:val="es-ES" w:eastAsia="es-CO"/>
              </w:rPr>
              <w:t xml:space="preserve">epresentación </w:t>
            </w:r>
            <w:r w:rsidR="00CD09EB" w:rsidRPr="00611E75">
              <w:rPr>
                <w:rFonts w:ascii="Verdana" w:eastAsia="Times New Roman" w:hAnsi="Verdana" w:cs="Arial"/>
                <w:color w:val="000000" w:themeColor="text1"/>
                <w:lang w:val="es-ES" w:eastAsia="es-CO"/>
              </w:rPr>
              <w:t>l</w:t>
            </w:r>
            <w:r w:rsidRPr="00611E75">
              <w:rPr>
                <w:rFonts w:ascii="Verdana" w:eastAsia="Times New Roman" w:hAnsi="Verdana" w:cs="Arial"/>
                <w:color w:val="000000" w:themeColor="text1"/>
                <w:lang w:val="es-ES" w:eastAsia="es-CO"/>
              </w:rPr>
              <w:t>egal expedido por la Cámara de Comercio respectiva, y no s</w:t>
            </w:r>
            <w:r w:rsidR="00761C6F" w:rsidRPr="00611E75">
              <w:rPr>
                <w:rFonts w:ascii="Verdana" w:eastAsia="Times New Roman" w:hAnsi="Verdana" w:cs="Arial"/>
                <w:color w:val="000000" w:themeColor="text1"/>
                <w:lang w:val="es-ES" w:eastAsia="es-CO"/>
              </w:rPr>
              <w:t>o</w:t>
            </w:r>
            <w:r w:rsidRPr="00611E75">
              <w:rPr>
                <w:rFonts w:ascii="Verdana" w:eastAsia="Times New Roman" w:hAnsi="Verdana" w:cs="Arial"/>
                <w:color w:val="000000" w:themeColor="text1"/>
                <w:lang w:val="es-ES" w:eastAsia="es-CO"/>
              </w:rPr>
              <w:t>lo con su sigla, a no ser que en el referido documento se exprese que la sociedad podrá denominarse de esa manera.</w:t>
            </w:r>
          </w:p>
          <w:p w14:paraId="1AA1707B" w14:textId="77777777" w:rsidR="00D84762" w:rsidRPr="00611E75" w:rsidRDefault="00D84762" w:rsidP="00D902BC">
            <w:pPr>
              <w:pStyle w:val="Prrafodelista"/>
              <w:numPr>
                <w:ilvl w:val="0"/>
                <w:numId w:val="52"/>
              </w:numPr>
              <w:spacing w:before="120" w:after="160"/>
              <w:jc w:val="both"/>
              <w:rPr>
                <w:rFonts w:ascii="Verdana" w:eastAsia="Times New Roman" w:hAnsi="Verdana" w:cs="Arial"/>
                <w:color w:val="000000" w:themeColor="text1"/>
                <w:lang w:val="es-ES" w:eastAsia="es-CO"/>
              </w:rPr>
            </w:pPr>
            <w:r w:rsidRPr="00611E75">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611E75" w:rsidRDefault="00D84762" w:rsidP="00D902BC">
            <w:pPr>
              <w:pStyle w:val="Prrafodelista"/>
              <w:numPr>
                <w:ilvl w:val="0"/>
                <w:numId w:val="52"/>
              </w:numPr>
              <w:spacing w:before="120" w:after="160"/>
              <w:jc w:val="both"/>
              <w:rPr>
                <w:rFonts w:ascii="Verdana" w:eastAsia="Times New Roman" w:hAnsi="Verdana" w:cs="Arial"/>
                <w:color w:val="000000" w:themeColor="text1"/>
                <w:lang w:val="es-ES" w:eastAsia="es-CO"/>
              </w:rPr>
            </w:pPr>
            <w:r w:rsidRPr="00611E75">
              <w:rPr>
                <w:rFonts w:ascii="Verdana" w:eastAsia="Times New Roman" w:hAnsi="Verdana" w:cs="Arial"/>
                <w:color w:val="000000" w:themeColor="text1"/>
                <w:lang w:val="es-ES" w:eastAsia="es-CO"/>
              </w:rPr>
              <w:t xml:space="preserve">Para el </w:t>
            </w:r>
            <w:r w:rsidR="00CD09EB" w:rsidRPr="00611E75">
              <w:rPr>
                <w:rFonts w:ascii="Verdana" w:eastAsia="Times New Roman" w:hAnsi="Verdana" w:cs="Arial"/>
                <w:color w:val="000000" w:themeColor="text1"/>
                <w:lang w:val="es-ES" w:eastAsia="es-CO"/>
              </w:rPr>
              <w:t>c</w:t>
            </w:r>
            <w:r w:rsidRPr="00611E75">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611E75"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611E75" w:rsidRDefault="00D84762" w:rsidP="00D902BC">
            <w:pPr>
              <w:spacing w:before="120" w:after="160" w:line="276" w:lineRule="auto"/>
              <w:jc w:val="center"/>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5B7D8B75" w:rsidR="00D84762" w:rsidRPr="00611E75" w:rsidRDefault="00595CE5" w:rsidP="00D902BC">
            <w:pPr>
              <w:shd w:val="clear" w:color="auto" w:fill="FFFFFF" w:themeFill="background1"/>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color w:val="auto"/>
                <w:sz w:val="22"/>
                <w:lang w:val="es-ES" w:eastAsia="es-CO"/>
              </w:rPr>
              <w:t>200 SMMLV</w:t>
            </w:r>
          </w:p>
        </w:tc>
      </w:tr>
      <w:tr w:rsidR="00D84762" w:rsidRPr="00611E75"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611E75" w:rsidRDefault="00D84762" w:rsidP="00D902BC">
            <w:pPr>
              <w:spacing w:before="120" w:after="160" w:line="276" w:lineRule="auto"/>
              <w:jc w:val="center"/>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24BCC28C" w:rsidR="00D84762" w:rsidRPr="00611E75" w:rsidRDefault="00D84762"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ES"/>
              </w:rPr>
              <w:t xml:space="preserve">Igual al período de ejecución del </w:t>
            </w:r>
            <w:r w:rsidR="00732F42" w:rsidRPr="00611E75">
              <w:rPr>
                <w:rFonts w:ascii="Verdana" w:eastAsia="Times New Roman" w:hAnsi="Verdana" w:cs="Arial"/>
                <w:color w:val="000000" w:themeColor="text1"/>
                <w:sz w:val="22"/>
                <w:lang w:val="es-ES" w:eastAsia="es-ES"/>
              </w:rPr>
              <w:t>Contrato</w:t>
            </w:r>
            <w:r w:rsidRPr="00611E75">
              <w:rPr>
                <w:rFonts w:ascii="Verdana" w:eastAsia="Times New Roman" w:hAnsi="Verdana" w:cs="Arial"/>
                <w:color w:val="000000" w:themeColor="text1"/>
                <w:sz w:val="22"/>
                <w:lang w:val="es-ES" w:eastAsia="es-ES"/>
              </w:rPr>
              <w:t>.</w:t>
            </w:r>
          </w:p>
        </w:tc>
      </w:tr>
      <w:tr w:rsidR="00D84762" w:rsidRPr="00611E75"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611E75" w:rsidRDefault="00D84762" w:rsidP="00D902BC">
            <w:pPr>
              <w:spacing w:before="120" w:after="160" w:line="276" w:lineRule="auto"/>
              <w:jc w:val="center"/>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261243B3" w:rsidR="00D84762" w:rsidRPr="00611E75" w:rsidRDefault="000A31CE"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color w:val="auto"/>
                <w:sz w:val="22"/>
                <w:lang w:val="es-ES" w:eastAsia="es-CO"/>
              </w:rPr>
              <w:t xml:space="preserve">Terceros afectados y la </w:t>
            </w:r>
            <w:r w:rsidRPr="00611E75">
              <w:rPr>
                <w:rFonts w:ascii="Verdana" w:eastAsia="Arial" w:hAnsi="Verdana" w:cs="Arial"/>
                <w:color w:val="auto"/>
                <w:sz w:val="22"/>
                <w:lang w:val="es-ES" w:eastAsia="es-CO"/>
              </w:rPr>
              <w:t>Nación - Consejo Superior de la Judicatura - Dirección Seccional de Administración Judicial de Riohacha identificada con el NIT 800.165.865-4</w:t>
            </w:r>
          </w:p>
        </w:tc>
      </w:tr>
      <w:tr w:rsidR="00D84762" w:rsidRPr="00611E75"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611E75" w:rsidRDefault="00D84762" w:rsidP="00D902BC">
            <w:pPr>
              <w:spacing w:before="120" w:after="160" w:line="276" w:lineRule="auto"/>
              <w:jc w:val="center"/>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8F3061B" w14:textId="77777777" w:rsidR="00FA1619" w:rsidRPr="00611E75" w:rsidRDefault="00FA1619" w:rsidP="00D902BC">
            <w:pPr>
              <w:spacing w:before="120" w:after="160" w:line="276" w:lineRule="auto"/>
              <w:jc w:val="both"/>
              <w:rPr>
                <w:rFonts w:ascii="Verdana" w:eastAsia="Times New Roman" w:hAnsi="Verdana" w:cs="Arial"/>
                <w:color w:val="auto"/>
                <w:sz w:val="22"/>
                <w:lang w:val="es-ES" w:eastAsia="es-CO"/>
              </w:rPr>
            </w:pPr>
            <w:r w:rsidRPr="00611E75">
              <w:rPr>
                <w:rFonts w:ascii="Verdana" w:eastAsia="Times New Roman" w:hAnsi="Verdana" w:cs="Arial"/>
                <w:color w:val="auto"/>
                <w:sz w:val="22"/>
                <w:lang w:val="es-ES" w:eastAsia="es-CO"/>
              </w:rPr>
              <w:t xml:space="preserve">Responsabilidad Civil Extracontractual de la Entidad derivada de las actuaciones, hechos u omisiones del Contratista o Subcontratistas autorizados. Responsabilidad Civil Extracontractual de la Entidad, derivada de las actuaciones, hechos u omisiones del Contratista o Subcontratistas autorizados. </w:t>
            </w:r>
          </w:p>
          <w:p w14:paraId="60352CCA" w14:textId="2E2B7CFD" w:rsidR="00D84762" w:rsidRPr="00611E75" w:rsidRDefault="00FA1619" w:rsidP="00D902BC">
            <w:pPr>
              <w:spacing w:before="120" w:after="160" w:line="276" w:lineRule="auto"/>
              <w:jc w:val="both"/>
              <w:rPr>
                <w:rFonts w:ascii="Verdana" w:eastAsia="Times New Roman" w:hAnsi="Verdana" w:cs="Arial"/>
                <w:color w:val="000000" w:themeColor="text1"/>
                <w:sz w:val="22"/>
                <w:lang w:val="es-ES" w:eastAsia="es-CO"/>
              </w:rPr>
            </w:pPr>
            <w:r w:rsidRPr="00611E75">
              <w:rPr>
                <w:rFonts w:ascii="Verdana" w:eastAsia="Times New Roman" w:hAnsi="Verdana" w:cs="Arial"/>
                <w:color w:val="auto"/>
                <w:sz w:val="22"/>
                <w:lang w:val="es-ES" w:eastAsia="es-CO"/>
              </w:rPr>
              <w:t>Conforme lo establecido en el numeral 3º del artículo 2.2.1.2.3.2.9 del Decreto 1082 de 2015 esta póliza debe contener además de la cobertura básica de predios, labores y operaciones, mínimo los siguientes amparos: Cobertura expresa de perjuicios por daño emergente y lucro cesante; Cobertura expresa de perjuicios extrapatrimoniales (daño moral, daño a la salud y afectación a bienes constitucionalmente protegidos); Cobertura expresa de vehículos propios y no propios.</w:t>
            </w:r>
          </w:p>
        </w:tc>
      </w:tr>
      <w:tr w:rsidR="00D84762" w:rsidRPr="00611E75"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611E75" w:rsidRDefault="00D84762" w:rsidP="00D902BC">
            <w:pPr>
              <w:spacing w:before="120" w:after="160" w:line="276" w:lineRule="auto"/>
              <w:jc w:val="center"/>
              <w:rPr>
                <w:rFonts w:ascii="Verdana" w:eastAsia="Times New Roman" w:hAnsi="Verdana" w:cs="Arial"/>
                <w:color w:val="000000" w:themeColor="text1"/>
                <w:sz w:val="22"/>
                <w:lang w:val="es-ES" w:eastAsia="es-CO"/>
              </w:rPr>
            </w:pPr>
            <w:r w:rsidRPr="00611E75">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8803BD0" w:rsidR="00D84762" w:rsidRPr="00611E75" w:rsidRDefault="00D84762" w:rsidP="00D902BC">
            <w:pPr>
              <w:pStyle w:val="Prrafodelista"/>
              <w:numPr>
                <w:ilvl w:val="0"/>
                <w:numId w:val="52"/>
              </w:numPr>
              <w:spacing w:before="120" w:after="160"/>
              <w:jc w:val="both"/>
              <w:rPr>
                <w:rFonts w:ascii="Verdana" w:eastAsia="Times New Roman" w:hAnsi="Verdana" w:cs="Arial"/>
                <w:color w:val="000000" w:themeColor="text1"/>
                <w:lang w:val="es-ES" w:eastAsia="es-CO"/>
              </w:rPr>
            </w:pPr>
            <w:r w:rsidRPr="00611E75">
              <w:rPr>
                <w:rFonts w:ascii="Verdana" w:eastAsia="Times New Roman" w:hAnsi="Verdana" w:cs="Arial"/>
                <w:color w:val="000000" w:themeColor="text1"/>
                <w:lang w:val="es-ES" w:eastAsia="es-CO"/>
              </w:rPr>
              <w:t xml:space="preserve">Número y año del </w:t>
            </w:r>
            <w:r w:rsidR="00732F42" w:rsidRPr="00611E75">
              <w:rPr>
                <w:rFonts w:ascii="Verdana" w:eastAsia="Times New Roman" w:hAnsi="Verdana" w:cs="Arial"/>
                <w:color w:val="000000" w:themeColor="text1"/>
                <w:lang w:val="es-ES" w:eastAsia="es-CO"/>
              </w:rPr>
              <w:t>Contrato</w:t>
            </w:r>
            <w:r w:rsidRPr="00611E75">
              <w:rPr>
                <w:rFonts w:ascii="Verdana" w:eastAsia="Times New Roman" w:hAnsi="Verdana" w:cs="Arial"/>
                <w:color w:val="000000" w:themeColor="text1"/>
                <w:lang w:val="es-ES" w:eastAsia="es-CO"/>
              </w:rPr>
              <w:t xml:space="preserve"> </w:t>
            </w:r>
          </w:p>
          <w:p w14:paraId="55DB61E9" w14:textId="6A839B49" w:rsidR="00D84762" w:rsidRPr="00611E75" w:rsidRDefault="00D84762" w:rsidP="00D902BC">
            <w:pPr>
              <w:pStyle w:val="Prrafodelista"/>
              <w:numPr>
                <w:ilvl w:val="0"/>
                <w:numId w:val="52"/>
              </w:numPr>
              <w:spacing w:before="120" w:after="160"/>
              <w:jc w:val="both"/>
              <w:rPr>
                <w:rFonts w:ascii="Verdana" w:eastAsia="Times New Roman" w:hAnsi="Verdana" w:cs="Arial"/>
                <w:color w:val="000000" w:themeColor="text1"/>
                <w:lang w:val="es-ES" w:eastAsia="es-CO"/>
              </w:rPr>
            </w:pPr>
            <w:r w:rsidRPr="00611E75">
              <w:rPr>
                <w:rFonts w:ascii="Verdana" w:eastAsia="Times New Roman" w:hAnsi="Verdana" w:cs="Arial"/>
                <w:color w:val="000000" w:themeColor="text1"/>
                <w:lang w:val="es-ES" w:eastAsia="es-CO"/>
              </w:rPr>
              <w:t xml:space="preserve">Objeto del </w:t>
            </w:r>
            <w:r w:rsidR="00732F42" w:rsidRPr="00611E75">
              <w:rPr>
                <w:rFonts w:ascii="Verdana" w:eastAsia="Times New Roman" w:hAnsi="Verdana" w:cs="Arial"/>
                <w:color w:val="000000" w:themeColor="text1"/>
                <w:lang w:val="es-ES" w:eastAsia="es-CO"/>
              </w:rPr>
              <w:t>Contrato</w:t>
            </w:r>
          </w:p>
          <w:p w14:paraId="5C47F8DC" w14:textId="79FAA7E2" w:rsidR="00D84762" w:rsidRPr="00611E75" w:rsidRDefault="00D84762" w:rsidP="00D902BC">
            <w:pPr>
              <w:pStyle w:val="Prrafodelista"/>
              <w:numPr>
                <w:ilvl w:val="0"/>
                <w:numId w:val="52"/>
              </w:numPr>
              <w:spacing w:before="120" w:after="160"/>
              <w:jc w:val="both"/>
              <w:rPr>
                <w:rFonts w:ascii="Verdana" w:eastAsia="Times New Roman" w:hAnsi="Verdana" w:cs="Arial"/>
                <w:color w:val="000000" w:themeColor="text1"/>
                <w:lang w:val="es-ES" w:eastAsia="es-CO"/>
              </w:rPr>
            </w:pPr>
            <w:r w:rsidRPr="00611E75">
              <w:rPr>
                <w:rFonts w:ascii="Verdana" w:eastAsia="Times New Roman" w:hAnsi="Verdana" w:cs="Arial"/>
                <w:color w:val="000000" w:themeColor="text1"/>
                <w:lang w:val="es-ES" w:eastAsia="es-CO"/>
              </w:rPr>
              <w:t xml:space="preserve">Firma del representante legal del </w:t>
            </w:r>
            <w:r w:rsidR="00CD09EB" w:rsidRPr="00611E75">
              <w:rPr>
                <w:rFonts w:ascii="Verdana" w:eastAsia="Times New Roman" w:hAnsi="Verdana" w:cs="Arial"/>
                <w:color w:val="000000" w:themeColor="text1"/>
                <w:lang w:val="es-ES" w:eastAsia="es-CO"/>
              </w:rPr>
              <w:t>c</w:t>
            </w:r>
            <w:r w:rsidRPr="00611E75">
              <w:rPr>
                <w:rFonts w:ascii="Verdana" w:eastAsia="Times New Roman" w:hAnsi="Verdana" w:cs="Arial"/>
                <w:color w:val="000000" w:themeColor="text1"/>
                <w:lang w:val="es-ES" w:eastAsia="es-CO"/>
              </w:rPr>
              <w:t>ontratista</w:t>
            </w:r>
          </w:p>
          <w:p w14:paraId="50230496" w14:textId="1921BB63" w:rsidR="00D84762" w:rsidRPr="00611E75" w:rsidRDefault="00D84762" w:rsidP="00D902BC">
            <w:pPr>
              <w:pStyle w:val="Prrafodelista"/>
              <w:numPr>
                <w:ilvl w:val="0"/>
                <w:numId w:val="52"/>
              </w:numPr>
              <w:spacing w:before="120" w:after="160"/>
              <w:jc w:val="both"/>
              <w:rPr>
                <w:rFonts w:ascii="Verdana" w:eastAsia="Times New Roman" w:hAnsi="Verdana" w:cs="Arial"/>
                <w:color w:val="000000" w:themeColor="text1"/>
                <w:lang w:val="es-ES" w:eastAsia="es-CO"/>
              </w:rPr>
            </w:pPr>
            <w:r w:rsidRPr="00611E75">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470E01E3" w14:textId="709B85C5" w:rsidR="00A43FCB" w:rsidRPr="00611E75" w:rsidRDefault="00A43FCB" w:rsidP="00D902BC">
      <w:pPr>
        <w:pStyle w:val="InviasNormal"/>
        <w:spacing w:after="160" w:line="276" w:lineRule="auto"/>
        <w:rPr>
          <w:rFonts w:ascii="Verdana" w:eastAsiaTheme="minorHAnsi" w:hAnsi="Verdana" w:cs="Arial"/>
          <w:color w:val="000000" w:themeColor="text1"/>
          <w:sz w:val="22"/>
          <w:szCs w:val="22"/>
          <w:lang w:val="es-CO" w:eastAsia="en-US"/>
        </w:rPr>
      </w:pPr>
      <w:r w:rsidRPr="00611E75">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611E75">
        <w:rPr>
          <w:rFonts w:ascii="Verdana" w:eastAsiaTheme="minorHAnsi" w:hAnsi="Verdana" w:cs="Arial"/>
          <w:color w:val="000000" w:themeColor="text1"/>
          <w:sz w:val="22"/>
          <w:szCs w:val="22"/>
          <w:lang w:val="es-CO" w:eastAsia="en-US"/>
        </w:rPr>
        <w:t>SMMLV</w:t>
      </w:r>
      <w:r w:rsidRPr="00611E75">
        <w:rPr>
          <w:rFonts w:ascii="Verdana" w:eastAsiaTheme="minorHAnsi" w:hAnsi="Verdana" w:cs="Arial"/>
          <w:color w:val="000000" w:themeColor="text1"/>
          <w:sz w:val="22"/>
          <w:szCs w:val="22"/>
          <w:lang w:val="es-CO" w:eastAsia="en-US"/>
        </w:rPr>
        <w:t>.</w:t>
      </w:r>
    </w:p>
    <w:p w14:paraId="4F1CB906" w14:textId="20077BAB" w:rsidR="00A43FCB" w:rsidRPr="00611E75" w:rsidRDefault="00A43FCB" w:rsidP="00D902BC">
      <w:pPr>
        <w:pStyle w:val="InviasNormal"/>
        <w:spacing w:after="160" w:line="276" w:lineRule="auto"/>
        <w:rPr>
          <w:rFonts w:ascii="Verdana" w:eastAsiaTheme="minorHAnsi" w:hAnsi="Verdana" w:cs="Arial"/>
          <w:color w:val="000000" w:themeColor="text1"/>
          <w:sz w:val="22"/>
          <w:szCs w:val="22"/>
          <w:lang w:val="es-CO" w:eastAsia="en-US"/>
        </w:rPr>
      </w:pPr>
      <w:r w:rsidRPr="00611E75">
        <w:rPr>
          <w:rFonts w:ascii="Verdana" w:eastAsiaTheme="minorHAnsi" w:hAnsi="Verdana" w:cs="Arial"/>
          <w:color w:val="000000" w:themeColor="text1"/>
          <w:sz w:val="22"/>
          <w:szCs w:val="22"/>
          <w:lang w:val="es-CO" w:eastAsia="en-US"/>
        </w:rPr>
        <w:t xml:space="preserve">Este seguro deberá constituirse y presentarse para aprobación de la </w:t>
      </w:r>
      <w:r w:rsidR="00CD09EB" w:rsidRPr="00611E75">
        <w:rPr>
          <w:rFonts w:ascii="Verdana" w:eastAsiaTheme="minorHAnsi" w:hAnsi="Verdana" w:cs="Arial"/>
          <w:color w:val="000000" w:themeColor="text1"/>
          <w:sz w:val="22"/>
          <w:szCs w:val="22"/>
          <w:lang w:val="es-CO" w:eastAsia="en-US"/>
        </w:rPr>
        <w:t>e</w:t>
      </w:r>
      <w:r w:rsidRPr="00611E75">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5668E78D" w14:textId="0B843353" w:rsidR="00A43FCB" w:rsidRPr="00611E75" w:rsidRDefault="00A43FCB" w:rsidP="00D902BC">
      <w:pPr>
        <w:pStyle w:val="InviasNormal"/>
        <w:spacing w:after="160" w:line="276" w:lineRule="auto"/>
        <w:rPr>
          <w:rFonts w:ascii="Verdana" w:eastAsiaTheme="minorEastAsia" w:hAnsi="Verdana" w:cs="Arial"/>
          <w:color w:val="000000" w:themeColor="text1"/>
          <w:sz w:val="22"/>
          <w:szCs w:val="22"/>
          <w:lang w:val="es-CO" w:eastAsia="en-US"/>
        </w:rPr>
      </w:pPr>
      <w:r w:rsidRPr="00611E75">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611E75">
        <w:rPr>
          <w:rFonts w:ascii="Verdana" w:eastAsiaTheme="minorEastAsia" w:hAnsi="Verdana" w:cs="Arial"/>
          <w:color w:val="000000" w:themeColor="text1"/>
          <w:sz w:val="22"/>
          <w:szCs w:val="22"/>
          <w:lang w:val="es-CO" w:eastAsia="en-US"/>
        </w:rPr>
        <w:t>Entidad</w:t>
      </w:r>
      <w:r w:rsidRPr="00611E75">
        <w:rPr>
          <w:rFonts w:ascii="Verdana" w:eastAsiaTheme="minorEastAsia" w:hAnsi="Verdana" w:cs="Arial"/>
          <w:color w:val="000000" w:themeColor="text1"/>
          <w:sz w:val="22"/>
          <w:szCs w:val="22"/>
          <w:lang w:val="es-CO" w:eastAsia="en-US"/>
        </w:rPr>
        <w:t xml:space="preserve"> asegurada no serán admisibles.</w:t>
      </w:r>
    </w:p>
    <w:p w14:paraId="276EF005" w14:textId="77777777" w:rsidR="00A43FCB" w:rsidRPr="00611E75" w:rsidRDefault="00A43FCB" w:rsidP="00D902BC">
      <w:pPr>
        <w:tabs>
          <w:tab w:val="left" w:pos="1860"/>
        </w:tabs>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El contratista deberá anexar el comprobante de pago de la prima del seguro de responsabilidad civil extracontractual.</w:t>
      </w:r>
    </w:p>
    <w:p w14:paraId="4FD36C2D" w14:textId="77777777" w:rsidR="00D902BC" w:rsidRPr="00611E75" w:rsidRDefault="00D902BC" w:rsidP="00D902BC">
      <w:pPr>
        <w:tabs>
          <w:tab w:val="left" w:pos="1860"/>
        </w:tabs>
        <w:spacing w:before="120" w:line="276" w:lineRule="auto"/>
        <w:jc w:val="both"/>
        <w:rPr>
          <w:rFonts w:ascii="Verdana" w:hAnsi="Verdana" w:cs="Arial"/>
          <w:color w:val="000000" w:themeColor="text1"/>
          <w:sz w:val="22"/>
        </w:rPr>
      </w:pPr>
    </w:p>
    <w:p w14:paraId="53C898C7" w14:textId="178EE2DF" w:rsidR="002F7B10" w:rsidRPr="00611E75" w:rsidRDefault="00561948" w:rsidP="00D902BC">
      <w:pPr>
        <w:pStyle w:val="Entidad-Capitulo"/>
        <w:spacing w:before="120" w:after="160" w:line="276" w:lineRule="auto"/>
      </w:pPr>
      <w:bookmarkStart w:id="610" w:name="_Toc511924810"/>
      <w:bookmarkStart w:id="611" w:name="_Toc32134272"/>
      <w:bookmarkStart w:id="612" w:name="_Toc32147291"/>
      <w:bookmarkStart w:id="613" w:name="_Toc32147434"/>
      <w:bookmarkStart w:id="614" w:name="_Toc234397792"/>
      <w:bookmarkEnd w:id="598"/>
      <w:r w:rsidRPr="00611E75">
        <w:t>CAP</w:t>
      </w:r>
      <w:r w:rsidR="00A621C8" w:rsidRPr="00611E75">
        <w:t>Í</w:t>
      </w:r>
      <w:r w:rsidRPr="00611E75">
        <w:t xml:space="preserve">TULO VIII MINUTA </w:t>
      </w:r>
      <w:r w:rsidR="008E3988" w:rsidRPr="00611E75">
        <w:t xml:space="preserve">Y CONDICIONES </w:t>
      </w:r>
      <w:r w:rsidRPr="00611E75">
        <w:t>DEL CONTRATO</w:t>
      </w:r>
      <w:bookmarkEnd w:id="610"/>
      <w:bookmarkEnd w:id="611"/>
      <w:bookmarkEnd w:id="612"/>
      <w:bookmarkEnd w:id="613"/>
      <w:bookmarkEnd w:id="614"/>
    </w:p>
    <w:p w14:paraId="04283958" w14:textId="700E3FA5" w:rsidR="000D0143" w:rsidRPr="00611E75" w:rsidRDefault="002F7B10"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Las condiciones de ejecución del </w:t>
      </w:r>
      <w:r w:rsidR="00732F42" w:rsidRPr="00611E75">
        <w:rPr>
          <w:rFonts w:ascii="Verdana" w:hAnsi="Verdana" w:cs="Arial"/>
          <w:color w:val="000000" w:themeColor="text1"/>
          <w:sz w:val="22"/>
        </w:rPr>
        <w:t>Contrato</w:t>
      </w:r>
      <w:r w:rsidRPr="00611E75">
        <w:rPr>
          <w:rFonts w:ascii="Verdana" w:hAnsi="Verdana" w:cs="Arial"/>
          <w:color w:val="000000" w:themeColor="text1"/>
          <w:sz w:val="22"/>
        </w:rPr>
        <w:t xml:space="preserve"> están previstas en el</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fldChar w:fldCharType="begin"/>
      </w:r>
      <w:r w:rsidRPr="00611E75">
        <w:rPr>
          <w:rFonts w:ascii="Verdana" w:hAnsi="Verdana" w:cs="Arial"/>
          <w:color w:val="000000" w:themeColor="text1"/>
          <w:sz w:val="22"/>
        </w:rPr>
        <w:instrText xml:space="preserve"> REF _Ref511633323 \h  \* MERGEFORMAT </w:instrText>
      </w:r>
      <w:r w:rsidRPr="00611E75">
        <w:rPr>
          <w:rFonts w:ascii="Verdana" w:hAnsi="Verdana" w:cs="Arial"/>
          <w:color w:val="000000" w:themeColor="text1"/>
          <w:sz w:val="22"/>
        </w:rPr>
      </w:r>
      <w:r w:rsidRPr="00611E75">
        <w:rPr>
          <w:rFonts w:ascii="Verdana" w:hAnsi="Verdana" w:cs="Arial"/>
          <w:color w:val="000000" w:themeColor="text1"/>
          <w:sz w:val="22"/>
        </w:rPr>
        <w:fldChar w:fldCharType="separate"/>
      </w:r>
      <w:r w:rsidR="000434E9" w:rsidRPr="000434E9">
        <w:rPr>
          <w:rFonts w:ascii="Verdana" w:hAnsi="Verdana" w:cs="Arial"/>
          <w:color w:val="000000" w:themeColor="text1"/>
          <w:sz w:val="22"/>
          <w:lang w:eastAsia="es-ES"/>
        </w:rPr>
        <w:t>Anexo 5 – Minuta del Contrato</w:t>
      </w:r>
      <w:r w:rsidRPr="00611E75">
        <w:rPr>
          <w:rFonts w:ascii="Verdana" w:hAnsi="Verdana" w:cs="Arial"/>
          <w:color w:val="000000" w:themeColor="text1"/>
          <w:sz w:val="22"/>
        </w:rPr>
        <w:fldChar w:fldCharType="end"/>
      </w:r>
      <w:r w:rsidRPr="00611E75">
        <w:rPr>
          <w:rFonts w:ascii="Verdana" w:eastAsia="Arial" w:hAnsi="Verdana" w:cs="Arial"/>
          <w:color w:val="000000" w:themeColor="text1"/>
          <w:sz w:val="22"/>
        </w:rPr>
        <w:t>.</w:t>
      </w:r>
      <w:r w:rsidRPr="00611E75">
        <w:rPr>
          <w:rFonts w:ascii="Verdana" w:hAnsi="Verdana" w:cs="Arial"/>
          <w:color w:val="000000" w:themeColor="text1"/>
          <w:sz w:val="22"/>
        </w:rPr>
        <w:t xml:space="preserve"> Dentro de estas condiciones se incluye la forma de pago,</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anticipo</w:t>
      </w:r>
      <w:r w:rsidR="13E36C84" w:rsidRPr="00611E75">
        <w:rPr>
          <w:rFonts w:ascii="Verdana" w:hAnsi="Verdana" w:cs="Arial"/>
          <w:color w:val="000000" w:themeColor="text1"/>
          <w:sz w:val="22"/>
        </w:rPr>
        <w:t xml:space="preserve"> o pago anticipado</w:t>
      </w:r>
      <w:r w:rsidRPr="00611E75">
        <w:rPr>
          <w:rFonts w:ascii="Verdana" w:eastAsia="Arial" w:hAnsi="Verdana" w:cs="Arial"/>
          <w:color w:val="000000" w:themeColor="text1"/>
          <w:sz w:val="22"/>
        </w:rPr>
        <w:t>,</w:t>
      </w:r>
      <w:r w:rsidRPr="00611E75">
        <w:rPr>
          <w:rFonts w:ascii="Verdana" w:hAnsi="Verdana" w:cs="Arial"/>
          <w:color w:val="000000" w:themeColor="text1"/>
          <w:sz w:val="22"/>
        </w:rPr>
        <w:t xml:space="preserve"> obligaciones y derechos generales del contratista, obligaciones de la </w:t>
      </w:r>
      <w:r w:rsidR="00CD09EB" w:rsidRPr="00611E75">
        <w:rPr>
          <w:rFonts w:ascii="Verdana" w:hAnsi="Verdana" w:cs="Arial"/>
          <w:color w:val="000000" w:themeColor="text1"/>
          <w:sz w:val="22"/>
        </w:rPr>
        <w:t>e</w:t>
      </w:r>
      <w:r w:rsidRPr="00611E75">
        <w:rPr>
          <w:rFonts w:ascii="Verdana" w:hAnsi="Verdana" w:cs="Arial"/>
          <w:color w:val="000000" w:themeColor="text1"/>
          <w:sz w:val="22"/>
        </w:rPr>
        <w:t>ntidad</w:t>
      </w:r>
      <w:r w:rsidRPr="00611E75">
        <w:rPr>
          <w:rFonts w:ascii="Verdana" w:eastAsia="Arial" w:hAnsi="Verdana" w:cs="Arial"/>
          <w:color w:val="000000" w:themeColor="text1"/>
          <w:sz w:val="22"/>
        </w:rPr>
        <w:t xml:space="preserve">, </w:t>
      </w:r>
      <w:r w:rsidRPr="00611E75">
        <w:rPr>
          <w:rFonts w:ascii="Verdana" w:hAnsi="Verdana" w:cs="Arial"/>
          <w:color w:val="000000" w:themeColor="text1"/>
          <w:sz w:val="22"/>
        </w:rPr>
        <w:t xml:space="preserve">garantías, multas, cláusula penal y otras condiciones particulares aplicables al negocio jurídico a celebrar. </w:t>
      </w:r>
    </w:p>
    <w:p w14:paraId="79CAE24E" w14:textId="2C77A386" w:rsidR="004F3BB1" w:rsidRPr="00611E75" w:rsidRDefault="004F3BB1"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El </w:t>
      </w:r>
      <w:r w:rsidR="00AE2C5E" w:rsidRPr="00611E75">
        <w:rPr>
          <w:rFonts w:ascii="Verdana" w:hAnsi="Verdana" w:cs="Arial"/>
          <w:color w:val="000000" w:themeColor="text1"/>
          <w:sz w:val="22"/>
        </w:rPr>
        <w:t>P</w:t>
      </w:r>
      <w:r w:rsidR="003C407D" w:rsidRPr="00611E75">
        <w:rPr>
          <w:rFonts w:ascii="Verdana" w:hAnsi="Verdana" w:cs="Arial"/>
          <w:color w:val="000000" w:themeColor="text1"/>
          <w:sz w:val="22"/>
        </w:rPr>
        <w:t>roponente</w:t>
      </w:r>
      <w:r w:rsidRPr="00611E75">
        <w:rPr>
          <w:rFonts w:ascii="Verdana" w:hAnsi="Verdana" w:cs="Arial"/>
          <w:color w:val="000000" w:themeColor="text1"/>
          <w:sz w:val="22"/>
        </w:rPr>
        <w:t xml:space="preserve"> adjudicatario debe presentar el Registro Único Tributario—RUT y demás documentos necesarios para la celebración del </w:t>
      </w:r>
      <w:r w:rsidR="00732F42" w:rsidRPr="00611E75">
        <w:rPr>
          <w:rFonts w:ascii="Verdana" w:hAnsi="Verdana" w:cs="Arial"/>
          <w:color w:val="000000" w:themeColor="text1"/>
          <w:sz w:val="22"/>
        </w:rPr>
        <w:t>Contrato</w:t>
      </w:r>
      <w:r w:rsidRPr="00611E75">
        <w:rPr>
          <w:rFonts w:ascii="Verdana" w:hAnsi="Verdana" w:cs="Arial"/>
          <w:color w:val="000000" w:themeColor="text1"/>
          <w:sz w:val="22"/>
        </w:rPr>
        <w:t xml:space="preserve"> al momento de firma.</w:t>
      </w:r>
    </w:p>
    <w:p w14:paraId="1109A34E" w14:textId="77777777" w:rsidR="002F7B10" w:rsidRPr="00611E75" w:rsidRDefault="002F7B10" w:rsidP="00D902BC">
      <w:pPr>
        <w:pStyle w:val="Capitulo8"/>
        <w:spacing w:before="120" w:after="160"/>
        <w:ind w:left="850" w:hanging="510"/>
        <w:outlineLvl w:val="1"/>
        <w:rPr>
          <w:rFonts w:ascii="Verdana" w:hAnsi="Verdana"/>
          <w:color w:val="000000" w:themeColor="text1"/>
          <w:sz w:val="22"/>
          <w:szCs w:val="22"/>
        </w:rPr>
      </w:pPr>
      <w:bookmarkStart w:id="615" w:name="_Ref518058128"/>
      <w:bookmarkStart w:id="616" w:name="_Toc32147435"/>
      <w:bookmarkStart w:id="617" w:name="_Toc234397793"/>
      <w:r w:rsidRPr="00611E75">
        <w:rPr>
          <w:rFonts w:ascii="Verdana" w:hAnsi="Verdana"/>
          <w:color w:val="000000" w:themeColor="text1"/>
          <w:sz w:val="22"/>
          <w:szCs w:val="22"/>
        </w:rPr>
        <w:t>INFORMACIÓN PARA EL CONTROL DE LA EJECUCIÓN DE LA OBRA</w:t>
      </w:r>
      <w:bookmarkEnd w:id="615"/>
      <w:bookmarkEnd w:id="616"/>
      <w:bookmarkEnd w:id="617"/>
    </w:p>
    <w:p w14:paraId="2B06E1BB" w14:textId="5CD83211" w:rsidR="002F7B10" w:rsidRPr="00611E75" w:rsidRDefault="00196F07" w:rsidP="00D902BC">
      <w:pPr>
        <w:pStyle w:val="Capitulo8"/>
        <w:numPr>
          <w:ilvl w:val="0"/>
          <w:numId w:val="0"/>
        </w:numPr>
        <w:spacing w:before="120" w:after="160"/>
        <w:rPr>
          <w:rFonts w:ascii="Verdana" w:hAnsi="Verdana"/>
          <w:color w:val="000000" w:themeColor="text1"/>
          <w:sz w:val="22"/>
          <w:szCs w:val="22"/>
        </w:rPr>
      </w:pPr>
      <w:r w:rsidRPr="00611E75">
        <w:rPr>
          <w:rFonts w:ascii="Verdana" w:eastAsiaTheme="minorEastAsia" w:hAnsi="Verdana"/>
          <w:b w:val="0"/>
          <w:color w:val="000000" w:themeColor="text1"/>
          <w:sz w:val="22"/>
          <w:szCs w:val="22"/>
        </w:rPr>
        <w:t>El Contratista presentará a la Interventoría respectiva, dentro de los tres (3) días hábiles siguientes a la orden de iniciación del contrato de interventoría para su revisión y aprobación</w:t>
      </w:r>
      <w:r w:rsidR="002F7B10" w:rsidRPr="00611E75">
        <w:rPr>
          <w:rFonts w:ascii="Verdana" w:eastAsiaTheme="minorEastAsia" w:hAnsi="Verdana"/>
          <w:b w:val="0"/>
          <w:color w:val="000000" w:themeColor="text1"/>
          <w:sz w:val="22"/>
          <w:szCs w:val="22"/>
        </w:rPr>
        <w:t xml:space="preserve">, los documentos que se relacionan a continuación, debidamente diligenciados de conformidad con el </w:t>
      </w:r>
      <w:r w:rsidR="009815E8" w:rsidRPr="00611E75">
        <w:rPr>
          <w:rFonts w:ascii="Verdana" w:eastAsiaTheme="minorEastAsia" w:hAnsi="Verdana"/>
          <w:b w:val="0"/>
          <w:color w:val="000000" w:themeColor="text1"/>
          <w:sz w:val="22"/>
          <w:szCs w:val="22"/>
        </w:rPr>
        <w:t>P</w:t>
      </w:r>
      <w:r w:rsidR="002F7B10" w:rsidRPr="00611E75">
        <w:rPr>
          <w:rFonts w:ascii="Verdana" w:eastAsiaTheme="minorEastAsia" w:hAnsi="Verdana"/>
          <w:b w:val="0"/>
          <w:color w:val="000000" w:themeColor="text1"/>
          <w:sz w:val="22"/>
          <w:szCs w:val="22"/>
        </w:rPr>
        <w:t xml:space="preserve">liego de </w:t>
      </w:r>
      <w:r w:rsidR="009815E8" w:rsidRPr="00611E75">
        <w:rPr>
          <w:rFonts w:ascii="Verdana" w:eastAsiaTheme="minorEastAsia" w:hAnsi="Verdana"/>
          <w:b w:val="0"/>
          <w:color w:val="000000" w:themeColor="text1"/>
          <w:sz w:val="22"/>
          <w:szCs w:val="22"/>
        </w:rPr>
        <w:t>C</w:t>
      </w:r>
      <w:r w:rsidR="002F7B10" w:rsidRPr="00611E75">
        <w:rPr>
          <w:rFonts w:ascii="Verdana" w:eastAsiaTheme="minorEastAsia" w:hAnsi="Verdana"/>
          <w:b w:val="0"/>
          <w:color w:val="000000" w:themeColor="text1"/>
          <w:sz w:val="22"/>
          <w:szCs w:val="22"/>
        </w:rPr>
        <w:t>ondiciones:</w:t>
      </w:r>
    </w:p>
    <w:p w14:paraId="420E83D2" w14:textId="77777777" w:rsidR="002F7B10" w:rsidRPr="00611E75" w:rsidRDefault="002F7B10" w:rsidP="00D902BC">
      <w:pPr>
        <w:numPr>
          <w:ilvl w:val="0"/>
          <w:numId w:val="40"/>
        </w:numPr>
        <w:spacing w:before="120" w:line="276" w:lineRule="auto"/>
        <w:contextualSpacing/>
        <w:jc w:val="both"/>
        <w:rPr>
          <w:rFonts w:ascii="Verdana" w:hAnsi="Verdana" w:cs="Arial"/>
          <w:color w:val="000000" w:themeColor="text1"/>
          <w:sz w:val="22"/>
        </w:rPr>
      </w:pPr>
      <w:r w:rsidRPr="00611E75">
        <w:rPr>
          <w:rFonts w:ascii="Verdana" w:hAnsi="Verdana" w:cs="Arial"/>
          <w:color w:val="000000" w:themeColor="text1"/>
          <w:sz w:val="22"/>
        </w:rPr>
        <w:t>Hojas de vida del personal profesional.</w:t>
      </w:r>
    </w:p>
    <w:p w14:paraId="41E3F4AB" w14:textId="77777777" w:rsidR="002F7B10" w:rsidRPr="00611E75" w:rsidRDefault="002F7B10" w:rsidP="00D902BC">
      <w:pPr>
        <w:numPr>
          <w:ilvl w:val="0"/>
          <w:numId w:val="40"/>
        </w:numPr>
        <w:spacing w:before="120" w:line="276" w:lineRule="auto"/>
        <w:contextualSpacing/>
        <w:jc w:val="both"/>
        <w:rPr>
          <w:rFonts w:ascii="Verdana" w:hAnsi="Verdana" w:cs="Arial"/>
          <w:color w:val="000000" w:themeColor="text1"/>
          <w:sz w:val="22"/>
        </w:rPr>
      </w:pPr>
      <w:r w:rsidRPr="00611E75">
        <w:rPr>
          <w:rFonts w:ascii="Verdana" w:hAnsi="Verdana" w:cs="Arial"/>
          <w:color w:val="000000" w:themeColor="text1"/>
          <w:sz w:val="22"/>
        </w:rPr>
        <w:t>Relación del equipo mínimo obligatorio.</w:t>
      </w:r>
    </w:p>
    <w:p w14:paraId="612E14BE" w14:textId="0223E7F7" w:rsidR="002F7B10" w:rsidRPr="00611E75" w:rsidRDefault="002F7B10" w:rsidP="00D902BC">
      <w:pPr>
        <w:numPr>
          <w:ilvl w:val="0"/>
          <w:numId w:val="40"/>
        </w:numPr>
        <w:spacing w:before="120" w:line="276" w:lineRule="auto"/>
        <w:contextualSpacing/>
        <w:jc w:val="both"/>
        <w:rPr>
          <w:rFonts w:ascii="Verdana" w:hAnsi="Verdana" w:cs="Arial"/>
          <w:color w:val="000000" w:themeColor="text1"/>
          <w:sz w:val="22"/>
        </w:rPr>
      </w:pPr>
      <w:r w:rsidRPr="00611E75">
        <w:rPr>
          <w:rFonts w:ascii="Verdana" w:hAnsi="Verdana" w:cs="Arial"/>
          <w:color w:val="000000" w:themeColor="text1"/>
          <w:sz w:val="22"/>
        </w:rPr>
        <w:t>Análisis de precios unitarios correspondientes a la propuesta económica</w:t>
      </w:r>
      <w:r w:rsidR="0007652F" w:rsidRPr="00611E75">
        <w:rPr>
          <w:rFonts w:ascii="Verdana" w:hAnsi="Verdana" w:cs="Arial"/>
          <w:color w:val="000000" w:themeColor="text1"/>
          <w:sz w:val="22"/>
        </w:rPr>
        <w:t>.</w:t>
      </w:r>
    </w:p>
    <w:p w14:paraId="75508D30" w14:textId="2762854C" w:rsidR="4F037643" w:rsidRPr="00611E75" w:rsidRDefault="4F037643" w:rsidP="00D902BC">
      <w:pPr>
        <w:numPr>
          <w:ilvl w:val="0"/>
          <w:numId w:val="40"/>
        </w:numPr>
        <w:spacing w:before="120" w:line="276" w:lineRule="auto"/>
        <w:contextualSpacing/>
        <w:jc w:val="both"/>
        <w:rPr>
          <w:rFonts w:ascii="Verdana" w:hAnsi="Verdana" w:cs="Arial"/>
          <w:color w:val="000000" w:themeColor="text1"/>
          <w:sz w:val="22"/>
        </w:rPr>
      </w:pPr>
      <w:r w:rsidRPr="00611E75">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611E75" w:rsidRDefault="002F7B10" w:rsidP="00D902BC">
      <w:pPr>
        <w:numPr>
          <w:ilvl w:val="0"/>
          <w:numId w:val="40"/>
        </w:numPr>
        <w:spacing w:before="120" w:line="276" w:lineRule="auto"/>
        <w:contextualSpacing/>
        <w:jc w:val="both"/>
        <w:rPr>
          <w:rFonts w:ascii="Verdana" w:hAnsi="Verdana" w:cs="Arial"/>
          <w:color w:val="000000" w:themeColor="text1"/>
          <w:sz w:val="22"/>
        </w:rPr>
      </w:pPr>
      <w:r w:rsidRPr="00611E75">
        <w:rPr>
          <w:rFonts w:ascii="Verdana" w:hAnsi="Verdana" w:cs="Arial"/>
          <w:color w:val="000000" w:themeColor="text1"/>
          <w:sz w:val="22"/>
        </w:rPr>
        <w:t>Los demás que puedan exigirse</w:t>
      </w:r>
      <w:r w:rsidR="00A11AE5" w:rsidRPr="00611E75">
        <w:rPr>
          <w:rFonts w:ascii="Verdana" w:hAnsi="Verdana" w:cs="Arial"/>
          <w:color w:val="000000" w:themeColor="text1"/>
          <w:sz w:val="22"/>
        </w:rPr>
        <w:t>, der</w:t>
      </w:r>
      <w:r w:rsidR="00B74795" w:rsidRPr="00611E75">
        <w:rPr>
          <w:rFonts w:ascii="Verdana" w:hAnsi="Verdana" w:cs="Arial"/>
          <w:color w:val="000000" w:themeColor="text1"/>
          <w:sz w:val="22"/>
        </w:rPr>
        <w:t xml:space="preserve">ivados del </w:t>
      </w:r>
      <w:r w:rsidR="009815E8" w:rsidRPr="00611E75">
        <w:rPr>
          <w:rFonts w:ascii="Verdana" w:hAnsi="Verdana" w:cs="Arial"/>
          <w:color w:val="000000" w:themeColor="text1"/>
          <w:sz w:val="22"/>
        </w:rPr>
        <w:t>P</w:t>
      </w:r>
      <w:r w:rsidRPr="00611E75">
        <w:rPr>
          <w:rFonts w:ascii="Verdana" w:hAnsi="Verdana" w:cs="Arial"/>
          <w:color w:val="000000" w:themeColor="text1"/>
          <w:sz w:val="22"/>
        </w:rPr>
        <w:t xml:space="preserve">liego de </w:t>
      </w:r>
      <w:r w:rsidR="009815E8" w:rsidRPr="00611E75">
        <w:rPr>
          <w:rFonts w:ascii="Verdana" w:hAnsi="Verdana" w:cs="Arial"/>
          <w:color w:val="000000" w:themeColor="text1"/>
          <w:sz w:val="22"/>
        </w:rPr>
        <w:t>C</w:t>
      </w:r>
      <w:r w:rsidRPr="00611E75">
        <w:rPr>
          <w:rFonts w:ascii="Verdana" w:hAnsi="Verdana" w:cs="Arial"/>
          <w:color w:val="000000" w:themeColor="text1"/>
          <w:sz w:val="22"/>
        </w:rPr>
        <w:t>ondiciones.</w:t>
      </w:r>
    </w:p>
    <w:p w14:paraId="1F814426" w14:textId="77777777" w:rsidR="002F7B10" w:rsidRPr="00611E75" w:rsidRDefault="002F7B10" w:rsidP="00D902BC">
      <w:pPr>
        <w:spacing w:before="120" w:line="276" w:lineRule="auto"/>
        <w:contextualSpacing/>
        <w:jc w:val="both"/>
        <w:rPr>
          <w:rFonts w:ascii="Verdana" w:hAnsi="Verdana" w:cs="Arial"/>
          <w:color w:val="000000" w:themeColor="text1"/>
          <w:sz w:val="22"/>
        </w:rPr>
      </w:pPr>
    </w:p>
    <w:p w14:paraId="3D203441" w14:textId="0BDB2AE5" w:rsidR="002F7B10" w:rsidRPr="00611E75" w:rsidRDefault="00C65684" w:rsidP="00D902BC">
      <w:pPr>
        <w:spacing w:before="120" w:line="276" w:lineRule="auto"/>
        <w:contextualSpacing/>
        <w:jc w:val="both"/>
        <w:rPr>
          <w:rFonts w:ascii="Verdana" w:hAnsi="Verdana" w:cs="Arial"/>
          <w:color w:val="000000" w:themeColor="text1"/>
          <w:sz w:val="22"/>
        </w:rPr>
      </w:pPr>
      <w:r w:rsidRPr="00611E75">
        <w:rPr>
          <w:rFonts w:ascii="Verdana" w:hAnsi="Verdana" w:cs="Arial"/>
          <w:color w:val="000000" w:themeColor="text1"/>
          <w:sz w:val="22"/>
        </w:rPr>
        <w:t xml:space="preserve">El Interventor revisará </w:t>
      </w:r>
      <w:r w:rsidR="002F7B10" w:rsidRPr="00611E75">
        <w:rPr>
          <w:rFonts w:ascii="Verdana" w:hAnsi="Verdana" w:cs="Arial"/>
          <w:color w:val="000000" w:themeColor="text1"/>
          <w:sz w:val="22"/>
        </w:rPr>
        <w:t xml:space="preserve">los documentos presentados por el </w:t>
      </w:r>
      <w:r w:rsidR="008E6CFF" w:rsidRPr="00611E75">
        <w:rPr>
          <w:rFonts w:ascii="Verdana" w:hAnsi="Verdana" w:cs="Arial"/>
          <w:color w:val="000000" w:themeColor="text1"/>
          <w:sz w:val="22"/>
        </w:rPr>
        <w:t>c</w:t>
      </w:r>
      <w:r w:rsidR="002F7B10" w:rsidRPr="00611E75">
        <w:rPr>
          <w:rFonts w:ascii="Verdana" w:hAnsi="Verdana" w:cs="Arial"/>
          <w:color w:val="000000" w:themeColor="text1"/>
          <w:sz w:val="22"/>
        </w:rPr>
        <w:t xml:space="preserve">ontratista de obra en un término </w:t>
      </w:r>
      <w:r w:rsidR="007A1F73" w:rsidRPr="00611E75">
        <w:rPr>
          <w:rFonts w:ascii="Verdana" w:hAnsi="Verdana"/>
          <w:sz w:val="22"/>
          <w:lang w:val="es-MX"/>
        </w:rPr>
        <w:t>no mayor a cinco (5) días calendario</w:t>
      </w:r>
      <w:r w:rsidR="002F7B10" w:rsidRPr="00611E75">
        <w:rPr>
          <w:rFonts w:ascii="Verdana" w:hAnsi="Verdana" w:cs="Arial"/>
          <w:color w:val="000000" w:themeColor="text1"/>
          <w:sz w:val="22"/>
        </w:rPr>
        <w:t xml:space="preserve">. En caso de existir algún requerimiento por escrito por parte del </w:t>
      </w:r>
      <w:r w:rsidR="003F108D" w:rsidRPr="00611E75">
        <w:rPr>
          <w:rFonts w:ascii="Verdana" w:hAnsi="Verdana" w:cs="Arial"/>
          <w:color w:val="000000" w:themeColor="text1"/>
          <w:sz w:val="22"/>
        </w:rPr>
        <w:t>Interventor</w:t>
      </w:r>
      <w:r w:rsidR="002F7B10" w:rsidRPr="00611E75">
        <w:rPr>
          <w:rFonts w:ascii="Verdana" w:hAnsi="Verdana" w:cs="Arial"/>
          <w:color w:val="000000" w:themeColor="text1"/>
          <w:sz w:val="22"/>
        </w:rPr>
        <w:t xml:space="preserve">, el </w:t>
      </w:r>
      <w:r w:rsidR="008E6CFF" w:rsidRPr="00611E75">
        <w:rPr>
          <w:rFonts w:ascii="Verdana" w:hAnsi="Verdana" w:cs="Arial"/>
          <w:color w:val="000000" w:themeColor="text1"/>
          <w:sz w:val="22"/>
        </w:rPr>
        <w:t>c</w:t>
      </w:r>
      <w:r w:rsidR="002F7B10" w:rsidRPr="00611E75">
        <w:rPr>
          <w:rFonts w:ascii="Verdana" w:hAnsi="Verdana" w:cs="Arial"/>
          <w:color w:val="000000" w:themeColor="text1"/>
          <w:sz w:val="22"/>
        </w:rPr>
        <w:t xml:space="preserve">ontratista debe atenderlo en un término </w:t>
      </w:r>
      <w:r w:rsidR="00F40C86" w:rsidRPr="00611E75">
        <w:rPr>
          <w:rFonts w:ascii="Verdana" w:hAnsi="Verdana"/>
          <w:sz w:val="22"/>
          <w:lang w:val="es-MX"/>
        </w:rPr>
        <w:t>no mayor a tres (3) días hábiles</w:t>
      </w:r>
      <w:r w:rsidR="002F7B10" w:rsidRPr="00611E75">
        <w:rPr>
          <w:rFonts w:ascii="Verdana" w:hAnsi="Verdana" w:cs="Arial"/>
          <w:color w:val="000000" w:themeColor="text1"/>
          <w:sz w:val="22"/>
        </w:rPr>
        <w:t xml:space="preserve">, so pena de incurrir en causal de incumplimiento del </w:t>
      </w:r>
      <w:r w:rsidR="00732F42" w:rsidRPr="00611E75">
        <w:rPr>
          <w:rFonts w:ascii="Verdana" w:hAnsi="Verdana" w:cs="Arial"/>
          <w:color w:val="000000" w:themeColor="text1"/>
          <w:sz w:val="22"/>
        </w:rPr>
        <w:t>Contrato</w:t>
      </w:r>
      <w:r w:rsidR="002F7B10" w:rsidRPr="00611E75">
        <w:rPr>
          <w:rFonts w:ascii="Verdana" w:hAnsi="Verdana" w:cs="Arial"/>
          <w:color w:val="000000" w:themeColor="text1"/>
          <w:sz w:val="22"/>
        </w:rPr>
        <w:t xml:space="preserve">. </w:t>
      </w:r>
    </w:p>
    <w:p w14:paraId="17818246" w14:textId="77777777" w:rsidR="002F7B10" w:rsidRPr="00611E75" w:rsidRDefault="002F7B10" w:rsidP="00D902BC">
      <w:pPr>
        <w:spacing w:before="120" w:line="276" w:lineRule="auto"/>
        <w:contextualSpacing/>
        <w:jc w:val="both"/>
        <w:rPr>
          <w:rFonts w:ascii="Verdana" w:hAnsi="Verdana" w:cs="Arial"/>
          <w:color w:val="000000" w:themeColor="text1"/>
          <w:sz w:val="22"/>
        </w:rPr>
      </w:pPr>
    </w:p>
    <w:p w14:paraId="5E6F770B" w14:textId="196F03C0" w:rsidR="002F7B10" w:rsidRPr="00611E75" w:rsidRDefault="002F7B10" w:rsidP="00D902BC">
      <w:pPr>
        <w:spacing w:before="120" w:line="276" w:lineRule="auto"/>
        <w:contextualSpacing/>
        <w:jc w:val="both"/>
        <w:rPr>
          <w:rFonts w:ascii="Verdana" w:hAnsi="Verdana" w:cs="Arial"/>
          <w:color w:val="000000" w:themeColor="text1"/>
          <w:sz w:val="22"/>
        </w:rPr>
      </w:pPr>
      <w:r w:rsidRPr="00611E75">
        <w:rPr>
          <w:rFonts w:ascii="Verdana" w:hAnsi="Verdana" w:cs="Arial"/>
          <w:color w:val="000000" w:themeColor="text1"/>
          <w:sz w:val="22"/>
        </w:rPr>
        <w:t xml:space="preserve">Una vez se cumpla con lo exigido en el </w:t>
      </w:r>
      <w:r w:rsidR="009815E8" w:rsidRPr="00611E75">
        <w:rPr>
          <w:rFonts w:ascii="Verdana" w:hAnsi="Verdana" w:cs="Arial"/>
          <w:color w:val="000000" w:themeColor="text1"/>
          <w:sz w:val="22"/>
        </w:rPr>
        <w:t>P</w:t>
      </w:r>
      <w:r w:rsidRPr="00611E75">
        <w:rPr>
          <w:rFonts w:ascii="Verdana" w:hAnsi="Verdana" w:cs="Arial"/>
          <w:color w:val="000000" w:themeColor="text1"/>
          <w:sz w:val="22"/>
        </w:rPr>
        <w:t xml:space="preserve">liego de </w:t>
      </w:r>
      <w:r w:rsidR="009815E8" w:rsidRPr="00611E75">
        <w:rPr>
          <w:rFonts w:ascii="Verdana" w:hAnsi="Verdana" w:cs="Arial"/>
          <w:color w:val="000000" w:themeColor="text1"/>
          <w:sz w:val="22"/>
        </w:rPr>
        <w:t>C</w:t>
      </w:r>
      <w:r w:rsidRPr="00611E75">
        <w:rPr>
          <w:rFonts w:ascii="Verdana" w:hAnsi="Verdana" w:cs="Arial"/>
          <w:color w:val="000000" w:themeColor="text1"/>
          <w:sz w:val="22"/>
        </w:rPr>
        <w:t xml:space="preserve">ondiciones, el </w:t>
      </w:r>
      <w:r w:rsidR="00F911D0" w:rsidRPr="00611E75">
        <w:rPr>
          <w:rFonts w:ascii="Verdana" w:hAnsi="Verdana"/>
          <w:sz w:val="22"/>
          <w:lang w:val="es-MX"/>
        </w:rPr>
        <w:t xml:space="preserve">Interventor </w:t>
      </w:r>
      <w:r w:rsidRPr="00611E75">
        <w:rPr>
          <w:rFonts w:ascii="Verdana" w:hAnsi="Verdana" w:cs="Arial"/>
          <w:color w:val="000000" w:themeColor="text1"/>
          <w:sz w:val="22"/>
        </w:rPr>
        <w:t>emitirá su concepto favorable mediante comunicación dirigid</w:t>
      </w:r>
      <w:r w:rsidR="00467600" w:rsidRPr="00611E75">
        <w:rPr>
          <w:rFonts w:ascii="Verdana" w:hAnsi="Verdana" w:cs="Arial"/>
          <w:color w:val="000000" w:themeColor="text1"/>
          <w:sz w:val="22"/>
        </w:rPr>
        <w:t>a</w:t>
      </w:r>
      <w:r w:rsidRPr="00611E75">
        <w:rPr>
          <w:rFonts w:ascii="Verdana" w:hAnsi="Verdana" w:cs="Arial"/>
          <w:color w:val="000000" w:themeColor="text1"/>
          <w:sz w:val="22"/>
        </w:rPr>
        <w:t xml:space="preserve"> al </w:t>
      </w:r>
      <w:r w:rsidR="008E6CFF" w:rsidRPr="00611E75">
        <w:rPr>
          <w:rFonts w:ascii="Verdana" w:hAnsi="Verdana" w:cs="Arial"/>
          <w:color w:val="000000" w:themeColor="text1"/>
          <w:sz w:val="22"/>
        </w:rPr>
        <w:t>c</w:t>
      </w:r>
      <w:r w:rsidRPr="00611E75">
        <w:rPr>
          <w:rFonts w:ascii="Verdana" w:hAnsi="Verdana" w:cs="Arial"/>
          <w:color w:val="000000" w:themeColor="text1"/>
          <w:sz w:val="22"/>
        </w:rPr>
        <w:t xml:space="preserve">ontratista, con copia a la </w:t>
      </w:r>
      <w:r w:rsidR="008E6CFF" w:rsidRPr="00611E75">
        <w:rPr>
          <w:rFonts w:ascii="Verdana" w:hAnsi="Verdana" w:cs="Arial"/>
          <w:color w:val="000000" w:themeColor="text1"/>
          <w:sz w:val="22"/>
        </w:rPr>
        <w:t>e</w:t>
      </w:r>
      <w:r w:rsidRPr="00611E75">
        <w:rPr>
          <w:rFonts w:ascii="Verdana" w:hAnsi="Verdana" w:cs="Arial"/>
          <w:color w:val="000000" w:themeColor="text1"/>
          <w:sz w:val="22"/>
        </w:rPr>
        <w:t>ntidad.</w:t>
      </w:r>
    </w:p>
    <w:p w14:paraId="50E3C751" w14:textId="77777777" w:rsidR="002F7B10" w:rsidRPr="00611E75" w:rsidRDefault="002F7B10" w:rsidP="00D902BC">
      <w:pPr>
        <w:pStyle w:val="Capitulo8"/>
        <w:spacing w:before="120" w:after="160"/>
        <w:ind w:left="850" w:hanging="510"/>
        <w:outlineLvl w:val="1"/>
        <w:rPr>
          <w:rFonts w:ascii="Verdana" w:hAnsi="Verdana"/>
          <w:color w:val="000000" w:themeColor="text1"/>
          <w:sz w:val="22"/>
          <w:szCs w:val="22"/>
        </w:rPr>
      </w:pPr>
      <w:bookmarkStart w:id="618" w:name="_Toc32147436"/>
      <w:bookmarkStart w:id="619" w:name="_Toc234397794"/>
      <w:r w:rsidRPr="00611E75">
        <w:rPr>
          <w:rFonts w:ascii="Verdana" w:hAnsi="Verdana"/>
          <w:color w:val="000000" w:themeColor="text1"/>
          <w:sz w:val="22"/>
          <w:szCs w:val="22"/>
        </w:rPr>
        <w:t>ANÁLISIS DE PRECIOS UNITARIOS</w:t>
      </w:r>
      <w:bookmarkEnd w:id="618"/>
      <w:bookmarkEnd w:id="619"/>
      <w:r w:rsidRPr="00611E75">
        <w:rPr>
          <w:rFonts w:ascii="Verdana" w:hAnsi="Verdana"/>
          <w:color w:val="000000" w:themeColor="text1"/>
          <w:sz w:val="22"/>
          <w:szCs w:val="22"/>
        </w:rPr>
        <w:t xml:space="preserve"> </w:t>
      </w:r>
    </w:p>
    <w:p w14:paraId="4D62530E" w14:textId="03DA9E88" w:rsidR="002F7B10" w:rsidRPr="00611E75" w:rsidRDefault="2AEA6B31"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El </w:t>
      </w:r>
      <w:r w:rsidR="5EB40F20" w:rsidRPr="00611E75">
        <w:rPr>
          <w:rFonts w:ascii="Verdana" w:hAnsi="Verdana" w:cs="Arial"/>
          <w:color w:val="000000" w:themeColor="text1"/>
          <w:sz w:val="22"/>
        </w:rPr>
        <w:t>c</w:t>
      </w:r>
      <w:r w:rsidRPr="00611E75">
        <w:rPr>
          <w:rFonts w:ascii="Verdana" w:hAnsi="Verdana" w:cs="Arial"/>
          <w:color w:val="000000" w:themeColor="text1"/>
          <w:sz w:val="22"/>
        </w:rPr>
        <w:t xml:space="preserve">ontratista debe diligenciar para cada uno de los ítems enunciados en el </w:t>
      </w:r>
      <w:r w:rsidR="002F7B10" w:rsidRPr="00611E75">
        <w:rPr>
          <w:rFonts w:ascii="Verdana" w:hAnsi="Verdana" w:cs="Arial"/>
          <w:color w:val="000000" w:themeColor="text1"/>
          <w:sz w:val="22"/>
        </w:rPr>
        <w:fldChar w:fldCharType="begin"/>
      </w:r>
      <w:r w:rsidR="002F7B10" w:rsidRPr="00611E75">
        <w:rPr>
          <w:rFonts w:ascii="Verdana" w:hAnsi="Verdana" w:cs="Arial"/>
          <w:color w:val="000000" w:themeColor="text1"/>
          <w:sz w:val="22"/>
        </w:rPr>
        <w:instrText xml:space="preserve"> REF _Ref508648916 \h </w:instrText>
      </w:r>
      <w:r w:rsidR="002A0C96" w:rsidRPr="00611E75">
        <w:rPr>
          <w:rFonts w:ascii="Verdana" w:hAnsi="Verdana" w:cs="Arial"/>
          <w:color w:val="000000" w:themeColor="text1"/>
          <w:sz w:val="22"/>
        </w:rPr>
        <w:instrText xml:space="preserve"> \* MERGEFORMAT </w:instrText>
      </w:r>
      <w:r w:rsidR="002F7B10" w:rsidRPr="00611E75">
        <w:rPr>
          <w:rFonts w:ascii="Verdana" w:hAnsi="Verdana" w:cs="Arial"/>
          <w:color w:val="000000" w:themeColor="text1"/>
          <w:sz w:val="22"/>
        </w:rPr>
      </w:r>
      <w:r w:rsidR="002F7B10" w:rsidRPr="00611E75">
        <w:rPr>
          <w:rFonts w:ascii="Verdana" w:hAnsi="Verdana" w:cs="Arial"/>
          <w:color w:val="000000" w:themeColor="text1"/>
          <w:sz w:val="22"/>
        </w:rPr>
        <w:fldChar w:fldCharType="separate"/>
      </w:r>
      <w:r w:rsidR="000434E9" w:rsidRPr="00611E75">
        <w:rPr>
          <w:rFonts w:ascii="Verdana" w:eastAsia="Arial" w:hAnsi="Verdana" w:cs="Arial"/>
          <w:color w:val="000000" w:themeColor="text1"/>
          <w:sz w:val="22"/>
        </w:rPr>
        <w:t>Formulario 1– Formulario de Presupuesto Oficial</w:t>
      </w:r>
      <w:r w:rsidR="002F7B10" w:rsidRPr="00611E75">
        <w:rPr>
          <w:rFonts w:ascii="Verdana" w:hAnsi="Verdana" w:cs="Arial"/>
          <w:color w:val="000000" w:themeColor="text1"/>
          <w:sz w:val="22"/>
        </w:rPr>
        <w:fldChar w:fldCharType="end"/>
      </w:r>
      <w:r w:rsidRPr="00611E75">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611E75">
        <w:rPr>
          <w:rFonts w:ascii="Verdana" w:hAnsi="Verdana" w:cs="Arial"/>
          <w:color w:val="000000" w:themeColor="text1"/>
          <w:sz w:val="22"/>
        </w:rPr>
        <w:fldChar w:fldCharType="begin"/>
      </w:r>
      <w:r w:rsidR="002F7B10" w:rsidRPr="00611E75">
        <w:rPr>
          <w:rFonts w:ascii="Verdana" w:hAnsi="Verdana" w:cs="Arial"/>
          <w:color w:val="000000" w:themeColor="text1"/>
          <w:sz w:val="22"/>
        </w:rPr>
        <w:instrText xml:space="preserve"> REF _Ref508648916 \h </w:instrText>
      </w:r>
      <w:r w:rsidR="002A0C96" w:rsidRPr="00611E75">
        <w:rPr>
          <w:rFonts w:ascii="Verdana" w:hAnsi="Verdana" w:cs="Arial"/>
          <w:color w:val="000000" w:themeColor="text1"/>
          <w:sz w:val="22"/>
        </w:rPr>
        <w:instrText xml:space="preserve"> \* MERGEFORMAT </w:instrText>
      </w:r>
      <w:r w:rsidR="002F7B10" w:rsidRPr="00611E75">
        <w:rPr>
          <w:rFonts w:ascii="Verdana" w:hAnsi="Verdana" w:cs="Arial"/>
          <w:color w:val="000000" w:themeColor="text1"/>
          <w:sz w:val="22"/>
        </w:rPr>
      </w:r>
      <w:r w:rsidR="002F7B10" w:rsidRPr="00611E75">
        <w:rPr>
          <w:rFonts w:ascii="Verdana" w:hAnsi="Verdana" w:cs="Arial"/>
          <w:color w:val="000000" w:themeColor="text1"/>
          <w:sz w:val="22"/>
        </w:rPr>
        <w:fldChar w:fldCharType="separate"/>
      </w:r>
      <w:r w:rsidR="000434E9" w:rsidRPr="00611E75">
        <w:rPr>
          <w:rFonts w:ascii="Verdana" w:eastAsia="Arial" w:hAnsi="Verdana" w:cs="Arial"/>
          <w:color w:val="000000" w:themeColor="text1"/>
          <w:sz w:val="22"/>
        </w:rPr>
        <w:t>Formulario 1– Formulario de Presupuesto Oficial</w:t>
      </w:r>
      <w:r w:rsidR="002F7B10" w:rsidRPr="00611E75">
        <w:rPr>
          <w:rFonts w:ascii="Verdana" w:hAnsi="Verdana" w:cs="Arial"/>
          <w:color w:val="000000" w:themeColor="text1"/>
          <w:sz w:val="22"/>
        </w:rPr>
        <w:fldChar w:fldCharType="end"/>
      </w:r>
      <w:r w:rsidRPr="00611E75">
        <w:rPr>
          <w:rFonts w:ascii="Verdana" w:hAnsi="Verdana" w:cs="Arial"/>
          <w:color w:val="000000" w:themeColor="text1"/>
          <w:sz w:val="22"/>
        </w:rPr>
        <w:t xml:space="preserve"> y entregarlos en el plazo establecido en el numeral </w:t>
      </w:r>
      <w:r w:rsidR="002F7B10" w:rsidRPr="00611E75">
        <w:rPr>
          <w:rFonts w:ascii="Verdana" w:hAnsi="Verdana" w:cs="Arial"/>
          <w:color w:val="000000" w:themeColor="text1"/>
          <w:sz w:val="22"/>
        </w:rPr>
        <w:fldChar w:fldCharType="begin"/>
      </w:r>
      <w:r w:rsidR="002F7B10" w:rsidRPr="00611E75">
        <w:rPr>
          <w:rFonts w:ascii="Verdana" w:hAnsi="Verdana" w:cs="Arial"/>
          <w:color w:val="000000" w:themeColor="text1"/>
          <w:sz w:val="22"/>
        </w:rPr>
        <w:instrText xml:space="preserve"> REF _Ref518058128 \r \h </w:instrText>
      </w:r>
      <w:r w:rsidR="002A0C96" w:rsidRPr="00611E75">
        <w:rPr>
          <w:rFonts w:ascii="Verdana" w:hAnsi="Verdana" w:cs="Arial"/>
          <w:color w:val="000000" w:themeColor="text1"/>
          <w:sz w:val="22"/>
        </w:rPr>
        <w:instrText xml:space="preserve"> \* MERGEFORMAT </w:instrText>
      </w:r>
      <w:r w:rsidR="002F7B10" w:rsidRPr="00611E75">
        <w:rPr>
          <w:rFonts w:ascii="Verdana" w:hAnsi="Verdana" w:cs="Arial"/>
          <w:color w:val="000000" w:themeColor="text1"/>
          <w:sz w:val="22"/>
        </w:rPr>
      </w:r>
      <w:r w:rsidR="002F7B10" w:rsidRPr="00611E75">
        <w:rPr>
          <w:rFonts w:ascii="Verdana" w:hAnsi="Verdana" w:cs="Arial"/>
          <w:color w:val="000000" w:themeColor="text1"/>
          <w:sz w:val="22"/>
        </w:rPr>
        <w:fldChar w:fldCharType="separate"/>
      </w:r>
      <w:r w:rsidR="000434E9">
        <w:rPr>
          <w:rFonts w:ascii="Verdana" w:hAnsi="Verdana" w:cs="Arial"/>
          <w:color w:val="000000" w:themeColor="text1"/>
          <w:sz w:val="22"/>
        </w:rPr>
        <w:t>8.1</w:t>
      </w:r>
      <w:r w:rsidR="002F7B10" w:rsidRPr="00611E75">
        <w:rPr>
          <w:rFonts w:ascii="Verdana" w:hAnsi="Verdana" w:cs="Arial"/>
          <w:color w:val="000000" w:themeColor="text1"/>
          <w:sz w:val="22"/>
        </w:rPr>
        <w:fldChar w:fldCharType="end"/>
      </w:r>
      <w:r w:rsidRPr="00611E75">
        <w:rPr>
          <w:rFonts w:ascii="Verdana" w:hAnsi="Verdana" w:cs="Arial"/>
          <w:color w:val="000000" w:themeColor="text1"/>
          <w:sz w:val="22"/>
        </w:rPr>
        <w:t xml:space="preserve">. Los precios unitarios resultantes de los análisis no podrán ser diferentes a los consignados en el </w:t>
      </w:r>
      <w:r w:rsidR="5EB40F20" w:rsidRPr="00611E75">
        <w:rPr>
          <w:rFonts w:ascii="Verdana" w:hAnsi="Verdana" w:cs="Arial"/>
          <w:color w:val="000000" w:themeColor="text1"/>
          <w:sz w:val="22"/>
        </w:rPr>
        <w:t>f</w:t>
      </w:r>
      <w:r w:rsidRPr="00611E75">
        <w:rPr>
          <w:rFonts w:ascii="Verdana" w:hAnsi="Verdana" w:cs="Arial"/>
          <w:color w:val="000000" w:themeColor="text1"/>
          <w:sz w:val="22"/>
        </w:rPr>
        <w:t xml:space="preserve">ormulario de la </w:t>
      </w:r>
      <w:r w:rsidR="5EB40F20" w:rsidRPr="00611E75">
        <w:rPr>
          <w:rFonts w:ascii="Verdana" w:hAnsi="Verdana" w:cs="Arial"/>
          <w:color w:val="000000" w:themeColor="text1"/>
          <w:sz w:val="22"/>
        </w:rPr>
        <w:t>o</w:t>
      </w:r>
      <w:r w:rsidRPr="00611E75">
        <w:rPr>
          <w:rFonts w:ascii="Verdana" w:hAnsi="Verdana" w:cs="Arial"/>
          <w:color w:val="000000" w:themeColor="text1"/>
          <w:sz w:val="22"/>
        </w:rPr>
        <w:t>ferta,</w:t>
      </w:r>
      <w:r w:rsidR="0EDEECF3" w:rsidRPr="00611E75">
        <w:rPr>
          <w:rFonts w:ascii="Verdana" w:hAnsi="Verdana" w:cs="Arial"/>
          <w:color w:val="000000" w:themeColor="text1"/>
          <w:sz w:val="22"/>
        </w:rPr>
        <w:t xml:space="preserve"> incluyendo las correcciones aritméticas realizadas por la </w:t>
      </w:r>
      <w:r w:rsidR="38699F2F" w:rsidRPr="00611E75">
        <w:rPr>
          <w:rFonts w:ascii="Verdana" w:hAnsi="Verdana" w:cs="Arial"/>
          <w:color w:val="000000" w:themeColor="text1"/>
          <w:sz w:val="22"/>
        </w:rPr>
        <w:t>Entidad</w:t>
      </w:r>
      <w:r w:rsidR="0EDEECF3" w:rsidRPr="00611E75">
        <w:rPr>
          <w:rFonts w:ascii="Verdana" w:hAnsi="Verdana" w:cs="Arial"/>
          <w:color w:val="000000" w:themeColor="text1"/>
          <w:sz w:val="22"/>
        </w:rPr>
        <w:t xml:space="preserve"> –en caso de que se hayan realizado–,</w:t>
      </w:r>
      <w:r w:rsidRPr="00611E75">
        <w:rPr>
          <w:rFonts w:ascii="Verdana" w:hAnsi="Verdana" w:cs="Arial"/>
          <w:color w:val="000000" w:themeColor="text1"/>
          <w:sz w:val="22"/>
        </w:rPr>
        <w:t xml:space="preserve"> toda vez que estos últimos fueron utilizados en la evaluación de las propuestas</w:t>
      </w:r>
      <w:r w:rsidR="0EDEECF3" w:rsidRPr="00611E75">
        <w:rPr>
          <w:rFonts w:ascii="Verdana" w:hAnsi="Verdana" w:cs="Arial"/>
          <w:color w:val="000000" w:themeColor="text1"/>
          <w:sz w:val="22"/>
        </w:rPr>
        <w:t>.</w:t>
      </w:r>
      <w:r w:rsidRPr="00611E75">
        <w:rPr>
          <w:rFonts w:ascii="Verdana" w:hAnsi="Verdana" w:cs="Arial"/>
          <w:color w:val="000000" w:themeColor="text1"/>
          <w:sz w:val="22"/>
        </w:rPr>
        <w:t xml:space="preserve"> </w:t>
      </w:r>
      <w:r w:rsidR="0EDEECF3" w:rsidRPr="00611E75">
        <w:rPr>
          <w:rFonts w:ascii="Verdana" w:hAnsi="Verdana" w:cs="Arial"/>
          <w:color w:val="000000" w:themeColor="text1"/>
          <w:sz w:val="22"/>
        </w:rPr>
        <w:t>S</w:t>
      </w:r>
      <w:r w:rsidRPr="00611E75">
        <w:rPr>
          <w:rFonts w:ascii="Verdana" w:hAnsi="Verdana" w:cs="Arial"/>
          <w:color w:val="000000" w:themeColor="text1"/>
          <w:sz w:val="22"/>
        </w:rPr>
        <w:t xml:space="preserve">i se presentare alguna discrepancia, el contratista deberá ajustar </w:t>
      </w:r>
      <w:r w:rsidR="7AE15A6D" w:rsidRPr="00611E75">
        <w:rPr>
          <w:rFonts w:ascii="Verdana" w:hAnsi="Verdana" w:cs="Arial"/>
          <w:color w:val="000000" w:themeColor="text1"/>
          <w:sz w:val="22"/>
        </w:rPr>
        <w:t>los</w:t>
      </w:r>
      <w:r w:rsidRPr="00611E75">
        <w:rPr>
          <w:rFonts w:ascii="Verdana" w:hAnsi="Verdana" w:cs="Arial"/>
          <w:color w:val="000000" w:themeColor="text1"/>
          <w:sz w:val="22"/>
        </w:rPr>
        <w:t xml:space="preserve"> precio</w:t>
      </w:r>
      <w:r w:rsidR="2E17C1FC" w:rsidRPr="00611E75">
        <w:rPr>
          <w:rFonts w:ascii="Verdana" w:hAnsi="Verdana" w:cs="Arial"/>
          <w:color w:val="000000" w:themeColor="text1"/>
          <w:sz w:val="22"/>
        </w:rPr>
        <w:t>s</w:t>
      </w:r>
      <w:r w:rsidRPr="00611E75">
        <w:rPr>
          <w:rFonts w:ascii="Verdana" w:hAnsi="Verdana" w:cs="Arial"/>
          <w:color w:val="000000" w:themeColor="text1"/>
          <w:sz w:val="22"/>
        </w:rPr>
        <w:t xml:space="preserve"> unitar</w:t>
      </w:r>
      <w:r w:rsidR="7AE15A6D" w:rsidRPr="00611E75">
        <w:rPr>
          <w:rFonts w:ascii="Verdana" w:hAnsi="Verdana" w:cs="Arial"/>
          <w:color w:val="000000" w:themeColor="text1"/>
          <w:sz w:val="22"/>
        </w:rPr>
        <w:t>ios.</w:t>
      </w:r>
    </w:p>
    <w:p w14:paraId="6C4215E7" w14:textId="69E137AC" w:rsidR="00936129" w:rsidRPr="00611E75" w:rsidRDefault="002F7B10" w:rsidP="00D902BC">
      <w:pPr>
        <w:spacing w:before="120" w:line="276" w:lineRule="auto"/>
        <w:jc w:val="both"/>
        <w:rPr>
          <w:rFonts w:ascii="Verdana" w:hAnsi="Verdana" w:cs="Arial"/>
          <w:color w:val="000000" w:themeColor="text1"/>
          <w:sz w:val="22"/>
        </w:rPr>
      </w:pPr>
      <w:r w:rsidRPr="00611E75">
        <w:rPr>
          <w:rFonts w:ascii="Verdana" w:hAnsi="Verdana" w:cs="Arial"/>
          <w:color w:val="000000" w:themeColor="text1"/>
          <w:sz w:val="22"/>
        </w:rPr>
        <w:t xml:space="preserve">El </w:t>
      </w:r>
      <w:r w:rsidR="008E6CFF" w:rsidRPr="00611E75">
        <w:rPr>
          <w:rFonts w:ascii="Verdana" w:hAnsi="Verdana" w:cs="Arial"/>
          <w:color w:val="000000" w:themeColor="text1"/>
          <w:sz w:val="22"/>
        </w:rPr>
        <w:t>c</w:t>
      </w:r>
      <w:r w:rsidRPr="00611E75">
        <w:rPr>
          <w:rFonts w:ascii="Verdana" w:hAnsi="Verdana"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611E75">
        <w:rPr>
          <w:rFonts w:ascii="Verdana" w:hAnsi="Verdana" w:cs="Arial"/>
          <w:color w:val="000000" w:themeColor="text1"/>
          <w:sz w:val="22"/>
        </w:rPr>
        <w:t>n</w:t>
      </w:r>
      <w:r w:rsidRPr="00611E75">
        <w:rPr>
          <w:rFonts w:ascii="Verdana" w:hAnsi="Verdana" w:cs="Arial"/>
          <w:color w:val="000000" w:themeColor="text1"/>
          <w:sz w:val="22"/>
        </w:rPr>
        <w:t xml:space="preserve"> tener la capacidad y rendimientos que requiera la ejecución de cada ítem de obra. Cualquier error u omisión del </w:t>
      </w:r>
      <w:r w:rsidR="008E6CFF" w:rsidRPr="00611E75">
        <w:rPr>
          <w:rFonts w:ascii="Verdana" w:hAnsi="Verdana" w:cs="Arial"/>
          <w:color w:val="000000" w:themeColor="text1"/>
          <w:sz w:val="22"/>
        </w:rPr>
        <w:t>c</w:t>
      </w:r>
      <w:r w:rsidRPr="00611E75">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611E75">
        <w:rPr>
          <w:rFonts w:ascii="Verdana" w:hAnsi="Verdana" w:cs="Arial"/>
          <w:color w:val="000000" w:themeColor="text1"/>
          <w:sz w:val="22"/>
        </w:rPr>
        <w:t>Entidad</w:t>
      </w:r>
      <w:r w:rsidRPr="00611E75">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14:paraId="3D8B3346" w14:textId="210E0019" w:rsidR="3B304156" w:rsidRPr="00611E75" w:rsidRDefault="3B304156" w:rsidP="00D902BC">
      <w:pPr>
        <w:pStyle w:val="Capitulo8"/>
        <w:spacing w:before="120" w:after="160"/>
        <w:ind w:left="850" w:hanging="510"/>
        <w:outlineLvl w:val="1"/>
        <w:rPr>
          <w:rFonts w:ascii="Verdana" w:hAnsi="Verdana"/>
          <w:color w:val="000000" w:themeColor="text1"/>
          <w:sz w:val="22"/>
          <w:szCs w:val="22"/>
        </w:rPr>
      </w:pPr>
      <w:bookmarkStart w:id="620" w:name="_Toc32147437"/>
      <w:bookmarkStart w:id="621" w:name="_Toc234397795"/>
      <w:r w:rsidRPr="00611E75">
        <w:rPr>
          <w:rFonts w:ascii="Verdana" w:hAnsi="Verdana"/>
          <w:color w:val="000000" w:themeColor="text1"/>
          <w:sz w:val="22"/>
          <w:szCs w:val="22"/>
        </w:rPr>
        <w:t>ANTICIPO O PAGO ANTICIPADO</w:t>
      </w:r>
      <w:bookmarkEnd w:id="620"/>
      <w:bookmarkEnd w:id="621"/>
    </w:p>
    <w:p w14:paraId="17BCDE23" w14:textId="7C2DAC40" w:rsidR="0188184A" w:rsidRPr="00611E75" w:rsidRDefault="00907EA4" w:rsidP="00D902BC">
      <w:pPr>
        <w:spacing w:before="120" w:line="276" w:lineRule="auto"/>
        <w:jc w:val="both"/>
        <w:rPr>
          <w:rFonts w:ascii="Verdana" w:eastAsia="Arial" w:hAnsi="Verdana" w:cs="Arial"/>
          <w:color w:val="000000" w:themeColor="text1"/>
          <w:sz w:val="22"/>
          <w:lang w:val="es-MX"/>
        </w:rPr>
      </w:pPr>
      <w:r w:rsidRPr="00611E75">
        <w:rPr>
          <w:rFonts w:ascii="Verdana" w:eastAsia="Arial" w:hAnsi="Verdana" w:cs="Arial"/>
          <w:color w:val="000000" w:themeColor="text1"/>
          <w:sz w:val="22"/>
          <w:lang w:val="es-MX"/>
        </w:rPr>
        <w:t>En el presente Proceso de Contratación la Entidad no entregará al Contratista anticipo o pago anticipado.</w:t>
      </w:r>
    </w:p>
    <w:p w14:paraId="73A3ADBD" w14:textId="77777777" w:rsidR="00D11006" w:rsidRPr="00611E75" w:rsidRDefault="00D11006" w:rsidP="00D902BC">
      <w:pPr>
        <w:spacing w:before="120" w:line="276" w:lineRule="auto"/>
        <w:jc w:val="both"/>
        <w:rPr>
          <w:rFonts w:ascii="Verdana" w:hAnsi="Verdana" w:cs="Arial"/>
          <w:color w:val="000000" w:themeColor="text1"/>
          <w:sz w:val="22"/>
          <w:lang w:val="es-MX"/>
        </w:rPr>
      </w:pPr>
    </w:p>
    <w:p w14:paraId="331BA891" w14:textId="7D37EF3E" w:rsidR="00936129" w:rsidRPr="00611E75" w:rsidRDefault="002F7B10" w:rsidP="00D902BC">
      <w:pPr>
        <w:pStyle w:val="Entidad-Capitulo"/>
        <w:spacing w:before="120" w:after="160" w:line="276" w:lineRule="auto"/>
        <w:rPr>
          <w:sz w:val="22"/>
          <w:szCs w:val="22"/>
        </w:rPr>
      </w:pPr>
      <w:bookmarkStart w:id="622" w:name="_Toc508648287"/>
      <w:bookmarkStart w:id="623" w:name="_Toc508984071"/>
      <w:bookmarkStart w:id="624" w:name="_Toc509843902"/>
      <w:bookmarkStart w:id="625" w:name="_Toc511924811"/>
      <w:bookmarkStart w:id="626" w:name="_Toc32134273"/>
      <w:bookmarkStart w:id="627" w:name="_Toc32147292"/>
      <w:bookmarkStart w:id="628" w:name="_Toc32147438"/>
      <w:bookmarkStart w:id="629" w:name="_Toc234397796"/>
      <w:r w:rsidRPr="00611E75">
        <w:rPr>
          <w:sz w:val="22"/>
          <w:szCs w:val="22"/>
        </w:rPr>
        <w:t xml:space="preserve">CAPITULO </w:t>
      </w:r>
      <w:r w:rsidR="00AF4C8F" w:rsidRPr="00611E75">
        <w:rPr>
          <w:sz w:val="22"/>
          <w:szCs w:val="22"/>
        </w:rPr>
        <w:t>I</w:t>
      </w:r>
      <w:r w:rsidRPr="00611E75">
        <w:rPr>
          <w:sz w:val="22"/>
          <w:szCs w:val="22"/>
        </w:rPr>
        <w:t>X</w:t>
      </w:r>
      <w:r w:rsidR="00936129" w:rsidRPr="00611E75">
        <w:rPr>
          <w:sz w:val="22"/>
          <w:szCs w:val="22"/>
        </w:rPr>
        <w:t xml:space="preserve"> LISTA</w:t>
      </w:r>
      <w:r w:rsidR="71339FB5" w:rsidRPr="00611E75">
        <w:rPr>
          <w:sz w:val="22"/>
          <w:szCs w:val="22"/>
        </w:rPr>
        <w:t>DO</w:t>
      </w:r>
      <w:r w:rsidR="00936129" w:rsidRPr="00611E75">
        <w:rPr>
          <w:sz w:val="22"/>
          <w:szCs w:val="22"/>
        </w:rPr>
        <w:t xml:space="preserve"> DE ANEXOS, FORMATOS</w:t>
      </w:r>
      <w:r w:rsidR="00BC2701" w:rsidRPr="00611E75">
        <w:rPr>
          <w:sz w:val="22"/>
          <w:szCs w:val="22"/>
        </w:rPr>
        <w:t>, MATRICES</w:t>
      </w:r>
      <w:r w:rsidR="00936129" w:rsidRPr="00611E75">
        <w:rPr>
          <w:sz w:val="22"/>
          <w:szCs w:val="22"/>
        </w:rPr>
        <w:t xml:space="preserve"> Y FORMULARIOS</w:t>
      </w:r>
      <w:bookmarkEnd w:id="622"/>
      <w:bookmarkEnd w:id="623"/>
      <w:bookmarkEnd w:id="624"/>
      <w:bookmarkEnd w:id="625"/>
      <w:bookmarkEnd w:id="626"/>
      <w:bookmarkEnd w:id="627"/>
      <w:bookmarkEnd w:id="628"/>
      <w:bookmarkEnd w:id="629"/>
    </w:p>
    <w:p w14:paraId="1D145B0F" w14:textId="601DBB79" w:rsidR="00936129" w:rsidRPr="00611E75" w:rsidRDefault="00860AF3" w:rsidP="005B0E66">
      <w:pPr>
        <w:pStyle w:val="Captulo8"/>
        <w:numPr>
          <w:ilvl w:val="1"/>
          <w:numId w:val="55"/>
        </w:numPr>
        <w:spacing w:after="160"/>
        <w:outlineLvl w:val="1"/>
        <w:rPr>
          <w:rFonts w:ascii="Verdana" w:hAnsi="Verdana"/>
          <w:color w:val="000000" w:themeColor="text1"/>
          <w:sz w:val="22"/>
          <w:szCs w:val="22"/>
        </w:rPr>
      </w:pPr>
      <w:bookmarkStart w:id="630" w:name="_Toc32147439"/>
      <w:bookmarkStart w:id="631" w:name="_Toc234397797"/>
      <w:bookmarkStart w:id="632" w:name="_Toc508984072"/>
      <w:bookmarkStart w:id="633" w:name="_Toc509843903"/>
      <w:bookmarkStart w:id="634" w:name="_Toc511924812"/>
      <w:bookmarkStart w:id="635" w:name="_Toc518641691"/>
      <w:bookmarkStart w:id="636" w:name="_Hlk511206992"/>
      <w:r w:rsidRPr="00611E75">
        <w:rPr>
          <w:rFonts w:ascii="Verdana" w:hAnsi="Verdana"/>
          <w:color w:val="000000" w:themeColor="text1"/>
          <w:sz w:val="22"/>
          <w:szCs w:val="22"/>
        </w:rPr>
        <w:t>ANEXOS</w:t>
      </w:r>
      <w:bookmarkEnd w:id="630"/>
      <w:bookmarkEnd w:id="631"/>
      <w:r w:rsidRPr="00611E75">
        <w:rPr>
          <w:rFonts w:ascii="Verdana" w:hAnsi="Verdana"/>
          <w:color w:val="000000" w:themeColor="text1"/>
          <w:sz w:val="22"/>
          <w:szCs w:val="22"/>
        </w:rPr>
        <w:t xml:space="preserve"> </w:t>
      </w:r>
      <w:bookmarkEnd w:id="632"/>
      <w:bookmarkEnd w:id="633"/>
      <w:bookmarkEnd w:id="634"/>
      <w:bookmarkEnd w:id="635"/>
    </w:p>
    <w:p w14:paraId="316DF051" w14:textId="5F974E2C" w:rsidR="00860AF3" w:rsidRPr="00611E75" w:rsidRDefault="000626B0" w:rsidP="005B0E66">
      <w:pPr>
        <w:pStyle w:val="Invias-VietaAlfabetica"/>
        <w:numPr>
          <w:ilvl w:val="0"/>
          <w:numId w:val="29"/>
        </w:numPr>
        <w:tabs>
          <w:tab w:val="left" w:pos="426"/>
        </w:tabs>
        <w:spacing w:before="0" w:after="160" w:line="276" w:lineRule="auto"/>
        <w:rPr>
          <w:rFonts w:ascii="Verdana" w:eastAsia="Arial" w:hAnsi="Verdana" w:cs="Arial"/>
          <w:color w:val="000000" w:themeColor="text1"/>
          <w:sz w:val="22"/>
          <w:szCs w:val="22"/>
        </w:rPr>
      </w:pPr>
      <w:bookmarkStart w:id="637" w:name="_Ref508648618"/>
      <w:bookmarkStart w:id="638" w:name="_Ref511379193"/>
      <w:r w:rsidRPr="00611E75">
        <w:rPr>
          <w:rFonts w:ascii="Verdana" w:eastAsia="Arial" w:hAnsi="Verdana" w:cs="Arial"/>
          <w:color w:val="000000" w:themeColor="text1"/>
          <w:sz w:val="22"/>
          <w:szCs w:val="22"/>
        </w:rPr>
        <w:t xml:space="preserve">Anexo 1 – </w:t>
      </w:r>
      <w:r w:rsidR="00BD16B0" w:rsidRPr="00611E75">
        <w:rPr>
          <w:rFonts w:ascii="Verdana" w:eastAsia="Arial" w:hAnsi="Verdana" w:cs="Arial"/>
          <w:color w:val="000000" w:themeColor="text1"/>
          <w:sz w:val="22"/>
          <w:szCs w:val="22"/>
        </w:rPr>
        <w:t>Anexo Técnico</w:t>
      </w:r>
      <w:bookmarkEnd w:id="637"/>
      <w:bookmarkEnd w:id="638"/>
    </w:p>
    <w:p w14:paraId="61A90E51" w14:textId="73608F51" w:rsidR="00860AF3" w:rsidRPr="00611E75" w:rsidRDefault="000626B0" w:rsidP="005B0E66">
      <w:pPr>
        <w:pStyle w:val="Invias-VietaAlfabetica"/>
        <w:numPr>
          <w:ilvl w:val="0"/>
          <w:numId w:val="29"/>
        </w:numPr>
        <w:tabs>
          <w:tab w:val="left" w:pos="426"/>
        </w:tabs>
        <w:spacing w:before="0" w:after="160" w:line="276" w:lineRule="auto"/>
        <w:rPr>
          <w:rFonts w:ascii="Verdana" w:eastAsia="Arial" w:hAnsi="Verdana" w:cs="Arial"/>
          <w:color w:val="000000" w:themeColor="text1"/>
          <w:sz w:val="22"/>
          <w:szCs w:val="22"/>
        </w:rPr>
      </w:pPr>
      <w:bookmarkStart w:id="639" w:name="_Ref508648948"/>
      <w:r w:rsidRPr="00611E75">
        <w:rPr>
          <w:rFonts w:ascii="Verdana" w:eastAsia="Arial" w:hAnsi="Verdana" w:cs="Arial"/>
          <w:color w:val="000000" w:themeColor="text1"/>
          <w:sz w:val="22"/>
          <w:szCs w:val="22"/>
        </w:rPr>
        <w:t xml:space="preserve">Anexo 2 – </w:t>
      </w:r>
      <w:r w:rsidR="00860AF3" w:rsidRPr="00611E75">
        <w:rPr>
          <w:rFonts w:ascii="Verdana" w:eastAsia="Arial" w:hAnsi="Verdana" w:cs="Arial"/>
          <w:color w:val="000000" w:themeColor="text1"/>
          <w:sz w:val="22"/>
          <w:szCs w:val="22"/>
        </w:rPr>
        <w:t>Cronograma</w:t>
      </w:r>
      <w:bookmarkEnd w:id="639"/>
    </w:p>
    <w:p w14:paraId="1C8952CC" w14:textId="04FDF742" w:rsidR="000626B0" w:rsidRPr="00611E75" w:rsidRDefault="000626B0" w:rsidP="005B0E66">
      <w:pPr>
        <w:pStyle w:val="Invias-VietaAlfabetica"/>
        <w:numPr>
          <w:ilvl w:val="0"/>
          <w:numId w:val="29"/>
        </w:numPr>
        <w:tabs>
          <w:tab w:val="left" w:pos="426"/>
        </w:tabs>
        <w:spacing w:before="0" w:after="160" w:line="276" w:lineRule="auto"/>
        <w:rPr>
          <w:rFonts w:ascii="Verdana" w:eastAsia="Arial" w:hAnsi="Verdana" w:cs="Arial"/>
          <w:color w:val="000000" w:themeColor="text1"/>
          <w:sz w:val="22"/>
          <w:szCs w:val="22"/>
        </w:rPr>
      </w:pPr>
      <w:bookmarkStart w:id="640" w:name="_Ref511383013"/>
      <w:bookmarkStart w:id="641" w:name="_Ref508648975"/>
      <w:r w:rsidRPr="00611E75">
        <w:rPr>
          <w:rFonts w:ascii="Verdana" w:eastAsia="Arial" w:hAnsi="Verdana" w:cs="Arial"/>
          <w:color w:val="000000" w:themeColor="text1"/>
          <w:sz w:val="22"/>
          <w:szCs w:val="22"/>
        </w:rPr>
        <w:t>Anexo 3 – Glosario</w:t>
      </w:r>
      <w:bookmarkEnd w:id="640"/>
    </w:p>
    <w:p w14:paraId="7E1F9333" w14:textId="2168A3F0" w:rsidR="000B6FB6" w:rsidRPr="00611E75" w:rsidRDefault="000B6FB6" w:rsidP="005B0E66">
      <w:pPr>
        <w:pStyle w:val="Invias-VietaAlfabetica"/>
        <w:numPr>
          <w:ilvl w:val="0"/>
          <w:numId w:val="29"/>
        </w:numPr>
        <w:tabs>
          <w:tab w:val="left" w:pos="426"/>
        </w:tabs>
        <w:spacing w:before="0" w:after="160" w:line="276" w:lineRule="auto"/>
        <w:rPr>
          <w:rFonts w:ascii="Verdana" w:eastAsia="Arial" w:hAnsi="Verdana" w:cs="Arial"/>
          <w:color w:val="000000" w:themeColor="text1"/>
          <w:sz w:val="22"/>
          <w:szCs w:val="22"/>
        </w:rPr>
      </w:pPr>
      <w:bookmarkStart w:id="642" w:name="_Ref508649191"/>
      <w:r w:rsidRPr="00611E75">
        <w:rPr>
          <w:rFonts w:ascii="Verdana" w:eastAsia="Arial" w:hAnsi="Verdana" w:cs="Arial"/>
          <w:color w:val="000000" w:themeColor="text1"/>
          <w:sz w:val="22"/>
          <w:szCs w:val="22"/>
        </w:rPr>
        <w:t>Anexo 4 – Pacto de Transparencia</w:t>
      </w:r>
      <w:bookmarkEnd w:id="642"/>
    </w:p>
    <w:p w14:paraId="54AD05C3" w14:textId="7BBB4294" w:rsidR="00C1379D" w:rsidRPr="00611E75" w:rsidRDefault="00C1379D" w:rsidP="005B0E66">
      <w:pPr>
        <w:pStyle w:val="Invias-VietaAlfabetica"/>
        <w:numPr>
          <w:ilvl w:val="0"/>
          <w:numId w:val="29"/>
        </w:numPr>
        <w:tabs>
          <w:tab w:val="left" w:pos="426"/>
        </w:tabs>
        <w:spacing w:before="0" w:after="160" w:line="276" w:lineRule="auto"/>
        <w:ind w:left="714" w:hanging="357"/>
        <w:rPr>
          <w:rFonts w:ascii="Verdana" w:eastAsia="Arial" w:hAnsi="Verdana" w:cs="Arial"/>
          <w:color w:val="000000" w:themeColor="text1"/>
          <w:sz w:val="22"/>
          <w:szCs w:val="22"/>
        </w:rPr>
      </w:pPr>
      <w:bookmarkStart w:id="643" w:name="_Ref511633323"/>
      <w:r w:rsidRPr="00611E75">
        <w:rPr>
          <w:rFonts w:ascii="Verdana" w:eastAsia="Arial" w:hAnsi="Verdana" w:cs="Arial"/>
          <w:color w:val="000000" w:themeColor="text1"/>
          <w:sz w:val="22"/>
          <w:szCs w:val="22"/>
        </w:rPr>
        <w:t>Anexo 5 – Minuta del Contrato</w:t>
      </w:r>
      <w:bookmarkEnd w:id="643"/>
      <w:r w:rsidRPr="00611E75">
        <w:rPr>
          <w:rFonts w:ascii="Verdana" w:eastAsia="Arial" w:hAnsi="Verdana" w:cs="Arial"/>
          <w:color w:val="000000" w:themeColor="text1"/>
          <w:sz w:val="22"/>
          <w:szCs w:val="22"/>
        </w:rPr>
        <w:t xml:space="preserve">  </w:t>
      </w:r>
    </w:p>
    <w:p w14:paraId="237D4A81" w14:textId="44578CE6" w:rsidR="00860AF3" w:rsidRPr="00611E75" w:rsidRDefault="00860AF3" w:rsidP="005B0E66">
      <w:pPr>
        <w:pStyle w:val="Captulo8"/>
        <w:numPr>
          <w:ilvl w:val="1"/>
          <w:numId w:val="55"/>
        </w:numPr>
        <w:spacing w:after="160"/>
        <w:ind w:left="714" w:hanging="357"/>
        <w:outlineLvl w:val="1"/>
        <w:rPr>
          <w:rFonts w:ascii="Verdana" w:hAnsi="Verdana"/>
          <w:color w:val="000000" w:themeColor="text1"/>
          <w:sz w:val="22"/>
          <w:szCs w:val="22"/>
        </w:rPr>
      </w:pPr>
      <w:bookmarkStart w:id="644" w:name="_Toc508984073"/>
      <w:bookmarkStart w:id="645" w:name="_Toc509843904"/>
      <w:bookmarkStart w:id="646" w:name="_Toc511924813"/>
      <w:bookmarkStart w:id="647" w:name="_Toc518641692"/>
      <w:bookmarkStart w:id="648" w:name="_Toc32147440"/>
      <w:bookmarkStart w:id="649" w:name="_Toc234397798"/>
      <w:bookmarkEnd w:id="641"/>
      <w:r w:rsidRPr="00611E75">
        <w:rPr>
          <w:rFonts w:ascii="Verdana" w:hAnsi="Verdana"/>
          <w:color w:val="000000" w:themeColor="text1"/>
          <w:sz w:val="22"/>
          <w:szCs w:val="22"/>
        </w:rPr>
        <w:t>FORMATOS</w:t>
      </w:r>
      <w:bookmarkEnd w:id="644"/>
      <w:bookmarkEnd w:id="645"/>
      <w:bookmarkEnd w:id="646"/>
      <w:bookmarkEnd w:id="647"/>
      <w:bookmarkEnd w:id="648"/>
      <w:bookmarkEnd w:id="649"/>
    </w:p>
    <w:p w14:paraId="17FDE5BC" w14:textId="29D0A1E9" w:rsidR="00860AF3" w:rsidRPr="00611E75" w:rsidRDefault="000626B0" w:rsidP="005B0E66">
      <w:pPr>
        <w:pStyle w:val="Invias-VietaAlfabetica"/>
        <w:numPr>
          <w:ilvl w:val="0"/>
          <w:numId w:val="36"/>
        </w:numPr>
        <w:tabs>
          <w:tab w:val="left" w:pos="426"/>
        </w:tabs>
        <w:spacing w:before="0" w:after="160" w:line="276" w:lineRule="auto"/>
        <w:rPr>
          <w:rFonts w:ascii="Verdana" w:eastAsia="Arial" w:hAnsi="Verdana" w:cs="Arial"/>
          <w:color w:val="000000" w:themeColor="text1"/>
          <w:sz w:val="22"/>
          <w:szCs w:val="22"/>
        </w:rPr>
      </w:pPr>
      <w:bookmarkStart w:id="650" w:name="_Ref508649152"/>
      <w:bookmarkStart w:id="651" w:name="_Hlk511896888"/>
      <w:r w:rsidRPr="00611E75">
        <w:rPr>
          <w:rFonts w:ascii="Verdana" w:eastAsia="Arial" w:hAnsi="Verdana" w:cs="Arial"/>
          <w:color w:val="000000" w:themeColor="text1"/>
          <w:sz w:val="22"/>
          <w:szCs w:val="22"/>
        </w:rPr>
        <w:t xml:space="preserve">Formato 1 – </w:t>
      </w:r>
      <w:r w:rsidR="00860AF3" w:rsidRPr="00611E75">
        <w:rPr>
          <w:rFonts w:ascii="Verdana" w:eastAsia="Arial" w:hAnsi="Verdana" w:cs="Arial"/>
          <w:color w:val="000000" w:themeColor="text1"/>
          <w:sz w:val="22"/>
          <w:szCs w:val="22"/>
        </w:rPr>
        <w:t xml:space="preserve">Carta de </w:t>
      </w:r>
      <w:r w:rsidR="00F2170C" w:rsidRPr="00611E75">
        <w:rPr>
          <w:rFonts w:ascii="Verdana" w:eastAsia="Arial" w:hAnsi="Verdana" w:cs="Arial"/>
          <w:color w:val="000000" w:themeColor="text1"/>
          <w:sz w:val="22"/>
          <w:szCs w:val="22"/>
        </w:rPr>
        <w:t>presentación</w:t>
      </w:r>
      <w:r w:rsidR="00860AF3" w:rsidRPr="00611E75">
        <w:rPr>
          <w:rFonts w:ascii="Verdana" w:eastAsia="Arial" w:hAnsi="Verdana" w:cs="Arial"/>
          <w:color w:val="000000" w:themeColor="text1"/>
          <w:sz w:val="22"/>
          <w:szCs w:val="22"/>
        </w:rPr>
        <w:t xml:space="preserve"> de la oferta</w:t>
      </w:r>
      <w:bookmarkEnd w:id="650"/>
    </w:p>
    <w:p w14:paraId="0CD52AB3" w14:textId="77777777" w:rsidR="00B3693F" w:rsidRPr="00611E75" w:rsidRDefault="000626B0" w:rsidP="00FD6998">
      <w:pPr>
        <w:pStyle w:val="Invias-VietaAlfabetica"/>
        <w:numPr>
          <w:ilvl w:val="0"/>
          <w:numId w:val="36"/>
        </w:numPr>
        <w:tabs>
          <w:tab w:val="left" w:pos="426"/>
        </w:tabs>
        <w:spacing w:before="0" w:after="160" w:line="276" w:lineRule="auto"/>
        <w:rPr>
          <w:rFonts w:ascii="Verdana" w:eastAsia="Arial" w:hAnsi="Verdana" w:cs="Arial"/>
          <w:color w:val="000000" w:themeColor="text1"/>
          <w:sz w:val="22"/>
          <w:szCs w:val="22"/>
        </w:rPr>
      </w:pPr>
      <w:bookmarkStart w:id="652" w:name="_Ref508649477"/>
      <w:bookmarkStart w:id="653" w:name="_Ref511409108"/>
      <w:r w:rsidRPr="00611E75">
        <w:rPr>
          <w:rFonts w:ascii="Verdana" w:eastAsia="Arial" w:hAnsi="Verdana" w:cs="Arial"/>
          <w:color w:val="000000" w:themeColor="text1"/>
          <w:sz w:val="22"/>
          <w:szCs w:val="22"/>
        </w:rPr>
        <w:t xml:space="preserve">Formato </w:t>
      </w:r>
      <w:r w:rsidR="000B6FB6" w:rsidRPr="00611E75">
        <w:rPr>
          <w:rFonts w:ascii="Verdana" w:eastAsia="Arial" w:hAnsi="Verdana" w:cs="Arial"/>
          <w:color w:val="000000" w:themeColor="text1"/>
          <w:sz w:val="22"/>
          <w:szCs w:val="22"/>
        </w:rPr>
        <w:t>2</w:t>
      </w:r>
      <w:r w:rsidRPr="00611E75">
        <w:rPr>
          <w:rFonts w:ascii="Verdana" w:eastAsia="Arial" w:hAnsi="Verdana" w:cs="Arial"/>
          <w:color w:val="000000" w:themeColor="text1"/>
          <w:sz w:val="22"/>
          <w:szCs w:val="22"/>
        </w:rPr>
        <w:t xml:space="preserve"> – </w:t>
      </w:r>
      <w:r w:rsidR="00BC2701" w:rsidRPr="00611E75">
        <w:rPr>
          <w:rFonts w:ascii="Verdana" w:eastAsia="Arial" w:hAnsi="Verdana" w:cs="Arial"/>
          <w:color w:val="000000" w:themeColor="text1"/>
          <w:sz w:val="22"/>
          <w:szCs w:val="22"/>
        </w:rPr>
        <w:t xml:space="preserve">Conformación de </w:t>
      </w:r>
      <w:r w:rsidR="003C407D" w:rsidRPr="00611E75">
        <w:rPr>
          <w:rFonts w:ascii="Verdana" w:eastAsia="Arial" w:hAnsi="Verdana" w:cs="Arial"/>
          <w:color w:val="000000" w:themeColor="text1"/>
          <w:sz w:val="22"/>
          <w:szCs w:val="22"/>
        </w:rPr>
        <w:t>Proponente</w:t>
      </w:r>
      <w:r w:rsidR="00BC2701" w:rsidRPr="00611E75">
        <w:rPr>
          <w:rFonts w:ascii="Verdana" w:eastAsia="Arial" w:hAnsi="Verdana" w:cs="Arial"/>
          <w:color w:val="000000" w:themeColor="text1"/>
          <w:sz w:val="22"/>
          <w:szCs w:val="22"/>
        </w:rPr>
        <w:t xml:space="preserve"> plural (Formato </w:t>
      </w:r>
      <w:r w:rsidR="002C3C62" w:rsidRPr="00611E75">
        <w:rPr>
          <w:rFonts w:ascii="Verdana" w:eastAsia="Arial" w:hAnsi="Verdana" w:cs="Arial"/>
          <w:color w:val="000000" w:themeColor="text1"/>
          <w:sz w:val="22"/>
          <w:szCs w:val="22"/>
        </w:rPr>
        <w:t>2</w:t>
      </w:r>
      <w:r w:rsidR="00BC2701" w:rsidRPr="00611E75">
        <w:rPr>
          <w:rFonts w:ascii="Verdana" w:eastAsia="Arial" w:hAnsi="Verdana" w:cs="Arial"/>
          <w:color w:val="000000" w:themeColor="text1"/>
          <w:sz w:val="22"/>
          <w:szCs w:val="22"/>
        </w:rPr>
        <w:t xml:space="preserve">A- Consorcios) (Formato </w:t>
      </w:r>
      <w:r w:rsidR="002C3C62" w:rsidRPr="00611E75">
        <w:rPr>
          <w:rFonts w:ascii="Verdana" w:eastAsia="Arial" w:hAnsi="Verdana" w:cs="Arial"/>
          <w:color w:val="000000" w:themeColor="text1"/>
          <w:sz w:val="22"/>
          <w:szCs w:val="22"/>
        </w:rPr>
        <w:t>2</w:t>
      </w:r>
      <w:r w:rsidR="00BC2701" w:rsidRPr="00611E75">
        <w:rPr>
          <w:rFonts w:ascii="Verdana" w:eastAsia="Arial" w:hAnsi="Verdana" w:cs="Arial"/>
          <w:color w:val="000000" w:themeColor="text1"/>
          <w:sz w:val="22"/>
          <w:szCs w:val="22"/>
        </w:rPr>
        <w:t>B- UT)</w:t>
      </w:r>
      <w:bookmarkStart w:id="654" w:name="_Ref508649424"/>
      <w:bookmarkEnd w:id="652"/>
      <w:bookmarkEnd w:id="653"/>
    </w:p>
    <w:p w14:paraId="1A2BCFF4" w14:textId="77777777" w:rsidR="00B3693F" w:rsidRPr="00611E75" w:rsidRDefault="000626B0" w:rsidP="002872BC">
      <w:pPr>
        <w:pStyle w:val="Invias-VietaAlfabetica"/>
        <w:numPr>
          <w:ilvl w:val="0"/>
          <w:numId w:val="36"/>
        </w:numPr>
        <w:tabs>
          <w:tab w:val="left" w:pos="426"/>
        </w:tabs>
        <w:spacing w:before="0" w:after="160" w:line="276" w:lineRule="auto"/>
        <w:rPr>
          <w:rFonts w:ascii="Verdana" w:eastAsia="Arial" w:hAnsi="Verdana" w:cs="Arial"/>
          <w:color w:val="000000" w:themeColor="text1"/>
          <w:sz w:val="22"/>
          <w:szCs w:val="22"/>
        </w:rPr>
      </w:pPr>
      <w:r w:rsidRPr="00611E75">
        <w:rPr>
          <w:rFonts w:ascii="Verdana" w:eastAsia="Arial" w:hAnsi="Verdana" w:cs="Arial"/>
          <w:color w:val="000000" w:themeColor="text1"/>
          <w:sz w:val="22"/>
          <w:szCs w:val="22"/>
        </w:rPr>
        <w:t xml:space="preserve">Formato </w:t>
      </w:r>
      <w:r w:rsidR="000B6FB6" w:rsidRPr="00611E75">
        <w:rPr>
          <w:rFonts w:ascii="Verdana" w:eastAsia="Arial" w:hAnsi="Verdana" w:cs="Arial"/>
          <w:color w:val="000000" w:themeColor="text1"/>
          <w:sz w:val="22"/>
          <w:szCs w:val="22"/>
        </w:rPr>
        <w:t>3</w:t>
      </w:r>
      <w:r w:rsidRPr="00611E75">
        <w:rPr>
          <w:rFonts w:ascii="Verdana" w:eastAsia="Arial" w:hAnsi="Verdana" w:cs="Arial"/>
          <w:color w:val="000000" w:themeColor="text1"/>
          <w:sz w:val="22"/>
          <w:szCs w:val="22"/>
        </w:rPr>
        <w:t xml:space="preserve"> – </w:t>
      </w:r>
      <w:r w:rsidR="00BC2701" w:rsidRPr="00611E75">
        <w:rPr>
          <w:rFonts w:ascii="Verdana" w:eastAsia="Arial" w:hAnsi="Verdana" w:cs="Arial"/>
          <w:color w:val="000000" w:themeColor="text1"/>
          <w:sz w:val="22"/>
          <w:szCs w:val="22"/>
        </w:rPr>
        <w:t>Experiencia</w:t>
      </w:r>
      <w:bookmarkStart w:id="655" w:name="_Ref508649434"/>
      <w:bookmarkEnd w:id="654"/>
    </w:p>
    <w:p w14:paraId="0E7FDFFE" w14:textId="77777777" w:rsidR="00B3693F" w:rsidRPr="00611E75" w:rsidRDefault="000B6FB6" w:rsidP="006534F7">
      <w:pPr>
        <w:pStyle w:val="Invias-VietaAlfabetica"/>
        <w:numPr>
          <w:ilvl w:val="0"/>
          <w:numId w:val="36"/>
        </w:numPr>
        <w:tabs>
          <w:tab w:val="left" w:pos="426"/>
        </w:tabs>
        <w:spacing w:before="0" w:after="160" w:line="276" w:lineRule="auto"/>
        <w:rPr>
          <w:rFonts w:ascii="Verdana" w:eastAsia="Arial" w:hAnsi="Verdana" w:cs="Arial"/>
          <w:color w:val="000000" w:themeColor="text1"/>
          <w:sz w:val="22"/>
          <w:szCs w:val="22"/>
        </w:rPr>
      </w:pPr>
      <w:r w:rsidRPr="00611E75">
        <w:rPr>
          <w:rFonts w:ascii="Verdana" w:eastAsia="Arial" w:hAnsi="Verdana" w:cs="Arial"/>
          <w:color w:val="000000" w:themeColor="text1"/>
          <w:sz w:val="22"/>
          <w:szCs w:val="22"/>
        </w:rPr>
        <w:t>Formato 4</w:t>
      </w:r>
      <w:r w:rsidR="000626B0" w:rsidRPr="00611E75">
        <w:rPr>
          <w:rFonts w:ascii="Verdana" w:eastAsia="Arial" w:hAnsi="Verdana" w:cs="Arial"/>
          <w:color w:val="000000" w:themeColor="text1"/>
          <w:sz w:val="22"/>
          <w:szCs w:val="22"/>
        </w:rPr>
        <w:t xml:space="preserve"> – </w:t>
      </w:r>
      <w:r w:rsidR="00BC2701" w:rsidRPr="00611E75">
        <w:rPr>
          <w:rFonts w:ascii="Verdana" w:eastAsia="Arial" w:hAnsi="Verdana" w:cs="Arial"/>
          <w:color w:val="000000" w:themeColor="text1"/>
          <w:sz w:val="22"/>
          <w:szCs w:val="22"/>
        </w:rPr>
        <w:t>Capacidad financiera</w:t>
      </w:r>
      <w:r w:rsidR="00D35351" w:rsidRPr="00611E75">
        <w:rPr>
          <w:rFonts w:ascii="Verdana" w:eastAsia="Arial" w:hAnsi="Verdana" w:cs="Arial"/>
          <w:color w:val="000000" w:themeColor="text1"/>
          <w:sz w:val="22"/>
          <w:szCs w:val="22"/>
        </w:rPr>
        <w:t xml:space="preserve"> y organizacional</w:t>
      </w:r>
      <w:bookmarkStart w:id="656" w:name="_Ref508649250"/>
      <w:bookmarkEnd w:id="655"/>
    </w:p>
    <w:p w14:paraId="2A73BF46" w14:textId="77777777" w:rsidR="00B3693F" w:rsidRPr="00611E75" w:rsidRDefault="00C15C67" w:rsidP="00BA00FD">
      <w:pPr>
        <w:pStyle w:val="Invias-VietaAlfabetica"/>
        <w:numPr>
          <w:ilvl w:val="0"/>
          <w:numId w:val="36"/>
        </w:numPr>
        <w:tabs>
          <w:tab w:val="left" w:pos="426"/>
        </w:tabs>
        <w:spacing w:before="0" w:after="160" w:line="276" w:lineRule="auto"/>
        <w:rPr>
          <w:rFonts w:ascii="Verdana" w:eastAsia="Arial" w:hAnsi="Verdana" w:cs="Arial"/>
          <w:color w:val="000000" w:themeColor="text1"/>
          <w:sz w:val="22"/>
          <w:szCs w:val="22"/>
        </w:rPr>
      </w:pPr>
      <w:r w:rsidRPr="00611E75">
        <w:rPr>
          <w:rFonts w:ascii="Verdana" w:eastAsia="Arial" w:hAnsi="Verdana" w:cs="Arial"/>
          <w:color w:val="000000" w:themeColor="text1"/>
          <w:sz w:val="22"/>
          <w:szCs w:val="22"/>
        </w:rPr>
        <w:t>Formato 5 – Capacidad residual</w:t>
      </w:r>
      <w:bookmarkEnd w:id="656"/>
      <w:r w:rsidRPr="00611E75">
        <w:rPr>
          <w:rFonts w:ascii="Verdana" w:eastAsia="Arial" w:hAnsi="Verdana" w:cs="Arial"/>
          <w:color w:val="000000" w:themeColor="text1"/>
          <w:sz w:val="22"/>
          <w:szCs w:val="22"/>
        </w:rPr>
        <w:t xml:space="preserve"> </w:t>
      </w:r>
    </w:p>
    <w:p w14:paraId="1CD6FFD6" w14:textId="77777777" w:rsidR="00B3693F" w:rsidRPr="00611E75" w:rsidRDefault="00C15C67" w:rsidP="009E7213">
      <w:pPr>
        <w:pStyle w:val="Invias-VietaAlfabetica"/>
        <w:numPr>
          <w:ilvl w:val="0"/>
          <w:numId w:val="36"/>
        </w:numPr>
        <w:tabs>
          <w:tab w:val="left" w:pos="426"/>
        </w:tabs>
        <w:spacing w:before="0" w:after="160" w:line="276" w:lineRule="auto"/>
        <w:ind w:left="714" w:hanging="357"/>
        <w:rPr>
          <w:rFonts w:ascii="Verdana" w:eastAsia="Arial,Times New Roman" w:hAnsi="Verdana" w:cs="Arial"/>
          <w:color w:val="000000" w:themeColor="text1"/>
          <w:sz w:val="22"/>
          <w:szCs w:val="22"/>
        </w:rPr>
      </w:pPr>
      <w:r w:rsidRPr="00611E75">
        <w:rPr>
          <w:rFonts w:ascii="Verdana" w:eastAsia="Arial" w:hAnsi="Verdana" w:cs="Arial"/>
          <w:color w:val="000000" w:themeColor="text1"/>
          <w:sz w:val="22"/>
          <w:szCs w:val="22"/>
        </w:rPr>
        <w:t>Formato 6 – Pagos de seguridad social y aportes legales</w:t>
      </w:r>
    </w:p>
    <w:p w14:paraId="7FF092C7" w14:textId="392007C6" w:rsidR="00C15C67" w:rsidRPr="00611E75" w:rsidRDefault="00C15C67" w:rsidP="009E7213">
      <w:pPr>
        <w:pStyle w:val="Invias-VietaAlfabetica"/>
        <w:numPr>
          <w:ilvl w:val="0"/>
          <w:numId w:val="36"/>
        </w:numPr>
        <w:tabs>
          <w:tab w:val="left" w:pos="426"/>
        </w:tabs>
        <w:spacing w:before="0" w:after="160" w:line="276" w:lineRule="auto"/>
        <w:ind w:left="714" w:hanging="357"/>
        <w:rPr>
          <w:rFonts w:ascii="Verdana" w:eastAsia="Arial,Times New Roman" w:hAnsi="Verdana" w:cs="Arial"/>
          <w:color w:val="000000" w:themeColor="text1"/>
          <w:sz w:val="22"/>
          <w:szCs w:val="22"/>
        </w:rPr>
      </w:pPr>
      <w:r w:rsidRPr="00611E75">
        <w:rPr>
          <w:rFonts w:ascii="Verdana" w:eastAsia="Arial" w:hAnsi="Verdana" w:cs="Arial"/>
          <w:color w:val="000000" w:themeColor="text1"/>
          <w:sz w:val="22"/>
          <w:szCs w:val="22"/>
        </w:rPr>
        <w:t xml:space="preserve">Formato 7 – Factor de calidad </w:t>
      </w:r>
    </w:p>
    <w:p w14:paraId="4E70E142" w14:textId="77777777" w:rsidR="00B3693F" w:rsidRPr="00611E75" w:rsidRDefault="00797987" w:rsidP="00564D76">
      <w:pPr>
        <w:pStyle w:val="Prrafodelista"/>
        <w:numPr>
          <w:ilvl w:val="0"/>
          <w:numId w:val="36"/>
        </w:numPr>
        <w:spacing w:after="160"/>
        <w:ind w:left="714" w:hanging="357"/>
        <w:jc w:val="both"/>
        <w:rPr>
          <w:rFonts w:ascii="Verdana" w:eastAsia="Arial,Times New Roman" w:hAnsi="Verdana" w:cs="Arial"/>
          <w:color w:val="000000" w:themeColor="text1"/>
          <w:lang w:eastAsia="es-ES"/>
        </w:rPr>
      </w:pPr>
      <w:r w:rsidRPr="00611E75">
        <w:rPr>
          <w:rFonts w:ascii="Verdana" w:eastAsia="Arial" w:hAnsi="Verdana" w:cs="Arial"/>
          <w:color w:val="000000" w:themeColor="text1"/>
        </w:rPr>
        <w:t>Formato 8 – Factores de desempate</w:t>
      </w:r>
      <w:bookmarkStart w:id="657" w:name="_Ref3387457"/>
    </w:p>
    <w:p w14:paraId="0486CF4A" w14:textId="1EB986B0" w:rsidR="00673B6D" w:rsidRPr="00611E75" w:rsidRDefault="00C15C67" w:rsidP="00564D76">
      <w:pPr>
        <w:pStyle w:val="Prrafodelista"/>
        <w:numPr>
          <w:ilvl w:val="0"/>
          <w:numId w:val="36"/>
        </w:numPr>
        <w:spacing w:after="160"/>
        <w:ind w:left="714" w:hanging="357"/>
        <w:jc w:val="both"/>
        <w:rPr>
          <w:rFonts w:ascii="Verdana" w:eastAsia="Arial,Times New Roman" w:hAnsi="Verdana" w:cs="Arial"/>
          <w:color w:val="000000" w:themeColor="text1"/>
          <w:lang w:eastAsia="es-ES"/>
        </w:rPr>
      </w:pPr>
      <w:r w:rsidRPr="00611E75">
        <w:rPr>
          <w:rFonts w:ascii="Verdana" w:eastAsia="Arial" w:hAnsi="Verdana" w:cs="Arial"/>
          <w:color w:val="000000" w:themeColor="text1"/>
          <w:lang w:eastAsia="es-ES"/>
        </w:rPr>
        <w:t>Formato 9 – Puntaje de Industria Nacional.</w:t>
      </w:r>
      <w:bookmarkEnd w:id="657"/>
    </w:p>
    <w:p w14:paraId="11B86FD2" w14:textId="77FEA685" w:rsidR="009D3087" w:rsidRPr="00611E75" w:rsidRDefault="009D3087" w:rsidP="005B0E66">
      <w:pPr>
        <w:pStyle w:val="Prrafodelista"/>
        <w:numPr>
          <w:ilvl w:val="0"/>
          <w:numId w:val="36"/>
        </w:numPr>
        <w:spacing w:after="160"/>
        <w:rPr>
          <w:rFonts w:ascii="Verdana" w:eastAsia="Arial,Times New Roman" w:hAnsi="Verdana" w:cs="Arial"/>
          <w:color w:val="000000" w:themeColor="text1"/>
          <w:lang w:eastAsia="es-ES"/>
        </w:rPr>
      </w:pPr>
      <w:bookmarkStart w:id="658" w:name="_Ref25305885"/>
      <w:r w:rsidRPr="00611E75">
        <w:rPr>
          <w:rFonts w:ascii="Verdana" w:eastAsia="Arial,Times New Roman" w:hAnsi="Verdana" w:cs="Arial"/>
          <w:color w:val="000000" w:themeColor="text1"/>
          <w:lang w:eastAsia="es-ES"/>
        </w:rPr>
        <w:t xml:space="preserve">Formato </w:t>
      </w:r>
      <w:r w:rsidR="007A671C" w:rsidRPr="00611E75">
        <w:rPr>
          <w:rFonts w:ascii="Verdana" w:eastAsia="Arial,Times New Roman" w:hAnsi="Verdana" w:cs="Arial"/>
          <w:color w:val="000000" w:themeColor="text1"/>
          <w:lang w:eastAsia="es-ES"/>
        </w:rPr>
        <w:t xml:space="preserve">10 </w:t>
      </w:r>
      <w:r w:rsidRPr="00611E75">
        <w:rPr>
          <w:rFonts w:ascii="Verdana" w:eastAsia="Arial,Times New Roman" w:hAnsi="Verdana" w:cs="Arial"/>
          <w:color w:val="000000" w:themeColor="text1"/>
          <w:lang w:eastAsia="es-ES"/>
        </w:rPr>
        <w:t>– Carta Manifestación de Interés</w:t>
      </w:r>
      <w:bookmarkEnd w:id="658"/>
    </w:p>
    <w:p w14:paraId="537D27EB" w14:textId="679C9E2C" w:rsidR="00755283" w:rsidRPr="00611E75" w:rsidRDefault="00797987" w:rsidP="005B0E66">
      <w:pPr>
        <w:pStyle w:val="Prrafodelista"/>
        <w:numPr>
          <w:ilvl w:val="0"/>
          <w:numId w:val="36"/>
        </w:numPr>
        <w:spacing w:after="160"/>
        <w:rPr>
          <w:rFonts w:ascii="Verdana" w:eastAsia="Arial,Times New Roman" w:hAnsi="Verdana" w:cs="Arial"/>
          <w:color w:val="000000" w:themeColor="text1"/>
          <w:lang w:eastAsia="es-ES"/>
        </w:rPr>
      </w:pPr>
      <w:r w:rsidRPr="00611E75">
        <w:rPr>
          <w:rFonts w:ascii="Verdana" w:eastAsia="Arial,Times New Roman" w:hAnsi="Verdana" w:cs="Arial"/>
          <w:color w:val="000000" w:themeColor="text1"/>
          <w:lang w:eastAsia="es-ES"/>
        </w:rPr>
        <w:t>Formato 11 –</w:t>
      </w:r>
      <w:r w:rsidR="00B678AE" w:rsidRPr="00611E75">
        <w:rPr>
          <w:rFonts w:ascii="Verdana" w:eastAsia="Arial,Times New Roman" w:hAnsi="Verdana" w:cs="Arial"/>
          <w:color w:val="000000" w:themeColor="text1"/>
          <w:lang w:eastAsia="es-ES"/>
        </w:rPr>
        <w:t xml:space="preserve"> Autorización para el tratamiento de datos personales</w:t>
      </w:r>
    </w:p>
    <w:p w14:paraId="23A653CC" w14:textId="77777777" w:rsidR="00A337D4" w:rsidRPr="00611E75" w:rsidRDefault="00A337D4" w:rsidP="005B0E66">
      <w:pPr>
        <w:pStyle w:val="Prrafodelista"/>
        <w:numPr>
          <w:ilvl w:val="0"/>
          <w:numId w:val="36"/>
        </w:numPr>
        <w:spacing w:after="160"/>
        <w:rPr>
          <w:rFonts w:ascii="Verdana" w:eastAsia="Arial,Times New Roman" w:hAnsi="Verdana" w:cs="Arial"/>
          <w:color w:val="000000" w:themeColor="text1"/>
          <w:lang w:eastAsia="es-ES"/>
        </w:rPr>
      </w:pPr>
      <w:r w:rsidRPr="00611E75">
        <w:rPr>
          <w:rFonts w:ascii="Verdana" w:eastAsia="Arial,Times New Roman" w:hAnsi="Verdana" w:cs="Arial"/>
          <w:color w:val="000000" w:themeColor="text1"/>
          <w:lang w:eastAsia="es-ES"/>
        </w:rPr>
        <w:t>Formato 12 – Acreditación de emprendimientos y empresas de mujeres</w:t>
      </w:r>
    </w:p>
    <w:p w14:paraId="51D96C91" w14:textId="0D94EE81" w:rsidR="003F1EC3" w:rsidRPr="00611E75" w:rsidRDefault="00A05EAA" w:rsidP="005B0E66">
      <w:pPr>
        <w:pStyle w:val="Prrafodelista"/>
        <w:numPr>
          <w:ilvl w:val="0"/>
          <w:numId w:val="36"/>
        </w:numPr>
        <w:spacing w:after="160"/>
        <w:rPr>
          <w:rFonts w:ascii="Verdana" w:eastAsia="Arial,Times New Roman" w:hAnsi="Verdana" w:cs="Arial"/>
          <w:color w:val="000000" w:themeColor="text1"/>
          <w:lang w:eastAsia="es-ES"/>
        </w:rPr>
      </w:pPr>
      <w:r w:rsidRPr="00611E75">
        <w:rPr>
          <w:rFonts w:ascii="Verdana" w:eastAsia="Arial,Times New Roman" w:hAnsi="Verdana" w:cs="Arial"/>
          <w:color w:val="000000" w:themeColor="text1"/>
          <w:lang w:eastAsia="es-ES"/>
        </w:rPr>
        <w:t xml:space="preserve">Formato 13 – Acreditación de </w:t>
      </w:r>
      <w:proofErr w:type="spellStart"/>
      <w:r w:rsidRPr="00611E75">
        <w:rPr>
          <w:rFonts w:ascii="Verdana" w:eastAsia="Arial,Times New Roman" w:hAnsi="Verdana" w:cs="Arial"/>
          <w:color w:val="000000" w:themeColor="text1"/>
          <w:lang w:eastAsia="es-ES"/>
        </w:rPr>
        <w:t>Mipyme</w:t>
      </w:r>
      <w:proofErr w:type="spellEnd"/>
    </w:p>
    <w:p w14:paraId="72873991" w14:textId="425A683F" w:rsidR="00343E0A" w:rsidRPr="00611E75" w:rsidRDefault="00343E0A" w:rsidP="005B0E66">
      <w:pPr>
        <w:pStyle w:val="Prrafodelista"/>
        <w:numPr>
          <w:ilvl w:val="0"/>
          <w:numId w:val="36"/>
        </w:numPr>
        <w:spacing w:after="160"/>
        <w:rPr>
          <w:rFonts w:ascii="Verdana" w:eastAsia="Arial,Times New Roman" w:hAnsi="Verdana" w:cs="Arial"/>
          <w:color w:val="000000" w:themeColor="text1"/>
          <w:lang w:eastAsia="es-ES"/>
        </w:rPr>
      </w:pPr>
      <w:r w:rsidRPr="00611E75">
        <w:rPr>
          <w:rFonts w:ascii="Verdana" w:eastAsia="Arial,Times New Roman" w:hAnsi="Verdana" w:cs="Arial"/>
          <w:color w:val="000000" w:themeColor="text1"/>
          <w:lang w:eastAsia="es-ES"/>
        </w:rPr>
        <w:t xml:space="preserve">Formato 14 </w:t>
      </w:r>
      <w:r w:rsidR="00A661F1" w:rsidRPr="00611E75">
        <w:rPr>
          <w:rFonts w:ascii="Verdana" w:eastAsia="Arial,Times New Roman" w:hAnsi="Verdana" w:cs="Arial"/>
          <w:color w:val="000000" w:themeColor="text1"/>
          <w:lang w:eastAsia="es-ES"/>
        </w:rPr>
        <w:t>–</w:t>
      </w:r>
      <w:r w:rsidRPr="00611E75">
        <w:rPr>
          <w:rFonts w:ascii="Verdana" w:eastAsia="Arial,Times New Roman" w:hAnsi="Verdana" w:cs="Arial"/>
          <w:color w:val="000000" w:themeColor="text1"/>
          <w:lang w:eastAsia="es-ES"/>
        </w:rPr>
        <w:t xml:space="preserve"> </w:t>
      </w:r>
      <w:r w:rsidR="00A661F1" w:rsidRPr="00611E75">
        <w:rPr>
          <w:rFonts w:ascii="Verdana" w:eastAsia="Arial,Times New Roman" w:hAnsi="Verdana" w:cs="Arial"/>
          <w:color w:val="000000" w:themeColor="text1"/>
          <w:lang w:eastAsia="es-ES"/>
        </w:rPr>
        <w:t>Factor de Calidad Ambiental y Social</w:t>
      </w:r>
    </w:p>
    <w:p w14:paraId="00E9E00E" w14:textId="33BC9930" w:rsidR="00DB7B86" w:rsidRPr="00611E75" w:rsidRDefault="00DB7B86" w:rsidP="005B0E66">
      <w:pPr>
        <w:pStyle w:val="Captulo8"/>
        <w:numPr>
          <w:ilvl w:val="1"/>
          <w:numId w:val="55"/>
        </w:numPr>
        <w:spacing w:after="160"/>
        <w:ind w:left="714" w:hanging="357"/>
        <w:outlineLvl w:val="1"/>
        <w:rPr>
          <w:rFonts w:ascii="Verdana" w:hAnsi="Verdana"/>
          <w:color w:val="000000" w:themeColor="text1"/>
          <w:sz w:val="22"/>
          <w:szCs w:val="22"/>
        </w:rPr>
      </w:pPr>
      <w:bookmarkStart w:id="659" w:name="_Toc32147441"/>
      <w:bookmarkStart w:id="660" w:name="_Toc234397799"/>
      <w:bookmarkStart w:id="661" w:name="_Toc508984074"/>
      <w:bookmarkStart w:id="662" w:name="_Toc509843905"/>
      <w:bookmarkStart w:id="663" w:name="_Toc511924814"/>
      <w:bookmarkStart w:id="664" w:name="_Toc518641693"/>
      <w:bookmarkEnd w:id="651"/>
      <w:r w:rsidRPr="00611E75">
        <w:rPr>
          <w:rFonts w:ascii="Verdana" w:hAnsi="Verdana"/>
          <w:color w:val="000000" w:themeColor="text1"/>
          <w:sz w:val="22"/>
          <w:szCs w:val="22"/>
        </w:rPr>
        <w:t>MATRICES</w:t>
      </w:r>
      <w:bookmarkEnd w:id="659"/>
      <w:bookmarkEnd w:id="660"/>
      <w:r w:rsidRPr="00611E75">
        <w:rPr>
          <w:rFonts w:ascii="Verdana" w:hAnsi="Verdana"/>
          <w:color w:val="000000" w:themeColor="text1"/>
          <w:sz w:val="22"/>
          <w:szCs w:val="22"/>
        </w:rPr>
        <w:t xml:space="preserve"> </w:t>
      </w:r>
      <w:bookmarkEnd w:id="661"/>
      <w:bookmarkEnd w:id="662"/>
      <w:bookmarkEnd w:id="663"/>
      <w:bookmarkEnd w:id="664"/>
    </w:p>
    <w:p w14:paraId="0661CFF1" w14:textId="08099BF0" w:rsidR="00D35351" w:rsidRPr="00611E75" w:rsidRDefault="006A68E5" w:rsidP="005B0E66">
      <w:pPr>
        <w:pStyle w:val="Invias-VietaAlfabetica"/>
        <w:numPr>
          <w:ilvl w:val="0"/>
          <w:numId w:val="30"/>
        </w:numPr>
        <w:tabs>
          <w:tab w:val="left" w:pos="426"/>
        </w:tabs>
        <w:spacing w:before="0" w:after="160" w:line="276" w:lineRule="auto"/>
        <w:rPr>
          <w:rFonts w:ascii="Verdana" w:eastAsia="Arial" w:hAnsi="Verdana" w:cs="Arial"/>
          <w:color w:val="000000" w:themeColor="text1"/>
          <w:sz w:val="22"/>
          <w:szCs w:val="22"/>
        </w:rPr>
      </w:pPr>
      <w:bookmarkStart w:id="665" w:name="_Ref508649840"/>
      <w:bookmarkStart w:id="666" w:name="_Ref511415446"/>
      <w:r w:rsidRPr="00611E75">
        <w:rPr>
          <w:rFonts w:ascii="Verdana" w:eastAsia="Arial" w:hAnsi="Verdana" w:cs="Arial"/>
          <w:color w:val="000000" w:themeColor="text1"/>
          <w:sz w:val="22"/>
          <w:szCs w:val="22"/>
        </w:rPr>
        <w:t xml:space="preserve">Matriz 2 – </w:t>
      </w:r>
      <w:r w:rsidR="00DB7B86" w:rsidRPr="00611E75">
        <w:rPr>
          <w:rFonts w:ascii="Verdana" w:eastAsia="Arial" w:hAnsi="Verdana" w:cs="Arial"/>
          <w:color w:val="000000" w:themeColor="text1"/>
          <w:sz w:val="22"/>
          <w:szCs w:val="22"/>
        </w:rPr>
        <w:t>Indicadores financieros</w:t>
      </w:r>
      <w:bookmarkEnd w:id="665"/>
      <w:r w:rsidR="00DB7B86" w:rsidRPr="00611E75">
        <w:rPr>
          <w:rFonts w:ascii="Verdana" w:eastAsia="Arial" w:hAnsi="Verdana" w:cs="Arial"/>
          <w:color w:val="000000" w:themeColor="text1"/>
          <w:sz w:val="22"/>
          <w:szCs w:val="22"/>
        </w:rPr>
        <w:t xml:space="preserve"> </w:t>
      </w:r>
      <w:r w:rsidR="00D35351" w:rsidRPr="00611E75">
        <w:rPr>
          <w:rFonts w:ascii="Verdana" w:eastAsia="Arial" w:hAnsi="Verdana" w:cs="Arial"/>
          <w:color w:val="000000" w:themeColor="text1"/>
          <w:sz w:val="22"/>
          <w:szCs w:val="22"/>
        </w:rPr>
        <w:t>y organizacionales</w:t>
      </w:r>
      <w:bookmarkEnd w:id="666"/>
    </w:p>
    <w:p w14:paraId="2EC853D6" w14:textId="58DA08ED" w:rsidR="00AB70B8" w:rsidRPr="00611E75" w:rsidRDefault="006A68E5" w:rsidP="005B0E66">
      <w:pPr>
        <w:pStyle w:val="Invias-VietaAlfabetica"/>
        <w:numPr>
          <w:ilvl w:val="0"/>
          <w:numId w:val="30"/>
        </w:numPr>
        <w:tabs>
          <w:tab w:val="left" w:pos="426"/>
        </w:tabs>
        <w:spacing w:before="0" w:after="160" w:line="276" w:lineRule="auto"/>
        <w:rPr>
          <w:rFonts w:ascii="Verdana" w:eastAsia="Arial" w:hAnsi="Verdana" w:cs="Arial"/>
          <w:color w:val="000000" w:themeColor="text1"/>
          <w:sz w:val="22"/>
          <w:szCs w:val="22"/>
        </w:rPr>
      </w:pPr>
      <w:bookmarkStart w:id="667" w:name="_Ref508650671"/>
      <w:r w:rsidRPr="00611E75">
        <w:rPr>
          <w:rFonts w:ascii="Verdana" w:eastAsia="Arial" w:hAnsi="Verdana" w:cs="Arial"/>
          <w:color w:val="000000" w:themeColor="text1"/>
          <w:sz w:val="22"/>
          <w:szCs w:val="22"/>
        </w:rPr>
        <w:t xml:space="preserve">Matriz 3 – </w:t>
      </w:r>
      <w:r w:rsidR="00D35351" w:rsidRPr="00611E75">
        <w:rPr>
          <w:rFonts w:ascii="Verdana" w:eastAsia="Arial" w:hAnsi="Verdana" w:cs="Arial"/>
          <w:color w:val="000000" w:themeColor="text1"/>
          <w:sz w:val="22"/>
          <w:szCs w:val="22"/>
        </w:rPr>
        <w:t>Riesgo</w:t>
      </w:r>
      <w:bookmarkEnd w:id="667"/>
      <w:r w:rsidR="00AB70B8" w:rsidRPr="00611E75">
        <w:rPr>
          <w:rFonts w:ascii="Verdana" w:eastAsia="Arial" w:hAnsi="Verdana" w:cs="Arial"/>
          <w:color w:val="000000" w:themeColor="text1"/>
          <w:sz w:val="22"/>
          <w:szCs w:val="22"/>
        </w:rPr>
        <w:t>s</w:t>
      </w:r>
    </w:p>
    <w:p w14:paraId="38172402" w14:textId="018DCD5E" w:rsidR="00AB70B8" w:rsidRPr="00611E75" w:rsidRDefault="00AB70B8" w:rsidP="005B0E66">
      <w:pPr>
        <w:pStyle w:val="Invias-VietaAlfabetica"/>
        <w:numPr>
          <w:ilvl w:val="0"/>
          <w:numId w:val="30"/>
        </w:numPr>
        <w:tabs>
          <w:tab w:val="left" w:pos="426"/>
        </w:tabs>
        <w:spacing w:before="0" w:after="160" w:line="276" w:lineRule="auto"/>
        <w:ind w:left="714" w:hanging="357"/>
        <w:rPr>
          <w:rFonts w:ascii="Verdana" w:eastAsia="Arial" w:hAnsi="Verdana" w:cs="Arial"/>
          <w:color w:val="000000" w:themeColor="text1"/>
          <w:sz w:val="22"/>
          <w:szCs w:val="22"/>
        </w:rPr>
      </w:pPr>
      <w:r w:rsidRPr="00611E75">
        <w:rPr>
          <w:rFonts w:ascii="Verdana" w:hAnsi="Verdana" w:cs="Arial"/>
          <w:sz w:val="22"/>
          <w:szCs w:val="22"/>
        </w:rPr>
        <w:t xml:space="preserve">Matriz 4 – Bienes nacionales relevantes para la obra pública del sector </w:t>
      </w:r>
      <w:r w:rsidR="00824BA8" w:rsidRPr="00611E75">
        <w:rPr>
          <w:rFonts w:ascii="Verdana" w:hAnsi="Verdana" w:cs="Arial"/>
          <w:sz w:val="22"/>
          <w:szCs w:val="22"/>
        </w:rPr>
        <w:t xml:space="preserve">Social </w:t>
      </w:r>
    </w:p>
    <w:p w14:paraId="20932E42" w14:textId="72D52958" w:rsidR="00DB7B86" w:rsidRPr="00611E75" w:rsidRDefault="00DB7B86" w:rsidP="005B0E66">
      <w:pPr>
        <w:pStyle w:val="Captulo8"/>
        <w:numPr>
          <w:ilvl w:val="1"/>
          <w:numId w:val="55"/>
        </w:numPr>
        <w:spacing w:after="160"/>
        <w:ind w:left="714" w:hanging="357"/>
        <w:outlineLvl w:val="1"/>
        <w:rPr>
          <w:rFonts w:ascii="Verdana" w:hAnsi="Verdana"/>
          <w:color w:val="000000" w:themeColor="text1"/>
          <w:sz w:val="22"/>
          <w:szCs w:val="22"/>
        </w:rPr>
      </w:pPr>
      <w:bookmarkStart w:id="668" w:name="_Toc32147442"/>
      <w:bookmarkStart w:id="669" w:name="_Toc234397800"/>
      <w:bookmarkStart w:id="670" w:name="_Toc508984075"/>
      <w:bookmarkStart w:id="671" w:name="_Toc509843906"/>
      <w:bookmarkStart w:id="672" w:name="_Toc511924815"/>
      <w:bookmarkStart w:id="673" w:name="_Toc518641694"/>
      <w:r w:rsidRPr="00611E75">
        <w:rPr>
          <w:rFonts w:ascii="Verdana" w:hAnsi="Verdana"/>
          <w:color w:val="000000" w:themeColor="text1"/>
          <w:sz w:val="22"/>
          <w:szCs w:val="22"/>
        </w:rPr>
        <w:t>FORMULARIOS</w:t>
      </w:r>
      <w:bookmarkEnd w:id="668"/>
      <w:bookmarkEnd w:id="669"/>
      <w:r w:rsidRPr="00611E75">
        <w:rPr>
          <w:rFonts w:ascii="Verdana" w:hAnsi="Verdana"/>
          <w:color w:val="000000" w:themeColor="text1"/>
          <w:sz w:val="22"/>
          <w:szCs w:val="22"/>
        </w:rPr>
        <w:t xml:space="preserve"> </w:t>
      </w:r>
      <w:bookmarkEnd w:id="670"/>
      <w:bookmarkEnd w:id="671"/>
      <w:bookmarkEnd w:id="672"/>
      <w:bookmarkEnd w:id="673"/>
    </w:p>
    <w:p w14:paraId="0BF40470" w14:textId="015D44BD" w:rsidR="00D77C6A" w:rsidRPr="00611E75" w:rsidRDefault="006A68E5" w:rsidP="005B0E66">
      <w:pPr>
        <w:pStyle w:val="Invias-VietaAlfabetica"/>
        <w:numPr>
          <w:ilvl w:val="0"/>
          <w:numId w:val="30"/>
        </w:numPr>
        <w:tabs>
          <w:tab w:val="left" w:pos="426"/>
        </w:tabs>
        <w:spacing w:before="0" w:after="160" w:line="276" w:lineRule="auto"/>
        <w:ind w:left="714" w:hanging="357"/>
        <w:rPr>
          <w:rFonts w:ascii="Verdana" w:eastAsia="Arial" w:hAnsi="Verdana" w:cs="Arial"/>
          <w:color w:val="000000" w:themeColor="text1"/>
          <w:sz w:val="22"/>
          <w:szCs w:val="22"/>
        </w:rPr>
      </w:pPr>
      <w:bookmarkStart w:id="674" w:name="_Ref508648916"/>
      <w:bookmarkStart w:id="675" w:name="_Hlk511915770"/>
      <w:r w:rsidRPr="00611E75">
        <w:rPr>
          <w:rFonts w:ascii="Verdana" w:eastAsia="Arial" w:hAnsi="Verdana" w:cs="Arial"/>
          <w:color w:val="000000" w:themeColor="text1"/>
          <w:sz w:val="22"/>
          <w:szCs w:val="22"/>
        </w:rPr>
        <w:t xml:space="preserve">Formulario 1– </w:t>
      </w:r>
      <w:r w:rsidR="00DB7B86" w:rsidRPr="00611E75">
        <w:rPr>
          <w:rFonts w:ascii="Verdana" w:eastAsia="Arial" w:hAnsi="Verdana" w:cs="Arial"/>
          <w:color w:val="000000" w:themeColor="text1"/>
          <w:sz w:val="22"/>
          <w:szCs w:val="22"/>
        </w:rPr>
        <w:t>Formulario de Presupuesto Oficial</w:t>
      </w:r>
      <w:bookmarkEnd w:id="636"/>
      <w:bookmarkEnd w:id="674"/>
      <w:bookmarkEnd w:id="675"/>
    </w:p>
    <w:p w14:paraId="52C9E3F6" w14:textId="03D78BE0" w:rsidR="00766BEF" w:rsidRPr="00611E75" w:rsidRDefault="00766BEF" w:rsidP="005B0E66">
      <w:pPr>
        <w:pStyle w:val="Captulo8"/>
        <w:numPr>
          <w:ilvl w:val="1"/>
          <w:numId w:val="55"/>
        </w:numPr>
        <w:spacing w:after="160"/>
        <w:ind w:left="714" w:hanging="357"/>
        <w:outlineLvl w:val="1"/>
        <w:rPr>
          <w:rFonts w:ascii="Verdana" w:hAnsi="Verdana"/>
          <w:color w:val="000000" w:themeColor="text1"/>
          <w:sz w:val="22"/>
          <w:szCs w:val="22"/>
        </w:rPr>
      </w:pPr>
      <w:bookmarkStart w:id="676" w:name="_Toc234397801"/>
      <w:r w:rsidRPr="00611E75">
        <w:rPr>
          <w:rFonts w:ascii="Verdana" w:hAnsi="Verdana"/>
          <w:color w:val="000000" w:themeColor="text1"/>
          <w:sz w:val="22"/>
          <w:szCs w:val="22"/>
        </w:rPr>
        <w:t>OTROS ANEXOS</w:t>
      </w:r>
      <w:bookmarkEnd w:id="676"/>
    </w:p>
    <w:p w14:paraId="263B267E" w14:textId="7E109D28" w:rsidR="00766BEF" w:rsidRPr="00611E75" w:rsidRDefault="00766BEF" w:rsidP="005B0E66">
      <w:pPr>
        <w:pStyle w:val="Prrafodelista"/>
        <w:numPr>
          <w:ilvl w:val="0"/>
          <w:numId w:val="87"/>
        </w:numPr>
        <w:spacing w:after="160"/>
        <w:jc w:val="both"/>
        <w:rPr>
          <w:rFonts w:ascii="Verdana" w:hAnsi="Verdana"/>
          <w:lang w:val="es-MX"/>
        </w:rPr>
      </w:pPr>
      <w:r w:rsidRPr="00611E75">
        <w:rPr>
          <w:rFonts w:ascii="Verdana" w:hAnsi="Verdana"/>
          <w:lang w:val="es-MX"/>
        </w:rPr>
        <w:t xml:space="preserve">CDP </w:t>
      </w:r>
      <w:r w:rsidR="00723178" w:rsidRPr="00611E75">
        <w:rPr>
          <w:rFonts w:ascii="Verdana" w:hAnsi="Verdana"/>
          <w:lang w:val="es-MX"/>
        </w:rPr>
        <w:t>4726</w:t>
      </w:r>
    </w:p>
    <w:p w14:paraId="4640663F" w14:textId="77777777" w:rsidR="00766BEF" w:rsidRPr="00611E75" w:rsidRDefault="00766BEF" w:rsidP="005B0E66">
      <w:pPr>
        <w:pStyle w:val="Prrafodelista"/>
        <w:numPr>
          <w:ilvl w:val="0"/>
          <w:numId w:val="87"/>
        </w:numPr>
        <w:spacing w:after="160"/>
        <w:jc w:val="both"/>
        <w:rPr>
          <w:rFonts w:ascii="Verdana" w:hAnsi="Verdana"/>
          <w:lang w:val="es-MX"/>
        </w:rPr>
      </w:pPr>
      <w:r w:rsidRPr="00611E75">
        <w:rPr>
          <w:rFonts w:ascii="Verdana" w:hAnsi="Verdana"/>
          <w:lang w:val="es-MX"/>
        </w:rPr>
        <w:t>Guía para la elaboración e implementación del plan de gestión ambiental y social (PGAS)</w:t>
      </w:r>
    </w:p>
    <w:sectPr w:rsidR="00766BEF" w:rsidRPr="00611E75" w:rsidSect="00FD6C40">
      <w:headerReference w:type="default" r:id="rId24"/>
      <w:footerReference w:type="default" r:id="rId2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AC0703" w14:textId="77777777" w:rsidR="00141E48" w:rsidRDefault="00141E48" w:rsidP="002B56E2">
      <w:pPr>
        <w:spacing w:after="0" w:line="240" w:lineRule="auto"/>
      </w:pPr>
      <w:r>
        <w:separator/>
      </w:r>
    </w:p>
    <w:p w14:paraId="6295A247" w14:textId="77777777" w:rsidR="00141E48" w:rsidRDefault="00141E48"/>
  </w:endnote>
  <w:endnote w:type="continuationSeparator" w:id="0">
    <w:p w14:paraId="3187AE7E" w14:textId="77777777" w:rsidR="00141E48" w:rsidRDefault="00141E48" w:rsidP="002B56E2">
      <w:pPr>
        <w:spacing w:after="0" w:line="240" w:lineRule="auto"/>
      </w:pPr>
      <w:r>
        <w:continuationSeparator/>
      </w:r>
    </w:p>
    <w:p w14:paraId="3D3DDE48" w14:textId="77777777" w:rsidR="00141E48" w:rsidRDefault="00141E48"/>
  </w:endnote>
  <w:endnote w:type="continuationNotice" w:id="1">
    <w:p w14:paraId="5904725A" w14:textId="77777777" w:rsidR="00141E48" w:rsidRDefault="00141E48">
      <w:pPr>
        <w:spacing w:after="0" w:line="240" w:lineRule="auto"/>
      </w:pPr>
    </w:p>
    <w:p w14:paraId="1AA3C75B" w14:textId="77777777" w:rsidR="00141E48" w:rsidRDefault="00141E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3700757"/>
      <w:docPartObj>
        <w:docPartGallery w:val="Page Numbers (Bottom of Page)"/>
        <w:docPartUnique/>
      </w:docPartObj>
    </w:sdtPr>
    <w:sdtContent>
      <w:p w14:paraId="2E21247C" w14:textId="4401F59F" w:rsidR="000E6C37" w:rsidRDefault="00397ECF">
        <w:pPr>
          <w:pStyle w:val="Piedepgina"/>
          <w:jc w:val="right"/>
        </w:pPr>
        <w:r>
          <w:rPr>
            <w:noProof/>
          </w:rPr>
          <w:drawing>
            <wp:anchor distT="0" distB="0" distL="114300" distR="114300" simplePos="0" relativeHeight="251659264" behindDoc="1" locked="0" layoutInCell="1" allowOverlap="1" wp14:anchorId="28F86AA1" wp14:editId="7376ADEA">
              <wp:simplePos x="0" y="0"/>
              <wp:positionH relativeFrom="column">
                <wp:posOffset>-1057275</wp:posOffset>
              </wp:positionH>
              <wp:positionV relativeFrom="paragraph">
                <wp:posOffset>-32385</wp:posOffset>
              </wp:positionV>
              <wp:extent cx="5612130" cy="1007745"/>
              <wp:effectExtent l="0" t="0" r="7620" b="1905"/>
              <wp:wrapNone/>
              <wp:docPr id="17532632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692231" name="Imagen 2130692231"/>
                      <pic:cNvPicPr/>
                    </pic:nvPicPr>
                    <pic:blipFill>
                      <a:blip r:embed="rId1">
                        <a:extLst>
                          <a:ext uri="{28A0092B-C50C-407E-A947-70E740481C1C}">
                            <a14:useLocalDpi xmlns:a14="http://schemas.microsoft.com/office/drawing/2010/main" val="0"/>
                          </a:ext>
                        </a:extLst>
                      </a:blip>
                      <a:stretch>
                        <a:fillRect/>
                      </a:stretch>
                    </pic:blipFill>
                    <pic:spPr>
                      <a:xfrm>
                        <a:off x="0" y="0"/>
                        <a:ext cx="5612130" cy="1007745"/>
                      </a:xfrm>
                      <a:prstGeom prst="rect">
                        <a:avLst/>
                      </a:prstGeom>
                    </pic:spPr>
                  </pic:pic>
                </a:graphicData>
              </a:graphic>
              <wp14:sizeRelH relativeFrom="page">
                <wp14:pctWidth>0</wp14:pctWidth>
              </wp14:sizeRelH>
              <wp14:sizeRelV relativeFrom="page">
                <wp14:pctHeight>0</wp14:pctHeight>
              </wp14:sizeRelV>
            </wp:anchor>
          </w:drawing>
        </w:r>
        <w:r w:rsidR="000E6C37">
          <w:fldChar w:fldCharType="begin"/>
        </w:r>
        <w:r w:rsidR="000E6C37">
          <w:instrText>PAGE   \* MERGEFORMAT</w:instrText>
        </w:r>
        <w:r w:rsidR="000E6C37">
          <w:fldChar w:fldCharType="separate"/>
        </w:r>
        <w:r w:rsidR="000E6C37" w:rsidRPr="331A2F16">
          <w:rPr>
            <w:noProof/>
            <w:lang w:val="es-ES"/>
          </w:rPr>
          <w:t>43</w:t>
        </w:r>
        <w:r w:rsidR="000E6C37">
          <w:fldChar w:fldCharType="end"/>
        </w:r>
      </w:p>
    </w:sdtContent>
  </w:sdt>
  <w:p w14:paraId="58CC864C" w14:textId="559E150D" w:rsidR="000E6C37" w:rsidRDefault="000E6C37" w:rsidP="331A2F16">
    <w:pPr>
      <w:pStyle w:val="Piedepgina"/>
    </w:pPr>
  </w:p>
  <w:p w14:paraId="0E314507" w14:textId="21AEA523" w:rsidR="000E6C37" w:rsidRDefault="00590765" w:rsidP="00590765">
    <w:pPr>
      <w:jc w:val="right"/>
    </w:pPr>
    <w:r w:rsidRPr="00590765">
      <w:t>Versión: </w:t>
    </w:r>
    <w:r>
      <w:t>1</w:t>
    </w:r>
    <w:r w:rsidRPr="00590765">
      <w:t xml:space="preserve"> del </w:t>
    </w:r>
    <w:r w:rsidR="00505F65">
      <w:t xml:space="preserve">21 </w:t>
    </w:r>
    <w:r w:rsidRPr="00590765">
      <w:t>de</w:t>
    </w:r>
    <w:r w:rsidR="00505F65">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6CF182" w14:textId="77777777" w:rsidR="00141E48" w:rsidRDefault="00141E48" w:rsidP="002B56E2">
      <w:pPr>
        <w:spacing w:after="0" w:line="240" w:lineRule="auto"/>
      </w:pPr>
      <w:r>
        <w:separator/>
      </w:r>
    </w:p>
    <w:p w14:paraId="4E79FAA4" w14:textId="77777777" w:rsidR="00141E48" w:rsidRDefault="00141E48"/>
  </w:footnote>
  <w:footnote w:type="continuationSeparator" w:id="0">
    <w:p w14:paraId="3954455C" w14:textId="77777777" w:rsidR="00141E48" w:rsidRDefault="00141E48" w:rsidP="002B56E2">
      <w:pPr>
        <w:spacing w:after="0" w:line="240" w:lineRule="auto"/>
      </w:pPr>
      <w:r>
        <w:continuationSeparator/>
      </w:r>
    </w:p>
    <w:p w14:paraId="70F5B070" w14:textId="77777777" w:rsidR="00141E48" w:rsidRDefault="00141E48"/>
  </w:footnote>
  <w:footnote w:type="continuationNotice" w:id="1">
    <w:p w14:paraId="41CA7421" w14:textId="77777777" w:rsidR="00141E48" w:rsidRDefault="00141E48">
      <w:pPr>
        <w:spacing w:after="0" w:line="240" w:lineRule="auto"/>
      </w:pPr>
    </w:p>
    <w:p w14:paraId="0ED5FE71" w14:textId="77777777" w:rsidR="00141E48" w:rsidRDefault="00141E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E5F913" w14:textId="1511C65A" w:rsidR="00704A71" w:rsidRPr="00704A71" w:rsidRDefault="00DE280A" w:rsidP="00704A71">
    <w:pPr>
      <w:pStyle w:val="Encabezado"/>
      <w:jc w:val="center"/>
      <w:rPr>
        <w:rFonts w:ascii="Verdana" w:hAnsi="Verdana" w:cs="Arial"/>
        <w:b/>
        <w:color w:val="auto"/>
        <w:sz w:val="24"/>
        <w:szCs w:val="24"/>
      </w:rPr>
    </w:pPr>
    <w:r>
      <w:rPr>
        <w:rFonts w:ascii="Verdana" w:hAnsi="Verdana" w:cs="Arial"/>
        <w:b/>
        <w:noProof/>
        <w:color w:val="auto"/>
        <w:sz w:val="24"/>
        <w:szCs w:val="24"/>
      </w:rPr>
      <w:drawing>
        <wp:anchor distT="0" distB="0" distL="114300" distR="114300" simplePos="0" relativeHeight="251660288" behindDoc="1" locked="0" layoutInCell="1" allowOverlap="1" wp14:anchorId="5151017C" wp14:editId="755F7DFE">
          <wp:simplePos x="0" y="0"/>
          <wp:positionH relativeFrom="column">
            <wp:posOffset>4968240</wp:posOffset>
          </wp:positionH>
          <wp:positionV relativeFrom="paragraph">
            <wp:posOffset>-192405</wp:posOffset>
          </wp:positionV>
          <wp:extent cx="1710000" cy="540000"/>
          <wp:effectExtent l="0" t="0" r="5080" b="0"/>
          <wp:wrapNone/>
          <wp:docPr id="16959110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911033" name="Imagen 1695911033"/>
                  <pic:cNvPicPr/>
                </pic:nvPicPr>
                <pic:blipFill>
                  <a:blip r:embed="rId1">
                    <a:extLst>
                      <a:ext uri="{28A0092B-C50C-407E-A947-70E740481C1C}">
                        <a14:useLocalDpi xmlns:a14="http://schemas.microsoft.com/office/drawing/2010/main" val="0"/>
                      </a:ext>
                    </a:extLst>
                  </a:blip>
                  <a:stretch>
                    <a:fillRect/>
                  </a:stretch>
                </pic:blipFill>
                <pic:spPr>
                  <a:xfrm>
                    <a:off x="0" y="0"/>
                    <a:ext cx="1710000" cy="540000"/>
                  </a:xfrm>
                  <a:prstGeom prst="rect">
                    <a:avLst/>
                  </a:prstGeom>
                </pic:spPr>
              </pic:pic>
            </a:graphicData>
          </a:graphic>
          <wp14:sizeRelH relativeFrom="page">
            <wp14:pctWidth>0</wp14:pctWidth>
          </wp14:sizeRelH>
          <wp14:sizeRelV relativeFrom="page">
            <wp14:pctHeight>0</wp14:pctHeight>
          </wp14:sizeRelV>
        </wp:anchor>
      </w:drawing>
    </w:r>
    <w:r w:rsidR="00704A71" w:rsidRPr="00704A71">
      <w:rPr>
        <w:rFonts w:ascii="Verdana" w:hAnsi="Verdana" w:cs="Arial"/>
        <w:b/>
        <w:color w:val="auto"/>
        <w:sz w:val="24"/>
        <w:szCs w:val="24"/>
      </w:rPr>
      <w:t>DOCUMENTO BASE</w:t>
    </w:r>
    <w:r w:rsidR="008F0A7B">
      <w:rPr>
        <w:rFonts w:ascii="Verdana" w:hAnsi="Verdana" w:cs="Arial"/>
        <w:b/>
        <w:color w:val="auto"/>
        <w:sz w:val="24"/>
        <w:szCs w:val="24"/>
      </w:rPr>
      <w:t xml:space="preserve"> DEFINITIVO</w:t>
    </w:r>
  </w:p>
  <w:p w14:paraId="66CD4DFF" w14:textId="369518BE" w:rsidR="00614E0F"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FC3157" w:rsidRPr="00FC3157" w:rsidRDefault="00FC3157"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1E581F"/>
    <w:multiLevelType w:val="multilevel"/>
    <w:tmpl w:val="2BAE4132"/>
    <w:lvl w:ilvl="0">
      <w:start w:val="1"/>
      <w:numFmt w:val="upperRoman"/>
      <w:lvlText w:val="%1."/>
      <w:lvlJc w:val="left"/>
      <w:pPr>
        <w:ind w:left="1428" w:hanging="720"/>
      </w:p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0"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777595C"/>
    <w:multiLevelType w:val="multilevel"/>
    <w:tmpl w:val="49FCB35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Verdana" w:hAnsi="Verdana" w:cs="Arial" w:hint="default"/>
        <w:b/>
        <w:bCs/>
        <w:sz w:val="22"/>
        <w:szCs w:val="22"/>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7"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4"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5"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5"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6"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7"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8"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9"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C426976"/>
    <w:multiLevelType w:val="hybridMultilevel"/>
    <w:tmpl w:val="45DA441C"/>
    <w:lvl w:ilvl="0" w:tplc="59BAB60A">
      <w:start w:val="1"/>
      <w:numFmt w:val="decimal"/>
      <w:lvlText w:val="%1."/>
      <w:lvlJc w:val="left"/>
      <w:pPr>
        <w:ind w:left="720" w:hanging="360"/>
      </w:pPr>
      <w:rPr>
        <w:rFonts w:ascii="Verdana" w:hAnsi="Verdana" w:cs="Arial"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4"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3B706D7"/>
    <w:multiLevelType w:val="hybridMultilevel"/>
    <w:tmpl w:val="3940CBB6"/>
    <w:lvl w:ilvl="0" w:tplc="08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6"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21373A3"/>
    <w:multiLevelType w:val="hybridMultilevel"/>
    <w:tmpl w:val="01BE317C"/>
    <w:lvl w:ilvl="0" w:tplc="AE64B748">
      <w:start w:val="1"/>
      <w:numFmt w:val="upperLetter"/>
      <w:lvlText w:val="%1."/>
      <w:lvlJc w:val="left"/>
      <w:pPr>
        <w:ind w:left="1070" w:hanging="710"/>
      </w:pPr>
      <w:rPr>
        <w:i w:val="0"/>
        <w:iCs/>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1"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2"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7847689"/>
    <w:multiLevelType w:val="hybridMultilevel"/>
    <w:tmpl w:val="69A0BCB4"/>
    <w:lvl w:ilvl="0" w:tplc="BCD6DD7A">
      <w:start w:val="1"/>
      <w:numFmt w:val="upperRoman"/>
      <w:lvlText w:val="%1."/>
      <w:lvlJc w:val="right"/>
      <w:pPr>
        <w:ind w:left="1440" w:hanging="360"/>
      </w:pPr>
      <w:rPr>
        <w:b w:val="0"/>
        <w:bCs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0"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4"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5"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8D25445"/>
    <w:multiLevelType w:val="hybridMultilevel"/>
    <w:tmpl w:val="28F6B008"/>
    <w:lvl w:ilvl="0" w:tplc="080A0001">
      <w:start w:val="1"/>
      <w:numFmt w:val="bullet"/>
      <w:lvlText w:val=""/>
      <w:lvlJc w:val="left"/>
      <w:pPr>
        <w:ind w:left="1939" w:hanging="360"/>
      </w:pPr>
      <w:rPr>
        <w:rFonts w:ascii="Symbol" w:hAnsi="Symbol" w:hint="default"/>
      </w:rPr>
    </w:lvl>
    <w:lvl w:ilvl="1" w:tplc="040A0003" w:tentative="1">
      <w:start w:val="1"/>
      <w:numFmt w:val="bullet"/>
      <w:lvlText w:val="o"/>
      <w:lvlJc w:val="left"/>
      <w:pPr>
        <w:ind w:left="2659" w:hanging="360"/>
      </w:pPr>
      <w:rPr>
        <w:rFonts w:ascii="Courier New" w:hAnsi="Courier New" w:cs="Courier New" w:hint="default"/>
      </w:rPr>
    </w:lvl>
    <w:lvl w:ilvl="2" w:tplc="040A0005" w:tentative="1">
      <w:start w:val="1"/>
      <w:numFmt w:val="bullet"/>
      <w:lvlText w:val=""/>
      <w:lvlJc w:val="left"/>
      <w:pPr>
        <w:ind w:left="3379" w:hanging="360"/>
      </w:pPr>
      <w:rPr>
        <w:rFonts w:ascii="Wingdings" w:hAnsi="Wingdings" w:hint="default"/>
      </w:rPr>
    </w:lvl>
    <w:lvl w:ilvl="3" w:tplc="040A0001" w:tentative="1">
      <w:start w:val="1"/>
      <w:numFmt w:val="bullet"/>
      <w:lvlText w:val=""/>
      <w:lvlJc w:val="left"/>
      <w:pPr>
        <w:ind w:left="4099" w:hanging="360"/>
      </w:pPr>
      <w:rPr>
        <w:rFonts w:ascii="Symbol" w:hAnsi="Symbol" w:hint="default"/>
      </w:rPr>
    </w:lvl>
    <w:lvl w:ilvl="4" w:tplc="040A0003" w:tentative="1">
      <w:start w:val="1"/>
      <w:numFmt w:val="bullet"/>
      <w:lvlText w:val="o"/>
      <w:lvlJc w:val="left"/>
      <w:pPr>
        <w:ind w:left="4819" w:hanging="360"/>
      </w:pPr>
      <w:rPr>
        <w:rFonts w:ascii="Courier New" w:hAnsi="Courier New" w:cs="Courier New" w:hint="default"/>
      </w:rPr>
    </w:lvl>
    <w:lvl w:ilvl="5" w:tplc="040A0005" w:tentative="1">
      <w:start w:val="1"/>
      <w:numFmt w:val="bullet"/>
      <w:lvlText w:val=""/>
      <w:lvlJc w:val="left"/>
      <w:pPr>
        <w:ind w:left="5539" w:hanging="360"/>
      </w:pPr>
      <w:rPr>
        <w:rFonts w:ascii="Wingdings" w:hAnsi="Wingdings" w:hint="default"/>
      </w:rPr>
    </w:lvl>
    <w:lvl w:ilvl="6" w:tplc="040A0001" w:tentative="1">
      <w:start w:val="1"/>
      <w:numFmt w:val="bullet"/>
      <w:lvlText w:val=""/>
      <w:lvlJc w:val="left"/>
      <w:pPr>
        <w:ind w:left="6259" w:hanging="360"/>
      </w:pPr>
      <w:rPr>
        <w:rFonts w:ascii="Symbol" w:hAnsi="Symbol" w:hint="default"/>
      </w:rPr>
    </w:lvl>
    <w:lvl w:ilvl="7" w:tplc="040A0003" w:tentative="1">
      <w:start w:val="1"/>
      <w:numFmt w:val="bullet"/>
      <w:lvlText w:val="o"/>
      <w:lvlJc w:val="left"/>
      <w:pPr>
        <w:ind w:left="6979" w:hanging="360"/>
      </w:pPr>
      <w:rPr>
        <w:rFonts w:ascii="Courier New" w:hAnsi="Courier New" w:cs="Courier New" w:hint="default"/>
      </w:rPr>
    </w:lvl>
    <w:lvl w:ilvl="8" w:tplc="040A0005" w:tentative="1">
      <w:start w:val="1"/>
      <w:numFmt w:val="bullet"/>
      <w:lvlText w:val=""/>
      <w:lvlJc w:val="left"/>
      <w:pPr>
        <w:ind w:left="7699" w:hanging="360"/>
      </w:pPr>
      <w:rPr>
        <w:rFonts w:ascii="Wingdings" w:hAnsi="Wingdings" w:hint="default"/>
      </w:rPr>
    </w:lvl>
  </w:abstractNum>
  <w:abstractNum w:abstractNumId="8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3"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09675654">
    <w:abstractNumId w:val="62"/>
  </w:num>
  <w:num w:numId="2" w16cid:durableId="577592220">
    <w:abstractNumId w:val="26"/>
  </w:num>
  <w:num w:numId="3" w16cid:durableId="685712327">
    <w:abstractNumId w:val="34"/>
  </w:num>
  <w:num w:numId="4" w16cid:durableId="1960064643">
    <w:abstractNumId w:val="10"/>
  </w:num>
  <w:num w:numId="5" w16cid:durableId="898325841">
    <w:abstractNumId w:val="70"/>
  </w:num>
  <w:num w:numId="6" w16cid:durableId="232663187">
    <w:abstractNumId w:val="40"/>
  </w:num>
  <w:num w:numId="7" w16cid:durableId="1314985985">
    <w:abstractNumId w:val="60"/>
  </w:num>
  <w:num w:numId="8" w16cid:durableId="454376815">
    <w:abstractNumId w:val="3"/>
  </w:num>
  <w:num w:numId="9" w16cid:durableId="474178226">
    <w:abstractNumId w:val="44"/>
  </w:num>
  <w:num w:numId="10" w16cid:durableId="224999662">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09596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156561">
    <w:abstractNumId w:val="12"/>
  </w:num>
  <w:num w:numId="13" w16cid:durableId="1356005652">
    <w:abstractNumId w:val="33"/>
  </w:num>
  <w:num w:numId="14" w16cid:durableId="627050591">
    <w:abstractNumId w:val="35"/>
  </w:num>
  <w:num w:numId="15" w16cid:durableId="1231430834">
    <w:abstractNumId w:val="30"/>
  </w:num>
  <w:num w:numId="16" w16cid:durableId="680473128">
    <w:abstractNumId w:val="77"/>
  </w:num>
  <w:num w:numId="17" w16cid:durableId="851921596">
    <w:abstractNumId w:val="50"/>
  </w:num>
  <w:num w:numId="18" w16cid:durableId="536699498">
    <w:abstractNumId w:val="5"/>
  </w:num>
  <w:num w:numId="19" w16cid:durableId="766849834">
    <w:abstractNumId w:val="18"/>
  </w:num>
  <w:num w:numId="20" w16cid:durableId="717320006">
    <w:abstractNumId w:val="8"/>
  </w:num>
  <w:num w:numId="21" w16cid:durableId="1676149802">
    <w:abstractNumId w:val="2"/>
  </w:num>
  <w:num w:numId="22" w16cid:durableId="268632297">
    <w:abstractNumId w:val="20"/>
  </w:num>
  <w:num w:numId="23" w16cid:durableId="1004743057">
    <w:abstractNumId w:val="59"/>
  </w:num>
  <w:num w:numId="24" w16cid:durableId="1053509032">
    <w:abstractNumId w:val="68"/>
  </w:num>
  <w:num w:numId="25" w16cid:durableId="1177965379">
    <w:abstractNumId w:val="57"/>
  </w:num>
  <w:num w:numId="26" w16cid:durableId="2098289009">
    <w:abstractNumId w:val="39"/>
  </w:num>
  <w:num w:numId="27" w16cid:durableId="197940729">
    <w:abstractNumId w:val="65"/>
  </w:num>
  <w:num w:numId="28" w16cid:durableId="1439135062">
    <w:abstractNumId w:val="66"/>
  </w:num>
  <w:num w:numId="29" w16cid:durableId="1694381941">
    <w:abstractNumId w:val="46"/>
  </w:num>
  <w:num w:numId="30" w16cid:durableId="803084836">
    <w:abstractNumId w:val="15"/>
  </w:num>
  <w:num w:numId="31" w16cid:durableId="1184979686">
    <w:abstractNumId w:val="47"/>
  </w:num>
  <w:num w:numId="32" w16cid:durableId="1044142013">
    <w:abstractNumId w:val="71"/>
  </w:num>
  <w:num w:numId="33" w16cid:durableId="890699901">
    <w:abstractNumId w:val="67"/>
  </w:num>
  <w:num w:numId="34" w16cid:durableId="1972979785">
    <w:abstractNumId w:val="0"/>
  </w:num>
  <w:num w:numId="35" w16cid:durableId="796799032">
    <w:abstractNumId w:val="84"/>
  </w:num>
  <w:num w:numId="36" w16cid:durableId="1675260375">
    <w:abstractNumId w:val="42"/>
  </w:num>
  <w:num w:numId="37" w16cid:durableId="2108116676">
    <w:abstractNumId w:val="32"/>
  </w:num>
  <w:num w:numId="38" w16cid:durableId="807631887">
    <w:abstractNumId w:val="63"/>
  </w:num>
  <w:num w:numId="39" w16cid:durableId="218325819">
    <w:abstractNumId w:val="1"/>
  </w:num>
  <w:num w:numId="40" w16cid:durableId="2047828381">
    <w:abstractNumId w:val="6"/>
  </w:num>
  <w:num w:numId="41" w16cid:durableId="1347636263">
    <w:abstractNumId w:val="23"/>
  </w:num>
  <w:num w:numId="42" w16cid:durableId="67577284">
    <w:abstractNumId w:val="73"/>
  </w:num>
  <w:num w:numId="43" w16cid:durableId="859852908">
    <w:abstractNumId w:val="16"/>
  </w:num>
  <w:num w:numId="44" w16cid:durableId="685601649">
    <w:abstractNumId w:val="55"/>
  </w:num>
  <w:num w:numId="45" w16cid:durableId="224802751">
    <w:abstractNumId w:val="64"/>
  </w:num>
  <w:num w:numId="46" w16cid:durableId="798395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2404614">
    <w:abstractNumId w:val="27"/>
  </w:num>
  <w:num w:numId="48" w16cid:durableId="1965574174">
    <w:abstractNumId w:val="86"/>
  </w:num>
  <w:num w:numId="49" w16cid:durableId="1561943589">
    <w:abstractNumId w:val="31"/>
  </w:num>
  <w:num w:numId="50" w16cid:durableId="1719161939">
    <w:abstractNumId w:val="14"/>
  </w:num>
  <w:num w:numId="51" w16cid:durableId="630673737">
    <w:abstractNumId w:val="29"/>
  </w:num>
  <w:num w:numId="52" w16cid:durableId="1430346012">
    <w:abstractNumId w:val="53"/>
  </w:num>
  <w:num w:numId="53" w16cid:durableId="295179583">
    <w:abstractNumId w:val="19"/>
  </w:num>
  <w:num w:numId="54" w16cid:durableId="1774739116">
    <w:abstractNumId w:val="25"/>
  </w:num>
  <w:num w:numId="55" w16cid:durableId="236480790">
    <w:abstractNumId w:val="79"/>
  </w:num>
  <w:num w:numId="56" w16cid:durableId="262763124">
    <w:abstractNumId w:val="74"/>
  </w:num>
  <w:num w:numId="57" w16cid:durableId="864710788">
    <w:abstractNumId w:val="76"/>
  </w:num>
  <w:num w:numId="58" w16cid:durableId="1763136650">
    <w:abstractNumId w:val="45"/>
  </w:num>
  <w:num w:numId="59" w16cid:durableId="89741715">
    <w:abstractNumId w:val="24"/>
  </w:num>
  <w:num w:numId="60" w16cid:durableId="327440802">
    <w:abstractNumId w:val="58"/>
  </w:num>
  <w:num w:numId="61" w16cid:durableId="1802533870">
    <w:abstractNumId w:val="61"/>
  </w:num>
  <w:num w:numId="62" w16cid:durableId="1572815654">
    <w:abstractNumId w:val="13"/>
  </w:num>
  <w:num w:numId="63" w16cid:durableId="959992957">
    <w:abstractNumId w:val="4"/>
  </w:num>
  <w:num w:numId="64" w16cid:durableId="1267272053">
    <w:abstractNumId w:val="49"/>
  </w:num>
  <w:num w:numId="65" w16cid:durableId="1405882516">
    <w:abstractNumId w:val="21"/>
  </w:num>
  <w:num w:numId="66" w16cid:durableId="502670077">
    <w:abstractNumId w:val="38"/>
  </w:num>
  <w:num w:numId="67" w16cid:durableId="1428695197">
    <w:abstractNumId w:val="80"/>
  </w:num>
  <w:num w:numId="68" w16cid:durableId="1094207453">
    <w:abstractNumId w:val="7"/>
  </w:num>
  <w:num w:numId="69" w16cid:durableId="1683823858">
    <w:abstractNumId w:val="78"/>
  </w:num>
  <w:num w:numId="70" w16cid:durableId="1382092008">
    <w:abstractNumId w:val="54"/>
  </w:num>
  <w:num w:numId="71" w16cid:durableId="307049984">
    <w:abstractNumId w:val="41"/>
  </w:num>
  <w:num w:numId="72" w16cid:durableId="631523227">
    <w:abstractNumId w:val="22"/>
  </w:num>
  <w:num w:numId="73" w16cid:durableId="748889986">
    <w:abstractNumId w:val="85"/>
  </w:num>
  <w:num w:numId="74" w16cid:durableId="334383453">
    <w:abstractNumId w:val="72"/>
  </w:num>
  <w:num w:numId="75" w16cid:durableId="508715896">
    <w:abstractNumId w:val="56"/>
  </w:num>
  <w:num w:numId="76" w16cid:durableId="1908222431">
    <w:abstractNumId w:val="51"/>
  </w:num>
  <w:num w:numId="77" w16cid:durableId="864949385">
    <w:abstractNumId w:val="11"/>
  </w:num>
  <w:num w:numId="78" w16cid:durableId="252594324">
    <w:abstractNumId w:val="83"/>
  </w:num>
  <w:num w:numId="79" w16cid:durableId="1082608473">
    <w:abstractNumId w:val="69"/>
  </w:num>
  <w:num w:numId="80" w16cid:durableId="1333022570">
    <w:abstractNumId w:val="52"/>
  </w:num>
  <w:num w:numId="81" w16cid:durableId="1711804274">
    <w:abstractNumId w:val="36"/>
  </w:num>
  <w:num w:numId="82" w16cid:durableId="373385663">
    <w:abstractNumId w:val="17"/>
  </w:num>
  <w:num w:numId="83" w16cid:durableId="1229926279">
    <w:abstractNumId w:val="75"/>
  </w:num>
  <w:num w:numId="84" w16cid:durableId="2076391485">
    <w:abstractNumId w:val="43"/>
  </w:num>
  <w:num w:numId="85" w16cid:durableId="653526542">
    <w:abstractNumId w:val="81"/>
  </w:num>
  <w:num w:numId="86" w16cid:durableId="1479960960">
    <w:abstractNumId w:val="9"/>
  </w:num>
  <w:num w:numId="87" w16cid:durableId="1899583151">
    <w:abstractNumId w:val="48"/>
  </w:num>
  <w:num w:numId="88" w16cid:durableId="1920090838">
    <w:abstractNumId w:val="34"/>
  </w:num>
  <w:num w:numId="89" w16cid:durableId="1787654566">
    <w:abstractNumId w:val="66"/>
  </w:num>
  <w:num w:numId="90" w16cid:durableId="1120222690">
    <w:abstractNumId w:val="66"/>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42E"/>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3B6F"/>
    <w:rsid w:val="00014451"/>
    <w:rsid w:val="000144B7"/>
    <w:rsid w:val="00014699"/>
    <w:rsid w:val="000146BA"/>
    <w:rsid w:val="00014D66"/>
    <w:rsid w:val="0001563F"/>
    <w:rsid w:val="00015CFD"/>
    <w:rsid w:val="00016BDE"/>
    <w:rsid w:val="00016CAC"/>
    <w:rsid w:val="00016DFF"/>
    <w:rsid w:val="000178E3"/>
    <w:rsid w:val="0001793C"/>
    <w:rsid w:val="00017953"/>
    <w:rsid w:val="00017E8F"/>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3A4D"/>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543"/>
    <w:rsid w:val="000419B7"/>
    <w:rsid w:val="00042063"/>
    <w:rsid w:val="00042E25"/>
    <w:rsid w:val="0004308D"/>
    <w:rsid w:val="0004327C"/>
    <w:rsid w:val="000434E9"/>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917"/>
    <w:rsid w:val="00054E05"/>
    <w:rsid w:val="000550AD"/>
    <w:rsid w:val="0005552A"/>
    <w:rsid w:val="000555C9"/>
    <w:rsid w:val="000556B8"/>
    <w:rsid w:val="000559C9"/>
    <w:rsid w:val="00056016"/>
    <w:rsid w:val="00056C77"/>
    <w:rsid w:val="0005709B"/>
    <w:rsid w:val="00057288"/>
    <w:rsid w:val="0005743A"/>
    <w:rsid w:val="00057501"/>
    <w:rsid w:val="00057653"/>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06E"/>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603"/>
    <w:rsid w:val="00082E48"/>
    <w:rsid w:val="000838FA"/>
    <w:rsid w:val="00083C95"/>
    <w:rsid w:val="00083CBF"/>
    <w:rsid w:val="00083D85"/>
    <w:rsid w:val="00083E35"/>
    <w:rsid w:val="00083FA5"/>
    <w:rsid w:val="00083FD5"/>
    <w:rsid w:val="00084FB3"/>
    <w:rsid w:val="0008527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39B"/>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1CE"/>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28"/>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4ED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A21"/>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631"/>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1AB9"/>
    <w:rsid w:val="000F2336"/>
    <w:rsid w:val="000F2764"/>
    <w:rsid w:val="000F2924"/>
    <w:rsid w:val="000F2D49"/>
    <w:rsid w:val="000F2D73"/>
    <w:rsid w:val="000F3315"/>
    <w:rsid w:val="000F33D0"/>
    <w:rsid w:val="000F390A"/>
    <w:rsid w:val="000F3949"/>
    <w:rsid w:val="000F3ADB"/>
    <w:rsid w:val="000F4615"/>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6C21"/>
    <w:rsid w:val="00107520"/>
    <w:rsid w:val="001076CC"/>
    <w:rsid w:val="0010777A"/>
    <w:rsid w:val="00107B29"/>
    <w:rsid w:val="001100C1"/>
    <w:rsid w:val="0011018F"/>
    <w:rsid w:val="001102F9"/>
    <w:rsid w:val="0011035D"/>
    <w:rsid w:val="00110399"/>
    <w:rsid w:val="001103E3"/>
    <w:rsid w:val="00110752"/>
    <w:rsid w:val="001108FD"/>
    <w:rsid w:val="001109E0"/>
    <w:rsid w:val="00110B75"/>
    <w:rsid w:val="00110C15"/>
    <w:rsid w:val="00110CAC"/>
    <w:rsid w:val="00110D8D"/>
    <w:rsid w:val="00111603"/>
    <w:rsid w:val="0011171E"/>
    <w:rsid w:val="001127D8"/>
    <w:rsid w:val="00113085"/>
    <w:rsid w:val="00113BB3"/>
    <w:rsid w:val="00113D1B"/>
    <w:rsid w:val="00114312"/>
    <w:rsid w:val="00114AB8"/>
    <w:rsid w:val="001153D5"/>
    <w:rsid w:val="001156D7"/>
    <w:rsid w:val="001157CD"/>
    <w:rsid w:val="00115D16"/>
    <w:rsid w:val="00115E66"/>
    <w:rsid w:val="00116021"/>
    <w:rsid w:val="00116799"/>
    <w:rsid w:val="001168BB"/>
    <w:rsid w:val="00116C91"/>
    <w:rsid w:val="00117043"/>
    <w:rsid w:val="0011790B"/>
    <w:rsid w:val="00117935"/>
    <w:rsid w:val="00117960"/>
    <w:rsid w:val="0012042E"/>
    <w:rsid w:val="00120442"/>
    <w:rsid w:val="00120572"/>
    <w:rsid w:val="0012094E"/>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0B28"/>
    <w:rsid w:val="00141E48"/>
    <w:rsid w:val="00142117"/>
    <w:rsid w:val="0014230B"/>
    <w:rsid w:val="0014261B"/>
    <w:rsid w:val="001426B2"/>
    <w:rsid w:val="0014274F"/>
    <w:rsid w:val="00143193"/>
    <w:rsid w:val="00143338"/>
    <w:rsid w:val="001435CB"/>
    <w:rsid w:val="00143832"/>
    <w:rsid w:val="00143A94"/>
    <w:rsid w:val="001440B0"/>
    <w:rsid w:val="00144C8F"/>
    <w:rsid w:val="0014541A"/>
    <w:rsid w:val="00145741"/>
    <w:rsid w:val="00145DED"/>
    <w:rsid w:val="0014609F"/>
    <w:rsid w:val="00146412"/>
    <w:rsid w:val="00146A47"/>
    <w:rsid w:val="00146E3A"/>
    <w:rsid w:val="001470F2"/>
    <w:rsid w:val="00147234"/>
    <w:rsid w:val="001474FC"/>
    <w:rsid w:val="001476FD"/>
    <w:rsid w:val="001478A1"/>
    <w:rsid w:val="001479CF"/>
    <w:rsid w:val="00147EE0"/>
    <w:rsid w:val="001506CB"/>
    <w:rsid w:val="00150891"/>
    <w:rsid w:val="00150B3B"/>
    <w:rsid w:val="00152378"/>
    <w:rsid w:val="001526CC"/>
    <w:rsid w:val="001529A0"/>
    <w:rsid w:val="001529D7"/>
    <w:rsid w:val="00152AFB"/>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6F"/>
    <w:rsid w:val="00161ACE"/>
    <w:rsid w:val="00161F43"/>
    <w:rsid w:val="0016299D"/>
    <w:rsid w:val="00162A2E"/>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6791A"/>
    <w:rsid w:val="00170048"/>
    <w:rsid w:val="00170376"/>
    <w:rsid w:val="00170D57"/>
    <w:rsid w:val="00170FF9"/>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5A4"/>
    <w:rsid w:val="001757A7"/>
    <w:rsid w:val="00175DBE"/>
    <w:rsid w:val="00176FC8"/>
    <w:rsid w:val="00177642"/>
    <w:rsid w:val="0018047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4EE"/>
    <w:rsid w:val="00183DB7"/>
    <w:rsid w:val="001844CF"/>
    <w:rsid w:val="001847B2"/>
    <w:rsid w:val="001849A7"/>
    <w:rsid w:val="001851D9"/>
    <w:rsid w:val="001852B3"/>
    <w:rsid w:val="0018553F"/>
    <w:rsid w:val="001855F1"/>
    <w:rsid w:val="001857D6"/>
    <w:rsid w:val="001864A5"/>
    <w:rsid w:val="00186826"/>
    <w:rsid w:val="0018689D"/>
    <w:rsid w:val="00186BB1"/>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8A8"/>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6F00"/>
    <w:rsid w:val="00196F07"/>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6B1E"/>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711"/>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A36"/>
    <w:rsid w:val="001E4B70"/>
    <w:rsid w:val="001E4B8B"/>
    <w:rsid w:val="001E4C95"/>
    <w:rsid w:val="001E55F9"/>
    <w:rsid w:val="001E5874"/>
    <w:rsid w:val="001E5A21"/>
    <w:rsid w:val="001E5DDD"/>
    <w:rsid w:val="001E61FA"/>
    <w:rsid w:val="001E6204"/>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5D76"/>
    <w:rsid w:val="00206053"/>
    <w:rsid w:val="002060E3"/>
    <w:rsid w:val="0020678D"/>
    <w:rsid w:val="00206841"/>
    <w:rsid w:val="00206935"/>
    <w:rsid w:val="00206DCE"/>
    <w:rsid w:val="00207980"/>
    <w:rsid w:val="00207D41"/>
    <w:rsid w:val="00207EB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CE3"/>
    <w:rsid w:val="00243D22"/>
    <w:rsid w:val="00243DCA"/>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08A1"/>
    <w:rsid w:val="0025101D"/>
    <w:rsid w:val="00251EAD"/>
    <w:rsid w:val="002521C4"/>
    <w:rsid w:val="0025250D"/>
    <w:rsid w:val="00252623"/>
    <w:rsid w:val="0025270F"/>
    <w:rsid w:val="00252BA0"/>
    <w:rsid w:val="00252F31"/>
    <w:rsid w:val="00253249"/>
    <w:rsid w:val="00253F44"/>
    <w:rsid w:val="002540B0"/>
    <w:rsid w:val="002554AC"/>
    <w:rsid w:val="002555AD"/>
    <w:rsid w:val="0025580E"/>
    <w:rsid w:val="002559D8"/>
    <w:rsid w:val="0025640A"/>
    <w:rsid w:val="0025695D"/>
    <w:rsid w:val="00256B7C"/>
    <w:rsid w:val="002575CE"/>
    <w:rsid w:val="0025780B"/>
    <w:rsid w:val="0026036C"/>
    <w:rsid w:val="0026092D"/>
    <w:rsid w:val="00260C50"/>
    <w:rsid w:val="00261680"/>
    <w:rsid w:val="00262DF5"/>
    <w:rsid w:val="0026301B"/>
    <w:rsid w:val="00263056"/>
    <w:rsid w:val="002632A9"/>
    <w:rsid w:val="00263725"/>
    <w:rsid w:val="002637F3"/>
    <w:rsid w:val="00263B0D"/>
    <w:rsid w:val="002644ED"/>
    <w:rsid w:val="002646B4"/>
    <w:rsid w:val="0026478B"/>
    <w:rsid w:val="002648A7"/>
    <w:rsid w:val="00264AF1"/>
    <w:rsid w:val="00264ED5"/>
    <w:rsid w:val="00265417"/>
    <w:rsid w:val="002655B3"/>
    <w:rsid w:val="00265673"/>
    <w:rsid w:val="00265D36"/>
    <w:rsid w:val="00266D75"/>
    <w:rsid w:val="00266F86"/>
    <w:rsid w:val="00266FCC"/>
    <w:rsid w:val="00267415"/>
    <w:rsid w:val="0026774E"/>
    <w:rsid w:val="00267880"/>
    <w:rsid w:val="00270A99"/>
    <w:rsid w:val="00270F0E"/>
    <w:rsid w:val="0027166A"/>
    <w:rsid w:val="002716A1"/>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3A"/>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5C2"/>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26B"/>
    <w:rsid w:val="002D43B4"/>
    <w:rsid w:val="002D48BC"/>
    <w:rsid w:val="002D50DF"/>
    <w:rsid w:val="002D578E"/>
    <w:rsid w:val="002D58FE"/>
    <w:rsid w:val="002D5B04"/>
    <w:rsid w:val="002D6504"/>
    <w:rsid w:val="002D6B00"/>
    <w:rsid w:val="002D73F7"/>
    <w:rsid w:val="002D7429"/>
    <w:rsid w:val="002D7AAA"/>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AF5"/>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827"/>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B01"/>
    <w:rsid w:val="00345DDD"/>
    <w:rsid w:val="003460C7"/>
    <w:rsid w:val="00346C8D"/>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17C"/>
    <w:rsid w:val="003552C8"/>
    <w:rsid w:val="0035565A"/>
    <w:rsid w:val="00355B39"/>
    <w:rsid w:val="003561A8"/>
    <w:rsid w:val="003564F2"/>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41C"/>
    <w:rsid w:val="003647B5"/>
    <w:rsid w:val="003648F7"/>
    <w:rsid w:val="00364F2E"/>
    <w:rsid w:val="003662EB"/>
    <w:rsid w:val="00366969"/>
    <w:rsid w:val="0036712B"/>
    <w:rsid w:val="0036722A"/>
    <w:rsid w:val="00367807"/>
    <w:rsid w:val="00367A65"/>
    <w:rsid w:val="00367FBF"/>
    <w:rsid w:val="00370099"/>
    <w:rsid w:val="0037009D"/>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3980"/>
    <w:rsid w:val="003742ED"/>
    <w:rsid w:val="0037439F"/>
    <w:rsid w:val="00374733"/>
    <w:rsid w:val="00374B4F"/>
    <w:rsid w:val="00374BD0"/>
    <w:rsid w:val="00374D83"/>
    <w:rsid w:val="00375115"/>
    <w:rsid w:val="00375CFA"/>
    <w:rsid w:val="0037617F"/>
    <w:rsid w:val="0037675F"/>
    <w:rsid w:val="00376C5B"/>
    <w:rsid w:val="00377304"/>
    <w:rsid w:val="0037764E"/>
    <w:rsid w:val="0037776E"/>
    <w:rsid w:val="00377877"/>
    <w:rsid w:val="00377E9F"/>
    <w:rsid w:val="003803AF"/>
    <w:rsid w:val="00380543"/>
    <w:rsid w:val="003807DA"/>
    <w:rsid w:val="00380900"/>
    <w:rsid w:val="00380BC7"/>
    <w:rsid w:val="00380E48"/>
    <w:rsid w:val="003816A6"/>
    <w:rsid w:val="00382150"/>
    <w:rsid w:val="00382772"/>
    <w:rsid w:val="00382B71"/>
    <w:rsid w:val="00382BDE"/>
    <w:rsid w:val="0038310D"/>
    <w:rsid w:val="00383260"/>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A30"/>
    <w:rsid w:val="00396DAB"/>
    <w:rsid w:val="00396DC4"/>
    <w:rsid w:val="00396FC2"/>
    <w:rsid w:val="0039708A"/>
    <w:rsid w:val="003973BC"/>
    <w:rsid w:val="003973F4"/>
    <w:rsid w:val="00397AE7"/>
    <w:rsid w:val="00397ECF"/>
    <w:rsid w:val="003A019E"/>
    <w:rsid w:val="003A042F"/>
    <w:rsid w:val="003A0649"/>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76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0D8"/>
    <w:rsid w:val="003C620E"/>
    <w:rsid w:val="003C64D4"/>
    <w:rsid w:val="003C67BD"/>
    <w:rsid w:val="003C6A75"/>
    <w:rsid w:val="003C6CBB"/>
    <w:rsid w:val="003C7246"/>
    <w:rsid w:val="003C7820"/>
    <w:rsid w:val="003C7847"/>
    <w:rsid w:val="003C7EA4"/>
    <w:rsid w:val="003D0895"/>
    <w:rsid w:val="003D0B28"/>
    <w:rsid w:val="003D0FC9"/>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08D"/>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0E1"/>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CDE"/>
    <w:rsid w:val="00403EA8"/>
    <w:rsid w:val="0040418F"/>
    <w:rsid w:val="004043DF"/>
    <w:rsid w:val="00404A8E"/>
    <w:rsid w:val="00404B21"/>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7C3"/>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8AF"/>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C55"/>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6E4"/>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24B"/>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52A"/>
    <w:rsid w:val="004C1A15"/>
    <w:rsid w:val="004C1B5F"/>
    <w:rsid w:val="004C1BD0"/>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9AA"/>
    <w:rsid w:val="004C5A47"/>
    <w:rsid w:val="004C61DA"/>
    <w:rsid w:val="004C69F0"/>
    <w:rsid w:val="004C6B7A"/>
    <w:rsid w:val="004C6D89"/>
    <w:rsid w:val="004C746A"/>
    <w:rsid w:val="004C7BAB"/>
    <w:rsid w:val="004C7DD1"/>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62"/>
    <w:rsid w:val="004E24FF"/>
    <w:rsid w:val="004E2706"/>
    <w:rsid w:val="004E2C44"/>
    <w:rsid w:val="004E2D61"/>
    <w:rsid w:val="004E33FB"/>
    <w:rsid w:val="004E3589"/>
    <w:rsid w:val="004E3BCC"/>
    <w:rsid w:val="004E3CC4"/>
    <w:rsid w:val="004E4646"/>
    <w:rsid w:val="004E4970"/>
    <w:rsid w:val="004E5243"/>
    <w:rsid w:val="004E54C2"/>
    <w:rsid w:val="004E54E5"/>
    <w:rsid w:val="004E5636"/>
    <w:rsid w:val="004E5C84"/>
    <w:rsid w:val="004E5E47"/>
    <w:rsid w:val="004E5F73"/>
    <w:rsid w:val="004E6246"/>
    <w:rsid w:val="004E6A8A"/>
    <w:rsid w:val="004E7571"/>
    <w:rsid w:val="004E7650"/>
    <w:rsid w:val="004E778A"/>
    <w:rsid w:val="004E7840"/>
    <w:rsid w:val="004F15C6"/>
    <w:rsid w:val="004F16EF"/>
    <w:rsid w:val="004F18F8"/>
    <w:rsid w:val="004F199B"/>
    <w:rsid w:val="004F19F7"/>
    <w:rsid w:val="004F202A"/>
    <w:rsid w:val="004F2222"/>
    <w:rsid w:val="004F2BC9"/>
    <w:rsid w:val="004F2C5B"/>
    <w:rsid w:val="004F2F69"/>
    <w:rsid w:val="004F3094"/>
    <w:rsid w:val="004F3BB1"/>
    <w:rsid w:val="004F4337"/>
    <w:rsid w:val="004F472B"/>
    <w:rsid w:val="004F4975"/>
    <w:rsid w:val="004F4CCC"/>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322"/>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6ED"/>
    <w:rsid w:val="00515842"/>
    <w:rsid w:val="005159C7"/>
    <w:rsid w:val="005160AB"/>
    <w:rsid w:val="00516406"/>
    <w:rsid w:val="0051655E"/>
    <w:rsid w:val="00516DEF"/>
    <w:rsid w:val="00517CF5"/>
    <w:rsid w:val="00520108"/>
    <w:rsid w:val="0052019C"/>
    <w:rsid w:val="005202DD"/>
    <w:rsid w:val="00521165"/>
    <w:rsid w:val="005214CD"/>
    <w:rsid w:val="00521AB6"/>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0EE8"/>
    <w:rsid w:val="0055160C"/>
    <w:rsid w:val="005518FE"/>
    <w:rsid w:val="005521CD"/>
    <w:rsid w:val="005524D2"/>
    <w:rsid w:val="00552535"/>
    <w:rsid w:val="00552578"/>
    <w:rsid w:val="00552B92"/>
    <w:rsid w:val="00552D3D"/>
    <w:rsid w:val="00552D4D"/>
    <w:rsid w:val="00552D74"/>
    <w:rsid w:val="00553407"/>
    <w:rsid w:val="0055383A"/>
    <w:rsid w:val="00553F48"/>
    <w:rsid w:val="00553F5F"/>
    <w:rsid w:val="005542F1"/>
    <w:rsid w:val="00554571"/>
    <w:rsid w:val="005546A2"/>
    <w:rsid w:val="00554713"/>
    <w:rsid w:val="005548AB"/>
    <w:rsid w:val="00554B47"/>
    <w:rsid w:val="00555300"/>
    <w:rsid w:val="0055532C"/>
    <w:rsid w:val="00556674"/>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01"/>
    <w:rsid w:val="00567EC2"/>
    <w:rsid w:val="00567FEC"/>
    <w:rsid w:val="00570C55"/>
    <w:rsid w:val="00571180"/>
    <w:rsid w:val="0057150D"/>
    <w:rsid w:val="00571832"/>
    <w:rsid w:val="005719EA"/>
    <w:rsid w:val="00571CE5"/>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CA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F85"/>
    <w:rsid w:val="0058F1AB"/>
    <w:rsid w:val="00590580"/>
    <w:rsid w:val="005905C0"/>
    <w:rsid w:val="00590765"/>
    <w:rsid w:val="00590CA6"/>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6"/>
    <w:rsid w:val="00595A5F"/>
    <w:rsid w:val="00595CE5"/>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0E66"/>
    <w:rsid w:val="005B122A"/>
    <w:rsid w:val="005B12CE"/>
    <w:rsid w:val="005B135F"/>
    <w:rsid w:val="005B14A2"/>
    <w:rsid w:val="005B161F"/>
    <w:rsid w:val="005B1658"/>
    <w:rsid w:val="005B1A9B"/>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EC1"/>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8C7"/>
    <w:rsid w:val="005E6A0F"/>
    <w:rsid w:val="005E6BE1"/>
    <w:rsid w:val="005E7918"/>
    <w:rsid w:val="005E7B7A"/>
    <w:rsid w:val="005F00F5"/>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9FA"/>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75"/>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3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78F"/>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4C42"/>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542"/>
    <w:rsid w:val="006468F8"/>
    <w:rsid w:val="00646A58"/>
    <w:rsid w:val="00646C73"/>
    <w:rsid w:val="00646F06"/>
    <w:rsid w:val="0064779A"/>
    <w:rsid w:val="00647CCF"/>
    <w:rsid w:val="00647E2C"/>
    <w:rsid w:val="00647E7E"/>
    <w:rsid w:val="0065002A"/>
    <w:rsid w:val="006501E6"/>
    <w:rsid w:val="006506ED"/>
    <w:rsid w:val="00650C91"/>
    <w:rsid w:val="00650F2E"/>
    <w:rsid w:val="00651A22"/>
    <w:rsid w:val="00652C2B"/>
    <w:rsid w:val="00652D21"/>
    <w:rsid w:val="00652EBC"/>
    <w:rsid w:val="006539D2"/>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138"/>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D72"/>
    <w:rsid w:val="00670E56"/>
    <w:rsid w:val="00671115"/>
    <w:rsid w:val="0067132D"/>
    <w:rsid w:val="00671B91"/>
    <w:rsid w:val="00671D73"/>
    <w:rsid w:val="00671DE2"/>
    <w:rsid w:val="00671F7C"/>
    <w:rsid w:val="00672AD2"/>
    <w:rsid w:val="006736AB"/>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4FBF"/>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6D8F"/>
    <w:rsid w:val="006970EE"/>
    <w:rsid w:val="0069728F"/>
    <w:rsid w:val="0069734E"/>
    <w:rsid w:val="006976DA"/>
    <w:rsid w:val="006A0AF4"/>
    <w:rsid w:val="006A0C60"/>
    <w:rsid w:val="006A0FAF"/>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7DD"/>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BBD"/>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710"/>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AB"/>
    <w:rsid w:val="006D28E6"/>
    <w:rsid w:val="006D290E"/>
    <w:rsid w:val="006D29A2"/>
    <w:rsid w:val="006D308E"/>
    <w:rsid w:val="006D314E"/>
    <w:rsid w:val="006D31CD"/>
    <w:rsid w:val="006D332D"/>
    <w:rsid w:val="006D37A6"/>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265"/>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3F17"/>
    <w:rsid w:val="006F42E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776"/>
    <w:rsid w:val="00707D96"/>
    <w:rsid w:val="00707F0A"/>
    <w:rsid w:val="007093E9"/>
    <w:rsid w:val="0071014E"/>
    <w:rsid w:val="007104B7"/>
    <w:rsid w:val="00710548"/>
    <w:rsid w:val="007108F3"/>
    <w:rsid w:val="00710B47"/>
    <w:rsid w:val="00710B8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78"/>
    <w:rsid w:val="007231A6"/>
    <w:rsid w:val="00723344"/>
    <w:rsid w:val="00723518"/>
    <w:rsid w:val="00723568"/>
    <w:rsid w:val="00723B6B"/>
    <w:rsid w:val="00723EA8"/>
    <w:rsid w:val="00723F7D"/>
    <w:rsid w:val="00724407"/>
    <w:rsid w:val="007246D6"/>
    <w:rsid w:val="007249FC"/>
    <w:rsid w:val="00724CDE"/>
    <w:rsid w:val="00725998"/>
    <w:rsid w:val="00725C08"/>
    <w:rsid w:val="00726142"/>
    <w:rsid w:val="00726776"/>
    <w:rsid w:val="00726991"/>
    <w:rsid w:val="00726CF8"/>
    <w:rsid w:val="0072701B"/>
    <w:rsid w:val="00727633"/>
    <w:rsid w:val="00730AF7"/>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375"/>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5"/>
    <w:rsid w:val="007501F8"/>
    <w:rsid w:val="00750230"/>
    <w:rsid w:val="007503EB"/>
    <w:rsid w:val="00750499"/>
    <w:rsid w:val="00750A09"/>
    <w:rsid w:val="00750ACC"/>
    <w:rsid w:val="00750D4F"/>
    <w:rsid w:val="00750EC3"/>
    <w:rsid w:val="0075100D"/>
    <w:rsid w:val="0075113C"/>
    <w:rsid w:val="007514D1"/>
    <w:rsid w:val="00751E2D"/>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39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5EBC"/>
    <w:rsid w:val="007669B3"/>
    <w:rsid w:val="00766BEF"/>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269"/>
    <w:rsid w:val="007743C5"/>
    <w:rsid w:val="007745C0"/>
    <w:rsid w:val="00774686"/>
    <w:rsid w:val="00774FD2"/>
    <w:rsid w:val="00775007"/>
    <w:rsid w:val="007754C6"/>
    <w:rsid w:val="00776310"/>
    <w:rsid w:val="0077664F"/>
    <w:rsid w:val="00776D19"/>
    <w:rsid w:val="00776E87"/>
    <w:rsid w:val="00776FFE"/>
    <w:rsid w:val="00777AB9"/>
    <w:rsid w:val="00777F04"/>
    <w:rsid w:val="0078002A"/>
    <w:rsid w:val="007801D1"/>
    <w:rsid w:val="007804AE"/>
    <w:rsid w:val="00780876"/>
    <w:rsid w:val="007810BC"/>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4DAA"/>
    <w:rsid w:val="0078508E"/>
    <w:rsid w:val="0078546A"/>
    <w:rsid w:val="00785971"/>
    <w:rsid w:val="00785E08"/>
    <w:rsid w:val="00786184"/>
    <w:rsid w:val="0078722A"/>
    <w:rsid w:val="0078779E"/>
    <w:rsid w:val="00787897"/>
    <w:rsid w:val="007879AD"/>
    <w:rsid w:val="00787B08"/>
    <w:rsid w:val="00787C9B"/>
    <w:rsid w:val="00787F08"/>
    <w:rsid w:val="007913B4"/>
    <w:rsid w:val="007915FE"/>
    <w:rsid w:val="007919E4"/>
    <w:rsid w:val="00791D30"/>
    <w:rsid w:val="00791DD1"/>
    <w:rsid w:val="007925FC"/>
    <w:rsid w:val="00792980"/>
    <w:rsid w:val="00792AD3"/>
    <w:rsid w:val="00792B88"/>
    <w:rsid w:val="00792D79"/>
    <w:rsid w:val="00793078"/>
    <w:rsid w:val="007936BB"/>
    <w:rsid w:val="007939B7"/>
    <w:rsid w:val="00793FD4"/>
    <w:rsid w:val="00794104"/>
    <w:rsid w:val="00794B15"/>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1F73"/>
    <w:rsid w:val="007A2972"/>
    <w:rsid w:val="007A2A41"/>
    <w:rsid w:val="007A3050"/>
    <w:rsid w:val="007A3A76"/>
    <w:rsid w:val="007A446E"/>
    <w:rsid w:val="007A4664"/>
    <w:rsid w:val="007A483B"/>
    <w:rsid w:val="007A503C"/>
    <w:rsid w:val="007A54E4"/>
    <w:rsid w:val="007A5549"/>
    <w:rsid w:val="007A5813"/>
    <w:rsid w:val="007A58A2"/>
    <w:rsid w:val="007A5F2A"/>
    <w:rsid w:val="007A61D6"/>
    <w:rsid w:val="007A6323"/>
    <w:rsid w:val="007A645A"/>
    <w:rsid w:val="007A671C"/>
    <w:rsid w:val="007A6E4C"/>
    <w:rsid w:val="007A74E3"/>
    <w:rsid w:val="007A78E5"/>
    <w:rsid w:val="007A7997"/>
    <w:rsid w:val="007B00A2"/>
    <w:rsid w:val="007B14EF"/>
    <w:rsid w:val="007B1714"/>
    <w:rsid w:val="007B18A0"/>
    <w:rsid w:val="007B197F"/>
    <w:rsid w:val="007B1B21"/>
    <w:rsid w:val="007B1EDA"/>
    <w:rsid w:val="007B23F9"/>
    <w:rsid w:val="007B3547"/>
    <w:rsid w:val="007B3687"/>
    <w:rsid w:val="007B37AD"/>
    <w:rsid w:val="007B385D"/>
    <w:rsid w:val="007B396F"/>
    <w:rsid w:val="007B3A29"/>
    <w:rsid w:val="007B456A"/>
    <w:rsid w:val="007B4F50"/>
    <w:rsid w:val="007B5034"/>
    <w:rsid w:val="007B5C66"/>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179"/>
    <w:rsid w:val="007C2912"/>
    <w:rsid w:val="007C29E4"/>
    <w:rsid w:val="007C2D02"/>
    <w:rsid w:val="007C2FA5"/>
    <w:rsid w:val="007C3279"/>
    <w:rsid w:val="007C35A5"/>
    <w:rsid w:val="007C3A68"/>
    <w:rsid w:val="007C4A8C"/>
    <w:rsid w:val="007C4E38"/>
    <w:rsid w:val="007C5826"/>
    <w:rsid w:val="007C5832"/>
    <w:rsid w:val="007C5B06"/>
    <w:rsid w:val="007C5B52"/>
    <w:rsid w:val="007C5CB3"/>
    <w:rsid w:val="007C6BDA"/>
    <w:rsid w:val="007C7094"/>
    <w:rsid w:val="007C7132"/>
    <w:rsid w:val="007C79A8"/>
    <w:rsid w:val="007C7B9F"/>
    <w:rsid w:val="007C7F07"/>
    <w:rsid w:val="007D045D"/>
    <w:rsid w:val="007D0520"/>
    <w:rsid w:val="007D0598"/>
    <w:rsid w:val="007D0BBF"/>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855"/>
    <w:rsid w:val="007E5EED"/>
    <w:rsid w:val="007E604D"/>
    <w:rsid w:val="007E620A"/>
    <w:rsid w:val="007E7B1E"/>
    <w:rsid w:val="007E7F2E"/>
    <w:rsid w:val="007E7F5A"/>
    <w:rsid w:val="007F008E"/>
    <w:rsid w:val="007F033A"/>
    <w:rsid w:val="007F04E6"/>
    <w:rsid w:val="007F0C3A"/>
    <w:rsid w:val="007F0EC6"/>
    <w:rsid w:val="007F106E"/>
    <w:rsid w:val="007F125C"/>
    <w:rsid w:val="007F279D"/>
    <w:rsid w:val="007F2A5F"/>
    <w:rsid w:val="007F2FE6"/>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6DA"/>
    <w:rsid w:val="00843861"/>
    <w:rsid w:val="008442EB"/>
    <w:rsid w:val="008445B2"/>
    <w:rsid w:val="0084569F"/>
    <w:rsid w:val="00845704"/>
    <w:rsid w:val="008461F6"/>
    <w:rsid w:val="008463D0"/>
    <w:rsid w:val="008469A0"/>
    <w:rsid w:val="00846D3A"/>
    <w:rsid w:val="008475A1"/>
    <w:rsid w:val="00847A40"/>
    <w:rsid w:val="00847F6E"/>
    <w:rsid w:val="0085010C"/>
    <w:rsid w:val="008503D0"/>
    <w:rsid w:val="008513B0"/>
    <w:rsid w:val="008517CC"/>
    <w:rsid w:val="0085191B"/>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891"/>
    <w:rsid w:val="00865CAC"/>
    <w:rsid w:val="00866360"/>
    <w:rsid w:val="008665C0"/>
    <w:rsid w:val="00866690"/>
    <w:rsid w:val="008668AE"/>
    <w:rsid w:val="00866E3F"/>
    <w:rsid w:val="00866F35"/>
    <w:rsid w:val="00867470"/>
    <w:rsid w:val="0086760F"/>
    <w:rsid w:val="0086795C"/>
    <w:rsid w:val="00867F8D"/>
    <w:rsid w:val="00870601"/>
    <w:rsid w:val="008708D0"/>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6"/>
    <w:rsid w:val="00881648"/>
    <w:rsid w:val="00881B31"/>
    <w:rsid w:val="00881EEF"/>
    <w:rsid w:val="00881F89"/>
    <w:rsid w:val="00882814"/>
    <w:rsid w:val="008828D3"/>
    <w:rsid w:val="0088295E"/>
    <w:rsid w:val="008832CB"/>
    <w:rsid w:val="00883564"/>
    <w:rsid w:val="00883A2B"/>
    <w:rsid w:val="00884121"/>
    <w:rsid w:val="00884189"/>
    <w:rsid w:val="0088468B"/>
    <w:rsid w:val="008846D2"/>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43E"/>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A1F"/>
    <w:rsid w:val="008A7E6E"/>
    <w:rsid w:val="008B004B"/>
    <w:rsid w:val="008B100D"/>
    <w:rsid w:val="008B1346"/>
    <w:rsid w:val="008B1B30"/>
    <w:rsid w:val="008B1CAE"/>
    <w:rsid w:val="008B27F5"/>
    <w:rsid w:val="008B29FF"/>
    <w:rsid w:val="008B2DF2"/>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6846"/>
    <w:rsid w:val="008C70A1"/>
    <w:rsid w:val="008C7646"/>
    <w:rsid w:val="008C7C54"/>
    <w:rsid w:val="008C7D43"/>
    <w:rsid w:val="008C7F5C"/>
    <w:rsid w:val="008D03D2"/>
    <w:rsid w:val="008D0BF5"/>
    <w:rsid w:val="008D10FF"/>
    <w:rsid w:val="008D1410"/>
    <w:rsid w:val="008D16B6"/>
    <w:rsid w:val="008D1A13"/>
    <w:rsid w:val="008D1B74"/>
    <w:rsid w:val="008D1BD5"/>
    <w:rsid w:val="008D1CF0"/>
    <w:rsid w:val="008D2081"/>
    <w:rsid w:val="008D2686"/>
    <w:rsid w:val="008D2749"/>
    <w:rsid w:val="008D2A16"/>
    <w:rsid w:val="008D2B05"/>
    <w:rsid w:val="008D2C19"/>
    <w:rsid w:val="008D3B60"/>
    <w:rsid w:val="008D3F9C"/>
    <w:rsid w:val="008D49DC"/>
    <w:rsid w:val="008D4C88"/>
    <w:rsid w:val="008D4EE7"/>
    <w:rsid w:val="008D52F3"/>
    <w:rsid w:val="008D5AD7"/>
    <w:rsid w:val="008D5EA1"/>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60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7B"/>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796"/>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07EA4"/>
    <w:rsid w:val="009102D2"/>
    <w:rsid w:val="00910F49"/>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77"/>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2B8D"/>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802"/>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0D0"/>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ABC"/>
    <w:rsid w:val="00951B65"/>
    <w:rsid w:val="00951C15"/>
    <w:rsid w:val="00951D37"/>
    <w:rsid w:val="00951DF9"/>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796"/>
    <w:rsid w:val="009629BC"/>
    <w:rsid w:val="00963163"/>
    <w:rsid w:val="00963548"/>
    <w:rsid w:val="00963A6A"/>
    <w:rsid w:val="00963D73"/>
    <w:rsid w:val="009640B8"/>
    <w:rsid w:val="0096416A"/>
    <w:rsid w:val="00964695"/>
    <w:rsid w:val="00964899"/>
    <w:rsid w:val="00964E54"/>
    <w:rsid w:val="009657B7"/>
    <w:rsid w:val="009657CF"/>
    <w:rsid w:val="009658A0"/>
    <w:rsid w:val="00965974"/>
    <w:rsid w:val="00965D54"/>
    <w:rsid w:val="00966041"/>
    <w:rsid w:val="00966076"/>
    <w:rsid w:val="00966293"/>
    <w:rsid w:val="00966760"/>
    <w:rsid w:val="00966F11"/>
    <w:rsid w:val="00967A5A"/>
    <w:rsid w:val="00967D19"/>
    <w:rsid w:val="00967DFA"/>
    <w:rsid w:val="00970030"/>
    <w:rsid w:val="00970B7F"/>
    <w:rsid w:val="0097117B"/>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21C"/>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110"/>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170D"/>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0D"/>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1BD"/>
    <w:rsid w:val="009C32E5"/>
    <w:rsid w:val="009C36DC"/>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3EE"/>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878"/>
    <w:rsid w:val="009D6983"/>
    <w:rsid w:val="009D6B59"/>
    <w:rsid w:val="009D6C8B"/>
    <w:rsid w:val="009D6FFE"/>
    <w:rsid w:val="009D7CCC"/>
    <w:rsid w:val="009D7DDD"/>
    <w:rsid w:val="009E0472"/>
    <w:rsid w:val="009E09DD"/>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04"/>
    <w:rsid w:val="009E6AF2"/>
    <w:rsid w:val="009E6C56"/>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3FA1"/>
    <w:rsid w:val="009F402F"/>
    <w:rsid w:val="009F43D5"/>
    <w:rsid w:val="009F47C9"/>
    <w:rsid w:val="009F49FE"/>
    <w:rsid w:val="009F4C2D"/>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0003"/>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178DA"/>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11EE"/>
    <w:rsid w:val="00A325AC"/>
    <w:rsid w:val="00A32804"/>
    <w:rsid w:val="00A328DF"/>
    <w:rsid w:val="00A328F5"/>
    <w:rsid w:val="00A32C82"/>
    <w:rsid w:val="00A32F23"/>
    <w:rsid w:val="00A337D4"/>
    <w:rsid w:val="00A33C6C"/>
    <w:rsid w:val="00A33CE0"/>
    <w:rsid w:val="00A3402E"/>
    <w:rsid w:val="00A34655"/>
    <w:rsid w:val="00A34D9F"/>
    <w:rsid w:val="00A351A2"/>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0D"/>
    <w:rsid w:val="00A44CBF"/>
    <w:rsid w:val="00A44CD5"/>
    <w:rsid w:val="00A44EE9"/>
    <w:rsid w:val="00A453F5"/>
    <w:rsid w:val="00A4608B"/>
    <w:rsid w:val="00A461E5"/>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4FE4"/>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8C"/>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444"/>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C84"/>
    <w:rsid w:val="00A95F29"/>
    <w:rsid w:val="00A964F1"/>
    <w:rsid w:val="00A96530"/>
    <w:rsid w:val="00A96B02"/>
    <w:rsid w:val="00A97345"/>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617"/>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7E2"/>
    <w:rsid w:val="00AA7B4B"/>
    <w:rsid w:val="00AA7F69"/>
    <w:rsid w:val="00AB04FF"/>
    <w:rsid w:val="00AB0533"/>
    <w:rsid w:val="00AB058C"/>
    <w:rsid w:val="00AB1386"/>
    <w:rsid w:val="00AB1FD9"/>
    <w:rsid w:val="00AB38E3"/>
    <w:rsid w:val="00AB3A10"/>
    <w:rsid w:val="00AB3A91"/>
    <w:rsid w:val="00AB3E33"/>
    <w:rsid w:val="00AB3FC6"/>
    <w:rsid w:val="00AB5029"/>
    <w:rsid w:val="00AB54DE"/>
    <w:rsid w:val="00AB5DB4"/>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B3F"/>
    <w:rsid w:val="00AE1C08"/>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E7F56"/>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5E8"/>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07EF8"/>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0F93"/>
    <w:rsid w:val="00B21527"/>
    <w:rsid w:val="00B2167D"/>
    <w:rsid w:val="00B2170D"/>
    <w:rsid w:val="00B21AD6"/>
    <w:rsid w:val="00B22268"/>
    <w:rsid w:val="00B2236F"/>
    <w:rsid w:val="00B22E1F"/>
    <w:rsid w:val="00B23120"/>
    <w:rsid w:val="00B23C4E"/>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29E"/>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693F"/>
    <w:rsid w:val="00B37051"/>
    <w:rsid w:val="00B373C5"/>
    <w:rsid w:val="00B375C6"/>
    <w:rsid w:val="00B37772"/>
    <w:rsid w:val="00B3778E"/>
    <w:rsid w:val="00B37967"/>
    <w:rsid w:val="00B37C4A"/>
    <w:rsid w:val="00B37D7D"/>
    <w:rsid w:val="00B37DDE"/>
    <w:rsid w:val="00B40539"/>
    <w:rsid w:val="00B40946"/>
    <w:rsid w:val="00B41036"/>
    <w:rsid w:val="00B41422"/>
    <w:rsid w:val="00B41BB9"/>
    <w:rsid w:val="00B41BF7"/>
    <w:rsid w:val="00B41CDE"/>
    <w:rsid w:val="00B4267D"/>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50C"/>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B76"/>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0EC5"/>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43C7"/>
    <w:rsid w:val="00B84D4D"/>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302"/>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3B9"/>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66E9"/>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549"/>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12D"/>
    <w:rsid w:val="00BD5EFC"/>
    <w:rsid w:val="00BD6395"/>
    <w:rsid w:val="00BD6565"/>
    <w:rsid w:val="00BD69FD"/>
    <w:rsid w:val="00BD6BB7"/>
    <w:rsid w:val="00BD6BFE"/>
    <w:rsid w:val="00BD6E97"/>
    <w:rsid w:val="00BD77B0"/>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68AD"/>
    <w:rsid w:val="00BE697A"/>
    <w:rsid w:val="00BE6D48"/>
    <w:rsid w:val="00BE7319"/>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3A3"/>
    <w:rsid w:val="00BF58CC"/>
    <w:rsid w:val="00BF5955"/>
    <w:rsid w:val="00BF5B32"/>
    <w:rsid w:val="00BF6192"/>
    <w:rsid w:val="00BF62FE"/>
    <w:rsid w:val="00BF663D"/>
    <w:rsid w:val="00BF6C1C"/>
    <w:rsid w:val="00BF73A7"/>
    <w:rsid w:val="00BF78F7"/>
    <w:rsid w:val="00BF7A0B"/>
    <w:rsid w:val="00BF7CAB"/>
    <w:rsid w:val="00BF7D6F"/>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63"/>
    <w:rsid w:val="00C10571"/>
    <w:rsid w:val="00C1060A"/>
    <w:rsid w:val="00C10857"/>
    <w:rsid w:val="00C119D0"/>
    <w:rsid w:val="00C11D87"/>
    <w:rsid w:val="00C12877"/>
    <w:rsid w:val="00C129F1"/>
    <w:rsid w:val="00C1321F"/>
    <w:rsid w:val="00C1379D"/>
    <w:rsid w:val="00C1396B"/>
    <w:rsid w:val="00C139C9"/>
    <w:rsid w:val="00C13BBA"/>
    <w:rsid w:val="00C13C1A"/>
    <w:rsid w:val="00C13C22"/>
    <w:rsid w:val="00C13CC8"/>
    <w:rsid w:val="00C13CFA"/>
    <w:rsid w:val="00C13F74"/>
    <w:rsid w:val="00C144B1"/>
    <w:rsid w:val="00C1486C"/>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763"/>
    <w:rsid w:val="00C20E2C"/>
    <w:rsid w:val="00C2102C"/>
    <w:rsid w:val="00C21188"/>
    <w:rsid w:val="00C211CD"/>
    <w:rsid w:val="00C223DD"/>
    <w:rsid w:val="00C22AC0"/>
    <w:rsid w:val="00C22C94"/>
    <w:rsid w:val="00C23465"/>
    <w:rsid w:val="00C23FE2"/>
    <w:rsid w:val="00C2406F"/>
    <w:rsid w:val="00C24306"/>
    <w:rsid w:val="00C24472"/>
    <w:rsid w:val="00C246EF"/>
    <w:rsid w:val="00C24AA1"/>
    <w:rsid w:val="00C24F23"/>
    <w:rsid w:val="00C250AA"/>
    <w:rsid w:val="00C253D7"/>
    <w:rsid w:val="00C25595"/>
    <w:rsid w:val="00C2598A"/>
    <w:rsid w:val="00C25A77"/>
    <w:rsid w:val="00C26938"/>
    <w:rsid w:val="00C26E27"/>
    <w:rsid w:val="00C2781C"/>
    <w:rsid w:val="00C27850"/>
    <w:rsid w:val="00C300DD"/>
    <w:rsid w:val="00C3036A"/>
    <w:rsid w:val="00C30559"/>
    <w:rsid w:val="00C307AB"/>
    <w:rsid w:val="00C30B20"/>
    <w:rsid w:val="00C313C8"/>
    <w:rsid w:val="00C31787"/>
    <w:rsid w:val="00C319B3"/>
    <w:rsid w:val="00C32E64"/>
    <w:rsid w:val="00C3387C"/>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212"/>
    <w:rsid w:val="00C654EA"/>
    <w:rsid w:val="00C65684"/>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17BF"/>
    <w:rsid w:val="00C719C6"/>
    <w:rsid w:val="00C72847"/>
    <w:rsid w:val="00C72D73"/>
    <w:rsid w:val="00C72ECB"/>
    <w:rsid w:val="00C7341C"/>
    <w:rsid w:val="00C7375D"/>
    <w:rsid w:val="00C73830"/>
    <w:rsid w:val="00C73FB3"/>
    <w:rsid w:val="00C73FCC"/>
    <w:rsid w:val="00C746A9"/>
    <w:rsid w:val="00C746F0"/>
    <w:rsid w:val="00C74A98"/>
    <w:rsid w:val="00C74CF9"/>
    <w:rsid w:val="00C74DC9"/>
    <w:rsid w:val="00C74F3E"/>
    <w:rsid w:val="00C7521D"/>
    <w:rsid w:val="00C75635"/>
    <w:rsid w:val="00C75904"/>
    <w:rsid w:val="00C75DBB"/>
    <w:rsid w:val="00C75E83"/>
    <w:rsid w:val="00C75F85"/>
    <w:rsid w:val="00C76614"/>
    <w:rsid w:val="00C76780"/>
    <w:rsid w:val="00C772D3"/>
    <w:rsid w:val="00C775D1"/>
    <w:rsid w:val="00C77CD3"/>
    <w:rsid w:val="00C77E3D"/>
    <w:rsid w:val="00C801BE"/>
    <w:rsid w:val="00C813A0"/>
    <w:rsid w:val="00C81623"/>
    <w:rsid w:val="00C81D63"/>
    <w:rsid w:val="00C8206D"/>
    <w:rsid w:val="00C825A6"/>
    <w:rsid w:val="00C826CF"/>
    <w:rsid w:val="00C83113"/>
    <w:rsid w:val="00C83216"/>
    <w:rsid w:val="00C8373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1EC6"/>
    <w:rsid w:val="00C9213F"/>
    <w:rsid w:val="00C92884"/>
    <w:rsid w:val="00C92C8B"/>
    <w:rsid w:val="00C931D5"/>
    <w:rsid w:val="00C9406B"/>
    <w:rsid w:val="00C94E4C"/>
    <w:rsid w:val="00C94F59"/>
    <w:rsid w:val="00C95EC5"/>
    <w:rsid w:val="00C9609B"/>
    <w:rsid w:val="00C96954"/>
    <w:rsid w:val="00C96B7B"/>
    <w:rsid w:val="00C97435"/>
    <w:rsid w:val="00C97A1F"/>
    <w:rsid w:val="00CA0089"/>
    <w:rsid w:val="00CA021F"/>
    <w:rsid w:val="00CA08DB"/>
    <w:rsid w:val="00CA0C7C"/>
    <w:rsid w:val="00CA130E"/>
    <w:rsid w:val="00CA1D97"/>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6B2D"/>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6D3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1FF"/>
    <w:rsid w:val="00CC35B1"/>
    <w:rsid w:val="00CC35E2"/>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94E"/>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980"/>
    <w:rsid w:val="00CE2A2B"/>
    <w:rsid w:val="00CE2FB7"/>
    <w:rsid w:val="00CE30B3"/>
    <w:rsid w:val="00CE3132"/>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085"/>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9C0"/>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ABC"/>
    <w:rsid w:val="00D07E0A"/>
    <w:rsid w:val="00D07E75"/>
    <w:rsid w:val="00D07ECC"/>
    <w:rsid w:val="00D105EF"/>
    <w:rsid w:val="00D10614"/>
    <w:rsid w:val="00D10893"/>
    <w:rsid w:val="00D10CD9"/>
    <w:rsid w:val="00D11006"/>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03D"/>
    <w:rsid w:val="00D17C3F"/>
    <w:rsid w:val="00D17C4D"/>
    <w:rsid w:val="00D17F22"/>
    <w:rsid w:val="00D17F66"/>
    <w:rsid w:val="00D20383"/>
    <w:rsid w:val="00D20451"/>
    <w:rsid w:val="00D20701"/>
    <w:rsid w:val="00D21268"/>
    <w:rsid w:val="00D212F4"/>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27F1F"/>
    <w:rsid w:val="00D30196"/>
    <w:rsid w:val="00D302B9"/>
    <w:rsid w:val="00D30440"/>
    <w:rsid w:val="00D30668"/>
    <w:rsid w:val="00D30A11"/>
    <w:rsid w:val="00D30A34"/>
    <w:rsid w:val="00D30C4D"/>
    <w:rsid w:val="00D310CD"/>
    <w:rsid w:val="00D310E8"/>
    <w:rsid w:val="00D31485"/>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1D29"/>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8AA"/>
    <w:rsid w:val="00D54A83"/>
    <w:rsid w:val="00D54E64"/>
    <w:rsid w:val="00D54F77"/>
    <w:rsid w:val="00D54FA2"/>
    <w:rsid w:val="00D5543B"/>
    <w:rsid w:val="00D5593B"/>
    <w:rsid w:val="00D565D4"/>
    <w:rsid w:val="00D56798"/>
    <w:rsid w:val="00D5694B"/>
    <w:rsid w:val="00D56D2C"/>
    <w:rsid w:val="00D56D4C"/>
    <w:rsid w:val="00D56DA3"/>
    <w:rsid w:val="00D57911"/>
    <w:rsid w:val="00D57CD9"/>
    <w:rsid w:val="00D600FA"/>
    <w:rsid w:val="00D604E1"/>
    <w:rsid w:val="00D608E8"/>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4DE6"/>
    <w:rsid w:val="00D65100"/>
    <w:rsid w:val="00D6596F"/>
    <w:rsid w:val="00D65FA1"/>
    <w:rsid w:val="00D66115"/>
    <w:rsid w:val="00D66518"/>
    <w:rsid w:val="00D669D1"/>
    <w:rsid w:val="00D673F0"/>
    <w:rsid w:val="00D67778"/>
    <w:rsid w:val="00D7010D"/>
    <w:rsid w:val="00D70CE3"/>
    <w:rsid w:val="00D70F31"/>
    <w:rsid w:val="00D70FEB"/>
    <w:rsid w:val="00D7164A"/>
    <w:rsid w:val="00D71A74"/>
    <w:rsid w:val="00D71B07"/>
    <w:rsid w:val="00D71B4B"/>
    <w:rsid w:val="00D71DAA"/>
    <w:rsid w:val="00D71F4D"/>
    <w:rsid w:val="00D71F66"/>
    <w:rsid w:val="00D72616"/>
    <w:rsid w:val="00D72948"/>
    <w:rsid w:val="00D73275"/>
    <w:rsid w:val="00D740EC"/>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9B2"/>
    <w:rsid w:val="00D82C0D"/>
    <w:rsid w:val="00D83282"/>
    <w:rsid w:val="00D834F2"/>
    <w:rsid w:val="00D83675"/>
    <w:rsid w:val="00D84762"/>
    <w:rsid w:val="00D84D68"/>
    <w:rsid w:val="00D85874"/>
    <w:rsid w:val="00D85949"/>
    <w:rsid w:val="00D859EE"/>
    <w:rsid w:val="00D85B8C"/>
    <w:rsid w:val="00D86215"/>
    <w:rsid w:val="00D86371"/>
    <w:rsid w:val="00D8698A"/>
    <w:rsid w:val="00D86A2D"/>
    <w:rsid w:val="00D86C04"/>
    <w:rsid w:val="00D86C4F"/>
    <w:rsid w:val="00D86E28"/>
    <w:rsid w:val="00D8775D"/>
    <w:rsid w:val="00D87763"/>
    <w:rsid w:val="00D87BEF"/>
    <w:rsid w:val="00D87CC0"/>
    <w:rsid w:val="00D8ED9E"/>
    <w:rsid w:val="00D902BC"/>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66"/>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63"/>
    <w:rsid w:val="00DA689C"/>
    <w:rsid w:val="00DA6923"/>
    <w:rsid w:val="00DA6AC8"/>
    <w:rsid w:val="00DA6B41"/>
    <w:rsid w:val="00DA6D53"/>
    <w:rsid w:val="00DA6E36"/>
    <w:rsid w:val="00DA6F0E"/>
    <w:rsid w:val="00DA7D57"/>
    <w:rsid w:val="00DA7DCA"/>
    <w:rsid w:val="00DA7DD1"/>
    <w:rsid w:val="00DB0B84"/>
    <w:rsid w:val="00DB0BDD"/>
    <w:rsid w:val="00DB0DDE"/>
    <w:rsid w:val="00DB103C"/>
    <w:rsid w:val="00DB1129"/>
    <w:rsid w:val="00DB19B9"/>
    <w:rsid w:val="00DB2BB3"/>
    <w:rsid w:val="00DB3159"/>
    <w:rsid w:val="00DB3583"/>
    <w:rsid w:val="00DB3635"/>
    <w:rsid w:val="00DB38C2"/>
    <w:rsid w:val="00DB3937"/>
    <w:rsid w:val="00DB3CE6"/>
    <w:rsid w:val="00DB3F93"/>
    <w:rsid w:val="00DB4183"/>
    <w:rsid w:val="00DB487F"/>
    <w:rsid w:val="00DB4A7D"/>
    <w:rsid w:val="00DB4F16"/>
    <w:rsid w:val="00DB4F2E"/>
    <w:rsid w:val="00DB527A"/>
    <w:rsid w:val="00DB56C5"/>
    <w:rsid w:val="00DB5B4D"/>
    <w:rsid w:val="00DB5E65"/>
    <w:rsid w:val="00DB5F0E"/>
    <w:rsid w:val="00DB5FA2"/>
    <w:rsid w:val="00DB5FAE"/>
    <w:rsid w:val="00DB666C"/>
    <w:rsid w:val="00DB69DD"/>
    <w:rsid w:val="00DB70D9"/>
    <w:rsid w:val="00DB72F2"/>
    <w:rsid w:val="00DB7B86"/>
    <w:rsid w:val="00DB7FC4"/>
    <w:rsid w:val="00DC02FD"/>
    <w:rsid w:val="00DC0922"/>
    <w:rsid w:val="00DC154A"/>
    <w:rsid w:val="00DC203D"/>
    <w:rsid w:val="00DC2218"/>
    <w:rsid w:val="00DC22CC"/>
    <w:rsid w:val="00DC252E"/>
    <w:rsid w:val="00DC2579"/>
    <w:rsid w:val="00DC2617"/>
    <w:rsid w:val="00DC2AD9"/>
    <w:rsid w:val="00DC322F"/>
    <w:rsid w:val="00DC3800"/>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4E21"/>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80A"/>
    <w:rsid w:val="00DE29CE"/>
    <w:rsid w:val="00DE2D5C"/>
    <w:rsid w:val="00DE356D"/>
    <w:rsid w:val="00DE37D6"/>
    <w:rsid w:val="00DE3982"/>
    <w:rsid w:val="00DE3F34"/>
    <w:rsid w:val="00DE413B"/>
    <w:rsid w:val="00DE43DC"/>
    <w:rsid w:val="00DE45E9"/>
    <w:rsid w:val="00DE4745"/>
    <w:rsid w:val="00DE4DBD"/>
    <w:rsid w:val="00DE4F5A"/>
    <w:rsid w:val="00DE6C9B"/>
    <w:rsid w:val="00DE6D62"/>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5E3A"/>
    <w:rsid w:val="00E06641"/>
    <w:rsid w:val="00E066AC"/>
    <w:rsid w:val="00E06964"/>
    <w:rsid w:val="00E06B60"/>
    <w:rsid w:val="00E06CCB"/>
    <w:rsid w:val="00E07A67"/>
    <w:rsid w:val="00E1158F"/>
    <w:rsid w:val="00E117FD"/>
    <w:rsid w:val="00E12229"/>
    <w:rsid w:val="00E122C5"/>
    <w:rsid w:val="00E128EA"/>
    <w:rsid w:val="00E12A95"/>
    <w:rsid w:val="00E12B7B"/>
    <w:rsid w:val="00E12D2D"/>
    <w:rsid w:val="00E13004"/>
    <w:rsid w:val="00E13295"/>
    <w:rsid w:val="00E1381C"/>
    <w:rsid w:val="00E13863"/>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3BD"/>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914"/>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FD8"/>
    <w:rsid w:val="00E54330"/>
    <w:rsid w:val="00E54444"/>
    <w:rsid w:val="00E546D5"/>
    <w:rsid w:val="00E54C2D"/>
    <w:rsid w:val="00E54D11"/>
    <w:rsid w:val="00E55053"/>
    <w:rsid w:val="00E56345"/>
    <w:rsid w:val="00E5715D"/>
    <w:rsid w:val="00E577CC"/>
    <w:rsid w:val="00E60660"/>
    <w:rsid w:val="00E609CB"/>
    <w:rsid w:val="00E60A38"/>
    <w:rsid w:val="00E60AFF"/>
    <w:rsid w:val="00E617E9"/>
    <w:rsid w:val="00E61A4E"/>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5D3"/>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19E"/>
    <w:rsid w:val="00E91F0B"/>
    <w:rsid w:val="00E924B5"/>
    <w:rsid w:val="00E9267A"/>
    <w:rsid w:val="00E92BF4"/>
    <w:rsid w:val="00E92CCB"/>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A7D23"/>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1BF4"/>
    <w:rsid w:val="00EC2A5F"/>
    <w:rsid w:val="00EC344D"/>
    <w:rsid w:val="00EC351A"/>
    <w:rsid w:val="00EC3530"/>
    <w:rsid w:val="00EC3D70"/>
    <w:rsid w:val="00EC44D8"/>
    <w:rsid w:val="00EC46FC"/>
    <w:rsid w:val="00EC492B"/>
    <w:rsid w:val="00EC4AF7"/>
    <w:rsid w:val="00EC4EB4"/>
    <w:rsid w:val="00EC4FB6"/>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BD6"/>
    <w:rsid w:val="00ED2CD3"/>
    <w:rsid w:val="00ED331B"/>
    <w:rsid w:val="00ED34CB"/>
    <w:rsid w:val="00ED3A4C"/>
    <w:rsid w:val="00ED3A7A"/>
    <w:rsid w:val="00ED3E0E"/>
    <w:rsid w:val="00ED491A"/>
    <w:rsid w:val="00ED4ABF"/>
    <w:rsid w:val="00ED5137"/>
    <w:rsid w:val="00ED52B2"/>
    <w:rsid w:val="00ED530C"/>
    <w:rsid w:val="00ED74A8"/>
    <w:rsid w:val="00ED7FD9"/>
    <w:rsid w:val="00EE01E8"/>
    <w:rsid w:val="00EE0C79"/>
    <w:rsid w:val="00EE0CF8"/>
    <w:rsid w:val="00EE0D7C"/>
    <w:rsid w:val="00EE123D"/>
    <w:rsid w:val="00EE138F"/>
    <w:rsid w:val="00EE1FF9"/>
    <w:rsid w:val="00EE2390"/>
    <w:rsid w:val="00EE25B5"/>
    <w:rsid w:val="00EE2DAB"/>
    <w:rsid w:val="00EE2F49"/>
    <w:rsid w:val="00EE33B4"/>
    <w:rsid w:val="00EE39BA"/>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31E"/>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99B"/>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84F"/>
    <w:rsid w:val="00F0492A"/>
    <w:rsid w:val="00F04A58"/>
    <w:rsid w:val="00F04F06"/>
    <w:rsid w:val="00F051CF"/>
    <w:rsid w:val="00F0530C"/>
    <w:rsid w:val="00F05769"/>
    <w:rsid w:val="00F05CE8"/>
    <w:rsid w:val="00F06110"/>
    <w:rsid w:val="00F06870"/>
    <w:rsid w:val="00F069DF"/>
    <w:rsid w:val="00F06BD1"/>
    <w:rsid w:val="00F07999"/>
    <w:rsid w:val="00F07D48"/>
    <w:rsid w:val="00F1011E"/>
    <w:rsid w:val="00F1019D"/>
    <w:rsid w:val="00F11008"/>
    <w:rsid w:val="00F11AED"/>
    <w:rsid w:val="00F11BAA"/>
    <w:rsid w:val="00F11DC5"/>
    <w:rsid w:val="00F11F92"/>
    <w:rsid w:val="00F12072"/>
    <w:rsid w:val="00F12F04"/>
    <w:rsid w:val="00F139DC"/>
    <w:rsid w:val="00F1479B"/>
    <w:rsid w:val="00F148A9"/>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41B"/>
    <w:rsid w:val="00F34544"/>
    <w:rsid w:val="00F352F1"/>
    <w:rsid w:val="00F357FE"/>
    <w:rsid w:val="00F35816"/>
    <w:rsid w:val="00F36238"/>
    <w:rsid w:val="00F36802"/>
    <w:rsid w:val="00F36B18"/>
    <w:rsid w:val="00F36EFC"/>
    <w:rsid w:val="00F37198"/>
    <w:rsid w:val="00F371D1"/>
    <w:rsid w:val="00F372F8"/>
    <w:rsid w:val="00F37391"/>
    <w:rsid w:val="00F4048E"/>
    <w:rsid w:val="00F40651"/>
    <w:rsid w:val="00F4069D"/>
    <w:rsid w:val="00F4073A"/>
    <w:rsid w:val="00F40C86"/>
    <w:rsid w:val="00F40E2F"/>
    <w:rsid w:val="00F40F7C"/>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5CE"/>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685"/>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69E6"/>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987"/>
    <w:rsid w:val="00F74CB6"/>
    <w:rsid w:val="00F751E1"/>
    <w:rsid w:val="00F75838"/>
    <w:rsid w:val="00F75F1F"/>
    <w:rsid w:val="00F76879"/>
    <w:rsid w:val="00F76DEC"/>
    <w:rsid w:val="00F772D2"/>
    <w:rsid w:val="00F77919"/>
    <w:rsid w:val="00F77BD3"/>
    <w:rsid w:val="00F802C2"/>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CA"/>
    <w:rsid w:val="00F847F7"/>
    <w:rsid w:val="00F84D2F"/>
    <w:rsid w:val="00F85342"/>
    <w:rsid w:val="00F85741"/>
    <w:rsid w:val="00F85961"/>
    <w:rsid w:val="00F85B77"/>
    <w:rsid w:val="00F86448"/>
    <w:rsid w:val="00F86455"/>
    <w:rsid w:val="00F8690F"/>
    <w:rsid w:val="00F86B4E"/>
    <w:rsid w:val="00F873C0"/>
    <w:rsid w:val="00F87471"/>
    <w:rsid w:val="00F878A2"/>
    <w:rsid w:val="00F87D8F"/>
    <w:rsid w:val="00F87F0F"/>
    <w:rsid w:val="00F900E2"/>
    <w:rsid w:val="00F901D8"/>
    <w:rsid w:val="00F902FA"/>
    <w:rsid w:val="00F906A5"/>
    <w:rsid w:val="00F90A73"/>
    <w:rsid w:val="00F91157"/>
    <w:rsid w:val="00F911D0"/>
    <w:rsid w:val="00F915EF"/>
    <w:rsid w:val="00F916E1"/>
    <w:rsid w:val="00F91819"/>
    <w:rsid w:val="00F91AB1"/>
    <w:rsid w:val="00F91D8C"/>
    <w:rsid w:val="00F91EE1"/>
    <w:rsid w:val="00F92053"/>
    <w:rsid w:val="00F921B5"/>
    <w:rsid w:val="00F92431"/>
    <w:rsid w:val="00F929C9"/>
    <w:rsid w:val="00F92C6B"/>
    <w:rsid w:val="00F92C71"/>
    <w:rsid w:val="00F92E75"/>
    <w:rsid w:val="00F9366E"/>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619"/>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D05"/>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21C"/>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5E"/>
    <w:rsid w:val="00FC6EF6"/>
    <w:rsid w:val="00FC6F93"/>
    <w:rsid w:val="00FC713A"/>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36E"/>
    <w:rsid w:val="00FF59EA"/>
    <w:rsid w:val="00FF59FC"/>
    <w:rsid w:val="00FF5B42"/>
    <w:rsid w:val="00FF5C3A"/>
    <w:rsid w:val="00FF5FDA"/>
    <w:rsid w:val="00FF6026"/>
    <w:rsid w:val="00FF604C"/>
    <w:rsid w:val="00FF6668"/>
    <w:rsid w:val="00FF6CC6"/>
    <w:rsid w:val="00FF74D9"/>
    <w:rsid w:val="00FF772E"/>
    <w:rsid w:val="00FF7AEA"/>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aliases w:val="Ecotabla-3,Tabla GRAL"/>
    <w:basedOn w:val="Tablanormal"/>
    <w:uiPriority w:val="39"/>
    <w:qFormat/>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Sinespaciado1">
    <w:name w:val="Sin espaciado1"/>
    <w:link w:val="NoSpacingChar"/>
    <w:autoRedefine/>
    <w:uiPriority w:val="99"/>
    <w:qFormat/>
    <w:rsid w:val="0078546A"/>
    <w:pPr>
      <w:spacing w:after="0" w:line="240" w:lineRule="auto"/>
      <w:ind w:left="22" w:right="108"/>
      <w:jc w:val="center"/>
    </w:pPr>
    <w:rPr>
      <w:rFonts w:ascii="Arial" w:eastAsia="Times New Roman" w:hAnsi="Arial" w:cs="Times New Roman"/>
    </w:rPr>
  </w:style>
  <w:style w:type="character" w:customStyle="1" w:styleId="NoSpacingChar">
    <w:name w:val="No Spacing Char"/>
    <w:link w:val="Sinespaciado1"/>
    <w:uiPriority w:val="99"/>
    <w:locked/>
    <w:rsid w:val="0078546A"/>
    <w:rPr>
      <w:rFonts w:ascii="Arial" w:eastAsia="Times New Roman"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banrep.gov.co/es/mercado-laboral/salario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Clase%20%20" TargetMode="External"/><Relationship Id="rId7" Type="http://schemas.openxmlformats.org/officeDocument/2006/relationships/settings" Target="settings.xml"/><Relationship Id="rId12" Type="http://schemas.openxmlformats.org/officeDocument/2006/relationships/hyperlink" Target="mailto:nseligmb@cendoj.ramajudicial.gov.co" TargetMode="External"/><Relationship Id="rId17" Type="http://schemas.openxmlformats.org/officeDocument/2006/relationships/hyperlink" Target="https://operaciones.colombiacompra.gov.co/secop-ii/indisponibilidad-en-el-secop-ii"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colombiacompra.gov.co/es/Clasificacion/test/pager/callback?_=1396361496688&amp;page=0&amp;field_event_category_value=All&amp;sort=asc&amp;order=Familia%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edesajriohacha@cendoj.ramajudicial.gov.co"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oanda.com/currency-converter/es/" TargetMode="External"/><Relationship Id="rId23" Type="http://schemas.openxmlformats.org/officeDocument/2006/relationships/hyperlink" Target="https://www.colombiacompra.gov.co/manuales-guias-y-pliegos-tipo/manuales-y-guias/" TargetMode="Externa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desc&amp;order=Segmen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hyperlink" Target="http://www.colombiacompra.gov.co/es/Clasificacion/test/pager/callback?_=1396361496688&amp;page=0&amp;field_event_category_value=All&amp;sort=asc&amp;order=Nombre%20%20"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72</Pages>
  <Words>35244</Words>
  <Characters>193845</Characters>
  <Application>Microsoft Office Word</Application>
  <DocSecurity>0</DocSecurity>
  <Lines>1615</Lines>
  <Paragraphs>457</Paragraphs>
  <ScaleCrop>false</ScaleCrop>
  <Company/>
  <LinksUpToDate>false</LinksUpToDate>
  <CharactersWithSpaces>228632</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Jhon Antony Pinto Ospina</cp:lastModifiedBy>
  <cp:revision>11</cp:revision>
  <cp:lastPrinted>2026-07-21T20:57:00Z</cp:lastPrinted>
  <dcterms:created xsi:type="dcterms:W3CDTF">2026-07-21T20:06:00Z</dcterms:created>
  <dcterms:modified xsi:type="dcterms:W3CDTF">2026-07-29T13:28:00Z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