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B313F0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C7E2A">
        <w:rPr>
          <w:rFonts w:ascii="Trebuchet MS" w:eastAsia="MS Mincho" w:hAnsi="Trebuchet MS" w:cs="Arial"/>
          <w:sz w:val="22"/>
          <w:szCs w:val="22"/>
          <w:lang w:val="es-ES"/>
        </w:rPr>
        <w:t>ROMERO CAICEDO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C7E2A">
        <w:rPr>
          <w:rFonts w:ascii="Trebuchet MS" w:eastAsia="MS Mincho" w:hAnsi="Trebuchet MS" w:cs="Arial"/>
          <w:sz w:val="22"/>
          <w:szCs w:val="22"/>
          <w:lang w:val="es-ES"/>
        </w:rPr>
        <w:t>BRYAM ALEXANDER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C7E2A">
        <w:rPr>
          <w:rFonts w:ascii="Trebuchet MS" w:eastAsia="MS Mincho" w:hAnsi="Trebuchet MS" w:cs="Arial"/>
          <w:sz w:val="22"/>
          <w:szCs w:val="22"/>
          <w:lang w:val="es-ES"/>
        </w:rPr>
        <w:t>84093631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4EC3F87" w:rsidR="00065F9C" w:rsidRPr="00DD7AEB" w:rsidRDefault="00DC2B7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64DEDC5" wp14:editId="796357A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FAE43" w14:textId="77777777" w:rsidR="00CC7E2A" w:rsidRDefault="00CC7E2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3C907" w14:textId="77777777" w:rsidR="00CC7E2A" w:rsidRDefault="00CC7E2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914506" w14:textId="77777777" w:rsidR="00CC7E2A" w:rsidRDefault="00CC7E2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CCEF13" w14:textId="77777777" w:rsidR="00CC7E2A" w:rsidRDefault="00CC7E2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51FD6F" w14:textId="77777777" w:rsidR="00CC7E2A" w:rsidRDefault="00CC7E2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C7E2A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2B71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E94D62A-0D7D-48DE-858E-617B15A27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2026-07-29T14:04:00Z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