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80FC1" w14:textId="77777777" w:rsidR="00596AA0" w:rsidRPr="003F2741" w:rsidRDefault="00596AA0" w:rsidP="00596AA0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0" w:name="_Hlk198557042"/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[Número del Proceso de Contratación]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3515845" w14:textId="77777777" w:rsidR="00596AA0" w:rsidRDefault="00596AA0" w:rsidP="00596AA0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12B44455" w14:textId="77777777" w:rsidR="00596AA0" w:rsidRPr="00065CF2" w:rsidRDefault="00596AA0" w:rsidP="00596AA0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INFORMACION PARTICIPACION DE SOCIEDADES CONTROLANTES Y CONTROLADAS (Decreto 1600 de 2024)</w:t>
      </w:r>
    </w:p>
    <w:p w14:paraId="28AE2EB2" w14:textId="77777777" w:rsidR="00596AA0" w:rsidRPr="00065CF2" w:rsidRDefault="00596AA0" w:rsidP="00596AA0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3D4236E2" w14:textId="77777777" w:rsidR="00596AA0" w:rsidRPr="00065CF2" w:rsidRDefault="00596AA0" w:rsidP="00596AA0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30405C3C" w14:textId="77777777" w:rsidR="00596AA0" w:rsidRPr="00065CF2" w:rsidRDefault="00596AA0" w:rsidP="00596AA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301F455C" w14:textId="77777777" w:rsidR="00596AA0" w:rsidRPr="00065CF2" w:rsidRDefault="00596AA0" w:rsidP="00596AA0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3AB4B2EA" w14:textId="77777777" w:rsidR="00596AA0" w:rsidRPr="00065CF2" w:rsidRDefault="00596AA0" w:rsidP="00596AA0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41408257" w14:textId="77777777" w:rsidR="00596AA0" w:rsidRPr="00065CF2" w:rsidRDefault="00596AA0" w:rsidP="00596AA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62D51A72" w14:textId="77777777" w:rsidR="00596AA0" w:rsidRPr="00065CF2" w:rsidRDefault="00596AA0" w:rsidP="00596AA0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4647543" w14:textId="77777777" w:rsidR="00596AA0" w:rsidRPr="00065CF2" w:rsidRDefault="00596AA0" w:rsidP="00596AA0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3CF349C1" w14:textId="77777777" w:rsidR="00596AA0" w:rsidRPr="00065CF2" w:rsidRDefault="00596AA0" w:rsidP="00596AA0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912E58">
        <w:rPr>
          <w:color w:val="000000" w:themeColor="text1"/>
          <w:sz w:val="20"/>
          <w:szCs w:val="20"/>
          <w:highlight w:val="lightGray"/>
        </w:rPr>
        <w:t>[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5C6156B7" w14:textId="77777777" w:rsidR="00596AA0" w:rsidRPr="00065CF2" w:rsidRDefault="00596AA0" w:rsidP="00596AA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912E58">
        <w:rPr>
          <w:b/>
          <w:color w:val="000000" w:themeColor="text1"/>
          <w:sz w:val="20"/>
          <w:szCs w:val="20"/>
        </w:rPr>
        <w:t>Objeto</w:t>
      </w:r>
      <w:r w:rsidRPr="00065CF2">
        <w:rPr>
          <w:color w:val="000000" w:themeColor="text1"/>
          <w:sz w:val="20"/>
          <w:szCs w:val="20"/>
        </w:rPr>
        <w:t xml:space="preserve">: </w:t>
      </w:r>
    </w:p>
    <w:p w14:paraId="03C97B4A" w14:textId="77777777" w:rsidR="00596AA0" w:rsidRDefault="00596AA0" w:rsidP="00596AA0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3463EC84" w14:textId="0FE204AE" w:rsidR="00287738" w:rsidRPr="00065CF2" w:rsidRDefault="000A1A0A" w:rsidP="000A1A0A">
      <w:pPr>
        <w:pStyle w:val="InviasNormal"/>
        <w:outlineLvl w:val="0"/>
        <w:rPr>
          <w:color w:val="000000" w:themeColor="text1"/>
          <w:sz w:val="20"/>
          <w:szCs w:val="20"/>
          <w:highlight w:val="lightGray"/>
        </w:rPr>
      </w:pPr>
      <w:r w:rsidRPr="000A1A0A">
        <w:rPr>
          <w:color w:val="000000" w:themeColor="text1"/>
          <w:sz w:val="20"/>
          <w:szCs w:val="20"/>
          <w:highlight w:val="lightGray"/>
          <w:lang w:val="es-ES"/>
        </w:rPr>
        <w:t>PRESTAR SERVICIOS DE LABORES DE MANTENIMIENTO AL PARQUE AUTOMOTOR, INCLUYENDO INSPECCIONES TÉCNICAS, AJUSTES MECÁNICOS, REPARACIONES FUNCIONALES Y SUSTITUCIÓN DE COMPONENTES, DIRIGIDAS A GARANTIZAR LA DISPONIBILIDAD DE LA FLOTA, QUE SE REQUIERE PARA DESARROLLAR LAS FUNCIONES PROPIAS DEL INSTITUTO NACIONAL DE VÍAS – INVIAS.</w:t>
      </w:r>
    </w:p>
    <w:p w14:paraId="638B8233" w14:textId="77777777" w:rsidR="00596AA0" w:rsidRPr="00C551DC" w:rsidRDefault="00596AA0" w:rsidP="00596AA0">
      <w:pPr>
        <w:pStyle w:val="Textoindependiente"/>
        <w:spacing w:after="120"/>
        <w:rPr>
          <w:rFonts w:cs="Arial"/>
          <w:color w:val="auto"/>
        </w:rPr>
      </w:pPr>
      <w:r w:rsidRPr="00C551DC">
        <w:rPr>
          <w:rFonts w:cs="Arial"/>
          <w:color w:val="000000" w:themeColor="text1"/>
        </w:rPr>
        <w:t>Estimados señores:</w:t>
      </w:r>
    </w:p>
    <w:p w14:paraId="7A0EC0D4" w14:textId="77777777" w:rsidR="00596AA0" w:rsidRDefault="00596AA0" w:rsidP="00596AA0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551DC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el representante legal de la persona jurídica 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 xml:space="preserve">identificado con </w:t>
      </w:r>
      <w:r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[Señalar el número de identificación 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 xml:space="preserve">en mi condición de representante legal de la sociedad </w:t>
      </w:r>
      <w:r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 la razón social de la persona jurídica]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 xml:space="preserve"> identificada con el NIT </w:t>
      </w:r>
      <w:r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 xml:space="preserve"> manifiesto que una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vez 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 xml:space="preserve">efectuado el cierre del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proceso de selección </w:t>
      </w:r>
      <w:r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 xml:space="preserve"> y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al 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 xml:space="preserve">verificar la lista de oferentes que participan en el mismo, mi representada </w:t>
      </w:r>
      <w:r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>SI / NO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 xml:space="preserve"> tiene situación de control con alguno </w:t>
      </w:r>
      <w:r>
        <w:rPr>
          <w:rFonts w:ascii="Arial" w:hAnsi="Arial" w:cs="Arial"/>
          <w:color w:val="000000" w:themeColor="text1"/>
          <w:sz w:val="20"/>
          <w:szCs w:val="20"/>
        </w:rPr>
        <w:t>de los proponentes dentro del mismo proceso</w:t>
      </w:r>
      <w:r w:rsidRPr="00C551DC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3089135" w14:textId="77777777" w:rsidR="00596AA0" w:rsidRDefault="00596AA0" w:rsidP="00596AA0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En caso de que la respuesta sea SI, relacionar la siguiente información: </w:t>
      </w:r>
    </w:p>
    <w:p w14:paraId="1AB77267" w14:textId="77777777" w:rsidR="00596AA0" w:rsidRPr="00A01710" w:rsidRDefault="00596AA0" w:rsidP="00596AA0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En consecuencia, manifiesto que la </w:t>
      </w:r>
      <w:r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 la razón social de la persona jurídica</w:t>
      </w:r>
      <w:r w:rsidRPr="00A01710">
        <w:rPr>
          <w:rFonts w:ascii="Arial" w:hAnsi="Arial" w:cs="Arial"/>
          <w:color w:val="000000" w:themeColor="text1"/>
          <w:sz w:val="20"/>
          <w:szCs w:val="20"/>
        </w:rPr>
        <w:t xml:space="preserve"> Proponente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dentro del oferta</w:t>
      </w:r>
      <w:r w:rsidRPr="00A01710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N° </w:t>
      </w:r>
      <w:r w:rsidRPr="00A01710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indicar número de proponente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es </w:t>
      </w:r>
      <w:r w:rsidRPr="00A01710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controlante/controlada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de la sociedad </w:t>
      </w:r>
      <w:r w:rsidRPr="00C551DC"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 la razón social de la persona jurídica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quien participa en el presente proceso en la propuesta </w:t>
      </w:r>
      <w:r w:rsidRPr="00A01710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indicar número de proponente</w:t>
      </w:r>
    </w:p>
    <w:p w14:paraId="0AAC8C39" w14:textId="77777777" w:rsidR="00596AA0" w:rsidRPr="00C246A7" w:rsidRDefault="00596AA0" w:rsidP="00596AA0">
      <w:pPr>
        <w:pStyle w:val="Textoindependiente"/>
        <w:spacing w:after="120"/>
        <w:rPr>
          <w:rFonts w:cs="Arial"/>
          <w:color w:val="auto"/>
        </w:rPr>
      </w:pPr>
    </w:p>
    <w:p w14:paraId="188C2008" w14:textId="77777777" w:rsidR="00596AA0" w:rsidRPr="00C246A7" w:rsidRDefault="00596AA0" w:rsidP="00596AA0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de 20</w:t>
      </w:r>
      <w:r w:rsidRPr="00C246A7">
        <w:rPr>
          <w:rFonts w:cs="Arial"/>
          <w:color w:val="auto"/>
          <w:highlight w:val="lightGray"/>
        </w:rPr>
        <w:t>__.</w:t>
      </w:r>
    </w:p>
    <w:p w14:paraId="52B584A8" w14:textId="77777777" w:rsidR="00596AA0" w:rsidRPr="00C246A7" w:rsidRDefault="00596AA0" w:rsidP="00596AA0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18AF1240" w14:textId="77777777" w:rsidR="00596AA0" w:rsidRPr="00C246A7" w:rsidRDefault="00596AA0" w:rsidP="00596AA0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F5BE656" w14:textId="77777777" w:rsidR="00596AA0" w:rsidRPr="00C246A7" w:rsidRDefault="00596AA0" w:rsidP="00596AA0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53A036DA" w14:textId="77777777" w:rsidR="00596AA0" w:rsidRDefault="00596AA0" w:rsidP="00596AA0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922A7">
        <w:rPr>
          <w:rFonts w:ascii="Arial" w:hAnsi="Arial" w:cs="Arial"/>
          <w:sz w:val="20"/>
          <w:szCs w:val="20"/>
          <w:highlight w:val="lightGray"/>
        </w:rPr>
        <w:t>[</w:t>
      </w:r>
      <w:r w:rsidRPr="00C246A7">
        <w:rPr>
          <w:rFonts w:ascii="Arial" w:hAnsi="Arial" w:cs="Arial"/>
          <w:sz w:val="20"/>
          <w:szCs w:val="20"/>
          <w:highlight w:val="lightGray"/>
        </w:rPr>
        <w:t xml:space="preserve">Nombre y firma </w:t>
      </w:r>
      <w:r>
        <w:rPr>
          <w:rFonts w:ascii="Arial" w:hAnsi="Arial" w:cs="Arial"/>
          <w:sz w:val="20"/>
          <w:szCs w:val="20"/>
          <w:highlight w:val="lightGray"/>
        </w:rPr>
        <w:t>del</w:t>
      </w:r>
      <w:r w:rsidRPr="00C246A7">
        <w:rPr>
          <w:rFonts w:ascii="Arial" w:hAnsi="Arial" w:cs="Arial"/>
          <w:sz w:val="20"/>
          <w:szCs w:val="20"/>
          <w:highlight w:val="lightGray"/>
        </w:rPr>
        <w:t xml:space="preserve"> representante legal de la persona jurídica </w:t>
      </w:r>
    </w:p>
    <w:p w14:paraId="44651938" w14:textId="77777777" w:rsidR="00596AA0" w:rsidRDefault="00596AA0" w:rsidP="00596AA0">
      <w:pPr>
        <w:spacing w:after="0"/>
        <w:rPr>
          <w:rFonts w:ascii="Arial" w:hAnsi="Arial" w:cs="Arial"/>
          <w:sz w:val="20"/>
          <w:szCs w:val="20"/>
        </w:rPr>
      </w:pPr>
    </w:p>
    <w:p w14:paraId="758552E1" w14:textId="77777777" w:rsidR="00596AA0" w:rsidRPr="00A01710" w:rsidRDefault="00596AA0" w:rsidP="00596AA0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017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Nota: en caso de proponentes plurales la manifestación deberá hacerse por cada una de las personas jurídicas que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la integran.</w:t>
      </w:r>
    </w:p>
    <w:bookmarkEnd w:id="0"/>
    <w:p w14:paraId="3D42972A" w14:textId="77777777" w:rsidR="00596AA0" w:rsidRDefault="00596AA0" w:rsidP="00596AA0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208AD3BE" w14:textId="77777777" w:rsidR="00596AA0" w:rsidRPr="00C246A7" w:rsidRDefault="00596AA0" w:rsidP="00596AA0">
      <w:pPr>
        <w:spacing w:after="0"/>
        <w:rPr>
          <w:rFonts w:ascii="Arial" w:hAnsi="Arial" w:cs="Arial"/>
          <w:sz w:val="20"/>
          <w:szCs w:val="20"/>
        </w:rPr>
      </w:pPr>
    </w:p>
    <w:p w14:paraId="42D71600" w14:textId="77777777" w:rsidR="0021690E" w:rsidRDefault="0021690E"/>
    <w:sectPr w:rsidR="0021690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AA0"/>
    <w:rsid w:val="000A1A0A"/>
    <w:rsid w:val="001A5391"/>
    <w:rsid w:val="0021690E"/>
    <w:rsid w:val="002342F8"/>
    <w:rsid w:val="00287738"/>
    <w:rsid w:val="002A4B4B"/>
    <w:rsid w:val="0042529A"/>
    <w:rsid w:val="00547B93"/>
    <w:rsid w:val="00590C80"/>
    <w:rsid w:val="00596AA0"/>
    <w:rsid w:val="00725D6E"/>
    <w:rsid w:val="008B5F25"/>
    <w:rsid w:val="00A621BE"/>
    <w:rsid w:val="00AE09E3"/>
    <w:rsid w:val="00F41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A5B68"/>
  <w15:chartTrackingRefBased/>
  <w15:docId w15:val="{2539683A-FCF9-4291-81BF-511FAD98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6AA0"/>
    <w:pPr>
      <w:spacing w:line="25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96AA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96AA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96AA0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96AA0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96AA0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96AA0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96AA0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96AA0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96AA0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96A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96A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96A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96A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96A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96A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96A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96A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96A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96A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96A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96AA0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96A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96AA0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96A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96AA0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96A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96A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96A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96AA0"/>
    <w:rPr>
      <w:b/>
      <w:bCs/>
      <w:smallCaps/>
      <w:color w:val="0F4761" w:themeColor="accent1" w:themeShade="BF"/>
      <w:spacing w:val="5"/>
    </w:rPr>
  </w:style>
  <w:style w:type="paragraph" w:customStyle="1" w:styleId="InviasNormal">
    <w:name w:val="Invias Normal"/>
    <w:basedOn w:val="Normal"/>
    <w:link w:val="InviasNormalCar"/>
    <w:qFormat/>
    <w:rsid w:val="00596AA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596AA0"/>
    <w:rPr>
      <w:rFonts w:ascii="Arial" w:eastAsia="Times New Roman" w:hAnsi="Arial" w:cs="Arial"/>
      <w:kern w:val="0"/>
      <w:szCs w:val="24"/>
      <w:lang w:eastAsia="es-ES"/>
      <w14:ligatures w14:val="none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596AA0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596AA0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kern w:val="2"/>
      <w:sz w:val="20"/>
      <w:szCs w:val="20"/>
      <w:lang w:eastAsia="es-ES"/>
      <w14:ligatures w14:val="standardContextual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596AA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Armando Heredia Luna</dc:creator>
  <cp:keywords/>
  <dc:description/>
  <cp:lastModifiedBy>Nicolás Mateo Pinto Jiménez</cp:lastModifiedBy>
  <cp:revision>4</cp:revision>
  <dcterms:created xsi:type="dcterms:W3CDTF">2025-05-19T22:35:00Z</dcterms:created>
  <dcterms:modified xsi:type="dcterms:W3CDTF">2025-10-16T22:58:00Z</dcterms:modified>
</cp:coreProperties>
</file>