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F632BC" w14:textId="77777777" w:rsidR="00D249B1" w:rsidRPr="00EA7FF1" w:rsidRDefault="00D249B1" w:rsidP="00D249B1">
      <w:pPr>
        <w:pStyle w:val="Default"/>
        <w:jc w:val="center"/>
        <w:rPr>
          <w:b/>
          <w:bCs/>
          <w:color w:val="auto"/>
          <w:sz w:val="22"/>
          <w:szCs w:val="22"/>
        </w:rPr>
      </w:pPr>
      <w:r w:rsidRPr="00EA7FF1">
        <w:rPr>
          <w:b/>
          <w:bCs/>
          <w:color w:val="auto"/>
          <w:sz w:val="22"/>
          <w:szCs w:val="22"/>
        </w:rPr>
        <w:t>ANEXO</w:t>
      </w:r>
      <w:r w:rsidR="00735A35" w:rsidRPr="00EA7FF1">
        <w:rPr>
          <w:b/>
          <w:bCs/>
          <w:color w:val="auto"/>
          <w:sz w:val="22"/>
          <w:szCs w:val="22"/>
        </w:rPr>
        <w:t xml:space="preserve"> N°</w:t>
      </w:r>
      <w:r w:rsidRPr="00EA7FF1">
        <w:rPr>
          <w:b/>
          <w:bCs/>
          <w:color w:val="auto"/>
          <w:sz w:val="22"/>
          <w:szCs w:val="22"/>
        </w:rPr>
        <w:t xml:space="preserve"> 2</w:t>
      </w:r>
    </w:p>
    <w:p w14:paraId="46054FD5" w14:textId="77777777" w:rsidR="00D249B1" w:rsidRPr="00EA7FF1" w:rsidRDefault="00D249B1" w:rsidP="00D249B1">
      <w:pPr>
        <w:pStyle w:val="Default"/>
        <w:jc w:val="center"/>
        <w:rPr>
          <w:color w:val="auto"/>
          <w:sz w:val="22"/>
          <w:szCs w:val="22"/>
        </w:rPr>
      </w:pPr>
    </w:p>
    <w:p w14:paraId="54D469D5" w14:textId="77777777" w:rsidR="00D249B1" w:rsidRPr="00EA7FF1" w:rsidRDefault="00D249B1" w:rsidP="00D249B1">
      <w:pPr>
        <w:pStyle w:val="Default"/>
        <w:jc w:val="center"/>
        <w:rPr>
          <w:b/>
          <w:bCs/>
          <w:color w:val="auto"/>
          <w:sz w:val="22"/>
          <w:szCs w:val="22"/>
        </w:rPr>
      </w:pPr>
      <w:r w:rsidRPr="00EA7FF1">
        <w:rPr>
          <w:b/>
          <w:bCs/>
          <w:color w:val="auto"/>
          <w:sz w:val="22"/>
          <w:szCs w:val="22"/>
        </w:rPr>
        <w:t>ESPECIFICACIONES TÉCNICAS DE OBLIGATORIO CUMPLIMIENTO.</w:t>
      </w:r>
    </w:p>
    <w:p w14:paraId="73ECE6D8" w14:textId="77777777" w:rsidR="00D249B1" w:rsidRPr="00EA7FF1" w:rsidRDefault="00D249B1" w:rsidP="00D249B1">
      <w:pPr>
        <w:pStyle w:val="Default"/>
        <w:jc w:val="both"/>
        <w:rPr>
          <w:color w:val="auto"/>
          <w:sz w:val="22"/>
          <w:szCs w:val="22"/>
        </w:rPr>
      </w:pPr>
      <w:r w:rsidRPr="00EA7FF1">
        <w:rPr>
          <w:b/>
          <w:bCs/>
          <w:color w:val="auto"/>
          <w:sz w:val="22"/>
          <w:szCs w:val="22"/>
        </w:rPr>
        <w:t xml:space="preserve"> </w:t>
      </w:r>
    </w:p>
    <w:p w14:paraId="6260DDD5" w14:textId="77777777" w:rsidR="00D249B1" w:rsidRPr="00EA7FF1" w:rsidRDefault="00D249B1" w:rsidP="00D249B1">
      <w:pPr>
        <w:pStyle w:val="Default"/>
        <w:jc w:val="both"/>
        <w:rPr>
          <w:color w:val="auto"/>
          <w:sz w:val="22"/>
          <w:szCs w:val="22"/>
        </w:rPr>
      </w:pPr>
      <w:r w:rsidRPr="00EA7FF1">
        <w:rPr>
          <w:color w:val="auto"/>
          <w:sz w:val="22"/>
          <w:szCs w:val="22"/>
        </w:rPr>
        <w:t xml:space="preserve">Ciudad y fecha </w:t>
      </w:r>
    </w:p>
    <w:p w14:paraId="392B2DD7" w14:textId="77777777" w:rsidR="00D249B1" w:rsidRPr="00EA7FF1" w:rsidRDefault="00D249B1" w:rsidP="00D249B1">
      <w:pPr>
        <w:pStyle w:val="Default"/>
        <w:jc w:val="both"/>
        <w:rPr>
          <w:color w:val="auto"/>
          <w:sz w:val="22"/>
          <w:szCs w:val="22"/>
        </w:rPr>
      </w:pPr>
    </w:p>
    <w:p w14:paraId="488A5571" w14:textId="77777777" w:rsidR="00D249B1" w:rsidRPr="00EA7FF1" w:rsidRDefault="00D249B1" w:rsidP="00D249B1">
      <w:pPr>
        <w:jc w:val="both"/>
        <w:rPr>
          <w:rFonts w:ascii="Arial" w:hAnsi="Arial" w:cs="Arial"/>
          <w:sz w:val="22"/>
          <w:szCs w:val="22"/>
        </w:rPr>
      </w:pPr>
      <w:r w:rsidRPr="00EA7FF1">
        <w:rPr>
          <w:rFonts w:ascii="Arial" w:hAnsi="Arial" w:cs="Arial"/>
          <w:sz w:val="22"/>
          <w:szCs w:val="22"/>
        </w:rPr>
        <w:t>El suscrito XXX (oferente) certifica el cumplimiento del siguiente servicio, objeto de la presente Invitación, de acuerdo a los requerimientos de especificaciones técnicas:</w:t>
      </w:r>
    </w:p>
    <w:p w14:paraId="7DFC9CB3" w14:textId="77777777" w:rsidR="00735A35" w:rsidRPr="00EA7FF1" w:rsidRDefault="00735A35" w:rsidP="00D249B1">
      <w:pPr>
        <w:jc w:val="both"/>
        <w:rPr>
          <w:rFonts w:ascii="Arial" w:hAnsi="Arial" w:cs="Arial"/>
          <w:sz w:val="22"/>
          <w:szCs w:val="22"/>
        </w:rPr>
      </w:pPr>
    </w:p>
    <w:p w14:paraId="5F147842" w14:textId="77777777" w:rsidR="00BF411C" w:rsidRPr="00EA7FF1" w:rsidRDefault="00BF411C" w:rsidP="00BF411C">
      <w:pPr>
        <w:autoSpaceDE w:val="0"/>
        <w:autoSpaceDN w:val="0"/>
        <w:adjustRightInd w:val="0"/>
        <w:jc w:val="both"/>
        <w:rPr>
          <w:rFonts w:ascii="Arial" w:eastAsiaTheme="minorHAnsi" w:hAnsi="Arial" w:cs="Arial"/>
          <w:sz w:val="22"/>
          <w:szCs w:val="22"/>
          <w:lang w:eastAsia="en-US"/>
        </w:rPr>
      </w:pPr>
      <w:r w:rsidRPr="00EA7FF1">
        <w:rPr>
          <w:rFonts w:ascii="Arial" w:eastAsiaTheme="minorHAnsi" w:hAnsi="Arial" w:cs="Arial"/>
          <w:sz w:val="22"/>
          <w:szCs w:val="22"/>
          <w:lang w:eastAsia="en-US"/>
        </w:rPr>
        <w:t>Las condiciones técnicas mínimas requeridas se estipulan a continuación y deberán garantizarse a la hora de efectuar la escogencia del proponente favorecido, así:</w:t>
      </w:r>
    </w:p>
    <w:p w14:paraId="2F567849" w14:textId="77777777" w:rsidR="00BF411C" w:rsidRPr="00EA7FF1" w:rsidRDefault="00BF411C" w:rsidP="00BF411C">
      <w:pPr>
        <w:pStyle w:val="Sinespaciado"/>
        <w:ind w:left="1224"/>
        <w:jc w:val="both"/>
        <w:rPr>
          <w:rFonts w:ascii="Arial" w:hAnsi="Arial" w:cs="Arial"/>
          <w:b/>
          <w:bCs/>
        </w:rPr>
      </w:pPr>
    </w:p>
    <w:p w14:paraId="2351491C" w14:textId="77777777" w:rsidR="00725DD1" w:rsidRPr="00EA7FF1" w:rsidRDefault="00725DD1" w:rsidP="00725DD1">
      <w:pPr>
        <w:autoSpaceDE w:val="0"/>
        <w:adjustRightInd w:val="0"/>
        <w:spacing w:before="2" w:line="260" w:lineRule="exact"/>
        <w:jc w:val="both"/>
        <w:rPr>
          <w:rFonts w:ascii="Arial" w:hAnsi="Arial" w:cs="Arial"/>
          <w:sz w:val="22"/>
          <w:szCs w:val="22"/>
        </w:rPr>
      </w:pPr>
      <w:r w:rsidRPr="00EA7FF1">
        <w:rPr>
          <w:rFonts w:ascii="Arial" w:hAnsi="Arial" w:cs="Arial"/>
          <w:sz w:val="22"/>
          <w:szCs w:val="22"/>
        </w:rPr>
        <w:t>Las especificaciones técnicas mínimas requeridas son de obligatorio cumplimiento, de no hacerlo la propuesta será considerada no apta técnicamente.</w:t>
      </w:r>
    </w:p>
    <w:p w14:paraId="006E80AE" w14:textId="77777777" w:rsidR="00725DD1" w:rsidRPr="00EA7FF1" w:rsidRDefault="00725DD1" w:rsidP="00725DD1">
      <w:pPr>
        <w:autoSpaceDE w:val="0"/>
        <w:adjustRightInd w:val="0"/>
        <w:spacing w:before="2" w:line="260" w:lineRule="exact"/>
        <w:rPr>
          <w:rFonts w:ascii="Arial" w:hAnsi="Arial" w:cs="Arial"/>
          <w:sz w:val="22"/>
          <w:szCs w:val="22"/>
        </w:rPr>
      </w:pPr>
    </w:p>
    <w:p w14:paraId="2A4B4DF5" w14:textId="5D65431B" w:rsidR="00F61DCA" w:rsidRDefault="00F61DCA" w:rsidP="003B6ABF">
      <w:pPr>
        <w:pBdr>
          <w:top w:val="nil"/>
          <w:left w:val="nil"/>
          <w:bottom w:val="nil"/>
          <w:right w:val="nil"/>
          <w:between w:val="nil"/>
        </w:pBdr>
        <w:jc w:val="both"/>
        <w:rPr>
          <w:rFonts w:ascii="Arial" w:eastAsia="Arial Narrow" w:hAnsi="Arial" w:cs="Arial"/>
          <w:b/>
          <w:bCs/>
          <w:sz w:val="22"/>
          <w:szCs w:val="22"/>
        </w:rPr>
      </w:pPr>
      <w:r w:rsidRPr="00EA7FF1">
        <w:rPr>
          <w:rFonts w:ascii="Arial" w:eastAsia="Arial Narrow" w:hAnsi="Arial" w:cs="Arial"/>
          <w:sz w:val="22"/>
          <w:szCs w:val="22"/>
        </w:rPr>
        <w:t xml:space="preserve">La omisión de descripciones detalladas de procedimiento y requerimientos de la futura contratación, al igual que las especificaciones técnicas, refleja la suposición básica que el futuro Contratista conocen los requerimientos y por tanto no lo exime de su responsabilidad en cuanto a calidad, en </w:t>
      </w:r>
      <w:r w:rsidR="003B6ABF" w:rsidRPr="00EA7FF1">
        <w:rPr>
          <w:rFonts w:ascii="Arial" w:eastAsia="Arial Narrow" w:hAnsi="Arial" w:cs="Arial"/>
          <w:b/>
          <w:bCs/>
          <w:sz w:val="22"/>
          <w:szCs w:val="22"/>
        </w:rPr>
        <w:t>“</w:t>
      </w:r>
      <w:r w:rsidR="00EC1DC1">
        <w:rPr>
          <w:rFonts w:ascii="Arial Narrow" w:hAnsi="Arial Narrow" w:cs="Arial"/>
          <w:b/>
          <w:bCs/>
        </w:rPr>
        <w:t>SUMINISTRO DE PRODUCTOS E INSUMOS MEDICO QUIRURGICOS PARA LOS AFILIADOS Y BENEFICIARIOS DEL SUBSISTEMA DE SALUD DE LAS FUERZAS MILITARES QUE RECIBEN ATENCIÓN EN EL DISPENSARIO MEDICO MEDELLIN Y SUS UNIDADES SATÉLITES VIGENCIA 2026</w:t>
      </w:r>
      <w:r w:rsidR="00571149">
        <w:rPr>
          <w:rFonts w:ascii="Arial" w:eastAsia="Arial Narrow" w:hAnsi="Arial" w:cs="Arial"/>
          <w:b/>
          <w:bCs/>
          <w:sz w:val="22"/>
          <w:szCs w:val="22"/>
        </w:rPr>
        <w:t>”</w:t>
      </w:r>
    </w:p>
    <w:p w14:paraId="10CC4CE9" w14:textId="77777777" w:rsidR="00EC1DC1" w:rsidRDefault="00EC1DC1" w:rsidP="003B6ABF">
      <w:pPr>
        <w:pBdr>
          <w:top w:val="nil"/>
          <w:left w:val="nil"/>
          <w:bottom w:val="nil"/>
          <w:right w:val="nil"/>
          <w:between w:val="nil"/>
        </w:pBdr>
        <w:jc w:val="both"/>
        <w:rPr>
          <w:rFonts w:ascii="Arial" w:eastAsia="Arial Narrow" w:hAnsi="Arial" w:cs="Arial"/>
          <w:b/>
          <w:bCs/>
          <w:sz w:val="22"/>
          <w:szCs w:val="22"/>
        </w:rPr>
      </w:pPr>
    </w:p>
    <w:p w14:paraId="7476DC4C" w14:textId="77777777" w:rsidR="00E63648" w:rsidRPr="00873FC6" w:rsidRDefault="00E63648" w:rsidP="00E63648">
      <w:pPr>
        <w:tabs>
          <w:tab w:val="left" w:pos="-3119"/>
        </w:tabs>
        <w:ind w:right="48"/>
        <w:jc w:val="both"/>
        <w:rPr>
          <w:rFonts w:ascii="Arial Narrow" w:hAnsi="Arial Narrow" w:cs="Arial"/>
        </w:rPr>
      </w:pPr>
      <w:r w:rsidRPr="00873FC6">
        <w:rPr>
          <w:rFonts w:ascii="Arial Narrow" w:hAnsi="Arial Narrow" w:cs="Arial"/>
        </w:rPr>
        <w:t xml:space="preserve">Para evaluar los requisitos de orden técnico que a continuación se describen, únicamente se evaluaran </w:t>
      </w:r>
      <w:r w:rsidRPr="00873FC6">
        <w:rPr>
          <w:rFonts w:ascii="Arial Narrow" w:hAnsi="Arial Narrow" w:cs="Arial"/>
          <w:b/>
        </w:rPr>
        <w:t>“CUMPLE” o “NO CUMPLE”,</w:t>
      </w:r>
      <w:r w:rsidRPr="00873FC6">
        <w:rPr>
          <w:rFonts w:ascii="Arial Narrow" w:hAnsi="Arial Narrow" w:cs="Arial"/>
        </w:rPr>
        <w:t xml:space="preserve"> conforme al numeral 1° del artículo 5° de la Ley 1150 de 2007 así:</w:t>
      </w:r>
    </w:p>
    <w:p w14:paraId="4B1F3BCC" w14:textId="404FFFAB" w:rsidR="003B6ABF" w:rsidRDefault="003B6ABF" w:rsidP="00EC1DC1">
      <w:pPr>
        <w:autoSpaceDE w:val="0"/>
        <w:adjustRightInd w:val="0"/>
        <w:rPr>
          <w:rFonts w:ascii="Arial Narrow" w:eastAsia="Arial Narrow" w:hAnsi="Arial Narrow" w:cs="Arial Narrow"/>
        </w:rPr>
      </w:pPr>
    </w:p>
    <w:p w14:paraId="1BA3E34C" w14:textId="77777777" w:rsidR="005B123D" w:rsidRDefault="005B123D" w:rsidP="005B123D">
      <w:pPr>
        <w:jc w:val="both"/>
        <w:rPr>
          <w:rFonts w:ascii="Arial Narrow" w:hAnsi="Arial Narrow"/>
          <w:b/>
          <w:lang w:eastAsia="en-US"/>
        </w:rPr>
      </w:pPr>
    </w:p>
    <w:p w14:paraId="7953AB61" w14:textId="77777777" w:rsidR="005B123D" w:rsidRDefault="005B123D" w:rsidP="005B123D">
      <w:pPr>
        <w:tabs>
          <w:tab w:val="left" w:pos="-3119"/>
        </w:tabs>
        <w:ind w:right="48"/>
        <w:jc w:val="both"/>
        <w:rPr>
          <w:rFonts w:ascii="Arial Narrow" w:hAnsi="Arial Narrow" w:cs="Arial"/>
        </w:rPr>
      </w:pPr>
      <w:r>
        <w:rPr>
          <w:rFonts w:ascii="Arial Narrow" w:hAnsi="Arial Narrow" w:cs="Arial"/>
        </w:rPr>
        <w:t xml:space="preserve">Para evaluar los requisitos de orden técnico que a continuación se describen, únicamente se evaluaran </w:t>
      </w:r>
      <w:r>
        <w:rPr>
          <w:rFonts w:ascii="Arial Narrow" w:hAnsi="Arial Narrow" w:cs="Arial"/>
          <w:b/>
        </w:rPr>
        <w:t>“CUMPLE” o “NO CUMPLE”,</w:t>
      </w:r>
      <w:r>
        <w:rPr>
          <w:rFonts w:ascii="Arial Narrow" w:hAnsi="Arial Narrow" w:cs="Arial"/>
        </w:rPr>
        <w:t xml:space="preserve"> conforme al numeral 1° del artículo 5° de la Ley 1150 de 2007 así:</w:t>
      </w:r>
    </w:p>
    <w:p w14:paraId="19E2A11A" w14:textId="77777777" w:rsidR="005B123D" w:rsidRDefault="005B123D" w:rsidP="005B123D">
      <w:pPr>
        <w:jc w:val="both"/>
        <w:rPr>
          <w:rFonts w:ascii="Arial Narrow" w:eastAsia="Arial Narrow" w:hAnsi="Arial Narrow" w:cs="Arial Narrow"/>
        </w:rPr>
      </w:pPr>
    </w:p>
    <w:p w14:paraId="0E04CDD4" w14:textId="77777777" w:rsidR="00141F0D" w:rsidRPr="00384BD8" w:rsidRDefault="00141F0D" w:rsidP="00141F0D">
      <w:pPr>
        <w:jc w:val="both"/>
        <w:rPr>
          <w:rFonts w:ascii="Arial Narrow" w:eastAsia="Arial Narrow" w:hAnsi="Arial Narrow" w:cs="Arial Narrow"/>
          <w:b/>
          <w:sz w:val="22"/>
          <w:szCs w:val="22"/>
        </w:rPr>
      </w:pPr>
    </w:p>
    <w:p w14:paraId="6958F6F5" w14:textId="77777777" w:rsidR="00141F0D" w:rsidRPr="00384BD8" w:rsidRDefault="00141F0D" w:rsidP="00141F0D">
      <w:pPr>
        <w:jc w:val="both"/>
        <w:rPr>
          <w:rFonts w:ascii="Arial Narrow" w:hAnsi="Arial Narrow"/>
          <w:sz w:val="22"/>
          <w:szCs w:val="22"/>
        </w:rPr>
      </w:pPr>
      <w:r w:rsidRPr="00384BD8">
        <w:rPr>
          <w:rFonts w:ascii="Arial Narrow" w:hAnsi="Arial Narrow"/>
          <w:sz w:val="22"/>
          <w:szCs w:val="22"/>
        </w:rPr>
        <w:t>Una vez identificadas las necesidades requeridas por las unidades centralizadas por el Dispensario Médico de Medellín, regional siete y teniendo la asignación presupuestal para la contratación por Gastos de funcionamiento e inversión como requiere EL DISPENSARIO MEDICO DE MEDELLIN para la contratación de SERVICIOS DE SALUD HUMANA A-02-02-02-009-003 identificado de la siguiente manera:</w:t>
      </w:r>
    </w:p>
    <w:p w14:paraId="76652454" w14:textId="77777777" w:rsidR="00415B41" w:rsidRPr="00415B41" w:rsidRDefault="00415B41" w:rsidP="00415B41">
      <w:pPr>
        <w:widowControl w:val="0"/>
        <w:suppressAutoHyphens/>
        <w:jc w:val="both"/>
        <w:rPr>
          <w:rFonts w:ascii="Arial Narrow" w:eastAsia="DejaVu Sans" w:hAnsi="Arial Narrow"/>
          <w:kern w:val="1"/>
          <w:sz w:val="22"/>
          <w:szCs w:val="22"/>
          <w:lang w:eastAsia="es-CO"/>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0"/>
        <w:gridCol w:w="749"/>
        <w:gridCol w:w="800"/>
        <w:gridCol w:w="3640"/>
        <w:gridCol w:w="895"/>
        <w:gridCol w:w="901"/>
        <w:gridCol w:w="770"/>
        <w:gridCol w:w="770"/>
      </w:tblGrid>
      <w:tr w:rsidR="00415B41" w:rsidRPr="00415B41" w14:paraId="3856595C" w14:textId="77777777" w:rsidTr="009F0836">
        <w:trPr>
          <w:trHeight w:val="20"/>
          <w:jc w:val="center"/>
        </w:trPr>
        <w:tc>
          <w:tcPr>
            <w:tcW w:w="303" w:type="pct"/>
            <w:shd w:val="clear" w:color="auto" w:fill="D9D9D9" w:themeFill="background1" w:themeFillShade="D9"/>
            <w:vAlign w:val="center"/>
            <w:hideMark/>
          </w:tcPr>
          <w:p w14:paraId="212F9584" w14:textId="77777777" w:rsidR="00415B41" w:rsidRPr="00415B41" w:rsidRDefault="00415B41" w:rsidP="00415B41">
            <w:pPr>
              <w:widowControl w:val="0"/>
              <w:suppressAutoHyphens/>
              <w:jc w:val="center"/>
              <w:rPr>
                <w:rFonts w:ascii="Arial Narrow" w:eastAsia="DejaVu Sans" w:hAnsi="Arial Narrow" w:cs="Arial"/>
                <w:b/>
                <w:bCs/>
                <w:color w:val="000000"/>
                <w:kern w:val="1"/>
                <w:sz w:val="16"/>
                <w:szCs w:val="16"/>
                <w:lang w:val="en-US" w:eastAsia="en-US"/>
              </w:rPr>
            </w:pPr>
            <w:r w:rsidRPr="00415B41">
              <w:rPr>
                <w:rFonts w:ascii="Arial Narrow" w:eastAsia="DejaVu Sans" w:hAnsi="Arial Narrow" w:cs="Arial"/>
                <w:b/>
                <w:bCs/>
                <w:color w:val="000000"/>
                <w:kern w:val="1"/>
                <w:sz w:val="16"/>
                <w:szCs w:val="16"/>
                <w:lang w:val="en-US" w:eastAsia="en-US"/>
              </w:rPr>
              <w:t>ITEM</w:t>
            </w:r>
          </w:p>
        </w:tc>
        <w:tc>
          <w:tcPr>
            <w:tcW w:w="399" w:type="pct"/>
            <w:shd w:val="clear" w:color="auto" w:fill="D9D9D9" w:themeFill="background1" w:themeFillShade="D9"/>
            <w:vAlign w:val="center"/>
            <w:hideMark/>
          </w:tcPr>
          <w:p w14:paraId="3987AB1E" w14:textId="77777777" w:rsidR="00415B41" w:rsidRPr="00415B41" w:rsidRDefault="00415B41" w:rsidP="00415B41">
            <w:pPr>
              <w:widowControl w:val="0"/>
              <w:suppressAutoHyphens/>
              <w:jc w:val="center"/>
              <w:rPr>
                <w:rFonts w:ascii="Arial Narrow" w:eastAsia="DejaVu Sans" w:hAnsi="Arial Narrow" w:cs="Arial"/>
                <w:b/>
                <w:bCs/>
                <w:color w:val="000000"/>
                <w:kern w:val="1"/>
                <w:sz w:val="16"/>
                <w:szCs w:val="16"/>
                <w:lang w:val="en-US" w:eastAsia="en-US"/>
              </w:rPr>
            </w:pPr>
            <w:r w:rsidRPr="00415B41">
              <w:rPr>
                <w:rFonts w:ascii="Arial Narrow" w:eastAsia="DejaVu Sans" w:hAnsi="Arial Narrow" w:cs="Arial"/>
                <w:b/>
                <w:bCs/>
                <w:color w:val="000000"/>
                <w:kern w:val="1"/>
                <w:sz w:val="16"/>
                <w:szCs w:val="16"/>
                <w:lang w:val="en-US" w:eastAsia="en-US"/>
              </w:rPr>
              <w:t>CODIGO CUPS</w:t>
            </w:r>
          </w:p>
        </w:tc>
        <w:tc>
          <w:tcPr>
            <w:tcW w:w="426" w:type="pct"/>
            <w:shd w:val="clear" w:color="auto" w:fill="D9D9D9" w:themeFill="background1" w:themeFillShade="D9"/>
            <w:vAlign w:val="center"/>
            <w:hideMark/>
          </w:tcPr>
          <w:p w14:paraId="24BC6049" w14:textId="77777777" w:rsidR="00415B41" w:rsidRPr="00415B41" w:rsidRDefault="00415B41" w:rsidP="00415B41">
            <w:pPr>
              <w:widowControl w:val="0"/>
              <w:suppressAutoHyphens/>
              <w:jc w:val="center"/>
              <w:rPr>
                <w:rFonts w:ascii="Arial Narrow" w:eastAsia="DejaVu Sans" w:hAnsi="Arial Narrow" w:cs="Arial"/>
                <w:b/>
                <w:bCs/>
                <w:color w:val="000000"/>
                <w:kern w:val="1"/>
                <w:sz w:val="16"/>
                <w:szCs w:val="16"/>
                <w:lang w:val="en-US" w:eastAsia="en-US"/>
              </w:rPr>
            </w:pPr>
            <w:r w:rsidRPr="00415B41">
              <w:rPr>
                <w:rFonts w:ascii="Arial Narrow" w:eastAsia="DejaVu Sans" w:hAnsi="Arial Narrow" w:cs="Arial"/>
                <w:b/>
                <w:bCs/>
                <w:color w:val="000000"/>
                <w:kern w:val="1"/>
                <w:sz w:val="16"/>
                <w:szCs w:val="16"/>
                <w:lang w:val="en-US" w:eastAsia="en-US"/>
              </w:rPr>
              <w:t>CODIGO UNSPSC</w:t>
            </w:r>
          </w:p>
        </w:tc>
        <w:tc>
          <w:tcPr>
            <w:tcW w:w="2052" w:type="pct"/>
            <w:shd w:val="clear" w:color="auto" w:fill="D9D9D9" w:themeFill="background1" w:themeFillShade="D9"/>
            <w:vAlign w:val="center"/>
            <w:hideMark/>
          </w:tcPr>
          <w:p w14:paraId="69C6A7CF" w14:textId="77777777" w:rsidR="00415B41" w:rsidRPr="00415B41" w:rsidRDefault="00415B41" w:rsidP="00415B41">
            <w:pPr>
              <w:widowControl w:val="0"/>
              <w:suppressAutoHyphens/>
              <w:jc w:val="center"/>
              <w:rPr>
                <w:rFonts w:ascii="Arial Narrow" w:eastAsia="DejaVu Sans" w:hAnsi="Arial Narrow" w:cs="Arial"/>
                <w:b/>
                <w:bCs/>
                <w:color w:val="000000"/>
                <w:kern w:val="1"/>
                <w:sz w:val="16"/>
                <w:szCs w:val="16"/>
                <w:lang w:eastAsia="en-US"/>
              </w:rPr>
            </w:pPr>
            <w:r w:rsidRPr="00415B41">
              <w:rPr>
                <w:rFonts w:ascii="Arial Narrow" w:eastAsia="DejaVu Sans" w:hAnsi="Arial Narrow" w:cs="Arial"/>
                <w:b/>
                <w:bCs/>
                <w:color w:val="000000"/>
                <w:kern w:val="1"/>
                <w:sz w:val="16"/>
                <w:szCs w:val="16"/>
                <w:lang w:eastAsia="en-US"/>
              </w:rPr>
              <w:t>DESCRIPCION DEL SERVICIO O NOMBRE DEL PAQUETE</w:t>
            </w:r>
          </w:p>
        </w:tc>
        <w:tc>
          <w:tcPr>
            <w:tcW w:w="520" w:type="pct"/>
            <w:shd w:val="clear" w:color="auto" w:fill="D9D9D9" w:themeFill="background1" w:themeFillShade="D9"/>
            <w:vAlign w:val="center"/>
            <w:hideMark/>
          </w:tcPr>
          <w:p w14:paraId="0520A17F" w14:textId="77777777" w:rsidR="00415B41" w:rsidRPr="00415B41" w:rsidRDefault="00415B41" w:rsidP="00415B41">
            <w:pPr>
              <w:widowControl w:val="0"/>
              <w:suppressAutoHyphens/>
              <w:jc w:val="center"/>
              <w:rPr>
                <w:rFonts w:ascii="Arial Narrow" w:eastAsia="DejaVu Sans" w:hAnsi="Arial Narrow" w:cs="Arial"/>
                <w:b/>
                <w:bCs/>
                <w:color w:val="000000"/>
                <w:kern w:val="1"/>
                <w:sz w:val="16"/>
                <w:szCs w:val="16"/>
                <w:lang w:val="en-US" w:eastAsia="en-US"/>
              </w:rPr>
            </w:pPr>
            <w:r w:rsidRPr="00415B41">
              <w:rPr>
                <w:rFonts w:ascii="Arial Narrow" w:eastAsia="DejaVu Sans" w:hAnsi="Arial Narrow" w:cs="Arial"/>
                <w:b/>
                <w:bCs/>
                <w:color w:val="000000"/>
                <w:kern w:val="1"/>
                <w:sz w:val="16"/>
                <w:szCs w:val="16"/>
                <w:lang w:val="en-US" w:eastAsia="en-US"/>
              </w:rPr>
              <w:t>UNIDAD DE MEDIDA</w:t>
            </w:r>
          </w:p>
        </w:tc>
        <w:tc>
          <w:tcPr>
            <w:tcW w:w="480" w:type="pct"/>
            <w:shd w:val="clear" w:color="auto" w:fill="D9D9D9" w:themeFill="background1" w:themeFillShade="D9"/>
            <w:vAlign w:val="center"/>
            <w:hideMark/>
          </w:tcPr>
          <w:p w14:paraId="4FE02AD3" w14:textId="77777777" w:rsidR="00415B41" w:rsidRPr="00415B41" w:rsidRDefault="00415B41" w:rsidP="00415B41">
            <w:pPr>
              <w:widowControl w:val="0"/>
              <w:suppressAutoHyphens/>
              <w:jc w:val="center"/>
              <w:rPr>
                <w:rFonts w:ascii="Arial Narrow" w:eastAsia="DejaVu Sans" w:hAnsi="Arial Narrow" w:cs="Arial"/>
                <w:b/>
                <w:bCs/>
                <w:color w:val="000000"/>
                <w:kern w:val="1"/>
                <w:sz w:val="16"/>
                <w:szCs w:val="16"/>
                <w:lang w:val="en-US" w:eastAsia="en-US"/>
              </w:rPr>
            </w:pPr>
            <w:r w:rsidRPr="00415B41">
              <w:rPr>
                <w:rFonts w:ascii="Arial Narrow" w:eastAsia="DejaVu Sans" w:hAnsi="Arial Narrow" w:cs="Arial"/>
                <w:b/>
                <w:bCs/>
                <w:color w:val="000000"/>
                <w:kern w:val="1"/>
                <w:sz w:val="16"/>
                <w:szCs w:val="16"/>
                <w:lang w:val="en-US" w:eastAsia="en-US"/>
              </w:rPr>
              <w:t>CANTIDAD MINIMA</w:t>
            </w:r>
          </w:p>
        </w:tc>
        <w:tc>
          <w:tcPr>
            <w:tcW w:w="410" w:type="pct"/>
            <w:shd w:val="clear" w:color="auto" w:fill="D9D9D9" w:themeFill="background1" w:themeFillShade="D9"/>
          </w:tcPr>
          <w:p w14:paraId="65D7C880" w14:textId="77777777" w:rsidR="00415B41" w:rsidRPr="00415B41" w:rsidRDefault="00415B41" w:rsidP="00415B41">
            <w:pPr>
              <w:widowControl w:val="0"/>
              <w:suppressAutoHyphens/>
              <w:jc w:val="center"/>
              <w:rPr>
                <w:rFonts w:ascii="Arial Narrow" w:eastAsia="DejaVu Sans" w:hAnsi="Arial Narrow" w:cs="Arial"/>
                <w:b/>
                <w:bCs/>
                <w:color w:val="000000"/>
                <w:kern w:val="1"/>
                <w:sz w:val="16"/>
                <w:szCs w:val="16"/>
                <w:lang w:val="en-US" w:eastAsia="en-US"/>
              </w:rPr>
            </w:pPr>
            <w:r w:rsidRPr="00415B41">
              <w:rPr>
                <w:rFonts w:ascii="Arial Narrow" w:eastAsia="DejaVu Sans" w:hAnsi="Arial Narrow" w:cs="Arial"/>
                <w:b/>
                <w:bCs/>
                <w:color w:val="000000"/>
                <w:kern w:val="1"/>
                <w:sz w:val="16"/>
                <w:szCs w:val="16"/>
                <w:lang w:val="en-US" w:eastAsia="en-US"/>
              </w:rPr>
              <w:t>CUMPLE</w:t>
            </w:r>
          </w:p>
        </w:tc>
        <w:tc>
          <w:tcPr>
            <w:tcW w:w="410" w:type="pct"/>
            <w:shd w:val="clear" w:color="auto" w:fill="D9D9D9" w:themeFill="background1" w:themeFillShade="D9"/>
          </w:tcPr>
          <w:p w14:paraId="2233CD43" w14:textId="77777777" w:rsidR="00415B41" w:rsidRPr="00415B41" w:rsidRDefault="00415B41" w:rsidP="00415B41">
            <w:pPr>
              <w:widowControl w:val="0"/>
              <w:suppressAutoHyphens/>
              <w:jc w:val="center"/>
              <w:rPr>
                <w:rFonts w:ascii="Arial Narrow" w:eastAsia="DejaVu Sans" w:hAnsi="Arial Narrow" w:cs="Arial"/>
                <w:b/>
                <w:bCs/>
                <w:color w:val="000000"/>
                <w:kern w:val="1"/>
                <w:sz w:val="16"/>
                <w:szCs w:val="16"/>
                <w:lang w:val="en-US" w:eastAsia="en-US"/>
              </w:rPr>
            </w:pPr>
            <w:r w:rsidRPr="00415B41">
              <w:rPr>
                <w:rFonts w:ascii="Arial Narrow" w:eastAsia="DejaVu Sans" w:hAnsi="Arial Narrow" w:cs="Arial"/>
                <w:b/>
                <w:bCs/>
                <w:color w:val="000000"/>
                <w:kern w:val="1"/>
                <w:sz w:val="16"/>
                <w:szCs w:val="16"/>
                <w:lang w:val="en-US" w:eastAsia="en-US"/>
              </w:rPr>
              <w:t>NO CUMPLE</w:t>
            </w:r>
          </w:p>
        </w:tc>
      </w:tr>
      <w:tr w:rsidR="00415B41" w:rsidRPr="00415B41" w14:paraId="744D67E3" w14:textId="77777777" w:rsidTr="009F0836">
        <w:trPr>
          <w:trHeight w:val="20"/>
          <w:jc w:val="center"/>
        </w:trPr>
        <w:tc>
          <w:tcPr>
            <w:tcW w:w="303" w:type="pct"/>
            <w:shd w:val="clear" w:color="000000" w:fill="FFFFFF"/>
            <w:vAlign w:val="center"/>
            <w:hideMark/>
          </w:tcPr>
          <w:p w14:paraId="63AEE5FA"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1</w:t>
            </w:r>
          </w:p>
        </w:tc>
        <w:tc>
          <w:tcPr>
            <w:tcW w:w="399" w:type="pct"/>
            <w:shd w:val="clear" w:color="000000" w:fill="FFFFFF"/>
            <w:vAlign w:val="center"/>
            <w:hideMark/>
          </w:tcPr>
          <w:p w14:paraId="47B99391"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602003</w:t>
            </w:r>
          </w:p>
        </w:tc>
        <w:tc>
          <w:tcPr>
            <w:tcW w:w="426" w:type="pct"/>
            <w:shd w:val="clear" w:color="auto" w:fill="FFFFFF" w:themeFill="background1"/>
            <w:vAlign w:val="center"/>
            <w:hideMark/>
          </w:tcPr>
          <w:p w14:paraId="355F0329"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n-US"/>
              </w:rPr>
              <w:t>85101501</w:t>
            </w:r>
          </w:p>
        </w:tc>
        <w:tc>
          <w:tcPr>
            <w:tcW w:w="2052" w:type="pct"/>
            <w:shd w:val="clear" w:color="000000" w:fill="FFFFFF"/>
            <w:vAlign w:val="center"/>
            <w:hideMark/>
          </w:tcPr>
          <w:p w14:paraId="1908FB70" w14:textId="77777777" w:rsidR="00415B41" w:rsidRPr="00415B41" w:rsidRDefault="00415B41" w:rsidP="00415B41">
            <w:pPr>
              <w:widowControl w:val="0"/>
              <w:suppressAutoHyphens/>
              <w:jc w:val="both"/>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n-US"/>
              </w:rPr>
              <w:t>ADENOMECTOMÍA O PROSTATECTOMÍA RETROPÚBICA O TRANSVESICOCAPSULAR</w:t>
            </w:r>
          </w:p>
        </w:tc>
        <w:tc>
          <w:tcPr>
            <w:tcW w:w="520" w:type="pct"/>
            <w:shd w:val="clear" w:color="000000" w:fill="FFFFFF"/>
            <w:vAlign w:val="center"/>
            <w:hideMark/>
          </w:tcPr>
          <w:p w14:paraId="08A2AC5E"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SERVICIO</w:t>
            </w:r>
          </w:p>
        </w:tc>
        <w:tc>
          <w:tcPr>
            <w:tcW w:w="480" w:type="pct"/>
            <w:shd w:val="clear" w:color="000000" w:fill="FFFFFF"/>
            <w:vAlign w:val="center"/>
            <w:hideMark/>
          </w:tcPr>
          <w:p w14:paraId="63BB39DC"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1</w:t>
            </w:r>
          </w:p>
        </w:tc>
        <w:tc>
          <w:tcPr>
            <w:tcW w:w="410" w:type="pct"/>
            <w:shd w:val="clear" w:color="000000" w:fill="FFFFFF"/>
          </w:tcPr>
          <w:p w14:paraId="20A7911A"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val="en-US" w:eastAsia="es-CO"/>
              </w:rPr>
            </w:pPr>
          </w:p>
        </w:tc>
        <w:tc>
          <w:tcPr>
            <w:tcW w:w="410" w:type="pct"/>
            <w:shd w:val="clear" w:color="000000" w:fill="FFFFFF"/>
          </w:tcPr>
          <w:p w14:paraId="577666AA"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val="en-US" w:eastAsia="es-CO"/>
              </w:rPr>
            </w:pPr>
          </w:p>
        </w:tc>
      </w:tr>
      <w:tr w:rsidR="00415B41" w:rsidRPr="00415B41" w14:paraId="397105E8" w14:textId="77777777" w:rsidTr="009F0836">
        <w:trPr>
          <w:trHeight w:val="20"/>
          <w:jc w:val="center"/>
        </w:trPr>
        <w:tc>
          <w:tcPr>
            <w:tcW w:w="303" w:type="pct"/>
            <w:shd w:val="clear" w:color="000000" w:fill="FFFFFF"/>
            <w:vAlign w:val="center"/>
            <w:hideMark/>
          </w:tcPr>
          <w:p w14:paraId="58977164"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2</w:t>
            </w:r>
          </w:p>
        </w:tc>
        <w:tc>
          <w:tcPr>
            <w:tcW w:w="399" w:type="pct"/>
            <w:shd w:val="clear" w:color="000000" w:fill="FFFFFF"/>
            <w:vAlign w:val="center"/>
            <w:hideMark/>
          </w:tcPr>
          <w:p w14:paraId="44E5E1F8"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459101</w:t>
            </w:r>
          </w:p>
        </w:tc>
        <w:tc>
          <w:tcPr>
            <w:tcW w:w="426" w:type="pct"/>
            <w:shd w:val="clear" w:color="auto" w:fill="FFFFFF" w:themeFill="background1"/>
            <w:vAlign w:val="center"/>
            <w:hideMark/>
          </w:tcPr>
          <w:p w14:paraId="421ABC5D"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85101501</w:t>
            </w:r>
          </w:p>
        </w:tc>
        <w:tc>
          <w:tcPr>
            <w:tcW w:w="2052" w:type="pct"/>
            <w:shd w:val="clear" w:color="000000" w:fill="FFFFFF"/>
            <w:vAlign w:val="center"/>
            <w:hideMark/>
          </w:tcPr>
          <w:p w14:paraId="16B90A63" w14:textId="77777777" w:rsidR="00415B41" w:rsidRPr="00415B41" w:rsidRDefault="00415B41" w:rsidP="00415B41">
            <w:pPr>
              <w:widowControl w:val="0"/>
              <w:suppressAutoHyphens/>
              <w:jc w:val="both"/>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n-US"/>
              </w:rPr>
              <w:t>ANASTOMOSIS DE INTESTINO DELGADO A INTESTINO DELGADO VÍA ABIERTA</w:t>
            </w:r>
          </w:p>
        </w:tc>
        <w:tc>
          <w:tcPr>
            <w:tcW w:w="520" w:type="pct"/>
            <w:shd w:val="clear" w:color="000000" w:fill="FFFFFF"/>
            <w:vAlign w:val="center"/>
            <w:hideMark/>
          </w:tcPr>
          <w:p w14:paraId="53D04032"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SERVICIO</w:t>
            </w:r>
          </w:p>
        </w:tc>
        <w:tc>
          <w:tcPr>
            <w:tcW w:w="480" w:type="pct"/>
            <w:shd w:val="clear" w:color="000000" w:fill="FFFFFF"/>
            <w:vAlign w:val="center"/>
            <w:hideMark/>
          </w:tcPr>
          <w:p w14:paraId="773B9BE5"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1</w:t>
            </w:r>
          </w:p>
        </w:tc>
        <w:tc>
          <w:tcPr>
            <w:tcW w:w="410" w:type="pct"/>
            <w:shd w:val="clear" w:color="000000" w:fill="FFFFFF"/>
          </w:tcPr>
          <w:p w14:paraId="44D8A94F"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val="en-US" w:eastAsia="es-CO"/>
              </w:rPr>
            </w:pPr>
          </w:p>
        </w:tc>
        <w:tc>
          <w:tcPr>
            <w:tcW w:w="410" w:type="pct"/>
            <w:shd w:val="clear" w:color="000000" w:fill="FFFFFF"/>
          </w:tcPr>
          <w:p w14:paraId="46E42520"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val="en-US" w:eastAsia="es-CO"/>
              </w:rPr>
            </w:pPr>
          </w:p>
        </w:tc>
      </w:tr>
      <w:tr w:rsidR="00415B41" w:rsidRPr="00415B41" w14:paraId="3D96BFFE" w14:textId="77777777" w:rsidTr="009F0836">
        <w:trPr>
          <w:trHeight w:val="20"/>
          <w:jc w:val="center"/>
        </w:trPr>
        <w:tc>
          <w:tcPr>
            <w:tcW w:w="303" w:type="pct"/>
            <w:shd w:val="clear" w:color="000000" w:fill="FFFFFF"/>
            <w:vAlign w:val="center"/>
            <w:hideMark/>
          </w:tcPr>
          <w:p w14:paraId="3FFC617C"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3</w:t>
            </w:r>
          </w:p>
        </w:tc>
        <w:tc>
          <w:tcPr>
            <w:tcW w:w="399" w:type="pct"/>
            <w:shd w:val="clear" w:color="000000" w:fill="FFFFFF"/>
            <w:vAlign w:val="center"/>
            <w:hideMark/>
          </w:tcPr>
          <w:p w14:paraId="5034A178"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459102</w:t>
            </w:r>
          </w:p>
        </w:tc>
        <w:tc>
          <w:tcPr>
            <w:tcW w:w="426" w:type="pct"/>
            <w:shd w:val="clear" w:color="auto" w:fill="FFFFFF" w:themeFill="background1"/>
            <w:vAlign w:val="center"/>
            <w:hideMark/>
          </w:tcPr>
          <w:p w14:paraId="0E23671E"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85101501</w:t>
            </w:r>
          </w:p>
        </w:tc>
        <w:tc>
          <w:tcPr>
            <w:tcW w:w="2052" w:type="pct"/>
            <w:shd w:val="clear" w:color="000000" w:fill="FFFFFF"/>
            <w:vAlign w:val="center"/>
            <w:hideMark/>
          </w:tcPr>
          <w:p w14:paraId="7F379A4C" w14:textId="77777777" w:rsidR="00415B41" w:rsidRPr="00415B41" w:rsidRDefault="00415B41" w:rsidP="00415B41">
            <w:pPr>
              <w:widowControl w:val="0"/>
              <w:suppressAutoHyphens/>
              <w:jc w:val="both"/>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n-US"/>
              </w:rPr>
              <w:t>ANASTOMOSIS DE INTESTINO DELGADO A INTESTINO DELGADO VÍA LAPAROSCÓPICA</w:t>
            </w:r>
          </w:p>
        </w:tc>
        <w:tc>
          <w:tcPr>
            <w:tcW w:w="520" w:type="pct"/>
            <w:shd w:val="clear" w:color="000000" w:fill="FFFFFF"/>
            <w:vAlign w:val="center"/>
            <w:hideMark/>
          </w:tcPr>
          <w:p w14:paraId="132762DA"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SERVICIO</w:t>
            </w:r>
          </w:p>
        </w:tc>
        <w:tc>
          <w:tcPr>
            <w:tcW w:w="480" w:type="pct"/>
            <w:shd w:val="clear" w:color="000000" w:fill="FFFFFF"/>
            <w:vAlign w:val="center"/>
            <w:hideMark/>
          </w:tcPr>
          <w:p w14:paraId="690807CE"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1</w:t>
            </w:r>
          </w:p>
        </w:tc>
        <w:tc>
          <w:tcPr>
            <w:tcW w:w="410" w:type="pct"/>
            <w:shd w:val="clear" w:color="000000" w:fill="FFFFFF"/>
          </w:tcPr>
          <w:p w14:paraId="74205608"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c>
          <w:tcPr>
            <w:tcW w:w="410" w:type="pct"/>
            <w:shd w:val="clear" w:color="000000" w:fill="FFFFFF"/>
          </w:tcPr>
          <w:p w14:paraId="179155D6"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r>
      <w:tr w:rsidR="00415B41" w:rsidRPr="00415B41" w14:paraId="176ACB53" w14:textId="77777777" w:rsidTr="009F0836">
        <w:trPr>
          <w:trHeight w:val="20"/>
          <w:jc w:val="center"/>
        </w:trPr>
        <w:tc>
          <w:tcPr>
            <w:tcW w:w="303" w:type="pct"/>
            <w:shd w:val="clear" w:color="000000" w:fill="FFFFFF"/>
            <w:vAlign w:val="center"/>
            <w:hideMark/>
          </w:tcPr>
          <w:p w14:paraId="5B505787"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4</w:t>
            </w:r>
          </w:p>
        </w:tc>
        <w:tc>
          <w:tcPr>
            <w:tcW w:w="399" w:type="pct"/>
            <w:shd w:val="clear" w:color="000000" w:fill="FFFFFF"/>
            <w:vAlign w:val="center"/>
            <w:hideMark/>
          </w:tcPr>
          <w:p w14:paraId="343AB13B"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459201</w:t>
            </w:r>
          </w:p>
        </w:tc>
        <w:tc>
          <w:tcPr>
            <w:tcW w:w="426" w:type="pct"/>
            <w:shd w:val="clear" w:color="auto" w:fill="FFFFFF" w:themeFill="background1"/>
            <w:vAlign w:val="center"/>
            <w:hideMark/>
          </w:tcPr>
          <w:p w14:paraId="4AAE0072"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85101501</w:t>
            </w:r>
          </w:p>
        </w:tc>
        <w:tc>
          <w:tcPr>
            <w:tcW w:w="2052" w:type="pct"/>
            <w:shd w:val="clear" w:color="000000" w:fill="FFFFFF"/>
            <w:vAlign w:val="center"/>
            <w:hideMark/>
          </w:tcPr>
          <w:p w14:paraId="1053F15B" w14:textId="77777777" w:rsidR="00415B41" w:rsidRPr="00415B41" w:rsidRDefault="00415B41" w:rsidP="00415B41">
            <w:pPr>
              <w:widowControl w:val="0"/>
              <w:suppressAutoHyphens/>
              <w:jc w:val="both"/>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n-US"/>
              </w:rPr>
              <w:t>ANASTOMOSIS DE INTESTINO DELGADO AL MUÑON RECTAL VIA ABIERTA</w:t>
            </w:r>
          </w:p>
        </w:tc>
        <w:tc>
          <w:tcPr>
            <w:tcW w:w="520" w:type="pct"/>
            <w:shd w:val="clear" w:color="000000" w:fill="FFFFFF"/>
            <w:vAlign w:val="center"/>
            <w:hideMark/>
          </w:tcPr>
          <w:p w14:paraId="7F5EDEA9"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SERVICIO</w:t>
            </w:r>
          </w:p>
        </w:tc>
        <w:tc>
          <w:tcPr>
            <w:tcW w:w="480" w:type="pct"/>
            <w:shd w:val="clear" w:color="000000" w:fill="FFFFFF"/>
            <w:vAlign w:val="center"/>
            <w:hideMark/>
          </w:tcPr>
          <w:p w14:paraId="7590F8D8"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1</w:t>
            </w:r>
          </w:p>
        </w:tc>
        <w:tc>
          <w:tcPr>
            <w:tcW w:w="410" w:type="pct"/>
            <w:shd w:val="clear" w:color="000000" w:fill="FFFFFF"/>
          </w:tcPr>
          <w:p w14:paraId="55A7759F"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c>
          <w:tcPr>
            <w:tcW w:w="410" w:type="pct"/>
            <w:shd w:val="clear" w:color="000000" w:fill="FFFFFF"/>
          </w:tcPr>
          <w:p w14:paraId="1458380B"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r>
      <w:tr w:rsidR="00415B41" w:rsidRPr="00415B41" w14:paraId="6BE9E515" w14:textId="77777777" w:rsidTr="009F0836">
        <w:trPr>
          <w:trHeight w:val="20"/>
          <w:jc w:val="center"/>
        </w:trPr>
        <w:tc>
          <w:tcPr>
            <w:tcW w:w="303" w:type="pct"/>
            <w:shd w:val="clear" w:color="000000" w:fill="FFFFFF"/>
            <w:vAlign w:val="center"/>
            <w:hideMark/>
          </w:tcPr>
          <w:p w14:paraId="7706F402"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5</w:t>
            </w:r>
          </w:p>
        </w:tc>
        <w:tc>
          <w:tcPr>
            <w:tcW w:w="399" w:type="pct"/>
            <w:shd w:val="clear" w:color="000000" w:fill="FFFFFF"/>
            <w:vAlign w:val="center"/>
            <w:hideMark/>
          </w:tcPr>
          <w:p w14:paraId="60CBEE28"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459401</w:t>
            </w:r>
          </w:p>
        </w:tc>
        <w:tc>
          <w:tcPr>
            <w:tcW w:w="426" w:type="pct"/>
            <w:shd w:val="clear" w:color="auto" w:fill="FFFFFF" w:themeFill="background1"/>
            <w:vAlign w:val="center"/>
            <w:hideMark/>
          </w:tcPr>
          <w:p w14:paraId="0A7C5112"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85101501</w:t>
            </w:r>
          </w:p>
        </w:tc>
        <w:tc>
          <w:tcPr>
            <w:tcW w:w="2052" w:type="pct"/>
            <w:shd w:val="clear" w:color="000000" w:fill="FFFFFF"/>
            <w:vAlign w:val="center"/>
            <w:hideMark/>
          </w:tcPr>
          <w:p w14:paraId="5E3EDF87" w14:textId="77777777" w:rsidR="00415B41" w:rsidRPr="00415B41" w:rsidRDefault="00415B41" w:rsidP="00415B41">
            <w:pPr>
              <w:widowControl w:val="0"/>
              <w:suppressAutoHyphens/>
              <w:jc w:val="both"/>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n-US"/>
              </w:rPr>
              <w:t>ANASTOMOSIS DE INTESTINO GRUESO A INTESTINO GRUESO VÍA ABIERTA</w:t>
            </w:r>
          </w:p>
        </w:tc>
        <w:tc>
          <w:tcPr>
            <w:tcW w:w="520" w:type="pct"/>
            <w:shd w:val="clear" w:color="000000" w:fill="FFFFFF"/>
            <w:vAlign w:val="center"/>
            <w:hideMark/>
          </w:tcPr>
          <w:p w14:paraId="2D121C87"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SERVICIO</w:t>
            </w:r>
          </w:p>
        </w:tc>
        <w:tc>
          <w:tcPr>
            <w:tcW w:w="480" w:type="pct"/>
            <w:shd w:val="clear" w:color="000000" w:fill="FFFFFF"/>
            <w:vAlign w:val="center"/>
            <w:hideMark/>
          </w:tcPr>
          <w:p w14:paraId="2ADD42C2"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1</w:t>
            </w:r>
          </w:p>
        </w:tc>
        <w:tc>
          <w:tcPr>
            <w:tcW w:w="410" w:type="pct"/>
            <w:shd w:val="clear" w:color="000000" w:fill="FFFFFF"/>
          </w:tcPr>
          <w:p w14:paraId="0556CC8B"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c>
          <w:tcPr>
            <w:tcW w:w="410" w:type="pct"/>
            <w:shd w:val="clear" w:color="000000" w:fill="FFFFFF"/>
          </w:tcPr>
          <w:p w14:paraId="6DF1AF95"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r>
      <w:tr w:rsidR="00415B41" w:rsidRPr="00415B41" w14:paraId="4DC05DA3" w14:textId="77777777" w:rsidTr="009F0836">
        <w:trPr>
          <w:trHeight w:val="20"/>
          <w:jc w:val="center"/>
        </w:trPr>
        <w:tc>
          <w:tcPr>
            <w:tcW w:w="303" w:type="pct"/>
            <w:shd w:val="clear" w:color="000000" w:fill="FFFFFF"/>
            <w:vAlign w:val="center"/>
            <w:hideMark/>
          </w:tcPr>
          <w:p w14:paraId="07063D82"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6</w:t>
            </w:r>
          </w:p>
        </w:tc>
        <w:tc>
          <w:tcPr>
            <w:tcW w:w="399" w:type="pct"/>
            <w:shd w:val="clear" w:color="000000" w:fill="FFFFFF"/>
            <w:vAlign w:val="center"/>
            <w:hideMark/>
          </w:tcPr>
          <w:p w14:paraId="157266D7"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906523</w:t>
            </w:r>
          </w:p>
        </w:tc>
        <w:tc>
          <w:tcPr>
            <w:tcW w:w="426" w:type="pct"/>
            <w:shd w:val="clear" w:color="auto" w:fill="FFFFFF" w:themeFill="background1"/>
            <w:vAlign w:val="center"/>
            <w:hideMark/>
          </w:tcPr>
          <w:p w14:paraId="60E00BF0"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85101501</w:t>
            </w:r>
          </w:p>
        </w:tc>
        <w:tc>
          <w:tcPr>
            <w:tcW w:w="2052" w:type="pct"/>
            <w:shd w:val="clear" w:color="000000" w:fill="FFFFFF"/>
            <w:vAlign w:val="center"/>
            <w:hideMark/>
          </w:tcPr>
          <w:p w14:paraId="0E36DB1F" w14:textId="77777777" w:rsidR="00415B41" w:rsidRPr="00415B41" w:rsidRDefault="00415B41" w:rsidP="00415B41">
            <w:pPr>
              <w:widowControl w:val="0"/>
              <w:suppressAutoHyphens/>
              <w:jc w:val="both"/>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n-US"/>
              </w:rPr>
              <w:t>ANTICUERPOS ANTI HLA CLASE I (P.R.A) CUANTITATIVO</w:t>
            </w:r>
          </w:p>
        </w:tc>
        <w:tc>
          <w:tcPr>
            <w:tcW w:w="520" w:type="pct"/>
            <w:shd w:val="clear" w:color="000000" w:fill="FFFFFF"/>
            <w:vAlign w:val="center"/>
            <w:hideMark/>
          </w:tcPr>
          <w:p w14:paraId="6980DB13"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SERVICIO</w:t>
            </w:r>
          </w:p>
        </w:tc>
        <w:tc>
          <w:tcPr>
            <w:tcW w:w="480" w:type="pct"/>
            <w:shd w:val="clear" w:color="000000" w:fill="FFFFFF"/>
            <w:vAlign w:val="center"/>
            <w:hideMark/>
          </w:tcPr>
          <w:p w14:paraId="0F614531"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1</w:t>
            </w:r>
          </w:p>
        </w:tc>
        <w:tc>
          <w:tcPr>
            <w:tcW w:w="410" w:type="pct"/>
            <w:shd w:val="clear" w:color="000000" w:fill="FFFFFF"/>
          </w:tcPr>
          <w:p w14:paraId="21A821C0"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c>
          <w:tcPr>
            <w:tcW w:w="410" w:type="pct"/>
            <w:shd w:val="clear" w:color="000000" w:fill="FFFFFF"/>
          </w:tcPr>
          <w:p w14:paraId="4A237806"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r>
      <w:tr w:rsidR="00415B41" w:rsidRPr="00415B41" w14:paraId="0C0E71AF" w14:textId="77777777" w:rsidTr="009F0836">
        <w:trPr>
          <w:trHeight w:val="20"/>
          <w:jc w:val="center"/>
        </w:trPr>
        <w:tc>
          <w:tcPr>
            <w:tcW w:w="303" w:type="pct"/>
            <w:shd w:val="clear" w:color="000000" w:fill="FFFFFF"/>
            <w:vAlign w:val="center"/>
            <w:hideMark/>
          </w:tcPr>
          <w:p w14:paraId="67D51FC9"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lastRenderedPageBreak/>
              <w:t>7</w:t>
            </w:r>
          </w:p>
        </w:tc>
        <w:tc>
          <w:tcPr>
            <w:tcW w:w="399" w:type="pct"/>
            <w:shd w:val="clear" w:color="000000" w:fill="FFFFFF"/>
            <w:vAlign w:val="center"/>
            <w:hideMark/>
          </w:tcPr>
          <w:p w14:paraId="76315F99"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906524</w:t>
            </w:r>
          </w:p>
        </w:tc>
        <w:tc>
          <w:tcPr>
            <w:tcW w:w="426" w:type="pct"/>
            <w:shd w:val="clear" w:color="auto" w:fill="FFFFFF" w:themeFill="background1"/>
            <w:vAlign w:val="center"/>
            <w:hideMark/>
          </w:tcPr>
          <w:p w14:paraId="5F2D5AE7"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85101501</w:t>
            </w:r>
          </w:p>
        </w:tc>
        <w:tc>
          <w:tcPr>
            <w:tcW w:w="2052" w:type="pct"/>
            <w:shd w:val="clear" w:color="000000" w:fill="FFFFFF"/>
            <w:vAlign w:val="center"/>
            <w:hideMark/>
          </w:tcPr>
          <w:p w14:paraId="6A054687" w14:textId="77777777" w:rsidR="00415B41" w:rsidRPr="00415B41" w:rsidRDefault="00415B41" w:rsidP="00415B41">
            <w:pPr>
              <w:widowControl w:val="0"/>
              <w:suppressAutoHyphens/>
              <w:jc w:val="both"/>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n-US"/>
              </w:rPr>
              <w:t>ANTICUERPOS ANTI HLA CLASE II (P.R.A) CUANTITATIVO</w:t>
            </w:r>
          </w:p>
        </w:tc>
        <w:tc>
          <w:tcPr>
            <w:tcW w:w="520" w:type="pct"/>
            <w:shd w:val="clear" w:color="000000" w:fill="FFFFFF"/>
            <w:vAlign w:val="center"/>
            <w:hideMark/>
          </w:tcPr>
          <w:p w14:paraId="676F977C"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SERVICIO</w:t>
            </w:r>
          </w:p>
        </w:tc>
        <w:tc>
          <w:tcPr>
            <w:tcW w:w="480" w:type="pct"/>
            <w:shd w:val="clear" w:color="000000" w:fill="FFFFFF"/>
            <w:vAlign w:val="center"/>
            <w:hideMark/>
          </w:tcPr>
          <w:p w14:paraId="3F136636"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1</w:t>
            </w:r>
          </w:p>
        </w:tc>
        <w:tc>
          <w:tcPr>
            <w:tcW w:w="410" w:type="pct"/>
            <w:shd w:val="clear" w:color="000000" w:fill="FFFFFF"/>
          </w:tcPr>
          <w:p w14:paraId="6644EA40"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c>
          <w:tcPr>
            <w:tcW w:w="410" w:type="pct"/>
            <w:shd w:val="clear" w:color="000000" w:fill="FFFFFF"/>
          </w:tcPr>
          <w:p w14:paraId="7CDB81C6"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r>
      <w:tr w:rsidR="00415B41" w:rsidRPr="00415B41" w14:paraId="5B964511" w14:textId="77777777" w:rsidTr="009F0836">
        <w:trPr>
          <w:trHeight w:val="20"/>
          <w:jc w:val="center"/>
        </w:trPr>
        <w:tc>
          <w:tcPr>
            <w:tcW w:w="303" w:type="pct"/>
            <w:shd w:val="clear" w:color="000000" w:fill="FFFFFF"/>
            <w:vAlign w:val="center"/>
            <w:hideMark/>
          </w:tcPr>
          <w:p w14:paraId="212BF7A8"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8</w:t>
            </w:r>
          </w:p>
        </w:tc>
        <w:tc>
          <w:tcPr>
            <w:tcW w:w="399" w:type="pct"/>
            <w:shd w:val="clear" w:color="000000" w:fill="FFFFFF"/>
            <w:vAlign w:val="center"/>
            <w:hideMark/>
          </w:tcPr>
          <w:p w14:paraId="2EC89A89"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471102</w:t>
            </w:r>
          </w:p>
        </w:tc>
        <w:tc>
          <w:tcPr>
            <w:tcW w:w="426" w:type="pct"/>
            <w:shd w:val="clear" w:color="auto" w:fill="FFFFFF" w:themeFill="background1"/>
            <w:vAlign w:val="center"/>
            <w:hideMark/>
          </w:tcPr>
          <w:p w14:paraId="60DD3D94"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85101501</w:t>
            </w:r>
          </w:p>
        </w:tc>
        <w:tc>
          <w:tcPr>
            <w:tcW w:w="2052" w:type="pct"/>
            <w:shd w:val="clear" w:color="000000" w:fill="FFFFFF"/>
            <w:vAlign w:val="center"/>
            <w:hideMark/>
          </w:tcPr>
          <w:p w14:paraId="22903F5E" w14:textId="77777777" w:rsidR="00415B41" w:rsidRPr="00415B41" w:rsidRDefault="00415B41" w:rsidP="00415B41">
            <w:pPr>
              <w:widowControl w:val="0"/>
              <w:suppressAutoHyphens/>
              <w:jc w:val="both"/>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APENDICECTOMÍA VÍA ABIERTA</w:t>
            </w:r>
          </w:p>
        </w:tc>
        <w:tc>
          <w:tcPr>
            <w:tcW w:w="520" w:type="pct"/>
            <w:shd w:val="clear" w:color="000000" w:fill="FFFFFF"/>
            <w:vAlign w:val="center"/>
            <w:hideMark/>
          </w:tcPr>
          <w:p w14:paraId="12DBC282"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SERVICIO</w:t>
            </w:r>
          </w:p>
        </w:tc>
        <w:tc>
          <w:tcPr>
            <w:tcW w:w="480" w:type="pct"/>
            <w:shd w:val="clear" w:color="000000" w:fill="FFFFFF"/>
            <w:vAlign w:val="center"/>
            <w:hideMark/>
          </w:tcPr>
          <w:p w14:paraId="13C1A209"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1</w:t>
            </w:r>
          </w:p>
        </w:tc>
        <w:tc>
          <w:tcPr>
            <w:tcW w:w="410" w:type="pct"/>
            <w:shd w:val="clear" w:color="000000" w:fill="FFFFFF"/>
          </w:tcPr>
          <w:p w14:paraId="0671FE94"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c>
          <w:tcPr>
            <w:tcW w:w="410" w:type="pct"/>
            <w:shd w:val="clear" w:color="000000" w:fill="FFFFFF"/>
          </w:tcPr>
          <w:p w14:paraId="5E4015EE"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r>
      <w:tr w:rsidR="00415B41" w:rsidRPr="00415B41" w14:paraId="29ADECDA" w14:textId="77777777" w:rsidTr="009F0836">
        <w:trPr>
          <w:trHeight w:val="20"/>
          <w:jc w:val="center"/>
        </w:trPr>
        <w:tc>
          <w:tcPr>
            <w:tcW w:w="303" w:type="pct"/>
            <w:shd w:val="clear" w:color="000000" w:fill="FFFFFF"/>
            <w:vAlign w:val="center"/>
            <w:hideMark/>
          </w:tcPr>
          <w:p w14:paraId="2EE495D0"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9</w:t>
            </w:r>
          </w:p>
        </w:tc>
        <w:tc>
          <w:tcPr>
            <w:tcW w:w="399" w:type="pct"/>
            <w:shd w:val="clear" w:color="000000" w:fill="FFFFFF"/>
            <w:vAlign w:val="center"/>
            <w:hideMark/>
          </w:tcPr>
          <w:p w14:paraId="125410FA"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471110</w:t>
            </w:r>
          </w:p>
        </w:tc>
        <w:tc>
          <w:tcPr>
            <w:tcW w:w="426" w:type="pct"/>
            <w:shd w:val="clear" w:color="auto" w:fill="FFFFFF" w:themeFill="background1"/>
            <w:vAlign w:val="center"/>
            <w:hideMark/>
          </w:tcPr>
          <w:p w14:paraId="3E1BF414"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85101501</w:t>
            </w:r>
          </w:p>
        </w:tc>
        <w:tc>
          <w:tcPr>
            <w:tcW w:w="2052" w:type="pct"/>
            <w:shd w:val="clear" w:color="000000" w:fill="FFFFFF"/>
            <w:vAlign w:val="center"/>
            <w:hideMark/>
          </w:tcPr>
          <w:p w14:paraId="516F7204" w14:textId="77777777" w:rsidR="00415B41" w:rsidRPr="00415B41" w:rsidRDefault="00415B41" w:rsidP="00415B41">
            <w:pPr>
              <w:widowControl w:val="0"/>
              <w:suppressAutoHyphens/>
              <w:jc w:val="both"/>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APENDICECTOMIA VIA LAPAROSCOPICA</w:t>
            </w:r>
          </w:p>
        </w:tc>
        <w:tc>
          <w:tcPr>
            <w:tcW w:w="520" w:type="pct"/>
            <w:shd w:val="clear" w:color="000000" w:fill="FFFFFF"/>
            <w:vAlign w:val="center"/>
            <w:hideMark/>
          </w:tcPr>
          <w:p w14:paraId="3B75D99F"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SERVICIO</w:t>
            </w:r>
          </w:p>
        </w:tc>
        <w:tc>
          <w:tcPr>
            <w:tcW w:w="480" w:type="pct"/>
            <w:shd w:val="clear" w:color="000000" w:fill="FFFFFF"/>
            <w:vAlign w:val="center"/>
            <w:hideMark/>
          </w:tcPr>
          <w:p w14:paraId="332A7E42"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1</w:t>
            </w:r>
          </w:p>
        </w:tc>
        <w:tc>
          <w:tcPr>
            <w:tcW w:w="410" w:type="pct"/>
            <w:shd w:val="clear" w:color="000000" w:fill="FFFFFF"/>
          </w:tcPr>
          <w:p w14:paraId="003A671F"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c>
          <w:tcPr>
            <w:tcW w:w="410" w:type="pct"/>
            <w:shd w:val="clear" w:color="000000" w:fill="FFFFFF"/>
          </w:tcPr>
          <w:p w14:paraId="5B92CC21"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r>
      <w:tr w:rsidR="00415B41" w:rsidRPr="00415B41" w14:paraId="31A9F106" w14:textId="77777777" w:rsidTr="009F0836">
        <w:trPr>
          <w:trHeight w:val="20"/>
          <w:jc w:val="center"/>
        </w:trPr>
        <w:tc>
          <w:tcPr>
            <w:tcW w:w="303" w:type="pct"/>
            <w:shd w:val="clear" w:color="000000" w:fill="FFFFFF"/>
            <w:vAlign w:val="center"/>
            <w:hideMark/>
          </w:tcPr>
          <w:p w14:paraId="10642769"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10</w:t>
            </w:r>
          </w:p>
        </w:tc>
        <w:tc>
          <w:tcPr>
            <w:tcW w:w="399" w:type="pct"/>
            <w:shd w:val="clear" w:color="000000" w:fill="FFFFFF"/>
            <w:vAlign w:val="center"/>
            <w:hideMark/>
          </w:tcPr>
          <w:p w14:paraId="6D48B42B"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819101</w:t>
            </w:r>
          </w:p>
        </w:tc>
        <w:tc>
          <w:tcPr>
            <w:tcW w:w="426" w:type="pct"/>
            <w:shd w:val="clear" w:color="auto" w:fill="FFFFFF" w:themeFill="background1"/>
            <w:vAlign w:val="center"/>
            <w:hideMark/>
          </w:tcPr>
          <w:p w14:paraId="1934CB56"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85101501</w:t>
            </w:r>
          </w:p>
        </w:tc>
        <w:tc>
          <w:tcPr>
            <w:tcW w:w="2052" w:type="pct"/>
            <w:shd w:val="clear" w:color="000000" w:fill="FFFFFF"/>
            <w:vAlign w:val="center"/>
            <w:hideMark/>
          </w:tcPr>
          <w:p w14:paraId="19696382" w14:textId="77777777" w:rsidR="00415B41" w:rsidRPr="00415B41" w:rsidRDefault="00415B41" w:rsidP="00415B41">
            <w:pPr>
              <w:widowControl w:val="0"/>
              <w:suppressAutoHyphens/>
              <w:jc w:val="both"/>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ASPIRACION ARTICULAR</w:t>
            </w:r>
          </w:p>
        </w:tc>
        <w:tc>
          <w:tcPr>
            <w:tcW w:w="520" w:type="pct"/>
            <w:shd w:val="clear" w:color="000000" w:fill="FFFFFF"/>
            <w:vAlign w:val="center"/>
            <w:hideMark/>
          </w:tcPr>
          <w:p w14:paraId="7B1B2DB7"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SERVICIO</w:t>
            </w:r>
          </w:p>
        </w:tc>
        <w:tc>
          <w:tcPr>
            <w:tcW w:w="480" w:type="pct"/>
            <w:shd w:val="clear" w:color="000000" w:fill="FFFFFF"/>
            <w:vAlign w:val="center"/>
            <w:hideMark/>
          </w:tcPr>
          <w:p w14:paraId="5CB5CE39"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1</w:t>
            </w:r>
          </w:p>
        </w:tc>
        <w:tc>
          <w:tcPr>
            <w:tcW w:w="410" w:type="pct"/>
            <w:shd w:val="clear" w:color="000000" w:fill="FFFFFF"/>
          </w:tcPr>
          <w:p w14:paraId="45B54D94"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c>
          <w:tcPr>
            <w:tcW w:w="410" w:type="pct"/>
            <w:shd w:val="clear" w:color="000000" w:fill="FFFFFF"/>
          </w:tcPr>
          <w:p w14:paraId="576DFDAE"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r>
      <w:tr w:rsidR="00415B41" w:rsidRPr="00415B41" w14:paraId="538A1C3F" w14:textId="77777777" w:rsidTr="009F0836">
        <w:trPr>
          <w:trHeight w:val="20"/>
          <w:jc w:val="center"/>
        </w:trPr>
        <w:tc>
          <w:tcPr>
            <w:tcW w:w="303" w:type="pct"/>
            <w:shd w:val="clear" w:color="000000" w:fill="FFFFFF"/>
            <w:vAlign w:val="center"/>
            <w:hideMark/>
          </w:tcPr>
          <w:p w14:paraId="5F9053D6"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11</w:t>
            </w:r>
          </w:p>
        </w:tc>
        <w:tc>
          <w:tcPr>
            <w:tcW w:w="399" w:type="pct"/>
            <w:shd w:val="clear" w:color="000000" w:fill="FFFFFF"/>
            <w:vAlign w:val="center"/>
            <w:hideMark/>
          </w:tcPr>
          <w:p w14:paraId="3EED1EB8"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41201</w:t>
            </w:r>
          </w:p>
        </w:tc>
        <w:tc>
          <w:tcPr>
            <w:tcW w:w="426" w:type="pct"/>
            <w:shd w:val="clear" w:color="auto" w:fill="FFFFFF" w:themeFill="background1"/>
            <w:vAlign w:val="center"/>
            <w:hideMark/>
          </w:tcPr>
          <w:p w14:paraId="29C05ADA"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85101501</w:t>
            </w:r>
          </w:p>
        </w:tc>
        <w:tc>
          <w:tcPr>
            <w:tcW w:w="2052" w:type="pct"/>
            <w:shd w:val="clear" w:color="000000" w:fill="FFFFFF"/>
            <w:vAlign w:val="center"/>
            <w:hideMark/>
          </w:tcPr>
          <w:p w14:paraId="536A2726" w14:textId="77777777" w:rsidR="00415B41" w:rsidRPr="00415B41" w:rsidRDefault="00415B41" w:rsidP="00415B41">
            <w:pPr>
              <w:widowControl w:val="0"/>
              <w:suppressAutoHyphens/>
              <w:jc w:val="both"/>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n-US"/>
              </w:rPr>
              <w:t>BIOPSIA ABIERTA DE NERVIO O GANGLIO PERIFERICO</w:t>
            </w:r>
          </w:p>
        </w:tc>
        <w:tc>
          <w:tcPr>
            <w:tcW w:w="520" w:type="pct"/>
            <w:shd w:val="clear" w:color="000000" w:fill="FFFFFF"/>
            <w:vAlign w:val="center"/>
            <w:hideMark/>
          </w:tcPr>
          <w:p w14:paraId="2A6CC15C"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SERVICIO</w:t>
            </w:r>
          </w:p>
        </w:tc>
        <w:tc>
          <w:tcPr>
            <w:tcW w:w="480" w:type="pct"/>
            <w:shd w:val="clear" w:color="000000" w:fill="FFFFFF"/>
            <w:vAlign w:val="center"/>
            <w:hideMark/>
          </w:tcPr>
          <w:p w14:paraId="2942B71F"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1</w:t>
            </w:r>
          </w:p>
        </w:tc>
        <w:tc>
          <w:tcPr>
            <w:tcW w:w="410" w:type="pct"/>
            <w:shd w:val="clear" w:color="000000" w:fill="FFFFFF"/>
          </w:tcPr>
          <w:p w14:paraId="7F77EBC9"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c>
          <w:tcPr>
            <w:tcW w:w="410" w:type="pct"/>
            <w:shd w:val="clear" w:color="000000" w:fill="FFFFFF"/>
          </w:tcPr>
          <w:p w14:paraId="369D81D2"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r>
      <w:tr w:rsidR="00415B41" w:rsidRPr="00415B41" w14:paraId="6EC1B857" w14:textId="77777777" w:rsidTr="009F0836">
        <w:trPr>
          <w:trHeight w:val="20"/>
          <w:jc w:val="center"/>
        </w:trPr>
        <w:tc>
          <w:tcPr>
            <w:tcW w:w="303" w:type="pct"/>
            <w:shd w:val="clear" w:color="000000" w:fill="FFFFFF"/>
            <w:vAlign w:val="center"/>
            <w:hideMark/>
          </w:tcPr>
          <w:p w14:paraId="746A773F"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12</w:t>
            </w:r>
          </w:p>
        </w:tc>
        <w:tc>
          <w:tcPr>
            <w:tcW w:w="399" w:type="pct"/>
            <w:shd w:val="clear" w:color="000000" w:fill="FFFFFF"/>
            <w:vAlign w:val="center"/>
            <w:hideMark/>
          </w:tcPr>
          <w:p w14:paraId="336DAE57"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501002</w:t>
            </w:r>
          </w:p>
        </w:tc>
        <w:tc>
          <w:tcPr>
            <w:tcW w:w="426" w:type="pct"/>
            <w:shd w:val="clear" w:color="auto" w:fill="FFFFFF" w:themeFill="background1"/>
            <w:vAlign w:val="center"/>
            <w:hideMark/>
          </w:tcPr>
          <w:p w14:paraId="11C5FC3A"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85101501</w:t>
            </w:r>
          </w:p>
        </w:tc>
        <w:tc>
          <w:tcPr>
            <w:tcW w:w="2052" w:type="pct"/>
            <w:shd w:val="clear" w:color="000000" w:fill="FFFFFF"/>
            <w:vAlign w:val="center"/>
            <w:hideMark/>
          </w:tcPr>
          <w:p w14:paraId="7369EE85" w14:textId="77777777" w:rsidR="00415B41" w:rsidRPr="00415B41" w:rsidRDefault="00415B41" w:rsidP="00415B41">
            <w:pPr>
              <w:widowControl w:val="0"/>
              <w:suppressAutoHyphens/>
              <w:jc w:val="both"/>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n-US"/>
              </w:rPr>
              <w:t>BIOPSIA CERRADA (PERCUTANEA) (AGUJA) DE HIGADO</w:t>
            </w:r>
          </w:p>
        </w:tc>
        <w:tc>
          <w:tcPr>
            <w:tcW w:w="520" w:type="pct"/>
            <w:shd w:val="clear" w:color="000000" w:fill="FFFFFF"/>
            <w:vAlign w:val="center"/>
            <w:hideMark/>
          </w:tcPr>
          <w:p w14:paraId="41F06006"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SERVICIO</w:t>
            </w:r>
          </w:p>
        </w:tc>
        <w:tc>
          <w:tcPr>
            <w:tcW w:w="480" w:type="pct"/>
            <w:shd w:val="clear" w:color="000000" w:fill="FFFFFF"/>
            <w:vAlign w:val="center"/>
            <w:hideMark/>
          </w:tcPr>
          <w:p w14:paraId="3DA09BD3"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1</w:t>
            </w:r>
          </w:p>
        </w:tc>
        <w:tc>
          <w:tcPr>
            <w:tcW w:w="410" w:type="pct"/>
            <w:shd w:val="clear" w:color="000000" w:fill="FFFFFF"/>
          </w:tcPr>
          <w:p w14:paraId="5586B8BB"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c>
          <w:tcPr>
            <w:tcW w:w="410" w:type="pct"/>
            <w:shd w:val="clear" w:color="000000" w:fill="FFFFFF"/>
          </w:tcPr>
          <w:p w14:paraId="2C69B7ED"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r>
      <w:tr w:rsidR="00415B41" w:rsidRPr="00415B41" w14:paraId="2E76FBFC" w14:textId="77777777" w:rsidTr="009F0836">
        <w:trPr>
          <w:trHeight w:val="20"/>
          <w:jc w:val="center"/>
        </w:trPr>
        <w:tc>
          <w:tcPr>
            <w:tcW w:w="303" w:type="pct"/>
            <w:shd w:val="clear" w:color="000000" w:fill="FFFFFF"/>
            <w:vAlign w:val="center"/>
            <w:hideMark/>
          </w:tcPr>
          <w:p w14:paraId="18C9D91E"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13</w:t>
            </w:r>
          </w:p>
        </w:tc>
        <w:tc>
          <w:tcPr>
            <w:tcW w:w="399" w:type="pct"/>
            <w:shd w:val="clear" w:color="000000" w:fill="FFFFFF"/>
            <w:vAlign w:val="center"/>
            <w:hideMark/>
          </w:tcPr>
          <w:p w14:paraId="129B22F3"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601101</w:t>
            </w:r>
          </w:p>
        </w:tc>
        <w:tc>
          <w:tcPr>
            <w:tcW w:w="426" w:type="pct"/>
            <w:shd w:val="clear" w:color="auto" w:fill="FFFFFF" w:themeFill="background1"/>
            <w:vAlign w:val="center"/>
            <w:hideMark/>
          </w:tcPr>
          <w:p w14:paraId="64988FF4"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85101501</w:t>
            </w:r>
          </w:p>
        </w:tc>
        <w:tc>
          <w:tcPr>
            <w:tcW w:w="2052" w:type="pct"/>
            <w:shd w:val="clear" w:color="000000" w:fill="FFFFFF"/>
            <w:vAlign w:val="center"/>
            <w:hideMark/>
          </w:tcPr>
          <w:p w14:paraId="4BD76F03" w14:textId="77777777" w:rsidR="00415B41" w:rsidRPr="00415B41" w:rsidRDefault="00415B41" w:rsidP="00415B41">
            <w:pPr>
              <w:widowControl w:val="0"/>
              <w:suppressAutoHyphens/>
              <w:jc w:val="both"/>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n-US"/>
              </w:rPr>
              <w:t>BIOPSIA CERRADA DE PROSTATA POR ABORDAJE TRANSRECTAL</w:t>
            </w:r>
          </w:p>
        </w:tc>
        <w:tc>
          <w:tcPr>
            <w:tcW w:w="520" w:type="pct"/>
            <w:shd w:val="clear" w:color="000000" w:fill="FFFFFF"/>
            <w:vAlign w:val="center"/>
            <w:hideMark/>
          </w:tcPr>
          <w:p w14:paraId="22CAAB18"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SERVICIO</w:t>
            </w:r>
          </w:p>
        </w:tc>
        <w:tc>
          <w:tcPr>
            <w:tcW w:w="480" w:type="pct"/>
            <w:shd w:val="clear" w:color="000000" w:fill="FFFFFF"/>
            <w:vAlign w:val="center"/>
            <w:hideMark/>
          </w:tcPr>
          <w:p w14:paraId="54128BDD"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1</w:t>
            </w:r>
          </w:p>
        </w:tc>
        <w:tc>
          <w:tcPr>
            <w:tcW w:w="410" w:type="pct"/>
            <w:shd w:val="clear" w:color="000000" w:fill="FFFFFF"/>
          </w:tcPr>
          <w:p w14:paraId="668C7673"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c>
          <w:tcPr>
            <w:tcW w:w="410" w:type="pct"/>
            <w:shd w:val="clear" w:color="000000" w:fill="FFFFFF"/>
          </w:tcPr>
          <w:p w14:paraId="35A8F976"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r>
      <w:tr w:rsidR="00415B41" w:rsidRPr="00415B41" w14:paraId="403F3E38" w14:textId="77777777" w:rsidTr="009F0836">
        <w:trPr>
          <w:trHeight w:val="20"/>
          <w:jc w:val="center"/>
        </w:trPr>
        <w:tc>
          <w:tcPr>
            <w:tcW w:w="303" w:type="pct"/>
            <w:shd w:val="clear" w:color="000000" w:fill="FFFFFF"/>
            <w:vAlign w:val="center"/>
            <w:hideMark/>
          </w:tcPr>
          <w:p w14:paraId="25ADBD67"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14</w:t>
            </w:r>
          </w:p>
        </w:tc>
        <w:tc>
          <w:tcPr>
            <w:tcW w:w="399" w:type="pct"/>
            <w:shd w:val="clear" w:color="000000" w:fill="FFFFFF"/>
            <w:vAlign w:val="center"/>
            <w:hideMark/>
          </w:tcPr>
          <w:p w14:paraId="1547DD81"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332601</w:t>
            </w:r>
          </w:p>
        </w:tc>
        <w:tc>
          <w:tcPr>
            <w:tcW w:w="426" w:type="pct"/>
            <w:shd w:val="clear" w:color="auto" w:fill="FFFFFF" w:themeFill="background1"/>
            <w:vAlign w:val="center"/>
            <w:hideMark/>
          </w:tcPr>
          <w:p w14:paraId="0109637A"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85101501</w:t>
            </w:r>
          </w:p>
        </w:tc>
        <w:tc>
          <w:tcPr>
            <w:tcW w:w="2052" w:type="pct"/>
            <w:shd w:val="clear" w:color="000000" w:fill="FFFFFF"/>
            <w:vAlign w:val="center"/>
            <w:hideMark/>
          </w:tcPr>
          <w:p w14:paraId="6039E8FB" w14:textId="77777777" w:rsidR="00415B41" w:rsidRPr="00415B41" w:rsidRDefault="00415B41" w:rsidP="00415B41">
            <w:pPr>
              <w:widowControl w:val="0"/>
              <w:suppressAutoHyphens/>
              <w:jc w:val="both"/>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n-US"/>
              </w:rPr>
              <w:t>BIOPSIA CERRADA DE PULMÓN VÍA PERCUTÁNEA</w:t>
            </w:r>
          </w:p>
        </w:tc>
        <w:tc>
          <w:tcPr>
            <w:tcW w:w="520" w:type="pct"/>
            <w:shd w:val="clear" w:color="000000" w:fill="FFFFFF"/>
            <w:vAlign w:val="center"/>
            <w:hideMark/>
          </w:tcPr>
          <w:p w14:paraId="28ABBEBA"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SERVICIO</w:t>
            </w:r>
          </w:p>
        </w:tc>
        <w:tc>
          <w:tcPr>
            <w:tcW w:w="480" w:type="pct"/>
            <w:shd w:val="clear" w:color="000000" w:fill="FFFFFF"/>
            <w:vAlign w:val="center"/>
            <w:hideMark/>
          </w:tcPr>
          <w:p w14:paraId="5FC0A6D5"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1</w:t>
            </w:r>
          </w:p>
        </w:tc>
        <w:tc>
          <w:tcPr>
            <w:tcW w:w="410" w:type="pct"/>
            <w:shd w:val="clear" w:color="000000" w:fill="FFFFFF"/>
          </w:tcPr>
          <w:p w14:paraId="7CCD1B3B"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c>
          <w:tcPr>
            <w:tcW w:w="410" w:type="pct"/>
            <w:shd w:val="clear" w:color="000000" w:fill="FFFFFF"/>
          </w:tcPr>
          <w:p w14:paraId="639AAF2D"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r>
      <w:tr w:rsidR="00415B41" w:rsidRPr="00415B41" w14:paraId="228C51AF" w14:textId="77777777" w:rsidTr="009F0836">
        <w:trPr>
          <w:trHeight w:val="20"/>
          <w:jc w:val="center"/>
        </w:trPr>
        <w:tc>
          <w:tcPr>
            <w:tcW w:w="303" w:type="pct"/>
            <w:shd w:val="clear" w:color="000000" w:fill="FFFFFF"/>
            <w:vAlign w:val="center"/>
            <w:hideMark/>
          </w:tcPr>
          <w:p w14:paraId="5542C142"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15</w:t>
            </w:r>
          </w:p>
        </w:tc>
        <w:tc>
          <w:tcPr>
            <w:tcW w:w="399" w:type="pct"/>
            <w:shd w:val="clear" w:color="000000" w:fill="FFFFFF"/>
            <w:vAlign w:val="center"/>
            <w:hideMark/>
          </w:tcPr>
          <w:p w14:paraId="7CFCF5C9"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401002</w:t>
            </w:r>
          </w:p>
        </w:tc>
        <w:tc>
          <w:tcPr>
            <w:tcW w:w="426" w:type="pct"/>
            <w:shd w:val="clear" w:color="auto" w:fill="FFFFFF" w:themeFill="background1"/>
            <w:vAlign w:val="center"/>
            <w:hideMark/>
          </w:tcPr>
          <w:p w14:paraId="0F6E270B"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85101501</w:t>
            </w:r>
          </w:p>
        </w:tc>
        <w:tc>
          <w:tcPr>
            <w:tcW w:w="2052" w:type="pct"/>
            <w:shd w:val="clear" w:color="000000" w:fill="FFFFFF"/>
            <w:vAlign w:val="center"/>
            <w:hideMark/>
          </w:tcPr>
          <w:p w14:paraId="0FDC90C3" w14:textId="77777777" w:rsidR="00415B41" w:rsidRPr="00415B41" w:rsidRDefault="00415B41" w:rsidP="00415B41">
            <w:pPr>
              <w:widowControl w:val="0"/>
              <w:suppressAutoHyphens/>
              <w:jc w:val="both"/>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n-US"/>
              </w:rPr>
              <w:t>BIOPSIA DE GANGLIO LINFÁTICO CENTINELA CON RADIOMARCACIÓN</w:t>
            </w:r>
          </w:p>
        </w:tc>
        <w:tc>
          <w:tcPr>
            <w:tcW w:w="520" w:type="pct"/>
            <w:shd w:val="clear" w:color="000000" w:fill="FFFFFF"/>
            <w:vAlign w:val="center"/>
            <w:hideMark/>
          </w:tcPr>
          <w:p w14:paraId="1BAA526C"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SERVICIO</w:t>
            </w:r>
          </w:p>
        </w:tc>
        <w:tc>
          <w:tcPr>
            <w:tcW w:w="480" w:type="pct"/>
            <w:shd w:val="clear" w:color="000000" w:fill="FFFFFF"/>
            <w:vAlign w:val="center"/>
            <w:hideMark/>
          </w:tcPr>
          <w:p w14:paraId="7028BAF2"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1</w:t>
            </w:r>
          </w:p>
        </w:tc>
        <w:tc>
          <w:tcPr>
            <w:tcW w:w="410" w:type="pct"/>
            <w:shd w:val="clear" w:color="000000" w:fill="FFFFFF"/>
          </w:tcPr>
          <w:p w14:paraId="6598BB37"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c>
          <w:tcPr>
            <w:tcW w:w="410" w:type="pct"/>
            <w:shd w:val="clear" w:color="000000" w:fill="FFFFFF"/>
          </w:tcPr>
          <w:p w14:paraId="2F531D00"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r>
      <w:tr w:rsidR="00415B41" w:rsidRPr="00415B41" w14:paraId="133956CA" w14:textId="77777777" w:rsidTr="009F0836">
        <w:trPr>
          <w:trHeight w:val="20"/>
          <w:jc w:val="center"/>
        </w:trPr>
        <w:tc>
          <w:tcPr>
            <w:tcW w:w="303" w:type="pct"/>
            <w:shd w:val="clear" w:color="000000" w:fill="FFFFFF"/>
            <w:vAlign w:val="center"/>
            <w:hideMark/>
          </w:tcPr>
          <w:p w14:paraId="7C266164"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16</w:t>
            </w:r>
          </w:p>
        </w:tc>
        <w:tc>
          <w:tcPr>
            <w:tcW w:w="399" w:type="pct"/>
            <w:shd w:val="clear" w:color="000000" w:fill="FFFFFF"/>
            <w:vAlign w:val="center"/>
            <w:hideMark/>
          </w:tcPr>
          <w:p w14:paraId="677329B8"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401102</w:t>
            </w:r>
          </w:p>
        </w:tc>
        <w:tc>
          <w:tcPr>
            <w:tcW w:w="426" w:type="pct"/>
            <w:shd w:val="clear" w:color="auto" w:fill="FFFFFF" w:themeFill="background1"/>
            <w:vAlign w:val="center"/>
            <w:hideMark/>
          </w:tcPr>
          <w:p w14:paraId="4814635E"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85101501</w:t>
            </w:r>
          </w:p>
        </w:tc>
        <w:tc>
          <w:tcPr>
            <w:tcW w:w="2052" w:type="pct"/>
            <w:shd w:val="clear" w:color="000000" w:fill="FFFFFF"/>
            <w:vAlign w:val="center"/>
            <w:hideMark/>
          </w:tcPr>
          <w:p w14:paraId="5134D9B9" w14:textId="77777777" w:rsidR="00415B41" w:rsidRPr="00415B41" w:rsidRDefault="00415B41" w:rsidP="00415B41">
            <w:pPr>
              <w:widowControl w:val="0"/>
              <w:suppressAutoHyphens/>
              <w:jc w:val="both"/>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n-US"/>
              </w:rPr>
              <w:t>BIOPSIA DE GANGLIO LINFATICO PROFUNDO</w:t>
            </w:r>
          </w:p>
        </w:tc>
        <w:tc>
          <w:tcPr>
            <w:tcW w:w="520" w:type="pct"/>
            <w:shd w:val="clear" w:color="000000" w:fill="FFFFFF"/>
            <w:vAlign w:val="center"/>
            <w:hideMark/>
          </w:tcPr>
          <w:p w14:paraId="73918078"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SERVICIO</w:t>
            </w:r>
          </w:p>
        </w:tc>
        <w:tc>
          <w:tcPr>
            <w:tcW w:w="480" w:type="pct"/>
            <w:shd w:val="clear" w:color="000000" w:fill="FFFFFF"/>
            <w:vAlign w:val="center"/>
            <w:hideMark/>
          </w:tcPr>
          <w:p w14:paraId="2FFA7BDF"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1</w:t>
            </w:r>
          </w:p>
        </w:tc>
        <w:tc>
          <w:tcPr>
            <w:tcW w:w="410" w:type="pct"/>
            <w:shd w:val="clear" w:color="000000" w:fill="FFFFFF"/>
          </w:tcPr>
          <w:p w14:paraId="376EF2A7"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c>
          <w:tcPr>
            <w:tcW w:w="410" w:type="pct"/>
            <w:shd w:val="clear" w:color="000000" w:fill="FFFFFF"/>
          </w:tcPr>
          <w:p w14:paraId="365FC5F0"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r>
      <w:tr w:rsidR="00415B41" w:rsidRPr="00415B41" w14:paraId="028570BF" w14:textId="77777777" w:rsidTr="009F0836">
        <w:trPr>
          <w:trHeight w:val="20"/>
          <w:jc w:val="center"/>
        </w:trPr>
        <w:tc>
          <w:tcPr>
            <w:tcW w:w="303" w:type="pct"/>
            <w:shd w:val="clear" w:color="000000" w:fill="FFFFFF"/>
            <w:vAlign w:val="center"/>
            <w:hideMark/>
          </w:tcPr>
          <w:p w14:paraId="19C34B9E"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17</w:t>
            </w:r>
          </w:p>
        </w:tc>
        <w:tc>
          <w:tcPr>
            <w:tcW w:w="399" w:type="pct"/>
            <w:shd w:val="clear" w:color="000000" w:fill="FFFFFF"/>
            <w:vAlign w:val="center"/>
            <w:hideMark/>
          </w:tcPr>
          <w:p w14:paraId="7438A3C5"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401101</w:t>
            </w:r>
          </w:p>
        </w:tc>
        <w:tc>
          <w:tcPr>
            <w:tcW w:w="426" w:type="pct"/>
            <w:shd w:val="clear" w:color="auto" w:fill="FFFFFF" w:themeFill="background1"/>
            <w:vAlign w:val="center"/>
            <w:hideMark/>
          </w:tcPr>
          <w:p w14:paraId="3BEF9F53"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85101501</w:t>
            </w:r>
          </w:p>
        </w:tc>
        <w:tc>
          <w:tcPr>
            <w:tcW w:w="2052" w:type="pct"/>
            <w:shd w:val="clear" w:color="000000" w:fill="FFFFFF"/>
            <w:vAlign w:val="center"/>
            <w:hideMark/>
          </w:tcPr>
          <w:p w14:paraId="72BFF636" w14:textId="77777777" w:rsidR="00415B41" w:rsidRPr="00415B41" w:rsidRDefault="00415B41" w:rsidP="00415B41">
            <w:pPr>
              <w:widowControl w:val="0"/>
              <w:suppressAutoHyphens/>
              <w:jc w:val="both"/>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n-US"/>
              </w:rPr>
              <w:t>BIOPSIA DE GANGLIO LINFATICO SUPERFICIAL</w:t>
            </w:r>
          </w:p>
        </w:tc>
        <w:tc>
          <w:tcPr>
            <w:tcW w:w="520" w:type="pct"/>
            <w:shd w:val="clear" w:color="000000" w:fill="FFFFFF"/>
            <w:vAlign w:val="center"/>
            <w:hideMark/>
          </w:tcPr>
          <w:p w14:paraId="49556543"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SERVICIO</w:t>
            </w:r>
          </w:p>
        </w:tc>
        <w:tc>
          <w:tcPr>
            <w:tcW w:w="480" w:type="pct"/>
            <w:shd w:val="clear" w:color="000000" w:fill="FFFFFF"/>
            <w:vAlign w:val="center"/>
            <w:hideMark/>
          </w:tcPr>
          <w:p w14:paraId="6C1A87B0"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1</w:t>
            </w:r>
          </w:p>
        </w:tc>
        <w:tc>
          <w:tcPr>
            <w:tcW w:w="410" w:type="pct"/>
            <w:shd w:val="clear" w:color="000000" w:fill="FFFFFF"/>
          </w:tcPr>
          <w:p w14:paraId="50D46EA9"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c>
          <w:tcPr>
            <w:tcW w:w="410" w:type="pct"/>
            <w:shd w:val="clear" w:color="000000" w:fill="FFFFFF"/>
          </w:tcPr>
          <w:p w14:paraId="00A62FD3"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r>
      <w:tr w:rsidR="00415B41" w:rsidRPr="00415B41" w14:paraId="3BB90ABB" w14:textId="77777777" w:rsidTr="009F0836">
        <w:trPr>
          <w:trHeight w:val="20"/>
          <w:jc w:val="center"/>
        </w:trPr>
        <w:tc>
          <w:tcPr>
            <w:tcW w:w="303" w:type="pct"/>
            <w:shd w:val="clear" w:color="000000" w:fill="FFFFFF"/>
            <w:vAlign w:val="center"/>
            <w:hideMark/>
          </w:tcPr>
          <w:p w14:paraId="5443009D"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18</w:t>
            </w:r>
          </w:p>
        </w:tc>
        <w:tc>
          <w:tcPr>
            <w:tcW w:w="399" w:type="pct"/>
            <w:shd w:val="clear" w:color="000000" w:fill="FFFFFF"/>
            <w:vAlign w:val="center"/>
            <w:hideMark/>
          </w:tcPr>
          <w:p w14:paraId="297B7956"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61002</w:t>
            </w:r>
          </w:p>
        </w:tc>
        <w:tc>
          <w:tcPr>
            <w:tcW w:w="426" w:type="pct"/>
            <w:shd w:val="clear" w:color="auto" w:fill="FFFFFF" w:themeFill="background1"/>
            <w:vAlign w:val="center"/>
            <w:hideMark/>
          </w:tcPr>
          <w:p w14:paraId="00EAB1DC"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85101501</w:t>
            </w:r>
          </w:p>
        </w:tc>
        <w:tc>
          <w:tcPr>
            <w:tcW w:w="2052" w:type="pct"/>
            <w:shd w:val="clear" w:color="000000" w:fill="FFFFFF"/>
            <w:vAlign w:val="center"/>
            <w:hideMark/>
          </w:tcPr>
          <w:p w14:paraId="46B601B0" w14:textId="77777777" w:rsidR="00415B41" w:rsidRPr="00415B41" w:rsidRDefault="00415B41" w:rsidP="00415B41">
            <w:pPr>
              <w:widowControl w:val="0"/>
              <w:suppressAutoHyphens/>
              <w:jc w:val="both"/>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n-US"/>
              </w:rPr>
              <w:t>BIOPSIA DE GLANDULA TIROIDES VIA PERCUTANEA</w:t>
            </w:r>
          </w:p>
        </w:tc>
        <w:tc>
          <w:tcPr>
            <w:tcW w:w="520" w:type="pct"/>
            <w:shd w:val="clear" w:color="000000" w:fill="FFFFFF"/>
            <w:vAlign w:val="center"/>
            <w:hideMark/>
          </w:tcPr>
          <w:p w14:paraId="4F6BA2B1"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SERVICIO</w:t>
            </w:r>
          </w:p>
        </w:tc>
        <w:tc>
          <w:tcPr>
            <w:tcW w:w="480" w:type="pct"/>
            <w:shd w:val="clear" w:color="000000" w:fill="FFFFFF"/>
            <w:vAlign w:val="center"/>
            <w:hideMark/>
          </w:tcPr>
          <w:p w14:paraId="6F4D38DD"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1</w:t>
            </w:r>
          </w:p>
        </w:tc>
        <w:tc>
          <w:tcPr>
            <w:tcW w:w="410" w:type="pct"/>
            <w:shd w:val="clear" w:color="000000" w:fill="FFFFFF"/>
          </w:tcPr>
          <w:p w14:paraId="008B6AF4"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c>
          <w:tcPr>
            <w:tcW w:w="410" w:type="pct"/>
            <w:shd w:val="clear" w:color="000000" w:fill="FFFFFF"/>
          </w:tcPr>
          <w:p w14:paraId="7F92BF12"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r>
      <w:tr w:rsidR="00415B41" w:rsidRPr="00415B41" w14:paraId="2B2DF10A" w14:textId="77777777" w:rsidTr="009F0836">
        <w:trPr>
          <w:trHeight w:val="20"/>
          <w:jc w:val="center"/>
        </w:trPr>
        <w:tc>
          <w:tcPr>
            <w:tcW w:w="303" w:type="pct"/>
            <w:shd w:val="clear" w:color="000000" w:fill="FFFFFF"/>
            <w:vAlign w:val="center"/>
            <w:hideMark/>
          </w:tcPr>
          <w:p w14:paraId="44DD6A3F"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19</w:t>
            </w:r>
          </w:p>
        </w:tc>
        <w:tc>
          <w:tcPr>
            <w:tcW w:w="399" w:type="pct"/>
            <w:shd w:val="clear" w:color="000000" w:fill="FFFFFF"/>
            <w:vAlign w:val="center"/>
            <w:hideMark/>
          </w:tcPr>
          <w:p w14:paraId="7D41C335"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851102</w:t>
            </w:r>
          </w:p>
        </w:tc>
        <w:tc>
          <w:tcPr>
            <w:tcW w:w="426" w:type="pct"/>
            <w:shd w:val="clear" w:color="auto" w:fill="FFFFFF" w:themeFill="background1"/>
            <w:vAlign w:val="center"/>
            <w:hideMark/>
          </w:tcPr>
          <w:p w14:paraId="5EEABDAA"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85101501</w:t>
            </w:r>
          </w:p>
        </w:tc>
        <w:tc>
          <w:tcPr>
            <w:tcW w:w="2052" w:type="pct"/>
            <w:shd w:val="clear" w:color="000000" w:fill="FFFFFF"/>
            <w:vAlign w:val="center"/>
            <w:hideMark/>
          </w:tcPr>
          <w:p w14:paraId="6E7B14DF" w14:textId="77777777" w:rsidR="00415B41" w:rsidRPr="00415B41" w:rsidRDefault="00415B41" w:rsidP="00415B41">
            <w:pPr>
              <w:widowControl w:val="0"/>
              <w:suppressAutoHyphens/>
              <w:jc w:val="both"/>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n-US"/>
              </w:rPr>
              <w:t>BIOPSIA DE MAMA CON AGUJA (TRUCUT)</w:t>
            </w:r>
          </w:p>
        </w:tc>
        <w:tc>
          <w:tcPr>
            <w:tcW w:w="520" w:type="pct"/>
            <w:shd w:val="clear" w:color="000000" w:fill="FFFFFF"/>
            <w:vAlign w:val="center"/>
            <w:hideMark/>
          </w:tcPr>
          <w:p w14:paraId="02DCA15B"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SERVICIO</w:t>
            </w:r>
          </w:p>
        </w:tc>
        <w:tc>
          <w:tcPr>
            <w:tcW w:w="480" w:type="pct"/>
            <w:shd w:val="clear" w:color="000000" w:fill="FFFFFF"/>
            <w:vAlign w:val="center"/>
            <w:hideMark/>
          </w:tcPr>
          <w:p w14:paraId="6526DABA"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1</w:t>
            </w:r>
          </w:p>
        </w:tc>
        <w:tc>
          <w:tcPr>
            <w:tcW w:w="410" w:type="pct"/>
            <w:shd w:val="clear" w:color="000000" w:fill="FFFFFF"/>
          </w:tcPr>
          <w:p w14:paraId="1EA1F408"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c>
          <w:tcPr>
            <w:tcW w:w="410" w:type="pct"/>
            <w:shd w:val="clear" w:color="000000" w:fill="FFFFFF"/>
          </w:tcPr>
          <w:p w14:paraId="461B94F2"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r>
      <w:tr w:rsidR="00415B41" w:rsidRPr="00415B41" w14:paraId="11C218E7" w14:textId="77777777" w:rsidTr="009F0836">
        <w:trPr>
          <w:trHeight w:val="20"/>
          <w:jc w:val="center"/>
        </w:trPr>
        <w:tc>
          <w:tcPr>
            <w:tcW w:w="303" w:type="pct"/>
            <w:shd w:val="clear" w:color="000000" w:fill="FFFFFF"/>
            <w:vAlign w:val="center"/>
            <w:hideMark/>
          </w:tcPr>
          <w:p w14:paraId="1C84E068"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20</w:t>
            </w:r>
          </w:p>
        </w:tc>
        <w:tc>
          <w:tcPr>
            <w:tcW w:w="399" w:type="pct"/>
            <w:shd w:val="clear" w:color="000000" w:fill="FFFFFF"/>
            <w:vAlign w:val="center"/>
            <w:hideMark/>
          </w:tcPr>
          <w:p w14:paraId="30A1AC1B"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851103</w:t>
            </w:r>
          </w:p>
        </w:tc>
        <w:tc>
          <w:tcPr>
            <w:tcW w:w="426" w:type="pct"/>
            <w:shd w:val="clear" w:color="auto" w:fill="FFFFFF" w:themeFill="background1"/>
            <w:vAlign w:val="center"/>
            <w:hideMark/>
          </w:tcPr>
          <w:p w14:paraId="455455BC"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85101501</w:t>
            </w:r>
          </w:p>
        </w:tc>
        <w:tc>
          <w:tcPr>
            <w:tcW w:w="2052" w:type="pct"/>
            <w:shd w:val="clear" w:color="000000" w:fill="FFFFFF"/>
            <w:vAlign w:val="center"/>
            <w:hideMark/>
          </w:tcPr>
          <w:p w14:paraId="4F69E38A" w14:textId="77777777" w:rsidR="00415B41" w:rsidRPr="00415B41" w:rsidRDefault="00415B41" w:rsidP="00415B41">
            <w:pPr>
              <w:widowControl w:val="0"/>
              <w:suppressAutoHyphens/>
              <w:jc w:val="both"/>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n-US"/>
              </w:rPr>
              <w:t xml:space="preserve">BIOPSIA DE MAMA POR ESTEREOTAXIA </w:t>
            </w:r>
          </w:p>
        </w:tc>
        <w:tc>
          <w:tcPr>
            <w:tcW w:w="520" w:type="pct"/>
            <w:shd w:val="clear" w:color="000000" w:fill="FFFFFF"/>
            <w:vAlign w:val="center"/>
            <w:hideMark/>
          </w:tcPr>
          <w:p w14:paraId="2C4B0199"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SERVICIO</w:t>
            </w:r>
          </w:p>
        </w:tc>
        <w:tc>
          <w:tcPr>
            <w:tcW w:w="480" w:type="pct"/>
            <w:shd w:val="clear" w:color="000000" w:fill="FFFFFF"/>
            <w:vAlign w:val="center"/>
            <w:hideMark/>
          </w:tcPr>
          <w:p w14:paraId="5489039A"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1</w:t>
            </w:r>
          </w:p>
        </w:tc>
        <w:tc>
          <w:tcPr>
            <w:tcW w:w="410" w:type="pct"/>
            <w:shd w:val="clear" w:color="000000" w:fill="FFFFFF"/>
          </w:tcPr>
          <w:p w14:paraId="275C0D8E"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c>
          <w:tcPr>
            <w:tcW w:w="410" w:type="pct"/>
            <w:shd w:val="clear" w:color="000000" w:fill="FFFFFF"/>
          </w:tcPr>
          <w:p w14:paraId="1180B590"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r>
      <w:tr w:rsidR="00415B41" w:rsidRPr="00415B41" w14:paraId="1EDE2978" w14:textId="77777777" w:rsidTr="009F0836">
        <w:trPr>
          <w:trHeight w:val="20"/>
          <w:jc w:val="center"/>
        </w:trPr>
        <w:tc>
          <w:tcPr>
            <w:tcW w:w="303" w:type="pct"/>
            <w:shd w:val="clear" w:color="000000" w:fill="FFFFFF"/>
            <w:vAlign w:val="center"/>
            <w:hideMark/>
          </w:tcPr>
          <w:p w14:paraId="5E420340"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21</w:t>
            </w:r>
          </w:p>
        </w:tc>
        <w:tc>
          <w:tcPr>
            <w:tcW w:w="399" w:type="pct"/>
            <w:shd w:val="clear" w:color="000000" w:fill="FFFFFF"/>
            <w:vAlign w:val="center"/>
            <w:hideMark/>
          </w:tcPr>
          <w:p w14:paraId="258383F8"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542402</w:t>
            </w:r>
          </w:p>
        </w:tc>
        <w:tc>
          <w:tcPr>
            <w:tcW w:w="426" w:type="pct"/>
            <w:shd w:val="clear" w:color="auto" w:fill="FFFFFF" w:themeFill="background1"/>
            <w:vAlign w:val="center"/>
            <w:hideMark/>
          </w:tcPr>
          <w:p w14:paraId="416A9324"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85101501</w:t>
            </w:r>
          </w:p>
        </w:tc>
        <w:tc>
          <w:tcPr>
            <w:tcW w:w="2052" w:type="pct"/>
            <w:shd w:val="clear" w:color="000000" w:fill="FFFFFF"/>
            <w:vAlign w:val="center"/>
            <w:hideMark/>
          </w:tcPr>
          <w:p w14:paraId="309BA1F2" w14:textId="77777777" w:rsidR="00415B41" w:rsidRPr="00415B41" w:rsidRDefault="00415B41" w:rsidP="00415B41">
            <w:pPr>
              <w:widowControl w:val="0"/>
              <w:suppressAutoHyphens/>
              <w:jc w:val="both"/>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n-US"/>
              </w:rPr>
              <w:t>BIOPSIA DE MASA INTRAABDOMINAL VIA PERCUTANEA</w:t>
            </w:r>
          </w:p>
        </w:tc>
        <w:tc>
          <w:tcPr>
            <w:tcW w:w="520" w:type="pct"/>
            <w:shd w:val="clear" w:color="000000" w:fill="FFFFFF"/>
            <w:vAlign w:val="center"/>
            <w:hideMark/>
          </w:tcPr>
          <w:p w14:paraId="5DA0A0E5"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SERVICIO</w:t>
            </w:r>
          </w:p>
        </w:tc>
        <w:tc>
          <w:tcPr>
            <w:tcW w:w="480" w:type="pct"/>
            <w:shd w:val="clear" w:color="000000" w:fill="FFFFFF"/>
            <w:vAlign w:val="center"/>
            <w:hideMark/>
          </w:tcPr>
          <w:p w14:paraId="7649652D"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1</w:t>
            </w:r>
          </w:p>
        </w:tc>
        <w:tc>
          <w:tcPr>
            <w:tcW w:w="410" w:type="pct"/>
            <w:shd w:val="clear" w:color="000000" w:fill="FFFFFF"/>
          </w:tcPr>
          <w:p w14:paraId="78BB7671"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c>
          <w:tcPr>
            <w:tcW w:w="410" w:type="pct"/>
            <w:shd w:val="clear" w:color="000000" w:fill="FFFFFF"/>
          </w:tcPr>
          <w:p w14:paraId="4ABBBA12"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r>
      <w:tr w:rsidR="00415B41" w:rsidRPr="00415B41" w14:paraId="143ACFC6" w14:textId="77777777" w:rsidTr="009F0836">
        <w:trPr>
          <w:trHeight w:val="20"/>
          <w:jc w:val="center"/>
        </w:trPr>
        <w:tc>
          <w:tcPr>
            <w:tcW w:w="303" w:type="pct"/>
            <w:shd w:val="clear" w:color="000000" w:fill="FFFFFF"/>
            <w:vAlign w:val="center"/>
            <w:hideMark/>
          </w:tcPr>
          <w:p w14:paraId="4BE9ADC5"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22</w:t>
            </w:r>
          </w:p>
        </w:tc>
        <w:tc>
          <w:tcPr>
            <w:tcW w:w="399" w:type="pct"/>
            <w:shd w:val="clear" w:color="000000" w:fill="FFFFFF"/>
            <w:vAlign w:val="center"/>
            <w:hideMark/>
          </w:tcPr>
          <w:p w14:paraId="5EBC3BDA"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341204</w:t>
            </w:r>
          </w:p>
        </w:tc>
        <w:tc>
          <w:tcPr>
            <w:tcW w:w="426" w:type="pct"/>
            <w:shd w:val="clear" w:color="auto" w:fill="FFFFFF" w:themeFill="background1"/>
            <w:vAlign w:val="center"/>
            <w:hideMark/>
          </w:tcPr>
          <w:p w14:paraId="7650F980"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85101501</w:t>
            </w:r>
          </w:p>
        </w:tc>
        <w:tc>
          <w:tcPr>
            <w:tcW w:w="2052" w:type="pct"/>
            <w:shd w:val="clear" w:color="000000" w:fill="FFFFFF"/>
            <w:vAlign w:val="center"/>
            <w:hideMark/>
          </w:tcPr>
          <w:p w14:paraId="1B80A581" w14:textId="77777777" w:rsidR="00415B41" w:rsidRPr="00415B41" w:rsidRDefault="00415B41" w:rsidP="00415B41">
            <w:pPr>
              <w:widowControl w:val="0"/>
              <w:suppressAutoHyphens/>
              <w:jc w:val="both"/>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n-US"/>
              </w:rPr>
              <w:t>BIOPSIA DE ORGANO O TEJIDO DE MEDIASTINO POR TORACOSCOPIA</w:t>
            </w:r>
          </w:p>
        </w:tc>
        <w:tc>
          <w:tcPr>
            <w:tcW w:w="520" w:type="pct"/>
            <w:shd w:val="clear" w:color="000000" w:fill="FFFFFF"/>
            <w:vAlign w:val="center"/>
            <w:hideMark/>
          </w:tcPr>
          <w:p w14:paraId="3159FF09"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SERVICIO</w:t>
            </w:r>
          </w:p>
        </w:tc>
        <w:tc>
          <w:tcPr>
            <w:tcW w:w="480" w:type="pct"/>
            <w:shd w:val="clear" w:color="000000" w:fill="FFFFFF"/>
            <w:vAlign w:val="center"/>
            <w:hideMark/>
          </w:tcPr>
          <w:p w14:paraId="6499C672"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1</w:t>
            </w:r>
          </w:p>
        </w:tc>
        <w:tc>
          <w:tcPr>
            <w:tcW w:w="410" w:type="pct"/>
            <w:shd w:val="clear" w:color="000000" w:fill="FFFFFF"/>
          </w:tcPr>
          <w:p w14:paraId="7A5EFCDF"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c>
          <w:tcPr>
            <w:tcW w:w="410" w:type="pct"/>
            <w:shd w:val="clear" w:color="000000" w:fill="FFFFFF"/>
          </w:tcPr>
          <w:p w14:paraId="2917E1B6"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r>
      <w:tr w:rsidR="00415B41" w:rsidRPr="00415B41" w14:paraId="560317AC" w14:textId="77777777" w:rsidTr="009F0836">
        <w:trPr>
          <w:trHeight w:val="20"/>
          <w:jc w:val="center"/>
        </w:trPr>
        <w:tc>
          <w:tcPr>
            <w:tcW w:w="303" w:type="pct"/>
            <w:shd w:val="clear" w:color="000000" w:fill="FFFFFF"/>
            <w:vAlign w:val="center"/>
            <w:hideMark/>
          </w:tcPr>
          <w:p w14:paraId="2F418B70"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23</w:t>
            </w:r>
          </w:p>
        </w:tc>
        <w:tc>
          <w:tcPr>
            <w:tcW w:w="399" w:type="pct"/>
            <w:shd w:val="clear" w:color="000000" w:fill="FFFFFF"/>
            <w:vAlign w:val="center"/>
            <w:hideMark/>
          </w:tcPr>
          <w:p w14:paraId="008F1D7C"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651203</w:t>
            </w:r>
          </w:p>
        </w:tc>
        <w:tc>
          <w:tcPr>
            <w:tcW w:w="426" w:type="pct"/>
            <w:shd w:val="clear" w:color="auto" w:fill="FFFFFF" w:themeFill="background1"/>
            <w:vAlign w:val="center"/>
            <w:hideMark/>
          </w:tcPr>
          <w:p w14:paraId="0D6AD0B4"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85101501</w:t>
            </w:r>
          </w:p>
        </w:tc>
        <w:tc>
          <w:tcPr>
            <w:tcW w:w="2052" w:type="pct"/>
            <w:shd w:val="clear" w:color="000000" w:fill="FFFFFF"/>
            <w:vAlign w:val="center"/>
            <w:hideMark/>
          </w:tcPr>
          <w:p w14:paraId="55D534C6" w14:textId="77777777" w:rsidR="00415B41" w:rsidRPr="00415B41" w:rsidRDefault="00415B41" w:rsidP="00415B41">
            <w:pPr>
              <w:widowControl w:val="0"/>
              <w:suppressAutoHyphens/>
              <w:jc w:val="both"/>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n-US"/>
              </w:rPr>
              <w:t>BIOPSIA DE OVARIO VÍA  PERCUTÁNEA</w:t>
            </w:r>
          </w:p>
        </w:tc>
        <w:tc>
          <w:tcPr>
            <w:tcW w:w="520" w:type="pct"/>
            <w:shd w:val="clear" w:color="000000" w:fill="FFFFFF"/>
            <w:vAlign w:val="center"/>
            <w:hideMark/>
          </w:tcPr>
          <w:p w14:paraId="6F567BC9"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SERVICIO</w:t>
            </w:r>
          </w:p>
        </w:tc>
        <w:tc>
          <w:tcPr>
            <w:tcW w:w="480" w:type="pct"/>
            <w:shd w:val="clear" w:color="000000" w:fill="FFFFFF"/>
            <w:vAlign w:val="center"/>
            <w:hideMark/>
          </w:tcPr>
          <w:p w14:paraId="63D7CD19"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1</w:t>
            </w:r>
          </w:p>
        </w:tc>
        <w:tc>
          <w:tcPr>
            <w:tcW w:w="410" w:type="pct"/>
            <w:shd w:val="clear" w:color="000000" w:fill="FFFFFF"/>
          </w:tcPr>
          <w:p w14:paraId="68E41451"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c>
          <w:tcPr>
            <w:tcW w:w="410" w:type="pct"/>
            <w:shd w:val="clear" w:color="000000" w:fill="FFFFFF"/>
          </w:tcPr>
          <w:p w14:paraId="10EC5845"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r>
      <w:tr w:rsidR="00415B41" w:rsidRPr="00415B41" w14:paraId="5CB7C280" w14:textId="77777777" w:rsidTr="009F0836">
        <w:trPr>
          <w:trHeight w:val="20"/>
          <w:jc w:val="center"/>
        </w:trPr>
        <w:tc>
          <w:tcPr>
            <w:tcW w:w="303" w:type="pct"/>
            <w:shd w:val="clear" w:color="000000" w:fill="FFFFFF"/>
            <w:vAlign w:val="center"/>
            <w:hideMark/>
          </w:tcPr>
          <w:p w14:paraId="4FAFFBB3"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24</w:t>
            </w:r>
          </w:p>
        </w:tc>
        <w:tc>
          <w:tcPr>
            <w:tcW w:w="399" w:type="pct"/>
            <w:shd w:val="clear" w:color="000000" w:fill="FFFFFF"/>
            <w:vAlign w:val="center"/>
            <w:hideMark/>
          </w:tcPr>
          <w:p w14:paraId="2D57D02E"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521002</w:t>
            </w:r>
          </w:p>
        </w:tc>
        <w:tc>
          <w:tcPr>
            <w:tcW w:w="426" w:type="pct"/>
            <w:shd w:val="clear" w:color="auto" w:fill="FFFFFF" w:themeFill="background1"/>
            <w:vAlign w:val="center"/>
            <w:hideMark/>
          </w:tcPr>
          <w:p w14:paraId="1CDA397F"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85101501</w:t>
            </w:r>
          </w:p>
        </w:tc>
        <w:tc>
          <w:tcPr>
            <w:tcW w:w="2052" w:type="pct"/>
            <w:shd w:val="clear" w:color="000000" w:fill="FFFFFF"/>
            <w:vAlign w:val="center"/>
            <w:hideMark/>
          </w:tcPr>
          <w:p w14:paraId="7ADC8D3B" w14:textId="77777777" w:rsidR="00415B41" w:rsidRPr="00415B41" w:rsidRDefault="00415B41" w:rsidP="00415B41">
            <w:pPr>
              <w:widowControl w:val="0"/>
              <w:suppressAutoHyphens/>
              <w:jc w:val="both"/>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n-US"/>
              </w:rPr>
              <w:t>BIOPSIA DE PANCREAS VIA PERCUTANEA</w:t>
            </w:r>
          </w:p>
        </w:tc>
        <w:tc>
          <w:tcPr>
            <w:tcW w:w="520" w:type="pct"/>
            <w:shd w:val="clear" w:color="000000" w:fill="FFFFFF"/>
            <w:vAlign w:val="center"/>
            <w:hideMark/>
          </w:tcPr>
          <w:p w14:paraId="7A23174D"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SERVICIO</w:t>
            </w:r>
          </w:p>
        </w:tc>
        <w:tc>
          <w:tcPr>
            <w:tcW w:w="480" w:type="pct"/>
            <w:shd w:val="clear" w:color="000000" w:fill="FFFFFF"/>
            <w:vAlign w:val="center"/>
            <w:hideMark/>
          </w:tcPr>
          <w:p w14:paraId="2F41E361"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1</w:t>
            </w:r>
          </w:p>
        </w:tc>
        <w:tc>
          <w:tcPr>
            <w:tcW w:w="410" w:type="pct"/>
            <w:shd w:val="clear" w:color="000000" w:fill="FFFFFF"/>
          </w:tcPr>
          <w:p w14:paraId="0DBCC434"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c>
          <w:tcPr>
            <w:tcW w:w="410" w:type="pct"/>
            <w:shd w:val="clear" w:color="000000" w:fill="FFFFFF"/>
          </w:tcPr>
          <w:p w14:paraId="1DBFA8B4"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r>
      <w:tr w:rsidR="00415B41" w:rsidRPr="00415B41" w14:paraId="76F030C7" w14:textId="77777777" w:rsidTr="009F0836">
        <w:trPr>
          <w:trHeight w:val="20"/>
          <w:jc w:val="center"/>
        </w:trPr>
        <w:tc>
          <w:tcPr>
            <w:tcW w:w="303" w:type="pct"/>
            <w:shd w:val="clear" w:color="000000" w:fill="FFFFFF"/>
            <w:vAlign w:val="center"/>
            <w:hideMark/>
          </w:tcPr>
          <w:p w14:paraId="10ADA2C9"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25</w:t>
            </w:r>
          </w:p>
        </w:tc>
        <w:tc>
          <w:tcPr>
            <w:tcW w:w="399" w:type="pct"/>
            <w:shd w:val="clear" w:color="000000" w:fill="FFFFFF"/>
            <w:vAlign w:val="center"/>
            <w:hideMark/>
          </w:tcPr>
          <w:p w14:paraId="704ABD47"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542303</w:t>
            </w:r>
          </w:p>
        </w:tc>
        <w:tc>
          <w:tcPr>
            <w:tcW w:w="426" w:type="pct"/>
            <w:shd w:val="clear" w:color="auto" w:fill="FFFFFF" w:themeFill="background1"/>
            <w:vAlign w:val="center"/>
            <w:hideMark/>
          </w:tcPr>
          <w:p w14:paraId="7E4C38D6"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85101501</w:t>
            </w:r>
          </w:p>
        </w:tc>
        <w:tc>
          <w:tcPr>
            <w:tcW w:w="2052" w:type="pct"/>
            <w:shd w:val="clear" w:color="000000" w:fill="FFFFFF"/>
            <w:vAlign w:val="center"/>
            <w:hideMark/>
          </w:tcPr>
          <w:p w14:paraId="4D2D673F" w14:textId="77777777" w:rsidR="00415B41" w:rsidRPr="00415B41" w:rsidRDefault="00415B41" w:rsidP="00415B41">
            <w:pPr>
              <w:widowControl w:val="0"/>
              <w:suppressAutoHyphens/>
              <w:jc w:val="both"/>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n-US"/>
              </w:rPr>
              <w:t>BIOPSIA DE PERITONEO VÍA PERCUTÁNEA</w:t>
            </w:r>
          </w:p>
        </w:tc>
        <w:tc>
          <w:tcPr>
            <w:tcW w:w="520" w:type="pct"/>
            <w:shd w:val="clear" w:color="000000" w:fill="FFFFFF"/>
            <w:vAlign w:val="center"/>
            <w:hideMark/>
          </w:tcPr>
          <w:p w14:paraId="61DEBF51"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SERVICIO</w:t>
            </w:r>
          </w:p>
        </w:tc>
        <w:tc>
          <w:tcPr>
            <w:tcW w:w="480" w:type="pct"/>
            <w:shd w:val="clear" w:color="000000" w:fill="FFFFFF"/>
            <w:vAlign w:val="center"/>
            <w:hideMark/>
          </w:tcPr>
          <w:p w14:paraId="395E61B0"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1</w:t>
            </w:r>
          </w:p>
        </w:tc>
        <w:tc>
          <w:tcPr>
            <w:tcW w:w="410" w:type="pct"/>
            <w:shd w:val="clear" w:color="000000" w:fill="FFFFFF"/>
          </w:tcPr>
          <w:p w14:paraId="74D67FEA"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c>
          <w:tcPr>
            <w:tcW w:w="410" w:type="pct"/>
            <w:shd w:val="clear" w:color="000000" w:fill="FFFFFF"/>
          </w:tcPr>
          <w:p w14:paraId="63F6322F"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r>
      <w:tr w:rsidR="00415B41" w:rsidRPr="00415B41" w14:paraId="190A8DB1" w14:textId="77777777" w:rsidTr="009F0836">
        <w:trPr>
          <w:trHeight w:val="20"/>
          <w:jc w:val="center"/>
        </w:trPr>
        <w:tc>
          <w:tcPr>
            <w:tcW w:w="303" w:type="pct"/>
            <w:shd w:val="clear" w:color="000000" w:fill="FFFFFF"/>
            <w:vAlign w:val="center"/>
            <w:hideMark/>
          </w:tcPr>
          <w:p w14:paraId="778C3E39"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26</w:t>
            </w:r>
          </w:p>
        </w:tc>
        <w:tc>
          <w:tcPr>
            <w:tcW w:w="399" w:type="pct"/>
            <w:shd w:val="clear" w:color="000000" w:fill="FFFFFF"/>
            <w:vAlign w:val="center"/>
            <w:hideMark/>
          </w:tcPr>
          <w:p w14:paraId="5A3BFB54"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860101</w:t>
            </w:r>
          </w:p>
        </w:tc>
        <w:tc>
          <w:tcPr>
            <w:tcW w:w="426" w:type="pct"/>
            <w:shd w:val="clear" w:color="auto" w:fill="FFFFFF" w:themeFill="background1"/>
            <w:vAlign w:val="center"/>
            <w:hideMark/>
          </w:tcPr>
          <w:p w14:paraId="4A25B1A3"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85101501</w:t>
            </w:r>
          </w:p>
        </w:tc>
        <w:tc>
          <w:tcPr>
            <w:tcW w:w="2052" w:type="pct"/>
            <w:shd w:val="clear" w:color="000000" w:fill="FFFFFF"/>
            <w:vAlign w:val="center"/>
            <w:hideMark/>
          </w:tcPr>
          <w:p w14:paraId="231C982D" w14:textId="77777777" w:rsidR="00415B41" w:rsidRPr="00415B41" w:rsidRDefault="00415B41" w:rsidP="00415B41">
            <w:pPr>
              <w:widowControl w:val="0"/>
              <w:suppressAutoHyphens/>
              <w:jc w:val="both"/>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n-US"/>
              </w:rPr>
              <w:t>BIOPSIA DE PIEL CON SACABOCADO Y SUTURA SIMPLE</w:t>
            </w:r>
          </w:p>
        </w:tc>
        <w:tc>
          <w:tcPr>
            <w:tcW w:w="520" w:type="pct"/>
            <w:shd w:val="clear" w:color="000000" w:fill="FFFFFF"/>
            <w:vAlign w:val="center"/>
            <w:hideMark/>
          </w:tcPr>
          <w:p w14:paraId="1B06C7A6"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SERVICIO</w:t>
            </w:r>
          </w:p>
        </w:tc>
        <w:tc>
          <w:tcPr>
            <w:tcW w:w="480" w:type="pct"/>
            <w:shd w:val="clear" w:color="000000" w:fill="FFFFFF"/>
            <w:vAlign w:val="center"/>
            <w:hideMark/>
          </w:tcPr>
          <w:p w14:paraId="6E25E1DA"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1</w:t>
            </w:r>
          </w:p>
        </w:tc>
        <w:tc>
          <w:tcPr>
            <w:tcW w:w="410" w:type="pct"/>
            <w:shd w:val="clear" w:color="000000" w:fill="FFFFFF"/>
          </w:tcPr>
          <w:p w14:paraId="3E564B07"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c>
          <w:tcPr>
            <w:tcW w:w="410" w:type="pct"/>
            <w:shd w:val="clear" w:color="000000" w:fill="FFFFFF"/>
          </w:tcPr>
          <w:p w14:paraId="0F891580"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r>
      <w:tr w:rsidR="00415B41" w:rsidRPr="00415B41" w14:paraId="7C7033A2" w14:textId="77777777" w:rsidTr="009F0836">
        <w:trPr>
          <w:trHeight w:val="20"/>
          <w:jc w:val="center"/>
        </w:trPr>
        <w:tc>
          <w:tcPr>
            <w:tcW w:w="303" w:type="pct"/>
            <w:shd w:val="clear" w:color="000000" w:fill="FFFFFF"/>
            <w:vAlign w:val="center"/>
            <w:hideMark/>
          </w:tcPr>
          <w:p w14:paraId="44EA9000"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27</w:t>
            </w:r>
          </w:p>
        </w:tc>
        <w:tc>
          <w:tcPr>
            <w:tcW w:w="399" w:type="pct"/>
            <w:shd w:val="clear" w:color="000000" w:fill="FFFFFF"/>
            <w:vAlign w:val="center"/>
            <w:hideMark/>
          </w:tcPr>
          <w:p w14:paraId="75A31B86"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511702</w:t>
            </w:r>
          </w:p>
        </w:tc>
        <w:tc>
          <w:tcPr>
            <w:tcW w:w="426" w:type="pct"/>
            <w:shd w:val="clear" w:color="auto" w:fill="FFFFFF" w:themeFill="background1"/>
            <w:vAlign w:val="center"/>
            <w:hideMark/>
          </w:tcPr>
          <w:p w14:paraId="0D63E77B"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85101501</w:t>
            </w:r>
          </w:p>
        </w:tc>
        <w:tc>
          <w:tcPr>
            <w:tcW w:w="2052" w:type="pct"/>
            <w:shd w:val="clear" w:color="000000" w:fill="FFFFFF"/>
            <w:vAlign w:val="center"/>
            <w:hideMark/>
          </w:tcPr>
          <w:p w14:paraId="4CB420A4" w14:textId="77777777" w:rsidR="00415B41" w:rsidRPr="00415B41" w:rsidRDefault="00415B41" w:rsidP="00415B41">
            <w:pPr>
              <w:widowControl w:val="0"/>
              <w:suppressAutoHyphens/>
              <w:jc w:val="both"/>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n-US"/>
              </w:rPr>
              <w:t>BIOPSIA DE VESÍCULA BILIAR O VÍAS BILIARES VÍA PERCUTÁNEA</w:t>
            </w:r>
          </w:p>
        </w:tc>
        <w:tc>
          <w:tcPr>
            <w:tcW w:w="520" w:type="pct"/>
            <w:shd w:val="clear" w:color="000000" w:fill="FFFFFF"/>
            <w:vAlign w:val="center"/>
            <w:hideMark/>
          </w:tcPr>
          <w:p w14:paraId="35550DF1"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SERVICIO</w:t>
            </w:r>
          </w:p>
        </w:tc>
        <w:tc>
          <w:tcPr>
            <w:tcW w:w="480" w:type="pct"/>
            <w:shd w:val="clear" w:color="000000" w:fill="FFFFFF"/>
            <w:vAlign w:val="center"/>
            <w:hideMark/>
          </w:tcPr>
          <w:p w14:paraId="1B04B2A4"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1</w:t>
            </w:r>
          </w:p>
        </w:tc>
        <w:tc>
          <w:tcPr>
            <w:tcW w:w="410" w:type="pct"/>
            <w:shd w:val="clear" w:color="000000" w:fill="FFFFFF"/>
          </w:tcPr>
          <w:p w14:paraId="1E45FA1F"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c>
          <w:tcPr>
            <w:tcW w:w="410" w:type="pct"/>
            <w:shd w:val="clear" w:color="000000" w:fill="FFFFFF"/>
          </w:tcPr>
          <w:p w14:paraId="7D99481B"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r>
      <w:tr w:rsidR="00415B41" w:rsidRPr="00415B41" w14:paraId="400A0CB7" w14:textId="77777777" w:rsidTr="009F0836">
        <w:trPr>
          <w:trHeight w:val="20"/>
          <w:jc w:val="center"/>
        </w:trPr>
        <w:tc>
          <w:tcPr>
            <w:tcW w:w="303" w:type="pct"/>
            <w:shd w:val="clear" w:color="000000" w:fill="FFFFFF"/>
            <w:vAlign w:val="center"/>
            <w:hideMark/>
          </w:tcPr>
          <w:p w14:paraId="7779C98E"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28</w:t>
            </w:r>
          </w:p>
        </w:tc>
        <w:tc>
          <w:tcPr>
            <w:tcW w:w="399" w:type="pct"/>
            <w:shd w:val="clear" w:color="000000" w:fill="FFFFFF"/>
            <w:vAlign w:val="center"/>
            <w:hideMark/>
          </w:tcPr>
          <w:p w14:paraId="16364898"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250002</w:t>
            </w:r>
          </w:p>
        </w:tc>
        <w:tc>
          <w:tcPr>
            <w:tcW w:w="426" w:type="pct"/>
            <w:shd w:val="clear" w:color="auto" w:fill="FFFFFF" w:themeFill="background1"/>
            <w:vAlign w:val="center"/>
            <w:hideMark/>
          </w:tcPr>
          <w:p w14:paraId="3B8BBA5F"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85101501</w:t>
            </w:r>
          </w:p>
        </w:tc>
        <w:tc>
          <w:tcPr>
            <w:tcW w:w="2052" w:type="pct"/>
            <w:shd w:val="clear" w:color="000000" w:fill="FFFFFF"/>
            <w:vAlign w:val="center"/>
            <w:hideMark/>
          </w:tcPr>
          <w:p w14:paraId="7A79AF77" w14:textId="77777777" w:rsidR="00415B41" w:rsidRPr="00415B41" w:rsidRDefault="00415B41" w:rsidP="00415B41">
            <w:pPr>
              <w:widowControl w:val="0"/>
              <w:suppressAutoHyphens/>
              <w:jc w:val="both"/>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n-US"/>
              </w:rPr>
              <w:t>BIOPSIA INCISIONAL DE LENGUA (EN CUÑA)</w:t>
            </w:r>
          </w:p>
        </w:tc>
        <w:tc>
          <w:tcPr>
            <w:tcW w:w="520" w:type="pct"/>
            <w:shd w:val="clear" w:color="000000" w:fill="FFFFFF"/>
            <w:vAlign w:val="center"/>
            <w:hideMark/>
          </w:tcPr>
          <w:p w14:paraId="294D6A15"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SERVICIO</w:t>
            </w:r>
          </w:p>
        </w:tc>
        <w:tc>
          <w:tcPr>
            <w:tcW w:w="480" w:type="pct"/>
            <w:shd w:val="clear" w:color="000000" w:fill="FFFFFF"/>
            <w:vAlign w:val="center"/>
            <w:hideMark/>
          </w:tcPr>
          <w:p w14:paraId="19EB793A"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1</w:t>
            </w:r>
          </w:p>
        </w:tc>
        <w:tc>
          <w:tcPr>
            <w:tcW w:w="410" w:type="pct"/>
            <w:shd w:val="clear" w:color="000000" w:fill="FFFFFF"/>
          </w:tcPr>
          <w:p w14:paraId="7996787D"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c>
          <w:tcPr>
            <w:tcW w:w="410" w:type="pct"/>
            <w:shd w:val="clear" w:color="000000" w:fill="FFFFFF"/>
          </w:tcPr>
          <w:p w14:paraId="1C994C1F"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r>
      <w:tr w:rsidR="00415B41" w:rsidRPr="00415B41" w14:paraId="55E9A517" w14:textId="77777777" w:rsidTr="009F0836">
        <w:trPr>
          <w:trHeight w:val="20"/>
          <w:jc w:val="center"/>
        </w:trPr>
        <w:tc>
          <w:tcPr>
            <w:tcW w:w="303" w:type="pct"/>
            <w:shd w:val="clear" w:color="000000" w:fill="FFFFFF"/>
            <w:vAlign w:val="center"/>
            <w:hideMark/>
          </w:tcPr>
          <w:p w14:paraId="5C969EF2"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29</w:t>
            </w:r>
          </w:p>
        </w:tc>
        <w:tc>
          <w:tcPr>
            <w:tcW w:w="399" w:type="pct"/>
            <w:shd w:val="clear" w:color="000000" w:fill="FFFFFF"/>
            <w:vAlign w:val="center"/>
            <w:hideMark/>
          </w:tcPr>
          <w:p w14:paraId="195C9B49"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413101</w:t>
            </w:r>
          </w:p>
        </w:tc>
        <w:tc>
          <w:tcPr>
            <w:tcW w:w="426" w:type="pct"/>
            <w:shd w:val="clear" w:color="auto" w:fill="FFFFFF" w:themeFill="background1"/>
            <w:vAlign w:val="center"/>
            <w:hideMark/>
          </w:tcPr>
          <w:p w14:paraId="10BDEC2E"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85101501</w:t>
            </w:r>
          </w:p>
        </w:tc>
        <w:tc>
          <w:tcPr>
            <w:tcW w:w="2052" w:type="pct"/>
            <w:shd w:val="clear" w:color="000000" w:fill="FFFFFF"/>
            <w:vAlign w:val="center"/>
            <w:hideMark/>
          </w:tcPr>
          <w:p w14:paraId="611A5E13" w14:textId="77777777" w:rsidR="00415B41" w:rsidRPr="00415B41" w:rsidRDefault="00415B41" w:rsidP="00415B41">
            <w:pPr>
              <w:widowControl w:val="0"/>
              <w:suppressAutoHyphens/>
              <w:jc w:val="both"/>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n-US"/>
              </w:rPr>
              <w:t>BIOPSIA POR ASPIRACION DE MEDULA OSEA</w:t>
            </w:r>
          </w:p>
        </w:tc>
        <w:tc>
          <w:tcPr>
            <w:tcW w:w="520" w:type="pct"/>
            <w:shd w:val="clear" w:color="000000" w:fill="FFFFFF"/>
            <w:vAlign w:val="center"/>
            <w:hideMark/>
          </w:tcPr>
          <w:p w14:paraId="4B97F60A"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SERVICIO</w:t>
            </w:r>
          </w:p>
        </w:tc>
        <w:tc>
          <w:tcPr>
            <w:tcW w:w="480" w:type="pct"/>
            <w:shd w:val="clear" w:color="000000" w:fill="FFFFFF"/>
            <w:vAlign w:val="center"/>
            <w:hideMark/>
          </w:tcPr>
          <w:p w14:paraId="1FC6B022"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1</w:t>
            </w:r>
          </w:p>
        </w:tc>
        <w:tc>
          <w:tcPr>
            <w:tcW w:w="410" w:type="pct"/>
            <w:shd w:val="clear" w:color="000000" w:fill="FFFFFF"/>
          </w:tcPr>
          <w:p w14:paraId="245FBB4E"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c>
          <w:tcPr>
            <w:tcW w:w="410" w:type="pct"/>
            <w:shd w:val="clear" w:color="000000" w:fill="FFFFFF"/>
          </w:tcPr>
          <w:p w14:paraId="07A16699"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r>
      <w:tr w:rsidR="00415B41" w:rsidRPr="00415B41" w14:paraId="3043BEC1" w14:textId="77777777" w:rsidTr="009F0836">
        <w:trPr>
          <w:trHeight w:val="20"/>
          <w:jc w:val="center"/>
        </w:trPr>
        <w:tc>
          <w:tcPr>
            <w:tcW w:w="303" w:type="pct"/>
            <w:shd w:val="clear" w:color="000000" w:fill="FFFFFF"/>
            <w:vAlign w:val="center"/>
            <w:hideMark/>
          </w:tcPr>
          <w:p w14:paraId="7F6F5551"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30</w:t>
            </w:r>
          </w:p>
        </w:tc>
        <w:tc>
          <w:tcPr>
            <w:tcW w:w="399" w:type="pct"/>
            <w:shd w:val="clear" w:color="000000" w:fill="FFFFFF"/>
            <w:vAlign w:val="center"/>
            <w:hideMark/>
          </w:tcPr>
          <w:p w14:paraId="6D290F31"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908809</w:t>
            </w:r>
          </w:p>
        </w:tc>
        <w:tc>
          <w:tcPr>
            <w:tcW w:w="426" w:type="pct"/>
            <w:shd w:val="clear" w:color="auto" w:fill="FFFFFF" w:themeFill="background1"/>
            <w:vAlign w:val="center"/>
            <w:hideMark/>
          </w:tcPr>
          <w:p w14:paraId="5B38B3ED"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85101501</w:t>
            </w:r>
          </w:p>
        </w:tc>
        <w:tc>
          <w:tcPr>
            <w:tcW w:w="2052" w:type="pct"/>
            <w:shd w:val="clear" w:color="000000" w:fill="FFFFFF"/>
            <w:vAlign w:val="center"/>
            <w:hideMark/>
          </w:tcPr>
          <w:p w14:paraId="295B5EF2" w14:textId="77777777" w:rsidR="00415B41" w:rsidRPr="00415B41" w:rsidRDefault="00415B41" w:rsidP="00415B41">
            <w:pPr>
              <w:widowControl w:val="0"/>
              <w:suppressAutoHyphens/>
              <w:jc w:val="both"/>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BK POLIOMAVIRUS CARGA VIRAL</w:t>
            </w:r>
          </w:p>
        </w:tc>
        <w:tc>
          <w:tcPr>
            <w:tcW w:w="520" w:type="pct"/>
            <w:shd w:val="clear" w:color="000000" w:fill="FFFFFF"/>
            <w:vAlign w:val="center"/>
            <w:hideMark/>
          </w:tcPr>
          <w:p w14:paraId="31562735"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SERVICIO</w:t>
            </w:r>
          </w:p>
        </w:tc>
        <w:tc>
          <w:tcPr>
            <w:tcW w:w="480" w:type="pct"/>
            <w:shd w:val="clear" w:color="000000" w:fill="FFFFFF"/>
            <w:vAlign w:val="center"/>
            <w:hideMark/>
          </w:tcPr>
          <w:p w14:paraId="512AE60F"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1</w:t>
            </w:r>
          </w:p>
        </w:tc>
        <w:tc>
          <w:tcPr>
            <w:tcW w:w="410" w:type="pct"/>
            <w:shd w:val="clear" w:color="000000" w:fill="FFFFFF"/>
          </w:tcPr>
          <w:p w14:paraId="75C8A410"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c>
          <w:tcPr>
            <w:tcW w:w="410" w:type="pct"/>
            <w:shd w:val="clear" w:color="000000" w:fill="FFFFFF"/>
          </w:tcPr>
          <w:p w14:paraId="2D4AF91E"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r>
      <w:tr w:rsidR="00415B41" w:rsidRPr="00415B41" w14:paraId="3E21E349" w14:textId="77777777" w:rsidTr="009F0836">
        <w:trPr>
          <w:trHeight w:val="20"/>
          <w:jc w:val="center"/>
        </w:trPr>
        <w:tc>
          <w:tcPr>
            <w:tcW w:w="303" w:type="pct"/>
            <w:shd w:val="clear" w:color="000000" w:fill="FFFFFF"/>
            <w:vAlign w:val="center"/>
            <w:hideMark/>
          </w:tcPr>
          <w:p w14:paraId="31F9B733"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31</w:t>
            </w:r>
          </w:p>
        </w:tc>
        <w:tc>
          <w:tcPr>
            <w:tcW w:w="399" w:type="pct"/>
            <w:shd w:val="clear" w:color="000000" w:fill="FFFFFF"/>
            <w:vAlign w:val="center"/>
            <w:hideMark/>
          </w:tcPr>
          <w:p w14:paraId="53F5E523"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53101</w:t>
            </w:r>
          </w:p>
        </w:tc>
        <w:tc>
          <w:tcPr>
            <w:tcW w:w="426" w:type="pct"/>
            <w:shd w:val="clear" w:color="auto" w:fill="FFFFFF" w:themeFill="background1"/>
            <w:vAlign w:val="center"/>
            <w:hideMark/>
          </w:tcPr>
          <w:p w14:paraId="1B643FBE"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85101501</w:t>
            </w:r>
          </w:p>
        </w:tc>
        <w:tc>
          <w:tcPr>
            <w:tcW w:w="2052" w:type="pct"/>
            <w:shd w:val="clear" w:color="000000" w:fill="FFFFFF"/>
            <w:vAlign w:val="center"/>
            <w:hideMark/>
          </w:tcPr>
          <w:p w14:paraId="6FEE0F32" w14:textId="77777777" w:rsidR="00415B41" w:rsidRPr="00415B41" w:rsidRDefault="00415B41" w:rsidP="00415B41">
            <w:pPr>
              <w:widowControl w:val="0"/>
              <w:suppressAutoHyphens/>
              <w:jc w:val="both"/>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n-US"/>
              </w:rPr>
              <w:t>BLOQUEO DE NERVIO SIMPATICO UNICO</w:t>
            </w:r>
          </w:p>
        </w:tc>
        <w:tc>
          <w:tcPr>
            <w:tcW w:w="520" w:type="pct"/>
            <w:shd w:val="clear" w:color="000000" w:fill="FFFFFF"/>
            <w:vAlign w:val="center"/>
            <w:hideMark/>
          </w:tcPr>
          <w:p w14:paraId="1AC9F3B1"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SERVICIO</w:t>
            </w:r>
          </w:p>
        </w:tc>
        <w:tc>
          <w:tcPr>
            <w:tcW w:w="480" w:type="pct"/>
            <w:shd w:val="clear" w:color="000000" w:fill="FFFFFF"/>
            <w:vAlign w:val="center"/>
            <w:hideMark/>
          </w:tcPr>
          <w:p w14:paraId="509690F6"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1</w:t>
            </w:r>
          </w:p>
        </w:tc>
        <w:tc>
          <w:tcPr>
            <w:tcW w:w="410" w:type="pct"/>
            <w:shd w:val="clear" w:color="000000" w:fill="FFFFFF"/>
          </w:tcPr>
          <w:p w14:paraId="3B440808"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c>
          <w:tcPr>
            <w:tcW w:w="410" w:type="pct"/>
            <w:shd w:val="clear" w:color="000000" w:fill="FFFFFF"/>
          </w:tcPr>
          <w:p w14:paraId="3BF4EC81"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r>
      <w:tr w:rsidR="00415B41" w:rsidRPr="00415B41" w14:paraId="7E110BB3" w14:textId="77777777" w:rsidTr="009F0836">
        <w:trPr>
          <w:trHeight w:val="20"/>
          <w:jc w:val="center"/>
        </w:trPr>
        <w:tc>
          <w:tcPr>
            <w:tcW w:w="303" w:type="pct"/>
            <w:shd w:val="clear" w:color="000000" w:fill="FFFFFF"/>
            <w:vAlign w:val="center"/>
            <w:hideMark/>
          </w:tcPr>
          <w:p w14:paraId="351939DE"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32</w:t>
            </w:r>
          </w:p>
        </w:tc>
        <w:tc>
          <w:tcPr>
            <w:tcW w:w="399" w:type="pct"/>
            <w:shd w:val="clear" w:color="000000" w:fill="FFFFFF"/>
            <w:vAlign w:val="center"/>
            <w:hideMark/>
          </w:tcPr>
          <w:p w14:paraId="23CDC507"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53113</w:t>
            </w:r>
          </w:p>
        </w:tc>
        <w:tc>
          <w:tcPr>
            <w:tcW w:w="426" w:type="pct"/>
            <w:shd w:val="clear" w:color="auto" w:fill="FFFFFF" w:themeFill="background1"/>
            <w:vAlign w:val="center"/>
            <w:hideMark/>
          </w:tcPr>
          <w:p w14:paraId="280C6D0B"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85101501</w:t>
            </w:r>
          </w:p>
        </w:tc>
        <w:tc>
          <w:tcPr>
            <w:tcW w:w="2052" w:type="pct"/>
            <w:shd w:val="clear" w:color="000000" w:fill="FFFFFF"/>
            <w:vAlign w:val="center"/>
            <w:hideMark/>
          </w:tcPr>
          <w:p w14:paraId="7FC00E1E" w14:textId="77777777" w:rsidR="00415B41" w:rsidRPr="00415B41" w:rsidRDefault="00415B41" w:rsidP="00415B41">
            <w:pPr>
              <w:widowControl w:val="0"/>
              <w:suppressAutoHyphens/>
              <w:jc w:val="both"/>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BLOQUEO REGIONAL CONTINUO</w:t>
            </w:r>
          </w:p>
        </w:tc>
        <w:tc>
          <w:tcPr>
            <w:tcW w:w="520" w:type="pct"/>
            <w:shd w:val="clear" w:color="000000" w:fill="FFFFFF"/>
            <w:vAlign w:val="center"/>
            <w:hideMark/>
          </w:tcPr>
          <w:p w14:paraId="05EA8DE9"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SERVICIO</w:t>
            </w:r>
          </w:p>
        </w:tc>
        <w:tc>
          <w:tcPr>
            <w:tcW w:w="480" w:type="pct"/>
            <w:shd w:val="clear" w:color="000000" w:fill="FFFFFF"/>
            <w:vAlign w:val="center"/>
            <w:hideMark/>
          </w:tcPr>
          <w:p w14:paraId="1252E49C"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1</w:t>
            </w:r>
          </w:p>
        </w:tc>
        <w:tc>
          <w:tcPr>
            <w:tcW w:w="410" w:type="pct"/>
            <w:shd w:val="clear" w:color="000000" w:fill="FFFFFF"/>
          </w:tcPr>
          <w:p w14:paraId="1118FAA8"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c>
          <w:tcPr>
            <w:tcW w:w="410" w:type="pct"/>
            <w:shd w:val="clear" w:color="000000" w:fill="FFFFFF"/>
          </w:tcPr>
          <w:p w14:paraId="0654CB89"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r>
      <w:tr w:rsidR="00415B41" w:rsidRPr="00415B41" w14:paraId="31247549" w14:textId="77777777" w:rsidTr="009F0836">
        <w:trPr>
          <w:trHeight w:val="20"/>
          <w:jc w:val="center"/>
        </w:trPr>
        <w:tc>
          <w:tcPr>
            <w:tcW w:w="303" w:type="pct"/>
            <w:shd w:val="clear" w:color="000000" w:fill="FFFFFF"/>
            <w:vAlign w:val="center"/>
            <w:hideMark/>
          </w:tcPr>
          <w:p w14:paraId="6EFAD66C"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33</w:t>
            </w:r>
          </w:p>
        </w:tc>
        <w:tc>
          <w:tcPr>
            <w:tcW w:w="399" w:type="pct"/>
            <w:shd w:val="clear" w:color="000000" w:fill="FFFFFF"/>
            <w:vAlign w:val="center"/>
            <w:hideMark/>
          </w:tcPr>
          <w:p w14:paraId="2800EBF1"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53114</w:t>
            </w:r>
          </w:p>
        </w:tc>
        <w:tc>
          <w:tcPr>
            <w:tcW w:w="426" w:type="pct"/>
            <w:shd w:val="clear" w:color="auto" w:fill="FFFFFF" w:themeFill="background1"/>
            <w:vAlign w:val="center"/>
            <w:hideMark/>
          </w:tcPr>
          <w:p w14:paraId="46683605"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85101501</w:t>
            </w:r>
          </w:p>
        </w:tc>
        <w:tc>
          <w:tcPr>
            <w:tcW w:w="2052" w:type="pct"/>
            <w:shd w:val="clear" w:color="000000" w:fill="FFFFFF"/>
            <w:vAlign w:val="center"/>
            <w:hideMark/>
          </w:tcPr>
          <w:p w14:paraId="26ED43DF" w14:textId="77777777" w:rsidR="00415B41" w:rsidRPr="00415B41" w:rsidRDefault="00415B41" w:rsidP="00415B41">
            <w:pPr>
              <w:widowControl w:val="0"/>
              <w:suppressAutoHyphens/>
              <w:jc w:val="both"/>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n-US"/>
              </w:rPr>
              <w:t>BLOQUEO SIMPATICO REGIONAL (CERVICAL TORACICO O LUMBAR)</w:t>
            </w:r>
          </w:p>
        </w:tc>
        <w:tc>
          <w:tcPr>
            <w:tcW w:w="520" w:type="pct"/>
            <w:shd w:val="clear" w:color="000000" w:fill="FFFFFF"/>
            <w:vAlign w:val="center"/>
            <w:hideMark/>
          </w:tcPr>
          <w:p w14:paraId="7751849F"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SERVICIO</w:t>
            </w:r>
          </w:p>
        </w:tc>
        <w:tc>
          <w:tcPr>
            <w:tcW w:w="480" w:type="pct"/>
            <w:shd w:val="clear" w:color="000000" w:fill="FFFFFF"/>
            <w:vAlign w:val="center"/>
            <w:hideMark/>
          </w:tcPr>
          <w:p w14:paraId="0D59B3F6"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1</w:t>
            </w:r>
          </w:p>
        </w:tc>
        <w:tc>
          <w:tcPr>
            <w:tcW w:w="410" w:type="pct"/>
            <w:shd w:val="clear" w:color="000000" w:fill="FFFFFF"/>
          </w:tcPr>
          <w:p w14:paraId="4559A2EF"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c>
          <w:tcPr>
            <w:tcW w:w="410" w:type="pct"/>
            <w:shd w:val="clear" w:color="000000" w:fill="FFFFFF"/>
          </w:tcPr>
          <w:p w14:paraId="1ACC7801"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r>
      <w:tr w:rsidR="00415B41" w:rsidRPr="00415B41" w14:paraId="667D5099" w14:textId="77777777" w:rsidTr="009F0836">
        <w:trPr>
          <w:trHeight w:val="20"/>
          <w:jc w:val="center"/>
        </w:trPr>
        <w:tc>
          <w:tcPr>
            <w:tcW w:w="303" w:type="pct"/>
            <w:shd w:val="clear" w:color="000000" w:fill="FFFFFF"/>
            <w:vAlign w:val="center"/>
            <w:hideMark/>
          </w:tcPr>
          <w:p w14:paraId="5EB450D4"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34</w:t>
            </w:r>
          </w:p>
        </w:tc>
        <w:tc>
          <w:tcPr>
            <w:tcW w:w="399" w:type="pct"/>
            <w:shd w:val="clear" w:color="000000" w:fill="FFFFFF"/>
            <w:vAlign w:val="center"/>
            <w:hideMark/>
          </w:tcPr>
          <w:p w14:paraId="468DB0A7"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922607</w:t>
            </w:r>
          </w:p>
        </w:tc>
        <w:tc>
          <w:tcPr>
            <w:tcW w:w="426" w:type="pct"/>
            <w:shd w:val="clear" w:color="auto" w:fill="FFFFFF" w:themeFill="background1"/>
            <w:vAlign w:val="center"/>
            <w:hideMark/>
          </w:tcPr>
          <w:p w14:paraId="44BED620"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85101501</w:t>
            </w:r>
          </w:p>
        </w:tc>
        <w:tc>
          <w:tcPr>
            <w:tcW w:w="2052" w:type="pct"/>
            <w:shd w:val="clear" w:color="000000" w:fill="FFFFFF"/>
            <w:vAlign w:val="center"/>
            <w:hideMark/>
          </w:tcPr>
          <w:p w14:paraId="68297332" w14:textId="77777777" w:rsidR="00415B41" w:rsidRPr="00415B41" w:rsidRDefault="00415B41" w:rsidP="00415B41">
            <w:pPr>
              <w:widowControl w:val="0"/>
              <w:suppressAutoHyphens/>
              <w:jc w:val="both"/>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n-US"/>
              </w:rPr>
              <w:t>BRAQUITERAPIA INTRACAVITARIA (PLANEACION COMPUTARIZADA TRIDIMENSIONAL Y SIMULACION VIRTUAL) CON ALTA TASA DE DOSIS</w:t>
            </w:r>
          </w:p>
        </w:tc>
        <w:tc>
          <w:tcPr>
            <w:tcW w:w="520" w:type="pct"/>
            <w:shd w:val="clear" w:color="000000" w:fill="FFFFFF"/>
            <w:vAlign w:val="center"/>
            <w:hideMark/>
          </w:tcPr>
          <w:p w14:paraId="193542BF"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SERVICIO</w:t>
            </w:r>
          </w:p>
        </w:tc>
        <w:tc>
          <w:tcPr>
            <w:tcW w:w="480" w:type="pct"/>
            <w:shd w:val="clear" w:color="000000" w:fill="FFFFFF"/>
            <w:vAlign w:val="center"/>
            <w:hideMark/>
          </w:tcPr>
          <w:p w14:paraId="2B4E5D59"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1</w:t>
            </w:r>
          </w:p>
        </w:tc>
        <w:tc>
          <w:tcPr>
            <w:tcW w:w="410" w:type="pct"/>
            <w:shd w:val="clear" w:color="000000" w:fill="FFFFFF"/>
          </w:tcPr>
          <w:p w14:paraId="785FEF81"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c>
          <w:tcPr>
            <w:tcW w:w="410" w:type="pct"/>
            <w:shd w:val="clear" w:color="000000" w:fill="FFFFFF"/>
          </w:tcPr>
          <w:p w14:paraId="13740F58"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r>
      <w:tr w:rsidR="00415B41" w:rsidRPr="00415B41" w14:paraId="702690B9" w14:textId="77777777" w:rsidTr="009F0836">
        <w:trPr>
          <w:trHeight w:val="20"/>
          <w:jc w:val="center"/>
        </w:trPr>
        <w:tc>
          <w:tcPr>
            <w:tcW w:w="303" w:type="pct"/>
            <w:shd w:val="clear" w:color="000000" w:fill="FFFFFF"/>
            <w:vAlign w:val="center"/>
            <w:hideMark/>
          </w:tcPr>
          <w:p w14:paraId="7089EF2C"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35</w:t>
            </w:r>
          </w:p>
        </w:tc>
        <w:tc>
          <w:tcPr>
            <w:tcW w:w="399" w:type="pct"/>
            <w:shd w:val="clear" w:color="000000" w:fill="FFFFFF"/>
            <w:vAlign w:val="center"/>
            <w:hideMark/>
          </w:tcPr>
          <w:p w14:paraId="76A952E8"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332204</w:t>
            </w:r>
          </w:p>
        </w:tc>
        <w:tc>
          <w:tcPr>
            <w:tcW w:w="426" w:type="pct"/>
            <w:shd w:val="clear" w:color="auto" w:fill="FFFFFF" w:themeFill="background1"/>
            <w:vAlign w:val="center"/>
            <w:hideMark/>
          </w:tcPr>
          <w:p w14:paraId="58DE8C16"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85101501</w:t>
            </w:r>
          </w:p>
        </w:tc>
        <w:tc>
          <w:tcPr>
            <w:tcW w:w="2052" w:type="pct"/>
            <w:shd w:val="clear" w:color="000000" w:fill="FFFFFF"/>
            <w:vAlign w:val="center"/>
            <w:hideMark/>
          </w:tcPr>
          <w:p w14:paraId="6CB100EE" w14:textId="77777777" w:rsidR="00415B41" w:rsidRPr="00415B41" w:rsidRDefault="00415B41" w:rsidP="00415B41">
            <w:pPr>
              <w:widowControl w:val="0"/>
              <w:suppressAutoHyphens/>
              <w:jc w:val="both"/>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BRONCOSCOPIA CON CEPILLADO</w:t>
            </w:r>
          </w:p>
        </w:tc>
        <w:tc>
          <w:tcPr>
            <w:tcW w:w="520" w:type="pct"/>
            <w:shd w:val="clear" w:color="000000" w:fill="FFFFFF"/>
            <w:vAlign w:val="center"/>
            <w:hideMark/>
          </w:tcPr>
          <w:p w14:paraId="5D7D9B9A"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SERVICIO</w:t>
            </w:r>
          </w:p>
        </w:tc>
        <w:tc>
          <w:tcPr>
            <w:tcW w:w="480" w:type="pct"/>
            <w:shd w:val="clear" w:color="000000" w:fill="FFFFFF"/>
            <w:vAlign w:val="center"/>
            <w:hideMark/>
          </w:tcPr>
          <w:p w14:paraId="36C74793"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1</w:t>
            </w:r>
          </w:p>
        </w:tc>
        <w:tc>
          <w:tcPr>
            <w:tcW w:w="410" w:type="pct"/>
            <w:shd w:val="clear" w:color="000000" w:fill="FFFFFF"/>
          </w:tcPr>
          <w:p w14:paraId="1611AA12"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c>
          <w:tcPr>
            <w:tcW w:w="410" w:type="pct"/>
            <w:shd w:val="clear" w:color="000000" w:fill="FFFFFF"/>
          </w:tcPr>
          <w:p w14:paraId="3EB63BF2"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r>
      <w:tr w:rsidR="00415B41" w:rsidRPr="00415B41" w14:paraId="32EC2ED9" w14:textId="77777777" w:rsidTr="009F0836">
        <w:trPr>
          <w:trHeight w:val="20"/>
          <w:jc w:val="center"/>
        </w:trPr>
        <w:tc>
          <w:tcPr>
            <w:tcW w:w="303" w:type="pct"/>
            <w:shd w:val="clear" w:color="000000" w:fill="FFFFFF"/>
            <w:vAlign w:val="center"/>
            <w:hideMark/>
          </w:tcPr>
          <w:p w14:paraId="128AF2EF"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36</w:t>
            </w:r>
          </w:p>
        </w:tc>
        <w:tc>
          <w:tcPr>
            <w:tcW w:w="399" w:type="pct"/>
            <w:shd w:val="clear" w:color="000000" w:fill="FFFFFF"/>
            <w:vAlign w:val="center"/>
            <w:hideMark/>
          </w:tcPr>
          <w:p w14:paraId="779679B0"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332203</w:t>
            </w:r>
          </w:p>
        </w:tc>
        <w:tc>
          <w:tcPr>
            <w:tcW w:w="426" w:type="pct"/>
            <w:shd w:val="clear" w:color="auto" w:fill="FFFFFF" w:themeFill="background1"/>
            <w:vAlign w:val="center"/>
            <w:hideMark/>
          </w:tcPr>
          <w:p w14:paraId="62C73DFC"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85101501</w:t>
            </w:r>
          </w:p>
        </w:tc>
        <w:tc>
          <w:tcPr>
            <w:tcW w:w="2052" w:type="pct"/>
            <w:shd w:val="clear" w:color="000000" w:fill="FFFFFF"/>
            <w:vAlign w:val="center"/>
            <w:hideMark/>
          </w:tcPr>
          <w:p w14:paraId="10A1DFDD" w14:textId="77777777" w:rsidR="00415B41" w:rsidRPr="00415B41" w:rsidRDefault="00415B41" w:rsidP="00415B41">
            <w:pPr>
              <w:widowControl w:val="0"/>
              <w:suppressAutoHyphens/>
              <w:jc w:val="both"/>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BRONCOSCOPIA CON LAVADO BRONCOALVEOLAR</w:t>
            </w:r>
          </w:p>
        </w:tc>
        <w:tc>
          <w:tcPr>
            <w:tcW w:w="520" w:type="pct"/>
            <w:shd w:val="clear" w:color="000000" w:fill="FFFFFF"/>
            <w:vAlign w:val="center"/>
            <w:hideMark/>
          </w:tcPr>
          <w:p w14:paraId="2D15E9AB"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SERVICIO</w:t>
            </w:r>
          </w:p>
        </w:tc>
        <w:tc>
          <w:tcPr>
            <w:tcW w:w="480" w:type="pct"/>
            <w:shd w:val="clear" w:color="000000" w:fill="FFFFFF"/>
            <w:vAlign w:val="center"/>
            <w:hideMark/>
          </w:tcPr>
          <w:p w14:paraId="3CB20A6E"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1</w:t>
            </w:r>
          </w:p>
        </w:tc>
        <w:tc>
          <w:tcPr>
            <w:tcW w:w="410" w:type="pct"/>
            <w:shd w:val="clear" w:color="000000" w:fill="FFFFFF"/>
          </w:tcPr>
          <w:p w14:paraId="1546F87A"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c>
          <w:tcPr>
            <w:tcW w:w="410" w:type="pct"/>
            <w:shd w:val="clear" w:color="000000" w:fill="FFFFFF"/>
          </w:tcPr>
          <w:p w14:paraId="5EB723FB"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r>
      <w:tr w:rsidR="00415B41" w:rsidRPr="00415B41" w14:paraId="25F826D6" w14:textId="77777777" w:rsidTr="009F0836">
        <w:trPr>
          <w:trHeight w:val="20"/>
          <w:jc w:val="center"/>
        </w:trPr>
        <w:tc>
          <w:tcPr>
            <w:tcW w:w="303" w:type="pct"/>
            <w:shd w:val="clear" w:color="000000" w:fill="FFFFFF"/>
            <w:vAlign w:val="center"/>
            <w:hideMark/>
          </w:tcPr>
          <w:p w14:paraId="29CE0C6E"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37</w:t>
            </w:r>
          </w:p>
        </w:tc>
        <w:tc>
          <w:tcPr>
            <w:tcW w:w="399" w:type="pct"/>
            <w:shd w:val="clear" w:color="000000" w:fill="FFFFFF"/>
            <w:vAlign w:val="center"/>
            <w:hideMark/>
          </w:tcPr>
          <w:p w14:paraId="60BFAA61"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83803</w:t>
            </w:r>
          </w:p>
        </w:tc>
        <w:tc>
          <w:tcPr>
            <w:tcW w:w="426" w:type="pct"/>
            <w:shd w:val="clear" w:color="auto" w:fill="FFFFFF" w:themeFill="background1"/>
            <w:vAlign w:val="center"/>
            <w:hideMark/>
          </w:tcPr>
          <w:p w14:paraId="33F843F3"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85101501</w:t>
            </w:r>
          </w:p>
        </w:tc>
        <w:tc>
          <w:tcPr>
            <w:tcW w:w="2052" w:type="pct"/>
            <w:shd w:val="clear" w:color="000000" w:fill="FFFFFF"/>
            <w:vAlign w:val="center"/>
            <w:hideMark/>
          </w:tcPr>
          <w:p w14:paraId="56538CA7" w14:textId="77777777" w:rsidR="00415B41" w:rsidRPr="00415B41" w:rsidRDefault="00415B41" w:rsidP="00415B41">
            <w:pPr>
              <w:widowControl w:val="0"/>
              <w:suppressAutoHyphens/>
              <w:jc w:val="both"/>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CANTOPLASTIA</w:t>
            </w:r>
          </w:p>
        </w:tc>
        <w:tc>
          <w:tcPr>
            <w:tcW w:w="520" w:type="pct"/>
            <w:shd w:val="clear" w:color="000000" w:fill="FFFFFF"/>
            <w:vAlign w:val="center"/>
            <w:hideMark/>
          </w:tcPr>
          <w:p w14:paraId="5E47D887"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SERVICIO</w:t>
            </w:r>
          </w:p>
        </w:tc>
        <w:tc>
          <w:tcPr>
            <w:tcW w:w="480" w:type="pct"/>
            <w:shd w:val="clear" w:color="000000" w:fill="FFFFFF"/>
            <w:vAlign w:val="center"/>
            <w:hideMark/>
          </w:tcPr>
          <w:p w14:paraId="054AA889"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1</w:t>
            </w:r>
          </w:p>
        </w:tc>
        <w:tc>
          <w:tcPr>
            <w:tcW w:w="410" w:type="pct"/>
            <w:shd w:val="clear" w:color="000000" w:fill="FFFFFF"/>
          </w:tcPr>
          <w:p w14:paraId="1C303C0E"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c>
          <w:tcPr>
            <w:tcW w:w="410" w:type="pct"/>
            <w:shd w:val="clear" w:color="000000" w:fill="FFFFFF"/>
          </w:tcPr>
          <w:p w14:paraId="017CA5FA"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r>
      <w:tr w:rsidR="00415B41" w:rsidRPr="00415B41" w14:paraId="1E4B7FED" w14:textId="77777777" w:rsidTr="009F0836">
        <w:trPr>
          <w:trHeight w:val="20"/>
          <w:jc w:val="center"/>
        </w:trPr>
        <w:tc>
          <w:tcPr>
            <w:tcW w:w="303" w:type="pct"/>
            <w:shd w:val="clear" w:color="000000" w:fill="FFFFFF"/>
            <w:vAlign w:val="center"/>
            <w:hideMark/>
          </w:tcPr>
          <w:p w14:paraId="3BF6B05E"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38</w:t>
            </w:r>
          </w:p>
        </w:tc>
        <w:tc>
          <w:tcPr>
            <w:tcW w:w="399" w:type="pct"/>
            <w:shd w:val="clear" w:color="000000" w:fill="FFFFFF"/>
            <w:vAlign w:val="center"/>
            <w:hideMark/>
          </w:tcPr>
          <w:p w14:paraId="01D8D637"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908411</w:t>
            </w:r>
          </w:p>
        </w:tc>
        <w:tc>
          <w:tcPr>
            <w:tcW w:w="426" w:type="pct"/>
            <w:shd w:val="clear" w:color="auto" w:fill="FFFFFF" w:themeFill="background1"/>
            <w:vAlign w:val="center"/>
            <w:hideMark/>
          </w:tcPr>
          <w:p w14:paraId="769E9F7E"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85101501</w:t>
            </w:r>
          </w:p>
        </w:tc>
        <w:tc>
          <w:tcPr>
            <w:tcW w:w="2052" w:type="pct"/>
            <w:shd w:val="clear" w:color="000000" w:fill="FFFFFF"/>
            <w:vAlign w:val="center"/>
            <w:hideMark/>
          </w:tcPr>
          <w:p w14:paraId="3E59A8BA" w14:textId="77777777" w:rsidR="00415B41" w:rsidRPr="00415B41" w:rsidRDefault="00415B41" w:rsidP="00415B41">
            <w:pPr>
              <w:widowControl w:val="0"/>
              <w:suppressAutoHyphens/>
              <w:jc w:val="both"/>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CARIOTIPO PARA ESTADOS LEUCEMICOS</w:t>
            </w:r>
          </w:p>
        </w:tc>
        <w:tc>
          <w:tcPr>
            <w:tcW w:w="520" w:type="pct"/>
            <w:shd w:val="clear" w:color="000000" w:fill="FFFFFF"/>
            <w:vAlign w:val="center"/>
            <w:hideMark/>
          </w:tcPr>
          <w:p w14:paraId="10AAAD08"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SERVICIO</w:t>
            </w:r>
          </w:p>
        </w:tc>
        <w:tc>
          <w:tcPr>
            <w:tcW w:w="480" w:type="pct"/>
            <w:shd w:val="clear" w:color="000000" w:fill="FFFFFF"/>
            <w:vAlign w:val="center"/>
            <w:hideMark/>
          </w:tcPr>
          <w:p w14:paraId="7EBCCDFD"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1</w:t>
            </w:r>
          </w:p>
        </w:tc>
        <w:tc>
          <w:tcPr>
            <w:tcW w:w="410" w:type="pct"/>
            <w:shd w:val="clear" w:color="000000" w:fill="FFFFFF"/>
          </w:tcPr>
          <w:p w14:paraId="2C376B0E"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c>
          <w:tcPr>
            <w:tcW w:w="410" w:type="pct"/>
            <w:shd w:val="clear" w:color="000000" w:fill="FFFFFF"/>
          </w:tcPr>
          <w:p w14:paraId="6512D392"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r>
      <w:tr w:rsidR="00415B41" w:rsidRPr="00415B41" w14:paraId="65274515" w14:textId="77777777" w:rsidTr="009F0836">
        <w:trPr>
          <w:trHeight w:val="20"/>
          <w:jc w:val="center"/>
        </w:trPr>
        <w:tc>
          <w:tcPr>
            <w:tcW w:w="303" w:type="pct"/>
            <w:shd w:val="clear" w:color="000000" w:fill="FFFFFF"/>
            <w:vAlign w:val="center"/>
            <w:hideMark/>
          </w:tcPr>
          <w:p w14:paraId="5177728D"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39</w:t>
            </w:r>
          </w:p>
        </w:tc>
        <w:tc>
          <w:tcPr>
            <w:tcW w:w="399" w:type="pct"/>
            <w:shd w:val="clear" w:color="000000" w:fill="FFFFFF"/>
            <w:vAlign w:val="center"/>
            <w:hideMark/>
          </w:tcPr>
          <w:p w14:paraId="6E7261B0"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598002</w:t>
            </w:r>
          </w:p>
        </w:tc>
        <w:tc>
          <w:tcPr>
            <w:tcW w:w="426" w:type="pct"/>
            <w:shd w:val="clear" w:color="auto" w:fill="FFFFFF" w:themeFill="background1"/>
            <w:vAlign w:val="center"/>
            <w:hideMark/>
          </w:tcPr>
          <w:p w14:paraId="351A8E4E"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85101501</w:t>
            </w:r>
          </w:p>
        </w:tc>
        <w:tc>
          <w:tcPr>
            <w:tcW w:w="2052" w:type="pct"/>
            <w:shd w:val="clear" w:color="000000" w:fill="FFFFFF"/>
            <w:vAlign w:val="center"/>
            <w:hideMark/>
          </w:tcPr>
          <w:p w14:paraId="56D2196E" w14:textId="77777777" w:rsidR="00415B41" w:rsidRPr="00415B41" w:rsidRDefault="00415B41" w:rsidP="00415B41">
            <w:pPr>
              <w:widowControl w:val="0"/>
              <w:suppressAutoHyphens/>
              <w:jc w:val="both"/>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n-US"/>
              </w:rPr>
              <w:t>CATETERISMO URETERAL DE AUTORETENCIÓN VÍA PERCUTÁNEA</w:t>
            </w:r>
          </w:p>
        </w:tc>
        <w:tc>
          <w:tcPr>
            <w:tcW w:w="520" w:type="pct"/>
            <w:shd w:val="clear" w:color="000000" w:fill="FFFFFF"/>
            <w:vAlign w:val="center"/>
            <w:hideMark/>
          </w:tcPr>
          <w:p w14:paraId="55267BA8"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SERVICIO</w:t>
            </w:r>
          </w:p>
        </w:tc>
        <w:tc>
          <w:tcPr>
            <w:tcW w:w="480" w:type="pct"/>
            <w:shd w:val="clear" w:color="000000" w:fill="FFFFFF"/>
            <w:vAlign w:val="center"/>
            <w:hideMark/>
          </w:tcPr>
          <w:p w14:paraId="4062CF0C"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1</w:t>
            </w:r>
          </w:p>
        </w:tc>
        <w:tc>
          <w:tcPr>
            <w:tcW w:w="410" w:type="pct"/>
            <w:shd w:val="clear" w:color="000000" w:fill="FFFFFF"/>
          </w:tcPr>
          <w:p w14:paraId="29ADD23B"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c>
          <w:tcPr>
            <w:tcW w:w="410" w:type="pct"/>
            <w:shd w:val="clear" w:color="000000" w:fill="FFFFFF"/>
          </w:tcPr>
          <w:p w14:paraId="0C66F73B"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r>
      <w:tr w:rsidR="00415B41" w:rsidRPr="00415B41" w14:paraId="06ABDA00" w14:textId="77777777" w:rsidTr="009F0836">
        <w:trPr>
          <w:trHeight w:val="20"/>
          <w:jc w:val="center"/>
        </w:trPr>
        <w:tc>
          <w:tcPr>
            <w:tcW w:w="303" w:type="pct"/>
            <w:shd w:val="clear" w:color="000000" w:fill="FFFFFF"/>
            <w:vAlign w:val="center"/>
            <w:hideMark/>
          </w:tcPr>
          <w:p w14:paraId="2E922EBE"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40</w:t>
            </w:r>
          </w:p>
        </w:tc>
        <w:tc>
          <w:tcPr>
            <w:tcW w:w="399" w:type="pct"/>
            <w:shd w:val="clear" w:color="000000" w:fill="FFFFFF"/>
            <w:vAlign w:val="center"/>
            <w:hideMark/>
          </w:tcPr>
          <w:p w14:paraId="3917E905"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864301</w:t>
            </w:r>
          </w:p>
        </w:tc>
        <w:tc>
          <w:tcPr>
            <w:tcW w:w="426" w:type="pct"/>
            <w:shd w:val="clear" w:color="auto" w:fill="FFFFFF" w:themeFill="background1"/>
            <w:vAlign w:val="center"/>
            <w:hideMark/>
          </w:tcPr>
          <w:p w14:paraId="65532EEB"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85101501</w:t>
            </w:r>
          </w:p>
        </w:tc>
        <w:tc>
          <w:tcPr>
            <w:tcW w:w="2052" w:type="pct"/>
            <w:shd w:val="clear" w:color="000000" w:fill="FFFFFF"/>
            <w:vAlign w:val="center"/>
            <w:hideMark/>
          </w:tcPr>
          <w:p w14:paraId="433BDFDD" w14:textId="77777777" w:rsidR="00415B41" w:rsidRPr="00415B41" w:rsidRDefault="00415B41" w:rsidP="00415B41">
            <w:pPr>
              <w:widowControl w:val="0"/>
              <w:suppressAutoHyphens/>
              <w:jc w:val="both"/>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n-US"/>
              </w:rPr>
              <w:t>CIRUGÍA MICROGRAFICA DE MOHS POR CORTE</w:t>
            </w:r>
          </w:p>
        </w:tc>
        <w:tc>
          <w:tcPr>
            <w:tcW w:w="520" w:type="pct"/>
            <w:shd w:val="clear" w:color="000000" w:fill="FFFFFF"/>
            <w:vAlign w:val="center"/>
            <w:hideMark/>
          </w:tcPr>
          <w:p w14:paraId="6B07E9BD"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SERVICIO</w:t>
            </w:r>
          </w:p>
        </w:tc>
        <w:tc>
          <w:tcPr>
            <w:tcW w:w="480" w:type="pct"/>
            <w:shd w:val="clear" w:color="000000" w:fill="FFFFFF"/>
            <w:vAlign w:val="center"/>
            <w:hideMark/>
          </w:tcPr>
          <w:p w14:paraId="299EEA4D"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1</w:t>
            </w:r>
          </w:p>
        </w:tc>
        <w:tc>
          <w:tcPr>
            <w:tcW w:w="410" w:type="pct"/>
            <w:shd w:val="clear" w:color="000000" w:fill="FFFFFF"/>
          </w:tcPr>
          <w:p w14:paraId="508F6284"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c>
          <w:tcPr>
            <w:tcW w:w="410" w:type="pct"/>
            <w:shd w:val="clear" w:color="000000" w:fill="FFFFFF"/>
          </w:tcPr>
          <w:p w14:paraId="27C333ED"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r>
      <w:tr w:rsidR="00415B41" w:rsidRPr="00415B41" w14:paraId="06F6C033" w14:textId="77777777" w:rsidTr="009F0836">
        <w:trPr>
          <w:trHeight w:val="20"/>
          <w:jc w:val="center"/>
        </w:trPr>
        <w:tc>
          <w:tcPr>
            <w:tcW w:w="303" w:type="pct"/>
            <w:shd w:val="clear" w:color="000000" w:fill="FFFFFF"/>
            <w:vAlign w:val="center"/>
            <w:hideMark/>
          </w:tcPr>
          <w:p w14:paraId="09D6EFBF"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41</w:t>
            </w:r>
          </w:p>
        </w:tc>
        <w:tc>
          <w:tcPr>
            <w:tcW w:w="399" w:type="pct"/>
            <w:shd w:val="clear" w:color="000000" w:fill="FFFFFF"/>
            <w:vAlign w:val="center"/>
            <w:hideMark/>
          </w:tcPr>
          <w:p w14:paraId="15B81947"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652102</w:t>
            </w:r>
          </w:p>
        </w:tc>
        <w:tc>
          <w:tcPr>
            <w:tcW w:w="426" w:type="pct"/>
            <w:shd w:val="clear" w:color="auto" w:fill="FFFFFF" w:themeFill="background1"/>
            <w:vAlign w:val="center"/>
            <w:hideMark/>
          </w:tcPr>
          <w:p w14:paraId="52AE76AF"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85101501</w:t>
            </w:r>
          </w:p>
        </w:tc>
        <w:tc>
          <w:tcPr>
            <w:tcW w:w="2052" w:type="pct"/>
            <w:shd w:val="clear" w:color="000000" w:fill="FFFFFF"/>
            <w:vAlign w:val="center"/>
            <w:hideMark/>
          </w:tcPr>
          <w:p w14:paraId="0A0BF2C4" w14:textId="77777777" w:rsidR="00415B41" w:rsidRPr="00415B41" w:rsidRDefault="00415B41" w:rsidP="00415B41">
            <w:pPr>
              <w:widowControl w:val="0"/>
              <w:suppressAutoHyphens/>
              <w:jc w:val="both"/>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n-US"/>
              </w:rPr>
              <w:t>CISTECTOMIA DE OVARIO POR LAPAROSCOPIA</w:t>
            </w:r>
          </w:p>
        </w:tc>
        <w:tc>
          <w:tcPr>
            <w:tcW w:w="520" w:type="pct"/>
            <w:shd w:val="clear" w:color="000000" w:fill="FFFFFF"/>
            <w:vAlign w:val="center"/>
            <w:hideMark/>
          </w:tcPr>
          <w:p w14:paraId="076CFEDB"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SERVICIO</w:t>
            </w:r>
          </w:p>
        </w:tc>
        <w:tc>
          <w:tcPr>
            <w:tcW w:w="480" w:type="pct"/>
            <w:shd w:val="clear" w:color="000000" w:fill="FFFFFF"/>
            <w:vAlign w:val="center"/>
            <w:hideMark/>
          </w:tcPr>
          <w:p w14:paraId="7B79CD21"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1</w:t>
            </w:r>
          </w:p>
        </w:tc>
        <w:tc>
          <w:tcPr>
            <w:tcW w:w="410" w:type="pct"/>
            <w:shd w:val="clear" w:color="000000" w:fill="FFFFFF"/>
          </w:tcPr>
          <w:p w14:paraId="0ABF6653"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c>
          <w:tcPr>
            <w:tcW w:w="410" w:type="pct"/>
            <w:shd w:val="clear" w:color="000000" w:fill="FFFFFF"/>
          </w:tcPr>
          <w:p w14:paraId="6BC53107"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r>
      <w:tr w:rsidR="00415B41" w:rsidRPr="00415B41" w14:paraId="44577C6B" w14:textId="77777777" w:rsidTr="009F0836">
        <w:trPr>
          <w:trHeight w:val="20"/>
          <w:jc w:val="center"/>
        </w:trPr>
        <w:tc>
          <w:tcPr>
            <w:tcW w:w="303" w:type="pct"/>
            <w:shd w:val="clear" w:color="000000" w:fill="FFFFFF"/>
            <w:vAlign w:val="center"/>
            <w:hideMark/>
          </w:tcPr>
          <w:p w14:paraId="4338124F"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42</w:t>
            </w:r>
          </w:p>
        </w:tc>
        <w:tc>
          <w:tcPr>
            <w:tcW w:w="399" w:type="pct"/>
            <w:shd w:val="clear" w:color="000000" w:fill="FFFFFF"/>
            <w:vAlign w:val="center"/>
            <w:hideMark/>
          </w:tcPr>
          <w:p w14:paraId="592339DD"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652101</w:t>
            </w:r>
          </w:p>
        </w:tc>
        <w:tc>
          <w:tcPr>
            <w:tcW w:w="426" w:type="pct"/>
            <w:shd w:val="clear" w:color="auto" w:fill="FFFFFF" w:themeFill="background1"/>
            <w:vAlign w:val="center"/>
            <w:hideMark/>
          </w:tcPr>
          <w:p w14:paraId="376FB2F8"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85101501</w:t>
            </w:r>
          </w:p>
        </w:tc>
        <w:tc>
          <w:tcPr>
            <w:tcW w:w="2052" w:type="pct"/>
            <w:shd w:val="clear" w:color="000000" w:fill="FFFFFF"/>
            <w:vAlign w:val="center"/>
            <w:hideMark/>
          </w:tcPr>
          <w:p w14:paraId="5331AC35" w14:textId="77777777" w:rsidR="00415B41" w:rsidRPr="00415B41" w:rsidRDefault="00415B41" w:rsidP="00415B41">
            <w:pPr>
              <w:widowControl w:val="0"/>
              <w:suppressAutoHyphens/>
              <w:jc w:val="both"/>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n-US"/>
              </w:rPr>
              <w:t>CISTECTOMIA DE OVARIO POR LAPAROTOMIA</w:t>
            </w:r>
          </w:p>
        </w:tc>
        <w:tc>
          <w:tcPr>
            <w:tcW w:w="520" w:type="pct"/>
            <w:shd w:val="clear" w:color="000000" w:fill="FFFFFF"/>
            <w:vAlign w:val="center"/>
            <w:hideMark/>
          </w:tcPr>
          <w:p w14:paraId="33A85E79"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SERVICIO</w:t>
            </w:r>
          </w:p>
        </w:tc>
        <w:tc>
          <w:tcPr>
            <w:tcW w:w="480" w:type="pct"/>
            <w:shd w:val="clear" w:color="000000" w:fill="FFFFFF"/>
            <w:vAlign w:val="center"/>
            <w:hideMark/>
          </w:tcPr>
          <w:p w14:paraId="5D3D0D0A"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1</w:t>
            </w:r>
          </w:p>
        </w:tc>
        <w:tc>
          <w:tcPr>
            <w:tcW w:w="410" w:type="pct"/>
            <w:shd w:val="clear" w:color="000000" w:fill="FFFFFF"/>
          </w:tcPr>
          <w:p w14:paraId="0A2A249C"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c>
          <w:tcPr>
            <w:tcW w:w="410" w:type="pct"/>
            <w:shd w:val="clear" w:color="000000" w:fill="FFFFFF"/>
          </w:tcPr>
          <w:p w14:paraId="0DCB1E56"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r>
      <w:tr w:rsidR="00415B41" w:rsidRPr="00415B41" w14:paraId="3B534F0E" w14:textId="77777777" w:rsidTr="009F0836">
        <w:trPr>
          <w:trHeight w:val="20"/>
          <w:jc w:val="center"/>
        </w:trPr>
        <w:tc>
          <w:tcPr>
            <w:tcW w:w="303" w:type="pct"/>
            <w:shd w:val="clear" w:color="000000" w:fill="FFFFFF"/>
            <w:vAlign w:val="center"/>
            <w:hideMark/>
          </w:tcPr>
          <w:p w14:paraId="6B4CF108"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43</w:t>
            </w:r>
          </w:p>
        </w:tc>
        <w:tc>
          <w:tcPr>
            <w:tcW w:w="399" w:type="pct"/>
            <w:shd w:val="clear" w:color="000000" w:fill="FFFFFF"/>
            <w:vAlign w:val="center"/>
            <w:hideMark/>
          </w:tcPr>
          <w:p w14:paraId="01C7A9C9"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573201</w:t>
            </w:r>
          </w:p>
        </w:tc>
        <w:tc>
          <w:tcPr>
            <w:tcW w:w="426" w:type="pct"/>
            <w:shd w:val="clear" w:color="auto" w:fill="FFFFFF" w:themeFill="background1"/>
            <w:vAlign w:val="center"/>
            <w:hideMark/>
          </w:tcPr>
          <w:p w14:paraId="63C92A75"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85101501</w:t>
            </w:r>
          </w:p>
        </w:tc>
        <w:tc>
          <w:tcPr>
            <w:tcW w:w="2052" w:type="pct"/>
            <w:shd w:val="clear" w:color="000000" w:fill="FFFFFF"/>
            <w:vAlign w:val="center"/>
            <w:hideMark/>
          </w:tcPr>
          <w:p w14:paraId="376EAB50" w14:textId="77777777" w:rsidR="00415B41" w:rsidRPr="00415B41" w:rsidRDefault="00415B41" w:rsidP="00415B41">
            <w:pPr>
              <w:widowControl w:val="0"/>
              <w:suppressAutoHyphens/>
              <w:jc w:val="both"/>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CISTOSCOPIA TRANSURETRAL</w:t>
            </w:r>
          </w:p>
        </w:tc>
        <w:tc>
          <w:tcPr>
            <w:tcW w:w="520" w:type="pct"/>
            <w:shd w:val="clear" w:color="000000" w:fill="FFFFFF"/>
            <w:vAlign w:val="center"/>
            <w:hideMark/>
          </w:tcPr>
          <w:p w14:paraId="2BAF009E"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SERVICIO</w:t>
            </w:r>
          </w:p>
        </w:tc>
        <w:tc>
          <w:tcPr>
            <w:tcW w:w="480" w:type="pct"/>
            <w:shd w:val="clear" w:color="000000" w:fill="FFFFFF"/>
            <w:vAlign w:val="center"/>
            <w:hideMark/>
          </w:tcPr>
          <w:p w14:paraId="73B77E18"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1</w:t>
            </w:r>
          </w:p>
        </w:tc>
        <w:tc>
          <w:tcPr>
            <w:tcW w:w="410" w:type="pct"/>
            <w:shd w:val="clear" w:color="000000" w:fill="FFFFFF"/>
          </w:tcPr>
          <w:p w14:paraId="616D509C"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c>
          <w:tcPr>
            <w:tcW w:w="410" w:type="pct"/>
            <w:shd w:val="clear" w:color="000000" w:fill="FFFFFF"/>
          </w:tcPr>
          <w:p w14:paraId="39BA4E1C"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r>
      <w:tr w:rsidR="00415B41" w:rsidRPr="00415B41" w14:paraId="1B2EE3DD" w14:textId="77777777" w:rsidTr="009F0836">
        <w:trPr>
          <w:trHeight w:val="20"/>
          <w:jc w:val="center"/>
        </w:trPr>
        <w:tc>
          <w:tcPr>
            <w:tcW w:w="303" w:type="pct"/>
            <w:shd w:val="clear" w:color="000000" w:fill="FFFFFF"/>
            <w:vAlign w:val="center"/>
            <w:hideMark/>
          </w:tcPr>
          <w:p w14:paraId="060C9F7C"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44</w:t>
            </w:r>
          </w:p>
        </w:tc>
        <w:tc>
          <w:tcPr>
            <w:tcW w:w="399" w:type="pct"/>
            <w:shd w:val="clear" w:color="000000" w:fill="FFFFFF"/>
            <w:vAlign w:val="center"/>
            <w:hideMark/>
          </w:tcPr>
          <w:p w14:paraId="2D4F11E5"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571210</w:t>
            </w:r>
          </w:p>
        </w:tc>
        <w:tc>
          <w:tcPr>
            <w:tcW w:w="426" w:type="pct"/>
            <w:shd w:val="clear" w:color="auto" w:fill="FFFFFF" w:themeFill="background1"/>
            <w:vAlign w:val="center"/>
            <w:hideMark/>
          </w:tcPr>
          <w:p w14:paraId="4D6E3A5C"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85101501</w:t>
            </w:r>
          </w:p>
        </w:tc>
        <w:tc>
          <w:tcPr>
            <w:tcW w:w="2052" w:type="pct"/>
            <w:shd w:val="clear" w:color="000000" w:fill="FFFFFF"/>
            <w:vAlign w:val="center"/>
            <w:hideMark/>
          </w:tcPr>
          <w:p w14:paraId="18C1AFCB" w14:textId="77777777" w:rsidR="00415B41" w:rsidRPr="00415B41" w:rsidRDefault="00415B41" w:rsidP="00415B41">
            <w:pPr>
              <w:widowControl w:val="0"/>
              <w:suppressAutoHyphens/>
              <w:jc w:val="both"/>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CISTOSTOMÍA VÍA ABIERTA</w:t>
            </w:r>
          </w:p>
        </w:tc>
        <w:tc>
          <w:tcPr>
            <w:tcW w:w="520" w:type="pct"/>
            <w:shd w:val="clear" w:color="000000" w:fill="FFFFFF"/>
            <w:vAlign w:val="center"/>
            <w:hideMark/>
          </w:tcPr>
          <w:p w14:paraId="5981C674"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SERVICIO</w:t>
            </w:r>
          </w:p>
        </w:tc>
        <w:tc>
          <w:tcPr>
            <w:tcW w:w="480" w:type="pct"/>
            <w:shd w:val="clear" w:color="000000" w:fill="FFFFFF"/>
            <w:vAlign w:val="center"/>
            <w:hideMark/>
          </w:tcPr>
          <w:p w14:paraId="62A72376"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1</w:t>
            </w:r>
          </w:p>
        </w:tc>
        <w:tc>
          <w:tcPr>
            <w:tcW w:w="410" w:type="pct"/>
            <w:shd w:val="clear" w:color="000000" w:fill="FFFFFF"/>
          </w:tcPr>
          <w:p w14:paraId="41083F1B"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c>
          <w:tcPr>
            <w:tcW w:w="410" w:type="pct"/>
            <w:shd w:val="clear" w:color="000000" w:fill="FFFFFF"/>
          </w:tcPr>
          <w:p w14:paraId="7469D575"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r>
      <w:tr w:rsidR="00415B41" w:rsidRPr="00415B41" w14:paraId="19B582C7" w14:textId="77777777" w:rsidTr="009F0836">
        <w:trPr>
          <w:trHeight w:val="20"/>
          <w:jc w:val="center"/>
        </w:trPr>
        <w:tc>
          <w:tcPr>
            <w:tcW w:w="303" w:type="pct"/>
            <w:shd w:val="clear" w:color="000000" w:fill="FFFFFF"/>
            <w:vAlign w:val="center"/>
            <w:hideMark/>
          </w:tcPr>
          <w:p w14:paraId="70E86096"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45</w:t>
            </w:r>
          </w:p>
        </w:tc>
        <w:tc>
          <w:tcPr>
            <w:tcW w:w="399" w:type="pct"/>
            <w:shd w:val="clear" w:color="000000" w:fill="FFFFFF"/>
            <w:vAlign w:val="center"/>
            <w:hideMark/>
          </w:tcPr>
          <w:p w14:paraId="1DCE4963"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652305</w:t>
            </w:r>
          </w:p>
        </w:tc>
        <w:tc>
          <w:tcPr>
            <w:tcW w:w="426" w:type="pct"/>
            <w:shd w:val="clear" w:color="auto" w:fill="FFFFFF" w:themeFill="background1"/>
            <w:vAlign w:val="center"/>
            <w:hideMark/>
          </w:tcPr>
          <w:p w14:paraId="0DE22E37"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85101501</w:t>
            </w:r>
          </w:p>
        </w:tc>
        <w:tc>
          <w:tcPr>
            <w:tcW w:w="2052" w:type="pct"/>
            <w:shd w:val="clear" w:color="000000" w:fill="FFFFFF"/>
            <w:vAlign w:val="center"/>
            <w:hideMark/>
          </w:tcPr>
          <w:p w14:paraId="39139FE4" w14:textId="77777777" w:rsidR="00415B41" w:rsidRPr="00415B41" w:rsidRDefault="00415B41" w:rsidP="00415B41">
            <w:pPr>
              <w:widowControl w:val="0"/>
              <w:suppressAutoHyphens/>
              <w:jc w:val="both"/>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n-US"/>
              </w:rPr>
              <w:t>CITORREDUCCIÓN DE TUMOR DE OVARIO POR LAPAROSCOPIA</w:t>
            </w:r>
          </w:p>
        </w:tc>
        <w:tc>
          <w:tcPr>
            <w:tcW w:w="520" w:type="pct"/>
            <w:shd w:val="clear" w:color="000000" w:fill="FFFFFF"/>
            <w:vAlign w:val="center"/>
            <w:hideMark/>
          </w:tcPr>
          <w:p w14:paraId="40E9B23D"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SERVICIO</w:t>
            </w:r>
          </w:p>
        </w:tc>
        <w:tc>
          <w:tcPr>
            <w:tcW w:w="480" w:type="pct"/>
            <w:shd w:val="clear" w:color="000000" w:fill="FFFFFF"/>
            <w:vAlign w:val="center"/>
            <w:hideMark/>
          </w:tcPr>
          <w:p w14:paraId="6067A1C7"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1</w:t>
            </w:r>
          </w:p>
        </w:tc>
        <w:tc>
          <w:tcPr>
            <w:tcW w:w="410" w:type="pct"/>
            <w:shd w:val="clear" w:color="000000" w:fill="FFFFFF"/>
          </w:tcPr>
          <w:p w14:paraId="02B64469"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c>
          <w:tcPr>
            <w:tcW w:w="410" w:type="pct"/>
            <w:shd w:val="clear" w:color="000000" w:fill="FFFFFF"/>
          </w:tcPr>
          <w:p w14:paraId="256B1FF3"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r>
      <w:tr w:rsidR="00415B41" w:rsidRPr="00415B41" w14:paraId="3D6778F6" w14:textId="77777777" w:rsidTr="009F0836">
        <w:trPr>
          <w:trHeight w:val="20"/>
          <w:jc w:val="center"/>
        </w:trPr>
        <w:tc>
          <w:tcPr>
            <w:tcW w:w="303" w:type="pct"/>
            <w:shd w:val="clear" w:color="000000" w:fill="FFFFFF"/>
            <w:vAlign w:val="center"/>
            <w:hideMark/>
          </w:tcPr>
          <w:p w14:paraId="6366BA13"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46</w:t>
            </w:r>
          </w:p>
        </w:tc>
        <w:tc>
          <w:tcPr>
            <w:tcW w:w="399" w:type="pct"/>
            <w:shd w:val="clear" w:color="000000" w:fill="FFFFFF"/>
            <w:vAlign w:val="center"/>
            <w:hideMark/>
          </w:tcPr>
          <w:p w14:paraId="76FD4410"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652304</w:t>
            </w:r>
          </w:p>
        </w:tc>
        <w:tc>
          <w:tcPr>
            <w:tcW w:w="426" w:type="pct"/>
            <w:shd w:val="clear" w:color="auto" w:fill="FFFFFF" w:themeFill="background1"/>
            <w:vAlign w:val="center"/>
            <w:hideMark/>
          </w:tcPr>
          <w:p w14:paraId="6D291FDB"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85101501</w:t>
            </w:r>
          </w:p>
        </w:tc>
        <w:tc>
          <w:tcPr>
            <w:tcW w:w="2052" w:type="pct"/>
            <w:shd w:val="clear" w:color="000000" w:fill="FFFFFF"/>
            <w:vAlign w:val="center"/>
            <w:hideMark/>
          </w:tcPr>
          <w:p w14:paraId="5DB8131C" w14:textId="77777777" w:rsidR="00415B41" w:rsidRPr="00415B41" w:rsidRDefault="00415B41" w:rsidP="00415B41">
            <w:pPr>
              <w:widowControl w:val="0"/>
              <w:suppressAutoHyphens/>
              <w:jc w:val="both"/>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n-US"/>
              </w:rPr>
              <w:t>CITORREDUCCIÓN DE TUMOR DE OVARIO POR LAPAROTOMÍA</w:t>
            </w:r>
          </w:p>
        </w:tc>
        <w:tc>
          <w:tcPr>
            <w:tcW w:w="520" w:type="pct"/>
            <w:shd w:val="clear" w:color="000000" w:fill="FFFFFF"/>
            <w:vAlign w:val="center"/>
            <w:hideMark/>
          </w:tcPr>
          <w:p w14:paraId="79C2116E"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SERVICIO</w:t>
            </w:r>
          </w:p>
        </w:tc>
        <w:tc>
          <w:tcPr>
            <w:tcW w:w="480" w:type="pct"/>
            <w:shd w:val="clear" w:color="000000" w:fill="FFFFFF"/>
            <w:vAlign w:val="center"/>
            <w:hideMark/>
          </w:tcPr>
          <w:p w14:paraId="25239742"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1</w:t>
            </w:r>
          </w:p>
        </w:tc>
        <w:tc>
          <w:tcPr>
            <w:tcW w:w="410" w:type="pct"/>
            <w:shd w:val="clear" w:color="000000" w:fill="FFFFFF"/>
          </w:tcPr>
          <w:p w14:paraId="616E80D6"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c>
          <w:tcPr>
            <w:tcW w:w="410" w:type="pct"/>
            <w:shd w:val="clear" w:color="000000" w:fill="FFFFFF"/>
          </w:tcPr>
          <w:p w14:paraId="675184FB"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r>
      <w:tr w:rsidR="00415B41" w:rsidRPr="00415B41" w14:paraId="636A3CD8" w14:textId="77777777" w:rsidTr="009F0836">
        <w:trPr>
          <w:trHeight w:val="20"/>
          <w:jc w:val="center"/>
        </w:trPr>
        <w:tc>
          <w:tcPr>
            <w:tcW w:w="303" w:type="pct"/>
            <w:shd w:val="clear" w:color="000000" w:fill="FFFFFF"/>
            <w:vAlign w:val="center"/>
            <w:hideMark/>
          </w:tcPr>
          <w:p w14:paraId="45983ECC"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47</w:t>
            </w:r>
          </w:p>
        </w:tc>
        <w:tc>
          <w:tcPr>
            <w:tcW w:w="399" w:type="pct"/>
            <w:shd w:val="clear" w:color="000000" w:fill="FFFFFF"/>
            <w:vAlign w:val="center"/>
            <w:hideMark/>
          </w:tcPr>
          <w:p w14:paraId="7CADF23F"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883434</w:t>
            </w:r>
          </w:p>
        </w:tc>
        <w:tc>
          <w:tcPr>
            <w:tcW w:w="426" w:type="pct"/>
            <w:shd w:val="clear" w:color="auto" w:fill="FFFFFF" w:themeFill="background1"/>
            <w:vAlign w:val="center"/>
            <w:hideMark/>
          </w:tcPr>
          <w:p w14:paraId="3833486F"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85101501</w:t>
            </w:r>
          </w:p>
        </w:tc>
        <w:tc>
          <w:tcPr>
            <w:tcW w:w="2052" w:type="pct"/>
            <w:shd w:val="clear" w:color="000000" w:fill="FFFFFF"/>
            <w:vAlign w:val="center"/>
            <w:hideMark/>
          </w:tcPr>
          <w:p w14:paraId="226E9362" w14:textId="77777777" w:rsidR="00415B41" w:rsidRPr="00415B41" w:rsidRDefault="00415B41" w:rsidP="00415B41">
            <w:pPr>
              <w:widowControl w:val="0"/>
              <w:suppressAutoHyphens/>
              <w:jc w:val="both"/>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COLANGIORESONANCIA</w:t>
            </w:r>
          </w:p>
        </w:tc>
        <w:tc>
          <w:tcPr>
            <w:tcW w:w="520" w:type="pct"/>
            <w:shd w:val="clear" w:color="000000" w:fill="FFFFFF"/>
            <w:vAlign w:val="center"/>
            <w:hideMark/>
          </w:tcPr>
          <w:p w14:paraId="0718CDE7"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SERVICIO</w:t>
            </w:r>
          </w:p>
        </w:tc>
        <w:tc>
          <w:tcPr>
            <w:tcW w:w="480" w:type="pct"/>
            <w:shd w:val="clear" w:color="000000" w:fill="FFFFFF"/>
            <w:vAlign w:val="center"/>
            <w:hideMark/>
          </w:tcPr>
          <w:p w14:paraId="5D9FCC57"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1</w:t>
            </w:r>
          </w:p>
        </w:tc>
        <w:tc>
          <w:tcPr>
            <w:tcW w:w="410" w:type="pct"/>
            <w:shd w:val="clear" w:color="000000" w:fill="FFFFFF"/>
          </w:tcPr>
          <w:p w14:paraId="566F1300"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c>
          <w:tcPr>
            <w:tcW w:w="410" w:type="pct"/>
            <w:shd w:val="clear" w:color="000000" w:fill="FFFFFF"/>
          </w:tcPr>
          <w:p w14:paraId="7E38C854"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r>
      <w:tr w:rsidR="00415B41" w:rsidRPr="00415B41" w14:paraId="70F6CB71" w14:textId="77777777" w:rsidTr="009F0836">
        <w:trPr>
          <w:trHeight w:val="20"/>
          <w:jc w:val="center"/>
        </w:trPr>
        <w:tc>
          <w:tcPr>
            <w:tcW w:w="303" w:type="pct"/>
            <w:shd w:val="clear" w:color="000000" w:fill="FFFFFF"/>
            <w:vAlign w:val="center"/>
            <w:hideMark/>
          </w:tcPr>
          <w:p w14:paraId="7DAD0DE5"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48</w:t>
            </w:r>
          </w:p>
        </w:tc>
        <w:tc>
          <w:tcPr>
            <w:tcW w:w="399" w:type="pct"/>
            <w:shd w:val="clear" w:color="000000" w:fill="FFFFFF"/>
            <w:vAlign w:val="center"/>
            <w:hideMark/>
          </w:tcPr>
          <w:p w14:paraId="72FB0BD1"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512101</w:t>
            </w:r>
          </w:p>
        </w:tc>
        <w:tc>
          <w:tcPr>
            <w:tcW w:w="426" w:type="pct"/>
            <w:shd w:val="clear" w:color="auto" w:fill="FFFFFF" w:themeFill="background1"/>
            <w:vAlign w:val="center"/>
            <w:hideMark/>
          </w:tcPr>
          <w:p w14:paraId="2401340F"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85101501</w:t>
            </w:r>
          </w:p>
        </w:tc>
        <w:tc>
          <w:tcPr>
            <w:tcW w:w="2052" w:type="pct"/>
            <w:shd w:val="clear" w:color="000000" w:fill="FFFFFF"/>
            <w:vAlign w:val="center"/>
            <w:hideMark/>
          </w:tcPr>
          <w:p w14:paraId="5D36E2E9" w14:textId="77777777" w:rsidR="00415B41" w:rsidRPr="00415B41" w:rsidRDefault="00415B41" w:rsidP="00415B41">
            <w:pPr>
              <w:widowControl w:val="0"/>
              <w:suppressAutoHyphens/>
              <w:jc w:val="both"/>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COLECISTECTOMIA VIA ABIERTA</w:t>
            </w:r>
          </w:p>
        </w:tc>
        <w:tc>
          <w:tcPr>
            <w:tcW w:w="520" w:type="pct"/>
            <w:shd w:val="clear" w:color="000000" w:fill="FFFFFF"/>
            <w:vAlign w:val="center"/>
            <w:hideMark/>
          </w:tcPr>
          <w:p w14:paraId="1DABFF14"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SERVICIO</w:t>
            </w:r>
          </w:p>
        </w:tc>
        <w:tc>
          <w:tcPr>
            <w:tcW w:w="480" w:type="pct"/>
            <w:shd w:val="clear" w:color="000000" w:fill="FFFFFF"/>
            <w:vAlign w:val="center"/>
            <w:hideMark/>
          </w:tcPr>
          <w:p w14:paraId="6A657476"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1</w:t>
            </w:r>
          </w:p>
        </w:tc>
        <w:tc>
          <w:tcPr>
            <w:tcW w:w="410" w:type="pct"/>
            <w:shd w:val="clear" w:color="000000" w:fill="FFFFFF"/>
          </w:tcPr>
          <w:p w14:paraId="5131B6AC"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c>
          <w:tcPr>
            <w:tcW w:w="410" w:type="pct"/>
            <w:shd w:val="clear" w:color="000000" w:fill="FFFFFF"/>
          </w:tcPr>
          <w:p w14:paraId="7B39BC39"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r>
      <w:tr w:rsidR="00415B41" w:rsidRPr="00415B41" w14:paraId="3F6EE04D" w14:textId="77777777" w:rsidTr="009F0836">
        <w:trPr>
          <w:trHeight w:val="20"/>
          <w:jc w:val="center"/>
        </w:trPr>
        <w:tc>
          <w:tcPr>
            <w:tcW w:w="303" w:type="pct"/>
            <w:shd w:val="clear" w:color="000000" w:fill="FFFFFF"/>
            <w:vAlign w:val="center"/>
            <w:hideMark/>
          </w:tcPr>
          <w:p w14:paraId="46E7AE41"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49</w:t>
            </w:r>
          </w:p>
        </w:tc>
        <w:tc>
          <w:tcPr>
            <w:tcW w:w="399" w:type="pct"/>
            <w:shd w:val="clear" w:color="000000" w:fill="FFFFFF"/>
            <w:vAlign w:val="center"/>
            <w:hideMark/>
          </w:tcPr>
          <w:p w14:paraId="4114C55C"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512104</w:t>
            </w:r>
          </w:p>
        </w:tc>
        <w:tc>
          <w:tcPr>
            <w:tcW w:w="426" w:type="pct"/>
            <w:shd w:val="clear" w:color="auto" w:fill="FFFFFF" w:themeFill="background1"/>
            <w:vAlign w:val="center"/>
            <w:hideMark/>
          </w:tcPr>
          <w:p w14:paraId="54E43AC7"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85101501</w:t>
            </w:r>
          </w:p>
        </w:tc>
        <w:tc>
          <w:tcPr>
            <w:tcW w:w="2052" w:type="pct"/>
            <w:shd w:val="clear" w:color="000000" w:fill="FFFFFF"/>
            <w:vAlign w:val="center"/>
            <w:hideMark/>
          </w:tcPr>
          <w:p w14:paraId="52AFD4C2" w14:textId="77777777" w:rsidR="00415B41" w:rsidRPr="00415B41" w:rsidRDefault="00415B41" w:rsidP="00415B41">
            <w:pPr>
              <w:widowControl w:val="0"/>
              <w:suppressAutoHyphens/>
              <w:jc w:val="both"/>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COLECISTECTOMIA VIA LAPAROSCOPICA</w:t>
            </w:r>
          </w:p>
        </w:tc>
        <w:tc>
          <w:tcPr>
            <w:tcW w:w="520" w:type="pct"/>
            <w:shd w:val="clear" w:color="000000" w:fill="FFFFFF"/>
            <w:vAlign w:val="center"/>
            <w:hideMark/>
          </w:tcPr>
          <w:p w14:paraId="3E8208F8"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SERVICIO</w:t>
            </w:r>
          </w:p>
        </w:tc>
        <w:tc>
          <w:tcPr>
            <w:tcW w:w="480" w:type="pct"/>
            <w:shd w:val="clear" w:color="000000" w:fill="FFFFFF"/>
            <w:vAlign w:val="center"/>
            <w:hideMark/>
          </w:tcPr>
          <w:p w14:paraId="1D9EDA8D"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1</w:t>
            </w:r>
          </w:p>
        </w:tc>
        <w:tc>
          <w:tcPr>
            <w:tcW w:w="410" w:type="pct"/>
            <w:shd w:val="clear" w:color="000000" w:fill="FFFFFF"/>
          </w:tcPr>
          <w:p w14:paraId="72331F7F"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c>
          <w:tcPr>
            <w:tcW w:w="410" w:type="pct"/>
            <w:shd w:val="clear" w:color="000000" w:fill="FFFFFF"/>
          </w:tcPr>
          <w:p w14:paraId="2E4C47E5"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r>
      <w:tr w:rsidR="00415B41" w:rsidRPr="00415B41" w14:paraId="4ABB94B6" w14:textId="77777777" w:rsidTr="009F0836">
        <w:trPr>
          <w:trHeight w:val="20"/>
          <w:jc w:val="center"/>
        </w:trPr>
        <w:tc>
          <w:tcPr>
            <w:tcW w:w="303" w:type="pct"/>
            <w:shd w:val="clear" w:color="000000" w:fill="FFFFFF"/>
            <w:vAlign w:val="center"/>
            <w:hideMark/>
          </w:tcPr>
          <w:p w14:paraId="1B9FC816"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50</w:t>
            </w:r>
          </w:p>
        </w:tc>
        <w:tc>
          <w:tcPr>
            <w:tcW w:w="399" w:type="pct"/>
            <w:shd w:val="clear" w:color="000000" w:fill="FFFFFF"/>
            <w:vAlign w:val="center"/>
            <w:hideMark/>
          </w:tcPr>
          <w:p w14:paraId="5BCBACDD"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457101</w:t>
            </w:r>
          </w:p>
        </w:tc>
        <w:tc>
          <w:tcPr>
            <w:tcW w:w="426" w:type="pct"/>
            <w:shd w:val="clear" w:color="auto" w:fill="FFFFFF" w:themeFill="background1"/>
            <w:vAlign w:val="center"/>
            <w:hideMark/>
          </w:tcPr>
          <w:p w14:paraId="2FB36EF5"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85101501</w:t>
            </w:r>
          </w:p>
        </w:tc>
        <w:tc>
          <w:tcPr>
            <w:tcW w:w="2052" w:type="pct"/>
            <w:shd w:val="clear" w:color="000000" w:fill="FFFFFF"/>
            <w:vAlign w:val="center"/>
            <w:hideMark/>
          </w:tcPr>
          <w:p w14:paraId="11B46A39" w14:textId="77777777" w:rsidR="00415B41" w:rsidRPr="00415B41" w:rsidRDefault="00415B41" w:rsidP="00415B41">
            <w:pPr>
              <w:widowControl w:val="0"/>
              <w:suppressAutoHyphens/>
              <w:jc w:val="both"/>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n-US"/>
              </w:rPr>
              <w:t>COLECTOMIA PARCIAL CON COLOSTOMIA O ILEOSTOMIA Y FISTULA MUCOSA VIA ABIERTA</w:t>
            </w:r>
          </w:p>
        </w:tc>
        <w:tc>
          <w:tcPr>
            <w:tcW w:w="520" w:type="pct"/>
            <w:shd w:val="clear" w:color="000000" w:fill="FFFFFF"/>
            <w:vAlign w:val="center"/>
            <w:hideMark/>
          </w:tcPr>
          <w:p w14:paraId="515BCF8B"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SERVICIO</w:t>
            </w:r>
          </w:p>
        </w:tc>
        <w:tc>
          <w:tcPr>
            <w:tcW w:w="480" w:type="pct"/>
            <w:shd w:val="clear" w:color="000000" w:fill="FFFFFF"/>
            <w:vAlign w:val="center"/>
            <w:hideMark/>
          </w:tcPr>
          <w:p w14:paraId="4A35E23C"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1</w:t>
            </w:r>
          </w:p>
        </w:tc>
        <w:tc>
          <w:tcPr>
            <w:tcW w:w="410" w:type="pct"/>
            <w:shd w:val="clear" w:color="000000" w:fill="FFFFFF"/>
          </w:tcPr>
          <w:p w14:paraId="1034F05E"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c>
          <w:tcPr>
            <w:tcW w:w="410" w:type="pct"/>
            <w:shd w:val="clear" w:color="000000" w:fill="FFFFFF"/>
          </w:tcPr>
          <w:p w14:paraId="59F5EE15"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r>
      <w:tr w:rsidR="00415B41" w:rsidRPr="00415B41" w14:paraId="1D25B62C" w14:textId="77777777" w:rsidTr="009F0836">
        <w:trPr>
          <w:trHeight w:val="20"/>
          <w:jc w:val="center"/>
        </w:trPr>
        <w:tc>
          <w:tcPr>
            <w:tcW w:w="303" w:type="pct"/>
            <w:shd w:val="clear" w:color="000000" w:fill="FFFFFF"/>
            <w:vAlign w:val="center"/>
            <w:hideMark/>
          </w:tcPr>
          <w:p w14:paraId="1944F857"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51</w:t>
            </w:r>
          </w:p>
        </w:tc>
        <w:tc>
          <w:tcPr>
            <w:tcW w:w="399" w:type="pct"/>
            <w:shd w:val="clear" w:color="000000" w:fill="FFFFFF"/>
            <w:vAlign w:val="center"/>
            <w:hideMark/>
          </w:tcPr>
          <w:p w14:paraId="05F7DC81"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457102</w:t>
            </w:r>
          </w:p>
        </w:tc>
        <w:tc>
          <w:tcPr>
            <w:tcW w:w="426" w:type="pct"/>
            <w:shd w:val="clear" w:color="auto" w:fill="FFFFFF" w:themeFill="background1"/>
            <w:vAlign w:val="center"/>
            <w:hideMark/>
          </w:tcPr>
          <w:p w14:paraId="10D2EB80"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85101501</w:t>
            </w:r>
          </w:p>
        </w:tc>
        <w:tc>
          <w:tcPr>
            <w:tcW w:w="2052" w:type="pct"/>
            <w:shd w:val="clear" w:color="000000" w:fill="FFFFFF"/>
            <w:vAlign w:val="center"/>
            <w:hideMark/>
          </w:tcPr>
          <w:p w14:paraId="06A14E8B" w14:textId="77777777" w:rsidR="00415B41" w:rsidRPr="00415B41" w:rsidRDefault="00415B41" w:rsidP="00415B41">
            <w:pPr>
              <w:widowControl w:val="0"/>
              <w:suppressAutoHyphens/>
              <w:jc w:val="both"/>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n-US"/>
              </w:rPr>
              <w:t>COLECTOMÍA PARCIAL CON COLOSTOMÍA O ILEOSTOMÍA Y FÍSTULA MUCOSA VÍA LAPAROSCÓPICA</w:t>
            </w:r>
          </w:p>
        </w:tc>
        <w:tc>
          <w:tcPr>
            <w:tcW w:w="520" w:type="pct"/>
            <w:shd w:val="clear" w:color="000000" w:fill="FFFFFF"/>
            <w:vAlign w:val="center"/>
            <w:hideMark/>
          </w:tcPr>
          <w:p w14:paraId="754ED115"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SERVICIO</w:t>
            </w:r>
          </w:p>
        </w:tc>
        <w:tc>
          <w:tcPr>
            <w:tcW w:w="480" w:type="pct"/>
            <w:shd w:val="clear" w:color="000000" w:fill="FFFFFF"/>
            <w:vAlign w:val="center"/>
            <w:hideMark/>
          </w:tcPr>
          <w:p w14:paraId="6BB8015F"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1</w:t>
            </w:r>
          </w:p>
        </w:tc>
        <w:tc>
          <w:tcPr>
            <w:tcW w:w="410" w:type="pct"/>
            <w:shd w:val="clear" w:color="000000" w:fill="FFFFFF"/>
          </w:tcPr>
          <w:p w14:paraId="0D198556"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c>
          <w:tcPr>
            <w:tcW w:w="410" w:type="pct"/>
            <w:shd w:val="clear" w:color="000000" w:fill="FFFFFF"/>
          </w:tcPr>
          <w:p w14:paraId="271CF668"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r>
      <w:tr w:rsidR="00415B41" w:rsidRPr="00415B41" w14:paraId="7B4E72B5" w14:textId="77777777" w:rsidTr="009F0836">
        <w:trPr>
          <w:trHeight w:val="20"/>
          <w:jc w:val="center"/>
        </w:trPr>
        <w:tc>
          <w:tcPr>
            <w:tcW w:w="303" w:type="pct"/>
            <w:shd w:val="clear" w:color="000000" w:fill="FFFFFF"/>
            <w:vAlign w:val="center"/>
            <w:hideMark/>
          </w:tcPr>
          <w:p w14:paraId="4ACA66EA"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52</w:t>
            </w:r>
          </w:p>
        </w:tc>
        <w:tc>
          <w:tcPr>
            <w:tcW w:w="399" w:type="pct"/>
            <w:shd w:val="clear" w:color="000000" w:fill="FFFFFF"/>
            <w:vAlign w:val="center"/>
            <w:hideMark/>
          </w:tcPr>
          <w:p w14:paraId="51DAE9EF"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457001</w:t>
            </w:r>
          </w:p>
        </w:tc>
        <w:tc>
          <w:tcPr>
            <w:tcW w:w="426" w:type="pct"/>
            <w:shd w:val="clear" w:color="auto" w:fill="FFFFFF" w:themeFill="background1"/>
            <w:vAlign w:val="center"/>
            <w:hideMark/>
          </w:tcPr>
          <w:p w14:paraId="564D683D"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85101501</w:t>
            </w:r>
          </w:p>
        </w:tc>
        <w:tc>
          <w:tcPr>
            <w:tcW w:w="2052" w:type="pct"/>
            <w:shd w:val="clear" w:color="000000" w:fill="FFFFFF"/>
            <w:vAlign w:val="center"/>
            <w:hideMark/>
          </w:tcPr>
          <w:p w14:paraId="72A4D402" w14:textId="77777777" w:rsidR="00415B41" w:rsidRPr="00415B41" w:rsidRDefault="00415B41" w:rsidP="00415B41">
            <w:pPr>
              <w:widowControl w:val="0"/>
              <w:suppressAutoHyphens/>
              <w:jc w:val="both"/>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n-US"/>
              </w:rPr>
              <w:t>COLECTOMIA PARCIAL CON COLOSTOMIA Y CIERRE DE SEGMENTO DISTAL [HARTMAN] VIA ABIERTA</w:t>
            </w:r>
          </w:p>
        </w:tc>
        <w:tc>
          <w:tcPr>
            <w:tcW w:w="520" w:type="pct"/>
            <w:shd w:val="clear" w:color="000000" w:fill="FFFFFF"/>
            <w:vAlign w:val="center"/>
            <w:hideMark/>
          </w:tcPr>
          <w:p w14:paraId="3866477D"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SERVICIO</w:t>
            </w:r>
          </w:p>
        </w:tc>
        <w:tc>
          <w:tcPr>
            <w:tcW w:w="480" w:type="pct"/>
            <w:shd w:val="clear" w:color="000000" w:fill="FFFFFF"/>
            <w:vAlign w:val="center"/>
            <w:hideMark/>
          </w:tcPr>
          <w:p w14:paraId="46D15C81"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1</w:t>
            </w:r>
          </w:p>
        </w:tc>
        <w:tc>
          <w:tcPr>
            <w:tcW w:w="410" w:type="pct"/>
            <w:shd w:val="clear" w:color="000000" w:fill="FFFFFF"/>
          </w:tcPr>
          <w:p w14:paraId="68D68F63"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c>
          <w:tcPr>
            <w:tcW w:w="410" w:type="pct"/>
            <w:shd w:val="clear" w:color="000000" w:fill="FFFFFF"/>
          </w:tcPr>
          <w:p w14:paraId="0A47B098"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r>
      <w:tr w:rsidR="00415B41" w:rsidRPr="00415B41" w14:paraId="7E6EE1C9" w14:textId="77777777" w:rsidTr="009F0836">
        <w:trPr>
          <w:trHeight w:val="20"/>
          <w:jc w:val="center"/>
        </w:trPr>
        <w:tc>
          <w:tcPr>
            <w:tcW w:w="303" w:type="pct"/>
            <w:shd w:val="clear" w:color="000000" w:fill="FFFFFF"/>
            <w:vAlign w:val="center"/>
            <w:hideMark/>
          </w:tcPr>
          <w:p w14:paraId="0B939280"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53</w:t>
            </w:r>
          </w:p>
        </w:tc>
        <w:tc>
          <w:tcPr>
            <w:tcW w:w="399" w:type="pct"/>
            <w:shd w:val="clear" w:color="000000" w:fill="FFFFFF"/>
            <w:vAlign w:val="center"/>
            <w:hideMark/>
          </w:tcPr>
          <w:p w14:paraId="3767FF02"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458301</w:t>
            </w:r>
          </w:p>
        </w:tc>
        <w:tc>
          <w:tcPr>
            <w:tcW w:w="426" w:type="pct"/>
            <w:shd w:val="clear" w:color="auto" w:fill="FFFFFF" w:themeFill="background1"/>
            <w:vAlign w:val="center"/>
            <w:hideMark/>
          </w:tcPr>
          <w:p w14:paraId="2BAEC6A5"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85101501</w:t>
            </w:r>
          </w:p>
        </w:tc>
        <w:tc>
          <w:tcPr>
            <w:tcW w:w="2052" w:type="pct"/>
            <w:shd w:val="clear" w:color="000000" w:fill="FFFFFF"/>
            <w:vAlign w:val="center"/>
            <w:hideMark/>
          </w:tcPr>
          <w:p w14:paraId="6B077664" w14:textId="77777777" w:rsidR="00415B41" w:rsidRPr="00415B41" w:rsidRDefault="00415B41" w:rsidP="00415B41">
            <w:pPr>
              <w:widowControl w:val="0"/>
              <w:suppressAutoHyphens/>
              <w:jc w:val="both"/>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COLECTOMIA TOTAL VIA ABIERTA</w:t>
            </w:r>
          </w:p>
        </w:tc>
        <w:tc>
          <w:tcPr>
            <w:tcW w:w="520" w:type="pct"/>
            <w:shd w:val="clear" w:color="000000" w:fill="FFFFFF"/>
            <w:vAlign w:val="center"/>
            <w:hideMark/>
          </w:tcPr>
          <w:p w14:paraId="1855BAFD"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SERVICIO</w:t>
            </w:r>
          </w:p>
        </w:tc>
        <w:tc>
          <w:tcPr>
            <w:tcW w:w="480" w:type="pct"/>
            <w:shd w:val="clear" w:color="000000" w:fill="FFFFFF"/>
            <w:vAlign w:val="center"/>
            <w:hideMark/>
          </w:tcPr>
          <w:p w14:paraId="2BF33BAD"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1</w:t>
            </w:r>
          </w:p>
        </w:tc>
        <w:tc>
          <w:tcPr>
            <w:tcW w:w="410" w:type="pct"/>
            <w:shd w:val="clear" w:color="000000" w:fill="FFFFFF"/>
          </w:tcPr>
          <w:p w14:paraId="2D45256E"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c>
          <w:tcPr>
            <w:tcW w:w="410" w:type="pct"/>
            <w:shd w:val="clear" w:color="000000" w:fill="FFFFFF"/>
          </w:tcPr>
          <w:p w14:paraId="50B9AEAC"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r>
      <w:tr w:rsidR="00415B41" w:rsidRPr="00415B41" w14:paraId="5CD0E504" w14:textId="77777777" w:rsidTr="009F0836">
        <w:trPr>
          <w:trHeight w:val="20"/>
          <w:jc w:val="center"/>
        </w:trPr>
        <w:tc>
          <w:tcPr>
            <w:tcW w:w="303" w:type="pct"/>
            <w:shd w:val="clear" w:color="000000" w:fill="FFFFFF"/>
            <w:vAlign w:val="center"/>
            <w:hideMark/>
          </w:tcPr>
          <w:p w14:paraId="7ED8CC09"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54</w:t>
            </w:r>
          </w:p>
        </w:tc>
        <w:tc>
          <w:tcPr>
            <w:tcW w:w="399" w:type="pct"/>
            <w:shd w:val="clear" w:color="000000" w:fill="FFFFFF"/>
            <w:vAlign w:val="center"/>
            <w:hideMark/>
          </w:tcPr>
          <w:p w14:paraId="5E186463"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867104</w:t>
            </w:r>
          </w:p>
        </w:tc>
        <w:tc>
          <w:tcPr>
            <w:tcW w:w="426" w:type="pct"/>
            <w:shd w:val="clear" w:color="auto" w:fill="FFFFFF" w:themeFill="background1"/>
            <w:vAlign w:val="center"/>
            <w:hideMark/>
          </w:tcPr>
          <w:p w14:paraId="68D01230"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85101501</w:t>
            </w:r>
          </w:p>
        </w:tc>
        <w:tc>
          <w:tcPr>
            <w:tcW w:w="2052" w:type="pct"/>
            <w:shd w:val="clear" w:color="000000" w:fill="FFFFFF"/>
            <w:vAlign w:val="center"/>
            <w:hideMark/>
          </w:tcPr>
          <w:p w14:paraId="1156AEAE" w14:textId="77777777" w:rsidR="00415B41" w:rsidRPr="00415B41" w:rsidRDefault="00415B41" w:rsidP="00415B41">
            <w:pPr>
              <w:widowControl w:val="0"/>
              <w:suppressAutoHyphens/>
              <w:jc w:val="both"/>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n-US"/>
              </w:rPr>
              <w:t xml:space="preserve">COLGAJO COMPUESTO A DISTANCIA EN VARIOS </w:t>
            </w:r>
            <w:r w:rsidRPr="00415B41">
              <w:rPr>
                <w:rFonts w:ascii="Arial Narrow" w:eastAsia="DejaVu Sans" w:hAnsi="Arial Narrow" w:cs="Arial"/>
                <w:color w:val="000000"/>
                <w:kern w:val="1"/>
                <w:sz w:val="16"/>
                <w:szCs w:val="16"/>
                <w:lang w:eastAsia="en-US"/>
              </w:rPr>
              <w:lastRenderedPageBreak/>
              <w:t>TIEMPOS</w:t>
            </w:r>
          </w:p>
        </w:tc>
        <w:tc>
          <w:tcPr>
            <w:tcW w:w="520" w:type="pct"/>
            <w:shd w:val="clear" w:color="000000" w:fill="FFFFFF"/>
            <w:vAlign w:val="center"/>
            <w:hideMark/>
          </w:tcPr>
          <w:p w14:paraId="45780AA0"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lastRenderedPageBreak/>
              <w:t>SERVICIO</w:t>
            </w:r>
          </w:p>
        </w:tc>
        <w:tc>
          <w:tcPr>
            <w:tcW w:w="480" w:type="pct"/>
            <w:shd w:val="clear" w:color="000000" w:fill="FFFFFF"/>
            <w:vAlign w:val="center"/>
            <w:hideMark/>
          </w:tcPr>
          <w:p w14:paraId="293C658E"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1</w:t>
            </w:r>
          </w:p>
        </w:tc>
        <w:tc>
          <w:tcPr>
            <w:tcW w:w="410" w:type="pct"/>
            <w:shd w:val="clear" w:color="000000" w:fill="FFFFFF"/>
          </w:tcPr>
          <w:p w14:paraId="0D10D2BA"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c>
          <w:tcPr>
            <w:tcW w:w="410" w:type="pct"/>
            <w:shd w:val="clear" w:color="000000" w:fill="FFFFFF"/>
          </w:tcPr>
          <w:p w14:paraId="5970F0C0"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r>
      <w:tr w:rsidR="00415B41" w:rsidRPr="00415B41" w14:paraId="34E73344" w14:textId="77777777" w:rsidTr="009F0836">
        <w:trPr>
          <w:trHeight w:val="20"/>
          <w:jc w:val="center"/>
        </w:trPr>
        <w:tc>
          <w:tcPr>
            <w:tcW w:w="303" w:type="pct"/>
            <w:shd w:val="clear" w:color="000000" w:fill="FFFFFF"/>
            <w:vAlign w:val="center"/>
            <w:hideMark/>
          </w:tcPr>
          <w:p w14:paraId="54EEC08A"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55</w:t>
            </w:r>
          </w:p>
        </w:tc>
        <w:tc>
          <w:tcPr>
            <w:tcW w:w="399" w:type="pct"/>
            <w:shd w:val="clear" w:color="000000" w:fill="FFFFFF"/>
            <w:vAlign w:val="center"/>
            <w:hideMark/>
          </w:tcPr>
          <w:p w14:paraId="665D5229"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867106</w:t>
            </w:r>
          </w:p>
        </w:tc>
        <w:tc>
          <w:tcPr>
            <w:tcW w:w="426" w:type="pct"/>
            <w:shd w:val="clear" w:color="auto" w:fill="FFFFFF" w:themeFill="background1"/>
            <w:vAlign w:val="center"/>
            <w:hideMark/>
          </w:tcPr>
          <w:p w14:paraId="2525DB8B"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85101501</w:t>
            </w:r>
          </w:p>
        </w:tc>
        <w:tc>
          <w:tcPr>
            <w:tcW w:w="2052" w:type="pct"/>
            <w:shd w:val="clear" w:color="000000" w:fill="FFFFFF"/>
            <w:vAlign w:val="center"/>
            <w:hideMark/>
          </w:tcPr>
          <w:p w14:paraId="38642582" w14:textId="77777777" w:rsidR="00415B41" w:rsidRPr="00415B41" w:rsidRDefault="00415B41" w:rsidP="00415B41">
            <w:pPr>
              <w:widowControl w:val="0"/>
              <w:suppressAutoHyphens/>
              <w:jc w:val="both"/>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n-US"/>
              </w:rPr>
              <w:t>COLGAJO LIBRE COMPUESTO CON TECNICA MICROVASCULAR</w:t>
            </w:r>
          </w:p>
        </w:tc>
        <w:tc>
          <w:tcPr>
            <w:tcW w:w="520" w:type="pct"/>
            <w:shd w:val="clear" w:color="000000" w:fill="FFFFFF"/>
            <w:vAlign w:val="center"/>
            <w:hideMark/>
          </w:tcPr>
          <w:p w14:paraId="74FFC709"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SERVICIO</w:t>
            </w:r>
          </w:p>
        </w:tc>
        <w:tc>
          <w:tcPr>
            <w:tcW w:w="480" w:type="pct"/>
            <w:shd w:val="clear" w:color="000000" w:fill="FFFFFF"/>
            <w:vAlign w:val="center"/>
            <w:hideMark/>
          </w:tcPr>
          <w:p w14:paraId="1383AA2B"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1</w:t>
            </w:r>
          </w:p>
        </w:tc>
        <w:tc>
          <w:tcPr>
            <w:tcW w:w="410" w:type="pct"/>
            <w:shd w:val="clear" w:color="000000" w:fill="FFFFFF"/>
          </w:tcPr>
          <w:p w14:paraId="3D23FDE0"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c>
          <w:tcPr>
            <w:tcW w:w="410" w:type="pct"/>
            <w:shd w:val="clear" w:color="000000" w:fill="FFFFFF"/>
          </w:tcPr>
          <w:p w14:paraId="28CF5471"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r>
      <w:tr w:rsidR="00415B41" w:rsidRPr="00415B41" w14:paraId="2DE4D528" w14:textId="77777777" w:rsidTr="009F0836">
        <w:trPr>
          <w:trHeight w:val="20"/>
          <w:jc w:val="center"/>
        </w:trPr>
        <w:tc>
          <w:tcPr>
            <w:tcW w:w="303" w:type="pct"/>
            <w:shd w:val="clear" w:color="000000" w:fill="FFFFFF"/>
            <w:vAlign w:val="center"/>
            <w:hideMark/>
          </w:tcPr>
          <w:p w14:paraId="24A684BB"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56</w:t>
            </w:r>
          </w:p>
        </w:tc>
        <w:tc>
          <w:tcPr>
            <w:tcW w:w="399" w:type="pct"/>
            <w:shd w:val="clear" w:color="000000" w:fill="FFFFFF"/>
            <w:vAlign w:val="center"/>
            <w:hideMark/>
          </w:tcPr>
          <w:p w14:paraId="233EC949"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867203</w:t>
            </w:r>
          </w:p>
        </w:tc>
        <w:tc>
          <w:tcPr>
            <w:tcW w:w="426" w:type="pct"/>
            <w:shd w:val="clear" w:color="auto" w:fill="FFFFFF" w:themeFill="background1"/>
            <w:vAlign w:val="center"/>
            <w:hideMark/>
          </w:tcPr>
          <w:p w14:paraId="3ABCB6B5"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85101501</w:t>
            </w:r>
          </w:p>
        </w:tc>
        <w:tc>
          <w:tcPr>
            <w:tcW w:w="2052" w:type="pct"/>
            <w:shd w:val="clear" w:color="000000" w:fill="FFFFFF"/>
            <w:vAlign w:val="center"/>
            <w:hideMark/>
          </w:tcPr>
          <w:p w14:paraId="74BA18A4" w14:textId="77777777" w:rsidR="00415B41" w:rsidRPr="00415B41" w:rsidRDefault="00415B41" w:rsidP="00415B41">
            <w:pPr>
              <w:widowControl w:val="0"/>
              <w:suppressAutoHyphens/>
              <w:jc w:val="both"/>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n-US"/>
              </w:rPr>
              <w:t>COLGAJO LOCAL DE PIEL COMPUESTO DE VECINDAD ENTRE CINCO A DIEZ CENTIMETROS CUADRADOS</w:t>
            </w:r>
          </w:p>
        </w:tc>
        <w:tc>
          <w:tcPr>
            <w:tcW w:w="520" w:type="pct"/>
            <w:shd w:val="clear" w:color="000000" w:fill="FFFFFF"/>
            <w:vAlign w:val="center"/>
            <w:hideMark/>
          </w:tcPr>
          <w:p w14:paraId="22503215"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SERVICIO</w:t>
            </w:r>
          </w:p>
        </w:tc>
        <w:tc>
          <w:tcPr>
            <w:tcW w:w="480" w:type="pct"/>
            <w:shd w:val="clear" w:color="000000" w:fill="FFFFFF"/>
            <w:vAlign w:val="center"/>
            <w:hideMark/>
          </w:tcPr>
          <w:p w14:paraId="799E15AF"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1</w:t>
            </w:r>
          </w:p>
        </w:tc>
        <w:tc>
          <w:tcPr>
            <w:tcW w:w="410" w:type="pct"/>
            <w:shd w:val="clear" w:color="000000" w:fill="FFFFFF"/>
          </w:tcPr>
          <w:p w14:paraId="40B2D468"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c>
          <w:tcPr>
            <w:tcW w:w="410" w:type="pct"/>
            <w:shd w:val="clear" w:color="000000" w:fill="FFFFFF"/>
          </w:tcPr>
          <w:p w14:paraId="278B811C"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r>
      <w:tr w:rsidR="00415B41" w:rsidRPr="00415B41" w14:paraId="53183928" w14:textId="77777777" w:rsidTr="009F0836">
        <w:trPr>
          <w:trHeight w:val="20"/>
          <w:jc w:val="center"/>
        </w:trPr>
        <w:tc>
          <w:tcPr>
            <w:tcW w:w="303" w:type="pct"/>
            <w:shd w:val="clear" w:color="000000" w:fill="FFFFFF"/>
            <w:vAlign w:val="center"/>
            <w:hideMark/>
          </w:tcPr>
          <w:p w14:paraId="3ED22C09"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57</w:t>
            </w:r>
          </w:p>
        </w:tc>
        <w:tc>
          <w:tcPr>
            <w:tcW w:w="399" w:type="pct"/>
            <w:shd w:val="clear" w:color="000000" w:fill="FFFFFF"/>
            <w:vAlign w:val="center"/>
            <w:hideMark/>
          </w:tcPr>
          <w:p w14:paraId="1FF01A35"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867202</w:t>
            </w:r>
          </w:p>
        </w:tc>
        <w:tc>
          <w:tcPr>
            <w:tcW w:w="426" w:type="pct"/>
            <w:shd w:val="clear" w:color="auto" w:fill="FFFFFF" w:themeFill="background1"/>
            <w:vAlign w:val="center"/>
            <w:hideMark/>
          </w:tcPr>
          <w:p w14:paraId="592A1AED"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85101501</w:t>
            </w:r>
          </w:p>
        </w:tc>
        <w:tc>
          <w:tcPr>
            <w:tcW w:w="2052" w:type="pct"/>
            <w:shd w:val="clear" w:color="000000" w:fill="FFFFFF"/>
            <w:vAlign w:val="center"/>
            <w:hideMark/>
          </w:tcPr>
          <w:p w14:paraId="3F57CE5D" w14:textId="77777777" w:rsidR="00415B41" w:rsidRPr="00415B41" w:rsidRDefault="00415B41" w:rsidP="00415B41">
            <w:pPr>
              <w:widowControl w:val="0"/>
              <w:suppressAutoHyphens/>
              <w:jc w:val="both"/>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n-US"/>
              </w:rPr>
              <w:t>COLGAJO LOCAL DE PIEL COMPUESTO DE VECINDAD ENTRE DOS A CINCO CENTIMETROS CUADRADOS</w:t>
            </w:r>
          </w:p>
        </w:tc>
        <w:tc>
          <w:tcPr>
            <w:tcW w:w="520" w:type="pct"/>
            <w:shd w:val="clear" w:color="000000" w:fill="FFFFFF"/>
            <w:vAlign w:val="center"/>
            <w:hideMark/>
          </w:tcPr>
          <w:p w14:paraId="26949E94"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SERVICIO</w:t>
            </w:r>
          </w:p>
        </w:tc>
        <w:tc>
          <w:tcPr>
            <w:tcW w:w="480" w:type="pct"/>
            <w:shd w:val="clear" w:color="000000" w:fill="FFFFFF"/>
            <w:vAlign w:val="center"/>
            <w:hideMark/>
          </w:tcPr>
          <w:p w14:paraId="2E94509C"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1</w:t>
            </w:r>
          </w:p>
        </w:tc>
        <w:tc>
          <w:tcPr>
            <w:tcW w:w="410" w:type="pct"/>
            <w:shd w:val="clear" w:color="000000" w:fill="FFFFFF"/>
          </w:tcPr>
          <w:p w14:paraId="0AE53708"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c>
          <w:tcPr>
            <w:tcW w:w="410" w:type="pct"/>
            <w:shd w:val="clear" w:color="000000" w:fill="FFFFFF"/>
          </w:tcPr>
          <w:p w14:paraId="167CF6E4"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r>
      <w:tr w:rsidR="00415B41" w:rsidRPr="00415B41" w14:paraId="74445728" w14:textId="77777777" w:rsidTr="009F0836">
        <w:trPr>
          <w:trHeight w:val="20"/>
          <w:jc w:val="center"/>
        </w:trPr>
        <w:tc>
          <w:tcPr>
            <w:tcW w:w="303" w:type="pct"/>
            <w:shd w:val="clear" w:color="000000" w:fill="FFFFFF"/>
            <w:vAlign w:val="center"/>
            <w:hideMark/>
          </w:tcPr>
          <w:p w14:paraId="63559370"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58</w:t>
            </w:r>
          </w:p>
        </w:tc>
        <w:tc>
          <w:tcPr>
            <w:tcW w:w="399" w:type="pct"/>
            <w:shd w:val="clear" w:color="000000" w:fill="FFFFFF"/>
            <w:vAlign w:val="center"/>
            <w:hideMark/>
          </w:tcPr>
          <w:p w14:paraId="65061CB5"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867201</w:t>
            </w:r>
          </w:p>
        </w:tc>
        <w:tc>
          <w:tcPr>
            <w:tcW w:w="426" w:type="pct"/>
            <w:shd w:val="clear" w:color="auto" w:fill="FFFFFF" w:themeFill="background1"/>
            <w:vAlign w:val="center"/>
            <w:hideMark/>
          </w:tcPr>
          <w:p w14:paraId="3688309C"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85101501</w:t>
            </w:r>
          </w:p>
        </w:tc>
        <w:tc>
          <w:tcPr>
            <w:tcW w:w="2052" w:type="pct"/>
            <w:shd w:val="clear" w:color="000000" w:fill="FFFFFF"/>
            <w:vAlign w:val="center"/>
            <w:hideMark/>
          </w:tcPr>
          <w:p w14:paraId="21BD96E2" w14:textId="77777777" w:rsidR="00415B41" w:rsidRPr="00415B41" w:rsidRDefault="00415B41" w:rsidP="00415B41">
            <w:pPr>
              <w:widowControl w:val="0"/>
              <w:suppressAutoHyphens/>
              <w:jc w:val="both"/>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n-US"/>
              </w:rPr>
              <w:t>COLGAJO LOCAL DE PIEL COMPUESTO DE VECINDAD HASTA DE DOS CENTIMETROS CUADRADOS</w:t>
            </w:r>
          </w:p>
        </w:tc>
        <w:tc>
          <w:tcPr>
            <w:tcW w:w="520" w:type="pct"/>
            <w:shd w:val="clear" w:color="000000" w:fill="FFFFFF"/>
            <w:vAlign w:val="center"/>
            <w:hideMark/>
          </w:tcPr>
          <w:p w14:paraId="01521726"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SERVICIO</w:t>
            </w:r>
          </w:p>
        </w:tc>
        <w:tc>
          <w:tcPr>
            <w:tcW w:w="480" w:type="pct"/>
            <w:shd w:val="clear" w:color="000000" w:fill="FFFFFF"/>
            <w:vAlign w:val="center"/>
            <w:hideMark/>
          </w:tcPr>
          <w:p w14:paraId="454EC560"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1</w:t>
            </w:r>
          </w:p>
        </w:tc>
        <w:tc>
          <w:tcPr>
            <w:tcW w:w="410" w:type="pct"/>
            <w:shd w:val="clear" w:color="000000" w:fill="FFFFFF"/>
          </w:tcPr>
          <w:p w14:paraId="79F6D308"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c>
          <w:tcPr>
            <w:tcW w:w="410" w:type="pct"/>
            <w:shd w:val="clear" w:color="000000" w:fill="FFFFFF"/>
          </w:tcPr>
          <w:p w14:paraId="0D0AD970"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r>
      <w:tr w:rsidR="00415B41" w:rsidRPr="00415B41" w14:paraId="7FDCE637" w14:textId="77777777" w:rsidTr="009F0836">
        <w:trPr>
          <w:trHeight w:val="20"/>
          <w:jc w:val="center"/>
        </w:trPr>
        <w:tc>
          <w:tcPr>
            <w:tcW w:w="303" w:type="pct"/>
            <w:shd w:val="clear" w:color="000000" w:fill="FFFFFF"/>
            <w:vAlign w:val="center"/>
            <w:hideMark/>
          </w:tcPr>
          <w:p w14:paraId="7CD07F95"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59</w:t>
            </w:r>
          </w:p>
        </w:tc>
        <w:tc>
          <w:tcPr>
            <w:tcW w:w="399" w:type="pct"/>
            <w:shd w:val="clear" w:color="000000" w:fill="FFFFFF"/>
            <w:vAlign w:val="center"/>
            <w:hideMark/>
          </w:tcPr>
          <w:p w14:paraId="65BB6040"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858401</w:t>
            </w:r>
          </w:p>
        </w:tc>
        <w:tc>
          <w:tcPr>
            <w:tcW w:w="426" w:type="pct"/>
            <w:shd w:val="clear" w:color="auto" w:fill="FFFFFF" w:themeFill="background1"/>
            <w:vAlign w:val="center"/>
            <w:hideMark/>
          </w:tcPr>
          <w:p w14:paraId="60687175"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85101501</w:t>
            </w:r>
          </w:p>
        </w:tc>
        <w:tc>
          <w:tcPr>
            <w:tcW w:w="2052" w:type="pct"/>
            <w:shd w:val="clear" w:color="000000" w:fill="FFFFFF"/>
            <w:vAlign w:val="center"/>
            <w:hideMark/>
          </w:tcPr>
          <w:p w14:paraId="21D57929" w14:textId="77777777" w:rsidR="00415B41" w:rsidRPr="00415B41" w:rsidRDefault="00415B41" w:rsidP="00415B41">
            <w:pPr>
              <w:widowControl w:val="0"/>
              <w:suppressAutoHyphens/>
              <w:jc w:val="both"/>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n-US"/>
              </w:rPr>
              <w:t>COLGAJO LOCAL EN LA MAMA</w:t>
            </w:r>
          </w:p>
        </w:tc>
        <w:tc>
          <w:tcPr>
            <w:tcW w:w="520" w:type="pct"/>
            <w:shd w:val="clear" w:color="000000" w:fill="FFFFFF"/>
            <w:vAlign w:val="center"/>
            <w:hideMark/>
          </w:tcPr>
          <w:p w14:paraId="1595E3B4"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SERVICIO</w:t>
            </w:r>
          </w:p>
        </w:tc>
        <w:tc>
          <w:tcPr>
            <w:tcW w:w="480" w:type="pct"/>
            <w:shd w:val="clear" w:color="000000" w:fill="FFFFFF"/>
            <w:vAlign w:val="center"/>
            <w:hideMark/>
          </w:tcPr>
          <w:p w14:paraId="324D20A5"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1</w:t>
            </w:r>
          </w:p>
        </w:tc>
        <w:tc>
          <w:tcPr>
            <w:tcW w:w="410" w:type="pct"/>
            <w:shd w:val="clear" w:color="000000" w:fill="FFFFFF"/>
          </w:tcPr>
          <w:p w14:paraId="53EA32E1"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c>
          <w:tcPr>
            <w:tcW w:w="410" w:type="pct"/>
            <w:shd w:val="clear" w:color="000000" w:fill="FFFFFF"/>
          </w:tcPr>
          <w:p w14:paraId="5AAED2E1"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r>
      <w:tr w:rsidR="00415B41" w:rsidRPr="00415B41" w14:paraId="359CD773" w14:textId="77777777" w:rsidTr="009F0836">
        <w:trPr>
          <w:trHeight w:val="20"/>
          <w:jc w:val="center"/>
        </w:trPr>
        <w:tc>
          <w:tcPr>
            <w:tcW w:w="303" w:type="pct"/>
            <w:shd w:val="clear" w:color="000000" w:fill="FFFFFF"/>
            <w:vAlign w:val="center"/>
            <w:hideMark/>
          </w:tcPr>
          <w:p w14:paraId="5878BC12"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60</w:t>
            </w:r>
          </w:p>
        </w:tc>
        <w:tc>
          <w:tcPr>
            <w:tcW w:w="399" w:type="pct"/>
            <w:shd w:val="clear" w:color="000000" w:fill="FFFFFF"/>
            <w:vAlign w:val="center"/>
            <w:hideMark/>
          </w:tcPr>
          <w:p w14:paraId="2AD3F48E"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867107</w:t>
            </w:r>
          </w:p>
        </w:tc>
        <w:tc>
          <w:tcPr>
            <w:tcW w:w="426" w:type="pct"/>
            <w:shd w:val="clear" w:color="auto" w:fill="FFFFFF" w:themeFill="background1"/>
            <w:vAlign w:val="center"/>
            <w:hideMark/>
          </w:tcPr>
          <w:p w14:paraId="2059A249"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85101501</w:t>
            </w:r>
          </w:p>
        </w:tc>
        <w:tc>
          <w:tcPr>
            <w:tcW w:w="2052" w:type="pct"/>
            <w:shd w:val="clear" w:color="000000" w:fill="FFFFFF"/>
            <w:vAlign w:val="center"/>
            <w:hideMark/>
          </w:tcPr>
          <w:p w14:paraId="29B394ED" w14:textId="77777777" w:rsidR="00415B41" w:rsidRPr="00415B41" w:rsidRDefault="00415B41" w:rsidP="00415B41">
            <w:pPr>
              <w:widowControl w:val="0"/>
              <w:suppressAutoHyphens/>
              <w:jc w:val="both"/>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COLGAJO NEUROVASCULAR (EN ISLA)</w:t>
            </w:r>
          </w:p>
        </w:tc>
        <w:tc>
          <w:tcPr>
            <w:tcW w:w="520" w:type="pct"/>
            <w:shd w:val="clear" w:color="000000" w:fill="FFFFFF"/>
            <w:vAlign w:val="center"/>
            <w:hideMark/>
          </w:tcPr>
          <w:p w14:paraId="696509BC"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SERVICIO</w:t>
            </w:r>
          </w:p>
        </w:tc>
        <w:tc>
          <w:tcPr>
            <w:tcW w:w="480" w:type="pct"/>
            <w:shd w:val="clear" w:color="000000" w:fill="FFFFFF"/>
            <w:vAlign w:val="center"/>
            <w:hideMark/>
          </w:tcPr>
          <w:p w14:paraId="64334FA1"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1</w:t>
            </w:r>
          </w:p>
        </w:tc>
        <w:tc>
          <w:tcPr>
            <w:tcW w:w="410" w:type="pct"/>
            <w:shd w:val="clear" w:color="000000" w:fill="FFFFFF"/>
          </w:tcPr>
          <w:p w14:paraId="1F82C7A1"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c>
          <w:tcPr>
            <w:tcW w:w="410" w:type="pct"/>
            <w:shd w:val="clear" w:color="000000" w:fill="FFFFFF"/>
          </w:tcPr>
          <w:p w14:paraId="773133CB"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r>
      <w:tr w:rsidR="00415B41" w:rsidRPr="00415B41" w14:paraId="65981ADA" w14:textId="77777777" w:rsidTr="009F0836">
        <w:trPr>
          <w:trHeight w:val="20"/>
          <w:jc w:val="center"/>
        </w:trPr>
        <w:tc>
          <w:tcPr>
            <w:tcW w:w="303" w:type="pct"/>
            <w:shd w:val="clear" w:color="000000" w:fill="FFFFFF"/>
            <w:vAlign w:val="center"/>
            <w:hideMark/>
          </w:tcPr>
          <w:p w14:paraId="5D023569"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61</w:t>
            </w:r>
          </w:p>
        </w:tc>
        <w:tc>
          <w:tcPr>
            <w:tcW w:w="399" w:type="pct"/>
            <w:shd w:val="clear" w:color="000000" w:fill="FFFFFF"/>
            <w:vAlign w:val="center"/>
            <w:hideMark/>
          </w:tcPr>
          <w:p w14:paraId="38C7E6CB"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559101</w:t>
            </w:r>
          </w:p>
        </w:tc>
        <w:tc>
          <w:tcPr>
            <w:tcW w:w="426" w:type="pct"/>
            <w:shd w:val="clear" w:color="auto" w:fill="FFFFFF" w:themeFill="background1"/>
            <w:vAlign w:val="center"/>
            <w:hideMark/>
          </w:tcPr>
          <w:p w14:paraId="67EDD7EE"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85101501</w:t>
            </w:r>
          </w:p>
        </w:tc>
        <w:tc>
          <w:tcPr>
            <w:tcW w:w="2052" w:type="pct"/>
            <w:shd w:val="clear" w:color="000000" w:fill="FFFFFF"/>
            <w:vAlign w:val="center"/>
            <w:hideMark/>
          </w:tcPr>
          <w:p w14:paraId="2A81ABAA" w14:textId="77777777" w:rsidR="00415B41" w:rsidRPr="00415B41" w:rsidRDefault="00415B41" w:rsidP="00415B41">
            <w:pPr>
              <w:widowControl w:val="0"/>
              <w:suppressAutoHyphens/>
              <w:jc w:val="both"/>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n-US"/>
              </w:rPr>
              <w:t>COLOCACION DE DISPOSITIVO (CATETER DOBLE J) ANTEROGRADO DE RIÑON A VEJIGA</w:t>
            </w:r>
          </w:p>
        </w:tc>
        <w:tc>
          <w:tcPr>
            <w:tcW w:w="520" w:type="pct"/>
            <w:shd w:val="clear" w:color="000000" w:fill="FFFFFF"/>
            <w:vAlign w:val="center"/>
            <w:hideMark/>
          </w:tcPr>
          <w:p w14:paraId="4BA3694E"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SERVICIO</w:t>
            </w:r>
          </w:p>
        </w:tc>
        <w:tc>
          <w:tcPr>
            <w:tcW w:w="480" w:type="pct"/>
            <w:shd w:val="clear" w:color="000000" w:fill="FFFFFF"/>
            <w:vAlign w:val="center"/>
            <w:hideMark/>
          </w:tcPr>
          <w:p w14:paraId="570BB94A"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1</w:t>
            </w:r>
          </w:p>
        </w:tc>
        <w:tc>
          <w:tcPr>
            <w:tcW w:w="410" w:type="pct"/>
            <w:shd w:val="clear" w:color="000000" w:fill="FFFFFF"/>
          </w:tcPr>
          <w:p w14:paraId="77D0318F"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c>
          <w:tcPr>
            <w:tcW w:w="410" w:type="pct"/>
            <w:shd w:val="clear" w:color="000000" w:fill="FFFFFF"/>
          </w:tcPr>
          <w:p w14:paraId="090A2773"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r>
      <w:tr w:rsidR="00415B41" w:rsidRPr="00415B41" w14:paraId="0C56099C" w14:textId="77777777" w:rsidTr="009F0836">
        <w:trPr>
          <w:trHeight w:val="20"/>
          <w:jc w:val="center"/>
        </w:trPr>
        <w:tc>
          <w:tcPr>
            <w:tcW w:w="303" w:type="pct"/>
            <w:shd w:val="clear" w:color="000000" w:fill="FFFFFF"/>
            <w:vAlign w:val="center"/>
            <w:hideMark/>
          </w:tcPr>
          <w:p w14:paraId="174B0041"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62</w:t>
            </w:r>
          </w:p>
        </w:tc>
        <w:tc>
          <w:tcPr>
            <w:tcW w:w="399" w:type="pct"/>
            <w:shd w:val="clear" w:color="000000" w:fill="FFFFFF"/>
            <w:vAlign w:val="center"/>
            <w:hideMark/>
          </w:tcPr>
          <w:p w14:paraId="33557609"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452305</w:t>
            </w:r>
          </w:p>
        </w:tc>
        <w:tc>
          <w:tcPr>
            <w:tcW w:w="426" w:type="pct"/>
            <w:shd w:val="clear" w:color="auto" w:fill="FFFFFF" w:themeFill="background1"/>
            <w:vAlign w:val="center"/>
            <w:hideMark/>
          </w:tcPr>
          <w:p w14:paraId="709E087D"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85101501</w:t>
            </w:r>
          </w:p>
        </w:tc>
        <w:tc>
          <w:tcPr>
            <w:tcW w:w="2052" w:type="pct"/>
            <w:shd w:val="clear" w:color="000000" w:fill="FFFFFF"/>
            <w:vAlign w:val="center"/>
            <w:hideMark/>
          </w:tcPr>
          <w:p w14:paraId="79B89FB7" w14:textId="77777777" w:rsidR="00415B41" w:rsidRPr="00415B41" w:rsidRDefault="00415B41" w:rsidP="00415B41">
            <w:pPr>
              <w:widowControl w:val="0"/>
              <w:suppressAutoHyphens/>
              <w:jc w:val="both"/>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n-US"/>
              </w:rPr>
              <w:t>COLONOSCOPIA TOTAL CON O SIN BIOPSIA</w:t>
            </w:r>
          </w:p>
        </w:tc>
        <w:tc>
          <w:tcPr>
            <w:tcW w:w="520" w:type="pct"/>
            <w:shd w:val="clear" w:color="000000" w:fill="FFFFFF"/>
            <w:vAlign w:val="center"/>
            <w:hideMark/>
          </w:tcPr>
          <w:p w14:paraId="3AD41682"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SERVICIO</w:t>
            </w:r>
          </w:p>
        </w:tc>
        <w:tc>
          <w:tcPr>
            <w:tcW w:w="480" w:type="pct"/>
            <w:shd w:val="clear" w:color="000000" w:fill="FFFFFF"/>
            <w:vAlign w:val="center"/>
            <w:hideMark/>
          </w:tcPr>
          <w:p w14:paraId="757049C6"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1</w:t>
            </w:r>
          </w:p>
        </w:tc>
        <w:tc>
          <w:tcPr>
            <w:tcW w:w="410" w:type="pct"/>
            <w:shd w:val="clear" w:color="000000" w:fill="FFFFFF"/>
          </w:tcPr>
          <w:p w14:paraId="6FCB14E2"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c>
          <w:tcPr>
            <w:tcW w:w="410" w:type="pct"/>
            <w:shd w:val="clear" w:color="000000" w:fill="FFFFFF"/>
          </w:tcPr>
          <w:p w14:paraId="5CED07ED"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r>
      <w:tr w:rsidR="00415B41" w:rsidRPr="00415B41" w14:paraId="5D4E3B08" w14:textId="77777777" w:rsidTr="009F0836">
        <w:trPr>
          <w:trHeight w:val="20"/>
          <w:jc w:val="center"/>
        </w:trPr>
        <w:tc>
          <w:tcPr>
            <w:tcW w:w="303" w:type="pct"/>
            <w:shd w:val="clear" w:color="000000" w:fill="FFFFFF"/>
            <w:vAlign w:val="center"/>
            <w:hideMark/>
          </w:tcPr>
          <w:p w14:paraId="5BBB5879"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63</w:t>
            </w:r>
          </w:p>
        </w:tc>
        <w:tc>
          <w:tcPr>
            <w:tcW w:w="399" w:type="pct"/>
            <w:shd w:val="clear" w:color="000000" w:fill="FFFFFF"/>
            <w:vAlign w:val="center"/>
            <w:hideMark/>
          </w:tcPr>
          <w:p w14:paraId="3D3DF9A4"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461301</w:t>
            </w:r>
          </w:p>
        </w:tc>
        <w:tc>
          <w:tcPr>
            <w:tcW w:w="426" w:type="pct"/>
            <w:shd w:val="clear" w:color="auto" w:fill="FFFFFF" w:themeFill="background1"/>
            <w:vAlign w:val="center"/>
            <w:hideMark/>
          </w:tcPr>
          <w:p w14:paraId="0D9EE0B2"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85101501</w:t>
            </w:r>
          </w:p>
        </w:tc>
        <w:tc>
          <w:tcPr>
            <w:tcW w:w="2052" w:type="pct"/>
            <w:shd w:val="clear" w:color="000000" w:fill="FFFFFF"/>
            <w:vAlign w:val="center"/>
            <w:hideMark/>
          </w:tcPr>
          <w:p w14:paraId="231ED785" w14:textId="77777777" w:rsidR="00415B41" w:rsidRPr="00415B41" w:rsidRDefault="00415B41" w:rsidP="00415B41">
            <w:pPr>
              <w:widowControl w:val="0"/>
              <w:suppressAutoHyphens/>
              <w:jc w:val="both"/>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COLOSTOMÍA VÍA ABIERTA</w:t>
            </w:r>
          </w:p>
        </w:tc>
        <w:tc>
          <w:tcPr>
            <w:tcW w:w="520" w:type="pct"/>
            <w:shd w:val="clear" w:color="000000" w:fill="FFFFFF"/>
            <w:vAlign w:val="center"/>
            <w:hideMark/>
          </w:tcPr>
          <w:p w14:paraId="713ECE66"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SERVICIO</w:t>
            </w:r>
          </w:p>
        </w:tc>
        <w:tc>
          <w:tcPr>
            <w:tcW w:w="480" w:type="pct"/>
            <w:shd w:val="clear" w:color="000000" w:fill="FFFFFF"/>
            <w:vAlign w:val="center"/>
            <w:hideMark/>
          </w:tcPr>
          <w:p w14:paraId="11810B08"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1</w:t>
            </w:r>
          </w:p>
        </w:tc>
        <w:tc>
          <w:tcPr>
            <w:tcW w:w="410" w:type="pct"/>
            <w:shd w:val="clear" w:color="000000" w:fill="FFFFFF"/>
          </w:tcPr>
          <w:p w14:paraId="1E90DBA5"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c>
          <w:tcPr>
            <w:tcW w:w="410" w:type="pct"/>
            <w:shd w:val="clear" w:color="000000" w:fill="FFFFFF"/>
          </w:tcPr>
          <w:p w14:paraId="36470316"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r>
      <w:tr w:rsidR="00415B41" w:rsidRPr="00415B41" w14:paraId="7EBC5544" w14:textId="77777777" w:rsidTr="009F0836">
        <w:trPr>
          <w:trHeight w:val="20"/>
          <w:jc w:val="center"/>
        </w:trPr>
        <w:tc>
          <w:tcPr>
            <w:tcW w:w="303" w:type="pct"/>
            <w:shd w:val="clear" w:color="000000" w:fill="FFFFFF"/>
            <w:vAlign w:val="center"/>
            <w:hideMark/>
          </w:tcPr>
          <w:p w14:paraId="1D3B8C28"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64</w:t>
            </w:r>
          </w:p>
        </w:tc>
        <w:tc>
          <w:tcPr>
            <w:tcW w:w="399" w:type="pct"/>
            <w:shd w:val="clear" w:color="000000" w:fill="FFFFFF"/>
            <w:vAlign w:val="center"/>
            <w:hideMark/>
          </w:tcPr>
          <w:p w14:paraId="107CA3BD"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672001</w:t>
            </w:r>
          </w:p>
        </w:tc>
        <w:tc>
          <w:tcPr>
            <w:tcW w:w="426" w:type="pct"/>
            <w:shd w:val="clear" w:color="auto" w:fill="FFFFFF" w:themeFill="background1"/>
            <w:vAlign w:val="center"/>
            <w:hideMark/>
          </w:tcPr>
          <w:p w14:paraId="18A24EE6"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85101501</w:t>
            </w:r>
          </w:p>
        </w:tc>
        <w:tc>
          <w:tcPr>
            <w:tcW w:w="2052" w:type="pct"/>
            <w:shd w:val="clear" w:color="000000" w:fill="FFFFFF"/>
            <w:vAlign w:val="center"/>
            <w:hideMark/>
          </w:tcPr>
          <w:p w14:paraId="25B97ABD" w14:textId="77777777" w:rsidR="00415B41" w:rsidRPr="00415B41" w:rsidRDefault="00415B41" w:rsidP="00415B41">
            <w:pPr>
              <w:widowControl w:val="0"/>
              <w:suppressAutoHyphens/>
              <w:jc w:val="both"/>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CONIZACION</w:t>
            </w:r>
          </w:p>
        </w:tc>
        <w:tc>
          <w:tcPr>
            <w:tcW w:w="520" w:type="pct"/>
            <w:shd w:val="clear" w:color="000000" w:fill="FFFFFF"/>
            <w:vAlign w:val="center"/>
            <w:hideMark/>
          </w:tcPr>
          <w:p w14:paraId="57A66C71"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SERVICIO</w:t>
            </w:r>
          </w:p>
        </w:tc>
        <w:tc>
          <w:tcPr>
            <w:tcW w:w="480" w:type="pct"/>
            <w:shd w:val="clear" w:color="000000" w:fill="FFFFFF"/>
            <w:vAlign w:val="center"/>
            <w:hideMark/>
          </w:tcPr>
          <w:p w14:paraId="269B0557"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1</w:t>
            </w:r>
          </w:p>
        </w:tc>
        <w:tc>
          <w:tcPr>
            <w:tcW w:w="410" w:type="pct"/>
            <w:shd w:val="clear" w:color="000000" w:fill="FFFFFF"/>
          </w:tcPr>
          <w:p w14:paraId="2428AFBA"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c>
          <w:tcPr>
            <w:tcW w:w="410" w:type="pct"/>
            <w:shd w:val="clear" w:color="000000" w:fill="FFFFFF"/>
          </w:tcPr>
          <w:p w14:paraId="47EA333C"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r>
      <w:tr w:rsidR="00415B41" w:rsidRPr="00415B41" w14:paraId="7EE95D24" w14:textId="77777777" w:rsidTr="009F0836">
        <w:trPr>
          <w:trHeight w:val="20"/>
          <w:jc w:val="center"/>
        </w:trPr>
        <w:tc>
          <w:tcPr>
            <w:tcW w:w="303" w:type="pct"/>
            <w:shd w:val="clear" w:color="000000" w:fill="FFFFFF"/>
            <w:vAlign w:val="center"/>
            <w:hideMark/>
          </w:tcPr>
          <w:p w14:paraId="1A20150E"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65</w:t>
            </w:r>
          </w:p>
        </w:tc>
        <w:tc>
          <w:tcPr>
            <w:tcW w:w="399" w:type="pct"/>
            <w:shd w:val="clear" w:color="000000" w:fill="FFFFFF"/>
            <w:vAlign w:val="center"/>
            <w:hideMark/>
          </w:tcPr>
          <w:p w14:paraId="5BD47D98"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8902BA</w:t>
            </w:r>
          </w:p>
        </w:tc>
        <w:tc>
          <w:tcPr>
            <w:tcW w:w="426" w:type="pct"/>
            <w:shd w:val="clear" w:color="auto" w:fill="FFFFFF" w:themeFill="background1"/>
            <w:vAlign w:val="center"/>
            <w:hideMark/>
          </w:tcPr>
          <w:p w14:paraId="01E32350"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85101501</w:t>
            </w:r>
          </w:p>
        </w:tc>
        <w:tc>
          <w:tcPr>
            <w:tcW w:w="2052" w:type="pct"/>
            <w:shd w:val="clear" w:color="000000" w:fill="FFFFFF"/>
            <w:vAlign w:val="center"/>
            <w:hideMark/>
          </w:tcPr>
          <w:p w14:paraId="01CE678B" w14:textId="77777777" w:rsidR="00415B41" w:rsidRPr="00415B41" w:rsidRDefault="00415B41" w:rsidP="00415B41">
            <w:pPr>
              <w:widowControl w:val="0"/>
              <w:suppressAutoHyphens/>
              <w:jc w:val="both"/>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CONSULTA CIRUGIA HEPATOBILIOPANCREATICA (CUPS - 890202)</w:t>
            </w:r>
          </w:p>
        </w:tc>
        <w:tc>
          <w:tcPr>
            <w:tcW w:w="520" w:type="pct"/>
            <w:shd w:val="clear" w:color="000000" w:fill="FFFFFF"/>
            <w:vAlign w:val="center"/>
            <w:hideMark/>
          </w:tcPr>
          <w:p w14:paraId="6666EACE"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SERVICIO</w:t>
            </w:r>
          </w:p>
        </w:tc>
        <w:tc>
          <w:tcPr>
            <w:tcW w:w="480" w:type="pct"/>
            <w:shd w:val="clear" w:color="000000" w:fill="FFFFFF"/>
            <w:vAlign w:val="center"/>
            <w:hideMark/>
          </w:tcPr>
          <w:p w14:paraId="154AD13A"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1</w:t>
            </w:r>
          </w:p>
        </w:tc>
        <w:tc>
          <w:tcPr>
            <w:tcW w:w="410" w:type="pct"/>
            <w:shd w:val="clear" w:color="000000" w:fill="FFFFFF"/>
          </w:tcPr>
          <w:p w14:paraId="72495B95"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c>
          <w:tcPr>
            <w:tcW w:w="410" w:type="pct"/>
            <w:shd w:val="clear" w:color="000000" w:fill="FFFFFF"/>
          </w:tcPr>
          <w:p w14:paraId="034B6835"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r>
      <w:tr w:rsidR="00415B41" w:rsidRPr="00415B41" w14:paraId="4CCEFDD2" w14:textId="77777777" w:rsidTr="009F0836">
        <w:trPr>
          <w:trHeight w:val="20"/>
          <w:jc w:val="center"/>
        </w:trPr>
        <w:tc>
          <w:tcPr>
            <w:tcW w:w="303" w:type="pct"/>
            <w:shd w:val="clear" w:color="000000" w:fill="FFFFFF"/>
            <w:vAlign w:val="center"/>
            <w:hideMark/>
          </w:tcPr>
          <w:p w14:paraId="59A72E82"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66</w:t>
            </w:r>
          </w:p>
        </w:tc>
        <w:tc>
          <w:tcPr>
            <w:tcW w:w="399" w:type="pct"/>
            <w:shd w:val="clear" w:color="000000" w:fill="FFFFFF"/>
            <w:vAlign w:val="center"/>
            <w:hideMark/>
          </w:tcPr>
          <w:p w14:paraId="7DB00884"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890305</w:t>
            </w:r>
          </w:p>
        </w:tc>
        <w:tc>
          <w:tcPr>
            <w:tcW w:w="426" w:type="pct"/>
            <w:shd w:val="clear" w:color="auto" w:fill="FFFFFF" w:themeFill="background1"/>
            <w:vAlign w:val="center"/>
            <w:hideMark/>
          </w:tcPr>
          <w:p w14:paraId="6543A13E"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85101501</w:t>
            </w:r>
          </w:p>
        </w:tc>
        <w:tc>
          <w:tcPr>
            <w:tcW w:w="2052" w:type="pct"/>
            <w:shd w:val="clear" w:color="000000" w:fill="FFFFFF"/>
            <w:vAlign w:val="center"/>
            <w:hideMark/>
          </w:tcPr>
          <w:p w14:paraId="6E8DB9F0" w14:textId="77777777" w:rsidR="00415B41" w:rsidRPr="00415B41" w:rsidRDefault="00415B41" w:rsidP="00415B41">
            <w:pPr>
              <w:widowControl w:val="0"/>
              <w:suppressAutoHyphens/>
              <w:jc w:val="both"/>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n-US"/>
              </w:rPr>
              <w:t>CONSULTA DE CONTROL O DE SEGUIMIENTO POR ENFERMERÍA</w:t>
            </w:r>
          </w:p>
        </w:tc>
        <w:tc>
          <w:tcPr>
            <w:tcW w:w="520" w:type="pct"/>
            <w:shd w:val="clear" w:color="000000" w:fill="FFFFFF"/>
            <w:vAlign w:val="center"/>
            <w:hideMark/>
          </w:tcPr>
          <w:p w14:paraId="4E23140A"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SERVICIO</w:t>
            </w:r>
          </w:p>
        </w:tc>
        <w:tc>
          <w:tcPr>
            <w:tcW w:w="480" w:type="pct"/>
            <w:shd w:val="clear" w:color="000000" w:fill="FFFFFF"/>
            <w:vAlign w:val="center"/>
            <w:hideMark/>
          </w:tcPr>
          <w:p w14:paraId="32C4942F"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1</w:t>
            </w:r>
          </w:p>
        </w:tc>
        <w:tc>
          <w:tcPr>
            <w:tcW w:w="410" w:type="pct"/>
            <w:shd w:val="clear" w:color="000000" w:fill="FFFFFF"/>
          </w:tcPr>
          <w:p w14:paraId="3A758CAA"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c>
          <w:tcPr>
            <w:tcW w:w="410" w:type="pct"/>
            <w:shd w:val="clear" w:color="000000" w:fill="FFFFFF"/>
          </w:tcPr>
          <w:p w14:paraId="4AA23B6F"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r>
      <w:tr w:rsidR="00415B41" w:rsidRPr="00415B41" w14:paraId="1233650B" w14:textId="77777777" w:rsidTr="009F0836">
        <w:trPr>
          <w:trHeight w:val="20"/>
          <w:jc w:val="center"/>
        </w:trPr>
        <w:tc>
          <w:tcPr>
            <w:tcW w:w="303" w:type="pct"/>
            <w:shd w:val="clear" w:color="000000" w:fill="FFFFFF"/>
            <w:vAlign w:val="center"/>
            <w:hideMark/>
          </w:tcPr>
          <w:p w14:paraId="3BEC3BBA"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67</w:t>
            </w:r>
          </w:p>
        </w:tc>
        <w:tc>
          <w:tcPr>
            <w:tcW w:w="399" w:type="pct"/>
            <w:shd w:val="clear" w:color="000000" w:fill="FFFFFF"/>
            <w:vAlign w:val="center"/>
            <w:hideMark/>
          </w:tcPr>
          <w:p w14:paraId="70BC319F"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890331</w:t>
            </w:r>
          </w:p>
        </w:tc>
        <w:tc>
          <w:tcPr>
            <w:tcW w:w="426" w:type="pct"/>
            <w:shd w:val="clear" w:color="auto" w:fill="FFFFFF" w:themeFill="background1"/>
            <w:vAlign w:val="center"/>
            <w:hideMark/>
          </w:tcPr>
          <w:p w14:paraId="7EC8A5E8"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85101501</w:t>
            </w:r>
          </w:p>
        </w:tc>
        <w:tc>
          <w:tcPr>
            <w:tcW w:w="2052" w:type="pct"/>
            <w:shd w:val="clear" w:color="000000" w:fill="FFFFFF"/>
            <w:vAlign w:val="center"/>
            <w:hideMark/>
          </w:tcPr>
          <w:p w14:paraId="7291ACF0" w14:textId="77777777" w:rsidR="00415B41" w:rsidRPr="00415B41" w:rsidRDefault="00415B41" w:rsidP="00415B41">
            <w:pPr>
              <w:widowControl w:val="0"/>
              <w:suppressAutoHyphens/>
              <w:jc w:val="both"/>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n-US"/>
              </w:rPr>
              <w:t>CONSULTA DE CONTROL O DE SEGUIMIENTO POR ESPECIALISTA EN CIRUGIA DE CABEZA Y CUELLO</w:t>
            </w:r>
          </w:p>
        </w:tc>
        <w:tc>
          <w:tcPr>
            <w:tcW w:w="520" w:type="pct"/>
            <w:shd w:val="clear" w:color="000000" w:fill="FFFFFF"/>
            <w:vAlign w:val="center"/>
            <w:hideMark/>
          </w:tcPr>
          <w:p w14:paraId="59A47689"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SERVICIO</w:t>
            </w:r>
          </w:p>
        </w:tc>
        <w:tc>
          <w:tcPr>
            <w:tcW w:w="480" w:type="pct"/>
            <w:shd w:val="clear" w:color="000000" w:fill="FFFFFF"/>
            <w:vAlign w:val="center"/>
            <w:hideMark/>
          </w:tcPr>
          <w:p w14:paraId="15644FA5"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1</w:t>
            </w:r>
          </w:p>
        </w:tc>
        <w:tc>
          <w:tcPr>
            <w:tcW w:w="410" w:type="pct"/>
            <w:shd w:val="clear" w:color="000000" w:fill="FFFFFF"/>
          </w:tcPr>
          <w:p w14:paraId="445039AB"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c>
          <w:tcPr>
            <w:tcW w:w="410" w:type="pct"/>
            <w:shd w:val="clear" w:color="000000" w:fill="FFFFFF"/>
          </w:tcPr>
          <w:p w14:paraId="54C12EF6"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r>
      <w:tr w:rsidR="00415B41" w:rsidRPr="00415B41" w14:paraId="48C4BE79" w14:textId="77777777" w:rsidTr="009F0836">
        <w:trPr>
          <w:trHeight w:val="20"/>
          <w:jc w:val="center"/>
        </w:trPr>
        <w:tc>
          <w:tcPr>
            <w:tcW w:w="303" w:type="pct"/>
            <w:shd w:val="clear" w:color="000000" w:fill="FFFFFF"/>
            <w:vAlign w:val="center"/>
            <w:hideMark/>
          </w:tcPr>
          <w:p w14:paraId="58B80A05"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68</w:t>
            </w:r>
          </w:p>
        </w:tc>
        <w:tc>
          <w:tcPr>
            <w:tcW w:w="399" w:type="pct"/>
            <w:shd w:val="clear" w:color="000000" w:fill="FFFFFF"/>
            <w:vAlign w:val="center"/>
            <w:hideMark/>
          </w:tcPr>
          <w:p w14:paraId="27655668"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890334</w:t>
            </w:r>
          </w:p>
        </w:tc>
        <w:tc>
          <w:tcPr>
            <w:tcW w:w="426" w:type="pct"/>
            <w:shd w:val="clear" w:color="auto" w:fill="FFFFFF" w:themeFill="background1"/>
            <w:vAlign w:val="center"/>
            <w:hideMark/>
          </w:tcPr>
          <w:p w14:paraId="75B09F88"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85101501</w:t>
            </w:r>
          </w:p>
        </w:tc>
        <w:tc>
          <w:tcPr>
            <w:tcW w:w="2052" w:type="pct"/>
            <w:shd w:val="clear" w:color="000000" w:fill="FFFFFF"/>
            <w:vAlign w:val="center"/>
            <w:hideMark/>
          </w:tcPr>
          <w:p w14:paraId="13E516C0" w14:textId="77777777" w:rsidR="00415B41" w:rsidRPr="00415B41" w:rsidRDefault="00415B41" w:rsidP="00415B41">
            <w:pPr>
              <w:widowControl w:val="0"/>
              <w:suppressAutoHyphens/>
              <w:jc w:val="both"/>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n-US"/>
              </w:rPr>
              <w:t>CONSULTA DE CONTROL O DE SEGUIMIENTO POR Especialista EN Cirugia GASTROINTESTINAL</w:t>
            </w:r>
          </w:p>
        </w:tc>
        <w:tc>
          <w:tcPr>
            <w:tcW w:w="520" w:type="pct"/>
            <w:shd w:val="clear" w:color="000000" w:fill="FFFFFF"/>
            <w:vAlign w:val="center"/>
            <w:hideMark/>
          </w:tcPr>
          <w:p w14:paraId="56A67E6B"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SERVICIO</w:t>
            </w:r>
          </w:p>
        </w:tc>
        <w:tc>
          <w:tcPr>
            <w:tcW w:w="480" w:type="pct"/>
            <w:shd w:val="clear" w:color="000000" w:fill="FFFFFF"/>
            <w:vAlign w:val="center"/>
            <w:hideMark/>
          </w:tcPr>
          <w:p w14:paraId="4C4CB154"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1</w:t>
            </w:r>
          </w:p>
        </w:tc>
        <w:tc>
          <w:tcPr>
            <w:tcW w:w="410" w:type="pct"/>
            <w:shd w:val="clear" w:color="000000" w:fill="FFFFFF"/>
          </w:tcPr>
          <w:p w14:paraId="353BB0EB"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c>
          <w:tcPr>
            <w:tcW w:w="410" w:type="pct"/>
            <w:shd w:val="clear" w:color="000000" w:fill="FFFFFF"/>
          </w:tcPr>
          <w:p w14:paraId="4DFEF333"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r>
      <w:tr w:rsidR="00415B41" w:rsidRPr="00415B41" w14:paraId="1E87A83F" w14:textId="77777777" w:rsidTr="009F0836">
        <w:trPr>
          <w:trHeight w:val="20"/>
          <w:jc w:val="center"/>
        </w:trPr>
        <w:tc>
          <w:tcPr>
            <w:tcW w:w="303" w:type="pct"/>
            <w:shd w:val="clear" w:color="000000" w:fill="FFFFFF"/>
            <w:vAlign w:val="center"/>
            <w:hideMark/>
          </w:tcPr>
          <w:p w14:paraId="3ECC04B8"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69</w:t>
            </w:r>
          </w:p>
        </w:tc>
        <w:tc>
          <w:tcPr>
            <w:tcW w:w="399" w:type="pct"/>
            <w:shd w:val="clear" w:color="000000" w:fill="FFFFFF"/>
            <w:vAlign w:val="center"/>
            <w:hideMark/>
          </w:tcPr>
          <w:p w14:paraId="33DDDBBD"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890335</w:t>
            </w:r>
          </w:p>
        </w:tc>
        <w:tc>
          <w:tcPr>
            <w:tcW w:w="426" w:type="pct"/>
            <w:shd w:val="clear" w:color="auto" w:fill="FFFFFF" w:themeFill="background1"/>
            <w:vAlign w:val="center"/>
            <w:hideMark/>
          </w:tcPr>
          <w:p w14:paraId="6143B3C8"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85101501</w:t>
            </w:r>
          </w:p>
        </w:tc>
        <w:tc>
          <w:tcPr>
            <w:tcW w:w="2052" w:type="pct"/>
            <w:shd w:val="clear" w:color="000000" w:fill="FFFFFF"/>
            <w:vAlign w:val="center"/>
            <w:hideMark/>
          </w:tcPr>
          <w:p w14:paraId="7D54DC7D" w14:textId="77777777" w:rsidR="00415B41" w:rsidRPr="00415B41" w:rsidRDefault="00415B41" w:rsidP="00415B41">
            <w:pPr>
              <w:widowControl w:val="0"/>
              <w:suppressAutoHyphens/>
              <w:jc w:val="both"/>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n-US"/>
              </w:rPr>
              <w:t>CONSULTA DE CONTROL O DE SEGUIMIENTO POR ESPECIALISTA EN CIRUGÍA GENERAL</w:t>
            </w:r>
          </w:p>
        </w:tc>
        <w:tc>
          <w:tcPr>
            <w:tcW w:w="520" w:type="pct"/>
            <w:shd w:val="clear" w:color="000000" w:fill="FFFFFF"/>
            <w:vAlign w:val="center"/>
            <w:hideMark/>
          </w:tcPr>
          <w:p w14:paraId="3B9BA9A3"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SERVICIO</w:t>
            </w:r>
          </w:p>
        </w:tc>
        <w:tc>
          <w:tcPr>
            <w:tcW w:w="480" w:type="pct"/>
            <w:shd w:val="clear" w:color="000000" w:fill="FFFFFF"/>
            <w:vAlign w:val="center"/>
            <w:hideMark/>
          </w:tcPr>
          <w:p w14:paraId="5DC7A05D"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1</w:t>
            </w:r>
          </w:p>
        </w:tc>
        <w:tc>
          <w:tcPr>
            <w:tcW w:w="410" w:type="pct"/>
            <w:shd w:val="clear" w:color="000000" w:fill="FFFFFF"/>
          </w:tcPr>
          <w:p w14:paraId="4E5FFAEF"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c>
          <w:tcPr>
            <w:tcW w:w="410" w:type="pct"/>
            <w:shd w:val="clear" w:color="000000" w:fill="FFFFFF"/>
          </w:tcPr>
          <w:p w14:paraId="532A72EC"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r>
      <w:tr w:rsidR="00415B41" w:rsidRPr="00415B41" w14:paraId="704297C3" w14:textId="77777777" w:rsidTr="009F0836">
        <w:trPr>
          <w:trHeight w:val="20"/>
          <w:jc w:val="center"/>
        </w:trPr>
        <w:tc>
          <w:tcPr>
            <w:tcW w:w="303" w:type="pct"/>
            <w:shd w:val="clear" w:color="000000" w:fill="FFFFFF"/>
            <w:vAlign w:val="center"/>
            <w:hideMark/>
          </w:tcPr>
          <w:p w14:paraId="554E2A90"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70</w:t>
            </w:r>
          </w:p>
        </w:tc>
        <w:tc>
          <w:tcPr>
            <w:tcW w:w="399" w:type="pct"/>
            <w:shd w:val="clear" w:color="000000" w:fill="FFFFFF"/>
            <w:vAlign w:val="center"/>
            <w:hideMark/>
          </w:tcPr>
          <w:p w14:paraId="32C3C090"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890339</w:t>
            </w:r>
          </w:p>
        </w:tc>
        <w:tc>
          <w:tcPr>
            <w:tcW w:w="426" w:type="pct"/>
            <w:shd w:val="clear" w:color="auto" w:fill="FFFFFF" w:themeFill="background1"/>
            <w:vAlign w:val="center"/>
            <w:hideMark/>
          </w:tcPr>
          <w:p w14:paraId="1ABF1D85"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85101501</w:t>
            </w:r>
          </w:p>
        </w:tc>
        <w:tc>
          <w:tcPr>
            <w:tcW w:w="2052" w:type="pct"/>
            <w:shd w:val="clear" w:color="000000" w:fill="FFFFFF"/>
            <w:vAlign w:val="center"/>
            <w:hideMark/>
          </w:tcPr>
          <w:p w14:paraId="30DC3C8D" w14:textId="77777777" w:rsidR="00415B41" w:rsidRPr="00415B41" w:rsidRDefault="00415B41" w:rsidP="00415B41">
            <w:pPr>
              <w:widowControl w:val="0"/>
              <w:suppressAutoHyphens/>
              <w:jc w:val="both"/>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n-US"/>
              </w:rPr>
              <w:t>CONSULTA DE CONTROL O DE SEGUIMIENTO POR ESPECIALISTA EN CIRUGÍA PLÁSTICA, ESTÉTICA Y RECONSTRUCTIVA</w:t>
            </w:r>
          </w:p>
        </w:tc>
        <w:tc>
          <w:tcPr>
            <w:tcW w:w="520" w:type="pct"/>
            <w:shd w:val="clear" w:color="000000" w:fill="FFFFFF"/>
            <w:vAlign w:val="center"/>
            <w:hideMark/>
          </w:tcPr>
          <w:p w14:paraId="0C0BC0C5"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SERVICIO</w:t>
            </w:r>
          </w:p>
        </w:tc>
        <w:tc>
          <w:tcPr>
            <w:tcW w:w="480" w:type="pct"/>
            <w:shd w:val="clear" w:color="000000" w:fill="FFFFFF"/>
            <w:vAlign w:val="center"/>
            <w:hideMark/>
          </w:tcPr>
          <w:p w14:paraId="39EF0D59"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1</w:t>
            </w:r>
          </w:p>
        </w:tc>
        <w:tc>
          <w:tcPr>
            <w:tcW w:w="410" w:type="pct"/>
            <w:shd w:val="clear" w:color="000000" w:fill="FFFFFF"/>
          </w:tcPr>
          <w:p w14:paraId="22DFE99F"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c>
          <w:tcPr>
            <w:tcW w:w="410" w:type="pct"/>
            <w:shd w:val="clear" w:color="000000" w:fill="FFFFFF"/>
          </w:tcPr>
          <w:p w14:paraId="03124DE2"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r>
      <w:tr w:rsidR="00415B41" w:rsidRPr="00415B41" w14:paraId="54D9564C" w14:textId="77777777" w:rsidTr="009F0836">
        <w:trPr>
          <w:trHeight w:val="20"/>
          <w:jc w:val="center"/>
        </w:trPr>
        <w:tc>
          <w:tcPr>
            <w:tcW w:w="303" w:type="pct"/>
            <w:shd w:val="clear" w:color="000000" w:fill="FFFFFF"/>
            <w:vAlign w:val="center"/>
            <w:hideMark/>
          </w:tcPr>
          <w:p w14:paraId="45C50AAE"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71</w:t>
            </w:r>
          </w:p>
        </w:tc>
        <w:tc>
          <w:tcPr>
            <w:tcW w:w="399" w:type="pct"/>
            <w:shd w:val="clear" w:color="000000" w:fill="FFFFFF"/>
            <w:vAlign w:val="center"/>
            <w:hideMark/>
          </w:tcPr>
          <w:p w14:paraId="333782EA"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890340</w:t>
            </w:r>
          </w:p>
        </w:tc>
        <w:tc>
          <w:tcPr>
            <w:tcW w:w="426" w:type="pct"/>
            <w:shd w:val="clear" w:color="auto" w:fill="FFFFFF" w:themeFill="background1"/>
            <w:vAlign w:val="center"/>
            <w:hideMark/>
          </w:tcPr>
          <w:p w14:paraId="73A60C58"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85101501</w:t>
            </w:r>
          </w:p>
        </w:tc>
        <w:tc>
          <w:tcPr>
            <w:tcW w:w="2052" w:type="pct"/>
            <w:shd w:val="clear" w:color="000000" w:fill="FFFFFF"/>
            <w:vAlign w:val="center"/>
            <w:hideMark/>
          </w:tcPr>
          <w:p w14:paraId="443474CB" w14:textId="77777777" w:rsidR="00415B41" w:rsidRPr="00415B41" w:rsidRDefault="00415B41" w:rsidP="00415B41">
            <w:pPr>
              <w:widowControl w:val="0"/>
              <w:suppressAutoHyphens/>
              <w:jc w:val="both"/>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n-US"/>
              </w:rPr>
              <w:t>CONSULTA DE CONTROL O DE SEGUIMIENTO POR ESPECIALISTA EN CIRUGIA VASCULAR</w:t>
            </w:r>
          </w:p>
        </w:tc>
        <w:tc>
          <w:tcPr>
            <w:tcW w:w="520" w:type="pct"/>
            <w:shd w:val="clear" w:color="000000" w:fill="FFFFFF"/>
            <w:vAlign w:val="center"/>
            <w:hideMark/>
          </w:tcPr>
          <w:p w14:paraId="2B716E15"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SERVICIO</w:t>
            </w:r>
          </w:p>
        </w:tc>
        <w:tc>
          <w:tcPr>
            <w:tcW w:w="480" w:type="pct"/>
            <w:shd w:val="clear" w:color="000000" w:fill="FFFFFF"/>
            <w:vAlign w:val="center"/>
            <w:hideMark/>
          </w:tcPr>
          <w:p w14:paraId="3998E968"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1</w:t>
            </w:r>
          </w:p>
        </w:tc>
        <w:tc>
          <w:tcPr>
            <w:tcW w:w="410" w:type="pct"/>
            <w:shd w:val="clear" w:color="000000" w:fill="FFFFFF"/>
          </w:tcPr>
          <w:p w14:paraId="3A3F0316"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c>
          <w:tcPr>
            <w:tcW w:w="410" w:type="pct"/>
            <w:shd w:val="clear" w:color="000000" w:fill="FFFFFF"/>
          </w:tcPr>
          <w:p w14:paraId="1E6647B3"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r>
      <w:tr w:rsidR="00415B41" w:rsidRPr="00415B41" w14:paraId="75DDD716" w14:textId="77777777" w:rsidTr="009F0836">
        <w:trPr>
          <w:trHeight w:val="20"/>
          <w:jc w:val="center"/>
        </w:trPr>
        <w:tc>
          <w:tcPr>
            <w:tcW w:w="303" w:type="pct"/>
            <w:shd w:val="clear" w:color="000000" w:fill="FFFFFF"/>
            <w:vAlign w:val="center"/>
            <w:hideMark/>
          </w:tcPr>
          <w:p w14:paraId="30D08B42"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72</w:t>
            </w:r>
          </w:p>
        </w:tc>
        <w:tc>
          <w:tcPr>
            <w:tcW w:w="399" w:type="pct"/>
            <w:shd w:val="clear" w:color="000000" w:fill="FFFFFF"/>
            <w:vAlign w:val="center"/>
            <w:hideMark/>
          </w:tcPr>
          <w:p w14:paraId="4B7B4129"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890343</w:t>
            </w:r>
          </w:p>
        </w:tc>
        <w:tc>
          <w:tcPr>
            <w:tcW w:w="426" w:type="pct"/>
            <w:shd w:val="clear" w:color="auto" w:fill="FFFFFF" w:themeFill="background1"/>
            <w:vAlign w:val="center"/>
            <w:hideMark/>
          </w:tcPr>
          <w:p w14:paraId="527FA819"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85101501</w:t>
            </w:r>
          </w:p>
        </w:tc>
        <w:tc>
          <w:tcPr>
            <w:tcW w:w="2052" w:type="pct"/>
            <w:shd w:val="clear" w:color="000000" w:fill="FFFFFF"/>
            <w:vAlign w:val="center"/>
            <w:hideMark/>
          </w:tcPr>
          <w:p w14:paraId="066097A2" w14:textId="77777777" w:rsidR="00415B41" w:rsidRPr="00415B41" w:rsidRDefault="00415B41" w:rsidP="00415B41">
            <w:pPr>
              <w:widowControl w:val="0"/>
              <w:suppressAutoHyphens/>
              <w:jc w:val="both"/>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n-US"/>
              </w:rPr>
              <w:t>CONSULTA DE CONTROL O DE SEGUIMIENTO POR ESPECIALISTA EN DOLOR Y CUIDADOS PALIATIVOS</w:t>
            </w:r>
          </w:p>
        </w:tc>
        <w:tc>
          <w:tcPr>
            <w:tcW w:w="520" w:type="pct"/>
            <w:shd w:val="clear" w:color="000000" w:fill="FFFFFF"/>
            <w:vAlign w:val="center"/>
            <w:hideMark/>
          </w:tcPr>
          <w:p w14:paraId="42A5DF71"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SERVICIO</w:t>
            </w:r>
          </w:p>
        </w:tc>
        <w:tc>
          <w:tcPr>
            <w:tcW w:w="480" w:type="pct"/>
            <w:shd w:val="clear" w:color="000000" w:fill="FFFFFF"/>
            <w:vAlign w:val="center"/>
            <w:hideMark/>
          </w:tcPr>
          <w:p w14:paraId="7079D7BA"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1</w:t>
            </w:r>
          </w:p>
        </w:tc>
        <w:tc>
          <w:tcPr>
            <w:tcW w:w="410" w:type="pct"/>
            <w:shd w:val="clear" w:color="000000" w:fill="FFFFFF"/>
          </w:tcPr>
          <w:p w14:paraId="0D55E712"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c>
          <w:tcPr>
            <w:tcW w:w="410" w:type="pct"/>
            <w:shd w:val="clear" w:color="000000" w:fill="FFFFFF"/>
          </w:tcPr>
          <w:p w14:paraId="338E519E"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r>
      <w:tr w:rsidR="00415B41" w:rsidRPr="00415B41" w14:paraId="023A3058" w14:textId="77777777" w:rsidTr="009F0836">
        <w:trPr>
          <w:trHeight w:val="20"/>
          <w:jc w:val="center"/>
        </w:trPr>
        <w:tc>
          <w:tcPr>
            <w:tcW w:w="303" w:type="pct"/>
            <w:shd w:val="clear" w:color="000000" w:fill="FFFFFF"/>
            <w:vAlign w:val="center"/>
            <w:hideMark/>
          </w:tcPr>
          <w:p w14:paraId="5A916C23"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73</w:t>
            </w:r>
          </w:p>
        </w:tc>
        <w:tc>
          <w:tcPr>
            <w:tcW w:w="399" w:type="pct"/>
            <w:shd w:val="clear" w:color="000000" w:fill="FFFFFF"/>
            <w:vAlign w:val="center"/>
            <w:hideMark/>
          </w:tcPr>
          <w:p w14:paraId="17EE7261"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890346</w:t>
            </w:r>
          </w:p>
        </w:tc>
        <w:tc>
          <w:tcPr>
            <w:tcW w:w="426" w:type="pct"/>
            <w:shd w:val="clear" w:color="auto" w:fill="FFFFFF" w:themeFill="background1"/>
            <w:vAlign w:val="center"/>
            <w:hideMark/>
          </w:tcPr>
          <w:p w14:paraId="31A6A9CA"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85101501</w:t>
            </w:r>
          </w:p>
        </w:tc>
        <w:tc>
          <w:tcPr>
            <w:tcW w:w="2052" w:type="pct"/>
            <w:shd w:val="clear" w:color="000000" w:fill="FFFFFF"/>
            <w:vAlign w:val="center"/>
            <w:hideMark/>
          </w:tcPr>
          <w:p w14:paraId="61CC66D9" w14:textId="77777777" w:rsidR="00415B41" w:rsidRPr="00415B41" w:rsidRDefault="00415B41" w:rsidP="00415B41">
            <w:pPr>
              <w:widowControl w:val="0"/>
              <w:suppressAutoHyphens/>
              <w:jc w:val="both"/>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n-US"/>
              </w:rPr>
              <w:t>CONSULTA DE CONTROL O DE SEGUIMIENTO POR ESPECIALISTA EN GASTROENTEROLOGIA</w:t>
            </w:r>
          </w:p>
        </w:tc>
        <w:tc>
          <w:tcPr>
            <w:tcW w:w="520" w:type="pct"/>
            <w:shd w:val="clear" w:color="000000" w:fill="FFFFFF"/>
            <w:vAlign w:val="center"/>
            <w:hideMark/>
          </w:tcPr>
          <w:p w14:paraId="79928312"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SERVICIO</w:t>
            </w:r>
          </w:p>
        </w:tc>
        <w:tc>
          <w:tcPr>
            <w:tcW w:w="480" w:type="pct"/>
            <w:shd w:val="clear" w:color="000000" w:fill="FFFFFF"/>
            <w:vAlign w:val="center"/>
            <w:hideMark/>
          </w:tcPr>
          <w:p w14:paraId="04BB4D7E"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1</w:t>
            </w:r>
          </w:p>
        </w:tc>
        <w:tc>
          <w:tcPr>
            <w:tcW w:w="410" w:type="pct"/>
            <w:shd w:val="clear" w:color="000000" w:fill="FFFFFF"/>
          </w:tcPr>
          <w:p w14:paraId="2098894E"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c>
          <w:tcPr>
            <w:tcW w:w="410" w:type="pct"/>
            <w:shd w:val="clear" w:color="000000" w:fill="FFFFFF"/>
          </w:tcPr>
          <w:p w14:paraId="16D84776"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r>
      <w:tr w:rsidR="00415B41" w:rsidRPr="00415B41" w14:paraId="13C16B5C" w14:textId="77777777" w:rsidTr="009F0836">
        <w:trPr>
          <w:trHeight w:val="20"/>
          <w:jc w:val="center"/>
        </w:trPr>
        <w:tc>
          <w:tcPr>
            <w:tcW w:w="303" w:type="pct"/>
            <w:shd w:val="clear" w:color="000000" w:fill="FFFFFF"/>
            <w:vAlign w:val="center"/>
            <w:hideMark/>
          </w:tcPr>
          <w:p w14:paraId="0D5D5579"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74</w:t>
            </w:r>
          </w:p>
        </w:tc>
        <w:tc>
          <w:tcPr>
            <w:tcW w:w="399" w:type="pct"/>
            <w:shd w:val="clear" w:color="000000" w:fill="FFFFFF"/>
            <w:vAlign w:val="center"/>
            <w:hideMark/>
          </w:tcPr>
          <w:p w14:paraId="50A4AA99"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890351</w:t>
            </w:r>
          </w:p>
        </w:tc>
        <w:tc>
          <w:tcPr>
            <w:tcW w:w="426" w:type="pct"/>
            <w:shd w:val="clear" w:color="auto" w:fill="FFFFFF" w:themeFill="background1"/>
            <w:vAlign w:val="center"/>
            <w:hideMark/>
          </w:tcPr>
          <w:p w14:paraId="58317D6E"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85101501</w:t>
            </w:r>
          </w:p>
        </w:tc>
        <w:tc>
          <w:tcPr>
            <w:tcW w:w="2052" w:type="pct"/>
            <w:shd w:val="clear" w:color="000000" w:fill="FFFFFF"/>
            <w:vAlign w:val="center"/>
            <w:hideMark/>
          </w:tcPr>
          <w:p w14:paraId="7DA5DA98" w14:textId="77777777" w:rsidR="00415B41" w:rsidRPr="00415B41" w:rsidRDefault="00415B41" w:rsidP="00415B41">
            <w:pPr>
              <w:widowControl w:val="0"/>
              <w:suppressAutoHyphens/>
              <w:jc w:val="both"/>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n-US"/>
              </w:rPr>
              <w:t>CONSULTA DE CONTROL O DE SEGUIMIENTO POR ESPECIALISTA EN HEMATOLOGIA</w:t>
            </w:r>
          </w:p>
        </w:tc>
        <w:tc>
          <w:tcPr>
            <w:tcW w:w="520" w:type="pct"/>
            <w:shd w:val="clear" w:color="000000" w:fill="FFFFFF"/>
            <w:vAlign w:val="center"/>
            <w:hideMark/>
          </w:tcPr>
          <w:p w14:paraId="5EC0002A"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SERVICIO</w:t>
            </w:r>
          </w:p>
        </w:tc>
        <w:tc>
          <w:tcPr>
            <w:tcW w:w="480" w:type="pct"/>
            <w:shd w:val="clear" w:color="000000" w:fill="FFFFFF"/>
            <w:vAlign w:val="center"/>
            <w:hideMark/>
          </w:tcPr>
          <w:p w14:paraId="06D32A58"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1</w:t>
            </w:r>
          </w:p>
        </w:tc>
        <w:tc>
          <w:tcPr>
            <w:tcW w:w="410" w:type="pct"/>
            <w:shd w:val="clear" w:color="000000" w:fill="FFFFFF"/>
          </w:tcPr>
          <w:p w14:paraId="6E0C38B3"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c>
          <w:tcPr>
            <w:tcW w:w="410" w:type="pct"/>
            <w:shd w:val="clear" w:color="000000" w:fill="FFFFFF"/>
          </w:tcPr>
          <w:p w14:paraId="65E816D9"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r>
      <w:tr w:rsidR="00415B41" w:rsidRPr="00415B41" w14:paraId="5A5001FE" w14:textId="77777777" w:rsidTr="009F0836">
        <w:trPr>
          <w:trHeight w:val="20"/>
          <w:jc w:val="center"/>
        </w:trPr>
        <w:tc>
          <w:tcPr>
            <w:tcW w:w="303" w:type="pct"/>
            <w:shd w:val="clear" w:color="000000" w:fill="FFFFFF"/>
            <w:vAlign w:val="center"/>
            <w:hideMark/>
          </w:tcPr>
          <w:p w14:paraId="7E406ACE"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75</w:t>
            </w:r>
          </w:p>
        </w:tc>
        <w:tc>
          <w:tcPr>
            <w:tcW w:w="399" w:type="pct"/>
            <w:shd w:val="clear" w:color="000000" w:fill="FFFFFF"/>
            <w:vAlign w:val="center"/>
            <w:hideMark/>
          </w:tcPr>
          <w:p w14:paraId="084E5E7F"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890354</w:t>
            </w:r>
          </w:p>
        </w:tc>
        <w:tc>
          <w:tcPr>
            <w:tcW w:w="426" w:type="pct"/>
            <w:shd w:val="clear" w:color="auto" w:fill="FFFFFF" w:themeFill="background1"/>
            <w:vAlign w:val="center"/>
            <w:hideMark/>
          </w:tcPr>
          <w:p w14:paraId="418BD2C7"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85101501</w:t>
            </w:r>
          </w:p>
        </w:tc>
        <w:tc>
          <w:tcPr>
            <w:tcW w:w="2052" w:type="pct"/>
            <w:shd w:val="clear" w:color="000000" w:fill="FFFFFF"/>
            <w:vAlign w:val="center"/>
            <w:hideMark/>
          </w:tcPr>
          <w:p w14:paraId="2C21EF51" w14:textId="77777777" w:rsidR="00415B41" w:rsidRPr="00415B41" w:rsidRDefault="00415B41" w:rsidP="00415B41">
            <w:pPr>
              <w:widowControl w:val="0"/>
              <w:suppressAutoHyphens/>
              <w:jc w:val="both"/>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n-US"/>
              </w:rPr>
              <w:t>CONSULTA DE CONTROL O DE SEGUIMIENTO POR ESPECIALISTA EN INFECTOLOGÍA</w:t>
            </w:r>
          </w:p>
        </w:tc>
        <w:tc>
          <w:tcPr>
            <w:tcW w:w="520" w:type="pct"/>
            <w:shd w:val="clear" w:color="000000" w:fill="FFFFFF"/>
            <w:vAlign w:val="center"/>
            <w:hideMark/>
          </w:tcPr>
          <w:p w14:paraId="2CE6B3CB"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SERVICIO</w:t>
            </w:r>
          </w:p>
        </w:tc>
        <w:tc>
          <w:tcPr>
            <w:tcW w:w="480" w:type="pct"/>
            <w:shd w:val="clear" w:color="000000" w:fill="FFFFFF"/>
            <w:vAlign w:val="center"/>
            <w:hideMark/>
          </w:tcPr>
          <w:p w14:paraId="298C4385"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1</w:t>
            </w:r>
          </w:p>
        </w:tc>
        <w:tc>
          <w:tcPr>
            <w:tcW w:w="410" w:type="pct"/>
            <w:shd w:val="clear" w:color="000000" w:fill="FFFFFF"/>
          </w:tcPr>
          <w:p w14:paraId="050717D1"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c>
          <w:tcPr>
            <w:tcW w:w="410" w:type="pct"/>
            <w:shd w:val="clear" w:color="000000" w:fill="FFFFFF"/>
          </w:tcPr>
          <w:p w14:paraId="7C295FE0"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r>
      <w:tr w:rsidR="00415B41" w:rsidRPr="00415B41" w14:paraId="743B10D6" w14:textId="77777777" w:rsidTr="009F0836">
        <w:trPr>
          <w:trHeight w:val="20"/>
          <w:jc w:val="center"/>
        </w:trPr>
        <w:tc>
          <w:tcPr>
            <w:tcW w:w="303" w:type="pct"/>
            <w:shd w:val="clear" w:color="000000" w:fill="FFFFFF"/>
            <w:vAlign w:val="center"/>
            <w:hideMark/>
          </w:tcPr>
          <w:p w14:paraId="4A696396"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76</w:t>
            </w:r>
          </w:p>
        </w:tc>
        <w:tc>
          <w:tcPr>
            <w:tcW w:w="399" w:type="pct"/>
            <w:shd w:val="clear" w:color="000000" w:fill="FFFFFF"/>
            <w:vAlign w:val="center"/>
            <w:hideMark/>
          </w:tcPr>
          <w:p w14:paraId="481E4410"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890355</w:t>
            </w:r>
          </w:p>
        </w:tc>
        <w:tc>
          <w:tcPr>
            <w:tcW w:w="426" w:type="pct"/>
            <w:shd w:val="clear" w:color="auto" w:fill="FFFFFF" w:themeFill="background1"/>
            <w:vAlign w:val="center"/>
            <w:hideMark/>
          </w:tcPr>
          <w:p w14:paraId="4C25FA18"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85101501</w:t>
            </w:r>
          </w:p>
        </w:tc>
        <w:tc>
          <w:tcPr>
            <w:tcW w:w="2052" w:type="pct"/>
            <w:shd w:val="clear" w:color="000000" w:fill="FFFFFF"/>
            <w:vAlign w:val="center"/>
            <w:hideMark/>
          </w:tcPr>
          <w:p w14:paraId="67F85437" w14:textId="77777777" w:rsidR="00415B41" w:rsidRPr="00415B41" w:rsidRDefault="00415B41" w:rsidP="00415B41">
            <w:pPr>
              <w:widowControl w:val="0"/>
              <w:suppressAutoHyphens/>
              <w:jc w:val="both"/>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n-US"/>
              </w:rPr>
              <w:t>CONSULTA DE CONTROL O DE SEGUIMIENTO POR ESPECIALISTA EN MASTOLOGÍA</w:t>
            </w:r>
          </w:p>
        </w:tc>
        <w:tc>
          <w:tcPr>
            <w:tcW w:w="520" w:type="pct"/>
            <w:shd w:val="clear" w:color="000000" w:fill="FFFFFF"/>
            <w:vAlign w:val="center"/>
            <w:hideMark/>
          </w:tcPr>
          <w:p w14:paraId="3CC3B898"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SERVICIO</w:t>
            </w:r>
          </w:p>
        </w:tc>
        <w:tc>
          <w:tcPr>
            <w:tcW w:w="480" w:type="pct"/>
            <w:shd w:val="clear" w:color="000000" w:fill="FFFFFF"/>
            <w:vAlign w:val="center"/>
            <w:hideMark/>
          </w:tcPr>
          <w:p w14:paraId="3B8D674D"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1</w:t>
            </w:r>
          </w:p>
        </w:tc>
        <w:tc>
          <w:tcPr>
            <w:tcW w:w="410" w:type="pct"/>
            <w:shd w:val="clear" w:color="000000" w:fill="FFFFFF"/>
          </w:tcPr>
          <w:p w14:paraId="3AC0C4C6"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c>
          <w:tcPr>
            <w:tcW w:w="410" w:type="pct"/>
            <w:shd w:val="clear" w:color="000000" w:fill="FFFFFF"/>
          </w:tcPr>
          <w:p w14:paraId="1049A491"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r>
      <w:tr w:rsidR="00415B41" w:rsidRPr="00415B41" w14:paraId="7756F6A1" w14:textId="77777777" w:rsidTr="009F0836">
        <w:trPr>
          <w:trHeight w:val="20"/>
          <w:jc w:val="center"/>
        </w:trPr>
        <w:tc>
          <w:tcPr>
            <w:tcW w:w="303" w:type="pct"/>
            <w:shd w:val="clear" w:color="000000" w:fill="FFFFFF"/>
            <w:vAlign w:val="center"/>
            <w:hideMark/>
          </w:tcPr>
          <w:p w14:paraId="1901CA7F"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77</w:t>
            </w:r>
          </w:p>
        </w:tc>
        <w:tc>
          <w:tcPr>
            <w:tcW w:w="399" w:type="pct"/>
            <w:shd w:val="clear" w:color="000000" w:fill="FFFFFF"/>
            <w:vAlign w:val="center"/>
            <w:hideMark/>
          </w:tcPr>
          <w:p w14:paraId="74C21B36"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890364</w:t>
            </w:r>
          </w:p>
        </w:tc>
        <w:tc>
          <w:tcPr>
            <w:tcW w:w="426" w:type="pct"/>
            <w:shd w:val="clear" w:color="auto" w:fill="FFFFFF" w:themeFill="background1"/>
            <w:vAlign w:val="center"/>
            <w:hideMark/>
          </w:tcPr>
          <w:p w14:paraId="559AE5D8"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85101501</w:t>
            </w:r>
          </w:p>
        </w:tc>
        <w:tc>
          <w:tcPr>
            <w:tcW w:w="2052" w:type="pct"/>
            <w:shd w:val="clear" w:color="000000" w:fill="FFFFFF"/>
            <w:vAlign w:val="center"/>
            <w:hideMark/>
          </w:tcPr>
          <w:p w14:paraId="327079CB" w14:textId="77777777" w:rsidR="00415B41" w:rsidRPr="00415B41" w:rsidRDefault="00415B41" w:rsidP="00415B41">
            <w:pPr>
              <w:widowControl w:val="0"/>
              <w:suppressAutoHyphens/>
              <w:jc w:val="both"/>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n-US"/>
              </w:rPr>
              <w:t>CONSULTA DE CONTROL O DE SEGUIMIENTO POR ESPECIALISTA EN MEDICINA FÍSICA Y REHABILITACIÓN</w:t>
            </w:r>
          </w:p>
        </w:tc>
        <w:tc>
          <w:tcPr>
            <w:tcW w:w="520" w:type="pct"/>
            <w:shd w:val="clear" w:color="000000" w:fill="FFFFFF"/>
            <w:vAlign w:val="center"/>
            <w:hideMark/>
          </w:tcPr>
          <w:p w14:paraId="1FFD30EC"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SERVICIO</w:t>
            </w:r>
          </w:p>
        </w:tc>
        <w:tc>
          <w:tcPr>
            <w:tcW w:w="480" w:type="pct"/>
            <w:shd w:val="clear" w:color="000000" w:fill="FFFFFF"/>
            <w:vAlign w:val="center"/>
            <w:hideMark/>
          </w:tcPr>
          <w:p w14:paraId="4F4A8ED9"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1</w:t>
            </w:r>
          </w:p>
        </w:tc>
        <w:tc>
          <w:tcPr>
            <w:tcW w:w="410" w:type="pct"/>
            <w:shd w:val="clear" w:color="000000" w:fill="FFFFFF"/>
          </w:tcPr>
          <w:p w14:paraId="7A56EEC0"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c>
          <w:tcPr>
            <w:tcW w:w="410" w:type="pct"/>
            <w:shd w:val="clear" w:color="000000" w:fill="FFFFFF"/>
          </w:tcPr>
          <w:p w14:paraId="7412265F"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r>
      <w:tr w:rsidR="00415B41" w:rsidRPr="00415B41" w14:paraId="50CFE18F" w14:textId="77777777" w:rsidTr="009F0836">
        <w:trPr>
          <w:trHeight w:val="20"/>
          <w:jc w:val="center"/>
        </w:trPr>
        <w:tc>
          <w:tcPr>
            <w:tcW w:w="303" w:type="pct"/>
            <w:shd w:val="clear" w:color="000000" w:fill="FFFFFF"/>
            <w:vAlign w:val="center"/>
            <w:hideMark/>
          </w:tcPr>
          <w:p w14:paraId="5E4082E3"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78</w:t>
            </w:r>
          </w:p>
        </w:tc>
        <w:tc>
          <w:tcPr>
            <w:tcW w:w="399" w:type="pct"/>
            <w:shd w:val="clear" w:color="000000" w:fill="FFFFFF"/>
            <w:vAlign w:val="center"/>
            <w:hideMark/>
          </w:tcPr>
          <w:p w14:paraId="6BEA16CE"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890367</w:t>
            </w:r>
          </w:p>
        </w:tc>
        <w:tc>
          <w:tcPr>
            <w:tcW w:w="426" w:type="pct"/>
            <w:shd w:val="clear" w:color="auto" w:fill="FFFFFF" w:themeFill="background1"/>
            <w:vAlign w:val="center"/>
            <w:hideMark/>
          </w:tcPr>
          <w:p w14:paraId="0E79BC99"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85101501</w:t>
            </w:r>
          </w:p>
        </w:tc>
        <w:tc>
          <w:tcPr>
            <w:tcW w:w="2052" w:type="pct"/>
            <w:shd w:val="clear" w:color="000000" w:fill="FFFFFF"/>
            <w:vAlign w:val="center"/>
            <w:hideMark/>
          </w:tcPr>
          <w:p w14:paraId="6F44F273" w14:textId="77777777" w:rsidR="00415B41" w:rsidRPr="00415B41" w:rsidRDefault="00415B41" w:rsidP="00415B41">
            <w:pPr>
              <w:widowControl w:val="0"/>
              <w:suppressAutoHyphens/>
              <w:jc w:val="both"/>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n-US"/>
              </w:rPr>
              <w:t>CONSULTA DE CONTROL O DE SEGUIMIENTO POR ESPECIALISTA EN MEDICINA NUCLEAR</w:t>
            </w:r>
          </w:p>
        </w:tc>
        <w:tc>
          <w:tcPr>
            <w:tcW w:w="520" w:type="pct"/>
            <w:shd w:val="clear" w:color="000000" w:fill="FFFFFF"/>
            <w:vAlign w:val="center"/>
            <w:hideMark/>
          </w:tcPr>
          <w:p w14:paraId="431620CF"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SERVICIO</w:t>
            </w:r>
          </w:p>
        </w:tc>
        <w:tc>
          <w:tcPr>
            <w:tcW w:w="480" w:type="pct"/>
            <w:shd w:val="clear" w:color="000000" w:fill="FFFFFF"/>
            <w:vAlign w:val="center"/>
            <w:hideMark/>
          </w:tcPr>
          <w:p w14:paraId="42F588EE"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1</w:t>
            </w:r>
          </w:p>
        </w:tc>
        <w:tc>
          <w:tcPr>
            <w:tcW w:w="410" w:type="pct"/>
            <w:shd w:val="clear" w:color="000000" w:fill="FFFFFF"/>
          </w:tcPr>
          <w:p w14:paraId="6092E33B"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c>
          <w:tcPr>
            <w:tcW w:w="410" w:type="pct"/>
            <w:shd w:val="clear" w:color="000000" w:fill="FFFFFF"/>
          </w:tcPr>
          <w:p w14:paraId="7E24474A"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r>
      <w:tr w:rsidR="00415B41" w:rsidRPr="00415B41" w14:paraId="4798824B" w14:textId="77777777" w:rsidTr="009F0836">
        <w:trPr>
          <w:trHeight w:val="20"/>
          <w:jc w:val="center"/>
        </w:trPr>
        <w:tc>
          <w:tcPr>
            <w:tcW w:w="303" w:type="pct"/>
            <w:shd w:val="clear" w:color="000000" w:fill="FFFFFF"/>
            <w:vAlign w:val="center"/>
            <w:hideMark/>
          </w:tcPr>
          <w:p w14:paraId="520D1892"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79</w:t>
            </w:r>
          </w:p>
        </w:tc>
        <w:tc>
          <w:tcPr>
            <w:tcW w:w="399" w:type="pct"/>
            <w:shd w:val="clear" w:color="000000" w:fill="FFFFFF"/>
            <w:vAlign w:val="center"/>
            <w:hideMark/>
          </w:tcPr>
          <w:p w14:paraId="5B7468E9"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890373</w:t>
            </w:r>
          </w:p>
        </w:tc>
        <w:tc>
          <w:tcPr>
            <w:tcW w:w="426" w:type="pct"/>
            <w:shd w:val="clear" w:color="auto" w:fill="FFFFFF" w:themeFill="background1"/>
            <w:vAlign w:val="center"/>
            <w:hideMark/>
          </w:tcPr>
          <w:p w14:paraId="1BE9A49D"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85101501</w:t>
            </w:r>
          </w:p>
        </w:tc>
        <w:tc>
          <w:tcPr>
            <w:tcW w:w="2052" w:type="pct"/>
            <w:shd w:val="clear" w:color="000000" w:fill="FFFFFF"/>
            <w:vAlign w:val="center"/>
            <w:hideMark/>
          </w:tcPr>
          <w:p w14:paraId="6D5CD913" w14:textId="77777777" w:rsidR="00415B41" w:rsidRPr="00415B41" w:rsidRDefault="00415B41" w:rsidP="00415B41">
            <w:pPr>
              <w:widowControl w:val="0"/>
              <w:suppressAutoHyphens/>
              <w:jc w:val="both"/>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n-US"/>
              </w:rPr>
              <w:t>CONSULTA DE CONTROL O DE SEGUIMIENTO POR ESPECIALISTA EN NEUROCIRUGÍA</w:t>
            </w:r>
          </w:p>
        </w:tc>
        <w:tc>
          <w:tcPr>
            <w:tcW w:w="520" w:type="pct"/>
            <w:shd w:val="clear" w:color="000000" w:fill="FFFFFF"/>
            <w:vAlign w:val="center"/>
            <w:hideMark/>
          </w:tcPr>
          <w:p w14:paraId="1E009707"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SERVICIO</w:t>
            </w:r>
          </w:p>
        </w:tc>
        <w:tc>
          <w:tcPr>
            <w:tcW w:w="480" w:type="pct"/>
            <w:shd w:val="clear" w:color="000000" w:fill="FFFFFF"/>
            <w:vAlign w:val="center"/>
            <w:hideMark/>
          </w:tcPr>
          <w:p w14:paraId="17AEBB64"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1</w:t>
            </w:r>
          </w:p>
        </w:tc>
        <w:tc>
          <w:tcPr>
            <w:tcW w:w="410" w:type="pct"/>
            <w:shd w:val="clear" w:color="000000" w:fill="FFFFFF"/>
          </w:tcPr>
          <w:p w14:paraId="2557A89F"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c>
          <w:tcPr>
            <w:tcW w:w="410" w:type="pct"/>
            <w:shd w:val="clear" w:color="000000" w:fill="FFFFFF"/>
          </w:tcPr>
          <w:p w14:paraId="2EECA591"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r>
      <w:tr w:rsidR="00415B41" w:rsidRPr="00415B41" w14:paraId="70A16D8E" w14:textId="77777777" w:rsidTr="009F0836">
        <w:trPr>
          <w:trHeight w:val="20"/>
          <w:jc w:val="center"/>
        </w:trPr>
        <w:tc>
          <w:tcPr>
            <w:tcW w:w="303" w:type="pct"/>
            <w:shd w:val="clear" w:color="000000" w:fill="FFFFFF"/>
            <w:vAlign w:val="center"/>
            <w:hideMark/>
          </w:tcPr>
          <w:p w14:paraId="40CB5030"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80</w:t>
            </w:r>
          </w:p>
        </w:tc>
        <w:tc>
          <w:tcPr>
            <w:tcW w:w="399" w:type="pct"/>
            <w:shd w:val="clear" w:color="000000" w:fill="FFFFFF"/>
            <w:vAlign w:val="center"/>
            <w:hideMark/>
          </w:tcPr>
          <w:p w14:paraId="52D00C37"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890378</w:t>
            </w:r>
          </w:p>
        </w:tc>
        <w:tc>
          <w:tcPr>
            <w:tcW w:w="426" w:type="pct"/>
            <w:shd w:val="clear" w:color="auto" w:fill="FFFFFF" w:themeFill="background1"/>
            <w:vAlign w:val="center"/>
            <w:hideMark/>
          </w:tcPr>
          <w:p w14:paraId="12717E76"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85101501</w:t>
            </w:r>
          </w:p>
        </w:tc>
        <w:tc>
          <w:tcPr>
            <w:tcW w:w="2052" w:type="pct"/>
            <w:shd w:val="clear" w:color="000000" w:fill="FFFFFF"/>
            <w:vAlign w:val="center"/>
            <w:hideMark/>
          </w:tcPr>
          <w:p w14:paraId="270D3E99" w14:textId="77777777" w:rsidR="00415B41" w:rsidRPr="00415B41" w:rsidRDefault="00415B41" w:rsidP="00415B41">
            <w:pPr>
              <w:widowControl w:val="0"/>
              <w:suppressAutoHyphens/>
              <w:jc w:val="both"/>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n-US"/>
              </w:rPr>
              <w:t>CONSULTA DE CONTROL O DE SEGUIMIENTO POR ESPECIALISTA EN ONCOLOGÍA</w:t>
            </w:r>
          </w:p>
        </w:tc>
        <w:tc>
          <w:tcPr>
            <w:tcW w:w="520" w:type="pct"/>
            <w:shd w:val="clear" w:color="000000" w:fill="FFFFFF"/>
            <w:vAlign w:val="center"/>
            <w:hideMark/>
          </w:tcPr>
          <w:p w14:paraId="4227433B"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SERVICIO</w:t>
            </w:r>
          </w:p>
        </w:tc>
        <w:tc>
          <w:tcPr>
            <w:tcW w:w="480" w:type="pct"/>
            <w:shd w:val="clear" w:color="000000" w:fill="FFFFFF"/>
            <w:vAlign w:val="center"/>
            <w:hideMark/>
          </w:tcPr>
          <w:p w14:paraId="774B0B7E"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1</w:t>
            </w:r>
          </w:p>
        </w:tc>
        <w:tc>
          <w:tcPr>
            <w:tcW w:w="410" w:type="pct"/>
            <w:shd w:val="clear" w:color="000000" w:fill="FFFFFF"/>
          </w:tcPr>
          <w:p w14:paraId="1504D18B"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c>
          <w:tcPr>
            <w:tcW w:w="410" w:type="pct"/>
            <w:shd w:val="clear" w:color="000000" w:fill="FFFFFF"/>
          </w:tcPr>
          <w:p w14:paraId="74E78335"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r>
      <w:tr w:rsidR="00415B41" w:rsidRPr="00415B41" w14:paraId="23B1FF99" w14:textId="77777777" w:rsidTr="009F0836">
        <w:trPr>
          <w:trHeight w:val="20"/>
          <w:jc w:val="center"/>
        </w:trPr>
        <w:tc>
          <w:tcPr>
            <w:tcW w:w="303" w:type="pct"/>
            <w:shd w:val="clear" w:color="000000" w:fill="FFFFFF"/>
            <w:vAlign w:val="center"/>
            <w:hideMark/>
          </w:tcPr>
          <w:p w14:paraId="7BF4D09A"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81</w:t>
            </w:r>
          </w:p>
        </w:tc>
        <w:tc>
          <w:tcPr>
            <w:tcW w:w="399" w:type="pct"/>
            <w:shd w:val="clear" w:color="000000" w:fill="FFFFFF"/>
            <w:vAlign w:val="center"/>
            <w:hideMark/>
          </w:tcPr>
          <w:p w14:paraId="79F39310"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890379</w:t>
            </w:r>
          </w:p>
        </w:tc>
        <w:tc>
          <w:tcPr>
            <w:tcW w:w="426" w:type="pct"/>
            <w:shd w:val="clear" w:color="auto" w:fill="FFFFFF" w:themeFill="background1"/>
            <w:vAlign w:val="center"/>
            <w:hideMark/>
          </w:tcPr>
          <w:p w14:paraId="105DB50A"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85101501</w:t>
            </w:r>
          </w:p>
        </w:tc>
        <w:tc>
          <w:tcPr>
            <w:tcW w:w="2052" w:type="pct"/>
            <w:shd w:val="clear" w:color="000000" w:fill="FFFFFF"/>
            <w:vAlign w:val="center"/>
            <w:hideMark/>
          </w:tcPr>
          <w:p w14:paraId="75F70D95" w14:textId="77777777" w:rsidR="00415B41" w:rsidRPr="00415B41" w:rsidRDefault="00415B41" w:rsidP="00415B41">
            <w:pPr>
              <w:widowControl w:val="0"/>
              <w:suppressAutoHyphens/>
              <w:jc w:val="both"/>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n-US"/>
              </w:rPr>
              <w:t>CONSULTA DE CONTROL O DE SEGUIMIENTO POR ESPECIALISTA EN ONCOLOGÍA PEDIÁTRICA</w:t>
            </w:r>
          </w:p>
        </w:tc>
        <w:tc>
          <w:tcPr>
            <w:tcW w:w="520" w:type="pct"/>
            <w:shd w:val="clear" w:color="000000" w:fill="FFFFFF"/>
            <w:vAlign w:val="center"/>
            <w:hideMark/>
          </w:tcPr>
          <w:p w14:paraId="21D0FBE0"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SERVICIO</w:t>
            </w:r>
          </w:p>
        </w:tc>
        <w:tc>
          <w:tcPr>
            <w:tcW w:w="480" w:type="pct"/>
            <w:shd w:val="clear" w:color="000000" w:fill="FFFFFF"/>
            <w:vAlign w:val="center"/>
            <w:hideMark/>
          </w:tcPr>
          <w:p w14:paraId="695B85D5"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1</w:t>
            </w:r>
          </w:p>
        </w:tc>
        <w:tc>
          <w:tcPr>
            <w:tcW w:w="410" w:type="pct"/>
            <w:shd w:val="clear" w:color="000000" w:fill="FFFFFF"/>
          </w:tcPr>
          <w:p w14:paraId="772A24D3"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c>
          <w:tcPr>
            <w:tcW w:w="410" w:type="pct"/>
            <w:shd w:val="clear" w:color="000000" w:fill="FFFFFF"/>
          </w:tcPr>
          <w:p w14:paraId="26D3BACD"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r>
      <w:tr w:rsidR="00415B41" w:rsidRPr="00415B41" w14:paraId="2477D241" w14:textId="77777777" w:rsidTr="009F0836">
        <w:trPr>
          <w:trHeight w:val="20"/>
          <w:jc w:val="center"/>
        </w:trPr>
        <w:tc>
          <w:tcPr>
            <w:tcW w:w="303" w:type="pct"/>
            <w:shd w:val="clear" w:color="000000" w:fill="FFFFFF"/>
            <w:vAlign w:val="center"/>
            <w:hideMark/>
          </w:tcPr>
          <w:p w14:paraId="7EA7621A"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82</w:t>
            </w:r>
          </w:p>
        </w:tc>
        <w:tc>
          <w:tcPr>
            <w:tcW w:w="399" w:type="pct"/>
            <w:shd w:val="clear" w:color="000000" w:fill="FFFFFF"/>
            <w:vAlign w:val="center"/>
            <w:hideMark/>
          </w:tcPr>
          <w:p w14:paraId="766B7142"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890387</w:t>
            </w:r>
          </w:p>
        </w:tc>
        <w:tc>
          <w:tcPr>
            <w:tcW w:w="426" w:type="pct"/>
            <w:shd w:val="clear" w:color="auto" w:fill="FFFFFF" w:themeFill="background1"/>
            <w:vAlign w:val="center"/>
            <w:hideMark/>
          </w:tcPr>
          <w:p w14:paraId="12E4EDE3"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85101501</w:t>
            </w:r>
          </w:p>
        </w:tc>
        <w:tc>
          <w:tcPr>
            <w:tcW w:w="2052" w:type="pct"/>
            <w:shd w:val="clear" w:color="000000" w:fill="FFFFFF"/>
            <w:vAlign w:val="center"/>
            <w:hideMark/>
          </w:tcPr>
          <w:p w14:paraId="7386C925" w14:textId="77777777" w:rsidR="00415B41" w:rsidRPr="00415B41" w:rsidRDefault="00415B41" w:rsidP="00415B41">
            <w:pPr>
              <w:widowControl w:val="0"/>
              <w:suppressAutoHyphens/>
              <w:jc w:val="both"/>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n-US"/>
              </w:rPr>
              <w:t>CONSULTA DE CONTROL O DE SEGUIMIENTO POR ESPECIALISTA EN RADIOTERAPIA</w:t>
            </w:r>
          </w:p>
        </w:tc>
        <w:tc>
          <w:tcPr>
            <w:tcW w:w="520" w:type="pct"/>
            <w:shd w:val="clear" w:color="000000" w:fill="FFFFFF"/>
            <w:vAlign w:val="center"/>
            <w:hideMark/>
          </w:tcPr>
          <w:p w14:paraId="14DF8CAD"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SERVICIO</w:t>
            </w:r>
          </w:p>
        </w:tc>
        <w:tc>
          <w:tcPr>
            <w:tcW w:w="480" w:type="pct"/>
            <w:shd w:val="clear" w:color="000000" w:fill="FFFFFF"/>
            <w:vAlign w:val="center"/>
            <w:hideMark/>
          </w:tcPr>
          <w:p w14:paraId="5F24829E"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1</w:t>
            </w:r>
          </w:p>
        </w:tc>
        <w:tc>
          <w:tcPr>
            <w:tcW w:w="410" w:type="pct"/>
            <w:shd w:val="clear" w:color="000000" w:fill="FFFFFF"/>
          </w:tcPr>
          <w:p w14:paraId="16B3C2F7"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c>
          <w:tcPr>
            <w:tcW w:w="410" w:type="pct"/>
            <w:shd w:val="clear" w:color="000000" w:fill="FFFFFF"/>
          </w:tcPr>
          <w:p w14:paraId="094B2FDC"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r>
      <w:tr w:rsidR="00415B41" w:rsidRPr="00415B41" w14:paraId="6857D6AA" w14:textId="77777777" w:rsidTr="009F0836">
        <w:trPr>
          <w:trHeight w:val="20"/>
          <w:jc w:val="center"/>
        </w:trPr>
        <w:tc>
          <w:tcPr>
            <w:tcW w:w="303" w:type="pct"/>
            <w:shd w:val="clear" w:color="000000" w:fill="FFFFFF"/>
            <w:vAlign w:val="center"/>
            <w:hideMark/>
          </w:tcPr>
          <w:p w14:paraId="23C9DE75"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83</w:t>
            </w:r>
          </w:p>
        </w:tc>
        <w:tc>
          <w:tcPr>
            <w:tcW w:w="399" w:type="pct"/>
            <w:shd w:val="clear" w:color="000000" w:fill="FFFFFF"/>
            <w:vAlign w:val="center"/>
            <w:hideMark/>
          </w:tcPr>
          <w:p w14:paraId="1267F5FD"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890394</w:t>
            </w:r>
          </w:p>
        </w:tc>
        <w:tc>
          <w:tcPr>
            <w:tcW w:w="426" w:type="pct"/>
            <w:shd w:val="clear" w:color="auto" w:fill="FFFFFF" w:themeFill="background1"/>
            <w:vAlign w:val="center"/>
            <w:hideMark/>
          </w:tcPr>
          <w:p w14:paraId="3954A953"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85101501</w:t>
            </w:r>
          </w:p>
        </w:tc>
        <w:tc>
          <w:tcPr>
            <w:tcW w:w="2052" w:type="pct"/>
            <w:shd w:val="clear" w:color="000000" w:fill="FFFFFF"/>
            <w:vAlign w:val="center"/>
            <w:hideMark/>
          </w:tcPr>
          <w:p w14:paraId="7FF0BAC0" w14:textId="77777777" w:rsidR="00415B41" w:rsidRPr="00415B41" w:rsidRDefault="00415B41" w:rsidP="00415B41">
            <w:pPr>
              <w:widowControl w:val="0"/>
              <w:suppressAutoHyphens/>
              <w:jc w:val="both"/>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n-US"/>
              </w:rPr>
              <w:t>CONSULTA DE CONTROL O DE SEGUIMIENTO POR ESPECIALISTA EN UROLOGÍA</w:t>
            </w:r>
          </w:p>
        </w:tc>
        <w:tc>
          <w:tcPr>
            <w:tcW w:w="520" w:type="pct"/>
            <w:shd w:val="clear" w:color="000000" w:fill="FFFFFF"/>
            <w:vAlign w:val="center"/>
            <w:hideMark/>
          </w:tcPr>
          <w:p w14:paraId="513963A4"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SERVICIO</w:t>
            </w:r>
          </w:p>
        </w:tc>
        <w:tc>
          <w:tcPr>
            <w:tcW w:w="480" w:type="pct"/>
            <w:shd w:val="clear" w:color="000000" w:fill="FFFFFF"/>
            <w:vAlign w:val="center"/>
            <w:hideMark/>
          </w:tcPr>
          <w:p w14:paraId="21B06937"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1</w:t>
            </w:r>
          </w:p>
        </w:tc>
        <w:tc>
          <w:tcPr>
            <w:tcW w:w="410" w:type="pct"/>
            <w:shd w:val="clear" w:color="000000" w:fill="FFFFFF"/>
          </w:tcPr>
          <w:p w14:paraId="07C12645"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c>
          <w:tcPr>
            <w:tcW w:w="410" w:type="pct"/>
            <w:shd w:val="clear" w:color="000000" w:fill="FFFFFF"/>
          </w:tcPr>
          <w:p w14:paraId="17E5DCE4"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r>
      <w:tr w:rsidR="00415B41" w:rsidRPr="00415B41" w14:paraId="279F3735" w14:textId="77777777" w:rsidTr="009F0836">
        <w:trPr>
          <w:trHeight w:val="20"/>
          <w:jc w:val="center"/>
        </w:trPr>
        <w:tc>
          <w:tcPr>
            <w:tcW w:w="303" w:type="pct"/>
            <w:shd w:val="clear" w:color="000000" w:fill="FFFFFF"/>
            <w:vAlign w:val="center"/>
            <w:hideMark/>
          </w:tcPr>
          <w:p w14:paraId="0CD32EAC"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84</w:t>
            </w:r>
          </w:p>
        </w:tc>
        <w:tc>
          <w:tcPr>
            <w:tcW w:w="399" w:type="pct"/>
            <w:shd w:val="clear" w:color="000000" w:fill="FFFFFF"/>
            <w:vAlign w:val="center"/>
            <w:hideMark/>
          </w:tcPr>
          <w:p w14:paraId="1CB23A14"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890306</w:t>
            </w:r>
          </w:p>
        </w:tc>
        <w:tc>
          <w:tcPr>
            <w:tcW w:w="426" w:type="pct"/>
            <w:shd w:val="clear" w:color="auto" w:fill="FFFFFF" w:themeFill="background1"/>
            <w:vAlign w:val="center"/>
            <w:hideMark/>
          </w:tcPr>
          <w:p w14:paraId="7C6AD094"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85101501</w:t>
            </w:r>
          </w:p>
        </w:tc>
        <w:tc>
          <w:tcPr>
            <w:tcW w:w="2052" w:type="pct"/>
            <w:shd w:val="clear" w:color="000000" w:fill="FFFFFF"/>
            <w:vAlign w:val="center"/>
            <w:hideMark/>
          </w:tcPr>
          <w:p w14:paraId="28D0AA43" w14:textId="77777777" w:rsidR="00415B41" w:rsidRPr="00415B41" w:rsidRDefault="00415B41" w:rsidP="00415B41">
            <w:pPr>
              <w:widowControl w:val="0"/>
              <w:suppressAutoHyphens/>
              <w:jc w:val="both"/>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n-US"/>
              </w:rPr>
              <w:t>CONSULTA DE CONTROL O DE SEGUIMIENTO POR NUTRICIÓN Y DIETÉTICA</w:t>
            </w:r>
          </w:p>
        </w:tc>
        <w:tc>
          <w:tcPr>
            <w:tcW w:w="520" w:type="pct"/>
            <w:shd w:val="clear" w:color="000000" w:fill="FFFFFF"/>
            <w:vAlign w:val="center"/>
            <w:hideMark/>
          </w:tcPr>
          <w:p w14:paraId="6820A6C7"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SERVICIO</w:t>
            </w:r>
          </w:p>
        </w:tc>
        <w:tc>
          <w:tcPr>
            <w:tcW w:w="480" w:type="pct"/>
            <w:shd w:val="clear" w:color="000000" w:fill="FFFFFF"/>
            <w:vAlign w:val="center"/>
            <w:hideMark/>
          </w:tcPr>
          <w:p w14:paraId="47AB0359"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1</w:t>
            </w:r>
          </w:p>
        </w:tc>
        <w:tc>
          <w:tcPr>
            <w:tcW w:w="410" w:type="pct"/>
            <w:shd w:val="clear" w:color="000000" w:fill="FFFFFF"/>
          </w:tcPr>
          <w:p w14:paraId="06AC4C1F"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c>
          <w:tcPr>
            <w:tcW w:w="410" w:type="pct"/>
            <w:shd w:val="clear" w:color="000000" w:fill="FFFFFF"/>
          </w:tcPr>
          <w:p w14:paraId="1AF0EC20"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r>
      <w:tr w:rsidR="00415B41" w:rsidRPr="00415B41" w14:paraId="70EE17A6" w14:textId="77777777" w:rsidTr="009F0836">
        <w:trPr>
          <w:trHeight w:val="20"/>
          <w:jc w:val="center"/>
        </w:trPr>
        <w:tc>
          <w:tcPr>
            <w:tcW w:w="303" w:type="pct"/>
            <w:shd w:val="clear" w:color="000000" w:fill="FFFFFF"/>
            <w:vAlign w:val="center"/>
            <w:hideMark/>
          </w:tcPr>
          <w:p w14:paraId="2215ACD8"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85</w:t>
            </w:r>
          </w:p>
        </w:tc>
        <w:tc>
          <w:tcPr>
            <w:tcW w:w="399" w:type="pct"/>
            <w:shd w:val="clear" w:color="000000" w:fill="FFFFFF"/>
            <w:vAlign w:val="center"/>
            <w:hideMark/>
          </w:tcPr>
          <w:p w14:paraId="3494A3F9"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890308</w:t>
            </w:r>
          </w:p>
        </w:tc>
        <w:tc>
          <w:tcPr>
            <w:tcW w:w="426" w:type="pct"/>
            <w:shd w:val="clear" w:color="auto" w:fill="FFFFFF" w:themeFill="background1"/>
            <w:vAlign w:val="center"/>
            <w:hideMark/>
          </w:tcPr>
          <w:p w14:paraId="45636890"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85101501</w:t>
            </w:r>
          </w:p>
        </w:tc>
        <w:tc>
          <w:tcPr>
            <w:tcW w:w="2052" w:type="pct"/>
            <w:shd w:val="clear" w:color="000000" w:fill="FFFFFF"/>
            <w:vAlign w:val="center"/>
            <w:hideMark/>
          </w:tcPr>
          <w:p w14:paraId="11AF45BD" w14:textId="77777777" w:rsidR="00415B41" w:rsidRPr="00415B41" w:rsidRDefault="00415B41" w:rsidP="00415B41">
            <w:pPr>
              <w:widowControl w:val="0"/>
              <w:suppressAutoHyphens/>
              <w:jc w:val="both"/>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n-US"/>
              </w:rPr>
              <w:t>CONSULTA DE CONTROL O DE SEGUIMIENTO POR PSICOLOGÍA</w:t>
            </w:r>
          </w:p>
        </w:tc>
        <w:tc>
          <w:tcPr>
            <w:tcW w:w="520" w:type="pct"/>
            <w:shd w:val="clear" w:color="000000" w:fill="FFFFFF"/>
            <w:vAlign w:val="center"/>
            <w:hideMark/>
          </w:tcPr>
          <w:p w14:paraId="0C132CF2"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SERVICIO</w:t>
            </w:r>
          </w:p>
        </w:tc>
        <w:tc>
          <w:tcPr>
            <w:tcW w:w="480" w:type="pct"/>
            <w:shd w:val="clear" w:color="000000" w:fill="FFFFFF"/>
            <w:vAlign w:val="center"/>
            <w:hideMark/>
          </w:tcPr>
          <w:p w14:paraId="56AFE5C0"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1</w:t>
            </w:r>
          </w:p>
        </w:tc>
        <w:tc>
          <w:tcPr>
            <w:tcW w:w="410" w:type="pct"/>
            <w:shd w:val="clear" w:color="000000" w:fill="FFFFFF"/>
          </w:tcPr>
          <w:p w14:paraId="350DEC8A"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c>
          <w:tcPr>
            <w:tcW w:w="410" w:type="pct"/>
            <w:shd w:val="clear" w:color="000000" w:fill="FFFFFF"/>
          </w:tcPr>
          <w:p w14:paraId="72383249"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r>
      <w:tr w:rsidR="00415B41" w:rsidRPr="00415B41" w14:paraId="4C9CB230" w14:textId="77777777" w:rsidTr="009F0836">
        <w:trPr>
          <w:trHeight w:val="20"/>
          <w:jc w:val="center"/>
        </w:trPr>
        <w:tc>
          <w:tcPr>
            <w:tcW w:w="303" w:type="pct"/>
            <w:shd w:val="clear" w:color="000000" w:fill="FFFFFF"/>
            <w:vAlign w:val="center"/>
            <w:hideMark/>
          </w:tcPr>
          <w:p w14:paraId="790E2254"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86</w:t>
            </w:r>
          </w:p>
        </w:tc>
        <w:tc>
          <w:tcPr>
            <w:tcW w:w="399" w:type="pct"/>
            <w:shd w:val="clear" w:color="000000" w:fill="FFFFFF"/>
            <w:vAlign w:val="center"/>
            <w:hideMark/>
          </w:tcPr>
          <w:p w14:paraId="2E47E76E"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890226</w:t>
            </w:r>
          </w:p>
        </w:tc>
        <w:tc>
          <w:tcPr>
            <w:tcW w:w="426" w:type="pct"/>
            <w:shd w:val="clear" w:color="auto" w:fill="FFFFFF" w:themeFill="background1"/>
            <w:vAlign w:val="center"/>
            <w:hideMark/>
          </w:tcPr>
          <w:p w14:paraId="178624A1"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85101501</w:t>
            </w:r>
          </w:p>
        </w:tc>
        <w:tc>
          <w:tcPr>
            <w:tcW w:w="2052" w:type="pct"/>
            <w:shd w:val="clear" w:color="000000" w:fill="FFFFFF"/>
            <w:vAlign w:val="center"/>
            <w:hideMark/>
          </w:tcPr>
          <w:p w14:paraId="1037FAC6" w14:textId="77777777" w:rsidR="00415B41" w:rsidRPr="00415B41" w:rsidRDefault="00415B41" w:rsidP="00415B41">
            <w:pPr>
              <w:widowControl w:val="0"/>
              <w:suppressAutoHyphens/>
              <w:jc w:val="both"/>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n-US"/>
              </w:rPr>
              <w:t>CONSULTA DE PRIMERA VEZ POR ESPECIALISTA EN ANESTESIOLOGÍA</w:t>
            </w:r>
          </w:p>
        </w:tc>
        <w:tc>
          <w:tcPr>
            <w:tcW w:w="520" w:type="pct"/>
            <w:shd w:val="clear" w:color="000000" w:fill="FFFFFF"/>
            <w:vAlign w:val="center"/>
            <w:hideMark/>
          </w:tcPr>
          <w:p w14:paraId="4E9C3FF1"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SERVICIO</w:t>
            </w:r>
          </w:p>
        </w:tc>
        <w:tc>
          <w:tcPr>
            <w:tcW w:w="480" w:type="pct"/>
            <w:shd w:val="clear" w:color="000000" w:fill="FFFFFF"/>
            <w:vAlign w:val="center"/>
            <w:hideMark/>
          </w:tcPr>
          <w:p w14:paraId="5B4DDB5D"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1</w:t>
            </w:r>
          </w:p>
        </w:tc>
        <w:tc>
          <w:tcPr>
            <w:tcW w:w="410" w:type="pct"/>
            <w:shd w:val="clear" w:color="000000" w:fill="FFFFFF"/>
          </w:tcPr>
          <w:p w14:paraId="54E55E51"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c>
          <w:tcPr>
            <w:tcW w:w="410" w:type="pct"/>
            <w:shd w:val="clear" w:color="000000" w:fill="FFFFFF"/>
          </w:tcPr>
          <w:p w14:paraId="7E6039F7"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r>
      <w:tr w:rsidR="00415B41" w:rsidRPr="00415B41" w14:paraId="7E0E8C62" w14:textId="77777777" w:rsidTr="009F0836">
        <w:trPr>
          <w:trHeight w:val="20"/>
          <w:jc w:val="center"/>
        </w:trPr>
        <w:tc>
          <w:tcPr>
            <w:tcW w:w="303" w:type="pct"/>
            <w:shd w:val="clear" w:color="000000" w:fill="FFFFFF"/>
            <w:vAlign w:val="center"/>
            <w:hideMark/>
          </w:tcPr>
          <w:p w14:paraId="326CC636"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87</w:t>
            </w:r>
          </w:p>
        </w:tc>
        <w:tc>
          <w:tcPr>
            <w:tcW w:w="399" w:type="pct"/>
            <w:shd w:val="clear" w:color="000000" w:fill="FFFFFF"/>
            <w:vAlign w:val="center"/>
            <w:hideMark/>
          </w:tcPr>
          <w:p w14:paraId="11FCD93E"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890231</w:t>
            </w:r>
          </w:p>
        </w:tc>
        <w:tc>
          <w:tcPr>
            <w:tcW w:w="426" w:type="pct"/>
            <w:shd w:val="clear" w:color="auto" w:fill="FFFFFF" w:themeFill="background1"/>
            <w:vAlign w:val="center"/>
            <w:hideMark/>
          </w:tcPr>
          <w:p w14:paraId="2C26C7E9"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85101501</w:t>
            </w:r>
          </w:p>
        </w:tc>
        <w:tc>
          <w:tcPr>
            <w:tcW w:w="2052" w:type="pct"/>
            <w:shd w:val="clear" w:color="000000" w:fill="FFFFFF"/>
            <w:vAlign w:val="center"/>
            <w:hideMark/>
          </w:tcPr>
          <w:p w14:paraId="66D00BCF" w14:textId="77777777" w:rsidR="00415B41" w:rsidRPr="00415B41" w:rsidRDefault="00415B41" w:rsidP="00415B41">
            <w:pPr>
              <w:widowControl w:val="0"/>
              <w:suppressAutoHyphens/>
              <w:jc w:val="both"/>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n-US"/>
              </w:rPr>
              <w:t>CONSULTA DE PRIMERA VEZ POR ESPECIALISTA EN CIRUGÍA DE CABEZA Y CUELLO</w:t>
            </w:r>
          </w:p>
        </w:tc>
        <w:tc>
          <w:tcPr>
            <w:tcW w:w="520" w:type="pct"/>
            <w:shd w:val="clear" w:color="000000" w:fill="FFFFFF"/>
            <w:vAlign w:val="center"/>
            <w:hideMark/>
          </w:tcPr>
          <w:p w14:paraId="5662000E"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SERVICIO</w:t>
            </w:r>
          </w:p>
        </w:tc>
        <w:tc>
          <w:tcPr>
            <w:tcW w:w="480" w:type="pct"/>
            <w:shd w:val="clear" w:color="000000" w:fill="FFFFFF"/>
            <w:vAlign w:val="center"/>
            <w:hideMark/>
          </w:tcPr>
          <w:p w14:paraId="08A8FC98"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1</w:t>
            </w:r>
          </w:p>
        </w:tc>
        <w:tc>
          <w:tcPr>
            <w:tcW w:w="410" w:type="pct"/>
            <w:shd w:val="clear" w:color="000000" w:fill="FFFFFF"/>
          </w:tcPr>
          <w:p w14:paraId="55EF0F16"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c>
          <w:tcPr>
            <w:tcW w:w="410" w:type="pct"/>
            <w:shd w:val="clear" w:color="000000" w:fill="FFFFFF"/>
          </w:tcPr>
          <w:p w14:paraId="4F229DDA"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r>
      <w:tr w:rsidR="00415B41" w:rsidRPr="00415B41" w14:paraId="6CCE749C" w14:textId="77777777" w:rsidTr="009F0836">
        <w:trPr>
          <w:trHeight w:val="20"/>
          <w:jc w:val="center"/>
        </w:trPr>
        <w:tc>
          <w:tcPr>
            <w:tcW w:w="303" w:type="pct"/>
            <w:shd w:val="clear" w:color="000000" w:fill="FFFFFF"/>
            <w:vAlign w:val="center"/>
            <w:hideMark/>
          </w:tcPr>
          <w:p w14:paraId="0F2C83CA"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88</w:t>
            </w:r>
          </w:p>
        </w:tc>
        <w:tc>
          <w:tcPr>
            <w:tcW w:w="399" w:type="pct"/>
            <w:shd w:val="clear" w:color="000000" w:fill="FFFFFF"/>
            <w:vAlign w:val="center"/>
            <w:hideMark/>
          </w:tcPr>
          <w:p w14:paraId="39C89D59"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890233</w:t>
            </w:r>
          </w:p>
        </w:tc>
        <w:tc>
          <w:tcPr>
            <w:tcW w:w="426" w:type="pct"/>
            <w:shd w:val="clear" w:color="auto" w:fill="FFFFFF" w:themeFill="background1"/>
            <w:vAlign w:val="center"/>
            <w:hideMark/>
          </w:tcPr>
          <w:p w14:paraId="60492550"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85101501</w:t>
            </w:r>
          </w:p>
        </w:tc>
        <w:tc>
          <w:tcPr>
            <w:tcW w:w="2052" w:type="pct"/>
            <w:shd w:val="clear" w:color="000000" w:fill="FFFFFF"/>
            <w:vAlign w:val="center"/>
            <w:hideMark/>
          </w:tcPr>
          <w:p w14:paraId="712960ED" w14:textId="77777777" w:rsidR="00415B41" w:rsidRPr="00415B41" w:rsidRDefault="00415B41" w:rsidP="00415B41">
            <w:pPr>
              <w:widowControl w:val="0"/>
              <w:suppressAutoHyphens/>
              <w:jc w:val="both"/>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n-US"/>
              </w:rPr>
              <w:t>CONSULTA DE PRIMERA VEZ POR ESPECIALISTA EN CIRUGÍA DE TÓRAX</w:t>
            </w:r>
          </w:p>
        </w:tc>
        <w:tc>
          <w:tcPr>
            <w:tcW w:w="520" w:type="pct"/>
            <w:shd w:val="clear" w:color="000000" w:fill="FFFFFF"/>
            <w:vAlign w:val="center"/>
            <w:hideMark/>
          </w:tcPr>
          <w:p w14:paraId="5B784F65"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SERVICIO</w:t>
            </w:r>
          </w:p>
        </w:tc>
        <w:tc>
          <w:tcPr>
            <w:tcW w:w="480" w:type="pct"/>
            <w:shd w:val="clear" w:color="000000" w:fill="FFFFFF"/>
            <w:vAlign w:val="center"/>
            <w:hideMark/>
          </w:tcPr>
          <w:p w14:paraId="318AB3BA"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1</w:t>
            </w:r>
          </w:p>
        </w:tc>
        <w:tc>
          <w:tcPr>
            <w:tcW w:w="410" w:type="pct"/>
            <w:shd w:val="clear" w:color="000000" w:fill="FFFFFF"/>
          </w:tcPr>
          <w:p w14:paraId="311DBED6"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c>
          <w:tcPr>
            <w:tcW w:w="410" w:type="pct"/>
            <w:shd w:val="clear" w:color="000000" w:fill="FFFFFF"/>
          </w:tcPr>
          <w:p w14:paraId="5D2EF088"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r>
      <w:tr w:rsidR="00415B41" w:rsidRPr="00415B41" w14:paraId="2C3408AE" w14:textId="77777777" w:rsidTr="009F0836">
        <w:trPr>
          <w:trHeight w:val="20"/>
          <w:jc w:val="center"/>
        </w:trPr>
        <w:tc>
          <w:tcPr>
            <w:tcW w:w="303" w:type="pct"/>
            <w:shd w:val="clear" w:color="000000" w:fill="FFFFFF"/>
            <w:vAlign w:val="center"/>
            <w:hideMark/>
          </w:tcPr>
          <w:p w14:paraId="475C7165"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lastRenderedPageBreak/>
              <w:t>89</w:t>
            </w:r>
          </w:p>
        </w:tc>
        <w:tc>
          <w:tcPr>
            <w:tcW w:w="399" w:type="pct"/>
            <w:shd w:val="clear" w:color="000000" w:fill="FFFFFF"/>
            <w:vAlign w:val="center"/>
            <w:hideMark/>
          </w:tcPr>
          <w:p w14:paraId="4076F8BF"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890235</w:t>
            </w:r>
          </w:p>
        </w:tc>
        <w:tc>
          <w:tcPr>
            <w:tcW w:w="426" w:type="pct"/>
            <w:shd w:val="clear" w:color="auto" w:fill="FFFFFF" w:themeFill="background1"/>
            <w:vAlign w:val="center"/>
            <w:hideMark/>
          </w:tcPr>
          <w:p w14:paraId="2F31950C"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85101501</w:t>
            </w:r>
          </w:p>
        </w:tc>
        <w:tc>
          <w:tcPr>
            <w:tcW w:w="2052" w:type="pct"/>
            <w:shd w:val="clear" w:color="000000" w:fill="FFFFFF"/>
            <w:vAlign w:val="center"/>
            <w:hideMark/>
          </w:tcPr>
          <w:p w14:paraId="1C2FC926" w14:textId="77777777" w:rsidR="00415B41" w:rsidRPr="00415B41" w:rsidRDefault="00415B41" w:rsidP="00415B41">
            <w:pPr>
              <w:widowControl w:val="0"/>
              <w:suppressAutoHyphens/>
              <w:jc w:val="both"/>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n-US"/>
              </w:rPr>
              <w:t>CONSULTA DE PRIMERA VEZ POR ESPECIALISTA EN CIRUGÍA GENERAL</w:t>
            </w:r>
          </w:p>
        </w:tc>
        <w:tc>
          <w:tcPr>
            <w:tcW w:w="520" w:type="pct"/>
            <w:shd w:val="clear" w:color="000000" w:fill="FFFFFF"/>
            <w:vAlign w:val="center"/>
            <w:hideMark/>
          </w:tcPr>
          <w:p w14:paraId="70447DD6"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SERVICIO</w:t>
            </w:r>
          </w:p>
        </w:tc>
        <w:tc>
          <w:tcPr>
            <w:tcW w:w="480" w:type="pct"/>
            <w:shd w:val="clear" w:color="000000" w:fill="FFFFFF"/>
            <w:vAlign w:val="center"/>
            <w:hideMark/>
          </w:tcPr>
          <w:p w14:paraId="0E9C5C14"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1</w:t>
            </w:r>
          </w:p>
        </w:tc>
        <w:tc>
          <w:tcPr>
            <w:tcW w:w="410" w:type="pct"/>
            <w:shd w:val="clear" w:color="000000" w:fill="FFFFFF"/>
          </w:tcPr>
          <w:p w14:paraId="1F851CF2"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c>
          <w:tcPr>
            <w:tcW w:w="410" w:type="pct"/>
            <w:shd w:val="clear" w:color="000000" w:fill="FFFFFF"/>
          </w:tcPr>
          <w:p w14:paraId="50B433CC"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r>
      <w:tr w:rsidR="00415B41" w:rsidRPr="00415B41" w14:paraId="7C709F03" w14:textId="77777777" w:rsidTr="009F0836">
        <w:trPr>
          <w:trHeight w:val="20"/>
          <w:jc w:val="center"/>
        </w:trPr>
        <w:tc>
          <w:tcPr>
            <w:tcW w:w="303" w:type="pct"/>
            <w:shd w:val="clear" w:color="000000" w:fill="FFFFFF"/>
            <w:vAlign w:val="center"/>
            <w:hideMark/>
          </w:tcPr>
          <w:p w14:paraId="633DC071"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90</w:t>
            </w:r>
          </w:p>
        </w:tc>
        <w:tc>
          <w:tcPr>
            <w:tcW w:w="399" w:type="pct"/>
            <w:shd w:val="clear" w:color="000000" w:fill="FFFFFF"/>
            <w:vAlign w:val="center"/>
            <w:hideMark/>
          </w:tcPr>
          <w:p w14:paraId="530CA8F5"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890236</w:t>
            </w:r>
          </w:p>
        </w:tc>
        <w:tc>
          <w:tcPr>
            <w:tcW w:w="426" w:type="pct"/>
            <w:shd w:val="clear" w:color="auto" w:fill="FFFFFF" w:themeFill="background1"/>
            <w:vAlign w:val="center"/>
            <w:hideMark/>
          </w:tcPr>
          <w:p w14:paraId="27BAAD26"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85101501</w:t>
            </w:r>
          </w:p>
        </w:tc>
        <w:tc>
          <w:tcPr>
            <w:tcW w:w="2052" w:type="pct"/>
            <w:shd w:val="clear" w:color="000000" w:fill="FFFFFF"/>
            <w:vAlign w:val="center"/>
            <w:hideMark/>
          </w:tcPr>
          <w:p w14:paraId="3F916518" w14:textId="77777777" w:rsidR="00415B41" w:rsidRPr="00415B41" w:rsidRDefault="00415B41" w:rsidP="00415B41">
            <w:pPr>
              <w:widowControl w:val="0"/>
              <w:suppressAutoHyphens/>
              <w:jc w:val="both"/>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n-US"/>
              </w:rPr>
              <w:t>CONSULTA DE PRIMERA VEZ POR ESPECIALISTA EN CIRUGÍA MAXILOFACIAL</w:t>
            </w:r>
          </w:p>
        </w:tc>
        <w:tc>
          <w:tcPr>
            <w:tcW w:w="520" w:type="pct"/>
            <w:shd w:val="clear" w:color="000000" w:fill="FFFFFF"/>
            <w:vAlign w:val="center"/>
            <w:hideMark/>
          </w:tcPr>
          <w:p w14:paraId="47E01ED6"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SERVICIO</w:t>
            </w:r>
          </w:p>
        </w:tc>
        <w:tc>
          <w:tcPr>
            <w:tcW w:w="480" w:type="pct"/>
            <w:shd w:val="clear" w:color="000000" w:fill="FFFFFF"/>
            <w:vAlign w:val="center"/>
            <w:hideMark/>
          </w:tcPr>
          <w:p w14:paraId="7C0BDEC4"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1</w:t>
            </w:r>
          </w:p>
        </w:tc>
        <w:tc>
          <w:tcPr>
            <w:tcW w:w="410" w:type="pct"/>
            <w:shd w:val="clear" w:color="000000" w:fill="FFFFFF"/>
          </w:tcPr>
          <w:p w14:paraId="6E6DFC09"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c>
          <w:tcPr>
            <w:tcW w:w="410" w:type="pct"/>
            <w:shd w:val="clear" w:color="000000" w:fill="FFFFFF"/>
          </w:tcPr>
          <w:p w14:paraId="0C6AE8C6"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r>
      <w:tr w:rsidR="00415B41" w:rsidRPr="00415B41" w14:paraId="21F3B70F" w14:textId="77777777" w:rsidTr="009F0836">
        <w:trPr>
          <w:trHeight w:val="20"/>
          <w:jc w:val="center"/>
        </w:trPr>
        <w:tc>
          <w:tcPr>
            <w:tcW w:w="303" w:type="pct"/>
            <w:shd w:val="clear" w:color="000000" w:fill="FFFFFF"/>
            <w:vAlign w:val="center"/>
            <w:hideMark/>
          </w:tcPr>
          <w:p w14:paraId="079120F1"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91</w:t>
            </w:r>
          </w:p>
        </w:tc>
        <w:tc>
          <w:tcPr>
            <w:tcW w:w="399" w:type="pct"/>
            <w:shd w:val="clear" w:color="000000" w:fill="FFFFFF"/>
            <w:vAlign w:val="center"/>
            <w:hideMark/>
          </w:tcPr>
          <w:p w14:paraId="65A971EC"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890237</w:t>
            </w:r>
          </w:p>
        </w:tc>
        <w:tc>
          <w:tcPr>
            <w:tcW w:w="426" w:type="pct"/>
            <w:shd w:val="clear" w:color="auto" w:fill="FFFFFF" w:themeFill="background1"/>
            <w:vAlign w:val="center"/>
            <w:hideMark/>
          </w:tcPr>
          <w:p w14:paraId="308469AA"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85101501</w:t>
            </w:r>
          </w:p>
        </w:tc>
        <w:tc>
          <w:tcPr>
            <w:tcW w:w="2052" w:type="pct"/>
            <w:shd w:val="clear" w:color="000000" w:fill="FFFFFF"/>
            <w:vAlign w:val="center"/>
            <w:hideMark/>
          </w:tcPr>
          <w:p w14:paraId="62D66D0E" w14:textId="77777777" w:rsidR="00415B41" w:rsidRPr="00415B41" w:rsidRDefault="00415B41" w:rsidP="00415B41">
            <w:pPr>
              <w:widowControl w:val="0"/>
              <w:suppressAutoHyphens/>
              <w:jc w:val="both"/>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n-US"/>
              </w:rPr>
              <w:t>CONSULTA DE PRIMERA VEZ POR ESPECIALISTA EN CIRUGÍA ONCOLÓGICA</w:t>
            </w:r>
          </w:p>
        </w:tc>
        <w:tc>
          <w:tcPr>
            <w:tcW w:w="520" w:type="pct"/>
            <w:shd w:val="clear" w:color="000000" w:fill="FFFFFF"/>
            <w:vAlign w:val="center"/>
            <w:hideMark/>
          </w:tcPr>
          <w:p w14:paraId="5722AB2B"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SERVICIO</w:t>
            </w:r>
          </w:p>
        </w:tc>
        <w:tc>
          <w:tcPr>
            <w:tcW w:w="480" w:type="pct"/>
            <w:shd w:val="clear" w:color="000000" w:fill="FFFFFF"/>
            <w:vAlign w:val="center"/>
            <w:hideMark/>
          </w:tcPr>
          <w:p w14:paraId="680D7ED7"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1</w:t>
            </w:r>
          </w:p>
        </w:tc>
        <w:tc>
          <w:tcPr>
            <w:tcW w:w="410" w:type="pct"/>
            <w:shd w:val="clear" w:color="000000" w:fill="FFFFFF"/>
          </w:tcPr>
          <w:p w14:paraId="68C7DF5C"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c>
          <w:tcPr>
            <w:tcW w:w="410" w:type="pct"/>
            <w:shd w:val="clear" w:color="000000" w:fill="FFFFFF"/>
          </w:tcPr>
          <w:p w14:paraId="56D0C3C8"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r>
      <w:tr w:rsidR="00415B41" w:rsidRPr="00415B41" w14:paraId="77D811BC" w14:textId="77777777" w:rsidTr="009F0836">
        <w:trPr>
          <w:trHeight w:val="20"/>
          <w:jc w:val="center"/>
        </w:trPr>
        <w:tc>
          <w:tcPr>
            <w:tcW w:w="303" w:type="pct"/>
            <w:shd w:val="clear" w:color="000000" w:fill="FFFFFF"/>
            <w:vAlign w:val="center"/>
            <w:hideMark/>
          </w:tcPr>
          <w:p w14:paraId="1DC28767"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92</w:t>
            </w:r>
          </w:p>
        </w:tc>
        <w:tc>
          <w:tcPr>
            <w:tcW w:w="399" w:type="pct"/>
            <w:shd w:val="clear" w:color="000000" w:fill="FFFFFF"/>
            <w:vAlign w:val="center"/>
            <w:hideMark/>
          </w:tcPr>
          <w:p w14:paraId="4AD142CC"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890239</w:t>
            </w:r>
          </w:p>
        </w:tc>
        <w:tc>
          <w:tcPr>
            <w:tcW w:w="426" w:type="pct"/>
            <w:shd w:val="clear" w:color="auto" w:fill="FFFFFF" w:themeFill="background1"/>
            <w:vAlign w:val="center"/>
            <w:hideMark/>
          </w:tcPr>
          <w:p w14:paraId="58FC77C8"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85101501</w:t>
            </w:r>
          </w:p>
        </w:tc>
        <w:tc>
          <w:tcPr>
            <w:tcW w:w="2052" w:type="pct"/>
            <w:shd w:val="clear" w:color="000000" w:fill="FFFFFF"/>
            <w:vAlign w:val="center"/>
            <w:hideMark/>
          </w:tcPr>
          <w:p w14:paraId="688C0E2B" w14:textId="77777777" w:rsidR="00415B41" w:rsidRPr="00415B41" w:rsidRDefault="00415B41" w:rsidP="00415B41">
            <w:pPr>
              <w:widowControl w:val="0"/>
              <w:suppressAutoHyphens/>
              <w:jc w:val="both"/>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n-US"/>
              </w:rPr>
              <w:t>CONSULTA DE PRIMERA VEZ POR ESPECIALISTA EN CIRUGÍA PLÁSTICA, ESTÉTICA Y RECONSTRUCTIVA</w:t>
            </w:r>
          </w:p>
        </w:tc>
        <w:tc>
          <w:tcPr>
            <w:tcW w:w="520" w:type="pct"/>
            <w:shd w:val="clear" w:color="000000" w:fill="FFFFFF"/>
            <w:vAlign w:val="center"/>
            <w:hideMark/>
          </w:tcPr>
          <w:p w14:paraId="600871A5"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SERVICIO</w:t>
            </w:r>
          </w:p>
        </w:tc>
        <w:tc>
          <w:tcPr>
            <w:tcW w:w="480" w:type="pct"/>
            <w:shd w:val="clear" w:color="000000" w:fill="FFFFFF"/>
            <w:vAlign w:val="center"/>
            <w:hideMark/>
          </w:tcPr>
          <w:p w14:paraId="3EFCA19B"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1</w:t>
            </w:r>
          </w:p>
        </w:tc>
        <w:tc>
          <w:tcPr>
            <w:tcW w:w="410" w:type="pct"/>
            <w:shd w:val="clear" w:color="000000" w:fill="FFFFFF"/>
          </w:tcPr>
          <w:p w14:paraId="7CD088E7"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c>
          <w:tcPr>
            <w:tcW w:w="410" w:type="pct"/>
            <w:shd w:val="clear" w:color="000000" w:fill="FFFFFF"/>
          </w:tcPr>
          <w:p w14:paraId="6720FEB3"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r>
      <w:tr w:rsidR="00415B41" w:rsidRPr="00415B41" w14:paraId="3AAA28CA" w14:textId="77777777" w:rsidTr="009F0836">
        <w:trPr>
          <w:trHeight w:val="20"/>
          <w:jc w:val="center"/>
        </w:trPr>
        <w:tc>
          <w:tcPr>
            <w:tcW w:w="303" w:type="pct"/>
            <w:shd w:val="clear" w:color="000000" w:fill="FFFFFF"/>
            <w:vAlign w:val="center"/>
            <w:hideMark/>
          </w:tcPr>
          <w:p w14:paraId="372D4B0A"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93</w:t>
            </w:r>
          </w:p>
        </w:tc>
        <w:tc>
          <w:tcPr>
            <w:tcW w:w="399" w:type="pct"/>
            <w:shd w:val="clear" w:color="000000" w:fill="FFFFFF"/>
            <w:vAlign w:val="center"/>
            <w:hideMark/>
          </w:tcPr>
          <w:p w14:paraId="5FA48E48"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890242</w:t>
            </w:r>
          </w:p>
        </w:tc>
        <w:tc>
          <w:tcPr>
            <w:tcW w:w="426" w:type="pct"/>
            <w:shd w:val="clear" w:color="auto" w:fill="FFFFFF" w:themeFill="background1"/>
            <w:vAlign w:val="center"/>
            <w:hideMark/>
          </w:tcPr>
          <w:p w14:paraId="46F33D38"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85101501</w:t>
            </w:r>
          </w:p>
        </w:tc>
        <w:tc>
          <w:tcPr>
            <w:tcW w:w="2052" w:type="pct"/>
            <w:shd w:val="clear" w:color="000000" w:fill="FFFFFF"/>
            <w:vAlign w:val="center"/>
            <w:hideMark/>
          </w:tcPr>
          <w:p w14:paraId="7C8057BF" w14:textId="77777777" w:rsidR="00415B41" w:rsidRPr="00415B41" w:rsidRDefault="00415B41" w:rsidP="00415B41">
            <w:pPr>
              <w:widowControl w:val="0"/>
              <w:suppressAutoHyphens/>
              <w:jc w:val="both"/>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n-US"/>
              </w:rPr>
              <w:t>CONSULTA DE PRIMERA VEZ POR ESPECIALISTA EN DERMATOLOGÍA</w:t>
            </w:r>
          </w:p>
        </w:tc>
        <w:tc>
          <w:tcPr>
            <w:tcW w:w="520" w:type="pct"/>
            <w:shd w:val="clear" w:color="000000" w:fill="FFFFFF"/>
            <w:vAlign w:val="center"/>
            <w:hideMark/>
          </w:tcPr>
          <w:p w14:paraId="62B32263"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SERVICIO</w:t>
            </w:r>
          </w:p>
        </w:tc>
        <w:tc>
          <w:tcPr>
            <w:tcW w:w="480" w:type="pct"/>
            <w:shd w:val="clear" w:color="000000" w:fill="FFFFFF"/>
            <w:vAlign w:val="center"/>
            <w:hideMark/>
          </w:tcPr>
          <w:p w14:paraId="0D3B0E4E"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1</w:t>
            </w:r>
          </w:p>
        </w:tc>
        <w:tc>
          <w:tcPr>
            <w:tcW w:w="410" w:type="pct"/>
            <w:shd w:val="clear" w:color="000000" w:fill="FFFFFF"/>
          </w:tcPr>
          <w:p w14:paraId="2DA06DC0"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c>
          <w:tcPr>
            <w:tcW w:w="410" w:type="pct"/>
            <w:shd w:val="clear" w:color="000000" w:fill="FFFFFF"/>
          </w:tcPr>
          <w:p w14:paraId="7E9F270D"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r>
      <w:tr w:rsidR="00415B41" w:rsidRPr="00415B41" w14:paraId="24617A56" w14:textId="77777777" w:rsidTr="009F0836">
        <w:trPr>
          <w:trHeight w:val="20"/>
          <w:jc w:val="center"/>
        </w:trPr>
        <w:tc>
          <w:tcPr>
            <w:tcW w:w="303" w:type="pct"/>
            <w:shd w:val="clear" w:color="000000" w:fill="FFFFFF"/>
            <w:vAlign w:val="center"/>
            <w:hideMark/>
          </w:tcPr>
          <w:p w14:paraId="2CEBAC05"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94</w:t>
            </w:r>
          </w:p>
        </w:tc>
        <w:tc>
          <w:tcPr>
            <w:tcW w:w="399" w:type="pct"/>
            <w:shd w:val="clear" w:color="000000" w:fill="FFFFFF"/>
            <w:vAlign w:val="center"/>
            <w:hideMark/>
          </w:tcPr>
          <w:p w14:paraId="6832FF1A"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890243</w:t>
            </w:r>
          </w:p>
        </w:tc>
        <w:tc>
          <w:tcPr>
            <w:tcW w:w="426" w:type="pct"/>
            <w:shd w:val="clear" w:color="auto" w:fill="FFFFFF" w:themeFill="background1"/>
            <w:vAlign w:val="center"/>
            <w:hideMark/>
          </w:tcPr>
          <w:p w14:paraId="077166A2"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85101501</w:t>
            </w:r>
          </w:p>
        </w:tc>
        <w:tc>
          <w:tcPr>
            <w:tcW w:w="2052" w:type="pct"/>
            <w:shd w:val="clear" w:color="000000" w:fill="FFFFFF"/>
            <w:vAlign w:val="center"/>
            <w:hideMark/>
          </w:tcPr>
          <w:p w14:paraId="247B14B1" w14:textId="77777777" w:rsidR="00415B41" w:rsidRPr="00415B41" w:rsidRDefault="00415B41" w:rsidP="00415B41">
            <w:pPr>
              <w:widowControl w:val="0"/>
              <w:suppressAutoHyphens/>
              <w:jc w:val="both"/>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n-US"/>
              </w:rPr>
              <w:t>CONSULTA DE PRIMERA VEZ POR ESPECIALISTA EN DOLOR Y CUIDADOS PALIATIVOS</w:t>
            </w:r>
          </w:p>
        </w:tc>
        <w:tc>
          <w:tcPr>
            <w:tcW w:w="520" w:type="pct"/>
            <w:shd w:val="clear" w:color="000000" w:fill="FFFFFF"/>
            <w:vAlign w:val="center"/>
            <w:hideMark/>
          </w:tcPr>
          <w:p w14:paraId="20D59ADA"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SERVICIO</w:t>
            </w:r>
          </w:p>
        </w:tc>
        <w:tc>
          <w:tcPr>
            <w:tcW w:w="480" w:type="pct"/>
            <w:shd w:val="clear" w:color="000000" w:fill="FFFFFF"/>
            <w:vAlign w:val="center"/>
            <w:hideMark/>
          </w:tcPr>
          <w:p w14:paraId="3DA25AC9"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1</w:t>
            </w:r>
          </w:p>
        </w:tc>
        <w:tc>
          <w:tcPr>
            <w:tcW w:w="410" w:type="pct"/>
            <w:shd w:val="clear" w:color="000000" w:fill="FFFFFF"/>
          </w:tcPr>
          <w:p w14:paraId="1881B6B3"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c>
          <w:tcPr>
            <w:tcW w:w="410" w:type="pct"/>
            <w:shd w:val="clear" w:color="000000" w:fill="FFFFFF"/>
          </w:tcPr>
          <w:p w14:paraId="434AB729"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r>
      <w:tr w:rsidR="00415B41" w:rsidRPr="00415B41" w14:paraId="5EDDF0D9" w14:textId="77777777" w:rsidTr="009F0836">
        <w:trPr>
          <w:trHeight w:val="20"/>
          <w:jc w:val="center"/>
        </w:trPr>
        <w:tc>
          <w:tcPr>
            <w:tcW w:w="303" w:type="pct"/>
            <w:shd w:val="clear" w:color="000000" w:fill="FFFFFF"/>
            <w:vAlign w:val="center"/>
            <w:hideMark/>
          </w:tcPr>
          <w:p w14:paraId="4A9EF1EF"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95</w:t>
            </w:r>
          </w:p>
        </w:tc>
        <w:tc>
          <w:tcPr>
            <w:tcW w:w="399" w:type="pct"/>
            <w:shd w:val="clear" w:color="000000" w:fill="FFFFFF"/>
            <w:vAlign w:val="center"/>
            <w:hideMark/>
          </w:tcPr>
          <w:p w14:paraId="4EB43C9C"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890251</w:t>
            </w:r>
          </w:p>
        </w:tc>
        <w:tc>
          <w:tcPr>
            <w:tcW w:w="426" w:type="pct"/>
            <w:shd w:val="clear" w:color="auto" w:fill="FFFFFF" w:themeFill="background1"/>
            <w:vAlign w:val="center"/>
            <w:hideMark/>
          </w:tcPr>
          <w:p w14:paraId="7385FDE4"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85101501</w:t>
            </w:r>
          </w:p>
        </w:tc>
        <w:tc>
          <w:tcPr>
            <w:tcW w:w="2052" w:type="pct"/>
            <w:shd w:val="clear" w:color="000000" w:fill="FFFFFF"/>
            <w:vAlign w:val="center"/>
            <w:hideMark/>
          </w:tcPr>
          <w:p w14:paraId="766A1022" w14:textId="77777777" w:rsidR="00415B41" w:rsidRPr="00415B41" w:rsidRDefault="00415B41" w:rsidP="00415B41">
            <w:pPr>
              <w:widowControl w:val="0"/>
              <w:suppressAutoHyphens/>
              <w:jc w:val="both"/>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n-US"/>
              </w:rPr>
              <w:t>CONSULTA DE PRIMERA VEZ POR ESPECIALISTA EN HEMATOLOGÍA</w:t>
            </w:r>
          </w:p>
        </w:tc>
        <w:tc>
          <w:tcPr>
            <w:tcW w:w="520" w:type="pct"/>
            <w:shd w:val="clear" w:color="000000" w:fill="FFFFFF"/>
            <w:vAlign w:val="center"/>
            <w:hideMark/>
          </w:tcPr>
          <w:p w14:paraId="5DF9CF60"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SERVICIO</w:t>
            </w:r>
          </w:p>
        </w:tc>
        <w:tc>
          <w:tcPr>
            <w:tcW w:w="480" w:type="pct"/>
            <w:shd w:val="clear" w:color="000000" w:fill="FFFFFF"/>
            <w:vAlign w:val="center"/>
            <w:hideMark/>
          </w:tcPr>
          <w:p w14:paraId="53958CC9"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1</w:t>
            </w:r>
          </w:p>
        </w:tc>
        <w:tc>
          <w:tcPr>
            <w:tcW w:w="410" w:type="pct"/>
            <w:shd w:val="clear" w:color="000000" w:fill="FFFFFF"/>
          </w:tcPr>
          <w:p w14:paraId="2B46DEFA"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c>
          <w:tcPr>
            <w:tcW w:w="410" w:type="pct"/>
            <w:shd w:val="clear" w:color="000000" w:fill="FFFFFF"/>
          </w:tcPr>
          <w:p w14:paraId="58E4DC22"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r>
      <w:tr w:rsidR="00415B41" w:rsidRPr="00415B41" w14:paraId="3A784547" w14:textId="77777777" w:rsidTr="009F0836">
        <w:trPr>
          <w:trHeight w:val="20"/>
          <w:jc w:val="center"/>
        </w:trPr>
        <w:tc>
          <w:tcPr>
            <w:tcW w:w="303" w:type="pct"/>
            <w:shd w:val="clear" w:color="000000" w:fill="FFFFFF"/>
            <w:vAlign w:val="center"/>
            <w:hideMark/>
          </w:tcPr>
          <w:p w14:paraId="036D8F46"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96</w:t>
            </w:r>
          </w:p>
        </w:tc>
        <w:tc>
          <w:tcPr>
            <w:tcW w:w="399" w:type="pct"/>
            <w:shd w:val="clear" w:color="000000" w:fill="FFFFFF"/>
            <w:vAlign w:val="center"/>
            <w:hideMark/>
          </w:tcPr>
          <w:p w14:paraId="1D1E2D20"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890254</w:t>
            </w:r>
          </w:p>
        </w:tc>
        <w:tc>
          <w:tcPr>
            <w:tcW w:w="426" w:type="pct"/>
            <w:shd w:val="clear" w:color="auto" w:fill="FFFFFF" w:themeFill="background1"/>
            <w:vAlign w:val="center"/>
            <w:hideMark/>
          </w:tcPr>
          <w:p w14:paraId="29B5DD0C"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85101501</w:t>
            </w:r>
          </w:p>
        </w:tc>
        <w:tc>
          <w:tcPr>
            <w:tcW w:w="2052" w:type="pct"/>
            <w:shd w:val="clear" w:color="000000" w:fill="FFFFFF"/>
            <w:vAlign w:val="center"/>
            <w:hideMark/>
          </w:tcPr>
          <w:p w14:paraId="40EDE695" w14:textId="77777777" w:rsidR="00415B41" w:rsidRPr="00415B41" w:rsidRDefault="00415B41" w:rsidP="00415B41">
            <w:pPr>
              <w:widowControl w:val="0"/>
              <w:suppressAutoHyphens/>
              <w:jc w:val="both"/>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n-US"/>
              </w:rPr>
              <w:t>CONSULTA DE PRIMERA VEZ POR ESPECIALISTA EN INFECTOLOGÍA</w:t>
            </w:r>
          </w:p>
        </w:tc>
        <w:tc>
          <w:tcPr>
            <w:tcW w:w="520" w:type="pct"/>
            <w:shd w:val="clear" w:color="000000" w:fill="FFFFFF"/>
            <w:vAlign w:val="center"/>
            <w:hideMark/>
          </w:tcPr>
          <w:p w14:paraId="01B3B813"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SERVICIO</w:t>
            </w:r>
          </w:p>
        </w:tc>
        <w:tc>
          <w:tcPr>
            <w:tcW w:w="480" w:type="pct"/>
            <w:shd w:val="clear" w:color="000000" w:fill="FFFFFF"/>
            <w:vAlign w:val="center"/>
            <w:hideMark/>
          </w:tcPr>
          <w:p w14:paraId="66A9717D"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1</w:t>
            </w:r>
          </w:p>
        </w:tc>
        <w:tc>
          <w:tcPr>
            <w:tcW w:w="410" w:type="pct"/>
            <w:shd w:val="clear" w:color="000000" w:fill="FFFFFF"/>
          </w:tcPr>
          <w:p w14:paraId="0D73B849"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c>
          <w:tcPr>
            <w:tcW w:w="410" w:type="pct"/>
            <w:shd w:val="clear" w:color="000000" w:fill="FFFFFF"/>
          </w:tcPr>
          <w:p w14:paraId="2B7173E8"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r>
      <w:tr w:rsidR="00415B41" w:rsidRPr="00415B41" w14:paraId="45A0A6C3" w14:textId="77777777" w:rsidTr="009F0836">
        <w:trPr>
          <w:trHeight w:val="20"/>
          <w:jc w:val="center"/>
        </w:trPr>
        <w:tc>
          <w:tcPr>
            <w:tcW w:w="303" w:type="pct"/>
            <w:shd w:val="clear" w:color="000000" w:fill="FFFFFF"/>
            <w:vAlign w:val="center"/>
            <w:hideMark/>
          </w:tcPr>
          <w:p w14:paraId="33067EE6"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97</w:t>
            </w:r>
          </w:p>
        </w:tc>
        <w:tc>
          <w:tcPr>
            <w:tcW w:w="399" w:type="pct"/>
            <w:shd w:val="clear" w:color="000000" w:fill="FFFFFF"/>
            <w:vAlign w:val="center"/>
            <w:hideMark/>
          </w:tcPr>
          <w:p w14:paraId="1B3F09AF"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890255</w:t>
            </w:r>
          </w:p>
        </w:tc>
        <w:tc>
          <w:tcPr>
            <w:tcW w:w="426" w:type="pct"/>
            <w:shd w:val="clear" w:color="auto" w:fill="FFFFFF" w:themeFill="background1"/>
            <w:vAlign w:val="center"/>
            <w:hideMark/>
          </w:tcPr>
          <w:p w14:paraId="5C634707"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85101501</w:t>
            </w:r>
          </w:p>
        </w:tc>
        <w:tc>
          <w:tcPr>
            <w:tcW w:w="2052" w:type="pct"/>
            <w:shd w:val="clear" w:color="000000" w:fill="FFFFFF"/>
            <w:vAlign w:val="center"/>
            <w:hideMark/>
          </w:tcPr>
          <w:p w14:paraId="67A8CA2E" w14:textId="77777777" w:rsidR="00415B41" w:rsidRPr="00415B41" w:rsidRDefault="00415B41" w:rsidP="00415B41">
            <w:pPr>
              <w:widowControl w:val="0"/>
              <w:suppressAutoHyphens/>
              <w:jc w:val="both"/>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n-US"/>
              </w:rPr>
              <w:t>CONSULTA DE PRIMERA VEZ POR ESPECIALISTA EN MASTOLOGÍA</w:t>
            </w:r>
          </w:p>
        </w:tc>
        <w:tc>
          <w:tcPr>
            <w:tcW w:w="520" w:type="pct"/>
            <w:shd w:val="clear" w:color="000000" w:fill="FFFFFF"/>
            <w:vAlign w:val="center"/>
            <w:hideMark/>
          </w:tcPr>
          <w:p w14:paraId="51614377"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SERVICIO</w:t>
            </w:r>
          </w:p>
        </w:tc>
        <w:tc>
          <w:tcPr>
            <w:tcW w:w="480" w:type="pct"/>
            <w:shd w:val="clear" w:color="000000" w:fill="FFFFFF"/>
            <w:vAlign w:val="center"/>
            <w:hideMark/>
          </w:tcPr>
          <w:p w14:paraId="1B6616A2"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1</w:t>
            </w:r>
          </w:p>
        </w:tc>
        <w:tc>
          <w:tcPr>
            <w:tcW w:w="410" w:type="pct"/>
            <w:shd w:val="clear" w:color="000000" w:fill="FFFFFF"/>
          </w:tcPr>
          <w:p w14:paraId="367EF5A1"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c>
          <w:tcPr>
            <w:tcW w:w="410" w:type="pct"/>
            <w:shd w:val="clear" w:color="000000" w:fill="FFFFFF"/>
          </w:tcPr>
          <w:p w14:paraId="3FA204D8"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r>
      <w:tr w:rsidR="00415B41" w:rsidRPr="00415B41" w14:paraId="769E1B70" w14:textId="77777777" w:rsidTr="009F0836">
        <w:trPr>
          <w:trHeight w:val="20"/>
          <w:jc w:val="center"/>
        </w:trPr>
        <w:tc>
          <w:tcPr>
            <w:tcW w:w="303" w:type="pct"/>
            <w:shd w:val="clear" w:color="000000" w:fill="FFFFFF"/>
            <w:vAlign w:val="center"/>
            <w:hideMark/>
          </w:tcPr>
          <w:p w14:paraId="3F2A6DF1"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98</w:t>
            </w:r>
          </w:p>
        </w:tc>
        <w:tc>
          <w:tcPr>
            <w:tcW w:w="399" w:type="pct"/>
            <w:shd w:val="clear" w:color="000000" w:fill="FFFFFF"/>
            <w:vAlign w:val="center"/>
            <w:hideMark/>
          </w:tcPr>
          <w:p w14:paraId="59C88DFE"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890266</w:t>
            </w:r>
          </w:p>
        </w:tc>
        <w:tc>
          <w:tcPr>
            <w:tcW w:w="426" w:type="pct"/>
            <w:shd w:val="clear" w:color="auto" w:fill="FFFFFF" w:themeFill="background1"/>
            <w:vAlign w:val="center"/>
            <w:hideMark/>
          </w:tcPr>
          <w:p w14:paraId="7DFC2223"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85101501</w:t>
            </w:r>
          </w:p>
        </w:tc>
        <w:tc>
          <w:tcPr>
            <w:tcW w:w="2052" w:type="pct"/>
            <w:shd w:val="clear" w:color="000000" w:fill="FFFFFF"/>
            <w:vAlign w:val="center"/>
            <w:hideMark/>
          </w:tcPr>
          <w:p w14:paraId="4CB682E3" w14:textId="77777777" w:rsidR="00415B41" w:rsidRPr="00415B41" w:rsidRDefault="00415B41" w:rsidP="00415B41">
            <w:pPr>
              <w:widowControl w:val="0"/>
              <w:suppressAutoHyphens/>
              <w:jc w:val="both"/>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n-US"/>
              </w:rPr>
              <w:t>CONSULTA DE PRIMERA VEZ POR ESPECIALISTA EN MEDICINA INTERNA</w:t>
            </w:r>
          </w:p>
        </w:tc>
        <w:tc>
          <w:tcPr>
            <w:tcW w:w="520" w:type="pct"/>
            <w:shd w:val="clear" w:color="000000" w:fill="FFFFFF"/>
            <w:vAlign w:val="center"/>
            <w:hideMark/>
          </w:tcPr>
          <w:p w14:paraId="10C82725"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SERVICIO</w:t>
            </w:r>
          </w:p>
        </w:tc>
        <w:tc>
          <w:tcPr>
            <w:tcW w:w="480" w:type="pct"/>
            <w:shd w:val="clear" w:color="000000" w:fill="FFFFFF"/>
            <w:vAlign w:val="center"/>
            <w:hideMark/>
          </w:tcPr>
          <w:p w14:paraId="69926066"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1</w:t>
            </w:r>
          </w:p>
        </w:tc>
        <w:tc>
          <w:tcPr>
            <w:tcW w:w="410" w:type="pct"/>
            <w:shd w:val="clear" w:color="000000" w:fill="FFFFFF"/>
          </w:tcPr>
          <w:p w14:paraId="2F891E78"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c>
          <w:tcPr>
            <w:tcW w:w="410" w:type="pct"/>
            <w:shd w:val="clear" w:color="000000" w:fill="FFFFFF"/>
          </w:tcPr>
          <w:p w14:paraId="3A62AD46"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r>
      <w:tr w:rsidR="00415B41" w:rsidRPr="00415B41" w14:paraId="390BD234" w14:textId="77777777" w:rsidTr="009F0836">
        <w:trPr>
          <w:trHeight w:val="20"/>
          <w:jc w:val="center"/>
        </w:trPr>
        <w:tc>
          <w:tcPr>
            <w:tcW w:w="303" w:type="pct"/>
            <w:shd w:val="clear" w:color="000000" w:fill="FFFFFF"/>
            <w:vAlign w:val="center"/>
            <w:hideMark/>
          </w:tcPr>
          <w:p w14:paraId="2A8F7CB1"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99</w:t>
            </w:r>
          </w:p>
        </w:tc>
        <w:tc>
          <w:tcPr>
            <w:tcW w:w="399" w:type="pct"/>
            <w:shd w:val="clear" w:color="000000" w:fill="FFFFFF"/>
            <w:vAlign w:val="center"/>
            <w:hideMark/>
          </w:tcPr>
          <w:p w14:paraId="5DAF6672"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890267</w:t>
            </w:r>
          </w:p>
        </w:tc>
        <w:tc>
          <w:tcPr>
            <w:tcW w:w="426" w:type="pct"/>
            <w:shd w:val="clear" w:color="auto" w:fill="FFFFFF" w:themeFill="background1"/>
            <w:vAlign w:val="center"/>
            <w:hideMark/>
          </w:tcPr>
          <w:p w14:paraId="2CF9FC95"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85101501</w:t>
            </w:r>
          </w:p>
        </w:tc>
        <w:tc>
          <w:tcPr>
            <w:tcW w:w="2052" w:type="pct"/>
            <w:shd w:val="clear" w:color="000000" w:fill="FFFFFF"/>
            <w:vAlign w:val="center"/>
            <w:hideMark/>
          </w:tcPr>
          <w:p w14:paraId="0D5B9974" w14:textId="77777777" w:rsidR="00415B41" w:rsidRPr="00415B41" w:rsidRDefault="00415B41" w:rsidP="00415B41">
            <w:pPr>
              <w:widowControl w:val="0"/>
              <w:suppressAutoHyphens/>
              <w:jc w:val="both"/>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n-US"/>
              </w:rPr>
              <w:t>CONSULTA DE PRIMERA VEZ POR ESPECIALISTA EN MEDICINA NUCLEAR</w:t>
            </w:r>
          </w:p>
        </w:tc>
        <w:tc>
          <w:tcPr>
            <w:tcW w:w="520" w:type="pct"/>
            <w:shd w:val="clear" w:color="000000" w:fill="FFFFFF"/>
            <w:vAlign w:val="center"/>
            <w:hideMark/>
          </w:tcPr>
          <w:p w14:paraId="0E1AA8E5"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SERVICIO</w:t>
            </w:r>
          </w:p>
        </w:tc>
        <w:tc>
          <w:tcPr>
            <w:tcW w:w="480" w:type="pct"/>
            <w:shd w:val="clear" w:color="000000" w:fill="FFFFFF"/>
            <w:vAlign w:val="center"/>
            <w:hideMark/>
          </w:tcPr>
          <w:p w14:paraId="2FCE240C"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1</w:t>
            </w:r>
          </w:p>
        </w:tc>
        <w:tc>
          <w:tcPr>
            <w:tcW w:w="410" w:type="pct"/>
            <w:shd w:val="clear" w:color="000000" w:fill="FFFFFF"/>
          </w:tcPr>
          <w:p w14:paraId="1249A572"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c>
          <w:tcPr>
            <w:tcW w:w="410" w:type="pct"/>
            <w:shd w:val="clear" w:color="000000" w:fill="FFFFFF"/>
          </w:tcPr>
          <w:p w14:paraId="2E5CCC06"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r>
      <w:tr w:rsidR="00415B41" w:rsidRPr="00415B41" w14:paraId="4F0918D6" w14:textId="77777777" w:rsidTr="009F0836">
        <w:trPr>
          <w:trHeight w:val="20"/>
          <w:jc w:val="center"/>
        </w:trPr>
        <w:tc>
          <w:tcPr>
            <w:tcW w:w="303" w:type="pct"/>
            <w:shd w:val="clear" w:color="000000" w:fill="FFFFFF"/>
            <w:vAlign w:val="center"/>
            <w:hideMark/>
          </w:tcPr>
          <w:p w14:paraId="158BEE6F"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100</w:t>
            </w:r>
          </w:p>
        </w:tc>
        <w:tc>
          <w:tcPr>
            <w:tcW w:w="399" w:type="pct"/>
            <w:shd w:val="clear" w:color="000000" w:fill="FFFFFF"/>
            <w:vAlign w:val="center"/>
            <w:hideMark/>
          </w:tcPr>
          <w:p w14:paraId="3446CE20"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890273</w:t>
            </w:r>
          </w:p>
        </w:tc>
        <w:tc>
          <w:tcPr>
            <w:tcW w:w="426" w:type="pct"/>
            <w:shd w:val="clear" w:color="auto" w:fill="FFFFFF" w:themeFill="background1"/>
            <w:vAlign w:val="center"/>
            <w:hideMark/>
          </w:tcPr>
          <w:p w14:paraId="1B5E6523"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85101501</w:t>
            </w:r>
          </w:p>
        </w:tc>
        <w:tc>
          <w:tcPr>
            <w:tcW w:w="2052" w:type="pct"/>
            <w:shd w:val="clear" w:color="000000" w:fill="FFFFFF"/>
            <w:vAlign w:val="center"/>
            <w:hideMark/>
          </w:tcPr>
          <w:p w14:paraId="0F5ABC72" w14:textId="77777777" w:rsidR="00415B41" w:rsidRPr="00415B41" w:rsidRDefault="00415B41" w:rsidP="00415B41">
            <w:pPr>
              <w:widowControl w:val="0"/>
              <w:suppressAutoHyphens/>
              <w:jc w:val="both"/>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n-US"/>
              </w:rPr>
              <w:t>CONSULTA DE PRIMERA VEZ POR ESPECIALISTA EN NEUROCIRUGÍA</w:t>
            </w:r>
          </w:p>
        </w:tc>
        <w:tc>
          <w:tcPr>
            <w:tcW w:w="520" w:type="pct"/>
            <w:shd w:val="clear" w:color="000000" w:fill="FFFFFF"/>
            <w:vAlign w:val="center"/>
            <w:hideMark/>
          </w:tcPr>
          <w:p w14:paraId="26FC14E4"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SERVICIO</w:t>
            </w:r>
          </w:p>
        </w:tc>
        <w:tc>
          <w:tcPr>
            <w:tcW w:w="480" w:type="pct"/>
            <w:shd w:val="clear" w:color="000000" w:fill="FFFFFF"/>
            <w:vAlign w:val="center"/>
            <w:hideMark/>
          </w:tcPr>
          <w:p w14:paraId="2FBA4080"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1</w:t>
            </w:r>
          </w:p>
        </w:tc>
        <w:tc>
          <w:tcPr>
            <w:tcW w:w="410" w:type="pct"/>
            <w:shd w:val="clear" w:color="000000" w:fill="FFFFFF"/>
          </w:tcPr>
          <w:p w14:paraId="174947E4"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c>
          <w:tcPr>
            <w:tcW w:w="410" w:type="pct"/>
            <w:shd w:val="clear" w:color="000000" w:fill="FFFFFF"/>
          </w:tcPr>
          <w:p w14:paraId="7157C40D"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r>
      <w:tr w:rsidR="00415B41" w:rsidRPr="00415B41" w14:paraId="1A94CAD2" w14:textId="77777777" w:rsidTr="009F0836">
        <w:trPr>
          <w:trHeight w:val="20"/>
          <w:jc w:val="center"/>
        </w:trPr>
        <w:tc>
          <w:tcPr>
            <w:tcW w:w="303" w:type="pct"/>
            <w:shd w:val="clear" w:color="000000" w:fill="FFFFFF"/>
            <w:vAlign w:val="center"/>
            <w:hideMark/>
          </w:tcPr>
          <w:p w14:paraId="2B0ABC29"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101</w:t>
            </w:r>
          </w:p>
        </w:tc>
        <w:tc>
          <w:tcPr>
            <w:tcW w:w="399" w:type="pct"/>
            <w:shd w:val="clear" w:color="000000" w:fill="FFFFFF"/>
            <w:vAlign w:val="center"/>
            <w:hideMark/>
          </w:tcPr>
          <w:p w14:paraId="55E13261"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890278</w:t>
            </w:r>
          </w:p>
        </w:tc>
        <w:tc>
          <w:tcPr>
            <w:tcW w:w="426" w:type="pct"/>
            <w:shd w:val="clear" w:color="auto" w:fill="FFFFFF" w:themeFill="background1"/>
            <w:vAlign w:val="center"/>
            <w:hideMark/>
          </w:tcPr>
          <w:p w14:paraId="3B56AA00"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85101501</w:t>
            </w:r>
          </w:p>
        </w:tc>
        <w:tc>
          <w:tcPr>
            <w:tcW w:w="2052" w:type="pct"/>
            <w:shd w:val="clear" w:color="000000" w:fill="FFFFFF"/>
            <w:vAlign w:val="center"/>
            <w:hideMark/>
          </w:tcPr>
          <w:p w14:paraId="06C49806" w14:textId="77777777" w:rsidR="00415B41" w:rsidRPr="00415B41" w:rsidRDefault="00415B41" w:rsidP="00415B41">
            <w:pPr>
              <w:widowControl w:val="0"/>
              <w:suppressAutoHyphens/>
              <w:jc w:val="both"/>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n-US"/>
              </w:rPr>
              <w:t>CONSULTA DE PRIMERA VEZ POR ESPECIALISTA EN ONCOLOGÍA</w:t>
            </w:r>
          </w:p>
        </w:tc>
        <w:tc>
          <w:tcPr>
            <w:tcW w:w="520" w:type="pct"/>
            <w:shd w:val="clear" w:color="000000" w:fill="FFFFFF"/>
            <w:vAlign w:val="center"/>
            <w:hideMark/>
          </w:tcPr>
          <w:p w14:paraId="3F08BF60"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SERVICIO</w:t>
            </w:r>
          </w:p>
        </w:tc>
        <w:tc>
          <w:tcPr>
            <w:tcW w:w="480" w:type="pct"/>
            <w:shd w:val="clear" w:color="000000" w:fill="FFFFFF"/>
            <w:vAlign w:val="center"/>
            <w:hideMark/>
          </w:tcPr>
          <w:p w14:paraId="4DA28B42"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1</w:t>
            </w:r>
          </w:p>
        </w:tc>
        <w:tc>
          <w:tcPr>
            <w:tcW w:w="410" w:type="pct"/>
            <w:shd w:val="clear" w:color="000000" w:fill="FFFFFF"/>
          </w:tcPr>
          <w:p w14:paraId="6FC54475"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c>
          <w:tcPr>
            <w:tcW w:w="410" w:type="pct"/>
            <w:shd w:val="clear" w:color="000000" w:fill="FFFFFF"/>
          </w:tcPr>
          <w:p w14:paraId="7DE02267"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r>
      <w:tr w:rsidR="00415B41" w:rsidRPr="00415B41" w14:paraId="67101F9F" w14:textId="77777777" w:rsidTr="009F0836">
        <w:trPr>
          <w:trHeight w:val="20"/>
          <w:jc w:val="center"/>
        </w:trPr>
        <w:tc>
          <w:tcPr>
            <w:tcW w:w="303" w:type="pct"/>
            <w:shd w:val="clear" w:color="000000" w:fill="FFFFFF"/>
            <w:vAlign w:val="center"/>
            <w:hideMark/>
          </w:tcPr>
          <w:p w14:paraId="5935A870"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102</w:t>
            </w:r>
          </w:p>
        </w:tc>
        <w:tc>
          <w:tcPr>
            <w:tcW w:w="399" w:type="pct"/>
            <w:shd w:val="clear" w:color="000000" w:fill="FFFFFF"/>
            <w:vAlign w:val="center"/>
            <w:hideMark/>
          </w:tcPr>
          <w:p w14:paraId="7A8BBBD5"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890279</w:t>
            </w:r>
          </w:p>
        </w:tc>
        <w:tc>
          <w:tcPr>
            <w:tcW w:w="426" w:type="pct"/>
            <w:shd w:val="clear" w:color="auto" w:fill="FFFFFF" w:themeFill="background1"/>
            <w:vAlign w:val="center"/>
            <w:hideMark/>
          </w:tcPr>
          <w:p w14:paraId="5DB1D0D7"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85101501</w:t>
            </w:r>
          </w:p>
        </w:tc>
        <w:tc>
          <w:tcPr>
            <w:tcW w:w="2052" w:type="pct"/>
            <w:shd w:val="clear" w:color="000000" w:fill="FFFFFF"/>
            <w:vAlign w:val="center"/>
            <w:hideMark/>
          </w:tcPr>
          <w:p w14:paraId="09A5A8B1" w14:textId="77777777" w:rsidR="00415B41" w:rsidRPr="00415B41" w:rsidRDefault="00415B41" w:rsidP="00415B41">
            <w:pPr>
              <w:widowControl w:val="0"/>
              <w:suppressAutoHyphens/>
              <w:jc w:val="both"/>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n-US"/>
              </w:rPr>
              <w:t>CONSULTA DE PRIMERA VEZ POR ESPECIALISTA EN ONCOLOGÍA  PEDIÁTRICA</w:t>
            </w:r>
          </w:p>
        </w:tc>
        <w:tc>
          <w:tcPr>
            <w:tcW w:w="520" w:type="pct"/>
            <w:shd w:val="clear" w:color="000000" w:fill="FFFFFF"/>
            <w:vAlign w:val="center"/>
            <w:hideMark/>
          </w:tcPr>
          <w:p w14:paraId="334546F3"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SERVICIO</w:t>
            </w:r>
          </w:p>
        </w:tc>
        <w:tc>
          <w:tcPr>
            <w:tcW w:w="480" w:type="pct"/>
            <w:shd w:val="clear" w:color="000000" w:fill="FFFFFF"/>
            <w:vAlign w:val="center"/>
            <w:hideMark/>
          </w:tcPr>
          <w:p w14:paraId="03BF980C"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1</w:t>
            </w:r>
          </w:p>
        </w:tc>
        <w:tc>
          <w:tcPr>
            <w:tcW w:w="410" w:type="pct"/>
            <w:shd w:val="clear" w:color="000000" w:fill="FFFFFF"/>
          </w:tcPr>
          <w:p w14:paraId="6838A793"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c>
          <w:tcPr>
            <w:tcW w:w="410" w:type="pct"/>
            <w:shd w:val="clear" w:color="000000" w:fill="FFFFFF"/>
          </w:tcPr>
          <w:p w14:paraId="60819A7A"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r>
      <w:tr w:rsidR="00415B41" w:rsidRPr="00415B41" w14:paraId="1C3BE87C" w14:textId="77777777" w:rsidTr="009F0836">
        <w:trPr>
          <w:trHeight w:val="20"/>
          <w:jc w:val="center"/>
        </w:trPr>
        <w:tc>
          <w:tcPr>
            <w:tcW w:w="303" w:type="pct"/>
            <w:shd w:val="clear" w:color="000000" w:fill="FFFFFF"/>
            <w:vAlign w:val="center"/>
            <w:hideMark/>
          </w:tcPr>
          <w:p w14:paraId="709A06C7"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103</w:t>
            </w:r>
          </w:p>
        </w:tc>
        <w:tc>
          <w:tcPr>
            <w:tcW w:w="399" w:type="pct"/>
            <w:shd w:val="clear" w:color="000000" w:fill="FFFFFF"/>
            <w:vAlign w:val="center"/>
            <w:hideMark/>
          </w:tcPr>
          <w:p w14:paraId="6002EF56"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890206</w:t>
            </w:r>
          </w:p>
        </w:tc>
        <w:tc>
          <w:tcPr>
            <w:tcW w:w="426" w:type="pct"/>
            <w:shd w:val="clear" w:color="auto" w:fill="FFFFFF" w:themeFill="background1"/>
            <w:vAlign w:val="center"/>
            <w:hideMark/>
          </w:tcPr>
          <w:p w14:paraId="6BA49792"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85101501</w:t>
            </w:r>
          </w:p>
        </w:tc>
        <w:tc>
          <w:tcPr>
            <w:tcW w:w="2052" w:type="pct"/>
            <w:shd w:val="clear" w:color="000000" w:fill="FFFFFF"/>
            <w:vAlign w:val="center"/>
            <w:hideMark/>
          </w:tcPr>
          <w:p w14:paraId="2457BA5F" w14:textId="77777777" w:rsidR="00415B41" w:rsidRPr="00415B41" w:rsidRDefault="00415B41" w:rsidP="00415B41">
            <w:pPr>
              <w:widowControl w:val="0"/>
              <w:suppressAutoHyphens/>
              <w:jc w:val="both"/>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n-US"/>
              </w:rPr>
              <w:t>CONSULTA DE PRIMERA VEZ POR NUTRICIÓN Y DIETÉTICA</w:t>
            </w:r>
          </w:p>
        </w:tc>
        <w:tc>
          <w:tcPr>
            <w:tcW w:w="520" w:type="pct"/>
            <w:shd w:val="clear" w:color="000000" w:fill="FFFFFF"/>
            <w:vAlign w:val="center"/>
            <w:hideMark/>
          </w:tcPr>
          <w:p w14:paraId="54958B94"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SERVICIO</w:t>
            </w:r>
          </w:p>
        </w:tc>
        <w:tc>
          <w:tcPr>
            <w:tcW w:w="480" w:type="pct"/>
            <w:shd w:val="clear" w:color="000000" w:fill="FFFFFF"/>
            <w:vAlign w:val="center"/>
            <w:hideMark/>
          </w:tcPr>
          <w:p w14:paraId="08188808"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1</w:t>
            </w:r>
          </w:p>
        </w:tc>
        <w:tc>
          <w:tcPr>
            <w:tcW w:w="410" w:type="pct"/>
            <w:shd w:val="clear" w:color="000000" w:fill="FFFFFF"/>
          </w:tcPr>
          <w:p w14:paraId="30275786"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c>
          <w:tcPr>
            <w:tcW w:w="410" w:type="pct"/>
            <w:shd w:val="clear" w:color="000000" w:fill="FFFFFF"/>
          </w:tcPr>
          <w:p w14:paraId="7055877E"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r>
      <w:tr w:rsidR="00415B41" w:rsidRPr="00415B41" w14:paraId="512C7405" w14:textId="77777777" w:rsidTr="009F0836">
        <w:trPr>
          <w:trHeight w:val="20"/>
          <w:jc w:val="center"/>
        </w:trPr>
        <w:tc>
          <w:tcPr>
            <w:tcW w:w="303" w:type="pct"/>
            <w:shd w:val="clear" w:color="000000" w:fill="FFFFFF"/>
            <w:vAlign w:val="center"/>
            <w:hideMark/>
          </w:tcPr>
          <w:p w14:paraId="41528C54"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104</w:t>
            </w:r>
          </w:p>
        </w:tc>
        <w:tc>
          <w:tcPr>
            <w:tcW w:w="399" w:type="pct"/>
            <w:shd w:val="clear" w:color="000000" w:fill="FFFFFF"/>
            <w:vAlign w:val="center"/>
            <w:hideMark/>
          </w:tcPr>
          <w:p w14:paraId="16DE3D99"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454203</w:t>
            </w:r>
          </w:p>
        </w:tc>
        <w:tc>
          <w:tcPr>
            <w:tcW w:w="426" w:type="pct"/>
            <w:shd w:val="clear" w:color="auto" w:fill="FFFFFF" w:themeFill="background1"/>
            <w:vAlign w:val="center"/>
            <w:hideMark/>
          </w:tcPr>
          <w:p w14:paraId="66EDCA35"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85101501</w:t>
            </w:r>
          </w:p>
        </w:tc>
        <w:tc>
          <w:tcPr>
            <w:tcW w:w="2052" w:type="pct"/>
            <w:shd w:val="clear" w:color="000000" w:fill="FFFFFF"/>
            <w:vAlign w:val="center"/>
            <w:hideMark/>
          </w:tcPr>
          <w:p w14:paraId="4B7332DD" w14:textId="77777777" w:rsidR="00415B41" w:rsidRPr="00415B41" w:rsidRDefault="00415B41" w:rsidP="00415B41">
            <w:pPr>
              <w:widowControl w:val="0"/>
              <w:suppressAutoHyphens/>
              <w:jc w:val="both"/>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n-US"/>
              </w:rPr>
              <w:t>CONTROL DE HEMORRAGIA DE COLON O RECTO VIA ENDOSCOPICA</w:t>
            </w:r>
          </w:p>
        </w:tc>
        <w:tc>
          <w:tcPr>
            <w:tcW w:w="520" w:type="pct"/>
            <w:shd w:val="clear" w:color="000000" w:fill="FFFFFF"/>
            <w:vAlign w:val="center"/>
            <w:hideMark/>
          </w:tcPr>
          <w:p w14:paraId="1D73196F"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SERVICIO</w:t>
            </w:r>
          </w:p>
        </w:tc>
        <w:tc>
          <w:tcPr>
            <w:tcW w:w="480" w:type="pct"/>
            <w:shd w:val="clear" w:color="000000" w:fill="FFFFFF"/>
            <w:vAlign w:val="center"/>
            <w:hideMark/>
          </w:tcPr>
          <w:p w14:paraId="63A3864C"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1</w:t>
            </w:r>
          </w:p>
        </w:tc>
        <w:tc>
          <w:tcPr>
            <w:tcW w:w="410" w:type="pct"/>
            <w:shd w:val="clear" w:color="000000" w:fill="FFFFFF"/>
          </w:tcPr>
          <w:p w14:paraId="1363FCAF"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c>
          <w:tcPr>
            <w:tcW w:w="410" w:type="pct"/>
            <w:shd w:val="clear" w:color="000000" w:fill="FFFFFF"/>
          </w:tcPr>
          <w:p w14:paraId="7DE18EB3"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r>
      <w:tr w:rsidR="00415B41" w:rsidRPr="00415B41" w14:paraId="0811A8BF" w14:textId="77777777" w:rsidTr="009F0836">
        <w:trPr>
          <w:trHeight w:val="20"/>
          <w:jc w:val="center"/>
        </w:trPr>
        <w:tc>
          <w:tcPr>
            <w:tcW w:w="303" w:type="pct"/>
            <w:shd w:val="clear" w:color="000000" w:fill="FFFFFF"/>
            <w:vAlign w:val="center"/>
            <w:hideMark/>
          </w:tcPr>
          <w:p w14:paraId="316BBB8F"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105</w:t>
            </w:r>
          </w:p>
        </w:tc>
        <w:tc>
          <w:tcPr>
            <w:tcW w:w="399" w:type="pct"/>
            <w:shd w:val="clear" w:color="000000" w:fill="FFFFFF"/>
            <w:vAlign w:val="center"/>
            <w:hideMark/>
          </w:tcPr>
          <w:p w14:paraId="0D072B54"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423302</w:t>
            </w:r>
          </w:p>
        </w:tc>
        <w:tc>
          <w:tcPr>
            <w:tcW w:w="426" w:type="pct"/>
            <w:shd w:val="clear" w:color="auto" w:fill="FFFFFF" w:themeFill="background1"/>
            <w:vAlign w:val="center"/>
            <w:hideMark/>
          </w:tcPr>
          <w:p w14:paraId="6715E8D7"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85101501</w:t>
            </w:r>
          </w:p>
        </w:tc>
        <w:tc>
          <w:tcPr>
            <w:tcW w:w="2052" w:type="pct"/>
            <w:shd w:val="clear" w:color="000000" w:fill="FFFFFF"/>
            <w:vAlign w:val="center"/>
            <w:hideMark/>
          </w:tcPr>
          <w:p w14:paraId="4E926A34" w14:textId="77777777" w:rsidR="00415B41" w:rsidRPr="00415B41" w:rsidRDefault="00415B41" w:rsidP="00415B41">
            <w:pPr>
              <w:widowControl w:val="0"/>
              <w:suppressAutoHyphens/>
              <w:jc w:val="both"/>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n-US"/>
              </w:rPr>
              <w:t>CONTROL DE HEMORRAGIA DE ESOFAGO VIA ENDOSCOPICA</w:t>
            </w:r>
          </w:p>
        </w:tc>
        <w:tc>
          <w:tcPr>
            <w:tcW w:w="520" w:type="pct"/>
            <w:shd w:val="clear" w:color="000000" w:fill="FFFFFF"/>
            <w:vAlign w:val="center"/>
            <w:hideMark/>
          </w:tcPr>
          <w:p w14:paraId="62012E85"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SERVICIO</w:t>
            </w:r>
          </w:p>
        </w:tc>
        <w:tc>
          <w:tcPr>
            <w:tcW w:w="480" w:type="pct"/>
            <w:shd w:val="clear" w:color="000000" w:fill="FFFFFF"/>
            <w:vAlign w:val="center"/>
            <w:hideMark/>
          </w:tcPr>
          <w:p w14:paraId="62629827"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1</w:t>
            </w:r>
          </w:p>
        </w:tc>
        <w:tc>
          <w:tcPr>
            <w:tcW w:w="410" w:type="pct"/>
            <w:shd w:val="clear" w:color="000000" w:fill="FFFFFF"/>
          </w:tcPr>
          <w:p w14:paraId="7B740953"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c>
          <w:tcPr>
            <w:tcW w:w="410" w:type="pct"/>
            <w:shd w:val="clear" w:color="000000" w:fill="FFFFFF"/>
          </w:tcPr>
          <w:p w14:paraId="2D96AA57"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r>
      <w:tr w:rsidR="00415B41" w:rsidRPr="00415B41" w14:paraId="5624F242" w14:textId="77777777" w:rsidTr="009F0836">
        <w:trPr>
          <w:trHeight w:val="20"/>
          <w:jc w:val="center"/>
        </w:trPr>
        <w:tc>
          <w:tcPr>
            <w:tcW w:w="303" w:type="pct"/>
            <w:shd w:val="clear" w:color="000000" w:fill="FFFFFF"/>
            <w:vAlign w:val="center"/>
            <w:hideMark/>
          </w:tcPr>
          <w:p w14:paraId="28835266"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106</w:t>
            </w:r>
          </w:p>
        </w:tc>
        <w:tc>
          <w:tcPr>
            <w:tcW w:w="399" w:type="pct"/>
            <w:shd w:val="clear" w:color="000000" w:fill="FFFFFF"/>
            <w:vAlign w:val="center"/>
            <w:hideMark/>
          </w:tcPr>
          <w:p w14:paraId="50FCD092"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345302</w:t>
            </w:r>
          </w:p>
        </w:tc>
        <w:tc>
          <w:tcPr>
            <w:tcW w:w="426" w:type="pct"/>
            <w:shd w:val="clear" w:color="auto" w:fill="FFFFFF" w:themeFill="background1"/>
            <w:vAlign w:val="center"/>
            <w:hideMark/>
          </w:tcPr>
          <w:p w14:paraId="0DDA4FC0"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85101501</w:t>
            </w:r>
          </w:p>
        </w:tc>
        <w:tc>
          <w:tcPr>
            <w:tcW w:w="2052" w:type="pct"/>
            <w:shd w:val="clear" w:color="000000" w:fill="FFFFFF"/>
            <w:vAlign w:val="center"/>
            <w:hideMark/>
          </w:tcPr>
          <w:p w14:paraId="0B324302" w14:textId="77777777" w:rsidR="00415B41" w:rsidRPr="00415B41" w:rsidRDefault="00415B41" w:rsidP="00415B41">
            <w:pPr>
              <w:widowControl w:val="0"/>
              <w:suppressAutoHyphens/>
              <w:jc w:val="both"/>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DECORTICACION PULMONAR POR TORACOSCOPIA</w:t>
            </w:r>
          </w:p>
        </w:tc>
        <w:tc>
          <w:tcPr>
            <w:tcW w:w="520" w:type="pct"/>
            <w:shd w:val="clear" w:color="000000" w:fill="FFFFFF"/>
            <w:vAlign w:val="center"/>
            <w:hideMark/>
          </w:tcPr>
          <w:p w14:paraId="2241576E"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SERVICIO</w:t>
            </w:r>
          </w:p>
        </w:tc>
        <w:tc>
          <w:tcPr>
            <w:tcW w:w="480" w:type="pct"/>
            <w:shd w:val="clear" w:color="000000" w:fill="FFFFFF"/>
            <w:vAlign w:val="center"/>
            <w:hideMark/>
          </w:tcPr>
          <w:p w14:paraId="3FC3D72D"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1</w:t>
            </w:r>
          </w:p>
        </w:tc>
        <w:tc>
          <w:tcPr>
            <w:tcW w:w="410" w:type="pct"/>
            <w:shd w:val="clear" w:color="000000" w:fill="FFFFFF"/>
          </w:tcPr>
          <w:p w14:paraId="5722A65F"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c>
          <w:tcPr>
            <w:tcW w:w="410" w:type="pct"/>
            <w:shd w:val="clear" w:color="000000" w:fill="FFFFFF"/>
          </w:tcPr>
          <w:p w14:paraId="67558039"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r>
      <w:tr w:rsidR="00415B41" w:rsidRPr="00415B41" w14:paraId="170D814F" w14:textId="77777777" w:rsidTr="009F0836">
        <w:trPr>
          <w:trHeight w:val="20"/>
          <w:jc w:val="center"/>
        </w:trPr>
        <w:tc>
          <w:tcPr>
            <w:tcW w:w="303" w:type="pct"/>
            <w:shd w:val="clear" w:color="000000" w:fill="FFFFFF"/>
            <w:vAlign w:val="center"/>
            <w:hideMark/>
          </w:tcPr>
          <w:p w14:paraId="626EA8DD"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107</w:t>
            </w:r>
          </w:p>
        </w:tc>
        <w:tc>
          <w:tcPr>
            <w:tcW w:w="399" w:type="pct"/>
            <w:shd w:val="clear" w:color="000000" w:fill="FFFFFF"/>
            <w:vAlign w:val="center"/>
            <w:hideMark/>
          </w:tcPr>
          <w:p w14:paraId="4A510CC9"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44203</w:t>
            </w:r>
          </w:p>
        </w:tc>
        <w:tc>
          <w:tcPr>
            <w:tcW w:w="426" w:type="pct"/>
            <w:shd w:val="clear" w:color="auto" w:fill="FFFFFF" w:themeFill="background1"/>
            <w:vAlign w:val="center"/>
            <w:hideMark/>
          </w:tcPr>
          <w:p w14:paraId="22646771"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85101501</w:t>
            </w:r>
          </w:p>
        </w:tc>
        <w:tc>
          <w:tcPr>
            <w:tcW w:w="2052" w:type="pct"/>
            <w:shd w:val="clear" w:color="000000" w:fill="FFFFFF"/>
            <w:vAlign w:val="center"/>
            <w:hideMark/>
          </w:tcPr>
          <w:p w14:paraId="00E12D86" w14:textId="77777777" w:rsidR="00415B41" w:rsidRPr="00415B41" w:rsidRDefault="00415B41" w:rsidP="00415B41">
            <w:pPr>
              <w:widowControl w:val="0"/>
              <w:suppressAutoHyphens/>
              <w:jc w:val="both"/>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n-US"/>
              </w:rPr>
              <w:t>DESCOMPRESION NEUROVASCULAR DE NERVIOS IX Y X</w:t>
            </w:r>
          </w:p>
        </w:tc>
        <w:tc>
          <w:tcPr>
            <w:tcW w:w="520" w:type="pct"/>
            <w:shd w:val="clear" w:color="000000" w:fill="FFFFFF"/>
            <w:vAlign w:val="center"/>
            <w:hideMark/>
          </w:tcPr>
          <w:p w14:paraId="599C2E7E"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SERVICIO</w:t>
            </w:r>
          </w:p>
        </w:tc>
        <w:tc>
          <w:tcPr>
            <w:tcW w:w="480" w:type="pct"/>
            <w:shd w:val="clear" w:color="000000" w:fill="FFFFFF"/>
            <w:vAlign w:val="center"/>
            <w:hideMark/>
          </w:tcPr>
          <w:p w14:paraId="57B0762F"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1</w:t>
            </w:r>
          </w:p>
        </w:tc>
        <w:tc>
          <w:tcPr>
            <w:tcW w:w="410" w:type="pct"/>
            <w:shd w:val="clear" w:color="000000" w:fill="FFFFFF"/>
          </w:tcPr>
          <w:p w14:paraId="27B2C949"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c>
          <w:tcPr>
            <w:tcW w:w="410" w:type="pct"/>
            <w:shd w:val="clear" w:color="000000" w:fill="FFFFFF"/>
          </w:tcPr>
          <w:p w14:paraId="10E0B1B1"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r>
      <w:tr w:rsidR="00415B41" w:rsidRPr="00415B41" w14:paraId="3545400C" w14:textId="77777777" w:rsidTr="009F0836">
        <w:trPr>
          <w:trHeight w:val="20"/>
          <w:jc w:val="center"/>
        </w:trPr>
        <w:tc>
          <w:tcPr>
            <w:tcW w:w="303" w:type="pct"/>
            <w:shd w:val="clear" w:color="000000" w:fill="FFFFFF"/>
            <w:vAlign w:val="center"/>
            <w:hideMark/>
          </w:tcPr>
          <w:p w14:paraId="7C267B67"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108</w:t>
            </w:r>
          </w:p>
        </w:tc>
        <w:tc>
          <w:tcPr>
            <w:tcW w:w="399" w:type="pct"/>
            <w:shd w:val="clear" w:color="000000" w:fill="FFFFFF"/>
            <w:vAlign w:val="center"/>
            <w:hideMark/>
          </w:tcPr>
          <w:p w14:paraId="6B591819"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540005</w:t>
            </w:r>
          </w:p>
        </w:tc>
        <w:tc>
          <w:tcPr>
            <w:tcW w:w="426" w:type="pct"/>
            <w:shd w:val="clear" w:color="auto" w:fill="FFFFFF" w:themeFill="background1"/>
            <w:vAlign w:val="center"/>
            <w:hideMark/>
          </w:tcPr>
          <w:p w14:paraId="53FE76AF"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85101501</w:t>
            </w:r>
          </w:p>
        </w:tc>
        <w:tc>
          <w:tcPr>
            <w:tcW w:w="2052" w:type="pct"/>
            <w:shd w:val="clear" w:color="000000" w:fill="FFFFFF"/>
            <w:vAlign w:val="center"/>
            <w:hideMark/>
          </w:tcPr>
          <w:p w14:paraId="641BFE4D" w14:textId="77777777" w:rsidR="00415B41" w:rsidRPr="00415B41" w:rsidRDefault="00415B41" w:rsidP="00415B41">
            <w:pPr>
              <w:widowControl w:val="0"/>
              <w:suppressAutoHyphens/>
              <w:jc w:val="both"/>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n-US"/>
              </w:rPr>
              <w:t>DRENAJE DE COLECCIÓN EXTRAPERITONEAL VÍA PERCUTÁNEA</w:t>
            </w:r>
          </w:p>
        </w:tc>
        <w:tc>
          <w:tcPr>
            <w:tcW w:w="520" w:type="pct"/>
            <w:shd w:val="clear" w:color="000000" w:fill="FFFFFF"/>
            <w:vAlign w:val="center"/>
            <w:hideMark/>
          </w:tcPr>
          <w:p w14:paraId="20F7AAF0"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SERVICIO</w:t>
            </w:r>
          </w:p>
        </w:tc>
        <w:tc>
          <w:tcPr>
            <w:tcW w:w="480" w:type="pct"/>
            <w:shd w:val="clear" w:color="000000" w:fill="FFFFFF"/>
            <w:vAlign w:val="center"/>
            <w:hideMark/>
          </w:tcPr>
          <w:p w14:paraId="5865804B"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1</w:t>
            </w:r>
          </w:p>
        </w:tc>
        <w:tc>
          <w:tcPr>
            <w:tcW w:w="410" w:type="pct"/>
            <w:shd w:val="clear" w:color="000000" w:fill="FFFFFF"/>
          </w:tcPr>
          <w:p w14:paraId="48F7A58C"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c>
          <w:tcPr>
            <w:tcW w:w="410" w:type="pct"/>
            <w:shd w:val="clear" w:color="000000" w:fill="FFFFFF"/>
          </w:tcPr>
          <w:p w14:paraId="5F96BFB4"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r>
      <w:tr w:rsidR="00415B41" w:rsidRPr="00415B41" w14:paraId="465F79C3" w14:textId="77777777" w:rsidTr="009F0836">
        <w:trPr>
          <w:trHeight w:val="20"/>
          <w:jc w:val="center"/>
        </w:trPr>
        <w:tc>
          <w:tcPr>
            <w:tcW w:w="303" w:type="pct"/>
            <w:shd w:val="clear" w:color="000000" w:fill="FFFFFF"/>
            <w:vAlign w:val="center"/>
            <w:hideMark/>
          </w:tcPr>
          <w:p w14:paraId="3CB6D62A"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109</w:t>
            </w:r>
          </w:p>
        </w:tc>
        <w:tc>
          <w:tcPr>
            <w:tcW w:w="399" w:type="pct"/>
            <w:shd w:val="clear" w:color="000000" w:fill="FFFFFF"/>
            <w:vAlign w:val="center"/>
            <w:hideMark/>
          </w:tcPr>
          <w:p w14:paraId="4D42DFE0"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540014</w:t>
            </w:r>
          </w:p>
        </w:tc>
        <w:tc>
          <w:tcPr>
            <w:tcW w:w="426" w:type="pct"/>
            <w:shd w:val="clear" w:color="auto" w:fill="FFFFFF" w:themeFill="background1"/>
            <w:vAlign w:val="center"/>
            <w:hideMark/>
          </w:tcPr>
          <w:p w14:paraId="19936D51"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85101501</w:t>
            </w:r>
          </w:p>
        </w:tc>
        <w:tc>
          <w:tcPr>
            <w:tcW w:w="2052" w:type="pct"/>
            <w:shd w:val="clear" w:color="000000" w:fill="FFFFFF"/>
            <w:vAlign w:val="center"/>
            <w:hideMark/>
          </w:tcPr>
          <w:p w14:paraId="47D58734" w14:textId="77777777" w:rsidR="00415B41" w:rsidRPr="00415B41" w:rsidRDefault="00415B41" w:rsidP="00415B41">
            <w:pPr>
              <w:widowControl w:val="0"/>
              <w:suppressAutoHyphens/>
              <w:jc w:val="both"/>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n-US"/>
              </w:rPr>
              <w:t>DRENAJE DE COLECCION INTRAPERITONEAL VIA PERCUTANEA</w:t>
            </w:r>
          </w:p>
        </w:tc>
        <w:tc>
          <w:tcPr>
            <w:tcW w:w="520" w:type="pct"/>
            <w:shd w:val="clear" w:color="000000" w:fill="FFFFFF"/>
            <w:vAlign w:val="center"/>
            <w:hideMark/>
          </w:tcPr>
          <w:p w14:paraId="65B0BA5E"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SERVICIO</w:t>
            </w:r>
          </w:p>
        </w:tc>
        <w:tc>
          <w:tcPr>
            <w:tcW w:w="480" w:type="pct"/>
            <w:shd w:val="clear" w:color="000000" w:fill="FFFFFF"/>
            <w:vAlign w:val="center"/>
            <w:hideMark/>
          </w:tcPr>
          <w:p w14:paraId="47EA983E"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1</w:t>
            </w:r>
          </w:p>
        </w:tc>
        <w:tc>
          <w:tcPr>
            <w:tcW w:w="410" w:type="pct"/>
            <w:shd w:val="clear" w:color="000000" w:fill="FFFFFF"/>
          </w:tcPr>
          <w:p w14:paraId="0DDF522D"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c>
          <w:tcPr>
            <w:tcW w:w="410" w:type="pct"/>
            <w:shd w:val="clear" w:color="000000" w:fill="FFFFFF"/>
          </w:tcPr>
          <w:p w14:paraId="4B603F0C"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r>
      <w:tr w:rsidR="00415B41" w:rsidRPr="00415B41" w14:paraId="0FCD10B9" w14:textId="77777777" w:rsidTr="009F0836">
        <w:trPr>
          <w:trHeight w:val="20"/>
          <w:jc w:val="center"/>
        </w:trPr>
        <w:tc>
          <w:tcPr>
            <w:tcW w:w="303" w:type="pct"/>
            <w:shd w:val="clear" w:color="000000" w:fill="FFFFFF"/>
            <w:vAlign w:val="center"/>
            <w:hideMark/>
          </w:tcPr>
          <w:p w14:paraId="57CF15D7"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110</w:t>
            </w:r>
          </w:p>
        </w:tc>
        <w:tc>
          <w:tcPr>
            <w:tcW w:w="399" w:type="pct"/>
            <w:shd w:val="clear" w:color="000000" w:fill="FFFFFF"/>
            <w:vAlign w:val="center"/>
            <w:hideMark/>
          </w:tcPr>
          <w:p w14:paraId="3E85B771"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540008</w:t>
            </w:r>
          </w:p>
        </w:tc>
        <w:tc>
          <w:tcPr>
            <w:tcW w:w="426" w:type="pct"/>
            <w:shd w:val="clear" w:color="auto" w:fill="FFFFFF" w:themeFill="background1"/>
            <w:vAlign w:val="center"/>
            <w:hideMark/>
          </w:tcPr>
          <w:p w14:paraId="2ADB37D4"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85101501</w:t>
            </w:r>
          </w:p>
        </w:tc>
        <w:tc>
          <w:tcPr>
            <w:tcW w:w="2052" w:type="pct"/>
            <w:shd w:val="clear" w:color="000000" w:fill="FFFFFF"/>
            <w:vAlign w:val="center"/>
            <w:hideMark/>
          </w:tcPr>
          <w:p w14:paraId="36F98853" w14:textId="77777777" w:rsidR="00415B41" w:rsidRPr="00415B41" w:rsidRDefault="00415B41" w:rsidP="00415B41">
            <w:pPr>
              <w:widowControl w:val="0"/>
              <w:suppressAutoHyphens/>
              <w:jc w:val="both"/>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n-US"/>
              </w:rPr>
              <w:t>DRENAJE DE COLECCION RETROPERITONEAL VIA PERCUTANEA</w:t>
            </w:r>
          </w:p>
        </w:tc>
        <w:tc>
          <w:tcPr>
            <w:tcW w:w="520" w:type="pct"/>
            <w:shd w:val="clear" w:color="000000" w:fill="FFFFFF"/>
            <w:vAlign w:val="center"/>
            <w:hideMark/>
          </w:tcPr>
          <w:p w14:paraId="1DEF967F"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SERVICIO</w:t>
            </w:r>
          </w:p>
        </w:tc>
        <w:tc>
          <w:tcPr>
            <w:tcW w:w="480" w:type="pct"/>
            <w:shd w:val="clear" w:color="000000" w:fill="FFFFFF"/>
            <w:vAlign w:val="center"/>
            <w:hideMark/>
          </w:tcPr>
          <w:p w14:paraId="0B6D3E69"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1</w:t>
            </w:r>
          </w:p>
        </w:tc>
        <w:tc>
          <w:tcPr>
            <w:tcW w:w="410" w:type="pct"/>
            <w:shd w:val="clear" w:color="000000" w:fill="FFFFFF"/>
          </w:tcPr>
          <w:p w14:paraId="7900056D"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c>
          <w:tcPr>
            <w:tcW w:w="410" w:type="pct"/>
            <w:shd w:val="clear" w:color="000000" w:fill="FFFFFF"/>
          </w:tcPr>
          <w:p w14:paraId="10DD2B26"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r>
      <w:tr w:rsidR="00415B41" w:rsidRPr="00415B41" w14:paraId="4D62C2C0" w14:textId="77777777" w:rsidTr="009F0836">
        <w:trPr>
          <w:trHeight w:val="20"/>
          <w:jc w:val="center"/>
        </w:trPr>
        <w:tc>
          <w:tcPr>
            <w:tcW w:w="303" w:type="pct"/>
            <w:shd w:val="clear" w:color="000000" w:fill="FFFFFF"/>
            <w:vAlign w:val="center"/>
            <w:hideMark/>
          </w:tcPr>
          <w:p w14:paraId="49073A5C"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111</w:t>
            </w:r>
          </w:p>
        </w:tc>
        <w:tc>
          <w:tcPr>
            <w:tcW w:w="399" w:type="pct"/>
            <w:shd w:val="clear" w:color="000000" w:fill="FFFFFF"/>
            <w:vAlign w:val="center"/>
            <w:hideMark/>
          </w:tcPr>
          <w:p w14:paraId="3556BB42"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502102</w:t>
            </w:r>
          </w:p>
        </w:tc>
        <w:tc>
          <w:tcPr>
            <w:tcW w:w="426" w:type="pct"/>
            <w:shd w:val="clear" w:color="auto" w:fill="FFFFFF" w:themeFill="background1"/>
            <w:vAlign w:val="center"/>
            <w:hideMark/>
          </w:tcPr>
          <w:p w14:paraId="5B5A92AA"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85101501</w:t>
            </w:r>
          </w:p>
        </w:tc>
        <w:tc>
          <w:tcPr>
            <w:tcW w:w="2052" w:type="pct"/>
            <w:shd w:val="clear" w:color="000000" w:fill="FFFFFF"/>
            <w:vAlign w:val="center"/>
            <w:hideMark/>
          </w:tcPr>
          <w:p w14:paraId="3CB96CBC" w14:textId="77777777" w:rsidR="00415B41" w:rsidRPr="00415B41" w:rsidRDefault="00415B41" w:rsidP="00415B41">
            <w:pPr>
              <w:widowControl w:val="0"/>
              <w:suppressAutoHyphens/>
              <w:jc w:val="both"/>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n-US"/>
              </w:rPr>
              <w:t>DRENAJE DE LESION HEPATICA VIA PERCUTANEA</w:t>
            </w:r>
          </w:p>
        </w:tc>
        <w:tc>
          <w:tcPr>
            <w:tcW w:w="520" w:type="pct"/>
            <w:shd w:val="clear" w:color="000000" w:fill="FFFFFF"/>
            <w:vAlign w:val="center"/>
            <w:hideMark/>
          </w:tcPr>
          <w:p w14:paraId="308D2E22"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SERVICIO</w:t>
            </w:r>
          </w:p>
        </w:tc>
        <w:tc>
          <w:tcPr>
            <w:tcW w:w="480" w:type="pct"/>
            <w:shd w:val="clear" w:color="000000" w:fill="FFFFFF"/>
            <w:vAlign w:val="center"/>
            <w:hideMark/>
          </w:tcPr>
          <w:p w14:paraId="332F8CEB"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1</w:t>
            </w:r>
          </w:p>
        </w:tc>
        <w:tc>
          <w:tcPr>
            <w:tcW w:w="410" w:type="pct"/>
            <w:shd w:val="clear" w:color="000000" w:fill="FFFFFF"/>
          </w:tcPr>
          <w:p w14:paraId="423DE08C"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c>
          <w:tcPr>
            <w:tcW w:w="410" w:type="pct"/>
            <w:shd w:val="clear" w:color="000000" w:fill="FFFFFF"/>
          </w:tcPr>
          <w:p w14:paraId="5ADC3825"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r>
      <w:tr w:rsidR="00415B41" w:rsidRPr="00415B41" w14:paraId="74C91FBD" w14:textId="77777777" w:rsidTr="009F0836">
        <w:trPr>
          <w:trHeight w:val="20"/>
          <w:jc w:val="center"/>
        </w:trPr>
        <w:tc>
          <w:tcPr>
            <w:tcW w:w="303" w:type="pct"/>
            <w:shd w:val="clear" w:color="000000" w:fill="FFFFFF"/>
            <w:vAlign w:val="center"/>
            <w:hideMark/>
          </w:tcPr>
          <w:p w14:paraId="60D61B63"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112</w:t>
            </w:r>
          </w:p>
        </w:tc>
        <w:tc>
          <w:tcPr>
            <w:tcW w:w="399" w:type="pct"/>
            <w:shd w:val="clear" w:color="000000" w:fill="FFFFFF"/>
            <w:vAlign w:val="center"/>
            <w:hideMark/>
          </w:tcPr>
          <w:p w14:paraId="10E5846D"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881210</w:t>
            </w:r>
          </w:p>
        </w:tc>
        <w:tc>
          <w:tcPr>
            <w:tcW w:w="426" w:type="pct"/>
            <w:shd w:val="clear" w:color="auto" w:fill="FFFFFF" w:themeFill="background1"/>
            <w:vAlign w:val="center"/>
            <w:hideMark/>
          </w:tcPr>
          <w:p w14:paraId="50160CCF"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85101501</w:t>
            </w:r>
          </w:p>
        </w:tc>
        <w:tc>
          <w:tcPr>
            <w:tcW w:w="2052" w:type="pct"/>
            <w:shd w:val="clear" w:color="000000" w:fill="FFFFFF"/>
            <w:vAlign w:val="center"/>
            <w:hideMark/>
          </w:tcPr>
          <w:p w14:paraId="78F6386A" w14:textId="77777777" w:rsidR="00415B41" w:rsidRPr="00415B41" w:rsidRDefault="00415B41" w:rsidP="00415B41">
            <w:pPr>
              <w:widowControl w:val="0"/>
              <w:suppressAutoHyphens/>
              <w:jc w:val="both"/>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n-US"/>
              </w:rPr>
              <w:t>ECOCARDIOGRAMA DE STRESS CON PRUEBA DE ESFUERZO O CON PRUEBA FARMACOLOGICA</w:t>
            </w:r>
          </w:p>
        </w:tc>
        <w:tc>
          <w:tcPr>
            <w:tcW w:w="520" w:type="pct"/>
            <w:shd w:val="clear" w:color="000000" w:fill="FFFFFF"/>
            <w:vAlign w:val="center"/>
            <w:hideMark/>
          </w:tcPr>
          <w:p w14:paraId="18DF24D5"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SERVICIO</w:t>
            </w:r>
          </w:p>
        </w:tc>
        <w:tc>
          <w:tcPr>
            <w:tcW w:w="480" w:type="pct"/>
            <w:shd w:val="clear" w:color="000000" w:fill="FFFFFF"/>
            <w:vAlign w:val="center"/>
            <w:hideMark/>
          </w:tcPr>
          <w:p w14:paraId="4394CFA1"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1</w:t>
            </w:r>
          </w:p>
        </w:tc>
        <w:tc>
          <w:tcPr>
            <w:tcW w:w="410" w:type="pct"/>
            <w:shd w:val="clear" w:color="000000" w:fill="FFFFFF"/>
          </w:tcPr>
          <w:p w14:paraId="3EEE1B92"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c>
          <w:tcPr>
            <w:tcW w:w="410" w:type="pct"/>
            <w:shd w:val="clear" w:color="000000" w:fill="FFFFFF"/>
          </w:tcPr>
          <w:p w14:paraId="4FA47FD6"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r>
      <w:tr w:rsidR="00415B41" w:rsidRPr="00415B41" w14:paraId="30C78139" w14:textId="77777777" w:rsidTr="009F0836">
        <w:trPr>
          <w:trHeight w:val="20"/>
          <w:jc w:val="center"/>
        </w:trPr>
        <w:tc>
          <w:tcPr>
            <w:tcW w:w="303" w:type="pct"/>
            <w:shd w:val="clear" w:color="000000" w:fill="FFFFFF"/>
            <w:vAlign w:val="center"/>
            <w:hideMark/>
          </w:tcPr>
          <w:p w14:paraId="62D37E2F"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113</w:t>
            </w:r>
          </w:p>
        </w:tc>
        <w:tc>
          <w:tcPr>
            <w:tcW w:w="399" w:type="pct"/>
            <w:shd w:val="clear" w:color="000000" w:fill="FFFFFF"/>
            <w:vAlign w:val="center"/>
            <w:hideMark/>
          </w:tcPr>
          <w:p w14:paraId="669CB9E6"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881202</w:t>
            </w:r>
          </w:p>
        </w:tc>
        <w:tc>
          <w:tcPr>
            <w:tcW w:w="426" w:type="pct"/>
            <w:shd w:val="clear" w:color="auto" w:fill="FFFFFF" w:themeFill="background1"/>
            <w:vAlign w:val="center"/>
            <w:hideMark/>
          </w:tcPr>
          <w:p w14:paraId="25948AD1"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85101501</w:t>
            </w:r>
          </w:p>
        </w:tc>
        <w:tc>
          <w:tcPr>
            <w:tcW w:w="2052" w:type="pct"/>
            <w:shd w:val="clear" w:color="000000" w:fill="FFFFFF"/>
            <w:vAlign w:val="center"/>
            <w:hideMark/>
          </w:tcPr>
          <w:p w14:paraId="4E9E3ABC" w14:textId="77777777" w:rsidR="00415B41" w:rsidRPr="00415B41" w:rsidRDefault="00415B41" w:rsidP="00415B41">
            <w:pPr>
              <w:widowControl w:val="0"/>
              <w:suppressAutoHyphens/>
              <w:jc w:val="both"/>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ECOCARDIOGRAMA TRANSTORACICO</w:t>
            </w:r>
          </w:p>
        </w:tc>
        <w:tc>
          <w:tcPr>
            <w:tcW w:w="520" w:type="pct"/>
            <w:shd w:val="clear" w:color="000000" w:fill="FFFFFF"/>
            <w:vAlign w:val="center"/>
            <w:hideMark/>
          </w:tcPr>
          <w:p w14:paraId="27400ABA"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SERVICIO</w:t>
            </w:r>
          </w:p>
        </w:tc>
        <w:tc>
          <w:tcPr>
            <w:tcW w:w="480" w:type="pct"/>
            <w:shd w:val="clear" w:color="000000" w:fill="FFFFFF"/>
            <w:vAlign w:val="center"/>
            <w:hideMark/>
          </w:tcPr>
          <w:p w14:paraId="5EE83F89"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1</w:t>
            </w:r>
          </w:p>
        </w:tc>
        <w:tc>
          <w:tcPr>
            <w:tcW w:w="410" w:type="pct"/>
            <w:shd w:val="clear" w:color="000000" w:fill="FFFFFF"/>
          </w:tcPr>
          <w:p w14:paraId="0EDA4CEE"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c>
          <w:tcPr>
            <w:tcW w:w="410" w:type="pct"/>
            <w:shd w:val="clear" w:color="000000" w:fill="FFFFFF"/>
          </w:tcPr>
          <w:p w14:paraId="67C5F7FD"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r>
      <w:tr w:rsidR="00415B41" w:rsidRPr="00415B41" w14:paraId="12EE5755" w14:textId="77777777" w:rsidTr="009F0836">
        <w:trPr>
          <w:trHeight w:val="20"/>
          <w:jc w:val="center"/>
        </w:trPr>
        <w:tc>
          <w:tcPr>
            <w:tcW w:w="303" w:type="pct"/>
            <w:shd w:val="clear" w:color="000000" w:fill="FFFFFF"/>
            <w:vAlign w:val="center"/>
            <w:hideMark/>
          </w:tcPr>
          <w:p w14:paraId="70B53927"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114</w:t>
            </w:r>
          </w:p>
        </w:tc>
        <w:tc>
          <w:tcPr>
            <w:tcW w:w="399" w:type="pct"/>
            <w:shd w:val="clear" w:color="000000" w:fill="FFFFFF"/>
            <w:vAlign w:val="center"/>
            <w:hideMark/>
          </w:tcPr>
          <w:p w14:paraId="735E7803"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881701</w:t>
            </w:r>
          </w:p>
        </w:tc>
        <w:tc>
          <w:tcPr>
            <w:tcW w:w="426" w:type="pct"/>
            <w:shd w:val="clear" w:color="auto" w:fill="FFFFFF" w:themeFill="background1"/>
            <w:vAlign w:val="center"/>
            <w:hideMark/>
          </w:tcPr>
          <w:p w14:paraId="0A2F0C32"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85101501</w:t>
            </w:r>
          </w:p>
        </w:tc>
        <w:tc>
          <w:tcPr>
            <w:tcW w:w="2052" w:type="pct"/>
            <w:shd w:val="clear" w:color="000000" w:fill="FFFFFF"/>
            <w:vAlign w:val="center"/>
            <w:hideMark/>
          </w:tcPr>
          <w:p w14:paraId="49F38C71" w14:textId="77777777" w:rsidR="00415B41" w:rsidRPr="00415B41" w:rsidRDefault="00415B41" w:rsidP="00415B41">
            <w:pPr>
              <w:widowControl w:val="0"/>
              <w:suppressAutoHyphens/>
              <w:jc w:val="both"/>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n-US"/>
              </w:rPr>
              <w:t>ECOGRAFIA COMO GUIA PARA PROCEDIMIENTOS</w:t>
            </w:r>
          </w:p>
        </w:tc>
        <w:tc>
          <w:tcPr>
            <w:tcW w:w="520" w:type="pct"/>
            <w:shd w:val="clear" w:color="000000" w:fill="FFFFFF"/>
            <w:vAlign w:val="center"/>
            <w:hideMark/>
          </w:tcPr>
          <w:p w14:paraId="1F5FA052"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SERVICIO</w:t>
            </w:r>
          </w:p>
        </w:tc>
        <w:tc>
          <w:tcPr>
            <w:tcW w:w="480" w:type="pct"/>
            <w:shd w:val="clear" w:color="000000" w:fill="FFFFFF"/>
            <w:vAlign w:val="center"/>
            <w:hideMark/>
          </w:tcPr>
          <w:p w14:paraId="32963864"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1</w:t>
            </w:r>
          </w:p>
        </w:tc>
        <w:tc>
          <w:tcPr>
            <w:tcW w:w="410" w:type="pct"/>
            <w:shd w:val="clear" w:color="000000" w:fill="FFFFFF"/>
          </w:tcPr>
          <w:p w14:paraId="47FE1C8F"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c>
          <w:tcPr>
            <w:tcW w:w="410" w:type="pct"/>
            <w:shd w:val="clear" w:color="000000" w:fill="FFFFFF"/>
          </w:tcPr>
          <w:p w14:paraId="7A9A77AE"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r>
      <w:tr w:rsidR="00415B41" w:rsidRPr="00415B41" w14:paraId="5763A995" w14:textId="77777777" w:rsidTr="009F0836">
        <w:trPr>
          <w:trHeight w:val="20"/>
          <w:jc w:val="center"/>
        </w:trPr>
        <w:tc>
          <w:tcPr>
            <w:tcW w:w="303" w:type="pct"/>
            <w:shd w:val="clear" w:color="000000" w:fill="FFFFFF"/>
            <w:vAlign w:val="center"/>
            <w:hideMark/>
          </w:tcPr>
          <w:p w14:paraId="5C991AF0"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115</w:t>
            </w:r>
          </w:p>
        </w:tc>
        <w:tc>
          <w:tcPr>
            <w:tcW w:w="399" w:type="pct"/>
            <w:shd w:val="clear" w:color="000000" w:fill="FFFFFF"/>
            <w:vAlign w:val="center"/>
            <w:hideMark/>
          </w:tcPr>
          <w:p w14:paraId="78AB58D4"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881151</w:t>
            </w:r>
          </w:p>
        </w:tc>
        <w:tc>
          <w:tcPr>
            <w:tcW w:w="426" w:type="pct"/>
            <w:shd w:val="clear" w:color="auto" w:fill="FFFFFF" w:themeFill="background1"/>
            <w:vAlign w:val="center"/>
            <w:hideMark/>
          </w:tcPr>
          <w:p w14:paraId="607BAF94"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85101501</w:t>
            </w:r>
          </w:p>
        </w:tc>
        <w:tc>
          <w:tcPr>
            <w:tcW w:w="2052" w:type="pct"/>
            <w:shd w:val="clear" w:color="000000" w:fill="FFFFFF"/>
            <w:vAlign w:val="center"/>
            <w:hideMark/>
          </w:tcPr>
          <w:p w14:paraId="040BB6A2" w14:textId="77777777" w:rsidR="00415B41" w:rsidRPr="00415B41" w:rsidRDefault="00415B41" w:rsidP="00415B41">
            <w:pPr>
              <w:widowControl w:val="0"/>
              <w:suppressAutoHyphens/>
              <w:jc w:val="both"/>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n-US"/>
              </w:rPr>
              <w:t>ECOGRAFIA DE GLANGLIOS CERVICALES (MAPEO)</w:t>
            </w:r>
          </w:p>
        </w:tc>
        <w:tc>
          <w:tcPr>
            <w:tcW w:w="520" w:type="pct"/>
            <w:shd w:val="clear" w:color="000000" w:fill="FFFFFF"/>
            <w:vAlign w:val="center"/>
            <w:hideMark/>
          </w:tcPr>
          <w:p w14:paraId="506A0D9D"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SERVICIO</w:t>
            </w:r>
          </w:p>
        </w:tc>
        <w:tc>
          <w:tcPr>
            <w:tcW w:w="480" w:type="pct"/>
            <w:shd w:val="clear" w:color="000000" w:fill="FFFFFF"/>
            <w:vAlign w:val="center"/>
            <w:hideMark/>
          </w:tcPr>
          <w:p w14:paraId="0F9912AF"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1</w:t>
            </w:r>
          </w:p>
        </w:tc>
        <w:tc>
          <w:tcPr>
            <w:tcW w:w="410" w:type="pct"/>
            <w:shd w:val="clear" w:color="000000" w:fill="FFFFFF"/>
          </w:tcPr>
          <w:p w14:paraId="7E6E8475"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c>
          <w:tcPr>
            <w:tcW w:w="410" w:type="pct"/>
            <w:shd w:val="clear" w:color="000000" w:fill="FFFFFF"/>
          </w:tcPr>
          <w:p w14:paraId="70DC883E"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r>
      <w:tr w:rsidR="00415B41" w:rsidRPr="00415B41" w14:paraId="796CC032" w14:textId="77777777" w:rsidTr="009F0836">
        <w:trPr>
          <w:trHeight w:val="20"/>
          <w:jc w:val="center"/>
        </w:trPr>
        <w:tc>
          <w:tcPr>
            <w:tcW w:w="303" w:type="pct"/>
            <w:shd w:val="clear" w:color="000000" w:fill="FFFFFF"/>
            <w:vAlign w:val="center"/>
            <w:hideMark/>
          </w:tcPr>
          <w:p w14:paraId="256DAB19"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116</w:t>
            </w:r>
          </w:p>
        </w:tc>
        <w:tc>
          <w:tcPr>
            <w:tcW w:w="399" w:type="pct"/>
            <w:shd w:val="clear" w:color="000000" w:fill="FFFFFF"/>
            <w:vAlign w:val="center"/>
            <w:hideMark/>
          </w:tcPr>
          <w:p w14:paraId="7B499C1F"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881306</w:t>
            </w:r>
          </w:p>
        </w:tc>
        <w:tc>
          <w:tcPr>
            <w:tcW w:w="426" w:type="pct"/>
            <w:shd w:val="clear" w:color="auto" w:fill="FFFFFF" w:themeFill="background1"/>
            <w:vAlign w:val="center"/>
            <w:hideMark/>
          </w:tcPr>
          <w:p w14:paraId="51F73A63"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85101501</w:t>
            </w:r>
          </w:p>
        </w:tc>
        <w:tc>
          <w:tcPr>
            <w:tcW w:w="2052" w:type="pct"/>
            <w:shd w:val="clear" w:color="000000" w:fill="FFFFFF"/>
            <w:vAlign w:val="center"/>
            <w:hideMark/>
          </w:tcPr>
          <w:p w14:paraId="1487BBD0" w14:textId="77777777" w:rsidR="00415B41" w:rsidRPr="00415B41" w:rsidRDefault="00415B41" w:rsidP="00415B41">
            <w:pPr>
              <w:widowControl w:val="0"/>
              <w:suppressAutoHyphens/>
              <w:jc w:val="both"/>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n-US"/>
              </w:rPr>
              <w:t>ECOGRAFIA DE HIGADO PANCREAS VIA BILIAR Y VESICULA</w:t>
            </w:r>
          </w:p>
        </w:tc>
        <w:tc>
          <w:tcPr>
            <w:tcW w:w="520" w:type="pct"/>
            <w:shd w:val="clear" w:color="000000" w:fill="FFFFFF"/>
            <w:vAlign w:val="center"/>
            <w:hideMark/>
          </w:tcPr>
          <w:p w14:paraId="363CD7DB"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SERVICIO</w:t>
            </w:r>
          </w:p>
        </w:tc>
        <w:tc>
          <w:tcPr>
            <w:tcW w:w="480" w:type="pct"/>
            <w:shd w:val="clear" w:color="000000" w:fill="FFFFFF"/>
            <w:vAlign w:val="center"/>
            <w:hideMark/>
          </w:tcPr>
          <w:p w14:paraId="5731B65D"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1</w:t>
            </w:r>
          </w:p>
        </w:tc>
        <w:tc>
          <w:tcPr>
            <w:tcW w:w="410" w:type="pct"/>
            <w:shd w:val="clear" w:color="000000" w:fill="FFFFFF"/>
          </w:tcPr>
          <w:p w14:paraId="292DE467"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c>
          <w:tcPr>
            <w:tcW w:w="410" w:type="pct"/>
            <w:shd w:val="clear" w:color="000000" w:fill="FFFFFF"/>
          </w:tcPr>
          <w:p w14:paraId="60A01C5B"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r>
      <w:tr w:rsidR="00415B41" w:rsidRPr="00415B41" w14:paraId="7BEC71C1" w14:textId="77777777" w:rsidTr="009F0836">
        <w:trPr>
          <w:trHeight w:val="20"/>
          <w:jc w:val="center"/>
        </w:trPr>
        <w:tc>
          <w:tcPr>
            <w:tcW w:w="303" w:type="pct"/>
            <w:shd w:val="clear" w:color="000000" w:fill="FFFFFF"/>
            <w:vAlign w:val="center"/>
            <w:hideMark/>
          </w:tcPr>
          <w:p w14:paraId="5C164901"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117</w:t>
            </w:r>
          </w:p>
        </w:tc>
        <w:tc>
          <w:tcPr>
            <w:tcW w:w="399" w:type="pct"/>
            <w:shd w:val="clear" w:color="000000" w:fill="FFFFFF"/>
            <w:vAlign w:val="center"/>
            <w:hideMark/>
          </w:tcPr>
          <w:p w14:paraId="5DFB9B88"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881201</w:t>
            </w:r>
          </w:p>
        </w:tc>
        <w:tc>
          <w:tcPr>
            <w:tcW w:w="426" w:type="pct"/>
            <w:shd w:val="clear" w:color="auto" w:fill="FFFFFF" w:themeFill="background1"/>
            <w:vAlign w:val="center"/>
            <w:hideMark/>
          </w:tcPr>
          <w:p w14:paraId="188A8707"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85101501</w:t>
            </w:r>
          </w:p>
        </w:tc>
        <w:tc>
          <w:tcPr>
            <w:tcW w:w="2052" w:type="pct"/>
            <w:shd w:val="clear" w:color="000000" w:fill="FFFFFF"/>
            <w:vAlign w:val="center"/>
            <w:hideMark/>
          </w:tcPr>
          <w:p w14:paraId="156ACA1F" w14:textId="77777777" w:rsidR="00415B41" w:rsidRPr="00415B41" w:rsidRDefault="00415B41" w:rsidP="00415B41">
            <w:pPr>
              <w:widowControl w:val="0"/>
              <w:suppressAutoHyphens/>
              <w:jc w:val="both"/>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n-US"/>
              </w:rPr>
              <w:t>ECOGRAFIA DE MAMA CON TRANSDUCTOR DE 7 MHZ O MAS</w:t>
            </w:r>
          </w:p>
        </w:tc>
        <w:tc>
          <w:tcPr>
            <w:tcW w:w="520" w:type="pct"/>
            <w:shd w:val="clear" w:color="000000" w:fill="FFFFFF"/>
            <w:vAlign w:val="center"/>
            <w:hideMark/>
          </w:tcPr>
          <w:p w14:paraId="3CD8D20A"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SERVICIO</w:t>
            </w:r>
          </w:p>
        </w:tc>
        <w:tc>
          <w:tcPr>
            <w:tcW w:w="480" w:type="pct"/>
            <w:shd w:val="clear" w:color="000000" w:fill="FFFFFF"/>
            <w:vAlign w:val="center"/>
            <w:hideMark/>
          </w:tcPr>
          <w:p w14:paraId="64FEAE1C"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1</w:t>
            </w:r>
          </w:p>
        </w:tc>
        <w:tc>
          <w:tcPr>
            <w:tcW w:w="410" w:type="pct"/>
            <w:shd w:val="clear" w:color="000000" w:fill="FFFFFF"/>
          </w:tcPr>
          <w:p w14:paraId="196A5844"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c>
          <w:tcPr>
            <w:tcW w:w="410" w:type="pct"/>
            <w:shd w:val="clear" w:color="000000" w:fill="FFFFFF"/>
          </w:tcPr>
          <w:p w14:paraId="1FC8F85B"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r>
      <w:tr w:rsidR="00415B41" w:rsidRPr="00415B41" w14:paraId="0ACFAAF1" w14:textId="77777777" w:rsidTr="009F0836">
        <w:trPr>
          <w:trHeight w:val="20"/>
          <w:jc w:val="center"/>
        </w:trPr>
        <w:tc>
          <w:tcPr>
            <w:tcW w:w="303" w:type="pct"/>
            <w:shd w:val="clear" w:color="000000" w:fill="FFFFFF"/>
            <w:vAlign w:val="center"/>
            <w:hideMark/>
          </w:tcPr>
          <w:p w14:paraId="38D4E9E2"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118</w:t>
            </w:r>
          </w:p>
        </w:tc>
        <w:tc>
          <w:tcPr>
            <w:tcW w:w="399" w:type="pct"/>
            <w:shd w:val="clear" w:color="000000" w:fill="FFFFFF"/>
            <w:vAlign w:val="center"/>
            <w:hideMark/>
          </w:tcPr>
          <w:p w14:paraId="5B1D44D0"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881141</w:t>
            </w:r>
          </w:p>
        </w:tc>
        <w:tc>
          <w:tcPr>
            <w:tcW w:w="426" w:type="pct"/>
            <w:shd w:val="clear" w:color="auto" w:fill="FFFFFF" w:themeFill="background1"/>
            <w:vAlign w:val="center"/>
            <w:hideMark/>
          </w:tcPr>
          <w:p w14:paraId="0CE5C4DE"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85101501</w:t>
            </w:r>
          </w:p>
        </w:tc>
        <w:tc>
          <w:tcPr>
            <w:tcW w:w="2052" w:type="pct"/>
            <w:shd w:val="clear" w:color="000000" w:fill="FFFFFF"/>
            <w:vAlign w:val="center"/>
            <w:hideMark/>
          </w:tcPr>
          <w:p w14:paraId="65BE424D" w14:textId="77777777" w:rsidR="00415B41" w:rsidRPr="00415B41" w:rsidRDefault="00415B41" w:rsidP="00415B41">
            <w:pPr>
              <w:widowControl w:val="0"/>
              <w:suppressAutoHyphens/>
              <w:jc w:val="both"/>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n-US"/>
              </w:rPr>
              <w:t>ECOGRAFIA DE TIROIDES CON TRANSDUCTOR DE 7 MHZ O MAS</w:t>
            </w:r>
          </w:p>
        </w:tc>
        <w:tc>
          <w:tcPr>
            <w:tcW w:w="520" w:type="pct"/>
            <w:shd w:val="clear" w:color="000000" w:fill="FFFFFF"/>
            <w:vAlign w:val="center"/>
            <w:hideMark/>
          </w:tcPr>
          <w:p w14:paraId="4F027304"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SERVICIO</w:t>
            </w:r>
          </w:p>
        </w:tc>
        <w:tc>
          <w:tcPr>
            <w:tcW w:w="480" w:type="pct"/>
            <w:shd w:val="clear" w:color="000000" w:fill="FFFFFF"/>
            <w:vAlign w:val="center"/>
            <w:hideMark/>
          </w:tcPr>
          <w:p w14:paraId="2C0341A3"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1</w:t>
            </w:r>
          </w:p>
        </w:tc>
        <w:tc>
          <w:tcPr>
            <w:tcW w:w="410" w:type="pct"/>
            <w:shd w:val="clear" w:color="000000" w:fill="FFFFFF"/>
          </w:tcPr>
          <w:p w14:paraId="13F9D43F"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c>
          <w:tcPr>
            <w:tcW w:w="410" w:type="pct"/>
            <w:shd w:val="clear" w:color="000000" w:fill="FFFFFF"/>
          </w:tcPr>
          <w:p w14:paraId="72503A0B"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r>
      <w:tr w:rsidR="00415B41" w:rsidRPr="00415B41" w14:paraId="1C1BF907" w14:textId="77777777" w:rsidTr="009F0836">
        <w:trPr>
          <w:trHeight w:val="20"/>
          <w:jc w:val="center"/>
        </w:trPr>
        <w:tc>
          <w:tcPr>
            <w:tcW w:w="303" w:type="pct"/>
            <w:shd w:val="clear" w:color="000000" w:fill="FFFFFF"/>
            <w:vAlign w:val="center"/>
            <w:hideMark/>
          </w:tcPr>
          <w:p w14:paraId="5BDD853D"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119</w:t>
            </w:r>
          </w:p>
        </w:tc>
        <w:tc>
          <w:tcPr>
            <w:tcW w:w="399" w:type="pct"/>
            <w:shd w:val="clear" w:color="000000" w:fill="FFFFFF"/>
            <w:vAlign w:val="center"/>
            <w:hideMark/>
          </w:tcPr>
          <w:p w14:paraId="5C4D5D02"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881332</w:t>
            </w:r>
          </w:p>
        </w:tc>
        <w:tc>
          <w:tcPr>
            <w:tcW w:w="426" w:type="pct"/>
            <w:shd w:val="clear" w:color="auto" w:fill="FFFFFF" w:themeFill="background1"/>
            <w:vAlign w:val="center"/>
            <w:hideMark/>
          </w:tcPr>
          <w:p w14:paraId="1EF60C7E"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85101501</w:t>
            </w:r>
          </w:p>
        </w:tc>
        <w:tc>
          <w:tcPr>
            <w:tcW w:w="2052" w:type="pct"/>
            <w:shd w:val="clear" w:color="000000" w:fill="FFFFFF"/>
            <w:vAlign w:val="center"/>
            <w:hideMark/>
          </w:tcPr>
          <w:p w14:paraId="6049ED6D" w14:textId="77777777" w:rsidR="00415B41" w:rsidRPr="00415B41" w:rsidRDefault="00415B41" w:rsidP="00415B41">
            <w:pPr>
              <w:widowControl w:val="0"/>
              <w:suppressAutoHyphens/>
              <w:jc w:val="both"/>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n-US"/>
              </w:rPr>
              <w:t>ECOGRAFIA DE VIAS URINARIAS (RIÑONES VEJIGA Y PROSTATA TRANSABDOMINAL)</w:t>
            </w:r>
          </w:p>
        </w:tc>
        <w:tc>
          <w:tcPr>
            <w:tcW w:w="520" w:type="pct"/>
            <w:shd w:val="clear" w:color="000000" w:fill="FFFFFF"/>
            <w:vAlign w:val="center"/>
            <w:hideMark/>
          </w:tcPr>
          <w:p w14:paraId="0F265C85"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SERVICIO</w:t>
            </w:r>
          </w:p>
        </w:tc>
        <w:tc>
          <w:tcPr>
            <w:tcW w:w="480" w:type="pct"/>
            <w:shd w:val="clear" w:color="000000" w:fill="FFFFFF"/>
            <w:vAlign w:val="center"/>
            <w:hideMark/>
          </w:tcPr>
          <w:p w14:paraId="4DB81FB3"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1</w:t>
            </w:r>
          </w:p>
        </w:tc>
        <w:tc>
          <w:tcPr>
            <w:tcW w:w="410" w:type="pct"/>
            <w:shd w:val="clear" w:color="000000" w:fill="FFFFFF"/>
          </w:tcPr>
          <w:p w14:paraId="2BA4F783"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c>
          <w:tcPr>
            <w:tcW w:w="410" w:type="pct"/>
            <w:shd w:val="clear" w:color="000000" w:fill="FFFFFF"/>
          </w:tcPr>
          <w:p w14:paraId="72B81C20"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r>
      <w:tr w:rsidR="00415B41" w:rsidRPr="00415B41" w14:paraId="50B1A7CF" w14:textId="77777777" w:rsidTr="009F0836">
        <w:trPr>
          <w:trHeight w:val="20"/>
          <w:jc w:val="center"/>
        </w:trPr>
        <w:tc>
          <w:tcPr>
            <w:tcW w:w="303" w:type="pct"/>
            <w:shd w:val="clear" w:color="000000" w:fill="FFFFFF"/>
            <w:vAlign w:val="center"/>
            <w:hideMark/>
          </w:tcPr>
          <w:p w14:paraId="782D4FB1"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120</w:t>
            </w:r>
          </w:p>
        </w:tc>
        <w:tc>
          <w:tcPr>
            <w:tcW w:w="399" w:type="pct"/>
            <w:shd w:val="clear" w:color="000000" w:fill="FFFFFF"/>
            <w:vAlign w:val="center"/>
            <w:hideMark/>
          </w:tcPr>
          <w:p w14:paraId="7D572472"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882132</w:t>
            </w:r>
          </w:p>
        </w:tc>
        <w:tc>
          <w:tcPr>
            <w:tcW w:w="426" w:type="pct"/>
            <w:shd w:val="clear" w:color="auto" w:fill="FFFFFF" w:themeFill="background1"/>
            <w:vAlign w:val="center"/>
            <w:hideMark/>
          </w:tcPr>
          <w:p w14:paraId="131E2007"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85101501</w:t>
            </w:r>
          </w:p>
        </w:tc>
        <w:tc>
          <w:tcPr>
            <w:tcW w:w="2052" w:type="pct"/>
            <w:shd w:val="clear" w:color="000000" w:fill="FFFFFF"/>
            <w:vAlign w:val="center"/>
            <w:hideMark/>
          </w:tcPr>
          <w:p w14:paraId="05BF74B4" w14:textId="77777777" w:rsidR="00415B41" w:rsidRPr="00415B41" w:rsidRDefault="00415B41" w:rsidP="00415B41">
            <w:pPr>
              <w:widowControl w:val="0"/>
              <w:suppressAutoHyphens/>
              <w:jc w:val="both"/>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n-US"/>
              </w:rPr>
              <w:t>ECOGRAFÍA DOPPLER DE OTROS VASOS PERIFÉRICOS DEL CUELLO</w:t>
            </w:r>
          </w:p>
        </w:tc>
        <w:tc>
          <w:tcPr>
            <w:tcW w:w="520" w:type="pct"/>
            <w:shd w:val="clear" w:color="000000" w:fill="FFFFFF"/>
            <w:vAlign w:val="center"/>
            <w:hideMark/>
          </w:tcPr>
          <w:p w14:paraId="1CECCDCC"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SERVICIO</w:t>
            </w:r>
          </w:p>
        </w:tc>
        <w:tc>
          <w:tcPr>
            <w:tcW w:w="480" w:type="pct"/>
            <w:shd w:val="clear" w:color="000000" w:fill="FFFFFF"/>
            <w:vAlign w:val="center"/>
            <w:hideMark/>
          </w:tcPr>
          <w:p w14:paraId="439FCB9F"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1</w:t>
            </w:r>
          </w:p>
        </w:tc>
        <w:tc>
          <w:tcPr>
            <w:tcW w:w="410" w:type="pct"/>
            <w:shd w:val="clear" w:color="000000" w:fill="FFFFFF"/>
          </w:tcPr>
          <w:p w14:paraId="64537BA9"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c>
          <w:tcPr>
            <w:tcW w:w="410" w:type="pct"/>
            <w:shd w:val="clear" w:color="000000" w:fill="FFFFFF"/>
          </w:tcPr>
          <w:p w14:paraId="71BBE79F"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r>
      <w:tr w:rsidR="00415B41" w:rsidRPr="00415B41" w14:paraId="739437F9" w14:textId="77777777" w:rsidTr="009F0836">
        <w:trPr>
          <w:trHeight w:val="20"/>
          <w:jc w:val="center"/>
        </w:trPr>
        <w:tc>
          <w:tcPr>
            <w:tcW w:w="303" w:type="pct"/>
            <w:shd w:val="clear" w:color="000000" w:fill="FFFFFF"/>
            <w:vAlign w:val="center"/>
            <w:hideMark/>
          </w:tcPr>
          <w:p w14:paraId="4A7FA383"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121</w:t>
            </w:r>
          </w:p>
        </w:tc>
        <w:tc>
          <w:tcPr>
            <w:tcW w:w="399" w:type="pct"/>
            <w:shd w:val="clear" w:color="000000" w:fill="FFFFFF"/>
            <w:vAlign w:val="center"/>
            <w:hideMark/>
          </w:tcPr>
          <w:p w14:paraId="1DB0C756"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882203</w:t>
            </w:r>
          </w:p>
        </w:tc>
        <w:tc>
          <w:tcPr>
            <w:tcW w:w="426" w:type="pct"/>
            <w:shd w:val="clear" w:color="auto" w:fill="FFFFFF" w:themeFill="background1"/>
            <w:vAlign w:val="center"/>
            <w:hideMark/>
          </w:tcPr>
          <w:p w14:paraId="21DBF38E"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85101501</w:t>
            </w:r>
          </w:p>
        </w:tc>
        <w:tc>
          <w:tcPr>
            <w:tcW w:w="2052" w:type="pct"/>
            <w:shd w:val="clear" w:color="000000" w:fill="FFFFFF"/>
            <w:vAlign w:val="center"/>
            <w:hideMark/>
          </w:tcPr>
          <w:p w14:paraId="0E1B42BD" w14:textId="77777777" w:rsidR="00415B41" w:rsidRPr="00415B41" w:rsidRDefault="00415B41" w:rsidP="00415B41">
            <w:pPr>
              <w:widowControl w:val="0"/>
              <w:suppressAutoHyphens/>
              <w:jc w:val="both"/>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n-US"/>
              </w:rPr>
              <w:t>ECOGRAFIA DOPPLER DE VASOS ABDOMINALES O PELVICOS</w:t>
            </w:r>
          </w:p>
        </w:tc>
        <w:tc>
          <w:tcPr>
            <w:tcW w:w="520" w:type="pct"/>
            <w:shd w:val="clear" w:color="000000" w:fill="FFFFFF"/>
            <w:vAlign w:val="center"/>
            <w:hideMark/>
          </w:tcPr>
          <w:p w14:paraId="46DC1052"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SERVICIO</w:t>
            </w:r>
          </w:p>
        </w:tc>
        <w:tc>
          <w:tcPr>
            <w:tcW w:w="480" w:type="pct"/>
            <w:shd w:val="clear" w:color="000000" w:fill="FFFFFF"/>
            <w:vAlign w:val="center"/>
            <w:hideMark/>
          </w:tcPr>
          <w:p w14:paraId="036AF475"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1</w:t>
            </w:r>
          </w:p>
        </w:tc>
        <w:tc>
          <w:tcPr>
            <w:tcW w:w="410" w:type="pct"/>
            <w:shd w:val="clear" w:color="000000" w:fill="FFFFFF"/>
          </w:tcPr>
          <w:p w14:paraId="3930D7BD"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c>
          <w:tcPr>
            <w:tcW w:w="410" w:type="pct"/>
            <w:shd w:val="clear" w:color="000000" w:fill="FFFFFF"/>
          </w:tcPr>
          <w:p w14:paraId="21D14015"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r>
      <w:tr w:rsidR="00415B41" w:rsidRPr="00415B41" w14:paraId="43A1CC51" w14:textId="77777777" w:rsidTr="009F0836">
        <w:trPr>
          <w:trHeight w:val="20"/>
          <w:jc w:val="center"/>
        </w:trPr>
        <w:tc>
          <w:tcPr>
            <w:tcW w:w="303" w:type="pct"/>
            <w:shd w:val="clear" w:color="000000" w:fill="FFFFFF"/>
            <w:vAlign w:val="center"/>
            <w:hideMark/>
          </w:tcPr>
          <w:p w14:paraId="18343D33"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122</w:t>
            </w:r>
          </w:p>
        </w:tc>
        <w:tc>
          <w:tcPr>
            <w:tcW w:w="399" w:type="pct"/>
            <w:shd w:val="clear" w:color="000000" w:fill="FFFFFF"/>
            <w:vAlign w:val="center"/>
            <w:hideMark/>
          </w:tcPr>
          <w:p w14:paraId="271C9D2E"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882317</w:t>
            </w:r>
          </w:p>
        </w:tc>
        <w:tc>
          <w:tcPr>
            <w:tcW w:w="426" w:type="pct"/>
            <w:shd w:val="clear" w:color="auto" w:fill="FFFFFF" w:themeFill="background1"/>
            <w:vAlign w:val="center"/>
            <w:hideMark/>
          </w:tcPr>
          <w:p w14:paraId="0FC6A469"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85101501</w:t>
            </w:r>
          </w:p>
        </w:tc>
        <w:tc>
          <w:tcPr>
            <w:tcW w:w="2052" w:type="pct"/>
            <w:shd w:val="clear" w:color="000000" w:fill="FFFFFF"/>
            <w:vAlign w:val="center"/>
            <w:hideMark/>
          </w:tcPr>
          <w:p w14:paraId="529E1A8C" w14:textId="77777777" w:rsidR="00415B41" w:rsidRPr="00415B41" w:rsidRDefault="00415B41" w:rsidP="00415B41">
            <w:pPr>
              <w:widowControl w:val="0"/>
              <w:suppressAutoHyphens/>
              <w:jc w:val="both"/>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n-US"/>
              </w:rPr>
              <w:t>ECOGRAFIA DOPPLER DE VASOS VENOSOS DE MIEMBROS INFERIORES</w:t>
            </w:r>
          </w:p>
        </w:tc>
        <w:tc>
          <w:tcPr>
            <w:tcW w:w="520" w:type="pct"/>
            <w:shd w:val="clear" w:color="000000" w:fill="FFFFFF"/>
            <w:vAlign w:val="center"/>
            <w:hideMark/>
          </w:tcPr>
          <w:p w14:paraId="166D54DD"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SERVICIO</w:t>
            </w:r>
          </w:p>
        </w:tc>
        <w:tc>
          <w:tcPr>
            <w:tcW w:w="480" w:type="pct"/>
            <w:shd w:val="clear" w:color="000000" w:fill="FFFFFF"/>
            <w:vAlign w:val="center"/>
            <w:hideMark/>
          </w:tcPr>
          <w:p w14:paraId="7B5D5A41"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1</w:t>
            </w:r>
          </w:p>
        </w:tc>
        <w:tc>
          <w:tcPr>
            <w:tcW w:w="410" w:type="pct"/>
            <w:shd w:val="clear" w:color="000000" w:fill="FFFFFF"/>
          </w:tcPr>
          <w:p w14:paraId="475C63C1"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c>
          <w:tcPr>
            <w:tcW w:w="410" w:type="pct"/>
            <w:shd w:val="clear" w:color="000000" w:fill="FFFFFF"/>
          </w:tcPr>
          <w:p w14:paraId="3E6BAB92"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r>
      <w:tr w:rsidR="00415B41" w:rsidRPr="00415B41" w14:paraId="5186BD7D" w14:textId="77777777" w:rsidTr="009F0836">
        <w:trPr>
          <w:trHeight w:val="20"/>
          <w:jc w:val="center"/>
        </w:trPr>
        <w:tc>
          <w:tcPr>
            <w:tcW w:w="303" w:type="pct"/>
            <w:shd w:val="clear" w:color="000000" w:fill="FFFFFF"/>
            <w:vAlign w:val="center"/>
            <w:hideMark/>
          </w:tcPr>
          <w:p w14:paraId="312815D2"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123</w:t>
            </w:r>
          </w:p>
        </w:tc>
        <w:tc>
          <w:tcPr>
            <w:tcW w:w="399" w:type="pct"/>
            <w:shd w:val="clear" w:color="000000" w:fill="FFFFFF"/>
            <w:vAlign w:val="center"/>
            <w:hideMark/>
          </w:tcPr>
          <w:p w14:paraId="69D9DD52"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881511</w:t>
            </w:r>
          </w:p>
        </w:tc>
        <w:tc>
          <w:tcPr>
            <w:tcW w:w="426" w:type="pct"/>
            <w:shd w:val="clear" w:color="auto" w:fill="FFFFFF" w:themeFill="background1"/>
            <w:vAlign w:val="center"/>
            <w:hideMark/>
          </w:tcPr>
          <w:p w14:paraId="660C904B"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85101501</w:t>
            </w:r>
          </w:p>
        </w:tc>
        <w:tc>
          <w:tcPr>
            <w:tcW w:w="2052" w:type="pct"/>
            <w:shd w:val="clear" w:color="000000" w:fill="FFFFFF"/>
            <w:vAlign w:val="center"/>
            <w:hideMark/>
          </w:tcPr>
          <w:p w14:paraId="0B08709B" w14:textId="77777777" w:rsidR="00415B41" w:rsidRPr="00415B41" w:rsidRDefault="00415B41" w:rsidP="00415B41">
            <w:pPr>
              <w:widowControl w:val="0"/>
              <w:suppressAutoHyphens/>
              <w:jc w:val="both"/>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n-US"/>
              </w:rPr>
              <w:t>ECOGRAFIA TESTICULAR CON ANALISIS DOPPLER</w:t>
            </w:r>
          </w:p>
        </w:tc>
        <w:tc>
          <w:tcPr>
            <w:tcW w:w="520" w:type="pct"/>
            <w:shd w:val="clear" w:color="000000" w:fill="FFFFFF"/>
            <w:vAlign w:val="center"/>
            <w:hideMark/>
          </w:tcPr>
          <w:p w14:paraId="5DD4983D"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SERVICIO</w:t>
            </w:r>
          </w:p>
        </w:tc>
        <w:tc>
          <w:tcPr>
            <w:tcW w:w="480" w:type="pct"/>
            <w:shd w:val="clear" w:color="000000" w:fill="FFFFFF"/>
            <w:vAlign w:val="center"/>
            <w:hideMark/>
          </w:tcPr>
          <w:p w14:paraId="3FE14343"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1</w:t>
            </w:r>
          </w:p>
        </w:tc>
        <w:tc>
          <w:tcPr>
            <w:tcW w:w="410" w:type="pct"/>
            <w:shd w:val="clear" w:color="000000" w:fill="FFFFFF"/>
          </w:tcPr>
          <w:p w14:paraId="3FDE38C8"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c>
          <w:tcPr>
            <w:tcW w:w="410" w:type="pct"/>
            <w:shd w:val="clear" w:color="000000" w:fill="FFFFFF"/>
          </w:tcPr>
          <w:p w14:paraId="4B352985"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r>
      <w:tr w:rsidR="00415B41" w:rsidRPr="00415B41" w14:paraId="3394C0D9" w14:textId="77777777" w:rsidTr="009F0836">
        <w:trPr>
          <w:trHeight w:val="20"/>
          <w:jc w:val="center"/>
        </w:trPr>
        <w:tc>
          <w:tcPr>
            <w:tcW w:w="303" w:type="pct"/>
            <w:shd w:val="clear" w:color="000000" w:fill="FFFFFF"/>
            <w:vAlign w:val="center"/>
            <w:hideMark/>
          </w:tcPr>
          <w:p w14:paraId="39204D03"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124</w:t>
            </w:r>
          </w:p>
        </w:tc>
        <w:tc>
          <w:tcPr>
            <w:tcW w:w="399" w:type="pct"/>
            <w:shd w:val="clear" w:color="000000" w:fill="FFFFFF"/>
            <w:vAlign w:val="center"/>
            <w:hideMark/>
          </w:tcPr>
          <w:p w14:paraId="27373572"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691202</w:t>
            </w:r>
          </w:p>
        </w:tc>
        <w:tc>
          <w:tcPr>
            <w:tcW w:w="426" w:type="pct"/>
            <w:shd w:val="clear" w:color="auto" w:fill="FFFFFF" w:themeFill="background1"/>
            <w:vAlign w:val="center"/>
            <w:hideMark/>
          </w:tcPr>
          <w:p w14:paraId="0C0A2997"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85101501</w:t>
            </w:r>
          </w:p>
        </w:tc>
        <w:tc>
          <w:tcPr>
            <w:tcW w:w="2052" w:type="pct"/>
            <w:shd w:val="clear" w:color="000000" w:fill="FFFFFF"/>
            <w:vAlign w:val="center"/>
            <w:hideMark/>
          </w:tcPr>
          <w:p w14:paraId="7CEA2ACB" w14:textId="77777777" w:rsidR="00415B41" w:rsidRPr="00415B41" w:rsidRDefault="00415B41" w:rsidP="00415B41">
            <w:pPr>
              <w:widowControl w:val="0"/>
              <w:suppressAutoHyphens/>
              <w:jc w:val="both"/>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n-US"/>
              </w:rPr>
              <w:t>ESCISION Y ABLACION DE ENDOMETROSIS ESTADOS III Y IV POR LAPAROSCOPIA</w:t>
            </w:r>
          </w:p>
        </w:tc>
        <w:tc>
          <w:tcPr>
            <w:tcW w:w="520" w:type="pct"/>
            <w:shd w:val="clear" w:color="000000" w:fill="FFFFFF"/>
            <w:vAlign w:val="center"/>
            <w:hideMark/>
          </w:tcPr>
          <w:p w14:paraId="3E789CA4"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SERVICIO</w:t>
            </w:r>
          </w:p>
        </w:tc>
        <w:tc>
          <w:tcPr>
            <w:tcW w:w="480" w:type="pct"/>
            <w:shd w:val="clear" w:color="000000" w:fill="FFFFFF"/>
            <w:vAlign w:val="center"/>
            <w:hideMark/>
          </w:tcPr>
          <w:p w14:paraId="341E12D3"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1</w:t>
            </w:r>
          </w:p>
        </w:tc>
        <w:tc>
          <w:tcPr>
            <w:tcW w:w="410" w:type="pct"/>
            <w:shd w:val="clear" w:color="000000" w:fill="FFFFFF"/>
          </w:tcPr>
          <w:p w14:paraId="00C4FAEE"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c>
          <w:tcPr>
            <w:tcW w:w="410" w:type="pct"/>
            <w:shd w:val="clear" w:color="000000" w:fill="FFFFFF"/>
          </w:tcPr>
          <w:p w14:paraId="1FDB1A82"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r>
      <w:tr w:rsidR="00415B41" w:rsidRPr="00415B41" w14:paraId="68AC8376" w14:textId="77777777" w:rsidTr="009F0836">
        <w:trPr>
          <w:trHeight w:val="20"/>
          <w:jc w:val="center"/>
        </w:trPr>
        <w:tc>
          <w:tcPr>
            <w:tcW w:w="303" w:type="pct"/>
            <w:shd w:val="clear" w:color="000000" w:fill="FFFFFF"/>
            <w:vAlign w:val="center"/>
            <w:hideMark/>
          </w:tcPr>
          <w:p w14:paraId="6CB71F15"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lastRenderedPageBreak/>
              <w:t>125</w:t>
            </w:r>
          </w:p>
        </w:tc>
        <w:tc>
          <w:tcPr>
            <w:tcW w:w="399" w:type="pct"/>
            <w:shd w:val="clear" w:color="000000" w:fill="FFFFFF"/>
            <w:vAlign w:val="center"/>
            <w:hideMark/>
          </w:tcPr>
          <w:p w14:paraId="48304D72"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424101</w:t>
            </w:r>
          </w:p>
        </w:tc>
        <w:tc>
          <w:tcPr>
            <w:tcW w:w="426" w:type="pct"/>
            <w:shd w:val="clear" w:color="auto" w:fill="FFFFFF" w:themeFill="background1"/>
            <w:vAlign w:val="center"/>
            <w:hideMark/>
          </w:tcPr>
          <w:p w14:paraId="0017E45C"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85101501</w:t>
            </w:r>
          </w:p>
        </w:tc>
        <w:tc>
          <w:tcPr>
            <w:tcW w:w="2052" w:type="pct"/>
            <w:shd w:val="clear" w:color="000000" w:fill="FFFFFF"/>
            <w:vAlign w:val="center"/>
            <w:hideMark/>
          </w:tcPr>
          <w:p w14:paraId="2FA05E03" w14:textId="77777777" w:rsidR="00415B41" w:rsidRPr="00415B41" w:rsidRDefault="00415B41" w:rsidP="00415B41">
            <w:pPr>
              <w:widowControl w:val="0"/>
              <w:suppressAutoHyphens/>
              <w:jc w:val="both"/>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ESOFAGECTOMIA PARCIAL VIA ABIERTA</w:t>
            </w:r>
          </w:p>
        </w:tc>
        <w:tc>
          <w:tcPr>
            <w:tcW w:w="520" w:type="pct"/>
            <w:shd w:val="clear" w:color="000000" w:fill="FFFFFF"/>
            <w:vAlign w:val="center"/>
            <w:hideMark/>
          </w:tcPr>
          <w:p w14:paraId="36436299"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SERVICIO</w:t>
            </w:r>
          </w:p>
        </w:tc>
        <w:tc>
          <w:tcPr>
            <w:tcW w:w="480" w:type="pct"/>
            <w:shd w:val="clear" w:color="000000" w:fill="FFFFFF"/>
            <w:vAlign w:val="center"/>
            <w:hideMark/>
          </w:tcPr>
          <w:p w14:paraId="522A4FF6"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1</w:t>
            </w:r>
          </w:p>
        </w:tc>
        <w:tc>
          <w:tcPr>
            <w:tcW w:w="410" w:type="pct"/>
            <w:shd w:val="clear" w:color="000000" w:fill="FFFFFF"/>
          </w:tcPr>
          <w:p w14:paraId="3C4A7C0A"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c>
          <w:tcPr>
            <w:tcW w:w="410" w:type="pct"/>
            <w:shd w:val="clear" w:color="000000" w:fill="FFFFFF"/>
          </w:tcPr>
          <w:p w14:paraId="10856626"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r>
      <w:tr w:rsidR="00415B41" w:rsidRPr="00415B41" w14:paraId="6251E585" w14:textId="77777777" w:rsidTr="009F0836">
        <w:trPr>
          <w:trHeight w:val="20"/>
          <w:jc w:val="center"/>
        </w:trPr>
        <w:tc>
          <w:tcPr>
            <w:tcW w:w="303" w:type="pct"/>
            <w:shd w:val="clear" w:color="000000" w:fill="FFFFFF"/>
            <w:vAlign w:val="center"/>
            <w:hideMark/>
          </w:tcPr>
          <w:p w14:paraId="3D3C46E5"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126</w:t>
            </w:r>
          </w:p>
        </w:tc>
        <w:tc>
          <w:tcPr>
            <w:tcW w:w="399" w:type="pct"/>
            <w:shd w:val="clear" w:color="000000" w:fill="FFFFFF"/>
            <w:vAlign w:val="center"/>
            <w:hideMark/>
          </w:tcPr>
          <w:p w14:paraId="4C7890CA"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424201</w:t>
            </w:r>
          </w:p>
        </w:tc>
        <w:tc>
          <w:tcPr>
            <w:tcW w:w="426" w:type="pct"/>
            <w:shd w:val="clear" w:color="auto" w:fill="FFFFFF" w:themeFill="background1"/>
            <w:vAlign w:val="center"/>
            <w:hideMark/>
          </w:tcPr>
          <w:p w14:paraId="485767CE"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85101501</w:t>
            </w:r>
          </w:p>
        </w:tc>
        <w:tc>
          <w:tcPr>
            <w:tcW w:w="2052" w:type="pct"/>
            <w:shd w:val="clear" w:color="000000" w:fill="FFFFFF"/>
            <w:vAlign w:val="center"/>
            <w:hideMark/>
          </w:tcPr>
          <w:p w14:paraId="5C361C2E" w14:textId="77777777" w:rsidR="00415B41" w:rsidRPr="00415B41" w:rsidRDefault="00415B41" w:rsidP="00415B41">
            <w:pPr>
              <w:widowControl w:val="0"/>
              <w:suppressAutoHyphens/>
              <w:jc w:val="both"/>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ESOFAGECTOMIA TOTAL VIA ABIERTA</w:t>
            </w:r>
          </w:p>
        </w:tc>
        <w:tc>
          <w:tcPr>
            <w:tcW w:w="520" w:type="pct"/>
            <w:shd w:val="clear" w:color="000000" w:fill="FFFFFF"/>
            <w:vAlign w:val="center"/>
            <w:hideMark/>
          </w:tcPr>
          <w:p w14:paraId="22E40274"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SERVICIO</w:t>
            </w:r>
          </w:p>
        </w:tc>
        <w:tc>
          <w:tcPr>
            <w:tcW w:w="480" w:type="pct"/>
            <w:shd w:val="clear" w:color="000000" w:fill="FFFFFF"/>
            <w:vAlign w:val="center"/>
            <w:hideMark/>
          </w:tcPr>
          <w:p w14:paraId="203EEBA4"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1</w:t>
            </w:r>
          </w:p>
        </w:tc>
        <w:tc>
          <w:tcPr>
            <w:tcW w:w="410" w:type="pct"/>
            <w:shd w:val="clear" w:color="000000" w:fill="FFFFFF"/>
          </w:tcPr>
          <w:p w14:paraId="28E2C1B4"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c>
          <w:tcPr>
            <w:tcW w:w="410" w:type="pct"/>
            <w:shd w:val="clear" w:color="000000" w:fill="FFFFFF"/>
          </w:tcPr>
          <w:p w14:paraId="1E2DE90A"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r>
      <w:tr w:rsidR="00415B41" w:rsidRPr="00415B41" w14:paraId="028E020F" w14:textId="77777777" w:rsidTr="009F0836">
        <w:trPr>
          <w:trHeight w:val="20"/>
          <w:jc w:val="center"/>
        </w:trPr>
        <w:tc>
          <w:tcPr>
            <w:tcW w:w="303" w:type="pct"/>
            <w:shd w:val="clear" w:color="000000" w:fill="FFFFFF"/>
            <w:vAlign w:val="center"/>
            <w:hideMark/>
          </w:tcPr>
          <w:p w14:paraId="7ADF04B1"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127</w:t>
            </w:r>
          </w:p>
        </w:tc>
        <w:tc>
          <w:tcPr>
            <w:tcW w:w="399" w:type="pct"/>
            <w:shd w:val="clear" w:color="000000" w:fill="FFFFFF"/>
            <w:vAlign w:val="center"/>
            <w:hideMark/>
          </w:tcPr>
          <w:p w14:paraId="58C3F149"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441302</w:t>
            </w:r>
          </w:p>
        </w:tc>
        <w:tc>
          <w:tcPr>
            <w:tcW w:w="426" w:type="pct"/>
            <w:shd w:val="clear" w:color="auto" w:fill="FFFFFF" w:themeFill="background1"/>
            <w:vAlign w:val="center"/>
            <w:hideMark/>
          </w:tcPr>
          <w:p w14:paraId="700C6871"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85101501</w:t>
            </w:r>
          </w:p>
        </w:tc>
        <w:tc>
          <w:tcPr>
            <w:tcW w:w="2052" w:type="pct"/>
            <w:shd w:val="clear" w:color="000000" w:fill="FFFFFF"/>
            <w:vAlign w:val="center"/>
            <w:hideMark/>
          </w:tcPr>
          <w:p w14:paraId="270F989C" w14:textId="77777777" w:rsidR="00415B41" w:rsidRPr="00415B41" w:rsidRDefault="00415B41" w:rsidP="00415B41">
            <w:pPr>
              <w:widowControl w:val="0"/>
              <w:suppressAutoHyphens/>
              <w:jc w:val="both"/>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n-US"/>
              </w:rPr>
              <w:t>ESOFAGOGASTRODUODENOSCOPIA EGD CON O SIN BIOPSIA</w:t>
            </w:r>
          </w:p>
        </w:tc>
        <w:tc>
          <w:tcPr>
            <w:tcW w:w="520" w:type="pct"/>
            <w:shd w:val="clear" w:color="000000" w:fill="FFFFFF"/>
            <w:vAlign w:val="center"/>
            <w:hideMark/>
          </w:tcPr>
          <w:p w14:paraId="1C5E5F55"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SERVICIO</w:t>
            </w:r>
          </w:p>
        </w:tc>
        <w:tc>
          <w:tcPr>
            <w:tcW w:w="480" w:type="pct"/>
            <w:shd w:val="clear" w:color="000000" w:fill="FFFFFF"/>
            <w:vAlign w:val="center"/>
            <w:hideMark/>
          </w:tcPr>
          <w:p w14:paraId="6B7BFE5E"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1</w:t>
            </w:r>
          </w:p>
        </w:tc>
        <w:tc>
          <w:tcPr>
            <w:tcW w:w="410" w:type="pct"/>
            <w:shd w:val="clear" w:color="000000" w:fill="FFFFFF"/>
          </w:tcPr>
          <w:p w14:paraId="0EDA48B9"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c>
          <w:tcPr>
            <w:tcW w:w="410" w:type="pct"/>
            <w:shd w:val="clear" w:color="000000" w:fill="FFFFFF"/>
          </w:tcPr>
          <w:p w14:paraId="67249C53"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r>
      <w:tr w:rsidR="00415B41" w:rsidRPr="00415B41" w14:paraId="6B4CB38C" w14:textId="77777777" w:rsidTr="009F0836">
        <w:trPr>
          <w:trHeight w:val="20"/>
          <w:jc w:val="center"/>
        </w:trPr>
        <w:tc>
          <w:tcPr>
            <w:tcW w:w="303" w:type="pct"/>
            <w:shd w:val="clear" w:color="000000" w:fill="FFFFFF"/>
            <w:vAlign w:val="center"/>
            <w:hideMark/>
          </w:tcPr>
          <w:p w14:paraId="1CF1AE20"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128</w:t>
            </w:r>
          </w:p>
        </w:tc>
        <w:tc>
          <w:tcPr>
            <w:tcW w:w="399" w:type="pct"/>
            <w:shd w:val="clear" w:color="000000" w:fill="FFFFFF"/>
            <w:vAlign w:val="center"/>
            <w:hideMark/>
          </w:tcPr>
          <w:p w14:paraId="7EB1CFB3"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883905</w:t>
            </w:r>
          </w:p>
        </w:tc>
        <w:tc>
          <w:tcPr>
            <w:tcW w:w="426" w:type="pct"/>
            <w:shd w:val="clear" w:color="auto" w:fill="FFFFFF" w:themeFill="background1"/>
            <w:vAlign w:val="center"/>
            <w:hideMark/>
          </w:tcPr>
          <w:p w14:paraId="067A0137"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85101501</w:t>
            </w:r>
          </w:p>
        </w:tc>
        <w:tc>
          <w:tcPr>
            <w:tcW w:w="2052" w:type="pct"/>
            <w:shd w:val="clear" w:color="000000" w:fill="FFFFFF"/>
            <w:vAlign w:val="center"/>
            <w:hideMark/>
          </w:tcPr>
          <w:p w14:paraId="118D3FC6" w14:textId="77777777" w:rsidR="00415B41" w:rsidRPr="00415B41" w:rsidRDefault="00415B41" w:rsidP="00415B41">
            <w:pPr>
              <w:widowControl w:val="0"/>
              <w:suppressAutoHyphens/>
              <w:jc w:val="both"/>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ESPECTROSCOPIA</w:t>
            </w:r>
          </w:p>
        </w:tc>
        <w:tc>
          <w:tcPr>
            <w:tcW w:w="520" w:type="pct"/>
            <w:shd w:val="clear" w:color="000000" w:fill="FFFFFF"/>
            <w:vAlign w:val="center"/>
            <w:hideMark/>
          </w:tcPr>
          <w:p w14:paraId="72D44985"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SERVICIO</w:t>
            </w:r>
          </w:p>
        </w:tc>
        <w:tc>
          <w:tcPr>
            <w:tcW w:w="480" w:type="pct"/>
            <w:shd w:val="clear" w:color="000000" w:fill="FFFFFF"/>
            <w:vAlign w:val="center"/>
            <w:hideMark/>
          </w:tcPr>
          <w:p w14:paraId="5515752B"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1</w:t>
            </w:r>
          </w:p>
        </w:tc>
        <w:tc>
          <w:tcPr>
            <w:tcW w:w="410" w:type="pct"/>
            <w:shd w:val="clear" w:color="000000" w:fill="FFFFFF"/>
          </w:tcPr>
          <w:p w14:paraId="333CC438"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c>
          <w:tcPr>
            <w:tcW w:w="410" w:type="pct"/>
            <w:shd w:val="clear" w:color="000000" w:fill="FFFFFF"/>
          </w:tcPr>
          <w:p w14:paraId="3D406AC4"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r>
      <w:tr w:rsidR="00415B41" w:rsidRPr="00415B41" w14:paraId="3E1BAE6A" w14:textId="77777777" w:rsidTr="009F0836">
        <w:trPr>
          <w:trHeight w:val="20"/>
          <w:jc w:val="center"/>
        </w:trPr>
        <w:tc>
          <w:tcPr>
            <w:tcW w:w="303" w:type="pct"/>
            <w:shd w:val="clear" w:color="000000" w:fill="FFFFFF"/>
            <w:vAlign w:val="center"/>
            <w:hideMark/>
          </w:tcPr>
          <w:p w14:paraId="7890F399"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129</w:t>
            </w:r>
          </w:p>
        </w:tc>
        <w:tc>
          <w:tcPr>
            <w:tcW w:w="399" w:type="pct"/>
            <w:shd w:val="clear" w:color="000000" w:fill="FFFFFF"/>
            <w:vAlign w:val="center"/>
            <w:hideMark/>
          </w:tcPr>
          <w:p w14:paraId="6BDE2A97"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893805</w:t>
            </w:r>
          </w:p>
        </w:tc>
        <w:tc>
          <w:tcPr>
            <w:tcW w:w="426" w:type="pct"/>
            <w:shd w:val="clear" w:color="auto" w:fill="FFFFFF" w:themeFill="background1"/>
            <w:vAlign w:val="center"/>
            <w:hideMark/>
          </w:tcPr>
          <w:p w14:paraId="4514E65B"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85101501</w:t>
            </w:r>
          </w:p>
        </w:tc>
        <w:tc>
          <w:tcPr>
            <w:tcW w:w="2052" w:type="pct"/>
            <w:shd w:val="clear" w:color="000000" w:fill="FFFFFF"/>
            <w:vAlign w:val="center"/>
            <w:hideMark/>
          </w:tcPr>
          <w:p w14:paraId="4DD60281" w14:textId="77777777" w:rsidR="00415B41" w:rsidRPr="00415B41" w:rsidRDefault="00415B41" w:rsidP="00415B41">
            <w:pPr>
              <w:widowControl w:val="0"/>
              <w:suppressAutoHyphens/>
              <w:jc w:val="both"/>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n-US"/>
              </w:rPr>
              <w:t>ESPIROMETRIA O CURVA DE FLUJO VOLUMEN PRE Y POST BRONCODILATADORES</w:t>
            </w:r>
          </w:p>
        </w:tc>
        <w:tc>
          <w:tcPr>
            <w:tcW w:w="520" w:type="pct"/>
            <w:shd w:val="clear" w:color="000000" w:fill="FFFFFF"/>
            <w:vAlign w:val="center"/>
            <w:hideMark/>
          </w:tcPr>
          <w:p w14:paraId="262AF9B7"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SERVICIO</w:t>
            </w:r>
          </w:p>
        </w:tc>
        <w:tc>
          <w:tcPr>
            <w:tcW w:w="480" w:type="pct"/>
            <w:shd w:val="clear" w:color="000000" w:fill="FFFFFF"/>
            <w:vAlign w:val="center"/>
            <w:hideMark/>
          </w:tcPr>
          <w:p w14:paraId="59BA95B4"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1</w:t>
            </w:r>
          </w:p>
        </w:tc>
        <w:tc>
          <w:tcPr>
            <w:tcW w:w="410" w:type="pct"/>
            <w:shd w:val="clear" w:color="000000" w:fill="FFFFFF"/>
          </w:tcPr>
          <w:p w14:paraId="660E0B61"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c>
          <w:tcPr>
            <w:tcW w:w="410" w:type="pct"/>
            <w:shd w:val="clear" w:color="000000" w:fill="FFFFFF"/>
          </w:tcPr>
          <w:p w14:paraId="43D78525"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r>
      <w:tr w:rsidR="00415B41" w:rsidRPr="00415B41" w14:paraId="646036DA" w14:textId="77777777" w:rsidTr="009F0836">
        <w:trPr>
          <w:trHeight w:val="20"/>
          <w:jc w:val="center"/>
        </w:trPr>
        <w:tc>
          <w:tcPr>
            <w:tcW w:w="303" w:type="pct"/>
            <w:shd w:val="clear" w:color="000000" w:fill="FFFFFF"/>
            <w:vAlign w:val="center"/>
            <w:hideMark/>
          </w:tcPr>
          <w:p w14:paraId="46FEE768"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130</w:t>
            </w:r>
          </w:p>
        </w:tc>
        <w:tc>
          <w:tcPr>
            <w:tcW w:w="399" w:type="pct"/>
            <w:shd w:val="clear" w:color="000000" w:fill="FFFFFF"/>
            <w:vAlign w:val="center"/>
            <w:hideMark/>
          </w:tcPr>
          <w:p w14:paraId="3C0064E3"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414302</w:t>
            </w:r>
          </w:p>
        </w:tc>
        <w:tc>
          <w:tcPr>
            <w:tcW w:w="426" w:type="pct"/>
            <w:shd w:val="clear" w:color="auto" w:fill="FFFFFF" w:themeFill="background1"/>
            <w:vAlign w:val="center"/>
            <w:hideMark/>
          </w:tcPr>
          <w:p w14:paraId="762B25B7"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85101501</w:t>
            </w:r>
          </w:p>
        </w:tc>
        <w:tc>
          <w:tcPr>
            <w:tcW w:w="2052" w:type="pct"/>
            <w:shd w:val="clear" w:color="000000" w:fill="FFFFFF"/>
            <w:vAlign w:val="center"/>
            <w:hideMark/>
          </w:tcPr>
          <w:p w14:paraId="7052C1BB" w14:textId="77777777" w:rsidR="00415B41" w:rsidRPr="00415B41" w:rsidRDefault="00415B41" w:rsidP="00415B41">
            <w:pPr>
              <w:widowControl w:val="0"/>
              <w:suppressAutoHyphens/>
              <w:jc w:val="both"/>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ESPLENECTOMIA PARCIAL VIA LAPAROSCOPICA</w:t>
            </w:r>
          </w:p>
        </w:tc>
        <w:tc>
          <w:tcPr>
            <w:tcW w:w="520" w:type="pct"/>
            <w:shd w:val="clear" w:color="000000" w:fill="FFFFFF"/>
            <w:vAlign w:val="center"/>
            <w:hideMark/>
          </w:tcPr>
          <w:p w14:paraId="31DF24A3"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SERVICIO</w:t>
            </w:r>
          </w:p>
        </w:tc>
        <w:tc>
          <w:tcPr>
            <w:tcW w:w="480" w:type="pct"/>
            <w:shd w:val="clear" w:color="000000" w:fill="FFFFFF"/>
            <w:vAlign w:val="center"/>
            <w:hideMark/>
          </w:tcPr>
          <w:p w14:paraId="588D44E0"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1</w:t>
            </w:r>
          </w:p>
        </w:tc>
        <w:tc>
          <w:tcPr>
            <w:tcW w:w="410" w:type="pct"/>
            <w:shd w:val="clear" w:color="000000" w:fill="FFFFFF"/>
          </w:tcPr>
          <w:p w14:paraId="3E98200A"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c>
          <w:tcPr>
            <w:tcW w:w="410" w:type="pct"/>
            <w:shd w:val="clear" w:color="000000" w:fill="FFFFFF"/>
          </w:tcPr>
          <w:p w14:paraId="6D11F13A"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r>
      <w:tr w:rsidR="00415B41" w:rsidRPr="00415B41" w14:paraId="6F9839CA" w14:textId="77777777" w:rsidTr="009F0836">
        <w:trPr>
          <w:trHeight w:val="20"/>
          <w:jc w:val="center"/>
        </w:trPr>
        <w:tc>
          <w:tcPr>
            <w:tcW w:w="303" w:type="pct"/>
            <w:shd w:val="clear" w:color="000000" w:fill="FFFFFF"/>
            <w:vAlign w:val="center"/>
            <w:hideMark/>
          </w:tcPr>
          <w:p w14:paraId="5A2541E7"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131</w:t>
            </w:r>
          </w:p>
        </w:tc>
        <w:tc>
          <w:tcPr>
            <w:tcW w:w="399" w:type="pct"/>
            <w:shd w:val="clear" w:color="000000" w:fill="FFFFFF"/>
            <w:vAlign w:val="center"/>
            <w:hideMark/>
          </w:tcPr>
          <w:p w14:paraId="625E2CA8"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415102</w:t>
            </w:r>
          </w:p>
        </w:tc>
        <w:tc>
          <w:tcPr>
            <w:tcW w:w="426" w:type="pct"/>
            <w:shd w:val="clear" w:color="auto" w:fill="FFFFFF" w:themeFill="background1"/>
            <w:vAlign w:val="center"/>
            <w:hideMark/>
          </w:tcPr>
          <w:p w14:paraId="51E41EE5"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85101501</w:t>
            </w:r>
          </w:p>
        </w:tc>
        <w:tc>
          <w:tcPr>
            <w:tcW w:w="2052" w:type="pct"/>
            <w:shd w:val="clear" w:color="000000" w:fill="FFFFFF"/>
            <w:vAlign w:val="center"/>
            <w:hideMark/>
          </w:tcPr>
          <w:p w14:paraId="37820651" w14:textId="77777777" w:rsidR="00415B41" w:rsidRPr="00415B41" w:rsidRDefault="00415B41" w:rsidP="00415B41">
            <w:pPr>
              <w:widowControl w:val="0"/>
              <w:suppressAutoHyphens/>
              <w:jc w:val="both"/>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ESPLENECTOMIA TOTAL VIA ABIERTA</w:t>
            </w:r>
          </w:p>
        </w:tc>
        <w:tc>
          <w:tcPr>
            <w:tcW w:w="520" w:type="pct"/>
            <w:shd w:val="clear" w:color="000000" w:fill="FFFFFF"/>
            <w:vAlign w:val="center"/>
            <w:hideMark/>
          </w:tcPr>
          <w:p w14:paraId="12392413"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SERVICIO</w:t>
            </w:r>
          </w:p>
        </w:tc>
        <w:tc>
          <w:tcPr>
            <w:tcW w:w="480" w:type="pct"/>
            <w:shd w:val="clear" w:color="000000" w:fill="FFFFFF"/>
            <w:vAlign w:val="center"/>
            <w:hideMark/>
          </w:tcPr>
          <w:p w14:paraId="3529ADCB"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1</w:t>
            </w:r>
          </w:p>
        </w:tc>
        <w:tc>
          <w:tcPr>
            <w:tcW w:w="410" w:type="pct"/>
            <w:shd w:val="clear" w:color="000000" w:fill="FFFFFF"/>
          </w:tcPr>
          <w:p w14:paraId="1AFD03C3"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c>
          <w:tcPr>
            <w:tcW w:w="410" w:type="pct"/>
            <w:shd w:val="clear" w:color="000000" w:fill="FFFFFF"/>
          </w:tcPr>
          <w:p w14:paraId="77862076"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r>
      <w:tr w:rsidR="00415B41" w:rsidRPr="00415B41" w14:paraId="6B4B732B" w14:textId="77777777" w:rsidTr="009F0836">
        <w:trPr>
          <w:trHeight w:val="20"/>
          <w:jc w:val="center"/>
        </w:trPr>
        <w:tc>
          <w:tcPr>
            <w:tcW w:w="303" w:type="pct"/>
            <w:shd w:val="clear" w:color="000000" w:fill="FFFFFF"/>
            <w:vAlign w:val="center"/>
            <w:hideMark/>
          </w:tcPr>
          <w:p w14:paraId="3DEDDC04"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132</w:t>
            </w:r>
          </w:p>
        </w:tc>
        <w:tc>
          <w:tcPr>
            <w:tcW w:w="399" w:type="pct"/>
            <w:shd w:val="clear" w:color="000000" w:fill="FFFFFF"/>
            <w:vAlign w:val="center"/>
            <w:hideMark/>
          </w:tcPr>
          <w:p w14:paraId="691E5300"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898803</w:t>
            </w:r>
          </w:p>
        </w:tc>
        <w:tc>
          <w:tcPr>
            <w:tcW w:w="426" w:type="pct"/>
            <w:shd w:val="clear" w:color="auto" w:fill="FFFFFF" w:themeFill="background1"/>
            <w:vAlign w:val="center"/>
            <w:hideMark/>
          </w:tcPr>
          <w:p w14:paraId="4B632721"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85101501</w:t>
            </w:r>
          </w:p>
        </w:tc>
        <w:tc>
          <w:tcPr>
            <w:tcW w:w="2052" w:type="pct"/>
            <w:shd w:val="clear" w:color="000000" w:fill="FFFFFF"/>
            <w:vAlign w:val="center"/>
            <w:hideMark/>
          </w:tcPr>
          <w:p w14:paraId="35E0E7B1" w14:textId="77777777" w:rsidR="00415B41" w:rsidRPr="00415B41" w:rsidRDefault="00415B41" w:rsidP="00415B41">
            <w:pPr>
              <w:widowControl w:val="0"/>
              <w:suppressAutoHyphens/>
              <w:jc w:val="both"/>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n-US"/>
              </w:rPr>
              <w:t>ESTUDIO ANATOMOPATOLÓGICO DE INMUNOMARCACIÓN CITOMÉTRICA DE FLUJO (ESPECÍFICO)</w:t>
            </w:r>
          </w:p>
        </w:tc>
        <w:tc>
          <w:tcPr>
            <w:tcW w:w="520" w:type="pct"/>
            <w:shd w:val="clear" w:color="000000" w:fill="FFFFFF"/>
            <w:vAlign w:val="center"/>
            <w:hideMark/>
          </w:tcPr>
          <w:p w14:paraId="10254ED1"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SERVICIO</w:t>
            </w:r>
          </w:p>
        </w:tc>
        <w:tc>
          <w:tcPr>
            <w:tcW w:w="480" w:type="pct"/>
            <w:shd w:val="clear" w:color="000000" w:fill="FFFFFF"/>
            <w:vAlign w:val="center"/>
            <w:hideMark/>
          </w:tcPr>
          <w:p w14:paraId="024D4F6B"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1</w:t>
            </w:r>
          </w:p>
        </w:tc>
        <w:tc>
          <w:tcPr>
            <w:tcW w:w="410" w:type="pct"/>
            <w:shd w:val="clear" w:color="000000" w:fill="FFFFFF"/>
          </w:tcPr>
          <w:p w14:paraId="6AEC64C8"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c>
          <w:tcPr>
            <w:tcW w:w="410" w:type="pct"/>
            <w:shd w:val="clear" w:color="000000" w:fill="FFFFFF"/>
          </w:tcPr>
          <w:p w14:paraId="09E32D3F"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r>
      <w:tr w:rsidR="00415B41" w:rsidRPr="00415B41" w14:paraId="23D879D6" w14:textId="77777777" w:rsidTr="009F0836">
        <w:trPr>
          <w:trHeight w:val="20"/>
          <w:jc w:val="center"/>
        </w:trPr>
        <w:tc>
          <w:tcPr>
            <w:tcW w:w="303" w:type="pct"/>
            <w:shd w:val="clear" w:color="000000" w:fill="FFFFFF"/>
            <w:vAlign w:val="center"/>
            <w:hideMark/>
          </w:tcPr>
          <w:p w14:paraId="488E3C0C"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133</w:t>
            </w:r>
          </w:p>
        </w:tc>
        <w:tc>
          <w:tcPr>
            <w:tcW w:w="399" w:type="pct"/>
            <w:shd w:val="clear" w:color="000000" w:fill="FFFFFF"/>
            <w:vAlign w:val="center"/>
            <w:hideMark/>
          </w:tcPr>
          <w:p w14:paraId="13A262EB"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898807</w:t>
            </w:r>
          </w:p>
        </w:tc>
        <w:tc>
          <w:tcPr>
            <w:tcW w:w="426" w:type="pct"/>
            <w:shd w:val="clear" w:color="auto" w:fill="FFFFFF" w:themeFill="background1"/>
            <w:vAlign w:val="center"/>
            <w:hideMark/>
          </w:tcPr>
          <w:p w14:paraId="57B97A95"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85101501</w:t>
            </w:r>
          </w:p>
        </w:tc>
        <w:tc>
          <w:tcPr>
            <w:tcW w:w="2052" w:type="pct"/>
            <w:shd w:val="clear" w:color="000000" w:fill="FFFFFF"/>
            <w:vAlign w:val="center"/>
            <w:hideMark/>
          </w:tcPr>
          <w:p w14:paraId="01A07C3A" w14:textId="77777777" w:rsidR="00415B41" w:rsidRPr="00415B41" w:rsidRDefault="00415B41" w:rsidP="00415B41">
            <w:pPr>
              <w:widowControl w:val="0"/>
              <w:suppressAutoHyphens/>
              <w:jc w:val="both"/>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n-US"/>
              </w:rPr>
              <w:t>ESTUDIO ANATOMOPATOLÓGICO DE MARCACIÓN INMUNOHISTOQUÍMICA BÁSICA (ESPECÍFICO)</w:t>
            </w:r>
          </w:p>
        </w:tc>
        <w:tc>
          <w:tcPr>
            <w:tcW w:w="520" w:type="pct"/>
            <w:shd w:val="clear" w:color="000000" w:fill="FFFFFF"/>
            <w:vAlign w:val="center"/>
            <w:hideMark/>
          </w:tcPr>
          <w:p w14:paraId="04CA653C"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SERVICIO</w:t>
            </w:r>
          </w:p>
        </w:tc>
        <w:tc>
          <w:tcPr>
            <w:tcW w:w="480" w:type="pct"/>
            <w:shd w:val="clear" w:color="000000" w:fill="FFFFFF"/>
            <w:vAlign w:val="center"/>
            <w:hideMark/>
          </w:tcPr>
          <w:p w14:paraId="639A700F"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1</w:t>
            </w:r>
          </w:p>
        </w:tc>
        <w:tc>
          <w:tcPr>
            <w:tcW w:w="410" w:type="pct"/>
            <w:shd w:val="clear" w:color="000000" w:fill="FFFFFF"/>
          </w:tcPr>
          <w:p w14:paraId="36C9DCCE"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c>
          <w:tcPr>
            <w:tcW w:w="410" w:type="pct"/>
            <w:shd w:val="clear" w:color="000000" w:fill="FFFFFF"/>
          </w:tcPr>
          <w:p w14:paraId="79288DE5"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r>
      <w:tr w:rsidR="00415B41" w:rsidRPr="00415B41" w14:paraId="38172686" w14:textId="77777777" w:rsidTr="009F0836">
        <w:trPr>
          <w:trHeight w:val="20"/>
          <w:jc w:val="center"/>
        </w:trPr>
        <w:tc>
          <w:tcPr>
            <w:tcW w:w="303" w:type="pct"/>
            <w:shd w:val="clear" w:color="000000" w:fill="FFFFFF"/>
            <w:vAlign w:val="center"/>
            <w:hideMark/>
          </w:tcPr>
          <w:p w14:paraId="42C6D318"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134</w:t>
            </w:r>
          </w:p>
        </w:tc>
        <w:tc>
          <w:tcPr>
            <w:tcW w:w="399" w:type="pct"/>
            <w:shd w:val="clear" w:color="000000" w:fill="FFFFFF"/>
            <w:vAlign w:val="center"/>
            <w:hideMark/>
          </w:tcPr>
          <w:p w14:paraId="609D1D14"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898808</w:t>
            </w:r>
          </w:p>
        </w:tc>
        <w:tc>
          <w:tcPr>
            <w:tcW w:w="426" w:type="pct"/>
            <w:shd w:val="clear" w:color="auto" w:fill="FFFFFF" w:themeFill="background1"/>
            <w:vAlign w:val="center"/>
            <w:hideMark/>
          </w:tcPr>
          <w:p w14:paraId="06716E8C"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85101501</w:t>
            </w:r>
          </w:p>
        </w:tc>
        <w:tc>
          <w:tcPr>
            <w:tcW w:w="2052" w:type="pct"/>
            <w:shd w:val="clear" w:color="000000" w:fill="FFFFFF"/>
            <w:vAlign w:val="center"/>
            <w:hideMark/>
          </w:tcPr>
          <w:p w14:paraId="48AAA203" w14:textId="77777777" w:rsidR="00415B41" w:rsidRPr="00415B41" w:rsidRDefault="00415B41" w:rsidP="00415B41">
            <w:pPr>
              <w:widowControl w:val="0"/>
              <w:suppressAutoHyphens/>
              <w:jc w:val="both"/>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n-US"/>
              </w:rPr>
              <w:t>ESTUDIO ANATOMOPATOLÓGICO EN BIOPSIA POR TINCIÓN HISTOQUÍMICA (ESPECÍFICO)</w:t>
            </w:r>
          </w:p>
        </w:tc>
        <w:tc>
          <w:tcPr>
            <w:tcW w:w="520" w:type="pct"/>
            <w:shd w:val="clear" w:color="000000" w:fill="FFFFFF"/>
            <w:vAlign w:val="center"/>
            <w:hideMark/>
          </w:tcPr>
          <w:p w14:paraId="55162CEC"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SERVICIO</w:t>
            </w:r>
          </w:p>
        </w:tc>
        <w:tc>
          <w:tcPr>
            <w:tcW w:w="480" w:type="pct"/>
            <w:shd w:val="clear" w:color="000000" w:fill="FFFFFF"/>
            <w:vAlign w:val="center"/>
            <w:hideMark/>
          </w:tcPr>
          <w:p w14:paraId="4EC63FC9"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1</w:t>
            </w:r>
          </w:p>
        </w:tc>
        <w:tc>
          <w:tcPr>
            <w:tcW w:w="410" w:type="pct"/>
            <w:shd w:val="clear" w:color="000000" w:fill="FFFFFF"/>
          </w:tcPr>
          <w:p w14:paraId="2689EAFF"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c>
          <w:tcPr>
            <w:tcW w:w="410" w:type="pct"/>
            <w:shd w:val="clear" w:color="000000" w:fill="FFFFFF"/>
          </w:tcPr>
          <w:p w14:paraId="1408FE79"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r>
      <w:tr w:rsidR="00415B41" w:rsidRPr="00415B41" w14:paraId="77DC9863" w14:textId="77777777" w:rsidTr="009F0836">
        <w:trPr>
          <w:trHeight w:val="20"/>
          <w:jc w:val="center"/>
        </w:trPr>
        <w:tc>
          <w:tcPr>
            <w:tcW w:w="303" w:type="pct"/>
            <w:shd w:val="clear" w:color="000000" w:fill="FFFFFF"/>
            <w:vAlign w:val="center"/>
            <w:hideMark/>
          </w:tcPr>
          <w:p w14:paraId="6B2DAFDB"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135</w:t>
            </w:r>
          </w:p>
        </w:tc>
        <w:tc>
          <w:tcPr>
            <w:tcW w:w="399" w:type="pct"/>
            <w:shd w:val="clear" w:color="000000" w:fill="FFFFFF"/>
            <w:vAlign w:val="center"/>
            <w:hideMark/>
          </w:tcPr>
          <w:p w14:paraId="52C041D8"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898101</w:t>
            </w:r>
          </w:p>
        </w:tc>
        <w:tc>
          <w:tcPr>
            <w:tcW w:w="426" w:type="pct"/>
            <w:shd w:val="clear" w:color="auto" w:fill="FFFFFF" w:themeFill="background1"/>
            <w:vAlign w:val="center"/>
            <w:hideMark/>
          </w:tcPr>
          <w:p w14:paraId="34AADADA"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85101501</w:t>
            </w:r>
          </w:p>
        </w:tc>
        <w:tc>
          <w:tcPr>
            <w:tcW w:w="2052" w:type="pct"/>
            <w:shd w:val="clear" w:color="000000" w:fill="FFFFFF"/>
            <w:vAlign w:val="center"/>
            <w:hideMark/>
          </w:tcPr>
          <w:p w14:paraId="199ABFCE" w14:textId="77777777" w:rsidR="00415B41" w:rsidRPr="00415B41" w:rsidRDefault="00415B41" w:rsidP="00415B41">
            <w:pPr>
              <w:widowControl w:val="0"/>
              <w:suppressAutoHyphens/>
              <w:jc w:val="both"/>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n-US"/>
              </w:rPr>
              <w:t>ESTUDIO DE COLORACION BASICA EN BIOPSIA</w:t>
            </w:r>
          </w:p>
        </w:tc>
        <w:tc>
          <w:tcPr>
            <w:tcW w:w="520" w:type="pct"/>
            <w:shd w:val="clear" w:color="000000" w:fill="FFFFFF"/>
            <w:vAlign w:val="center"/>
            <w:hideMark/>
          </w:tcPr>
          <w:p w14:paraId="60BCF6CF"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SERVICIO</w:t>
            </w:r>
          </w:p>
        </w:tc>
        <w:tc>
          <w:tcPr>
            <w:tcW w:w="480" w:type="pct"/>
            <w:shd w:val="clear" w:color="000000" w:fill="FFFFFF"/>
            <w:vAlign w:val="center"/>
            <w:hideMark/>
          </w:tcPr>
          <w:p w14:paraId="4C554D26"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1</w:t>
            </w:r>
          </w:p>
        </w:tc>
        <w:tc>
          <w:tcPr>
            <w:tcW w:w="410" w:type="pct"/>
            <w:shd w:val="clear" w:color="000000" w:fill="FFFFFF"/>
          </w:tcPr>
          <w:p w14:paraId="7F7D7E7F"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c>
          <w:tcPr>
            <w:tcW w:w="410" w:type="pct"/>
            <w:shd w:val="clear" w:color="000000" w:fill="FFFFFF"/>
          </w:tcPr>
          <w:p w14:paraId="0C6ACA39"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r>
      <w:tr w:rsidR="00415B41" w:rsidRPr="00415B41" w14:paraId="4FC7696A" w14:textId="77777777" w:rsidTr="009F0836">
        <w:trPr>
          <w:trHeight w:val="20"/>
          <w:jc w:val="center"/>
        </w:trPr>
        <w:tc>
          <w:tcPr>
            <w:tcW w:w="303" w:type="pct"/>
            <w:shd w:val="clear" w:color="000000" w:fill="FFFFFF"/>
            <w:vAlign w:val="center"/>
            <w:hideMark/>
          </w:tcPr>
          <w:p w14:paraId="64CF0A32"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136</w:t>
            </w:r>
          </w:p>
        </w:tc>
        <w:tc>
          <w:tcPr>
            <w:tcW w:w="399" w:type="pct"/>
            <w:shd w:val="clear" w:color="000000" w:fill="FFFFFF"/>
            <w:vAlign w:val="center"/>
            <w:hideMark/>
          </w:tcPr>
          <w:p w14:paraId="75C7004B"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898221</w:t>
            </w:r>
          </w:p>
        </w:tc>
        <w:tc>
          <w:tcPr>
            <w:tcW w:w="426" w:type="pct"/>
            <w:shd w:val="clear" w:color="auto" w:fill="FFFFFF" w:themeFill="background1"/>
            <w:vAlign w:val="center"/>
            <w:hideMark/>
          </w:tcPr>
          <w:p w14:paraId="6E633F2B"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85101501</w:t>
            </w:r>
          </w:p>
        </w:tc>
        <w:tc>
          <w:tcPr>
            <w:tcW w:w="2052" w:type="pct"/>
            <w:shd w:val="clear" w:color="000000" w:fill="FFFFFF"/>
            <w:vAlign w:val="center"/>
            <w:hideMark/>
          </w:tcPr>
          <w:p w14:paraId="707B539F" w14:textId="77777777" w:rsidR="00415B41" w:rsidRPr="00415B41" w:rsidRDefault="00415B41" w:rsidP="00415B41">
            <w:pPr>
              <w:widowControl w:val="0"/>
              <w:suppressAutoHyphens/>
              <w:jc w:val="both"/>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n-US"/>
              </w:rPr>
              <w:t>ESTUDIO DE COLORACION BASICA EN ESPECIMEN CON MULTIPLE MUESTREO</w:t>
            </w:r>
          </w:p>
        </w:tc>
        <w:tc>
          <w:tcPr>
            <w:tcW w:w="520" w:type="pct"/>
            <w:shd w:val="clear" w:color="000000" w:fill="FFFFFF"/>
            <w:vAlign w:val="center"/>
            <w:hideMark/>
          </w:tcPr>
          <w:p w14:paraId="4643F678"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SERVICIO</w:t>
            </w:r>
          </w:p>
        </w:tc>
        <w:tc>
          <w:tcPr>
            <w:tcW w:w="480" w:type="pct"/>
            <w:shd w:val="clear" w:color="000000" w:fill="FFFFFF"/>
            <w:vAlign w:val="center"/>
            <w:hideMark/>
          </w:tcPr>
          <w:p w14:paraId="38532F3D"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1</w:t>
            </w:r>
          </w:p>
        </w:tc>
        <w:tc>
          <w:tcPr>
            <w:tcW w:w="410" w:type="pct"/>
            <w:shd w:val="clear" w:color="000000" w:fill="FFFFFF"/>
          </w:tcPr>
          <w:p w14:paraId="6A48023C"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c>
          <w:tcPr>
            <w:tcW w:w="410" w:type="pct"/>
            <w:shd w:val="clear" w:color="000000" w:fill="FFFFFF"/>
          </w:tcPr>
          <w:p w14:paraId="678AB826"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r>
      <w:tr w:rsidR="00415B41" w:rsidRPr="00415B41" w14:paraId="0F9774DA" w14:textId="77777777" w:rsidTr="009F0836">
        <w:trPr>
          <w:trHeight w:val="20"/>
          <w:jc w:val="center"/>
        </w:trPr>
        <w:tc>
          <w:tcPr>
            <w:tcW w:w="303" w:type="pct"/>
            <w:shd w:val="clear" w:color="000000" w:fill="FFFFFF"/>
            <w:vAlign w:val="center"/>
            <w:hideMark/>
          </w:tcPr>
          <w:p w14:paraId="3023D8A8"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137</w:t>
            </w:r>
          </w:p>
        </w:tc>
        <w:tc>
          <w:tcPr>
            <w:tcW w:w="399" w:type="pct"/>
            <w:shd w:val="clear" w:color="000000" w:fill="FFFFFF"/>
            <w:vAlign w:val="center"/>
            <w:hideMark/>
          </w:tcPr>
          <w:p w14:paraId="6A3B7401"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898241</w:t>
            </w:r>
          </w:p>
        </w:tc>
        <w:tc>
          <w:tcPr>
            <w:tcW w:w="426" w:type="pct"/>
            <w:shd w:val="clear" w:color="auto" w:fill="FFFFFF" w:themeFill="background1"/>
            <w:vAlign w:val="center"/>
            <w:hideMark/>
          </w:tcPr>
          <w:p w14:paraId="05DE3571"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85101501</w:t>
            </w:r>
          </w:p>
        </w:tc>
        <w:tc>
          <w:tcPr>
            <w:tcW w:w="2052" w:type="pct"/>
            <w:shd w:val="clear" w:color="000000" w:fill="FFFFFF"/>
            <w:vAlign w:val="center"/>
            <w:hideMark/>
          </w:tcPr>
          <w:p w14:paraId="38B4D2D1" w14:textId="77777777" w:rsidR="00415B41" w:rsidRPr="00415B41" w:rsidRDefault="00415B41" w:rsidP="00415B41">
            <w:pPr>
              <w:widowControl w:val="0"/>
              <w:suppressAutoHyphens/>
              <w:jc w:val="both"/>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n-US"/>
              </w:rPr>
              <w:t>ESTUDIO DE COLORACION BASICA EN ESPECIMEN CON RESECCION DE MARGENES</w:t>
            </w:r>
          </w:p>
        </w:tc>
        <w:tc>
          <w:tcPr>
            <w:tcW w:w="520" w:type="pct"/>
            <w:shd w:val="clear" w:color="000000" w:fill="FFFFFF"/>
            <w:vAlign w:val="center"/>
            <w:hideMark/>
          </w:tcPr>
          <w:p w14:paraId="0C08808F"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SERVICIO</w:t>
            </w:r>
          </w:p>
        </w:tc>
        <w:tc>
          <w:tcPr>
            <w:tcW w:w="480" w:type="pct"/>
            <w:shd w:val="clear" w:color="000000" w:fill="FFFFFF"/>
            <w:vAlign w:val="center"/>
            <w:hideMark/>
          </w:tcPr>
          <w:p w14:paraId="3D389F41"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1</w:t>
            </w:r>
          </w:p>
        </w:tc>
        <w:tc>
          <w:tcPr>
            <w:tcW w:w="410" w:type="pct"/>
            <w:shd w:val="clear" w:color="000000" w:fill="FFFFFF"/>
          </w:tcPr>
          <w:p w14:paraId="40424805"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c>
          <w:tcPr>
            <w:tcW w:w="410" w:type="pct"/>
            <w:shd w:val="clear" w:color="000000" w:fill="FFFFFF"/>
          </w:tcPr>
          <w:p w14:paraId="49D1C5A0"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r>
      <w:tr w:rsidR="00415B41" w:rsidRPr="00415B41" w14:paraId="7680756F" w14:textId="77777777" w:rsidTr="009F0836">
        <w:trPr>
          <w:trHeight w:val="20"/>
          <w:jc w:val="center"/>
        </w:trPr>
        <w:tc>
          <w:tcPr>
            <w:tcW w:w="303" w:type="pct"/>
            <w:shd w:val="clear" w:color="000000" w:fill="FFFFFF"/>
            <w:vAlign w:val="center"/>
            <w:hideMark/>
          </w:tcPr>
          <w:p w14:paraId="406A8DFC"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138</w:t>
            </w:r>
          </w:p>
        </w:tc>
        <w:tc>
          <w:tcPr>
            <w:tcW w:w="399" w:type="pct"/>
            <w:shd w:val="clear" w:color="000000" w:fill="FFFFFF"/>
            <w:vAlign w:val="center"/>
            <w:hideMark/>
          </w:tcPr>
          <w:p w14:paraId="52D5DEA1"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898201</w:t>
            </w:r>
          </w:p>
        </w:tc>
        <w:tc>
          <w:tcPr>
            <w:tcW w:w="426" w:type="pct"/>
            <w:shd w:val="clear" w:color="auto" w:fill="FFFFFF" w:themeFill="background1"/>
            <w:vAlign w:val="center"/>
            <w:hideMark/>
          </w:tcPr>
          <w:p w14:paraId="71CA9768"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85101501</w:t>
            </w:r>
          </w:p>
        </w:tc>
        <w:tc>
          <w:tcPr>
            <w:tcW w:w="2052" w:type="pct"/>
            <w:shd w:val="clear" w:color="000000" w:fill="FFFFFF"/>
            <w:vAlign w:val="center"/>
            <w:hideMark/>
          </w:tcPr>
          <w:p w14:paraId="041F7795" w14:textId="77777777" w:rsidR="00415B41" w:rsidRPr="00415B41" w:rsidRDefault="00415B41" w:rsidP="00415B41">
            <w:pPr>
              <w:widowControl w:val="0"/>
              <w:suppressAutoHyphens/>
              <w:jc w:val="both"/>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n-US"/>
              </w:rPr>
              <w:t>ESTUDIO DE COLORACION BASICA EN ESPECIMEN DE RECONOCIMIENTO</w:t>
            </w:r>
          </w:p>
        </w:tc>
        <w:tc>
          <w:tcPr>
            <w:tcW w:w="520" w:type="pct"/>
            <w:shd w:val="clear" w:color="000000" w:fill="FFFFFF"/>
            <w:vAlign w:val="center"/>
            <w:hideMark/>
          </w:tcPr>
          <w:p w14:paraId="463B39EA"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SERVICIO</w:t>
            </w:r>
          </w:p>
        </w:tc>
        <w:tc>
          <w:tcPr>
            <w:tcW w:w="480" w:type="pct"/>
            <w:shd w:val="clear" w:color="000000" w:fill="FFFFFF"/>
            <w:vAlign w:val="center"/>
            <w:hideMark/>
          </w:tcPr>
          <w:p w14:paraId="692994FB"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1</w:t>
            </w:r>
          </w:p>
        </w:tc>
        <w:tc>
          <w:tcPr>
            <w:tcW w:w="410" w:type="pct"/>
            <w:shd w:val="clear" w:color="000000" w:fill="FFFFFF"/>
          </w:tcPr>
          <w:p w14:paraId="7B454C41"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c>
          <w:tcPr>
            <w:tcW w:w="410" w:type="pct"/>
            <w:shd w:val="clear" w:color="000000" w:fill="FFFFFF"/>
          </w:tcPr>
          <w:p w14:paraId="2C8B491C"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r>
      <w:tr w:rsidR="00415B41" w:rsidRPr="00415B41" w14:paraId="1389560A" w14:textId="77777777" w:rsidTr="009F0836">
        <w:trPr>
          <w:trHeight w:val="20"/>
          <w:jc w:val="center"/>
        </w:trPr>
        <w:tc>
          <w:tcPr>
            <w:tcW w:w="303" w:type="pct"/>
            <w:shd w:val="clear" w:color="000000" w:fill="FFFFFF"/>
            <w:vAlign w:val="center"/>
            <w:hideMark/>
          </w:tcPr>
          <w:p w14:paraId="3926215B"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139</w:t>
            </w:r>
          </w:p>
        </w:tc>
        <w:tc>
          <w:tcPr>
            <w:tcW w:w="399" w:type="pct"/>
            <w:shd w:val="clear" w:color="000000" w:fill="FFFFFF"/>
            <w:vAlign w:val="center"/>
            <w:hideMark/>
          </w:tcPr>
          <w:p w14:paraId="06DA679E"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898801</w:t>
            </w:r>
          </w:p>
        </w:tc>
        <w:tc>
          <w:tcPr>
            <w:tcW w:w="426" w:type="pct"/>
            <w:shd w:val="clear" w:color="auto" w:fill="FFFFFF" w:themeFill="background1"/>
            <w:vAlign w:val="center"/>
            <w:hideMark/>
          </w:tcPr>
          <w:p w14:paraId="03C5DDC9"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85101501</w:t>
            </w:r>
          </w:p>
        </w:tc>
        <w:tc>
          <w:tcPr>
            <w:tcW w:w="2052" w:type="pct"/>
            <w:shd w:val="clear" w:color="000000" w:fill="FFFFFF"/>
            <w:vAlign w:val="center"/>
            <w:hideMark/>
          </w:tcPr>
          <w:p w14:paraId="58DA2323" w14:textId="77777777" w:rsidR="00415B41" w:rsidRPr="00415B41" w:rsidRDefault="00415B41" w:rsidP="00415B41">
            <w:pPr>
              <w:widowControl w:val="0"/>
              <w:suppressAutoHyphens/>
              <w:jc w:val="both"/>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ESTUDIO POR CONGELACION</w:t>
            </w:r>
          </w:p>
        </w:tc>
        <w:tc>
          <w:tcPr>
            <w:tcW w:w="520" w:type="pct"/>
            <w:shd w:val="clear" w:color="000000" w:fill="FFFFFF"/>
            <w:vAlign w:val="center"/>
            <w:hideMark/>
          </w:tcPr>
          <w:p w14:paraId="4382DB9E"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SERVICIO</w:t>
            </w:r>
          </w:p>
        </w:tc>
        <w:tc>
          <w:tcPr>
            <w:tcW w:w="480" w:type="pct"/>
            <w:shd w:val="clear" w:color="000000" w:fill="FFFFFF"/>
            <w:vAlign w:val="center"/>
            <w:hideMark/>
          </w:tcPr>
          <w:p w14:paraId="0E301771"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1</w:t>
            </w:r>
          </w:p>
        </w:tc>
        <w:tc>
          <w:tcPr>
            <w:tcW w:w="410" w:type="pct"/>
            <w:shd w:val="clear" w:color="000000" w:fill="FFFFFF"/>
          </w:tcPr>
          <w:p w14:paraId="65FFF1C3"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c>
          <w:tcPr>
            <w:tcW w:w="410" w:type="pct"/>
            <w:shd w:val="clear" w:color="000000" w:fill="FFFFFF"/>
          </w:tcPr>
          <w:p w14:paraId="26EAAA05"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r>
      <w:tr w:rsidR="00415B41" w:rsidRPr="00415B41" w14:paraId="2DC25888" w14:textId="77777777" w:rsidTr="009F0836">
        <w:trPr>
          <w:trHeight w:val="20"/>
          <w:jc w:val="center"/>
        </w:trPr>
        <w:tc>
          <w:tcPr>
            <w:tcW w:w="303" w:type="pct"/>
            <w:shd w:val="clear" w:color="000000" w:fill="FFFFFF"/>
            <w:vAlign w:val="center"/>
            <w:hideMark/>
          </w:tcPr>
          <w:p w14:paraId="16B67768"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140</w:t>
            </w:r>
          </w:p>
        </w:tc>
        <w:tc>
          <w:tcPr>
            <w:tcW w:w="399" w:type="pct"/>
            <w:shd w:val="clear" w:color="000000" w:fill="FFFFFF"/>
            <w:vAlign w:val="center"/>
            <w:hideMark/>
          </w:tcPr>
          <w:p w14:paraId="710F85FA"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397203</w:t>
            </w:r>
          </w:p>
        </w:tc>
        <w:tc>
          <w:tcPr>
            <w:tcW w:w="426" w:type="pct"/>
            <w:shd w:val="clear" w:color="auto" w:fill="FFFFFF" w:themeFill="background1"/>
            <w:vAlign w:val="center"/>
            <w:hideMark/>
          </w:tcPr>
          <w:p w14:paraId="7B93C6AC"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85101501</w:t>
            </w:r>
          </w:p>
        </w:tc>
        <w:tc>
          <w:tcPr>
            <w:tcW w:w="2052" w:type="pct"/>
            <w:shd w:val="clear" w:color="000000" w:fill="FFFFFF"/>
            <w:vAlign w:val="center"/>
            <w:hideMark/>
          </w:tcPr>
          <w:p w14:paraId="6F39A240" w14:textId="77777777" w:rsidR="00415B41" w:rsidRPr="00415B41" w:rsidRDefault="00415B41" w:rsidP="00415B41">
            <w:pPr>
              <w:widowControl w:val="0"/>
              <w:suppressAutoHyphens/>
              <w:jc w:val="both"/>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n-US"/>
              </w:rPr>
              <w:t>EXPLORACION DE ARTERIAS EN ZONA II DE CUELLO</w:t>
            </w:r>
          </w:p>
        </w:tc>
        <w:tc>
          <w:tcPr>
            <w:tcW w:w="520" w:type="pct"/>
            <w:shd w:val="clear" w:color="000000" w:fill="FFFFFF"/>
            <w:vAlign w:val="center"/>
            <w:hideMark/>
          </w:tcPr>
          <w:p w14:paraId="11127580"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SERVICIO</w:t>
            </w:r>
          </w:p>
        </w:tc>
        <w:tc>
          <w:tcPr>
            <w:tcW w:w="480" w:type="pct"/>
            <w:shd w:val="clear" w:color="000000" w:fill="FFFFFF"/>
            <w:vAlign w:val="center"/>
            <w:hideMark/>
          </w:tcPr>
          <w:p w14:paraId="0C3279E8"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1</w:t>
            </w:r>
          </w:p>
        </w:tc>
        <w:tc>
          <w:tcPr>
            <w:tcW w:w="410" w:type="pct"/>
            <w:shd w:val="clear" w:color="000000" w:fill="FFFFFF"/>
          </w:tcPr>
          <w:p w14:paraId="077B7AEC"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c>
          <w:tcPr>
            <w:tcW w:w="410" w:type="pct"/>
            <w:shd w:val="clear" w:color="000000" w:fill="FFFFFF"/>
          </w:tcPr>
          <w:p w14:paraId="272767B5"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r>
      <w:tr w:rsidR="00415B41" w:rsidRPr="00415B41" w14:paraId="37BFA706" w14:textId="77777777" w:rsidTr="009F0836">
        <w:trPr>
          <w:trHeight w:val="20"/>
          <w:jc w:val="center"/>
        </w:trPr>
        <w:tc>
          <w:tcPr>
            <w:tcW w:w="303" w:type="pct"/>
            <w:shd w:val="clear" w:color="000000" w:fill="FFFFFF"/>
            <w:vAlign w:val="center"/>
            <w:hideMark/>
          </w:tcPr>
          <w:p w14:paraId="13CB21B7"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141</w:t>
            </w:r>
          </w:p>
        </w:tc>
        <w:tc>
          <w:tcPr>
            <w:tcW w:w="399" w:type="pct"/>
            <w:shd w:val="clear" w:color="000000" w:fill="FFFFFF"/>
            <w:vAlign w:val="center"/>
            <w:hideMark/>
          </w:tcPr>
          <w:p w14:paraId="72D927D1"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397202</w:t>
            </w:r>
          </w:p>
        </w:tc>
        <w:tc>
          <w:tcPr>
            <w:tcW w:w="426" w:type="pct"/>
            <w:shd w:val="clear" w:color="auto" w:fill="FFFFFF" w:themeFill="background1"/>
            <w:vAlign w:val="center"/>
            <w:hideMark/>
          </w:tcPr>
          <w:p w14:paraId="0FD981ED"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85101501</w:t>
            </w:r>
          </w:p>
        </w:tc>
        <w:tc>
          <w:tcPr>
            <w:tcW w:w="2052" w:type="pct"/>
            <w:shd w:val="clear" w:color="000000" w:fill="FFFFFF"/>
            <w:vAlign w:val="center"/>
            <w:hideMark/>
          </w:tcPr>
          <w:p w14:paraId="265A2476" w14:textId="77777777" w:rsidR="00415B41" w:rsidRPr="00415B41" w:rsidRDefault="00415B41" w:rsidP="00415B41">
            <w:pPr>
              <w:widowControl w:val="0"/>
              <w:suppressAutoHyphens/>
              <w:jc w:val="both"/>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n-US"/>
              </w:rPr>
              <w:t>EXPLORACION DE ARTERIAS ZONA I Y III DE CUELLO</w:t>
            </w:r>
          </w:p>
        </w:tc>
        <w:tc>
          <w:tcPr>
            <w:tcW w:w="520" w:type="pct"/>
            <w:shd w:val="clear" w:color="000000" w:fill="FFFFFF"/>
            <w:vAlign w:val="center"/>
            <w:hideMark/>
          </w:tcPr>
          <w:p w14:paraId="6B3581A8"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SERVICIO</w:t>
            </w:r>
          </w:p>
        </w:tc>
        <w:tc>
          <w:tcPr>
            <w:tcW w:w="480" w:type="pct"/>
            <w:shd w:val="clear" w:color="000000" w:fill="FFFFFF"/>
            <w:vAlign w:val="center"/>
            <w:hideMark/>
          </w:tcPr>
          <w:p w14:paraId="7EBBEC1C"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1</w:t>
            </w:r>
          </w:p>
        </w:tc>
        <w:tc>
          <w:tcPr>
            <w:tcW w:w="410" w:type="pct"/>
            <w:shd w:val="clear" w:color="000000" w:fill="FFFFFF"/>
          </w:tcPr>
          <w:p w14:paraId="0A5DE589"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c>
          <w:tcPr>
            <w:tcW w:w="410" w:type="pct"/>
            <w:shd w:val="clear" w:color="000000" w:fill="FFFFFF"/>
          </w:tcPr>
          <w:p w14:paraId="4F3B79E2"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r>
      <w:tr w:rsidR="00415B41" w:rsidRPr="00415B41" w14:paraId="70ABC4CB" w14:textId="77777777" w:rsidTr="009F0836">
        <w:trPr>
          <w:trHeight w:val="20"/>
          <w:jc w:val="center"/>
        </w:trPr>
        <w:tc>
          <w:tcPr>
            <w:tcW w:w="303" w:type="pct"/>
            <w:shd w:val="clear" w:color="000000" w:fill="FFFFFF"/>
            <w:vAlign w:val="center"/>
            <w:hideMark/>
          </w:tcPr>
          <w:p w14:paraId="4E775570"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142</w:t>
            </w:r>
          </w:p>
        </w:tc>
        <w:tc>
          <w:tcPr>
            <w:tcW w:w="399" w:type="pct"/>
            <w:shd w:val="clear" w:color="000000" w:fill="FFFFFF"/>
            <w:vAlign w:val="center"/>
            <w:hideMark/>
          </w:tcPr>
          <w:p w14:paraId="531595BC"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341106</w:t>
            </w:r>
          </w:p>
        </w:tc>
        <w:tc>
          <w:tcPr>
            <w:tcW w:w="426" w:type="pct"/>
            <w:shd w:val="clear" w:color="auto" w:fill="FFFFFF" w:themeFill="background1"/>
            <w:vAlign w:val="center"/>
            <w:hideMark/>
          </w:tcPr>
          <w:p w14:paraId="7E1E2449"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85101501</w:t>
            </w:r>
          </w:p>
        </w:tc>
        <w:tc>
          <w:tcPr>
            <w:tcW w:w="2052" w:type="pct"/>
            <w:shd w:val="clear" w:color="000000" w:fill="FFFFFF"/>
            <w:vAlign w:val="center"/>
            <w:hideMark/>
          </w:tcPr>
          <w:p w14:paraId="6563004D" w14:textId="77777777" w:rsidR="00415B41" w:rsidRPr="00415B41" w:rsidRDefault="00415B41" w:rsidP="00415B41">
            <w:pPr>
              <w:widowControl w:val="0"/>
              <w:suppressAutoHyphens/>
              <w:jc w:val="both"/>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n-US"/>
              </w:rPr>
              <w:t>EXPLORACION Y DRENAJE DE MEDIASTINO POR TORACOSCOPIA</w:t>
            </w:r>
          </w:p>
        </w:tc>
        <w:tc>
          <w:tcPr>
            <w:tcW w:w="520" w:type="pct"/>
            <w:shd w:val="clear" w:color="000000" w:fill="FFFFFF"/>
            <w:vAlign w:val="center"/>
            <w:hideMark/>
          </w:tcPr>
          <w:p w14:paraId="220F6683"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SERVICIO</w:t>
            </w:r>
          </w:p>
        </w:tc>
        <w:tc>
          <w:tcPr>
            <w:tcW w:w="480" w:type="pct"/>
            <w:shd w:val="clear" w:color="000000" w:fill="FFFFFF"/>
            <w:vAlign w:val="center"/>
            <w:hideMark/>
          </w:tcPr>
          <w:p w14:paraId="43DC6F94"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1</w:t>
            </w:r>
          </w:p>
        </w:tc>
        <w:tc>
          <w:tcPr>
            <w:tcW w:w="410" w:type="pct"/>
            <w:shd w:val="clear" w:color="000000" w:fill="FFFFFF"/>
          </w:tcPr>
          <w:p w14:paraId="7AB15F3F"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c>
          <w:tcPr>
            <w:tcW w:w="410" w:type="pct"/>
            <w:shd w:val="clear" w:color="000000" w:fill="FFFFFF"/>
          </w:tcPr>
          <w:p w14:paraId="019FF5F7"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r>
      <w:tr w:rsidR="00415B41" w:rsidRPr="00415B41" w14:paraId="24505EA0" w14:textId="77777777" w:rsidTr="009F0836">
        <w:trPr>
          <w:trHeight w:val="20"/>
          <w:jc w:val="center"/>
        </w:trPr>
        <w:tc>
          <w:tcPr>
            <w:tcW w:w="303" w:type="pct"/>
            <w:shd w:val="clear" w:color="000000" w:fill="FFFFFF"/>
            <w:vAlign w:val="center"/>
            <w:hideMark/>
          </w:tcPr>
          <w:p w14:paraId="08A98534"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143</w:t>
            </w:r>
          </w:p>
        </w:tc>
        <w:tc>
          <w:tcPr>
            <w:tcW w:w="399" w:type="pct"/>
            <w:shd w:val="clear" w:color="000000" w:fill="FFFFFF"/>
            <w:vAlign w:val="center"/>
            <w:hideMark/>
          </w:tcPr>
          <w:p w14:paraId="6A67D8A8"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577301</w:t>
            </w:r>
          </w:p>
        </w:tc>
        <w:tc>
          <w:tcPr>
            <w:tcW w:w="426" w:type="pct"/>
            <w:shd w:val="clear" w:color="auto" w:fill="FFFFFF" w:themeFill="background1"/>
            <w:vAlign w:val="center"/>
            <w:hideMark/>
          </w:tcPr>
          <w:p w14:paraId="2CEF8AC9"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85101501</w:t>
            </w:r>
          </w:p>
        </w:tc>
        <w:tc>
          <w:tcPr>
            <w:tcW w:w="2052" w:type="pct"/>
            <w:shd w:val="clear" w:color="000000" w:fill="FFFFFF"/>
            <w:vAlign w:val="center"/>
            <w:hideMark/>
          </w:tcPr>
          <w:p w14:paraId="7CAC0E1E" w14:textId="77777777" w:rsidR="00415B41" w:rsidRPr="00415B41" w:rsidRDefault="00415B41" w:rsidP="00415B41">
            <w:pPr>
              <w:widowControl w:val="0"/>
              <w:suppressAutoHyphens/>
              <w:jc w:val="both"/>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n-US"/>
              </w:rPr>
              <w:t>EXTIRPACION TOTAL DE VEJIGA URINARIA [CISTECTOMIA] VIA ABIERTA</w:t>
            </w:r>
          </w:p>
        </w:tc>
        <w:tc>
          <w:tcPr>
            <w:tcW w:w="520" w:type="pct"/>
            <w:shd w:val="clear" w:color="000000" w:fill="FFFFFF"/>
            <w:vAlign w:val="center"/>
            <w:hideMark/>
          </w:tcPr>
          <w:p w14:paraId="6FA69194"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SERVICIO</w:t>
            </w:r>
          </w:p>
        </w:tc>
        <w:tc>
          <w:tcPr>
            <w:tcW w:w="480" w:type="pct"/>
            <w:shd w:val="clear" w:color="000000" w:fill="FFFFFF"/>
            <w:vAlign w:val="center"/>
            <w:hideMark/>
          </w:tcPr>
          <w:p w14:paraId="642BBE32"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1</w:t>
            </w:r>
          </w:p>
        </w:tc>
        <w:tc>
          <w:tcPr>
            <w:tcW w:w="410" w:type="pct"/>
            <w:shd w:val="clear" w:color="000000" w:fill="FFFFFF"/>
          </w:tcPr>
          <w:p w14:paraId="7D2C5F80"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c>
          <w:tcPr>
            <w:tcW w:w="410" w:type="pct"/>
            <w:shd w:val="clear" w:color="000000" w:fill="FFFFFF"/>
          </w:tcPr>
          <w:p w14:paraId="2A589B73"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r>
      <w:tr w:rsidR="00415B41" w:rsidRPr="00415B41" w14:paraId="67B75FCA" w14:textId="77777777" w:rsidTr="009F0836">
        <w:trPr>
          <w:trHeight w:val="20"/>
          <w:jc w:val="center"/>
        </w:trPr>
        <w:tc>
          <w:tcPr>
            <w:tcW w:w="303" w:type="pct"/>
            <w:shd w:val="clear" w:color="000000" w:fill="FFFFFF"/>
            <w:vAlign w:val="center"/>
            <w:hideMark/>
          </w:tcPr>
          <w:p w14:paraId="3A4ADD6B"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144</w:t>
            </w:r>
          </w:p>
        </w:tc>
        <w:tc>
          <w:tcPr>
            <w:tcW w:w="399" w:type="pct"/>
            <w:shd w:val="clear" w:color="000000" w:fill="FFFFFF"/>
            <w:vAlign w:val="center"/>
            <w:hideMark/>
          </w:tcPr>
          <w:p w14:paraId="651D1BAC"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305102</w:t>
            </w:r>
          </w:p>
        </w:tc>
        <w:tc>
          <w:tcPr>
            <w:tcW w:w="426" w:type="pct"/>
            <w:shd w:val="clear" w:color="auto" w:fill="FFFFFF" w:themeFill="background1"/>
            <w:vAlign w:val="center"/>
            <w:hideMark/>
          </w:tcPr>
          <w:p w14:paraId="28BB9277"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85101501</w:t>
            </w:r>
          </w:p>
        </w:tc>
        <w:tc>
          <w:tcPr>
            <w:tcW w:w="2052" w:type="pct"/>
            <w:shd w:val="clear" w:color="000000" w:fill="FFFFFF"/>
            <w:vAlign w:val="center"/>
            <w:hideMark/>
          </w:tcPr>
          <w:p w14:paraId="3EEEB82C" w14:textId="77777777" w:rsidR="00415B41" w:rsidRPr="00415B41" w:rsidRDefault="00415B41" w:rsidP="00415B41">
            <w:pPr>
              <w:widowControl w:val="0"/>
              <w:suppressAutoHyphens/>
              <w:jc w:val="both"/>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n-US"/>
              </w:rPr>
              <w:t xml:space="preserve">EXTRACCIÓN DE CUERPO EXTRAÑO EN LARINGE VIA ENDOSCOPICA </w:t>
            </w:r>
          </w:p>
        </w:tc>
        <w:tc>
          <w:tcPr>
            <w:tcW w:w="520" w:type="pct"/>
            <w:shd w:val="clear" w:color="000000" w:fill="FFFFFF"/>
            <w:vAlign w:val="center"/>
            <w:hideMark/>
          </w:tcPr>
          <w:p w14:paraId="671C3AC3"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SERVICIO</w:t>
            </w:r>
          </w:p>
        </w:tc>
        <w:tc>
          <w:tcPr>
            <w:tcW w:w="480" w:type="pct"/>
            <w:shd w:val="clear" w:color="000000" w:fill="FFFFFF"/>
            <w:vAlign w:val="center"/>
            <w:hideMark/>
          </w:tcPr>
          <w:p w14:paraId="41072F52"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1</w:t>
            </w:r>
          </w:p>
        </w:tc>
        <w:tc>
          <w:tcPr>
            <w:tcW w:w="410" w:type="pct"/>
            <w:shd w:val="clear" w:color="000000" w:fill="FFFFFF"/>
          </w:tcPr>
          <w:p w14:paraId="4BAF2685"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c>
          <w:tcPr>
            <w:tcW w:w="410" w:type="pct"/>
            <w:shd w:val="clear" w:color="000000" w:fill="FFFFFF"/>
          </w:tcPr>
          <w:p w14:paraId="19658BF8"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r>
      <w:tr w:rsidR="00415B41" w:rsidRPr="00415B41" w14:paraId="074F42DE" w14:textId="77777777" w:rsidTr="009F0836">
        <w:trPr>
          <w:trHeight w:val="20"/>
          <w:jc w:val="center"/>
        </w:trPr>
        <w:tc>
          <w:tcPr>
            <w:tcW w:w="303" w:type="pct"/>
            <w:shd w:val="clear" w:color="000000" w:fill="FFFFFF"/>
            <w:vAlign w:val="center"/>
            <w:hideMark/>
          </w:tcPr>
          <w:p w14:paraId="00E2B927"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145</w:t>
            </w:r>
          </w:p>
        </w:tc>
        <w:tc>
          <w:tcPr>
            <w:tcW w:w="399" w:type="pct"/>
            <w:shd w:val="clear" w:color="000000" w:fill="FFFFFF"/>
            <w:vAlign w:val="center"/>
            <w:hideMark/>
          </w:tcPr>
          <w:p w14:paraId="14E5CECF"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518801</w:t>
            </w:r>
          </w:p>
        </w:tc>
        <w:tc>
          <w:tcPr>
            <w:tcW w:w="426" w:type="pct"/>
            <w:shd w:val="clear" w:color="auto" w:fill="FFFFFF" w:themeFill="background1"/>
            <w:vAlign w:val="center"/>
            <w:hideMark/>
          </w:tcPr>
          <w:p w14:paraId="4F3B932C"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85101501</w:t>
            </w:r>
          </w:p>
        </w:tc>
        <w:tc>
          <w:tcPr>
            <w:tcW w:w="2052" w:type="pct"/>
            <w:shd w:val="clear" w:color="000000" w:fill="FFFFFF"/>
            <w:vAlign w:val="center"/>
            <w:hideMark/>
          </w:tcPr>
          <w:p w14:paraId="3B89D843" w14:textId="77777777" w:rsidR="00415B41" w:rsidRPr="00415B41" w:rsidRDefault="00415B41" w:rsidP="00415B41">
            <w:pPr>
              <w:widowControl w:val="0"/>
              <w:suppressAutoHyphens/>
              <w:jc w:val="both"/>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n-US"/>
              </w:rPr>
              <w:t>EXTRACCION ENDOSCOPICA DE CALCULOS DE LAS VIAS BILIARES CON ESFINTEROTOMIA</w:t>
            </w:r>
          </w:p>
        </w:tc>
        <w:tc>
          <w:tcPr>
            <w:tcW w:w="520" w:type="pct"/>
            <w:shd w:val="clear" w:color="000000" w:fill="FFFFFF"/>
            <w:vAlign w:val="center"/>
            <w:hideMark/>
          </w:tcPr>
          <w:p w14:paraId="323A5942"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SERVICIO</w:t>
            </w:r>
          </w:p>
        </w:tc>
        <w:tc>
          <w:tcPr>
            <w:tcW w:w="480" w:type="pct"/>
            <w:shd w:val="clear" w:color="000000" w:fill="FFFFFF"/>
            <w:vAlign w:val="center"/>
            <w:hideMark/>
          </w:tcPr>
          <w:p w14:paraId="037F076E"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1</w:t>
            </w:r>
          </w:p>
        </w:tc>
        <w:tc>
          <w:tcPr>
            <w:tcW w:w="410" w:type="pct"/>
            <w:shd w:val="clear" w:color="000000" w:fill="FFFFFF"/>
          </w:tcPr>
          <w:p w14:paraId="3B4CC141"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c>
          <w:tcPr>
            <w:tcW w:w="410" w:type="pct"/>
            <w:shd w:val="clear" w:color="000000" w:fill="FFFFFF"/>
          </w:tcPr>
          <w:p w14:paraId="0A9EC098"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r>
      <w:tr w:rsidR="00415B41" w:rsidRPr="00415B41" w14:paraId="3F82AB0E" w14:textId="77777777" w:rsidTr="009F0836">
        <w:trPr>
          <w:trHeight w:val="20"/>
          <w:jc w:val="center"/>
        </w:trPr>
        <w:tc>
          <w:tcPr>
            <w:tcW w:w="303" w:type="pct"/>
            <w:shd w:val="clear" w:color="000000" w:fill="FFFFFF"/>
            <w:vAlign w:val="center"/>
            <w:hideMark/>
          </w:tcPr>
          <w:p w14:paraId="06C4E23E"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146</w:t>
            </w:r>
          </w:p>
        </w:tc>
        <w:tc>
          <w:tcPr>
            <w:tcW w:w="399" w:type="pct"/>
            <w:shd w:val="clear" w:color="000000" w:fill="FFFFFF"/>
            <w:vAlign w:val="center"/>
            <w:hideMark/>
          </w:tcPr>
          <w:p w14:paraId="4A2822B7"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429405</w:t>
            </w:r>
          </w:p>
        </w:tc>
        <w:tc>
          <w:tcPr>
            <w:tcW w:w="426" w:type="pct"/>
            <w:shd w:val="clear" w:color="auto" w:fill="FFFFFF" w:themeFill="background1"/>
            <w:vAlign w:val="center"/>
            <w:hideMark/>
          </w:tcPr>
          <w:p w14:paraId="00C8972F"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85101501</w:t>
            </w:r>
          </w:p>
        </w:tc>
        <w:tc>
          <w:tcPr>
            <w:tcW w:w="2052" w:type="pct"/>
            <w:shd w:val="clear" w:color="000000" w:fill="FFFFFF"/>
            <w:vAlign w:val="center"/>
            <w:hideMark/>
          </w:tcPr>
          <w:p w14:paraId="2A5C8B3E" w14:textId="77777777" w:rsidR="00415B41" w:rsidRPr="00415B41" w:rsidRDefault="00415B41" w:rsidP="00415B41">
            <w:pPr>
              <w:widowControl w:val="0"/>
              <w:suppressAutoHyphens/>
              <w:jc w:val="both"/>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n-US"/>
              </w:rPr>
              <w:t>EXTRACCION ENDOSCOPICA DE CUERPO EXTRAÑO EN ESOFAGO</w:t>
            </w:r>
          </w:p>
        </w:tc>
        <w:tc>
          <w:tcPr>
            <w:tcW w:w="520" w:type="pct"/>
            <w:shd w:val="clear" w:color="000000" w:fill="FFFFFF"/>
            <w:vAlign w:val="center"/>
            <w:hideMark/>
          </w:tcPr>
          <w:p w14:paraId="3B568099"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SERVICIO</w:t>
            </w:r>
          </w:p>
        </w:tc>
        <w:tc>
          <w:tcPr>
            <w:tcW w:w="480" w:type="pct"/>
            <w:shd w:val="clear" w:color="000000" w:fill="FFFFFF"/>
            <w:vAlign w:val="center"/>
            <w:hideMark/>
          </w:tcPr>
          <w:p w14:paraId="00903FF8"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1</w:t>
            </w:r>
          </w:p>
        </w:tc>
        <w:tc>
          <w:tcPr>
            <w:tcW w:w="410" w:type="pct"/>
            <w:shd w:val="clear" w:color="000000" w:fill="FFFFFF"/>
          </w:tcPr>
          <w:p w14:paraId="38F2C8BD"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c>
          <w:tcPr>
            <w:tcW w:w="410" w:type="pct"/>
            <w:shd w:val="clear" w:color="000000" w:fill="FFFFFF"/>
          </w:tcPr>
          <w:p w14:paraId="550BC49D"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r>
      <w:tr w:rsidR="00415B41" w:rsidRPr="00415B41" w14:paraId="1D0A72DA" w14:textId="77777777" w:rsidTr="009F0836">
        <w:trPr>
          <w:trHeight w:val="20"/>
          <w:jc w:val="center"/>
        </w:trPr>
        <w:tc>
          <w:tcPr>
            <w:tcW w:w="303" w:type="pct"/>
            <w:shd w:val="clear" w:color="000000" w:fill="FFFFFF"/>
            <w:vAlign w:val="center"/>
            <w:hideMark/>
          </w:tcPr>
          <w:p w14:paraId="12E900C5"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147</w:t>
            </w:r>
          </w:p>
        </w:tc>
        <w:tc>
          <w:tcPr>
            <w:tcW w:w="399" w:type="pct"/>
            <w:shd w:val="clear" w:color="000000" w:fill="FFFFFF"/>
            <w:vAlign w:val="center"/>
            <w:hideMark/>
          </w:tcPr>
          <w:p w14:paraId="0FCF4063"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873501</w:t>
            </w:r>
          </w:p>
        </w:tc>
        <w:tc>
          <w:tcPr>
            <w:tcW w:w="426" w:type="pct"/>
            <w:shd w:val="clear" w:color="auto" w:fill="FFFFFF" w:themeFill="background1"/>
            <w:vAlign w:val="center"/>
            <w:hideMark/>
          </w:tcPr>
          <w:p w14:paraId="1CE5DFFF"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85101501</w:t>
            </w:r>
          </w:p>
        </w:tc>
        <w:tc>
          <w:tcPr>
            <w:tcW w:w="2052" w:type="pct"/>
            <w:shd w:val="clear" w:color="000000" w:fill="FFFFFF"/>
            <w:vAlign w:val="center"/>
            <w:hideMark/>
          </w:tcPr>
          <w:p w14:paraId="39CEFECC" w14:textId="77777777" w:rsidR="00415B41" w:rsidRPr="00415B41" w:rsidRDefault="00415B41" w:rsidP="00415B41">
            <w:pPr>
              <w:widowControl w:val="0"/>
              <w:suppressAutoHyphens/>
              <w:jc w:val="both"/>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n-US"/>
              </w:rPr>
              <w:t>FLUOROSCOPIA COMO GUIA PARA PROCEDIMIENTOS</w:t>
            </w:r>
          </w:p>
        </w:tc>
        <w:tc>
          <w:tcPr>
            <w:tcW w:w="520" w:type="pct"/>
            <w:shd w:val="clear" w:color="000000" w:fill="FFFFFF"/>
            <w:vAlign w:val="center"/>
            <w:hideMark/>
          </w:tcPr>
          <w:p w14:paraId="5511A4AF"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SERVICIO</w:t>
            </w:r>
          </w:p>
        </w:tc>
        <w:tc>
          <w:tcPr>
            <w:tcW w:w="480" w:type="pct"/>
            <w:shd w:val="clear" w:color="000000" w:fill="FFFFFF"/>
            <w:vAlign w:val="center"/>
            <w:hideMark/>
          </w:tcPr>
          <w:p w14:paraId="20E7BFD8"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1</w:t>
            </w:r>
          </w:p>
        </w:tc>
        <w:tc>
          <w:tcPr>
            <w:tcW w:w="410" w:type="pct"/>
            <w:shd w:val="clear" w:color="000000" w:fill="FFFFFF"/>
          </w:tcPr>
          <w:p w14:paraId="75B77504"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c>
          <w:tcPr>
            <w:tcW w:w="410" w:type="pct"/>
            <w:shd w:val="clear" w:color="000000" w:fill="FFFFFF"/>
          </w:tcPr>
          <w:p w14:paraId="1A111976"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r>
      <w:tr w:rsidR="00415B41" w:rsidRPr="00415B41" w14:paraId="54A15802" w14:textId="77777777" w:rsidTr="009F0836">
        <w:trPr>
          <w:trHeight w:val="20"/>
          <w:jc w:val="center"/>
        </w:trPr>
        <w:tc>
          <w:tcPr>
            <w:tcW w:w="303" w:type="pct"/>
            <w:shd w:val="clear" w:color="000000" w:fill="FFFFFF"/>
            <w:vAlign w:val="center"/>
            <w:hideMark/>
          </w:tcPr>
          <w:p w14:paraId="34E4C467"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148</w:t>
            </w:r>
          </w:p>
        </w:tc>
        <w:tc>
          <w:tcPr>
            <w:tcW w:w="399" w:type="pct"/>
            <w:shd w:val="clear" w:color="000000" w:fill="FFFFFF"/>
            <w:vAlign w:val="center"/>
            <w:hideMark/>
          </w:tcPr>
          <w:p w14:paraId="474F6787"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920214</w:t>
            </w:r>
          </w:p>
        </w:tc>
        <w:tc>
          <w:tcPr>
            <w:tcW w:w="426" w:type="pct"/>
            <w:shd w:val="clear" w:color="auto" w:fill="FFFFFF" w:themeFill="background1"/>
            <w:vAlign w:val="center"/>
            <w:hideMark/>
          </w:tcPr>
          <w:p w14:paraId="4C438427"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85101501</w:t>
            </w:r>
          </w:p>
        </w:tc>
        <w:tc>
          <w:tcPr>
            <w:tcW w:w="2052" w:type="pct"/>
            <w:shd w:val="clear" w:color="000000" w:fill="FFFFFF"/>
            <w:vAlign w:val="center"/>
            <w:hideMark/>
          </w:tcPr>
          <w:p w14:paraId="5531AB67" w14:textId="77777777" w:rsidR="00415B41" w:rsidRPr="00415B41" w:rsidRDefault="00415B41" w:rsidP="00415B41">
            <w:pPr>
              <w:widowControl w:val="0"/>
              <w:suppressAutoHyphens/>
              <w:jc w:val="both"/>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GAMAGRAFIA CON OCTREOTIDE</w:t>
            </w:r>
          </w:p>
        </w:tc>
        <w:tc>
          <w:tcPr>
            <w:tcW w:w="520" w:type="pct"/>
            <w:shd w:val="clear" w:color="000000" w:fill="FFFFFF"/>
            <w:vAlign w:val="center"/>
            <w:hideMark/>
          </w:tcPr>
          <w:p w14:paraId="6D896316"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SERVICIO</w:t>
            </w:r>
          </w:p>
        </w:tc>
        <w:tc>
          <w:tcPr>
            <w:tcW w:w="480" w:type="pct"/>
            <w:shd w:val="clear" w:color="000000" w:fill="FFFFFF"/>
            <w:vAlign w:val="center"/>
            <w:hideMark/>
          </w:tcPr>
          <w:p w14:paraId="4AAB2692"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1</w:t>
            </w:r>
          </w:p>
        </w:tc>
        <w:tc>
          <w:tcPr>
            <w:tcW w:w="410" w:type="pct"/>
            <w:shd w:val="clear" w:color="000000" w:fill="FFFFFF"/>
          </w:tcPr>
          <w:p w14:paraId="22F39851"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c>
          <w:tcPr>
            <w:tcW w:w="410" w:type="pct"/>
            <w:shd w:val="clear" w:color="000000" w:fill="FFFFFF"/>
          </w:tcPr>
          <w:p w14:paraId="762716C4"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r>
      <w:tr w:rsidR="00415B41" w:rsidRPr="00415B41" w14:paraId="0FAE643B" w14:textId="77777777" w:rsidTr="009F0836">
        <w:trPr>
          <w:trHeight w:val="20"/>
          <w:jc w:val="center"/>
        </w:trPr>
        <w:tc>
          <w:tcPr>
            <w:tcW w:w="303" w:type="pct"/>
            <w:shd w:val="clear" w:color="000000" w:fill="FFFFFF"/>
            <w:vAlign w:val="center"/>
            <w:hideMark/>
          </w:tcPr>
          <w:p w14:paraId="4CBA39D7"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149</w:t>
            </w:r>
          </w:p>
        </w:tc>
        <w:tc>
          <w:tcPr>
            <w:tcW w:w="399" w:type="pct"/>
            <w:shd w:val="clear" w:color="000000" w:fill="FFFFFF"/>
            <w:vAlign w:val="center"/>
            <w:hideMark/>
          </w:tcPr>
          <w:p w14:paraId="1F49C346"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920503</w:t>
            </w:r>
          </w:p>
        </w:tc>
        <w:tc>
          <w:tcPr>
            <w:tcW w:w="426" w:type="pct"/>
            <w:shd w:val="clear" w:color="auto" w:fill="FFFFFF" w:themeFill="background1"/>
            <w:vAlign w:val="center"/>
            <w:hideMark/>
          </w:tcPr>
          <w:p w14:paraId="6BD529EC"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85101501</w:t>
            </w:r>
          </w:p>
        </w:tc>
        <w:tc>
          <w:tcPr>
            <w:tcW w:w="2052" w:type="pct"/>
            <w:shd w:val="clear" w:color="000000" w:fill="FFFFFF"/>
            <w:vAlign w:val="center"/>
            <w:hideMark/>
          </w:tcPr>
          <w:p w14:paraId="6BB6263D" w14:textId="77777777" w:rsidR="00415B41" w:rsidRPr="00415B41" w:rsidRDefault="00415B41" w:rsidP="00415B41">
            <w:pPr>
              <w:widowControl w:val="0"/>
              <w:suppressAutoHyphens/>
              <w:jc w:val="both"/>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n-US"/>
              </w:rPr>
              <w:t>GAMAGRAFIA DE GANGLIOS LINFATICOS  - LINFOGAMAGRAFIA</w:t>
            </w:r>
          </w:p>
        </w:tc>
        <w:tc>
          <w:tcPr>
            <w:tcW w:w="520" w:type="pct"/>
            <w:shd w:val="clear" w:color="000000" w:fill="FFFFFF"/>
            <w:vAlign w:val="center"/>
            <w:hideMark/>
          </w:tcPr>
          <w:p w14:paraId="45E5D464"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SERVICIO</w:t>
            </w:r>
          </w:p>
        </w:tc>
        <w:tc>
          <w:tcPr>
            <w:tcW w:w="480" w:type="pct"/>
            <w:shd w:val="clear" w:color="000000" w:fill="FFFFFF"/>
            <w:vAlign w:val="center"/>
            <w:hideMark/>
          </w:tcPr>
          <w:p w14:paraId="1D11DF44"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1</w:t>
            </w:r>
          </w:p>
        </w:tc>
        <w:tc>
          <w:tcPr>
            <w:tcW w:w="410" w:type="pct"/>
            <w:shd w:val="clear" w:color="000000" w:fill="FFFFFF"/>
          </w:tcPr>
          <w:p w14:paraId="51AEEC7F"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c>
          <w:tcPr>
            <w:tcW w:w="410" w:type="pct"/>
            <w:shd w:val="clear" w:color="000000" w:fill="FFFFFF"/>
          </w:tcPr>
          <w:p w14:paraId="3EB3B833"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r>
      <w:tr w:rsidR="00415B41" w:rsidRPr="00415B41" w14:paraId="2DE71487" w14:textId="77777777" w:rsidTr="009F0836">
        <w:trPr>
          <w:trHeight w:val="20"/>
          <w:jc w:val="center"/>
        </w:trPr>
        <w:tc>
          <w:tcPr>
            <w:tcW w:w="303" w:type="pct"/>
            <w:shd w:val="clear" w:color="000000" w:fill="FFFFFF"/>
            <w:vAlign w:val="center"/>
            <w:hideMark/>
          </w:tcPr>
          <w:p w14:paraId="3047EDE5"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150</w:t>
            </w:r>
          </w:p>
        </w:tc>
        <w:tc>
          <w:tcPr>
            <w:tcW w:w="399" w:type="pct"/>
            <w:shd w:val="clear" w:color="000000" w:fill="FFFFFF"/>
            <w:vAlign w:val="center"/>
            <w:hideMark/>
          </w:tcPr>
          <w:p w14:paraId="527E4873"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920502</w:t>
            </w:r>
          </w:p>
        </w:tc>
        <w:tc>
          <w:tcPr>
            <w:tcW w:w="426" w:type="pct"/>
            <w:shd w:val="clear" w:color="auto" w:fill="FFFFFF" w:themeFill="background1"/>
            <w:vAlign w:val="center"/>
            <w:hideMark/>
          </w:tcPr>
          <w:p w14:paraId="51AE50F2"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85101501</w:t>
            </w:r>
          </w:p>
        </w:tc>
        <w:tc>
          <w:tcPr>
            <w:tcW w:w="2052" w:type="pct"/>
            <w:shd w:val="clear" w:color="000000" w:fill="FFFFFF"/>
            <w:vAlign w:val="center"/>
            <w:hideMark/>
          </w:tcPr>
          <w:p w14:paraId="276446B5" w14:textId="77777777" w:rsidR="00415B41" w:rsidRPr="00415B41" w:rsidRDefault="00415B41" w:rsidP="00415B41">
            <w:pPr>
              <w:widowControl w:val="0"/>
              <w:suppressAutoHyphens/>
              <w:jc w:val="both"/>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GAMAGRAFIA DE MEDULA OSEA</w:t>
            </w:r>
          </w:p>
        </w:tc>
        <w:tc>
          <w:tcPr>
            <w:tcW w:w="520" w:type="pct"/>
            <w:shd w:val="clear" w:color="000000" w:fill="FFFFFF"/>
            <w:vAlign w:val="center"/>
            <w:hideMark/>
          </w:tcPr>
          <w:p w14:paraId="4CF94BB8"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SERVICIO</w:t>
            </w:r>
          </w:p>
        </w:tc>
        <w:tc>
          <w:tcPr>
            <w:tcW w:w="480" w:type="pct"/>
            <w:shd w:val="clear" w:color="000000" w:fill="FFFFFF"/>
            <w:vAlign w:val="center"/>
            <w:hideMark/>
          </w:tcPr>
          <w:p w14:paraId="12DAB401"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1</w:t>
            </w:r>
          </w:p>
        </w:tc>
        <w:tc>
          <w:tcPr>
            <w:tcW w:w="410" w:type="pct"/>
            <w:shd w:val="clear" w:color="000000" w:fill="FFFFFF"/>
          </w:tcPr>
          <w:p w14:paraId="6B383BE3"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c>
          <w:tcPr>
            <w:tcW w:w="410" w:type="pct"/>
            <w:shd w:val="clear" w:color="000000" w:fill="FFFFFF"/>
          </w:tcPr>
          <w:p w14:paraId="675E7623"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r>
      <w:tr w:rsidR="00415B41" w:rsidRPr="00415B41" w14:paraId="6252862D" w14:textId="77777777" w:rsidTr="009F0836">
        <w:trPr>
          <w:trHeight w:val="20"/>
          <w:jc w:val="center"/>
        </w:trPr>
        <w:tc>
          <w:tcPr>
            <w:tcW w:w="303" w:type="pct"/>
            <w:shd w:val="clear" w:color="000000" w:fill="FFFFFF"/>
            <w:vAlign w:val="center"/>
            <w:hideMark/>
          </w:tcPr>
          <w:p w14:paraId="150B4388"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151</w:t>
            </w:r>
          </w:p>
        </w:tc>
        <w:tc>
          <w:tcPr>
            <w:tcW w:w="399" w:type="pct"/>
            <w:shd w:val="clear" w:color="000000" w:fill="FFFFFF"/>
            <w:vAlign w:val="center"/>
            <w:hideMark/>
          </w:tcPr>
          <w:p w14:paraId="6C2A6CA1"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920202</w:t>
            </w:r>
          </w:p>
        </w:tc>
        <w:tc>
          <w:tcPr>
            <w:tcW w:w="426" w:type="pct"/>
            <w:shd w:val="clear" w:color="auto" w:fill="FFFFFF" w:themeFill="background1"/>
            <w:vAlign w:val="center"/>
            <w:hideMark/>
          </w:tcPr>
          <w:p w14:paraId="32964D7B"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85101501</w:t>
            </w:r>
          </w:p>
        </w:tc>
        <w:tc>
          <w:tcPr>
            <w:tcW w:w="2052" w:type="pct"/>
            <w:shd w:val="clear" w:color="000000" w:fill="FFFFFF"/>
            <w:vAlign w:val="center"/>
            <w:hideMark/>
          </w:tcPr>
          <w:p w14:paraId="4B273E3A" w14:textId="77777777" w:rsidR="00415B41" w:rsidRPr="00415B41" w:rsidRDefault="00415B41" w:rsidP="00415B41">
            <w:pPr>
              <w:widowControl w:val="0"/>
              <w:suppressAutoHyphens/>
              <w:jc w:val="both"/>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GAMAGRAFIA DE TIROIDES</w:t>
            </w:r>
          </w:p>
        </w:tc>
        <w:tc>
          <w:tcPr>
            <w:tcW w:w="520" w:type="pct"/>
            <w:shd w:val="clear" w:color="000000" w:fill="FFFFFF"/>
            <w:vAlign w:val="center"/>
            <w:hideMark/>
          </w:tcPr>
          <w:p w14:paraId="3B8B090B"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SERVICIO</w:t>
            </w:r>
          </w:p>
        </w:tc>
        <w:tc>
          <w:tcPr>
            <w:tcW w:w="480" w:type="pct"/>
            <w:shd w:val="clear" w:color="000000" w:fill="FFFFFF"/>
            <w:vAlign w:val="center"/>
            <w:hideMark/>
          </w:tcPr>
          <w:p w14:paraId="5FE6B9E5"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1</w:t>
            </w:r>
          </w:p>
        </w:tc>
        <w:tc>
          <w:tcPr>
            <w:tcW w:w="410" w:type="pct"/>
            <w:shd w:val="clear" w:color="000000" w:fill="FFFFFF"/>
          </w:tcPr>
          <w:p w14:paraId="31766A4C"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c>
          <w:tcPr>
            <w:tcW w:w="410" w:type="pct"/>
            <w:shd w:val="clear" w:color="000000" w:fill="FFFFFF"/>
          </w:tcPr>
          <w:p w14:paraId="26D8B2DD"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r>
      <w:tr w:rsidR="00415B41" w:rsidRPr="00415B41" w14:paraId="793FD3E0" w14:textId="77777777" w:rsidTr="009F0836">
        <w:trPr>
          <w:trHeight w:val="20"/>
          <w:jc w:val="center"/>
        </w:trPr>
        <w:tc>
          <w:tcPr>
            <w:tcW w:w="303" w:type="pct"/>
            <w:shd w:val="clear" w:color="000000" w:fill="FFFFFF"/>
            <w:vAlign w:val="center"/>
            <w:hideMark/>
          </w:tcPr>
          <w:p w14:paraId="12F2478A"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152</w:t>
            </w:r>
          </w:p>
        </w:tc>
        <w:tc>
          <w:tcPr>
            <w:tcW w:w="399" w:type="pct"/>
            <w:shd w:val="clear" w:color="000000" w:fill="FFFFFF"/>
            <w:vAlign w:val="center"/>
            <w:hideMark/>
          </w:tcPr>
          <w:p w14:paraId="73AF2EC7"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920901</w:t>
            </w:r>
          </w:p>
        </w:tc>
        <w:tc>
          <w:tcPr>
            <w:tcW w:w="426" w:type="pct"/>
            <w:shd w:val="clear" w:color="auto" w:fill="FFFFFF" w:themeFill="background1"/>
            <w:vAlign w:val="center"/>
            <w:hideMark/>
          </w:tcPr>
          <w:p w14:paraId="22A28A98"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85101501</w:t>
            </w:r>
          </w:p>
        </w:tc>
        <w:tc>
          <w:tcPr>
            <w:tcW w:w="2052" w:type="pct"/>
            <w:shd w:val="clear" w:color="000000" w:fill="FFFFFF"/>
            <w:vAlign w:val="center"/>
            <w:hideMark/>
          </w:tcPr>
          <w:p w14:paraId="50ABBE43" w14:textId="77777777" w:rsidR="00415B41" w:rsidRPr="00415B41" w:rsidRDefault="00415B41" w:rsidP="00415B41">
            <w:pPr>
              <w:widowControl w:val="0"/>
              <w:suppressAutoHyphens/>
              <w:jc w:val="both"/>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n-US"/>
              </w:rPr>
              <w:t>GAMAGRAFIA OSEA (CORPORAL TOTAL O SEGMENTARIA)</w:t>
            </w:r>
          </w:p>
        </w:tc>
        <w:tc>
          <w:tcPr>
            <w:tcW w:w="520" w:type="pct"/>
            <w:shd w:val="clear" w:color="000000" w:fill="FFFFFF"/>
            <w:vAlign w:val="center"/>
            <w:hideMark/>
          </w:tcPr>
          <w:p w14:paraId="67AEF065"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SERVICIO</w:t>
            </w:r>
          </w:p>
        </w:tc>
        <w:tc>
          <w:tcPr>
            <w:tcW w:w="480" w:type="pct"/>
            <w:shd w:val="clear" w:color="000000" w:fill="FFFFFF"/>
            <w:vAlign w:val="center"/>
            <w:hideMark/>
          </w:tcPr>
          <w:p w14:paraId="3D494DA6"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1</w:t>
            </w:r>
          </w:p>
        </w:tc>
        <w:tc>
          <w:tcPr>
            <w:tcW w:w="410" w:type="pct"/>
            <w:shd w:val="clear" w:color="000000" w:fill="FFFFFF"/>
          </w:tcPr>
          <w:p w14:paraId="4034B5EB"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c>
          <w:tcPr>
            <w:tcW w:w="410" w:type="pct"/>
            <w:shd w:val="clear" w:color="000000" w:fill="FFFFFF"/>
          </w:tcPr>
          <w:p w14:paraId="4133BF54"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r>
      <w:tr w:rsidR="00415B41" w:rsidRPr="00415B41" w14:paraId="6A01D45C" w14:textId="77777777" w:rsidTr="009F0836">
        <w:trPr>
          <w:trHeight w:val="20"/>
          <w:jc w:val="center"/>
        </w:trPr>
        <w:tc>
          <w:tcPr>
            <w:tcW w:w="303" w:type="pct"/>
            <w:shd w:val="clear" w:color="000000" w:fill="FFFFFF"/>
            <w:vAlign w:val="center"/>
            <w:hideMark/>
          </w:tcPr>
          <w:p w14:paraId="20B03AD4"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153</w:t>
            </w:r>
          </w:p>
        </w:tc>
        <w:tc>
          <w:tcPr>
            <w:tcW w:w="399" w:type="pct"/>
            <w:shd w:val="clear" w:color="000000" w:fill="FFFFFF"/>
            <w:vAlign w:val="center"/>
            <w:hideMark/>
          </w:tcPr>
          <w:p w14:paraId="23CD93A2"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920903</w:t>
            </w:r>
          </w:p>
        </w:tc>
        <w:tc>
          <w:tcPr>
            <w:tcW w:w="426" w:type="pct"/>
            <w:shd w:val="clear" w:color="auto" w:fill="FFFFFF" w:themeFill="background1"/>
            <w:vAlign w:val="center"/>
            <w:hideMark/>
          </w:tcPr>
          <w:p w14:paraId="20A585AB"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85101501</w:t>
            </w:r>
          </w:p>
        </w:tc>
        <w:tc>
          <w:tcPr>
            <w:tcW w:w="2052" w:type="pct"/>
            <w:shd w:val="clear" w:color="000000" w:fill="FFFFFF"/>
            <w:vAlign w:val="center"/>
            <w:hideMark/>
          </w:tcPr>
          <w:p w14:paraId="0905C678" w14:textId="77777777" w:rsidR="00415B41" w:rsidRPr="00415B41" w:rsidRDefault="00415B41" w:rsidP="00415B41">
            <w:pPr>
              <w:widowControl w:val="0"/>
              <w:suppressAutoHyphens/>
              <w:jc w:val="both"/>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GAMAGRAFIA OSEA CON SPECT</w:t>
            </w:r>
          </w:p>
        </w:tc>
        <w:tc>
          <w:tcPr>
            <w:tcW w:w="520" w:type="pct"/>
            <w:shd w:val="clear" w:color="000000" w:fill="FFFFFF"/>
            <w:vAlign w:val="center"/>
            <w:hideMark/>
          </w:tcPr>
          <w:p w14:paraId="3D9B98CD"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SERVICIO</w:t>
            </w:r>
          </w:p>
        </w:tc>
        <w:tc>
          <w:tcPr>
            <w:tcW w:w="480" w:type="pct"/>
            <w:shd w:val="clear" w:color="000000" w:fill="FFFFFF"/>
            <w:vAlign w:val="center"/>
            <w:hideMark/>
          </w:tcPr>
          <w:p w14:paraId="1541B496"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1</w:t>
            </w:r>
          </w:p>
        </w:tc>
        <w:tc>
          <w:tcPr>
            <w:tcW w:w="410" w:type="pct"/>
            <w:shd w:val="clear" w:color="000000" w:fill="FFFFFF"/>
          </w:tcPr>
          <w:p w14:paraId="14B9963E"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c>
          <w:tcPr>
            <w:tcW w:w="410" w:type="pct"/>
            <w:shd w:val="clear" w:color="000000" w:fill="FFFFFF"/>
          </w:tcPr>
          <w:p w14:paraId="2EC58165"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r>
      <w:tr w:rsidR="00415B41" w:rsidRPr="00415B41" w14:paraId="26C82F6E" w14:textId="77777777" w:rsidTr="009F0836">
        <w:trPr>
          <w:trHeight w:val="20"/>
          <w:jc w:val="center"/>
        </w:trPr>
        <w:tc>
          <w:tcPr>
            <w:tcW w:w="303" w:type="pct"/>
            <w:shd w:val="clear" w:color="000000" w:fill="FFFFFF"/>
            <w:vAlign w:val="center"/>
            <w:hideMark/>
          </w:tcPr>
          <w:p w14:paraId="633CB100"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154</w:t>
            </w:r>
          </w:p>
        </w:tc>
        <w:tc>
          <w:tcPr>
            <w:tcW w:w="399" w:type="pct"/>
            <w:shd w:val="clear" w:color="000000" w:fill="FFFFFF"/>
            <w:vAlign w:val="center"/>
            <w:hideMark/>
          </w:tcPr>
          <w:p w14:paraId="2A5F3633"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920902</w:t>
            </w:r>
          </w:p>
        </w:tc>
        <w:tc>
          <w:tcPr>
            <w:tcW w:w="426" w:type="pct"/>
            <w:shd w:val="clear" w:color="auto" w:fill="FFFFFF" w:themeFill="background1"/>
            <w:vAlign w:val="center"/>
            <w:hideMark/>
          </w:tcPr>
          <w:p w14:paraId="21AF1D45"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85101501</w:t>
            </w:r>
          </w:p>
        </w:tc>
        <w:tc>
          <w:tcPr>
            <w:tcW w:w="2052" w:type="pct"/>
            <w:shd w:val="clear" w:color="000000" w:fill="FFFFFF"/>
            <w:vAlign w:val="center"/>
            <w:hideMark/>
          </w:tcPr>
          <w:p w14:paraId="56029244" w14:textId="77777777" w:rsidR="00415B41" w:rsidRPr="00415B41" w:rsidRDefault="00415B41" w:rsidP="00415B41">
            <w:pPr>
              <w:widowControl w:val="0"/>
              <w:suppressAutoHyphens/>
              <w:jc w:val="both"/>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n-US"/>
              </w:rPr>
              <w:t>GAMAGRAFIA OSEA DE TRES FASES</w:t>
            </w:r>
          </w:p>
        </w:tc>
        <w:tc>
          <w:tcPr>
            <w:tcW w:w="520" w:type="pct"/>
            <w:shd w:val="clear" w:color="000000" w:fill="FFFFFF"/>
            <w:vAlign w:val="center"/>
            <w:hideMark/>
          </w:tcPr>
          <w:p w14:paraId="3BB22F5E"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SERVICIO</w:t>
            </w:r>
          </w:p>
        </w:tc>
        <w:tc>
          <w:tcPr>
            <w:tcW w:w="480" w:type="pct"/>
            <w:shd w:val="clear" w:color="000000" w:fill="FFFFFF"/>
            <w:vAlign w:val="center"/>
            <w:hideMark/>
          </w:tcPr>
          <w:p w14:paraId="3DCFFBDF"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1</w:t>
            </w:r>
          </w:p>
        </w:tc>
        <w:tc>
          <w:tcPr>
            <w:tcW w:w="410" w:type="pct"/>
            <w:shd w:val="clear" w:color="000000" w:fill="FFFFFF"/>
          </w:tcPr>
          <w:p w14:paraId="6EFE61DE"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c>
          <w:tcPr>
            <w:tcW w:w="410" w:type="pct"/>
            <w:shd w:val="clear" w:color="000000" w:fill="FFFFFF"/>
          </w:tcPr>
          <w:p w14:paraId="2FFD62E8"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r>
      <w:tr w:rsidR="00415B41" w:rsidRPr="00415B41" w14:paraId="27307CAB" w14:textId="77777777" w:rsidTr="009F0836">
        <w:trPr>
          <w:trHeight w:val="20"/>
          <w:jc w:val="center"/>
        </w:trPr>
        <w:tc>
          <w:tcPr>
            <w:tcW w:w="303" w:type="pct"/>
            <w:shd w:val="clear" w:color="000000" w:fill="FFFFFF"/>
            <w:vAlign w:val="center"/>
            <w:hideMark/>
          </w:tcPr>
          <w:p w14:paraId="68D05DEF"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155</w:t>
            </w:r>
          </w:p>
        </w:tc>
        <w:tc>
          <w:tcPr>
            <w:tcW w:w="399" w:type="pct"/>
            <w:shd w:val="clear" w:color="000000" w:fill="FFFFFF"/>
            <w:vAlign w:val="center"/>
            <w:hideMark/>
          </w:tcPr>
          <w:p w14:paraId="1CB084E6"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920301</w:t>
            </w:r>
          </w:p>
        </w:tc>
        <w:tc>
          <w:tcPr>
            <w:tcW w:w="426" w:type="pct"/>
            <w:shd w:val="clear" w:color="auto" w:fill="FFFFFF" w:themeFill="background1"/>
            <w:vAlign w:val="center"/>
            <w:hideMark/>
          </w:tcPr>
          <w:p w14:paraId="3AE734AF"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85101501</w:t>
            </w:r>
          </w:p>
        </w:tc>
        <w:tc>
          <w:tcPr>
            <w:tcW w:w="2052" w:type="pct"/>
            <w:shd w:val="clear" w:color="000000" w:fill="FFFFFF"/>
            <w:vAlign w:val="center"/>
            <w:hideMark/>
          </w:tcPr>
          <w:p w14:paraId="52DD0234" w14:textId="77777777" w:rsidR="00415B41" w:rsidRPr="00415B41" w:rsidRDefault="00415B41" w:rsidP="00415B41">
            <w:pPr>
              <w:widowControl w:val="0"/>
              <w:suppressAutoHyphens/>
              <w:jc w:val="both"/>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GAMAGRAFIA PULMONAR PERFUSION</w:t>
            </w:r>
          </w:p>
        </w:tc>
        <w:tc>
          <w:tcPr>
            <w:tcW w:w="520" w:type="pct"/>
            <w:shd w:val="clear" w:color="000000" w:fill="FFFFFF"/>
            <w:vAlign w:val="center"/>
            <w:hideMark/>
          </w:tcPr>
          <w:p w14:paraId="03AA5C90"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SERVICIO</w:t>
            </w:r>
          </w:p>
        </w:tc>
        <w:tc>
          <w:tcPr>
            <w:tcW w:w="480" w:type="pct"/>
            <w:shd w:val="clear" w:color="000000" w:fill="FFFFFF"/>
            <w:vAlign w:val="center"/>
            <w:hideMark/>
          </w:tcPr>
          <w:p w14:paraId="39ADA15B"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1</w:t>
            </w:r>
          </w:p>
        </w:tc>
        <w:tc>
          <w:tcPr>
            <w:tcW w:w="410" w:type="pct"/>
            <w:shd w:val="clear" w:color="000000" w:fill="FFFFFF"/>
          </w:tcPr>
          <w:p w14:paraId="5513FDDE"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c>
          <w:tcPr>
            <w:tcW w:w="410" w:type="pct"/>
            <w:shd w:val="clear" w:color="000000" w:fill="FFFFFF"/>
          </w:tcPr>
          <w:p w14:paraId="7AFF175E"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r>
      <w:tr w:rsidR="00415B41" w:rsidRPr="00415B41" w14:paraId="57D08501" w14:textId="77777777" w:rsidTr="009F0836">
        <w:trPr>
          <w:trHeight w:val="20"/>
          <w:jc w:val="center"/>
        </w:trPr>
        <w:tc>
          <w:tcPr>
            <w:tcW w:w="303" w:type="pct"/>
            <w:shd w:val="clear" w:color="000000" w:fill="FFFFFF"/>
            <w:vAlign w:val="center"/>
            <w:hideMark/>
          </w:tcPr>
          <w:p w14:paraId="0A2B67FE"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156</w:t>
            </w:r>
          </w:p>
        </w:tc>
        <w:tc>
          <w:tcPr>
            <w:tcW w:w="399" w:type="pct"/>
            <w:shd w:val="clear" w:color="000000" w:fill="FFFFFF"/>
            <w:vAlign w:val="center"/>
            <w:hideMark/>
          </w:tcPr>
          <w:p w14:paraId="3E4133C5"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920304</w:t>
            </w:r>
          </w:p>
        </w:tc>
        <w:tc>
          <w:tcPr>
            <w:tcW w:w="426" w:type="pct"/>
            <w:shd w:val="clear" w:color="auto" w:fill="FFFFFF" w:themeFill="background1"/>
            <w:vAlign w:val="center"/>
            <w:hideMark/>
          </w:tcPr>
          <w:p w14:paraId="666BE4C1"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85101501</w:t>
            </w:r>
          </w:p>
        </w:tc>
        <w:tc>
          <w:tcPr>
            <w:tcW w:w="2052" w:type="pct"/>
            <w:shd w:val="clear" w:color="000000" w:fill="FFFFFF"/>
            <w:vAlign w:val="center"/>
            <w:hideMark/>
          </w:tcPr>
          <w:p w14:paraId="5433B84C" w14:textId="77777777" w:rsidR="00415B41" w:rsidRPr="00415B41" w:rsidRDefault="00415B41" w:rsidP="00415B41">
            <w:pPr>
              <w:widowControl w:val="0"/>
              <w:suppressAutoHyphens/>
              <w:jc w:val="both"/>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n-US"/>
              </w:rPr>
              <w:t>GAMAGRAFIA PULMONAR PERFUSION Y VENTILACION</w:t>
            </w:r>
          </w:p>
        </w:tc>
        <w:tc>
          <w:tcPr>
            <w:tcW w:w="520" w:type="pct"/>
            <w:shd w:val="clear" w:color="000000" w:fill="FFFFFF"/>
            <w:vAlign w:val="center"/>
            <w:hideMark/>
          </w:tcPr>
          <w:p w14:paraId="5F3222EF"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SERVICIO</w:t>
            </w:r>
          </w:p>
        </w:tc>
        <w:tc>
          <w:tcPr>
            <w:tcW w:w="480" w:type="pct"/>
            <w:shd w:val="clear" w:color="000000" w:fill="FFFFFF"/>
            <w:vAlign w:val="center"/>
            <w:hideMark/>
          </w:tcPr>
          <w:p w14:paraId="2173172C"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1</w:t>
            </w:r>
          </w:p>
        </w:tc>
        <w:tc>
          <w:tcPr>
            <w:tcW w:w="410" w:type="pct"/>
            <w:shd w:val="clear" w:color="000000" w:fill="FFFFFF"/>
          </w:tcPr>
          <w:p w14:paraId="574CBF7C"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c>
          <w:tcPr>
            <w:tcW w:w="410" w:type="pct"/>
            <w:shd w:val="clear" w:color="000000" w:fill="FFFFFF"/>
          </w:tcPr>
          <w:p w14:paraId="365AE358"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r>
      <w:tr w:rsidR="00415B41" w:rsidRPr="00415B41" w14:paraId="321CDF6F" w14:textId="77777777" w:rsidTr="009F0836">
        <w:trPr>
          <w:trHeight w:val="20"/>
          <w:jc w:val="center"/>
        </w:trPr>
        <w:tc>
          <w:tcPr>
            <w:tcW w:w="303" w:type="pct"/>
            <w:shd w:val="clear" w:color="000000" w:fill="FFFFFF"/>
            <w:vAlign w:val="center"/>
            <w:hideMark/>
          </w:tcPr>
          <w:p w14:paraId="758B4FA0"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157</w:t>
            </w:r>
          </w:p>
        </w:tc>
        <w:tc>
          <w:tcPr>
            <w:tcW w:w="399" w:type="pct"/>
            <w:shd w:val="clear" w:color="000000" w:fill="FFFFFF"/>
            <w:vAlign w:val="center"/>
            <w:hideMark/>
          </w:tcPr>
          <w:p w14:paraId="7C7AAC46"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53301</w:t>
            </w:r>
          </w:p>
        </w:tc>
        <w:tc>
          <w:tcPr>
            <w:tcW w:w="426" w:type="pct"/>
            <w:shd w:val="clear" w:color="auto" w:fill="FFFFFF" w:themeFill="background1"/>
            <w:vAlign w:val="center"/>
            <w:hideMark/>
          </w:tcPr>
          <w:p w14:paraId="09300314"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85101501</w:t>
            </w:r>
          </w:p>
        </w:tc>
        <w:tc>
          <w:tcPr>
            <w:tcW w:w="2052" w:type="pct"/>
            <w:shd w:val="clear" w:color="000000" w:fill="FFFFFF"/>
            <w:vAlign w:val="center"/>
            <w:hideMark/>
          </w:tcPr>
          <w:p w14:paraId="11F2BD4E" w14:textId="77777777" w:rsidR="00415B41" w:rsidRPr="00415B41" w:rsidRDefault="00415B41" w:rsidP="00415B41">
            <w:pPr>
              <w:widowControl w:val="0"/>
              <w:suppressAutoHyphens/>
              <w:jc w:val="both"/>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n-US"/>
              </w:rPr>
              <w:t>GANGLIOLISIS EN GANGLIOS SIMPATICOS POR RADIOFRECUENCIA O FENOLIZACION</w:t>
            </w:r>
          </w:p>
        </w:tc>
        <w:tc>
          <w:tcPr>
            <w:tcW w:w="520" w:type="pct"/>
            <w:shd w:val="clear" w:color="000000" w:fill="FFFFFF"/>
            <w:vAlign w:val="center"/>
            <w:hideMark/>
          </w:tcPr>
          <w:p w14:paraId="2855252A"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SERVICIO</w:t>
            </w:r>
          </w:p>
        </w:tc>
        <w:tc>
          <w:tcPr>
            <w:tcW w:w="480" w:type="pct"/>
            <w:shd w:val="clear" w:color="000000" w:fill="FFFFFF"/>
            <w:vAlign w:val="center"/>
            <w:hideMark/>
          </w:tcPr>
          <w:p w14:paraId="657F8F34"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1</w:t>
            </w:r>
          </w:p>
        </w:tc>
        <w:tc>
          <w:tcPr>
            <w:tcW w:w="410" w:type="pct"/>
            <w:shd w:val="clear" w:color="000000" w:fill="FFFFFF"/>
          </w:tcPr>
          <w:p w14:paraId="69A59AA6"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c>
          <w:tcPr>
            <w:tcW w:w="410" w:type="pct"/>
            <w:shd w:val="clear" w:color="000000" w:fill="FFFFFF"/>
          </w:tcPr>
          <w:p w14:paraId="112ACD91"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r>
      <w:tr w:rsidR="00415B41" w:rsidRPr="00415B41" w14:paraId="5CF815C0" w14:textId="77777777" w:rsidTr="009F0836">
        <w:trPr>
          <w:trHeight w:val="20"/>
          <w:jc w:val="center"/>
        </w:trPr>
        <w:tc>
          <w:tcPr>
            <w:tcW w:w="303" w:type="pct"/>
            <w:shd w:val="clear" w:color="000000" w:fill="FFFFFF"/>
            <w:vAlign w:val="center"/>
            <w:hideMark/>
          </w:tcPr>
          <w:p w14:paraId="18B4822A"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158</w:t>
            </w:r>
          </w:p>
        </w:tc>
        <w:tc>
          <w:tcPr>
            <w:tcW w:w="399" w:type="pct"/>
            <w:shd w:val="clear" w:color="000000" w:fill="FFFFFF"/>
            <w:vAlign w:val="center"/>
            <w:hideMark/>
          </w:tcPr>
          <w:p w14:paraId="5FF23AC1"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439003</w:t>
            </w:r>
          </w:p>
        </w:tc>
        <w:tc>
          <w:tcPr>
            <w:tcW w:w="426" w:type="pct"/>
            <w:shd w:val="clear" w:color="auto" w:fill="FFFFFF" w:themeFill="background1"/>
            <w:vAlign w:val="center"/>
            <w:hideMark/>
          </w:tcPr>
          <w:p w14:paraId="6AC4F27A"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85101501</w:t>
            </w:r>
          </w:p>
        </w:tc>
        <w:tc>
          <w:tcPr>
            <w:tcW w:w="2052" w:type="pct"/>
            <w:shd w:val="clear" w:color="000000" w:fill="FFFFFF"/>
            <w:vAlign w:val="center"/>
            <w:hideMark/>
          </w:tcPr>
          <w:p w14:paraId="20970F89" w14:textId="77777777" w:rsidR="00415B41" w:rsidRPr="00415B41" w:rsidRDefault="00415B41" w:rsidP="00415B41">
            <w:pPr>
              <w:widowControl w:val="0"/>
              <w:suppressAutoHyphens/>
              <w:jc w:val="both"/>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n-US"/>
              </w:rPr>
              <w:t>GASTRECTOMÍA TOTAL RADICAL VÍA ABIERTA</w:t>
            </w:r>
          </w:p>
        </w:tc>
        <w:tc>
          <w:tcPr>
            <w:tcW w:w="520" w:type="pct"/>
            <w:shd w:val="clear" w:color="000000" w:fill="FFFFFF"/>
            <w:vAlign w:val="center"/>
            <w:hideMark/>
          </w:tcPr>
          <w:p w14:paraId="5E3BACBF"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SERVICIO</w:t>
            </w:r>
          </w:p>
        </w:tc>
        <w:tc>
          <w:tcPr>
            <w:tcW w:w="480" w:type="pct"/>
            <w:shd w:val="clear" w:color="000000" w:fill="FFFFFF"/>
            <w:vAlign w:val="center"/>
            <w:hideMark/>
          </w:tcPr>
          <w:p w14:paraId="325EFB25"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1</w:t>
            </w:r>
          </w:p>
        </w:tc>
        <w:tc>
          <w:tcPr>
            <w:tcW w:w="410" w:type="pct"/>
            <w:shd w:val="clear" w:color="000000" w:fill="FFFFFF"/>
          </w:tcPr>
          <w:p w14:paraId="00D59988"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c>
          <w:tcPr>
            <w:tcW w:w="410" w:type="pct"/>
            <w:shd w:val="clear" w:color="000000" w:fill="FFFFFF"/>
          </w:tcPr>
          <w:p w14:paraId="1D6F96C7"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r>
      <w:tr w:rsidR="00415B41" w:rsidRPr="00415B41" w14:paraId="52F1C3B1" w14:textId="77777777" w:rsidTr="009F0836">
        <w:trPr>
          <w:trHeight w:val="20"/>
          <w:jc w:val="center"/>
        </w:trPr>
        <w:tc>
          <w:tcPr>
            <w:tcW w:w="303" w:type="pct"/>
            <w:shd w:val="clear" w:color="000000" w:fill="FFFFFF"/>
            <w:vAlign w:val="center"/>
            <w:hideMark/>
          </w:tcPr>
          <w:p w14:paraId="34675AB4"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159</w:t>
            </w:r>
          </w:p>
        </w:tc>
        <w:tc>
          <w:tcPr>
            <w:tcW w:w="399" w:type="pct"/>
            <w:shd w:val="clear" w:color="000000" w:fill="FFFFFF"/>
            <w:vAlign w:val="center"/>
            <w:hideMark/>
          </w:tcPr>
          <w:p w14:paraId="7C0F756B"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431002</w:t>
            </w:r>
          </w:p>
        </w:tc>
        <w:tc>
          <w:tcPr>
            <w:tcW w:w="426" w:type="pct"/>
            <w:shd w:val="clear" w:color="auto" w:fill="FFFFFF" w:themeFill="background1"/>
            <w:vAlign w:val="center"/>
            <w:hideMark/>
          </w:tcPr>
          <w:p w14:paraId="78187564"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85101501</w:t>
            </w:r>
          </w:p>
        </w:tc>
        <w:tc>
          <w:tcPr>
            <w:tcW w:w="2052" w:type="pct"/>
            <w:shd w:val="clear" w:color="000000" w:fill="FFFFFF"/>
            <w:vAlign w:val="center"/>
            <w:hideMark/>
          </w:tcPr>
          <w:p w14:paraId="5D5C7057" w14:textId="77777777" w:rsidR="00415B41" w:rsidRPr="00415B41" w:rsidRDefault="00415B41" w:rsidP="00415B41">
            <w:pPr>
              <w:widowControl w:val="0"/>
              <w:suppressAutoHyphens/>
              <w:jc w:val="both"/>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GASTROSTOMIA VIA PERCUTANEA (ENDOSCOPICA)</w:t>
            </w:r>
          </w:p>
        </w:tc>
        <w:tc>
          <w:tcPr>
            <w:tcW w:w="520" w:type="pct"/>
            <w:shd w:val="clear" w:color="000000" w:fill="FFFFFF"/>
            <w:vAlign w:val="center"/>
            <w:hideMark/>
          </w:tcPr>
          <w:p w14:paraId="3E4EB2EA"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SERVICIO</w:t>
            </w:r>
          </w:p>
        </w:tc>
        <w:tc>
          <w:tcPr>
            <w:tcW w:w="480" w:type="pct"/>
            <w:shd w:val="clear" w:color="000000" w:fill="FFFFFF"/>
            <w:vAlign w:val="center"/>
            <w:hideMark/>
          </w:tcPr>
          <w:p w14:paraId="6C3297C4"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1</w:t>
            </w:r>
          </w:p>
        </w:tc>
        <w:tc>
          <w:tcPr>
            <w:tcW w:w="410" w:type="pct"/>
            <w:shd w:val="clear" w:color="000000" w:fill="FFFFFF"/>
          </w:tcPr>
          <w:p w14:paraId="6BF53575"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c>
          <w:tcPr>
            <w:tcW w:w="410" w:type="pct"/>
            <w:shd w:val="clear" w:color="000000" w:fill="FFFFFF"/>
          </w:tcPr>
          <w:p w14:paraId="3910C210"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r>
      <w:tr w:rsidR="00415B41" w:rsidRPr="00415B41" w14:paraId="70A7B0BC" w14:textId="77777777" w:rsidTr="009F0836">
        <w:trPr>
          <w:trHeight w:val="20"/>
          <w:jc w:val="center"/>
        </w:trPr>
        <w:tc>
          <w:tcPr>
            <w:tcW w:w="303" w:type="pct"/>
            <w:shd w:val="clear" w:color="000000" w:fill="FFFFFF"/>
            <w:vAlign w:val="center"/>
            <w:hideMark/>
          </w:tcPr>
          <w:p w14:paraId="1FED3C03"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160</w:t>
            </w:r>
          </w:p>
        </w:tc>
        <w:tc>
          <w:tcPr>
            <w:tcW w:w="399" w:type="pct"/>
            <w:shd w:val="clear" w:color="000000" w:fill="FFFFFF"/>
            <w:vAlign w:val="center"/>
            <w:hideMark/>
          </w:tcPr>
          <w:p w14:paraId="6B240957"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457301</w:t>
            </w:r>
          </w:p>
        </w:tc>
        <w:tc>
          <w:tcPr>
            <w:tcW w:w="426" w:type="pct"/>
            <w:shd w:val="clear" w:color="auto" w:fill="FFFFFF" w:themeFill="background1"/>
            <w:vAlign w:val="center"/>
            <w:hideMark/>
          </w:tcPr>
          <w:p w14:paraId="60874F08"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85101501</w:t>
            </w:r>
          </w:p>
        </w:tc>
        <w:tc>
          <w:tcPr>
            <w:tcW w:w="2052" w:type="pct"/>
            <w:shd w:val="clear" w:color="000000" w:fill="FFFFFF"/>
            <w:vAlign w:val="center"/>
            <w:hideMark/>
          </w:tcPr>
          <w:p w14:paraId="41EFCCA2" w14:textId="77777777" w:rsidR="00415B41" w:rsidRPr="00415B41" w:rsidRDefault="00415B41" w:rsidP="00415B41">
            <w:pPr>
              <w:widowControl w:val="0"/>
              <w:suppressAutoHyphens/>
              <w:jc w:val="both"/>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HEMICOLECTOMIA DERECHA VIA ABIERTA</w:t>
            </w:r>
          </w:p>
        </w:tc>
        <w:tc>
          <w:tcPr>
            <w:tcW w:w="520" w:type="pct"/>
            <w:shd w:val="clear" w:color="000000" w:fill="FFFFFF"/>
            <w:vAlign w:val="center"/>
            <w:hideMark/>
          </w:tcPr>
          <w:p w14:paraId="278A3DD1"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SERVICIO</w:t>
            </w:r>
          </w:p>
        </w:tc>
        <w:tc>
          <w:tcPr>
            <w:tcW w:w="480" w:type="pct"/>
            <w:shd w:val="clear" w:color="000000" w:fill="FFFFFF"/>
            <w:vAlign w:val="center"/>
            <w:hideMark/>
          </w:tcPr>
          <w:p w14:paraId="7D724208"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1</w:t>
            </w:r>
          </w:p>
        </w:tc>
        <w:tc>
          <w:tcPr>
            <w:tcW w:w="410" w:type="pct"/>
            <w:shd w:val="clear" w:color="000000" w:fill="FFFFFF"/>
          </w:tcPr>
          <w:p w14:paraId="235C1535"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c>
          <w:tcPr>
            <w:tcW w:w="410" w:type="pct"/>
            <w:shd w:val="clear" w:color="000000" w:fill="FFFFFF"/>
          </w:tcPr>
          <w:p w14:paraId="1EA6661A"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r>
      <w:tr w:rsidR="00415B41" w:rsidRPr="00415B41" w14:paraId="43D90544" w14:textId="77777777" w:rsidTr="009F0836">
        <w:trPr>
          <w:trHeight w:val="20"/>
          <w:jc w:val="center"/>
        </w:trPr>
        <w:tc>
          <w:tcPr>
            <w:tcW w:w="303" w:type="pct"/>
            <w:shd w:val="clear" w:color="000000" w:fill="FFFFFF"/>
            <w:vAlign w:val="center"/>
            <w:hideMark/>
          </w:tcPr>
          <w:p w14:paraId="6C340C76"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161</w:t>
            </w:r>
          </w:p>
        </w:tc>
        <w:tc>
          <w:tcPr>
            <w:tcW w:w="399" w:type="pct"/>
            <w:shd w:val="clear" w:color="000000" w:fill="FFFFFF"/>
            <w:vAlign w:val="center"/>
            <w:hideMark/>
          </w:tcPr>
          <w:p w14:paraId="23CF07ED"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457501</w:t>
            </w:r>
          </w:p>
        </w:tc>
        <w:tc>
          <w:tcPr>
            <w:tcW w:w="426" w:type="pct"/>
            <w:shd w:val="clear" w:color="auto" w:fill="FFFFFF" w:themeFill="background1"/>
            <w:vAlign w:val="center"/>
            <w:hideMark/>
          </w:tcPr>
          <w:p w14:paraId="586FC8B7"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85101501</w:t>
            </w:r>
          </w:p>
        </w:tc>
        <w:tc>
          <w:tcPr>
            <w:tcW w:w="2052" w:type="pct"/>
            <w:shd w:val="clear" w:color="000000" w:fill="FFFFFF"/>
            <w:vAlign w:val="center"/>
            <w:hideMark/>
          </w:tcPr>
          <w:p w14:paraId="53740878" w14:textId="77777777" w:rsidR="00415B41" w:rsidRPr="00415B41" w:rsidRDefault="00415B41" w:rsidP="00415B41">
            <w:pPr>
              <w:widowControl w:val="0"/>
              <w:suppressAutoHyphens/>
              <w:jc w:val="both"/>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HEMICOLECTOMIA IZQUIERDA VÍA ABIERTA</w:t>
            </w:r>
          </w:p>
        </w:tc>
        <w:tc>
          <w:tcPr>
            <w:tcW w:w="520" w:type="pct"/>
            <w:shd w:val="clear" w:color="000000" w:fill="FFFFFF"/>
            <w:vAlign w:val="center"/>
            <w:hideMark/>
          </w:tcPr>
          <w:p w14:paraId="2575C454"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SERVICIO</w:t>
            </w:r>
          </w:p>
        </w:tc>
        <w:tc>
          <w:tcPr>
            <w:tcW w:w="480" w:type="pct"/>
            <w:shd w:val="clear" w:color="000000" w:fill="FFFFFF"/>
            <w:vAlign w:val="center"/>
            <w:hideMark/>
          </w:tcPr>
          <w:p w14:paraId="31F99119"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1</w:t>
            </w:r>
          </w:p>
        </w:tc>
        <w:tc>
          <w:tcPr>
            <w:tcW w:w="410" w:type="pct"/>
            <w:shd w:val="clear" w:color="000000" w:fill="FFFFFF"/>
          </w:tcPr>
          <w:p w14:paraId="4E4049F7"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c>
          <w:tcPr>
            <w:tcW w:w="410" w:type="pct"/>
            <w:shd w:val="clear" w:color="000000" w:fill="FFFFFF"/>
          </w:tcPr>
          <w:p w14:paraId="1362796D"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r>
      <w:tr w:rsidR="00415B41" w:rsidRPr="00415B41" w14:paraId="478019BF" w14:textId="77777777" w:rsidTr="009F0836">
        <w:trPr>
          <w:trHeight w:val="20"/>
          <w:jc w:val="center"/>
        </w:trPr>
        <w:tc>
          <w:tcPr>
            <w:tcW w:w="303" w:type="pct"/>
            <w:shd w:val="clear" w:color="000000" w:fill="FFFFFF"/>
            <w:vAlign w:val="center"/>
            <w:hideMark/>
          </w:tcPr>
          <w:p w14:paraId="77ABE428"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162</w:t>
            </w:r>
          </w:p>
        </w:tc>
        <w:tc>
          <w:tcPr>
            <w:tcW w:w="399" w:type="pct"/>
            <w:shd w:val="clear" w:color="000000" w:fill="FFFFFF"/>
            <w:vAlign w:val="center"/>
            <w:hideMark/>
          </w:tcPr>
          <w:p w14:paraId="185CC64C"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502214</w:t>
            </w:r>
          </w:p>
        </w:tc>
        <w:tc>
          <w:tcPr>
            <w:tcW w:w="426" w:type="pct"/>
            <w:shd w:val="clear" w:color="auto" w:fill="FFFFFF" w:themeFill="background1"/>
            <w:vAlign w:val="center"/>
            <w:hideMark/>
          </w:tcPr>
          <w:p w14:paraId="3A301D83"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85101501</w:t>
            </w:r>
          </w:p>
        </w:tc>
        <w:tc>
          <w:tcPr>
            <w:tcW w:w="2052" w:type="pct"/>
            <w:shd w:val="clear" w:color="000000" w:fill="FFFFFF"/>
            <w:vAlign w:val="center"/>
            <w:hideMark/>
          </w:tcPr>
          <w:p w14:paraId="62E90481" w14:textId="77777777" w:rsidR="00415B41" w:rsidRPr="00415B41" w:rsidRDefault="00415B41" w:rsidP="00415B41">
            <w:pPr>
              <w:widowControl w:val="0"/>
              <w:suppressAutoHyphens/>
              <w:jc w:val="both"/>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HEMIHEPATECTOMIA VIA ABIERTA</w:t>
            </w:r>
          </w:p>
        </w:tc>
        <w:tc>
          <w:tcPr>
            <w:tcW w:w="520" w:type="pct"/>
            <w:shd w:val="clear" w:color="000000" w:fill="FFFFFF"/>
            <w:vAlign w:val="center"/>
            <w:hideMark/>
          </w:tcPr>
          <w:p w14:paraId="205EA181"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SERVICIO</w:t>
            </w:r>
          </w:p>
        </w:tc>
        <w:tc>
          <w:tcPr>
            <w:tcW w:w="480" w:type="pct"/>
            <w:shd w:val="clear" w:color="000000" w:fill="FFFFFF"/>
            <w:vAlign w:val="center"/>
            <w:hideMark/>
          </w:tcPr>
          <w:p w14:paraId="6966A721"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1</w:t>
            </w:r>
          </w:p>
        </w:tc>
        <w:tc>
          <w:tcPr>
            <w:tcW w:w="410" w:type="pct"/>
            <w:shd w:val="clear" w:color="000000" w:fill="FFFFFF"/>
          </w:tcPr>
          <w:p w14:paraId="222691F4"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c>
          <w:tcPr>
            <w:tcW w:w="410" w:type="pct"/>
            <w:shd w:val="clear" w:color="000000" w:fill="FFFFFF"/>
          </w:tcPr>
          <w:p w14:paraId="3CBA05DF"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r>
      <w:tr w:rsidR="00415B41" w:rsidRPr="00415B41" w14:paraId="51BE993F" w14:textId="77777777" w:rsidTr="009F0836">
        <w:trPr>
          <w:trHeight w:val="20"/>
          <w:jc w:val="center"/>
        </w:trPr>
        <w:tc>
          <w:tcPr>
            <w:tcW w:w="303" w:type="pct"/>
            <w:shd w:val="clear" w:color="000000" w:fill="FFFFFF"/>
            <w:vAlign w:val="center"/>
            <w:hideMark/>
          </w:tcPr>
          <w:p w14:paraId="18689725"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163</w:t>
            </w:r>
          </w:p>
        </w:tc>
        <w:tc>
          <w:tcPr>
            <w:tcW w:w="399" w:type="pct"/>
            <w:shd w:val="clear" w:color="000000" w:fill="FFFFFF"/>
            <w:vAlign w:val="center"/>
            <w:hideMark/>
          </w:tcPr>
          <w:p w14:paraId="7F7B2959"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906818</w:t>
            </w:r>
          </w:p>
        </w:tc>
        <w:tc>
          <w:tcPr>
            <w:tcW w:w="426" w:type="pct"/>
            <w:shd w:val="clear" w:color="auto" w:fill="FFFFFF" w:themeFill="background1"/>
            <w:vAlign w:val="center"/>
            <w:hideMark/>
          </w:tcPr>
          <w:p w14:paraId="32EE4367"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85101501</w:t>
            </w:r>
          </w:p>
        </w:tc>
        <w:tc>
          <w:tcPr>
            <w:tcW w:w="2052" w:type="pct"/>
            <w:shd w:val="clear" w:color="000000" w:fill="FFFFFF"/>
            <w:vAlign w:val="center"/>
            <w:hideMark/>
          </w:tcPr>
          <w:p w14:paraId="799C9ADC" w14:textId="77777777" w:rsidR="00415B41" w:rsidRPr="00415B41" w:rsidRDefault="00415B41" w:rsidP="00415B41">
            <w:pPr>
              <w:widowControl w:val="0"/>
              <w:suppressAutoHyphens/>
              <w:jc w:val="both"/>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n-US"/>
              </w:rPr>
              <w:t>Hepatitis C PRUEBA CONFIRMATORIA SEMIAUTOMATIZADO O AUTOMATIZADO</w:t>
            </w:r>
          </w:p>
        </w:tc>
        <w:tc>
          <w:tcPr>
            <w:tcW w:w="520" w:type="pct"/>
            <w:shd w:val="clear" w:color="000000" w:fill="FFFFFF"/>
            <w:vAlign w:val="center"/>
            <w:hideMark/>
          </w:tcPr>
          <w:p w14:paraId="07EDDEF7"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SERVICIO</w:t>
            </w:r>
          </w:p>
        </w:tc>
        <w:tc>
          <w:tcPr>
            <w:tcW w:w="480" w:type="pct"/>
            <w:shd w:val="clear" w:color="000000" w:fill="FFFFFF"/>
            <w:vAlign w:val="center"/>
            <w:hideMark/>
          </w:tcPr>
          <w:p w14:paraId="4B8F52B7"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1</w:t>
            </w:r>
          </w:p>
        </w:tc>
        <w:tc>
          <w:tcPr>
            <w:tcW w:w="410" w:type="pct"/>
            <w:shd w:val="clear" w:color="000000" w:fill="FFFFFF"/>
          </w:tcPr>
          <w:p w14:paraId="54651E08"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c>
          <w:tcPr>
            <w:tcW w:w="410" w:type="pct"/>
            <w:shd w:val="clear" w:color="000000" w:fill="FFFFFF"/>
          </w:tcPr>
          <w:p w14:paraId="463DF3CB"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r>
      <w:tr w:rsidR="00415B41" w:rsidRPr="00415B41" w14:paraId="48AE0643" w14:textId="77777777" w:rsidTr="009F0836">
        <w:trPr>
          <w:trHeight w:val="20"/>
          <w:jc w:val="center"/>
        </w:trPr>
        <w:tc>
          <w:tcPr>
            <w:tcW w:w="303" w:type="pct"/>
            <w:shd w:val="clear" w:color="000000" w:fill="FFFFFF"/>
            <w:vAlign w:val="center"/>
            <w:hideMark/>
          </w:tcPr>
          <w:p w14:paraId="1809F250"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164</w:t>
            </w:r>
          </w:p>
        </w:tc>
        <w:tc>
          <w:tcPr>
            <w:tcW w:w="399" w:type="pct"/>
            <w:shd w:val="clear" w:color="000000" w:fill="FFFFFF"/>
            <w:vAlign w:val="center"/>
            <w:hideMark/>
          </w:tcPr>
          <w:p w14:paraId="50A1942B"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684104</w:t>
            </w:r>
          </w:p>
        </w:tc>
        <w:tc>
          <w:tcPr>
            <w:tcW w:w="426" w:type="pct"/>
            <w:shd w:val="clear" w:color="auto" w:fill="FFFFFF" w:themeFill="background1"/>
            <w:vAlign w:val="center"/>
            <w:hideMark/>
          </w:tcPr>
          <w:p w14:paraId="61BE1CCC"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85101501</w:t>
            </w:r>
          </w:p>
        </w:tc>
        <w:tc>
          <w:tcPr>
            <w:tcW w:w="2052" w:type="pct"/>
            <w:shd w:val="clear" w:color="000000" w:fill="FFFFFF"/>
            <w:vAlign w:val="center"/>
            <w:hideMark/>
          </w:tcPr>
          <w:p w14:paraId="55639C85" w14:textId="77777777" w:rsidR="00415B41" w:rsidRPr="00415B41" w:rsidRDefault="00415B41" w:rsidP="00415B41">
            <w:pPr>
              <w:widowControl w:val="0"/>
              <w:suppressAutoHyphens/>
              <w:jc w:val="both"/>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n-US"/>
              </w:rPr>
              <w:t>HISTERECTOMÍA TOTAL ABDOMINAL AMPLIADA POR LAPAROSCOPIA</w:t>
            </w:r>
          </w:p>
        </w:tc>
        <w:tc>
          <w:tcPr>
            <w:tcW w:w="520" w:type="pct"/>
            <w:shd w:val="clear" w:color="000000" w:fill="FFFFFF"/>
            <w:vAlign w:val="center"/>
            <w:hideMark/>
          </w:tcPr>
          <w:p w14:paraId="69786F0F"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SERVICIO</w:t>
            </w:r>
          </w:p>
        </w:tc>
        <w:tc>
          <w:tcPr>
            <w:tcW w:w="480" w:type="pct"/>
            <w:shd w:val="clear" w:color="000000" w:fill="FFFFFF"/>
            <w:vAlign w:val="center"/>
            <w:hideMark/>
          </w:tcPr>
          <w:p w14:paraId="4C497CFF"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1</w:t>
            </w:r>
          </w:p>
        </w:tc>
        <w:tc>
          <w:tcPr>
            <w:tcW w:w="410" w:type="pct"/>
            <w:shd w:val="clear" w:color="000000" w:fill="FFFFFF"/>
          </w:tcPr>
          <w:p w14:paraId="3A4D27B7"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c>
          <w:tcPr>
            <w:tcW w:w="410" w:type="pct"/>
            <w:shd w:val="clear" w:color="000000" w:fill="FFFFFF"/>
          </w:tcPr>
          <w:p w14:paraId="3CF97298"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r>
      <w:tr w:rsidR="00415B41" w:rsidRPr="00415B41" w14:paraId="269C8493" w14:textId="77777777" w:rsidTr="009F0836">
        <w:trPr>
          <w:trHeight w:val="20"/>
          <w:jc w:val="center"/>
        </w:trPr>
        <w:tc>
          <w:tcPr>
            <w:tcW w:w="303" w:type="pct"/>
            <w:shd w:val="clear" w:color="000000" w:fill="FFFFFF"/>
            <w:vAlign w:val="center"/>
            <w:hideMark/>
          </w:tcPr>
          <w:p w14:paraId="57331866"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165</w:t>
            </w:r>
          </w:p>
        </w:tc>
        <w:tc>
          <w:tcPr>
            <w:tcW w:w="399" w:type="pct"/>
            <w:shd w:val="clear" w:color="000000" w:fill="FFFFFF"/>
            <w:vAlign w:val="center"/>
            <w:hideMark/>
          </w:tcPr>
          <w:p w14:paraId="5E3BD5A6"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684103</w:t>
            </w:r>
          </w:p>
        </w:tc>
        <w:tc>
          <w:tcPr>
            <w:tcW w:w="426" w:type="pct"/>
            <w:shd w:val="clear" w:color="auto" w:fill="FFFFFF" w:themeFill="background1"/>
            <w:vAlign w:val="center"/>
            <w:hideMark/>
          </w:tcPr>
          <w:p w14:paraId="38801DEB"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85101501</w:t>
            </w:r>
          </w:p>
        </w:tc>
        <w:tc>
          <w:tcPr>
            <w:tcW w:w="2052" w:type="pct"/>
            <w:shd w:val="clear" w:color="000000" w:fill="FFFFFF"/>
            <w:vAlign w:val="center"/>
            <w:hideMark/>
          </w:tcPr>
          <w:p w14:paraId="26088755" w14:textId="77777777" w:rsidR="00415B41" w:rsidRPr="00415B41" w:rsidRDefault="00415B41" w:rsidP="00415B41">
            <w:pPr>
              <w:widowControl w:val="0"/>
              <w:suppressAutoHyphens/>
              <w:jc w:val="both"/>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n-US"/>
              </w:rPr>
              <w:t>HISTERECTOMÍA TOTAL ABDOMINAL AMPLIADA POR LAPAROTOMÍA</w:t>
            </w:r>
          </w:p>
        </w:tc>
        <w:tc>
          <w:tcPr>
            <w:tcW w:w="520" w:type="pct"/>
            <w:shd w:val="clear" w:color="000000" w:fill="FFFFFF"/>
            <w:vAlign w:val="center"/>
            <w:hideMark/>
          </w:tcPr>
          <w:p w14:paraId="303C7BE1"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SERVICIO</w:t>
            </w:r>
          </w:p>
        </w:tc>
        <w:tc>
          <w:tcPr>
            <w:tcW w:w="480" w:type="pct"/>
            <w:shd w:val="clear" w:color="000000" w:fill="FFFFFF"/>
            <w:vAlign w:val="center"/>
            <w:hideMark/>
          </w:tcPr>
          <w:p w14:paraId="1B6942D4"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1</w:t>
            </w:r>
          </w:p>
        </w:tc>
        <w:tc>
          <w:tcPr>
            <w:tcW w:w="410" w:type="pct"/>
            <w:shd w:val="clear" w:color="000000" w:fill="FFFFFF"/>
          </w:tcPr>
          <w:p w14:paraId="30357B8F"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c>
          <w:tcPr>
            <w:tcW w:w="410" w:type="pct"/>
            <w:shd w:val="clear" w:color="000000" w:fill="FFFFFF"/>
          </w:tcPr>
          <w:p w14:paraId="0ED1EDCD"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r>
      <w:tr w:rsidR="00415B41" w:rsidRPr="00415B41" w14:paraId="1447CBDC" w14:textId="77777777" w:rsidTr="009F0836">
        <w:trPr>
          <w:trHeight w:val="20"/>
          <w:jc w:val="center"/>
        </w:trPr>
        <w:tc>
          <w:tcPr>
            <w:tcW w:w="303" w:type="pct"/>
            <w:shd w:val="clear" w:color="000000" w:fill="FFFFFF"/>
            <w:vAlign w:val="center"/>
            <w:hideMark/>
          </w:tcPr>
          <w:p w14:paraId="5D96D098"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166</w:t>
            </w:r>
          </w:p>
        </w:tc>
        <w:tc>
          <w:tcPr>
            <w:tcW w:w="399" w:type="pct"/>
            <w:shd w:val="clear" w:color="000000" w:fill="FFFFFF"/>
            <w:vAlign w:val="center"/>
            <w:hideMark/>
          </w:tcPr>
          <w:p w14:paraId="7DCD4536"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684020</w:t>
            </w:r>
          </w:p>
        </w:tc>
        <w:tc>
          <w:tcPr>
            <w:tcW w:w="426" w:type="pct"/>
            <w:shd w:val="clear" w:color="auto" w:fill="FFFFFF" w:themeFill="background1"/>
            <w:vAlign w:val="center"/>
            <w:hideMark/>
          </w:tcPr>
          <w:p w14:paraId="46E51B55"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85101501</w:t>
            </w:r>
          </w:p>
        </w:tc>
        <w:tc>
          <w:tcPr>
            <w:tcW w:w="2052" w:type="pct"/>
            <w:shd w:val="clear" w:color="000000" w:fill="FFFFFF"/>
            <w:vAlign w:val="center"/>
            <w:hideMark/>
          </w:tcPr>
          <w:p w14:paraId="5E566950" w14:textId="77777777" w:rsidR="00415B41" w:rsidRPr="00415B41" w:rsidRDefault="00415B41" w:rsidP="00415B41">
            <w:pPr>
              <w:widowControl w:val="0"/>
              <w:suppressAutoHyphens/>
              <w:jc w:val="both"/>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HISTERECTOMIA TOTAL POR LAPAROSCOPIA</w:t>
            </w:r>
          </w:p>
        </w:tc>
        <w:tc>
          <w:tcPr>
            <w:tcW w:w="520" w:type="pct"/>
            <w:shd w:val="clear" w:color="000000" w:fill="FFFFFF"/>
            <w:vAlign w:val="center"/>
            <w:hideMark/>
          </w:tcPr>
          <w:p w14:paraId="34130F4F"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SERVICIO</w:t>
            </w:r>
          </w:p>
        </w:tc>
        <w:tc>
          <w:tcPr>
            <w:tcW w:w="480" w:type="pct"/>
            <w:shd w:val="clear" w:color="000000" w:fill="FFFFFF"/>
            <w:vAlign w:val="center"/>
            <w:hideMark/>
          </w:tcPr>
          <w:p w14:paraId="5A3F1D18"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1</w:t>
            </w:r>
          </w:p>
        </w:tc>
        <w:tc>
          <w:tcPr>
            <w:tcW w:w="410" w:type="pct"/>
            <w:shd w:val="clear" w:color="000000" w:fill="FFFFFF"/>
          </w:tcPr>
          <w:p w14:paraId="424C01ED"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c>
          <w:tcPr>
            <w:tcW w:w="410" w:type="pct"/>
            <w:shd w:val="clear" w:color="000000" w:fill="FFFFFF"/>
          </w:tcPr>
          <w:p w14:paraId="78F2C3A0"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r>
      <w:tr w:rsidR="00415B41" w:rsidRPr="00415B41" w14:paraId="656E37C8" w14:textId="77777777" w:rsidTr="009F0836">
        <w:trPr>
          <w:trHeight w:val="20"/>
          <w:jc w:val="center"/>
        </w:trPr>
        <w:tc>
          <w:tcPr>
            <w:tcW w:w="303" w:type="pct"/>
            <w:shd w:val="clear" w:color="000000" w:fill="FFFFFF"/>
            <w:vAlign w:val="center"/>
            <w:hideMark/>
          </w:tcPr>
          <w:p w14:paraId="21647EC8"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167</w:t>
            </w:r>
          </w:p>
        </w:tc>
        <w:tc>
          <w:tcPr>
            <w:tcW w:w="399" w:type="pct"/>
            <w:shd w:val="clear" w:color="000000" w:fill="FFFFFF"/>
            <w:vAlign w:val="center"/>
            <w:hideMark/>
          </w:tcPr>
          <w:p w14:paraId="2760798D"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908859</w:t>
            </w:r>
          </w:p>
        </w:tc>
        <w:tc>
          <w:tcPr>
            <w:tcW w:w="426" w:type="pct"/>
            <w:shd w:val="clear" w:color="auto" w:fill="FFFFFF" w:themeFill="background1"/>
            <w:vAlign w:val="center"/>
            <w:hideMark/>
          </w:tcPr>
          <w:p w14:paraId="3B23E739"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85101501</w:t>
            </w:r>
          </w:p>
        </w:tc>
        <w:tc>
          <w:tcPr>
            <w:tcW w:w="2052" w:type="pct"/>
            <w:shd w:val="clear" w:color="000000" w:fill="FFFFFF"/>
            <w:vAlign w:val="center"/>
            <w:hideMark/>
          </w:tcPr>
          <w:p w14:paraId="6B6A36BE" w14:textId="77777777" w:rsidR="00415B41" w:rsidRPr="00415B41" w:rsidRDefault="00415B41" w:rsidP="00415B41">
            <w:pPr>
              <w:widowControl w:val="0"/>
              <w:suppressAutoHyphens/>
              <w:jc w:val="both"/>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n-US"/>
              </w:rPr>
              <w:t>IDENTIFICACIÓN SIMULTÁNEA DE MÚLTIPLES PATÓGENOS POR PRUEBAS MOLECULARES</w:t>
            </w:r>
          </w:p>
        </w:tc>
        <w:tc>
          <w:tcPr>
            <w:tcW w:w="520" w:type="pct"/>
            <w:shd w:val="clear" w:color="000000" w:fill="FFFFFF"/>
            <w:vAlign w:val="center"/>
            <w:hideMark/>
          </w:tcPr>
          <w:p w14:paraId="64C30A56"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SERVICIO</w:t>
            </w:r>
          </w:p>
        </w:tc>
        <w:tc>
          <w:tcPr>
            <w:tcW w:w="480" w:type="pct"/>
            <w:shd w:val="clear" w:color="000000" w:fill="FFFFFF"/>
            <w:vAlign w:val="center"/>
            <w:hideMark/>
          </w:tcPr>
          <w:p w14:paraId="29707410"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1</w:t>
            </w:r>
          </w:p>
        </w:tc>
        <w:tc>
          <w:tcPr>
            <w:tcW w:w="410" w:type="pct"/>
            <w:shd w:val="clear" w:color="000000" w:fill="FFFFFF"/>
          </w:tcPr>
          <w:p w14:paraId="5A215617"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c>
          <w:tcPr>
            <w:tcW w:w="410" w:type="pct"/>
            <w:shd w:val="clear" w:color="000000" w:fill="FFFFFF"/>
          </w:tcPr>
          <w:p w14:paraId="4BF086BF"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r>
      <w:tr w:rsidR="00415B41" w:rsidRPr="00415B41" w14:paraId="19418102" w14:textId="77777777" w:rsidTr="009F0836">
        <w:trPr>
          <w:trHeight w:val="20"/>
          <w:jc w:val="center"/>
        </w:trPr>
        <w:tc>
          <w:tcPr>
            <w:tcW w:w="303" w:type="pct"/>
            <w:shd w:val="clear" w:color="000000" w:fill="FFFFFF"/>
            <w:vAlign w:val="center"/>
            <w:hideMark/>
          </w:tcPr>
          <w:p w14:paraId="505EF129"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168</w:t>
            </w:r>
          </w:p>
        </w:tc>
        <w:tc>
          <w:tcPr>
            <w:tcW w:w="399" w:type="pct"/>
            <w:shd w:val="clear" w:color="000000" w:fill="FFFFFF"/>
            <w:vAlign w:val="center"/>
            <w:hideMark/>
          </w:tcPr>
          <w:p w14:paraId="6556953F"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389101</w:t>
            </w:r>
          </w:p>
        </w:tc>
        <w:tc>
          <w:tcPr>
            <w:tcW w:w="426" w:type="pct"/>
            <w:shd w:val="clear" w:color="auto" w:fill="FFFFFF" w:themeFill="background1"/>
            <w:vAlign w:val="center"/>
            <w:hideMark/>
          </w:tcPr>
          <w:p w14:paraId="45A88C8B"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85101501</w:t>
            </w:r>
          </w:p>
        </w:tc>
        <w:tc>
          <w:tcPr>
            <w:tcW w:w="2052" w:type="pct"/>
            <w:shd w:val="clear" w:color="000000" w:fill="FFFFFF"/>
            <w:vAlign w:val="center"/>
            <w:hideMark/>
          </w:tcPr>
          <w:p w14:paraId="6E249798" w14:textId="77777777" w:rsidR="00415B41" w:rsidRPr="00415B41" w:rsidRDefault="00415B41" w:rsidP="00415B41">
            <w:pPr>
              <w:widowControl w:val="0"/>
              <w:suppressAutoHyphens/>
              <w:jc w:val="both"/>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n-US"/>
              </w:rPr>
              <w:t xml:space="preserve">IMPLANTACION DE CATETER VENOSO SUBCLAVIO O </w:t>
            </w:r>
            <w:r w:rsidRPr="00415B41">
              <w:rPr>
                <w:rFonts w:ascii="Arial Narrow" w:eastAsia="DejaVu Sans" w:hAnsi="Arial Narrow" w:cs="Arial"/>
                <w:color w:val="000000"/>
                <w:kern w:val="1"/>
                <w:sz w:val="16"/>
                <w:szCs w:val="16"/>
                <w:lang w:eastAsia="en-US"/>
              </w:rPr>
              <w:lastRenderedPageBreak/>
              <w:t>FEMORAL</w:t>
            </w:r>
          </w:p>
        </w:tc>
        <w:tc>
          <w:tcPr>
            <w:tcW w:w="520" w:type="pct"/>
            <w:shd w:val="clear" w:color="000000" w:fill="FFFFFF"/>
            <w:vAlign w:val="center"/>
            <w:hideMark/>
          </w:tcPr>
          <w:p w14:paraId="0CD8A007"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lastRenderedPageBreak/>
              <w:t>SERVICIO</w:t>
            </w:r>
          </w:p>
        </w:tc>
        <w:tc>
          <w:tcPr>
            <w:tcW w:w="480" w:type="pct"/>
            <w:shd w:val="clear" w:color="000000" w:fill="FFFFFF"/>
            <w:vAlign w:val="center"/>
            <w:hideMark/>
          </w:tcPr>
          <w:p w14:paraId="6D7FDF1E"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1</w:t>
            </w:r>
          </w:p>
        </w:tc>
        <w:tc>
          <w:tcPr>
            <w:tcW w:w="410" w:type="pct"/>
            <w:shd w:val="clear" w:color="000000" w:fill="FFFFFF"/>
          </w:tcPr>
          <w:p w14:paraId="5D9F730A"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c>
          <w:tcPr>
            <w:tcW w:w="410" w:type="pct"/>
            <w:shd w:val="clear" w:color="000000" w:fill="FFFFFF"/>
          </w:tcPr>
          <w:p w14:paraId="490D2B43"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r>
      <w:tr w:rsidR="00415B41" w:rsidRPr="00415B41" w14:paraId="6369C12F" w14:textId="77777777" w:rsidTr="009F0836">
        <w:trPr>
          <w:trHeight w:val="20"/>
          <w:jc w:val="center"/>
        </w:trPr>
        <w:tc>
          <w:tcPr>
            <w:tcW w:w="303" w:type="pct"/>
            <w:shd w:val="clear" w:color="000000" w:fill="FFFFFF"/>
            <w:vAlign w:val="center"/>
            <w:hideMark/>
          </w:tcPr>
          <w:p w14:paraId="00FEF123"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169</w:t>
            </w:r>
          </w:p>
        </w:tc>
        <w:tc>
          <w:tcPr>
            <w:tcW w:w="399" w:type="pct"/>
            <w:shd w:val="clear" w:color="000000" w:fill="FFFFFF"/>
            <w:vAlign w:val="center"/>
            <w:hideMark/>
          </w:tcPr>
          <w:p w14:paraId="4F758329"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861403</w:t>
            </w:r>
          </w:p>
        </w:tc>
        <w:tc>
          <w:tcPr>
            <w:tcW w:w="426" w:type="pct"/>
            <w:shd w:val="clear" w:color="auto" w:fill="FFFFFF" w:themeFill="background1"/>
            <w:vAlign w:val="center"/>
            <w:hideMark/>
          </w:tcPr>
          <w:p w14:paraId="6A35A59E"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85101501</w:t>
            </w:r>
          </w:p>
        </w:tc>
        <w:tc>
          <w:tcPr>
            <w:tcW w:w="2052" w:type="pct"/>
            <w:shd w:val="clear" w:color="000000" w:fill="FFFFFF"/>
            <w:vAlign w:val="center"/>
            <w:hideMark/>
          </w:tcPr>
          <w:p w14:paraId="271F8F04" w14:textId="77777777" w:rsidR="00415B41" w:rsidRPr="00415B41" w:rsidRDefault="00415B41" w:rsidP="00415B41">
            <w:pPr>
              <w:widowControl w:val="0"/>
              <w:suppressAutoHyphens/>
              <w:jc w:val="both"/>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n-US"/>
              </w:rPr>
              <w:t>INFILTRACION INTRALESIONAL CON MEDICAMENTO DE MAS DE DIEZ LESIONES</w:t>
            </w:r>
          </w:p>
        </w:tc>
        <w:tc>
          <w:tcPr>
            <w:tcW w:w="520" w:type="pct"/>
            <w:shd w:val="clear" w:color="000000" w:fill="FFFFFF"/>
            <w:vAlign w:val="center"/>
            <w:hideMark/>
          </w:tcPr>
          <w:p w14:paraId="00BE6685"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SERVICIO</w:t>
            </w:r>
          </w:p>
        </w:tc>
        <w:tc>
          <w:tcPr>
            <w:tcW w:w="480" w:type="pct"/>
            <w:shd w:val="clear" w:color="000000" w:fill="FFFFFF"/>
            <w:vAlign w:val="center"/>
            <w:hideMark/>
          </w:tcPr>
          <w:p w14:paraId="236FBC88"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1</w:t>
            </w:r>
          </w:p>
        </w:tc>
        <w:tc>
          <w:tcPr>
            <w:tcW w:w="410" w:type="pct"/>
            <w:shd w:val="clear" w:color="000000" w:fill="FFFFFF"/>
          </w:tcPr>
          <w:p w14:paraId="10A07A70"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c>
          <w:tcPr>
            <w:tcW w:w="410" w:type="pct"/>
            <w:shd w:val="clear" w:color="000000" w:fill="FFFFFF"/>
          </w:tcPr>
          <w:p w14:paraId="7785CF2C"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r>
      <w:tr w:rsidR="00415B41" w:rsidRPr="00415B41" w14:paraId="696D18F6" w14:textId="77777777" w:rsidTr="009F0836">
        <w:trPr>
          <w:trHeight w:val="20"/>
          <w:jc w:val="center"/>
        </w:trPr>
        <w:tc>
          <w:tcPr>
            <w:tcW w:w="303" w:type="pct"/>
            <w:shd w:val="clear" w:color="000000" w:fill="FFFFFF"/>
            <w:vAlign w:val="center"/>
            <w:hideMark/>
          </w:tcPr>
          <w:p w14:paraId="6B250369"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170</w:t>
            </w:r>
          </w:p>
        </w:tc>
        <w:tc>
          <w:tcPr>
            <w:tcW w:w="399" w:type="pct"/>
            <w:shd w:val="clear" w:color="000000" w:fill="FFFFFF"/>
            <w:vAlign w:val="center"/>
            <w:hideMark/>
          </w:tcPr>
          <w:p w14:paraId="0600BD19"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866110</w:t>
            </w:r>
          </w:p>
        </w:tc>
        <w:tc>
          <w:tcPr>
            <w:tcW w:w="426" w:type="pct"/>
            <w:shd w:val="clear" w:color="auto" w:fill="FFFFFF" w:themeFill="background1"/>
            <w:vAlign w:val="center"/>
            <w:hideMark/>
          </w:tcPr>
          <w:p w14:paraId="65631590"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85101501</w:t>
            </w:r>
          </w:p>
        </w:tc>
        <w:tc>
          <w:tcPr>
            <w:tcW w:w="2052" w:type="pct"/>
            <w:shd w:val="clear" w:color="000000" w:fill="FFFFFF"/>
            <w:vAlign w:val="center"/>
            <w:hideMark/>
          </w:tcPr>
          <w:p w14:paraId="253F18F8" w14:textId="77777777" w:rsidR="00415B41" w:rsidRPr="00415B41" w:rsidRDefault="00415B41" w:rsidP="00415B41">
            <w:pPr>
              <w:widowControl w:val="0"/>
              <w:suppressAutoHyphens/>
              <w:jc w:val="both"/>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n-US"/>
              </w:rPr>
              <w:t>INJERTO DE PIEL PARCIAL EN ÁREA ESPECIAL</w:t>
            </w:r>
          </w:p>
        </w:tc>
        <w:tc>
          <w:tcPr>
            <w:tcW w:w="520" w:type="pct"/>
            <w:shd w:val="clear" w:color="000000" w:fill="FFFFFF"/>
            <w:vAlign w:val="center"/>
            <w:hideMark/>
          </w:tcPr>
          <w:p w14:paraId="00ADABE7"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SERVICIO</w:t>
            </w:r>
          </w:p>
        </w:tc>
        <w:tc>
          <w:tcPr>
            <w:tcW w:w="480" w:type="pct"/>
            <w:shd w:val="clear" w:color="000000" w:fill="FFFFFF"/>
            <w:vAlign w:val="center"/>
            <w:hideMark/>
          </w:tcPr>
          <w:p w14:paraId="21A86D2D"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1</w:t>
            </w:r>
          </w:p>
        </w:tc>
        <w:tc>
          <w:tcPr>
            <w:tcW w:w="410" w:type="pct"/>
            <w:shd w:val="clear" w:color="000000" w:fill="FFFFFF"/>
          </w:tcPr>
          <w:p w14:paraId="557109ED"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c>
          <w:tcPr>
            <w:tcW w:w="410" w:type="pct"/>
            <w:shd w:val="clear" w:color="000000" w:fill="FFFFFF"/>
          </w:tcPr>
          <w:p w14:paraId="6C969F60"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r>
      <w:tr w:rsidR="00415B41" w:rsidRPr="00415B41" w14:paraId="19A1053F" w14:textId="77777777" w:rsidTr="009F0836">
        <w:trPr>
          <w:trHeight w:val="20"/>
          <w:jc w:val="center"/>
        </w:trPr>
        <w:tc>
          <w:tcPr>
            <w:tcW w:w="303" w:type="pct"/>
            <w:shd w:val="clear" w:color="000000" w:fill="FFFFFF"/>
            <w:vAlign w:val="center"/>
            <w:hideMark/>
          </w:tcPr>
          <w:p w14:paraId="19639592"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171</w:t>
            </w:r>
          </w:p>
        </w:tc>
        <w:tc>
          <w:tcPr>
            <w:tcW w:w="399" w:type="pct"/>
            <w:shd w:val="clear" w:color="000000" w:fill="FFFFFF"/>
            <w:vAlign w:val="center"/>
            <w:hideMark/>
          </w:tcPr>
          <w:p w14:paraId="1C6DD3B7"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866205</w:t>
            </w:r>
          </w:p>
        </w:tc>
        <w:tc>
          <w:tcPr>
            <w:tcW w:w="426" w:type="pct"/>
            <w:shd w:val="clear" w:color="auto" w:fill="FFFFFF" w:themeFill="background1"/>
            <w:vAlign w:val="center"/>
            <w:hideMark/>
          </w:tcPr>
          <w:p w14:paraId="3C5FC682"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85101501</w:t>
            </w:r>
          </w:p>
        </w:tc>
        <w:tc>
          <w:tcPr>
            <w:tcW w:w="2052" w:type="pct"/>
            <w:shd w:val="clear" w:color="000000" w:fill="FFFFFF"/>
            <w:vAlign w:val="center"/>
            <w:hideMark/>
          </w:tcPr>
          <w:p w14:paraId="414F3774" w14:textId="77777777" w:rsidR="00415B41" w:rsidRPr="00415B41" w:rsidRDefault="00415B41" w:rsidP="00415B41">
            <w:pPr>
              <w:widowControl w:val="0"/>
              <w:suppressAutoHyphens/>
              <w:jc w:val="both"/>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n-US"/>
              </w:rPr>
              <w:t>INJERTO DE PIEL TOTAL EN ÁREA ESPECIAL</w:t>
            </w:r>
          </w:p>
        </w:tc>
        <w:tc>
          <w:tcPr>
            <w:tcW w:w="520" w:type="pct"/>
            <w:shd w:val="clear" w:color="000000" w:fill="FFFFFF"/>
            <w:vAlign w:val="center"/>
            <w:hideMark/>
          </w:tcPr>
          <w:p w14:paraId="170F28E5"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SERVICIO</w:t>
            </w:r>
          </w:p>
        </w:tc>
        <w:tc>
          <w:tcPr>
            <w:tcW w:w="480" w:type="pct"/>
            <w:shd w:val="clear" w:color="000000" w:fill="FFFFFF"/>
            <w:vAlign w:val="center"/>
            <w:hideMark/>
          </w:tcPr>
          <w:p w14:paraId="3BA0A52B"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1</w:t>
            </w:r>
          </w:p>
        </w:tc>
        <w:tc>
          <w:tcPr>
            <w:tcW w:w="410" w:type="pct"/>
            <w:shd w:val="clear" w:color="000000" w:fill="FFFFFF"/>
          </w:tcPr>
          <w:p w14:paraId="1CED4381"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c>
          <w:tcPr>
            <w:tcW w:w="410" w:type="pct"/>
            <w:shd w:val="clear" w:color="000000" w:fill="FFFFFF"/>
          </w:tcPr>
          <w:p w14:paraId="55438062"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r>
      <w:tr w:rsidR="00415B41" w:rsidRPr="00415B41" w14:paraId="157D3D41" w14:textId="77777777" w:rsidTr="009F0836">
        <w:trPr>
          <w:trHeight w:val="20"/>
          <w:jc w:val="center"/>
        </w:trPr>
        <w:tc>
          <w:tcPr>
            <w:tcW w:w="303" w:type="pct"/>
            <w:shd w:val="clear" w:color="000000" w:fill="FFFFFF"/>
            <w:vAlign w:val="center"/>
            <w:hideMark/>
          </w:tcPr>
          <w:p w14:paraId="51530CF7"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172</w:t>
            </w:r>
          </w:p>
        </w:tc>
        <w:tc>
          <w:tcPr>
            <w:tcW w:w="399" w:type="pct"/>
            <w:shd w:val="clear" w:color="000000" w:fill="FFFFFF"/>
            <w:vAlign w:val="center"/>
            <w:hideMark/>
          </w:tcPr>
          <w:p w14:paraId="7A2539B7"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866702</w:t>
            </w:r>
          </w:p>
        </w:tc>
        <w:tc>
          <w:tcPr>
            <w:tcW w:w="426" w:type="pct"/>
            <w:shd w:val="clear" w:color="auto" w:fill="FFFFFF" w:themeFill="background1"/>
            <w:vAlign w:val="center"/>
            <w:hideMark/>
          </w:tcPr>
          <w:p w14:paraId="01242775"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85101501</w:t>
            </w:r>
          </w:p>
        </w:tc>
        <w:tc>
          <w:tcPr>
            <w:tcW w:w="2052" w:type="pct"/>
            <w:shd w:val="clear" w:color="000000" w:fill="FFFFFF"/>
            <w:vAlign w:val="center"/>
            <w:hideMark/>
          </w:tcPr>
          <w:p w14:paraId="630A5E49" w14:textId="77777777" w:rsidR="00415B41" w:rsidRPr="00415B41" w:rsidRDefault="00415B41" w:rsidP="00415B41">
            <w:pPr>
              <w:widowControl w:val="0"/>
              <w:suppressAutoHyphens/>
              <w:jc w:val="both"/>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INJERTO DERMOGRASO</w:t>
            </w:r>
          </w:p>
        </w:tc>
        <w:tc>
          <w:tcPr>
            <w:tcW w:w="520" w:type="pct"/>
            <w:shd w:val="clear" w:color="000000" w:fill="FFFFFF"/>
            <w:vAlign w:val="center"/>
            <w:hideMark/>
          </w:tcPr>
          <w:p w14:paraId="1FD00BDC"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SERVICIO</w:t>
            </w:r>
          </w:p>
        </w:tc>
        <w:tc>
          <w:tcPr>
            <w:tcW w:w="480" w:type="pct"/>
            <w:shd w:val="clear" w:color="000000" w:fill="FFFFFF"/>
            <w:vAlign w:val="center"/>
            <w:hideMark/>
          </w:tcPr>
          <w:p w14:paraId="0B63C719"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1</w:t>
            </w:r>
          </w:p>
        </w:tc>
        <w:tc>
          <w:tcPr>
            <w:tcW w:w="410" w:type="pct"/>
            <w:shd w:val="clear" w:color="000000" w:fill="FFFFFF"/>
          </w:tcPr>
          <w:p w14:paraId="0DD9CB33"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c>
          <w:tcPr>
            <w:tcW w:w="410" w:type="pct"/>
            <w:shd w:val="clear" w:color="000000" w:fill="FFFFFF"/>
          </w:tcPr>
          <w:p w14:paraId="77551115"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r>
      <w:tr w:rsidR="00415B41" w:rsidRPr="00415B41" w14:paraId="1D7361CD" w14:textId="77777777" w:rsidTr="009F0836">
        <w:trPr>
          <w:trHeight w:val="20"/>
          <w:jc w:val="center"/>
        </w:trPr>
        <w:tc>
          <w:tcPr>
            <w:tcW w:w="303" w:type="pct"/>
            <w:shd w:val="clear" w:color="000000" w:fill="FFFFFF"/>
            <w:vAlign w:val="center"/>
            <w:hideMark/>
          </w:tcPr>
          <w:p w14:paraId="00A3AC60"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173</w:t>
            </w:r>
          </w:p>
        </w:tc>
        <w:tc>
          <w:tcPr>
            <w:tcW w:w="399" w:type="pct"/>
            <w:shd w:val="clear" w:color="000000" w:fill="FFFFFF"/>
            <w:vAlign w:val="center"/>
            <w:hideMark/>
          </w:tcPr>
          <w:p w14:paraId="22189679"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861805</w:t>
            </w:r>
          </w:p>
        </w:tc>
        <w:tc>
          <w:tcPr>
            <w:tcW w:w="426" w:type="pct"/>
            <w:shd w:val="clear" w:color="auto" w:fill="FFFFFF" w:themeFill="background1"/>
            <w:vAlign w:val="center"/>
            <w:hideMark/>
          </w:tcPr>
          <w:p w14:paraId="24517142"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85101501</w:t>
            </w:r>
          </w:p>
        </w:tc>
        <w:tc>
          <w:tcPr>
            <w:tcW w:w="2052" w:type="pct"/>
            <w:shd w:val="clear" w:color="000000" w:fill="FFFFFF"/>
            <w:vAlign w:val="center"/>
            <w:hideMark/>
          </w:tcPr>
          <w:p w14:paraId="6372B306" w14:textId="77777777" w:rsidR="00415B41" w:rsidRPr="00415B41" w:rsidRDefault="00415B41" w:rsidP="00415B41">
            <w:pPr>
              <w:widowControl w:val="0"/>
              <w:suppressAutoHyphens/>
              <w:jc w:val="both"/>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n-US"/>
              </w:rPr>
              <w:t>INSERCION DE BOMBA DE INFUSION TOTALMENTE IMPLANTABLE</w:t>
            </w:r>
          </w:p>
        </w:tc>
        <w:tc>
          <w:tcPr>
            <w:tcW w:w="520" w:type="pct"/>
            <w:shd w:val="clear" w:color="000000" w:fill="FFFFFF"/>
            <w:vAlign w:val="center"/>
            <w:hideMark/>
          </w:tcPr>
          <w:p w14:paraId="424ADEA9"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SERVICIO</w:t>
            </w:r>
          </w:p>
        </w:tc>
        <w:tc>
          <w:tcPr>
            <w:tcW w:w="480" w:type="pct"/>
            <w:shd w:val="clear" w:color="000000" w:fill="FFFFFF"/>
            <w:vAlign w:val="center"/>
            <w:hideMark/>
          </w:tcPr>
          <w:p w14:paraId="4D4CC3B9"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1</w:t>
            </w:r>
          </w:p>
        </w:tc>
        <w:tc>
          <w:tcPr>
            <w:tcW w:w="410" w:type="pct"/>
            <w:shd w:val="clear" w:color="000000" w:fill="FFFFFF"/>
          </w:tcPr>
          <w:p w14:paraId="14FD713E"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c>
          <w:tcPr>
            <w:tcW w:w="410" w:type="pct"/>
            <w:shd w:val="clear" w:color="000000" w:fill="FFFFFF"/>
          </w:tcPr>
          <w:p w14:paraId="59EE139D"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r>
      <w:tr w:rsidR="00415B41" w:rsidRPr="00415B41" w14:paraId="5628D9E6" w14:textId="77777777" w:rsidTr="009F0836">
        <w:trPr>
          <w:trHeight w:val="20"/>
          <w:jc w:val="center"/>
        </w:trPr>
        <w:tc>
          <w:tcPr>
            <w:tcW w:w="303" w:type="pct"/>
            <w:shd w:val="clear" w:color="000000" w:fill="FFFFFF"/>
            <w:vAlign w:val="center"/>
            <w:hideMark/>
          </w:tcPr>
          <w:p w14:paraId="6E7BC14C"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174</w:t>
            </w:r>
          </w:p>
        </w:tc>
        <w:tc>
          <w:tcPr>
            <w:tcW w:w="399" w:type="pct"/>
            <w:shd w:val="clear" w:color="000000" w:fill="FFFFFF"/>
            <w:vAlign w:val="center"/>
            <w:hideMark/>
          </w:tcPr>
          <w:p w14:paraId="1CB379EC"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389103</w:t>
            </w:r>
          </w:p>
        </w:tc>
        <w:tc>
          <w:tcPr>
            <w:tcW w:w="426" w:type="pct"/>
            <w:shd w:val="clear" w:color="auto" w:fill="FFFFFF" w:themeFill="background1"/>
            <w:vAlign w:val="center"/>
            <w:hideMark/>
          </w:tcPr>
          <w:p w14:paraId="2C590935"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85101501</w:t>
            </w:r>
          </w:p>
        </w:tc>
        <w:tc>
          <w:tcPr>
            <w:tcW w:w="2052" w:type="pct"/>
            <w:shd w:val="clear" w:color="000000" w:fill="FFFFFF"/>
            <w:vAlign w:val="center"/>
            <w:hideMark/>
          </w:tcPr>
          <w:p w14:paraId="6EC3121D" w14:textId="77777777" w:rsidR="00415B41" w:rsidRPr="00415B41" w:rsidRDefault="00415B41" w:rsidP="00415B41">
            <w:pPr>
              <w:widowControl w:val="0"/>
              <w:suppressAutoHyphens/>
              <w:jc w:val="both"/>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n-US"/>
              </w:rPr>
              <w:t>INSERCION DE CATETER CENTRAL VIA PERIFERICA</w:t>
            </w:r>
          </w:p>
        </w:tc>
        <w:tc>
          <w:tcPr>
            <w:tcW w:w="520" w:type="pct"/>
            <w:shd w:val="clear" w:color="000000" w:fill="FFFFFF"/>
            <w:vAlign w:val="center"/>
            <w:hideMark/>
          </w:tcPr>
          <w:p w14:paraId="4C9AD6E6"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SERVICIO</w:t>
            </w:r>
          </w:p>
        </w:tc>
        <w:tc>
          <w:tcPr>
            <w:tcW w:w="480" w:type="pct"/>
            <w:shd w:val="clear" w:color="000000" w:fill="FFFFFF"/>
            <w:vAlign w:val="center"/>
            <w:hideMark/>
          </w:tcPr>
          <w:p w14:paraId="6B3312D7"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1</w:t>
            </w:r>
          </w:p>
        </w:tc>
        <w:tc>
          <w:tcPr>
            <w:tcW w:w="410" w:type="pct"/>
            <w:shd w:val="clear" w:color="000000" w:fill="FFFFFF"/>
          </w:tcPr>
          <w:p w14:paraId="2166A16B"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c>
          <w:tcPr>
            <w:tcW w:w="410" w:type="pct"/>
            <w:shd w:val="clear" w:color="000000" w:fill="FFFFFF"/>
          </w:tcPr>
          <w:p w14:paraId="794B3B24"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r>
      <w:tr w:rsidR="00415B41" w:rsidRPr="00415B41" w14:paraId="0378EF65" w14:textId="77777777" w:rsidTr="009F0836">
        <w:trPr>
          <w:trHeight w:val="20"/>
          <w:jc w:val="center"/>
        </w:trPr>
        <w:tc>
          <w:tcPr>
            <w:tcW w:w="303" w:type="pct"/>
            <w:shd w:val="clear" w:color="000000" w:fill="FFFFFF"/>
            <w:vAlign w:val="center"/>
            <w:hideMark/>
          </w:tcPr>
          <w:p w14:paraId="783C3647"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175</w:t>
            </w:r>
          </w:p>
        </w:tc>
        <w:tc>
          <w:tcPr>
            <w:tcW w:w="399" w:type="pct"/>
            <w:shd w:val="clear" w:color="000000" w:fill="FFFFFF"/>
            <w:vAlign w:val="center"/>
            <w:hideMark/>
          </w:tcPr>
          <w:p w14:paraId="38FB26F2"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389106</w:t>
            </w:r>
          </w:p>
        </w:tc>
        <w:tc>
          <w:tcPr>
            <w:tcW w:w="426" w:type="pct"/>
            <w:shd w:val="clear" w:color="000000" w:fill="FFFFFF"/>
            <w:vAlign w:val="center"/>
            <w:hideMark/>
          </w:tcPr>
          <w:p w14:paraId="1611F426"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85101501</w:t>
            </w:r>
          </w:p>
        </w:tc>
        <w:tc>
          <w:tcPr>
            <w:tcW w:w="2052" w:type="pct"/>
            <w:shd w:val="clear" w:color="000000" w:fill="FFFFFF"/>
            <w:vAlign w:val="center"/>
            <w:hideMark/>
          </w:tcPr>
          <w:p w14:paraId="49D00E4D" w14:textId="77777777" w:rsidR="00415B41" w:rsidRPr="00415B41" w:rsidRDefault="00415B41" w:rsidP="00415B41">
            <w:pPr>
              <w:widowControl w:val="0"/>
              <w:suppressAutoHyphens/>
              <w:jc w:val="both"/>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n-US"/>
              </w:rPr>
              <w:t>INSERCION DE DISPOSITIVO DE ACCESO VASCULAR IMPLANTABLE</w:t>
            </w:r>
          </w:p>
        </w:tc>
        <w:tc>
          <w:tcPr>
            <w:tcW w:w="520" w:type="pct"/>
            <w:shd w:val="clear" w:color="000000" w:fill="FFFFFF"/>
            <w:vAlign w:val="center"/>
            <w:hideMark/>
          </w:tcPr>
          <w:p w14:paraId="4DC1782A"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SERVICIO</w:t>
            </w:r>
          </w:p>
        </w:tc>
        <w:tc>
          <w:tcPr>
            <w:tcW w:w="480" w:type="pct"/>
            <w:shd w:val="clear" w:color="000000" w:fill="FFFFFF"/>
            <w:vAlign w:val="center"/>
            <w:hideMark/>
          </w:tcPr>
          <w:p w14:paraId="122BB515"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1</w:t>
            </w:r>
          </w:p>
        </w:tc>
        <w:tc>
          <w:tcPr>
            <w:tcW w:w="410" w:type="pct"/>
            <w:shd w:val="clear" w:color="000000" w:fill="FFFFFF"/>
          </w:tcPr>
          <w:p w14:paraId="31CEA798"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c>
          <w:tcPr>
            <w:tcW w:w="410" w:type="pct"/>
            <w:shd w:val="clear" w:color="000000" w:fill="FFFFFF"/>
          </w:tcPr>
          <w:p w14:paraId="60003833"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r>
      <w:tr w:rsidR="00415B41" w:rsidRPr="00415B41" w14:paraId="63821D2C" w14:textId="77777777" w:rsidTr="009F0836">
        <w:trPr>
          <w:trHeight w:val="20"/>
          <w:jc w:val="center"/>
        </w:trPr>
        <w:tc>
          <w:tcPr>
            <w:tcW w:w="303" w:type="pct"/>
            <w:shd w:val="clear" w:color="000000" w:fill="FFFFFF"/>
            <w:vAlign w:val="center"/>
            <w:hideMark/>
          </w:tcPr>
          <w:p w14:paraId="5184BAA0"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176</w:t>
            </w:r>
          </w:p>
        </w:tc>
        <w:tc>
          <w:tcPr>
            <w:tcW w:w="399" w:type="pct"/>
            <w:shd w:val="clear" w:color="000000" w:fill="FFFFFF"/>
            <w:vAlign w:val="center"/>
            <w:hideMark/>
          </w:tcPr>
          <w:p w14:paraId="6BF86A28"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451303</w:t>
            </w:r>
          </w:p>
        </w:tc>
        <w:tc>
          <w:tcPr>
            <w:tcW w:w="426" w:type="pct"/>
            <w:shd w:val="clear" w:color="000000" w:fill="FFFFFF"/>
            <w:vAlign w:val="center"/>
            <w:hideMark/>
          </w:tcPr>
          <w:p w14:paraId="340D7F29"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85101501</w:t>
            </w:r>
          </w:p>
        </w:tc>
        <w:tc>
          <w:tcPr>
            <w:tcW w:w="2052" w:type="pct"/>
            <w:shd w:val="clear" w:color="000000" w:fill="FFFFFF"/>
            <w:vAlign w:val="center"/>
            <w:hideMark/>
          </w:tcPr>
          <w:p w14:paraId="04D420D7" w14:textId="77777777" w:rsidR="00415B41" w:rsidRPr="00415B41" w:rsidRDefault="00415B41" w:rsidP="00415B41">
            <w:pPr>
              <w:widowControl w:val="0"/>
              <w:suppressAutoHyphens/>
              <w:jc w:val="both"/>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n-US"/>
              </w:rPr>
              <w:t>INSERCION ENDOSCOPICA DE DISPOSTIVO DUODENAL</w:t>
            </w:r>
          </w:p>
        </w:tc>
        <w:tc>
          <w:tcPr>
            <w:tcW w:w="520" w:type="pct"/>
            <w:shd w:val="clear" w:color="000000" w:fill="FFFFFF"/>
            <w:vAlign w:val="center"/>
            <w:hideMark/>
          </w:tcPr>
          <w:p w14:paraId="58FC7C85"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SERVICIO</w:t>
            </w:r>
          </w:p>
        </w:tc>
        <w:tc>
          <w:tcPr>
            <w:tcW w:w="480" w:type="pct"/>
            <w:shd w:val="clear" w:color="000000" w:fill="FFFFFF"/>
            <w:vAlign w:val="center"/>
            <w:hideMark/>
          </w:tcPr>
          <w:p w14:paraId="6941DECB"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1</w:t>
            </w:r>
          </w:p>
        </w:tc>
        <w:tc>
          <w:tcPr>
            <w:tcW w:w="410" w:type="pct"/>
            <w:shd w:val="clear" w:color="000000" w:fill="FFFFFF"/>
          </w:tcPr>
          <w:p w14:paraId="1F0D01D7"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c>
          <w:tcPr>
            <w:tcW w:w="410" w:type="pct"/>
            <w:shd w:val="clear" w:color="000000" w:fill="FFFFFF"/>
          </w:tcPr>
          <w:p w14:paraId="510C64C1"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r>
      <w:tr w:rsidR="00415B41" w:rsidRPr="00415B41" w14:paraId="75C18975" w14:textId="77777777" w:rsidTr="009F0836">
        <w:trPr>
          <w:trHeight w:val="20"/>
          <w:jc w:val="center"/>
        </w:trPr>
        <w:tc>
          <w:tcPr>
            <w:tcW w:w="303" w:type="pct"/>
            <w:shd w:val="clear" w:color="000000" w:fill="FFFFFF"/>
            <w:vAlign w:val="center"/>
            <w:hideMark/>
          </w:tcPr>
          <w:p w14:paraId="11A611C1"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177</w:t>
            </w:r>
          </w:p>
        </w:tc>
        <w:tc>
          <w:tcPr>
            <w:tcW w:w="399" w:type="pct"/>
            <w:shd w:val="clear" w:color="000000" w:fill="FFFFFF"/>
            <w:vAlign w:val="center"/>
            <w:hideMark/>
          </w:tcPr>
          <w:p w14:paraId="2B03DAC1"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960801</w:t>
            </w:r>
          </w:p>
        </w:tc>
        <w:tc>
          <w:tcPr>
            <w:tcW w:w="426" w:type="pct"/>
            <w:shd w:val="clear" w:color="000000" w:fill="FFFFFF"/>
            <w:vAlign w:val="center"/>
            <w:hideMark/>
          </w:tcPr>
          <w:p w14:paraId="4DEBD616"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85101501</w:t>
            </w:r>
          </w:p>
        </w:tc>
        <w:tc>
          <w:tcPr>
            <w:tcW w:w="2052" w:type="pct"/>
            <w:shd w:val="clear" w:color="000000" w:fill="FFFFFF"/>
            <w:vAlign w:val="center"/>
            <w:hideMark/>
          </w:tcPr>
          <w:p w14:paraId="6B80D7C4" w14:textId="77777777" w:rsidR="00415B41" w:rsidRPr="00415B41" w:rsidRDefault="00415B41" w:rsidP="00415B41">
            <w:pPr>
              <w:widowControl w:val="0"/>
              <w:suppressAutoHyphens/>
              <w:jc w:val="both"/>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n-US"/>
              </w:rPr>
              <w:t>INSERCION ENDOSCOPICA DE SONDA NASOYEYUNAL</w:t>
            </w:r>
          </w:p>
        </w:tc>
        <w:tc>
          <w:tcPr>
            <w:tcW w:w="520" w:type="pct"/>
            <w:shd w:val="clear" w:color="000000" w:fill="FFFFFF"/>
            <w:vAlign w:val="center"/>
            <w:hideMark/>
          </w:tcPr>
          <w:p w14:paraId="48E268DF"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SERVICIO</w:t>
            </w:r>
          </w:p>
        </w:tc>
        <w:tc>
          <w:tcPr>
            <w:tcW w:w="480" w:type="pct"/>
            <w:shd w:val="clear" w:color="000000" w:fill="FFFFFF"/>
            <w:vAlign w:val="center"/>
            <w:hideMark/>
          </w:tcPr>
          <w:p w14:paraId="30DE17CB"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1</w:t>
            </w:r>
          </w:p>
        </w:tc>
        <w:tc>
          <w:tcPr>
            <w:tcW w:w="410" w:type="pct"/>
            <w:shd w:val="clear" w:color="000000" w:fill="FFFFFF"/>
          </w:tcPr>
          <w:p w14:paraId="534385FC"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c>
          <w:tcPr>
            <w:tcW w:w="410" w:type="pct"/>
            <w:shd w:val="clear" w:color="000000" w:fill="FFFFFF"/>
          </w:tcPr>
          <w:p w14:paraId="6077FA13"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r>
      <w:tr w:rsidR="00415B41" w:rsidRPr="00415B41" w14:paraId="4D2B1BE5" w14:textId="77777777" w:rsidTr="009F0836">
        <w:trPr>
          <w:trHeight w:val="20"/>
          <w:jc w:val="center"/>
        </w:trPr>
        <w:tc>
          <w:tcPr>
            <w:tcW w:w="303" w:type="pct"/>
            <w:shd w:val="clear" w:color="000000" w:fill="FFFFFF"/>
            <w:vAlign w:val="center"/>
            <w:hideMark/>
          </w:tcPr>
          <w:p w14:paraId="1CC3568D"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178</w:t>
            </w:r>
          </w:p>
        </w:tc>
        <w:tc>
          <w:tcPr>
            <w:tcW w:w="399" w:type="pct"/>
            <w:shd w:val="clear" w:color="000000" w:fill="FFFFFF"/>
            <w:vAlign w:val="center"/>
            <w:hideMark/>
          </w:tcPr>
          <w:p w14:paraId="0CDC1B3E"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129A01</w:t>
            </w:r>
          </w:p>
        </w:tc>
        <w:tc>
          <w:tcPr>
            <w:tcW w:w="426" w:type="pct"/>
            <w:shd w:val="clear" w:color="000000" w:fill="FFFFFF"/>
            <w:vAlign w:val="center"/>
            <w:hideMark/>
          </w:tcPr>
          <w:p w14:paraId="730DDFF4"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85101501</w:t>
            </w:r>
          </w:p>
        </w:tc>
        <w:tc>
          <w:tcPr>
            <w:tcW w:w="2052" w:type="pct"/>
            <w:shd w:val="clear" w:color="000000" w:fill="FFFFFF"/>
            <w:vAlign w:val="center"/>
            <w:hideMark/>
          </w:tcPr>
          <w:p w14:paraId="765589F3" w14:textId="77777777" w:rsidR="00415B41" w:rsidRPr="00415B41" w:rsidRDefault="00415B41" w:rsidP="00415B41">
            <w:pPr>
              <w:widowControl w:val="0"/>
              <w:suppressAutoHyphens/>
              <w:jc w:val="both"/>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n-US"/>
              </w:rPr>
              <w:t>INTERNACIÓN ADULTOS COMPLEJIDAD ALTA HABITACION INDIVIDUAL (INCLUYE AISLAMIENTO GENERAL Y PARA TRASPLANTE DE CÉLULAS PROGENITORAS)</w:t>
            </w:r>
          </w:p>
        </w:tc>
        <w:tc>
          <w:tcPr>
            <w:tcW w:w="520" w:type="pct"/>
            <w:shd w:val="clear" w:color="000000" w:fill="FFFFFF"/>
            <w:vAlign w:val="center"/>
            <w:hideMark/>
          </w:tcPr>
          <w:p w14:paraId="4A9A2849"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SERVICIO</w:t>
            </w:r>
          </w:p>
        </w:tc>
        <w:tc>
          <w:tcPr>
            <w:tcW w:w="480" w:type="pct"/>
            <w:shd w:val="clear" w:color="000000" w:fill="FFFFFF"/>
            <w:vAlign w:val="center"/>
            <w:hideMark/>
          </w:tcPr>
          <w:p w14:paraId="17085FD9"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1</w:t>
            </w:r>
          </w:p>
        </w:tc>
        <w:tc>
          <w:tcPr>
            <w:tcW w:w="410" w:type="pct"/>
            <w:shd w:val="clear" w:color="000000" w:fill="FFFFFF"/>
          </w:tcPr>
          <w:p w14:paraId="3751CDD1"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c>
          <w:tcPr>
            <w:tcW w:w="410" w:type="pct"/>
            <w:shd w:val="clear" w:color="000000" w:fill="FFFFFF"/>
          </w:tcPr>
          <w:p w14:paraId="5851976D"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r>
      <w:tr w:rsidR="00415B41" w:rsidRPr="00415B41" w14:paraId="2A415063" w14:textId="77777777" w:rsidTr="009F0836">
        <w:trPr>
          <w:trHeight w:val="20"/>
          <w:jc w:val="center"/>
        </w:trPr>
        <w:tc>
          <w:tcPr>
            <w:tcW w:w="303" w:type="pct"/>
            <w:shd w:val="clear" w:color="000000" w:fill="FFFFFF"/>
            <w:vAlign w:val="center"/>
            <w:hideMark/>
          </w:tcPr>
          <w:p w14:paraId="09D9FE3B"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179</w:t>
            </w:r>
          </w:p>
        </w:tc>
        <w:tc>
          <w:tcPr>
            <w:tcW w:w="399" w:type="pct"/>
            <w:shd w:val="clear" w:color="000000" w:fill="FFFFFF"/>
            <w:vAlign w:val="center"/>
            <w:hideMark/>
          </w:tcPr>
          <w:p w14:paraId="0AFACF57"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129A02</w:t>
            </w:r>
          </w:p>
        </w:tc>
        <w:tc>
          <w:tcPr>
            <w:tcW w:w="426" w:type="pct"/>
            <w:shd w:val="clear" w:color="000000" w:fill="FFFFFF"/>
            <w:vAlign w:val="center"/>
            <w:hideMark/>
          </w:tcPr>
          <w:p w14:paraId="52F0EF08"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85101501</w:t>
            </w:r>
          </w:p>
        </w:tc>
        <w:tc>
          <w:tcPr>
            <w:tcW w:w="2052" w:type="pct"/>
            <w:shd w:val="clear" w:color="000000" w:fill="FFFFFF"/>
            <w:vAlign w:val="center"/>
            <w:hideMark/>
          </w:tcPr>
          <w:p w14:paraId="000EE91E" w14:textId="77777777" w:rsidR="00415B41" w:rsidRPr="00415B41" w:rsidRDefault="00415B41" w:rsidP="00415B41">
            <w:pPr>
              <w:widowControl w:val="0"/>
              <w:suppressAutoHyphens/>
              <w:jc w:val="both"/>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n-US"/>
              </w:rPr>
              <w:t>INTERNACIÓN ADULTOS COMPLEJIDAD ALTA HABITACION MÚLTIPLE</w:t>
            </w:r>
          </w:p>
        </w:tc>
        <w:tc>
          <w:tcPr>
            <w:tcW w:w="520" w:type="pct"/>
            <w:shd w:val="clear" w:color="000000" w:fill="FFFFFF"/>
            <w:vAlign w:val="center"/>
            <w:hideMark/>
          </w:tcPr>
          <w:p w14:paraId="5711C3E4"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SERVICIO</w:t>
            </w:r>
          </w:p>
        </w:tc>
        <w:tc>
          <w:tcPr>
            <w:tcW w:w="480" w:type="pct"/>
            <w:shd w:val="clear" w:color="000000" w:fill="FFFFFF"/>
            <w:vAlign w:val="center"/>
            <w:hideMark/>
          </w:tcPr>
          <w:p w14:paraId="5F94F12C"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1</w:t>
            </w:r>
          </w:p>
        </w:tc>
        <w:tc>
          <w:tcPr>
            <w:tcW w:w="410" w:type="pct"/>
            <w:shd w:val="clear" w:color="000000" w:fill="FFFFFF"/>
          </w:tcPr>
          <w:p w14:paraId="6FF50950"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c>
          <w:tcPr>
            <w:tcW w:w="410" w:type="pct"/>
            <w:shd w:val="clear" w:color="000000" w:fill="FFFFFF"/>
          </w:tcPr>
          <w:p w14:paraId="26732438"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r>
      <w:tr w:rsidR="00415B41" w:rsidRPr="00415B41" w14:paraId="4CC27BFA" w14:textId="77777777" w:rsidTr="009F0836">
        <w:trPr>
          <w:trHeight w:val="20"/>
          <w:jc w:val="center"/>
        </w:trPr>
        <w:tc>
          <w:tcPr>
            <w:tcW w:w="303" w:type="pct"/>
            <w:shd w:val="clear" w:color="000000" w:fill="FFFFFF"/>
            <w:vAlign w:val="center"/>
            <w:hideMark/>
          </w:tcPr>
          <w:p w14:paraId="26B5A9DA"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180</w:t>
            </w:r>
          </w:p>
        </w:tc>
        <w:tc>
          <w:tcPr>
            <w:tcW w:w="399" w:type="pct"/>
            <w:shd w:val="clear" w:color="000000" w:fill="FFFFFF"/>
            <w:vAlign w:val="center"/>
            <w:hideMark/>
          </w:tcPr>
          <w:p w14:paraId="2241D967"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110A01</w:t>
            </w:r>
          </w:p>
        </w:tc>
        <w:tc>
          <w:tcPr>
            <w:tcW w:w="426" w:type="pct"/>
            <w:shd w:val="clear" w:color="000000" w:fill="FFFFFF"/>
            <w:vAlign w:val="center"/>
            <w:hideMark/>
          </w:tcPr>
          <w:p w14:paraId="533E09A7"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85101501</w:t>
            </w:r>
          </w:p>
        </w:tc>
        <w:tc>
          <w:tcPr>
            <w:tcW w:w="2052" w:type="pct"/>
            <w:shd w:val="clear" w:color="000000" w:fill="FFFFFF"/>
            <w:vAlign w:val="center"/>
            <w:hideMark/>
          </w:tcPr>
          <w:p w14:paraId="0E051F37" w14:textId="77777777" w:rsidR="00415B41" w:rsidRPr="00415B41" w:rsidRDefault="00415B41" w:rsidP="00415B41">
            <w:pPr>
              <w:widowControl w:val="0"/>
              <w:suppressAutoHyphens/>
              <w:jc w:val="both"/>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n-US"/>
              </w:rPr>
              <w:t>INTERNACIÓN EN UNIDAD DE CUIDADO INTENSIVO ADULTOS</w:t>
            </w:r>
          </w:p>
        </w:tc>
        <w:tc>
          <w:tcPr>
            <w:tcW w:w="520" w:type="pct"/>
            <w:shd w:val="clear" w:color="000000" w:fill="FFFFFF"/>
            <w:vAlign w:val="center"/>
            <w:hideMark/>
          </w:tcPr>
          <w:p w14:paraId="758B48C2"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SERVICIO</w:t>
            </w:r>
          </w:p>
        </w:tc>
        <w:tc>
          <w:tcPr>
            <w:tcW w:w="480" w:type="pct"/>
            <w:shd w:val="clear" w:color="000000" w:fill="FFFFFF"/>
            <w:vAlign w:val="center"/>
            <w:hideMark/>
          </w:tcPr>
          <w:p w14:paraId="7B733B20"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1</w:t>
            </w:r>
          </w:p>
        </w:tc>
        <w:tc>
          <w:tcPr>
            <w:tcW w:w="410" w:type="pct"/>
            <w:shd w:val="clear" w:color="000000" w:fill="FFFFFF"/>
          </w:tcPr>
          <w:p w14:paraId="0EB0362F"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c>
          <w:tcPr>
            <w:tcW w:w="410" w:type="pct"/>
            <w:shd w:val="clear" w:color="000000" w:fill="FFFFFF"/>
          </w:tcPr>
          <w:p w14:paraId="191B70C9"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r>
      <w:tr w:rsidR="00415B41" w:rsidRPr="00415B41" w14:paraId="3895F754" w14:textId="77777777" w:rsidTr="009F0836">
        <w:trPr>
          <w:trHeight w:val="20"/>
          <w:jc w:val="center"/>
        </w:trPr>
        <w:tc>
          <w:tcPr>
            <w:tcW w:w="303" w:type="pct"/>
            <w:shd w:val="clear" w:color="000000" w:fill="FFFFFF"/>
            <w:vAlign w:val="center"/>
            <w:hideMark/>
          </w:tcPr>
          <w:p w14:paraId="5C1AFF0F"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181</w:t>
            </w:r>
          </w:p>
        </w:tc>
        <w:tc>
          <w:tcPr>
            <w:tcW w:w="399" w:type="pct"/>
            <w:shd w:val="clear" w:color="000000" w:fill="FFFFFF"/>
            <w:vAlign w:val="center"/>
            <w:hideMark/>
          </w:tcPr>
          <w:p w14:paraId="12B7C91B"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107M01</w:t>
            </w:r>
          </w:p>
        </w:tc>
        <w:tc>
          <w:tcPr>
            <w:tcW w:w="426" w:type="pct"/>
            <w:shd w:val="clear" w:color="000000" w:fill="FFFFFF"/>
            <w:vAlign w:val="center"/>
            <w:hideMark/>
          </w:tcPr>
          <w:p w14:paraId="2FAABE71"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85101501</w:t>
            </w:r>
          </w:p>
        </w:tc>
        <w:tc>
          <w:tcPr>
            <w:tcW w:w="2052" w:type="pct"/>
            <w:shd w:val="clear" w:color="000000" w:fill="FFFFFF"/>
            <w:vAlign w:val="center"/>
            <w:hideMark/>
          </w:tcPr>
          <w:p w14:paraId="4458C047" w14:textId="77777777" w:rsidR="00415B41" w:rsidRPr="00415B41" w:rsidRDefault="00415B41" w:rsidP="00415B41">
            <w:pPr>
              <w:widowControl w:val="0"/>
              <w:suppressAutoHyphens/>
              <w:jc w:val="both"/>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n-US"/>
              </w:rPr>
              <w:t>INTERNACIÓN EN UNIDAD DE CUIDADO INTERMEDIO ADULTO</w:t>
            </w:r>
          </w:p>
        </w:tc>
        <w:tc>
          <w:tcPr>
            <w:tcW w:w="520" w:type="pct"/>
            <w:shd w:val="clear" w:color="000000" w:fill="FFFFFF"/>
            <w:vAlign w:val="center"/>
            <w:hideMark/>
          </w:tcPr>
          <w:p w14:paraId="1BD54BB9"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SERVICIO</w:t>
            </w:r>
          </w:p>
        </w:tc>
        <w:tc>
          <w:tcPr>
            <w:tcW w:w="480" w:type="pct"/>
            <w:shd w:val="clear" w:color="000000" w:fill="FFFFFF"/>
            <w:vAlign w:val="center"/>
            <w:hideMark/>
          </w:tcPr>
          <w:p w14:paraId="60C6A935"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1</w:t>
            </w:r>
          </w:p>
        </w:tc>
        <w:tc>
          <w:tcPr>
            <w:tcW w:w="410" w:type="pct"/>
            <w:shd w:val="clear" w:color="000000" w:fill="FFFFFF"/>
          </w:tcPr>
          <w:p w14:paraId="40564E84"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c>
          <w:tcPr>
            <w:tcW w:w="410" w:type="pct"/>
            <w:shd w:val="clear" w:color="000000" w:fill="FFFFFF"/>
          </w:tcPr>
          <w:p w14:paraId="4A0EE5E2"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r>
      <w:tr w:rsidR="00415B41" w:rsidRPr="00415B41" w14:paraId="11A945CA" w14:textId="77777777" w:rsidTr="009F0836">
        <w:trPr>
          <w:trHeight w:val="20"/>
          <w:jc w:val="center"/>
        </w:trPr>
        <w:tc>
          <w:tcPr>
            <w:tcW w:w="303" w:type="pct"/>
            <w:shd w:val="clear" w:color="000000" w:fill="FFFFFF"/>
            <w:vAlign w:val="center"/>
            <w:hideMark/>
          </w:tcPr>
          <w:p w14:paraId="6C3E1E64"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182</w:t>
            </w:r>
          </w:p>
        </w:tc>
        <w:tc>
          <w:tcPr>
            <w:tcW w:w="399" w:type="pct"/>
            <w:shd w:val="clear" w:color="000000" w:fill="FFFFFF"/>
            <w:vAlign w:val="center"/>
            <w:hideMark/>
          </w:tcPr>
          <w:p w14:paraId="2620CA1B"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992990</w:t>
            </w:r>
          </w:p>
        </w:tc>
        <w:tc>
          <w:tcPr>
            <w:tcW w:w="426" w:type="pct"/>
            <w:shd w:val="clear" w:color="000000" w:fill="FFFFFF"/>
            <w:vAlign w:val="center"/>
            <w:hideMark/>
          </w:tcPr>
          <w:p w14:paraId="52F63750"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85101501</w:t>
            </w:r>
          </w:p>
        </w:tc>
        <w:tc>
          <w:tcPr>
            <w:tcW w:w="2052" w:type="pct"/>
            <w:shd w:val="clear" w:color="000000" w:fill="FFFFFF"/>
            <w:vAlign w:val="center"/>
            <w:hideMark/>
          </w:tcPr>
          <w:p w14:paraId="4AB4D92B" w14:textId="77777777" w:rsidR="00415B41" w:rsidRPr="00415B41" w:rsidRDefault="00415B41" w:rsidP="00415B41">
            <w:pPr>
              <w:widowControl w:val="0"/>
              <w:suppressAutoHyphens/>
              <w:jc w:val="both"/>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n-US"/>
              </w:rPr>
              <w:t>INYECCION O INFUSION DE OTRA SUSTANCIA TERAPEUTICA O PROFILACTICA</w:t>
            </w:r>
          </w:p>
        </w:tc>
        <w:tc>
          <w:tcPr>
            <w:tcW w:w="520" w:type="pct"/>
            <w:shd w:val="clear" w:color="000000" w:fill="FFFFFF"/>
            <w:vAlign w:val="center"/>
            <w:hideMark/>
          </w:tcPr>
          <w:p w14:paraId="16FC300C"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SERVICIO</w:t>
            </w:r>
          </w:p>
        </w:tc>
        <w:tc>
          <w:tcPr>
            <w:tcW w:w="480" w:type="pct"/>
            <w:shd w:val="clear" w:color="000000" w:fill="FFFFFF"/>
            <w:vAlign w:val="center"/>
            <w:hideMark/>
          </w:tcPr>
          <w:p w14:paraId="63CC05A3"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1</w:t>
            </w:r>
          </w:p>
        </w:tc>
        <w:tc>
          <w:tcPr>
            <w:tcW w:w="410" w:type="pct"/>
            <w:shd w:val="clear" w:color="000000" w:fill="FFFFFF"/>
          </w:tcPr>
          <w:p w14:paraId="250130C8"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c>
          <w:tcPr>
            <w:tcW w:w="410" w:type="pct"/>
            <w:shd w:val="clear" w:color="000000" w:fill="FFFFFF"/>
          </w:tcPr>
          <w:p w14:paraId="39B93815"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r>
      <w:tr w:rsidR="00415B41" w:rsidRPr="00415B41" w14:paraId="65DD6A7A" w14:textId="77777777" w:rsidTr="009F0836">
        <w:trPr>
          <w:trHeight w:val="20"/>
          <w:jc w:val="center"/>
        </w:trPr>
        <w:tc>
          <w:tcPr>
            <w:tcW w:w="303" w:type="pct"/>
            <w:shd w:val="clear" w:color="000000" w:fill="FFFFFF"/>
            <w:vAlign w:val="center"/>
            <w:hideMark/>
          </w:tcPr>
          <w:p w14:paraId="25E706CA"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183</w:t>
            </w:r>
          </w:p>
        </w:tc>
        <w:tc>
          <w:tcPr>
            <w:tcW w:w="399" w:type="pct"/>
            <w:shd w:val="clear" w:color="000000" w:fill="FFFFFF"/>
            <w:vAlign w:val="center"/>
            <w:hideMark/>
          </w:tcPr>
          <w:p w14:paraId="2AFC33E6"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542102</w:t>
            </w:r>
          </w:p>
        </w:tc>
        <w:tc>
          <w:tcPr>
            <w:tcW w:w="426" w:type="pct"/>
            <w:shd w:val="clear" w:color="000000" w:fill="FFFFFF"/>
            <w:vAlign w:val="center"/>
            <w:hideMark/>
          </w:tcPr>
          <w:p w14:paraId="285FC118"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85101501</w:t>
            </w:r>
          </w:p>
        </w:tc>
        <w:tc>
          <w:tcPr>
            <w:tcW w:w="2052" w:type="pct"/>
            <w:shd w:val="clear" w:color="000000" w:fill="FFFFFF"/>
            <w:vAlign w:val="center"/>
            <w:hideMark/>
          </w:tcPr>
          <w:p w14:paraId="7C7F7495" w14:textId="77777777" w:rsidR="00415B41" w:rsidRPr="00415B41" w:rsidRDefault="00415B41" w:rsidP="00415B41">
            <w:pPr>
              <w:widowControl w:val="0"/>
              <w:suppressAutoHyphens/>
              <w:jc w:val="both"/>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LAPAROSCOPIA DE PRECISIÓN (ESTADIFICACIÓN)</w:t>
            </w:r>
          </w:p>
        </w:tc>
        <w:tc>
          <w:tcPr>
            <w:tcW w:w="520" w:type="pct"/>
            <w:shd w:val="clear" w:color="000000" w:fill="FFFFFF"/>
            <w:vAlign w:val="center"/>
            <w:hideMark/>
          </w:tcPr>
          <w:p w14:paraId="40A8612E"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SERVICIO</w:t>
            </w:r>
          </w:p>
        </w:tc>
        <w:tc>
          <w:tcPr>
            <w:tcW w:w="480" w:type="pct"/>
            <w:shd w:val="clear" w:color="000000" w:fill="FFFFFF"/>
            <w:vAlign w:val="center"/>
            <w:hideMark/>
          </w:tcPr>
          <w:p w14:paraId="16A4EEAA"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1</w:t>
            </w:r>
          </w:p>
        </w:tc>
        <w:tc>
          <w:tcPr>
            <w:tcW w:w="410" w:type="pct"/>
            <w:shd w:val="clear" w:color="000000" w:fill="FFFFFF"/>
          </w:tcPr>
          <w:p w14:paraId="5064B823"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c>
          <w:tcPr>
            <w:tcW w:w="410" w:type="pct"/>
            <w:shd w:val="clear" w:color="000000" w:fill="FFFFFF"/>
          </w:tcPr>
          <w:p w14:paraId="42F90263"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r>
      <w:tr w:rsidR="00415B41" w:rsidRPr="00415B41" w14:paraId="5F4DDEB8" w14:textId="77777777" w:rsidTr="009F0836">
        <w:trPr>
          <w:trHeight w:val="20"/>
          <w:jc w:val="center"/>
        </w:trPr>
        <w:tc>
          <w:tcPr>
            <w:tcW w:w="303" w:type="pct"/>
            <w:shd w:val="clear" w:color="000000" w:fill="FFFFFF"/>
            <w:vAlign w:val="center"/>
            <w:hideMark/>
          </w:tcPr>
          <w:p w14:paraId="7A4AB457"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184</w:t>
            </w:r>
          </w:p>
        </w:tc>
        <w:tc>
          <w:tcPr>
            <w:tcW w:w="399" w:type="pct"/>
            <w:shd w:val="clear" w:color="000000" w:fill="FFFFFF"/>
            <w:vAlign w:val="center"/>
            <w:hideMark/>
          </w:tcPr>
          <w:p w14:paraId="1EF56EA2"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541102</w:t>
            </w:r>
          </w:p>
        </w:tc>
        <w:tc>
          <w:tcPr>
            <w:tcW w:w="426" w:type="pct"/>
            <w:shd w:val="clear" w:color="000000" w:fill="FFFFFF"/>
            <w:vAlign w:val="center"/>
            <w:hideMark/>
          </w:tcPr>
          <w:p w14:paraId="48A20E99"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85101501</w:t>
            </w:r>
          </w:p>
        </w:tc>
        <w:tc>
          <w:tcPr>
            <w:tcW w:w="2052" w:type="pct"/>
            <w:shd w:val="clear" w:color="000000" w:fill="FFFFFF"/>
            <w:vAlign w:val="center"/>
            <w:hideMark/>
          </w:tcPr>
          <w:p w14:paraId="0C16E3F1" w14:textId="77777777" w:rsidR="00415B41" w:rsidRPr="00415B41" w:rsidRDefault="00415B41" w:rsidP="00415B41">
            <w:pPr>
              <w:widowControl w:val="0"/>
              <w:suppressAutoHyphens/>
              <w:jc w:val="both"/>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LAPAROTOMÍA EXPLORATORIA</w:t>
            </w:r>
          </w:p>
        </w:tc>
        <w:tc>
          <w:tcPr>
            <w:tcW w:w="520" w:type="pct"/>
            <w:shd w:val="clear" w:color="000000" w:fill="FFFFFF"/>
            <w:vAlign w:val="center"/>
            <w:hideMark/>
          </w:tcPr>
          <w:p w14:paraId="65335EA7"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SERVICIO</w:t>
            </w:r>
          </w:p>
        </w:tc>
        <w:tc>
          <w:tcPr>
            <w:tcW w:w="480" w:type="pct"/>
            <w:shd w:val="clear" w:color="000000" w:fill="FFFFFF"/>
            <w:vAlign w:val="center"/>
            <w:hideMark/>
          </w:tcPr>
          <w:p w14:paraId="7EC31F28"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1</w:t>
            </w:r>
          </w:p>
        </w:tc>
        <w:tc>
          <w:tcPr>
            <w:tcW w:w="410" w:type="pct"/>
            <w:shd w:val="clear" w:color="000000" w:fill="FFFFFF"/>
          </w:tcPr>
          <w:p w14:paraId="1E8F305A"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c>
          <w:tcPr>
            <w:tcW w:w="410" w:type="pct"/>
            <w:shd w:val="clear" w:color="000000" w:fill="FFFFFF"/>
          </w:tcPr>
          <w:p w14:paraId="763EB90B"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r>
      <w:tr w:rsidR="00415B41" w:rsidRPr="00415B41" w14:paraId="2C343D6D" w14:textId="77777777" w:rsidTr="009F0836">
        <w:trPr>
          <w:trHeight w:val="20"/>
          <w:jc w:val="center"/>
        </w:trPr>
        <w:tc>
          <w:tcPr>
            <w:tcW w:w="303" w:type="pct"/>
            <w:shd w:val="clear" w:color="000000" w:fill="FFFFFF"/>
            <w:vAlign w:val="center"/>
            <w:hideMark/>
          </w:tcPr>
          <w:p w14:paraId="49661F45"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185</w:t>
            </w:r>
          </w:p>
        </w:tc>
        <w:tc>
          <w:tcPr>
            <w:tcW w:w="399" w:type="pct"/>
            <w:shd w:val="clear" w:color="000000" w:fill="FFFFFF"/>
            <w:vAlign w:val="center"/>
            <w:hideMark/>
          </w:tcPr>
          <w:p w14:paraId="6DCA7F84"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304101</w:t>
            </w:r>
          </w:p>
        </w:tc>
        <w:tc>
          <w:tcPr>
            <w:tcW w:w="426" w:type="pct"/>
            <w:shd w:val="clear" w:color="000000" w:fill="FFFFFF"/>
            <w:vAlign w:val="center"/>
            <w:hideMark/>
          </w:tcPr>
          <w:p w14:paraId="0C8AE8E9"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85101501</w:t>
            </w:r>
          </w:p>
        </w:tc>
        <w:tc>
          <w:tcPr>
            <w:tcW w:w="2052" w:type="pct"/>
            <w:shd w:val="clear" w:color="000000" w:fill="FFFFFF"/>
            <w:vAlign w:val="center"/>
            <w:hideMark/>
          </w:tcPr>
          <w:p w14:paraId="4815F328" w14:textId="77777777" w:rsidR="00415B41" w:rsidRPr="00415B41" w:rsidRDefault="00415B41" w:rsidP="00415B41">
            <w:pPr>
              <w:widowControl w:val="0"/>
              <w:suppressAutoHyphens/>
              <w:jc w:val="both"/>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LARINGECTOMIA RADICAL VIA ABIERTA</w:t>
            </w:r>
          </w:p>
        </w:tc>
        <w:tc>
          <w:tcPr>
            <w:tcW w:w="520" w:type="pct"/>
            <w:shd w:val="clear" w:color="000000" w:fill="FFFFFF"/>
            <w:vAlign w:val="center"/>
            <w:hideMark/>
          </w:tcPr>
          <w:p w14:paraId="0D1E2E6F"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SERVICIO</w:t>
            </w:r>
          </w:p>
        </w:tc>
        <w:tc>
          <w:tcPr>
            <w:tcW w:w="480" w:type="pct"/>
            <w:shd w:val="clear" w:color="000000" w:fill="FFFFFF"/>
            <w:vAlign w:val="center"/>
            <w:hideMark/>
          </w:tcPr>
          <w:p w14:paraId="59E81730"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1</w:t>
            </w:r>
          </w:p>
        </w:tc>
        <w:tc>
          <w:tcPr>
            <w:tcW w:w="410" w:type="pct"/>
            <w:shd w:val="clear" w:color="000000" w:fill="FFFFFF"/>
          </w:tcPr>
          <w:p w14:paraId="37CE757D"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c>
          <w:tcPr>
            <w:tcW w:w="410" w:type="pct"/>
            <w:shd w:val="clear" w:color="000000" w:fill="FFFFFF"/>
          </w:tcPr>
          <w:p w14:paraId="067E0937"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r>
      <w:tr w:rsidR="00415B41" w:rsidRPr="00415B41" w14:paraId="7CBC2C53" w14:textId="77777777" w:rsidTr="009F0836">
        <w:trPr>
          <w:trHeight w:val="20"/>
          <w:jc w:val="center"/>
        </w:trPr>
        <w:tc>
          <w:tcPr>
            <w:tcW w:w="303" w:type="pct"/>
            <w:shd w:val="clear" w:color="000000" w:fill="FFFFFF"/>
            <w:vAlign w:val="center"/>
            <w:hideMark/>
          </w:tcPr>
          <w:p w14:paraId="6B254C25"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186</w:t>
            </w:r>
          </w:p>
        </w:tc>
        <w:tc>
          <w:tcPr>
            <w:tcW w:w="399" w:type="pct"/>
            <w:shd w:val="clear" w:color="000000" w:fill="FFFFFF"/>
            <w:vAlign w:val="center"/>
            <w:hideMark/>
          </w:tcPr>
          <w:p w14:paraId="10E72792"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541701</w:t>
            </w:r>
          </w:p>
        </w:tc>
        <w:tc>
          <w:tcPr>
            <w:tcW w:w="426" w:type="pct"/>
            <w:shd w:val="clear" w:color="000000" w:fill="FFFFFF"/>
            <w:vAlign w:val="center"/>
            <w:hideMark/>
          </w:tcPr>
          <w:p w14:paraId="0EE5D6E5"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85101501</w:t>
            </w:r>
          </w:p>
        </w:tc>
        <w:tc>
          <w:tcPr>
            <w:tcW w:w="2052" w:type="pct"/>
            <w:shd w:val="clear" w:color="000000" w:fill="FFFFFF"/>
            <w:vAlign w:val="center"/>
            <w:hideMark/>
          </w:tcPr>
          <w:p w14:paraId="2271D447" w14:textId="77777777" w:rsidR="00415B41" w:rsidRPr="00415B41" w:rsidRDefault="00415B41" w:rsidP="00415B41">
            <w:pPr>
              <w:widowControl w:val="0"/>
              <w:suppressAutoHyphens/>
              <w:jc w:val="both"/>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n-US"/>
              </w:rPr>
              <w:t>LAVADO PERITONEAL TERAPEUTICO VIA ABIERTA</w:t>
            </w:r>
          </w:p>
        </w:tc>
        <w:tc>
          <w:tcPr>
            <w:tcW w:w="520" w:type="pct"/>
            <w:shd w:val="clear" w:color="000000" w:fill="FFFFFF"/>
            <w:vAlign w:val="center"/>
            <w:hideMark/>
          </w:tcPr>
          <w:p w14:paraId="03E96D68"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SERVICIO</w:t>
            </w:r>
          </w:p>
        </w:tc>
        <w:tc>
          <w:tcPr>
            <w:tcW w:w="480" w:type="pct"/>
            <w:shd w:val="clear" w:color="000000" w:fill="FFFFFF"/>
            <w:vAlign w:val="center"/>
            <w:hideMark/>
          </w:tcPr>
          <w:p w14:paraId="2D16D871"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1</w:t>
            </w:r>
          </w:p>
        </w:tc>
        <w:tc>
          <w:tcPr>
            <w:tcW w:w="410" w:type="pct"/>
            <w:shd w:val="clear" w:color="000000" w:fill="FFFFFF"/>
          </w:tcPr>
          <w:p w14:paraId="607A4097"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c>
          <w:tcPr>
            <w:tcW w:w="410" w:type="pct"/>
            <w:shd w:val="clear" w:color="000000" w:fill="FFFFFF"/>
          </w:tcPr>
          <w:p w14:paraId="4D0CBD04"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r>
      <w:tr w:rsidR="00415B41" w:rsidRPr="00415B41" w14:paraId="62FA9B08" w14:textId="77777777" w:rsidTr="009F0836">
        <w:trPr>
          <w:trHeight w:val="20"/>
          <w:jc w:val="center"/>
        </w:trPr>
        <w:tc>
          <w:tcPr>
            <w:tcW w:w="303" w:type="pct"/>
            <w:shd w:val="clear" w:color="000000" w:fill="FFFFFF"/>
            <w:vAlign w:val="center"/>
            <w:hideMark/>
          </w:tcPr>
          <w:p w14:paraId="59FD5F3E"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187</w:t>
            </w:r>
          </w:p>
        </w:tc>
        <w:tc>
          <w:tcPr>
            <w:tcW w:w="399" w:type="pct"/>
            <w:shd w:val="clear" w:color="000000" w:fill="FFFFFF"/>
            <w:vAlign w:val="center"/>
            <w:hideMark/>
          </w:tcPr>
          <w:p w14:paraId="683BA75C"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690103</w:t>
            </w:r>
          </w:p>
        </w:tc>
        <w:tc>
          <w:tcPr>
            <w:tcW w:w="426" w:type="pct"/>
            <w:shd w:val="clear" w:color="000000" w:fill="FFFFFF"/>
            <w:vAlign w:val="center"/>
            <w:hideMark/>
          </w:tcPr>
          <w:p w14:paraId="53906C75"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85101501</w:t>
            </w:r>
          </w:p>
        </w:tc>
        <w:tc>
          <w:tcPr>
            <w:tcW w:w="2052" w:type="pct"/>
            <w:shd w:val="clear" w:color="000000" w:fill="FFFFFF"/>
            <w:vAlign w:val="center"/>
            <w:hideMark/>
          </w:tcPr>
          <w:p w14:paraId="669D9DE4" w14:textId="77777777" w:rsidR="00415B41" w:rsidRPr="00415B41" w:rsidRDefault="00415B41" w:rsidP="00415B41">
            <w:pPr>
              <w:widowControl w:val="0"/>
              <w:suppressAutoHyphens/>
              <w:jc w:val="both"/>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LEGRADO UTERINO GINECOLÓGICO</w:t>
            </w:r>
          </w:p>
        </w:tc>
        <w:tc>
          <w:tcPr>
            <w:tcW w:w="520" w:type="pct"/>
            <w:shd w:val="clear" w:color="000000" w:fill="FFFFFF"/>
            <w:vAlign w:val="center"/>
            <w:hideMark/>
          </w:tcPr>
          <w:p w14:paraId="47BF286B"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SERVICIO</w:t>
            </w:r>
          </w:p>
        </w:tc>
        <w:tc>
          <w:tcPr>
            <w:tcW w:w="480" w:type="pct"/>
            <w:shd w:val="clear" w:color="000000" w:fill="FFFFFF"/>
            <w:vAlign w:val="center"/>
            <w:hideMark/>
          </w:tcPr>
          <w:p w14:paraId="0B7E5CA1"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1</w:t>
            </w:r>
          </w:p>
        </w:tc>
        <w:tc>
          <w:tcPr>
            <w:tcW w:w="410" w:type="pct"/>
            <w:shd w:val="clear" w:color="000000" w:fill="FFFFFF"/>
          </w:tcPr>
          <w:p w14:paraId="09B4321B"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c>
          <w:tcPr>
            <w:tcW w:w="410" w:type="pct"/>
            <w:shd w:val="clear" w:color="000000" w:fill="FFFFFF"/>
          </w:tcPr>
          <w:p w14:paraId="60F2F053"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r>
      <w:tr w:rsidR="00415B41" w:rsidRPr="00415B41" w14:paraId="4AE7F35B" w14:textId="77777777" w:rsidTr="009F0836">
        <w:trPr>
          <w:trHeight w:val="20"/>
          <w:jc w:val="center"/>
        </w:trPr>
        <w:tc>
          <w:tcPr>
            <w:tcW w:w="303" w:type="pct"/>
            <w:shd w:val="clear" w:color="000000" w:fill="FFFFFF"/>
            <w:vAlign w:val="center"/>
            <w:hideMark/>
          </w:tcPr>
          <w:p w14:paraId="431A7DEA"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188</w:t>
            </w:r>
          </w:p>
        </w:tc>
        <w:tc>
          <w:tcPr>
            <w:tcW w:w="399" w:type="pct"/>
            <w:shd w:val="clear" w:color="000000" w:fill="FFFFFF"/>
            <w:vAlign w:val="center"/>
            <w:hideMark/>
          </w:tcPr>
          <w:p w14:paraId="6A5D4515"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423305</w:t>
            </w:r>
          </w:p>
        </w:tc>
        <w:tc>
          <w:tcPr>
            <w:tcW w:w="426" w:type="pct"/>
            <w:shd w:val="clear" w:color="000000" w:fill="FFFFFF"/>
            <w:vAlign w:val="center"/>
            <w:hideMark/>
          </w:tcPr>
          <w:p w14:paraId="173036FC"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85101501</w:t>
            </w:r>
          </w:p>
        </w:tc>
        <w:tc>
          <w:tcPr>
            <w:tcW w:w="2052" w:type="pct"/>
            <w:shd w:val="clear" w:color="000000" w:fill="FFFFFF"/>
            <w:vAlign w:val="center"/>
            <w:hideMark/>
          </w:tcPr>
          <w:p w14:paraId="2FBA1ACB" w14:textId="77777777" w:rsidR="00415B41" w:rsidRPr="00415B41" w:rsidRDefault="00415B41" w:rsidP="00415B41">
            <w:pPr>
              <w:widowControl w:val="0"/>
              <w:suppressAutoHyphens/>
              <w:jc w:val="both"/>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n-US"/>
              </w:rPr>
              <w:t>LIGADURA DE VARICES ESOFAGICAS VIA ENDOSCOPICA</w:t>
            </w:r>
          </w:p>
        </w:tc>
        <w:tc>
          <w:tcPr>
            <w:tcW w:w="520" w:type="pct"/>
            <w:shd w:val="clear" w:color="000000" w:fill="FFFFFF"/>
            <w:vAlign w:val="center"/>
            <w:hideMark/>
          </w:tcPr>
          <w:p w14:paraId="11A2AEE6"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SERVICIO</w:t>
            </w:r>
          </w:p>
        </w:tc>
        <w:tc>
          <w:tcPr>
            <w:tcW w:w="480" w:type="pct"/>
            <w:shd w:val="clear" w:color="000000" w:fill="FFFFFF"/>
            <w:vAlign w:val="center"/>
            <w:hideMark/>
          </w:tcPr>
          <w:p w14:paraId="291C562B"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1</w:t>
            </w:r>
          </w:p>
        </w:tc>
        <w:tc>
          <w:tcPr>
            <w:tcW w:w="410" w:type="pct"/>
            <w:shd w:val="clear" w:color="000000" w:fill="FFFFFF"/>
          </w:tcPr>
          <w:p w14:paraId="3F227455"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c>
          <w:tcPr>
            <w:tcW w:w="410" w:type="pct"/>
            <w:shd w:val="clear" w:color="000000" w:fill="FFFFFF"/>
          </w:tcPr>
          <w:p w14:paraId="27D5AA03"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r>
      <w:tr w:rsidR="00415B41" w:rsidRPr="00415B41" w14:paraId="530EFFEF" w14:textId="77777777" w:rsidTr="009F0836">
        <w:trPr>
          <w:trHeight w:val="20"/>
          <w:jc w:val="center"/>
        </w:trPr>
        <w:tc>
          <w:tcPr>
            <w:tcW w:w="303" w:type="pct"/>
            <w:shd w:val="clear" w:color="000000" w:fill="FFFFFF"/>
            <w:vAlign w:val="center"/>
            <w:hideMark/>
          </w:tcPr>
          <w:p w14:paraId="3F6FC1BA"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189</w:t>
            </w:r>
          </w:p>
        </w:tc>
        <w:tc>
          <w:tcPr>
            <w:tcW w:w="399" w:type="pct"/>
            <w:shd w:val="clear" w:color="000000" w:fill="FFFFFF"/>
            <w:vAlign w:val="center"/>
            <w:hideMark/>
          </w:tcPr>
          <w:p w14:paraId="3D67C3FA"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405404</w:t>
            </w:r>
          </w:p>
        </w:tc>
        <w:tc>
          <w:tcPr>
            <w:tcW w:w="426" w:type="pct"/>
            <w:shd w:val="clear" w:color="000000" w:fill="FFFFFF"/>
            <w:vAlign w:val="center"/>
            <w:hideMark/>
          </w:tcPr>
          <w:p w14:paraId="50D62BA1"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85101501</w:t>
            </w:r>
          </w:p>
        </w:tc>
        <w:tc>
          <w:tcPr>
            <w:tcW w:w="2052" w:type="pct"/>
            <w:shd w:val="clear" w:color="000000" w:fill="FFFFFF"/>
            <w:vAlign w:val="center"/>
            <w:hideMark/>
          </w:tcPr>
          <w:p w14:paraId="4354A936" w14:textId="77777777" w:rsidR="00415B41" w:rsidRPr="00415B41" w:rsidRDefault="00415B41" w:rsidP="00415B41">
            <w:pPr>
              <w:widowControl w:val="0"/>
              <w:suppressAutoHyphens/>
              <w:jc w:val="both"/>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n-US"/>
              </w:rPr>
              <w:t>LINFADENECTOMÍA RADICAL ABDOMINAL VÍA ABIERTA</w:t>
            </w:r>
          </w:p>
        </w:tc>
        <w:tc>
          <w:tcPr>
            <w:tcW w:w="520" w:type="pct"/>
            <w:shd w:val="clear" w:color="000000" w:fill="FFFFFF"/>
            <w:vAlign w:val="center"/>
            <w:hideMark/>
          </w:tcPr>
          <w:p w14:paraId="21EC61C6"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SERVICIO</w:t>
            </w:r>
          </w:p>
        </w:tc>
        <w:tc>
          <w:tcPr>
            <w:tcW w:w="480" w:type="pct"/>
            <w:shd w:val="clear" w:color="000000" w:fill="FFFFFF"/>
            <w:vAlign w:val="center"/>
            <w:hideMark/>
          </w:tcPr>
          <w:p w14:paraId="046FA4A7"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1</w:t>
            </w:r>
          </w:p>
        </w:tc>
        <w:tc>
          <w:tcPr>
            <w:tcW w:w="410" w:type="pct"/>
            <w:shd w:val="clear" w:color="000000" w:fill="FFFFFF"/>
          </w:tcPr>
          <w:p w14:paraId="4A0C453A"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c>
          <w:tcPr>
            <w:tcW w:w="410" w:type="pct"/>
            <w:shd w:val="clear" w:color="000000" w:fill="FFFFFF"/>
          </w:tcPr>
          <w:p w14:paraId="53C8A281"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r>
      <w:tr w:rsidR="00415B41" w:rsidRPr="00415B41" w14:paraId="0605FDA2" w14:textId="77777777" w:rsidTr="009F0836">
        <w:trPr>
          <w:trHeight w:val="20"/>
          <w:jc w:val="center"/>
        </w:trPr>
        <w:tc>
          <w:tcPr>
            <w:tcW w:w="303" w:type="pct"/>
            <w:shd w:val="clear" w:color="000000" w:fill="FFFFFF"/>
            <w:vAlign w:val="center"/>
            <w:hideMark/>
          </w:tcPr>
          <w:p w14:paraId="017D6233"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190</w:t>
            </w:r>
          </w:p>
        </w:tc>
        <w:tc>
          <w:tcPr>
            <w:tcW w:w="399" w:type="pct"/>
            <w:shd w:val="clear" w:color="000000" w:fill="FFFFFF"/>
            <w:vAlign w:val="center"/>
            <w:hideMark/>
          </w:tcPr>
          <w:p w14:paraId="422CE0FF"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405406</w:t>
            </w:r>
          </w:p>
        </w:tc>
        <w:tc>
          <w:tcPr>
            <w:tcW w:w="426" w:type="pct"/>
            <w:shd w:val="clear" w:color="000000" w:fill="FFFFFF"/>
            <w:vAlign w:val="center"/>
            <w:hideMark/>
          </w:tcPr>
          <w:p w14:paraId="4EC05F65"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85101501</w:t>
            </w:r>
          </w:p>
        </w:tc>
        <w:tc>
          <w:tcPr>
            <w:tcW w:w="2052" w:type="pct"/>
            <w:shd w:val="clear" w:color="000000" w:fill="FFFFFF"/>
            <w:vAlign w:val="center"/>
            <w:hideMark/>
          </w:tcPr>
          <w:p w14:paraId="451872F1" w14:textId="77777777" w:rsidR="00415B41" w:rsidRPr="00415B41" w:rsidRDefault="00415B41" w:rsidP="00415B41">
            <w:pPr>
              <w:widowControl w:val="0"/>
              <w:suppressAutoHyphens/>
              <w:jc w:val="both"/>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n-US"/>
              </w:rPr>
              <w:t>LINFADENECTOMÍA RADICAL PÉLVICA VÍA ABIERTA</w:t>
            </w:r>
          </w:p>
        </w:tc>
        <w:tc>
          <w:tcPr>
            <w:tcW w:w="520" w:type="pct"/>
            <w:shd w:val="clear" w:color="000000" w:fill="FFFFFF"/>
            <w:vAlign w:val="center"/>
            <w:hideMark/>
          </w:tcPr>
          <w:p w14:paraId="55FE6BCE"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SERVICIO</w:t>
            </w:r>
          </w:p>
        </w:tc>
        <w:tc>
          <w:tcPr>
            <w:tcW w:w="480" w:type="pct"/>
            <w:shd w:val="clear" w:color="000000" w:fill="FFFFFF"/>
            <w:vAlign w:val="center"/>
            <w:hideMark/>
          </w:tcPr>
          <w:p w14:paraId="1C7A9907"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1</w:t>
            </w:r>
          </w:p>
        </w:tc>
        <w:tc>
          <w:tcPr>
            <w:tcW w:w="410" w:type="pct"/>
            <w:shd w:val="clear" w:color="000000" w:fill="FFFFFF"/>
          </w:tcPr>
          <w:p w14:paraId="264D5732"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c>
          <w:tcPr>
            <w:tcW w:w="410" w:type="pct"/>
            <w:shd w:val="clear" w:color="000000" w:fill="FFFFFF"/>
          </w:tcPr>
          <w:p w14:paraId="0016CEBE"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r>
      <w:tr w:rsidR="00415B41" w:rsidRPr="00415B41" w14:paraId="425E4D8C" w14:textId="77777777" w:rsidTr="009F0836">
        <w:trPr>
          <w:trHeight w:val="20"/>
          <w:jc w:val="center"/>
        </w:trPr>
        <w:tc>
          <w:tcPr>
            <w:tcW w:w="303" w:type="pct"/>
            <w:shd w:val="clear" w:color="000000" w:fill="FFFFFF"/>
            <w:vAlign w:val="center"/>
            <w:hideMark/>
          </w:tcPr>
          <w:p w14:paraId="2EDFE295"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191</w:t>
            </w:r>
          </w:p>
        </w:tc>
        <w:tc>
          <w:tcPr>
            <w:tcW w:w="399" w:type="pct"/>
            <w:shd w:val="clear" w:color="000000" w:fill="FFFFFF"/>
            <w:vAlign w:val="center"/>
            <w:hideMark/>
          </w:tcPr>
          <w:p w14:paraId="5E042E23"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405407</w:t>
            </w:r>
          </w:p>
        </w:tc>
        <w:tc>
          <w:tcPr>
            <w:tcW w:w="426" w:type="pct"/>
            <w:shd w:val="clear" w:color="000000" w:fill="FFFFFF"/>
            <w:vAlign w:val="center"/>
            <w:hideMark/>
          </w:tcPr>
          <w:p w14:paraId="616ACB55"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85101501</w:t>
            </w:r>
          </w:p>
        </w:tc>
        <w:tc>
          <w:tcPr>
            <w:tcW w:w="2052" w:type="pct"/>
            <w:shd w:val="clear" w:color="000000" w:fill="FFFFFF"/>
            <w:vAlign w:val="center"/>
            <w:hideMark/>
          </w:tcPr>
          <w:p w14:paraId="590754D1" w14:textId="77777777" w:rsidR="00415B41" w:rsidRPr="00415B41" w:rsidRDefault="00415B41" w:rsidP="00415B41">
            <w:pPr>
              <w:widowControl w:val="0"/>
              <w:suppressAutoHyphens/>
              <w:jc w:val="both"/>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n-US"/>
              </w:rPr>
              <w:t>LINFADENECTOMIA RADICAL PELVICA VIA LAPAROSCÓPICA</w:t>
            </w:r>
          </w:p>
        </w:tc>
        <w:tc>
          <w:tcPr>
            <w:tcW w:w="520" w:type="pct"/>
            <w:shd w:val="clear" w:color="000000" w:fill="FFFFFF"/>
            <w:vAlign w:val="center"/>
            <w:hideMark/>
          </w:tcPr>
          <w:p w14:paraId="094DC712"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SERVICIO</w:t>
            </w:r>
          </w:p>
        </w:tc>
        <w:tc>
          <w:tcPr>
            <w:tcW w:w="480" w:type="pct"/>
            <w:shd w:val="clear" w:color="000000" w:fill="FFFFFF"/>
            <w:vAlign w:val="center"/>
            <w:hideMark/>
          </w:tcPr>
          <w:p w14:paraId="07DABBA9"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1</w:t>
            </w:r>
          </w:p>
        </w:tc>
        <w:tc>
          <w:tcPr>
            <w:tcW w:w="410" w:type="pct"/>
            <w:shd w:val="clear" w:color="000000" w:fill="FFFFFF"/>
          </w:tcPr>
          <w:p w14:paraId="6D5DE5C2"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c>
          <w:tcPr>
            <w:tcW w:w="410" w:type="pct"/>
            <w:shd w:val="clear" w:color="000000" w:fill="FFFFFF"/>
          </w:tcPr>
          <w:p w14:paraId="4644397D"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r>
      <w:tr w:rsidR="00415B41" w:rsidRPr="00415B41" w14:paraId="5CC5BAD8" w14:textId="77777777" w:rsidTr="009F0836">
        <w:trPr>
          <w:trHeight w:val="20"/>
          <w:jc w:val="center"/>
        </w:trPr>
        <w:tc>
          <w:tcPr>
            <w:tcW w:w="303" w:type="pct"/>
            <w:shd w:val="clear" w:color="000000" w:fill="FFFFFF"/>
            <w:vAlign w:val="center"/>
            <w:hideMark/>
          </w:tcPr>
          <w:p w14:paraId="36D1C53B"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192</w:t>
            </w:r>
          </w:p>
        </w:tc>
        <w:tc>
          <w:tcPr>
            <w:tcW w:w="399" w:type="pct"/>
            <w:shd w:val="clear" w:color="000000" w:fill="FFFFFF"/>
            <w:vAlign w:val="center"/>
            <w:hideMark/>
          </w:tcPr>
          <w:p w14:paraId="28884C51"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545001</w:t>
            </w:r>
          </w:p>
        </w:tc>
        <w:tc>
          <w:tcPr>
            <w:tcW w:w="426" w:type="pct"/>
            <w:shd w:val="clear" w:color="000000" w:fill="FFFFFF"/>
            <w:vAlign w:val="center"/>
            <w:hideMark/>
          </w:tcPr>
          <w:p w14:paraId="0FE477C6"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85101501</w:t>
            </w:r>
          </w:p>
        </w:tc>
        <w:tc>
          <w:tcPr>
            <w:tcW w:w="2052" w:type="pct"/>
            <w:shd w:val="clear" w:color="000000" w:fill="FFFFFF"/>
            <w:vAlign w:val="center"/>
            <w:hideMark/>
          </w:tcPr>
          <w:p w14:paraId="4AD3B12F" w14:textId="77777777" w:rsidR="00415B41" w:rsidRPr="00415B41" w:rsidRDefault="00415B41" w:rsidP="00415B41">
            <w:pPr>
              <w:widowControl w:val="0"/>
              <w:suppressAutoHyphens/>
              <w:jc w:val="both"/>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n-US"/>
              </w:rPr>
              <w:t>LISIS DE ADHERENCIAS PERITONEALES VÍA ABIERTA</w:t>
            </w:r>
          </w:p>
        </w:tc>
        <w:tc>
          <w:tcPr>
            <w:tcW w:w="520" w:type="pct"/>
            <w:shd w:val="clear" w:color="000000" w:fill="FFFFFF"/>
            <w:vAlign w:val="center"/>
            <w:hideMark/>
          </w:tcPr>
          <w:p w14:paraId="36413224"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SERVICIO</w:t>
            </w:r>
          </w:p>
        </w:tc>
        <w:tc>
          <w:tcPr>
            <w:tcW w:w="480" w:type="pct"/>
            <w:shd w:val="clear" w:color="000000" w:fill="FFFFFF"/>
            <w:vAlign w:val="center"/>
            <w:hideMark/>
          </w:tcPr>
          <w:p w14:paraId="7E2D4F4A"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1</w:t>
            </w:r>
          </w:p>
        </w:tc>
        <w:tc>
          <w:tcPr>
            <w:tcW w:w="410" w:type="pct"/>
            <w:shd w:val="clear" w:color="000000" w:fill="FFFFFF"/>
          </w:tcPr>
          <w:p w14:paraId="2B47BD46"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c>
          <w:tcPr>
            <w:tcW w:w="410" w:type="pct"/>
            <w:shd w:val="clear" w:color="000000" w:fill="FFFFFF"/>
          </w:tcPr>
          <w:p w14:paraId="7A34F5C7"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r>
      <w:tr w:rsidR="00415B41" w:rsidRPr="00415B41" w14:paraId="0841E4BF" w14:textId="77777777" w:rsidTr="009F0836">
        <w:trPr>
          <w:trHeight w:val="20"/>
          <w:jc w:val="center"/>
        </w:trPr>
        <w:tc>
          <w:tcPr>
            <w:tcW w:w="303" w:type="pct"/>
            <w:shd w:val="clear" w:color="000000" w:fill="FFFFFF"/>
            <w:vAlign w:val="center"/>
            <w:hideMark/>
          </w:tcPr>
          <w:p w14:paraId="289DCB82"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193</w:t>
            </w:r>
          </w:p>
        </w:tc>
        <w:tc>
          <w:tcPr>
            <w:tcW w:w="399" w:type="pct"/>
            <w:shd w:val="clear" w:color="000000" w:fill="FFFFFF"/>
            <w:vAlign w:val="center"/>
            <w:hideMark/>
          </w:tcPr>
          <w:p w14:paraId="4895084D"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324102</w:t>
            </w:r>
          </w:p>
        </w:tc>
        <w:tc>
          <w:tcPr>
            <w:tcW w:w="426" w:type="pct"/>
            <w:shd w:val="clear" w:color="000000" w:fill="FFFFFF"/>
            <w:vAlign w:val="center"/>
            <w:hideMark/>
          </w:tcPr>
          <w:p w14:paraId="186C5628"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85101501</w:t>
            </w:r>
          </w:p>
        </w:tc>
        <w:tc>
          <w:tcPr>
            <w:tcW w:w="2052" w:type="pct"/>
            <w:shd w:val="clear" w:color="000000" w:fill="FFFFFF"/>
            <w:vAlign w:val="center"/>
            <w:hideMark/>
          </w:tcPr>
          <w:p w14:paraId="0F31EA64" w14:textId="77777777" w:rsidR="00415B41" w:rsidRPr="00415B41" w:rsidRDefault="00415B41" w:rsidP="00415B41">
            <w:pPr>
              <w:widowControl w:val="0"/>
              <w:suppressAutoHyphens/>
              <w:jc w:val="both"/>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LOBECTOMIA SEGMENTARIA POR TORACOSCOPIA</w:t>
            </w:r>
          </w:p>
        </w:tc>
        <w:tc>
          <w:tcPr>
            <w:tcW w:w="520" w:type="pct"/>
            <w:shd w:val="clear" w:color="000000" w:fill="FFFFFF"/>
            <w:vAlign w:val="center"/>
            <w:hideMark/>
          </w:tcPr>
          <w:p w14:paraId="08F9B81A"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SERVICIO</w:t>
            </w:r>
          </w:p>
        </w:tc>
        <w:tc>
          <w:tcPr>
            <w:tcW w:w="480" w:type="pct"/>
            <w:shd w:val="clear" w:color="000000" w:fill="FFFFFF"/>
            <w:vAlign w:val="center"/>
            <w:hideMark/>
          </w:tcPr>
          <w:p w14:paraId="6F1872A4"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1</w:t>
            </w:r>
          </w:p>
        </w:tc>
        <w:tc>
          <w:tcPr>
            <w:tcW w:w="410" w:type="pct"/>
            <w:shd w:val="clear" w:color="000000" w:fill="FFFFFF"/>
          </w:tcPr>
          <w:p w14:paraId="17F2FC6F"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c>
          <w:tcPr>
            <w:tcW w:w="410" w:type="pct"/>
            <w:shd w:val="clear" w:color="000000" w:fill="FFFFFF"/>
          </w:tcPr>
          <w:p w14:paraId="5FCAF5BB"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r>
      <w:tr w:rsidR="00415B41" w:rsidRPr="00415B41" w14:paraId="6FCECE7B" w14:textId="77777777" w:rsidTr="009F0836">
        <w:trPr>
          <w:trHeight w:val="20"/>
          <w:jc w:val="center"/>
        </w:trPr>
        <w:tc>
          <w:tcPr>
            <w:tcW w:w="303" w:type="pct"/>
            <w:shd w:val="clear" w:color="000000" w:fill="FFFFFF"/>
            <w:vAlign w:val="center"/>
            <w:hideMark/>
          </w:tcPr>
          <w:p w14:paraId="62F136BF"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194</w:t>
            </w:r>
          </w:p>
        </w:tc>
        <w:tc>
          <w:tcPr>
            <w:tcW w:w="399" w:type="pct"/>
            <w:shd w:val="clear" w:color="000000" w:fill="FFFFFF"/>
            <w:vAlign w:val="center"/>
            <w:hideMark/>
          </w:tcPr>
          <w:p w14:paraId="5ACE228A"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851301</w:t>
            </w:r>
          </w:p>
        </w:tc>
        <w:tc>
          <w:tcPr>
            <w:tcW w:w="426" w:type="pct"/>
            <w:shd w:val="clear" w:color="000000" w:fill="FFFFFF"/>
            <w:vAlign w:val="center"/>
            <w:hideMark/>
          </w:tcPr>
          <w:p w14:paraId="310FEA37"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85101501</w:t>
            </w:r>
          </w:p>
        </w:tc>
        <w:tc>
          <w:tcPr>
            <w:tcW w:w="2052" w:type="pct"/>
            <w:shd w:val="clear" w:color="000000" w:fill="FFFFFF"/>
            <w:vAlign w:val="center"/>
            <w:hideMark/>
          </w:tcPr>
          <w:p w14:paraId="4A9910E7" w14:textId="77777777" w:rsidR="00415B41" w:rsidRPr="00415B41" w:rsidRDefault="00415B41" w:rsidP="00415B41">
            <w:pPr>
              <w:widowControl w:val="0"/>
              <w:suppressAutoHyphens/>
              <w:jc w:val="both"/>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n-US"/>
              </w:rPr>
              <w:t>LOCALIZACION DE LESION NO PALPABLE DE MAMA CON ARPON</w:t>
            </w:r>
          </w:p>
        </w:tc>
        <w:tc>
          <w:tcPr>
            <w:tcW w:w="520" w:type="pct"/>
            <w:shd w:val="clear" w:color="000000" w:fill="FFFFFF"/>
            <w:vAlign w:val="center"/>
            <w:hideMark/>
          </w:tcPr>
          <w:p w14:paraId="6D2A4E59"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SERVICIO</w:t>
            </w:r>
          </w:p>
        </w:tc>
        <w:tc>
          <w:tcPr>
            <w:tcW w:w="480" w:type="pct"/>
            <w:shd w:val="clear" w:color="000000" w:fill="FFFFFF"/>
            <w:vAlign w:val="center"/>
            <w:hideMark/>
          </w:tcPr>
          <w:p w14:paraId="0B0CA3C5"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1</w:t>
            </w:r>
          </w:p>
        </w:tc>
        <w:tc>
          <w:tcPr>
            <w:tcW w:w="410" w:type="pct"/>
            <w:shd w:val="clear" w:color="000000" w:fill="FFFFFF"/>
          </w:tcPr>
          <w:p w14:paraId="7EF384B8"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c>
          <w:tcPr>
            <w:tcW w:w="410" w:type="pct"/>
            <w:shd w:val="clear" w:color="000000" w:fill="FFFFFF"/>
          </w:tcPr>
          <w:p w14:paraId="5F3783F9"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r>
      <w:tr w:rsidR="00415B41" w:rsidRPr="00415B41" w14:paraId="77B8D4A8" w14:textId="77777777" w:rsidTr="009F0836">
        <w:trPr>
          <w:trHeight w:val="20"/>
          <w:jc w:val="center"/>
        </w:trPr>
        <w:tc>
          <w:tcPr>
            <w:tcW w:w="303" w:type="pct"/>
            <w:shd w:val="clear" w:color="000000" w:fill="FFFFFF"/>
            <w:vAlign w:val="center"/>
            <w:hideMark/>
          </w:tcPr>
          <w:p w14:paraId="6BD43B84"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195</w:t>
            </w:r>
          </w:p>
        </w:tc>
        <w:tc>
          <w:tcPr>
            <w:tcW w:w="399" w:type="pct"/>
            <w:shd w:val="clear" w:color="000000" w:fill="FFFFFF"/>
            <w:vAlign w:val="center"/>
            <w:hideMark/>
          </w:tcPr>
          <w:p w14:paraId="47FC3A74"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851302</w:t>
            </w:r>
          </w:p>
        </w:tc>
        <w:tc>
          <w:tcPr>
            <w:tcW w:w="426" w:type="pct"/>
            <w:shd w:val="clear" w:color="000000" w:fill="FFFFFF"/>
            <w:vAlign w:val="center"/>
            <w:hideMark/>
          </w:tcPr>
          <w:p w14:paraId="325B4597"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85101501</w:t>
            </w:r>
          </w:p>
        </w:tc>
        <w:tc>
          <w:tcPr>
            <w:tcW w:w="2052" w:type="pct"/>
            <w:shd w:val="clear" w:color="000000" w:fill="FFFFFF"/>
            <w:vAlign w:val="center"/>
            <w:hideMark/>
          </w:tcPr>
          <w:p w14:paraId="72897656" w14:textId="77777777" w:rsidR="00415B41" w:rsidRPr="00415B41" w:rsidRDefault="00415B41" w:rsidP="00415B41">
            <w:pPr>
              <w:widowControl w:val="0"/>
              <w:suppressAutoHyphens/>
              <w:jc w:val="both"/>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n-US"/>
              </w:rPr>
              <w:t>LOCALIZACION DE LESION NO PALPABLE DE MAMA POR ESTEREOTAXIA</w:t>
            </w:r>
          </w:p>
        </w:tc>
        <w:tc>
          <w:tcPr>
            <w:tcW w:w="520" w:type="pct"/>
            <w:shd w:val="clear" w:color="000000" w:fill="FFFFFF"/>
            <w:vAlign w:val="center"/>
            <w:hideMark/>
          </w:tcPr>
          <w:p w14:paraId="1E8DC232"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SERVICIO</w:t>
            </w:r>
          </w:p>
        </w:tc>
        <w:tc>
          <w:tcPr>
            <w:tcW w:w="480" w:type="pct"/>
            <w:shd w:val="clear" w:color="000000" w:fill="FFFFFF"/>
            <w:vAlign w:val="center"/>
            <w:hideMark/>
          </w:tcPr>
          <w:p w14:paraId="3F5FC2DE"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1</w:t>
            </w:r>
          </w:p>
        </w:tc>
        <w:tc>
          <w:tcPr>
            <w:tcW w:w="410" w:type="pct"/>
            <w:shd w:val="clear" w:color="000000" w:fill="FFFFFF"/>
          </w:tcPr>
          <w:p w14:paraId="57C39C28"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c>
          <w:tcPr>
            <w:tcW w:w="410" w:type="pct"/>
            <w:shd w:val="clear" w:color="000000" w:fill="FFFFFF"/>
          </w:tcPr>
          <w:p w14:paraId="064A9EC0"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r>
      <w:tr w:rsidR="00415B41" w:rsidRPr="00415B41" w14:paraId="69DEB946" w14:textId="77777777" w:rsidTr="009F0836">
        <w:trPr>
          <w:trHeight w:val="20"/>
          <w:jc w:val="center"/>
        </w:trPr>
        <w:tc>
          <w:tcPr>
            <w:tcW w:w="303" w:type="pct"/>
            <w:shd w:val="clear" w:color="000000" w:fill="FFFFFF"/>
            <w:vAlign w:val="center"/>
            <w:hideMark/>
          </w:tcPr>
          <w:p w14:paraId="08C337FB"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196</w:t>
            </w:r>
          </w:p>
        </w:tc>
        <w:tc>
          <w:tcPr>
            <w:tcW w:w="399" w:type="pct"/>
            <w:shd w:val="clear" w:color="000000" w:fill="FFFFFF"/>
            <w:vAlign w:val="center"/>
            <w:hideMark/>
          </w:tcPr>
          <w:p w14:paraId="444750E8"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876802</w:t>
            </w:r>
          </w:p>
        </w:tc>
        <w:tc>
          <w:tcPr>
            <w:tcW w:w="426" w:type="pct"/>
            <w:shd w:val="clear" w:color="000000" w:fill="FFFFFF"/>
            <w:vAlign w:val="center"/>
            <w:hideMark/>
          </w:tcPr>
          <w:p w14:paraId="7EF79B03"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85101501</w:t>
            </w:r>
          </w:p>
        </w:tc>
        <w:tc>
          <w:tcPr>
            <w:tcW w:w="2052" w:type="pct"/>
            <w:shd w:val="clear" w:color="000000" w:fill="FFFFFF"/>
            <w:vAlign w:val="center"/>
            <w:hideMark/>
          </w:tcPr>
          <w:p w14:paraId="7C02ADE9" w14:textId="77777777" w:rsidR="00415B41" w:rsidRPr="00415B41" w:rsidRDefault="00415B41" w:rsidP="00415B41">
            <w:pPr>
              <w:widowControl w:val="0"/>
              <w:suppressAutoHyphens/>
              <w:jc w:val="both"/>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MAMOGRAFIA BILATERAL</w:t>
            </w:r>
          </w:p>
        </w:tc>
        <w:tc>
          <w:tcPr>
            <w:tcW w:w="520" w:type="pct"/>
            <w:shd w:val="clear" w:color="000000" w:fill="FFFFFF"/>
            <w:vAlign w:val="center"/>
            <w:hideMark/>
          </w:tcPr>
          <w:p w14:paraId="0DD6AC2C"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SERVICIO</w:t>
            </w:r>
          </w:p>
        </w:tc>
        <w:tc>
          <w:tcPr>
            <w:tcW w:w="480" w:type="pct"/>
            <w:shd w:val="clear" w:color="000000" w:fill="FFFFFF"/>
            <w:vAlign w:val="center"/>
            <w:hideMark/>
          </w:tcPr>
          <w:p w14:paraId="7F97D671"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1</w:t>
            </w:r>
          </w:p>
        </w:tc>
        <w:tc>
          <w:tcPr>
            <w:tcW w:w="410" w:type="pct"/>
            <w:shd w:val="clear" w:color="000000" w:fill="FFFFFF"/>
          </w:tcPr>
          <w:p w14:paraId="7F0AB1AC"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c>
          <w:tcPr>
            <w:tcW w:w="410" w:type="pct"/>
            <w:shd w:val="clear" w:color="000000" w:fill="FFFFFF"/>
          </w:tcPr>
          <w:p w14:paraId="584F00CE"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r>
      <w:tr w:rsidR="00415B41" w:rsidRPr="00415B41" w14:paraId="2B3423CD" w14:textId="77777777" w:rsidTr="009F0836">
        <w:trPr>
          <w:trHeight w:val="20"/>
          <w:jc w:val="center"/>
        </w:trPr>
        <w:tc>
          <w:tcPr>
            <w:tcW w:w="303" w:type="pct"/>
            <w:shd w:val="clear" w:color="000000" w:fill="FFFFFF"/>
            <w:vAlign w:val="center"/>
            <w:hideMark/>
          </w:tcPr>
          <w:p w14:paraId="2076957D"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197</w:t>
            </w:r>
          </w:p>
        </w:tc>
        <w:tc>
          <w:tcPr>
            <w:tcW w:w="399" w:type="pct"/>
            <w:shd w:val="clear" w:color="000000" w:fill="FFFFFF"/>
            <w:vAlign w:val="center"/>
            <w:hideMark/>
          </w:tcPr>
          <w:p w14:paraId="005194D6"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876801</w:t>
            </w:r>
          </w:p>
        </w:tc>
        <w:tc>
          <w:tcPr>
            <w:tcW w:w="426" w:type="pct"/>
            <w:shd w:val="clear" w:color="000000" w:fill="FFFFFF"/>
            <w:vAlign w:val="center"/>
            <w:hideMark/>
          </w:tcPr>
          <w:p w14:paraId="54C7809A"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85101501</w:t>
            </w:r>
          </w:p>
        </w:tc>
        <w:tc>
          <w:tcPr>
            <w:tcW w:w="2052" w:type="pct"/>
            <w:shd w:val="clear" w:color="000000" w:fill="FFFFFF"/>
            <w:vAlign w:val="center"/>
            <w:hideMark/>
          </w:tcPr>
          <w:p w14:paraId="049D69E5" w14:textId="77777777" w:rsidR="00415B41" w:rsidRPr="00415B41" w:rsidRDefault="00415B41" w:rsidP="00415B41">
            <w:pPr>
              <w:widowControl w:val="0"/>
              <w:suppressAutoHyphens/>
              <w:jc w:val="both"/>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n-US"/>
              </w:rPr>
              <w:t>MAMOGRAFIA UNILATERAL O DE PIEZA QUIRURGICA</w:t>
            </w:r>
          </w:p>
        </w:tc>
        <w:tc>
          <w:tcPr>
            <w:tcW w:w="520" w:type="pct"/>
            <w:shd w:val="clear" w:color="000000" w:fill="FFFFFF"/>
            <w:vAlign w:val="center"/>
            <w:hideMark/>
          </w:tcPr>
          <w:p w14:paraId="25F41ECE"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SERVICIO</w:t>
            </w:r>
          </w:p>
        </w:tc>
        <w:tc>
          <w:tcPr>
            <w:tcW w:w="480" w:type="pct"/>
            <w:shd w:val="clear" w:color="000000" w:fill="FFFFFF"/>
            <w:vAlign w:val="center"/>
            <w:hideMark/>
          </w:tcPr>
          <w:p w14:paraId="214E898C"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1</w:t>
            </w:r>
          </w:p>
        </w:tc>
        <w:tc>
          <w:tcPr>
            <w:tcW w:w="410" w:type="pct"/>
            <w:shd w:val="clear" w:color="000000" w:fill="FFFFFF"/>
          </w:tcPr>
          <w:p w14:paraId="5CFF88FD"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c>
          <w:tcPr>
            <w:tcW w:w="410" w:type="pct"/>
            <w:shd w:val="clear" w:color="000000" w:fill="FFFFFF"/>
          </w:tcPr>
          <w:p w14:paraId="5237368A"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r>
      <w:tr w:rsidR="00415B41" w:rsidRPr="00415B41" w14:paraId="715A3A44" w14:textId="77777777" w:rsidTr="009F0836">
        <w:trPr>
          <w:trHeight w:val="20"/>
          <w:jc w:val="center"/>
        </w:trPr>
        <w:tc>
          <w:tcPr>
            <w:tcW w:w="303" w:type="pct"/>
            <w:shd w:val="clear" w:color="000000" w:fill="FFFFFF"/>
            <w:vAlign w:val="center"/>
            <w:hideMark/>
          </w:tcPr>
          <w:p w14:paraId="0A4E36E2"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198</w:t>
            </w:r>
          </w:p>
        </w:tc>
        <w:tc>
          <w:tcPr>
            <w:tcW w:w="399" w:type="pct"/>
            <w:shd w:val="clear" w:color="000000" w:fill="FFFFFF"/>
            <w:vAlign w:val="center"/>
            <w:hideMark/>
          </w:tcPr>
          <w:p w14:paraId="759C338C"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853402</w:t>
            </w:r>
          </w:p>
        </w:tc>
        <w:tc>
          <w:tcPr>
            <w:tcW w:w="426" w:type="pct"/>
            <w:shd w:val="clear" w:color="000000" w:fill="FFFFFF"/>
            <w:vAlign w:val="center"/>
            <w:hideMark/>
          </w:tcPr>
          <w:p w14:paraId="04726B96"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85101501</w:t>
            </w:r>
          </w:p>
        </w:tc>
        <w:tc>
          <w:tcPr>
            <w:tcW w:w="2052" w:type="pct"/>
            <w:shd w:val="clear" w:color="000000" w:fill="FFFFFF"/>
            <w:vAlign w:val="center"/>
            <w:hideMark/>
          </w:tcPr>
          <w:p w14:paraId="3496185C" w14:textId="77777777" w:rsidR="00415B41" w:rsidRPr="00415B41" w:rsidRDefault="00415B41" w:rsidP="00415B41">
            <w:pPr>
              <w:widowControl w:val="0"/>
              <w:suppressAutoHyphens/>
              <w:jc w:val="both"/>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MAMOPLASTIA ONCOLÓGICA BILATERAL</w:t>
            </w:r>
          </w:p>
        </w:tc>
        <w:tc>
          <w:tcPr>
            <w:tcW w:w="520" w:type="pct"/>
            <w:shd w:val="clear" w:color="000000" w:fill="FFFFFF"/>
            <w:vAlign w:val="center"/>
            <w:hideMark/>
          </w:tcPr>
          <w:p w14:paraId="7D31441B"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SERVICIO</w:t>
            </w:r>
          </w:p>
        </w:tc>
        <w:tc>
          <w:tcPr>
            <w:tcW w:w="480" w:type="pct"/>
            <w:shd w:val="clear" w:color="000000" w:fill="FFFFFF"/>
            <w:vAlign w:val="center"/>
            <w:hideMark/>
          </w:tcPr>
          <w:p w14:paraId="660EB2F9"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1</w:t>
            </w:r>
          </w:p>
        </w:tc>
        <w:tc>
          <w:tcPr>
            <w:tcW w:w="410" w:type="pct"/>
            <w:shd w:val="clear" w:color="000000" w:fill="FFFFFF"/>
          </w:tcPr>
          <w:p w14:paraId="5CF4DB56"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c>
          <w:tcPr>
            <w:tcW w:w="410" w:type="pct"/>
            <w:shd w:val="clear" w:color="000000" w:fill="FFFFFF"/>
          </w:tcPr>
          <w:p w14:paraId="388F6D20"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r>
      <w:tr w:rsidR="00415B41" w:rsidRPr="00415B41" w14:paraId="4FF665D7" w14:textId="77777777" w:rsidTr="009F0836">
        <w:trPr>
          <w:trHeight w:val="20"/>
          <w:jc w:val="center"/>
        </w:trPr>
        <w:tc>
          <w:tcPr>
            <w:tcW w:w="303" w:type="pct"/>
            <w:shd w:val="clear" w:color="000000" w:fill="FFFFFF"/>
            <w:vAlign w:val="center"/>
            <w:hideMark/>
          </w:tcPr>
          <w:p w14:paraId="2D7A3425"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199</w:t>
            </w:r>
          </w:p>
        </w:tc>
        <w:tc>
          <w:tcPr>
            <w:tcW w:w="399" w:type="pct"/>
            <w:shd w:val="clear" w:color="000000" w:fill="FFFFFF"/>
            <w:vAlign w:val="center"/>
            <w:hideMark/>
          </w:tcPr>
          <w:p w14:paraId="442F4995"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853401</w:t>
            </w:r>
          </w:p>
        </w:tc>
        <w:tc>
          <w:tcPr>
            <w:tcW w:w="426" w:type="pct"/>
            <w:shd w:val="clear" w:color="000000" w:fill="FFFFFF"/>
            <w:vAlign w:val="center"/>
            <w:hideMark/>
          </w:tcPr>
          <w:p w14:paraId="6526A04F"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85101501</w:t>
            </w:r>
          </w:p>
        </w:tc>
        <w:tc>
          <w:tcPr>
            <w:tcW w:w="2052" w:type="pct"/>
            <w:shd w:val="clear" w:color="000000" w:fill="FFFFFF"/>
            <w:vAlign w:val="center"/>
            <w:hideMark/>
          </w:tcPr>
          <w:p w14:paraId="15E0E5F8" w14:textId="77777777" w:rsidR="00415B41" w:rsidRPr="00415B41" w:rsidRDefault="00415B41" w:rsidP="00415B41">
            <w:pPr>
              <w:widowControl w:val="0"/>
              <w:suppressAutoHyphens/>
              <w:jc w:val="both"/>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MAMOPLASTIA ONCOLÓGICA UNILATERAL</w:t>
            </w:r>
          </w:p>
        </w:tc>
        <w:tc>
          <w:tcPr>
            <w:tcW w:w="520" w:type="pct"/>
            <w:shd w:val="clear" w:color="000000" w:fill="FFFFFF"/>
            <w:vAlign w:val="center"/>
            <w:hideMark/>
          </w:tcPr>
          <w:p w14:paraId="6FE32AD1"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SERVICIO</w:t>
            </w:r>
          </w:p>
        </w:tc>
        <w:tc>
          <w:tcPr>
            <w:tcW w:w="480" w:type="pct"/>
            <w:shd w:val="clear" w:color="000000" w:fill="FFFFFF"/>
            <w:vAlign w:val="center"/>
            <w:hideMark/>
          </w:tcPr>
          <w:p w14:paraId="78EE77F4"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1</w:t>
            </w:r>
          </w:p>
        </w:tc>
        <w:tc>
          <w:tcPr>
            <w:tcW w:w="410" w:type="pct"/>
            <w:shd w:val="clear" w:color="000000" w:fill="FFFFFF"/>
          </w:tcPr>
          <w:p w14:paraId="6F7CB85C"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c>
          <w:tcPr>
            <w:tcW w:w="410" w:type="pct"/>
            <w:shd w:val="clear" w:color="000000" w:fill="FFFFFF"/>
          </w:tcPr>
          <w:p w14:paraId="1EB990D8"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r>
      <w:tr w:rsidR="00415B41" w:rsidRPr="00415B41" w14:paraId="591F60A3" w14:textId="77777777" w:rsidTr="009F0836">
        <w:trPr>
          <w:trHeight w:val="20"/>
          <w:jc w:val="center"/>
        </w:trPr>
        <w:tc>
          <w:tcPr>
            <w:tcW w:w="303" w:type="pct"/>
            <w:shd w:val="clear" w:color="000000" w:fill="FFFFFF"/>
            <w:vAlign w:val="center"/>
            <w:hideMark/>
          </w:tcPr>
          <w:p w14:paraId="3AADCBDD"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200</w:t>
            </w:r>
          </w:p>
        </w:tc>
        <w:tc>
          <w:tcPr>
            <w:tcW w:w="399" w:type="pct"/>
            <w:shd w:val="clear" w:color="000000" w:fill="FFFFFF"/>
            <w:vAlign w:val="center"/>
            <w:hideMark/>
          </w:tcPr>
          <w:p w14:paraId="3872A032"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854601</w:t>
            </w:r>
          </w:p>
        </w:tc>
        <w:tc>
          <w:tcPr>
            <w:tcW w:w="426" w:type="pct"/>
            <w:shd w:val="clear" w:color="000000" w:fill="FFFFFF"/>
            <w:vAlign w:val="center"/>
            <w:hideMark/>
          </w:tcPr>
          <w:p w14:paraId="20787FDF"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85101501</w:t>
            </w:r>
          </w:p>
        </w:tc>
        <w:tc>
          <w:tcPr>
            <w:tcW w:w="2052" w:type="pct"/>
            <w:shd w:val="clear" w:color="000000" w:fill="FFFFFF"/>
            <w:vAlign w:val="center"/>
            <w:hideMark/>
          </w:tcPr>
          <w:p w14:paraId="49CE6275" w14:textId="77777777" w:rsidR="00415B41" w:rsidRPr="00415B41" w:rsidRDefault="00415B41" w:rsidP="00415B41">
            <w:pPr>
              <w:widowControl w:val="0"/>
              <w:suppressAutoHyphens/>
              <w:jc w:val="both"/>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n-US"/>
              </w:rPr>
              <w:t>MASTECTOMIA RADICAL BILATERAL VIA ABIERTA</w:t>
            </w:r>
          </w:p>
        </w:tc>
        <w:tc>
          <w:tcPr>
            <w:tcW w:w="520" w:type="pct"/>
            <w:shd w:val="clear" w:color="000000" w:fill="FFFFFF"/>
            <w:vAlign w:val="center"/>
            <w:hideMark/>
          </w:tcPr>
          <w:p w14:paraId="0DA3F12F"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SERVICIO</w:t>
            </w:r>
          </w:p>
        </w:tc>
        <w:tc>
          <w:tcPr>
            <w:tcW w:w="480" w:type="pct"/>
            <w:shd w:val="clear" w:color="000000" w:fill="FFFFFF"/>
            <w:vAlign w:val="center"/>
            <w:hideMark/>
          </w:tcPr>
          <w:p w14:paraId="656840E8"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1</w:t>
            </w:r>
          </w:p>
        </w:tc>
        <w:tc>
          <w:tcPr>
            <w:tcW w:w="410" w:type="pct"/>
            <w:shd w:val="clear" w:color="000000" w:fill="FFFFFF"/>
          </w:tcPr>
          <w:p w14:paraId="6B8F0442"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c>
          <w:tcPr>
            <w:tcW w:w="410" w:type="pct"/>
            <w:shd w:val="clear" w:color="000000" w:fill="FFFFFF"/>
          </w:tcPr>
          <w:p w14:paraId="68A33B1B"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r>
      <w:tr w:rsidR="00415B41" w:rsidRPr="00415B41" w14:paraId="4BAF05CC" w14:textId="77777777" w:rsidTr="009F0836">
        <w:trPr>
          <w:trHeight w:val="20"/>
          <w:jc w:val="center"/>
        </w:trPr>
        <w:tc>
          <w:tcPr>
            <w:tcW w:w="303" w:type="pct"/>
            <w:shd w:val="clear" w:color="000000" w:fill="FFFFFF"/>
            <w:vAlign w:val="center"/>
            <w:hideMark/>
          </w:tcPr>
          <w:p w14:paraId="23CB2149"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201</w:t>
            </w:r>
          </w:p>
        </w:tc>
        <w:tc>
          <w:tcPr>
            <w:tcW w:w="399" w:type="pct"/>
            <w:shd w:val="clear" w:color="000000" w:fill="FFFFFF"/>
            <w:vAlign w:val="center"/>
            <w:hideMark/>
          </w:tcPr>
          <w:p w14:paraId="42C8BFB7"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854502</w:t>
            </w:r>
          </w:p>
        </w:tc>
        <w:tc>
          <w:tcPr>
            <w:tcW w:w="426" w:type="pct"/>
            <w:shd w:val="clear" w:color="000000" w:fill="FFFFFF"/>
            <w:vAlign w:val="center"/>
            <w:hideMark/>
          </w:tcPr>
          <w:p w14:paraId="2A6FB349"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85101501</w:t>
            </w:r>
          </w:p>
        </w:tc>
        <w:tc>
          <w:tcPr>
            <w:tcW w:w="2052" w:type="pct"/>
            <w:shd w:val="clear" w:color="000000" w:fill="FFFFFF"/>
            <w:vAlign w:val="center"/>
            <w:hideMark/>
          </w:tcPr>
          <w:p w14:paraId="1A3DCF43" w14:textId="77777777" w:rsidR="00415B41" w:rsidRPr="00415B41" w:rsidRDefault="00415B41" w:rsidP="00415B41">
            <w:pPr>
              <w:widowControl w:val="0"/>
              <w:suppressAutoHyphens/>
              <w:jc w:val="both"/>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MASTECTOMIA RADICAL MODIFICADA UNILATERAL</w:t>
            </w:r>
          </w:p>
        </w:tc>
        <w:tc>
          <w:tcPr>
            <w:tcW w:w="520" w:type="pct"/>
            <w:shd w:val="clear" w:color="000000" w:fill="FFFFFF"/>
            <w:vAlign w:val="center"/>
            <w:hideMark/>
          </w:tcPr>
          <w:p w14:paraId="50450BB7"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SERVICIO</w:t>
            </w:r>
          </w:p>
        </w:tc>
        <w:tc>
          <w:tcPr>
            <w:tcW w:w="480" w:type="pct"/>
            <w:shd w:val="clear" w:color="000000" w:fill="FFFFFF"/>
            <w:vAlign w:val="center"/>
            <w:hideMark/>
          </w:tcPr>
          <w:p w14:paraId="03DF452C"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1</w:t>
            </w:r>
          </w:p>
        </w:tc>
        <w:tc>
          <w:tcPr>
            <w:tcW w:w="410" w:type="pct"/>
            <w:shd w:val="clear" w:color="000000" w:fill="FFFFFF"/>
          </w:tcPr>
          <w:p w14:paraId="276D6CB9"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c>
          <w:tcPr>
            <w:tcW w:w="410" w:type="pct"/>
            <w:shd w:val="clear" w:color="000000" w:fill="FFFFFF"/>
          </w:tcPr>
          <w:p w14:paraId="2BF0B07A"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r>
      <w:tr w:rsidR="00415B41" w:rsidRPr="00415B41" w14:paraId="003AC042" w14:textId="77777777" w:rsidTr="009F0836">
        <w:trPr>
          <w:trHeight w:val="20"/>
          <w:jc w:val="center"/>
        </w:trPr>
        <w:tc>
          <w:tcPr>
            <w:tcW w:w="303" w:type="pct"/>
            <w:shd w:val="clear" w:color="000000" w:fill="FFFFFF"/>
            <w:vAlign w:val="center"/>
            <w:hideMark/>
          </w:tcPr>
          <w:p w14:paraId="147E35E8"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202</w:t>
            </w:r>
          </w:p>
        </w:tc>
        <w:tc>
          <w:tcPr>
            <w:tcW w:w="399" w:type="pct"/>
            <w:shd w:val="clear" w:color="000000" w:fill="FFFFFF"/>
            <w:vAlign w:val="center"/>
            <w:hideMark/>
          </w:tcPr>
          <w:p w14:paraId="48E6D41B"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854101</w:t>
            </w:r>
          </w:p>
        </w:tc>
        <w:tc>
          <w:tcPr>
            <w:tcW w:w="426" w:type="pct"/>
            <w:shd w:val="clear" w:color="000000" w:fill="FFFFFF"/>
            <w:vAlign w:val="center"/>
            <w:hideMark/>
          </w:tcPr>
          <w:p w14:paraId="5A63ECF1"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85101501</w:t>
            </w:r>
          </w:p>
        </w:tc>
        <w:tc>
          <w:tcPr>
            <w:tcW w:w="2052" w:type="pct"/>
            <w:shd w:val="clear" w:color="000000" w:fill="FFFFFF"/>
            <w:vAlign w:val="center"/>
            <w:hideMark/>
          </w:tcPr>
          <w:p w14:paraId="4685D149" w14:textId="77777777" w:rsidR="00415B41" w:rsidRPr="00415B41" w:rsidRDefault="00415B41" w:rsidP="00415B41">
            <w:pPr>
              <w:widowControl w:val="0"/>
              <w:suppressAutoHyphens/>
              <w:jc w:val="both"/>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MASTECTOMÍA SIMPLE UNILATERAL</w:t>
            </w:r>
          </w:p>
        </w:tc>
        <w:tc>
          <w:tcPr>
            <w:tcW w:w="520" w:type="pct"/>
            <w:shd w:val="clear" w:color="000000" w:fill="FFFFFF"/>
            <w:vAlign w:val="center"/>
            <w:hideMark/>
          </w:tcPr>
          <w:p w14:paraId="16BAC167"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SERVICIO</w:t>
            </w:r>
          </w:p>
        </w:tc>
        <w:tc>
          <w:tcPr>
            <w:tcW w:w="480" w:type="pct"/>
            <w:shd w:val="clear" w:color="000000" w:fill="FFFFFF"/>
            <w:vAlign w:val="center"/>
            <w:hideMark/>
          </w:tcPr>
          <w:p w14:paraId="159A44C4"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1</w:t>
            </w:r>
          </w:p>
        </w:tc>
        <w:tc>
          <w:tcPr>
            <w:tcW w:w="410" w:type="pct"/>
            <w:shd w:val="clear" w:color="000000" w:fill="FFFFFF"/>
          </w:tcPr>
          <w:p w14:paraId="5A4CDD75"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c>
          <w:tcPr>
            <w:tcW w:w="410" w:type="pct"/>
            <w:shd w:val="clear" w:color="000000" w:fill="FFFFFF"/>
          </w:tcPr>
          <w:p w14:paraId="51D8AB91"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r>
      <w:tr w:rsidR="00415B41" w:rsidRPr="00415B41" w14:paraId="70D6AC7E" w14:textId="77777777" w:rsidTr="009F0836">
        <w:trPr>
          <w:trHeight w:val="20"/>
          <w:jc w:val="center"/>
        </w:trPr>
        <w:tc>
          <w:tcPr>
            <w:tcW w:w="303" w:type="pct"/>
            <w:shd w:val="clear" w:color="000000" w:fill="FFFFFF"/>
            <w:vAlign w:val="center"/>
            <w:hideMark/>
          </w:tcPr>
          <w:p w14:paraId="68EE4AA3"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203</w:t>
            </w:r>
          </w:p>
        </w:tc>
        <w:tc>
          <w:tcPr>
            <w:tcW w:w="399" w:type="pct"/>
            <w:shd w:val="clear" w:color="000000" w:fill="FFFFFF"/>
            <w:vAlign w:val="center"/>
            <w:hideMark/>
          </w:tcPr>
          <w:p w14:paraId="18B244EE"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854102</w:t>
            </w:r>
          </w:p>
        </w:tc>
        <w:tc>
          <w:tcPr>
            <w:tcW w:w="426" w:type="pct"/>
            <w:shd w:val="clear" w:color="000000" w:fill="FFFFFF"/>
            <w:vAlign w:val="center"/>
            <w:hideMark/>
          </w:tcPr>
          <w:p w14:paraId="0A0B2E0A"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85101501</w:t>
            </w:r>
          </w:p>
        </w:tc>
        <w:tc>
          <w:tcPr>
            <w:tcW w:w="2052" w:type="pct"/>
            <w:shd w:val="clear" w:color="000000" w:fill="FFFFFF"/>
            <w:vAlign w:val="center"/>
            <w:hideMark/>
          </w:tcPr>
          <w:p w14:paraId="69F1E55C" w14:textId="77777777" w:rsidR="00415B41" w:rsidRPr="00415B41" w:rsidRDefault="00415B41" w:rsidP="00415B41">
            <w:pPr>
              <w:widowControl w:val="0"/>
              <w:suppressAutoHyphens/>
              <w:jc w:val="both"/>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n-US"/>
              </w:rPr>
              <w:t>MASTECTOMÍA SIMPLE UNILATERAL POR GLÁNDULA SUPERNUMERARIA</w:t>
            </w:r>
          </w:p>
        </w:tc>
        <w:tc>
          <w:tcPr>
            <w:tcW w:w="520" w:type="pct"/>
            <w:shd w:val="clear" w:color="000000" w:fill="FFFFFF"/>
            <w:vAlign w:val="center"/>
            <w:hideMark/>
          </w:tcPr>
          <w:p w14:paraId="7FF8EF4E"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SERVICIO</w:t>
            </w:r>
          </w:p>
        </w:tc>
        <w:tc>
          <w:tcPr>
            <w:tcW w:w="480" w:type="pct"/>
            <w:shd w:val="clear" w:color="000000" w:fill="FFFFFF"/>
            <w:vAlign w:val="center"/>
            <w:hideMark/>
          </w:tcPr>
          <w:p w14:paraId="0C019154"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1</w:t>
            </w:r>
          </w:p>
        </w:tc>
        <w:tc>
          <w:tcPr>
            <w:tcW w:w="410" w:type="pct"/>
            <w:shd w:val="clear" w:color="000000" w:fill="FFFFFF"/>
          </w:tcPr>
          <w:p w14:paraId="3330FF16"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c>
          <w:tcPr>
            <w:tcW w:w="410" w:type="pct"/>
            <w:shd w:val="clear" w:color="000000" w:fill="FFFFFF"/>
          </w:tcPr>
          <w:p w14:paraId="79B6B1FA"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r>
      <w:tr w:rsidR="00415B41" w:rsidRPr="00415B41" w14:paraId="5196F4FC" w14:textId="77777777" w:rsidTr="009F0836">
        <w:trPr>
          <w:trHeight w:val="20"/>
          <w:jc w:val="center"/>
        </w:trPr>
        <w:tc>
          <w:tcPr>
            <w:tcW w:w="303" w:type="pct"/>
            <w:shd w:val="clear" w:color="000000" w:fill="FFFFFF"/>
            <w:vAlign w:val="center"/>
            <w:hideMark/>
          </w:tcPr>
          <w:p w14:paraId="76A45488"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204</w:t>
            </w:r>
          </w:p>
        </w:tc>
        <w:tc>
          <w:tcPr>
            <w:tcW w:w="399" w:type="pct"/>
            <w:shd w:val="clear" w:color="000000" w:fill="FFFFFF"/>
            <w:vAlign w:val="center"/>
            <w:hideMark/>
          </w:tcPr>
          <w:p w14:paraId="194BE1DD"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992511</w:t>
            </w:r>
          </w:p>
        </w:tc>
        <w:tc>
          <w:tcPr>
            <w:tcW w:w="426" w:type="pct"/>
            <w:shd w:val="clear" w:color="000000" w:fill="FFFFFF"/>
            <w:vAlign w:val="center"/>
            <w:hideMark/>
          </w:tcPr>
          <w:p w14:paraId="0F24A9E3"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85101501</w:t>
            </w:r>
          </w:p>
        </w:tc>
        <w:tc>
          <w:tcPr>
            <w:tcW w:w="2052" w:type="pct"/>
            <w:shd w:val="clear" w:color="000000" w:fill="FFFFFF"/>
            <w:vAlign w:val="center"/>
            <w:hideMark/>
          </w:tcPr>
          <w:p w14:paraId="0C9631B3" w14:textId="77777777" w:rsidR="00415B41" w:rsidRPr="00415B41" w:rsidRDefault="00415B41" w:rsidP="00415B41">
            <w:pPr>
              <w:widowControl w:val="0"/>
              <w:suppressAutoHyphens/>
              <w:jc w:val="both"/>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n-US"/>
              </w:rPr>
              <w:t>MONOTERAPIA ANTI NEOPLÁSICA DE ALTA TOXICIDAD</w:t>
            </w:r>
          </w:p>
        </w:tc>
        <w:tc>
          <w:tcPr>
            <w:tcW w:w="520" w:type="pct"/>
            <w:shd w:val="clear" w:color="000000" w:fill="FFFFFF"/>
            <w:vAlign w:val="center"/>
            <w:hideMark/>
          </w:tcPr>
          <w:p w14:paraId="78FD5765"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SERVICIO</w:t>
            </w:r>
          </w:p>
        </w:tc>
        <w:tc>
          <w:tcPr>
            <w:tcW w:w="480" w:type="pct"/>
            <w:shd w:val="clear" w:color="000000" w:fill="FFFFFF"/>
            <w:vAlign w:val="center"/>
            <w:hideMark/>
          </w:tcPr>
          <w:p w14:paraId="2A0EC6D0"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1</w:t>
            </w:r>
          </w:p>
        </w:tc>
        <w:tc>
          <w:tcPr>
            <w:tcW w:w="410" w:type="pct"/>
            <w:shd w:val="clear" w:color="000000" w:fill="FFFFFF"/>
          </w:tcPr>
          <w:p w14:paraId="13EDDCA0"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c>
          <w:tcPr>
            <w:tcW w:w="410" w:type="pct"/>
            <w:shd w:val="clear" w:color="000000" w:fill="FFFFFF"/>
          </w:tcPr>
          <w:p w14:paraId="2735AF68"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r>
      <w:tr w:rsidR="00415B41" w:rsidRPr="00415B41" w14:paraId="19810FAE" w14:textId="77777777" w:rsidTr="009F0836">
        <w:trPr>
          <w:trHeight w:val="20"/>
          <w:jc w:val="center"/>
        </w:trPr>
        <w:tc>
          <w:tcPr>
            <w:tcW w:w="303" w:type="pct"/>
            <w:shd w:val="clear" w:color="000000" w:fill="FFFFFF"/>
            <w:vAlign w:val="center"/>
            <w:hideMark/>
          </w:tcPr>
          <w:p w14:paraId="274136F9"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205</w:t>
            </w:r>
          </w:p>
        </w:tc>
        <w:tc>
          <w:tcPr>
            <w:tcW w:w="399" w:type="pct"/>
            <w:shd w:val="clear" w:color="000000" w:fill="FFFFFF"/>
            <w:vAlign w:val="center"/>
            <w:hideMark/>
          </w:tcPr>
          <w:p w14:paraId="0BE6B69E"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992509</w:t>
            </w:r>
          </w:p>
        </w:tc>
        <w:tc>
          <w:tcPr>
            <w:tcW w:w="426" w:type="pct"/>
            <w:shd w:val="clear" w:color="000000" w:fill="FFFFFF"/>
            <w:vAlign w:val="center"/>
            <w:hideMark/>
          </w:tcPr>
          <w:p w14:paraId="2CF87BCE"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85101501</w:t>
            </w:r>
          </w:p>
        </w:tc>
        <w:tc>
          <w:tcPr>
            <w:tcW w:w="2052" w:type="pct"/>
            <w:shd w:val="clear" w:color="000000" w:fill="FFFFFF"/>
            <w:vAlign w:val="center"/>
            <w:hideMark/>
          </w:tcPr>
          <w:p w14:paraId="53B24E59" w14:textId="77777777" w:rsidR="00415B41" w:rsidRPr="00415B41" w:rsidRDefault="00415B41" w:rsidP="00415B41">
            <w:pPr>
              <w:widowControl w:val="0"/>
              <w:suppressAutoHyphens/>
              <w:jc w:val="both"/>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n-US"/>
              </w:rPr>
              <w:t>MONOTERAPIA ANTINEOPLASICA DE BAJA TOXICIDAD</w:t>
            </w:r>
          </w:p>
        </w:tc>
        <w:tc>
          <w:tcPr>
            <w:tcW w:w="520" w:type="pct"/>
            <w:shd w:val="clear" w:color="000000" w:fill="FFFFFF"/>
            <w:vAlign w:val="center"/>
            <w:hideMark/>
          </w:tcPr>
          <w:p w14:paraId="7A74953A"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SERVICIO</w:t>
            </w:r>
          </w:p>
        </w:tc>
        <w:tc>
          <w:tcPr>
            <w:tcW w:w="480" w:type="pct"/>
            <w:shd w:val="clear" w:color="000000" w:fill="FFFFFF"/>
            <w:vAlign w:val="center"/>
            <w:hideMark/>
          </w:tcPr>
          <w:p w14:paraId="658DDDA9"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1</w:t>
            </w:r>
          </w:p>
        </w:tc>
        <w:tc>
          <w:tcPr>
            <w:tcW w:w="410" w:type="pct"/>
            <w:shd w:val="clear" w:color="000000" w:fill="FFFFFF"/>
          </w:tcPr>
          <w:p w14:paraId="0E7D8586"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c>
          <w:tcPr>
            <w:tcW w:w="410" w:type="pct"/>
            <w:shd w:val="clear" w:color="000000" w:fill="FFFFFF"/>
          </w:tcPr>
          <w:p w14:paraId="00781317"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r>
      <w:tr w:rsidR="00415B41" w:rsidRPr="00415B41" w14:paraId="4F46C931" w14:textId="77777777" w:rsidTr="009F0836">
        <w:trPr>
          <w:trHeight w:val="20"/>
          <w:jc w:val="center"/>
        </w:trPr>
        <w:tc>
          <w:tcPr>
            <w:tcW w:w="303" w:type="pct"/>
            <w:shd w:val="clear" w:color="000000" w:fill="FFFFFF"/>
            <w:vAlign w:val="center"/>
            <w:hideMark/>
          </w:tcPr>
          <w:p w14:paraId="07435424"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206</w:t>
            </w:r>
          </w:p>
        </w:tc>
        <w:tc>
          <w:tcPr>
            <w:tcW w:w="399" w:type="pct"/>
            <w:shd w:val="clear" w:color="000000" w:fill="FFFFFF"/>
            <w:vAlign w:val="center"/>
            <w:hideMark/>
          </w:tcPr>
          <w:p w14:paraId="3CFFA476"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901230</w:t>
            </w:r>
          </w:p>
        </w:tc>
        <w:tc>
          <w:tcPr>
            <w:tcW w:w="426" w:type="pct"/>
            <w:shd w:val="clear" w:color="000000" w:fill="FFFFFF"/>
            <w:vAlign w:val="center"/>
            <w:hideMark/>
          </w:tcPr>
          <w:p w14:paraId="3655079D"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85101501</w:t>
            </w:r>
          </w:p>
        </w:tc>
        <w:tc>
          <w:tcPr>
            <w:tcW w:w="2052" w:type="pct"/>
            <w:shd w:val="clear" w:color="000000" w:fill="FFFFFF"/>
            <w:vAlign w:val="center"/>
            <w:hideMark/>
          </w:tcPr>
          <w:p w14:paraId="7711F1CA" w14:textId="77777777" w:rsidR="00415B41" w:rsidRPr="00415B41" w:rsidRDefault="00415B41" w:rsidP="00415B41">
            <w:pPr>
              <w:widowControl w:val="0"/>
              <w:suppressAutoHyphens/>
              <w:jc w:val="both"/>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Mycobacterium tuberculosis CULTIVO</w:t>
            </w:r>
          </w:p>
        </w:tc>
        <w:tc>
          <w:tcPr>
            <w:tcW w:w="520" w:type="pct"/>
            <w:shd w:val="clear" w:color="000000" w:fill="FFFFFF"/>
            <w:vAlign w:val="center"/>
            <w:hideMark/>
          </w:tcPr>
          <w:p w14:paraId="0675D7D5"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SERVICIO</w:t>
            </w:r>
          </w:p>
        </w:tc>
        <w:tc>
          <w:tcPr>
            <w:tcW w:w="480" w:type="pct"/>
            <w:shd w:val="clear" w:color="000000" w:fill="FFFFFF"/>
            <w:vAlign w:val="center"/>
            <w:hideMark/>
          </w:tcPr>
          <w:p w14:paraId="71E5CD2F"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1</w:t>
            </w:r>
          </w:p>
        </w:tc>
        <w:tc>
          <w:tcPr>
            <w:tcW w:w="410" w:type="pct"/>
            <w:shd w:val="clear" w:color="000000" w:fill="FFFFFF"/>
          </w:tcPr>
          <w:p w14:paraId="17FD76DE"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c>
          <w:tcPr>
            <w:tcW w:w="410" w:type="pct"/>
            <w:shd w:val="clear" w:color="000000" w:fill="FFFFFF"/>
          </w:tcPr>
          <w:p w14:paraId="71C5E09D"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r>
      <w:tr w:rsidR="00415B41" w:rsidRPr="00415B41" w14:paraId="74D6F66B" w14:textId="77777777" w:rsidTr="009F0836">
        <w:trPr>
          <w:trHeight w:val="20"/>
          <w:jc w:val="center"/>
        </w:trPr>
        <w:tc>
          <w:tcPr>
            <w:tcW w:w="303" w:type="pct"/>
            <w:shd w:val="clear" w:color="000000" w:fill="FFFFFF"/>
            <w:vAlign w:val="center"/>
            <w:hideMark/>
          </w:tcPr>
          <w:p w14:paraId="69A134D7"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207</w:t>
            </w:r>
          </w:p>
        </w:tc>
        <w:tc>
          <w:tcPr>
            <w:tcW w:w="399" w:type="pct"/>
            <w:shd w:val="clear" w:color="000000" w:fill="FFFFFF"/>
            <w:vAlign w:val="center"/>
            <w:hideMark/>
          </w:tcPr>
          <w:p w14:paraId="6875065A"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908873</w:t>
            </w:r>
          </w:p>
        </w:tc>
        <w:tc>
          <w:tcPr>
            <w:tcW w:w="426" w:type="pct"/>
            <w:shd w:val="clear" w:color="000000" w:fill="FFFFFF"/>
            <w:vAlign w:val="center"/>
            <w:hideMark/>
          </w:tcPr>
          <w:p w14:paraId="6C819A43"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85101501</w:t>
            </w:r>
          </w:p>
        </w:tc>
        <w:tc>
          <w:tcPr>
            <w:tcW w:w="2052" w:type="pct"/>
            <w:shd w:val="clear" w:color="000000" w:fill="FFFFFF"/>
            <w:vAlign w:val="center"/>
            <w:hideMark/>
          </w:tcPr>
          <w:p w14:paraId="4307E7F0" w14:textId="77777777" w:rsidR="00415B41" w:rsidRPr="00415B41" w:rsidRDefault="00415B41" w:rsidP="00415B41">
            <w:pPr>
              <w:widowControl w:val="0"/>
              <w:suppressAutoHyphens/>
              <w:jc w:val="both"/>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n-US"/>
              </w:rPr>
              <w:t>Mycobacterium tuberculosis IDENTIFICACIÓN POR PRUEBAS MOLECULARES (ESPECÍFICO)</w:t>
            </w:r>
          </w:p>
        </w:tc>
        <w:tc>
          <w:tcPr>
            <w:tcW w:w="520" w:type="pct"/>
            <w:shd w:val="clear" w:color="000000" w:fill="FFFFFF"/>
            <w:vAlign w:val="center"/>
            <w:hideMark/>
          </w:tcPr>
          <w:p w14:paraId="2159B5BC"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SERVICIO</w:t>
            </w:r>
          </w:p>
        </w:tc>
        <w:tc>
          <w:tcPr>
            <w:tcW w:w="480" w:type="pct"/>
            <w:shd w:val="clear" w:color="000000" w:fill="FFFFFF"/>
            <w:vAlign w:val="center"/>
            <w:hideMark/>
          </w:tcPr>
          <w:p w14:paraId="099DB515"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1</w:t>
            </w:r>
          </w:p>
        </w:tc>
        <w:tc>
          <w:tcPr>
            <w:tcW w:w="410" w:type="pct"/>
            <w:shd w:val="clear" w:color="000000" w:fill="FFFFFF"/>
          </w:tcPr>
          <w:p w14:paraId="02389A8F"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c>
          <w:tcPr>
            <w:tcW w:w="410" w:type="pct"/>
            <w:shd w:val="clear" w:color="000000" w:fill="FFFFFF"/>
          </w:tcPr>
          <w:p w14:paraId="508E0EB4"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r>
      <w:tr w:rsidR="00415B41" w:rsidRPr="00415B41" w14:paraId="0EFAD32C" w14:textId="77777777" w:rsidTr="009F0836">
        <w:trPr>
          <w:trHeight w:val="20"/>
          <w:jc w:val="center"/>
        </w:trPr>
        <w:tc>
          <w:tcPr>
            <w:tcW w:w="303" w:type="pct"/>
            <w:shd w:val="clear" w:color="000000" w:fill="FFFFFF"/>
            <w:vAlign w:val="center"/>
            <w:hideMark/>
          </w:tcPr>
          <w:p w14:paraId="75B84E58"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208</w:t>
            </w:r>
          </w:p>
        </w:tc>
        <w:tc>
          <w:tcPr>
            <w:tcW w:w="399" w:type="pct"/>
            <w:shd w:val="clear" w:color="000000" w:fill="FFFFFF"/>
            <w:vAlign w:val="center"/>
            <w:hideMark/>
          </w:tcPr>
          <w:p w14:paraId="3AA28054"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554003</w:t>
            </w:r>
          </w:p>
        </w:tc>
        <w:tc>
          <w:tcPr>
            <w:tcW w:w="426" w:type="pct"/>
            <w:shd w:val="clear" w:color="000000" w:fill="FFFFFF"/>
            <w:vAlign w:val="center"/>
            <w:hideMark/>
          </w:tcPr>
          <w:p w14:paraId="0721E1D3"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85101501</w:t>
            </w:r>
          </w:p>
        </w:tc>
        <w:tc>
          <w:tcPr>
            <w:tcW w:w="2052" w:type="pct"/>
            <w:shd w:val="clear" w:color="000000" w:fill="FFFFFF"/>
            <w:vAlign w:val="center"/>
            <w:hideMark/>
          </w:tcPr>
          <w:p w14:paraId="39E0FDD2" w14:textId="77777777" w:rsidR="00415B41" w:rsidRPr="00415B41" w:rsidRDefault="00415B41" w:rsidP="00415B41">
            <w:pPr>
              <w:widowControl w:val="0"/>
              <w:suppressAutoHyphens/>
              <w:jc w:val="both"/>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NEFRECTOMÍA PARCIAL POR LAPAROSCOPIA</w:t>
            </w:r>
          </w:p>
        </w:tc>
        <w:tc>
          <w:tcPr>
            <w:tcW w:w="520" w:type="pct"/>
            <w:shd w:val="clear" w:color="000000" w:fill="FFFFFF"/>
            <w:vAlign w:val="center"/>
            <w:hideMark/>
          </w:tcPr>
          <w:p w14:paraId="0776348A"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SERVICIO</w:t>
            </w:r>
          </w:p>
        </w:tc>
        <w:tc>
          <w:tcPr>
            <w:tcW w:w="480" w:type="pct"/>
            <w:shd w:val="clear" w:color="000000" w:fill="FFFFFF"/>
            <w:vAlign w:val="center"/>
            <w:hideMark/>
          </w:tcPr>
          <w:p w14:paraId="5CCA3E0A"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1</w:t>
            </w:r>
          </w:p>
        </w:tc>
        <w:tc>
          <w:tcPr>
            <w:tcW w:w="410" w:type="pct"/>
            <w:shd w:val="clear" w:color="000000" w:fill="FFFFFF"/>
          </w:tcPr>
          <w:p w14:paraId="55BAF068"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c>
          <w:tcPr>
            <w:tcW w:w="410" w:type="pct"/>
            <w:shd w:val="clear" w:color="000000" w:fill="FFFFFF"/>
          </w:tcPr>
          <w:p w14:paraId="7FA59966"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r>
      <w:tr w:rsidR="00415B41" w:rsidRPr="00415B41" w14:paraId="1CC18E20" w14:textId="77777777" w:rsidTr="009F0836">
        <w:trPr>
          <w:trHeight w:val="20"/>
          <w:jc w:val="center"/>
        </w:trPr>
        <w:tc>
          <w:tcPr>
            <w:tcW w:w="303" w:type="pct"/>
            <w:shd w:val="clear" w:color="000000" w:fill="FFFFFF"/>
            <w:vAlign w:val="center"/>
            <w:hideMark/>
          </w:tcPr>
          <w:p w14:paraId="4783EEDD"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209</w:t>
            </w:r>
          </w:p>
        </w:tc>
        <w:tc>
          <w:tcPr>
            <w:tcW w:w="399" w:type="pct"/>
            <w:shd w:val="clear" w:color="000000" w:fill="FFFFFF"/>
            <w:vAlign w:val="center"/>
            <w:hideMark/>
          </w:tcPr>
          <w:p w14:paraId="2B6F70C0"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555721</w:t>
            </w:r>
          </w:p>
        </w:tc>
        <w:tc>
          <w:tcPr>
            <w:tcW w:w="426" w:type="pct"/>
            <w:shd w:val="clear" w:color="000000" w:fill="FFFFFF"/>
            <w:vAlign w:val="center"/>
            <w:hideMark/>
          </w:tcPr>
          <w:p w14:paraId="6D452EC5"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85101501</w:t>
            </w:r>
          </w:p>
        </w:tc>
        <w:tc>
          <w:tcPr>
            <w:tcW w:w="2052" w:type="pct"/>
            <w:shd w:val="clear" w:color="000000" w:fill="FFFFFF"/>
            <w:vAlign w:val="center"/>
            <w:hideMark/>
          </w:tcPr>
          <w:p w14:paraId="12201E2D" w14:textId="77777777" w:rsidR="00415B41" w:rsidRPr="00415B41" w:rsidRDefault="00415B41" w:rsidP="00415B41">
            <w:pPr>
              <w:widowControl w:val="0"/>
              <w:suppressAutoHyphens/>
              <w:jc w:val="both"/>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NEFRECTOMIA RADICAL POR LAPAROSCOPIA</w:t>
            </w:r>
          </w:p>
        </w:tc>
        <w:tc>
          <w:tcPr>
            <w:tcW w:w="520" w:type="pct"/>
            <w:shd w:val="clear" w:color="000000" w:fill="FFFFFF"/>
            <w:vAlign w:val="center"/>
            <w:hideMark/>
          </w:tcPr>
          <w:p w14:paraId="75325952"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SERVICIO</w:t>
            </w:r>
          </w:p>
        </w:tc>
        <w:tc>
          <w:tcPr>
            <w:tcW w:w="480" w:type="pct"/>
            <w:shd w:val="clear" w:color="000000" w:fill="FFFFFF"/>
            <w:vAlign w:val="center"/>
            <w:hideMark/>
          </w:tcPr>
          <w:p w14:paraId="279988BD"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1</w:t>
            </w:r>
          </w:p>
        </w:tc>
        <w:tc>
          <w:tcPr>
            <w:tcW w:w="410" w:type="pct"/>
            <w:shd w:val="clear" w:color="000000" w:fill="FFFFFF"/>
          </w:tcPr>
          <w:p w14:paraId="481F8E81"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c>
          <w:tcPr>
            <w:tcW w:w="410" w:type="pct"/>
            <w:shd w:val="clear" w:color="000000" w:fill="FFFFFF"/>
          </w:tcPr>
          <w:p w14:paraId="7DAACE84"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r>
      <w:tr w:rsidR="00415B41" w:rsidRPr="00415B41" w14:paraId="674E892C" w14:textId="77777777" w:rsidTr="009F0836">
        <w:trPr>
          <w:trHeight w:val="20"/>
          <w:jc w:val="center"/>
        </w:trPr>
        <w:tc>
          <w:tcPr>
            <w:tcW w:w="303" w:type="pct"/>
            <w:shd w:val="clear" w:color="000000" w:fill="FFFFFF"/>
            <w:vAlign w:val="center"/>
            <w:hideMark/>
          </w:tcPr>
          <w:p w14:paraId="487611F4"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210</w:t>
            </w:r>
          </w:p>
        </w:tc>
        <w:tc>
          <w:tcPr>
            <w:tcW w:w="399" w:type="pct"/>
            <w:shd w:val="clear" w:color="000000" w:fill="FFFFFF"/>
            <w:vAlign w:val="center"/>
            <w:hideMark/>
          </w:tcPr>
          <w:p w14:paraId="749B9D8C"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550202</w:t>
            </w:r>
          </w:p>
        </w:tc>
        <w:tc>
          <w:tcPr>
            <w:tcW w:w="426" w:type="pct"/>
            <w:shd w:val="clear" w:color="000000" w:fill="FFFFFF"/>
            <w:vAlign w:val="center"/>
            <w:hideMark/>
          </w:tcPr>
          <w:p w14:paraId="10F7F0E2"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85101501</w:t>
            </w:r>
          </w:p>
        </w:tc>
        <w:tc>
          <w:tcPr>
            <w:tcW w:w="2052" w:type="pct"/>
            <w:shd w:val="clear" w:color="000000" w:fill="FFFFFF"/>
            <w:vAlign w:val="center"/>
            <w:hideMark/>
          </w:tcPr>
          <w:p w14:paraId="12E0CCAB" w14:textId="77777777" w:rsidR="00415B41" w:rsidRPr="00415B41" w:rsidRDefault="00415B41" w:rsidP="00415B41">
            <w:pPr>
              <w:widowControl w:val="0"/>
              <w:suppressAutoHyphens/>
              <w:jc w:val="both"/>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NEFROSTOMÍA VÍA PERCUTÁNEA</w:t>
            </w:r>
          </w:p>
        </w:tc>
        <w:tc>
          <w:tcPr>
            <w:tcW w:w="520" w:type="pct"/>
            <w:shd w:val="clear" w:color="000000" w:fill="FFFFFF"/>
            <w:vAlign w:val="center"/>
            <w:hideMark/>
          </w:tcPr>
          <w:p w14:paraId="5518894C"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SERVICIO</w:t>
            </w:r>
          </w:p>
        </w:tc>
        <w:tc>
          <w:tcPr>
            <w:tcW w:w="480" w:type="pct"/>
            <w:shd w:val="clear" w:color="000000" w:fill="FFFFFF"/>
            <w:vAlign w:val="center"/>
            <w:hideMark/>
          </w:tcPr>
          <w:p w14:paraId="295805E6"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1</w:t>
            </w:r>
          </w:p>
        </w:tc>
        <w:tc>
          <w:tcPr>
            <w:tcW w:w="410" w:type="pct"/>
            <w:shd w:val="clear" w:color="000000" w:fill="FFFFFF"/>
          </w:tcPr>
          <w:p w14:paraId="30E70180"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c>
          <w:tcPr>
            <w:tcW w:w="410" w:type="pct"/>
            <w:shd w:val="clear" w:color="000000" w:fill="FFFFFF"/>
          </w:tcPr>
          <w:p w14:paraId="29316724"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r>
      <w:tr w:rsidR="00415B41" w:rsidRPr="00415B41" w14:paraId="2E8FC8AB" w14:textId="77777777" w:rsidTr="009F0836">
        <w:trPr>
          <w:trHeight w:val="20"/>
          <w:jc w:val="center"/>
        </w:trPr>
        <w:tc>
          <w:tcPr>
            <w:tcW w:w="303" w:type="pct"/>
            <w:shd w:val="clear" w:color="000000" w:fill="FFFFFF"/>
            <w:vAlign w:val="center"/>
            <w:hideMark/>
          </w:tcPr>
          <w:p w14:paraId="4AF1468F"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211</w:t>
            </w:r>
          </w:p>
        </w:tc>
        <w:tc>
          <w:tcPr>
            <w:tcW w:w="399" w:type="pct"/>
            <w:shd w:val="clear" w:color="000000" w:fill="FFFFFF"/>
            <w:vAlign w:val="center"/>
            <w:hideMark/>
          </w:tcPr>
          <w:p w14:paraId="252CB32B"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53208</w:t>
            </w:r>
          </w:p>
        </w:tc>
        <w:tc>
          <w:tcPr>
            <w:tcW w:w="426" w:type="pct"/>
            <w:shd w:val="clear" w:color="000000" w:fill="FFFFFF"/>
            <w:vAlign w:val="center"/>
            <w:hideMark/>
          </w:tcPr>
          <w:p w14:paraId="3EE23C95"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85101501</w:t>
            </w:r>
          </w:p>
        </w:tc>
        <w:tc>
          <w:tcPr>
            <w:tcW w:w="2052" w:type="pct"/>
            <w:shd w:val="clear" w:color="000000" w:fill="FFFFFF"/>
            <w:vAlign w:val="center"/>
            <w:hideMark/>
          </w:tcPr>
          <w:p w14:paraId="083AF04E" w14:textId="77777777" w:rsidR="00415B41" w:rsidRPr="00415B41" w:rsidRDefault="00415B41" w:rsidP="00415B41">
            <w:pPr>
              <w:widowControl w:val="0"/>
              <w:suppressAutoHyphens/>
              <w:jc w:val="both"/>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n-US"/>
              </w:rPr>
              <w:t>NEUROLISIS DE NERVIO SIMPATICO UNICO</w:t>
            </w:r>
          </w:p>
        </w:tc>
        <w:tc>
          <w:tcPr>
            <w:tcW w:w="520" w:type="pct"/>
            <w:shd w:val="clear" w:color="000000" w:fill="FFFFFF"/>
            <w:vAlign w:val="center"/>
            <w:hideMark/>
          </w:tcPr>
          <w:p w14:paraId="5821A173"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SERVICIO</w:t>
            </w:r>
          </w:p>
        </w:tc>
        <w:tc>
          <w:tcPr>
            <w:tcW w:w="480" w:type="pct"/>
            <w:shd w:val="clear" w:color="000000" w:fill="FFFFFF"/>
            <w:vAlign w:val="center"/>
            <w:hideMark/>
          </w:tcPr>
          <w:p w14:paraId="1D3B8CB3"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1</w:t>
            </w:r>
          </w:p>
        </w:tc>
        <w:tc>
          <w:tcPr>
            <w:tcW w:w="410" w:type="pct"/>
            <w:shd w:val="clear" w:color="000000" w:fill="FFFFFF"/>
          </w:tcPr>
          <w:p w14:paraId="1091734A"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c>
          <w:tcPr>
            <w:tcW w:w="410" w:type="pct"/>
            <w:shd w:val="clear" w:color="000000" w:fill="FFFFFF"/>
          </w:tcPr>
          <w:p w14:paraId="3700A391"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r>
      <w:tr w:rsidR="00415B41" w:rsidRPr="00415B41" w14:paraId="3E36BA10" w14:textId="77777777" w:rsidTr="009F0836">
        <w:trPr>
          <w:trHeight w:val="20"/>
          <w:jc w:val="center"/>
        </w:trPr>
        <w:tc>
          <w:tcPr>
            <w:tcW w:w="303" w:type="pct"/>
            <w:shd w:val="clear" w:color="000000" w:fill="FFFFFF"/>
            <w:vAlign w:val="center"/>
            <w:hideMark/>
          </w:tcPr>
          <w:p w14:paraId="5D121D8A"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212</w:t>
            </w:r>
          </w:p>
        </w:tc>
        <w:tc>
          <w:tcPr>
            <w:tcW w:w="399" w:type="pct"/>
            <w:shd w:val="clear" w:color="000000" w:fill="FFFFFF"/>
            <w:vAlign w:val="center"/>
            <w:hideMark/>
          </w:tcPr>
          <w:p w14:paraId="1B0413AC"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53205</w:t>
            </w:r>
          </w:p>
        </w:tc>
        <w:tc>
          <w:tcPr>
            <w:tcW w:w="426" w:type="pct"/>
            <w:shd w:val="clear" w:color="000000" w:fill="FFFFFF"/>
            <w:vAlign w:val="center"/>
            <w:hideMark/>
          </w:tcPr>
          <w:p w14:paraId="06736D7A"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85101501</w:t>
            </w:r>
          </w:p>
        </w:tc>
        <w:tc>
          <w:tcPr>
            <w:tcW w:w="2052" w:type="pct"/>
            <w:shd w:val="clear" w:color="000000" w:fill="FFFFFF"/>
            <w:vAlign w:val="center"/>
            <w:hideMark/>
          </w:tcPr>
          <w:p w14:paraId="153B9972" w14:textId="77777777" w:rsidR="00415B41" w:rsidRPr="00415B41" w:rsidRDefault="00415B41" w:rsidP="00415B41">
            <w:pPr>
              <w:widowControl w:val="0"/>
              <w:suppressAutoHyphens/>
              <w:jc w:val="both"/>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NEUROLISIS DE PLEJO CELIACO</w:t>
            </w:r>
          </w:p>
        </w:tc>
        <w:tc>
          <w:tcPr>
            <w:tcW w:w="520" w:type="pct"/>
            <w:shd w:val="clear" w:color="000000" w:fill="FFFFFF"/>
            <w:vAlign w:val="center"/>
            <w:hideMark/>
          </w:tcPr>
          <w:p w14:paraId="2A7A5FC4"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SERVICIO</w:t>
            </w:r>
          </w:p>
        </w:tc>
        <w:tc>
          <w:tcPr>
            <w:tcW w:w="480" w:type="pct"/>
            <w:shd w:val="clear" w:color="000000" w:fill="FFFFFF"/>
            <w:vAlign w:val="center"/>
            <w:hideMark/>
          </w:tcPr>
          <w:p w14:paraId="33B8A245"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1</w:t>
            </w:r>
          </w:p>
        </w:tc>
        <w:tc>
          <w:tcPr>
            <w:tcW w:w="410" w:type="pct"/>
            <w:shd w:val="clear" w:color="000000" w:fill="FFFFFF"/>
          </w:tcPr>
          <w:p w14:paraId="4D35F028"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c>
          <w:tcPr>
            <w:tcW w:w="410" w:type="pct"/>
            <w:shd w:val="clear" w:color="000000" w:fill="FFFFFF"/>
          </w:tcPr>
          <w:p w14:paraId="294B0620"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r>
      <w:tr w:rsidR="00415B41" w:rsidRPr="00415B41" w14:paraId="4EC2587D" w14:textId="77777777" w:rsidTr="009F0836">
        <w:trPr>
          <w:trHeight w:val="20"/>
          <w:jc w:val="center"/>
        </w:trPr>
        <w:tc>
          <w:tcPr>
            <w:tcW w:w="303" w:type="pct"/>
            <w:shd w:val="clear" w:color="000000" w:fill="FFFFFF"/>
            <w:vAlign w:val="center"/>
            <w:hideMark/>
          </w:tcPr>
          <w:p w14:paraId="548CD9BE"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213</w:t>
            </w:r>
          </w:p>
        </w:tc>
        <w:tc>
          <w:tcPr>
            <w:tcW w:w="399" w:type="pct"/>
            <w:shd w:val="clear" w:color="000000" w:fill="FFFFFF"/>
            <w:vAlign w:val="center"/>
            <w:hideMark/>
          </w:tcPr>
          <w:p w14:paraId="3A8A3760"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53202</w:t>
            </w:r>
          </w:p>
        </w:tc>
        <w:tc>
          <w:tcPr>
            <w:tcW w:w="426" w:type="pct"/>
            <w:shd w:val="clear" w:color="000000" w:fill="FFFFFF"/>
            <w:vAlign w:val="center"/>
            <w:hideMark/>
          </w:tcPr>
          <w:p w14:paraId="637B202F"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85101501</w:t>
            </w:r>
          </w:p>
        </w:tc>
        <w:tc>
          <w:tcPr>
            <w:tcW w:w="2052" w:type="pct"/>
            <w:shd w:val="clear" w:color="000000" w:fill="FFFFFF"/>
            <w:vAlign w:val="center"/>
            <w:hideMark/>
          </w:tcPr>
          <w:p w14:paraId="058EA1C4" w14:textId="77777777" w:rsidR="00415B41" w:rsidRPr="00415B41" w:rsidRDefault="00415B41" w:rsidP="00415B41">
            <w:pPr>
              <w:widowControl w:val="0"/>
              <w:suppressAutoHyphens/>
              <w:jc w:val="both"/>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NEUROLISIS DE PLEJO LUMBAR</w:t>
            </w:r>
          </w:p>
        </w:tc>
        <w:tc>
          <w:tcPr>
            <w:tcW w:w="520" w:type="pct"/>
            <w:shd w:val="clear" w:color="000000" w:fill="FFFFFF"/>
            <w:vAlign w:val="center"/>
            <w:hideMark/>
          </w:tcPr>
          <w:p w14:paraId="4BE084E4"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SERVICIO</w:t>
            </w:r>
          </w:p>
        </w:tc>
        <w:tc>
          <w:tcPr>
            <w:tcW w:w="480" w:type="pct"/>
            <w:shd w:val="clear" w:color="000000" w:fill="FFFFFF"/>
            <w:vAlign w:val="center"/>
            <w:hideMark/>
          </w:tcPr>
          <w:p w14:paraId="7F56EA81"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1</w:t>
            </w:r>
          </w:p>
        </w:tc>
        <w:tc>
          <w:tcPr>
            <w:tcW w:w="410" w:type="pct"/>
            <w:shd w:val="clear" w:color="000000" w:fill="FFFFFF"/>
          </w:tcPr>
          <w:p w14:paraId="446F423C"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c>
          <w:tcPr>
            <w:tcW w:w="410" w:type="pct"/>
            <w:shd w:val="clear" w:color="000000" w:fill="FFFFFF"/>
          </w:tcPr>
          <w:p w14:paraId="7B4CDCDF"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r>
      <w:tr w:rsidR="00415B41" w:rsidRPr="00415B41" w14:paraId="5001269D" w14:textId="77777777" w:rsidTr="009F0836">
        <w:trPr>
          <w:trHeight w:val="20"/>
          <w:jc w:val="center"/>
        </w:trPr>
        <w:tc>
          <w:tcPr>
            <w:tcW w:w="303" w:type="pct"/>
            <w:shd w:val="clear" w:color="000000" w:fill="FFFFFF"/>
            <w:vAlign w:val="center"/>
            <w:hideMark/>
          </w:tcPr>
          <w:p w14:paraId="10C98875"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lastRenderedPageBreak/>
              <w:t>214</w:t>
            </w:r>
          </w:p>
        </w:tc>
        <w:tc>
          <w:tcPr>
            <w:tcW w:w="399" w:type="pct"/>
            <w:shd w:val="clear" w:color="000000" w:fill="FFFFFF"/>
            <w:vAlign w:val="center"/>
            <w:hideMark/>
          </w:tcPr>
          <w:p w14:paraId="1E84AA33"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544104</w:t>
            </w:r>
          </w:p>
        </w:tc>
        <w:tc>
          <w:tcPr>
            <w:tcW w:w="426" w:type="pct"/>
            <w:shd w:val="clear" w:color="000000" w:fill="FFFFFF"/>
            <w:vAlign w:val="center"/>
            <w:hideMark/>
          </w:tcPr>
          <w:p w14:paraId="62823B1F"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85101501</w:t>
            </w:r>
          </w:p>
        </w:tc>
        <w:tc>
          <w:tcPr>
            <w:tcW w:w="2052" w:type="pct"/>
            <w:shd w:val="clear" w:color="000000" w:fill="FFFFFF"/>
            <w:vAlign w:val="center"/>
            <w:hideMark/>
          </w:tcPr>
          <w:p w14:paraId="3922F0E0" w14:textId="77777777" w:rsidR="00415B41" w:rsidRPr="00415B41" w:rsidRDefault="00415B41" w:rsidP="00415B41">
            <w:pPr>
              <w:widowControl w:val="0"/>
              <w:suppressAutoHyphens/>
              <w:jc w:val="both"/>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OMENTECTOMIA PARCIAL VIA ABIERTA</w:t>
            </w:r>
          </w:p>
        </w:tc>
        <w:tc>
          <w:tcPr>
            <w:tcW w:w="520" w:type="pct"/>
            <w:shd w:val="clear" w:color="000000" w:fill="FFFFFF"/>
            <w:vAlign w:val="center"/>
            <w:hideMark/>
          </w:tcPr>
          <w:p w14:paraId="0C7F8856"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SERVICIO</w:t>
            </w:r>
          </w:p>
        </w:tc>
        <w:tc>
          <w:tcPr>
            <w:tcW w:w="480" w:type="pct"/>
            <w:shd w:val="clear" w:color="000000" w:fill="FFFFFF"/>
            <w:vAlign w:val="center"/>
            <w:hideMark/>
          </w:tcPr>
          <w:p w14:paraId="139DFF3F"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1</w:t>
            </w:r>
          </w:p>
        </w:tc>
        <w:tc>
          <w:tcPr>
            <w:tcW w:w="410" w:type="pct"/>
            <w:shd w:val="clear" w:color="000000" w:fill="FFFFFF"/>
          </w:tcPr>
          <w:p w14:paraId="2F55C99D"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c>
          <w:tcPr>
            <w:tcW w:w="410" w:type="pct"/>
            <w:shd w:val="clear" w:color="000000" w:fill="FFFFFF"/>
          </w:tcPr>
          <w:p w14:paraId="09244895"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r>
      <w:tr w:rsidR="00415B41" w:rsidRPr="00415B41" w14:paraId="66D7CDC6" w14:textId="77777777" w:rsidTr="009F0836">
        <w:trPr>
          <w:trHeight w:val="20"/>
          <w:jc w:val="center"/>
        </w:trPr>
        <w:tc>
          <w:tcPr>
            <w:tcW w:w="303" w:type="pct"/>
            <w:shd w:val="clear" w:color="000000" w:fill="FFFFFF"/>
            <w:vAlign w:val="center"/>
            <w:hideMark/>
          </w:tcPr>
          <w:p w14:paraId="57332E80"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215</w:t>
            </w:r>
          </w:p>
        </w:tc>
        <w:tc>
          <w:tcPr>
            <w:tcW w:w="399" w:type="pct"/>
            <w:shd w:val="clear" w:color="000000" w:fill="FFFFFF"/>
            <w:vAlign w:val="center"/>
            <w:hideMark/>
          </w:tcPr>
          <w:p w14:paraId="618BB9B1"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544106</w:t>
            </w:r>
          </w:p>
        </w:tc>
        <w:tc>
          <w:tcPr>
            <w:tcW w:w="426" w:type="pct"/>
            <w:shd w:val="clear" w:color="000000" w:fill="FFFFFF"/>
            <w:vAlign w:val="center"/>
            <w:hideMark/>
          </w:tcPr>
          <w:p w14:paraId="485FA94C"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85101501</w:t>
            </w:r>
          </w:p>
        </w:tc>
        <w:tc>
          <w:tcPr>
            <w:tcW w:w="2052" w:type="pct"/>
            <w:shd w:val="clear" w:color="000000" w:fill="FFFFFF"/>
            <w:vAlign w:val="center"/>
            <w:hideMark/>
          </w:tcPr>
          <w:p w14:paraId="18EE94F7" w14:textId="77777777" w:rsidR="00415B41" w:rsidRPr="00415B41" w:rsidRDefault="00415B41" w:rsidP="00415B41">
            <w:pPr>
              <w:widowControl w:val="0"/>
              <w:suppressAutoHyphens/>
              <w:jc w:val="both"/>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OMENTECTOMÍA TOTAL VÍA ABIERTA</w:t>
            </w:r>
          </w:p>
        </w:tc>
        <w:tc>
          <w:tcPr>
            <w:tcW w:w="520" w:type="pct"/>
            <w:shd w:val="clear" w:color="000000" w:fill="FFFFFF"/>
            <w:vAlign w:val="center"/>
            <w:hideMark/>
          </w:tcPr>
          <w:p w14:paraId="13D57EBB"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SERVICIO</w:t>
            </w:r>
          </w:p>
        </w:tc>
        <w:tc>
          <w:tcPr>
            <w:tcW w:w="480" w:type="pct"/>
            <w:shd w:val="clear" w:color="000000" w:fill="FFFFFF"/>
            <w:vAlign w:val="center"/>
            <w:hideMark/>
          </w:tcPr>
          <w:p w14:paraId="006B8BDA"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1</w:t>
            </w:r>
          </w:p>
        </w:tc>
        <w:tc>
          <w:tcPr>
            <w:tcW w:w="410" w:type="pct"/>
            <w:shd w:val="clear" w:color="000000" w:fill="FFFFFF"/>
          </w:tcPr>
          <w:p w14:paraId="38E0DB59"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c>
          <w:tcPr>
            <w:tcW w:w="410" w:type="pct"/>
            <w:shd w:val="clear" w:color="000000" w:fill="FFFFFF"/>
          </w:tcPr>
          <w:p w14:paraId="254BC52B"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r>
      <w:tr w:rsidR="00415B41" w:rsidRPr="00415B41" w14:paraId="2ECC1D24" w14:textId="77777777" w:rsidTr="009F0836">
        <w:trPr>
          <w:trHeight w:val="20"/>
          <w:jc w:val="center"/>
        </w:trPr>
        <w:tc>
          <w:tcPr>
            <w:tcW w:w="303" w:type="pct"/>
            <w:shd w:val="clear" w:color="000000" w:fill="FFFFFF"/>
            <w:vAlign w:val="center"/>
            <w:hideMark/>
          </w:tcPr>
          <w:p w14:paraId="7FFE05E2"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216</w:t>
            </w:r>
          </w:p>
        </w:tc>
        <w:tc>
          <w:tcPr>
            <w:tcW w:w="399" w:type="pct"/>
            <w:shd w:val="clear" w:color="000000" w:fill="FFFFFF"/>
            <w:vAlign w:val="center"/>
            <w:hideMark/>
          </w:tcPr>
          <w:p w14:paraId="4F34B0F4"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544107</w:t>
            </w:r>
          </w:p>
        </w:tc>
        <w:tc>
          <w:tcPr>
            <w:tcW w:w="426" w:type="pct"/>
            <w:shd w:val="clear" w:color="000000" w:fill="FFFFFF"/>
            <w:vAlign w:val="center"/>
            <w:hideMark/>
          </w:tcPr>
          <w:p w14:paraId="3375523D"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85101501</w:t>
            </w:r>
          </w:p>
        </w:tc>
        <w:tc>
          <w:tcPr>
            <w:tcW w:w="2052" w:type="pct"/>
            <w:shd w:val="clear" w:color="000000" w:fill="FFFFFF"/>
            <w:vAlign w:val="center"/>
            <w:hideMark/>
          </w:tcPr>
          <w:p w14:paraId="36E0C095" w14:textId="77777777" w:rsidR="00415B41" w:rsidRPr="00415B41" w:rsidRDefault="00415B41" w:rsidP="00415B41">
            <w:pPr>
              <w:widowControl w:val="0"/>
              <w:suppressAutoHyphens/>
              <w:jc w:val="both"/>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OMENTECTOMIA TOTAL VIA LAPAROSCOPICA</w:t>
            </w:r>
          </w:p>
        </w:tc>
        <w:tc>
          <w:tcPr>
            <w:tcW w:w="520" w:type="pct"/>
            <w:shd w:val="clear" w:color="000000" w:fill="FFFFFF"/>
            <w:vAlign w:val="center"/>
            <w:hideMark/>
          </w:tcPr>
          <w:p w14:paraId="6748E679"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SERVICIO</w:t>
            </w:r>
          </w:p>
        </w:tc>
        <w:tc>
          <w:tcPr>
            <w:tcW w:w="480" w:type="pct"/>
            <w:shd w:val="clear" w:color="000000" w:fill="FFFFFF"/>
            <w:vAlign w:val="center"/>
            <w:hideMark/>
          </w:tcPr>
          <w:p w14:paraId="72BEA1B2"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1</w:t>
            </w:r>
          </w:p>
        </w:tc>
        <w:tc>
          <w:tcPr>
            <w:tcW w:w="410" w:type="pct"/>
            <w:shd w:val="clear" w:color="000000" w:fill="FFFFFF"/>
          </w:tcPr>
          <w:p w14:paraId="164E1F87"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c>
          <w:tcPr>
            <w:tcW w:w="410" w:type="pct"/>
            <w:shd w:val="clear" w:color="000000" w:fill="FFFFFF"/>
          </w:tcPr>
          <w:p w14:paraId="4E1C4D3E"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r>
      <w:tr w:rsidR="00415B41" w:rsidRPr="00415B41" w14:paraId="4EAFE4DD" w14:textId="77777777" w:rsidTr="009F0836">
        <w:trPr>
          <w:trHeight w:val="20"/>
          <w:jc w:val="center"/>
        </w:trPr>
        <w:tc>
          <w:tcPr>
            <w:tcW w:w="303" w:type="pct"/>
            <w:shd w:val="clear" w:color="000000" w:fill="FFFFFF"/>
            <w:vAlign w:val="center"/>
            <w:hideMark/>
          </w:tcPr>
          <w:p w14:paraId="6786AAD8"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217</w:t>
            </w:r>
          </w:p>
        </w:tc>
        <w:tc>
          <w:tcPr>
            <w:tcW w:w="399" w:type="pct"/>
            <w:shd w:val="clear" w:color="000000" w:fill="FFFFFF"/>
            <w:vAlign w:val="center"/>
            <w:hideMark/>
          </w:tcPr>
          <w:p w14:paraId="34550639"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623001</w:t>
            </w:r>
          </w:p>
        </w:tc>
        <w:tc>
          <w:tcPr>
            <w:tcW w:w="426" w:type="pct"/>
            <w:shd w:val="clear" w:color="000000" w:fill="FFFFFF"/>
            <w:vAlign w:val="center"/>
            <w:hideMark/>
          </w:tcPr>
          <w:p w14:paraId="3CDC85CF"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85101501</w:t>
            </w:r>
          </w:p>
        </w:tc>
        <w:tc>
          <w:tcPr>
            <w:tcW w:w="2052" w:type="pct"/>
            <w:shd w:val="clear" w:color="000000" w:fill="FFFFFF"/>
            <w:vAlign w:val="center"/>
            <w:hideMark/>
          </w:tcPr>
          <w:p w14:paraId="73062C84" w14:textId="77777777" w:rsidR="00415B41" w:rsidRPr="00415B41" w:rsidRDefault="00415B41" w:rsidP="00415B41">
            <w:pPr>
              <w:widowControl w:val="0"/>
              <w:suppressAutoHyphens/>
              <w:jc w:val="both"/>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ORQUIECTOMIA CON EPIDIDIDECTOMIA (RADICAL)</w:t>
            </w:r>
          </w:p>
        </w:tc>
        <w:tc>
          <w:tcPr>
            <w:tcW w:w="520" w:type="pct"/>
            <w:shd w:val="clear" w:color="000000" w:fill="FFFFFF"/>
            <w:vAlign w:val="center"/>
            <w:hideMark/>
          </w:tcPr>
          <w:p w14:paraId="4EE6A762"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SERVICIO</w:t>
            </w:r>
          </w:p>
        </w:tc>
        <w:tc>
          <w:tcPr>
            <w:tcW w:w="480" w:type="pct"/>
            <w:shd w:val="clear" w:color="000000" w:fill="FFFFFF"/>
            <w:vAlign w:val="center"/>
            <w:hideMark/>
          </w:tcPr>
          <w:p w14:paraId="01B035F1"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1</w:t>
            </w:r>
          </w:p>
        </w:tc>
        <w:tc>
          <w:tcPr>
            <w:tcW w:w="410" w:type="pct"/>
            <w:shd w:val="clear" w:color="000000" w:fill="FFFFFF"/>
          </w:tcPr>
          <w:p w14:paraId="60122222"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c>
          <w:tcPr>
            <w:tcW w:w="410" w:type="pct"/>
            <w:shd w:val="clear" w:color="000000" w:fill="FFFFFF"/>
          </w:tcPr>
          <w:p w14:paraId="32B46C6A"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r>
      <w:tr w:rsidR="00415B41" w:rsidRPr="00415B41" w14:paraId="706F64EE" w14:textId="77777777" w:rsidTr="009F0836">
        <w:trPr>
          <w:trHeight w:val="20"/>
          <w:jc w:val="center"/>
        </w:trPr>
        <w:tc>
          <w:tcPr>
            <w:tcW w:w="303" w:type="pct"/>
            <w:shd w:val="clear" w:color="000000" w:fill="FFFFFF"/>
            <w:vAlign w:val="center"/>
            <w:hideMark/>
          </w:tcPr>
          <w:p w14:paraId="4CEBE1A1"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218</w:t>
            </w:r>
          </w:p>
        </w:tc>
        <w:tc>
          <w:tcPr>
            <w:tcW w:w="399" w:type="pct"/>
            <w:shd w:val="clear" w:color="000000" w:fill="FFFFFF"/>
            <w:vAlign w:val="center"/>
            <w:hideMark/>
          </w:tcPr>
          <w:p w14:paraId="103BB42F"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542801</w:t>
            </w:r>
          </w:p>
        </w:tc>
        <w:tc>
          <w:tcPr>
            <w:tcW w:w="426" w:type="pct"/>
            <w:shd w:val="clear" w:color="000000" w:fill="FFFFFF"/>
            <w:vAlign w:val="center"/>
            <w:hideMark/>
          </w:tcPr>
          <w:p w14:paraId="5D7C289E"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85101501</w:t>
            </w:r>
          </w:p>
        </w:tc>
        <w:tc>
          <w:tcPr>
            <w:tcW w:w="2052" w:type="pct"/>
            <w:shd w:val="clear" w:color="000000" w:fill="FFFFFF"/>
            <w:vAlign w:val="center"/>
            <w:hideMark/>
          </w:tcPr>
          <w:p w14:paraId="7F2F226A" w14:textId="77777777" w:rsidR="00415B41" w:rsidRPr="00415B41" w:rsidRDefault="00415B41" w:rsidP="00415B41">
            <w:pPr>
              <w:widowControl w:val="0"/>
              <w:suppressAutoHyphens/>
              <w:jc w:val="both"/>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n-US"/>
              </w:rPr>
              <w:t>PARACENTESIS ABDOMINAL DIAGNÓSTICA VÍA PERCUTÁNEA</w:t>
            </w:r>
          </w:p>
        </w:tc>
        <w:tc>
          <w:tcPr>
            <w:tcW w:w="520" w:type="pct"/>
            <w:shd w:val="clear" w:color="000000" w:fill="FFFFFF"/>
            <w:vAlign w:val="center"/>
            <w:hideMark/>
          </w:tcPr>
          <w:p w14:paraId="4E4847B9"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SERVICIO</w:t>
            </w:r>
          </w:p>
        </w:tc>
        <w:tc>
          <w:tcPr>
            <w:tcW w:w="480" w:type="pct"/>
            <w:shd w:val="clear" w:color="000000" w:fill="FFFFFF"/>
            <w:vAlign w:val="center"/>
            <w:hideMark/>
          </w:tcPr>
          <w:p w14:paraId="45F470EE"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1</w:t>
            </w:r>
          </w:p>
        </w:tc>
        <w:tc>
          <w:tcPr>
            <w:tcW w:w="410" w:type="pct"/>
            <w:shd w:val="clear" w:color="000000" w:fill="FFFFFF"/>
          </w:tcPr>
          <w:p w14:paraId="4D9D2371"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c>
          <w:tcPr>
            <w:tcW w:w="410" w:type="pct"/>
            <w:shd w:val="clear" w:color="000000" w:fill="FFFFFF"/>
          </w:tcPr>
          <w:p w14:paraId="20657CBF"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r>
      <w:tr w:rsidR="00415B41" w:rsidRPr="00415B41" w14:paraId="41C1FE2C" w14:textId="77777777" w:rsidTr="009F0836">
        <w:trPr>
          <w:trHeight w:val="20"/>
          <w:jc w:val="center"/>
        </w:trPr>
        <w:tc>
          <w:tcPr>
            <w:tcW w:w="303" w:type="pct"/>
            <w:shd w:val="clear" w:color="000000" w:fill="FFFFFF"/>
            <w:vAlign w:val="center"/>
            <w:hideMark/>
          </w:tcPr>
          <w:p w14:paraId="7C7FEB7A"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219</w:t>
            </w:r>
          </w:p>
        </w:tc>
        <w:tc>
          <w:tcPr>
            <w:tcW w:w="399" w:type="pct"/>
            <w:shd w:val="clear" w:color="000000" w:fill="FFFFFF"/>
            <w:vAlign w:val="center"/>
            <w:hideMark/>
          </w:tcPr>
          <w:p w14:paraId="5279B29C"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542802</w:t>
            </w:r>
          </w:p>
        </w:tc>
        <w:tc>
          <w:tcPr>
            <w:tcW w:w="426" w:type="pct"/>
            <w:shd w:val="clear" w:color="000000" w:fill="FFFFFF"/>
            <w:vAlign w:val="center"/>
            <w:hideMark/>
          </w:tcPr>
          <w:p w14:paraId="21C5FE4A"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85101501</w:t>
            </w:r>
          </w:p>
        </w:tc>
        <w:tc>
          <w:tcPr>
            <w:tcW w:w="2052" w:type="pct"/>
            <w:shd w:val="clear" w:color="000000" w:fill="FFFFFF"/>
            <w:vAlign w:val="center"/>
            <w:hideMark/>
          </w:tcPr>
          <w:p w14:paraId="43B91AC6" w14:textId="77777777" w:rsidR="00415B41" w:rsidRPr="00415B41" w:rsidRDefault="00415B41" w:rsidP="00415B41">
            <w:pPr>
              <w:widowControl w:val="0"/>
              <w:suppressAutoHyphens/>
              <w:jc w:val="both"/>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n-US"/>
              </w:rPr>
              <w:t>PARACENTESIS ABDOMINAL TERAPÉUTICA VÍA PERCUTÁNEA</w:t>
            </w:r>
          </w:p>
        </w:tc>
        <w:tc>
          <w:tcPr>
            <w:tcW w:w="520" w:type="pct"/>
            <w:shd w:val="clear" w:color="000000" w:fill="FFFFFF"/>
            <w:vAlign w:val="center"/>
            <w:hideMark/>
          </w:tcPr>
          <w:p w14:paraId="2F44F91E"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SERVICIO</w:t>
            </w:r>
          </w:p>
        </w:tc>
        <w:tc>
          <w:tcPr>
            <w:tcW w:w="480" w:type="pct"/>
            <w:shd w:val="clear" w:color="000000" w:fill="FFFFFF"/>
            <w:vAlign w:val="center"/>
            <w:hideMark/>
          </w:tcPr>
          <w:p w14:paraId="0415CFEA"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1</w:t>
            </w:r>
          </w:p>
        </w:tc>
        <w:tc>
          <w:tcPr>
            <w:tcW w:w="410" w:type="pct"/>
            <w:shd w:val="clear" w:color="000000" w:fill="FFFFFF"/>
          </w:tcPr>
          <w:p w14:paraId="53D5F995"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c>
          <w:tcPr>
            <w:tcW w:w="410" w:type="pct"/>
            <w:shd w:val="clear" w:color="000000" w:fill="FFFFFF"/>
          </w:tcPr>
          <w:p w14:paraId="52D49E19"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r>
      <w:tr w:rsidR="00415B41" w:rsidRPr="00415B41" w14:paraId="43C1F13B" w14:textId="77777777" w:rsidTr="009F0836">
        <w:trPr>
          <w:trHeight w:val="20"/>
          <w:jc w:val="center"/>
        </w:trPr>
        <w:tc>
          <w:tcPr>
            <w:tcW w:w="303" w:type="pct"/>
            <w:shd w:val="clear" w:color="000000" w:fill="FFFFFF"/>
            <w:vAlign w:val="center"/>
            <w:hideMark/>
          </w:tcPr>
          <w:p w14:paraId="4A40B6B3"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220</w:t>
            </w:r>
          </w:p>
        </w:tc>
        <w:tc>
          <w:tcPr>
            <w:tcW w:w="399" w:type="pct"/>
            <w:shd w:val="clear" w:color="000000" w:fill="FFFFFF"/>
            <w:vAlign w:val="center"/>
            <w:hideMark/>
          </w:tcPr>
          <w:p w14:paraId="2FADCD44"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68101</w:t>
            </w:r>
          </w:p>
        </w:tc>
        <w:tc>
          <w:tcPr>
            <w:tcW w:w="426" w:type="pct"/>
            <w:shd w:val="clear" w:color="000000" w:fill="FFFFFF"/>
            <w:vAlign w:val="center"/>
            <w:hideMark/>
          </w:tcPr>
          <w:p w14:paraId="39A8742F"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85101501</w:t>
            </w:r>
          </w:p>
        </w:tc>
        <w:tc>
          <w:tcPr>
            <w:tcW w:w="2052" w:type="pct"/>
            <w:shd w:val="clear" w:color="000000" w:fill="FFFFFF"/>
            <w:vAlign w:val="center"/>
            <w:hideMark/>
          </w:tcPr>
          <w:p w14:paraId="0E7DF7AF" w14:textId="77777777" w:rsidR="00415B41" w:rsidRPr="00415B41" w:rsidRDefault="00415B41" w:rsidP="00415B41">
            <w:pPr>
              <w:widowControl w:val="0"/>
              <w:suppressAutoHyphens/>
              <w:jc w:val="both"/>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PARATIROIDECTOMIA TOTAL VIA ABIERTA</w:t>
            </w:r>
          </w:p>
        </w:tc>
        <w:tc>
          <w:tcPr>
            <w:tcW w:w="520" w:type="pct"/>
            <w:shd w:val="clear" w:color="000000" w:fill="FFFFFF"/>
            <w:vAlign w:val="center"/>
            <w:hideMark/>
          </w:tcPr>
          <w:p w14:paraId="1193A86E"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SERVICIO</w:t>
            </w:r>
          </w:p>
        </w:tc>
        <w:tc>
          <w:tcPr>
            <w:tcW w:w="480" w:type="pct"/>
            <w:shd w:val="clear" w:color="000000" w:fill="FFFFFF"/>
            <w:vAlign w:val="center"/>
            <w:hideMark/>
          </w:tcPr>
          <w:p w14:paraId="68B12BBF"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1</w:t>
            </w:r>
          </w:p>
        </w:tc>
        <w:tc>
          <w:tcPr>
            <w:tcW w:w="410" w:type="pct"/>
            <w:shd w:val="clear" w:color="000000" w:fill="FFFFFF"/>
          </w:tcPr>
          <w:p w14:paraId="6FE82988"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c>
          <w:tcPr>
            <w:tcW w:w="410" w:type="pct"/>
            <w:shd w:val="clear" w:color="000000" w:fill="FFFFFF"/>
          </w:tcPr>
          <w:p w14:paraId="388E3CDE"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r>
      <w:tr w:rsidR="00415B41" w:rsidRPr="00415B41" w14:paraId="1B0F2AC7" w14:textId="77777777" w:rsidTr="009F0836">
        <w:trPr>
          <w:trHeight w:val="20"/>
          <w:jc w:val="center"/>
        </w:trPr>
        <w:tc>
          <w:tcPr>
            <w:tcW w:w="303" w:type="pct"/>
            <w:shd w:val="clear" w:color="000000" w:fill="FFFFFF"/>
            <w:vAlign w:val="center"/>
            <w:hideMark/>
          </w:tcPr>
          <w:p w14:paraId="02504372"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221</w:t>
            </w:r>
          </w:p>
        </w:tc>
        <w:tc>
          <w:tcPr>
            <w:tcW w:w="399" w:type="pct"/>
            <w:shd w:val="clear" w:color="000000" w:fill="FFFFFF"/>
            <w:vAlign w:val="center"/>
            <w:hideMark/>
          </w:tcPr>
          <w:p w14:paraId="5C382C2D"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890502</w:t>
            </w:r>
          </w:p>
        </w:tc>
        <w:tc>
          <w:tcPr>
            <w:tcW w:w="426" w:type="pct"/>
            <w:shd w:val="clear" w:color="000000" w:fill="FFFFFF"/>
            <w:vAlign w:val="center"/>
            <w:hideMark/>
          </w:tcPr>
          <w:p w14:paraId="7203AA4A"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85101501</w:t>
            </w:r>
          </w:p>
        </w:tc>
        <w:tc>
          <w:tcPr>
            <w:tcW w:w="2052" w:type="pct"/>
            <w:shd w:val="clear" w:color="000000" w:fill="FFFFFF"/>
            <w:vAlign w:val="center"/>
            <w:hideMark/>
          </w:tcPr>
          <w:p w14:paraId="11A8D7F7" w14:textId="77777777" w:rsidR="00415B41" w:rsidRPr="00415B41" w:rsidRDefault="00415B41" w:rsidP="00415B41">
            <w:pPr>
              <w:widowControl w:val="0"/>
              <w:suppressAutoHyphens/>
              <w:jc w:val="both"/>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n-US"/>
              </w:rPr>
              <w:t>PARTICIPACIÓN EN JUNTA MÉDICA O EQUIPO INTERDISCIPLINARIO POR MEDICINA ESPECIALIZADA Y CASO (PACIENTE)</w:t>
            </w:r>
          </w:p>
        </w:tc>
        <w:tc>
          <w:tcPr>
            <w:tcW w:w="520" w:type="pct"/>
            <w:shd w:val="clear" w:color="000000" w:fill="FFFFFF"/>
            <w:vAlign w:val="center"/>
            <w:hideMark/>
          </w:tcPr>
          <w:p w14:paraId="1571D49B"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SERVICIO</w:t>
            </w:r>
          </w:p>
        </w:tc>
        <w:tc>
          <w:tcPr>
            <w:tcW w:w="480" w:type="pct"/>
            <w:shd w:val="clear" w:color="000000" w:fill="FFFFFF"/>
            <w:vAlign w:val="center"/>
            <w:hideMark/>
          </w:tcPr>
          <w:p w14:paraId="4AF608C9"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1</w:t>
            </w:r>
          </w:p>
        </w:tc>
        <w:tc>
          <w:tcPr>
            <w:tcW w:w="410" w:type="pct"/>
            <w:shd w:val="clear" w:color="000000" w:fill="FFFFFF"/>
          </w:tcPr>
          <w:p w14:paraId="5BBBF5FD"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c>
          <w:tcPr>
            <w:tcW w:w="410" w:type="pct"/>
            <w:shd w:val="clear" w:color="000000" w:fill="FFFFFF"/>
          </w:tcPr>
          <w:p w14:paraId="54D8C51F"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r>
      <w:tr w:rsidR="00415B41" w:rsidRPr="00415B41" w14:paraId="48E79B06" w14:textId="77777777" w:rsidTr="009F0836">
        <w:trPr>
          <w:trHeight w:val="20"/>
          <w:jc w:val="center"/>
        </w:trPr>
        <w:tc>
          <w:tcPr>
            <w:tcW w:w="303" w:type="pct"/>
            <w:shd w:val="clear" w:color="000000" w:fill="FFFFFF"/>
            <w:vAlign w:val="center"/>
            <w:hideMark/>
          </w:tcPr>
          <w:p w14:paraId="2FE8D914"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222</w:t>
            </w:r>
          </w:p>
        </w:tc>
        <w:tc>
          <w:tcPr>
            <w:tcW w:w="399" w:type="pct"/>
            <w:shd w:val="clear" w:color="000000" w:fill="FFFFFF"/>
            <w:vAlign w:val="center"/>
            <w:hideMark/>
          </w:tcPr>
          <w:p w14:paraId="12DCA45E"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920407</w:t>
            </w:r>
          </w:p>
        </w:tc>
        <w:tc>
          <w:tcPr>
            <w:tcW w:w="426" w:type="pct"/>
            <w:shd w:val="clear" w:color="000000" w:fill="FFFFFF"/>
            <w:vAlign w:val="center"/>
            <w:hideMark/>
          </w:tcPr>
          <w:p w14:paraId="359A644B"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85101501</w:t>
            </w:r>
          </w:p>
        </w:tc>
        <w:tc>
          <w:tcPr>
            <w:tcW w:w="2052" w:type="pct"/>
            <w:shd w:val="clear" w:color="000000" w:fill="FFFFFF"/>
            <w:vAlign w:val="center"/>
            <w:hideMark/>
          </w:tcPr>
          <w:p w14:paraId="7F066949" w14:textId="77777777" w:rsidR="00415B41" w:rsidRPr="00415B41" w:rsidRDefault="00415B41" w:rsidP="00415B41">
            <w:pPr>
              <w:widowControl w:val="0"/>
              <w:suppressAutoHyphens/>
              <w:jc w:val="both"/>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n-US"/>
              </w:rPr>
              <w:t>PERFUSION MIOCARDICA EN REPOSO Y POST-EJERCICIO</w:t>
            </w:r>
          </w:p>
        </w:tc>
        <w:tc>
          <w:tcPr>
            <w:tcW w:w="520" w:type="pct"/>
            <w:shd w:val="clear" w:color="000000" w:fill="FFFFFF"/>
            <w:vAlign w:val="center"/>
            <w:hideMark/>
          </w:tcPr>
          <w:p w14:paraId="3401FFC5"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SERVICIO</w:t>
            </w:r>
          </w:p>
        </w:tc>
        <w:tc>
          <w:tcPr>
            <w:tcW w:w="480" w:type="pct"/>
            <w:shd w:val="clear" w:color="000000" w:fill="FFFFFF"/>
            <w:vAlign w:val="center"/>
            <w:hideMark/>
          </w:tcPr>
          <w:p w14:paraId="4BBDF1EC"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1</w:t>
            </w:r>
          </w:p>
        </w:tc>
        <w:tc>
          <w:tcPr>
            <w:tcW w:w="410" w:type="pct"/>
            <w:shd w:val="clear" w:color="000000" w:fill="FFFFFF"/>
          </w:tcPr>
          <w:p w14:paraId="50F6BDE7"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c>
          <w:tcPr>
            <w:tcW w:w="410" w:type="pct"/>
            <w:shd w:val="clear" w:color="000000" w:fill="FFFFFF"/>
          </w:tcPr>
          <w:p w14:paraId="24E03896"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r>
      <w:tr w:rsidR="00415B41" w:rsidRPr="00415B41" w14:paraId="04CAF0D3" w14:textId="77777777" w:rsidTr="009F0836">
        <w:trPr>
          <w:trHeight w:val="20"/>
          <w:jc w:val="center"/>
        </w:trPr>
        <w:tc>
          <w:tcPr>
            <w:tcW w:w="303" w:type="pct"/>
            <w:shd w:val="clear" w:color="000000" w:fill="FFFFFF"/>
            <w:vAlign w:val="center"/>
            <w:hideMark/>
          </w:tcPr>
          <w:p w14:paraId="7833086C"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223</w:t>
            </w:r>
          </w:p>
        </w:tc>
        <w:tc>
          <w:tcPr>
            <w:tcW w:w="399" w:type="pct"/>
            <w:shd w:val="clear" w:color="000000" w:fill="FFFFFF"/>
            <w:vAlign w:val="center"/>
            <w:hideMark/>
          </w:tcPr>
          <w:p w14:paraId="58D70FDE"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877816</w:t>
            </w:r>
          </w:p>
        </w:tc>
        <w:tc>
          <w:tcPr>
            <w:tcW w:w="426" w:type="pct"/>
            <w:shd w:val="clear" w:color="000000" w:fill="FFFFFF"/>
            <w:vAlign w:val="center"/>
            <w:hideMark/>
          </w:tcPr>
          <w:p w14:paraId="4D88A292"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85101501</w:t>
            </w:r>
          </w:p>
        </w:tc>
        <w:tc>
          <w:tcPr>
            <w:tcW w:w="2052" w:type="pct"/>
            <w:shd w:val="clear" w:color="000000" w:fill="FFFFFF"/>
            <w:vAlign w:val="center"/>
            <w:hideMark/>
          </w:tcPr>
          <w:p w14:paraId="0DD19C99" w14:textId="77777777" w:rsidR="00415B41" w:rsidRPr="00415B41" w:rsidRDefault="00415B41" w:rsidP="00415B41">
            <w:pPr>
              <w:widowControl w:val="0"/>
              <w:suppressAutoHyphens/>
              <w:jc w:val="both"/>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PIELOGRAFIA PERCUTANEA</w:t>
            </w:r>
          </w:p>
        </w:tc>
        <w:tc>
          <w:tcPr>
            <w:tcW w:w="520" w:type="pct"/>
            <w:shd w:val="clear" w:color="000000" w:fill="FFFFFF"/>
            <w:vAlign w:val="center"/>
            <w:hideMark/>
          </w:tcPr>
          <w:p w14:paraId="3D716017"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SERVICIO</w:t>
            </w:r>
          </w:p>
        </w:tc>
        <w:tc>
          <w:tcPr>
            <w:tcW w:w="480" w:type="pct"/>
            <w:shd w:val="clear" w:color="000000" w:fill="FFFFFF"/>
            <w:vAlign w:val="center"/>
            <w:hideMark/>
          </w:tcPr>
          <w:p w14:paraId="41802946"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1</w:t>
            </w:r>
          </w:p>
        </w:tc>
        <w:tc>
          <w:tcPr>
            <w:tcW w:w="410" w:type="pct"/>
            <w:shd w:val="clear" w:color="000000" w:fill="FFFFFF"/>
          </w:tcPr>
          <w:p w14:paraId="6CBC30E1"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c>
          <w:tcPr>
            <w:tcW w:w="410" w:type="pct"/>
            <w:shd w:val="clear" w:color="000000" w:fill="FFFFFF"/>
          </w:tcPr>
          <w:p w14:paraId="0AAC0866"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r>
      <w:tr w:rsidR="00415B41" w:rsidRPr="00415B41" w14:paraId="6232032B" w14:textId="77777777" w:rsidTr="009F0836">
        <w:trPr>
          <w:trHeight w:val="20"/>
          <w:jc w:val="center"/>
        </w:trPr>
        <w:tc>
          <w:tcPr>
            <w:tcW w:w="303" w:type="pct"/>
            <w:shd w:val="clear" w:color="000000" w:fill="FFFFFF"/>
            <w:vAlign w:val="center"/>
            <w:hideMark/>
          </w:tcPr>
          <w:p w14:paraId="788571DE"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224</w:t>
            </w:r>
          </w:p>
        </w:tc>
        <w:tc>
          <w:tcPr>
            <w:tcW w:w="399" w:type="pct"/>
            <w:shd w:val="clear" w:color="000000" w:fill="FFFFFF"/>
            <w:vAlign w:val="center"/>
            <w:hideMark/>
          </w:tcPr>
          <w:p w14:paraId="326E39BA"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992505</w:t>
            </w:r>
          </w:p>
        </w:tc>
        <w:tc>
          <w:tcPr>
            <w:tcW w:w="426" w:type="pct"/>
            <w:shd w:val="clear" w:color="000000" w:fill="FFFFFF"/>
            <w:vAlign w:val="center"/>
            <w:hideMark/>
          </w:tcPr>
          <w:p w14:paraId="49A95396"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85101501</w:t>
            </w:r>
          </w:p>
        </w:tc>
        <w:tc>
          <w:tcPr>
            <w:tcW w:w="2052" w:type="pct"/>
            <w:shd w:val="clear" w:color="000000" w:fill="FFFFFF"/>
            <w:vAlign w:val="center"/>
            <w:hideMark/>
          </w:tcPr>
          <w:p w14:paraId="7FF8721D" w14:textId="77777777" w:rsidR="00415B41" w:rsidRPr="00415B41" w:rsidRDefault="00415B41" w:rsidP="00415B41">
            <w:pPr>
              <w:widowControl w:val="0"/>
              <w:suppressAutoHyphens/>
              <w:jc w:val="both"/>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n-US"/>
              </w:rPr>
              <w:t>POLITERAPIA ANTINEOPLASICA DE ALTA TOXICIDAD</w:t>
            </w:r>
          </w:p>
        </w:tc>
        <w:tc>
          <w:tcPr>
            <w:tcW w:w="520" w:type="pct"/>
            <w:shd w:val="clear" w:color="000000" w:fill="FFFFFF"/>
            <w:vAlign w:val="center"/>
            <w:hideMark/>
          </w:tcPr>
          <w:p w14:paraId="793EAD74"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SERVICIO</w:t>
            </w:r>
          </w:p>
        </w:tc>
        <w:tc>
          <w:tcPr>
            <w:tcW w:w="480" w:type="pct"/>
            <w:shd w:val="clear" w:color="000000" w:fill="FFFFFF"/>
            <w:vAlign w:val="center"/>
            <w:hideMark/>
          </w:tcPr>
          <w:p w14:paraId="74914322"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1</w:t>
            </w:r>
          </w:p>
        </w:tc>
        <w:tc>
          <w:tcPr>
            <w:tcW w:w="410" w:type="pct"/>
            <w:shd w:val="clear" w:color="000000" w:fill="FFFFFF"/>
          </w:tcPr>
          <w:p w14:paraId="03C96345"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c>
          <w:tcPr>
            <w:tcW w:w="410" w:type="pct"/>
            <w:shd w:val="clear" w:color="000000" w:fill="FFFFFF"/>
          </w:tcPr>
          <w:p w14:paraId="5FF2018A"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r>
      <w:tr w:rsidR="00415B41" w:rsidRPr="00415B41" w14:paraId="35E7BDB8" w14:textId="77777777" w:rsidTr="009F0836">
        <w:trPr>
          <w:trHeight w:val="20"/>
          <w:jc w:val="center"/>
        </w:trPr>
        <w:tc>
          <w:tcPr>
            <w:tcW w:w="303" w:type="pct"/>
            <w:shd w:val="clear" w:color="000000" w:fill="FFFFFF"/>
            <w:vAlign w:val="center"/>
            <w:hideMark/>
          </w:tcPr>
          <w:p w14:paraId="33B06203"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225</w:t>
            </w:r>
          </w:p>
        </w:tc>
        <w:tc>
          <w:tcPr>
            <w:tcW w:w="399" w:type="pct"/>
            <w:shd w:val="clear" w:color="000000" w:fill="FFFFFF"/>
            <w:vAlign w:val="center"/>
            <w:hideMark/>
          </w:tcPr>
          <w:p w14:paraId="10ACDB51"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992504</w:t>
            </w:r>
          </w:p>
        </w:tc>
        <w:tc>
          <w:tcPr>
            <w:tcW w:w="426" w:type="pct"/>
            <w:shd w:val="clear" w:color="000000" w:fill="FFFFFF"/>
            <w:vAlign w:val="center"/>
            <w:hideMark/>
          </w:tcPr>
          <w:p w14:paraId="52667E2D"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85101501</w:t>
            </w:r>
          </w:p>
        </w:tc>
        <w:tc>
          <w:tcPr>
            <w:tcW w:w="2052" w:type="pct"/>
            <w:shd w:val="clear" w:color="000000" w:fill="FFFFFF"/>
            <w:vAlign w:val="center"/>
            <w:hideMark/>
          </w:tcPr>
          <w:p w14:paraId="410376B0" w14:textId="77777777" w:rsidR="00415B41" w:rsidRPr="00415B41" w:rsidRDefault="00415B41" w:rsidP="00415B41">
            <w:pPr>
              <w:widowControl w:val="0"/>
              <w:suppressAutoHyphens/>
              <w:jc w:val="both"/>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n-US"/>
              </w:rPr>
              <w:t>POLITERAPIA ANTINEOPLASICA DE BAJA TOXICIDAD</w:t>
            </w:r>
          </w:p>
        </w:tc>
        <w:tc>
          <w:tcPr>
            <w:tcW w:w="520" w:type="pct"/>
            <w:shd w:val="clear" w:color="000000" w:fill="FFFFFF"/>
            <w:vAlign w:val="center"/>
            <w:hideMark/>
          </w:tcPr>
          <w:p w14:paraId="3CED1ED2"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SERVICIO</w:t>
            </w:r>
          </w:p>
        </w:tc>
        <w:tc>
          <w:tcPr>
            <w:tcW w:w="480" w:type="pct"/>
            <w:shd w:val="clear" w:color="000000" w:fill="FFFFFF"/>
            <w:vAlign w:val="center"/>
            <w:hideMark/>
          </w:tcPr>
          <w:p w14:paraId="6FC432CE"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1</w:t>
            </w:r>
          </w:p>
        </w:tc>
        <w:tc>
          <w:tcPr>
            <w:tcW w:w="410" w:type="pct"/>
            <w:shd w:val="clear" w:color="000000" w:fill="FFFFFF"/>
          </w:tcPr>
          <w:p w14:paraId="54DE04D7"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c>
          <w:tcPr>
            <w:tcW w:w="410" w:type="pct"/>
            <w:shd w:val="clear" w:color="000000" w:fill="FFFFFF"/>
          </w:tcPr>
          <w:p w14:paraId="646C9D9F"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r>
      <w:tr w:rsidR="00415B41" w:rsidRPr="00415B41" w14:paraId="795FAEE7" w14:textId="77777777" w:rsidTr="009F0836">
        <w:trPr>
          <w:trHeight w:val="20"/>
          <w:jc w:val="center"/>
        </w:trPr>
        <w:tc>
          <w:tcPr>
            <w:tcW w:w="303" w:type="pct"/>
            <w:shd w:val="clear" w:color="000000" w:fill="FFFFFF"/>
            <w:vAlign w:val="center"/>
            <w:hideMark/>
          </w:tcPr>
          <w:p w14:paraId="16661756"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226</w:t>
            </w:r>
          </w:p>
        </w:tc>
        <w:tc>
          <w:tcPr>
            <w:tcW w:w="399" w:type="pct"/>
            <w:shd w:val="clear" w:color="000000" w:fill="FFFFFF"/>
            <w:vAlign w:val="center"/>
            <w:hideMark/>
          </w:tcPr>
          <w:p w14:paraId="6599E966"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485401</w:t>
            </w:r>
          </w:p>
        </w:tc>
        <w:tc>
          <w:tcPr>
            <w:tcW w:w="426" w:type="pct"/>
            <w:shd w:val="clear" w:color="000000" w:fill="FFFFFF"/>
            <w:vAlign w:val="center"/>
            <w:hideMark/>
          </w:tcPr>
          <w:p w14:paraId="5C9BDFDF"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85101501</w:t>
            </w:r>
          </w:p>
        </w:tc>
        <w:tc>
          <w:tcPr>
            <w:tcW w:w="2052" w:type="pct"/>
            <w:shd w:val="clear" w:color="000000" w:fill="FFFFFF"/>
            <w:vAlign w:val="center"/>
            <w:hideMark/>
          </w:tcPr>
          <w:p w14:paraId="62E8447A" w14:textId="77777777" w:rsidR="00415B41" w:rsidRPr="00415B41" w:rsidRDefault="00415B41" w:rsidP="00415B41">
            <w:pPr>
              <w:widowControl w:val="0"/>
              <w:suppressAutoHyphens/>
              <w:jc w:val="both"/>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n-US"/>
              </w:rPr>
              <w:t>PROCTECTOMIA CON DESCENSO ABDOMINO-PERINEAL VIA ABIERTA</w:t>
            </w:r>
          </w:p>
        </w:tc>
        <w:tc>
          <w:tcPr>
            <w:tcW w:w="520" w:type="pct"/>
            <w:shd w:val="clear" w:color="000000" w:fill="FFFFFF"/>
            <w:vAlign w:val="center"/>
            <w:hideMark/>
          </w:tcPr>
          <w:p w14:paraId="0397EDB1"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SERVICIO</w:t>
            </w:r>
          </w:p>
        </w:tc>
        <w:tc>
          <w:tcPr>
            <w:tcW w:w="480" w:type="pct"/>
            <w:shd w:val="clear" w:color="000000" w:fill="FFFFFF"/>
            <w:vAlign w:val="center"/>
            <w:hideMark/>
          </w:tcPr>
          <w:p w14:paraId="76864BF4"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1</w:t>
            </w:r>
          </w:p>
        </w:tc>
        <w:tc>
          <w:tcPr>
            <w:tcW w:w="410" w:type="pct"/>
            <w:shd w:val="clear" w:color="000000" w:fill="FFFFFF"/>
          </w:tcPr>
          <w:p w14:paraId="191CD9BC"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c>
          <w:tcPr>
            <w:tcW w:w="410" w:type="pct"/>
            <w:shd w:val="clear" w:color="000000" w:fill="FFFFFF"/>
          </w:tcPr>
          <w:p w14:paraId="02D9D226"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r>
      <w:tr w:rsidR="00415B41" w:rsidRPr="00415B41" w14:paraId="06C975BE" w14:textId="77777777" w:rsidTr="009F0836">
        <w:trPr>
          <w:trHeight w:val="20"/>
          <w:jc w:val="center"/>
        </w:trPr>
        <w:tc>
          <w:tcPr>
            <w:tcW w:w="303" w:type="pct"/>
            <w:shd w:val="clear" w:color="000000" w:fill="FFFFFF"/>
            <w:vAlign w:val="center"/>
            <w:hideMark/>
          </w:tcPr>
          <w:p w14:paraId="66C5CF7A"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227</w:t>
            </w:r>
          </w:p>
        </w:tc>
        <w:tc>
          <w:tcPr>
            <w:tcW w:w="399" w:type="pct"/>
            <w:shd w:val="clear" w:color="000000" w:fill="FFFFFF"/>
            <w:vAlign w:val="center"/>
            <w:hideMark/>
          </w:tcPr>
          <w:p w14:paraId="4DB559F4"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485004</w:t>
            </w:r>
          </w:p>
        </w:tc>
        <w:tc>
          <w:tcPr>
            <w:tcW w:w="426" w:type="pct"/>
            <w:shd w:val="clear" w:color="000000" w:fill="FFFFFF"/>
            <w:vAlign w:val="center"/>
            <w:hideMark/>
          </w:tcPr>
          <w:p w14:paraId="4148CF4A"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85101501</w:t>
            </w:r>
          </w:p>
        </w:tc>
        <w:tc>
          <w:tcPr>
            <w:tcW w:w="2052" w:type="pct"/>
            <w:shd w:val="clear" w:color="000000" w:fill="FFFFFF"/>
            <w:vAlign w:val="center"/>
            <w:hideMark/>
          </w:tcPr>
          <w:p w14:paraId="21452812" w14:textId="77777777" w:rsidR="00415B41" w:rsidRPr="00415B41" w:rsidRDefault="00415B41" w:rsidP="00415B41">
            <w:pPr>
              <w:widowControl w:val="0"/>
              <w:suppressAutoHyphens/>
              <w:jc w:val="both"/>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PROCTOSIGMOIDECTOMIA ABORDAJE PERINEAL</w:t>
            </w:r>
          </w:p>
        </w:tc>
        <w:tc>
          <w:tcPr>
            <w:tcW w:w="520" w:type="pct"/>
            <w:shd w:val="clear" w:color="000000" w:fill="FFFFFF"/>
            <w:vAlign w:val="center"/>
            <w:hideMark/>
          </w:tcPr>
          <w:p w14:paraId="751EFA60"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SERVICIO</w:t>
            </w:r>
          </w:p>
        </w:tc>
        <w:tc>
          <w:tcPr>
            <w:tcW w:w="480" w:type="pct"/>
            <w:shd w:val="clear" w:color="000000" w:fill="FFFFFF"/>
            <w:vAlign w:val="center"/>
            <w:hideMark/>
          </w:tcPr>
          <w:p w14:paraId="40782BC9"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1</w:t>
            </w:r>
          </w:p>
        </w:tc>
        <w:tc>
          <w:tcPr>
            <w:tcW w:w="410" w:type="pct"/>
            <w:shd w:val="clear" w:color="000000" w:fill="FFFFFF"/>
          </w:tcPr>
          <w:p w14:paraId="5D34A20C"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c>
          <w:tcPr>
            <w:tcW w:w="410" w:type="pct"/>
            <w:shd w:val="clear" w:color="000000" w:fill="FFFFFF"/>
          </w:tcPr>
          <w:p w14:paraId="47399301"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r>
      <w:tr w:rsidR="00415B41" w:rsidRPr="00415B41" w14:paraId="6E04905B" w14:textId="77777777" w:rsidTr="009F0836">
        <w:trPr>
          <w:trHeight w:val="20"/>
          <w:jc w:val="center"/>
        </w:trPr>
        <w:tc>
          <w:tcPr>
            <w:tcW w:w="303" w:type="pct"/>
            <w:shd w:val="clear" w:color="000000" w:fill="FFFFFF"/>
            <w:vAlign w:val="center"/>
            <w:hideMark/>
          </w:tcPr>
          <w:p w14:paraId="79B6AE78"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228</w:t>
            </w:r>
          </w:p>
        </w:tc>
        <w:tc>
          <w:tcPr>
            <w:tcW w:w="399" w:type="pct"/>
            <w:shd w:val="clear" w:color="000000" w:fill="FFFFFF"/>
            <w:vAlign w:val="center"/>
            <w:hideMark/>
          </w:tcPr>
          <w:p w14:paraId="7050377D"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482301</w:t>
            </w:r>
          </w:p>
        </w:tc>
        <w:tc>
          <w:tcPr>
            <w:tcW w:w="426" w:type="pct"/>
            <w:shd w:val="clear" w:color="000000" w:fill="FFFFFF"/>
            <w:vAlign w:val="center"/>
            <w:hideMark/>
          </w:tcPr>
          <w:p w14:paraId="506DA707"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85101501</w:t>
            </w:r>
          </w:p>
        </w:tc>
        <w:tc>
          <w:tcPr>
            <w:tcW w:w="2052" w:type="pct"/>
            <w:shd w:val="clear" w:color="000000" w:fill="FFFFFF"/>
            <w:vAlign w:val="center"/>
            <w:hideMark/>
          </w:tcPr>
          <w:p w14:paraId="19AD91AF" w14:textId="77777777" w:rsidR="00415B41" w:rsidRPr="00415B41" w:rsidRDefault="00415B41" w:rsidP="00415B41">
            <w:pPr>
              <w:widowControl w:val="0"/>
              <w:suppressAutoHyphens/>
              <w:jc w:val="both"/>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PROCTOSIGMOIDOSCOPIA</w:t>
            </w:r>
          </w:p>
        </w:tc>
        <w:tc>
          <w:tcPr>
            <w:tcW w:w="520" w:type="pct"/>
            <w:shd w:val="clear" w:color="000000" w:fill="FFFFFF"/>
            <w:vAlign w:val="center"/>
            <w:hideMark/>
          </w:tcPr>
          <w:p w14:paraId="32BAADC2"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SERVICIO</w:t>
            </w:r>
          </w:p>
        </w:tc>
        <w:tc>
          <w:tcPr>
            <w:tcW w:w="480" w:type="pct"/>
            <w:shd w:val="clear" w:color="000000" w:fill="FFFFFF"/>
            <w:vAlign w:val="center"/>
            <w:hideMark/>
          </w:tcPr>
          <w:p w14:paraId="3EA8B462"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1</w:t>
            </w:r>
          </w:p>
        </w:tc>
        <w:tc>
          <w:tcPr>
            <w:tcW w:w="410" w:type="pct"/>
            <w:shd w:val="clear" w:color="000000" w:fill="FFFFFF"/>
          </w:tcPr>
          <w:p w14:paraId="691CE353"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c>
          <w:tcPr>
            <w:tcW w:w="410" w:type="pct"/>
            <w:shd w:val="clear" w:color="000000" w:fill="FFFFFF"/>
          </w:tcPr>
          <w:p w14:paraId="1449CB2F"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r>
      <w:tr w:rsidR="00415B41" w:rsidRPr="00415B41" w14:paraId="783B82D9" w14:textId="77777777" w:rsidTr="009F0836">
        <w:trPr>
          <w:trHeight w:val="20"/>
          <w:jc w:val="center"/>
        </w:trPr>
        <w:tc>
          <w:tcPr>
            <w:tcW w:w="303" w:type="pct"/>
            <w:shd w:val="clear" w:color="000000" w:fill="FFFFFF"/>
            <w:vAlign w:val="center"/>
            <w:hideMark/>
          </w:tcPr>
          <w:p w14:paraId="4022DB6F"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229</w:t>
            </w:r>
          </w:p>
        </w:tc>
        <w:tc>
          <w:tcPr>
            <w:tcW w:w="399" w:type="pct"/>
            <w:shd w:val="clear" w:color="000000" w:fill="FFFFFF"/>
            <w:vAlign w:val="center"/>
            <w:hideMark/>
          </w:tcPr>
          <w:p w14:paraId="14490C37"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33101</w:t>
            </w:r>
          </w:p>
        </w:tc>
        <w:tc>
          <w:tcPr>
            <w:tcW w:w="426" w:type="pct"/>
            <w:shd w:val="clear" w:color="000000" w:fill="FFFFFF"/>
            <w:vAlign w:val="center"/>
            <w:hideMark/>
          </w:tcPr>
          <w:p w14:paraId="51665A1E"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85101501</w:t>
            </w:r>
          </w:p>
        </w:tc>
        <w:tc>
          <w:tcPr>
            <w:tcW w:w="2052" w:type="pct"/>
            <w:shd w:val="clear" w:color="000000" w:fill="FFFFFF"/>
            <w:vAlign w:val="center"/>
            <w:hideMark/>
          </w:tcPr>
          <w:p w14:paraId="5E9C1D51" w14:textId="77777777" w:rsidR="00415B41" w:rsidRPr="00415B41" w:rsidRDefault="00415B41" w:rsidP="00415B41">
            <w:pPr>
              <w:widowControl w:val="0"/>
              <w:suppressAutoHyphens/>
              <w:jc w:val="both"/>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n-US"/>
              </w:rPr>
              <w:t>PUNCIÓN LUMBAR (DIAGNÓSTICA O TERAPÉUTICA)</w:t>
            </w:r>
          </w:p>
        </w:tc>
        <w:tc>
          <w:tcPr>
            <w:tcW w:w="520" w:type="pct"/>
            <w:shd w:val="clear" w:color="000000" w:fill="FFFFFF"/>
            <w:vAlign w:val="center"/>
            <w:hideMark/>
          </w:tcPr>
          <w:p w14:paraId="261DA643"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SERVICIO</w:t>
            </w:r>
          </w:p>
        </w:tc>
        <w:tc>
          <w:tcPr>
            <w:tcW w:w="480" w:type="pct"/>
            <w:shd w:val="clear" w:color="000000" w:fill="FFFFFF"/>
            <w:vAlign w:val="center"/>
            <w:hideMark/>
          </w:tcPr>
          <w:p w14:paraId="5A801927"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1</w:t>
            </w:r>
          </w:p>
        </w:tc>
        <w:tc>
          <w:tcPr>
            <w:tcW w:w="410" w:type="pct"/>
            <w:shd w:val="clear" w:color="000000" w:fill="FFFFFF"/>
          </w:tcPr>
          <w:p w14:paraId="7F51CB93"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c>
          <w:tcPr>
            <w:tcW w:w="410" w:type="pct"/>
            <w:shd w:val="clear" w:color="000000" w:fill="FFFFFF"/>
          </w:tcPr>
          <w:p w14:paraId="7FFBC182"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r>
      <w:tr w:rsidR="00415B41" w:rsidRPr="00415B41" w14:paraId="2F199C31" w14:textId="77777777" w:rsidTr="009F0836">
        <w:trPr>
          <w:trHeight w:val="20"/>
          <w:jc w:val="center"/>
        </w:trPr>
        <w:tc>
          <w:tcPr>
            <w:tcW w:w="303" w:type="pct"/>
            <w:shd w:val="clear" w:color="000000" w:fill="FFFFFF"/>
            <w:vAlign w:val="center"/>
            <w:hideMark/>
          </w:tcPr>
          <w:p w14:paraId="1E17AAF5"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230</w:t>
            </w:r>
          </w:p>
        </w:tc>
        <w:tc>
          <w:tcPr>
            <w:tcW w:w="399" w:type="pct"/>
            <w:shd w:val="clear" w:color="000000" w:fill="FFFFFF"/>
            <w:vAlign w:val="center"/>
            <w:hideMark/>
          </w:tcPr>
          <w:p w14:paraId="0D0630AE"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873002</w:t>
            </w:r>
          </w:p>
        </w:tc>
        <w:tc>
          <w:tcPr>
            <w:tcW w:w="426" w:type="pct"/>
            <w:shd w:val="clear" w:color="000000" w:fill="FFFFFF"/>
            <w:vAlign w:val="center"/>
            <w:hideMark/>
          </w:tcPr>
          <w:p w14:paraId="4186351D"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85101501</w:t>
            </w:r>
          </w:p>
        </w:tc>
        <w:tc>
          <w:tcPr>
            <w:tcW w:w="2052" w:type="pct"/>
            <w:shd w:val="clear" w:color="000000" w:fill="FFFFFF"/>
            <w:vAlign w:val="center"/>
            <w:hideMark/>
          </w:tcPr>
          <w:p w14:paraId="54B07253" w14:textId="77777777" w:rsidR="00415B41" w:rsidRPr="00415B41" w:rsidRDefault="00415B41" w:rsidP="00415B41">
            <w:pPr>
              <w:widowControl w:val="0"/>
              <w:suppressAutoHyphens/>
              <w:jc w:val="both"/>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n-US"/>
              </w:rPr>
              <w:t>RADIOGRAFIA DE HUESOS LARGOS SERIE COMPLETA (ESQUELETO AXIAL Y APENDICULAR)</w:t>
            </w:r>
          </w:p>
        </w:tc>
        <w:tc>
          <w:tcPr>
            <w:tcW w:w="520" w:type="pct"/>
            <w:shd w:val="clear" w:color="000000" w:fill="FFFFFF"/>
            <w:vAlign w:val="center"/>
            <w:hideMark/>
          </w:tcPr>
          <w:p w14:paraId="101EBD5C"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SERVICIO</w:t>
            </w:r>
          </w:p>
        </w:tc>
        <w:tc>
          <w:tcPr>
            <w:tcW w:w="480" w:type="pct"/>
            <w:shd w:val="clear" w:color="000000" w:fill="FFFFFF"/>
            <w:vAlign w:val="center"/>
            <w:hideMark/>
          </w:tcPr>
          <w:p w14:paraId="065338C9"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1</w:t>
            </w:r>
          </w:p>
        </w:tc>
        <w:tc>
          <w:tcPr>
            <w:tcW w:w="410" w:type="pct"/>
            <w:shd w:val="clear" w:color="000000" w:fill="FFFFFF"/>
          </w:tcPr>
          <w:p w14:paraId="41B619A3"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c>
          <w:tcPr>
            <w:tcW w:w="410" w:type="pct"/>
            <w:shd w:val="clear" w:color="000000" w:fill="FFFFFF"/>
          </w:tcPr>
          <w:p w14:paraId="020258E9"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r>
      <w:tr w:rsidR="00415B41" w:rsidRPr="00415B41" w14:paraId="36994349" w14:textId="77777777" w:rsidTr="009F0836">
        <w:trPr>
          <w:trHeight w:val="20"/>
          <w:jc w:val="center"/>
        </w:trPr>
        <w:tc>
          <w:tcPr>
            <w:tcW w:w="303" w:type="pct"/>
            <w:shd w:val="clear" w:color="000000" w:fill="FFFFFF"/>
            <w:vAlign w:val="center"/>
            <w:hideMark/>
          </w:tcPr>
          <w:p w14:paraId="0489CA77"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231</w:t>
            </w:r>
          </w:p>
        </w:tc>
        <w:tc>
          <w:tcPr>
            <w:tcW w:w="399" w:type="pct"/>
            <w:shd w:val="clear" w:color="000000" w:fill="FFFFFF"/>
            <w:vAlign w:val="center"/>
            <w:hideMark/>
          </w:tcPr>
          <w:p w14:paraId="3528E65D"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871121</w:t>
            </w:r>
          </w:p>
        </w:tc>
        <w:tc>
          <w:tcPr>
            <w:tcW w:w="426" w:type="pct"/>
            <w:shd w:val="clear" w:color="000000" w:fill="FFFFFF"/>
            <w:vAlign w:val="center"/>
            <w:hideMark/>
          </w:tcPr>
          <w:p w14:paraId="7D1A3AEC"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85101501</w:t>
            </w:r>
          </w:p>
        </w:tc>
        <w:tc>
          <w:tcPr>
            <w:tcW w:w="2052" w:type="pct"/>
            <w:shd w:val="clear" w:color="000000" w:fill="FFFFFF"/>
            <w:vAlign w:val="center"/>
            <w:hideMark/>
          </w:tcPr>
          <w:p w14:paraId="72537853" w14:textId="77777777" w:rsidR="00415B41" w:rsidRPr="00415B41" w:rsidRDefault="00415B41" w:rsidP="00415B41">
            <w:pPr>
              <w:widowControl w:val="0"/>
              <w:suppressAutoHyphens/>
              <w:jc w:val="both"/>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n-US"/>
              </w:rPr>
              <w:t>RADIOGRAFÍA DE TÓRAX (P.A. O A.P. Y LATERAL, DECÚBITO LATERAL, OBLICUAS O LATERAL)</w:t>
            </w:r>
          </w:p>
        </w:tc>
        <w:tc>
          <w:tcPr>
            <w:tcW w:w="520" w:type="pct"/>
            <w:shd w:val="clear" w:color="000000" w:fill="FFFFFF"/>
            <w:vAlign w:val="center"/>
            <w:hideMark/>
          </w:tcPr>
          <w:p w14:paraId="073C0D74"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SERVICIO</w:t>
            </w:r>
          </w:p>
        </w:tc>
        <w:tc>
          <w:tcPr>
            <w:tcW w:w="480" w:type="pct"/>
            <w:shd w:val="clear" w:color="000000" w:fill="FFFFFF"/>
            <w:vAlign w:val="center"/>
            <w:hideMark/>
          </w:tcPr>
          <w:p w14:paraId="25DCD403"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1</w:t>
            </w:r>
          </w:p>
        </w:tc>
        <w:tc>
          <w:tcPr>
            <w:tcW w:w="410" w:type="pct"/>
            <w:shd w:val="clear" w:color="000000" w:fill="FFFFFF"/>
          </w:tcPr>
          <w:p w14:paraId="23BE4BC3"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c>
          <w:tcPr>
            <w:tcW w:w="410" w:type="pct"/>
            <w:shd w:val="clear" w:color="000000" w:fill="FFFFFF"/>
          </w:tcPr>
          <w:p w14:paraId="566D350E"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r>
      <w:tr w:rsidR="00415B41" w:rsidRPr="00415B41" w14:paraId="3F1967C4" w14:textId="77777777" w:rsidTr="009F0836">
        <w:trPr>
          <w:trHeight w:val="20"/>
          <w:jc w:val="center"/>
        </w:trPr>
        <w:tc>
          <w:tcPr>
            <w:tcW w:w="303" w:type="pct"/>
            <w:shd w:val="clear" w:color="000000" w:fill="FFFFFF"/>
            <w:vAlign w:val="center"/>
            <w:hideMark/>
          </w:tcPr>
          <w:p w14:paraId="30B72242"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232</w:t>
            </w:r>
          </w:p>
        </w:tc>
        <w:tc>
          <w:tcPr>
            <w:tcW w:w="399" w:type="pct"/>
            <w:shd w:val="clear" w:color="000000" w:fill="FFFFFF"/>
            <w:vAlign w:val="center"/>
            <w:hideMark/>
          </w:tcPr>
          <w:p w14:paraId="7CAA168A"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857102</w:t>
            </w:r>
          </w:p>
        </w:tc>
        <w:tc>
          <w:tcPr>
            <w:tcW w:w="426" w:type="pct"/>
            <w:shd w:val="clear" w:color="000000" w:fill="FFFFFF"/>
            <w:vAlign w:val="center"/>
            <w:hideMark/>
          </w:tcPr>
          <w:p w14:paraId="242FA0CC"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85101501</w:t>
            </w:r>
          </w:p>
        </w:tc>
        <w:tc>
          <w:tcPr>
            <w:tcW w:w="2052" w:type="pct"/>
            <w:shd w:val="clear" w:color="000000" w:fill="FFFFFF"/>
            <w:vAlign w:val="center"/>
            <w:hideMark/>
          </w:tcPr>
          <w:p w14:paraId="523884E8" w14:textId="77777777" w:rsidR="00415B41" w:rsidRPr="00415B41" w:rsidRDefault="00415B41" w:rsidP="00415B41">
            <w:pPr>
              <w:widowControl w:val="0"/>
              <w:suppressAutoHyphens/>
              <w:jc w:val="both"/>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n-US"/>
              </w:rPr>
              <w:t>RECONSTRUCCION DE MAMA BILATERAL CON DISPOSITIVO</w:t>
            </w:r>
          </w:p>
        </w:tc>
        <w:tc>
          <w:tcPr>
            <w:tcW w:w="520" w:type="pct"/>
            <w:shd w:val="clear" w:color="000000" w:fill="FFFFFF"/>
            <w:vAlign w:val="center"/>
            <w:hideMark/>
          </w:tcPr>
          <w:p w14:paraId="5D4F871B"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SERVICIO</w:t>
            </w:r>
          </w:p>
        </w:tc>
        <w:tc>
          <w:tcPr>
            <w:tcW w:w="480" w:type="pct"/>
            <w:shd w:val="clear" w:color="000000" w:fill="FFFFFF"/>
            <w:vAlign w:val="center"/>
            <w:hideMark/>
          </w:tcPr>
          <w:p w14:paraId="4EFEF3F2"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1</w:t>
            </w:r>
          </w:p>
        </w:tc>
        <w:tc>
          <w:tcPr>
            <w:tcW w:w="410" w:type="pct"/>
            <w:shd w:val="clear" w:color="000000" w:fill="FFFFFF"/>
          </w:tcPr>
          <w:p w14:paraId="25E15C4A"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c>
          <w:tcPr>
            <w:tcW w:w="410" w:type="pct"/>
            <w:shd w:val="clear" w:color="000000" w:fill="FFFFFF"/>
          </w:tcPr>
          <w:p w14:paraId="519E4066"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r>
      <w:tr w:rsidR="00415B41" w:rsidRPr="00415B41" w14:paraId="13A18166" w14:textId="77777777" w:rsidTr="009F0836">
        <w:trPr>
          <w:trHeight w:val="20"/>
          <w:jc w:val="center"/>
        </w:trPr>
        <w:tc>
          <w:tcPr>
            <w:tcW w:w="303" w:type="pct"/>
            <w:shd w:val="clear" w:color="000000" w:fill="FFFFFF"/>
            <w:vAlign w:val="center"/>
            <w:hideMark/>
          </w:tcPr>
          <w:p w14:paraId="4CAE9475"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233</w:t>
            </w:r>
          </w:p>
        </w:tc>
        <w:tc>
          <w:tcPr>
            <w:tcW w:w="399" w:type="pct"/>
            <w:shd w:val="clear" w:color="000000" w:fill="FFFFFF"/>
            <w:vAlign w:val="center"/>
            <w:hideMark/>
          </w:tcPr>
          <w:p w14:paraId="60822691"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857101</w:t>
            </w:r>
          </w:p>
        </w:tc>
        <w:tc>
          <w:tcPr>
            <w:tcW w:w="426" w:type="pct"/>
            <w:shd w:val="clear" w:color="000000" w:fill="FFFFFF"/>
            <w:vAlign w:val="center"/>
            <w:hideMark/>
          </w:tcPr>
          <w:p w14:paraId="7C0E6F40"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85101501</w:t>
            </w:r>
          </w:p>
        </w:tc>
        <w:tc>
          <w:tcPr>
            <w:tcW w:w="2052" w:type="pct"/>
            <w:shd w:val="clear" w:color="000000" w:fill="FFFFFF"/>
            <w:vAlign w:val="center"/>
            <w:hideMark/>
          </w:tcPr>
          <w:p w14:paraId="50CEDDA4" w14:textId="77777777" w:rsidR="00415B41" w:rsidRPr="00415B41" w:rsidRDefault="00415B41" w:rsidP="00415B41">
            <w:pPr>
              <w:widowControl w:val="0"/>
              <w:suppressAutoHyphens/>
              <w:jc w:val="both"/>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n-US"/>
              </w:rPr>
              <w:t>RECONSTRUCCION DE MAMA UNILATERAL CON DISPOSITIVO</w:t>
            </w:r>
          </w:p>
        </w:tc>
        <w:tc>
          <w:tcPr>
            <w:tcW w:w="520" w:type="pct"/>
            <w:shd w:val="clear" w:color="000000" w:fill="FFFFFF"/>
            <w:vAlign w:val="center"/>
            <w:hideMark/>
          </w:tcPr>
          <w:p w14:paraId="2B19ABEE"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SERVICIO</w:t>
            </w:r>
          </w:p>
        </w:tc>
        <w:tc>
          <w:tcPr>
            <w:tcW w:w="480" w:type="pct"/>
            <w:shd w:val="clear" w:color="000000" w:fill="FFFFFF"/>
            <w:vAlign w:val="center"/>
            <w:hideMark/>
          </w:tcPr>
          <w:p w14:paraId="12E58AA7"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1</w:t>
            </w:r>
          </w:p>
        </w:tc>
        <w:tc>
          <w:tcPr>
            <w:tcW w:w="410" w:type="pct"/>
            <w:shd w:val="clear" w:color="000000" w:fill="FFFFFF"/>
          </w:tcPr>
          <w:p w14:paraId="0B04DD32"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c>
          <w:tcPr>
            <w:tcW w:w="410" w:type="pct"/>
            <w:shd w:val="clear" w:color="000000" w:fill="FFFFFF"/>
          </w:tcPr>
          <w:p w14:paraId="54A6874D"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r>
      <w:tr w:rsidR="00415B41" w:rsidRPr="00415B41" w14:paraId="099B0625" w14:textId="77777777" w:rsidTr="009F0836">
        <w:trPr>
          <w:trHeight w:val="20"/>
          <w:jc w:val="center"/>
        </w:trPr>
        <w:tc>
          <w:tcPr>
            <w:tcW w:w="303" w:type="pct"/>
            <w:shd w:val="clear" w:color="000000" w:fill="FFFFFF"/>
            <w:vAlign w:val="center"/>
            <w:hideMark/>
          </w:tcPr>
          <w:p w14:paraId="35EDD32A"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234</w:t>
            </w:r>
          </w:p>
        </w:tc>
        <w:tc>
          <w:tcPr>
            <w:tcW w:w="399" w:type="pct"/>
            <w:shd w:val="clear" w:color="000000" w:fill="FFFFFF"/>
            <w:vAlign w:val="center"/>
            <w:hideMark/>
          </w:tcPr>
          <w:p w14:paraId="7FCAB311"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517301</w:t>
            </w:r>
          </w:p>
        </w:tc>
        <w:tc>
          <w:tcPr>
            <w:tcW w:w="426" w:type="pct"/>
            <w:shd w:val="clear" w:color="000000" w:fill="FFFFFF"/>
            <w:vAlign w:val="center"/>
            <w:hideMark/>
          </w:tcPr>
          <w:p w14:paraId="1E4497F3"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85101501</w:t>
            </w:r>
          </w:p>
        </w:tc>
        <w:tc>
          <w:tcPr>
            <w:tcW w:w="2052" w:type="pct"/>
            <w:shd w:val="clear" w:color="000000" w:fill="FFFFFF"/>
            <w:vAlign w:val="center"/>
            <w:hideMark/>
          </w:tcPr>
          <w:p w14:paraId="48861A05" w14:textId="77777777" w:rsidR="00415B41" w:rsidRPr="00415B41" w:rsidRDefault="00415B41" w:rsidP="00415B41">
            <w:pPr>
              <w:widowControl w:val="0"/>
              <w:suppressAutoHyphens/>
              <w:jc w:val="both"/>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n-US"/>
              </w:rPr>
              <w:t>RECONSTRUCCION DE VIAS BILIARES VIA ABIERTA</w:t>
            </w:r>
          </w:p>
        </w:tc>
        <w:tc>
          <w:tcPr>
            <w:tcW w:w="520" w:type="pct"/>
            <w:shd w:val="clear" w:color="000000" w:fill="FFFFFF"/>
            <w:vAlign w:val="center"/>
            <w:hideMark/>
          </w:tcPr>
          <w:p w14:paraId="5BA11C5D"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SERVICIO</w:t>
            </w:r>
          </w:p>
        </w:tc>
        <w:tc>
          <w:tcPr>
            <w:tcW w:w="480" w:type="pct"/>
            <w:shd w:val="clear" w:color="000000" w:fill="FFFFFF"/>
            <w:vAlign w:val="center"/>
            <w:hideMark/>
          </w:tcPr>
          <w:p w14:paraId="4ECA00DD"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1</w:t>
            </w:r>
          </w:p>
        </w:tc>
        <w:tc>
          <w:tcPr>
            <w:tcW w:w="410" w:type="pct"/>
            <w:shd w:val="clear" w:color="000000" w:fill="FFFFFF"/>
          </w:tcPr>
          <w:p w14:paraId="368FF966"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c>
          <w:tcPr>
            <w:tcW w:w="410" w:type="pct"/>
            <w:shd w:val="clear" w:color="000000" w:fill="FFFFFF"/>
          </w:tcPr>
          <w:p w14:paraId="4C5F9319"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r>
      <w:tr w:rsidR="00415B41" w:rsidRPr="00415B41" w14:paraId="032B963E" w14:textId="77777777" w:rsidTr="009F0836">
        <w:trPr>
          <w:trHeight w:val="20"/>
          <w:jc w:val="center"/>
        </w:trPr>
        <w:tc>
          <w:tcPr>
            <w:tcW w:w="303" w:type="pct"/>
            <w:shd w:val="clear" w:color="000000" w:fill="FFFFFF"/>
            <w:vAlign w:val="center"/>
            <w:hideMark/>
          </w:tcPr>
          <w:p w14:paraId="1B4767AD"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235</w:t>
            </w:r>
          </w:p>
        </w:tc>
        <w:tc>
          <w:tcPr>
            <w:tcW w:w="399" w:type="pct"/>
            <w:shd w:val="clear" w:color="000000" w:fill="FFFFFF"/>
            <w:vAlign w:val="center"/>
            <w:hideMark/>
          </w:tcPr>
          <w:p w14:paraId="1D610E19"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218306</w:t>
            </w:r>
          </w:p>
        </w:tc>
        <w:tc>
          <w:tcPr>
            <w:tcW w:w="426" w:type="pct"/>
            <w:shd w:val="clear" w:color="000000" w:fill="FFFFFF"/>
            <w:vAlign w:val="center"/>
            <w:hideMark/>
          </w:tcPr>
          <w:p w14:paraId="2F669C0A"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85101501</w:t>
            </w:r>
          </w:p>
        </w:tc>
        <w:tc>
          <w:tcPr>
            <w:tcW w:w="2052" w:type="pct"/>
            <w:shd w:val="clear" w:color="000000" w:fill="FFFFFF"/>
            <w:vAlign w:val="center"/>
            <w:hideMark/>
          </w:tcPr>
          <w:p w14:paraId="0E7D0600" w14:textId="77777777" w:rsidR="00415B41" w:rsidRPr="00415B41" w:rsidRDefault="00415B41" w:rsidP="00415B41">
            <w:pPr>
              <w:widowControl w:val="0"/>
              <w:suppressAutoHyphens/>
              <w:jc w:val="both"/>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n-US"/>
              </w:rPr>
              <w:t>RECONSTRUCCION NASAL REMODELACIONES EN VARIOS TIEMPOS</w:t>
            </w:r>
          </w:p>
        </w:tc>
        <w:tc>
          <w:tcPr>
            <w:tcW w:w="520" w:type="pct"/>
            <w:shd w:val="clear" w:color="000000" w:fill="FFFFFF"/>
            <w:vAlign w:val="center"/>
            <w:hideMark/>
          </w:tcPr>
          <w:p w14:paraId="6D5BE3B9"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SERVICIO</w:t>
            </w:r>
          </w:p>
        </w:tc>
        <w:tc>
          <w:tcPr>
            <w:tcW w:w="480" w:type="pct"/>
            <w:shd w:val="clear" w:color="000000" w:fill="FFFFFF"/>
            <w:vAlign w:val="center"/>
            <w:hideMark/>
          </w:tcPr>
          <w:p w14:paraId="793C131C"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1</w:t>
            </w:r>
          </w:p>
        </w:tc>
        <w:tc>
          <w:tcPr>
            <w:tcW w:w="410" w:type="pct"/>
            <w:shd w:val="clear" w:color="000000" w:fill="FFFFFF"/>
          </w:tcPr>
          <w:p w14:paraId="10B61063"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c>
          <w:tcPr>
            <w:tcW w:w="410" w:type="pct"/>
            <w:shd w:val="clear" w:color="000000" w:fill="FFFFFF"/>
          </w:tcPr>
          <w:p w14:paraId="339F5924"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r>
      <w:tr w:rsidR="00415B41" w:rsidRPr="00415B41" w14:paraId="2A124894" w14:textId="77777777" w:rsidTr="009F0836">
        <w:trPr>
          <w:trHeight w:val="20"/>
          <w:jc w:val="center"/>
        </w:trPr>
        <w:tc>
          <w:tcPr>
            <w:tcW w:w="303" w:type="pct"/>
            <w:shd w:val="clear" w:color="000000" w:fill="FFFFFF"/>
            <w:vAlign w:val="center"/>
            <w:hideMark/>
          </w:tcPr>
          <w:p w14:paraId="3A2F8C09"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236</w:t>
            </w:r>
          </w:p>
        </w:tc>
        <w:tc>
          <w:tcPr>
            <w:tcW w:w="399" w:type="pct"/>
            <w:shd w:val="clear" w:color="000000" w:fill="FFFFFF"/>
            <w:vAlign w:val="center"/>
            <w:hideMark/>
          </w:tcPr>
          <w:p w14:paraId="4D1C01FF"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559301</w:t>
            </w:r>
          </w:p>
        </w:tc>
        <w:tc>
          <w:tcPr>
            <w:tcW w:w="426" w:type="pct"/>
            <w:shd w:val="clear" w:color="000000" w:fill="FFFFFF"/>
            <w:vAlign w:val="center"/>
            <w:hideMark/>
          </w:tcPr>
          <w:p w14:paraId="4685847B"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85101501</w:t>
            </w:r>
          </w:p>
        </w:tc>
        <w:tc>
          <w:tcPr>
            <w:tcW w:w="2052" w:type="pct"/>
            <w:shd w:val="clear" w:color="000000" w:fill="FFFFFF"/>
            <w:vAlign w:val="center"/>
            <w:hideMark/>
          </w:tcPr>
          <w:p w14:paraId="0B382B4B" w14:textId="77777777" w:rsidR="00415B41" w:rsidRPr="00415B41" w:rsidRDefault="00415B41" w:rsidP="00415B41">
            <w:pPr>
              <w:widowControl w:val="0"/>
              <w:suppressAutoHyphens/>
              <w:jc w:val="both"/>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n-US"/>
              </w:rPr>
              <w:t>REEMPLAZO DE CATETER DE NEFROSTOMIA</w:t>
            </w:r>
          </w:p>
        </w:tc>
        <w:tc>
          <w:tcPr>
            <w:tcW w:w="520" w:type="pct"/>
            <w:shd w:val="clear" w:color="000000" w:fill="FFFFFF"/>
            <w:vAlign w:val="center"/>
            <w:hideMark/>
          </w:tcPr>
          <w:p w14:paraId="04E1901A"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SERVICIO</w:t>
            </w:r>
          </w:p>
        </w:tc>
        <w:tc>
          <w:tcPr>
            <w:tcW w:w="480" w:type="pct"/>
            <w:shd w:val="clear" w:color="000000" w:fill="FFFFFF"/>
            <w:vAlign w:val="center"/>
            <w:hideMark/>
          </w:tcPr>
          <w:p w14:paraId="5C61DD3B"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1</w:t>
            </w:r>
          </w:p>
        </w:tc>
        <w:tc>
          <w:tcPr>
            <w:tcW w:w="410" w:type="pct"/>
            <w:shd w:val="clear" w:color="000000" w:fill="FFFFFF"/>
          </w:tcPr>
          <w:p w14:paraId="31710B95"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c>
          <w:tcPr>
            <w:tcW w:w="410" w:type="pct"/>
            <w:shd w:val="clear" w:color="000000" w:fill="FFFFFF"/>
          </w:tcPr>
          <w:p w14:paraId="58D6233A"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r>
      <w:tr w:rsidR="00415B41" w:rsidRPr="00415B41" w14:paraId="2C57F1C2" w14:textId="77777777" w:rsidTr="009F0836">
        <w:trPr>
          <w:trHeight w:val="20"/>
          <w:jc w:val="center"/>
        </w:trPr>
        <w:tc>
          <w:tcPr>
            <w:tcW w:w="303" w:type="pct"/>
            <w:shd w:val="clear" w:color="000000" w:fill="FFFFFF"/>
            <w:vAlign w:val="center"/>
            <w:hideMark/>
          </w:tcPr>
          <w:p w14:paraId="1A772DCF"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237</w:t>
            </w:r>
          </w:p>
        </w:tc>
        <w:tc>
          <w:tcPr>
            <w:tcW w:w="399" w:type="pct"/>
            <w:shd w:val="clear" w:color="000000" w:fill="FFFFFF"/>
            <w:vAlign w:val="center"/>
            <w:hideMark/>
          </w:tcPr>
          <w:p w14:paraId="69252215"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920808</w:t>
            </w:r>
          </w:p>
        </w:tc>
        <w:tc>
          <w:tcPr>
            <w:tcW w:w="426" w:type="pct"/>
            <w:shd w:val="clear" w:color="000000" w:fill="FFFFFF"/>
            <w:vAlign w:val="center"/>
            <w:hideMark/>
          </w:tcPr>
          <w:p w14:paraId="50996F32"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85101501</w:t>
            </w:r>
          </w:p>
        </w:tc>
        <w:tc>
          <w:tcPr>
            <w:tcW w:w="2052" w:type="pct"/>
            <w:shd w:val="clear" w:color="000000" w:fill="FFFFFF"/>
            <w:vAlign w:val="center"/>
            <w:hideMark/>
          </w:tcPr>
          <w:p w14:paraId="294BBCC3" w14:textId="77777777" w:rsidR="00415B41" w:rsidRPr="00415B41" w:rsidRDefault="00415B41" w:rsidP="00415B41">
            <w:pPr>
              <w:widowControl w:val="0"/>
              <w:suppressAutoHyphens/>
              <w:jc w:val="both"/>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n-US"/>
              </w:rPr>
              <w:t>RENOGRAMA BASAL Y POST CAPTOPRIL</w:t>
            </w:r>
          </w:p>
        </w:tc>
        <w:tc>
          <w:tcPr>
            <w:tcW w:w="520" w:type="pct"/>
            <w:shd w:val="clear" w:color="000000" w:fill="FFFFFF"/>
            <w:vAlign w:val="center"/>
            <w:hideMark/>
          </w:tcPr>
          <w:p w14:paraId="59955862"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SERVICIO</w:t>
            </w:r>
          </w:p>
        </w:tc>
        <w:tc>
          <w:tcPr>
            <w:tcW w:w="480" w:type="pct"/>
            <w:shd w:val="clear" w:color="000000" w:fill="FFFFFF"/>
            <w:vAlign w:val="center"/>
            <w:hideMark/>
          </w:tcPr>
          <w:p w14:paraId="516C95BF"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1</w:t>
            </w:r>
          </w:p>
        </w:tc>
        <w:tc>
          <w:tcPr>
            <w:tcW w:w="410" w:type="pct"/>
            <w:shd w:val="clear" w:color="000000" w:fill="FFFFFF"/>
          </w:tcPr>
          <w:p w14:paraId="4DB99AAD"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c>
          <w:tcPr>
            <w:tcW w:w="410" w:type="pct"/>
            <w:shd w:val="clear" w:color="000000" w:fill="FFFFFF"/>
          </w:tcPr>
          <w:p w14:paraId="646FB3F7"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r>
      <w:tr w:rsidR="00415B41" w:rsidRPr="00415B41" w14:paraId="6DA233A2" w14:textId="77777777" w:rsidTr="009F0836">
        <w:trPr>
          <w:trHeight w:val="20"/>
          <w:jc w:val="center"/>
        </w:trPr>
        <w:tc>
          <w:tcPr>
            <w:tcW w:w="303" w:type="pct"/>
            <w:shd w:val="clear" w:color="000000" w:fill="FFFFFF"/>
            <w:vAlign w:val="center"/>
            <w:hideMark/>
          </w:tcPr>
          <w:p w14:paraId="44E26FF3"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238</w:t>
            </w:r>
          </w:p>
        </w:tc>
        <w:tc>
          <w:tcPr>
            <w:tcW w:w="399" w:type="pct"/>
            <w:shd w:val="clear" w:color="000000" w:fill="FFFFFF"/>
            <w:vAlign w:val="center"/>
            <w:hideMark/>
          </w:tcPr>
          <w:p w14:paraId="3DED9A44"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537001</w:t>
            </w:r>
          </w:p>
        </w:tc>
        <w:tc>
          <w:tcPr>
            <w:tcW w:w="426" w:type="pct"/>
            <w:shd w:val="clear" w:color="000000" w:fill="FFFFFF"/>
            <w:vAlign w:val="center"/>
            <w:hideMark/>
          </w:tcPr>
          <w:p w14:paraId="5F43E623"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85101501</w:t>
            </w:r>
          </w:p>
        </w:tc>
        <w:tc>
          <w:tcPr>
            <w:tcW w:w="2052" w:type="pct"/>
            <w:shd w:val="clear" w:color="000000" w:fill="FFFFFF"/>
            <w:vAlign w:val="center"/>
            <w:hideMark/>
          </w:tcPr>
          <w:p w14:paraId="4AE0B8D6" w14:textId="77777777" w:rsidR="00415B41" w:rsidRPr="00415B41" w:rsidRDefault="00415B41" w:rsidP="00415B41">
            <w:pPr>
              <w:widowControl w:val="0"/>
              <w:suppressAutoHyphens/>
              <w:jc w:val="both"/>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n-US"/>
              </w:rPr>
              <w:t>REPARACION DE HERNIA DIAFRAGMATICA VIA ABIERTA</w:t>
            </w:r>
          </w:p>
        </w:tc>
        <w:tc>
          <w:tcPr>
            <w:tcW w:w="520" w:type="pct"/>
            <w:shd w:val="clear" w:color="000000" w:fill="FFFFFF"/>
            <w:vAlign w:val="center"/>
            <w:hideMark/>
          </w:tcPr>
          <w:p w14:paraId="2A1FC7B4"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SERVICIO</w:t>
            </w:r>
          </w:p>
        </w:tc>
        <w:tc>
          <w:tcPr>
            <w:tcW w:w="480" w:type="pct"/>
            <w:shd w:val="clear" w:color="000000" w:fill="FFFFFF"/>
            <w:vAlign w:val="center"/>
            <w:hideMark/>
          </w:tcPr>
          <w:p w14:paraId="203D15B1"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1</w:t>
            </w:r>
          </w:p>
        </w:tc>
        <w:tc>
          <w:tcPr>
            <w:tcW w:w="410" w:type="pct"/>
            <w:shd w:val="clear" w:color="000000" w:fill="FFFFFF"/>
          </w:tcPr>
          <w:p w14:paraId="6275DDD9"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c>
          <w:tcPr>
            <w:tcW w:w="410" w:type="pct"/>
            <w:shd w:val="clear" w:color="000000" w:fill="FFFFFF"/>
          </w:tcPr>
          <w:p w14:paraId="5ECCB0A9"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r>
      <w:tr w:rsidR="00415B41" w:rsidRPr="00415B41" w14:paraId="04EC4687" w14:textId="77777777" w:rsidTr="009F0836">
        <w:trPr>
          <w:trHeight w:val="20"/>
          <w:jc w:val="center"/>
        </w:trPr>
        <w:tc>
          <w:tcPr>
            <w:tcW w:w="303" w:type="pct"/>
            <w:shd w:val="clear" w:color="000000" w:fill="FFFFFF"/>
            <w:vAlign w:val="center"/>
            <w:hideMark/>
          </w:tcPr>
          <w:p w14:paraId="02A3D1CE"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239</w:t>
            </w:r>
          </w:p>
        </w:tc>
        <w:tc>
          <w:tcPr>
            <w:tcW w:w="399" w:type="pct"/>
            <w:shd w:val="clear" w:color="000000" w:fill="FFFFFF"/>
            <w:vAlign w:val="center"/>
            <w:hideMark/>
          </w:tcPr>
          <w:p w14:paraId="61B47A5D"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602001</w:t>
            </w:r>
          </w:p>
        </w:tc>
        <w:tc>
          <w:tcPr>
            <w:tcW w:w="426" w:type="pct"/>
            <w:shd w:val="clear" w:color="000000" w:fill="FFFFFF"/>
            <w:vAlign w:val="center"/>
            <w:hideMark/>
          </w:tcPr>
          <w:p w14:paraId="63C73A45"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85101501</w:t>
            </w:r>
          </w:p>
        </w:tc>
        <w:tc>
          <w:tcPr>
            <w:tcW w:w="2052" w:type="pct"/>
            <w:shd w:val="clear" w:color="000000" w:fill="FFFFFF"/>
            <w:vAlign w:val="center"/>
            <w:hideMark/>
          </w:tcPr>
          <w:p w14:paraId="6D135CE7" w14:textId="77777777" w:rsidR="00415B41" w:rsidRPr="00415B41" w:rsidRDefault="00415B41" w:rsidP="00415B41">
            <w:pPr>
              <w:widowControl w:val="0"/>
              <w:suppressAutoHyphens/>
              <w:jc w:val="both"/>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n-US"/>
              </w:rPr>
              <w:t>RESECCCIÓN O ENUCLEACIÓN TRANSURETRAL DE ADENOMA DE PRÓSTATA RTUP O ADENOMECTOMÍA</w:t>
            </w:r>
          </w:p>
        </w:tc>
        <w:tc>
          <w:tcPr>
            <w:tcW w:w="520" w:type="pct"/>
            <w:shd w:val="clear" w:color="000000" w:fill="FFFFFF"/>
            <w:vAlign w:val="center"/>
            <w:hideMark/>
          </w:tcPr>
          <w:p w14:paraId="1AE00314"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SERVICIO</w:t>
            </w:r>
          </w:p>
        </w:tc>
        <w:tc>
          <w:tcPr>
            <w:tcW w:w="480" w:type="pct"/>
            <w:shd w:val="clear" w:color="000000" w:fill="FFFFFF"/>
            <w:vAlign w:val="center"/>
            <w:hideMark/>
          </w:tcPr>
          <w:p w14:paraId="1EE2E52B"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1</w:t>
            </w:r>
          </w:p>
        </w:tc>
        <w:tc>
          <w:tcPr>
            <w:tcW w:w="410" w:type="pct"/>
            <w:shd w:val="clear" w:color="000000" w:fill="FFFFFF"/>
          </w:tcPr>
          <w:p w14:paraId="017E605E"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c>
          <w:tcPr>
            <w:tcW w:w="410" w:type="pct"/>
            <w:shd w:val="clear" w:color="000000" w:fill="FFFFFF"/>
          </w:tcPr>
          <w:p w14:paraId="68439D09"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r>
      <w:tr w:rsidR="00415B41" w:rsidRPr="00415B41" w14:paraId="459ABBDB" w14:textId="77777777" w:rsidTr="009F0836">
        <w:trPr>
          <w:trHeight w:val="20"/>
          <w:jc w:val="center"/>
        </w:trPr>
        <w:tc>
          <w:tcPr>
            <w:tcW w:w="303" w:type="pct"/>
            <w:shd w:val="clear" w:color="000000" w:fill="FFFFFF"/>
            <w:vAlign w:val="center"/>
            <w:hideMark/>
          </w:tcPr>
          <w:p w14:paraId="775A6954"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240</w:t>
            </w:r>
          </w:p>
        </w:tc>
        <w:tc>
          <w:tcPr>
            <w:tcW w:w="399" w:type="pct"/>
            <w:shd w:val="clear" w:color="000000" w:fill="FFFFFF"/>
            <w:vAlign w:val="center"/>
            <w:hideMark/>
          </w:tcPr>
          <w:p w14:paraId="6287B5DF"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17401</w:t>
            </w:r>
          </w:p>
        </w:tc>
        <w:tc>
          <w:tcPr>
            <w:tcW w:w="426" w:type="pct"/>
            <w:shd w:val="clear" w:color="000000" w:fill="FFFFFF"/>
            <w:vAlign w:val="center"/>
            <w:hideMark/>
          </w:tcPr>
          <w:p w14:paraId="0B591DAE"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85101501</w:t>
            </w:r>
          </w:p>
        </w:tc>
        <w:tc>
          <w:tcPr>
            <w:tcW w:w="2052" w:type="pct"/>
            <w:shd w:val="clear" w:color="000000" w:fill="FFFFFF"/>
            <w:vAlign w:val="center"/>
            <w:hideMark/>
          </w:tcPr>
          <w:p w14:paraId="74D464BD" w14:textId="77777777" w:rsidR="00415B41" w:rsidRPr="00415B41" w:rsidRDefault="00415B41" w:rsidP="00415B41">
            <w:pPr>
              <w:widowControl w:val="0"/>
              <w:suppressAutoHyphens/>
              <w:jc w:val="both"/>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n-US"/>
              </w:rPr>
              <w:t>RESECCIÓ+D2:D18N DE LESIÓN O TUMOR DE LÍNEA MEDIA SUPRATENTORIAL POR CRANEOTOMÍA</w:t>
            </w:r>
          </w:p>
        </w:tc>
        <w:tc>
          <w:tcPr>
            <w:tcW w:w="520" w:type="pct"/>
            <w:shd w:val="clear" w:color="000000" w:fill="FFFFFF"/>
            <w:vAlign w:val="center"/>
            <w:hideMark/>
          </w:tcPr>
          <w:p w14:paraId="1329A046"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SERVICIO</w:t>
            </w:r>
          </w:p>
        </w:tc>
        <w:tc>
          <w:tcPr>
            <w:tcW w:w="480" w:type="pct"/>
            <w:shd w:val="clear" w:color="000000" w:fill="FFFFFF"/>
            <w:vAlign w:val="center"/>
            <w:hideMark/>
          </w:tcPr>
          <w:p w14:paraId="3EF6496A"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1</w:t>
            </w:r>
          </w:p>
        </w:tc>
        <w:tc>
          <w:tcPr>
            <w:tcW w:w="410" w:type="pct"/>
            <w:shd w:val="clear" w:color="000000" w:fill="FFFFFF"/>
          </w:tcPr>
          <w:p w14:paraId="096B32E4"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c>
          <w:tcPr>
            <w:tcW w:w="410" w:type="pct"/>
            <w:shd w:val="clear" w:color="000000" w:fill="FFFFFF"/>
          </w:tcPr>
          <w:p w14:paraId="708BFDF6"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r>
      <w:tr w:rsidR="00415B41" w:rsidRPr="00415B41" w14:paraId="0099A1DB" w14:textId="77777777" w:rsidTr="009F0836">
        <w:trPr>
          <w:trHeight w:val="20"/>
          <w:jc w:val="center"/>
        </w:trPr>
        <w:tc>
          <w:tcPr>
            <w:tcW w:w="303" w:type="pct"/>
            <w:shd w:val="clear" w:color="000000" w:fill="FFFFFF"/>
            <w:vAlign w:val="center"/>
            <w:hideMark/>
          </w:tcPr>
          <w:p w14:paraId="5C259334"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241</w:t>
            </w:r>
          </w:p>
        </w:tc>
        <w:tc>
          <w:tcPr>
            <w:tcW w:w="399" w:type="pct"/>
            <w:shd w:val="clear" w:color="000000" w:fill="FFFFFF"/>
            <w:vAlign w:val="center"/>
            <w:hideMark/>
          </w:tcPr>
          <w:p w14:paraId="288D1925"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486201</w:t>
            </w:r>
          </w:p>
        </w:tc>
        <w:tc>
          <w:tcPr>
            <w:tcW w:w="426" w:type="pct"/>
            <w:shd w:val="clear" w:color="000000" w:fill="FFFFFF"/>
            <w:vAlign w:val="center"/>
            <w:hideMark/>
          </w:tcPr>
          <w:p w14:paraId="480A5F75"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85101501</w:t>
            </w:r>
          </w:p>
        </w:tc>
        <w:tc>
          <w:tcPr>
            <w:tcW w:w="2052" w:type="pct"/>
            <w:shd w:val="clear" w:color="000000" w:fill="FFFFFF"/>
            <w:vAlign w:val="center"/>
            <w:hideMark/>
          </w:tcPr>
          <w:p w14:paraId="50FCDC20" w14:textId="77777777" w:rsidR="00415B41" w:rsidRPr="00415B41" w:rsidRDefault="00415B41" w:rsidP="00415B41">
            <w:pPr>
              <w:widowControl w:val="0"/>
              <w:suppressAutoHyphens/>
              <w:jc w:val="both"/>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n-US"/>
              </w:rPr>
              <w:t>RESECCION ANTERIOR DE RECTO VIA ABIERTA</w:t>
            </w:r>
          </w:p>
        </w:tc>
        <w:tc>
          <w:tcPr>
            <w:tcW w:w="520" w:type="pct"/>
            <w:shd w:val="clear" w:color="000000" w:fill="FFFFFF"/>
            <w:vAlign w:val="center"/>
            <w:hideMark/>
          </w:tcPr>
          <w:p w14:paraId="0F95A28D"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SERVICIO</w:t>
            </w:r>
          </w:p>
        </w:tc>
        <w:tc>
          <w:tcPr>
            <w:tcW w:w="480" w:type="pct"/>
            <w:shd w:val="clear" w:color="000000" w:fill="FFFFFF"/>
            <w:vAlign w:val="center"/>
            <w:hideMark/>
          </w:tcPr>
          <w:p w14:paraId="7A89B66A"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1</w:t>
            </w:r>
          </w:p>
        </w:tc>
        <w:tc>
          <w:tcPr>
            <w:tcW w:w="410" w:type="pct"/>
            <w:shd w:val="clear" w:color="000000" w:fill="FFFFFF"/>
          </w:tcPr>
          <w:p w14:paraId="1027ED62"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c>
          <w:tcPr>
            <w:tcW w:w="410" w:type="pct"/>
            <w:shd w:val="clear" w:color="000000" w:fill="FFFFFF"/>
          </w:tcPr>
          <w:p w14:paraId="66CA793A"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r>
      <w:tr w:rsidR="00415B41" w:rsidRPr="00415B41" w14:paraId="2D6921C0" w14:textId="77777777" w:rsidTr="009F0836">
        <w:trPr>
          <w:trHeight w:val="20"/>
          <w:jc w:val="center"/>
        </w:trPr>
        <w:tc>
          <w:tcPr>
            <w:tcW w:w="303" w:type="pct"/>
            <w:shd w:val="clear" w:color="000000" w:fill="FFFFFF"/>
            <w:vAlign w:val="center"/>
            <w:hideMark/>
          </w:tcPr>
          <w:p w14:paraId="20E304BC"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242</w:t>
            </w:r>
          </w:p>
        </w:tc>
        <w:tc>
          <w:tcPr>
            <w:tcW w:w="399" w:type="pct"/>
            <w:shd w:val="clear" w:color="000000" w:fill="FFFFFF"/>
            <w:vAlign w:val="center"/>
            <w:hideMark/>
          </w:tcPr>
          <w:p w14:paraId="4039604A"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868104</w:t>
            </w:r>
          </w:p>
        </w:tc>
        <w:tc>
          <w:tcPr>
            <w:tcW w:w="426" w:type="pct"/>
            <w:shd w:val="clear" w:color="000000" w:fill="FFFFFF"/>
            <w:vAlign w:val="center"/>
            <w:hideMark/>
          </w:tcPr>
          <w:p w14:paraId="742FBA81"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85101501</w:t>
            </w:r>
          </w:p>
        </w:tc>
        <w:tc>
          <w:tcPr>
            <w:tcW w:w="2052" w:type="pct"/>
            <w:shd w:val="clear" w:color="000000" w:fill="FFFFFF"/>
            <w:vAlign w:val="center"/>
            <w:hideMark/>
          </w:tcPr>
          <w:p w14:paraId="6612D142" w14:textId="77777777" w:rsidR="00415B41" w:rsidRPr="00415B41" w:rsidRDefault="00415B41" w:rsidP="00415B41">
            <w:pPr>
              <w:widowControl w:val="0"/>
              <w:suppressAutoHyphens/>
              <w:jc w:val="both"/>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n-US"/>
              </w:rPr>
              <w:t>RESECCION DE CICATRIZ HIPERTROFICA O QUELOIDE EN AREA ESPECIAL</w:t>
            </w:r>
          </w:p>
        </w:tc>
        <w:tc>
          <w:tcPr>
            <w:tcW w:w="520" w:type="pct"/>
            <w:shd w:val="clear" w:color="000000" w:fill="FFFFFF"/>
            <w:vAlign w:val="center"/>
            <w:hideMark/>
          </w:tcPr>
          <w:p w14:paraId="7AF2CE7A"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SERVICIO</w:t>
            </w:r>
          </w:p>
        </w:tc>
        <w:tc>
          <w:tcPr>
            <w:tcW w:w="480" w:type="pct"/>
            <w:shd w:val="clear" w:color="000000" w:fill="FFFFFF"/>
            <w:vAlign w:val="center"/>
            <w:hideMark/>
          </w:tcPr>
          <w:p w14:paraId="4FE8280A"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1</w:t>
            </w:r>
          </w:p>
        </w:tc>
        <w:tc>
          <w:tcPr>
            <w:tcW w:w="410" w:type="pct"/>
            <w:shd w:val="clear" w:color="000000" w:fill="FFFFFF"/>
          </w:tcPr>
          <w:p w14:paraId="1854DC14"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c>
          <w:tcPr>
            <w:tcW w:w="410" w:type="pct"/>
            <w:shd w:val="clear" w:color="000000" w:fill="FFFFFF"/>
          </w:tcPr>
          <w:p w14:paraId="0A8BB9F2"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r>
      <w:tr w:rsidR="00415B41" w:rsidRPr="00415B41" w14:paraId="6034F5FE" w14:textId="77777777" w:rsidTr="009F0836">
        <w:trPr>
          <w:trHeight w:val="20"/>
          <w:jc w:val="center"/>
        </w:trPr>
        <w:tc>
          <w:tcPr>
            <w:tcW w:w="303" w:type="pct"/>
            <w:shd w:val="clear" w:color="000000" w:fill="FFFFFF"/>
            <w:vAlign w:val="center"/>
            <w:hideMark/>
          </w:tcPr>
          <w:p w14:paraId="35409C5D"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243</w:t>
            </w:r>
          </w:p>
        </w:tc>
        <w:tc>
          <w:tcPr>
            <w:tcW w:w="399" w:type="pct"/>
            <w:shd w:val="clear" w:color="000000" w:fill="FFFFFF"/>
            <w:vAlign w:val="center"/>
            <w:hideMark/>
          </w:tcPr>
          <w:p w14:paraId="0ABB7EEB"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457401</w:t>
            </w:r>
          </w:p>
        </w:tc>
        <w:tc>
          <w:tcPr>
            <w:tcW w:w="426" w:type="pct"/>
            <w:shd w:val="clear" w:color="000000" w:fill="FFFFFF"/>
            <w:vAlign w:val="center"/>
            <w:hideMark/>
          </w:tcPr>
          <w:p w14:paraId="5600BCC2"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85101501</w:t>
            </w:r>
          </w:p>
        </w:tc>
        <w:tc>
          <w:tcPr>
            <w:tcW w:w="2052" w:type="pct"/>
            <w:shd w:val="clear" w:color="000000" w:fill="FFFFFF"/>
            <w:vAlign w:val="center"/>
            <w:hideMark/>
          </w:tcPr>
          <w:p w14:paraId="755651F0" w14:textId="77777777" w:rsidR="00415B41" w:rsidRPr="00415B41" w:rsidRDefault="00415B41" w:rsidP="00415B41">
            <w:pPr>
              <w:widowControl w:val="0"/>
              <w:suppressAutoHyphens/>
              <w:jc w:val="both"/>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n-US"/>
              </w:rPr>
              <w:t>RESECCIÓN DE COLON TRANSVERSO VÍA ABIERTA</w:t>
            </w:r>
          </w:p>
        </w:tc>
        <w:tc>
          <w:tcPr>
            <w:tcW w:w="520" w:type="pct"/>
            <w:shd w:val="clear" w:color="000000" w:fill="FFFFFF"/>
            <w:vAlign w:val="center"/>
            <w:hideMark/>
          </w:tcPr>
          <w:p w14:paraId="0B9260DF"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SERVICIO</w:t>
            </w:r>
          </w:p>
        </w:tc>
        <w:tc>
          <w:tcPr>
            <w:tcW w:w="480" w:type="pct"/>
            <w:shd w:val="clear" w:color="000000" w:fill="FFFFFF"/>
            <w:vAlign w:val="center"/>
            <w:hideMark/>
          </w:tcPr>
          <w:p w14:paraId="099B0815"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1</w:t>
            </w:r>
          </w:p>
        </w:tc>
        <w:tc>
          <w:tcPr>
            <w:tcW w:w="410" w:type="pct"/>
            <w:shd w:val="clear" w:color="000000" w:fill="FFFFFF"/>
          </w:tcPr>
          <w:p w14:paraId="1B91C288"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c>
          <w:tcPr>
            <w:tcW w:w="410" w:type="pct"/>
            <w:shd w:val="clear" w:color="000000" w:fill="FFFFFF"/>
          </w:tcPr>
          <w:p w14:paraId="41E09806"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r>
      <w:tr w:rsidR="00415B41" w:rsidRPr="00415B41" w14:paraId="5A96997F" w14:textId="77777777" w:rsidTr="009F0836">
        <w:trPr>
          <w:trHeight w:val="20"/>
          <w:jc w:val="center"/>
        </w:trPr>
        <w:tc>
          <w:tcPr>
            <w:tcW w:w="303" w:type="pct"/>
            <w:shd w:val="clear" w:color="000000" w:fill="FFFFFF"/>
            <w:vAlign w:val="center"/>
            <w:hideMark/>
          </w:tcPr>
          <w:p w14:paraId="6ACE0CFA"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244</w:t>
            </w:r>
          </w:p>
        </w:tc>
        <w:tc>
          <w:tcPr>
            <w:tcW w:w="399" w:type="pct"/>
            <w:shd w:val="clear" w:color="000000" w:fill="FFFFFF"/>
            <w:vAlign w:val="center"/>
            <w:hideMark/>
          </w:tcPr>
          <w:p w14:paraId="7DD4CEC0"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852201</w:t>
            </w:r>
          </w:p>
        </w:tc>
        <w:tc>
          <w:tcPr>
            <w:tcW w:w="426" w:type="pct"/>
            <w:shd w:val="clear" w:color="000000" w:fill="FFFFFF"/>
            <w:vAlign w:val="center"/>
            <w:hideMark/>
          </w:tcPr>
          <w:p w14:paraId="680C865F"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85101501</w:t>
            </w:r>
          </w:p>
        </w:tc>
        <w:tc>
          <w:tcPr>
            <w:tcW w:w="2052" w:type="pct"/>
            <w:shd w:val="clear" w:color="000000" w:fill="FFFFFF"/>
            <w:vAlign w:val="center"/>
            <w:hideMark/>
          </w:tcPr>
          <w:p w14:paraId="438BD6A2" w14:textId="77777777" w:rsidR="00415B41" w:rsidRPr="00415B41" w:rsidRDefault="00415B41" w:rsidP="00415B41">
            <w:pPr>
              <w:widowControl w:val="0"/>
              <w:suppressAutoHyphens/>
              <w:jc w:val="both"/>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n-US"/>
              </w:rPr>
              <w:t>RESECCIÓN DE CUADRANTE DE MAMA</w:t>
            </w:r>
          </w:p>
        </w:tc>
        <w:tc>
          <w:tcPr>
            <w:tcW w:w="520" w:type="pct"/>
            <w:shd w:val="clear" w:color="000000" w:fill="FFFFFF"/>
            <w:vAlign w:val="center"/>
            <w:hideMark/>
          </w:tcPr>
          <w:p w14:paraId="66B5E2CF"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SERVICIO</w:t>
            </w:r>
          </w:p>
        </w:tc>
        <w:tc>
          <w:tcPr>
            <w:tcW w:w="480" w:type="pct"/>
            <w:shd w:val="clear" w:color="000000" w:fill="FFFFFF"/>
            <w:vAlign w:val="center"/>
            <w:hideMark/>
          </w:tcPr>
          <w:p w14:paraId="6ACB16DB"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1</w:t>
            </w:r>
          </w:p>
        </w:tc>
        <w:tc>
          <w:tcPr>
            <w:tcW w:w="410" w:type="pct"/>
            <w:shd w:val="clear" w:color="000000" w:fill="FFFFFF"/>
          </w:tcPr>
          <w:p w14:paraId="0C38D2D6"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c>
          <w:tcPr>
            <w:tcW w:w="410" w:type="pct"/>
            <w:shd w:val="clear" w:color="000000" w:fill="FFFFFF"/>
          </w:tcPr>
          <w:p w14:paraId="7AFD1835"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r>
      <w:tr w:rsidR="00415B41" w:rsidRPr="00415B41" w14:paraId="25EC3524" w14:textId="77777777" w:rsidTr="009F0836">
        <w:trPr>
          <w:trHeight w:val="20"/>
          <w:jc w:val="center"/>
        </w:trPr>
        <w:tc>
          <w:tcPr>
            <w:tcW w:w="303" w:type="pct"/>
            <w:shd w:val="clear" w:color="000000" w:fill="FFFFFF"/>
            <w:vAlign w:val="center"/>
            <w:hideMark/>
          </w:tcPr>
          <w:p w14:paraId="5E8B7ADF"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245</w:t>
            </w:r>
          </w:p>
        </w:tc>
        <w:tc>
          <w:tcPr>
            <w:tcW w:w="399" w:type="pct"/>
            <w:shd w:val="clear" w:color="000000" w:fill="FFFFFF"/>
            <w:vAlign w:val="center"/>
            <w:hideMark/>
          </w:tcPr>
          <w:p w14:paraId="27F59FC5"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454207</w:t>
            </w:r>
          </w:p>
        </w:tc>
        <w:tc>
          <w:tcPr>
            <w:tcW w:w="426" w:type="pct"/>
            <w:shd w:val="clear" w:color="000000" w:fill="FFFFFF"/>
            <w:vAlign w:val="center"/>
            <w:hideMark/>
          </w:tcPr>
          <w:p w14:paraId="14FF0B7B"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85101501</w:t>
            </w:r>
          </w:p>
        </w:tc>
        <w:tc>
          <w:tcPr>
            <w:tcW w:w="2052" w:type="pct"/>
            <w:shd w:val="clear" w:color="000000" w:fill="FFFFFF"/>
            <w:vAlign w:val="center"/>
            <w:hideMark/>
          </w:tcPr>
          <w:p w14:paraId="17682908" w14:textId="77777777" w:rsidR="00415B41" w:rsidRPr="00415B41" w:rsidRDefault="00415B41" w:rsidP="00415B41">
            <w:pPr>
              <w:widowControl w:val="0"/>
              <w:suppressAutoHyphens/>
              <w:jc w:val="both"/>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n-US"/>
              </w:rPr>
              <w:t>RESECCIÓN DE LESIÓN DE INTESTINO GRUESO VÍA ENDOSCÓPICA (1- 3)</w:t>
            </w:r>
          </w:p>
        </w:tc>
        <w:tc>
          <w:tcPr>
            <w:tcW w:w="520" w:type="pct"/>
            <w:shd w:val="clear" w:color="000000" w:fill="FFFFFF"/>
            <w:vAlign w:val="center"/>
            <w:hideMark/>
          </w:tcPr>
          <w:p w14:paraId="11FAC5FE"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SERVICIO</w:t>
            </w:r>
          </w:p>
        </w:tc>
        <w:tc>
          <w:tcPr>
            <w:tcW w:w="480" w:type="pct"/>
            <w:shd w:val="clear" w:color="000000" w:fill="FFFFFF"/>
            <w:vAlign w:val="center"/>
            <w:hideMark/>
          </w:tcPr>
          <w:p w14:paraId="5C8A4995"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1</w:t>
            </w:r>
          </w:p>
        </w:tc>
        <w:tc>
          <w:tcPr>
            <w:tcW w:w="410" w:type="pct"/>
            <w:shd w:val="clear" w:color="000000" w:fill="FFFFFF"/>
          </w:tcPr>
          <w:p w14:paraId="4035CEB1"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c>
          <w:tcPr>
            <w:tcW w:w="410" w:type="pct"/>
            <w:shd w:val="clear" w:color="000000" w:fill="FFFFFF"/>
          </w:tcPr>
          <w:p w14:paraId="6B4735EA"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r>
      <w:tr w:rsidR="00415B41" w:rsidRPr="00415B41" w14:paraId="7CCAB56D" w14:textId="77777777" w:rsidTr="009F0836">
        <w:trPr>
          <w:trHeight w:val="20"/>
          <w:jc w:val="center"/>
        </w:trPr>
        <w:tc>
          <w:tcPr>
            <w:tcW w:w="303" w:type="pct"/>
            <w:shd w:val="clear" w:color="000000" w:fill="FFFFFF"/>
            <w:vAlign w:val="center"/>
            <w:hideMark/>
          </w:tcPr>
          <w:p w14:paraId="71BF658A"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246</w:t>
            </w:r>
          </w:p>
        </w:tc>
        <w:tc>
          <w:tcPr>
            <w:tcW w:w="399" w:type="pct"/>
            <w:shd w:val="clear" w:color="000000" w:fill="FFFFFF"/>
            <w:vAlign w:val="center"/>
            <w:hideMark/>
          </w:tcPr>
          <w:p w14:paraId="56A75991"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434201</w:t>
            </w:r>
          </w:p>
        </w:tc>
        <w:tc>
          <w:tcPr>
            <w:tcW w:w="426" w:type="pct"/>
            <w:shd w:val="clear" w:color="000000" w:fill="FFFFFF"/>
            <w:vAlign w:val="center"/>
            <w:hideMark/>
          </w:tcPr>
          <w:p w14:paraId="6D23E205"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85101501</w:t>
            </w:r>
          </w:p>
        </w:tc>
        <w:tc>
          <w:tcPr>
            <w:tcW w:w="2052" w:type="pct"/>
            <w:shd w:val="clear" w:color="000000" w:fill="FFFFFF"/>
            <w:vAlign w:val="center"/>
            <w:hideMark/>
          </w:tcPr>
          <w:p w14:paraId="14A2CB8F" w14:textId="77777777" w:rsidR="00415B41" w:rsidRPr="00415B41" w:rsidRDefault="00415B41" w:rsidP="00415B41">
            <w:pPr>
              <w:widowControl w:val="0"/>
              <w:suppressAutoHyphens/>
              <w:jc w:val="both"/>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n-US"/>
              </w:rPr>
              <w:t>RESECCION DE LESION O TUMOR SUBMUCOSO GASTRICO VIA ENDOSCOPICA</w:t>
            </w:r>
          </w:p>
        </w:tc>
        <w:tc>
          <w:tcPr>
            <w:tcW w:w="520" w:type="pct"/>
            <w:shd w:val="clear" w:color="000000" w:fill="FFFFFF"/>
            <w:vAlign w:val="center"/>
            <w:hideMark/>
          </w:tcPr>
          <w:p w14:paraId="4467FC99"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SERVICIO</w:t>
            </w:r>
          </w:p>
        </w:tc>
        <w:tc>
          <w:tcPr>
            <w:tcW w:w="480" w:type="pct"/>
            <w:shd w:val="clear" w:color="000000" w:fill="FFFFFF"/>
            <w:vAlign w:val="center"/>
            <w:hideMark/>
          </w:tcPr>
          <w:p w14:paraId="645256A4"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1</w:t>
            </w:r>
          </w:p>
        </w:tc>
        <w:tc>
          <w:tcPr>
            <w:tcW w:w="410" w:type="pct"/>
            <w:shd w:val="clear" w:color="000000" w:fill="FFFFFF"/>
          </w:tcPr>
          <w:p w14:paraId="45D2C258"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c>
          <w:tcPr>
            <w:tcW w:w="410" w:type="pct"/>
            <w:shd w:val="clear" w:color="000000" w:fill="FFFFFF"/>
          </w:tcPr>
          <w:p w14:paraId="417691F8"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r>
      <w:tr w:rsidR="00415B41" w:rsidRPr="00415B41" w14:paraId="13069535" w14:textId="77777777" w:rsidTr="009F0836">
        <w:trPr>
          <w:trHeight w:val="20"/>
          <w:jc w:val="center"/>
        </w:trPr>
        <w:tc>
          <w:tcPr>
            <w:tcW w:w="303" w:type="pct"/>
            <w:shd w:val="clear" w:color="000000" w:fill="FFFFFF"/>
            <w:vAlign w:val="center"/>
            <w:hideMark/>
          </w:tcPr>
          <w:p w14:paraId="079F0ABE"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247</w:t>
            </w:r>
          </w:p>
        </w:tc>
        <w:tc>
          <w:tcPr>
            <w:tcW w:w="399" w:type="pct"/>
            <w:shd w:val="clear" w:color="000000" w:fill="FFFFFF"/>
            <w:vAlign w:val="center"/>
            <w:hideMark/>
          </w:tcPr>
          <w:p w14:paraId="7B6BBD1D"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574201</w:t>
            </w:r>
          </w:p>
        </w:tc>
        <w:tc>
          <w:tcPr>
            <w:tcW w:w="426" w:type="pct"/>
            <w:shd w:val="clear" w:color="000000" w:fill="FFFFFF"/>
            <w:vAlign w:val="center"/>
            <w:hideMark/>
          </w:tcPr>
          <w:p w14:paraId="6F42F42C"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85101501</w:t>
            </w:r>
          </w:p>
        </w:tc>
        <w:tc>
          <w:tcPr>
            <w:tcW w:w="2052" w:type="pct"/>
            <w:shd w:val="clear" w:color="000000" w:fill="FFFFFF"/>
            <w:vAlign w:val="center"/>
            <w:hideMark/>
          </w:tcPr>
          <w:p w14:paraId="769E38E3" w14:textId="77777777" w:rsidR="00415B41" w:rsidRPr="00415B41" w:rsidRDefault="00415B41" w:rsidP="00415B41">
            <w:pPr>
              <w:widowControl w:val="0"/>
              <w:suppressAutoHyphens/>
              <w:jc w:val="both"/>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n-US"/>
              </w:rPr>
              <w:t>RESECCIÓN DE LESIÓN VESICAL VÍA ENDOSCÓPICA</w:t>
            </w:r>
          </w:p>
        </w:tc>
        <w:tc>
          <w:tcPr>
            <w:tcW w:w="520" w:type="pct"/>
            <w:shd w:val="clear" w:color="000000" w:fill="FFFFFF"/>
            <w:vAlign w:val="center"/>
            <w:hideMark/>
          </w:tcPr>
          <w:p w14:paraId="2EF954E0"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SERVICIO</w:t>
            </w:r>
          </w:p>
        </w:tc>
        <w:tc>
          <w:tcPr>
            <w:tcW w:w="480" w:type="pct"/>
            <w:shd w:val="clear" w:color="000000" w:fill="FFFFFF"/>
            <w:vAlign w:val="center"/>
            <w:hideMark/>
          </w:tcPr>
          <w:p w14:paraId="2E39EB52"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1</w:t>
            </w:r>
          </w:p>
        </w:tc>
        <w:tc>
          <w:tcPr>
            <w:tcW w:w="410" w:type="pct"/>
            <w:shd w:val="clear" w:color="000000" w:fill="FFFFFF"/>
          </w:tcPr>
          <w:p w14:paraId="7F056960"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c>
          <w:tcPr>
            <w:tcW w:w="410" w:type="pct"/>
            <w:shd w:val="clear" w:color="000000" w:fill="FFFFFF"/>
          </w:tcPr>
          <w:p w14:paraId="0DA877BF"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r>
      <w:tr w:rsidR="00415B41" w:rsidRPr="00415B41" w14:paraId="7BB18520" w14:textId="77777777" w:rsidTr="009F0836">
        <w:trPr>
          <w:trHeight w:val="20"/>
          <w:jc w:val="center"/>
        </w:trPr>
        <w:tc>
          <w:tcPr>
            <w:tcW w:w="303" w:type="pct"/>
            <w:shd w:val="clear" w:color="000000" w:fill="FFFFFF"/>
            <w:vAlign w:val="center"/>
            <w:hideMark/>
          </w:tcPr>
          <w:p w14:paraId="7E96DC48"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248</w:t>
            </w:r>
          </w:p>
        </w:tc>
        <w:tc>
          <w:tcPr>
            <w:tcW w:w="399" w:type="pct"/>
            <w:shd w:val="clear" w:color="000000" w:fill="FFFFFF"/>
            <w:vAlign w:val="center"/>
            <w:hideMark/>
          </w:tcPr>
          <w:p w14:paraId="7C8DA1AD"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863105</w:t>
            </w:r>
          </w:p>
        </w:tc>
        <w:tc>
          <w:tcPr>
            <w:tcW w:w="426" w:type="pct"/>
            <w:shd w:val="clear" w:color="000000" w:fill="FFFFFF"/>
            <w:vAlign w:val="center"/>
            <w:hideMark/>
          </w:tcPr>
          <w:p w14:paraId="60805CDC"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85101501</w:t>
            </w:r>
          </w:p>
        </w:tc>
        <w:tc>
          <w:tcPr>
            <w:tcW w:w="2052" w:type="pct"/>
            <w:shd w:val="clear" w:color="000000" w:fill="FFFFFF"/>
            <w:vAlign w:val="center"/>
            <w:hideMark/>
          </w:tcPr>
          <w:p w14:paraId="37775D3B" w14:textId="77777777" w:rsidR="00415B41" w:rsidRPr="00415B41" w:rsidRDefault="00415B41" w:rsidP="00415B41">
            <w:pPr>
              <w:widowControl w:val="0"/>
              <w:suppressAutoHyphens/>
              <w:jc w:val="both"/>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n-US"/>
              </w:rPr>
              <w:t>RESECCION DE LESIONES CUTANEAS POR CAUTERIZACION FULGURACION O CRIOTERAPIA EN AREA ESPECIAL MAS DE DIEZ LESIONES</w:t>
            </w:r>
          </w:p>
        </w:tc>
        <w:tc>
          <w:tcPr>
            <w:tcW w:w="520" w:type="pct"/>
            <w:shd w:val="clear" w:color="000000" w:fill="FFFFFF"/>
            <w:vAlign w:val="center"/>
            <w:hideMark/>
          </w:tcPr>
          <w:p w14:paraId="79407D31"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SERVICIO</w:t>
            </w:r>
          </w:p>
        </w:tc>
        <w:tc>
          <w:tcPr>
            <w:tcW w:w="480" w:type="pct"/>
            <w:shd w:val="clear" w:color="000000" w:fill="FFFFFF"/>
            <w:vAlign w:val="center"/>
            <w:hideMark/>
          </w:tcPr>
          <w:p w14:paraId="3A0FBC0F"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1</w:t>
            </w:r>
          </w:p>
        </w:tc>
        <w:tc>
          <w:tcPr>
            <w:tcW w:w="410" w:type="pct"/>
            <w:shd w:val="clear" w:color="000000" w:fill="FFFFFF"/>
          </w:tcPr>
          <w:p w14:paraId="08AE5DA6"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c>
          <w:tcPr>
            <w:tcW w:w="410" w:type="pct"/>
            <w:shd w:val="clear" w:color="000000" w:fill="FFFFFF"/>
          </w:tcPr>
          <w:p w14:paraId="244B66BF"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r>
      <w:tr w:rsidR="00415B41" w:rsidRPr="00415B41" w14:paraId="4A3DB83C" w14:textId="77777777" w:rsidTr="009F0836">
        <w:trPr>
          <w:trHeight w:val="20"/>
          <w:jc w:val="center"/>
        </w:trPr>
        <w:tc>
          <w:tcPr>
            <w:tcW w:w="303" w:type="pct"/>
            <w:shd w:val="clear" w:color="000000" w:fill="FFFFFF"/>
            <w:vAlign w:val="center"/>
            <w:hideMark/>
          </w:tcPr>
          <w:p w14:paraId="644D115D"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249</w:t>
            </w:r>
          </w:p>
        </w:tc>
        <w:tc>
          <w:tcPr>
            <w:tcW w:w="399" w:type="pct"/>
            <w:shd w:val="clear" w:color="000000" w:fill="FFFFFF"/>
            <w:vAlign w:val="center"/>
            <w:hideMark/>
          </w:tcPr>
          <w:p w14:paraId="7B9FF69F"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863102</w:t>
            </w:r>
          </w:p>
        </w:tc>
        <w:tc>
          <w:tcPr>
            <w:tcW w:w="426" w:type="pct"/>
            <w:shd w:val="clear" w:color="000000" w:fill="FFFFFF"/>
            <w:vAlign w:val="center"/>
            <w:hideMark/>
          </w:tcPr>
          <w:p w14:paraId="42C529CC"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85101501</w:t>
            </w:r>
          </w:p>
        </w:tc>
        <w:tc>
          <w:tcPr>
            <w:tcW w:w="2052" w:type="pct"/>
            <w:shd w:val="clear" w:color="000000" w:fill="FFFFFF"/>
            <w:vAlign w:val="center"/>
            <w:hideMark/>
          </w:tcPr>
          <w:p w14:paraId="20E150A7" w14:textId="77777777" w:rsidR="00415B41" w:rsidRPr="00415B41" w:rsidRDefault="00415B41" w:rsidP="00415B41">
            <w:pPr>
              <w:widowControl w:val="0"/>
              <w:suppressAutoHyphens/>
              <w:jc w:val="both"/>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n-US"/>
              </w:rPr>
              <w:t>RESECCION DE LESIONES CUTANEAS POR CAUTERIZACION FULGURACION O CRIOTERAPIA EN AREA GENERAL MAS DE SEIS LESIONES</w:t>
            </w:r>
          </w:p>
        </w:tc>
        <w:tc>
          <w:tcPr>
            <w:tcW w:w="520" w:type="pct"/>
            <w:shd w:val="clear" w:color="000000" w:fill="FFFFFF"/>
            <w:vAlign w:val="center"/>
            <w:hideMark/>
          </w:tcPr>
          <w:p w14:paraId="7EDFCC77"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SERVICIO</w:t>
            </w:r>
          </w:p>
        </w:tc>
        <w:tc>
          <w:tcPr>
            <w:tcW w:w="480" w:type="pct"/>
            <w:shd w:val="clear" w:color="000000" w:fill="FFFFFF"/>
            <w:vAlign w:val="center"/>
            <w:hideMark/>
          </w:tcPr>
          <w:p w14:paraId="6AB3DB1A"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1</w:t>
            </w:r>
          </w:p>
        </w:tc>
        <w:tc>
          <w:tcPr>
            <w:tcW w:w="410" w:type="pct"/>
            <w:shd w:val="clear" w:color="000000" w:fill="FFFFFF"/>
          </w:tcPr>
          <w:p w14:paraId="10E9679D"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c>
          <w:tcPr>
            <w:tcW w:w="410" w:type="pct"/>
            <w:shd w:val="clear" w:color="000000" w:fill="FFFFFF"/>
          </w:tcPr>
          <w:p w14:paraId="6538AC7A"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r>
      <w:tr w:rsidR="00415B41" w:rsidRPr="00415B41" w14:paraId="4E69DC23" w14:textId="77777777" w:rsidTr="009F0836">
        <w:trPr>
          <w:trHeight w:val="20"/>
          <w:jc w:val="center"/>
        </w:trPr>
        <w:tc>
          <w:tcPr>
            <w:tcW w:w="303" w:type="pct"/>
            <w:shd w:val="clear" w:color="000000" w:fill="FFFFFF"/>
            <w:vAlign w:val="center"/>
            <w:hideMark/>
          </w:tcPr>
          <w:p w14:paraId="3CD1AF90"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250</w:t>
            </w:r>
          </w:p>
        </w:tc>
        <w:tc>
          <w:tcPr>
            <w:tcW w:w="399" w:type="pct"/>
            <w:shd w:val="clear" w:color="000000" w:fill="FFFFFF"/>
            <w:vAlign w:val="center"/>
            <w:hideMark/>
          </w:tcPr>
          <w:p w14:paraId="5348F204"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324106</w:t>
            </w:r>
          </w:p>
        </w:tc>
        <w:tc>
          <w:tcPr>
            <w:tcW w:w="426" w:type="pct"/>
            <w:shd w:val="clear" w:color="000000" w:fill="FFFFFF"/>
            <w:vAlign w:val="center"/>
            <w:hideMark/>
          </w:tcPr>
          <w:p w14:paraId="307960F7"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85101501</w:t>
            </w:r>
          </w:p>
        </w:tc>
        <w:tc>
          <w:tcPr>
            <w:tcW w:w="2052" w:type="pct"/>
            <w:shd w:val="clear" w:color="000000" w:fill="FFFFFF"/>
            <w:vAlign w:val="center"/>
            <w:hideMark/>
          </w:tcPr>
          <w:p w14:paraId="3B89B195" w14:textId="77777777" w:rsidR="00415B41" w:rsidRPr="00415B41" w:rsidRDefault="00415B41" w:rsidP="00415B41">
            <w:pPr>
              <w:widowControl w:val="0"/>
              <w:suppressAutoHyphens/>
              <w:jc w:val="both"/>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n-US"/>
              </w:rPr>
              <w:t>RESECCION DE METASTASIS PULMONARES POR TORACOSCOPIA</w:t>
            </w:r>
          </w:p>
        </w:tc>
        <w:tc>
          <w:tcPr>
            <w:tcW w:w="520" w:type="pct"/>
            <w:shd w:val="clear" w:color="000000" w:fill="FFFFFF"/>
            <w:vAlign w:val="center"/>
            <w:hideMark/>
          </w:tcPr>
          <w:p w14:paraId="2C6E7068"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SERVICIO</w:t>
            </w:r>
          </w:p>
        </w:tc>
        <w:tc>
          <w:tcPr>
            <w:tcW w:w="480" w:type="pct"/>
            <w:shd w:val="clear" w:color="000000" w:fill="FFFFFF"/>
            <w:vAlign w:val="center"/>
            <w:hideMark/>
          </w:tcPr>
          <w:p w14:paraId="23DB0001"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1</w:t>
            </w:r>
          </w:p>
        </w:tc>
        <w:tc>
          <w:tcPr>
            <w:tcW w:w="410" w:type="pct"/>
            <w:shd w:val="clear" w:color="000000" w:fill="FFFFFF"/>
          </w:tcPr>
          <w:p w14:paraId="239BDF03"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c>
          <w:tcPr>
            <w:tcW w:w="410" w:type="pct"/>
            <w:shd w:val="clear" w:color="000000" w:fill="FFFFFF"/>
          </w:tcPr>
          <w:p w14:paraId="2DC735DB"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r>
      <w:tr w:rsidR="00415B41" w:rsidRPr="00415B41" w14:paraId="625ED3AF" w14:textId="77777777" w:rsidTr="009F0836">
        <w:trPr>
          <w:trHeight w:val="20"/>
          <w:jc w:val="center"/>
        </w:trPr>
        <w:tc>
          <w:tcPr>
            <w:tcW w:w="303" w:type="pct"/>
            <w:shd w:val="clear" w:color="000000" w:fill="FFFFFF"/>
            <w:vAlign w:val="center"/>
            <w:hideMark/>
          </w:tcPr>
          <w:p w14:paraId="4E2F12CA"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251</w:t>
            </w:r>
          </w:p>
        </w:tc>
        <w:tc>
          <w:tcPr>
            <w:tcW w:w="399" w:type="pct"/>
            <w:shd w:val="clear" w:color="000000" w:fill="FFFFFF"/>
            <w:vAlign w:val="center"/>
            <w:hideMark/>
          </w:tcPr>
          <w:p w14:paraId="7EF0B4AF"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605101</w:t>
            </w:r>
          </w:p>
        </w:tc>
        <w:tc>
          <w:tcPr>
            <w:tcW w:w="426" w:type="pct"/>
            <w:shd w:val="clear" w:color="000000" w:fill="FFFFFF"/>
            <w:vAlign w:val="center"/>
            <w:hideMark/>
          </w:tcPr>
          <w:p w14:paraId="73508D97"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85101501</w:t>
            </w:r>
          </w:p>
        </w:tc>
        <w:tc>
          <w:tcPr>
            <w:tcW w:w="2052" w:type="pct"/>
            <w:shd w:val="clear" w:color="000000" w:fill="FFFFFF"/>
            <w:vAlign w:val="center"/>
            <w:hideMark/>
          </w:tcPr>
          <w:p w14:paraId="7454C8F9" w14:textId="77777777" w:rsidR="00415B41" w:rsidRPr="00415B41" w:rsidRDefault="00415B41" w:rsidP="00415B41">
            <w:pPr>
              <w:widowControl w:val="0"/>
              <w:suppressAutoHyphens/>
              <w:jc w:val="both"/>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n-US"/>
              </w:rPr>
              <w:t>RESECCION DE PROSTATA [PROSTATECTOMIA] RADICAL [PROSTATOVESICULECTOMIA]</w:t>
            </w:r>
          </w:p>
        </w:tc>
        <w:tc>
          <w:tcPr>
            <w:tcW w:w="520" w:type="pct"/>
            <w:shd w:val="clear" w:color="000000" w:fill="FFFFFF"/>
            <w:vAlign w:val="center"/>
            <w:hideMark/>
          </w:tcPr>
          <w:p w14:paraId="73AEE0AE"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SERVICIO</w:t>
            </w:r>
          </w:p>
        </w:tc>
        <w:tc>
          <w:tcPr>
            <w:tcW w:w="480" w:type="pct"/>
            <w:shd w:val="clear" w:color="000000" w:fill="FFFFFF"/>
            <w:vAlign w:val="center"/>
            <w:hideMark/>
          </w:tcPr>
          <w:p w14:paraId="16EE6687"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1</w:t>
            </w:r>
          </w:p>
        </w:tc>
        <w:tc>
          <w:tcPr>
            <w:tcW w:w="410" w:type="pct"/>
            <w:shd w:val="clear" w:color="000000" w:fill="FFFFFF"/>
          </w:tcPr>
          <w:p w14:paraId="52E0117F"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c>
          <w:tcPr>
            <w:tcW w:w="410" w:type="pct"/>
            <w:shd w:val="clear" w:color="000000" w:fill="FFFFFF"/>
          </w:tcPr>
          <w:p w14:paraId="790C27C6"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r>
      <w:tr w:rsidR="00415B41" w:rsidRPr="00415B41" w14:paraId="0DAA6502" w14:textId="77777777" w:rsidTr="009F0836">
        <w:trPr>
          <w:trHeight w:val="20"/>
          <w:jc w:val="center"/>
        </w:trPr>
        <w:tc>
          <w:tcPr>
            <w:tcW w:w="303" w:type="pct"/>
            <w:shd w:val="clear" w:color="000000" w:fill="FFFFFF"/>
            <w:vAlign w:val="center"/>
            <w:hideMark/>
          </w:tcPr>
          <w:p w14:paraId="6AEBCB0C"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252</w:t>
            </w:r>
          </w:p>
        </w:tc>
        <w:tc>
          <w:tcPr>
            <w:tcW w:w="399" w:type="pct"/>
            <w:shd w:val="clear" w:color="000000" w:fill="FFFFFF"/>
            <w:vAlign w:val="center"/>
            <w:hideMark/>
          </w:tcPr>
          <w:p w14:paraId="72D96977"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341302</w:t>
            </w:r>
          </w:p>
        </w:tc>
        <w:tc>
          <w:tcPr>
            <w:tcW w:w="426" w:type="pct"/>
            <w:shd w:val="clear" w:color="000000" w:fill="FFFFFF"/>
            <w:vAlign w:val="center"/>
            <w:hideMark/>
          </w:tcPr>
          <w:p w14:paraId="19AFFFD5"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85101501</w:t>
            </w:r>
          </w:p>
        </w:tc>
        <w:tc>
          <w:tcPr>
            <w:tcW w:w="2052" w:type="pct"/>
            <w:shd w:val="clear" w:color="000000" w:fill="FFFFFF"/>
            <w:vAlign w:val="center"/>
            <w:hideMark/>
          </w:tcPr>
          <w:p w14:paraId="0FF63CC3" w14:textId="77777777" w:rsidR="00415B41" w:rsidRPr="00415B41" w:rsidRDefault="00415B41" w:rsidP="00415B41">
            <w:pPr>
              <w:widowControl w:val="0"/>
              <w:suppressAutoHyphens/>
              <w:jc w:val="both"/>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n-US"/>
              </w:rPr>
              <w:t>RESECCIÓN DE QUISTE O TUMOR BENIGNO DEL MEDIASTINO POR ESTERNOTOMÍA</w:t>
            </w:r>
          </w:p>
        </w:tc>
        <w:tc>
          <w:tcPr>
            <w:tcW w:w="520" w:type="pct"/>
            <w:shd w:val="clear" w:color="000000" w:fill="FFFFFF"/>
            <w:vAlign w:val="center"/>
            <w:hideMark/>
          </w:tcPr>
          <w:p w14:paraId="7485C906"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SERVICIO</w:t>
            </w:r>
          </w:p>
        </w:tc>
        <w:tc>
          <w:tcPr>
            <w:tcW w:w="480" w:type="pct"/>
            <w:shd w:val="clear" w:color="000000" w:fill="FFFFFF"/>
            <w:vAlign w:val="center"/>
            <w:hideMark/>
          </w:tcPr>
          <w:p w14:paraId="4B7DD042"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1</w:t>
            </w:r>
          </w:p>
        </w:tc>
        <w:tc>
          <w:tcPr>
            <w:tcW w:w="410" w:type="pct"/>
            <w:shd w:val="clear" w:color="000000" w:fill="FFFFFF"/>
          </w:tcPr>
          <w:p w14:paraId="34AB4F2A"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c>
          <w:tcPr>
            <w:tcW w:w="410" w:type="pct"/>
            <w:shd w:val="clear" w:color="000000" w:fill="FFFFFF"/>
          </w:tcPr>
          <w:p w14:paraId="2B08DA45"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r>
      <w:tr w:rsidR="00415B41" w:rsidRPr="00415B41" w14:paraId="0DAD94A4" w14:textId="77777777" w:rsidTr="009F0836">
        <w:trPr>
          <w:trHeight w:val="20"/>
          <w:jc w:val="center"/>
        </w:trPr>
        <w:tc>
          <w:tcPr>
            <w:tcW w:w="303" w:type="pct"/>
            <w:shd w:val="clear" w:color="000000" w:fill="FFFFFF"/>
            <w:vAlign w:val="center"/>
            <w:hideMark/>
          </w:tcPr>
          <w:p w14:paraId="5CF1AC55"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253</w:t>
            </w:r>
          </w:p>
        </w:tc>
        <w:tc>
          <w:tcPr>
            <w:tcW w:w="399" w:type="pct"/>
            <w:shd w:val="clear" w:color="000000" w:fill="FFFFFF"/>
            <w:vAlign w:val="center"/>
            <w:hideMark/>
          </w:tcPr>
          <w:p w14:paraId="3E6D11F8"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341303</w:t>
            </w:r>
          </w:p>
        </w:tc>
        <w:tc>
          <w:tcPr>
            <w:tcW w:w="426" w:type="pct"/>
            <w:shd w:val="clear" w:color="auto" w:fill="FFFFFF" w:themeFill="background1"/>
            <w:vAlign w:val="center"/>
            <w:hideMark/>
          </w:tcPr>
          <w:p w14:paraId="79572FCE"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85101501</w:t>
            </w:r>
          </w:p>
        </w:tc>
        <w:tc>
          <w:tcPr>
            <w:tcW w:w="2052" w:type="pct"/>
            <w:shd w:val="clear" w:color="000000" w:fill="FFFFFF"/>
            <w:vAlign w:val="center"/>
            <w:hideMark/>
          </w:tcPr>
          <w:p w14:paraId="20D1F470" w14:textId="77777777" w:rsidR="00415B41" w:rsidRPr="00415B41" w:rsidRDefault="00415B41" w:rsidP="00415B41">
            <w:pPr>
              <w:widowControl w:val="0"/>
              <w:suppressAutoHyphens/>
              <w:jc w:val="both"/>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n-US"/>
              </w:rPr>
              <w:t>RESECCIÓN DE QUISTE O TUMOR BENIGNO DEL MEDIASTINO POR TORACOSCOPIA</w:t>
            </w:r>
          </w:p>
        </w:tc>
        <w:tc>
          <w:tcPr>
            <w:tcW w:w="520" w:type="pct"/>
            <w:shd w:val="clear" w:color="000000" w:fill="FFFFFF"/>
            <w:vAlign w:val="center"/>
            <w:hideMark/>
          </w:tcPr>
          <w:p w14:paraId="319B373E"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SERVICIO</w:t>
            </w:r>
          </w:p>
        </w:tc>
        <w:tc>
          <w:tcPr>
            <w:tcW w:w="480" w:type="pct"/>
            <w:shd w:val="clear" w:color="000000" w:fill="FFFFFF"/>
            <w:vAlign w:val="center"/>
            <w:hideMark/>
          </w:tcPr>
          <w:p w14:paraId="2AA31519"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1</w:t>
            </w:r>
          </w:p>
        </w:tc>
        <w:tc>
          <w:tcPr>
            <w:tcW w:w="410" w:type="pct"/>
            <w:shd w:val="clear" w:color="000000" w:fill="FFFFFF"/>
          </w:tcPr>
          <w:p w14:paraId="4D6D362D"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c>
          <w:tcPr>
            <w:tcW w:w="410" w:type="pct"/>
            <w:shd w:val="clear" w:color="000000" w:fill="FFFFFF"/>
          </w:tcPr>
          <w:p w14:paraId="71C42ADF"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r>
      <w:tr w:rsidR="00415B41" w:rsidRPr="00415B41" w14:paraId="3B207A65" w14:textId="77777777" w:rsidTr="009F0836">
        <w:trPr>
          <w:trHeight w:val="20"/>
          <w:jc w:val="center"/>
        </w:trPr>
        <w:tc>
          <w:tcPr>
            <w:tcW w:w="303" w:type="pct"/>
            <w:shd w:val="clear" w:color="000000" w:fill="FFFFFF"/>
            <w:vAlign w:val="center"/>
            <w:hideMark/>
          </w:tcPr>
          <w:p w14:paraId="572C1325"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254</w:t>
            </w:r>
          </w:p>
        </w:tc>
        <w:tc>
          <w:tcPr>
            <w:tcW w:w="399" w:type="pct"/>
            <w:shd w:val="clear" w:color="000000" w:fill="FFFFFF"/>
            <w:vAlign w:val="center"/>
            <w:hideMark/>
          </w:tcPr>
          <w:p w14:paraId="50E75BCA"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82407</w:t>
            </w:r>
          </w:p>
        </w:tc>
        <w:tc>
          <w:tcPr>
            <w:tcW w:w="426" w:type="pct"/>
            <w:shd w:val="clear" w:color="auto" w:fill="FFFFFF" w:themeFill="background1"/>
            <w:vAlign w:val="center"/>
            <w:hideMark/>
          </w:tcPr>
          <w:p w14:paraId="56B93D0E"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85101501</w:t>
            </w:r>
          </w:p>
        </w:tc>
        <w:tc>
          <w:tcPr>
            <w:tcW w:w="2052" w:type="pct"/>
            <w:shd w:val="clear" w:color="000000" w:fill="FFFFFF"/>
            <w:vAlign w:val="center"/>
            <w:hideMark/>
          </w:tcPr>
          <w:p w14:paraId="1B6838C6" w14:textId="77777777" w:rsidR="00415B41" w:rsidRPr="00415B41" w:rsidRDefault="00415B41" w:rsidP="00415B41">
            <w:pPr>
              <w:widowControl w:val="0"/>
              <w:suppressAutoHyphens/>
              <w:jc w:val="both"/>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n-US"/>
              </w:rPr>
              <w:t xml:space="preserve">RESECCION DE TUMOR BENIGNO O MALIGNO DE </w:t>
            </w:r>
            <w:r w:rsidRPr="00415B41">
              <w:rPr>
                <w:rFonts w:ascii="Arial Narrow" w:eastAsia="DejaVu Sans" w:hAnsi="Arial Narrow" w:cs="Arial"/>
                <w:color w:val="000000"/>
                <w:kern w:val="1"/>
                <w:sz w:val="16"/>
                <w:szCs w:val="16"/>
                <w:lang w:eastAsia="en-US"/>
              </w:rPr>
              <w:lastRenderedPageBreak/>
              <w:t>PARPADO ESPESOR TOTAL CON CANTO Y VIA LAGRIMAL</w:t>
            </w:r>
          </w:p>
        </w:tc>
        <w:tc>
          <w:tcPr>
            <w:tcW w:w="520" w:type="pct"/>
            <w:shd w:val="clear" w:color="000000" w:fill="FFFFFF"/>
            <w:vAlign w:val="center"/>
            <w:hideMark/>
          </w:tcPr>
          <w:p w14:paraId="0856D2FC"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lastRenderedPageBreak/>
              <w:t>SERVICIO</w:t>
            </w:r>
          </w:p>
        </w:tc>
        <w:tc>
          <w:tcPr>
            <w:tcW w:w="480" w:type="pct"/>
            <w:shd w:val="clear" w:color="000000" w:fill="FFFFFF"/>
            <w:vAlign w:val="center"/>
            <w:hideMark/>
          </w:tcPr>
          <w:p w14:paraId="05E8B2DD"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1</w:t>
            </w:r>
          </w:p>
        </w:tc>
        <w:tc>
          <w:tcPr>
            <w:tcW w:w="410" w:type="pct"/>
            <w:shd w:val="clear" w:color="000000" w:fill="FFFFFF"/>
          </w:tcPr>
          <w:p w14:paraId="4B228D4B"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c>
          <w:tcPr>
            <w:tcW w:w="410" w:type="pct"/>
            <w:shd w:val="clear" w:color="000000" w:fill="FFFFFF"/>
          </w:tcPr>
          <w:p w14:paraId="07935B41"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r>
      <w:tr w:rsidR="00415B41" w:rsidRPr="00415B41" w14:paraId="6506D3C6" w14:textId="77777777" w:rsidTr="009F0836">
        <w:trPr>
          <w:trHeight w:val="20"/>
          <w:jc w:val="center"/>
        </w:trPr>
        <w:tc>
          <w:tcPr>
            <w:tcW w:w="303" w:type="pct"/>
            <w:shd w:val="clear" w:color="000000" w:fill="FFFFFF"/>
            <w:vAlign w:val="center"/>
            <w:hideMark/>
          </w:tcPr>
          <w:p w14:paraId="68044DDB"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255</w:t>
            </w:r>
          </w:p>
        </w:tc>
        <w:tc>
          <w:tcPr>
            <w:tcW w:w="399" w:type="pct"/>
            <w:shd w:val="clear" w:color="000000" w:fill="FFFFFF"/>
            <w:vAlign w:val="center"/>
            <w:hideMark/>
          </w:tcPr>
          <w:p w14:paraId="082BAA3F"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864102</w:t>
            </w:r>
          </w:p>
        </w:tc>
        <w:tc>
          <w:tcPr>
            <w:tcW w:w="426" w:type="pct"/>
            <w:shd w:val="clear" w:color="auto" w:fill="FFFFFF" w:themeFill="background1"/>
            <w:vAlign w:val="center"/>
            <w:hideMark/>
          </w:tcPr>
          <w:p w14:paraId="0E2EE4A4"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85101501</w:t>
            </w:r>
          </w:p>
        </w:tc>
        <w:tc>
          <w:tcPr>
            <w:tcW w:w="2052" w:type="pct"/>
            <w:shd w:val="clear" w:color="000000" w:fill="FFFFFF"/>
            <w:vAlign w:val="center"/>
            <w:hideMark/>
          </w:tcPr>
          <w:p w14:paraId="3806326F" w14:textId="77777777" w:rsidR="00415B41" w:rsidRPr="00415B41" w:rsidRDefault="00415B41" w:rsidP="00415B41">
            <w:pPr>
              <w:widowControl w:val="0"/>
              <w:suppressAutoHyphens/>
              <w:jc w:val="both"/>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n-US"/>
              </w:rPr>
              <w:t>RESECCION DE TUMOR BENIGNO O MALIGNO DE PIEL O TEJIDO CELULAR SUBCUTANEO AREA GENERAL ENTRE TRES A CINCO CENTIMETROS</w:t>
            </w:r>
          </w:p>
        </w:tc>
        <w:tc>
          <w:tcPr>
            <w:tcW w:w="520" w:type="pct"/>
            <w:shd w:val="clear" w:color="000000" w:fill="FFFFFF"/>
            <w:vAlign w:val="center"/>
            <w:hideMark/>
          </w:tcPr>
          <w:p w14:paraId="60C99168"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SERVICIO</w:t>
            </w:r>
          </w:p>
        </w:tc>
        <w:tc>
          <w:tcPr>
            <w:tcW w:w="480" w:type="pct"/>
            <w:shd w:val="clear" w:color="000000" w:fill="FFFFFF"/>
            <w:vAlign w:val="center"/>
            <w:hideMark/>
          </w:tcPr>
          <w:p w14:paraId="2FDC2EC1"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1</w:t>
            </w:r>
          </w:p>
        </w:tc>
        <w:tc>
          <w:tcPr>
            <w:tcW w:w="410" w:type="pct"/>
            <w:shd w:val="clear" w:color="000000" w:fill="FFFFFF"/>
          </w:tcPr>
          <w:p w14:paraId="2CFA7223"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c>
          <w:tcPr>
            <w:tcW w:w="410" w:type="pct"/>
            <w:shd w:val="clear" w:color="000000" w:fill="FFFFFF"/>
          </w:tcPr>
          <w:p w14:paraId="1EF98242"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r>
      <w:tr w:rsidR="00415B41" w:rsidRPr="00415B41" w14:paraId="42FBF726" w14:textId="77777777" w:rsidTr="009F0836">
        <w:trPr>
          <w:trHeight w:val="20"/>
          <w:jc w:val="center"/>
        </w:trPr>
        <w:tc>
          <w:tcPr>
            <w:tcW w:w="303" w:type="pct"/>
            <w:shd w:val="clear" w:color="000000" w:fill="FFFFFF"/>
            <w:vAlign w:val="center"/>
            <w:hideMark/>
          </w:tcPr>
          <w:p w14:paraId="51F73CCD"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256</w:t>
            </w:r>
          </w:p>
        </w:tc>
        <w:tc>
          <w:tcPr>
            <w:tcW w:w="399" w:type="pct"/>
            <w:shd w:val="clear" w:color="000000" w:fill="FFFFFF"/>
            <w:vAlign w:val="center"/>
            <w:hideMark/>
          </w:tcPr>
          <w:p w14:paraId="14E47791"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864101</w:t>
            </w:r>
          </w:p>
        </w:tc>
        <w:tc>
          <w:tcPr>
            <w:tcW w:w="426" w:type="pct"/>
            <w:shd w:val="clear" w:color="auto" w:fill="FFFFFF" w:themeFill="background1"/>
            <w:vAlign w:val="center"/>
            <w:hideMark/>
          </w:tcPr>
          <w:p w14:paraId="1BCBA927"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85101501</w:t>
            </w:r>
          </w:p>
        </w:tc>
        <w:tc>
          <w:tcPr>
            <w:tcW w:w="2052" w:type="pct"/>
            <w:shd w:val="clear" w:color="000000" w:fill="FFFFFF"/>
            <w:vAlign w:val="center"/>
            <w:hideMark/>
          </w:tcPr>
          <w:p w14:paraId="6F250ED6" w14:textId="77777777" w:rsidR="00415B41" w:rsidRPr="00415B41" w:rsidRDefault="00415B41" w:rsidP="00415B41">
            <w:pPr>
              <w:widowControl w:val="0"/>
              <w:suppressAutoHyphens/>
              <w:jc w:val="both"/>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n-US"/>
              </w:rPr>
              <w:t>RESECCION DE TUMOR BENIGNO O MALIGNO DE PIEL O TEJIDO CELULAR SUBCUTANEO AREA GENERAL HASTA TRES CENTIMETROS</w:t>
            </w:r>
          </w:p>
        </w:tc>
        <w:tc>
          <w:tcPr>
            <w:tcW w:w="520" w:type="pct"/>
            <w:shd w:val="clear" w:color="000000" w:fill="FFFFFF"/>
            <w:vAlign w:val="center"/>
            <w:hideMark/>
          </w:tcPr>
          <w:p w14:paraId="7BB7277E"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SERVICIO</w:t>
            </w:r>
          </w:p>
        </w:tc>
        <w:tc>
          <w:tcPr>
            <w:tcW w:w="480" w:type="pct"/>
            <w:shd w:val="clear" w:color="000000" w:fill="FFFFFF"/>
            <w:vAlign w:val="center"/>
            <w:hideMark/>
          </w:tcPr>
          <w:p w14:paraId="3C730170"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1</w:t>
            </w:r>
          </w:p>
        </w:tc>
        <w:tc>
          <w:tcPr>
            <w:tcW w:w="410" w:type="pct"/>
            <w:shd w:val="clear" w:color="000000" w:fill="FFFFFF"/>
          </w:tcPr>
          <w:p w14:paraId="230AF87C"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c>
          <w:tcPr>
            <w:tcW w:w="410" w:type="pct"/>
            <w:shd w:val="clear" w:color="000000" w:fill="FFFFFF"/>
          </w:tcPr>
          <w:p w14:paraId="76EB7BDE"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r>
      <w:tr w:rsidR="00415B41" w:rsidRPr="00415B41" w14:paraId="027CB49F" w14:textId="77777777" w:rsidTr="009F0836">
        <w:trPr>
          <w:trHeight w:val="20"/>
          <w:jc w:val="center"/>
        </w:trPr>
        <w:tc>
          <w:tcPr>
            <w:tcW w:w="303" w:type="pct"/>
            <w:shd w:val="clear" w:color="000000" w:fill="FFFFFF"/>
            <w:vAlign w:val="center"/>
            <w:hideMark/>
          </w:tcPr>
          <w:p w14:paraId="57453E40"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257</w:t>
            </w:r>
          </w:p>
        </w:tc>
        <w:tc>
          <w:tcPr>
            <w:tcW w:w="399" w:type="pct"/>
            <w:shd w:val="clear" w:color="000000" w:fill="FFFFFF"/>
            <w:vAlign w:val="center"/>
            <w:hideMark/>
          </w:tcPr>
          <w:p w14:paraId="1672081A"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864203</w:t>
            </w:r>
          </w:p>
        </w:tc>
        <w:tc>
          <w:tcPr>
            <w:tcW w:w="426" w:type="pct"/>
            <w:shd w:val="clear" w:color="auto" w:fill="FFFFFF" w:themeFill="background1"/>
            <w:vAlign w:val="center"/>
            <w:hideMark/>
          </w:tcPr>
          <w:p w14:paraId="2FAD81AC"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85101501</w:t>
            </w:r>
          </w:p>
        </w:tc>
        <w:tc>
          <w:tcPr>
            <w:tcW w:w="2052" w:type="pct"/>
            <w:shd w:val="clear" w:color="000000" w:fill="FFFFFF"/>
            <w:vAlign w:val="center"/>
            <w:hideMark/>
          </w:tcPr>
          <w:p w14:paraId="2E546E1D" w14:textId="77777777" w:rsidR="00415B41" w:rsidRPr="00415B41" w:rsidRDefault="00415B41" w:rsidP="00415B41">
            <w:pPr>
              <w:widowControl w:val="0"/>
              <w:suppressAutoHyphens/>
              <w:jc w:val="both"/>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n-US"/>
              </w:rPr>
              <w:t>RESECCION DE TUMOR BENIGNO O MALIGNO DE PIEL O TEJIDO CELULAR SUBCUTANEO DE AREA ESPECIAL ENTRE DOS A TRES CENTIMETROS</w:t>
            </w:r>
          </w:p>
        </w:tc>
        <w:tc>
          <w:tcPr>
            <w:tcW w:w="520" w:type="pct"/>
            <w:shd w:val="clear" w:color="000000" w:fill="FFFFFF"/>
            <w:vAlign w:val="center"/>
            <w:hideMark/>
          </w:tcPr>
          <w:p w14:paraId="78112513"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SERVICIO</w:t>
            </w:r>
          </w:p>
        </w:tc>
        <w:tc>
          <w:tcPr>
            <w:tcW w:w="480" w:type="pct"/>
            <w:shd w:val="clear" w:color="000000" w:fill="FFFFFF"/>
            <w:vAlign w:val="center"/>
            <w:hideMark/>
          </w:tcPr>
          <w:p w14:paraId="44C8423D"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1</w:t>
            </w:r>
          </w:p>
        </w:tc>
        <w:tc>
          <w:tcPr>
            <w:tcW w:w="410" w:type="pct"/>
            <w:shd w:val="clear" w:color="000000" w:fill="FFFFFF"/>
          </w:tcPr>
          <w:p w14:paraId="51A1ED35"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c>
          <w:tcPr>
            <w:tcW w:w="410" w:type="pct"/>
            <w:shd w:val="clear" w:color="000000" w:fill="FFFFFF"/>
          </w:tcPr>
          <w:p w14:paraId="4C15FC4B"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r>
      <w:tr w:rsidR="00415B41" w:rsidRPr="00415B41" w14:paraId="11131FA1" w14:textId="77777777" w:rsidTr="009F0836">
        <w:trPr>
          <w:trHeight w:val="20"/>
          <w:jc w:val="center"/>
        </w:trPr>
        <w:tc>
          <w:tcPr>
            <w:tcW w:w="303" w:type="pct"/>
            <w:shd w:val="clear" w:color="000000" w:fill="FFFFFF"/>
            <w:vAlign w:val="center"/>
            <w:hideMark/>
          </w:tcPr>
          <w:p w14:paraId="0529F668"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258</w:t>
            </w:r>
          </w:p>
        </w:tc>
        <w:tc>
          <w:tcPr>
            <w:tcW w:w="399" w:type="pct"/>
            <w:shd w:val="clear" w:color="000000" w:fill="FFFFFF"/>
            <w:vAlign w:val="center"/>
            <w:hideMark/>
          </w:tcPr>
          <w:p w14:paraId="35DEA191"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864202</w:t>
            </w:r>
          </w:p>
        </w:tc>
        <w:tc>
          <w:tcPr>
            <w:tcW w:w="426" w:type="pct"/>
            <w:shd w:val="clear" w:color="auto" w:fill="FFFFFF" w:themeFill="background1"/>
            <w:vAlign w:val="center"/>
            <w:hideMark/>
          </w:tcPr>
          <w:p w14:paraId="38E90179"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85101501</w:t>
            </w:r>
          </w:p>
        </w:tc>
        <w:tc>
          <w:tcPr>
            <w:tcW w:w="2052" w:type="pct"/>
            <w:shd w:val="clear" w:color="000000" w:fill="FFFFFF"/>
            <w:vAlign w:val="center"/>
            <w:hideMark/>
          </w:tcPr>
          <w:p w14:paraId="5DEA464A" w14:textId="77777777" w:rsidR="00415B41" w:rsidRPr="00415B41" w:rsidRDefault="00415B41" w:rsidP="00415B41">
            <w:pPr>
              <w:widowControl w:val="0"/>
              <w:suppressAutoHyphens/>
              <w:jc w:val="both"/>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n-US"/>
              </w:rPr>
              <w:t>RESECCION DE TUMOR BENIGNO O MALIGNO DE PIEL O TEJIDO CELULAR SUBCUTANEO DE AREA ESPECIAL ENTRE UNO A DOS CENTIMETROS</w:t>
            </w:r>
          </w:p>
        </w:tc>
        <w:tc>
          <w:tcPr>
            <w:tcW w:w="520" w:type="pct"/>
            <w:shd w:val="clear" w:color="000000" w:fill="FFFFFF"/>
            <w:vAlign w:val="center"/>
            <w:hideMark/>
          </w:tcPr>
          <w:p w14:paraId="7F975BB9"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SERVICIO</w:t>
            </w:r>
          </w:p>
        </w:tc>
        <w:tc>
          <w:tcPr>
            <w:tcW w:w="480" w:type="pct"/>
            <w:shd w:val="clear" w:color="000000" w:fill="FFFFFF"/>
            <w:vAlign w:val="center"/>
            <w:hideMark/>
          </w:tcPr>
          <w:p w14:paraId="6CA6B60D"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1</w:t>
            </w:r>
          </w:p>
        </w:tc>
        <w:tc>
          <w:tcPr>
            <w:tcW w:w="410" w:type="pct"/>
            <w:shd w:val="clear" w:color="000000" w:fill="FFFFFF"/>
          </w:tcPr>
          <w:p w14:paraId="52A2F5A6"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c>
          <w:tcPr>
            <w:tcW w:w="410" w:type="pct"/>
            <w:shd w:val="clear" w:color="000000" w:fill="FFFFFF"/>
          </w:tcPr>
          <w:p w14:paraId="50B6D4EB"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r>
      <w:tr w:rsidR="00415B41" w:rsidRPr="00415B41" w14:paraId="2931C620" w14:textId="77777777" w:rsidTr="009F0836">
        <w:trPr>
          <w:trHeight w:val="20"/>
          <w:jc w:val="center"/>
        </w:trPr>
        <w:tc>
          <w:tcPr>
            <w:tcW w:w="303" w:type="pct"/>
            <w:shd w:val="clear" w:color="000000" w:fill="FFFFFF"/>
            <w:vAlign w:val="center"/>
            <w:hideMark/>
          </w:tcPr>
          <w:p w14:paraId="25B11851"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259</w:t>
            </w:r>
          </w:p>
        </w:tc>
        <w:tc>
          <w:tcPr>
            <w:tcW w:w="399" w:type="pct"/>
            <w:shd w:val="clear" w:color="000000" w:fill="FFFFFF"/>
            <w:vAlign w:val="center"/>
            <w:hideMark/>
          </w:tcPr>
          <w:p w14:paraId="15FE9114"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864201</w:t>
            </w:r>
          </w:p>
        </w:tc>
        <w:tc>
          <w:tcPr>
            <w:tcW w:w="426" w:type="pct"/>
            <w:shd w:val="clear" w:color="auto" w:fill="FFFFFF" w:themeFill="background1"/>
            <w:vAlign w:val="center"/>
            <w:hideMark/>
          </w:tcPr>
          <w:p w14:paraId="621061D6"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85101501</w:t>
            </w:r>
          </w:p>
        </w:tc>
        <w:tc>
          <w:tcPr>
            <w:tcW w:w="2052" w:type="pct"/>
            <w:shd w:val="clear" w:color="000000" w:fill="FFFFFF"/>
            <w:vAlign w:val="center"/>
            <w:hideMark/>
          </w:tcPr>
          <w:p w14:paraId="29864A13" w14:textId="77777777" w:rsidR="00415B41" w:rsidRPr="00415B41" w:rsidRDefault="00415B41" w:rsidP="00415B41">
            <w:pPr>
              <w:widowControl w:val="0"/>
              <w:suppressAutoHyphens/>
              <w:jc w:val="both"/>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n-US"/>
              </w:rPr>
              <w:t>RESECCION DE TUMOR BENIGNO O MALIGNO DE PIEL O TEJIDO CELULAR SUBCUTANEO DE AREA ESPECIAL HASTA UN CENTIMETRO</w:t>
            </w:r>
          </w:p>
        </w:tc>
        <w:tc>
          <w:tcPr>
            <w:tcW w:w="520" w:type="pct"/>
            <w:shd w:val="clear" w:color="000000" w:fill="FFFFFF"/>
            <w:vAlign w:val="center"/>
            <w:hideMark/>
          </w:tcPr>
          <w:p w14:paraId="1FD493FF"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SERVICIO</w:t>
            </w:r>
          </w:p>
        </w:tc>
        <w:tc>
          <w:tcPr>
            <w:tcW w:w="480" w:type="pct"/>
            <w:shd w:val="clear" w:color="000000" w:fill="FFFFFF"/>
            <w:vAlign w:val="center"/>
            <w:hideMark/>
          </w:tcPr>
          <w:p w14:paraId="393E4FFD"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1</w:t>
            </w:r>
          </w:p>
        </w:tc>
        <w:tc>
          <w:tcPr>
            <w:tcW w:w="410" w:type="pct"/>
            <w:shd w:val="clear" w:color="000000" w:fill="FFFFFF"/>
          </w:tcPr>
          <w:p w14:paraId="268F7926"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c>
          <w:tcPr>
            <w:tcW w:w="410" w:type="pct"/>
            <w:shd w:val="clear" w:color="000000" w:fill="FFFFFF"/>
          </w:tcPr>
          <w:p w14:paraId="69277148"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r>
      <w:tr w:rsidR="00415B41" w:rsidRPr="00415B41" w14:paraId="7623D625" w14:textId="77777777" w:rsidTr="009F0836">
        <w:trPr>
          <w:trHeight w:val="20"/>
          <w:jc w:val="center"/>
        </w:trPr>
        <w:tc>
          <w:tcPr>
            <w:tcW w:w="303" w:type="pct"/>
            <w:shd w:val="clear" w:color="000000" w:fill="FFFFFF"/>
            <w:vAlign w:val="center"/>
            <w:hideMark/>
          </w:tcPr>
          <w:p w14:paraId="758A93D6"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260</w:t>
            </w:r>
          </w:p>
        </w:tc>
        <w:tc>
          <w:tcPr>
            <w:tcW w:w="399" w:type="pct"/>
            <w:shd w:val="clear" w:color="000000" w:fill="FFFFFF"/>
            <w:vAlign w:val="center"/>
            <w:hideMark/>
          </w:tcPr>
          <w:p w14:paraId="60566D41"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652302</w:t>
            </w:r>
          </w:p>
        </w:tc>
        <w:tc>
          <w:tcPr>
            <w:tcW w:w="426" w:type="pct"/>
            <w:shd w:val="clear" w:color="auto" w:fill="FFFFFF" w:themeFill="background1"/>
            <w:vAlign w:val="center"/>
            <w:hideMark/>
          </w:tcPr>
          <w:p w14:paraId="6EAA41D5"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85101501</w:t>
            </w:r>
          </w:p>
        </w:tc>
        <w:tc>
          <w:tcPr>
            <w:tcW w:w="2052" w:type="pct"/>
            <w:shd w:val="clear" w:color="000000" w:fill="FFFFFF"/>
            <w:vAlign w:val="center"/>
            <w:hideMark/>
          </w:tcPr>
          <w:p w14:paraId="14AC85D0" w14:textId="77777777" w:rsidR="00415B41" w:rsidRPr="00415B41" w:rsidRDefault="00415B41" w:rsidP="00415B41">
            <w:pPr>
              <w:widowControl w:val="0"/>
              <w:suppressAutoHyphens/>
              <w:jc w:val="both"/>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n-US"/>
              </w:rPr>
              <w:t>RESECCION DE TUMOR DE OVARIO POR LAPAROSCOPIA</w:t>
            </w:r>
          </w:p>
        </w:tc>
        <w:tc>
          <w:tcPr>
            <w:tcW w:w="520" w:type="pct"/>
            <w:shd w:val="clear" w:color="000000" w:fill="FFFFFF"/>
            <w:vAlign w:val="center"/>
            <w:hideMark/>
          </w:tcPr>
          <w:p w14:paraId="399632BD"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SERVICIO</w:t>
            </w:r>
          </w:p>
        </w:tc>
        <w:tc>
          <w:tcPr>
            <w:tcW w:w="480" w:type="pct"/>
            <w:shd w:val="clear" w:color="000000" w:fill="FFFFFF"/>
            <w:vAlign w:val="center"/>
            <w:hideMark/>
          </w:tcPr>
          <w:p w14:paraId="52253CA6"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1</w:t>
            </w:r>
          </w:p>
        </w:tc>
        <w:tc>
          <w:tcPr>
            <w:tcW w:w="410" w:type="pct"/>
            <w:shd w:val="clear" w:color="000000" w:fill="FFFFFF"/>
          </w:tcPr>
          <w:p w14:paraId="79948AC9"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c>
          <w:tcPr>
            <w:tcW w:w="410" w:type="pct"/>
            <w:shd w:val="clear" w:color="000000" w:fill="FFFFFF"/>
          </w:tcPr>
          <w:p w14:paraId="529D4318"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r>
      <w:tr w:rsidR="00415B41" w:rsidRPr="00415B41" w14:paraId="67073137" w14:textId="77777777" w:rsidTr="009F0836">
        <w:trPr>
          <w:trHeight w:val="20"/>
          <w:jc w:val="center"/>
        </w:trPr>
        <w:tc>
          <w:tcPr>
            <w:tcW w:w="303" w:type="pct"/>
            <w:shd w:val="clear" w:color="000000" w:fill="FFFFFF"/>
            <w:vAlign w:val="center"/>
            <w:hideMark/>
          </w:tcPr>
          <w:p w14:paraId="57DB2EE5"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261</w:t>
            </w:r>
          </w:p>
        </w:tc>
        <w:tc>
          <w:tcPr>
            <w:tcW w:w="399" w:type="pct"/>
            <w:shd w:val="clear" w:color="000000" w:fill="FFFFFF"/>
            <w:vAlign w:val="center"/>
            <w:hideMark/>
          </w:tcPr>
          <w:p w14:paraId="0EA2DEF0"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652301</w:t>
            </w:r>
          </w:p>
        </w:tc>
        <w:tc>
          <w:tcPr>
            <w:tcW w:w="426" w:type="pct"/>
            <w:shd w:val="clear" w:color="auto" w:fill="FFFFFF" w:themeFill="background1"/>
            <w:vAlign w:val="center"/>
            <w:hideMark/>
          </w:tcPr>
          <w:p w14:paraId="194F4534"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85101501</w:t>
            </w:r>
          </w:p>
        </w:tc>
        <w:tc>
          <w:tcPr>
            <w:tcW w:w="2052" w:type="pct"/>
            <w:shd w:val="clear" w:color="000000" w:fill="FFFFFF"/>
            <w:vAlign w:val="center"/>
            <w:hideMark/>
          </w:tcPr>
          <w:p w14:paraId="111E8F38" w14:textId="77777777" w:rsidR="00415B41" w:rsidRPr="00415B41" w:rsidRDefault="00415B41" w:rsidP="00415B41">
            <w:pPr>
              <w:widowControl w:val="0"/>
              <w:suppressAutoHyphens/>
              <w:jc w:val="both"/>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n-US"/>
              </w:rPr>
              <w:t>RESECCION DE TUMOR DE OVARIO POR LAPAROTOMIA</w:t>
            </w:r>
          </w:p>
        </w:tc>
        <w:tc>
          <w:tcPr>
            <w:tcW w:w="520" w:type="pct"/>
            <w:shd w:val="clear" w:color="000000" w:fill="FFFFFF"/>
            <w:vAlign w:val="center"/>
            <w:hideMark/>
          </w:tcPr>
          <w:p w14:paraId="5C691B14"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SERVICIO</w:t>
            </w:r>
          </w:p>
        </w:tc>
        <w:tc>
          <w:tcPr>
            <w:tcW w:w="480" w:type="pct"/>
            <w:shd w:val="clear" w:color="000000" w:fill="FFFFFF"/>
            <w:vAlign w:val="center"/>
            <w:hideMark/>
          </w:tcPr>
          <w:p w14:paraId="4740AFE6"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1</w:t>
            </w:r>
          </w:p>
        </w:tc>
        <w:tc>
          <w:tcPr>
            <w:tcW w:w="410" w:type="pct"/>
            <w:shd w:val="clear" w:color="000000" w:fill="FFFFFF"/>
          </w:tcPr>
          <w:p w14:paraId="17A8D809"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c>
          <w:tcPr>
            <w:tcW w:w="410" w:type="pct"/>
            <w:shd w:val="clear" w:color="000000" w:fill="FFFFFF"/>
          </w:tcPr>
          <w:p w14:paraId="43747DB4"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r>
      <w:tr w:rsidR="00415B41" w:rsidRPr="00415B41" w14:paraId="16FC5B9A" w14:textId="77777777" w:rsidTr="009F0836">
        <w:trPr>
          <w:trHeight w:val="20"/>
          <w:jc w:val="center"/>
        </w:trPr>
        <w:tc>
          <w:tcPr>
            <w:tcW w:w="303" w:type="pct"/>
            <w:shd w:val="clear" w:color="000000" w:fill="FFFFFF"/>
            <w:vAlign w:val="center"/>
            <w:hideMark/>
          </w:tcPr>
          <w:p w14:paraId="19F7E81E"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262</w:t>
            </w:r>
          </w:p>
        </w:tc>
        <w:tc>
          <w:tcPr>
            <w:tcW w:w="399" w:type="pct"/>
            <w:shd w:val="clear" w:color="000000" w:fill="FFFFFF"/>
            <w:vAlign w:val="center"/>
            <w:hideMark/>
          </w:tcPr>
          <w:p w14:paraId="56909845"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703340</w:t>
            </w:r>
          </w:p>
        </w:tc>
        <w:tc>
          <w:tcPr>
            <w:tcW w:w="426" w:type="pct"/>
            <w:shd w:val="clear" w:color="auto" w:fill="FFFFFF" w:themeFill="background1"/>
            <w:vAlign w:val="center"/>
            <w:hideMark/>
          </w:tcPr>
          <w:p w14:paraId="042E72F3"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85101501</w:t>
            </w:r>
          </w:p>
        </w:tc>
        <w:tc>
          <w:tcPr>
            <w:tcW w:w="2052" w:type="pct"/>
            <w:shd w:val="clear" w:color="000000" w:fill="FFFFFF"/>
            <w:vAlign w:val="center"/>
            <w:hideMark/>
          </w:tcPr>
          <w:p w14:paraId="04FC8CA1" w14:textId="77777777" w:rsidR="00415B41" w:rsidRPr="00415B41" w:rsidRDefault="00415B41" w:rsidP="00415B41">
            <w:pPr>
              <w:widowControl w:val="0"/>
              <w:suppressAutoHyphens/>
              <w:jc w:val="both"/>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n-US"/>
              </w:rPr>
              <w:t>RESECCION DE TUMOR MALIGNO DE VAGINA</w:t>
            </w:r>
          </w:p>
        </w:tc>
        <w:tc>
          <w:tcPr>
            <w:tcW w:w="520" w:type="pct"/>
            <w:shd w:val="clear" w:color="000000" w:fill="FFFFFF"/>
            <w:vAlign w:val="center"/>
            <w:hideMark/>
          </w:tcPr>
          <w:p w14:paraId="67ABA060"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SERVICIO</w:t>
            </w:r>
          </w:p>
        </w:tc>
        <w:tc>
          <w:tcPr>
            <w:tcW w:w="480" w:type="pct"/>
            <w:shd w:val="clear" w:color="000000" w:fill="FFFFFF"/>
            <w:vAlign w:val="center"/>
            <w:hideMark/>
          </w:tcPr>
          <w:p w14:paraId="3E34834D"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1</w:t>
            </w:r>
          </w:p>
        </w:tc>
        <w:tc>
          <w:tcPr>
            <w:tcW w:w="410" w:type="pct"/>
            <w:shd w:val="clear" w:color="000000" w:fill="FFFFFF"/>
          </w:tcPr>
          <w:p w14:paraId="7F9E078C"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c>
          <w:tcPr>
            <w:tcW w:w="410" w:type="pct"/>
            <w:shd w:val="clear" w:color="000000" w:fill="FFFFFF"/>
          </w:tcPr>
          <w:p w14:paraId="6C94793F"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r>
      <w:tr w:rsidR="00415B41" w:rsidRPr="00415B41" w14:paraId="535FE925" w14:textId="77777777" w:rsidTr="009F0836">
        <w:trPr>
          <w:trHeight w:val="20"/>
          <w:jc w:val="center"/>
        </w:trPr>
        <w:tc>
          <w:tcPr>
            <w:tcW w:w="303" w:type="pct"/>
            <w:shd w:val="clear" w:color="000000" w:fill="FFFFFF"/>
            <w:vAlign w:val="center"/>
            <w:hideMark/>
          </w:tcPr>
          <w:p w14:paraId="6A52E435"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263</w:t>
            </w:r>
          </w:p>
        </w:tc>
        <w:tc>
          <w:tcPr>
            <w:tcW w:w="399" w:type="pct"/>
            <w:shd w:val="clear" w:color="000000" w:fill="FFFFFF"/>
            <w:vAlign w:val="center"/>
            <w:hideMark/>
          </w:tcPr>
          <w:p w14:paraId="0909A71D"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541504</w:t>
            </w:r>
          </w:p>
        </w:tc>
        <w:tc>
          <w:tcPr>
            <w:tcW w:w="426" w:type="pct"/>
            <w:shd w:val="clear" w:color="auto" w:fill="FFFFFF" w:themeFill="background1"/>
            <w:vAlign w:val="center"/>
            <w:hideMark/>
          </w:tcPr>
          <w:p w14:paraId="525CBF8D"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85101501</w:t>
            </w:r>
          </w:p>
        </w:tc>
        <w:tc>
          <w:tcPr>
            <w:tcW w:w="2052" w:type="pct"/>
            <w:shd w:val="clear" w:color="000000" w:fill="FFFFFF"/>
            <w:vAlign w:val="center"/>
            <w:hideMark/>
          </w:tcPr>
          <w:p w14:paraId="4B2D7105" w14:textId="77777777" w:rsidR="00415B41" w:rsidRPr="00415B41" w:rsidRDefault="00415B41" w:rsidP="00415B41">
            <w:pPr>
              <w:widowControl w:val="0"/>
              <w:suppressAutoHyphens/>
              <w:jc w:val="both"/>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n-US"/>
              </w:rPr>
              <w:t>RESECCIÓN DE TUMOR RETROPERITONEAL VÍA ABIERTA</w:t>
            </w:r>
          </w:p>
        </w:tc>
        <w:tc>
          <w:tcPr>
            <w:tcW w:w="520" w:type="pct"/>
            <w:shd w:val="clear" w:color="000000" w:fill="FFFFFF"/>
            <w:vAlign w:val="center"/>
            <w:hideMark/>
          </w:tcPr>
          <w:p w14:paraId="29559CC4"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SERVICIO</w:t>
            </w:r>
          </w:p>
        </w:tc>
        <w:tc>
          <w:tcPr>
            <w:tcW w:w="480" w:type="pct"/>
            <w:shd w:val="clear" w:color="000000" w:fill="FFFFFF"/>
            <w:vAlign w:val="center"/>
            <w:hideMark/>
          </w:tcPr>
          <w:p w14:paraId="546BDDC6"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1</w:t>
            </w:r>
          </w:p>
        </w:tc>
        <w:tc>
          <w:tcPr>
            <w:tcW w:w="410" w:type="pct"/>
            <w:shd w:val="clear" w:color="000000" w:fill="FFFFFF"/>
          </w:tcPr>
          <w:p w14:paraId="4927D536"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c>
          <w:tcPr>
            <w:tcW w:w="410" w:type="pct"/>
            <w:shd w:val="clear" w:color="000000" w:fill="FFFFFF"/>
          </w:tcPr>
          <w:p w14:paraId="182B621E"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r>
      <w:tr w:rsidR="00415B41" w:rsidRPr="00415B41" w14:paraId="7F10D61B" w14:textId="77777777" w:rsidTr="009F0836">
        <w:trPr>
          <w:trHeight w:val="20"/>
          <w:jc w:val="center"/>
        </w:trPr>
        <w:tc>
          <w:tcPr>
            <w:tcW w:w="303" w:type="pct"/>
            <w:shd w:val="clear" w:color="000000" w:fill="FFFFFF"/>
            <w:vAlign w:val="center"/>
            <w:hideMark/>
          </w:tcPr>
          <w:p w14:paraId="21801EE3"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264</w:t>
            </w:r>
          </w:p>
        </w:tc>
        <w:tc>
          <w:tcPr>
            <w:tcW w:w="399" w:type="pct"/>
            <w:shd w:val="clear" w:color="000000" w:fill="FFFFFF"/>
            <w:vAlign w:val="center"/>
            <w:hideMark/>
          </w:tcPr>
          <w:p w14:paraId="4B2DBA43"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456001</w:t>
            </w:r>
          </w:p>
        </w:tc>
        <w:tc>
          <w:tcPr>
            <w:tcW w:w="426" w:type="pct"/>
            <w:shd w:val="clear" w:color="auto" w:fill="FFFFFF" w:themeFill="background1"/>
            <w:vAlign w:val="center"/>
            <w:hideMark/>
          </w:tcPr>
          <w:p w14:paraId="344F8757"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85101501</w:t>
            </w:r>
          </w:p>
        </w:tc>
        <w:tc>
          <w:tcPr>
            <w:tcW w:w="2052" w:type="pct"/>
            <w:shd w:val="clear" w:color="000000" w:fill="FFFFFF"/>
            <w:vAlign w:val="center"/>
            <w:hideMark/>
          </w:tcPr>
          <w:p w14:paraId="6A07D6C4" w14:textId="77777777" w:rsidR="00415B41" w:rsidRPr="00415B41" w:rsidRDefault="00415B41" w:rsidP="00415B41">
            <w:pPr>
              <w:widowControl w:val="0"/>
              <w:suppressAutoHyphens/>
              <w:jc w:val="both"/>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n-US"/>
              </w:rPr>
              <w:t>RESECCIÓN SEGMENTARIA DE INTESTINO DELGADO VÍA ABIERTA</w:t>
            </w:r>
          </w:p>
        </w:tc>
        <w:tc>
          <w:tcPr>
            <w:tcW w:w="520" w:type="pct"/>
            <w:shd w:val="clear" w:color="000000" w:fill="FFFFFF"/>
            <w:vAlign w:val="center"/>
            <w:hideMark/>
          </w:tcPr>
          <w:p w14:paraId="49C705F4"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SERVICIO</w:t>
            </w:r>
          </w:p>
        </w:tc>
        <w:tc>
          <w:tcPr>
            <w:tcW w:w="480" w:type="pct"/>
            <w:shd w:val="clear" w:color="000000" w:fill="FFFFFF"/>
            <w:vAlign w:val="center"/>
            <w:hideMark/>
          </w:tcPr>
          <w:p w14:paraId="733C38EE"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1</w:t>
            </w:r>
          </w:p>
        </w:tc>
        <w:tc>
          <w:tcPr>
            <w:tcW w:w="410" w:type="pct"/>
            <w:shd w:val="clear" w:color="000000" w:fill="FFFFFF"/>
          </w:tcPr>
          <w:p w14:paraId="6860F3C0"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c>
          <w:tcPr>
            <w:tcW w:w="410" w:type="pct"/>
            <w:shd w:val="clear" w:color="000000" w:fill="FFFFFF"/>
          </w:tcPr>
          <w:p w14:paraId="6A73FF2A"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r>
      <w:tr w:rsidR="00415B41" w:rsidRPr="00415B41" w14:paraId="7030C213" w14:textId="77777777" w:rsidTr="009F0836">
        <w:trPr>
          <w:trHeight w:val="20"/>
          <w:jc w:val="center"/>
        </w:trPr>
        <w:tc>
          <w:tcPr>
            <w:tcW w:w="303" w:type="pct"/>
            <w:shd w:val="clear" w:color="000000" w:fill="FFFFFF"/>
            <w:vAlign w:val="center"/>
            <w:hideMark/>
          </w:tcPr>
          <w:p w14:paraId="43F2C092"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265</w:t>
            </w:r>
          </w:p>
        </w:tc>
        <w:tc>
          <w:tcPr>
            <w:tcW w:w="399" w:type="pct"/>
            <w:shd w:val="clear" w:color="000000" w:fill="FFFFFF"/>
            <w:vAlign w:val="center"/>
            <w:hideMark/>
          </w:tcPr>
          <w:p w14:paraId="52D27721"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576061</w:t>
            </w:r>
          </w:p>
        </w:tc>
        <w:tc>
          <w:tcPr>
            <w:tcW w:w="426" w:type="pct"/>
            <w:shd w:val="clear" w:color="auto" w:fill="FFFFFF" w:themeFill="background1"/>
            <w:vAlign w:val="center"/>
            <w:hideMark/>
          </w:tcPr>
          <w:p w14:paraId="6F3121E0"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85101501</w:t>
            </w:r>
          </w:p>
        </w:tc>
        <w:tc>
          <w:tcPr>
            <w:tcW w:w="2052" w:type="pct"/>
            <w:shd w:val="clear" w:color="000000" w:fill="FFFFFF"/>
            <w:vAlign w:val="center"/>
            <w:hideMark/>
          </w:tcPr>
          <w:p w14:paraId="4AED7600" w14:textId="77777777" w:rsidR="00415B41" w:rsidRPr="00415B41" w:rsidRDefault="00415B41" w:rsidP="00415B41">
            <w:pPr>
              <w:widowControl w:val="0"/>
              <w:suppressAutoHyphens/>
              <w:jc w:val="both"/>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n-US"/>
              </w:rPr>
              <w:t>RESECCION TRANSURETRAL (ENDOSCOPICA) DE CUELLO VESICAL</w:t>
            </w:r>
          </w:p>
        </w:tc>
        <w:tc>
          <w:tcPr>
            <w:tcW w:w="520" w:type="pct"/>
            <w:shd w:val="clear" w:color="000000" w:fill="FFFFFF"/>
            <w:vAlign w:val="center"/>
            <w:hideMark/>
          </w:tcPr>
          <w:p w14:paraId="12D4BFEF"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SERVICIO</w:t>
            </w:r>
          </w:p>
        </w:tc>
        <w:tc>
          <w:tcPr>
            <w:tcW w:w="480" w:type="pct"/>
            <w:shd w:val="clear" w:color="000000" w:fill="FFFFFF"/>
            <w:vAlign w:val="center"/>
            <w:hideMark/>
          </w:tcPr>
          <w:p w14:paraId="06D3F6D0"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1</w:t>
            </w:r>
          </w:p>
        </w:tc>
        <w:tc>
          <w:tcPr>
            <w:tcW w:w="410" w:type="pct"/>
            <w:shd w:val="clear" w:color="000000" w:fill="FFFFFF"/>
          </w:tcPr>
          <w:p w14:paraId="0CB04BE1"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c>
          <w:tcPr>
            <w:tcW w:w="410" w:type="pct"/>
            <w:shd w:val="clear" w:color="000000" w:fill="FFFFFF"/>
          </w:tcPr>
          <w:p w14:paraId="625BA0B2"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r>
      <w:tr w:rsidR="00415B41" w:rsidRPr="00415B41" w14:paraId="2A65CC4D" w14:textId="77777777" w:rsidTr="009F0836">
        <w:trPr>
          <w:trHeight w:val="20"/>
          <w:jc w:val="center"/>
        </w:trPr>
        <w:tc>
          <w:tcPr>
            <w:tcW w:w="303" w:type="pct"/>
            <w:shd w:val="clear" w:color="000000" w:fill="FFFFFF"/>
            <w:vAlign w:val="center"/>
            <w:hideMark/>
          </w:tcPr>
          <w:p w14:paraId="199244F2"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266</w:t>
            </w:r>
          </w:p>
        </w:tc>
        <w:tc>
          <w:tcPr>
            <w:tcW w:w="399" w:type="pct"/>
            <w:shd w:val="clear" w:color="000000" w:fill="FFFFFF"/>
            <w:vAlign w:val="center"/>
          </w:tcPr>
          <w:p w14:paraId="1B6BBD13"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883102</w:t>
            </w:r>
          </w:p>
        </w:tc>
        <w:tc>
          <w:tcPr>
            <w:tcW w:w="426" w:type="pct"/>
            <w:shd w:val="clear" w:color="auto" w:fill="FFFFFF" w:themeFill="background1"/>
            <w:vAlign w:val="center"/>
          </w:tcPr>
          <w:p w14:paraId="0F414E7B"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85101501</w:t>
            </w:r>
          </w:p>
        </w:tc>
        <w:tc>
          <w:tcPr>
            <w:tcW w:w="2052" w:type="pct"/>
            <w:shd w:val="clear" w:color="000000" w:fill="FFFFFF"/>
            <w:vAlign w:val="center"/>
          </w:tcPr>
          <w:p w14:paraId="576C9096" w14:textId="77777777" w:rsidR="00415B41" w:rsidRPr="00415B41" w:rsidRDefault="00415B41" w:rsidP="00415B41">
            <w:pPr>
              <w:widowControl w:val="0"/>
              <w:suppressAutoHyphens/>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RESONANCIA MAGNETICA DE BASE DE CRANEO O SILLA TURCA</w:t>
            </w:r>
          </w:p>
        </w:tc>
        <w:tc>
          <w:tcPr>
            <w:tcW w:w="520" w:type="pct"/>
            <w:shd w:val="clear" w:color="000000" w:fill="FFFFFF"/>
            <w:vAlign w:val="center"/>
            <w:hideMark/>
          </w:tcPr>
          <w:p w14:paraId="7AF3A467"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SERVICIO</w:t>
            </w:r>
          </w:p>
        </w:tc>
        <w:tc>
          <w:tcPr>
            <w:tcW w:w="480" w:type="pct"/>
            <w:shd w:val="clear" w:color="000000" w:fill="FFFFFF"/>
            <w:vAlign w:val="center"/>
            <w:hideMark/>
          </w:tcPr>
          <w:p w14:paraId="6FF7026B"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1</w:t>
            </w:r>
          </w:p>
        </w:tc>
        <w:tc>
          <w:tcPr>
            <w:tcW w:w="410" w:type="pct"/>
            <w:shd w:val="clear" w:color="000000" w:fill="FFFFFF"/>
          </w:tcPr>
          <w:p w14:paraId="7224BE93"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c>
          <w:tcPr>
            <w:tcW w:w="410" w:type="pct"/>
            <w:shd w:val="clear" w:color="000000" w:fill="FFFFFF"/>
          </w:tcPr>
          <w:p w14:paraId="06B0096A"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r>
      <w:tr w:rsidR="00415B41" w:rsidRPr="00415B41" w14:paraId="296B548B" w14:textId="77777777" w:rsidTr="009F0836">
        <w:trPr>
          <w:trHeight w:val="20"/>
          <w:jc w:val="center"/>
        </w:trPr>
        <w:tc>
          <w:tcPr>
            <w:tcW w:w="303" w:type="pct"/>
            <w:shd w:val="clear" w:color="000000" w:fill="FFFFFF"/>
            <w:vAlign w:val="center"/>
            <w:hideMark/>
          </w:tcPr>
          <w:p w14:paraId="1E5B6092"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267</w:t>
            </w:r>
          </w:p>
        </w:tc>
        <w:tc>
          <w:tcPr>
            <w:tcW w:w="399" w:type="pct"/>
            <w:shd w:val="clear" w:color="000000" w:fill="FFFFFF"/>
            <w:vAlign w:val="center"/>
          </w:tcPr>
          <w:p w14:paraId="3294762A"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883103</w:t>
            </w:r>
          </w:p>
        </w:tc>
        <w:tc>
          <w:tcPr>
            <w:tcW w:w="426" w:type="pct"/>
            <w:shd w:val="clear" w:color="auto" w:fill="FFFFFF" w:themeFill="background1"/>
            <w:vAlign w:val="center"/>
          </w:tcPr>
          <w:p w14:paraId="0485FAC9"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85101501</w:t>
            </w:r>
          </w:p>
        </w:tc>
        <w:tc>
          <w:tcPr>
            <w:tcW w:w="2052" w:type="pct"/>
            <w:shd w:val="clear" w:color="000000" w:fill="FFFFFF"/>
            <w:vAlign w:val="center"/>
          </w:tcPr>
          <w:p w14:paraId="22F2961C" w14:textId="77777777" w:rsidR="00415B41" w:rsidRPr="00415B41" w:rsidRDefault="00415B41" w:rsidP="00415B41">
            <w:pPr>
              <w:widowControl w:val="0"/>
              <w:suppressAutoHyphens/>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RESONANCIA MAGNETICA DE ORBITAS</w:t>
            </w:r>
          </w:p>
        </w:tc>
        <w:tc>
          <w:tcPr>
            <w:tcW w:w="520" w:type="pct"/>
            <w:shd w:val="clear" w:color="000000" w:fill="FFFFFF"/>
            <w:vAlign w:val="center"/>
            <w:hideMark/>
          </w:tcPr>
          <w:p w14:paraId="4F7586A3"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SERVICIO</w:t>
            </w:r>
          </w:p>
        </w:tc>
        <w:tc>
          <w:tcPr>
            <w:tcW w:w="480" w:type="pct"/>
            <w:shd w:val="clear" w:color="000000" w:fill="FFFFFF"/>
            <w:vAlign w:val="center"/>
            <w:hideMark/>
          </w:tcPr>
          <w:p w14:paraId="6ABB0C94"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1</w:t>
            </w:r>
          </w:p>
        </w:tc>
        <w:tc>
          <w:tcPr>
            <w:tcW w:w="410" w:type="pct"/>
            <w:shd w:val="clear" w:color="000000" w:fill="FFFFFF"/>
          </w:tcPr>
          <w:p w14:paraId="24DE8327"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c>
          <w:tcPr>
            <w:tcW w:w="410" w:type="pct"/>
            <w:shd w:val="clear" w:color="000000" w:fill="FFFFFF"/>
          </w:tcPr>
          <w:p w14:paraId="075A2C8A"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r>
      <w:tr w:rsidR="00415B41" w:rsidRPr="00415B41" w14:paraId="3831B310" w14:textId="77777777" w:rsidTr="009F0836">
        <w:trPr>
          <w:trHeight w:val="20"/>
          <w:jc w:val="center"/>
        </w:trPr>
        <w:tc>
          <w:tcPr>
            <w:tcW w:w="303" w:type="pct"/>
            <w:shd w:val="clear" w:color="000000" w:fill="FFFFFF"/>
            <w:vAlign w:val="center"/>
            <w:hideMark/>
          </w:tcPr>
          <w:p w14:paraId="15972AFF"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268</w:t>
            </w:r>
          </w:p>
        </w:tc>
        <w:tc>
          <w:tcPr>
            <w:tcW w:w="399" w:type="pct"/>
            <w:shd w:val="clear" w:color="000000" w:fill="FFFFFF"/>
            <w:vAlign w:val="center"/>
          </w:tcPr>
          <w:p w14:paraId="63592B96"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883105</w:t>
            </w:r>
          </w:p>
        </w:tc>
        <w:tc>
          <w:tcPr>
            <w:tcW w:w="426" w:type="pct"/>
            <w:shd w:val="clear" w:color="auto" w:fill="FFFFFF" w:themeFill="background1"/>
            <w:vAlign w:val="center"/>
          </w:tcPr>
          <w:p w14:paraId="6EEA071C"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85101501</w:t>
            </w:r>
          </w:p>
        </w:tc>
        <w:tc>
          <w:tcPr>
            <w:tcW w:w="2052" w:type="pct"/>
            <w:shd w:val="clear" w:color="000000" w:fill="FFFFFF"/>
            <w:vAlign w:val="center"/>
          </w:tcPr>
          <w:p w14:paraId="231FB369" w14:textId="77777777" w:rsidR="00415B41" w:rsidRPr="00415B41" w:rsidRDefault="00415B41" w:rsidP="00415B41">
            <w:pPr>
              <w:widowControl w:val="0"/>
              <w:suppressAutoHyphens/>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RESONANCIA MAGNETICA DE ARTICULACION TEMPOROMANDIBULAR</w:t>
            </w:r>
          </w:p>
        </w:tc>
        <w:tc>
          <w:tcPr>
            <w:tcW w:w="520" w:type="pct"/>
            <w:shd w:val="clear" w:color="000000" w:fill="FFFFFF"/>
            <w:vAlign w:val="center"/>
            <w:hideMark/>
          </w:tcPr>
          <w:p w14:paraId="12328EE6"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SERVICIO</w:t>
            </w:r>
          </w:p>
        </w:tc>
        <w:tc>
          <w:tcPr>
            <w:tcW w:w="480" w:type="pct"/>
            <w:shd w:val="clear" w:color="000000" w:fill="FFFFFF"/>
            <w:vAlign w:val="center"/>
            <w:hideMark/>
          </w:tcPr>
          <w:p w14:paraId="38A0D988"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1</w:t>
            </w:r>
          </w:p>
        </w:tc>
        <w:tc>
          <w:tcPr>
            <w:tcW w:w="410" w:type="pct"/>
            <w:shd w:val="clear" w:color="000000" w:fill="FFFFFF"/>
          </w:tcPr>
          <w:p w14:paraId="0DC6174B"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c>
          <w:tcPr>
            <w:tcW w:w="410" w:type="pct"/>
            <w:shd w:val="clear" w:color="000000" w:fill="FFFFFF"/>
          </w:tcPr>
          <w:p w14:paraId="03784668"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r>
      <w:tr w:rsidR="00415B41" w:rsidRPr="00415B41" w14:paraId="4E754547" w14:textId="77777777" w:rsidTr="009F0836">
        <w:trPr>
          <w:trHeight w:val="20"/>
          <w:jc w:val="center"/>
        </w:trPr>
        <w:tc>
          <w:tcPr>
            <w:tcW w:w="303" w:type="pct"/>
            <w:shd w:val="clear" w:color="000000" w:fill="FFFFFF"/>
            <w:vAlign w:val="center"/>
            <w:hideMark/>
          </w:tcPr>
          <w:p w14:paraId="65AF37E4"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269</w:t>
            </w:r>
          </w:p>
        </w:tc>
        <w:tc>
          <w:tcPr>
            <w:tcW w:w="399" w:type="pct"/>
            <w:shd w:val="clear" w:color="000000" w:fill="FFFFFF"/>
            <w:vAlign w:val="center"/>
          </w:tcPr>
          <w:p w14:paraId="0DFFFFD2"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883108</w:t>
            </w:r>
          </w:p>
        </w:tc>
        <w:tc>
          <w:tcPr>
            <w:tcW w:w="426" w:type="pct"/>
            <w:shd w:val="clear" w:color="auto" w:fill="FFFFFF" w:themeFill="background1"/>
            <w:vAlign w:val="center"/>
          </w:tcPr>
          <w:p w14:paraId="3105D489"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85101501</w:t>
            </w:r>
          </w:p>
        </w:tc>
        <w:tc>
          <w:tcPr>
            <w:tcW w:w="2052" w:type="pct"/>
            <w:shd w:val="clear" w:color="000000" w:fill="FFFFFF"/>
            <w:vAlign w:val="center"/>
          </w:tcPr>
          <w:p w14:paraId="47B75CEB" w14:textId="77777777" w:rsidR="00415B41" w:rsidRPr="00415B41" w:rsidRDefault="00415B41" w:rsidP="00415B41">
            <w:pPr>
              <w:widowControl w:val="0"/>
              <w:suppressAutoHyphens/>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RESONANCIA MAGNETICA DE PARES CRANEANOS</w:t>
            </w:r>
          </w:p>
        </w:tc>
        <w:tc>
          <w:tcPr>
            <w:tcW w:w="520" w:type="pct"/>
            <w:shd w:val="clear" w:color="000000" w:fill="FFFFFF"/>
            <w:vAlign w:val="center"/>
            <w:hideMark/>
          </w:tcPr>
          <w:p w14:paraId="60747258"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SERVICIO</w:t>
            </w:r>
          </w:p>
        </w:tc>
        <w:tc>
          <w:tcPr>
            <w:tcW w:w="480" w:type="pct"/>
            <w:shd w:val="clear" w:color="000000" w:fill="FFFFFF"/>
            <w:vAlign w:val="center"/>
            <w:hideMark/>
          </w:tcPr>
          <w:p w14:paraId="6E53850A"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1</w:t>
            </w:r>
          </w:p>
        </w:tc>
        <w:tc>
          <w:tcPr>
            <w:tcW w:w="410" w:type="pct"/>
            <w:shd w:val="clear" w:color="000000" w:fill="FFFFFF"/>
          </w:tcPr>
          <w:p w14:paraId="1523C021"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c>
          <w:tcPr>
            <w:tcW w:w="410" w:type="pct"/>
            <w:shd w:val="clear" w:color="000000" w:fill="FFFFFF"/>
          </w:tcPr>
          <w:p w14:paraId="178E7042"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r>
      <w:tr w:rsidR="00415B41" w:rsidRPr="00415B41" w14:paraId="76B3710C" w14:textId="77777777" w:rsidTr="009F0836">
        <w:trPr>
          <w:trHeight w:val="20"/>
          <w:jc w:val="center"/>
        </w:trPr>
        <w:tc>
          <w:tcPr>
            <w:tcW w:w="303" w:type="pct"/>
            <w:shd w:val="clear" w:color="000000" w:fill="FFFFFF"/>
            <w:vAlign w:val="center"/>
            <w:hideMark/>
          </w:tcPr>
          <w:p w14:paraId="03EFA291"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270</w:t>
            </w:r>
          </w:p>
        </w:tc>
        <w:tc>
          <w:tcPr>
            <w:tcW w:w="399" w:type="pct"/>
            <w:shd w:val="clear" w:color="000000" w:fill="FFFFFF"/>
            <w:vAlign w:val="center"/>
          </w:tcPr>
          <w:p w14:paraId="1B3C4C20"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883109</w:t>
            </w:r>
          </w:p>
        </w:tc>
        <w:tc>
          <w:tcPr>
            <w:tcW w:w="426" w:type="pct"/>
            <w:shd w:val="clear" w:color="auto" w:fill="FFFFFF" w:themeFill="background1"/>
            <w:vAlign w:val="center"/>
          </w:tcPr>
          <w:p w14:paraId="73412AFC"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85101501</w:t>
            </w:r>
          </w:p>
        </w:tc>
        <w:tc>
          <w:tcPr>
            <w:tcW w:w="2052" w:type="pct"/>
            <w:shd w:val="clear" w:color="000000" w:fill="FFFFFF"/>
            <w:vAlign w:val="center"/>
          </w:tcPr>
          <w:p w14:paraId="261AEAB4" w14:textId="77777777" w:rsidR="00415B41" w:rsidRPr="00415B41" w:rsidRDefault="00415B41" w:rsidP="00415B41">
            <w:pPr>
              <w:widowControl w:val="0"/>
              <w:suppressAutoHyphens/>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RESONANCIA MAGNETICA DE OIDOS</w:t>
            </w:r>
          </w:p>
        </w:tc>
        <w:tc>
          <w:tcPr>
            <w:tcW w:w="520" w:type="pct"/>
            <w:shd w:val="clear" w:color="000000" w:fill="FFFFFF"/>
            <w:vAlign w:val="center"/>
            <w:hideMark/>
          </w:tcPr>
          <w:p w14:paraId="71AAB741"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SERVICIO</w:t>
            </w:r>
          </w:p>
        </w:tc>
        <w:tc>
          <w:tcPr>
            <w:tcW w:w="480" w:type="pct"/>
            <w:shd w:val="clear" w:color="000000" w:fill="FFFFFF"/>
            <w:vAlign w:val="center"/>
            <w:hideMark/>
          </w:tcPr>
          <w:p w14:paraId="3D453DD6"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1</w:t>
            </w:r>
          </w:p>
        </w:tc>
        <w:tc>
          <w:tcPr>
            <w:tcW w:w="410" w:type="pct"/>
            <w:shd w:val="clear" w:color="000000" w:fill="FFFFFF"/>
          </w:tcPr>
          <w:p w14:paraId="24621316"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c>
          <w:tcPr>
            <w:tcW w:w="410" w:type="pct"/>
            <w:shd w:val="clear" w:color="000000" w:fill="FFFFFF"/>
          </w:tcPr>
          <w:p w14:paraId="6182EC63"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r>
      <w:tr w:rsidR="00415B41" w:rsidRPr="00415B41" w14:paraId="5430318A" w14:textId="77777777" w:rsidTr="009F0836">
        <w:trPr>
          <w:trHeight w:val="20"/>
          <w:jc w:val="center"/>
        </w:trPr>
        <w:tc>
          <w:tcPr>
            <w:tcW w:w="303" w:type="pct"/>
            <w:shd w:val="clear" w:color="000000" w:fill="FFFFFF"/>
            <w:vAlign w:val="center"/>
            <w:hideMark/>
          </w:tcPr>
          <w:p w14:paraId="5D04C674"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271</w:t>
            </w:r>
          </w:p>
        </w:tc>
        <w:tc>
          <w:tcPr>
            <w:tcW w:w="399" w:type="pct"/>
            <w:shd w:val="clear" w:color="000000" w:fill="FFFFFF"/>
            <w:vAlign w:val="center"/>
          </w:tcPr>
          <w:p w14:paraId="1B3E3BF7"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883230</w:t>
            </w:r>
          </w:p>
        </w:tc>
        <w:tc>
          <w:tcPr>
            <w:tcW w:w="426" w:type="pct"/>
            <w:shd w:val="clear" w:color="auto" w:fill="FFFFFF" w:themeFill="background1"/>
            <w:vAlign w:val="center"/>
          </w:tcPr>
          <w:p w14:paraId="3D8F34D1"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85101501</w:t>
            </w:r>
          </w:p>
        </w:tc>
        <w:tc>
          <w:tcPr>
            <w:tcW w:w="2052" w:type="pct"/>
            <w:shd w:val="clear" w:color="000000" w:fill="FFFFFF"/>
            <w:vAlign w:val="center"/>
          </w:tcPr>
          <w:p w14:paraId="39EA17B5" w14:textId="77777777" w:rsidR="00415B41" w:rsidRPr="00415B41" w:rsidRDefault="00415B41" w:rsidP="00415B41">
            <w:pPr>
              <w:widowControl w:val="0"/>
              <w:suppressAutoHyphens/>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RESONANCIA MAGNETICA DE COLUMNA LUMBOSACRA SIMPLE</w:t>
            </w:r>
          </w:p>
        </w:tc>
        <w:tc>
          <w:tcPr>
            <w:tcW w:w="520" w:type="pct"/>
            <w:shd w:val="clear" w:color="000000" w:fill="FFFFFF"/>
            <w:vAlign w:val="center"/>
            <w:hideMark/>
          </w:tcPr>
          <w:p w14:paraId="649C562A"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SERVICIO</w:t>
            </w:r>
          </w:p>
        </w:tc>
        <w:tc>
          <w:tcPr>
            <w:tcW w:w="480" w:type="pct"/>
            <w:shd w:val="clear" w:color="000000" w:fill="FFFFFF"/>
            <w:vAlign w:val="center"/>
            <w:hideMark/>
          </w:tcPr>
          <w:p w14:paraId="5CA27A2C"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1</w:t>
            </w:r>
          </w:p>
        </w:tc>
        <w:tc>
          <w:tcPr>
            <w:tcW w:w="410" w:type="pct"/>
            <w:shd w:val="clear" w:color="000000" w:fill="FFFFFF"/>
          </w:tcPr>
          <w:p w14:paraId="6035DFEB"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c>
          <w:tcPr>
            <w:tcW w:w="410" w:type="pct"/>
            <w:shd w:val="clear" w:color="000000" w:fill="FFFFFF"/>
          </w:tcPr>
          <w:p w14:paraId="0DDC36D5"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r>
      <w:tr w:rsidR="00415B41" w:rsidRPr="00415B41" w14:paraId="3D6431EB" w14:textId="77777777" w:rsidTr="009F0836">
        <w:trPr>
          <w:trHeight w:val="20"/>
          <w:jc w:val="center"/>
        </w:trPr>
        <w:tc>
          <w:tcPr>
            <w:tcW w:w="303" w:type="pct"/>
            <w:shd w:val="clear" w:color="000000" w:fill="FFFFFF"/>
            <w:vAlign w:val="center"/>
            <w:hideMark/>
          </w:tcPr>
          <w:p w14:paraId="57E962C2"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272</w:t>
            </w:r>
          </w:p>
        </w:tc>
        <w:tc>
          <w:tcPr>
            <w:tcW w:w="399" w:type="pct"/>
            <w:shd w:val="clear" w:color="000000" w:fill="FFFFFF"/>
            <w:vAlign w:val="center"/>
          </w:tcPr>
          <w:p w14:paraId="2F7E8E56"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883232</w:t>
            </w:r>
          </w:p>
        </w:tc>
        <w:tc>
          <w:tcPr>
            <w:tcW w:w="426" w:type="pct"/>
            <w:shd w:val="clear" w:color="auto" w:fill="FFFFFF" w:themeFill="background1"/>
            <w:vAlign w:val="center"/>
          </w:tcPr>
          <w:p w14:paraId="25273543"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85101501</w:t>
            </w:r>
          </w:p>
        </w:tc>
        <w:tc>
          <w:tcPr>
            <w:tcW w:w="2052" w:type="pct"/>
            <w:shd w:val="clear" w:color="000000" w:fill="FFFFFF"/>
            <w:vAlign w:val="center"/>
          </w:tcPr>
          <w:p w14:paraId="6C3311C5" w14:textId="77777777" w:rsidR="00415B41" w:rsidRPr="00415B41" w:rsidRDefault="00415B41" w:rsidP="00415B41">
            <w:pPr>
              <w:widowControl w:val="0"/>
              <w:suppressAutoHyphens/>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RESONANCIA MAGNETICA DE ARTICULACION SACROILIACA SIMPLE</w:t>
            </w:r>
          </w:p>
        </w:tc>
        <w:tc>
          <w:tcPr>
            <w:tcW w:w="520" w:type="pct"/>
            <w:shd w:val="clear" w:color="000000" w:fill="FFFFFF"/>
            <w:vAlign w:val="center"/>
            <w:hideMark/>
          </w:tcPr>
          <w:p w14:paraId="7E3DA8E0"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SERVICIO</w:t>
            </w:r>
          </w:p>
        </w:tc>
        <w:tc>
          <w:tcPr>
            <w:tcW w:w="480" w:type="pct"/>
            <w:shd w:val="clear" w:color="000000" w:fill="FFFFFF"/>
            <w:vAlign w:val="center"/>
            <w:hideMark/>
          </w:tcPr>
          <w:p w14:paraId="1E849263"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1</w:t>
            </w:r>
          </w:p>
        </w:tc>
        <w:tc>
          <w:tcPr>
            <w:tcW w:w="410" w:type="pct"/>
            <w:shd w:val="clear" w:color="000000" w:fill="FFFFFF"/>
          </w:tcPr>
          <w:p w14:paraId="5EF0A0ED"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c>
          <w:tcPr>
            <w:tcW w:w="410" w:type="pct"/>
            <w:shd w:val="clear" w:color="000000" w:fill="FFFFFF"/>
          </w:tcPr>
          <w:p w14:paraId="505A9071"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r>
      <w:tr w:rsidR="00415B41" w:rsidRPr="00415B41" w14:paraId="4E9D0CAE" w14:textId="77777777" w:rsidTr="009F0836">
        <w:trPr>
          <w:trHeight w:val="20"/>
          <w:jc w:val="center"/>
        </w:trPr>
        <w:tc>
          <w:tcPr>
            <w:tcW w:w="303" w:type="pct"/>
            <w:shd w:val="clear" w:color="000000" w:fill="FFFFFF"/>
            <w:vAlign w:val="center"/>
            <w:hideMark/>
          </w:tcPr>
          <w:p w14:paraId="47DBC94E"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273</w:t>
            </w:r>
          </w:p>
        </w:tc>
        <w:tc>
          <w:tcPr>
            <w:tcW w:w="399" w:type="pct"/>
            <w:shd w:val="clear" w:color="000000" w:fill="FFFFFF"/>
            <w:vAlign w:val="center"/>
          </w:tcPr>
          <w:p w14:paraId="55C6935F"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883233</w:t>
            </w:r>
          </w:p>
        </w:tc>
        <w:tc>
          <w:tcPr>
            <w:tcW w:w="426" w:type="pct"/>
            <w:shd w:val="clear" w:color="auto" w:fill="FFFFFF" w:themeFill="background1"/>
            <w:vAlign w:val="center"/>
          </w:tcPr>
          <w:p w14:paraId="3E107BC7"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85101501</w:t>
            </w:r>
          </w:p>
        </w:tc>
        <w:tc>
          <w:tcPr>
            <w:tcW w:w="2052" w:type="pct"/>
            <w:shd w:val="clear" w:color="000000" w:fill="FFFFFF"/>
            <w:vAlign w:val="center"/>
          </w:tcPr>
          <w:p w14:paraId="19695A16" w14:textId="77777777" w:rsidR="00415B41" w:rsidRPr="00415B41" w:rsidRDefault="00415B41" w:rsidP="00415B41">
            <w:pPr>
              <w:widowControl w:val="0"/>
              <w:suppressAutoHyphens/>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RESONANCIA MAGNETICA DE ARTICULACION SACROILIACA CONTRASTADA</w:t>
            </w:r>
          </w:p>
        </w:tc>
        <w:tc>
          <w:tcPr>
            <w:tcW w:w="520" w:type="pct"/>
            <w:shd w:val="clear" w:color="000000" w:fill="FFFFFF"/>
            <w:vAlign w:val="center"/>
            <w:hideMark/>
          </w:tcPr>
          <w:p w14:paraId="79B1BAD5"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SERVICIO</w:t>
            </w:r>
          </w:p>
        </w:tc>
        <w:tc>
          <w:tcPr>
            <w:tcW w:w="480" w:type="pct"/>
            <w:shd w:val="clear" w:color="000000" w:fill="FFFFFF"/>
            <w:vAlign w:val="center"/>
            <w:hideMark/>
          </w:tcPr>
          <w:p w14:paraId="32596A1A"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1</w:t>
            </w:r>
          </w:p>
        </w:tc>
        <w:tc>
          <w:tcPr>
            <w:tcW w:w="410" w:type="pct"/>
            <w:shd w:val="clear" w:color="000000" w:fill="FFFFFF"/>
          </w:tcPr>
          <w:p w14:paraId="2B483081"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c>
          <w:tcPr>
            <w:tcW w:w="410" w:type="pct"/>
            <w:shd w:val="clear" w:color="000000" w:fill="FFFFFF"/>
          </w:tcPr>
          <w:p w14:paraId="0B797C2A"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r>
      <w:tr w:rsidR="00415B41" w:rsidRPr="00415B41" w14:paraId="50F40731" w14:textId="77777777" w:rsidTr="009F0836">
        <w:trPr>
          <w:trHeight w:val="20"/>
          <w:jc w:val="center"/>
        </w:trPr>
        <w:tc>
          <w:tcPr>
            <w:tcW w:w="303" w:type="pct"/>
            <w:shd w:val="clear" w:color="000000" w:fill="FFFFFF"/>
            <w:vAlign w:val="center"/>
            <w:hideMark/>
          </w:tcPr>
          <w:p w14:paraId="79FC5C9A"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274</w:t>
            </w:r>
          </w:p>
        </w:tc>
        <w:tc>
          <w:tcPr>
            <w:tcW w:w="399" w:type="pct"/>
            <w:shd w:val="clear" w:color="000000" w:fill="FFFFFF"/>
            <w:vAlign w:val="center"/>
          </w:tcPr>
          <w:p w14:paraId="617987A4"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883234</w:t>
            </w:r>
          </w:p>
        </w:tc>
        <w:tc>
          <w:tcPr>
            <w:tcW w:w="426" w:type="pct"/>
            <w:shd w:val="clear" w:color="auto" w:fill="FFFFFF" w:themeFill="background1"/>
            <w:vAlign w:val="center"/>
          </w:tcPr>
          <w:p w14:paraId="0E55769F"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85101501</w:t>
            </w:r>
          </w:p>
        </w:tc>
        <w:tc>
          <w:tcPr>
            <w:tcW w:w="2052" w:type="pct"/>
            <w:shd w:val="clear" w:color="000000" w:fill="FFFFFF"/>
            <w:vAlign w:val="center"/>
          </w:tcPr>
          <w:p w14:paraId="7FB475A5" w14:textId="77777777" w:rsidR="00415B41" w:rsidRPr="00415B41" w:rsidRDefault="00415B41" w:rsidP="00415B41">
            <w:pPr>
              <w:widowControl w:val="0"/>
              <w:suppressAutoHyphens/>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RESONANCIA MAGNETICA DE COLUMNA SACROCOXIGEA SIMPLE</w:t>
            </w:r>
          </w:p>
        </w:tc>
        <w:tc>
          <w:tcPr>
            <w:tcW w:w="520" w:type="pct"/>
            <w:shd w:val="clear" w:color="000000" w:fill="FFFFFF"/>
            <w:vAlign w:val="center"/>
            <w:hideMark/>
          </w:tcPr>
          <w:p w14:paraId="49122A82"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SERVICIO</w:t>
            </w:r>
          </w:p>
        </w:tc>
        <w:tc>
          <w:tcPr>
            <w:tcW w:w="480" w:type="pct"/>
            <w:shd w:val="clear" w:color="000000" w:fill="FFFFFF"/>
            <w:vAlign w:val="center"/>
            <w:hideMark/>
          </w:tcPr>
          <w:p w14:paraId="58F5A8E6"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1</w:t>
            </w:r>
          </w:p>
        </w:tc>
        <w:tc>
          <w:tcPr>
            <w:tcW w:w="410" w:type="pct"/>
            <w:shd w:val="clear" w:color="000000" w:fill="FFFFFF"/>
          </w:tcPr>
          <w:p w14:paraId="635D5A11"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c>
          <w:tcPr>
            <w:tcW w:w="410" w:type="pct"/>
            <w:shd w:val="clear" w:color="000000" w:fill="FFFFFF"/>
          </w:tcPr>
          <w:p w14:paraId="0F552834"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r>
      <w:tr w:rsidR="00415B41" w:rsidRPr="00415B41" w14:paraId="21555A02" w14:textId="77777777" w:rsidTr="009F0836">
        <w:trPr>
          <w:trHeight w:val="20"/>
          <w:jc w:val="center"/>
        </w:trPr>
        <w:tc>
          <w:tcPr>
            <w:tcW w:w="303" w:type="pct"/>
            <w:shd w:val="clear" w:color="000000" w:fill="FFFFFF"/>
            <w:vAlign w:val="center"/>
            <w:hideMark/>
          </w:tcPr>
          <w:p w14:paraId="3CC4B466"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275</w:t>
            </w:r>
          </w:p>
        </w:tc>
        <w:tc>
          <w:tcPr>
            <w:tcW w:w="399" w:type="pct"/>
            <w:shd w:val="clear" w:color="000000" w:fill="FFFFFF"/>
            <w:vAlign w:val="center"/>
          </w:tcPr>
          <w:p w14:paraId="61497F79"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883235</w:t>
            </w:r>
          </w:p>
        </w:tc>
        <w:tc>
          <w:tcPr>
            <w:tcW w:w="426" w:type="pct"/>
            <w:shd w:val="clear" w:color="auto" w:fill="FFFFFF" w:themeFill="background1"/>
            <w:vAlign w:val="center"/>
          </w:tcPr>
          <w:p w14:paraId="5BAC3DAA"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85101501</w:t>
            </w:r>
          </w:p>
        </w:tc>
        <w:tc>
          <w:tcPr>
            <w:tcW w:w="2052" w:type="pct"/>
            <w:shd w:val="clear" w:color="000000" w:fill="FFFFFF"/>
            <w:vAlign w:val="center"/>
          </w:tcPr>
          <w:p w14:paraId="79C6947F" w14:textId="77777777" w:rsidR="00415B41" w:rsidRPr="00415B41" w:rsidRDefault="00415B41" w:rsidP="00415B41">
            <w:pPr>
              <w:widowControl w:val="0"/>
              <w:suppressAutoHyphens/>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RESONANCIA MAGNETICA DE COLUMNA SACROCOXIGEA CONTRASTADA</w:t>
            </w:r>
          </w:p>
        </w:tc>
        <w:tc>
          <w:tcPr>
            <w:tcW w:w="520" w:type="pct"/>
            <w:shd w:val="clear" w:color="000000" w:fill="FFFFFF"/>
            <w:vAlign w:val="center"/>
            <w:hideMark/>
          </w:tcPr>
          <w:p w14:paraId="523BC200"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SERVICIO</w:t>
            </w:r>
          </w:p>
        </w:tc>
        <w:tc>
          <w:tcPr>
            <w:tcW w:w="480" w:type="pct"/>
            <w:shd w:val="clear" w:color="000000" w:fill="FFFFFF"/>
            <w:vAlign w:val="center"/>
            <w:hideMark/>
          </w:tcPr>
          <w:p w14:paraId="598E4933"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1</w:t>
            </w:r>
          </w:p>
        </w:tc>
        <w:tc>
          <w:tcPr>
            <w:tcW w:w="410" w:type="pct"/>
            <w:shd w:val="clear" w:color="000000" w:fill="FFFFFF"/>
          </w:tcPr>
          <w:p w14:paraId="429B0324"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c>
          <w:tcPr>
            <w:tcW w:w="410" w:type="pct"/>
            <w:shd w:val="clear" w:color="000000" w:fill="FFFFFF"/>
          </w:tcPr>
          <w:p w14:paraId="4FD45F35"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r>
      <w:tr w:rsidR="00415B41" w:rsidRPr="00415B41" w14:paraId="29222E5C" w14:textId="77777777" w:rsidTr="009F0836">
        <w:trPr>
          <w:trHeight w:val="20"/>
          <w:jc w:val="center"/>
        </w:trPr>
        <w:tc>
          <w:tcPr>
            <w:tcW w:w="303" w:type="pct"/>
            <w:shd w:val="clear" w:color="000000" w:fill="FFFFFF"/>
            <w:vAlign w:val="center"/>
            <w:hideMark/>
          </w:tcPr>
          <w:p w14:paraId="626ACBD3"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276</w:t>
            </w:r>
          </w:p>
        </w:tc>
        <w:tc>
          <w:tcPr>
            <w:tcW w:w="399" w:type="pct"/>
            <w:shd w:val="clear" w:color="000000" w:fill="FFFFFF"/>
            <w:vAlign w:val="center"/>
          </w:tcPr>
          <w:p w14:paraId="361A5A55"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883301</w:t>
            </w:r>
          </w:p>
        </w:tc>
        <w:tc>
          <w:tcPr>
            <w:tcW w:w="426" w:type="pct"/>
            <w:shd w:val="clear" w:color="auto" w:fill="FFFFFF" w:themeFill="background1"/>
            <w:vAlign w:val="center"/>
          </w:tcPr>
          <w:p w14:paraId="2C08524F"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85101501</w:t>
            </w:r>
          </w:p>
        </w:tc>
        <w:tc>
          <w:tcPr>
            <w:tcW w:w="2052" w:type="pct"/>
            <w:shd w:val="clear" w:color="000000" w:fill="FFFFFF"/>
            <w:vAlign w:val="center"/>
          </w:tcPr>
          <w:p w14:paraId="564A7BF6" w14:textId="77777777" w:rsidR="00415B41" w:rsidRPr="00415B41" w:rsidRDefault="00415B41" w:rsidP="00415B41">
            <w:pPr>
              <w:widowControl w:val="0"/>
              <w:suppressAutoHyphens/>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RESONANCIA MAGNETICA DEL TORAX</w:t>
            </w:r>
          </w:p>
        </w:tc>
        <w:tc>
          <w:tcPr>
            <w:tcW w:w="520" w:type="pct"/>
            <w:shd w:val="clear" w:color="000000" w:fill="FFFFFF"/>
            <w:vAlign w:val="center"/>
            <w:hideMark/>
          </w:tcPr>
          <w:p w14:paraId="02826F5A"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SERVICIO</w:t>
            </w:r>
          </w:p>
        </w:tc>
        <w:tc>
          <w:tcPr>
            <w:tcW w:w="480" w:type="pct"/>
            <w:shd w:val="clear" w:color="000000" w:fill="FFFFFF"/>
            <w:vAlign w:val="center"/>
            <w:hideMark/>
          </w:tcPr>
          <w:p w14:paraId="60F68125"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1</w:t>
            </w:r>
          </w:p>
        </w:tc>
        <w:tc>
          <w:tcPr>
            <w:tcW w:w="410" w:type="pct"/>
            <w:shd w:val="clear" w:color="000000" w:fill="FFFFFF"/>
          </w:tcPr>
          <w:p w14:paraId="6BC56426"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c>
          <w:tcPr>
            <w:tcW w:w="410" w:type="pct"/>
            <w:shd w:val="clear" w:color="000000" w:fill="FFFFFF"/>
          </w:tcPr>
          <w:p w14:paraId="0E9FF261"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r>
      <w:tr w:rsidR="00415B41" w:rsidRPr="00415B41" w14:paraId="467E1C44" w14:textId="77777777" w:rsidTr="009F0836">
        <w:trPr>
          <w:trHeight w:val="20"/>
          <w:jc w:val="center"/>
        </w:trPr>
        <w:tc>
          <w:tcPr>
            <w:tcW w:w="303" w:type="pct"/>
            <w:shd w:val="clear" w:color="000000" w:fill="FFFFFF"/>
            <w:vAlign w:val="center"/>
            <w:hideMark/>
          </w:tcPr>
          <w:p w14:paraId="1F593EF7"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277</w:t>
            </w:r>
          </w:p>
        </w:tc>
        <w:tc>
          <w:tcPr>
            <w:tcW w:w="399" w:type="pct"/>
            <w:shd w:val="clear" w:color="000000" w:fill="FFFFFF"/>
            <w:vAlign w:val="center"/>
          </w:tcPr>
          <w:p w14:paraId="3DD13E68"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883341</w:t>
            </w:r>
          </w:p>
        </w:tc>
        <w:tc>
          <w:tcPr>
            <w:tcW w:w="426" w:type="pct"/>
            <w:shd w:val="clear" w:color="auto" w:fill="FFFFFF" w:themeFill="background1"/>
            <w:vAlign w:val="center"/>
          </w:tcPr>
          <w:p w14:paraId="1F53E9DC"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85101501</w:t>
            </w:r>
          </w:p>
        </w:tc>
        <w:tc>
          <w:tcPr>
            <w:tcW w:w="2052" w:type="pct"/>
            <w:shd w:val="clear" w:color="000000" w:fill="FFFFFF"/>
            <w:vAlign w:val="center"/>
          </w:tcPr>
          <w:p w14:paraId="713F5ABC" w14:textId="77777777" w:rsidR="00415B41" w:rsidRPr="00415B41" w:rsidRDefault="00415B41" w:rsidP="00415B41">
            <w:pPr>
              <w:widowControl w:val="0"/>
              <w:suppressAutoHyphens/>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ANGIORRESONANCIA DE TORAX (SIN INCLUIR CORAZON)</w:t>
            </w:r>
          </w:p>
        </w:tc>
        <w:tc>
          <w:tcPr>
            <w:tcW w:w="520" w:type="pct"/>
            <w:shd w:val="clear" w:color="000000" w:fill="FFFFFF"/>
            <w:vAlign w:val="center"/>
            <w:hideMark/>
          </w:tcPr>
          <w:p w14:paraId="2688D8E2"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SERVICIO</w:t>
            </w:r>
          </w:p>
        </w:tc>
        <w:tc>
          <w:tcPr>
            <w:tcW w:w="480" w:type="pct"/>
            <w:shd w:val="clear" w:color="000000" w:fill="FFFFFF"/>
            <w:vAlign w:val="center"/>
            <w:hideMark/>
          </w:tcPr>
          <w:p w14:paraId="6AF50FDE"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1</w:t>
            </w:r>
          </w:p>
        </w:tc>
        <w:tc>
          <w:tcPr>
            <w:tcW w:w="410" w:type="pct"/>
            <w:shd w:val="clear" w:color="000000" w:fill="FFFFFF"/>
          </w:tcPr>
          <w:p w14:paraId="566EB993"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c>
          <w:tcPr>
            <w:tcW w:w="410" w:type="pct"/>
            <w:shd w:val="clear" w:color="000000" w:fill="FFFFFF"/>
          </w:tcPr>
          <w:p w14:paraId="70D2150A"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r>
      <w:tr w:rsidR="00415B41" w:rsidRPr="00415B41" w14:paraId="58F6FF03" w14:textId="77777777" w:rsidTr="009F0836">
        <w:trPr>
          <w:trHeight w:val="20"/>
          <w:jc w:val="center"/>
        </w:trPr>
        <w:tc>
          <w:tcPr>
            <w:tcW w:w="303" w:type="pct"/>
            <w:shd w:val="clear" w:color="000000" w:fill="FFFFFF"/>
            <w:vAlign w:val="center"/>
            <w:hideMark/>
          </w:tcPr>
          <w:p w14:paraId="6F0F2B73"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278</w:t>
            </w:r>
          </w:p>
        </w:tc>
        <w:tc>
          <w:tcPr>
            <w:tcW w:w="399" w:type="pct"/>
            <w:shd w:val="clear" w:color="000000" w:fill="FFFFFF"/>
            <w:vAlign w:val="center"/>
          </w:tcPr>
          <w:p w14:paraId="3402D74F"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883430</w:t>
            </w:r>
          </w:p>
        </w:tc>
        <w:tc>
          <w:tcPr>
            <w:tcW w:w="426" w:type="pct"/>
            <w:shd w:val="clear" w:color="auto" w:fill="FFFFFF" w:themeFill="background1"/>
            <w:vAlign w:val="center"/>
          </w:tcPr>
          <w:p w14:paraId="6C0AC757"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85101501</w:t>
            </w:r>
          </w:p>
        </w:tc>
        <w:tc>
          <w:tcPr>
            <w:tcW w:w="2052" w:type="pct"/>
            <w:shd w:val="clear" w:color="000000" w:fill="FFFFFF"/>
            <w:vAlign w:val="center"/>
          </w:tcPr>
          <w:p w14:paraId="748E460B" w14:textId="77777777" w:rsidR="00415B41" w:rsidRPr="00415B41" w:rsidRDefault="00415B41" w:rsidP="00415B41">
            <w:pPr>
              <w:widowControl w:val="0"/>
              <w:suppressAutoHyphens/>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RESONANCIA MAGNETICA DE VIAS BILIARES</w:t>
            </w:r>
          </w:p>
        </w:tc>
        <w:tc>
          <w:tcPr>
            <w:tcW w:w="520" w:type="pct"/>
            <w:shd w:val="clear" w:color="000000" w:fill="FFFFFF"/>
            <w:vAlign w:val="center"/>
            <w:hideMark/>
          </w:tcPr>
          <w:p w14:paraId="11221480"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SERVICIO</w:t>
            </w:r>
          </w:p>
        </w:tc>
        <w:tc>
          <w:tcPr>
            <w:tcW w:w="480" w:type="pct"/>
            <w:shd w:val="clear" w:color="000000" w:fill="FFFFFF"/>
            <w:vAlign w:val="center"/>
            <w:hideMark/>
          </w:tcPr>
          <w:p w14:paraId="637939C1"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1</w:t>
            </w:r>
          </w:p>
        </w:tc>
        <w:tc>
          <w:tcPr>
            <w:tcW w:w="410" w:type="pct"/>
            <w:shd w:val="clear" w:color="000000" w:fill="FFFFFF"/>
          </w:tcPr>
          <w:p w14:paraId="3CA9975A"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c>
          <w:tcPr>
            <w:tcW w:w="410" w:type="pct"/>
            <w:shd w:val="clear" w:color="000000" w:fill="FFFFFF"/>
          </w:tcPr>
          <w:p w14:paraId="5120234C"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r>
      <w:tr w:rsidR="00415B41" w:rsidRPr="00415B41" w14:paraId="721B77BB" w14:textId="77777777" w:rsidTr="009F0836">
        <w:trPr>
          <w:trHeight w:val="20"/>
          <w:jc w:val="center"/>
        </w:trPr>
        <w:tc>
          <w:tcPr>
            <w:tcW w:w="303" w:type="pct"/>
            <w:shd w:val="clear" w:color="000000" w:fill="FFFFFF"/>
            <w:vAlign w:val="center"/>
            <w:hideMark/>
          </w:tcPr>
          <w:p w14:paraId="16A1FF38"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279</w:t>
            </w:r>
          </w:p>
        </w:tc>
        <w:tc>
          <w:tcPr>
            <w:tcW w:w="399" w:type="pct"/>
            <w:shd w:val="clear" w:color="000000" w:fill="FFFFFF"/>
            <w:vAlign w:val="center"/>
          </w:tcPr>
          <w:p w14:paraId="5FC8B4C0"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883435</w:t>
            </w:r>
          </w:p>
        </w:tc>
        <w:tc>
          <w:tcPr>
            <w:tcW w:w="426" w:type="pct"/>
            <w:shd w:val="clear" w:color="auto" w:fill="FFFFFF" w:themeFill="background1"/>
            <w:vAlign w:val="center"/>
          </w:tcPr>
          <w:p w14:paraId="31CB0670"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85101501</w:t>
            </w:r>
          </w:p>
        </w:tc>
        <w:tc>
          <w:tcPr>
            <w:tcW w:w="2052" w:type="pct"/>
            <w:shd w:val="clear" w:color="000000" w:fill="FFFFFF"/>
            <w:vAlign w:val="center"/>
          </w:tcPr>
          <w:p w14:paraId="54C2C49D" w14:textId="77777777" w:rsidR="00415B41" w:rsidRPr="00415B41" w:rsidRDefault="00415B41" w:rsidP="00415B41">
            <w:pPr>
              <w:widowControl w:val="0"/>
              <w:suppressAutoHyphens/>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RESONANCIA MAGNETICA DE VIA URINARIA [URORRESONANCIA]</w:t>
            </w:r>
          </w:p>
        </w:tc>
        <w:tc>
          <w:tcPr>
            <w:tcW w:w="520" w:type="pct"/>
            <w:shd w:val="clear" w:color="000000" w:fill="FFFFFF"/>
            <w:vAlign w:val="center"/>
            <w:hideMark/>
          </w:tcPr>
          <w:p w14:paraId="4EFD9147"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SERVICIO</w:t>
            </w:r>
          </w:p>
        </w:tc>
        <w:tc>
          <w:tcPr>
            <w:tcW w:w="480" w:type="pct"/>
            <w:shd w:val="clear" w:color="000000" w:fill="FFFFFF"/>
            <w:vAlign w:val="center"/>
            <w:hideMark/>
          </w:tcPr>
          <w:p w14:paraId="70BB2D40"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1</w:t>
            </w:r>
          </w:p>
        </w:tc>
        <w:tc>
          <w:tcPr>
            <w:tcW w:w="410" w:type="pct"/>
            <w:shd w:val="clear" w:color="000000" w:fill="FFFFFF"/>
          </w:tcPr>
          <w:p w14:paraId="57C3F5FF"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c>
          <w:tcPr>
            <w:tcW w:w="410" w:type="pct"/>
            <w:shd w:val="clear" w:color="000000" w:fill="FFFFFF"/>
          </w:tcPr>
          <w:p w14:paraId="13C11A52"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r>
      <w:tr w:rsidR="00415B41" w:rsidRPr="00415B41" w14:paraId="310A4FB1" w14:textId="77777777" w:rsidTr="009F0836">
        <w:trPr>
          <w:trHeight w:val="20"/>
          <w:jc w:val="center"/>
        </w:trPr>
        <w:tc>
          <w:tcPr>
            <w:tcW w:w="303" w:type="pct"/>
            <w:shd w:val="clear" w:color="000000" w:fill="FFFFFF"/>
            <w:vAlign w:val="center"/>
            <w:hideMark/>
          </w:tcPr>
          <w:p w14:paraId="22CD26C3"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280</w:t>
            </w:r>
          </w:p>
        </w:tc>
        <w:tc>
          <w:tcPr>
            <w:tcW w:w="399" w:type="pct"/>
            <w:shd w:val="clear" w:color="000000" w:fill="FFFFFF"/>
            <w:vAlign w:val="center"/>
          </w:tcPr>
          <w:p w14:paraId="3354DAFC"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883441</w:t>
            </w:r>
          </w:p>
        </w:tc>
        <w:tc>
          <w:tcPr>
            <w:tcW w:w="426" w:type="pct"/>
            <w:shd w:val="clear" w:color="auto" w:fill="FFFFFF" w:themeFill="background1"/>
            <w:vAlign w:val="center"/>
          </w:tcPr>
          <w:p w14:paraId="5961CEB6"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85101501</w:t>
            </w:r>
          </w:p>
        </w:tc>
        <w:tc>
          <w:tcPr>
            <w:tcW w:w="2052" w:type="pct"/>
            <w:shd w:val="clear" w:color="000000" w:fill="FFFFFF"/>
            <w:vAlign w:val="center"/>
          </w:tcPr>
          <w:p w14:paraId="1843FBCE" w14:textId="77777777" w:rsidR="00415B41" w:rsidRPr="00415B41" w:rsidRDefault="00415B41" w:rsidP="00415B41">
            <w:pPr>
              <w:widowControl w:val="0"/>
              <w:suppressAutoHyphens/>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RESONANCIA MAGNETICA DINAMICA DE PISO PELVICO</w:t>
            </w:r>
          </w:p>
        </w:tc>
        <w:tc>
          <w:tcPr>
            <w:tcW w:w="520" w:type="pct"/>
            <w:shd w:val="clear" w:color="000000" w:fill="FFFFFF"/>
            <w:vAlign w:val="center"/>
            <w:hideMark/>
          </w:tcPr>
          <w:p w14:paraId="031FBF98"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SERVICIO</w:t>
            </w:r>
          </w:p>
        </w:tc>
        <w:tc>
          <w:tcPr>
            <w:tcW w:w="480" w:type="pct"/>
            <w:shd w:val="clear" w:color="000000" w:fill="FFFFFF"/>
            <w:vAlign w:val="center"/>
            <w:hideMark/>
          </w:tcPr>
          <w:p w14:paraId="7405CEB5"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1</w:t>
            </w:r>
          </w:p>
        </w:tc>
        <w:tc>
          <w:tcPr>
            <w:tcW w:w="410" w:type="pct"/>
            <w:shd w:val="clear" w:color="000000" w:fill="FFFFFF"/>
          </w:tcPr>
          <w:p w14:paraId="1DD7E135"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c>
          <w:tcPr>
            <w:tcW w:w="410" w:type="pct"/>
            <w:shd w:val="clear" w:color="000000" w:fill="FFFFFF"/>
          </w:tcPr>
          <w:p w14:paraId="7DE76493"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r>
      <w:tr w:rsidR="00415B41" w:rsidRPr="00415B41" w14:paraId="216BE848" w14:textId="77777777" w:rsidTr="009F0836">
        <w:trPr>
          <w:trHeight w:val="20"/>
          <w:jc w:val="center"/>
        </w:trPr>
        <w:tc>
          <w:tcPr>
            <w:tcW w:w="303" w:type="pct"/>
            <w:shd w:val="clear" w:color="000000" w:fill="FFFFFF"/>
            <w:vAlign w:val="center"/>
          </w:tcPr>
          <w:p w14:paraId="73A00F8A"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281</w:t>
            </w:r>
          </w:p>
        </w:tc>
        <w:tc>
          <w:tcPr>
            <w:tcW w:w="399" w:type="pct"/>
            <w:shd w:val="clear" w:color="000000" w:fill="FFFFFF"/>
            <w:vAlign w:val="center"/>
          </w:tcPr>
          <w:p w14:paraId="5E8123F5"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883511</w:t>
            </w:r>
          </w:p>
        </w:tc>
        <w:tc>
          <w:tcPr>
            <w:tcW w:w="426" w:type="pct"/>
            <w:shd w:val="clear" w:color="auto" w:fill="FFFFFF" w:themeFill="background1"/>
            <w:vAlign w:val="center"/>
          </w:tcPr>
          <w:p w14:paraId="1B4D4D8A"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85101501</w:t>
            </w:r>
          </w:p>
        </w:tc>
        <w:tc>
          <w:tcPr>
            <w:tcW w:w="2052" w:type="pct"/>
            <w:shd w:val="clear" w:color="000000" w:fill="FFFFFF"/>
            <w:vAlign w:val="center"/>
          </w:tcPr>
          <w:p w14:paraId="7FA4714F" w14:textId="77777777" w:rsidR="00415B41" w:rsidRPr="00415B41" w:rsidRDefault="00415B41" w:rsidP="00415B41">
            <w:pPr>
              <w:widowControl w:val="0"/>
              <w:suppressAutoHyphens/>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RESONANCIA MAGNETICA DE MIEMBRO SUPERIOR SIN INCLUIR ARTICULACIONES</w:t>
            </w:r>
          </w:p>
        </w:tc>
        <w:tc>
          <w:tcPr>
            <w:tcW w:w="520" w:type="pct"/>
            <w:shd w:val="clear" w:color="000000" w:fill="FFFFFF"/>
            <w:vAlign w:val="center"/>
          </w:tcPr>
          <w:p w14:paraId="629BDD28"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SERVICIO</w:t>
            </w:r>
          </w:p>
        </w:tc>
        <w:tc>
          <w:tcPr>
            <w:tcW w:w="480" w:type="pct"/>
            <w:shd w:val="clear" w:color="000000" w:fill="FFFFFF"/>
            <w:vAlign w:val="center"/>
          </w:tcPr>
          <w:p w14:paraId="1080324F"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1</w:t>
            </w:r>
          </w:p>
        </w:tc>
        <w:tc>
          <w:tcPr>
            <w:tcW w:w="410" w:type="pct"/>
            <w:shd w:val="clear" w:color="000000" w:fill="FFFFFF"/>
          </w:tcPr>
          <w:p w14:paraId="2116ADF5"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c>
          <w:tcPr>
            <w:tcW w:w="410" w:type="pct"/>
            <w:shd w:val="clear" w:color="000000" w:fill="FFFFFF"/>
          </w:tcPr>
          <w:p w14:paraId="7E1C5EC0"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r>
      <w:tr w:rsidR="00415B41" w:rsidRPr="00415B41" w14:paraId="28607DAC" w14:textId="77777777" w:rsidTr="009F0836">
        <w:trPr>
          <w:trHeight w:val="20"/>
          <w:jc w:val="center"/>
        </w:trPr>
        <w:tc>
          <w:tcPr>
            <w:tcW w:w="303" w:type="pct"/>
            <w:shd w:val="clear" w:color="000000" w:fill="FFFFFF"/>
            <w:vAlign w:val="center"/>
          </w:tcPr>
          <w:p w14:paraId="43BAE7CD"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282</w:t>
            </w:r>
          </w:p>
        </w:tc>
        <w:tc>
          <w:tcPr>
            <w:tcW w:w="399" w:type="pct"/>
            <w:shd w:val="clear" w:color="000000" w:fill="FFFFFF"/>
            <w:vAlign w:val="center"/>
          </w:tcPr>
          <w:p w14:paraId="745B6E8C"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883545</w:t>
            </w:r>
          </w:p>
        </w:tc>
        <w:tc>
          <w:tcPr>
            <w:tcW w:w="426" w:type="pct"/>
            <w:shd w:val="clear" w:color="auto" w:fill="FFFFFF" w:themeFill="background1"/>
            <w:vAlign w:val="center"/>
          </w:tcPr>
          <w:p w14:paraId="72ACF135"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85101501</w:t>
            </w:r>
          </w:p>
        </w:tc>
        <w:tc>
          <w:tcPr>
            <w:tcW w:w="2052" w:type="pct"/>
            <w:shd w:val="clear" w:color="000000" w:fill="FFFFFF"/>
            <w:vAlign w:val="center"/>
          </w:tcPr>
          <w:p w14:paraId="6FAE844C" w14:textId="77777777" w:rsidR="00415B41" w:rsidRPr="00415B41" w:rsidRDefault="00415B41" w:rsidP="00415B41">
            <w:pPr>
              <w:widowControl w:val="0"/>
              <w:suppressAutoHyphens/>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RESONANCIA MAGNETICA DE ARTICULACIONES COMPARATIVA</w:t>
            </w:r>
          </w:p>
        </w:tc>
        <w:tc>
          <w:tcPr>
            <w:tcW w:w="520" w:type="pct"/>
            <w:shd w:val="clear" w:color="000000" w:fill="FFFFFF"/>
            <w:vAlign w:val="center"/>
          </w:tcPr>
          <w:p w14:paraId="1516562B"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SERVICIO</w:t>
            </w:r>
          </w:p>
        </w:tc>
        <w:tc>
          <w:tcPr>
            <w:tcW w:w="480" w:type="pct"/>
            <w:shd w:val="clear" w:color="000000" w:fill="FFFFFF"/>
            <w:vAlign w:val="center"/>
          </w:tcPr>
          <w:p w14:paraId="14F45B28"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1</w:t>
            </w:r>
          </w:p>
        </w:tc>
        <w:tc>
          <w:tcPr>
            <w:tcW w:w="410" w:type="pct"/>
            <w:shd w:val="clear" w:color="000000" w:fill="FFFFFF"/>
          </w:tcPr>
          <w:p w14:paraId="7D59D576"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c>
          <w:tcPr>
            <w:tcW w:w="410" w:type="pct"/>
            <w:shd w:val="clear" w:color="000000" w:fill="FFFFFF"/>
          </w:tcPr>
          <w:p w14:paraId="7A5EF817"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r>
      <w:tr w:rsidR="00415B41" w:rsidRPr="00415B41" w14:paraId="755A3106" w14:textId="77777777" w:rsidTr="009F0836">
        <w:trPr>
          <w:trHeight w:val="20"/>
          <w:jc w:val="center"/>
        </w:trPr>
        <w:tc>
          <w:tcPr>
            <w:tcW w:w="303" w:type="pct"/>
            <w:shd w:val="clear" w:color="000000" w:fill="FFFFFF"/>
            <w:vAlign w:val="center"/>
          </w:tcPr>
          <w:p w14:paraId="18C1F7F1"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283</w:t>
            </w:r>
          </w:p>
        </w:tc>
        <w:tc>
          <w:tcPr>
            <w:tcW w:w="399" w:type="pct"/>
            <w:shd w:val="clear" w:color="000000" w:fill="FFFFFF"/>
            <w:vAlign w:val="center"/>
          </w:tcPr>
          <w:p w14:paraId="6451A4D3"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883560</w:t>
            </w:r>
          </w:p>
        </w:tc>
        <w:tc>
          <w:tcPr>
            <w:tcW w:w="426" w:type="pct"/>
            <w:shd w:val="clear" w:color="auto" w:fill="FFFFFF" w:themeFill="background1"/>
            <w:vAlign w:val="center"/>
          </w:tcPr>
          <w:p w14:paraId="2B2D2F69"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85101501</w:t>
            </w:r>
          </w:p>
        </w:tc>
        <w:tc>
          <w:tcPr>
            <w:tcW w:w="2052" w:type="pct"/>
            <w:shd w:val="clear" w:color="000000" w:fill="FFFFFF"/>
            <w:vAlign w:val="center"/>
          </w:tcPr>
          <w:p w14:paraId="7F80932D" w14:textId="77777777" w:rsidR="00415B41" w:rsidRPr="00415B41" w:rsidRDefault="00415B41" w:rsidP="00415B41">
            <w:pPr>
              <w:widowControl w:val="0"/>
              <w:suppressAutoHyphens/>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RESONANCIA MAGNETICA DE PLEJO BRAQUIAL</w:t>
            </w:r>
          </w:p>
        </w:tc>
        <w:tc>
          <w:tcPr>
            <w:tcW w:w="520" w:type="pct"/>
            <w:shd w:val="clear" w:color="000000" w:fill="FFFFFF"/>
            <w:vAlign w:val="center"/>
          </w:tcPr>
          <w:p w14:paraId="029B22DB"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SERVICIO</w:t>
            </w:r>
          </w:p>
        </w:tc>
        <w:tc>
          <w:tcPr>
            <w:tcW w:w="480" w:type="pct"/>
            <w:shd w:val="clear" w:color="000000" w:fill="FFFFFF"/>
            <w:vAlign w:val="center"/>
          </w:tcPr>
          <w:p w14:paraId="1494E8A1"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1</w:t>
            </w:r>
          </w:p>
        </w:tc>
        <w:tc>
          <w:tcPr>
            <w:tcW w:w="410" w:type="pct"/>
            <w:shd w:val="clear" w:color="000000" w:fill="FFFFFF"/>
          </w:tcPr>
          <w:p w14:paraId="2FAD1D64"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c>
          <w:tcPr>
            <w:tcW w:w="410" w:type="pct"/>
            <w:shd w:val="clear" w:color="000000" w:fill="FFFFFF"/>
          </w:tcPr>
          <w:p w14:paraId="1F4D58F3"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r>
      <w:tr w:rsidR="00415B41" w:rsidRPr="00415B41" w14:paraId="31FFEC92" w14:textId="77777777" w:rsidTr="009F0836">
        <w:trPr>
          <w:trHeight w:val="20"/>
          <w:jc w:val="center"/>
        </w:trPr>
        <w:tc>
          <w:tcPr>
            <w:tcW w:w="303" w:type="pct"/>
            <w:shd w:val="clear" w:color="000000" w:fill="FFFFFF"/>
            <w:vAlign w:val="center"/>
          </w:tcPr>
          <w:p w14:paraId="2017AFB6"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284</w:t>
            </w:r>
          </w:p>
        </w:tc>
        <w:tc>
          <w:tcPr>
            <w:tcW w:w="399" w:type="pct"/>
            <w:shd w:val="clear" w:color="000000" w:fill="FFFFFF"/>
            <w:vAlign w:val="center"/>
          </w:tcPr>
          <w:p w14:paraId="47BCAEC3"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883590</w:t>
            </w:r>
          </w:p>
        </w:tc>
        <w:tc>
          <w:tcPr>
            <w:tcW w:w="426" w:type="pct"/>
            <w:shd w:val="clear" w:color="auto" w:fill="FFFFFF" w:themeFill="background1"/>
            <w:vAlign w:val="center"/>
          </w:tcPr>
          <w:p w14:paraId="2C8939EB"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85101501</w:t>
            </w:r>
          </w:p>
        </w:tc>
        <w:tc>
          <w:tcPr>
            <w:tcW w:w="2052" w:type="pct"/>
            <w:shd w:val="clear" w:color="000000" w:fill="FFFFFF"/>
            <w:vAlign w:val="center"/>
          </w:tcPr>
          <w:p w14:paraId="277FC65D" w14:textId="77777777" w:rsidR="00415B41" w:rsidRPr="00415B41" w:rsidRDefault="00415B41" w:rsidP="00415B41">
            <w:pPr>
              <w:widowControl w:val="0"/>
              <w:suppressAutoHyphens/>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RESONANCIA MAGNETICA DE SISTEMA MUSCULO ESQUELETICO</w:t>
            </w:r>
          </w:p>
        </w:tc>
        <w:tc>
          <w:tcPr>
            <w:tcW w:w="520" w:type="pct"/>
            <w:shd w:val="clear" w:color="000000" w:fill="FFFFFF"/>
            <w:vAlign w:val="center"/>
          </w:tcPr>
          <w:p w14:paraId="6BE99707"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SERVICIO</w:t>
            </w:r>
          </w:p>
        </w:tc>
        <w:tc>
          <w:tcPr>
            <w:tcW w:w="480" w:type="pct"/>
            <w:shd w:val="clear" w:color="000000" w:fill="FFFFFF"/>
            <w:vAlign w:val="center"/>
          </w:tcPr>
          <w:p w14:paraId="7B53DF0D"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1</w:t>
            </w:r>
          </w:p>
        </w:tc>
        <w:tc>
          <w:tcPr>
            <w:tcW w:w="410" w:type="pct"/>
            <w:shd w:val="clear" w:color="000000" w:fill="FFFFFF"/>
          </w:tcPr>
          <w:p w14:paraId="5BA0EB22"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c>
          <w:tcPr>
            <w:tcW w:w="410" w:type="pct"/>
            <w:shd w:val="clear" w:color="000000" w:fill="FFFFFF"/>
          </w:tcPr>
          <w:p w14:paraId="47696978"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r>
      <w:tr w:rsidR="00415B41" w:rsidRPr="00415B41" w14:paraId="77FBC0EC" w14:textId="77777777" w:rsidTr="009F0836">
        <w:trPr>
          <w:trHeight w:val="20"/>
          <w:jc w:val="center"/>
        </w:trPr>
        <w:tc>
          <w:tcPr>
            <w:tcW w:w="303" w:type="pct"/>
            <w:shd w:val="clear" w:color="000000" w:fill="FFFFFF"/>
            <w:vAlign w:val="center"/>
          </w:tcPr>
          <w:p w14:paraId="42237DEC"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285</w:t>
            </w:r>
          </w:p>
        </w:tc>
        <w:tc>
          <w:tcPr>
            <w:tcW w:w="399" w:type="pct"/>
            <w:shd w:val="clear" w:color="000000" w:fill="FFFFFF"/>
            <w:vAlign w:val="center"/>
          </w:tcPr>
          <w:p w14:paraId="66A29B40"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883908</w:t>
            </w:r>
          </w:p>
        </w:tc>
        <w:tc>
          <w:tcPr>
            <w:tcW w:w="426" w:type="pct"/>
            <w:shd w:val="clear" w:color="auto" w:fill="FFFFFF" w:themeFill="background1"/>
            <w:vAlign w:val="center"/>
          </w:tcPr>
          <w:p w14:paraId="072AE243"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85101501</w:t>
            </w:r>
          </w:p>
        </w:tc>
        <w:tc>
          <w:tcPr>
            <w:tcW w:w="2052" w:type="pct"/>
            <w:shd w:val="clear" w:color="000000" w:fill="FFFFFF"/>
            <w:vAlign w:val="center"/>
          </w:tcPr>
          <w:p w14:paraId="1336C90F" w14:textId="77777777" w:rsidR="00415B41" w:rsidRPr="00415B41" w:rsidRDefault="00415B41" w:rsidP="00415B41">
            <w:pPr>
              <w:widowControl w:val="0"/>
              <w:suppressAutoHyphens/>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RESONANCIA MAGNETICA DE VASOS</w:t>
            </w:r>
          </w:p>
        </w:tc>
        <w:tc>
          <w:tcPr>
            <w:tcW w:w="520" w:type="pct"/>
            <w:shd w:val="clear" w:color="000000" w:fill="FFFFFF"/>
            <w:vAlign w:val="center"/>
          </w:tcPr>
          <w:p w14:paraId="37CBF813"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SERVICIO</w:t>
            </w:r>
          </w:p>
        </w:tc>
        <w:tc>
          <w:tcPr>
            <w:tcW w:w="480" w:type="pct"/>
            <w:shd w:val="clear" w:color="000000" w:fill="FFFFFF"/>
            <w:vAlign w:val="center"/>
          </w:tcPr>
          <w:p w14:paraId="26F8D083"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1</w:t>
            </w:r>
          </w:p>
        </w:tc>
        <w:tc>
          <w:tcPr>
            <w:tcW w:w="410" w:type="pct"/>
            <w:shd w:val="clear" w:color="000000" w:fill="FFFFFF"/>
          </w:tcPr>
          <w:p w14:paraId="326402BD"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c>
          <w:tcPr>
            <w:tcW w:w="410" w:type="pct"/>
            <w:shd w:val="clear" w:color="000000" w:fill="FFFFFF"/>
          </w:tcPr>
          <w:p w14:paraId="41C9DBA3"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r>
      <w:tr w:rsidR="00415B41" w:rsidRPr="00415B41" w14:paraId="36F57142" w14:textId="77777777" w:rsidTr="009F0836">
        <w:trPr>
          <w:trHeight w:val="20"/>
          <w:jc w:val="center"/>
        </w:trPr>
        <w:tc>
          <w:tcPr>
            <w:tcW w:w="303" w:type="pct"/>
            <w:shd w:val="clear" w:color="000000" w:fill="FFFFFF"/>
            <w:vAlign w:val="center"/>
          </w:tcPr>
          <w:p w14:paraId="10250D3B"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286</w:t>
            </w:r>
          </w:p>
        </w:tc>
        <w:tc>
          <w:tcPr>
            <w:tcW w:w="399" w:type="pct"/>
            <w:shd w:val="clear" w:color="000000" w:fill="FFFFFF"/>
            <w:vAlign w:val="center"/>
          </w:tcPr>
          <w:p w14:paraId="78794EB2"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883909</w:t>
            </w:r>
          </w:p>
        </w:tc>
        <w:tc>
          <w:tcPr>
            <w:tcW w:w="426" w:type="pct"/>
            <w:shd w:val="clear" w:color="auto" w:fill="FFFFFF" w:themeFill="background1"/>
            <w:vAlign w:val="center"/>
          </w:tcPr>
          <w:p w14:paraId="60CD00B1"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85101501</w:t>
            </w:r>
          </w:p>
        </w:tc>
        <w:tc>
          <w:tcPr>
            <w:tcW w:w="2052" w:type="pct"/>
            <w:shd w:val="clear" w:color="000000" w:fill="FFFFFF"/>
            <w:vAlign w:val="center"/>
          </w:tcPr>
          <w:p w14:paraId="33A07439" w14:textId="77777777" w:rsidR="00415B41" w:rsidRPr="00415B41" w:rsidRDefault="00415B41" w:rsidP="00415B41">
            <w:pPr>
              <w:widowControl w:val="0"/>
              <w:suppressAutoHyphens/>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RESONANCIA MAGNETICA CON ANGIOGRAFIA</w:t>
            </w:r>
          </w:p>
        </w:tc>
        <w:tc>
          <w:tcPr>
            <w:tcW w:w="520" w:type="pct"/>
            <w:shd w:val="clear" w:color="000000" w:fill="FFFFFF"/>
            <w:vAlign w:val="center"/>
          </w:tcPr>
          <w:p w14:paraId="2D977418"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SERVICIO</w:t>
            </w:r>
          </w:p>
        </w:tc>
        <w:tc>
          <w:tcPr>
            <w:tcW w:w="480" w:type="pct"/>
            <w:shd w:val="clear" w:color="000000" w:fill="FFFFFF"/>
            <w:vAlign w:val="center"/>
          </w:tcPr>
          <w:p w14:paraId="264D77D7"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1</w:t>
            </w:r>
          </w:p>
        </w:tc>
        <w:tc>
          <w:tcPr>
            <w:tcW w:w="410" w:type="pct"/>
            <w:shd w:val="clear" w:color="000000" w:fill="FFFFFF"/>
          </w:tcPr>
          <w:p w14:paraId="04FB32A6"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c>
          <w:tcPr>
            <w:tcW w:w="410" w:type="pct"/>
            <w:shd w:val="clear" w:color="000000" w:fill="FFFFFF"/>
          </w:tcPr>
          <w:p w14:paraId="33D2BEFB"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r>
      <w:tr w:rsidR="00415B41" w:rsidRPr="00415B41" w14:paraId="10B3FB7E" w14:textId="77777777" w:rsidTr="009F0836">
        <w:trPr>
          <w:trHeight w:val="20"/>
          <w:jc w:val="center"/>
        </w:trPr>
        <w:tc>
          <w:tcPr>
            <w:tcW w:w="303" w:type="pct"/>
            <w:shd w:val="clear" w:color="000000" w:fill="FFFFFF"/>
            <w:vAlign w:val="center"/>
            <w:hideMark/>
          </w:tcPr>
          <w:p w14:paraId="0106D529"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287</w:t>
            </w:r>
          </w:p>
        </w:tc>
        <w:tc>
          <w:tcPr>
            <w:tcW w:w="399" w:type="pct"/>
            <w:shd w:val="clear" w:color="000000" w:fill="FFFFFF"/>
            <w:vAlign w:val="center"/>
            <w:hideMark/>
          </w:tcPr>
          <w:p w14:paraId="7E2C33BF"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549013</w:t>
            </w:r>
          </w:p>
        </w:tc>
        <w:tc>
          <w:tcPr>
            <w:tcW w:w="426" w:type="pct"/>
            <w:shd w:val="clear" w:color="auto" w:fill="FFFFFF" w:themeFill="background1"/>
            <w:vAlign w:val="center"/>
            <w:hideMark/>
          </w:tcPr>
          <w:p w14:paraId="00CA2CE3"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85101501</w:t>
            </w:r>
          </w:p>
        </w:tc>
        <w:tc>
          <w:tcPr>
            <w:tcW w:w="2052" w:type="pct"/>
            <w:shd w:val="clear" w:color="000000" w:fill="FFFFFF"/>
            <w:vAlign w:val="center"/>
            <w:hideMark/>
          </w:tcPr>
          <w:p w14:paraId="6728C147" w14:textId="77777777" w:rsidR="00415B41" w:rsidRPr="00415B41" w:rsidRDefault="00415B41" w:rsidP="00415B41">
            <w:pPr>
              <w:widowControl w:val="0"/>
              <w:suppressAutoHyphens/>
              <w:jc w:val="both"/>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n-US"/>
              </w:rPr>
              <w:t>RETIRO DE OTRO CATETER PERITONEAL</w:t>
            </w:r>
          </w:p>
        </w:tc>
        <w:tc>
          <w:tcPr>
            <w:tcW w:w="520" w:type="pct"/>
            <w:shd w:val="clear" w:color="000000" w:fill="FFFFFF"/>
            <w:vAlign w:val="center"/>
            <w:hideMark/>
          </w:tcPr>
          <w:p w14:paraId="218B9F35"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SERVICIO</w:t>
            </w:r>
          </w:p>
        </w:tc>
        <w:tc>
          <w:tcPr>
            <w:tcW w:w="480" w:type="pct"/>
            <w:shd w:val="clear" w:color="000000" w:fill="FFFFFF"/>
            <w:vAlign w:val="center"/>
            <w:hideMark/>
          </w:tcPr>
          <w:p w14:paraId="04676E1A"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1</w:t>
            </w:r>
          </w:p>
        </w:tc>
        <w:tc>
          <w:tcPr>
            <w:tcW w:w="410" w:type="pct"/>
            <w:shd w:val="clear" w:color="000000" w:fill="FFFFFF"/>
          </w:tcPr>
          <w:p w14:paraId="0EF7979E"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c>
          <w:tcPr>
            <w:tcW w:w="410" w:type="pct"/>
            <w:shd w:val="clear" w:color="000000" w:fill="FFFFFF"/>
          </w:tcPr>
          <w:p w14:paraId="4B803667"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r>
      <w:tr w:rsidR="00415B41" w:rsidRPr="00415B41" w14:paraId="0C6D1844" w14:textId="77777777" w:rsidTr="009F0836">
        <w:trPr>
          <w:trHeight w:val="20"/>
          <w:jc w:val="center"/>
        </w:trPr>
        <w:tc>
          <w:tcPr>
            <w:tcW w:w="303" w:type="pct"/>
            <w:shd w:val="clear" w:color="000000" w:fill="FFFFFF"/>
            <w:vAlign w:val="center"/>
            <w:hideMark/>
          </w:tcPr>
          <w:p w14:paraId="63C3BDBB"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288</w:t>
            </w:r>
          </w:p>
        </w:tc>
        <w:tc>
          <w:tcPr>
            <w:tcW w:w="399" w:type="pct"/>
            <w:shd w:val="clear" w:color="000000" w:fill="FFFFFF"/>
            <w:vAlign w:val="center"/>
            <w:hideMark/>
          </w:tcPr>
          <w:p w14:paraId="6752882C"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665002</w:t>
            </w:r>
          </w:p>
        </w:tc>
        <w:tc>
          <w:tcPr>
            <w:tcW w:w="426" w:type="pct"/>
            <w:shd w:val="clear" w:color="auto" w:fill="FFFFFF" w:themeFill="background1"/>
            <w:vAlign w:val="center"/>
            <w:hideMark/>
          </w:tcPr>
          <w:p w14:paraId="643EE6A2"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85101501</w:t>
            </w:r>
          </w:p>
        </w:tc>
        <w:tc>
          <w:tcPr>
            <w:tcW w:w="2052" w:type="pct"/>
            <w:shd w:val="clear" w:color="000000" w:fill="FFFFFF"/>
            <w:vAlign w:val="center"/>
            <w:hideMark/>
          </w:tcPr>
          <w:p w14:paraId="5C22CF35" w14:textId="77777777" w:rsidR="00415B41" w:rsidRPr="00415B41" w:rsidRDefault="00415B41" w:rsidP="00415B41">
            <w:pPr>
              <w:widowControl w:val="0"/>
              <w:suppressAutoHyphens/>
              <w:jc w:val="both"/>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n-US"/>
              </w:rPr>
              <w:t>SALPINGECTOMIA BILATERAL TOTAL POR LAPAROSCOPIA</w:t>
            </w:r>
          </w:p>
        </w:tc>
        <w:tc>
          <w:tcPr>
            <w:tcW w:w="520" w:type="pct"/>
            <w:shd w:val="clear" w:color="000000" w:fill="FFFFFF"/>
            <w:vAlign w:val="center"/>
            <w:hideMark/>
          </w:tcPr>
          <w:p w14:paraId="3E7415D8"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SERVICIO</w:t>
            </w:r>
          </w:p>
        </w:tc>
        <w:tc>
          <w:tcPr>
            <w:tcW w:w="480" w:type="pct"/>
            <w:shd w:val="clear" w:color="000000" w:fill="FFFFFF"/>
            <w:vAlign w:val="center"/>
            <w:hideMark/>
          </w:tcPr>
          <w:p w14:paraId="0676E766"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1</w:t>
            </w:r>
          </w:p>
        </w:tc>
        <w:tc>
          <w:tcPr>
            <w:tcW w:w="410" w:type="pct"/>
            <w:shd w:val="clear" w:color="000000" w:fill="FFFFFF"/>
          </w:tcPr>
          <w:p w14:paraId="1A97E50F"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c>
          <w:tcPr>
            <w:tcW w:w="410" w:type="pct"/>
            <w:shd w:val="clear" w:color="000000" w:fill="FFFFFF"/>
          </w:tcPr>
          <w:p w14:paraId="503B4258"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r>
      <w:tr w:rsidR="00415B41" w:rsidRPr="00415B41" w14:paraId="567276BD" w14:textId="77777777" w:rsidTr="009F0836">
        <w:trPr>
          <w:trHeight w:val="20"/>
          <w:jc w:val="center"/>
        </w:trPr>
        <w:tc>
          <w:tcPr>
            <w:tcW w:w="303" w:type="pct"/>
            <w:shd w:val="clear" w:color="000000" w:fill="FFFFFF"/>
            <w:vAlign w:val="center"/>
            <w:hideMark/>
          </w:tcPr>
          <w:p w14:paraId="5048AA90"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289</w:t>
            </w:r>
          </w:p>
        </w:tc>
        <w:tc>
          <w:tcPr>
            <w:tcW w:w="399" w:type="pct"/>
            <w:shd w:val="clear" w:color="000000" w:fill="FFFFFF"/>
            <w:vAlign w:val="center"/>
            <w:hideMark/>
          </w:tcPr>
          <w:p w14:paraId="0EC4498E"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669202</w:t>
            </w:r>
          </w:p>
        </w:tc>
        <w:tc>
          <w:tcPr>
            <w:tcW w:w="426" w:type="pct"/>
            <w:shd w:val="clear" w:color="auto" w:fill="FFFFFF" w:themeFill="background1"/>
            <w:vAlign w:val="center"/>
            <w:hideMark/>
          </w:tcPr>
          <w:p w14:paraId="1B468E00"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85101501</w:t>
            </w:r>
          </w:p>
        </w:tc>
        <w:tc>
          <w:tcPr>
            <w:tcW w:w="2052" w:type="pct"/>
            <w:shd w:val="clear" w:color="000000" w:fill="FFFFFF"/>
            <w:vAlign w:val="center"/>
            <w:hideMark/>
          </w:tcPr>
          <w:p w14:paraId="7CC25F6D" w14:textId="77777777" w:rsidR="00415B41" w:rsidRPr="00415B41" w:rsidRDefault="00415B41" w:rsidP="00415B41">
            <w:pPr>
              <w:widowControl w:val="0"/>
              <w:suppressAutoHyphens/>
              <w:jc w:val="both"/>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n-US"/>
              </w:rPr>
              <w:t xml:space="preserve">SALPINGO-OOFORECTOMÍA BILATERAL POR </w:t>
            </w:r>
            <w:r w:rsidRPr="00415B41">
              <w:rPr>
                <w:rFonts w:ascii="Arial Narrow" w:eastAsia="DejaVu Sans" w:hAnsi="Arial Narrow" w:cs="Arial"/>
                <w:color w:val="000000"/>
                <w:kern w:val="1"/>
                <w:sz w:val="16"/>
                <w:szCs w:val="16"/>
                <w:lang w:eastAsia="en-US"/>
              </w:rPr>
              <w:lastRenderedPageBreak/>
              <w:t>LAPAROSCOPIA</w:t>
            </w:r>
          </w:p>
        </w:tc>
        <w:tc>
          <w:tcPr>
            <w:tcW w:w="520" w:type="pct"/>
            <w:shd w:val="clear" w:color="000000" w:fill="FFFFFF"/>
            <w:vAlign w:val="center"/>
            <w:hideMark/>
          </w:tcPr>
          <w:p w14:paraId="47D3D919"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lastRenderedPageBreak/>
              <w:t>SERVICIO</w:t>
            </w:r>
          </w:p>
        </w:tc>
        <w:tc>
          <w:tcPr>
            <w:tcW w:w="480" w:type="pct"/>
            <w:shd w:val="clear" w:color="000000" w:fill="FFFFFF"/>
            <w:vAlign w:val="center"/>
            <w:hideMark/>
          </w:tcPr>
          <w:p w14:paraId="253C81B4"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1</w:t>
            </w:r>
          </w:p>
        </w:tc>
        <w:tc>
          <w:tcPr>
            <w:tcW w:w="410" w:type="pct"/>
            <w:shd w:val="clear" w:color="000000" w:fill="FFFFFF"/>
          </w:tcPr>
          <w:p w14:paraId="1D48A644"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c>
          <w:tcPr>
            <w:tcW w:w="410" w:type="pct"/>
            <w:shd w:val="clear" w:color="000000" w:fill="FFFFFF"/>
          </w:tcPr>
          <w:p w14:paraId="071F4A4F"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r>
      <w:tr w:rsidR="00415B41" w:rsidRPr="00415B41" w14:paraId="384BA0DF" w14:textId="77777777" w:rsidTr="009F0836">
        <w:trPr>
          <w:trHeight w:val="20"/>
          <w:jc w:val="center"/>
        </w:trPr>
        <w:tc>
          <w:tcPr>
            <w:tcW w:w="303" w:type="pct"/>
            <w:shd w:val="clear" w:color="000000" w:fill="FFFFFF"/>
            <w:vAlign w:val="center"/>
            <w:hideMark/>
          </w:tcPr>
          <w:p w14:paraId="004219CA"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290</w:t>
            </w:r>
          </w:p>
        </w:tc>
        <w:tc>
          <w:tcPr>
            <w:tcW w:w="399" w:type="pct"/>
            <w:shd w:val="clear" w:color="000000" w:fill="FFFFFF"/>
            <w:vAlign w:val="center"/>
            <w:hideMark/>
          </w:tcPr>
          <w:p w14:paraId="02E407CB"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669201</w:t>
            </w:r>
          </w:p>
        </w:tc>
        <w:tc>
          <w:tcPr>
            <w:tcW w:w="426" w:type="pct"/>
            <w:shd w:val="clear" w:color="auto" w:fill="FFFFFF" w:themeFill="background1"/>
            <w:vAlign w:val="center"/>
            <w:hideMark/>
          </w:tcPr>
          <w:p w14:paraId="010BAD13"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85101501</w:t>
            </w:r>
          </w:p>
        </w:tc>
        <w:tc>
          <w:tcPr>
            <w:tcW w:w="2052" w:type="pct"/>
            <w:shd w:val="clear" w:color="000000" w:fill="FFFFFF"/>
            <w:vAlign w:val="center"/>
            <w:hideMark/>
          </w:tcPr>
          <w:p w14:paraId="37FB67D7" w14:textId="77777777" w:rsidR="00415B41" w:rsidRPr="00415B41" w:rsidRDefault="00415B41" w:rsidP="00415B41">
            <w:pPr>
              <w:widowControl w:val="0"/>
              <w:suppressAutoHyphens/>
              <w:jc w:val="both"/>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n-US"/>
              </w:rPr>
              <w:t>SALPINGO-OOFORECTOMIA BILATERAL POR LAPAROTOMIA</w:t>
            </w:r>
          </w:p>
        </w:tc>
        <w:tc>
          <w:tcPr>
            <w:tcW w:w="520" w:type="pct"/>
            <w:shd w:val="clear" w:color="000000" w:fill="FFFFFF"/>
            <w:vAlign w:val="center"/>
            <w:hideMark/>
          </w:tcPr>
          <w:p w14:paraId="42CB74AA"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SERVICIO</w:t>
            </w:r>
          </w:p>
        </w:tc>
        <w:tc>
          <w:tcPr>
            <w:tcW w:w="480" w:type="pct"/>
            <w:shd w:val="clear" w:color="000000" w:fill="FFFFFF"/>
            <w:vAlign w:val="center"/>
            <w:hideMark/>
          </w:tcPr>
          <w:p w14:paraId="12477461"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1</w:t>
            </w:r>
          </w:p>
        </w:tc>
        <w:tc>
          <w:tcPr>
            <w:tcW w:w="410" w:type="pct"/>
            <w:shd w:val="clear" w:color="000000" w:fill="FFFFFF"/>
          </w:tcPr>
          <w:p w14:paraId="5A485FD0"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c>
          <w:tcPr>
            <w:tcW w:w="410" w:type="pct"/>
            <w:shd w:val="clear" w:color="000000" w:fill="FFFFFF"/>
          </w:tcPr>
          <w:p w14:paraId="25909FB5"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r>
      <w:tr w:rsidR="00415B41" w:rsidRPr="00415B41" w14:paraId="33F3E2CF" w14:textId="77777777" w:rsidTr="009F0836">
        <w:trPr>
          <w:trHeight w:val="20"/>
          <w:jc w:val="center"/>
        </w:trPr>
        <w:tc>
          <w:tcPr>
            <w:tcW w:w="303" w:type="pct"/>
            <w:shd w:val="clear" w:color="000000" w:fill="FFFFFF"/>
            <w:vAlign w:val="center"/>
            <w:hideMark/>
          </w:tcPr>
          <w:p w14:paraId="486754BE"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291</w:t>
            </w:r>
          </w:p>
        </w:tc>
        <w:tc>
          <w:tcPr>
            <w:tcW w:w="399" w:type="pct"/>
            <w:shd w:val="clear" w:color="000000" w:fill="FFFFFF"/>
            <w:vAlign w:val="center"/>
            <w:hideMark/>
          </w:tcPr>
          <w:p w14:paraId="3F2ACCAC"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457601</w:t>
            </w:r>
          </w:p>
        </w:tc>
        <w:tc>
          <w:tcPr>
            <w:tcW w:w="426" w:type="pct"/>
            <w:shd w:val="clear" w:color="auto" w:fill="FFFFFF" w:themeFill="background1"/>
            <w:vAlign w:val="center"/>
            <w:hideMark/>
          </w:tcPr>
          <w:p w14:paraId="67FABF8B"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85101501</w:t>
            </w:r>
          </w:p>
        </w:tc>
        <w:tc>
          <w:tcPr>
            <w:tcW w:w="2052" w:type="pct"/>
            <w:shd w:val="clear" w:color="000000" w:fill="FFFFFF"/>
            <w:vAlign w:val="center"/>
            <w:hideMark/>
          </w:tcPr>
          <w:p w14:paraId="19932844" w14:textId="77777777" w:rsidR="00415B41" w:rsidRPr="00415B41" w:rsidRDefault="00415B41" w:rsidP="00415B41">
            <w:pPr>
              <w:widowControl w:val="0"/>
              <w:suppressAutoHyphens/>
              <w:jc w:val="both"/>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SIGMOIDECTOMIA VÍA ABIERTA</w:t>
            </w:r>
          </w:p>
        </w:tc>
        <w:tc>
          <w:tcPr>
            <w:tcW w:w="520" w:type="pct"/>
            <w:shd w:val="clear" w:color="000000" w:fill="FFFFFF"/>
            <w:vAlign w:val="center"/>
            <w:hideMark/>
          </w:tcPr>
          <w:p w14:paraId="3D7C7A57"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SERVICIO</w:t>
            </w:r>
          </w:p>
        </w:tc>
        <w:tc>
          <w:tcPr>
            <w:tcW w:w="480" w:type="pct"/>
            <w:shd w:val="clear" w:color="000000" w:fill="FFFFFF"/>
            <w:vAlign w:val="center"/>
            <w:hideMark/>
          </w:tcPr>
          <w:p w14:paraId="6B6E39F0"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1</w:t>
            </w:r>
          </w:p>
        </w:tc>
        <w:tc>
          <w:tcPr>
            <w:tcW w:w="410" w:type="pct"/>
            <w:shd w:val="clear" w:color="000000" w:fill="FFFFFF"/>
          </w:tcPr>
          <w:p w14:paraId="7EB1A053"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c>
          <w:tcPr>
            <w:tcW w:w="410" w:type="pct"/>
            <w:shd w:val="clear" w:color="000000" w:fill="FFFFFF"/>
          </w:tcPr>
          <w:p w14:paraId="7F607EF8"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r>
      <w:tr w:rsidR="00415B41" w:rsidRPr="00415B41" w14:paraId="05632CFF" w14:textId="77777777" w:rsidTr="009F0836">
        <w:trPr>
          <w:trHeight w:val="20"/>
          <w:jc w:val="center"/>
        </w:trPr>
        <w:tc>
          <w:tcPr>
            <w:tcW w:w="303" w:type="pct"/>
            <w:shd w:val="clear" w:color="000000" w:fill="FFFFFF"/>
            <w:vAlign w:val="center"/>
            <w:hideMark/>
          </w:tcPr>
          <w:p w14:paraId="2E50FCA3"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292</w:t>
            </w:r>
          </w:p>
        </w:tc>
        <w:tc>
          <w:tcPr>
            <w:tcW w:w="399" w:type="pct"/>
            <w:shd w:val="clear" w:color="000000" w:fill="FFFFFF"/>
            <w:vAlign w:val="center"/>
            <w:hideMark/>
          </w:tcPr>
          <w:p w14:paraId="73F8C018"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452401</w:t>
            </w:r>
          </w:p>
        </w:tc>
        <w:tc>
          <w:tcPr>
            <w:tcW w:w="426" w:type="pct"/>
            <w:shd w:val="clear" w:color="auto" w:fill="FFFFFF" w:themeFill="background1"/>
            <w:vAlign w:val="center"/>
            <w:hideMark/>
          </w:tcPr>
          <w:p w14:paraId="28EE527B"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85101501</w:t>
            </w:r>
          </w:p>
        </w:tc>
        <w:tc>
          <w:tcPr>
            <w:tcW w:w="2052" w:type="pct"/>
            <w:shd w:val="clear" w:color="000000" w:fill="FFFFFF"/>
            <w:vAlign w:val="center"/>
            <w:hideMark/>
          </w:tcPr>
          <w:p w14:paraId="59DEF29A" w14:textId="77777777" w:rsidR="00415B41" w:rsidRPr="00415B41" w:rsidRDefault="00415B41" w:rsidP="00415B41">
            <w:pPr>
              <w:widowControl w:val="0"/>
              <w:suppressAutoHyphens/>
              <w:jc w:val="both"/>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SIGMOIDOSCOPIA FLEXIBLE O RIGIDA</w:t>
            </w:r>
          </w:p>
        </w:tc>
        <w:tc>
          <w:tcPr>
            <w:tcW w:w="520" w:type="pct"/>
            <w:shd w:val="clear" w:color="000000" w:fill="FFFFFF"/>
            <w:vAlign w:val="center"/>
            <w:hideMark/>
          </w:tcPr>
          <w:p w14:paraId="590DE771"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SERVICIO</w:t>
            </w:r>
          </w:p>
        </w:tc>
        <w:tc>
          <w:tcPr>
            <w:tcW w:w="480" w:type="pct"/>
            <w:shd w:val="clear" w:color="000000" w:fill="FFFFFF"/>
            <w:vAlign w:val="center"/>
            <w:hideMark/>
          </w:tcPr>
          <w:p w14:paraId="0574D0AB"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1</w:t>
            </w:r>
          </w:p>
        </w:tc>
        <w:tc>
          <w:tcPr>
            <w:tcW w:w="410" w:type="pct"/>
            <w:shd w:val="clear" w:color="000000" w:fill="FFFFFF"/>
          </w:tcPr>
          <w:p w14:paraId="6D75D1D6"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c>
          <w:tcPr>
            <w:tcW w:w="410" w:type="pct"/>
            <w:shd w:val="clear" w:color="000000" w:fill="FFFFFF"/>
          </w:tcPr>
          <w:p w14:paraId="5BFFF4E7"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r>
      <w:tr w:rsidR="00415B41" w:rsidRPr="00415B41" w14:paraId="144DC7C0" w14:textId="77777777" w:rsidTr="009F0836">
        <w:trPr>
          <w:trHeight w:val="20"/>
          <w:jc w:val="center"/>
        </w:trPr>
        <w:tc>
          <w:tcPr>
            <w:tcW w:w="303" w:type="pct"/>
            <w:shd w:val="clear" w:color="000000" w:fill="FFFFFF"/>
            <w:vAlign w:val="center"/>
            <w:hideMark/>
          </w:tcPr>
          <w:p w14:paraId="48C1D567"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293</w:t>
            </w:r>
          </w:p>
        </w:tc>
        <w:tc>
          <w:tcPr>
            <w:tcW w:w="399" w:type="pct"/>
            <w:shd w:val="clear" w:color="000000" w:fill="FFFFFF"/>
            <w:vAlign w:val="center"/>
            <w:hideMark/>
          </w:tcPr>
          <w:p w14:paraId="4F24B50C"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52001</w:t>
            </w:r>
          </w:p>
        </w:tc>
        <w:tc>
          <w:tcPr>
            <w:tcW w:w="426" w:type="pct"/>
            <w:shd w:val="clear" w:color="auto" w:fill="FFFFFF" w:themeFill="background1"/>
            <w:vAlign w:val="center"/>
            <w:hideMark/>
          </w:tcPr>
          <w:p w14:paraId="4E426506"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85101501</w:t>
            </w:r>
          </w:p>
        </w:tc>
        <w:tc>
          <w:tcPr>
            <w:tcW w:w="2052" w:type="pct"/>
            <w:shd w:val="clear" w:color="000000" w:fill="FFFFFF"/>
            <w:vAlign w:val="center"/>
            <w:hideMark/>
          </w:tcPr>
          <w:p w14:paraId="642A84F3" w14:textId="77777777" w:rsidR="00415B41" w:rsidRPr="00415B41" w:rsidRDefault="00415B41" w:rsidP="00415B41">
            <w:pPr>
              <w:widowControl w:val="0"/>
              <w:suppressAutoHyphens/>
              <w:jc w:val="both"/>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SIMPATECTOMIA TORACICA POR TORACOSCOPIA</w:t>
            </w:r>
          </w:p>
        </w:tc>
        <w:tc>
          <w:tcPr>
            <w:tcW w:w="520" w:type="pct"/>
            <w:shd w:val="clear" w:color="000000" w:fill="FFFFFF"/>
            <w:vAlign w:val="center"/>
            <w:hideMark/>
          </w:tcPr>
          <w:p w14:paraId="4E3B3C16"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SERVICIO</w:t>
            </w:r>
          </w:p>
        </w:tc>
        <w:tc>
          <w:tcPr>
            <w:tcW w:w="480" w:type="pct"/>
            <w:shd w:val="clear" w:color="000000" w:fill="FFFFFF"/>
            <w:vAlign w:val="center"/>
            <w:hideMark/>
          </w:tcPr>
          <w:p w14:paraId="517D01B7"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1</w:t>
            </w:r>
          </w:p>
        </w:tc>
        <w:tc>
          <w:tcPr>
            <w:tcW w:w="410" w:type="pct"/>
            <w:shd w:val="clear" w:color="000000" w:fill="FFFFFF"/>
          </w:tcPr>
          <w:p w14:paraId="43B7AEA2"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c>
          <w:tcPr>
            <w:tcW w:w="410" w:type="pct"/>
            <w:shd w:val="clear" w:color="000000" w:fill="FFFFFF"/>
          </w:tcPr>
          <w:p w14:paraId="78B35EEE"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r>
      <w:tr w:rsidR="00415B41" w:rsidRPr="00415B41" w14:paraId="40AE1542" w14:textId="77777777" w:rsidTr="009F0836">
        <w:trPr>
          <w:trHeight w:val="20"/>
          <w:jc w:val="center"/>
        </w:trPr>
        <w:tc>
          <w:tcPr>
            <w:tcW w:w="303" w:type="pct"/>
            <w:shd w:val="clear" w:color="000000" w:fill="FFFFFF"/>
            <w:vAlign w:val="center"/>
            <w:hideMark/>
          </w:tcPr>
          <w:p w14:paraId="06F4CAD3"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294</w:t>
            </w:r>
          </w:p>
        </w:tc>
        <w:tc>
          <w:tcPr>
            <w:tcW w:w="399" w:type="pct"/>
            <w:shd w:val="clear" w:color="000000" w:fill="FFFFFF"/>
            <w:vAlign w:val="center"/>
            <w:hideMark/>
          </w:tcPr>
          <w:p w14:paraId="7815AB5C"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807602</w:t>
            </w:r>
          </w:p>
        </w:tc>
        <w:tc>
          <w:tcPr>
            <w:tcW w:w="426" w:type="pct"/>
            <w:shd w:val="clear" w:color="auto" w:fill="FFFFFF" w:themeFill="background1"/>
            <w:vAlign w:val="center"/>
            <w:hideMark/>
          </w:tcPr>
          <w:p w14:paraId="725BD6CA"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85101501</w:t>
            </w:r>
          </w:p>
        </w:tc>
        <w:tc>
          <w:tcPr>
            <w:tcW w:w="2052" w:type="pct"/>
            <w:shd w:val="clear" w:color="000000" w:fill="FFFFFF"/>
            <w:vAlign w:val="center"/>
            <w:hideMark/>
          </w:tcPr>
          <w:p w14:paraId="484BF2A7" w14:textId="77777777" w:rsidR="00415B41" w:rsidRPr="00415B41" w:rsidRDefault="00415B41" w:rsidP="00415B41">
            <w:pPr>
              <w:widowControl w:val="0"/>
              <w:suppressAutoHyphens/>
              <w:jc w:val="both"/>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n-US"/>
              </w:rPr>
              <w:t>SINOVECTOMIA DE RODILLA TOTAL VIA ABIERTA</w:t>
            </w:r>
          </w:p>
        </w:tc>
        <w:tc>
          <w:tcPr>
            <w:tcW w:w="520" w:type="pct"/>
            <w:shd w:val="clear" w:color="000000" w:fill="FFFFFF"/>
            <w:vAlign w:val="center"/>
            <w:hideMark/>
          </w:tcPr>
          <w:p w14:paraId="24A8C078"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SERVICIO</w:t>
            </w:r>
          </w:p>
        </w:tc>
        <w:tc>
          <w:tcPr>
            <w:tcW w:w="480" w:type="pct"/>
            <w:shd w:val="clear" w:color="000000" w:fill="FFFFFF"/>
            <w:vAlign w:val="center"/>
            <w:hideMark/>
          </w:tcPr>
          <w:p w14:paraId="78EC803A"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1</w:t>
            </w:r>
          </w:p>
        </w:tc>
        <w:tc>
          <w:tcPr>
            <w:tcW w:w="410" w:type="pct"/>
            <w:shd w:val="clear" w:color="000000" w:fill="FFFFFF"/>
          </w:tcPr>
          <w:p w14:paraId="24001999"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c>
          <w:tcPr>
            <w:tcW w:w="410" w:type="pct"/>
            <w:shd w:val="clear" w:color="000000" w:fill="FFFFFF"/>
          </w:tcPr>
          <w:p w14:paraId="32E2C50B"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r>
      <w:tr w:rsidR="00415B41" w:rsidRPr="00415B41" w14:paraId="6075BD37" w14:textId="77777777" w:rsidTr="009F0836">
        <w:trPr>
          <w:trHeight w:val="20"/>
          <w:jc w:val="center"/>
        </w:trPr>
        <w:tc>
          <w:tcPr>
            <w:tcW w:w="303" w:type="pct"/>
            <w:shd w:val="clear" w:color="000000" w:fill="FFFFFF"/>
            <w:vAlign w:val="center"/>
            <w:hideMark/>
          </w:tcPr>
          <w:p w14:paraId="71724BC8"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295</w:t>
            </w:r>
          </w:p>
        </w:tc>
        <w:tc>
          <w:tcPr>
            <w:tcW w:w="399" w:type="pct"/>
            <w:shd w:val="clear" w:color="000000" w:fill="FFFFFF"/>
            <w:vAlign w:val="center"/>
            <w:hideMark/>
          </w:tcPr>
          <w:p w14:paraId="48D22A72"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998702</w:t>
            </w:r>
          </w:p>
        </w:tc>
        <w:tc>
          <w:tcPr>
            <w:tcW w:w="426" w:type="pct"/>
            <w:shd w:val="clear" w:color="auto" w:fill="FFFFFF" w:themeFill="background1"/>
            <w:vAlign w:val="center"/>
            <w:hideMark/>
          </w:tcPr>
          <w:p w14:paraId="41B33BBE"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85101501</w:t>
            </w:r>
          </w:p>
        </w:tc>
        <w:tc>
          <w:tcPr>
            <w:tcW w:w="2052" w:type="pct"/>
            <w:shd w:val="clear" w:color="000000" w:fill="FFFFFF"/>
            <w:vAlign w:val="center"/>
            <w:hideMark/>
          </w:tcPr>
          <w:p w14:paraId="1407CA2F" w14:textId="77777777" w:rsidR="00415B41" w:rsidRPr="00415B41" w:rsidRDefault="00415B41" w:rsidP="00415B41">
            <w:pPr>
              <w:widowControl w:val="0"/>
              <w:suppressAutoHyphens/>
              <w:jc w:val="both"/>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n-US"/>
              </w:rPr>
              <w:t>SOPORTE DE SEDACIÓN PARA CONSULTA O APOYO DIAGNÓSTICO</w:t>
            </w:r>
          </w:p>
        </w:tc>
        <w:tc>
          <w:tcPr>
            <w:tcW w:w="520" w:type="pct"/>
            <w:shd w:val="clear" w:color="000000" w:fill="FFFFFF"/>
            <w:vAlign w:val="center"/>
            <w:hideMark/>
          </w:tcPr>
          <w:p w14:paraId="09E41E9B"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SERVICIO</w:t>
            </w:r>
          </w:p>
        </w:tc>
        <w:tc>
          <w:tcPr>
            <w:tcW w:w="480" w:type="pct"/>
            <w:shd w:val="clear" w:color="000000" w:fill="FFFFFF"/>
            <w:vAlign w:val="center"/>
            <w:hideMark/>
          </w:tcPr>
          <w:p w14:paraId="0F76D643"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1</w:t>
            </w:r>
          </w:p>
        </w:tc>
        <w:tc>
          <w:tcPr>
            <w:tcW w:w="410" w:type="pct"/>
            <w:shd w:val="clear" w:color="000000" w:fill="FFFFFF"/>
          </w:tcPr>
          <w:p w14:paraId="5D06736C"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c>
          <w:tcPr>
            <w:tcW w:w="410" w:type="pct"/>
            <w:shd w:val="clear" w:color="000000" w:fill="FFFFFF"/>
          </w:tcPr>
          <w:p w14:paraId="5B86E115"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r>
      <w:tr w:rsidR="00415B41" w:rsidRPr="00415B41" w14:paraId="41409819" w14:textId="77777777" w:rsidTr="009F0836">
        <w:trPr>
          <w:trHeight w:val="20"/>
          <w:jc w:val="center"/>
        </w:trPr>
        <w:tc>
          <w:tcPr>
            <w:tcW w:w="303" w:type="pct"/>
            <w:shd w:val="clear" w:color="000000" w:fill="FFFFFF"/>
            <w:vAlign w:val="center"/>
            <w:hideMark/>
          </w:tcPr>
          <w:p w14:paraId="1FE8D7FA"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296</w:t>
            </w:r>
          </w:p>
        </w:tc>
        <w:tc>
          <w:tcPr>
            <w:tcW w:w="399" w:type="pct"/>
            <w:shd w:val="clear" w:color="000000" w:fill="FFFFFF"/>
            <w:vAlign w:val="center"/>
            <w:hideMark/>
          </w:tcPr>
          <w:p w14:paraId="42B24200"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72502</w:t>
            </w:r>
          </w:p>
        </w:tc>
        <w:tc>
          <w:tcPr>
            <w:tcW w:w="426" w:type="pct"/>
            <w:shd w:val="clear" w:color="auto" w:fill="FFFFFF" w:themeFill="background1"/>
            <w:vAlign w:val="center"/>
            <w:hideMark/>
          </w:tcPr>
          <w:p w14:paraId="4B9ACBF9"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85101501</w:t>
            </w:r>
          </w:p>
        </w:tc>
        <w:tc>
          <w:tcPr>
            <w:tcW w:w="2052" w:type="pct"/>
            <w:shd w:val="clear" w:color="000000" w:fill="FFFFFF"/>
            <w:vAlign w:val="center"/>
            <w:hideMark/>
          </w:tcPr>
          <w:p w14:paraId="0C8FDE5C" w14:textId="77777777" w:rsidR="00415B41" w:rsidRPr="00415B41" w:rsidRDefault="00415B41" w:rsidP="00415B41">
            <w:pPr>
              <w:widowControl w:val="0"/>
              <w:suppressAutoHyphens/>
              <w:jc w:val="both"/>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n-US"/>
              </w:rPr>
              <w:t>SUPRARRENALECTOMIA TOTAL UNILATERAL VIA LAPAROSCOPICA</w:t>
            </w:r>
          </w:p>
        </w:tc>
        <w:tc>
          <w:tcPr>
            <w:tcW w:w="520" w:type="pct"/>
            <w:shd w:val="clear" w:color="000000" w:fill="FFFFFF"/>
            <w:vAlign w:val="center"/>
            <w:hideMark/>
          </w:tcPr>
          <w:p w14:paraId="06522D2B"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SERVICIO</w:t>
            </w:r>
          </w:p>
        </w:tc>
        <w:tc>
          <w:tcPr>
            <w:tcW w:w="480" w:type="pct"/>
            <w:shd w:val="clear" w:color="000000" w:fill="FFFFFF"/>
            <w:vAlign w:val="center"/>
            <w:hideMark/>
          </w:tcPr>
          <w:p w14:paraId="199B7183"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1</w:t>
            </w:r>
          </w:p>
        </w:tc>
        <w:tc>
          <w:tcPr>
            <w:tcW w:w="410" w:type="pct"/>
            <w:shd w:val="clear" w:color="000000" w:fill="FFFFFF"/>
          </w:tcPr>
          <w:p w14:paraId="7B5E6C7A"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c>
          <w:tcPr>
            <w:tcW w:w="410" w:type="pct"/>
            <w:shd w:val="clear" w:color="000000" w:fill="FFFFFF"/>
          </w:tcPr>
          <w:p w14:paraId="707485DE"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r>
      <w:tr w:rsidR="00415B41" w:rsidRPr="00415B41" w14:paraId="0D9DCC2F" w14:textId="77777777" w:rsidTr="009F0836">
        <w:trPr>
          <w:trHeight w:val="20"/>
          <w:jc w:val="center"/>
        </w:trPr>
        <w:tc>
          <w:tcPr>
            <w:tcW w:w="303" w:type="pct"/>
            <w:shd w:val="clear" w:color="000000" w:fill="FFFFFF"/>
            <w:vAlign w:val="center"/>
            <w:hideMark/>
          </w:tcPr>
          <w:p w14:paraId="6617DA0F"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297</w:t>
            </w:r>
          </w:p>
        </w:tc>
        <w:tc>
          <w:tcPr>
            <w:tcW w:w="399" w:type="pct"/>
            <w:shd w:val="clear" w:color="000000" w:fill="FFFFFF"/>
            <w:vAlign w:val="center"/>
            <w:hideMark/>
          </w:tcPr>
          <w:p w14:paraId="3C156FA1"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862602</w:t>
            </w:r>
          </w:p>
        </w:tc>
        <w:tc>
          <w:tcPr>
            <w:tcW w:w="426" w:type="pct"/>
            <w:shd w:val="clear" w:color="auto" w:fill="FFFFFF" w:themeFill="background1"/>
            <w:vAlign w:val="center"/>
            <w:hideMark/>
          </w:tcPr>
          <w:p w14:paraId="1D6848D6"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85101501</w:t>
            </w:r>
          </w:p>
        </w:tc>
        <w:tc>
          <w:tcPr>
            <w:tcW w:w="2052" w:type="pct"/>
            <w:shd w:val="clear" w:color="000000" w:fill="FFFFFF"/>
            <w:vAlign w:val="center"/>
            <w:hideMark/>
          </w:tcPr>
          <w:p w14:paraId="44BEE8F2" w14:textId="77777777" w:rsidR="00415B41" w:rsidRPr="00415B41" w:rsidRDefault="00415B41" w:rsidP="00415B41">
            <w:pPr>
              <w:widowControl w:val="0"/>
              <w:suppressAutoHyphens/>
              <w:jc w:val="both"/>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n-US"/>
              </w:rPr>
              <w:t xml:space="preserve">SUSTITUCIÓN DE DISPOSITIVO DE PRESIÓN SUBATMOSFÉRICA </w:t>
            </w:r>
          </w:p>
        </w:tc>
        <w:tc>
          <w:tcPr>
            <w:tcW w:w="520" w:type="pct"/>
            <w:shd w:val="clear" w:color="000000" w:fill="FFFFFF"/>
            <w:vAlign w:val="center"/>
            <w:hideMark/>
          </w:tcPr>
          <w:p w14:paraId="6AFB7663"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SERVICIO</w:t>
            </w:r>
          </w:p>
        </w:tc>
        <w:tc>
          <w:tcPr>
            <w:tcW w:w="480" w:type="pct"/>
            <w:shd w:val="clear" w:color="000000" w:fill="FFFFFF"/>
            <w:vAlign w:val="center"/>
            <w:hideMark/>
          </w:tcPr>
          <w:p w14:paraId="4BF99213"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1</w:t>
            </w:r>
          </w:p>
        </w:tc>
        <w:tc>
          <w:tcPr>
            <w:tcW w:w="410" w:type="pct"/>
            <w:shd w:val="clear" w:color="000000" w:fill="FFFFFF"/>
          </w:tcPr>
          <w:p w14:paraId="4065C223"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c>
          <w:tcPr>
            <w:tcW w:w="410" w:type="pct"/>
            <w:shd w:val="clear" w:color="000000" w:fill="FFFFFF"/>
          </w:tcPr>
          <w:p w14:paraId="1AD58D63"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r>
      <w:tr w:rsidR="00415B41" w:rsidRPr="00415B41" w14:paraId="08E6F3D0" w14:textId="77777777" w:rsidTr="009F0836">
        <w:trPr>
          <w:trHeight w:val="20"/>
          <w:jc w:val="center"/>
        </w:trPr>
        <w:tc>
          <w:tcPr>
            <w:tcW w:w="303" w:type="pct"/>
            <w:shd w:val="clear" w:color="000000" w:fill="FFFFFF"/>
            <w:vAlign w:val="center"/>
            <w:hideMark/>
          </w:tcPr>
          <w:p w14:paraId="79AEE9E8"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298</w:t>
            </w:r>
          </w:p>
        </w:tc>
        <w:tc>
          <w:tcPr>
            <w:tcW w:w="399" w:type="pct"/>
            <w:shd w:val="clear" w:color="000000" w:fill="FFFFFF"/>
            <w:vAlign w:val="center"/>
            <w:hideMark/>
          </w:tcPr>
          <w:p w14:paraId="46506A62"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922443</w:t>
            </w:r>
          </w:p>
        </w:tc>
        <w:tc>
          <w:tcPr>
            <w:tcW w:w="426" w:type="pct"/>
            <w:shd w:val="clear" w:color="auto" w:fill="FFFFFF" w:themeFill="background1"/>
            <w:vAlign w:val="center"/>
            <w:hideMark/>
          </w:tcPr>
          <w:p w14:paraId="160E0A3F"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85101501</w:t>
            </w:r>
          </w:p>
        </w:tc>
        <w:tc>
          <w:tcPr>
            <w:tcW w:w="2052" w:type="pct"/>
            <w:shd w:val="clear" w:color="000000" w:fill="FFFFFF"/>
            <w:vAlign w:val="center"/>
            <w:hideMark/>
          </w:tcPr>
          <w:p w14:paraId="33ABC1CB" w14:textId="77777777" w:rsidR="00415B41" w:rsidRPr="00415B41" w:rsidRDefault="00415B41" w:rsidP="00415B41">
            <w:pPr>
              <w:widowControl w:val="0"/>
              <w:suppressAutoHyphens/>
              <w:jc w:val="both"/>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n-US"/>
              </w:rPr>
              <w:t>TELETERAPIA CON ACELERADOR LINEAL (PLANEACION COMPUTARIZADA TRIDIMENSIONAL Y SIMULACION VIRTUAL) TECNICA CONFORMACIONAL [3D - CRT]</w:t>
            </w:r>
          </w:p>
        </w:tc>
        <w:tc>
          <w:tcPr>
            <w:tcW w:w="520" w:type="pct"/>
            <w:shd w:val="clear" w:color="000000" w:fill="FFFFFF"/>
            <w:vAlign w:val="center"/>
            <w:hideMark/>
          </w:tcPr>
          <w:p w14:paraId="5F365758"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SERVICIO</w:t>
            </w:r>
          </w:p>
        </w:tc>
        <w:tc>
          <w:tcPr>
            <w:tcW w:w="480" w:type="pct"/>
            <w:shd w:val="clear" w:color="000000" w:fill="FFFFFF"/>
            <w:vAlign w:val="center"/>
            <w:hideMark/>
          </w:tcPr>
          <w:p w14:paraId="42C1B990"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1</w:t>
            </w:r>
          </w:p>
        </w:tc>
        <w:tc>
          <w:tcPr>
            <w:tcW w:w="410" w:type="pct"/>
            <w:shd w:val="clear" w:color="000000" w:fill="FFFFFF"/>
          </w:tcPr>
          <w:p w14:paraId="1CF8A70D"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c>
          <w:tcPr>
            <w:tcW w:w="410" w:type="pct"/>
            <w:shd w:val="clear" w:color="000000" w:fill="FFFFFF"/>
          </w:tcPr>
          <w:p w14:paraId="0A2D5A1E"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r>
      <w:tr w:rsidR="00415B41" w:rsidRPr="00415B41" w14:paraId="7173617C" w14:textId="77777777" w:rsidTr="009F0836">
        <w:trPr>
          <w:trHeight w:val="20"/>
          <w:jc w:val="center"/>
        </w:trPr>
        <w:tc>
          <w:tcPr>
            <w:tcW w:w="303" w:type="pct"/>
            <w:shd w:val="clear" w:color="000000" w:fill="FFFFFF"/>
            <w:vAlign w:val="center"/>
            <w:hideMark/>
          </w:tcPr>
          <w:p w14:paraId="1F242DE8"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299</w:t>
            </w:r>
          </w:p>
        </w:tc>
        <w:tc>
          <w:tcPr>
            <w:tcW w:w="399" w:type="pct"/>
            <w:shd w:val="clear" w:color="000000" w:fill="FFFFFF"/>
            <w:vAlign w:val="center"/>
            <w:hideMark/>
          </w:tcPr>
          <w:p w14:paraId="4A01F1BA"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922442</w:t>
            </w:r>
          </w:p>
        </w:tc>
        <w:tc>
          <w:tcPr>
            <w:tcW w:w="426" w:type="pct"/>
            <w:shd w:val="clear" w:color="auto" w:fill="FFFFFF" w:themeFill="background1"/>
            <w:vAlign w:val="center"/>
            <w:hideMark/>
          </w:tcPr>
          <w:p w14:paraId="47A33B3F"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85101501</w:t>
            </w:r>
          </w:p>
        </w:tc>
        <w:tc>
          <w:tcPr>
            <w:tcW w:w="2052" w:type="pct"/>
            <w:shd w:val="clear" w:color="000000" w:fill="FFFFFF"/>
            <w:vAlign w:val="center"/>
            <w:hideMark/>
          </w:tcPr>
          <w:p w14:paraId="5C24AF16" w14:textId="77777777" w:rsidR="00415B41" w:rsidRPr="00415B41" w:rsidRDefault="00415B41" w:rsidP="00415B41">
            <w:pPr>
              <w:widowControl w:val="0"/>
              <w:suppressAutoHyphens/>
              <w:jc w:val="both"/>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n-US"/>
              </w:rPr>
              <w:t>TELETERAPIA CON ACELERADOR LINEAL (PLANEACION COMPUTARIZADA TRIDIMENSIONAL Y SIMULACION VIRTUAL) TECNICA RADIOTERAPIA CONVENCIONAL</w:t>
            </w:r>
          </w:p>
        </w:tc>
        <w:tc>
          <w:tcPr>
            <w:tcW w:w="520" w:type="pct"/>
            <w:shd w:val="clear" w:color="000000" w:fill="FFFFFF"/>
            <w:vAlign w:val="center"/>
            <w:hideMark/>
          </w:tcPr>
          <w:p w14:paraId="065DB89C"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SERVICIO</w:t>
            </w:r>
          </w:p>
        </w:tc>
        <w:tc>
          <w:tcPr>
            <w:tcW w:w="480" w:type="pct"/>
            <w:shd w:val="clear" w:color="000000" w:fill="FFFFFF"/>
            <w:vAlign w:val="center"/>
            <w:hideMark/>
          </w:tcPr>
          <w:p w14:paraId="547FF570"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1</w:t>
            </w:r>
          </w:p>
        </w:tc>
        <w:tc>
          <w:tcPr>
            <w:tcW w:w="410" w:type="pct"/>
            <w:shd w:val="clear" w:color="000000" w:fill="FFFFFF"/>
          </w:tcPr>
          <w:p w14:paraId="4BF7AF71"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c>
          <w:tcPr>
            <w:tcW w:w="410" w:type="pct"/>
            <w:shd w:val="clear" w:color="000000" w:fill="FFFFFF"/>
          </w:tcPr>
          <w:p w14:paraId="78124F26"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r>
      <w:tr w:rsidR="00415B41" w:rsidRPr="00415B41" w14:paraId="3C9E3C0E" w14:textId="77777777" w:rsidTr="009F0836">
        <w:trPr>
          <w:trHeight w:val="20"/>
          <w:jc w:val="center"/>
        </w:trPr>
        <w:tc>
          <w:tcPr>
            <w:tcW w:w="303" w:type="pct"/>
            <w:shd w:val="clear" w:color="000000" w:fill="FFFFFF"/>
            <w:vAlign w:val="center"/>
            <w:hideMark/>
          </w:tcPr>
          <w:p w14:paraId="726FB579"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300</w:t>
            </w:r>
          </w:p>
        </w:tc>
        <w:tc>
          <w:tcPr>
            <w:tcW w:w="399" w:type="pct"/>
            <w:shd w:val="clear" w:color="000000" w:fill="FFFFFF"/>
            <w:vAlign w:val="center"/>
            <w:hideMark/>
          </w:tcPr>
          <w:p w14:paraId="4291E4A8"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922444</w:t>
            </w:r>
          </w:p>
        </w:tc>
        <w:tc>
          <w:tcPr>
            <w:tcW w:w="426" w:type="pct"/>
            <w:shd w:val="clear" w:color="auto" w:fill="FFFFFF" w:themeFill="background1"/>
            <w:vAlign w:val="center"/>
            <w:hideMark/>
          </w:tcPr>
          <w:p w14:paraId="71FDEB0D"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85101501</w:t>
            </w:r>
          </w:p>
        </w:tc>
        <w:tc>
          <w:tcPr>
            <w:tcW w:w="2052" w:type="pct"/>
            <w:shd w:val="clear" w:color="000000" w:fill="FFFFFF"/>
            <w:vAlign w:val="center"/>
            <w:hideMark/>
          </w:tcPr>
          <w:p w14:paraId="352F52C0" w14:textId="77777777" w:rsidR="00415B41" w:rsidRPr="00415B41" w:rsidRDefault="00415B41" w:rsidP="00415B41">
            <w:pPr>
              <w:widowControl w:val="0"/>
              <w:suppressAutoHyphens/>
              <w:jc w:val="both"/>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n-US"/>
              </w:rPr>
              <w:t>TELETERAPIA CON ACELERADOR LINEAL (PLANEACION COMPUTARIZADA TRIDIMENSIONAL Y SIMULACION VIRTUAL) TECNICA RADIOTERAPIA DE INTENSIDAD MODULADA [IMRT]</w:t>
            </w:r>
          </w:p>
        </w:tc>
        <w:tc>
          <w:tcPr>
            <w:tcW w:w="520" w:type="pct"/>
            <w:shd w:val="clear" w:color="000000" w:fill="FFFFFF"/>
            <w:vAlign w:val="center"/>
            <w:hideMark/>
          </w:tcPr>
          <w:p w14:paraId="7386617E"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SERVICIO</w:t>
            </w:r>
          </w:p>
        </w:tc>
        <w:tc>
          <w:tcPr>
            <w:tcW w:w="480" w:type="pct"/>
            <w:shd w:val="clear" w:color="000000" w:fill="FFFFFF"/>
            <w:vAlign w:val="center"/>
            <w:hideMark/>
          </w:tcPr>
          <w:p w14:paraId="05572580"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1</w:t>
            </w:r>
          </w:p>
        </w:tc>
        <w:tc>
          <w:tcPr>
            <w:tcW w:w="410" w:type="pct"/>
            <w:shd w:val="clear" w:color="000000" w:fill="FFFFFF"/>
          </w:tcPr>
          <w:p w14:paraId="7B464363"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c>
          <w:tcPr>
            <w:tcW w:w="410" w:type="pct"/>
            <w:shd w:val="clear" w:color="000000" w:fill="FFFFFF"/>
          </w:tcPr>
          <w:p w14:paraId="51942D64"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r>
      <w:tr w:rsidR="00415B41" w:rsidRPr="00415B41" w14:paraId="45234671" w14:textId="77777777" w:rsidTr="009F0836">
        <w:trPr>
          <w:trHeight w:val="20"/>
          <w:jc w:val="center"/>
        </w:trPr>
        <w:tc>
          <w:tcPr>
            <w:tcW w:w="303" w:type="pct"/>
            <w:shd w:val="clear" w:color="000000" w:fill="FFFFFF"/>
            <w:vAlign w:val="center"/>
            <w:hideMark/>
          </w:tcPr>
          <w:p w14:paraId="1D72C00D"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301</w:t>
            </w:r>
          </w:p>
        </w:tc>
        <w:tc>
          <w:tcPr>
            <w:tcW w:w="399" w:type="pct"/>
            <w:shd w:val="clear" w:color="000000" w:fill="FFFFFF"/>
            <w:vAlign w:val="center"/>
            <w:hideMark/>
          </w:tcPr>
          <w:p w14:paraId="563E79D4"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931001</w:t>
            </w:r>
          </w:p>
        </w:tc>
        <w:tc>
          <w:tcPr>
            <w:tcW w:w="426" w:type="pct"/>
            <w:shd w:val="clear" w:color="auto" w:fill="FFFFFF" w:themeFill="background1"/>
            <w:vAlign w:val="center"/>
            <w:hideMark/>
          </w:tcPr>
          <w:p w14:paraId="35D4A251"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85101501</w:t>
            </w:r>
          </w:p>
        </w:tc>
        <w:tc>
          <w:tcPr>
            <w:tcW w:w="2052" w:type="pct"/>
            <w:shd w:val="clear" w:color="000000" w:fill="FFFFFF"/>
            <w:vAlign w:val="center"/>
            <w:hideMark/>
          </w:tcPr>
          <w:p w14:paraId="3963D145" w14:textId="77777777" w:rsidR="00415B41" w:rsidRPr="00415B41" w:rsidRDefault="00415B41" w:rsidP="00415B41">
            <w:pPr>
              <w:widowControl w:val="0"/>
              <w:suppressAutoHyphens/>
              <w:jc w:val="both"/>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TERAPIA FÍSICA INTEGRAL</w:t>
            </w:r>
          </w:p>
        </w:tc>
        <w:tc>
          <w:tcPr>
            <w:tcW w:w="520" w:type="pct"/>
            <w:shd w:val="clear" w:color="000000" w:fill="FFFFFF"/>
            <w:vAlign w:val="center"/>
            <w:hideMark/>
          </w:tcPr>
          <w:p w14:paraId="456027B9"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SERVICIO</w:t>
            </w:r>
          </w:p>
        </w:tc>
        <w:tc>
          <w:tcPr>
            <w:tcW w:w="480" w:type="pct"/>
            <w:shd w:val="clear" w:color="000000" w:fill="FFFFFF"/>
            <w:vAlign w:val="center"/>
            <w:hideMark/>
          </w:tcPr>
          <w:p w14:paraId="14E0AE04"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1</w:t>
            </w:r>
          </w:p>
        </w:tc>
        <w:tc>
          <w:tcPr>
            <w:tcW w:w="410" w:type="pct"/>
            <w:shd w:val="clear" w:color="000000" w:fill="FFFFFF"/>
          </w:tcPr>
          <w:p w14:paraId="0A807FB6"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c>
          <w:tcPr>
            <w:tcW w:w="410" w:type="pct"/>
            <w:shd w:val="clear" w:color="000000" w:fill="FFFFFF"/>
          </w:tcPr>
          <w:p w14:paraId="7EB01BB1"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r>
      <w:tr w:rsidR="00415B41" w:rsidRPr="00415B41" w14:paraId="3924AFFE" w14:textId="77777777" w:rsidTr="009F0836">
        <w:trPr>
          <w:trHeight w:val="20"/>
          <w:jc w:val="center"/>
        </w:trPr>
        <w:tc>
          <w:tcPr>
            <w:tcW w:w="303" w:type="pct"/>
            <w:shd w:val="clear" w:color="000000" w:fill="FFFFFF"/>
            <w:vAlign w:val="center"/>
            <w:hideMark/>
          </w:tcPr>
          <w:p w14:paraId="755241AD"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302</w:t>
            </w:r>
          </w:p>
        </w:tc>
        <w:tc>
          <w:tcPr>
            <w:tcW w:w="399" w:type="pct"/>
            <w:shd w:val="clear" w:color="000000" w:fill="FFFFFF"/>
            <w:vAlign w:val="center"/>
            <w:hideMark/>
          </w:tcPr>
          <w:p w14:paraId="6FAE87E0"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906502</w:t>
            </w:r>
          </w:p>
        </w:tc>
        <w:tc>
          <w:tcPr>
            <w:tcW w:w="426" w:type="pct"/>
            <w:shd w:val="clear" w:color="auto" w:fill="FFFFFF" w:themeFill="background1"/>
            <w:vAlign w:val="center"/>
            <w:hideMark/>
          </w:tcPr>
          <w:p w14:paraId="159F8A4C"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85101501</w:t>
            </w:r>
          </w:p>
        </w:tc>
        <w:tc>
          <w:tcPr>
            <w:tcW w:w="2052" w:type="pct"/>
            <w:shd w:val="clear" w:color="000000" w:fill="FFFFFF"/>
            <w:vAlign w:val="center"/>
            <w:hideMark/>
          </w:tcPr>
          <w:p w14:paraId="24894B12" w14:textId="77777777" w:rsidR="00415B41" w:rsidRPr="00415B41" w:rsidRDefault="00415B41" w:rsidP="00415B41">
            <w:pPr>
              <w:widowControl w:val="0"/>
              <w:suppressAutoHyphens/>
              <w:jc w:val="both"/>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n-US"/>
              </w:rPr>
              <w:t>TIPIFICACIÓN ANTÍGENO LEUCOCITARIO HUMANO CLASE I Y II (A B C DR DQ DP)</w:t>
            </w:r>
          </w:p>
        </w:tc>
        <w:tc>
          <w:tcPr>
            <w:tcW w:w="520" w:type="pct"/>
            <w:shd w:val="clear" w:color="000000" w:fill="FFFFFF"/>
            <w:vAlign w:val="center"/>
            <w:hideMark/>
          </w:tcPr>
          <w:p w14:paraId="4211B3A0"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SERVICIO</w:t>
            </w:r>
          </w:p>
        </w:tc>
        <w:tc>
          <w:tcPr>
            <w:tcW w:w="480" w:type="pct"/>
            <w:shd w:val="clear" w:color="000000" w:fill="FFFFFF"/>
            <w:vAlign w:val="center"/>
            <w:hideMark/>
          </w:tcPr>
          <w:p w14:paraId="3C24E2E8"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1</w:t>
            </w:r>
          </w:p>
        </w:tc>
        <w:tc>
          <w:tcPr>
            <w:tcW w:w="410" w:type="pct"/>
            <w:shd w:val="clear" w:color="000000" w:fill="FFFFFF"/>
          </w:tcPr>
          <w:p w14:paraId="6E21B9B1"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c>
          <w:tcPr>
            <w:tcW w:w="410" w:type="pct"/>
            <w:shd w:val="clear" w:color="000000" w:fill="FFFFFF"/>
          </w:tcPr>
          <w:p w14:paraId="1EDDAC38"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r>
      <w:tr w:rsidR="00415B41" w:rsidRPr="00415B41" w14:paraId="711984F7" w14:textId="77777777" w:rsidTr="009F0836">
        <w:trPr>
          <w:trHeight w:val="20"/>
          <w:jc w:val="center"/>
        </w:trPr>
        <w:tc>
          <w:tcPr>
            <w:tcW w:w="303" w:type="pct"/>
            <w:shd w:val="clear" w:color="000000" w:fill="FFFFFF"/>
            <w:vAlign w:val="center"/>
            <w:hideMark/>
          </w:tcPr>
          <w:p w14:paraId="4F808055"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303</w:t>
            </w:r>
          </w:p>
        </w:tc>
        <w:tc>
          <w:tcPr>
            <w:tcW w:w="399" w:type="pct"/>
            <w:shd w:val="clear" w:color="000000" w:fill="FFFFFF"/>
            <w:vAlign w:val="center"/>
            <w:hideMark/>
          </w:tcPr>
          <w:p w14:paraId="0FC82DA6"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62001</w:t>
            </w:r>
          </w:p>
        </w:tc>
        <w:tc>
          <w:tcPr>
            <w:tcW w:w="426" w:type="pct"/>
            <w:shd w:val="clear" w:color="auto" w:fill="FFFFFF" w:themeFill="background1"/>
            <w:vAlign w:val="center"/>
            <w:hideMark/>
          </w:tcPr>
          <w:p w14:paraId="0D8BFAF2"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85101501</w:t>
            </w:r>
          </w:p>
        </w:tc>
        <w:tc>
          <w:tcPr>
            <w:tcW w:w="2052" w:type="pct"/>
            <w:shd w:val="clear" w:color="000000" w:fill="FFFFFF"/>
            <w:vAlign w:val="center"/>
            <w:hideMark/>
          </w:tcPr>
          <w:p w14:paraId="4E26CDE3" w14:textId="77777777" w:rsidR="00415B41" w:rsidRPr="00415B41" w:rsidRDefault="00415B41" w:rsidP="00415B41">
            <w:pPr>
              <w:widowControl w:val="0"/>
              <w:suppressAutoHyphens/>
              <w:jc w:val="both"/>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TIROIDECTOMIA PARCIAL VIA ABIERTA</w:t>
            </w:r>
          </w:p>
        </w:tc>
        <w:tc>
          <w:tcPr>
            <w:tcW w:w="520" w:type="pct"/>
            <w:shd w:val="clear" w:color="000000" w:fill="FFFFFF"/>
            <w:vAlign w:val="center"/>
            <w:hideMark/>
          </w:tcPr>
          <w:p w14:paraId="41B54B3E"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SERVICIO</w:t>
            </w:r>
          </w:p>
        </w:tc>
        <w:tc>
          <w:tcPr>
            <w:tcW w:w="480" w:type="pct"/>
            <w:shd w:val="clear" w:color="000000" w:fill="FFFFFF"/>
            <w:vAlign w:val="center"/>
            <w:hideMark/>
          </w:tcPr>
          <w:p w14:paraId="631451D4"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1</w:t>
            </w:r>
          </w:p>
        </w:tc>
        <w:tc>
          <w:tcPr>
            <w:tcW w:w="410" w:type="pct"/>
            <w:shd w:val="clear" w:color="000000" w:fill="FFFFFF"/>
          </w:tcPr>
          <w:p w14:paraId="1D9416B9"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c>
          <w:tcPr>
            <w:tcW w:w="410" w:type="pct"/>
            <w:shd w:val="clear" w:color="000000" w:fill="FFFFFF"/>
          </w:tcPr>
          <w:p w14:paraId="55386F7A"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r>
      <w:tr w:rsidR="00415B41" w:rsidRPr="00415B41" w14:paraId="3E7D8ABD" w14:textId="77777777" w:rsidTr="009F0836">
        <w:trPr>
          <w:trHeight w:val="20"/>
          <w:jc w:val="center"/>
        </w:trPr>
        <w:tc>
          <w:tcPr>
            <w:tcW w:w="303" w:type="pct"/>
            <w:shd w:val="clear" w:color="000000" w:fill="FFFFFF"/>
            <w:vAlign w:val="center"/>
            <w:hideMark/>
          </w:tcPr>
          <w:p w14:paraId="7B0EFC46"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304</w:t>
            </w:r>
          </w:p>
        </w:tc>
        <w:tc>
          <w:tcPr>
            <w:tcW w:w="399" w:type="pct"/>
            <w:shd w:val="clear" w:color="000000" w:fill="FFFFFF"/>
            <w:vAlign w:val="center"/>
            <w:hideMark/>
          </w:tcPr>
          <w:p w14:paraId="08F11613"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62002</w:t>
            </w:r>
          </w:p>
        </w:tc>
        <w:tc>
          <w:tcPr>
            <w:tcW w:w="426" w:type="pct"/>
            <w:shd w:val="clear" w:color="auto" w:fill="FFFFFF" w:themeFill="background1"/>
            <w:vAlign w:val="center"/>
            <w:hideMark/>
          </w:tcPr>
          <w:p w14:paraId="23E88822"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85101501</w:t>
            </w:r>
          </w:p>
        </w:tc>
        <w:tc>
          <w:tcPr>
            <w:tcW w:w="2052" w:type="pct"/>
            <w:shd w:val="clear" w:color="000000" w:fill="FFFFFF"/>
            <w:vAlign w:val="center"/>
            <w:hideMark/>
          </w:tcPr>
          <w:p w14:paraId="2ABB40CB" w14:textId="77777777" w:rsidR="00415B41" w:rsidRPr="00415B41" w:rsidRDefault="00415B41" w:rsidP="00415B41">
            <w:pPr>
              <w:widowControl w:val="0"/>
              <w:suppressAutoHyphens/>
              <w:jc w:val="both"/>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TIROIDECTOMIA PARCIAL VIA ENDOSCOPICA</w:t>
            </w:r>
          </w:p>
        </w:tc>
        <w:tc>
          <w:tcPr>
            <w:tcW w:w="520" w:type="pct"/>
            <w:shd w:val="clear" w:color="000000" w:fill="FFFFFF"/>
            <w:vAlign w:val="center"/>
            <w:hideMark/>
          </w:tcPr>
          <w:p w14:paraId="6CB16750"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SERVICIO</w:t>
            </w:r>
          </w:p>
        </w:tc>
        <w:tc>
          <w:tcPr>
            <w:tcW w:w="480" w:type="pct"/>
            <w:shd w:val="clear" w:color="000000" w:fill="FFFFFF"/>
            <w:vAlign w:val="center"/>
            <w:hideMark/>
          </w:tcPr>
          <w:p w14:paraId="6CD55169"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1</w:t>
            </w:r>
          </w:p>
        </w:tc>
        <w:tc>
          <w:tcPr>
            <w:tcW w:w="410" w:type="pct"/>
            <w:shd w:val="clear" w:color="000000" w:fill="FFFFFF"/>
          </w:tcPr>
          <w:p w14:paraId="4EA111F8"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c>
          <w:tcPr>
            <w:tcW w:w="410" w:type="pct"/>
            <w:shd w:val="clear" w:color="000000" w:fill="FFFFFF"/>
          </w:tcPr>
          <w:p w14:paraId="143B356E"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r>
      <w:tr w:rsidR="00415B41" w:rsidRPr="00415B41" w14:paraId="5A1CF741" w14:textId="77777777" w:rsidTr="009F0836">
        <w:trPr>
          <w:trHeight w:val="20"/>
          <w:jc w:val="center"/>
        </w:trPr>
        <w:tc>
          <w:tcPr>
            <w:tcW w:w="303" w:type="pct"/>
            <w:shd w:val="clear" w:color="000000" w:fill="FFFFFF"/>
            <w:vAlign w:val="center"/>
            <w:hideMark/>
          </w:tcPr>
          <w:p w14:paraId="71403CF7"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305</w:t>
            </w:r>
          </w:p>
        </w:tc>
        <w:tc>
          <w:tcPr>
            <w:tcW w:w="399" w:type="pct"/>
            <w:shd w:val="clear" w:color="000000" w:fill="FFFFFF"/>
            <w:vAlign w:val="center"/>
            <w:hideMark/>
          </w:tcPr>
          <w:p w14:paraId="486FB46F"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64101</w:t>
            </w:r>
          </w:p>
        </w:tc>
        <w:tc>
          <w:tcPr>
            <w:tcW w:w="426" w:type="pct"/>
            <w:shd w:val="clear" w:color="auto" w:fill="FFFFFF" w:themeFill="background1"/>
            <w:vAlign w:val="center"/>
            <w:hideMark/>
          </w:tcPr>
          <w:p w14:paraId="0069E4F6"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85101501</w:t>
            </w:r>
          </w:p>
        </w:tc>
        <w:tc>
          <w:tcPr>
            <w:tcW w:w="2052" w:type="pct"/>
            <w:shd w:val="clear" w:color="000000" w:fill="FFFFFF"/>
            <w:vAlign w:val="center"/>
            <w:hideMark/>
          </w:tcPr>
          <w:p w14:paraId="798174A6" w14:textId="77777777" w:rsidR="00415B41" w:rsidRPr="00415B41" w:rsidRDefault="00415B41" w:rsidP="00415B41">
            <w:pPr>
              <w:widowControl w:val="0"/>
              <w:suppressAutoHyphens/>
              <w:jc w:val="both"/>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TIROIDECTOMIA TOTAL VIA ABIERTA</w:t>
            </w:r>
          </w:p>
        </w:tc>
        <w:tc>
          <w:tcPr>
            <w:tcW w:w="520" w:type="pct"/>
            <w:shd w:val="clear" w:color="000000" w:fill="FFFFFF"/>
            <w:vAlign w:val="center"/>
            <w:hideMark/>
          </w:tcPr>
          <w:p w14:paraId="766508DA"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SERVICIO</w:t>
            </w:r>
          </w:p>
        </w:tc>
        <w:tc>
          <w:tcPr>
            <w:tcW w:w="480" w:type="pct"/>
            <w:shd w:val="clear" w:color="000000" w:fill="FFFFFF"/>
            <w:vAlign w:val="center"/>
            <w:hideMark/>
          </w:tcPr>
          <w:p w14:paraId="1D1187DC"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1</w:t>
            </w:r>
          </w:p>
        </w:tc>
        <w:tc>
          <w:tcPr>
            <w:tcW w:w="410" w:type="pct"/>
            <w:shd w:val="clear" w:color="000000" w:fill="FFFFFF"/>
          </w:tcPr>
          <w:p w14:paraId="4495D5B8"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c>
          <w:tcPr>
            <w:tcW w:w="410" w:type="pct"/>
            <w:shd w:val="clear" w:color="000000" w:fill="FFFFFF"/>
          </w:tcPr>
          <w:p w14:paraId="4334C2AB"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r>
      <w:tr w:rsidR="00415B41" w:rsidRPr="00415B41" w14:paraId="42F4A8C9" w14:textId="77777777" w:rsidTr="009F0836">
        <w:trPr>
          <w:trHeight w:val="20"/>
          <w:jc w:val="center"/>
        </w:trPr>
        <w:tc>
          <w:tcPr>
            <w:tcW w:w="303" w:type="pct"/>
            <w:shd w:val="clear" w:color="000000" w:fill="FFFFFF"/>
            <w:vAlign w:val="center"/>
            <w:hideMark/>
          </w:tcPr>
          <w:p w14:paraId="2446705A"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306</w:t>
            </w:r>
          </w:p>
        </w:tc>
        <w:tc>
          <w:tcPr>
            <w:tcW w:w="399" w:type="pct"/>
            <w:shd w:val="clear" w:color="000000" w:fill="FFFFFF"/>
            <w:vAlign w:val="center"/>
            <w:hideMark/>
          </w:tcPr>
          <w:p w14:paraId="3D50EA36"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879990</w:t>
            </w:r>
          </w:p>
        </w:tc>
        <w:tc>
          <w:tcPr>
            <w:tcW w:w="426" w:type="pct"/>
            <w:shd w:val="clear" w:color="auto" w:fill="FFFFFF" w:themeFill="background1"/>
            <w:vAlign w:val="center"/>
            <w:hideMark/>
          </w:tcPr>
          <w:p w14:paraId="6435F853"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85101501</w:t>
            </w:r>
          </w:p>
        </w:tc>
        <w:tc>
          <w:tcPr>
            <w:tcW w:w="2052" w:type="pct"/>
            <w:shd w:val="clear" w:color="000000" w:fill="FFFFFF"/>
            <w:vAlign w:val="center"/>
            <w:hideMark/>
          </w:tcPr>
          <w:p w14:paraId="058478C6" w14:textId="77777777" w:rsidR="00415B41" w:rsidRPr="00415B41" w:rsidRDefault="00415B41" w:rsidP="00415B41">
            <w:pPr>
              <w:widowControl w:val="0"/>
              <w:suppressAutoHyphens/>
              <w:jc w:val="both"/>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n-US"/>
              </w:rPr>
              <w:t>TOMOGRAFIA COMPUTADA COMO GUIA PARA PROCEDIMIENTOS</w:t>
            </w:r>
          </w:p>
        </w:tc>
        <w:tc>
          <w:tcPr>
            <w:tcW w:w="520" w:type="pct"/>
            <w:shd w:val="clear" w:color="000000" w:fill="FFFFFF"/>
            <w:vAlign w:val="center"/>
            <w:hideMark/>
          </w:tcPr>
          <w:p w14:paraId="4619F7A1"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SERVICIO</w:t>
            </w:r>
          </w:p>
        </w:tc>
        <w:tc>
          <w:tcPr>
            <w:tcW w:w="480" w:type="pct"/>
            <w:shd w:val="clear" w:color="000000" w:fill="FFFFFF"/>
            <w:vAlign w:val="center"/>
            <w:hideMark/>
          </w:tcPr>
          <w:p w14:paraId="6D3DC210"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1</w:t>
            </w:r>
          </w:p>
        </w:tc>
        <w:tc>
          <w:tcPr>
            <w:tcW w:w="410" w:type="pct"/>
            <w:shd w:val="clear" w:color="000000" w:fill="FFFFFF"/>
          </w:tcPr>
          <w:p w14:paraId="754AD333"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c>
          <w:tcPr>
            <w:tcW w:w="410" w:type="pct"/>
            <w:shd w:val="clear" w:color="000000" w:fill="FFFFFF"/>
          </w:tcPr>
          <w:p w14:paraId="5295413D"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r>
      <w:tr w:rsidR="00415B41" w:rsidRPr="00415B41" w14:paraId="4A90FB27" w14:textId="77777777" w:rsidTr="009F0836">
        <w:trPr>
          <w:trHeight w:val="20"/>
          <w:jc w:val="center"/>
        </w:trPr>
        <w:tc>
          <w:tcPr>
            <w:tcW w:w="303" w:type="pct"/>
            <w:shd w:val="clear" w:color="000000" w:fill="FFFFFF"/>
            <w:vAlign w:val="center"/>
            <w:hideMark/>
          </w:tcPr>
          <w:p w14:paraId="3EFC08E0"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307</w:t>
            </w:r>
          </w:p>
        </w:tc>
        <w:tc>
          <w:tcPr>
            <w:tcW w:w="399" w:type="pct"/>
            <w:shd w:val="clear" w:color="000000" w:fill="FFFFFF"/>
            <w:vAlign w:val="center"/>
            <w:hideMark/>
          </w:tcPr>
          <w:p w14:paraId="65ED5BC1"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879420</w:t>
            </w:r>
          </w:p>
        </w:tc>
        <w:tc>
          <w:tcPr>
            <w:tcW w:w="426" w:type="pct"/>
            <w:shd w:val="clear" w:color="auto" w:fill="FFFFFF" w:themeFill="background1"/>
            <w:vAlign w:val="center"/>
            <w:hideMark/>
          </w:tcPr>
          <w:p w14:paraId="5DE5E7E8"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85101501</w:t>
            </w:r>
          </w:p>
        </w:tc>
        <w:tc>
          <w:tcPr>
            <w:tcW w:w="2052" w:type="pct"/>
            <w:shd w:val="clear" w:color="000000" w:fill="FFFFFF"/>
            <w:vAlign w:val="center"/>
            <w:hideMark/>
          </w:tcPr>
          <w:p w14:paraId="57FEA598" w14:textId="77777777" w:rsidR="00415B41" w:rsidRPr="00415B41" w:rsidRDefault="00415B41" w:rsidP="00415B41">
            <w:pPr>
              <w:widowControl w:val="0"/>
              <w:suppressAutoHyphens/>
              <w:jc w:val="both"/>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n-US"/>
              </w:rPr>
              <w:t>TOMOGRAFIA COMPUTADA DE ABDOMEN Y PELVIS (ABDOMEN TOTAL)</w:t>
            </w:r>
          </w:p>
        </w:tc>
        <w:tc>
          <w:tcPr>
            <w:tcW w:w="520" w:type="pct"/>
            <w:shd w:val="clear" w:color="000000" w:fill="FFFFFF"/>
            <w:vAlign w:val="center"/>
            <w:hideMark/>
          </w:tcPr>
          <w:p w14:paraId="5F238ACA"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SERVICIO</w:t>
            </w:r>
          </w:p>
        </w:tc>
        <w:tc>
          <w:tcPr>
            <w:tcW w:w="480" w:type="pct"/>
            <w:shd w:val="clear" w:color="000000" w:fill="FFFFFF"/>
            <w:vAlign w:val="center"/>
            <w:hideMark/>
          </w:tcPr>
          <w:p w14:paraId="719047AA"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1</w:t>
            </w:r>
          </w:p>
        </w:tc>
        <w:tc>
          <w:tcPr>
            <w:tcW w:w="410" w:type="pct"/>
            <w:shd w:val="clear" w:color="000000" w:fill="FFFFFF"/>
          </w:tcPr>
          <w:p w14:paraId="471A2E42"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c>
          <w:tcPr>
            <w:tcW w:w="410" w:type="pct"/>
            <w:shd w:val="clear" w:color="000000" w:fill="FFFFFF"/>
          </w:tcPr>
          <w:p w14:paraId="526D6A39"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r>
      <w:tr w:rsidR="00415B41" w:rsidRPr="00415B41" w14:paraId="21E2ADC7" w14:textId="77777777" w:rsidTr="009F0836">
        <w:trPr>
          <w:trHeight w:val="20"/>
          <w:jc w:val="center"/>
        </w:trPr>
        <w:tc>
          <w:tcPr>
            <w:tcW w:w="303" w:type="pct"/>
            <w:shd w:val="clear" w:color="000000" w:fill="FFFFFF"/>
            <w:vAlign w:val="center"/>
            <w:hideMark/>
          </w:tcPr>
          <w:p w14:paraId="36FFD6F8"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308</w:t>
            </w:r>
          </w:p>
        </w:tc>
        <w:tc>
          <w:tcPr>
            <w:tcW w:w="399" w:type="pct"/>
            <w:shd w:val="clear" w:color="000000" w:fill="FFFFFF"/>
            <w:vAlign w:val="center"/>
            <w:hideMark/>
          </w:tcPr>
          <w:p w14:paraId="0FE6ACBB"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879205</w:t>
            </w:r>
          </w:p>
        </w:tc>
        <w:tc>
          <w:tcPr>
            <w:tcW w:w="426" w:type="pct"/>
            <w:shd w:val="clear" w:color="auto" w:fill="FFFFFF" w:themeFill="background1"/>
            <w:vAlign w:val="center"/>
            <w:hideMark/>
          </w:tcPr>
          <w:p w14:paraId="1F7D4419"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85101501</w:t>
            </w:r>
          </w:p>
        </w:tc>
        <w:tc>
          <w:tcPr>
            <w:tcW w:w="2052" w:type="pct"/>
            <w:shd w:val="clear" w:color="000000" w:fill="FFFFFF"/>
            <w:vAlign w:val="center"/>
            <w:hideMark/>
          </w:tcPr>
          <w:p w14:paraId="23AA3578" w14:textId="77777777" w:rsidR="00415B41" w:rsidRPr="00415B41" w:rsidRDefault="00415B41" w:rsidP="00415B41">
            <w:pPr>
              <w:widowControl w:val="0"/>
              <w:suppressAutoHyphens/>
              <w:jc w:val="both"/>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n-US"/>
              </w:rPr>
              <w:t>TOMOGRAFIA COMPUTADA DE COLUMNA SEGMENTOS CERVICAL TORACICO LUMBAR O SACRO COMPLEMENTO A MIELOGRAFIA (CADA SEGMENTO)</w:t>
            </w:r>
          </w:p>
        </w:tc>
        <w:tc>
          <w:tcPr>
            <w:tcW w:w="520" w:type="pct"/>
            <w:shd w:val="clear" w:color="000000" w:fill="FFFFFF"/>
            <w:vAlign w:val="center"/>
            <w:hideMark/>
          </w:tcPr>
          <w:p w14:paraId="53D213E2"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SERVICIO</w:t>
            </w:r>
          </w:p>
        </w:tc>
        <w:tc>
          <w:tcPr>
            <w:tcW w:w="480" w:type="pct"/>
            <w:shd w:val="clear" w:color="000000" w:fill="FFFFFF"/>
            <w:vAlign w:val="center"/>
            <w:hideMark/>
          </w:tcPr>
          <w:p w14:paraId="3D51B665"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1</w:t>
            </w:r>
          </w:p>
        </w:tc>
        <w:tc>
          <w:tcPr>
            <w:tcW w:w="410" w:type="pct"/>
            <w:shd w:val="clear" w:color="000000" w:fill="FFFFFF"/>
          </w:tcPr>
          <w:p w14:paraId="02CF0CBF"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c>
          <w:tcPr>
            <w:tcW w:w="410" w:type="pct"/>
            <w:shd w:val="clear" w:color="000000" w:fill="FFFFFF"/>
          </w:tcPr>
          <w:p w14:paraId="5C28BCDF"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r>
      <w:tr w:rsidR="00415B41" w:rsidRPr="00415B41" w14:paraId="6F73426E" w14:textId="77777777" w:rsidTr="009F0836">
        <w:trPr>
          <w:trHeight w:val="20"/>
          <w:jc w:val="center"/>
        </w:trPr>
        <w:tc>
          <w:tcPr>
            <w:tcW w:w="303" w:type="pct"/>
            <w:shd w:val="clear" w:color="000000" w:fill="FFFFFF"/>
            <w:vAlign w:val="center"/>
            <w:hideMark/>
          </w:tcPr>
          <w:p w14:paraId="103171F4"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309</w:t>
            </w:r>
          </w:p>
        </w:tc>
        <w:tc>
          <w:tcPr>
            <w:tcW w:w="399" w:type="pct"/>
            <w:shd w:val="clear" w:color="000000" w:fill="FFFFFF"/>
            <w:vAlign w:val="center"/>
            <w:hideMark/>
          </w:tcPr>
          <w:p w14:paraId="53ED5C21"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879201</w:t>
            </w:r>
          </w:p>
        </w:tc>
        <w:tc>
          <w:tcPr>
            <w:tcW w:w="426" w:type="pct"/>
            <w:shd w:val="clear" w:color="auto" w:fill="FFFFFF" w:themeFill="background1"/>
            <w:vAlign w:val="center"/>
            <w:hideMark/>
          </w:tcPr>
          <w:p w14:paraId="53F44A8F"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85101501</w:t>
            </w:r>
          </w:p>
        </w:tc>
        <w:tc>
          <w:tcPr>
            <w:tcW w:w="2052" w:type="pct"/>
            <w:shd w:val="clear" w:color="000000" w:fill="FFFFFF"/>
            <w:vAlign w:val="center"/>
            <w:hideMark/>
          </w:tcPr>
          <w:p w14:paraId="5DDD315B" w14:textId="77777777" w:rsidR="00415B41" w:rsidRPr="00415B41" w:rsidRDefault="00415B41" w:rsidP="00415B41">
            <w:pPr>
              <w:widowControl w:val="0"/>
              <w:suppressAutoHyphens/>
              <w:jc w:val="both"/>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n-US"/>
              </w:rPr>
              <w:t>TOMOGRAFIA COMPUTADA DE COLUMNA SEGMENTOS CERVICAL TORACICO LUMBAR O SACRO POR CADA NIVEL (TRES ESPACIOS)</w:t>
            </w:r>
          </w:p>
        </w:tc>
        <w:tc>
          <w:tcPr>
            <w:tcW w:w="520" w:type="pct"/>
            <w:shd w:val="clear" w:color="000000" w:fill="FFFFFF"/>
            <w:vAlign w:val="center"/>
            <w:hideMark/>
          </w:tcPr>
          <w:p w14:paraId="09BB4EFF"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SERVICIO</w:t>
            </w:r>
          </w:p>
        </w:tc>
        <w:tc>
          <w:tcPr>
            <w:tcW w:w="480" w:type="pct"/>
            <w:shd w:val="clear" w:color="000000" w:fill="FFFFFF"/>
            <w:vAlign w:val="center"/>
            <w:hideMark/>
          </w:tcPr>
          <w:p w14:paraId="71D2456E"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1</w:t>
            </w:r>
          </w:p>
        </w:tc>
        <w:tc>
          <w:tcPr>
            <w:tcW w:w="410" w:type="pct"/>
            <w:shd w:val="clear" w:color="000000" w:fill="FFFFFF"/>
          </w:tcPr>
          <w:p w14:paraId="2ABE8107"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c>
          <w:tcPr>
            <w:tcW w:w="410" w:type="pct"/>
            <w:shd w:val="clear" w:color="000000" w:fill="FFFFFF"/>
          </w:tcPr>
          <w:p w14:paraId="6968AAF4"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r>
      <w:tr w:rsidR="00415B41" w:rsidRPr="00415B41" w14:paraId="683432D7" w14:textId="77777777" w:rsidTr="009F0836">
        <w:trPr>
          <w:trHeight w:val="20"/>
          <w:jc w:val="center"/>
        </w:trPr>
        <w:tc>
          <w:tcPr>
            <w:tcW w:w="303" w:type="pct"/>
            <w:shd w:val="clear" w:color="000000" w:fill="FFFFFF"/>
            <w:vAlign w:val="center"/>
            <w:hideMark/>
          </w:tcPr>
          <w:p w14:paraId="33C87677"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310</w:t>
            </w:r>
          </w:p>
        </w:tc>
        <w:tc>
          <w:tcPr>
            <w:tcW w:w="399" w:type="pct"/>
            <w:shd w:val="clear" w:color="000000" w:fill="FFFFFF"/>
            <w:vAlign w:val="center"/>
            <w:hideMark/>
          </w:tcPr>
          <w:p w14:paraId="2C757A7D"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879111</w:t>
            </w:r>
          </w:p>
        </w:tc>
        <w:tc>
          <w:tcPr>
            <w:tcW w:w="426" w:type="pct"/>
            <w:shd w:val="clear" w:color="auto" w:fill="FFFFFF" w:themeFill="background1"/>
            <w:vAlign w:val="center"/>
            <w:hideMark/>
          </w:tcPr>
          <w:p w14:paraId="31E8DD49"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85101501</w:t>
            </w:r>
          </w:p>
        </w:tc>
        <w:tc>
          <w:tcPr>
            <w:tcW w:w="2052" w:type="pct"/>
            <w:shd w:val="clear" w:color="000000" w:fill="FFFFFF"/>
            <w:vAlign w:val="center"/>
            <w:hideMark/>
          </w:tcPr>
          <w:p w14:paraId="4D7E051F" w14:textId="77777777" w:rsidR="00415B41" w:rsidRPr="00415B41" w:rsidRDefault="00415B41" w:rsidP="00415B41">
            <w:pPr>
              <w:widowControl w:val="0"/>
              <w:suppressAutoHyphens/>
              <w:jc w:val="both"/>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n-US"/>
              </w:rPr>
              <w:t>TOMOGRAFIA COMPUTADA DE CRANEO SIMPLE</w:t>
            </w:r>
          </w:p>
        </w:tc>
        <w:tc>
          <w:tcPr>
            <w:tcW w:w="520" w:type="pct"/>
            <w:shd w:val="clear" w:color="000000" w:fill="FFFFFF"/>
            <w:vAlign w:val="center"/>
            <w:hideMark/>
          </w:tcPr>
          <w:p w14:paraId="76975AAA"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SERVICIO</w:t>
            </w:r>
          </w:p>
        </w:tc>
        <w:tc>
          <w:tcPr>
            <w:tcW w:w="480" w:type="pct"/>
            <w:shd w:val="clear" w:color="000000" w:fill="FFFFFF"/>
            <w:vAlign w:val="center"/>
            <w:hideMark/>
          </w:tcPr>
          <w:p w14:paraId="277E14E2"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1</w:t>
            </w:r>
          </w:p>
        </w:tc>
        <w:tc>
          <w:tcPr>
            <w:tcW w:w="410" w:type="pct"/>
            <w:shd w:val="clear" w:color="000000" w:fill="FFFFFF"/>
          </w:tcPr>
          <w:p w14:paraId="2AF3F5F3"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c>
          <w:tcPr>
            <w:tcW w:w="410" w:type="pct"/>
            <w:shd w:val="clear" w:color="000000" w:fill="FFFFFF"/>
          </w:tcPr>
          <w:p w14:paraId="6C2F2891"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r>
      <w:tr w:rsidR="00415B41" w:rsidRPr="00415B41" w14:paraId="57638C99" w14:textId="77777777" w:rsidTr="009F0836">
        <w:trPr>
          <w:trHeight w:val="20"/>
          <w:jc w:val="center"/>
        </w:trPr>
        <w:tc>
          <w:tcPr>
            <w:tcW w:w="303" w:type="pct"/>
            <w:shd w:val="clear" w:color="000000" w:fill="FFFFFF"/>
            <w:vAlign w:val="center"/>
            <w:hideMark/>
          </w:tcPr>
          <w:p w14:paraId="358F5F29"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311</w:t>
            </w:r>
          </w:p>
        </w:tc>
        <w:tc>
          <w:tcPr>
            <w:tcW w:w="399" w:type="pct"/>
            <w:shd w:val="clear" w:color="000000" w:fill="FFFFFF"/>
            <w:vAlign w:val="center"/>
            <w:hideMark/>
          </w:tcPr>
          <w:p w14:paraId="584287CD"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879113</w:t>
            </w:r>
          </w:p>
        </w:tc>
        <w:tc>
          <w:tcPr>
            <w:tcW w:w="426" w:type="pct"/>
            <w:shd w:val="clear" w:color="auto" w:fill="FFFFFF" w:themeFill="background1"/>
            <w:vAlign w:val="center"/>
            <w:hideMark/>
          </w:tcPr>
          <w:p w14:paraId="0B60B07F"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85101501</w:t>
            </w:r>
          </w:p>
        </w:tc>
        <w:tc>
          <w:tcPr>
            <w:tcW w:w="2052" w:type="pct"/>
            <w:shd w:val="clear" w:color="000000" w:fill="FFFFFF"/>
            <w:vAlign w:val="center"/>
            <w:hideMark/>
          </w:tcPr>
          <w:p w14:paraId="175FB6A1" w14:textId="77777777" w:rsidR="00415B41" w:rsidRPr="00415B41" w:rsidRDefault="00415B41" w:rsidP="00415B41">
            <w:pPr>
              <w:widowControl w:val="0"/>
              <w:suppressAutoHyphens/>
              <w:jc w:val="both"/>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n-US"/>
              </w:rPr>
              <w:t>TOMOGRAFIA COMPUTADA DE CRANEO SIMPLE Y CON CONTRASTE</w:t>
            </w:r>
          </w:p>
        </w:tc>
        <w:tc>
          <w:tcPr>
            <w:tcW w:w="520" w:type="pct"/>
            <w:shd w:val="clear" w:color="000000" w:fill="FFFFFF"/>
            <w:vAlign w:val="center"/>
            <w:hideMark/>
          </w:tcPr>
          <w:p w14:paraId="4DEE04B2"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SERVICIO</w:t>
            </w:r>
          </w:p>
        </w:tc>
        <w:tc>
          <w:tcPr>
            <w:tcW w:w="480" w:type="pct"/>
            <w:shd w:val="clear" w:color="000000" w:fill="FFFFFF"/>
            <w:vAlign w:val="center"/>
            <w:hideMark/>
          </w:tcPr>
          <w:p w14:paraId="3F370212"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1</w:t>
            </w:r>
          </w:p>
        </w:tc>
        <w:tc>
          <w:tcPr>
            <w:tcW w:w="410" w:type="pct"/>
            <w:shd w:val="clear" w:color="000000" w:fill="FFFFFF"/>
          </w:tcPr>
          <w:p w14:paraId="3C574B79"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c>
          <w:tcPr>
            <w:tcW w:w="410" w:type="pct"/>
            <w:shd w:val="clear" w:color="000000" w:fill="FFFFFF"/>
          </w:tcPr>
          <w:p w14:paraId="7BF7401D"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r>
      <w:tr w:rsidR="00415B41" w:rsidRPr="00415B41" w14:paraId="00660423" w14:textId="77777777" w:rsidTr="009F0836">
        <w:trPr>
          <w:trHeight w:val="20"/>
          <w:jc w:val="center"/>
        </w:trPr>
        <w:tc>
          <w:tcPr>
            <w:tcW w:w="303" w:type="pct"/>
            <w:shd w:val="clear" w:color="000000" w:fill="FFFFFF"/>
            <w:vAlign w:val="center"/>
            <w:hideMark/>
          </w:tcPr>
          <w:p w14:paraId="2115B15C"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312</w:t>
            </w:r>
          </w:p>
        </w:tc>
        <w:tc>
          <w:tcPr>
            <w:tcW w:w="399" w:type="pct"/>
            <w:shd w:val="clear" w:color="000000" w:fill="FFFFFF"/>
            <w:vAlign w:val="center"/>
            <w:hideMark/>
          </w:tcPr>
          <w:p w14:paraId="5841DFDA"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879161</w:t>
            </w:r>
          </w:p>
        </w:tc>
        <w:tc>
          <w:tcPr>
            <w:tcW w:w="426" w:type="pct"/>
            <w:shd w:val="clear" w:color="auto" w:fill="FFFFFF" w:themeFill="background1"/>
            <w:vAlign w:val="center"/>
            <w:hideMark/>
          </w:tcPr>
          <w:p w14:paraId="72358855"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85101501</w:t>
            </w:r>
          </w:p>
        </w:tc>
        <w:tc>
          <w:tcPr>
            <w:tcW w:w="2052" w:type="pct"/>
            <w:shd w:val="clear" w:color="000000" w:fill="FFFFFF"/>
            <w:vAlign w:val="center"/>
            <w:hideMark/>
          </w:tcPr>
          <w:p w14:paraId="0ABC126D" w14:textId="77777777" w:rsidR="00415B41" w:rsidRPr="00415B41" w:rsidRDefault="00415B41" w:rsidP="00415B41">
            <w:pPr>
              <w:widowControl w:val="0"/>
              <w:suppressAutoHyphens/>
              <w:jc w:val="both"/>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TOMOGRAFIA COMPUTADA DE CUELLO</w:t>
            </w:r>
          </w:p>
        </w:tc>
        <w:tc>
          <w:tcPr>
            <w:tcW w:w="520" w:type="pct"/>
            <w:shd w:val="clear" w:color="000000" w:fill="FFFFFF"/>
            <w:vAlign w:val="center"/>
            <w:hideMark/>
          </w:tcPr>
          <w:p w14:paraId="6C1BA8A6"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SERVICIO</w:t>
            </w:r>
          </w:p>
        </w:tc>
        <w:tc>
          <w:tcPr>
            <w:tcW w:w="480" w:type="pct"/>
            <w:shd w:val="clear" w:color="000000" w:fill="FFFFFF"/>
            <w:vAlign w:val="center"/>
            <w:hideMark/>
          </w:tcPr>
          <w:p w14:paraId="7C21EC53"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1</w:t>
            </w:r>
          </w:p>
        </w:tc>
        <w:tc>
          <w:tcPr>
            <w:tcW w:w="410" w:type="pct"/>
            <w:shd w:val="clear" w:color="000000" w:fill="FFFFFF"/>
          </w:tcPr>
          <w:p w14:paraId="3C742E74"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c>
          <w:tcPr>
            <w:tcW w:w="410" w:type="pct"/>
            <w:shd w:val="clear" w:color="000000" w:fill="FFFFFF"/>
          </w:tcPr>
          <w:p w14:paraId="5026ED2F"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r>
      <w:tr w:rsidR="00415B41" w:rsidRPr="00415B41" w14:paraId="510FA90C" w14:textId="77777777" w:rsidTr="009F0836">
        <w:trPr>
          <w:trHeight w:val="20"/>
          <w:jc w:val="center"/>
        </w:trPr>
        <w:tc>
          <w:tcPr>
            <w:tcW w:w="303" w:type="pct"/>
            <w:shd w:val="clear" w:color="000000" w:fill="FFFFFF"/>
            <w:vAlign w:val="center"/>
            <w:hideMark/>
          </w:tcPr>
          <w:p w14:paraId="64B960F2"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313</w:t>
            </w:r>
          </w:p>
        </w:tc>
        <w:tc>
          <w:tcPr>
            <w:tcW w:w="399" w:type="pct"/>
            <w:shd w:val="clear" w:color="000000" w:fill="FFFFFF"/>
            <w:vAlign w:val="center"/>
            <w:hideMark/>
          </w:tcPr>
          <w:p w14:paraId="36C90087"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879131</w:t>
            </w:r>
          </w:p>
        </w:tc>
        <w:tc>
          <w:tcPr>
            <w:tcW w:w="426" w:type="pct"/>
            <w:shd w:val="clear" w:color="auto" w:fill="FFFFFF" w:themeFill="background1"/>
            <w:vAlign w:val="center"/>
            <w:hideMark/>
          </w:tcPr>
          <w:p w14:paraId="58261063"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85101501</w:t>
            </w:r>
          </w:p>
        </w:tc>
        <w:tc>
          <w:tcPr>
            <w:tcW w:w="2052" w:type="pct"/>
            <w:shd w:val="clear" w:color="000000" w:fill="FFFFFF"/>
            <w:vAlign w:val="center"/>
            <w:hideMark/>
          </w:tcPr>
          <w:p w14:paraId="474F7B88" w14:textId="77777777" w:rsidR="00415B41" w:rsidRPr="00415B41" w:rsidRDefault="00415B41" w:rsidP="00415B41">
            <w:pPr>
              <w:widowControl w:val="0"/>
              <w:suppressAutoHyphens/>
              <w:jc w:val="both"/>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n-US"/>
              </w:rPr>
              <w:t>TOMOGRAFIA COMPUTADA DE SENOS PARANASALES O CARA</w:t>
            </w:r>
          </w:p>
        </w:tc>
        <w:tc>
          <w:tcPr>
            <w:tcW w:w="520" w:type="pct"/>
            <w:shd w:val="clear" w:color="000000" w:fill="FFFFFF"/>
            <w:vAlign w:val="center"/>
            <w:hideMark/>
          </w:tcPr>
          <w:p w14:paraId="4F42FAE1"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SERVICIO</w:t>
            </w:r>
          </w:p>
        </w:tc>
        <w:tc>
          <w:tcPr>
            <w:tcW w:w="480" w:type="pct"/>
            <w:shd w:val="clear" w:color="000000" w:fill="FFFFFF"/>
            <w:vAlign w:val="center"/>
            <w:hideMark/>
          </w:tcPr>
          <w:p w14:paraId="579F67D9"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1</w:t>
            </w:r>
          </w:p>
        </w:tc>
        <w:tc>
          <w:tcPr>
            <w:tcW w:w="410" w:type="pct"/>
            <w:shd w:val="clear" w:color="000000" w:fill="FFFFFF"/>
          </w:tcPr>
          <w:p w14:paraId="195FCF12"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c>
          <w:tcPr>
            <w:tcW w:w="410" w:type="pct"/>
            <w:shd w:val="clear" w:color="000000" w:fill="FFFFFF"/>
          </w:tcPr>
          <w:p w14:paraId="0B9793D9"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r>
      <w:tr w:rsidR="00415B41" w:rsidRPr="00415B41" w14:paraId="17DF5455" w14:textId="77777777" w:rsidTr="009F0836">
        <w:trPr>
          <w:trHeight w:val="20"/>
          <w:jc w:val="center"/>
        </w:trPr>
        <w:tc>
          <w:tcPr>
            <w:tcW w:w="303" w:type="pct"/>
            <w:shd w:val="clear" w:color="000000" w:fill="FFFFFF"/>
            <w:vAlign w:val="center"/>
            <w:hideMark/>
          </w:tcPr>
          <w:p w14:paraId="60D51A8F"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314</w:t>
            </w:r>
          </w:p>
        </w:tc>
        <w:tc>
          <w:tcPr>
            <w:tcW w:w="399" w:type="pct"/>
            <w:shd w:val="clear" w:color="000000" w:fill="FFFFFF"/>
            <w:vAlign w:val="center"/>
            <w:hideMark/>
          </w:tcPr>
          <w:p w14:paraId="6A68BAAF"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879301</w:t>
            </w:r>
          </w:p>
        </w:tc>
        <w:tc>
          <w:tcPr>
            <w:tcW w:w="426" w:type="pct"/>
            <w:shd w:val="clear" w:color="auto" w:fill="FFFFFF" w:themeFill="background1"/>
            <w:vAlign w:val="center"/>
            <w:hideMark/>
          </w:tcPr>
          <w:p w14:paraId="4ECECA81"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85101501</w:t>
            </w:r>
          </w:p>
        </w:tc>
        <w:tc>
          <w:tcPr>
            <w:tcW w:w="2052" w:type="pct"/>
            <w:shd w:val="clear" w:color="000000" w:fill="FFFFFF"/>
            <w:vAlign w:val="center"/>
            <w:hideMark/>
          </w:tcPr>
          <w:p w14:paraId="6E3B8529" w14:textId="77777777" w:rsidR="00415B41" w:rsidRPr="00415B41" w:rsidRDefault="00415B41" w:rsidP="00415B41">
            <w:pPr>
              <w:widowControl w:val="0"/>
              <w:suppressAutoHyphens/>
              <w:jc w:val="both"/>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TOMOGRAFIA COMPUTADA DE TORAX</w:t>
            </w:r>
          </w:p>
        </w:tc>
        <w:tc>
          <w:tcPr>
            <w:tcW w:w="520" w:type="pct"/>
            <w:shd w:val="clear" w:color="000000" w:fill="FFFFFF"/>
            <w:vAlign w:val="center"/>
            <w:hideMark/>
          </w:tcPr>
          <w:p w14:paraId="7C706EFA"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SERVICIO</w:t>
            </w:r>
          </w:p>
        </w:tc>
        <w:tc>
          <w:tcPr>
            <w:tcW w:w="480" w:type="pct"/>
            <w:shd w:val="clear" w:color="000000" w:fill="FFFFFF"/>
            <w:vAlign w:val="center"/>
            <w:hideMark/>
          </w:tcPr>
          <w:p w14:paraId="005E5B0B"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1</w:t>
            </w:r>
          </w:p>
        </w:tc>
        <w:tc>
          <w:tcPr>
            <w:tcW w:w="410" w:type="pct"/>
            <w:shd w:val="clear" w:color="000000" w:fill="FFFFFF"/>
          </w:tcPr>
          <w:p w14:paraId="3ED76FF7"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c>
          <w:tcPr>
            <w:tcW w:w="410" w:type="pct"/>
            <w:shd w:val="clear" w:color="000000" w:fill="FFFFFF"/>
          </w:tcPr>
          <w:p w14:paraId="69EF2EB2"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r>
      <w:tr w:rsidR="00415B41" w:rsidRPr="00415B41" w14:paraId="1B733700" w14:textId="77777777" w:rsidTr="009F0836">
        <w:trPr>
          <w:trHeight w:val="20"/>
          <w:jc w:val="center"/>
        </w:trPr>
        <w:tc>
          <w:tcPr>
            <w:tcW w:w="303" w:type="pct"/>
            <w:shd w:val="clear" w:color="000000" w:fill="FFFFFF"/>
            <w:vAlign w:val="center"/>
            <w:hideMark/>
          </w:tcPr>
          <w:p w14:paraId="6DB30968"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315</w:t>
            </w:r>
          </w:p>
        </w:tc>
        <w:tc>
          <w:tcPr>
            <w:tcW w:w="399" w:type="pct"/>
            <w:shd w:val="clear" w:color="000000" w:fill="FFFFFF"/>
            <w:vAlign w:val="center"/>
            <w:hideMark/>
          </w:tcPr>
          <w:p w14:paraId="087CD465"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879391</w:t>
            </w:r>
          </w:p>
        </w:tc>
        <w:tc>
          <w:tcPr>
            <w:tcW w:w="426" w:type="pct"/>
            <w:shd w:val="clear" w:color="auto" w:fill="FFFFFF" w:themeFill="background1"/>
            <w:vAlign w:val="center"/>
            <w:hideMark/>
          </w:tcPr>
          <w:p w14:paraId="37ECD2AD"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85101501</w:t>
            </w:r>
          </w:p>
        </w:tc>
        <w:tc>
          <w:tcPr>
            <w:tcW w:w="2052" w:type="pct"/>
            <w:shd w:val="clear" w:color="000000" w:fill="FFFFFF"/>
            <w:vAlign w:val="center"/>
            <w:hideMark/>
          </w:tcPr>
          <w:p w14:paraId="135B023B" w14:textId="77777777" w:rsidR="00415B41" w:rsidRPr="00415B41" w:rsidRDefault="00415B41" w:rsidP="00415B41">
            <w:pPr>
              <w:widowControl w:val="0"/>
              <w:suppressAutoHyphens/>
              <w:jc w:val="both"/>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n-US"/>
              </w:rPr>
              <w:t>TOMOGRAFIA COMPUTADA DE TORAX EXTENDIDO AL ABDOMEN SUPERIOR CON SUPRARRENALES</w:t>
            </w:r>
          </w:p>
        </w:tc>
        <w:tc>
          <w:tcPr>
            <w:tcW w:w="520" w:type="pct"/>
            <w:shd w:val="clear" w:color="000000" w:fill="FFFFFF"/>
            <w:vAlign w:val="center"/>
            <w:hideMark/>
          </w:tcPr>
          <w:p w14:paraId="25713A92"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SERVICIO</w:t>
            </w:r>
          </w:p>
        </w:tc>
        <w:tc>
          <w:tcPr>
            <w:tcW w:w="480" w:type="pct"/>
            <w:shd w:val="clear" w:color="000000" w:fill="FFFFFF"/>
            <w:vAlign w:val="center"/>
            <w:hideMark/>
          </w:tcPr>
          <w:p w14:paraId="03E0C22B"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1</w:t>
            </w:r>
          </w:p>
        </w:tc>
        <w:tc>
          <w:tcPr>
            <w:tcW w:w="410" w:type="pct"/>
            <w:shd w:val="clear" w:color="000000" w:fill="FFFFFF"/>
          </w:tcPr>
          <w:p w14:paraId="608597E7"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c>
          <w:tcPr>
            <w:tcW w:w="410" w:type="pct"/>
            <w:shd w:val="clear" w:color="000000" w:fill="FFFFFF"/>
          </w:tcPr>
          <w:p w14:paraId="0021602C"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r>
      <w:tr w:rsidR="00415B41" w:rsidRPr="00415B41" w14:paraId="2281D58F" w14:textId="77777777" w:rsidTr="009F0836">
        <w:trPr>
          <w:trHeight w:val="20"/>
          <w:jc w:val="center"/>
        </w:trPr>
        <w:tc>
          <w:tcPr>
            <w:tcW w:w="303" w:type="pct"/>
            <w:shd w:val="clear" w:color="000000" w:fill="FFFFFF"/>
            <w:vAlign w:val="center"/>
            <w:hideMark/>
          </w:tcPr>
          <w:p w14:paraId="2E11CBA0"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316</w:t>
            </w:r>
          </w:p>
        </w:tc>
        <w:tc>
          <w:tcPr>
            <w:tcW w:w="399" w:type="pct"/>
            <w:shd w:val="clear" w:color="000000" w:fill="FFFFFF"/>
            <w:vAlign w:val="center"/>
            <w:hideMark/>
          </w:tcPr>
          <w:p w14:paraId="7BBD8C11"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879430</w:t>
            </w:r>
          </w:p>
        </w:tc>
        <w:tc>
          <w:tcPr>
            <w:tcW w:w="426" w:type="pct"/>
            <w:shd w:val="clear" w:color="auto" w:fill="FFFFFF" w:themeFill="background1"/>
            <w:vAlign w:val="center"/>
            <w:hideMark/>
          </w:tcPr>
          <w:p w14:paraId="31B36B4D"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85101501</w:t>
            </w:r>
          </w:p>
        </w:tc>
        <w:tc>
          <w:tcPr>
            <w:tcW w:w="2052" w:type="pct"/>
            <w:shd w:val="clear" w:color="000000" w:fill="FFFFFF"/>
            <w:vAlign w:val="center"/>
            <w:hideMark/>
          </w:tcPr>
          <w:p w14:paraId="4B283E04" w14:textId="77777777" w:rsidR="00415B41" w:rsidRPr="00415B41" w:rsidRDefault="00415B41" w:rsidP="00415B41">
            <w:pPr>
              <w:widowControl w:val="0"/>
              <w:suppressAutoHyphens/>
              <w:jc w:val="both"/>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n-US"/>
              </w:rPr>
              <w:t>TOMOGRAFIA COMPUTADA DE VIAS URINARIAS [UROTC]</w:t>
            </w:r>
          </w:p>
        </w:tc>
        <w:tc>
          <w:tcPr>
            <w:tcW w:w="520" w:type="pct"/>
            <w:shd w:val="clear" w:color="000000" w:fill="FFFFFF"/>
            <w:vAlign w:val="center"/>
            <w:hideMark/>
          </w:tcPr>
          <w:p w14:paraId="61DFFF82"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SERVICIO</w:t>
            </w:r>
          </w:p>
        </w:tc>
        <w:tc>
          <w:tcPr>
            <w:tcW w:w="480" w:type="pct"/>
            <w:shd w:val="clear" w:color="000000" w:fill="FFFFFF"/>
            <w:vAlign w:val="center"/>
            <w:hideMark/>
          </w:tcPr>
          <w:p w14:paraId="695A192F"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1</w:t>
            </w:r>
          </w:p>
        </w:tc>
        <w:tc>
          <w:tcPr>
            <w:tcW w:w="410" w:type="pct"/>
            <w:shd w:val="clear" w:color="000000" w:fill="FFFFFF"/>
          </w:tcPr>
          <w:p w14:paraId="4084FCB0"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c>
          <w:tcPr>
            <w:tcW w:w="410" w:type="pct"/>
            <w:shd w:val="clear" w:color="000000" w:fill="FFFFFF"/>
          </w:tcPr>
          <w:p w14:paraId="48DEB2E5"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r>
      <w:tr w:rsidR="00415B41" w:rsidRPr="00415B41" w14:paraId="382C1360" w14:textId="77777777" w:rsidTr="009F0836">
        <w:trPr>
          <w:trHeight w:val="20"/>
          <w:jc w:val="center"/>
        </w:trPr>
        <w:tc>
          <w:tcPr>
            <w:tcW w:w="303" w:type="pct"/>
            <w:shd w:val="clear" w:color="000000" w:fill="FFFFFF"/>
            <w:vAlign w:val="center"/>
            <w:hideMark/>
          </w:tcPr>
          <w:p w14:paraId="69EA84AC"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317</w:t>
            </w:r>
          </w:p>
        </w:tc>
        <w:tc>
          <w:tcPr>
            <w:tcW w:w="399" w:type="pct"/>
            <w:shd w:val="clear" w:color="000000" w:fill="FFFFFF"/>
            <w:vAlign w:val="center"/>
            <w:hideMark/>
          </w:tcPr>
          <w:p w14:paraId="64F09D63"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879910</w:t>
            </w:r>
          </w:p>
        </w:tc>
        <w:tc>
          <w:tcPr>
            <w:tcW w:w="426" w:type="pct"/>
            <w:shd w:val="clear" w:color="000000" w:fill="FFFFFF"/>
            <w:vAlign w:val="center"/>
            <w:hideMark/>
          </w:tcPr>
          <w:p w14:paraId="7DD2D62C"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85101501</w:t>
            </w:r>
          </w:p>
        </w:tc>
        <w:tc>
          <w:tcPr>
            <w:tcW w:w="2052" w:type="pct"/>
            <w:shd w:val="clear" w:color="000000" w:fill="FFFFFF"/>
            <w:vAlign w:val="center"/>
            <w:hideMark/>
          </w:tcPr>
          <w:p w14:paraId="1C6F55D1" w14:textId="77777777" w:rsidR="00415B41" w:rsidRPr="00415B41" w:rsidRDefault="00415B41" w:rsidP="00415B41">
            <w:pPr>
              <w:widowControl w:val="0"/>
              <w:suppressAutoHyphens/>
              <w:jc w:val="both"/>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n-US"/>
              </w:rPr>
              <w:t>TOMOGRAFIA COMPUTADA EN RECONSTRUCCION TRIDIMENSIONAL</w:t>
            </w:r>
          </w:p>
        </w:tc>
        <w:tc>
          <w:tcPr>
            <w:tcW w:w="520" w:type="pct"/>
            <w:shd w:val="clear" w:color="000000" w:fill="FFFFFF"/>
            <w:vAlign w:val="center"/>
            <w:hideMark/>
          </w:tcPr>
          <w:p w14:paraId="763BE1E7"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SERVICIO</w:t>
            </w:r>
          </w:p>
        </w:tc>
        <w:tc>
          <w:tcPr>
            <w:tcW w:w="480" w:type="pct"/>
            <w:shd w:val="clear" w:color="000000" w:fill="FFFFFF"/>
            <w:vAlign w:val="center"/>
            <w:hideMark/>
          </w:tcPr>
          <w:p w14:paraId="725656D9"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1</w:t>
            </w:r>
          </w:p>
        </w:tc>
        <w:tc>
          <w:tcPr>
            <w:tcW w:w="410" w:type="pct"/>
            <w:shd w:val="clear" w:color="000000" w:fill="FFFFFF"/>
          </w:tcPr>
          <w:p w14:paraId="754EAD74"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c>
          <w:tcPr>
            <w:tcW w:w="410" w:type="pct"/>
            <w:shd w:val="clear" w:color="000000" w:fill="FFFFFF"/>
          </w:tcPr>
          <w:p w14:paraId="66612743"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r>
      <w:tr w:rsidR="00415B41" w:rsidRPr="00415B41" w14:paraId="6AD228FB" w14:textId="77777777" w:rsidTr="009F0836">
        <w:trPr>
          <w:trHeight w:val="20"/>
          <w:jc w:val="center"/>
        </w:trPr>
        <w:tc>
          <w:tcPr>
            <w:tcW w:w="303" w:type="pct"/>
            <w:shd w:val="clear" w:color="000000" w:fill="FFFFFF"/>
            <w:vAlign w:val="center"/>
            <w:hideMark/>
          </w:tcPr>
          <w:p w14:paraId="0DF02225"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318</w:t>
            </w:r>
          </w:p>
        </w:tc>
        <w:tc>
          <w:tcPr>
            <w:tcW w:w="399" w:type="pct"/>
            <w:shd w:val="clear" w:color="000000" w:fill="FFFFFF"/>
            <w:vAlign w:val="center"/>
            <w:hideMark/>
          </w:tcPr>
          <w:p w14:paraId="505A97DE"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921402</w:t>
            </w:r>
          </w:p>
        </w:tc>
        <w:tc>
          <w:tcPr>
            <w:tcW w:w="426" w:type="pct"/>
            <w:shd w:val="clear" w:color="000000" w:fill="FFFFFF"/>
            <w:vAlign w:val="center"/>
            <w:hideMark/>
          </w:tcPr>
          <w:p w14:paraId="3E8102DB"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85101501</w:t>
            </w:r>
          </w:p>
        </w:tc>
        <w:tc>
          <w:tcPr>
            <w:tcW w:w="2052" w:type="pct"/>
            <w:shd w:val="clear" w:color="000000" w:fill="FFFFFF"/>
            <w:vAlign w:val="center"/>
            <w:hideMark/>
          </w:tcPr>
          <w:p w14:paraId="765751EA" w14:textId="77777777" w:rsidR="00415B41" w:rsidRPr="00415B41" w:rsidRDefault="00415B41" w:rsidP="00415B41">
            <w:pPr>
              <w:widowControl w:val="0"/>
              <w:suppressAutoHyphens/>
              <w:jc w:val="both"/>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n-US"/>
              </w:rPr>
              <w:t>TOMOGRAFIA POR EMISION DE POSITRONES [PET-TC] CON 18-FLUOR</w:t>
            </w:r>
          </w:p>
        </w:tc>
        <w:tc>
          <w:tcPr>
            <w:tcW w:w="520" w:type="pct"/>
            <w:shd w:val="clear" w:color="000000" w:fill="FFFFFF"/>
            <w:vAlign w:val="center"/>
            <w:hideMark/>
          </w:tcPr>
          <w:p w14:paraId="0EEE6D5B"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SERVICIO</w:t>
            </w:r>
          </w:p>
        </w:tc>
        <w:tc>
          <w:tcPr>
            <w:tcW w:w="480" w:type="pct"/>
            <w:shd w:val="clear" w:color="000000" w:fill="FFFFFF"/>
            <w:vAlign w:val="center"/>
            <w:hideMark/>
          </w:tcPr>
          <w:p w14:paraId="6BE5EC89"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1</w:t>
            </w:r>
          </w:p>
        </w:tc>
        <w:tc>
          <w:tcPr>
            <w:tcW w:w="410" w:type="pct"/>
            <w:shd w:val="clear" w:color="000000" w:fill="FFFFFF"/>
          </w:tcPr>
          <w:p w14:paraId="6EB0319D"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c>
          <w:tcPr>
            <w:tcW w:w="410" w:type="pct"/>
            <w:shd w:val="clear" w:color="000000" w:fill="FFFFFF"/>
          </w:tcPr>
          <w:p w14:paraId="786C38F6"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r>
      <w:tr w:rsidR="00415B41" w:rsidRPr="00415B41" w14:paraId="7E858FD0" w14:textId="77777777" w:rsidTr="009F0836">
        <w:trPr>
          <w:trHeight w:val="20"/>
          <w:jc w:val="center"/>
        </w:trPr>
        <w:tc>
          <w:tcPr>
            <w:tcW w:w="303" w:type="pct"/>
            <w:shd w:val="clear" w:color="000000" w:fill="FFFFFF"/>
            <w:vAlign w:val="center"/>
            <w:hideMark/>
          </w:tcPr>
          <w:p w14:paraId="1B7B0984"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319</w:t>
            </w:r>
          </w:p>
        </w:tc>
        <w:tc>
          <w:tcPr>
            <w:tcW w:w="399" w:type="pct"/>
            <w:shd w:val="clear" w:color="000000" w:fill="FFFFFF"/>
            <w:vAlign w:val="center"/>
            <w:hideMark/>
          </w:tcPr>
          <w:p w14:paraId="5A28C8D2"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921405</w:t>
            </w:r>
          </w:p>
        </w:tc>
        <w:tc>
          <w:tcPr>
            <w:tcW w:w="426" w:type="pct"/>
            <w:shd w:val="clear" w:color="000000" w:fill="FFFFFF"/>
            <w:vAlign w:val="center"/>
            <w:hideMark/>
          </w:tcPr>
          <w:p w14:paraId="69ACFF25"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85101501</w:t>
            </w:r>
          </w:p>
        </w:tc>
        <w:tc>
          <w:tcPr>
            <w:tcW w:w="2052" w:type="pct"/>
            <w:shd w:val="clear" w:color="000000" w:fill="FFFFFF"/>
            <w:vAlign w:val="center"/>
            <w:hideMark/>
          </w:tcPr>
          <w:p w14:paraId="2CC52CFF" w14:textId="77777777" w:rsidR="00415B41" w:rsidRPr="00415B41" w:rsidRDefault="00415B41" w:rsidP="00415B41">
            <w:pPr>
              <w:widowControl w:val="0"/>
              <w:suppressAutoHyphens/>
              <w:jc w:val="both"/>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n-US"/>
              </w:rPr>
              <w:t>TOMOGRAFIA POR EMISION DE POSITRONES [PET-TC] CON PSMA</w:t>
            </w:r>
          </w:p>
        </w:tc>
        <w:tc>
          <w:tcPr>
            <w:tcW w:w="520" w:type="pct"/>
            <w:shd w:val="clear" w:color="000000" w:fill="FFFFFF"/>
            <w:vAlign w:val="center"/>
            <w:hideMark/>
          </w:tcPr>
          <w:p w14:paraId="235C0476"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SERVICIO</w:t>
            </w:r>
          </w:p>
        </w:tc>
        <w:tc>
          <w:tcPr>
            <w:tcW w:w="480" w:type="pct"/>
            <w:shd w:val="clear" w:color="000000" w:fill="FFFFFF"/>
            <w:vAlign w:val="center"/>
            <w:hideMark/>
          </w:tcPr>
          <w:p w14:paraId="1C23E3D5"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1</w:t>
            </w:r>
          </w:p>
        </w:tc>
        <w:tc>
          <w:tcPr>
            <w:tcW w:w="410" w:type="pct"/>
            <w:shd w:val="clear" w:color="000000" w:fill="FFFFFF"/>
          </w:tcPr>
          <w:p w14:paraId="27E8285D"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c>
          <w:tcPr>
            <w:tcW w:w="410" w:type="pct"/>
            <w:shd w:val="clear" w:color="000000" w:fill="FFFFFF"/>
          </w:tcPr>
          <w:p w14:paraId="1061444A"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r>
      <w:tr w:rsidR="00415B41" w:rsidRPr="00415B41" w14:paraId="556A2F1B" w14:textId="77777777" w:rsidTr="009F0836">
        <w:trPr>
          <w:trHeight w:val="20"/>
          <w:jc w:val="center"/>
        </w:trPr>
        <w:tc>
          <w:tcPr>
            <w:tcW w:w="303" w:type="pct"/>
            <w:shd w:val="clear" w:color="000000" w:fill="FFFFFF"/>
            <w:vAlign w:val="center"/>
            <w:hideMark/>
          </w:tcPr>
          <w:p w14:paraId="64EB22F5"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320</w:t>
            </w:r>
          </w:p>
        </w:tc>
        <w:tc>
          <w:tcPr>
            <w:tcW w:w="399" w:type="pct"/>
            <w:shd w:val="clear" w:color="000000" w:fill="FFFFFF"/>
            <w:vAlign w:val="center"/>
            <w:hideMark/>
          </w:tcPr>
          <w:p w14:paraId="2BA90FB6"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345002</w:t>
            </w:r>
          </w:p>
        </w:tc>
        <w:tc>
          <w:tcPr>
            <w:tcW w:w="426" w:type="pct"/>
            <w:shd w:val="clear" w:color="000000" w:fill="FFFFFF"/>
            <w:vAlign w:val="center"/>
            <w:hideMark/>
          </w:tcPr>
          <w:p w14:paraId="0FCC7284"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85101501</w:t>
            </w:r>
          </w:p>
        </w:tc>
        <w:tc>
          <w:tcPr>
            <w:tcW w:w="2052" w:type="pct"/>
            <w:shd w:val="clear" w:color="000000" w:fill="FFFFFF"/>
            <w:vAlign w:val="center"/>
            <w:hideMark/>
          </w:tcPr>
          <w:p w14:paraId="3151EAAD" w14:textId="77777777" w:rsidR="00415B41" w:rsidRPr="00415B41" w:rsidRDefault="00415B41" w:rsidP="00415B41">
            <w:pPr>
              <w:widowControl w:val="0"/>
              <w:suppressAutoHyphens/>
              <w:jc w:val="both"/>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n-US"/>
              </w:rPr>
              <w:t>TORACENTESIS DE DRENAJE O DESCOMPRESIVA</w:t>
            </w:r>
          </w:p>
        </w:tc>
        <w:tc>
          <w:tcPr>
            <w:tcW w:w="520" w:type="pct"/>
            <w:shd w:val="clear" w:color="000000" w:fill="FFFFFF"/>
            <w:vAlign w:val="center"/>
            <w:hideMark/>
          </w:tcPr>
          <w:p w14:paraId="2EA4B595"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SERVICIO</w:t>
            </w:r>
          </w:p>
        </w:tc>
        <w:tc>
          <w:tcPr>
            <w:tcW w:w="480" w:type="pct"/>
            <w:shd w:val="clear" w:color="000000" w:fill="FFFFFF"/>
            <w:vAlign w:val="center"/>
            <w:hideMark/>
          </w:tcPr>
          <w:p w14:paraId="7FD6DA95"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1</w:t>
            </w:r>
          </w:p>
        </w:tc>
        <w:tc>
          <w:tcPr>
            <w:tcW w:w="410" w:type="pct"/>
            <w:shd w:val="clear" w:color="000000" w:fill="FFFFFF"/>
          </w:tcPr>
          <w:p w14:paraId="708C94F1"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c>
          <w:tcPr>
            <w:tcW w:w="410" w:type="pct"/>
            <w:shd w:val="clear" w:color="000000" w:fill="FFFFFF"/>
          </w:tcPr>
          <w:p w14:paraId="5C3AC37B"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r>
      <w:tr w:rsidR="00415B41" w:rsidRPr="00415B41" w14:paraId="5D7F6BFD" w14:textId="77777777" w:rsidTr="009F0836">
        <w:trPr>
          <w:trHeight w:val="20"/>
          <w:jc w:val="center"/>
        </w:trPr>
        <w:tc>
          <w:tcPr>
            <w:tcW w:w="303" w:type="pct"/>
            <w:shd w:val="clear" w:color="000000" w:fill="FFFFFF"/>
            <w:vAlign w:val="center"/>
            <w:hideMark/>
          </w:tcPr>
          <w:p w14:paraId="659E0E73"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321</w:t>
            </w:r>
          </w:p>
        </w:tc>
        <w:tc>
          <w:tcPr>
            <w:tcW w:w="399" w:type="pct"/>
            <w:shd w:val="clear" w:color="000000" w:fill="FFFFFF"/>
            <w:vAlign w:val="center"/>
            <w:hideMark/>
          </w:tcPr>
          <w:p w14:paraId="7B9D4457"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345001</w:t>
            </w:r>
          </w:p>
        </w:tc>
        <w:tc>
          <w:tcPr>
            <w:tcW w:w="426" w:type="pct"/>
            <w:shd w:val="clear" w:color="000000" w:fill="FFFFFF"/>
            <w:vAlign w:val="center"/>
            <w:hideMark/>
          </w:tcPr>
          <w:p w14:paraId="5B53B364"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85101501</w:t>
            </w:r>
          </w:p>
        </w:tc>
        <w:tc>
          <w:tcPr>
            <w:tcW w:w="2052" w:type="pct"/>
            <w:shd w:val="clear" w:color="000000" w:fill="FFFFFF"/>
            <w:vAlign w:val="center"/>
            <w:hideMark/>
          </w:tcPr>
          <w:p w14:paraId="3515F1D9" w14:textId="77777777" w:rsidR="00415B41" w:rsidRPr="00415B41" w:rsidRDefault="00415B41" w:rsidP="00415B41">
            <w:pPr>
              <w:widowControl w:val="0"/>
              <w:suppressAutoHyphens/>
              <w:jc w:val="both"/>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TORACENTESIS DIAGNÓSTICA</w:t>
            </w:r>
          </w:p>
        </w:tc>
        <w:tc>
          <w:tcPr>
            <w:tcW w:w="520" w:type="pct"/>
            <w:shd w:val="clear" w:color="000000" w:fill="FFFFFF"/>
            <w:vAlign w:val="center"/>
            <w:hideMark/>
          </w:tcPr>
          <w:p w14:paraId="25EBE89A"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SERVICIO</w:t>
            </w:r>
          </w:p>
        </w:tc>
        <w:tc>
          <w:tcPr>
            <w:tcW w:w="480" w:type="pct"/>
            <w:shd w:val="clear" w:color="000000" w:fill="FFFFFF"/>
            <w:vAlign w:val="center"/>
            <w:hideMark/>
          </w:tcPr>
          <w:p w14:paraId="66471C75"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1</w:t>
            </w:r>
          </w:p>
        </w:tc>
        <w:tc>
          <w:tcPr>
            <w:tcW w:w="410" w:type="pct"/>
            <w:shd w:val="clear" w:color="000000" w:fill="FFFFFF"/>
          </w:tcPr>
          <w:p w14:paraId="511B9D67"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c>
          <w:tcPr>
            <w:tcW w:w="410" w:type="pct"/>
            <w:shd w:val="clear" w:color="000000" w:fill="FFFFFF"/>
          </w:tcPr>
          <w:p w14:paraId="2B725DA6"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r>
      <w:tr w:rsidR="00415B41" w:rsidRPr="00415B41" w14:paraId="7E4B66B5" w14:textId="77777777" w:rsidTr="009F0836">
        <w:trPr>
          <w:trHeight w:val="20"/>
          <w:jc w:val="center"/>
        </w:trPr>
        <w:tc>
          <w:tcPr>
            <w:tcW w:w="303" w:type="pct"/>
            <w:shd w:val="clear" w:color="000000" w:fill="FFFFFF"/>
            <w:vAlign w:val="center"/>
            <w:hideMark/>
          </w:tcPr>
          <w:p w14:paraId="7C5EBC12"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322</w:t>
            </w:r>
          </w:p>
        </w:tc>
        <w:tc>
          <w:tcPr>
            <w:tcW w:w="399" w:type="pct"/>
            <w:shd w:val="clear" w:color="000000" w:fill="FFFFFF"/>
            <w:vAlign w:val="center"/>
            <w:hideMark/>
          </w:tcPr>
          <w:p w14:paraId="596205B5"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410601</w:t>
            </w:r>
          </w:p>
        </w:tc>
        <w:tc>
          <w:tcPr>
            <w:tcW w:w="426" w:type="pct"/>
            <w:shd w:val="clear" w:color="000000" w:fill="FFFFFF"/>
            <w:vAlign w:val="center"/>
            <w:hideMark/>
          </w:tcPr>
          <w:p w14:paraId="2081E4AC"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85101501</w:t>
            </w:r>
          </w:p>
        </w:tc>
        <w:tc>
          <w:tcPr>
            <w:tcW w:w="2052" w:type="pct"/>
            <w:shd w:val="clear" w:color="000000" w:fill="FFFFFF"/>
            <w:vAlign w:val="center"/>
            <w:hideMark/>
          </w:tcPr>
          <w:p w14:paraId="322E4DE3" w14:textId="77777777" w:rsidR="00415B41" w:rsidRPr="00415B41" w:rsidRDefault="00415B41" w:rsidP="00415B41">
            <w:pPr>
              <w:widowControl w:val="0"/>
              <w:suppressAutoHyphens/>
              <w:jc w:val="both"/>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n-US"/>
              </w:rPr>
              <w:t>TRASPLANTE ALOGÉNICO DE MÉDULA ÓSEA</w:t>
            </w:r>
          </w:p>
        </w:tc>
        <w:tc>
          <w:tcPr>
            <w:tcW w:w="520" w:type="pct"/>
            <w:shd w:val="clear" w:color="000000" w:fill="FFFFFF"/>
            <w:vAlign w:val="center"/>
            <w:hideMark/>
          </w:tcPr>
          <w:p w14:paraId="356EC82B"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SERVICIO</w:t>
            </w:r>
          </w:p>
        </w:tc>
        <w:tc>
          <w:tcPr>
            <w:tcW w:w="480" w:type="pct"/>
            <w:shd w:val="clear" w:color="000000" w:fill="FFFFFF"/>
            <w:vAlign w:val="center"/>
            <w:hideMark/>
          </w:tcPr>
          <w:p w14:paraId="7601F721"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1</w:t>
            </w:r>
          </w:p>
        </w:tc>
        <w:tc>
          <w:tcPr>
            <w:tcW w:w="410" w:type="pct"/>
            <w:shd w:val="clear" w:color="000000" w:fill="FFFFFF"/>
          </w:tcPr>
          <w:p w14:paraId="4472A134"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c>
          <w:tcPr>
            <w:tcW w:w="410" w:type="pct"/>
            <w:shd w:val="clear" w:color="000000" w:fill="FFFFFF"/>
          </w:tcPr>
          <w:p w14:paraId="7C9F173C"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r>
      <w:tr w:rsidR="00415B41" w:rsidRPr="00415B41" w14:paraId="34EFD716" w14:textId="77777777" w:rsidTr="009F0836">
        <w:trPr>
          <w:trHeight w:val="20"/>
          <w:jc w:val="center"/>
        </w:trPr>
        <w:tc>
          <w:tcPr>
            <w:tcW w:w="303" w:type="pct"/>
            <w:shd w:val="clear" w:color="000000" w:fill="FFFFFF"/>
            <w:vAlign w:val="center"/>
            <w:hideMark/>
          </w:tcPr>
          <w:p w14:paraId="2DB02F28"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323</w:t>
            </w:r>
          </w:p>
        </w:tc>
        <w:tc>
          <w:tcPr>
            <w:tcW w:w="399" w:type="pct"/>
            <w:shd w:val="clear" w:color="000000" w:fill="FFFFFF"/>
            <w:vAlign w:val="center"/>
            <w:hideMark/>
          </w:tcPr>
          <w:p w14:paraId="5B0DDFAE"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410501</w:t>
            </w:r>
          </w:p>
        </w:tc>
        <w:tc>
          <w:tcPr>
            <w:tcW w:w="426" w:type="pct"/>
            <w:shd w:val="clear" w:color="000000" w:fill="FFFFFF"/>
            <w:vAlign w:val="center"/>
            <w:hideMark/>
          </w:tcPr>
          <w:p w14:paraId="3E4B015C"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85101501</w:t>
            </w:r>
          </w:p>
        </w:tc>
        <w:tc>
          <w:tcPr>
            <w:tcW w:w="2052" w:type="pct"/>
            <w:shd w:val="clear" w:color="000000" w:fill="FFFFFF"/>
            <w:vAlign w:val="center"/>
            <w:hideMark/>
          </w:tcPr>
          <w:p w14:paraId="5E7FF685" w14:textId="77777777" w:rsidR="00415B41" w:rsidRPr="00415B41" w:rsidRDefault="00415B41" w:rsidP="00415B41">
            <w:pPr>
              <w:widowControl w:val="0"/>
              <w:suppressAutoHyphens/>
              <w:jc w:val="both"/>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n-US"/>
              </w:rPr>
              <w:t>TRASPLANTE AUTOLOGO DE MEDULA OSEA</w:t>
            </w:r>
          </w:p>
        </w:tc>
        <w:tc>
          <w:tcPr>
            <w:tcW w:w="520" w:type="pct"/>
            <w:shd w:val="clear" w:color="000000" w:fill="FFFFFF"/>
            <w:vAlign w:val="center"/>
            <w:hideMark/>
          </w:tcPr>
          <w:p w14:paraId="6E212CD2"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SERVICIO</w:t>
            </w:r>
          </w:p>
        </w:tc>
        <w:tc>
          <w:tcPr>
            <w:tcW w:w="480" w:type="pct"/>
            <w:shd w:val="clear" w:color="000000" w:fill="FFFFFF"/>
            <w:vAlign w:val="center"/>
            <w:hideMark/>
          </w:tcPr>
          <w:p w14:paraId="09C172B2"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1</w:t>
            </w:r>
          </w:p>
        </w:tc>
        <w:tc>
          <w:tcPr>
            <w:tcW w:w="410" w:type="pct"/>
            <w:shd w:val="clear" w:color="000000" w:fill="FFFFFF"/>
          </w:tcPr>
          <w:p w14:paraId="5D59DA9F"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c>
          <w:tcPr>
            <w:tcW w:w="410" w:type="pct"/>
            <w:shd w:val="clear" w:color="000000" w:fill="FFFFFF"/>
          </w:tcPr>
          <w:p w14:paraId="5B24FC4C"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r>
      <w:tr w:rsidR="00415B41" w:rsidRPr="00415B41" w14:paraId="232A7AE6" w14:textId="77777777" w:rsidTr="009F0836">
        <w:trPr>
          <w:trHeight w:val="20"/>
          <w:jc w:val="center"/>
        </w:trPr>
        <w:tc>
          <w:tcPr>
            <w:tcW w:w="303" w:type="pct"/>
            <w:shd w:val="clear" w:color="000000" w:fill="FFFFFF"/>
            <w:vAlign w:val="center"/>
            <w:hideMark/>
          </w:tcPr>
          <w:p w14:paraId="701B3AE9"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324</w:t>
            </w:r>
          </w:p>
        </w:tc>
        <w:tc>
          <w:tcPr>
            <w:tcW w:w="399" w:type="pct"/>
            <w:shd w:val="clear" w:color="000000" w:fill="FFFFFF"/>
            <w:vAlign w:val="center"/>
            <w:hideMark/>
          </w:tcPr>
          <w:p w14:paraId="5FAFE744"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404001</w:t>
            </w:r>
          </w:p>
        </w:tc>
        <w:tc>
          <w:tcPr>
            <w:tcW w:w="426" w:type="pct"/>
            <w:shd w:val="clear" w:color="000000" w:fill="FFFFFF"/>
            <w:vAlign w:val="center"/>
            <w:hideMark/>
          </w:tcPr>
          <w:p w14:paraId="7A4807D2"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85101501</w:t>
            </w:r>
          </w:p>
        </w:tc>
        <w:tc>
          <w:tcPr>
            <w:tcW w:w="2052" w:type="pct"/>
            <w:shd w:val="clear" w:color="000000" w:fill="FFFFFF"/>
            <w:vAlign w:val="center"/>
            <w:hideMark/>
          </w:tcPr>
          <w:p w14:paraId="3861079D" w14:textId="77777777" w:rsidR="00415B41" w:rsidRPr="00415B41" w:rsidRDefault="00415B41" w:rsidP="00415B41">
            <w:pPr>
              <w:widowControl w:val="0"/>
              <w:suppressAutoHyphens/>
              <w:jc w:val="both"/>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n-US"/>
              </w:rPr>
              <w:t>VACIAMIENTO LINFÁTICO RADICAL O RADICAL MODIFICADO DE CUELLO UNILATERAL VÍA ABIERTA</w:t>
            </w:r>
          </w:p>
        </w:tc>
        <w:tc>
          <w:tcPr>
            <w:tcW w:w="520" w:type="pct"/>
            <w:shd w:val="clear" w:color="000000" w:fill="FFFFFF"/>
            <w:vAlign w:val="center"/>
            <w:hideMark/>
          </w:tcPr>
          <w:p w14:paraId="7D6DE37B"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SERVICIO</w:t>
            </w:r>
          </w:p>
        </w:tc>
        <w:tc>
          <w:tcPr>
            <w:tcW w:w="480" w:type="pct"/>
            <w:shd w:val="clear" w:color="000000" w:fill="FFFFFF"/>
            <w:vAlign w:val="center"/>
            <w:hideMark/>
          </w:tcPr>
          <w:p w14:paraId="7BBCD087"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1</w:t>
            </w:r>
          </w:p>
        </w:tc>
        <w:tc>
          <w:tcPr>
            <w:tcW w:w="410" w:type="pct"/>
            <w:shd w:val="clear" w:color="000000" w:fill="FFFFFF"/>
          </w:tcPr>
          <w:p w14:paraId="1598CC26"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c>
          <w:tcPr>
            <w:tcW w:w="410" w:type="pct"/>
            <w:shd w:val="clear" w:color="000000" w:fill="FFFFFF"/>
          </w:tcPr>
          <w:p w14:paraId="21DC8015"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r>
      <w:tr w:rsidR="00415B41" w:rsidRPr="00415B41" w14:paraId="0D02C612" w14:textId="77777777" w:rsidTr="009F0836">
        <w:trPr>
          <w:trHeight w:val="20"/>
          <w:jc w:val="center"/>
        </w:trPr>
        <w:tc>
          <w:tcPr>
            <w:tcW w:w="303" w:type="pct"/>
            <w:shd w:val="clear" w:color="000000" w:fill="FFFFFF"/>
            <w:vAlign w:val="center"/>
            <w:hideMark/>
          </w:tcPr>
          <w:p w14:paraId="2FB99828"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325</w:t>
            </w:r>
          </w:p>
        </w:tc>
        <w:tc>
          <w:tcPr>
            <w:tcW w:w="399" w:type="pct"/>
            <w:shd w:val="clear" w:color="000000" w:fill="FFFFFF"/>
            <w:vAlign w:val="center"/>
            <w:hideMark/>
          </w:tcPr>
          <w:p w14:paraId="7E0EFEC2"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404401</w:t>
            </w:r>
          </w:p>
        </w:tc>
        <w:tc>
          <w:tcPr>
            <w:tcW w:w="426" w:type="pct"/>
            <w:shd w:val="clear" w:color="000000" w:fill="FFFFFF"/>
            <w:vAlign w:val="center"/>
            <w:hideMark/>
          </w:tcPr>
          <w:p w14:paraId="20505C94"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85101501</w:t>
            </w:r>
          </w:p>
        </w:tc>
        <w:tc>
          <w:tcPr>
            <w:tcW w:w="2052" w:type="pct"/>
            <w:shd w:val="clear" w:color="000000" w:fill="FFFFFF"/>
            <w:vAlign w:val="center"/>
            <w:hideMark/>
          </w:tcPr>
          <w:p w14:paraId="45FC563C" w14:textId="77777777" w:rsidR="00415B41" w:rsidRPr="00415B41" w:rsidRDefault="00415B41" w:rsidP="00415B41">
            <w:pPr>
              <w:widowControl w:val="0"/>
              <w:suppressAutoHyphens/>
              <w:jc w:val="both"/>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n-US"/>
              </w:rPr>
              <w:t xml:space="preserve">VACIAMIENTO LINFÁTICO SELECTIVO FUNCIONAL DE </w:t>
            </w:r>
            <w:r w:rsidRPr="00415B41">
              <w:rPr>
                <w:rFonts w:ascii="Arial Narrow" w:eastAsia="DejaVu Sans" w:hAnsi="Arial Narrow" w:cs="Arial"/>
                <w:color w:val="000000"/>
                <w:kern w:val="1"/>
                <w:sz w:val="16"/>
                <w:szCs w:val="16"/>
                <w:lang w:eastAsia="en-US"/>
              </w:rPr>
              <w:lastRenderedPageBreak/>
              <w:t>CUELLO VÍA ABIERTA</w:t>
            </w:r>
          </w:p>
        </w:tc>
        <w:tc>
          <w:tcPr>
            <w:tcW w:w="520" w:type="pct"/>
            <w:shd w:val="clear" w:color="000000" w:fill="FFFFFF"/>
            <w:vAlign w:val="center"/>
            <w:hideMark/>
          </w:tcPr>
          <w:p w14:paraId="7C8505AC"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lastRenderedPageBreak/>
              <w:t>SERVICIO</w:t>
            </w:r>
          </w:p>
        </w:tc>
        <w:tc>
          <w:tcPr>
            <w:tcW w:w="480" w:type="pct"/>
            <w:shd w:val="clear" w:color="000000" w:fill="FFFFFF"/>
            <w:vAlign w:val="center"/>
            <w:hideMark/>
          </w:tcPr>
          <w:p w14:paraId="16379B70"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1</w:t>
            </w:r>
          </w:p>
        </w:tc>
        <w:tc>
          <w:tcPr>
            <w:tcW w:w="410" w:type="pct"/>
            <w:shd w:val="clear" w:color="000000" w:fill="FFFFFF"/>
          </w:tcPr>
          <w:p w14:paraId="6E52C637"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c>
          <w:tcPr>
            <w:tcW w:w="410" w:type="pct"/>
            <w:shd w:val="clear" w:color="000000" w:fill="FFFFFF"/>
          </w:tcPr>
          <w:p w14:paraId="788B2476"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r>
      <w:tr w:rsidR="00415B41" w:rsidRPr="00415B41" w14:paraId="6CD1F10F" w14:textId="77777777" w:rsidTr="009F0836">
        <w:trPr>
          <w:trHeight w:val="20"/>
          <w:jc w:val="center"/>
        </w:trPr>
        <w:tc>
          <w:tcPr>
            <w:tcW w:w="303" w:type="pct"/>
            <w:shd w:val="clear" w:color="000000" w:fill="FFFFFF"/>
            <w:vAlign w:val="center"/>
            <w:hideMark/>
          </w:tcPr>
          <w:p w14:paraId="3E75561D"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326</w:t>
            </w:r>
          </w:p>
        </w:tc>
        <w:tc>
          <w:tcPr>
            <w:tcW w:w="399" w:type="pct"/>
            <w:shd w:val="clear" w:color="000000" w:fill="FFFFFF"/>
            <w:vAlign w:val="center"/>
            <w:hideMark/>
          </w:tcPr>
          <w:p w14:paraId="36756B81"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404403</w:t>
            </w:r>
          </w:p>
        </w:tc>
        <w:tc>
          <w:tcPr>
            <w:tcW w:w="426" w:type="pct"/>
            <w:shd w:val="clear" w:color="000000" w:fill="FFFFFF"/>
            <w:vAlign w:val="center"/>
            <w:hideMark/>
          </w:tcPr>
          <w:p w14:paraId="51AA0CF4"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85101501</w:t>
            </w:r>
          </w:p>
        </w:tc>
        <w:tc>
          <w:tcPr>
            <w:tcW w:w="2052" w:type="pct"/>
            <w:shd w:val="clear" w:color="000000" w:fill="FFFFFF"/>
            <w:vAlign w:val="center"/>
            <w:hideMark/>
          </w:tcPr>
          <w:p w14:paraId="03BFC55C" w14:textId="77777777" w:rsidR="00415B41" w:rsidRPr="00415B41" w:rsidRDefault="00415B41" w:rsidP="00415B41">
            <w:pPr>
              <w:widowControl w:val="0"/>
              <w:suppressAutoHyphens/>
              <w:jc w:val="both"/>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n-US"/>
              </w:rPr>
              <w:t>VACIAMIENTO LINFÁTICO SELECTIVO FUNCIONAL DE MEDIASTINO POR CERVICOTOMÍA</w:t>
            </w:r>
          </w:p>
        </w:tc>
        <w:tc>
          <w:tcPr>
            <w:tcW w:w="520" w:type="pct"/>
            <w:shd w:val="clear" w:color="000000" w:fill="FFFFFF"/>
            <w:vAlign w:val="center"/>
            <w:hideMark/>
          </w:tcPr>
          <w:p w14:paraId="6F03104B"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SERVICIO</w:t>
            </w:r>
          </w:p>
        </w:tc>
        <w:tc>
          <w:tcPr>
            <w:tcW w:w="480" w:type="pct"/>
            <w:shd w:val="clear" w:color="000000" w:fill="FFFFFF"/>
            <w:vAlign w:val="center"/>
            <w:hideMark/>
          </w:tcPr>
          <w:p w14:paraId="6394FE16"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1</w:t>
            </w:r>
          </w:p>
        </w:tc>
        <w:tc>
          <w:tcPr>
            <w:tcW w:w="410" w:type="pct"/>
            <w:shd w:val="clear" w:color="000000" w:fill="FFFFFF"/>
          </w:tcPr>
          <w:p w14:paraId="65E4811C"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c>
          <w:tcPr>
            <w:tcW w:w="410" w:type="pct"/>
            <w:shd w:val="clear" w:color="000000" w:fill="FFFFFF"/>
          </w:tcPr>
          <w:p w14:paraId="0A39F753"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r>
      <w:tr w:rsidR="00415B41" w:rsidRPr="00415B41" w14:paraId="43BC0DF2" w14:textId="77777777" w:rsidTr="009F0836">
        <w:trPr>
          <w:trHeight w:val="20"/>
          <w:jc w:val="center"/>
        </w:trPr>
        <w:tc>
          <w:tcPr>
            <w:tcW w:w="303" w:type="pct"/>
            <w:shd w:val="clear" w:color="000000" w:fill="FFFFFF"/>
            <w:vAlign w:val="center"/>
            <w:hideMark/>
          </w:tcPr>
          <w:p w14:paraId="4D19B858"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327</w:t>
            </w:r>
          </w:p>
        </w:tc>
        <w:tc>
          <w:tcPr>
            <w:tcW w:w="399" w:type="pct"/>
            <w:shd w:val="clear" w:color="000000" w:fill="FFFFFF"/>
            <w:vAlign w:val="center"/>
            <w:hideMark/>
          </w:tcPr>
          <w:p w14:paraId="6EC1F762"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405101</w:t>
            </w:r>
          </w:p>
        </w:tc>
        <w:tc>
          <w:tcPr>
            <w:tcW w:w="426" w:type="pct"/>
            <w:shd w:val="clear" w:color="000000" w:fill="FFFFFF"/>
            <w:vAlign w:val="center"/>
            <w:hideMark/>
          </w:tcPr>
          <w:p w14:paraId="223C6EA1"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85101501</w:t>
            </w:r>
          </w:p>
        </w:tc>
        <w:tc>
          <w:tcPr>
            <w:tcW w:w="2052" w:type="pct"/>
            <w:shd w:val="clear" w:color="000000" w:fill="FFFFFF"/>
            <w:vAlign w:val="center"/>
            <w:hideMark/>
          </w:tcPr>
          <w:p w14:paraId="036CCC11" w14:textId="77777777" w:rsidR="00415B41" w:rsidRPr="00415B41" w:rsidRDefault="00415B41" w:rsidP="00415B41">
            <w:pPr>
              <w:widowControl w:val="0"/>
              <w:suppressAutoHyphens/>
              <w:jc w:val="both"/>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n-US"/>
              </w:rPr>
              <w:t>VACIAMIENTO RADICAL LINFÁTICO AXILAR VÍA ABIERTA</w:t>
            </w:r>
          </w:p>
        </w:tc>
        <w:tc>
          <w:tcPr>
            <w:tcW w:w="520" w:type="pct"/>
            <w:shd w:val="clear" w:color="000000" w:fill="FFFFFF"/>
            <w:vAlign w:val="center"/>
            <w:hideMark/>
          </w:tcPr>
          <w:p w14:paraId="7FDD56C7"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SERVICIO</w:t>
            </w:r>
          </w:p>
        </w:tc>
        <w:tc>
          <w:tcPr>
            <w:tcW w:w="480" w:type="pct"/>
            <w:shd w:val="clear" w:color="000000" w:fill="FFFFFF"/>
            <w:vAlign w:val="center"/>
            <w:hideMark/>
          </w:tcPr>
          <w:p w14:paraId="69570FBE"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1</w:t>
            </w:r>
          </w:p>
        </w:tc>
        <w:tc>
          <w:tcPr>
            <w:tcW w:w="410" w:type="pct"/>
            <w:shd w:val="clear" w:color="000000" w:fill="FFFFFF"/>
          </w:tcPr>
          <w:p w14:paraId="4C03EB2D"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c>
          <w:tcPr>
            <w:tcW w:w="410" w:type="pct"/>
            <w:shd w:val="clear" w:color="000000" w:fill="FFFFFF"/>
          </w:tcPr>
          <w:p w14:paraId="4D62008D"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r>
      <w:tr w:rsidR="00415B41" w:rsidRPr="00415B41" w14:paraId="59F3DADD" w14:textId="77777777" w:rsidTr="009F0836">
        <w:trPr>
          <w:trHeight w:val="20"/>
          <w:jc w:val="center"/>
        </w:trPr>
        <w:tc>
          <w:tcPr>
            <w:tcW w:w="303" w:type="pct"/>
            <w:shd w:val="clear" w:color="000000" w:fill="FFFFFF"/>
            <w:vAlign w:val="center"/>
            <w:hideMark/>
          </w:tcPr>
          <w:p w14:paraId="206FC5E5"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328</w:t>
            </w:r>
          </w:p>
        </w:tc>
        <w:tc>
          <w:tcPr>
            <w:tcW w:w="399" w:type="pct"/>
            <w:shd w:val="clear" w:color="000000" w:fill="FFFFFF"/>
            <w:vAlign w:val="center"/>
            <w:hideMark/>
          </w:tcPr>
          <w:p w14:paraId="7B07B8E1"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22203</w:t>
            </w:r>
          </w:p>
        </w:tc>
        <w:tc>
          <w:tcPr>
            <w:tcW w:w="426" w:type="pct"/>
            <w:shd w:val="clear" w:color="000000" w:fill="FFFFFF"/>
            <w:vAlign w:val="center"/>
            <w:hideMark/>
          </w:tcPr>
          <w:p w14:paraId="724C9602"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85101501</w:t>
            </w:r>
          </w:p>
        </w:tc>
        <w:tc>
          <w:tcPr>
            <w:tcW w:w="2052" w:type="pct"/>
            <w:shd w:val="clear" w:color="000000" w:fill="FFFFFF"/>
            <w:vAlign w:val="center"/>
            <w:hideMark/>
          </w:tcPr>
          <w:p w14:paraId="7F23B7BE" w14:textId="77777777" w:rsidR="00415B41" w:rsidRPr="00415B41" w:rsidRDefault="00415B41" w:rsidP="00415B41">
            <w:pPr>
              <w:widowControl w:val="0"/>
              <w:suppressAutoHyphens/>
              <w:jc w:val="both"/>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VENTRICULOSTOMIA EXTERNA</w:t>
            </w:r>
          </w:p>
        </w:tc>
        <w:tc>
          <w:tcPr>
            <w:tcW w:w="520" w:type="pct"/>
            <w:shd w:val="clear" w:color="000000" w:fill="FFFFFF"/>
            <w:vAlign w:val="center"/>
            <w:hideMark/>
          </w:tcPr>
          <w:p w14:paraId="184CFF51"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SERVICIO</w:t>
            </w:r>
          </w:p>
        </w:tc>
        <w:tc>
          <w:tcPr>
            <w:tcW w:w="480" w:type="pct"/>
            <w:shd w:val="clear" w:color="000000" w:fill="FFFFFF"/>
            <w:vAlign w:val="center"/>
            <w:hideMark/>
          </w:tcPr>
          <w:p w14:paraId="5CEB93AD"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1</w:t>
            </w:r>
          </w:p>
        </w:tc>
        <w:tc>
          <w:tcPr>
            <w:tcW w:w="410" w:type="pct"/>
            <w:shd w:val="clear" w:color="000000" w:fill="FFFFFF"/>
          </w:tcPr>
          <w:p w14:paraId="548D381A"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c>
          <w:tcPr>
            <w:tcW w:w="410" w:type="pct"/>
            <w:shd w:val="clear" w:color="000000" w:fill="FFFFFF"/>
          </w:tcPr>
          <w:p w14:paraId="48AE18A2"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r>
      <w:tr w:rsidR="00415B41" w:rsidRPr="00415B41" w14:paraId="2B487196" w14:textId="77777777" w:rsidTr="009F0836">
        <w:trPr>
          <w:trHeight w:val="20"/>
          <w:jc w:val="center"/>
        </w:trPr>
        <w:tc>
          <w:tcPr>
            <w:tcW w:w="303" w:type="pct"/>
            <w:shd w:val="clear" w:color="000000" w:fill="FFFFFF"/>
            <w:vAlign w:val="center"/>
            <w:hideMark/>
          </w:tcPr>
          <w:p w14:paraId="7B202C38"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329</w:t>
            </w:r>
          </w:p>
        </w:tc>
        <w:tc>
          <w:tcPr>
            <w:tcW w:w="399" w:type="pct"/>
            <w:shd w:val="clear" w:color="000000" w:fill="FFFFFF"/>
            <w:vAlign w:val="center"/>
            <w:hideMark/>
          </w:tcPr>
          <w:p w14:paraId="1C4D5BAE"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715004</w:t>
            </w:r>
          </w:p>
        </w:tc>
        <w:tc>
          <w:tcPr>
            <w:tcW w:w="426" w:type="pct"/>
            <w:shd w:val="clear" w:color="000000" w:fill="FFFFFF"/>
            <w:vAlign w:val="center"/>
            <w:hideMark/>
          </w:tcPr>
          <w:p w14:paraId="5EC2D516"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85101501</w:t>
            </w:r>
          </w:p>
        </w:tc>
        <w:tc>
          <w:tcPr>
            <w:tcW w:w="2052" w:type="pct"/>
            <w:shd w:val="clear" w:color="000000" w:fill="FFFFFF"/>
            <w:vAlign w:val="center"/>
            <w:hideMark/>
          </w:tcPr>
          <w:p w14:paraId="737593A4" w14:textId="77777777" w:rsidR="00415B41" w:rsidRPr="00415B41" w:rsidRDefault="00415B41" w:rsidP="00415B41">
            <w:pPr>
              <w:widowControl w:val="0"/>
              <w:suppressAutoHyphens/>
              <w:jc w:val="both"/>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VULVECTOMÍA SIMPLE BILATERAL</w:t>
            </w:r>
          </w:p>
        </w:tc>
        <w:tc>
          <w:tcPr>
            <w:tcW w:w="520" w:type="pct"/>
            <w:shd w:val="clear" w:color="000000" w:fill="FFFFFF"/>
            <w:vAlign w:val="center"/>
            <w:hideMark/>
          </w:tcPr>
          <w:p w14:paraId="00ADF4F1"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SERVICIO</w:t>
            </w:r>
          </w:p>
        </w:tc>
        <w:tc>
          <w:tcPr>
            <w:tcW w:w="480" w:type="pct"/>
            <w:shd w:val="clear" w:color="000000" w:fill="FFFFFF"/>
            <w:vAlign w:val="center"/>
            <w:hideMark/>
          </w:tcPr>
          <w:p w14:paraId="2C9A667E"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1</w:t>
            </w:r>
          </w:p>
        </w:tc>
        <w:tc>
          <w:tcPr>
            <w:tcW w:w="410" w:type="pct"/>
            <w:shd w:val="clear" w:color="000000" w:fill="FFFFFF"/>
          </w:tcPr>
          <w:p w14:paraId="3A5AB84E"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c>
          <w:tcPr>
            <w:tcW w:w="410" w:type="pct"/>
            <w:shd w:val="clear" w:color="000000" w:fill="FFFFFF"/>
          </w:tcPr>
          <w:p w14:paraId="455D6715"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r>
      <w:tr w:rsidR="00415B41" w:rsidRPr="00415B41" w14:paraId="0BD0B558" w14:textId="77777777" w:rsidTr="009F0836">
        <w:trPr>
          <w:trHeight w:val="20"/>
          <w:jc w:val="center"/>
        </w:trPr>
        <w:tc>
          <w:tcPr>
            <w:tcW w:w="303" w:type="pct"/>
            <w:shd w:val="clear" w:color="000000" w:fill="FFFFFF"/>
            <w:vAlign w:val="center"/>
          </w:tcPr>
          <w:p w14:paraId="153A62FC"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330</w:t>
            </w:r>
          </w:p>
        </w:tc>
        <w:tc>
          <w:tcPr>
            <w:tcW w:w="399" w:type="pct"/>
            <w:shd w:val="clear" w:color="000000" w:fill="FFFFFF"/>
            <w:vAlign w:val="center"/>
          </w:tcPr>
          <w:p w14:paraId="7BF408B4"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605111</w:t>
            </w:r>
          </w:p>
        </w:tc>
        <w:tc>
          <w:tcPr>
            <w:tcW w:w="426" w:type="pct"/>
            <w:shd w:val="clear" w:color="000000" w:fill="FFFFFF"/>
            <w:vAlign w:val="center"/>
          </w:tcPr>
          <w:p w14:paraId="5BFED335"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85101501</w:t>
            </w:r>
          </w:p>
        </w:tc>
        <w:tc>
          <w:tcPr>
            <w:tcW w:w="2052" w:type="pct"/>
            <w:shd w:val="clear" w:color="000000" w:fill="FFFFFF"/>
            <w:vAlign w:val="center"/>
          </w:tcPr>
          <w:p w14:paraId="59F96ECB" w14:textId="77777777" w:rsidR="00415B41" w:rsidRPr="00415B41" w:rsidRDefault="00415B41" w:rsidP="00415B41">
            <w:pPr>
              <w:widowControl w:val="0"/>
              <w:suppressAutoHyphens/>
              <w:jc w:val="both"/>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PROSTATECTOMIA RADICAL POR LAPAROSCOPIA</w:t>
            </w:r>
          </w:p>
        </w:tc>
        <w:tc>
          <w:tcPr>
            <w:tcW w:w="520" w:type="pct"/>
            <w:shd w:val="clear" w:color="000000" w:fill="FFFFFF"/>
            <w:vAlign w:val="center"/>
          </w:tcPr>
          <w:p w14:paraId="511C5A15"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SERVICIO</w:t>
            </w:r>
          </w:p>
        </w:tc>
        <w:tc>
          <w:tcPr>
            <w:tcW w:w="480" w:type="pct"/>
            <w:shd w:val="clear" w:color="000000" w:fill="FFFFFF"/>
            <w:vAlign w:val="center"/>
          </w:tcPr>
          <w:p w14:paraId="47B8A687"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1</w:t>
            </w:r>
          </w:p>
        </w:tc>
        <w:tc>
          <w:tcPr>
            <w:tcW w:w="410" w:type="pct"/>
            <w:shd w:val="clear" w:color="000000" w:fill="FFFFFF"/>
          </w:tcPr>
          <w:p w14:paraId="11D96D26"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c>
          <w:tcPr>
            <w:tcW w:w="410" w:type="pct"/>
            <w:shd w:val="clear" w:color="000000" w:fill="FFFFFF"/>
          </w:tcPr>
          <w:p w14:paraId="5D3D180E"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r>
      <w:tr w:rsidR="00415B41" w:rsidRPr="00415B41" w14:paraId="1FC5887C" w14:textId="77777777" w:rsidTr="009F0836">
        <w:trPr>
          <w:trHeight w:val="20"/>
          <w:jc w:val="center"/>
        </w:trPr>
        <w:tc>
          <w:tcPr>
            <w:tcW w:w="303" w:type="pct"/>
            <w:shd w:val="clear" w:color="000000" w:fill="FFFFFF"/>
            <w:vAlign w:val="center"/>
          </w:tcPr>
          <w:p w14:paraId="60C9A5CB"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331</w:t>
            </w:r>
          </w:p>
        </w:tc>
        <w:tc>
          <w:tcPr>
            <w:tcW w:w="399" w:type="pct"/>
            <w:shd w:val="clear" w:color="000000" w:fill="FFFFFF"/>
            <w:vAlign w:val="center"/>
          </w:tcPr>
          <w:p w14:paraId="32EA38C2"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898002</w:t>
            </w:r>
          </w:p>
        </w:tc>
        <w:tc>
          <w:tcPr>
            <w:tcW w:w="426" w:type="pct"/>
            <w:shd w:val="clear" w:color="000000" w:fill="FFFFFF"/>
            <w:vAlign w:val="center"/>
          </w:tcPr>
          <w:p w14:paraId="5E904669"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85101501</w:t>
            </w:r>
          </w:p>
        </w:tc>
        <w:tc>
          <w:tcPr>
            <w:tcW w:w="2052" w:type="pct"/>
            <w:shd w:val="clear" w:color="000000" w:fill="FFFFFF"/>
            <w:vAlign w:val="center"/>
          </w:tcPr>
          <w:p w14:paraId="5FEA257A" w14:textId="77777777" w:rsidR="00415B41" w:rsidRPr="00415B41" w:rsidRDefault="00415B41" w:rsidP="00415B41">
            <w:pPr>
              <w:widowControl w:val="0"/>
              <w:suppressAutoHyphens/>
              <w:jc w:val="both"/>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ESTUDIO DE COLORACION BBASICA EN CITOLOGIA DE LIQUIDO CORPORAL O SECRECION</w:t>
            </w:r>
          </w:p>
        </w:tc>
        <w:tc>
          <w:tcPr>
            <w:tcW w:w="520" w:type="pct"/>
            <w:shd w:val="clear" w:color="000000" w:fill="FFFFFF"/>
            <w:vAlign w:val="center"/>
          </w:tcPr>
          <w:p w14:paraId="34AC9269"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SERVICIO</w:t>
            </w:r>
          </w:p>
        </w:tc>
        <w:tc>
          <w:tcPr>
            <w:tcW w:w="480" w:type="pct"/>
            <w:shd w:val="clear" w:color="000000" w:fill="FFFFFF"/>
            <w:vAlign w:val="center"/>
          </w:tcPr>
          <w:p w14:paraId="5B799EDC"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1</w:t>
            </w:r>
          </w:p>
        </w:tc>
        <w:tc>
          <w:tcPr>
            <w:tcW w:w="410" w:type="pct"/>
            <w:shd w:val="clear" w:color="000000" w:fill="FFFFFF"/>
          </w:tcPr>
          <w:p w14:paraId="63D03A28"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c>
          <w:tcPr>
            <w:tcW w:w="410" w:type="pct"/>
            <w:shd w:val="clear" w:color="000000" w:fill="FFFFFF"/>
          </w:tcPr>
          <w:p w14:paraId="46540160"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r>
      <w:tr w:rsidR="00415B41" w:rsidRPr="00415B41" w14:paraId="6B99F5B6" w14:textId="77777777" w:rsidTr="009F0836">
        <w:trPr>
          <w:trHeight w:val="20"/>
          <w:jc w:val="center"/>
        </w:trPr>
        <w:tc>
          <w:tcPr>
            <w:tcW w:w="303" w:type="pct"/>
            <w:shd w:val="clear" w:color="000000" w:fill="FFFFFF"/>
            <w:vAlign w:val="center"/>
          </w:tcPr>
          <w:p w14:paraId="7811B0E5"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332</w:t>
            </w:r>
          </w:p>
        </w:tc>
        <w:tc>
          <w:tcPr>
            <w:tcW w:w="399" w:type="pct"/>
            <w:shd w:val="clear" w:color="000000" w:fill="FFFFFF"/>
            <w:vAlign w:val="center"/>
          </w:tcPr>
          <w:p w14:paraId="59BC35B4"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898003</w:t>
            </w:r>
          </w:p>
        </w:tc>
        <w:tc>
          <w:tcPr>
            <w:tcW w:w="426" w:type="pct"/>
            <w:shd w:val="clear" w:color="000000" w:fill="FFFFFF"/>
            <w:vAlign w:val="center"/>
          </w:tcPr>
          <w:p w14:paraId="2465259D"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85101501</w:t>
            </w:r>
          </w:p>
        </w:tc>
        <w:tc>
          <w:tcPr>
            <w:tcW w:w="2052" w:type="pct"/>
            <w:shd w:val="clear" w:color="000000" w:fill="FFFFFF"/>
            <w:vAlign w:val="center"/>
          </w:tcPr>
          <w:p w14:paraId="5760CF1A" w14:textId="77777777" w:rsidR="00415B41" w:rsidRPr="00415B41" w:rsidRDefault="00415B41" w:rsidP="00415B41">
            <w:pPr>
              <w:widowControl w:val="0"/>
              <w:suppressAutoHyphens/>
              <w:jc w:val="both"/>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ESTUDIO DE COLORACION BASICA EN CITOLOGIA POR ASPIRACION DE CUALQUIER TEJIDO U ORGANO (BACAF)</w:t>
            </w:r>
          </w:p>
        </w:tc>
        <w:tc>
          <w:tcPr>
            <w:tcW w:w="520" w:type="pct"/>
            <w:shd w:val="clear" w:color="000000" w:fill="FFFFFF"/>
            <w:vAlign w:val="center"/>
          </w:tcPr>
          <w:p w14:paraId="37F5F4D5"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SERVICIO</w:t>
            </w:r>
          </w:p>
        </w:tc>
        <w:tc>
          <w:tcPr>
            <w:tcW w:w="480" w:type="pct"/>
            <w:shd w:val="clear" w:color="000000" w:fill="FFFFFF"/>
            <w:vAlign w:val="center"/>
          </w:tcPr>
          <w:p w14:paraId="71BE67CB"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1</w:t>
            </w:r>
          </w:p>
        </w:tc>
        <w:tc>
          <w:tcPr>
            <w:tcW w:w="410" w:type="pct"/>
            <w:shd w:val="clear" w:color="000000" w:fill="FFFFFF"/>
          </w:tcPr>
          <w:p w14:paraId="30A0BD79"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c>
          <w:tcPr>
            <w:tcW w:w="410" w:type="pct"/>
            <w:shd w:val="clear" w:color="000000" w:fill="FFFFFF"/>
          </w:tcPr>
          <w:p w14:paraId="2191A5FF"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r>
      <w:tr w:rsidR="00415B41" w:rsidRPr="00415B41" w14:paraId="4C32C388" w14:textId="77777777" w:rsidTr="009F0836">
        <w:trPr>
          <w:trHeight w:val="20"/>
          <w:jc w:val="center"/>
        </w:trPr>
        <w:tc>
          <w:tcPr>
            <w:tcW w:w="303" w:type="pct"/>
            <w:shd w:val="clear" w:color="000000" w:fill="FFFFFF"/>
            <w:vAlign w:val="center"/>
          </w:tcPr>
          <w:p w14:paraId="0C742B4D"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333</w:t>
            </w:r>
          </w:p>
        </w:tc>
        <w:tc>
          <w:tcPr>
            <w:tcW w:w="399" w:type="pct"/>
            <w:shd w:val="clear" w:color="000000" w:fill="FFFFFF"/>
            <w:vAlign w:val="center"/>
          </w:tcPr>
          <w:p w14:paraId="5FADD6E7"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898004</w:t>
            </w:r>
          </w:p>
        </w:tc>
        <w:tc>
          <w:tcPr>
            <w:tcW w:w="426" w:type="pct"/>
            <w:shd w:val="clear" w:color="000000" w:fill="FFFFFF"/>
            <w:vAlign w:val="center"/>
          </w:tcPr>
          <w:p w14:paraId="2B1A4305"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85101501</w:t>
            </w:r>
          </w:p>
        </w:tc>
        <w:tc>
          <w:tcPr>
            <w:tcW w:w="2052" w:type="pct"/>
            <w:shd w:val="clear" w:color="000000" w:fill="FFFFFF"/>
            <w:vAlign w:val="center"/>
          </w:tcPr>
          <w:p w14:paraId="2989EE42" w14:textId="77777777" w:rsidR="00415B41" w:rsidRPr="00415B41" w:rsidRDefault="00415B41" w:rsidP="00415B41">
            <w:pPr>
              <w:widowControl w:val="0"/>
              <w:suppressAutoHyphens/>
              <w:jc w:val="both"/>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ESTUDIO DE COLORACION BASICA DE ASPIRADO DE MEDULA OSEA (MIELOGRAMA)</w:t>
            </w:r>
          </w:p>
        </w:tc>
        <w:tc>
          <w:tcPr>
            <w:tcW w:w="520" w:type="pct"/>
            <w:shd w:val="clear" w:color="000000" w:fill="FFFFFF"/>
            <w:vAlign w:val="center"/>
          </w:tcPr>
          <w:p w14:paraId="2B8632D8"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SERVICIO</w:t>
            </w:r>
          </w:p>
        </w:tc>
        <w:tc>
          <w:tcPr>
            <w:tcW w:w="480" w:type="pct"/>
            <w:shd w:val="clear" w:color="000000" w:fill="FFFFFF"/>
            <w:vAlign w:val="center"/>
          </w:tcPr>
          <w:p w14:paraId="56594C47"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1</w:t>
            </w:r>
          </w:p>
        </w:tc>
        <w:tc>
          <w:tcPr>
            <w:tcW w:w="410" w:type="pct"/>
            <w:shd w:val="clear" w:color="000000" w:fill="FFFFFF"/>
          </w:tcPr>
          <w:p w14:paraId="3AD02865"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c>
          <w:tcPr>
            <w:tcW w:w="410" w:type="pct"/>
            <w:shd w:val="clear" w:color="000000" w:fill="FFFFFF"/>
          </w:tcPr>
          <w:p w14:paraId="5EAA740B"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r>
      <w:tr w:rsidR="00415B41" w:rsidRPr="00415B41" w14:paraId="4500416B" w14:textId="77777777" w:rsidTr="009F0836">
        <w:trPr>
          <w:trHeight w:val="20"/>
          <w:jc w:val="center"/>
        </w:trPr>
        <w:tc>
          <w:tcPr>
            <w:tcW w:w="303" w:type="pct"/>
            <w:shd w:val="clear" w:color="000000" w:fill="FFFFFF"/>
            <w:vAlign w:val="center"/>
          </w:tcPr>
          <w:p w14:paraId="528403B5"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334</w:t>
            </w:r>
          </w:p>
        </w:tc>
        <w:tc>
          <w:tcPr>
            <w:tcW w:w="399" w:type="pct"/>
            <w:shd w:val="clear" w:color="000000" w:fill="FFFFFF"/>
            <w:vAlign w:val="center"/>
          </w:tcPr>
          <w:p w14:paraId="2D8F25A6"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898008</w:t>
            </w:r>
          </w:p>
        </w:tc>
        <w:tc>
          <w:tcPr>
            <w:tcW w:w="426" w:type="pct"/>
            <w:shd w:val="clear" w:color="000000" w:fill="FFFFFF"/>
            <w:vAlign w:val="center"/>
          </w:tcPr>
          <w:p w14:paraId="67A4248C"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85101501</w:t>
            </w:r>
          </w:p>
        </w:tc>
        <w:tc>
          <w:tcPr>
            <w:tcW w:w="2052" w:type="pct"/>
            <w:shd w:val="clear" w:color="000000" w:fill="FFFFFF"/>
            <w:vAlign w:val="center"/>
          </w:tcPr>
          <w:p w14:paraId="1F1B077F" w14:textId="77777777" w:rsidR="00415B41" w:rsidRPr="00415B41" w:rsidRDefault="00415B41" w:rsidP="00415B41">
            <w:pPr>
              <w:widowControl w:val="0"/>
              <w:suppressAutoHyphens/>
              <w:jc w:val="both"/>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ESTUDIO DE COLORACION HISTOQUIMICA DE ASPIRADO DE MEDULA OSEA (MIELOGRAMA)</w:t>
            </w:r>
          </w:p>
        </w:tc>
        <w:tc>
          <w:tcPr>
            <w:tcW w:w="520" w:type="pct"/>
            <w:shd w:val="clear" w:color="000000" w:fill="FFFFFF"/>
            <w:vAlign w:val="center"/>
          </w:tcPr>
          <w:p w14:paraId="6AFB578B"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SERVICIO</w:t>
            </w:r>
          </w:p>
        </w:tc>
        <w:tc>
          <w:tcPr>
            <w:tcW w:w="480" w:type="pct"/>
            <w:shd w:val="clear" w:color="000000" w:fill="FFFFFF"/>
            <w:vAlign w:val="center"/>
          </w:tcPr>
          <w:p w14:paraId="475A697B"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1</w:t>
            </w:r>
          </w:p>
        </w:tc>
        <w:tc>
          <w:tcPr>
            <w:tcW w:w="410" w:type="pct"/>
            <w:shd w:val="clear" w:color="000000" w:fill="FFFFFF"/>
          </w:tcPr>
          <w:p w14:paraId="728D626E"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c>
          <w:tcPr>
            <w:tcW w:w="410" w:type="pct"/>
            <w:shd w:val="clear" w:color="000000" w:fill="FFFFFF"/>
          </w:tcPr>
          <w:p w14:paraId="3506127E"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r>
      <w:tr w:rsidR="00415B41" w:rsidRPr="00415B41" w14:paraId="58FFCFB6" w14:textId="77777777" w:rsidTr="009F0836">
        <w:trPr>
          <w:trHeight w:val="20"/>
          <w:jc w:val="center"/>
        </w:trPr>
        <w:tc>
          <w:tcPr>
            <w:tcW w:w="303" w:type="pct"/>
            <w:shd w:val="clear" w:color="000000" w:fill="FFFFFF"/>
            <w:vAlign w:val="center"/>
          </w:tcPr>
          <w:p w14:paraId="35DA70F3"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337</w:t>
            </w:r>
          </w:p>
        </w:tc>
        <w:tc>
          <w:tcPr>
            <w:tcW w:w="399" w:type="pct"/>
            <w:shd w:val="clear" w:color="000000" w:fill="FFFFFF"/>
            <w:vAlign w:val="center"/>
          </w:tcPr>
          <w:p w14:paraId="182BF445"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906522</w:t>
            </w:r>
          </w:p>
        </w:tc>
        <w:tc>
          <w:tcPr>
            <w:tcW w:w="426" w:type="pct"/>
            <w:shd w:val="clear" w:color="000000" w:fill="FFFFFF"/>
            <w:vAlign w:val="center"/>
          </w:tcPr>
          <w:p w14:paraId="6946B44F"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85101501</w:t>
            </w:r>
          </w:p>
        </w:tc>
        <w:tc>
          <w:tcPr>
            <w:tcW w:w="2052" w:type="pct"/>
            <w:shd w:val="clear" w:color="000000" w:fill="FFFFFF"/>
            <w:vAlign w:val="center"/>
          </w:tcPr>
          <w:p w14:paraId="58803235" w14:textId="77777777" w:rsidR="00415B41" w:rsidRPr="00415B41" w:rsidRDefault="00415B41" w:rsidP="00415B41">
            <w:pPr>
              <w:widowControl w:val="0"/>
              <w:suppressAutoHyphens/>
              <w:jc w:val="both"/>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ANTICUERPOS ANTI HLA CLASE II (P.R.A) CUALITATIVO</w:t>
            </w:r>
          </w:p>
        </w:tc>
        <w:tc>
          <w:tcPr>
            <w:tcW w:w="520" w:type="pct"/>
            <w:shd w:val="clear" w:color="000000" w:fill="FFFFFF"/>
            <w:vAlign w:val="center"/>
          </w:tcPr>
          <w:p w14:paraId="49131097"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SERVICIO</w:t>
            </w:r>
          </w:p>
        </w:tc>
        <w:tc>
          <w:tcPr>
            <w:tcW w:w="480" w:type="pct"/>
            <w:shd w:val="clear" w:color="000000" w:fill="FFFFFF"/>
            <w:vAlign w:val="center"/>
          </w:tcPr>
          <w:p w14:paraId="7B705BED"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1</w:t>
            </w:r>
          </w:p>
        </w:tc>
        <w:tc>
          <w:tcPr>
            <w:tcW w:w="410" w:type="pct"/>
            <w:shd w:val="clear" w:color="000000" w:fill="FFFFFF"/>
          </w:tcPr>
          <w:p w14:paraId="20838298"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c>
          <w:tcPr>
            <w:tcW w:w="410" w:type="pct"/>
            <w:shd w:val="clear" w:color="000000" w:fill="FFFFFF"/>
          </w:tcPr>
          <w:p w14:paraId="7035BF7B"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r>
      <w:tr w:rsidR="00415B41" w:rsidRPr="00415B41" w14:paraId="25C78A87" w14:textId="77777777" w:rsidTr="009F0836">
        <w:trPr>
          <w:trHeight w:val="20"/>
          <w:jc w:val="center"/>
        </w:trPr>
        <w:tc>
          <w:tcPr>
            <w:tcW w:w="303" w:type="pct"/>
            <w:shd w:val="clear" w:color="000000" w:fill="FFFFFF"/>
            <w:vAlign w:val="center"/>
          </w:tcPr>
          <w:p w14:paraId="68D06709"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338</w:t>
            </w:r>
          </w:p>
        </w:tc>
        <w:tc>
          <w:tcPr>
            <w:tcW w:w="399" w:type="pct"/>
            <w:shd w:val="clear" w:color="000000" w:fill="FFFFFF"/>
            <w:vAlign w:val="center"/>
          </w:tcPr>
          <w:p w14:paraId="1E0DB005"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908413</w:t>
            </w:r>
          </w:p>
        </w:tc>
        <w:tc>
          <w:tcPr>
            <w:tcW w:w="426" w:type="pct"/>
            <w:shd w:val="clear" w:color="000000" w:fill="FFFFFF"/>
            <w:vAlign w:val="center"/>
          </w:tcPr>
          <w:p w14:paraId="0E266AF0"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85101501</w:t>
            </w:r>
          </w:p>
        </w:tc>
        <w:tc>
          <w:tcPr>
            <w:tcW w:w="2052" w:type="pct"/>
            <w:shd w:val="clear" w:color="000000" w:fill="FFFFFF"/>
            <w:vAlign w:val="center"/>
          </w:tcPr>
          <w:p w14:paraId="72E138B9" w14:textId="77777777" w:rsidR="00415B41" w:rsidRPr="00415B41" w:rsidRDefault="00415B41" w:rsidP="00415B41">
            <w:pPr>
              <w:widowControl w:val="0"/>
              <w:suppressAutoHyphens/>
              <w:rPr>
                <w:rFonts w:ascii="Arial Narrow" w:eastAsia="DejaVu Sans" w:hAnsi="Arial Narrow" w:cs="Arial"/>
                <w:color w:val="000000"/>
                <w:kern w:val="1"/>
                <w:sz w:val="16"/>
                <w:szCs w:val="16"/>
                <w:lang w:val="en-US" w:eastAsia="es-CO"/>
              </w:rPr>
            </w:pPr>
            <w:r w:rsidRPr="00415B41">
              <w:rPr>
                <w:rFonts w:ascii="Arial Narrow" w:eastAsia="DejaVu Sans" w:hAnsi="Arial Narrow" w:cs="Arial"/>
                <w:color w:val="000000"/>
                <w:kern w:val="1"/>
                <w:sz w:val="16"/>
                <w:szCs w:val="16"/>
                <w:lang w:val="en-US" w:eastAsia="es-CO"/>
              </w:rPr>
              <w:t>ERBB2 [HER-2NEU] (ONCOGEN) HIBRIDACION IN SITU</w:t>
            </w:r>
          </w:p>
        </w:tc>
        <w:tc>
          <w:tcPr>
            <w:tcW w:w="520" w:type="pct"/>
            <w:shd w:val="clear" w:color="000000" w:fill="FFFFFF"/>
            <w:vAlign w:val="center"/>
          </w:tcPr>
          <w:p w14:paraId="454A129C"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SERVICIO</w:t>
            </w:r>
          </w:p>
        </w:tc>
        <w:tc>
          <w:tcPr>
            <w:tcW w:w="480" w:type="pct"/>
            <w:shd w:val="clear" w:color="000000" w:fill="FFFFFF"/>
            <w:vAlign w:val="center"/>
          </w:tcPr>
          <w:p w14:paraId="45B8B8D2"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1</w:t>
            </w:r>
          </w:p>
        </w:tc>
        <w:tc>
          <w:tcPr>
            <w:tcW w:w="410" w:type="pct"/>
            <w:shd w:val="clear" w:color="000000" w:fill="FFFFFF"/>
          </w:tcPr>
          <w:p w14:paraId="5A973B6F"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c>
          <w:tcPr>
            <w:tcW w:w="410" w:type="pct"/>
            <w:shd w:val="clear" w:color="000000" w:fill="FFFFFF"/>
          </w:tcPr>
          <w:p w14:paraId="76D007C8"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r>
      <w:tr w:rsidR="00415B41" w:rsidRPr="00415B41" w14:paraId="0FDBEDB9" w14:textId="77777777" w:rsidTr="009F0836">
        <w:trPr>
          <w:trHeight w:val="20"/>
          <w:jc w:val="center"/>
        </w:trPr>
        <w:tc>
          <w:tcPr>
            <w:tcW w:w="303" w:type="pct"/>
            <w:shd w:val="clear" w:color="000000" w:fill="FFFFFF"/>
            <w:vAlign w:val="center"/>
          </w:tcPr>
          <w:p w14:paraId="731A3515"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343</w:t>
            </w:r>
          </w:p>
        </w:tc>
        <w:tc>
          <w:tcPr>
            <w:tcW w:w="399" w:type="pct"/>
            <w:shd w:val="clear" w:color="000000" w:fill="FFFFFF"/>
            <w:vAlign w:val="center"/>
          </w:tcPr>
          <w:p w14:paraId="4F7350E0"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908448</w:t>
            </w:r>
          </w:p>
        </w:tc>
        <w:tc>
          <w:tcPr>
            <w:tcW w:w="426" w:type="pct"/>
            <w:shd w:val="clear" w:color="000000" w:fill="FFFFFF"/>
            <w:vAlign w:val="center"/>
          </w:tcPr>
          <w:p w14:paraId="15F29119"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85101501</w:t>
            </w:r>
          </w:p>
        </w:tc>
        <w:tc>
          <w:tcPr>
            <w:tcW w:w="2052" w:type="pct"/>
            <w:shd w:val="clear" w:color="000000" w:fill="FFFFFF"/>
            <w:vAlign w:val="center"/>
          </w:tcPr>
          <w:p w14:paraId="15B518E4" w14:textId="77777777" w:rsidR="00415B41" w:rsidRPr="00415B41" w:rsidRDefault="00415B41" w:rsidP="00415B41">
            <w:pPr>
              <w:widowControl w:val="0"/>
              <w:suppressAutoHyphens/>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CARIOTIPO CON BANDEO (ESPECIFICO)</w:t>
            </w:r>
          </w:p>
        </w:tc>
        <w:tc>
          <w:tcPr>
            <w:tcW w:w="520" w:type="pct"/>
            <w:shd w:val="clear" w:color="000000" w:fill="FFFFFF"/>
            <w:vAlign w:val="center"/>
          </w:tcPr>
          <w:p w14:paraId="5F88AE21"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SERVICIO</w:t>
            </w:r>
          </w:p>
        </w:tc>
        <w:tc>
          <w:tcPr>
            <w:tcW w:w="480" w:type="pct"/>
            <w:shd w:val="clear" w:color="000000" w:fill="FFFFFF"/>
            <w:vAlign w:val="center"/>
          </w:tcPr>
          <w:p w14:paraId="198D16E3"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1</w:t>
            </w:r>
          </w:p>
        </w:tc>
        <w:tc>
          <w:tcPr>
            <w:tcW w:w="410" w:type="pct"/>
            <w:shd w:val="clear" w:color="000000" w:fill="FFFFFF"/>
          </w:tcPr>
          <w:p w14:paraId="54B3AF59"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c>
          <w:tcPr>
            <w:tcW w:w="410" w:type="pct"/>
            <w:shd w:val="clear" w:color="000000" w:fill="FFFFFF"/>
          </w:tcPr>
          <w:p w14:paraId="0C5ABB9B"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r>
      <w:tr w:rsidR="00415B41" w:rsidRPr="00415B41" w14:paraId="46A03A8A" w14:textId="77777777" w:rsidTr="009F0836">
        <w:trPr>
          <w:trHeight w:val="20"/>
          <w:jc w:val="center"/>
        </w:trPr>
        <w:tc>
          <w:tcPr>
            <w:tcW w:w="303" w:type="pct"/>
            <w:shd w:val="clear" w:color="000000" w:fill="FFFFFF"/>
            <w:vAlign w:val="center"/>
          </w:tcPr>
          <w:p w14:paraId="033B7F78"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344</w:t>
            </w:r>
          </w:p>
        </w:tc>
        <w:tc>
          <w:tcPr>
            <w:tcW w:w="399" w:type="pct"/>
            <w:shd w:val="clear" w:color="000000" w:fill="FFFFFF"/>
            <w:vAlign w:val="center"/>
          </w:tcPr>
          <w:p w14:paraId="1C95C6FC"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908808</w:t>
            </w:r>
          </w:p>
        </w:tc>
        <w:tc>
          <w:tcPr>
            <w:tcW w:w="426" w:type="pct"/>
            <w:shd w:val="clear" w:color="000000" w:fill="FFFFFF"/>
            <w:vAlign w:val="center"/>
          </w:tcPr>
          <w:p w14:paraId="38FF615B"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85101501</w:t>
            </w:r>
          </w:p>
        </w:tc>
        <w:tc>
          <w:tcPr>
            <w:tcW w:w="2052" w:type="pct"/>
            <w:shd w:val="clear" w:color="000000" w:fill="FFFFFF"/>
            <w:vAlign w:val="center"/>
          </w:tcPr>
          <w:p w14:paraId="3846A631" w14:textId="77777777" w:rsidR="00415B41" w:rsidRPr="00415B41" w:rsidRDefault="00415B41" w:rsidP="00415B41">
            <w:pPr>
              <w:widowControl w:val="0"/>
              <w:suppressAutoHyphens/>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HERPES SIMPLEX CARGA VIRAL</w:t>
            </w:r>
          </w:p>
        </w:tc>
        <w:tc>
          <w:tcPr>
            <w:tcW w:w="520" w:type="pct"/>
            <w:shd w:val="clear" w:color="000000" w:fill="FFFFFF"/>
            <w:vAlign w:val="center"/>
          </w:tcPr>
          <w:p w14:paraId="0962803E"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SERVICIO</w:t>
            </w:r>
          </w:p>
        </w:tc>
        <w:tc>
          <w:tcPr>
            <w:tcW w:w="480" w:type="pct"/>
            <w:shd w:val="clear" w:color="000000" w:fill="FFFFFF"/>
            <w:vAlign w:val="center"/>
          </w:tcPr>
          <w:p w14:paraId="22DE8738"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1</w:t>
            </w:r>
          </w:p>
        </w:tc>
        <w:tc>
          <w:tcPr>
            <w:tcW w:w="410" w:type="pct"/>
            <w:shd w:val="clear" w:color="000000" w:fill="FFFFFF"/>
          </w:tcPr>
          <w:p w14:paraId="4DF627C4"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c>
          <w:tcPr>
            <w:tcW w:w="410" w:type="pct"/>
            <w:shd w:val="clear" w:color="000000" w:fill="FFFFFF"/>
          </w:tcPr>
          <w:p w14:paraId="77605B6C"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r>
      <w:tr w:rsidR="00415B41" w:rsidRPr="00415B41" w14:paraId="5A5CF16B" w14:textId="77777777" w:rsidTr="009F0836">
        <w:trPr>
          <w:trHeight w:val="20"/>
          <w:jc w:val="center"/>
        </w:trPr>
        <w:tc>
          <w:tcPr>
            <w:tcW w:w="303" w:type="pct"/>
            <w:shd w:val="clear" w:color="000000" w:fill="FFFFFF"/>
            <w:vAlign w:val="center"/>
          </w:tcPr>
          <w:p w14:paraId="0BF2A72A"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345</w:t>
            </w:r>
          </w:p>
        </w:tc>
        <w:tc>
          <w:tcPr>
            <w:tcW w:w="399" w:type="pct"/>
            <w:shd w:val="clear" w:color="000000" w:fill="FFFFFF"/>
            <w:vAlign w:val="center"/>
          </w:tcPr>
          <w:p w14:paraId="7703A05D"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908885</w:t>
            </w:r>
          </w:p>
        </w:tc>
        <w:tc>
          <w:tcPr>
            <w:tcW w:w="426" w:type="pct"/>
            <w:shd w:val="clear" w:color="000000" w:fill="FFFFFF"/>
            <w:vAlign w:val="center"/>
          </w:tcPr>
          <w:p w14:paraId="612C1322"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85101501</w:t>
            </w:r>
          </w:p>
        </w:tc>
        <w:tc>
          <w:tcPr>
            <w:tcW w:w="2052" w:type="pct"/>
            <w:shd w:val="clear" w:color="000000" w:fill="FFFFFF"/>
            <w:vAlign w:val="center"/>
          </w:tcPr>
          <w:p w14:paraId="72E6E939" w14:textId="77777777" w:rsidR="00415B41" w:rsidRPr="00415B41" w:rsidRDefault="00415B41" w:rsidP="00415B41">
            <w:pPr>
              <w:widowControl w:val="0"/>
              <w:suppressAutoHyphens/>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MYCOBACTERIUM TUBERCULOSIS PRUEBAS DE SENSIBILIDAD POR PRUEBAS MOLECULARES (ESPECIFICO)</w:t>
            </w:r>
          </w:p>
        </w:tc>
        <w:tc>
          <w:tcPr>
            <w:tcW w:w="520" w:type="pct"/>
            <w:shd w:val="clear" w:color="000000" w:fill="FFFFFF"/>
            <w:vAlign w:val="center"/>
          </w:tcPr>
          <w:p w14:paraId="1F8E22CD"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SERVICIO</w:t>
            </w:r>
          </w:p>
        </w:tc>
        <w:tc>
          <w:tcPr>
            <w:tcW w:w="480" w:type="pct"/>
            <w:shd w:val="clear" w:color="000000" w:fill="FFFFFF"/>
            <w:vAlign w:val="center"/>
          </w:tcPr>
          <w:p w14:paraId="2AD9C5F3"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1</w:t>
            </w:r>
          </w:p>
        </w:tc>
        <w:tc>
          <w:tcPr>
            <w:tcW w:w="410" w:type="pct"/>
            <w:shd w:val="clear" w:color="000000" w:fill="FFFFFF"/>
          </w:tcPr>
          <w:p w14:paraId="7F8BCCF2"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c>
          <w:tcPr>
            <w:tcW w:w="410" w:type="pct"/>
            <w:shd w:val="clear" w:color="000000" w:fill="FFFFFF"/>
          </w:tcPr>
          <w:p w14:paraId="31425FAB"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r>
      <w:tr w:rsidR="00415B41" w:rsidRPr="00415B41" w14:paraId="4E96A752" w14:textId="77777777" w:rsidTr="009F0836">
        <w:trPr>
          <w:trHeight w:val="20"/>
          <w:jc w:val="center"/>
        </w:trPr>
        <w:tc>
          <w:tcPr>
            <w:tcW w:w="303" w:type="pct"/>
            <w:shd w:val="clear" w:color="000000" w:fill="FFFFFF"/>
            <w:vAlign w:val="center"/>
          </w:tcPr>
          <w:p w14:paraId="3AA68EF5"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346</w:t>
            </w:r>
          </w:p>
        </w:tc>
        <w:tc>
          <w:tcPr>
            <w:tcW w:w="399" w:type="pct"/>
            <w:shd w:val="clear" w:color="000000" w:fill="FFFFFF"/>
            <w:vAlign w:val="center"/>
          </w:tcPr>
          <w:p w14:paraId="22C714DD"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911005</w:t>
            </w:r>
          </w:p>
        </w:tc>
        <w:tc>
          <w:tcPr>
            <w:tcW w:w="426" w:type="pct"/>
            <w:shd w:val="clear" w:color="000000" w:fill="FFFFFF"/>
            <w:vAlign w:val="center"/>
          </w:tcPr>
          <w:p w14:paraId="4A781D2E"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85101501</w:t>
            </w:r>
          </w:p>
        </w:tc>
        <w:tc>
          <w:tcPr>
            <w:tcW w:w="2052" w:type="pct"/>
            <w:shd w:val="clear" w:color="000000" w:fill="FFFFFF"/>
            <w:vAlign w:val="center"/>
          </w:tcPr>
          <w:p w14:paraId="7D043EB4" w14:textId="77777777" w:rsidR="00415B41" w:rsidRPr="00415B41" w:rsidRDefault="00415B41" w:rsidP="00415B41">
            <w:pPr>
              <w:widowControl w:val="0"/>
              <w:suppressAutoHyphens/>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ANTICUERPOS IRREGULARES IDENTIFICACION POR MICROTECNICA</w:t>
            </w:r>
          </w:p>
        </w:tc>
        <w:tc>
          <w:tcPr>
            <w:tcW w:w="520" w:type="pct"/>
            <w:shd w:val="clear" w:color="000000" w:fill="FFFFFF"/>
            <w:vAlign w:val="center"/>
          </w:tcPr>
          <w:p w14:paraId="26E68D28"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SERVICIO</w:t>
            </w:r>
          </w:p>
        </w:tc>
        <w:tc>
          <w:tcPr>
            <w:tcW w:w="480" w:type="pct"/>
            <w:shd w:val="clear" w:color="000000" w:fill="FFFFFF"/>
            <w:vAlign w:val="center"/>
          </w:tcPr>
          <w:p w14:paraId="75C2047B"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1</w:t>
            </w:r>
          </w:p>
        </w:tc>
        <w:tc>
          <w:tcPr>
            <w:tcW w:w="410" w:type="pct"/>
            <w:shd w:val="clear" w:color="000000" w:fill="FFFFFF"/>
          </w:tcPr>
          <w:p w14:paraId="2F32D16E"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c>
          <w:tcPr>
            <w:tcW w:w="410" w:type="pct"/>
            <w:shd w:val="clear" w:color="000000" w:fill="FFFFFF"/>
          </w:tcPr>
          <w:p w14:paraId="4B992E6B"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r>
      <w:tr w:rsidR="00415B41" w:rsidRPr="00415B41" w14:paraId="779FB530" w14:textId="77777777" w:rsidTr="009F0836">
        <w:trPr>
          <w:trHeight w:val="20"/>
          <w:jc w:val="center"/>
        </w:trPr>
        <w:tc>
          <w:tcPr>
            <w:tcW w:w="303" w:type="pct"/>
            <w:shd w:val="clear" w:color="000000" w:fill="FFFFFF"/>
            <w:vAlign w:val="center"/>
          </w:tcPr>
          <w:p w14:paraId="049DD693"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347</w:t>
            </w:r>
          </w:p>
        </w:tc>
        <w:tc>
          <w:tcPr>
            <w:tcW w:w="399" w:type="pct"/>
            <w:shd w:val="clear" w:color="000000" w:fill="FFFFFF"/>
            <w:vAlign w:val="center"/>
          </w:tcPr>
          <w:p w14:paraId="363D7A74"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911010</w:t>
            </w:r>
          </w:p>
        </w:tc>
        <w:tc>
          <w:tcPr>
            <w:tcW w:w="426" w:type="pct"/>
            <w:shd w:val="clear" w:color="000000" w:fill="FFFFFF"/>
            <w:vAlign w:val="center"/>
          </w:tcPr>
          <w:p w14:paraId="6F8F7EB1"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85101501</w:t>
            </w:r>
          </w:p>
        </w:tc>
        <w:tc>
          <w:tcPr>
            <w:tcW w:w="2052" w:type="pct"/>
            <w:shd w:val="clear" w:color="000000" w:fill="FFFFFF"/>
            <w:vAlign w:val="center"/>
          </w:tcPr>
          <w:p w14:paraId="6EFC423C" w14:textId="77777777" w:rsidR="00415B41" w:rsidRPr="00415B41" w:rsidRDefault="00415B41" w:rsidP="00415B41">
            <w:pPr>
              <w:widowControl w:val="0"/>
              <w:suppressAutoHyphens/>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COOMBS DIRECTO CUALITATIVO EN TUBO</w:t>
            </w:r>
          </w:p>
        </w:tc>
        <w:tc>
          <w:tcPr>
            <w:tcW w:w="520" w:type="pct"/>
            <w:shd w:val="clear" w:color="000000" w:fill="FFFFFF"/>
            <w:vAlign w:val="center"/>
          </w:tcPr>
          <w:p w14:paraId="5E85F467"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SERVICIO</w:t>
            </w:r>
          </w:p>
        </w:tc>
        <w:tc>
          <w:tcPr>
            <w:tcW w:w="480" w:type="pct"/>
            <w:shd w:val="clear" w:color="000000" w:fill="FFFFFF"/>
            <w:vAlign w:val="center"/>
          </w:tcPr>
          <w:p w14:paraId="53FDEFF4"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1</w:t>
            </w:r>
          </w:p>
        </w:tc>
        <w:tc>
          <w:tcPr>
            <w:tcW w:w="410" w:type="pct"/>
            <w:shd w:val="clear" w:color="000000" w:fill="FFFFFF"/>
          </w:tcPr>
          <w:p w14:paraId="4FEB49FE"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c>
          <w:tcPr>
            <w:tcW w:w="410" w:type="pct"/>
            <w:shd w:val="clear" w:color="000000" w:fill="FFFFFF"/>
          </w:tcPr>
          <w:p w14:paraId="108273C3"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r>
      <w:tr w:rsidR="00415B41" w:rsidRPr="00415B41" w14:paraId="5D9909ED" w14:textId="77777777" w:rsidTr="009F0836">
        <w:trPr>
          <w:trHeight w:val="20"/>
          <w:jc w:val="center"/>
        </w:trPr>
        <w:tc>
          <w:tcPr>
            <w:tcW w:w="303" w:type="pct"/>
            <w:shd w:val="clear" w:color="000000" w:fill="FFFFFF"/>
            <w:vAlign w:val="center"/>
          </w:tcPr>
          <w:p w14:paraId="44F6D8DD"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348</w:t>
            </w:r>
          </w:p>
        </w:tc>
        <w:tc>
          <w:tcPr>
            <w:tcW w:w="399" w:type="pct"/>
            <w:shd w:val="clear" w:color="000000" w:fill="FFFFFF"/>
            <w:vAlign w:val="center"/>
          </w:tcPr>
          <w:p w14:paraId="4CEA7BD0"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911011</w:t>
            </w:r>
          </w:p>
        </w:tc>
        <w:tc>
          <w:tcPr>
            <w:tcW w:w="426" w:type="pct"/>
            <w:shd w:val="clear" w:color="000000" w:fill="FFFFFF"/>
            <w:vAlign w:val="center"/>
          </w:tcPr>
          <w:p w14:paraId="5A9CB91F"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85101501</w:t>
            </w:r>
          </w:p>
        </w:tc>
        <w:tc>
          <w:tcPr>
            <w:tcW w:w="2052" w:type="pct"/>
            <w:shd w:val="clear" w:color="000000" w:fill="FFFFFF"/>
            <w:vAlign w:val="center"/>
          </w:tcPr>
          <w:p w14:paraId="4976BCF1" w14:textId="77777777" w:rsidR="00415B41" w:rsidRPr="00415B41" w:rsidRDefault="00415B41" w:rsidP="00415B41">
            <w:pPr>
              <w:widowControl w:val="0"/>
              <w:suppressAutoHyphens/>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FENOTIPO ERITROCITARIO EXTENDIDO POR MICROTECNICA CUALQUIER ANTIGENO</w:t>
            </w:r>
          </w:p>
        </w:tc>
        <w:tc>
          <w:tcPr>
            <w:tcW w:w="520" w:type="pct"/>
            <w:shd w:val="clear" w:color="000000" w:fill="FFFFFF"/>
            <w:vAlign w:val="center"/>
          </w:tcPr>
          <w:p w14:paraId="6B3B4BDB"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SERVICIO</w:t>
            </w:r>
          </w:p>
        </w:tc>
        <w:tc>
          <w:tcPr>
            <w:tcW w:w="480" w:type="pct"/>
            <w:shd w:val="clear" w:color="000000" w:fill="FFFFFF"/>
            <w:vAlign w:val="center"/>
          </w:tcPr>
          <w:p w14:paraId="5CD9F662"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1</w:t>
            </w:r>
          </w:p>
        </w:tc>
        <w:tc>
          <w:tcPr>
            <w:tcW w:w="410" w:type="pct"/>
            <w:shd w:val="clear" w:color="000000" w:fill="FFFFFF"/>
          </w:tcPr>
          <w:p w14:paraId="30CE081C"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c>
          <w:tcPr>
            <w:tcW w:w="410" w:type="pct"/>
            <w:shd w:val="clear" w:color="000000" w:fill="FFFFFF"/>
          </w:tcPr>
          <w:p w14:paraId="6B19F356"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r>
      <w:tr w:rsidR="00415B41" w:rsidRPr="00415B41" w14:paraId="387FAC8C" w14:textId="77777777" w:rsidTr="009F0836">
        <w:trPr>
          <w:trHeight w:val="20"/>
          <w:jc w:val="center"/>
        </w:trPr>
        <w:tc>
          <w:tcPr>
            <w:tcW w:w="303" w:type="pct"/>
            <w:shd w:val="clear" w:color="000000" w:fill="FFFFFF"/>
            <w:vAlign w:val="center"/>
          </w:tcPr>
          <w:p w14:paraId="531EA14A"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349</w:t>
            </w:r>
          </w:p>
        </w:tc>
        <w:tc>
          <w:tcPr>
            <w:tcW w:w="399" w:type="pct"/>
            <w:shd w:val="clear" w:color="000000" w:fill="FFFFFF"/>
            <w:vAlign w:val="center"/>
          </w:tcPr>
          <w:p w14:paraId="591E65B4"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911015</w:t>
            </w:r>
          </w:p>
        </w:tc>
        <w:tc>
          <w:tcPr>
            <w:tcW w:w="426" w:type="pct"/>
            <w:shd w:val="clear" w:color="000000" w:fill="FFFFFF"/>
            <w:vAlign w:val="center"/>
          </w:tcPr>
          <w:p w14:paraId="7E3091B7"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85101501</w:t>
            </w:r>
          </w:p>
        </w:tc>
        <w:tc>
          <w:tcPr>
            <w:tcW w:w="2052" w:type="pct"/>
            <w:shd w:val="clear" w:color="000000" w:fill="FFFFFF"/>
            <w:vAlign w:val="center"/>
          </w:tcPr>
          <w:p w14:paraId="285305D4" w14:textId="77777777" w:rsidR="00415B41" w:rsidRPr="00415B41" w:rsidRDefault="00415B41" w:rsidP="00415B41">
            <w:pPr>
              <w:widowControl w:val="0"/>
              <w:suppressAutoHyphens/>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HEMOCLASIFICACION SISTEMA RH [ANTIGENO RH D] POR MICROTECNICA</w:t>
            </w:r>
          </w:p>
        </w:tc>
        <w:tc>
          <w:tcPr>
            <w:tcW w:w="520" w:type="pct"/>
            <w:shd w:val="clear" w:color="000000" w:fill="FFFFFF"/>
            <w:vAlign w:val="center"/>
          </w:tcPr>
          <w:p w14:paraId="141362AC"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SERVICIO</w:t>
            </w:r>
          </w:p>
        </w:tc>
        <w:tc>
          <w:tcPr>
            <w:tcW w:w="480" w:type="pct"/>
            <w:shd w:val="clear" w:color="000000" w:fill="FFFFFF"/>
            <w:vAlign w:val="center"/>
          </w:tcPr>
          <w:p w14:paraId="46BD0CFE"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1</w:t>
            </w:r>
          </w:p>
        </w:tc>
        <w:tc>
          <w:tcPr>
            <w:tcW w:w="410" w:type="pct"/>
            <w:shd w:val="clear" w:color="000000" w:fill="FFFFFF"/>
          </w:tcPr>
          <w:p w14:paraId="5DA84211"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c>
          <w:tcPr>
            <w:tcW w:w="410" w:type="pct"/>
            <w:shd w:val="clear" w:color="000000" w:fill="FFFFFF"/>
          </w:tcPr>
          <w:p w14:paraId="1AFB5F31"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r>
      <w:tr w:rsidR="00415B41" w:rsidRPr="00415B41" w14:paraId="390CA569" w14:textId="77777777" w:rsidTr="009F0836">
        <w:trPr>
          <w:trHeight w:val="20"/>
          <w:jc w:val="center"/>
        </w:trPr>
        <w:tc>
          <w:tcPr>
            <w:tcW w:w="303" w:type="pct"/>
            <w:shd w:val="clear" w:color="000000" w:fill="FFFFFF"/>
            <w:vAlign w:val="center"/>
          </w:tcPr>
          <w:p w14:paraId="150B5738"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350</w:t>
            </w:r>
          </w:p>
        </w:tc>
        <w:tc>
          <w:tcPr>
            <w:tcW w:w="399" w:type="pct"/>
            <w:shd w:val="clear" w:color="000000" w:fill="FFFFFF"/>
            <w:vAlign w:val="center"/>
          </w:tcPr>
          <w:p w14:paraId="6F1DC972"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911018</w:t>
            </w:r>
          </w:p>
        </w:tc>
        <w:tc>
          <w:tcPr>
            <w:tcW w:w="426" w:type="pct"/>
            <w:shd w:val="clear" w:color="000000" w:fill="FFFFFF"/>
            <w:vAlign w:val="center"/>
          </w:tcPr>
          <w:p w14:paraId="64C60CE7"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85101501</w:t>
            </w:r>
          </w:p>
        </w:tc>
        <w:tc>
          <w:tcPr>
            <w:tcW w:w="2052" w:type="pct"/>
            <w:shd w:val="clear" w:color="000000" w:fill="FFFFFF"/>
            <w:vAlign w:val="center"/>
          </w:tcPr>
          <w:p w14:paraId="1CE9E8BD" w14:textId="77777777" w:rsidR="00415B41" w:rsidRPr="00415B41" w:rsidRDefault="00415B41" w:rsidP="00415B41">
            <w:pPr>
              <w:widowControl w:val="0"/>
              <w:suppressAutoHyphens/>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HEMOCLASIFICACION SISTEMA ABO DIRECTA [HEMOCLASIFICACION GLOBULAR] EN TUBO</w:t>
            </w:r>
          </w:p>
        </w:tc>
        <w:tc>
          <w:tcPr>
            <w:tcW w:w="520" w:type="pct"/>
            <w:shd w:val="clear" w:color="000000" w:fill="FFFFFF"/>
            <w:vAlign w:val="center"/>
          </w:tcPr>
          <w:p w14:paraId="549266F0"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SERVICIO</w:t>
            </w:r>
          </w:p>
        </w:tc>
        <w:tc>
          <w:tcPr>
            <w:tcW w:w="480" w:type="pct"/>
            <w:shd w:val="clear" w:color="000000" w:fill="FFFFFF"/>
            <w:vAlign w:val="center"/>
          </w:tcPr>
          <w:p w14:paraId="0F83DB95"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1</w:t>
            </w:r>
          </w:p>
        </w:tc>
        <w:tc>
          <w:tcPr>
            <w:tcW w:w="410" w:type="pct"/>
            <w:shd w:val="clear" w:color="000000" w:fill="FFFFFF"/>
          </w:tcPr>
          <w:p w14:paraId="508BA72A"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c>
          <w:tcPr>
            <w:tcW w:w="410" w:type="pct"/>
            <w:shd w:val="clear" w:color="000000" w:fill="FFFFFF"/>
          </w:tcPr>
          <w:p w14:paraId="1898CD67"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r>
      <w:tr w:rsidR="00415B41" w:rsidRPr="00415B41" w14:paraId="28C008F2" w14:textId="77777777" w:rsidTr="009F0836">
        <w:trPr>
          <w:trHeight w:val="20"/>
          <w:jc w:val="center"/>
        </w:trPr>
        <w:tc>
          <w:tcPr>
            <w:tcW w:w="303" w:type="pct"/>
            <w:shd w:val="clear" w:color="000000" w:fill="FFFFFF"/>
            <w:vAlign w:val="center"/>
          </w:tcPr>
          <w:p w14:paraId="35328171"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351</w:t>
            </w:r>
          </w:p>
        </w:tc>
        <w:tc>
          <w:tcPr>
            <w:tcW w:w="399" w:type="pct"/>
            <w:shd w:val="clear" w:color="000000" w:fill="FFFFFF"/>
            <w:vAlign w:val="center"/>
          </w:tcPr>
          <w:p w14:paraId="6D9C8CC9"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911019</w:t>
            </w:r>
          </w:p>
        </w:tc>
        <w:tc>
          <w:tcPr>
            <w:tcW w:w="426" w:type="pct"/>
            <w:shd w:val="clear" w:color="000000" w:fill="FFFFFF"/>
            <w:vAlign w:val="center"/>
          </w:tcPr>
          <w:p w14:paraId="29D1F8D3"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85101501</w:t>
            </w:r>
          </w:p>
        </w:tc>
        <w:tc>
          <w:tcPr>
            <w:tcW w:w="2052" w:type="pct"/>
            <w:shd w:val="clear" w:color="000000" w:fill="FFFFFF"/>
            <w:vAlign w:val="center"/>
          </w:tcPr>
          <w:p w14:paraId="77438F97" w14:textId="77777777" w:rsidR="00415B41" w:rsidRPr="00415B41" w:rsidRDefault="00415B41" w:rsidP="00415B41">
            <w:pPr>
              <w:widowControl w:val="0"/>
              <w:suppressAutoHyphens/>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HEMOCLASIFICACION SISTEMA ABO INVERSA [HEMOCLASIFICACION SERICA] POR MICROTECNICA</w:t>
            </w:r>
          </w:p>
        </w:tc>
        <w:tc>
          <w:tcPr>
            <w:tcW w:w="520" w:type="pct"/>
            <w:shd w:val="clear" w:color="000000" w:fill="FFFFFF"/>
            <w:vAlign w:val="center"/>
          </w:tcPr>
          <w:p w14:paraId="75E884FF"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SERVICIO</w:t>
            </w:r>
          </w:p>
        </w:tc>
        <w:tc>
          <w:tcPr>
            <w:tcW w:w="480" w:type="pct"/>
            <w:shd w:val="clear" w:color="000000" w:fill="FFFFFF"/>
            <w:vAlign w:val="center"/>
          </w:tcPr>
          <w:p w14:paraId="74430F43"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1</w:t>
            </w:r>
          </w:p>
        </w:tc>
        <w:tc>
          <w:tcPr>
            <w:tcW w:w="410" w:type="pct"/>
            <w:shd w:val="clear" w:color="000000" w:fill="FFFFFF"/>
          </w:tcPr>
          <w:p w14:paraId="4BAD7B72"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c>
          <w:tcPr>
            <w:tcW w:w="410" w:type="pct"/>
            <w:shd w:val="clear" w:color="000000" w:fill="FFFFFF"/>
          </w:tcPr>
          <w:p w14:paraId="596592DD"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r>
      <w:tr w:rsidR="00415B41" w:rsidRPr="00415B41" w14:paraId="6C0A5078" w14:textId="77777777" w:rsidTr="009F0836">
        <w:trPr>
          <w:trHeight w:val="20"/>
          <w:jc w:val="center"/>
        </w:trPr>
        <w:tc>
          <w:tcPr>
            <w:tcW w:w="303" w:type="pct"/>
            <w:shd w:val="clear" w:color="000000" w:fill="FFFFFF"/>
            <w:vAlign w:val="center"/>
          </w:tcPr>
          <w:p w14:paraId="6A23EB87"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352</w:t>
            </w:r>
          </w:p>
        </w:tc>
        <w:tc>
          <w:tcPr>
            <w:tcW w:w="399" w:type="pct"/>
            <w:shd w:val="clear" w:color="000000" w:fill="FFFFFF"/>
            <w:vAlign w:val="center"/>
          </w:tcPr>
          <w:p w14:paraId="7F0F7C0C"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911021</w:t>
            </w:r>
          </w:p>
        </w:tc>
        <w:tc>
          <w:tcPr>
            <w:tcW w:w="426" w:type="pct"/>
            <w:shd w:val="clear" w:color="000000" w:fill="FFFFFF"/>
            <w:vAlign w:val="center"/>
          </w:tcPr>
          <w:p w14:paraId="1016C8AE"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85101501</w:t>
            </w:r>
          </w:p>
        </w:tc>
        <w:tc>
          <w:tcPr>
            <w:tcW w:w="2052" w:type="pct"/>
            <w:shd w:val="clear" w:color="000000" w:fill="FFFFFF"/>
            <w:vAlign w:val="center"/>
          </w:tcPr>
          <w:p w14:paraId="551D797A" w14:textId="77777777" w:rsidR="00415B41" w:rsidRPr="00415B41" w:rsidRDefault="00415B41" w:rsidP="00415B41">
            <w:pPr>
              <w:widowControl w:val="0"/>
              <w:suppressAutoHyphens/>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PRUEBA CRUZADA MAYOR ERITROCITARIA POR MICROTECNICA</w:t>
            </w:r>
          </w:p>
        </w:tc>
        <w:tc>
          <w:tcPr>
            <w:tcW w:w="520" w:type="pct"/>
            <w:shd w:val="clear" w:color="000000" w:fill="FFFFFF"/>
            <w:vAlign w:val="center"/>
          </w:tcPr>
          <w:p w14:paraId="66CA14FC"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SERVICIO</w:t>
            </w:r>
          </w:p>
        </w:tc>
        <w:tc>
          <w:tcPr>
            <w:tcW w:w="480" w:type="pct"/>
            <w:shd w:val="clear" w:color="000000" w:fill="FFFFFF"/>
            <w:vAlign w:val="center"/>
          </w:tcPr>
          <w:p w14:paraId="7193F550"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1</w:t>
            </w:r>
          </w:p>
        </w:tc>
        <w:tc>
          <w:tcPr>
            <w:tcW w:w="410" w:type="pct"/>
            <w:shd w:val="clear" w:color="000000" w:fill="FFFFFF"/>
          </w:tcPr>
          <w:p w14:paraId="5437023C"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c>
          <w:tcPr>
            <w:tcW w:w="410" w:type="pct"/>
            <w:shd w:val="clear" w:color="000000" w:fill="FFFFFF"/>
          </w:tcPr>
          <w:p w14:paraId="5D5DA185"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r>
      <w:tr w:rsidR="00415B41" w:rsidRPr="00415B41" w14:paraId="389F21FE" w14:textId="77777777" w:rsidTr="009F0836">
        <w:trPr>
          <w:trHeight w:val="20"/>
          <w:jc w:val="center"/>
        </w:trPr>
        <w:tc>
          <w:tcPr>
            <w:tcW w:w="303" w:type="pct"/>
            <w:shd w:val="clear" w:color="000000" w:fill="FFFFFF"/>
            <w:vAlign w:val="center"/>
          </w:tcPr>
          <w:p w14:paraId="62BDEDAC"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353</w:t>
            </w:r>
          </w:p>
        </w:tc>
        <w:tc>
          <w:tcPr>
            <w:tcW w:w="399" w:type="pct"/>
            <w:shd w:val="clear" w:color="000000" w:fill="FFFFFF"/>
            <w:vAlign w:val="center"/>
          </w:tcPr>
          <w:p w14:paraId="2B53D6D9"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911022</w:t>
            </w:r>
          </w:p>
        </w:tc>
        <w:tc>
          <w:tcPr>
            <w:tcW w:w="426" w:type="pct"/>
            <w:shd w:val="clear" w:color="000000" w:fill="FFFFFF"/>
            <w:vAlign w:val="center"/>
          </w:tcPr>
          <w:p w14:paraId="4A6603DF"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85101501</w:t>
            </w:r>
          </w:p>
        </w:tc>
        <w:tc>
          <w:tcPr>
            <w:tcW w:w="2052" w:type="pct"/>
            <w:shd w:val="clear" w:color="000000" w:fill="FFFFFF"/>
            <w:vAlign w:val="center"/>
          </w:tcPr>
          <w:p w14:paraId="46AF4EF7" w14:textId="77777777" w:rsidR="00415B41" w:rsidRPr="00415B41" w:rsidRDefault="00415B41" w:rsidP="00415B41">
            <w:pPr>
              <w:widowControl w:val="0"/>
              <w:suppressAutoHyphens/>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PRUEBA CRUZADA MAYOR ERITROCITARIA EN TUBO</w:t>
            </w:r>
          </w:p>
        </w:tc>
        <w:tc>
          <w:tcPr>
            <w:tcW w:w="520" w:type="pct"/>
            <w:shd w:val="clear" w:color="000000" w:fill="FFFFFF"/>
            <w:vAlign w:val="center"/>
          </w:tcPr>
          <w:p w14:paraId="4E75221C"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SERVICIO</w:t>
            </w:r>
          </w:p>
        </w:tc>
        <w:tc>
          <w:tcPr>
            <w:tcW w:w="480" w:type="pct"/>
            <w:shd w:val="clear" w:color="000000" w:fill="FFFFFF"/>
            <w:vAlign w:val="center"/>
          </w:tcPr>
          <w:p w14:paraId="7EAA77D7"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1</w:t>
            </w:r>
          </w:p>
        </w:tc>
        <w:tc>
          <w:tcPr>
            <w:tcW w:w="410" w:type="pct"/>
            <w:shd w:val="clear" w:color="000000" w:fill="FFFFFF"/>
          </w:tcPr>
          <w:p w14:paraId="6CC473FB"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c>
          <w:tcPr>
            <w:tcW w:w="410" w:type="pct"/>
            <w:shd w:val="clear" w:color="000000" w:fill="FFFFFF"/>
          </w:tcPr>
          <w:p w14:paraId="47A24E35"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r>
      <w:tr w:rsidR="00415B41" w:rsidRPr="00415B41" w14:paraId="13CD531B" w14:textId="77777777" w:rsidTr="009F0836">
        <w:trPr>
          <w:trHeight w:val="20"/>
          <w:jc w:val="center"/>
        </w:trPr>
        <w:tc>
          <w:tcPr>
            <w:tcW w:w="303" w:type="pct"/>
            <w:shd w:val="clear" w:color="000000" w:fill="FFFFFF"/>
            <w:vAlign w:val="center"/>
          </w:tcPr>
          <w:p w14:paraId="4BE7E5D7"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354</w:t>
            </w:r>
          </w:p>
        </w:tc>
        <w:tc>
          <w:tcPr>
            <w:tcW w:w="399" w:type="pct"/>
            <w:shd w:val="clear" w:color="000000" w:fill="FFFFFF"/>
            <w:vAlign w:val="center"/>
          </w:tcPr>
          <w:p w14:paraId="1A693768"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911025</w:t>
            </w:r>
          </w:p>
        </w:tc>
        <w:tc>
          <w:tcPr>
            <w:tcW w:w="426" w:type="pct"/>
            <w:shd w:val="clear" w:color="000000" w:fill="FFFFFF"/>
            <w:vAlign w:val="center"/>
          </w:tcPr>
          <w:p w14:paraId="517F6380"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85101501</w:t>
            </w:r>
          </w:p>
        </w:tc>
        <w:tc>
          <w:tcPr>
            <w:tcW w:w="2052" w:type="pct"/>
            <w:shd w:val="clear" w:color="000000" w:fill="FFFFFF"/>
            <w:vAlign w:val="center"/>
          </w:tcPr>
          <w:p w14:paraId="1F1913B9" w14:textId="77777777" w:rsidR="00415B41" w:rsidRPr="00415B41" w:rsidRDefault="00415B41" w:rsidP="00415B41">
            <w:pPr>
              <w:widowControl w:val="0"/>
              <w:suppressAutoHyphens/>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FENOTIPO SISTEMA ABO [SUBGRUPOS] POR MICROTECNICA</w:t>
            </w:r>
          </w:p>
        </w:tc>
        <w:tc>
          <w:tcPr>
            <w:tcW w:w="520" w:type="pct"/>
            <w:shd w:val="clear" w:color="000000" w:fill="FFFFFF"/>
            <w:vAlign w:val="center"/>
          </w:tcPr>
          <w:p w14:paraId="20165B1A"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SERVICIO</w:t>
            </w:r>
          </w:p>
        </w:tc>
        <w:tc>
          <w:tcPr>
            <w:tcW w:w="480" w:type="pct"/>
            <w:shd w:val="clear" w:color="000000" w:fill="FFFFFF"/>
            <w:vAlign w:val="center"/>
          </w:tcPr>
          <w:p w14:paraId="14B1C572"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1</w:t>
            </w:r>
          </w:p>
        </w:tc>
        <w:tc>
          <w:tcPr>
            <w:tcW w:w="410" w:type="pct"/>
            <w:shd w:val="clear" w:color="000000" w:fill="FFFFFF"/>
          </w:tcPr>
          <w:p w14:paraId="02F06775"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c>
          <w:tcPr>
            <w:tcW w:w="410" w:type="pct"/>
            <w:shd w:val="clear" w:color="000000" w:fill="FFFFFF"/>
          </w:tcPr>
          <w:p w14:paraId="5BBD9A17"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r>
      <w:tr w:rsidR="00415B41" w:rsidRPr="00415B41" w14:paraId="06A9557B" w14:textId="77777777" w:rsidTr="009F0836">
        <w:trPr>
          <w:trHeight w:val="20"/>
          <w:jc w:val="center"/>
        </w:trPr>
        <w:tc>
          <w:tcPr>
            <w:tcW w:w="303" w:type="pct"/>
            <w:shd w:val="clear" w:color="000000" w:fill="FFFFFF"/>
            <w:vAlign w:val="center"/>
          </w:tcPr>
          <w:p w14:paraId="46F9E8C2"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355</w:t>
            </w:r>
          </w:p>
        </w:tc>
        <w:tc>
          <w:tcPr>
            <w:tcW w:w="399" w:type="pct"/>
            <w:shd w:val="clear" w:color="000000" w:fill="FFFFFF"/>
            <w:vAlign w:val="center"/>
          </w:tcPr>
          <w:p w14:paraId="7C632BEC"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911028</w:t>
            </w:r>
          </w:p>
        </w:tc>
        <w:tc>
          <w:tcPr>
            <w:tcW w:w="426" w:type="pct"/>
            <w:shd w:val="clear" w:color="000000" w:fill="FFFFFF"/>
            <w:vAlign w:val="center"/>
          </w:tcPr>
          <w:p w14:paraId="0398E796"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85101501</w:t>
            </w:r>
          </w:p>
        </w:tc>
        <w:tc>
          <w:tcPr>
            <w:tcW w:w="2052" w:type="pct"/>
            <w:shd w:val="clear" w:color="000000" w:fill="FFFFFF"/>
            <w:vAlign w:val="center"/>
          </w:tcPr>
          <w:p w14:paraId="1BF919DF" w14:textId="77777777" w:rsidR="00415B41" w:rsidRPr="00415B41" w:rsidRDefault="00415B41" w:rsidP="00415B41">
            <w:pPr>
              <w:widowControl w:val="0"/>
              <w:suppressAutoHyphens/>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ADSORCION (ABSORCION) AUTOLOGA O ALOGENICA POR MEDIOS QUIMICOS</w:t>
            </w:r>
          </w:p>
        </w:tc>
        <w:tc>
          <w:tcPr>
            <w:tcW w:w="520" w:type="pct"/>
            <w:shd w:val="clear" w:color="000000" w:fill="FFFFFF"/>
            <w:vAlign w:val="center"/>
          </w:tcPr>
          <w:p w14:paraId="3E623237"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SERVICIO</w:t>
            </w:r>
          </w:p>
        </w:tc>
        <w:tc>
          <w:tcPr>
            <w:tcW w:w="480" w:type="pct"/>
            <w:shd w:val="clear" w:color="000000" w:fill="FFFFFF"/>
            <w:vAlign w:val="center"/>
          </w:tcPr>
          <w:p w14:paraId="582D3648"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1</w:t>
            </w:r>
          </w:p>
        </w:tc>
        <w:tc>
          <w:tcPr>
            <w:tcW w:w="410" w:type="pct"/>
            <w:shd w:val="clear" w:color="000000" w:fill="FFFFFF"/>
          </w:tcPr>
          <w:p w14:paraId="59883AE0"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c>
          <w:tcPr>
            <w:tcW w:w="410" w:type="pct"/>
            <w:shd w:val="clear" w:color="000000" w:fill="FFFFFF"/>
          </w:tcPr>
          <w:p w14:paraId="5A479198"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r>
      <w:tr w:rsidR="00415B41" w:rsidRPr="00415B41" w14:paraId="1353BD45" w14:textId="77777777" w:rsidTr="009F0836">
        <w:trPr>
          <w:trHeight w:val="20"/>
          <w:jc w:val="center"/>
        </w:trPr>
        <w:tc>
          <w:tcPr>
            <w:tcW w:w="303" w:type="pct"/>
            <w:shd w:val="clear" w:color="000000" w:fill="FFFFFF"/>
            <w:vAlign w:val="center"/>
          </w:tcPr>
          <w:p w14:paraId="2940FA52"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356</w:t>
            </w:r>
          </w:p>
        </w:tc>
        <w:tc>
          <w:tcPr>
            <w:tcW w:w="399" w:type="pct"/>
            <w:shd w:val="clear" w:color="000000" w:fill="FFFFFF"/>
            <w:vAlign w:val="center"/>
          </w:tcPr>
          <w:p w14:paraId="3CCFDCD4"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911033</w:t>
            </w:r>
          </w:p>
        </w:tc>
        <w:tc>
          <w:tcPr>
            <w:tcW w:w="426" w:type="pct"/>
            <w:shd w:val="clear" w:color="000000" w:fill="FFFFFF"/>
            <w:vAlign w:val="center"/>
          </w:tcPr>
          <w:p w14:paraId="0D577DF8"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85101501</w:t>
            </w:r>
          </w:p>
        </w:tc>
        <w:tc>
          <w:tcPr>
            <w:tcW w:w="2052" w:type="pct"/>
            <w:shd w:val="clear" w:color="000000" w:fill="FFFFFF"/>
            <w:vAlign w:val="center"/>
          </w:tcPr>
          <w:p w14:paraId="70885B79" w14:textId="77777777" w:rsidR="00415B41" w:rsidRPr="00415B41" w:rsidRDefault="00415B41" w:rsidP="00415B41">
            <w:pPr>
              <w:widowControl w:val="0"/>
              <w:suppressAutoHyphens/>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DETECCION DE AUTOANTICUERPO [CONTROL AUTOLOGO] POR MICROTECNICA</w:t>
            </w:r>
          </w:p>
        </w:tc>
        <w:tc>
          <w:tcPr>
            <w:tcW w:w="520" w:type="pct"/>
            <w:shd w:val="clear" w:color="000000" w:fill="FFFFFF"/>
            <w:vAlign w:val="center"/>
          </w:tcPr>
          <w:p w14:paraId="3A2A1CA1"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SERVICIO</w:t>
            </w:r>
          </w:p>
        </w:tc>
        <w:tc>
          <w:tcPr>
            <w:tcW w:w="480" w:type="pct"/>
            <w:shd w:val="clear" w:color="000000" w:fill="FFFFFF"/>
            <w:vAlign w:val="center"/>
          </w:tcPr>
          <w:p w14:paraId="7C992713"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1</w:t>
            </w:r>
          </w:p>
        </w:tc>
        <w:tc>
          <w:tcPr>
            <w:tcW w:w="410" w:type="pct"/>
            <w:shd w:val="clear" w:color="000000" w:fill="FFFFFF"/>
          </w:tcPr>
          <w:p w14:paraId="1A7CF4E6"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c>
          <w:tcPr>
            <w:tcW w:w="410" w:type="pct"/>
            <w:shd w:val="clear" w:color="000000" w:fill="FFFFFF"/>
          </w:tcPr>
          <w:p w14:paraId="46CBCBBC"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r>
      <w:tr w:rsidR="00415B41" w:rsidRPr="00415B41" w14:paraId="2D7DE33D" w14:textId="77777777" w:rsidTr="009F0836">
        <w:trPr>
          <w:trHeight w:val="20"/>
          <w:jc w:val="center"/>
        </w:trPr>
        <w:tc>
          <w:tcPr>
            <w:tcW w:w="303" w:type="pct"/>
            <w:shd w:val="clear" w:color="000000" w:fill="FFFFFF"/>
            <w:vAlign w:val="center"/>
          </w:tcPr>
          <w:p w14:paraId="0E90CEF8"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357</w:t>
            </w:r>
          </w:p>
        </w:tc>
        <w:tc>
          <w:tcPr>
            <w:tcW w:w="399" w:type="pct"/>
            <w:shd w:val="clear" w:color="000000" w:fill="FFFFFF"/>
            <w:vAlign w:val="center"/>
          </w:tcPr>
          <w:p w14:paraId="6460BDD5"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912001</w:t>
            </w:r>
          </w:p>
        </w:tc>
        <w:tc>
          <w:tcPr>
            <w:tcW w:w="426" w:type="pct"/>
            <w:shd w:val="clear" w:color="000000" w:fill="FFFFFF"/>
            <w:vAlign w:val="center"/>
          </w:tcPr>
          <w:p w14:paraId="6E5F87FE"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85101501</w:t>
            </w:r>
          </w:p>
        </w:tc>
        <w:tc>
          <w:tcPr>
            <w:tcW w:w="2052" w:type="pct"/>
            <w:shd w:val="clear" w:color="000000" w:fill="FFFFFF"/>
            <w:vAlign w:val="center"/>
          </w:tcPr>
          <w:p w14:paraId="61F0FF87" w14:textId="77777777" w:rsidR="00415B41" w:rsidRPr="00415B41" w:rsidRDefault="00415B41" w:rsidP="00415B41">
            <w:pPr>
              <w:widowControl w:val="0"/>
              <w:suppressAutoHyphens/>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TRANSFUSION DE LA UNIDAD DE CRIOPRECIPITADO</w:t>
            </w:r>
          </w:p>
        </w:tc>
        <w:tc>
          <w:tcPr>
            <w:tcW w:w="520" w:type="pct"/>
            <w:shd w:val="clear" w:color="000000" w:fill="FFFFFF"/>
            <w:vAlign w:val="center"/>
          </w:tcPr>
          <w:p w14:paraId="7587B961"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SERVICIO</w:t>
            </w:r>
          </w:p>
        </w:tc>
        <w:tc>
          <w:tcPr>
            <w:tcW w:w="480" w:type="pct"/>
            <w:shd w:val="clear" w:color="000000" w:fill="FFFFFF"/>
            <w:vAlign w:val="center"/>
          </w:tcPr>
          <w:p w14:paraId="72DFA82F"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1</w:t>
            </w:r>
          </w:p>
        </w:tc>
        <w:tc>
          <w:tcPr>
            <w:tcW w:w="410" w:type="pct"/>
            <w:shd w:val="clear" w:color="000000" w:fill="FFFFFF"/>
          </w:tcPr>
          <w:p w14:paraId="09440D49"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c>
          <w:tcPr>
            <w:tcW w:w="410" w:type="pct"/>
            <w:shd w:val="clear" w:color="000000" w:fill="FFFFFF"/>
          </w:tcPr>
          <w:p w14:paraId="12BE66E4"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r>
      <w:tr w:rsidR="00415B41" w:rsidRPr="00415B41" w14:paraId="03210FFB" w14:textId="77777777" w:rsidTr="009F0836">
        <w:trPr>
          <w:trHeight w:val="20"/>
          <w:jc w:val="center"/>
        </w:trPr>
        <w:tc>
          <w:tcPr>
            <w:tcW w:w="303" w:type="pct"/>
            <w:shd w:val="clear" w:color="000000" w:fill="FFFFFF"/>
            <w:vAlign w:val="center"/>
          </w:tcPr>
          <w:p w14:paraId="51836DA8"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358</w:t>
            </w:r>
          </w:p>
        </w:tc>
        <w:tc>
          <w:tcPr>
            <w:tcW w:w="399" w:type="pct"/>
            <w:shd w:val="clear" w:color="000000" w:fill="FFFFFF"/>
            <w:vAlign w:val="center"/>
          </w:tcPr>
          <w:p w14:paraId="3A129F59"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912002</w:t>
            </w:r>
          </w:p>
        </w:tc>
        <w:tc>
          <w:tcPr>
            <w:tcW w:w="426" w:type="pct"/>
            <w:shd w:val="clear" w:color="000000" w:fill="FFFFFF"/>
            <w:vAlign w:val="center"/>
          </w:tcPr>
          <w:p w14:paraId="7777E096"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85101501</w:t>
            </w:r>
          </w:p>
        </w:tc>
        <w:tc>
          <w:tcPr>
            <w:tcW w:w="2052" w:type="pct"/>
            <w:shd w:val="clear" w:color="000000" w:fill="FFFFFF"/>
            <w:vAlign w:val="center"/>
          </w:tcPr>
          <w:p w14:paraId="4CEFD0BB" w14:textId="77777777" w:rsidR="00415B41" w:rsidRPr="00415B41" w:rsidRDefault="00415B41" w:rsidP="00415B41">
            <w:pPr>
              <w:widowControl w:val="0"/>
              <w:suppressAutoHyphens/>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TRANSFUSION DE LA UNIDAD DE GLOBULOS ROJOS O ERITROCITOS</w:t>
            </w:r>
          </w:p>
        </w:tc>
        <w:tc>
          <w:tcPr>
            <w:tcW w:w="520" w:type="pct"/>
            <w:shd w:val="clear" w:color="000000" w:fill="FFFFFF"/>
            <w:vAlign w:val="center"/>
          </w:tcPr>
          <w:p w14:paraId="272761B0"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SERVICIO</w:t>
            </w:r>
          </w:p>
        </w:tc>
        <w:tc>
          <w:tcPr>
            <w:tcW w:w="480" w:type="pct"/>
            <w:shd w:val="clear" w:color="000000" w:fill="FFFFFF"/>
            <w:vAlign w:val="center"/>
          </w:tcPr>
          <w:p w14:paraId="2CDB68EB"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1</w:t>
            </w:r>
          </w:p>
        </w:tc>
        <w:tc>
          <w:tcPr>
            <w:tcW w:w="410" w:type="pct"/>
            <w:shd w:val="clear" w:color="000000" w:fill="FFFFFF"/>
          </w:tcPr>
          <w:p w14:paraId="7854B9E3"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c>
          <w:tcPr>
            <w:tcW w:w="410" w:type="pct"/>
            <w:shd w:val="clear" w:color="000000" w:fill="FFFFFF"/>
          </w:tcPr>
          <w:p w14:paraId="656C3458"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r>
      <w:tr w:rsidR="00415B41" w:rsidRPr="00415B41" w14:paraId="5E9569AC" w14:textId="77777777" w:rsidTr="009F0836">
        <w:trPr>
          <w:trHeight w:val="20"/>
          <w:jc w:val="center"/>
        </w:trPr>
        <w:tc>
          <w:tcPr>
            <w:tcW w:w="303" w:type="pct"/>
            <w:shd w:val="clear" w:color="000000" w:fill="FFFFFF"/>
            <w:vAlign w:val="center"/>
          </w:tcPr>
          <w:p w14:paraId="266EB4E6"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359</w:t>
            </w:r>
          </w:p>
        </w:tc>
        <w:tc>
          <w:tcPr>
            <w:tcW w:w="399" w:type="pct"/>
            <w:shd w:val="clear" w:color="000000" w:fill="FFFFFF"/>
            <w:vAlign w:val="center"/>
          </w:tcPr>
          <w:p w14:paraId="001EB58D"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912003</w:t>
            </w:r>
          </w:p>
        </w:tc>
        <w:tc>
          <w:tcPr>
            <w:tcW w:w="426" w:type="pct"/>
            <w:shd w:val="clear" w:color="000000" w:fill="FFFFFF"/>
            <w:vAlign w:val="center"/>
          </w:tcPr>
          <w:p w14:paraId="35278C1C"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85101501</w:t>
            </w:r>
          </w:p>
        </w:tc>
        <w:tc>
          <w:tcPr>
            <w:tcW w:w="2052" w:type="pct"/>
            <w:shd w:val="clear" w:color="000000" w:fill="FFFFFF"/>
            <w:vAlign w:val="center"/>
          </w:tcPr>
          <w:p w14:paraId="4936D641" w14:textId="77777777" w:rsidR="00415B41" w:rsidRPr="00415B41" w:rsidRDefault="00415B41" w:rsidP="00415B41">
            <w:pPr>
              <w:widowControl w:val="0"/>
              <w:suppressAutoHyphens/>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TRANSFUSION DE LA UNIDAD DE PLAQUETAS</w:t>
            </w:r>
          </w:p>
        </w:tc>
        <w:tc>
          <w:tcPr>
            <w:tcW w:w="520" w:type="pct"/>
            <w:shd w:val="clear" w:color="000000" w:fill="FFFFFF"/>
            <w:vAlign w:val="center"/>
          </w:tcPr>
          <w:p w14:paraId="57C659CC"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SERVICIO</w:t>
            </w:r>
          </w:p>
        </w:tc>
        <w:tc>
          <w:tcPr>
            <w:tcW w:w="480" w:type="pct"/>
            <w:shd w:val="clear" w:color="000000" w:fill="FFFFFF"/>
            <w:vAlign w:val="center"/>
          </w:tcPr>
          <w:p w14:paraId="6F6FCD4F"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1</w:t>
            </w:r>
          </w:p>
        </w:tc>
        <w:tc>
          <w:tcPr>
            <w:tcW w:w="410" w:type="pct"/>
            <w:shd w:val="clear" w:color="000000" w:fill="FFFFFF"/>
          </w:tcPr>
          <w:p w14:paraId="2F24469D"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c>
          <w:tcPr>
            <w:tcW w:w="410" w:type="pct"/>
            <w:shd w:val="clear" w:color="000000" w:fill="FFFFFF"/>
          </w:tcPr>
          <w:p w14:paraId="1DB5B2B4"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r>
      <w:tr w:rsidR="00415B41" w:rsidRPr="00415B41" w14:paraId="012BEA47" w14:textId="77777777" w:rsidTr="009F0836">
        <w:trPr>
          <w:trHeight w:val="20"/>
          <w:jc w:val="center"/>
        </w:trPr>
        <w:tc>
          <w:tcPr>
            <w:tcW w:w="303" w:type="pct"/>
            <w:shd w:val="clear" w:color="000000" w:fill="FFFFFF"/>
            <w:vAlign w:val="center"/>
          </w:tcPr>
          <w:p w14:paraId="2503D3DD"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360</w:t>
            </w:r>
          </w:p>
        </w:tc>
        <w:tc>
          <w:tcPr>
            <w:tcW w:w="399" w:type="pct"/>
            <w:shd w:val="clear" w:color="000000" w:fill="FFFFFF"/>
            <w:vAlign w:val="center"/>
          </w:tcPr>
          <w:p w14:paraId="1EE379BD"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912005</w:t>
            </w:r>
          </w:p>
        </w:tc>
        <w:tc>
          <w:tcPr>
            <w:tcW w:w="426" w:type="pct"/>
            <w:shd w:val="clear" w:color="000000" w:fill="FFFFFF"/>
            <w:vAlign w:val="center"/>
          </w:tcPr>
          <w:p w14:paraId="17C200D5"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85101501</w:t>
            </w:r>
          </w:p>
        </w:tc>
        <w:tc>
          <w:tcPr>
            <w:tcW w:w="2052" w:type="pct"/>
            <w:shd w:val="clear" w:color="000000" w:fill="FFFFFF"/>
            <w:vAlign w:val="center"/>
          </w:tcPr>
          <w:p w14:paraId="08A6B590" w14:textId="77777777" w:rsidR="00415B41" w:rsidRPr="00415B41" w:rsidRDefault="00415B41" w:rsidP="00415B41">
            <w:pPr>
              <w:widowControl w:val="0"/>
              <w:suppressAutoHyphens/>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TRANSFUSION DE LA UNIDAD DE PLASMA FRESCO CONGELADO</w:t>
            </w:r>
          </w:p>
        </w:tc>
        <w:tc>
          <w:tcPr>
            <w:tcW w:w="520" w:type="pct"/>
            <w:shd w:val="clear" w:color="000000" w:fill="FFFFFF"/>
            <w:vAlign w:val="center"/>
          </w:tcPr>
          <w:p w14:paraId="7E90020B"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SERVICIO</w:t>
            </w:r>
          </w:p>
        </w:tc>
        <w:tc>
          <w:tcPr>
            <w:tcW w:w="480" w:type="pct"/>
            <w:shd w:val="clear" w:color="000000" w:fill="FFFFFF"/>
            <w:vAlign w:val="center"/>
          </w:tcPr>
          <w:p w14:paraId="75AB4AB1"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1</w:t>
            </w:r>
          </w:p>
        </w:tc>
        <w:tc>
          <w:tcPr>
            <w:tcW w:w="410" w:type="pct"/>
            <w:shd w:val="clear" w:color="000000" w:fill="FFFFFF"/>
          </w:tcPr>
          <w:p w14:paraId="475D5B51"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c>
          <w:tcPr>
            <w:tcW w:w="410" w:type="pct"/>
            <w:shd w:val="clear" w:color="000000" w:fill="FFFFFF"/>
          </w:tcPr>
          <w:p w14:paraId="6385055F"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r>
      <w:tr w:rsidR="00415B41" w:rsidRPr="00415B41" w14:paraId="37EA3B53" w14:textId="77777777" w:rsidTr="009F0836">
        <w:trPr>
          <w:trHeight w:val="20"/>
          <w:jc w:val="center"/>
        </w:trPr>
        <w:tc>
          <w:tcPr>
            <w:tcW w:w="303" w:type="pct"/>
            <w:shd w:val="clear" w:color="000000" w:fill="FFFFFF"/>
            <w:vAlign w:val="center"/>
          </w:tcPr>
          <w:p w14:paraId="0CC75454"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361</w:t>
            </w:r>
          </w:p>
        </w:tc>
        <w:tc>
          <w:tcPr>
            <w:tcW w:w="399" w:type="pct"/>
            <w:shd w:val="clear" w:color="000000" w:fill="FFFFFF"/>
            <w:vAlign w:val="center"/>
          </w:tcPr>
          <w:p w14:paraId="55FAC646"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882103</w:t>
            </w:r>
          </w:p>
        </w:tc>
        <w:tc>
          <w:tcPr>
            <w:tcW w:w="426" w:type="pct"/>
            <w:shd w:val="clear" w:color="000000" w:fill="FFFFFF"/>
            <w:vAlign w:val="center"/>
          </w:tcPr>
          <w:p w14:paraId="109553C5"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85101501</w:t>
            </w:r>
          </w:p>
        </w:tc>
        <w:tc>
          <w:tcPr>
            <w:tcW w:w="2052" w:type="pct"/>
            <w:shd w:val="clear" w:color="000000" w:fill="FFFFFF"/>
            <w:vAlign w:val="center"/>
          </w:tcPr>
          <w:p w14:paraId="4BBB70C0" w14:textId="77777777" w:rsidR="00415B41" w:rsidRPr="00415B41" w:rsidRDefault="00415B41" w:rsidP="00415B41">
            <w:pPr>
              <w:widowControl w:val="0"/>
              <w:suppressAutoHyphens/>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ECOGRAFIA DOPPLER TRANSCRANEAL</w:t>
            </w:r>
          </w:p>
        </w:tc>
        <w:tc>
          <w:tcPr>
            <w:tcW w:w="520" w:type="pct"/>
            <w:shd w:val="clear" w:color="000000" w:fill="FFFFFF"/>
            <w:vAlign w:val="center"/>
          </w:tcPr>
          <w:p w14:paraId="70E15AD3"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SERVICIO</w:t>
            </w:r>
          </w:p>
        </w:tc>
        <w:tc>
          <w:tcPr>
            <w:tcW w:w="480" w:type="pct"/>
            <w:shd w:val="clear" w:color="000000" w:fill="FFFFFF"/>
            <w:vAlign w:val="center"/>
          </w:tcPr>
          <w:p w14:paraId="10665222"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1</w:t>
            </w:r>
          </w:p>
        </w:tc>
        <w:tc>
          <w:tcPr>
            <w:tcW w:w="410" w:type="pct"/>
            <w:shd w:val="clear" w:color="000000" w:fill="FFFFFF"/>
          </w:tcPr>
          <w:p w14:paraId="40699108"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c>
          <w:tcPr>
            <w:tcW w:w="410" w:type="pct"/>
            <w:shd w:val="clear" w:color="000000" w:fill="FFFFFF"/>
          </w:tcPr>
          <w:p w14:paraId="2CEDBFF7"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r>
      <w:tr w:rsidR="00415B41" w:rsidRPr="00415B41" w14:paraId="7982A2AF" w14:textId="77777777" w:rsidTr="009F0836">
        <w:trPr>
          <w:trHeight w:val="20"/>
          <w:jc w:val="center"/>
        </w:trPr>
        <w:tc>
          <w:tcPr>
            <w:tcW w:w="303" w:type="pct"/>
            <w:shd w:val="clear" w:color="000000" w:fill="FFFFFF"/>
            <w:vAlign w:val="center"/>
          </w:tcPr>
          <w:p w14:paraId="2FF2BBC4"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362</w:t>
            </w:r>
          </w:p>
        </w:tc>
        <w:tc>
          <w:tcPr>
            <w:tcW w:w="399" w:type="pct"/>
            <w:shd w:val="clear" w:color="000000" w:fill="FFFFFF"/>
            <w:vAlign w:val="center"/>
          </w:tcPr>
          <w:p w14:paraId="0E1A152A"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882212</w:t>
            </w:r>
          </w:p>
        </w:tc>
        <w:tc>
          <w:tcPr>
            <w:tcW w:w="426" w:type="pct"/>
            <w:shd w:val="clear" w:color="000000" w:fill="FFFFFF"/>
            <w:vAlign w:val="center"/>
          </w:tcPr>
          <w:p w14:paraId="19AAA043"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85101501</w:t>
            </w:r>
          </w:p>
        </w:tc>
        <w:tc>
          <w:tcPr>
            <w:tcW w:w="2052" w:type="pct"/>
            <w:shd w:val="clear" w:color="000000" w:fill="FFFFFF"/>
            <w:vAlign w:val="center"/>
          </w:tcPr>
          <w:p w14:paraId="41D2E010" w14:textId="77777777" w:rsidR="00415B41" w:rsidRPr="00415B41" w:rsidRDefault="00415B41" w:rsidP="00415B41">
            <w:pPr>
              <w:widowControl w:val="0"/>
              <w:suppressAutoHyphens/>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ECOGRAFIA DOPPLER DE AORTA ABDOMINAL</w:t>
            </w:r>
          </w:p>
        </w:tc>
        <w:tc>
          <w:tcPr>
            <w:tcW w:w="520" w:type="pct"/>
            <w:shd w:val="clear" w:color="000000" w:fill="FFFFFF"/>
            <w:vAlign w:val="center"/>
          </w:tcPr>
          <w:p w14:paraId="51EAA8B8"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SERVICIO</w:t>
            </w:r>
          </w:p>
        </w:tc>
        <w:tc>
          <w:tcPr>
            <w:tcW w:w="480" w:type="pct"/>
            <w:shd w:val="clear" w:color="000000" w:fill="FFFFFF"/>
            <w:vAlign w:val="center"/>
          </w:tcPr>
          <w:p w14:paraId="32576BB1"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1</w:t>
            </w:r>
          </w:p>
        </w:tc>
        <w:tc>
          <w:tcPr>
            <w:tcW w:w="410" w:type="pct"/>
            <w:shd w:val="clear" w:color="000000" w:fill="FFFFFF"/>
          </w:tcPr>
          <w:p w14:paraId="5ECB3EC3"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c>
          <w:tcPr>
            <w:tcW w:w="410" w:type="pct"/>
            <w:shd w:val="clear" w:color="000000" w:fill="FFFFFF"/>
          </w:tcPr>
          <w:p w14:paraId="3633BA66"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r>
      <w:tr w:rsidR="00415B41" w:rsidRPr="00415B41" w14:paraId="2ACBEE6B" w14:textId="77777777" w:rsidTr="009F0836">
        <w:trPr>
          <w:trHeight w:val="20"/>
          <w:jc w:val="center"/>
        </w:trPr>
        <w:tc>
          <w:tcPr>
            <w:tcW w:w="303" w:type="pct"/>
            <w:shd w:val="clear" w:color="000000" w:fill="FFFFFF"/>
            <w:vAlign w:val="center"/>
          </w:tcPr>
          <w:p w14:paraId="23A8064B"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363</w:t>
            </w:r>
          </w:p>
        </w:tc>
        <w:tc>
          <w:tcPr>
            <w:tcW w:w="399" w:type="pct"/>
            <w:shd w:val="clear" w:color="000000" w:fill="FFFFFF"/>
            <w:vAlign w:val="center"/>
          </w:tcPr>
          <w:p w14:paraId="00062253"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882222</w:t>
            </w:r>
          </w:p>
        </w:tc>
        <w:tc>
          <w:tcPr>
            <w:tcW w:w="426" w:type="pct"/>
            <w:shd w:val="clear" w:color="000000" w:fill="FFFFFF"/>
            <w:vAlign w:val="center"/>
          </w:tcPr>
          <w:p w14:paraId="065F6AAD"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85101501</w:t>
            </w:r>
          </w:p>
        </w:tc>
        <w:tc>
          <w:tcPr>
            <w:tcW w:w="2052" w:type="pct"/>
            <w:shd w:val="clear" w:color="000000" w:fill="FFFFFF"/>
            <w:vAlign w:val="center"/>
          </w:tcPr>
          <w:p w14:paraId="158C1BE2" w14:textId="77777777" w:rsidR="00415B41" w:rsidRPr="00415B41" w:rsidRDefault="00415B41" w:rsidP="00415B41">
            <w:pPr>
              <w:widowControl w:val="0"/>
              <w:suppressAutoHyphens/>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ECOGRAFIA DOPPLER DE ARTERIAS RENALES</w:t>
            </w:r>
          </w:p>
        </w:tc>
        <w:tc>
          <w:tcPr>
            <w:tcW w:w="520" w:type="pct"/>
            <w:shd w:val="clear" w:color="000000" w:fill="FFFFFF"/>
            <w:vAlign w:val="center"/>
          </w:tcPr>
          <w:p w14:paraId="3B16749A"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SERVICIO</w:t>
            </w:r>
          </w:p>
        </w:tc>
        <w:tc>
          <w:tcPr>
            <w:tcW w:w="480" w:type="pct"/>
            <w:shd w:val="clear" w:color="000000" w:fill="FFFFFF"/>
            <w:vAlign w:val="center"/>
          </w:tcPr>
          <w:p w14:paraId="678414DF"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1</w:t>
            </w:r>
          </w:p>
        </w:tc>
        <w:tc>
          <w:tcPr>
            <w:tcW w:w="410" w:type="pct"/>
            <w:shd w:val="clear" w:color="000000" w:fill="FFFFFF"/>
          </w:tcPr>
          <w:p w14:paraId="5121B056"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c>
          <w:tcPr>
            <w:tcW w:w="410" w:type="pct"/>
            <w:shd w:val="clear" w:color="000000" w:fill="FFFFFF"/>
          </w:tcPr>
          <w:p w14:paraId="1476C0B7"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r>
      <w:tr w:rsidR="00415B41" w:rsidRPr="00415B41" w14:paraId="3E1213CD" w14:textId="77777777" w:rsidTr="009F0836">
        <w:trPr>
          <w:trHeight w:val="20"/>
          <w:jc w:val="center"/>
        </w:trPr>
        <w:tc>
          <w:tcPr>
            <w:tcW w:w="303" w:type="pct"/>
            <w:shd w:val="clear" w:color="000000" w:fill="FFFFFF"/>
            <w:vAlign w:val="center"/>
          </w:tcPr>
          <w:p w14:paraId="6C8652B7"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364</w:t>
            </w:r>
          </w:p>
        </w:tc>
        <w:tc>
          <w:tcPr>
            <w:tcW w:w="399" w:type="pct"/>
            <w:shd w:val="clear" w:color="000000" w:fill="FFFFFF"/>
            <w:vAlign w:val="center"/>
          </w:tcPr>
          <w:p w14:paraId="78201A22"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882232</w:t>
            </w:r>
          </w:p>
        </w:tc>
        <w:tc>
          <w:tcPr>
            <w:tcW w:w="426" w:type="pct"/>
            <w:shd w:val="clear" w:color="000000" w:fill="FFFFFF"/>
            <w:vAlign w:val="center"/>
          </w:tcPr>
          <w:p w14:paraId="02977AAC"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85101501</w:t>
            </w:r>
          </w:p>
        </w:tc>
        <w:tc>
          <w:tcPr>
            <w:tcW w:w="2052" w:type="pct"/>
            <w:shd w:val="clear" w:color="000000" w:fill="FFFFFF"/>
            <w:vAlign w:val="center"/>
          </w:tcPr>
          <w:p w14:paraId="0849D6C1" w14:textId="77777777" w:rsidR="00415B41" w:rsidRPr="00415B41" w:rsidRDefault="00415B41" w:rsidP="00415B41">
            <w:pPr>
              <w:widowControl w:val="0"/>
              <w:suppressAutoHyphens/>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ECOGRAFIA DOPPLER DE ARTERIAS MESENTERICAS</w:t>
            </w:r>
          </w:p>
        </w:tc>
        <w:tc>
          <w:tcPr>
            <w:tcW w:w="520" w:type="pct"/>
            <w:shd w:val="clear" w:color="000000" w:fill="FFFFFF"/>
            <w:vAlign w:val="center"/>
          </w:tcPr>
          <w:p w14:paraId="13C05B6C"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SERVICIO</w:t>
            </w:r>
          </w:p>
        </w:tc>
        <w:tc>
          <w:tcPr>
            <w:tcW w:w="480" w:type="pct"/>
            <w:shd w:val="clear" w:color="000000" w:fill="FFFFFF"/>
            <w:vAlign w:val="center"/>
          </w:tcPr>
          <w:p w14:paraId="557FF645"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1</w:t>
            </w:r>
          </w:p>
        </w:tc>
        <w:tc>
          <w:tcPr>
            <w:tcW w:w="410" w:type="pct"/>
            <w:shd w:val="clear" w:color="000000" w:fill="FFFFFF"/>
          </w:tcPr>
          <w:p w14:paraId="2917A0ED"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c>
          <w:tcPr>
            <w:tcW w:w="410" w:type="pct"/>
            <w:shd w:val="clear" w:color="000000" w:fill="FFFFFF"/>
          </w:tcPr>
          <w:p w14:paraId="0A857CD1"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r>
      <w:tr w:rsidR="00415B41" w:rsidRPr="00415B41" w14:paraId="750AEB53" w14:textId="77777777" w:rsidTr="009F0836">
        <w:trPr>
          <w:trHeight w:val="20"/>
          <w:jc w:val="center"/>
        </w:trPr>
        <w:tc>
          <w:tcPr>
            <w:tcW w:w="303" w:type="pct"/>
            <w:shd w:val="clear" w:color="000000" w:fill="FFFFFF"/>
            <w:vAlign w:val="center"/>
          </w:tcPr>
          <w:p w14:paraId="568E69F3"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365</w:t>
            </w:r>
          </w:p>
        </w:tc>
        <w:tc>
          <w:tcPr>
            <w:tcW w:w="399" w:type="pct"/>
            <w:shd w:val="clear" w:color="000000" w:fill="FFFFFF"/>
            <w:vAlign w:val="center"/>
          </w:tcPr>
          <w:p w14:paraId="30837E3F"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882242</w:t>
            </w:r>
          </w:p>
        </w:tc>
        <w:tc>
          <w:tcPr>
            <w:tcW w:w="426" w:type="pct"/>
            <w:shd w:val="clear" w:color="000000" w:fill="FFFFFF"/>
            <w:vAlign w:val="center"/>
          </w:tcPr>
          <w:p w14:paraId="3F8F111A"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85101501</w:t>
            </w:r>
          </w:p>
        </w:tc>
        <w:tc>
          <w:tcPr>
            <w:tcW w:w="2052" w:type="pct"/>
            <w:shd w:val="clear" w:color="000000" w:fill="FFFFFF"/>
            <w:vAlign w:val="center"/>
          </w:tcPr>
          <w:p w14:paraId="6E8FE098" w14:textId="77777777" w:rsidR="00415B41" w:rsidRPr="00415B41" w:rsidRDefault="00415B41" w:rsidP="00415B41">
            <w:pPr>
              <w:widowControl w:val="0"/>
              <w:suppressAutoHyphens/>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ECOGRAFIA DOPPLER DE TRONCO CELIACO</w:t>
            </w:r>
          </w:p>
        </w:tc>
        <w:tc>
          <w:tcPr>
            <w:tcW w:w="520" w:type="pct"/>
            <w:shd w:val="clear" w:color="000000" w:fill="FFFFFF"/>
            <w:vAlign w:val="center"/>
          </w:tcPr>
          <w:p w14:paraId="20A8125E"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SERVICIO</w:t>
            </w:r>
          </w:p>
        </w:tc>
        <w:tc>
          <w:tcPr>
            <w:tcW w:w="480" w:type="pct"/>
            <w:shd w:val="clear" w:color="000000" w:fill="FFFFFF"/>
            <w:vAlign w:val="center"/>
          </w:tcPr>
          <w:p w14:paraId="6AD57065"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1</w:t>
            </w:r>
          </w:p>
        </w:tc>
        <w:tc>
          <w:tcPr>
            <w:tcW w:w="410" w:type="pct"/>
            <w:shd w:val="clear" w:color="000000" w:fill="FFFFFF"/>
          </w:tcPr>
          <w:p w14:paraId="1945C123"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c>
          <w:tcPr>
            <w:tcW w:w="410" w:type="pct"/>
            <w:shd w:val="clear" w:color="000000" w:fill="FFFFFF"/>
          </w:tcPr>
          <w:p w14:paraId="240F2BAA"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r>
      <w:tr w:rsidR="00415B41" w:rsidRPr="00415B41" w14:paraId="003474AD" w14:textId="77777777" w:rsidTr="009F0836">
        <w:trPr>
          <w:trHeight w:val="20"/>
          <w:jc w:val="center"/>
        </w:trPr>
        <w:tc>
          <w:tcPr>
            <w:tcW w:w="303" w:type="pct"/>
            <w:shd w:val="clear" w:color="000000" w:fill="FFFFFF"/>
            <w:vAlign w:val="center"/>
          </w:tcPr>
          <w:p w14:paraId="3EF2D5CD"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366</w:t>
            </w:r>
          </w:p>
        </w:tc>
        <w:tc>
          <w:tcPr>
            <w:tcW w:w="399" w:type="pct"/>
            <w:shd w:val="clear" w:color="000000" w:fill="FFFFFF"/>
            <w:vAlign w:val="center"/>
          </w:tcPr>
          <w:p w14:paraId="0500DCB0"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882252</w:t>
            </w:r>
          </w:p>
        </w:tc>
        <w:tc>
          <w:tcPr>
            <w:tcW w:w="426" w:type="pct"/>
            <w:shd w:val="clear" w:color="000000" w:fill="FFFFFF"/>
            <w:vAlign w:val="center"/>
          </w:tcPr>
          <w:p w14:paraId="0D1EFCCB"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85101501</w:t>
            </w:r>
          </w:p>
        </w:tc>
        <w:tc>
          <w:tcPr>
            <w:tcW w:w="2052" w:type="pct"/>
            <w:shd w:val="clear" w:color="000000" w:fill="FFFFFF"/>
            <w:vAlign w:val="center"/>
          </w:tcPr>
          <w:p w14:paraId="78D4BBB4" w14:textId="77777777" w:rsidR="00415B41" w:rsidRPr="00415B41" w:rsidRDefault="00415B41" w:rsidP="00415B41">
            <w:pPr>
              <w:widowControl w:val="0"/>
              <w:suppressAutoHyphens/>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ECOGRAFIA DOPPLER DE VENA CAVA</w:t>
            </w:r>
          </w:p>
        </w:tc>
        <w:tc>
          <w:tcPr>
            <w:tcW w:w="520" w:type="pct"/>
            <w:shd w:val="clear" w:color="000000" w:fill="FFFFFF"/>
            <w:vAlign w:val="center"/>
          </w:tcPr>
          <w:p w14:paraId="1431DEEE"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SERVICIO</w:t>
            </w:r>
          </w:p>
        </w:tc>
        <w:tc>
          <w:tcPr>
            <w:tcW w:w="480" w:type="pct"/>
            <w:shd w:val="clear" w:color="000000" w:fill="FFFFFF"/>
            <w:vAlign w:val="center"/>
          </w:tcPr>
          <w:p w14:paraId="584211B9"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1</w:t>
            </w:r>
          </w:p>
        </w:tc>
        <w:tc>
          <w:tcPr>
            <w:tcW w:w="410" w:type="pct"/>
            <w:shd w:val="clear" w:color="000000" w:fill="FFFFFF"/>
          </w:tcPr>
          <w:p w14:paraId="79AEC80F"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c>
          <w:tcPr>
            <w:tcW w:w="410" w:type="pct"/>
            <w:shd w:val="clear" w:color="000000" w:fill="FFFFFF"/>
          </w:tcPr>
          <w:p w14:paraId="413DF032"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r>
      <w:tr w:rsidR="00415B41" w:rsidRPr="00415B41" w14:paraId="31712052" w14:textId="77777777" w:rsidTr="009F0836">
        <w:trPr>
          <w:trHeight w:val="20"/>
          <w:jc w:val="center"/>
        </w:trPr>
        <w:tc>
          <w:tcPr>
            <w:tcW w:w="303" w:type="pct"/>
            <w:shd w:val="clear" w:color="000000" w:fill="FFFFFF"/>
            <w:vAlign w:val="center"/>
          </w:tcPr>
          <w:p w14:paraId="776CC166"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367</w:t>
            </w:r>
          </w:p>
        </w:tc>
        <w:tc>
          <w:tcPr>
            <w:tcW w:w="399" w:type="pct"/>
            <w:shd w:val="clear" w:color="000000" w:fill="FFFFFF"/>
            <w:vAlign w:val="center"/>
          </w:tcPr>
          <w:p w14:paraId="22445ADF"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882262</w:t>
            </w:r>
          </w:p>
        </w:tc>
        <w:tc>
          <w:tcPr>
            <w:tcW w:w="426" w:type="pct"/>
            <w:shd w:val="clear" w:color="000000" w:fill="FFFFFF"/>
            <w:vAlign w:val="center"/>
          </w:tcPr>
          <w:p w14:paraId="335EE5C5"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85101501</w:t>
            </w:r>
          </w:p>
        </w:tc>
        <w:tc>
          <w:tcPr>
            <w:tcW w:w="2052" w:type="pct"/>
            <w:shd w:val="clear" w:color="000000" w:fill="FFFFFF"/>
            <w:vAlign w:val="center"/>
          </w:tcPr>
          <w:p w14:paraId="5AA1785A" w14:textId="77777777" w:rsidR="00415B41" w:rsidRPr="00415B41" w:rsidRDefault="00415B41" w:rsidP="00415B41">
            <w:pPr>
              <w:widowControl w:val="0"/>
              <w:suppressAutoHyphens/>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ECOGRAFIA DOPPLER DE ARTERIAS ILIACAS</w:t>
            </w:r>
          </w:p>
        </w:tc>
        <w:tc>
          <w:tcPr>
            <w:tcW w:w="520" w:type="pct"/>
            <w:shd w:val="clear" w:color="000000" w:fill="FFFFFF"/>
            <w:vAlign w:val="center"/>
          </w:tcPr>
          <w:p w14:paraId="7F9300F7"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SERVICIO</w:t>
            </w:r>
          </w:p>
        </w:tc>
        <w:tc>
          <w:tcPr>
            <w:tcW w:w="480" w:type="pct"/>
            <w:shd w:val="clear" w:color="000000" w:fill="FFFFFF"/>
            <w:vAlign w:val="center"/>
          </w:tcPr>
          <w:p w14:paraId="4598EFA1"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1</w:t>
            </w:r>
          </w:p>
        </w:tc>
        <w:tc>
          <w:tcPr>
            <w:tcW w:w="410" w:type="pct"/>
            <w:shd w:val="clear" w:color="000000" w:fill="FFFFFF"/>
          </w:tcPr>
          <w:p w14:paraId="172DBC8C"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c>
          <w:tcPr>
            <w:tcW w:w="410" w:type="pct"/>
            <w:shd w:val="clear" w:color="000000" w:fill="FFFFFF"/>
          </w:tcPr>
          <w:p w14:paraId="50A6FE28"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r>
      <w:tr w:rsidR="00415B41" w:rsidRPr="00415B41" w14:paraId="63AB2CCA" w14:textId="77777777" w:rsidTr="009F0836">
        <w:trPr>
          <w:trHeight w:val="20"/>
          <w:jc w:val="center"/>
        </w:trPr>
        <w:tc>
          <w:tcPr>
            <w:tcW w:w="303" w:type="pct"/>
            <w:shd w:val="clear" w:color="000000" w:fill="FFFFFF"/>
            <w:vAlign w:val="center"/>
          </w:tcPr>
          <w:p w14:paraId="5BF1B0D2"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368</w:t>
            </w:r>
          </w:p>
        </w:tc>
        <w:tc>
          <w:tcPr>
            <w:tcW w:w="399" w:type="pct"/>
            <w:shd w:val="clear" w:color="000000" w:fill="FFFFFF"/>
            <w:vAlign w:val="center"/>
          </w:tcPr>
          <w:p w14:paraId="6219499F"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882296</w:t>
            </w:r>
          </w:p>
        </w:tc>
        <w:tc>
          <w:tcPr>
            <w:tcW w:w="426" w:type="pct"/>
            <w:shd w:val="clear" w:color="000000" w:fill="FFFFFF"/>
            <w:vAlign w:val="center"/>
          </w:tcPr>
          <w:p w14:paraId="7F2A30B9"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85101501</w:t>
            </w:r>
          </w:p>
        </w:tc>
        <w:tc>
          <w:tcPr>
            <w:tcW w:w="2052" w:type="pct"/>
            <w:shd w:val="clear" w:color="000000" w:fill="FFFFFF"/>
            <w:vAlign w:val="center"/>
          </w:tcPr>
          <w:p w14:paraId="109C32DB" w14:textId="77777777" w:rsidR="00415B41" w:rsidRPr="00415B41" w:rsidRDefault="00415B41" w:rsidP="00415B41">
            <w:pPr>
              <w:widowControl w:val="0"/>
              <w:suppressAutoHyphens/>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ECOGRAFIA DOPPLER CON EVALUACION DE FLUJO SANGUINEO EN HIPERTENSION PORTAL</w:t>
            </w:r>
          </w:p>
        </w:tc>
        <w:tc>
          <w:tcPr>
            <w:tcW w:w="520" w:type="pct"/>
            <w:shd w:val="clear" w:color="000000" w:fill="FFFFFF"/>
            <w:vAlign w:val="center"/>
          </w:tcPr>
          <w:p w14:paraId="5357A298"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SERVICIO</w:t>
            </w:r>
          </w:p>
        </w:tc>
        <w:tc>
          <w:tcPr>
            <w:tcW w:w="480" w:type="pct"/>
            <w:shd w:val="clear" w:color="000000" w:fill="FFFFFF"/>
            <w:vAlign w:val="center"/>
          </w:tcPr>
          <w:p w14:paraId="64059368"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1</w:t>
            </w:r>
          </w:p>
        </w:tc>
        <w:tc>
          <w:tcPr>
            <w:tcW w:w="410" w:type="pct"/>
            <w:shd w:val="clear" w:color="000000" w:fill="FFFFFF"/>
          </w:tcPr>
          <w:p w14:paraId="44F4F617"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c>
          <w:tcPr>
            <w:tcW w:w="410" w:type="pct"/>
            <w:shd w:val="clear" w:color="000000" w:fill="FFFFFF"/>
          </w:tcPr>
          <w:p w14:paraId="0491AD1F"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r>
      <w:tr w:rsidR="00415B41" w:rsidRPr="00415B41" w14:paraId="33B8887A" w14:textId="77777777" w:rsidTr="009F0836">
        <w:trPr>
          <w:trHeight w:val="20"/>
          <w:jc w:val="center"/>
        </w:trPr>
        <w:tc>
          <w:tcPr>
            <w:tcW w:w="303" w:type="pct"/>
            <w:shd w:val="clear" w:color="000000" w:fill="FFFFFF"/>
            <w:vAlign w:val="center"/>
          </w:tcPr>
          <w:p w14:paraId="38E239DE"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369</w:t>
            </w:r>
          </w:p>
        </w:tc>
        <w:tc>
          <w:tcPr>
            <w:tcW w:w="399" w:type="pct"/>
            <w:shd w:val="clear" w:color="000000" w:fill="FFFFFF"/>
            <w:vAlign w:val="center"/>
          </w:tcPr>
          <w:p w14:paraId="59D2D67C"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882307</w:t>
            </w:r>
          </w:p>
        </w:tc>
        <w:tc>
          <w:tcPr>
            <w:tcW w:w="426" w:type="pct"/>
            <w:shd w:val="clear" w:color="000000" w:fill="FFFFFF"/>
            <w:vAlign w:val="center"/>
          </w:tcPr>
          <w:p w14:paraId="087B2EEA"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85101501</w:t>
            </w:r>
          </w:p>
        </w:tc>
        <w:tc>
          <w:tcPr>
            <w:tcW w:w="2052" w:type="pct"/>
            <w:shd w:val="clear" w:color="000000" w:fill="FFFFFF"/>
            <w:vAlign w:val="center"/>
          </w:tcPr>
          <w:p w14:paraId="78C36EA4" w14:textId="77777777" w:rsidR="00415B41" w:rsidRPr="00415B41" w:rsidRDefault="00415B41" w:rsidP="00415B41">
            <w:pPr>
              <w:widowControl w:val="0"/>
              <w:suppressAutoHyphens/>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ECOGRAFIA DOPPLER DE VASOS ARTERIALES DE MIEMBROS SUPERIORES</w:t>
            </w:r>
          </w:p>
        </w:tc>
        <w:tc>
          <w:tcPr>
            <w:tcW w:w="520" w:type="pct"/>
            <w:shd w:val="clear" w:color="000000" w:fill="FFFFFF"/>
            <w:vAlign w:val="center"/>
          </w:tcPr>
          <w:p w14:paraId="7C788D26"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SERVICIO</w:t>
            </w:r>
          </w:p>
        </w:tc>
        <w:tc>
          <w:tcPr>
            <w:tcW w:w="480" w:type="pct"/>
            <w:shd w:val="clear" w:color="000000" w:fill="FFFFFF"/>
            <w:vAlign w:val="center"/>
          </w:tcPr>
          <w:p w14:paraId="37CBE982"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1</w:t>
            </w:r>
          </w:p>
        </w:tc>
        <w:tc>
          <w:tcPr>
            <w:tcW w:w="410" w:type="pct"/>
            <w:shd w:val="clear" w:color="000000" w:fill="FFFFFF"/>
          </w:tcPr>
          <w:p w14:paraId="24CA0010"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c>
          <w:tcPr>
            <w:tcW w:w="410" w:type="pct"/>
            <w:shd w:val="clear" w:color="000000" w:fill="FFFFFF"/>
          </w:tcPr>
          <w:p w14:paraId="74712580"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r>
      <w:tr w:rsidR="00415B41" w:rsidRPr="00415B41" w14:paraId="720679FC" w14:textId="77777777" w:rsidTr="009F0836">
        <w:trPr>
          <w:trHeight w:val="20"/>
          <w:jc w:val="center"/>
        </w:trPr>
        <w:tc>
          <w:tcPr>
            <w:tcW w:w="303" w:type="pct"/>
            <w:shd w:val="clear" w:color="000000" w:fill="FFFFFF"/>
            <w:vAlign w:val="center"/>
          </w:tcPr>
          <w:p w14:paraId="4958763A"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370</w:t>
            </w:r>
          </w:p>
        </w:tc>
        <w:tc>
          <w:tcPr>
            <w:tcW w:w="399" w:type="pct"/>
            <w:shd w:val="clear" w:color="000000" w:fill="FFFFFF"/>
            <w:vAlign w:val="center"/>
          </w:tcPr>
          <w:p w14:paraId="61BC7AF7"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882308</w:t>
            </w:r>
          </w:p>
        </w:tc>
        <w:tc>
          <w:tcPr>
            <w:tcW w:w="426" w:type="pct"/>
            <w:shd w:val="clear" w:color="000000" w:fill="FFFFFF"/>
            <w:vAlign w:val="center"/>
          </w:tcPr>
          <w:p w14:paraId="16C64527"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85101501</w:t>
            </w:r>
          </w:p>
        </w:tc>
        <w:tc>
          <w:tcPr>
            <w:tcW w:w="2052" w:type="pct"/>
            <w:shd w:val="clear" w:color="000000" w:fill="FFFFFF"/>
            <w:vAlign w:val="center"/>
          </w:tcPr>
          <w:p w14:paraId="4F57A077" w14:textId="77777777" w:rsidR="00415B41" w:rsidRPr="00415B41" w:rsidRDefault="00415B41" w:rsidP="00415B41">
            <w:pPr>
              <w:widowControl w:val="0"/>
              <w:suppressAutoHyphens/>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ECOGRAFIA DOPPLER DE VASOS ARTERIALES DE MIEMBROS INFERIORES</w:t>
            </w:r>
          </w:p>
        </w:tc>
        <w:tc>
          <w:tcPr>
            <w:tcW w:w="520" w:type="pct"/>
            <w:shd w:val="clear" w:color="000000" w:fill="FFFFFF"/>
            <w:vAlign w:val="center"/>
          </w:tcPr>
          <w:p w14:paraId="6FB3D104"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SERVICIO</w:t>
            </w:r>
          </w:p>
        </w:tc>
        <w:tc>
          <w:tcPr>
            <w:tcW w:w="480" w:type="pct"/>
            <w:shd w:val="clear" w:color="000000" w:fill="FFFFFF"/>
            <w:vAlign w:val="center"/>
          </w:tcPr>
          <w:p w14:paraId="606673D9"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1</w:t>
            </w:r>
          </w:p>
        </w:tc>
        <w:tc>
          <w:tcPr>
            <w:tcW w:w="410" w:type="pct"/>
            <w:shd w:val="clear" w:color="000000" w:fill="FFFFFF"/>
          </w:tcPr>
          <w:p w14:paraId="55772D2A"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c>
          <w:tcPr>
            <w:tcW w:w="410" w:type="pct"/>
            <w:shd w:val="clear" w:color="000000" w:fill="FFFFFF"/>
          </w:tcPr>
          <w:p w14:paraId="580C7C39"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r>
      <w:tr w:rsidR="00415B41" w:rsidRPr="00415B41" w14:paraId="3A5DCD18" w14:textId="77777777" w:rsidTr="009F0836">
        <w:trPr>
          <w:trHeight w:val="20"/>
          <w:jc w:val="center"/>
        </w:trPr>
        <w:tc>
          <w:tcPr>
            <w:tcW w:w="303" w:type="pct"/>
            <w:shd w:val="clear" w:color="000000" w:fill="FFFFFF"/>
            <w:vAlign w:val="center"/>
          </w:tcPr>
          <w:p w14:paraId="7D82AC3C"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371</w:t>
            </w:r>
          </w:p>
        </w:tc>
        <w:tc>
          <w:tcPr>
            <w:tcW w:w="399" w:type="pct"/>
            <w:shd w:val="clear" w:color="000000" w:fill="FFFFFF"/>
            <w:vAlign w:val="center"/>
          </w:tcPr>
          <w:p w14:paraId="19166506"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882309</w:t>
            </w:r>
          </w:p>
        </w:tc>
        <w:tc>
          <w:tcPr>
            <w:tcW w:w="426" w:type="pct"/>
            <w:shd w:val="clear" w:color="000000" w:fill="FFFFFF"/>
            <w:vAlign w:val="center"/>
          </w:tcPr>
          <w:p w14:paraId="0B2E47F6"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85101501</w:t>
            </w:r>
          </w:p>
        </w:tc>
        <w:tc>
          <w:tcPr>
            <w:tcW w:w="2052" w:type="pct"/>
            <w:shd w:val="clear" w:color="000000" w:fill="FFFFFF"/>
            <w:vAlign w:val="center"/>
          </w:tcPr>
          <w:p w14:paraId="098B655D" w14:textId="77777777" w:rsidR="00415B41" w:rsidRPr="00415B41" w:rsidRDefault="00415B41" w:rsidP="00415B41">
            <w:pPr>
              <w:widowControl w:val="0"/>
              <w:suppressAutoHyphens/>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ECOGRAFIA DOPPLER DE VASOS VENOSOS DE MIEMBROS SUPERIORES</w:t>
            </w:r>
          </w:p>
        </w:tc>
        <w:tc>
          <w:tcPr>
            <w:tcW w:w="520" w:type="pct"/>
            <w:shd w:val="clear" w:color="000000" w:fill="FFFFFF"/>
            <w:vAlign w:val="center"/>
          </w:tcPr>
          <w:p w14:paraId="43BC4EB7"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SERVICIO</w:t>
            </w:r>
          </w:p>
        </w:tc>
        <w:tc>
          <w:tcPr>
            <w:tcW w:w="480" w:type="pct"/>
            <w:shd w:val="clear" w:color="000000" w:fill="FFFFFF"/>
            <w:vAlign w:val="center"/>
          </w:tcPr>
          <w:p w14:paraId="2A24A995"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1</w:t>
            </w:r>
          </w:p>
        </w:tc>
        <w:tc>
          <w:tcPr>
            <w:tcW w:w="410" w:type="pct"/>
            <w:shd w:val="clear" w:color="000000" w:fill="FFFFFF"/>
          </w:tcPr>
          <w:p w14:paraId="5B8A9092"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c>
          <w:tcPr>
            <w:tcW w:w="410" w:type="pct"/>
            <w:shd w:val="clear" w:color="000000" w:fill="FFFFFF"/>
          </w:tcPr>
          <w:p w14:paraId="6DD909E7"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r>
      <w:tr w:rsidR="00415B41" w:rsidRPr="00415B41" w14:paraId="5755B4D7" w14:textId="77777777" w:rsidTr="009F0836">
        <w:trPr>
          <w:trHeight w:val="20"/>
          <w:jc w:val="center"/>
        </w:trPr>
        <w:tc>
          <w:tcPr>
            <w:tcW w:w="303" w:type="pct"/>
            <w:shd w:val="clear" w:color="000000" w:fill="FFFFFF"/>
            <w:vAlign w:val="center"/>
          </w:tcPr>
          <w:p w14:paraId="3B91D408"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t>372</w:t>
            </w:r>
          </w:p>
        </w:tc>
        <w:tc>
          <w:tcPr>
            <w:tcW w:w="399" w:type="pct"/>
            <w:shd w:val="clear" w:color="000000" w:fill="FFFFFF"/>
            <w:vAlign w:val="center"/>
          </w:tcPr>
          <w:p w14:paraId="6480073A"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882603</w:t>
            </w:r>
          </w:p>
        </w:tc>
        <w:tc>
          <w:tcPr>
            <w:tcW w:w="426" w:type="pct"/>
            <w:shd w:val="clear" w:color="000000" w:fill="FFFFFF"/>
            <w:vAlign w:val="center"/>
          </w:tcPr>
          <w:p w14:paraId="1EA2317C"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85101501</w:t>
            </w:r>
          </w:p>
        </w:tc>
        <w:tc>
          <w:tcPr>
            <w:tcW w:w="2052" w:type="pct"/>
            <w:shd w:val="clear" w:color="000000" w:fill="FFFFFF"/>
            <w:vAlign w:val="center"/>
          </w:tcPr>
          <w:p w14:paraId="4F512DB9" w14:textId="77777777" w:rsidR="00415B41" w:rsidRPr="00415B41" w:rsidRDefault="00415B41" w:rsidP="00415B41">
            <w:pPr>
              <w:widowControl w:val="0"/>
              <w:suppressAutoHyphens/>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ECOGRAFIA DOPPLER DE RIÑON TRASPLANTADO</w:t>
            </w:r>
          </w:p>
        </w:tc>
        <w:tc>
          <w:tcPr>
            <w:tcW w:w="520" w:type="pct"/>
            <w:shd w:val="clear" w:color="000000" w:fill="FFFFFF"/>
            <w:vAlign w:val="center"/>
          </w:tcPr>
          <w:p w14:paraId="7853FD93"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SERVICIO</w:t>
            </w:r>
          </w:p>
        </w:tc>
        <w:tc>
          <w:tcPr>
            <w:tcW w:w="480" w:type="pct"/>
            <w:shd w:val="clear" w:color="000000" w:fill="FFFFFF"/>
            <w:vAlign w:val="center"/>
          </w:tcPr>
          <w:p w14:paraId="4933FBC5"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1</w:t>
            </w:r>
          </w:p>
        </w:tc>
        <w:tc>
          <w:tcPr>
            <w:tcW w:w="410" w:type="pct"/>
            <w:shd w:val="clear" w:color="000000" w:fill="FFFFFF"/>
          </w:tcPr>
          <w:p w14:paraId="6A4E88B5"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c>
          <w:tcPr>
            <w:tcW w:w="410" w:type="pct"/>
            <w:shd w:val="clear" w:color="000000" w:fill="FFFFFF"/>
          </w:tcPr>
          <w:p w14:paraId="61DF8748"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r>
      <w:tr w:rsidR="00415B41" w:rsidRPr="00415B41" w14:paraId="2B0F3C03" w14:textId="77777777" w:rsidTr="009F0836">
        <w:trPr>
          <w:trHeight w:val="20"/>
          <w:jc w:val="center"/>
        </w:trPr>
        <w:tc>
          <w:tcPr>
            <w:tcW w:w="303" w:type="pct"/>
            <w:shd w:val="clear" w:color="000000" w:fill="FFFFFF"/>
            <w:vAlign w:val="center"/>
          </w:tcPr>
          <w:p w14:paraId="0E077439"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val="en-US" w:eastAsia="es-CO"/>
              </w:rPr>
              <w:lastRenderedPageBreak/>
              <w:t>373</w:t>
            </w:r>
          </w:p>
        </w:tc>
        <w:tc>
          <w:tcPr>
            <w:tcW w:w="399" w:type="pct"/>
            <w:shd w:val="clear" w:color="000000" w:fill="FFFFFF"/>
            <w:vAlign w:val="center"/>
          </w:tcPr>
          <w:p w14:paraId="4F02798F"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891401</w:t>
            </w:r>
          </w:p>
        </w:tc>
        <w:tc>
          <w:tcPr>
            <w:tcW w:w="426" w:type="pct"/>
            <w:shd w:val="clear" w:color="000000" w:fill="FFFFFF"/>
            <w:vAlign w:val="center"/>
          </w:tcPr>
          <w:p w14:paraId="2CFE4E66"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85101501</w:t>
            </w:r>
          </w:p>
        </w:tc>
        <w:tc>
          <w:tcPr>
            <w:tcW w:w="2052" w:type="pct"/>
            <w:shd w:val="clear" w:color="000000" w:fill="FFFFFF"/>
            <w:vAlign w:val="center"/>
          </w:tcPr>
          <w:p w14:paraId="331264AA" w14:textId="77777777" w:rsidR="00415B41" w:rsidRPr="00415B41" w:rsidRDefault="00415B41" w:rsidP="00415B41">
            <w:pPr>
              <w:widowControl w:val="0"/>
              <w:suppressAutoHyphens/>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ELECTROENCEFALOGRAMA CONVENCIONAL (VALOR HORA)</w:t>
            </w:r>
          </w:p>
        </w:tc>
        <w:tc>
          <w:tcPr>
            <w:tcW w:w="520" w:type="pct"/>
            <w:shd w:val="clear" w:color="000000" w:fill="FFFFFF"/>
            <w:vAlign w:val="center"/>
          </w:tcPr>
          <w:p w14:paraId="63AC9DC8"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SERVICIO</w:t>
            </w:r>
          </w:p>
        </w:tc>
        <w:tc>
          <w:tcPr>
            <w:tcW w:w="480" w:type="pct"/>
            <w:shd w:val="clear" w:color="000000" w:fill="FFFFFF"/>
            <w:vAlign w:val="center"/>
          </w:tcPr>
          <w:p w14:paraId="702DDB31"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r w:rsidRPr="00415B41">
              <w:rPr>
                <w:rFonts w:ascii="Arial Narrow" w:eastAsia="DejaVu Sans" w:hAnsi="Arial Narrow" w:cs="Arial"/>
                <w:color w:val="000000"/>
                <w:kern w:val="1"/>
                <w:sz w:val="16"/>
                <w:szCs w:val="16"/>
                <w:lang w:eastAsia="es-CO"/>
              </w:rPr>
              <w:t>1</w:t>
            </w:r>
          </w:p>
        </w:tc>
        <w:tc>
          <w:tcPr>
            <w:tcW w:w="410" w:type="pct"/>
            <w:shd w:val="clear" w:color="000000" w:fill="FFFFFF"/>
          </w:tcPr>
          <w:p w14:paraId="2A3EE954"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c>
          <w:tcPr>
            <w:tcW w:w="410" w:type="pct"/>
            <w:shd w:val="clear" w:color="000000" w:fill="FFFFFF"/>
          </w:tcPr>
          <w:p w14:paraId="4A89FF2D" w14:textId="77777777" w:rsidR="00415B41" w:rsidRPr="00415B41" w:rsidRDefault="00415B41" w:rsidP="00415B41">
            <w:pPr>
              <w:widowControl w:val="0"/>
              <w:suppressAutoHyphens/>
              <w:jc w:val="center"/>
              <w:rPr>
                <w:rFonts w:ascii="Arial Narrow" w:eastAsia="DejaVu Sans" w:hAnsi="Arial Narrow" w:cs="Arial"/>
                <w:color w:val="000000"/>
                <w:kern w:val="1"/>
                <w:sz w:val="16"/>
                <w:szCs w:val="16"/>
                <w:lang w:eastAsia="es-CO"/>
              </w:rPr>
            </w:pPr>
          </w:p>
        </w:tc>
      </w:tr>
    </w:tbl>
    <w:p w14:paraId="027E10B1" w14:textId="77777777" w:rsidR="00415B41" w:rsidRPr="00415B41" w:rsidRDefault="00415B41" w:rsidP="00415B41">
      <w:pPr>
        <w:widowControl w:val="0"/>
        <w:suppressAutoHyphens/>
        <w:jc w:val="both"/>
        <w:rPr>
          <w:rFonts w:ascii="Arial Narrow" w:eastAsia="DejaVu Sans" w:hAnsi="Arial Narrow"/>
          <w:kern w:val="1"/>
          <w:sz w:val="22"/>
          <w:szCs w:val="22"/>
          <w:lang w:eastAsia="es-CO"/>
        </w:rPr>
      </w:pPr>
    </w:p>
    <w:p w14:paraId="3953025C" w14:textId="77777777" w:rsidR="00415B41" w:rsidRPr="00415B41" w:rsidRDefault="00415B41" w:rsidP="00415B41">
      <w:pPr>
        <w:widowControl w:val="0"/>
        <w:suppressAutoHyphens/>
        <w:jc w:val="both"/>
        <w:rPr>
          <w:rFonts w:ascii="Arial Narrow" w:eastAsia="DejaVu Sans" w:hAnsi="Arial Narrow" w:cs="Arial"/>
          <w:b/>
          <w:kern w:val="1"/>
          <w:sz w:val="22"/>
          <w:szCs w:val="22"/>
          <w:lang w:val="es-ES" w:eastAsia="es-CO"/>
        </w:rPr>
      </w:pPr>
      <w:r w:rsidRPr="00415B41">
        <w:rPr>
          <w:rFonts w:ascii="Arial Narrow" w:eastAsia="DejaVu Sans" w:hAnsi="Arial Narrow" w:cs="Arial"/>
          <w:b/>
          <w:kern w:val="1"/>
          <w:sz w:val="22"/>
          <w:szCs w:val="22"/>
          <w:lang w:val="es-ES" w:eastAsia="es-CO"/>
        </w:rPr>
        <w:t>NOTA1: EL CONTRATISTA NO PODRA SUBCONTRATAR LOS SERVICIOS REQUERIDOS.</w:t>
      </w:r>
    </w:p>
    <w:p w14:paraId="408E55C5" w14:textId="77777777" w:rsidR="00415B41" w:rsidRPr="00415B41" w:rsidRDefault="00415B41" w:rsidP="00415B41">
      <w:pPr>
        <w:widowControl w:val="0"/>
        <w:suppressAutoHyphens/>
        <w:jc w:val="both"/>
        <w:rPr>
          <w:rFonts w:ascii="Arial Narrow" w:eastAsia="DejaVu Sans" w:hAnsi="Arial Narrow" w:cs="Arial"/>
          <w:b/>
          <w:kern w:val="1"/>
          <w:sz w:val="22"/>
          <w:szCs w:val="22"/>
          <w:lang w:val="es-ES" w:eastAsia="es-CO"/>
        </w:rPr>
      </w:pPr>
    </w:p>
    <w:p w14:paraId="2F7D48F3" w14:textId="77777777" w:rsidR="00415B41" w:rsidRPr="00415B41" w:rsidRDefault="00415B41" w:rsidP="00415B41">
      <w:pPr>
        <w:widowControl w:val="0"/>
        <w:suppressAutoHyphens/>
        <w:jc w:val="both"/>
        <w:rPr>
          <w:rFonts w:ascii="Arial Narrow" w:eastAsia="DejaVu Sans" w:hAnsi="Arial Narrow" w:cs="Arial"/>
          <w:b/>
          <w:kern w:val="1"/>
          <w:sz w:val="22"/>
          <w:szCs w:val="22"/>
          <w:lang w:val="es-ES" w:eastAsia="es-CO"/>
        </w:rPr>
      </w:pPr>
      <w:r w:rsidRPr="00415B41">
        <w:rPr>
          <w:rFonts w:ascii="Arial Narrow" w:eastAsia="DejaVu Sans" w:hAnsi="Arial Narrow" w:cs="Arial"/>
          <w:b/>
          <w:kern w:val="1"/>
          <w:sz w:val="22"/>
          <w:szCs w:val="22"/>
          <w:lang w:val="es-ES" w:eastAsia="es-CO"/>
        </w:rPr>
        <w:t>NOTA 2: NO SE ACEPTAN PROPUESTAS PARCIALES, NI ALTERNATIVAS, EL OFERENTE INTERESADO EN EL PRESENTE PROCESO DE SELECCIÓN DEBE OFERTAR LA TOTALIDAD DE LAS ESPECIFICACIONES TECNICAS.</w:t>
      </w:r>
    </w:p>
    <w:p w14:paraId="746458B5" w14:textId="77777777" w:rsidR="00415B41" w:rsidRPr="00415B41" w:rsidRDefault="00415B41" w:rsidP="00415B41">
      <w:pPr>
        <w:widowControl w:val="0"/>
        <w:suppressAutoHyphens/>
        <w:jc w:val="both"/>
        <w:rPr>
          <w:rFonts w:ascii="Arial Narrow" w:eastAsia="DejaVu Sans" w:hAnsi="Arial Narrow"/>
          <w:b/>
          <w:kern w:val="1"/>
          <w:sz w:val="22"/>
          <w:szCs w:val="22"/>
          <w:lang w:val="es-ES" w:eastAsia="es-CO"/>
        </w:rPr>
      </w:pPr>
    </w:p>
    <w:p w14:paraId="48AC0E11" w14:textId="77777777" w:rsidR="00415B41" w:rsidRPr="00415B41" w:rsidRDefault="00415B41" w:rsidP="00415B41">
      <w:pPr>
        <w:widowControl w:val="0"/>
        <w:shd w:val="clear" w:color="auto" w:fill="D9D9D9" w:themeFill="background1" w:themeFillShade="D9"/>
        <w:suppressAutoHyphens/>
        <w:jc w:val="both"/>
        <w:rPr>
          <w:rFonts w:ascii="Arial Narrow" w:eastAsia="DejaVu Sans" w:hAnsi="Arial Narrow"/>
          <w:b/>
          <w:kern w:val="1"/>
          <w:sz w:val="22"/>
          <w:szCs w:val="22"/>
          <w:lang w:eastAsia="es-CO"/>
        </w:rPr>
      </w:pPr>
      <w:r w:rsidRPr="00415B41">
        <w:rPr>
          <w:rFonts w:ascii="Arial Narrow" w:eastAsia="DejaVu Sans" w:hAnsi="Arial Narrow"/>
          <w:b/>
          <w:kern w:val="1"/>
          <w:sz w:val="22"/>
          <w:szCs w:val="22"/>
          <w:lang w:eastAsia="es-CO"/>
        </w:rPr>
        <w:t xml:space="preserve">2.3.2 ESPECIFICACIONES TÉCNICAS ADICIONALES DE OBLIGATORIO CUMPLIMIENTO </w:t>
      </w:r>
    </w:p>
    <w:p w14:paraId="0BA474D3" w14:textId="77777777" w:rsidR="00415B41" w:rsidRPr="00415B41" w:rsidRDefault="00415B41" w:rsidP="00415B41">
      <w:pPr>
        <w:widowControl w:val="0"/>
        <w:suppressAutoHyphens/>
        <w:jc w:val="both"/>
        <w:rPr>
          <w:rFonts w:ascii="Arial Narrow" w:eastAsia="DejaVu Sans" w:hAnsi="Arial Narrow"/>
          <w:b/>
          <w:kern w:val="1"/>
          <w:sz w:val="22"/>
          <w:szCs w:val="22"/>
          <w:lang w:eastAsia="es-CO"/>
        </w:rPr>
      </w:pPr>
    </w:p>
    <w:p w14:paraId="3F22838A" w14:textId="77777777" w:rsidR="00415B41" w:rsidRPr="00415B41" w:rsidRDefault="00415B41" w:rsidP="00415B41">
      <w:pPr>
        <w:widowControl w:val="0"/>
        <w:suppressAutoHyphens/>
        <w:jc w:val="both"/>
        <w:rPr>
          <w:rFonts w:ascii="Arial Narrow" w:eastAsia="DejaVu Sans" w:hAnsi="Arial Narrow"/>
          <w:kern w:val="1"/>
          <w:sz w:val="22"/>
          <w:szCs w:val="22"/>
          <w:lang w:eastAsia="es-CO"/>
        </w:rPr>
      </w:pPr>
    </w:p>
    <w:p w14:paraId="2A1D2A83" w14:textId="77777777" w:rsidR="00415B41" w:rsidRPr="00415B41" w:rsidRDefault="00415B41" w:rsidP="00415B41">
      <w:pPr>
        <w:widowControl w:val="0"/>
        <w:suppressAutoHyphens/>
        <w:jc w:val="both"/>
        <w:rPr>
          <w:rFonts w:ascii="Arial Narrow" w:eastAsia="DejaVu Sans" w:hAnsi="Arial Narrow" w:cs="Arial"/>
          <w:kern w:val="1"/>
          <w:sz w:val="22"/>
          <w:szCs w:val="22"/>
          <w:lang w:eastAsia="es-CO"/>
        </w:rPr>
      </w:pPr>
      <w:r w:rsidRPr="00415B41">
        <w:rPr>
          <w:rFonts w:ascii="Arial Narrow" w:eastAsia="DejaVu Sans" w:hAnsi="Arial Narrow" w:cs="Arial"/>
          <w:kern w:val="1"/>
          <w:sz w:val="22"/>
          <w:szCs w:val="22"/>
          <w:lang w:eastAsia="es-CO"/>
        </w:rPr>
        <w:t>Para evaluar los requisitos de orden técnico que a continuación se describen, únicamente se evaluaran “CUMPLE” o “NO CUMPLE”, conforme al numeral 1° del artículo 5° de la Ley 1150 de 2007 así:</w:t>
      </w:r>
    </w:p>
    <w:p w14:paraId="3BF4B437" w14:textId="77777777" w:rsidR="00415B41" w:rsidRPr="00415B41" w:rsidRDefault="00415B41" w:rsidP="00415B41">
      <w:pPr>
        <w:widowControl w:val="0"/>
        <w:suppressAutoHyphens/>
        <w:jc w:val="both"/>
        <w:rPr>
          <w:rFonts w:ascii="Arial Narrow" w:eastAsia="DejaVu Sans" w:hAnsi="Arial Narrow" w:cs="Arial"/>
          <w:kern w:val="1"/>
          <w:sz w:val="22"/>
          <w:szCs w:val="22"/>
          <w:lang w:eastAsia="es-CO"/>
        </w:rPr>
      </w:pPr>
    </w:p>
    <w:tbl>
      <w:tblPr>
        <w:tblW w:w="91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69"/>
        <w:gridCol w:w="1230"/>
        <w:gridCol w:w="1230"/>
      </w:tblGrid>
      <w:tr w:rsidR="00415B41" w:rsidRPr="00415B41" w14:paraId="10D2BD1F" w14:textId="77777777" w:rsidTr="009F0836">
        <w:trPr>
          <w:trHeight w:val="270"/>
          <w:jc w:val="center"/>
        </w:trPr>
        <w:tc>
          <w:tcPr>
            <w:tcW w:w="6669" w:type="dxa"/>
            <w:shd w:val="clear" w:color="auto" w:fill="auto"/>
            <w:noWrap/>
            <w:vAlign w:val="center"/>
            <w:hideMark/>
          </w:tcPr>
          <w:p w14:paraId="35B2668A" w14:textId="77777777" w:rsidR="00415B41" w:rsidRPr="00415B41" w:rsidRDefault="00415B41" w:rsidP="00415B41">
            <w:pPr>
              <w:widowControl w:val="0"/>
              <w:suppressAutoHyphens/>
              <w:jc w:val="center"/>
              <w:rPr>
                <w:rFonts w:ascii="Arial Narrow" w:eastAsia="DejaVu Sans" w:hAnsi="Arial Narrow" w:cs="Arial"/>
                <w:b/>
                <w:kern w:val="1"/>
                <w:sz w:val="22"/>
                <w:szCs w:val="22"/>
                <w:lang w:eastAsia="es-CO"/>
              </w:rPr>
            </w:pPr>
            <w:r w:rsidRPr="00415B41">
              <w:rPr>
                <w:rFonts w:ascii="Arial Narrow" w:eastAsia="DejaVu Sans" w:hAnsi="Arial Narrow" w:cs="Arial"/>
                <w:b/>
                <w:kern w:val="1"/>
                <w:sz w:val="22"/>
                <w:szCs w:val="22"/>
                <w:lang w:eastAsia="es-CO"/>
              </w:rPr>
              <w:t>ESPECIFICACION TECNICA</w:t>
            </w:r>
          </w:p>
        </w:tc>
        <w:tc>
          <w:tcPr>
            <w:tcW w:w="1230" w:type="dxa"/>
            <w:shd w:val="clear" w:color="auto" w:fill="auto"/>
            <w:noWrap/>
            <w:vAlign w:val="center"/>
            <w:hideMark/>
          </w:tcPr>
          <w:p w14:paraId="18149DB1" w14:textId="77777777" w:rsidR="00415B41" w:rsidRPr="00415B41" w:rsidRDefault="00415B41" w:rsidP="00415B41">
            <w:pPr>
              <w:widowControl w:val="0"/>
              <w:suppressAutoHyphens/>
              <w:jc w:val="center"/>
              <w:rPr>
                <w:rFonts w:ascii="Arial Narrow" w:eastAsia="DejaVu Sans" w:hAnsi="Arial Narrow" w:cs="Arial"/>
                <w:b/>
                <w:kern w:val="1"/>
                <w:sz w:val="22"/>
                <w:szCs w:val="22"/>
                <w:lang w:eastAsia="es-CO"/>
              </w:rPr>
            </w:pPr>
            <w:r w:rsidRPr="00415B41">
              <w:rPr>
                <w:rFonts w:ascii="Arial Narrow" w:eastAsia="DejaVu Sans" w:hAnsi="Arial Narrow" w:cs="Arial"/>
                <w:b/>
                <w:kern w:val="1"/>
                <w:sz w:val="22"/>
                <w:szCs w:val="22"/>
                <w:lang w:eastAsia="es-CO"/>
              </w:rPr>
              <w:t>CUMPLE</w:t>
            </w:r>
          </w:p>
        </w:tc>
        <w:tc>
          <w:tcPr>
            <w:tcW w:w="1230" w:type="dxa"/>
            <w:shd w:val="clear" w:color="auto" w:fill="auto"/>
            <w:noWrap/>
            <w:vAlign w:val="center"/>
            <w:hideMark/>
          </w:tcPr>
          <w:p w14:paraId="69F255CE" w14:textId="77777777" w:rsidR="00415B41" w:rsidRPr="00415B41" w:rsidRDefault="00415B41" w:rsidP="00415B41">
            <w:pPr>
              <w:widowControl w:val="0"/>
              <w:suppressAutoHyphens/>
              <w:jc w:val="center"/>
              <w:rPr>
                <w:rFonts w:ascii="Arial Narrow" w:eastAsia="DejaVu Sans" w:hAnsi="Arial Narrow" w:cs="Arial"/>
                <w:b/>
                <w:kern w:val="1"/>
                <w:sz w:val="22"/>
                <w:szCs w:val="22"/>
                <w:lang w:eastAsia="es-CO"/>
              </w:rPr>
            </w:pPr>
            <w:r w:rsidRPr="00415B41">
              <w:rPr>
                <w:rFonts w:ascii="Arial Narrow" w:eastAsia="DejaVu Sans" w:hAnsi="Arial Narrow" w:cs="Arial"/>
                <w:b/>
                <w:kern w:val="1"/>
                <w:sz w:val="22"/>
                <w:szCs w:val="22"/>
                <w:lang w:eastAsia="es-CO"/>
              </w:rPr>
              <w:t>NO CUMPLE</w:t>
            </w:r>
          </w:p>
        </w:tc>
      </w:tr>
      <w:tr w:rsidR="00415B41" w:rsidRPr="00415B41" w14:paraId="1B43B8B2" w14:textId="77777777" w:rsidTr="009F0836">
        <w:trPr>
          <w:trHeight w:val="812"/>
          <w:jc w:val="center"/>
        </w:trPr>
        <w:tc>
          <w:tcPr>
            <w:tcW w:w="6669" w:type="dxa"/>
            <w:shd w:val="clear" w:color="auto" w:fill="auto"/>
            <w:noWrap/>
            <w:vAlign w:val="center"/>
            <w:hideMark/>
          </w:tcPr>
          <w:p w14:paraId="7FADF658" w14:textId="77777777" w:rsidR="00415B41" w:rsidRPr="00415B41" w:rsidRDefault="00415B41" w:rsidP="00415B41">
            <w:pPr>
              <w:widowControl w:val="0"/>
              <w:suppressAutoHyphens/>
              <w:jc w:val="both"/>
              <w:rPr>
                <w:rFonts w:ascii="Arial Narrow" w:eastAsia="DejaVu Sans" w:hAnsi="Arial Narrow" w:cs="Arial"/>
                <w:kern w:val="1"/>
                <w:sz w:val="22"/>
                <w:szCs w:val="22"/>
                <w:lang w:eastAsia="es-CO"/>
              </w:rPr>
            </w:pPr>
            <w:r w:rsidRPr="00415B41">
              <w:rPr>
                <w:rFonts w:ascii="Arial Narrow" w:eastAsia="DejaVu Sans" w:hAnsi="Arial Narrow" w:cs="Arial"/>
                <w:kern w:val="1"/>
                <w:sz w:val="22"/>
                <w:szCs w:val="22"/>
                <w:lang w:eastAsia="es-CO"/>
              </w:rPr>
              <w:t>Constancia de Habilitación vigente en el registro especial de prestadores de servicios de Salud, expedido por la Secretaría de Salud Departamental respectiva.  (Por cada servicio ofertado).</w:t>
            </w:r>
          </w:p>
          <w:p w14:paraId="4FD094FD" w14:textId="77777777" w:rsidR="00415B41" w:rsidRPr="00415B41" w:rsidRDefault="00415B41" w:rsidP="00415B41">
            <w:pPr>
              <w:widowControl w:val="0"/>
              <w:suppressAutoHyphens/>
              <w:jc w:val="both"/>
              <w:rPr>
                <w:rFonts w:ascii="Arial Narrow" w:eastAsia="DejaVu Sans" w:hAnsi="Arial Narrow" w:cs="Arial"/>
                <w:kern w:val="1"/>
                <w:sz w:val="22"/>
                <w:szCs w:val="22"/>
                <w:lang w:eastAsia="es-CO"/>
              </w:rPr>
            </w:pPr>
          </w:p>
        </w:tc>
        <w:tc>
          <w:tcPr>
            <w:tcW w:w="1230" w:type="dxa"/>
            <w:shd w:val="clear" w:color="auto" w:fill="auto"/>
            <w:noWrap/>
            <w:vAlign w:val="bottom"/>
            <w:hideMark/>
          </w:tcPr>
          <w:p w14:paraId="0FF0940A" w14:textId="77777777" w:rsidR="00415B41" w:rsidRPr="00415B41" w:rsidRDefault="00415B41" w:rsidP="00415B41">
            <w:pPr>
              <w:widowControl w:val="0"/>
              <w:suppressAutoHyphens/>
              <w:jc w:val="both"/>
              <w:rPr>
                <w:rFonts w:ascii="Arial Narrow" w:eastAsia="DejaVu Sans" w:hAnsi="Arial Narrow" w:cs="Arial"/>
                <w:kern w:val="1"/>
                <w:sz w:val="22"/>
                <w:szCs w:val="22"/>
                <w:lang w:eastAsia="es-CO"/>
              </w:rPr>
            </w:pPr>
          </w:p>
        </w:tc>
        <w:tc>
          <w:tcPr>
            <w:tcW w:w="1230" w:type="dxa"/>
            <w:shd w:val="clear" w:color="auto" w:fill="auto"/>
            <w:noWrap/>
            <w:vAlign w:val="bottom"/>
            <w:hideMark/>
          </w:tcPr>
          <w:p w14:paraId="1B6C0D37" w14:textId="77777777" w:rsidR="00415B41" w:rsidRPr="00415B41" w:rsidRDefault="00415B41" w:rsidP="00415B41">
            <w:pPr>
              <w:widowControl w:val="0"/>
              <w:suppressAutoHyphens/>
              <w:jc w:val="both"/>
              <w:rPr>
                <w:rFonts w:ascii="Arial Narrow" w:eastAsia="DejaVu Sans" w:hAnsi="Arial Narrow" w:cs="Arial"/>
                <w:kern w:val="1"/>
                <w:sz w:val="22"/>
                <w:szCs w:val="22"/>
                <w:lang w:eastAsia="es-CO"/>
              </w:rPr>
            </w:pPr>
          </w:p>
        </w:tc>
      </w:tr>
      <w:tr w:rsidR="00415B41" w:rsidRPr="00415B41" w14:paraId="5739A613" w14:textId="77777777" w:rsidTr="009F0836">
        <w:trPr>
          <w:trHeight w:val="1083"/>
          <w:jc w:val="center"/>
        </w:trPr>
        <w:tc>
          <w:tcPr>
            <w:tcW w:w="6669" w:type="dxa"/>
            <w:shd w:val="clear" w:color="auto" w:fill="auto"/>
            <w:noWrap/>
            <w:vAlign w:val="center"/>
            <w:hideMark/>
          </w:tcPr>
          <w:p w14:paraId="1011439B" w14:textId="77777777" w:rsidR="00415B41" w:rsidRPr="00415B41" w:rsidRDefault="00415B41" w:rsidP="00415B41">
            <w:pPr>
              <w:widowControl w:val="0"/>
              <w:suppressAutoHyphens/>
              <w:jc w:val="both"/>
              <w:rPr>
                <w:rFonts w:ascii="Arial Narrow" w:eastAsia="DejaVu Sans" w:hAnsi="Arial Narrow" w:cs="Arial"/>
                <w:kern w:val="1"/>
                <w:sz w:val="22"/>
                <w:szCs w:val="22"/>
                <w:lang w:eastAsia="es-CO"/>
              </w:rPr>
            </w:pPr>
            <w:r w:rsidRPr="00415B41">
              <w:rPr>
                <w:rFonts w:ascii="Arial Narrow" w:eastAsia="DejaVu Sans" w:hAnsi="Arial Narrow" w:cs="Arial"/>
                <w:kern w:val="1"/>
                <w:sz w:val="22"/>
                <w:szCs w:val="22"/>
                <w:lang w:eastAsia="es-CO"/>
              </w:rPr>
              <w:t>Dara cumplimiento al Decreto 1011 de 2006: Por el cual se establece el Sistema Obligatorio de Garantía de Calidad de la Atención de Salud del Sistema General de Seguridad Social en Salud.</w:t>
            </w:r>
          </w:p>
          <w:p w14:paraId="015B5AF8" w14:textId="77777777" w:rsidR="00415B41" w:rsidRPr="00415B41" w:rsidRDefault="00415B41" w:rsidP="00415B41">
            <w:pPr>
              <w:widowControl w:val="0"/>
              <w:suppressAutoHyphens/>
              <w:jc w:val="both"/>
              <w:rPr>
                <w:rFonts w:ascii="Arial Narrow" w:eastAsia="DejaVu Sans" w:hAnsi="Arial Narrow" w:cs="Arial"/>
                <w:kern w:val="1"/>
                <w:sz w:val="22"/>
                <w:szCs w:val="22"/>
                <w:lang w:eastAsia="es-CO"/>
              </w:rPr>
            </w:pPr>
            <w:r w:rsidRPr="00415B41">
              <w:rPr>
                <w:rFonts w:ascii="Arial Narrow" w:eastAsia="DejaVu Sans" w:hAnsi="Arial Narrow" w:cs="Arial"/>
                <w:kern w:val="1"/>
                <w:sz w:val="22"/>
                <w:szCs w:val="22"/>
                <w:lang w:eastAsia="es-CO"/>
              </w:rPr>
              <w:t>Aplicación obligatoria de las disposiciones del SOGCS:</w:t>
            </w:r>
          </w:p>
          <w:p w14:paraId="28BD7E6A" w14:textId="77777777" w:rsidR="00415B41" w:rsidRPr="00415B41" w:rsidRDefault="00415B41" w:rsidP="00415B41">
            <w:pPr>
              <w:widowControl w:val="0"/>
              <w:suppressAutoHyphens/>
              <w:jc w:val="both"/>
              <w:rPr>
                <w:rFonts w:ascii="Arial Narrow" w:eastAsia="DejaVu Sans" w:hAnsi="Arial Narrow" w:cs="Arial"/>
                <w:kern w:val="1"/>
                <w:sz w:val="22"/>
                <w:szCs w:val="22"/>
                <w:lang w:eastAsia="es-CO"/>
              </w:rPr>
            </w:pPr>
            <w:r w:rsidRPr="00415B41">
              <w:rPr>
                <w:rFonts w:ascii="Arial Narrow" w:eastAsia="DejaVu Sans" w:hAnsi="Arial Narrow" w:cs="Arial"/>
                <w:kern w:val="1"/>
                <w:sz w:val="22"/>
                <w:szCs w:val="22"/>
                <w:lang w:eastAsia="es-CO"/>
              </w:rPr>
              <w:t>1. El Sistema Único de Habilitación.</w:t>
            </w:r>
          </w:p>
          <w:p w14:paraId="08A76355" w14:textId="77777777" w:rsidR="00415B41" w:rsidRPr="00415B41" w:rsidRDefault="00415B41" w:rsidP="00415B41">
            <w:pPr>
              <w:widowControl w:val="0"/>
              <w:suppressAutoHyphens/>
              <w:jc w:val="both"/>
              <w:rPr>
                <w:rFonts w:ascii="Arial Narrow" w:eastAsia="DejaVu Sans" w:hAnsi="Arial Narrow" w:cs="Arial"/>
                <w:kern w:val="1"/>
                <w:sz w:val="22"/>
                <w:szCs w:val="22"/>
                <w:lang w:eastAsia="es-CO"/>
              </w:rPr>
            </w:pPr>
            <w:r w:rsidRPr="00415B41">
              <w:rPr>
                <w:rFonts w:ascii="Arial Narrow" w:eastAsia="DejaVu Sans" w:hAnsi="Arial Narrow" w:cs="Arial"/>
                <w:kern w:val="1"/>
                <w:sz w:val="22"/>
                <w:szCs w:val="22"/>
                <w:lang w:eastAsia="es-CO"/>
              </w:rPr>
              <w:t>2. La Auditoria para el Mejoramiento de la Calidad de la Atención de Salud.</w:t>
            </w:r>
          </w:p>
          <w:p w14:paraId="189A630D" w14:textId="77777777" w:rsidR="00415B41" w:rsidRPr="00415B41" w:rsidRDefault="00415B41" w:rsidP="00415B41">
            <w:pPr>
              <w:widowControl w:val="0"/>
              <w:suppressAutoHyphens/>
              <w:jc w:val="both"/>
              <w:rPr>
                <w:rFonts w:ascii="Arial Narrow" w:eastAsia="DejaVu Sans" w:hAnsi="Arial Narrow" w:cs="Arial"/>
                <w:kern w:val="1"/>
                <w:sz w:val="22"/>
                <w:szCs w:val="22"/>
                <w:lang w:eastAsia="es-CO"/>
              </w:rPr>
            </w:pPr>
            <w:r w:rsidRPr="00415B41">
              <w:rPr>
                <w:rFonts w:ascii="Arial Narrow" w:eastAsia="DejaVu Sans" w:hAnsi="Arial Narrow" w:cs="Arial"/>
                <w:kern w:val="1"/>
                <w:sz w:val="22"/>
                <w:szCs w:val="22"/>
                <w:lang w:eastAsia="es-CO"/>
              </w:rPr>
              <w:t>3. El Sistema Único de Acreditación.</w:t>
            </w:r>
          </w:p>
          <w:p w14:paraId="75D6972A" w14:textId="77777777" w:rsidR="00415B41" w:rsidRPr="00415B41" w:rsidRDefault="00415B41" w:rsidP="00415B41">
            <w:pPr>
              <w:widowControl w:val="0"/>
              <w:suppressAutoHyphens/>
              <w:jc w:val="both"/>
              <w:rPr>
                <w:rFonts w:ascii="Arial Narrow" w:eastAsia="DejaVu Sans" w:hAnsi="Arial Narrow" w:cs="Arial"/>
                <w:kern w:val="1"/>
                <w:sz w:val="22"/>
                <w:szCs w:val="22"/>
                <w:lang w:eastAsia="es-CO"/>
              </w:rPr>
            </w:pPr>
            <w:r w:rsidRPr="00415B41">
              <w:rPr>
                <w:rFonts w:ascii="Arial Narrow" w:eastAsia="DejaVu Sans" w:hAnsi="Arial Narrow" w:cs="Arial"/>
                <w:kern w:val="1"/>
                <w:sz w:val="22"/>
                <w:szCs w:val="22"/>
                <w:lang w:eastAsia="es-CO"/>
              </w:rPr>
              <w:t>4. El Sistema de Información para la Calidad.</w:t>
            </w:r>
          </w:p>
          <w:p w14:paraId="4472199C" w14:textId="77777777" w:rsidR="00415B41" w:rsidRPr="00415B41" w:rsidRDefault="00415B41" w:rsidP="00415B41">
            <w:pPr>
              <w:widowControl w:val="0"/>
              <w:suppressAutoHyphens/>
              <w:jc w:val="both"/>
              <w:rPr>
                <w:rFonts w:ascii="Arial Narrow" w:eastAsia="DejaVu Sans" w:hAnsi="Arial Narrow" w:cs="Arial"/>
                <w:kern w:val="1"/>
                <w:sz w:val="22"/>
                <w:szCs w:val="22"/>
                <w:lang w:eastAsia="es-CO"/>
              </w:rPr>
            </w:pPr>
          </w:p>
        </w:tc>
        <w:tc>
          <w:tcPr>
            <w:tcW w:w="1230" w:type="dxa"/>
            <w:shd w:val="clear" w:color="auto" w:fill="auto"/>
            <w:noWrap/>
            <w:vAlign w:val="bottom"/>
            <w:hideMark/>
          </w:tcPr>
          <w:p w14:paraId="684D54C1" w14:textId="77777777" w:rsidR="00415B41" w:rsidRPr="00415B41" w:rsidRDefault="00415B41" w:rsidP="00415B41">
            <w:pPr>
              <w:widowControl w:val="0"/>
              <w:suppressAutoHyphens/>
              <w:jc w:val="both"/>
              <w:rPr>
                <w:rFonts w:ascii="Arial Narrow" w:eastAsia="DejaVu Sans" w:hAnsi="Arial Narrow" w:cs="Arial"/>
                <w:kern w:val="1"/>
                <w:sz w:val="22"/>
                <w:szCs w:val="22"/>
                <w:lang w:eastAsia="es-CO"/>
              </w:rPr>
            </w:pPr>
          </w:p>
        </w:tc>
        <w:tc>
          <w:tcPr>
            <w:tcW w:w="1230" w:type="dxa"/>
            <w:shd w:val="clear" w:color="auto" w:fill="auto"/>
            <w:noWrap/>
            <w:vAlign w:val="bottom"/>
            <w:hideMark/>
          </w:tcPr>
          <w:p w14:paraId="79B95D35" w14:textId="77777777" w:rsidR="00415B41" w:rsidRPr="00415B41" w:rsidRDefault="00415B41" w:rsidP="00415B41">
            <w:pPr>
              <w:widowControl w:val="0"/>
              <w:suppressAutoHyphens/>
              <w:jc w:val="both"/>
              <w:rPr>
                <w:rFonts w:ascii="Arial Narrow" w:eastAsia="DejaVu Sans" w:hAnsi="Arial Narrow" w:cs="Arial"/>
                <w:kern w:val="1"/>
                <w:sz w:val="22"/>
                <w:szCs w:val="22"/>
                <w:lang w:eastAsia="es-CO"/>
              </w:rPr>
            </w:pPr>
          </w:p>
        </w:tc>
      </w:tr>
      <w:tr w:rsidR="00415B41" w:rsidRPr="00415B41" w14:paraId="24FFEDA7" w14:textId="77777777" w:rsidTr="009F0836">
        <w:trPr>
          <w:trHeight w:val="1354"/>
          <w:jc w:val="center"/>
        </w:trPr>
        <w:tc>
          <w:tcPr>
            <w:tcW w:w="6669" w:type="dxa"/>
            <w:shd w:val="clear" w:color="auto" w:fill="auto"/>
            <w:noWrap/>
            <w:vAlign w:val="center"/>
          </w:tcPr>
          <w:p w14:paraId="59A50F6D" w14:textId="77777777" w:rsidR="00415B41" w:rsidRPr="00415B41" w:rsidRDefault="00415B41" w:rsidP="00415B41">
            <w:pPr>
              <w:widowControl w:val="0"/>
              <w:suppressAutoHyphens/>
              <w:jc w:val="both"/>
              <w:rPr>
                <w:rFonts w:ascii="Arial Narrow" w:eastAsia="DejaVu Sans" w:hAnsi="Arial Narrow" w:cs="Arial"/>
                <w:kern w:val="1"/>
                <w:sz w:val="22"/>
                <w:szCs w:val="22"/>
                <w:lang w:eastAsia="es-CO"/>
              </w:rPr>
            </w:pPr>
            <w:r w:rsidRPr="00415B41">
              <w:rPr>
                <w:rFonts w:ascii="Arial Narrow" w:eastAsia="DejaVu Sans" w:hAnsi="Arial Narrow" w:cs="Arial"/>
                <w:kern w:val="1"/>
                <w:sz w:val="22"/>
                <w:szCs w:val="22"/>
                <w:lang w:eastAsia="es-CO"/>
              </w:rPr>
              <w:t>Dara cumplimiento al Decreto 4747 de 2007 Por medio del cual se regulan algunos aspectos de las relaciones entre los prestadores de servicios de salud y las entidades responsables del pago de los mismos y se dictan otras disposiciones.</w:t>
            </w:r>
          </w:p>
          <w:p w14:paraId="2C4DB159" w14:textId="77777777" w:rsidR="00415B41" w:rsidRPr="00415B41" w:rsidRDefault="00415B41" w:rsidP="00415B41">
            <w:pPr>
              <w:widowControl w:val="0"/>
              <w:suppressAutoHyphens/>
              <w:jc w:val="both"/>
              <w:rPr>
                <w:rFonts w:ascii="Arial Narrow" w:eastAsia="DejaVu Sans" w:hAnsi="Arial Narrow" w:cs="Arial"/>
                <w:kern w:val="1"/>
                <w:sz w:val="22"/>
                <w:szCs w:val="22"/>
                <w:lang w:eastAsia="es-CO"/>
              </w:rPr>
            </w:pPr>
            <w:r w:rsidRPr="00415B41">
              <w:rPr>
                <w:rFonts w:ascii="Arial Narrow" w:eastAsia="DejaVu Sans" w:hAnsi="Arial Narrow" w:cs="Arial"/>
                <w:kern w:val="1"/>
                <w:sz w:val="22"/>
                <w:szCs w:val="22"/>
                <w:lang w:eastAsia="es-CO"/>
              </w:rPr>
              <w:t xml:space="preserve">Los requisitos mínimos que se deben tener en cuenta para la negociación y suscripción de los acuerdos de voluntades para la prestación de servicios.  </w:t>
            </w:r>
          </w:p>
          <w:p w14:paraId="3B997AA0" w14:textId="77777777" w:rsidR="00415B41" w:rsidRPr="00415B41" w:rsidRDefault="00415B41" w:rsidP="00415B41">
            <w:pPr>
              <w:widowControl w:val="0"/>
              <w:suppressAutoHyphens/>
              <w:jc w:val="both"/>
              <w:rPr>
                <w:rFonts w:ascii="Arial Narrow" w:eastAsia="DejaVu Sans" w:hAnsi="Arial Narrow" w:cs="Arial"/>
                <w:kern w:val="1"/>
                <w:sz w:val="22"/>
                <w:szCs w:val="22"/>
                <w:lang w:eastAsia="es-CO"/>
              </w:rPr>
            </w:pPr>
            <w:r w:rsidRPr="00415B41">
              <w:rPr>
                <w:rFonts w:ascii="Arial Narrow" w:eastAsia="DejaVu Sans" w:hAnsi="Arial Narrow" w:cs="Arial"/>
                <w:kern w:val="1"/>
                <w:sz w:val="22"/>
                <w:szCs w:val="22"/>
                <w:lang w:eastAsia="es-CO"/>
              </w:rPr>
              <w:t>Por parte de los prestadores de servicios de salud:</w:t>
            </w:r>
          </w:p>
          <w:p w14:paraId="0A02170F" w14:textId="77777777" w:rsidR="00415B41" w:rsidRPr="00415B41" w:rsidRDefault="00415B41" w:rsidP="00415B41">
            <w:pPr>
              <w:widowControl w:val="0"/>
              <w:suppressAutoHyphens/>
              <w:jc w:val="both"/>
              <w:rPr>
                <w:rFonts w:ascii="Arial Narrow" w:eastAsia="DejaVu Sans" w:hAnsi="Arial Narrow" w:cs="Arial"/>
                <w:kern w:val="1"/>
                <w:sz w:val="22"/>
                <w:szCs w:val="22"/>
                <w:lang w:eastAsia="es-CO"/>
              </w:rPr>
            </w:pPr>
          </w:p>
          <w:p w14:paraId="0D3B4024" w14:textId="77777777" w:rsidR="00415B41" w:rsidRPr="00415B41" w:rsidRDefault="00415B41" w:rsidP="00415B41">
            <w:pPr>
              <w:widowControl w:val="0"/>
              <w:suppressAutoHyphens/>
              <w:jc w:val="both"/>
              <w:rPr>
                <w:rFonts w:ascii="Arial Narrow" w:eastAsia="DejaVu Sans" w:hAnsi="Arial Narrow" w:cs="Arial"/>
                <w:kern w:val="1"/>
                <w:sz w:val="22"/>
                <w:szCs w:val="22"/>
                <w:lang w:eastAsia="es-CO"/>
              </w:rPr>
            </w:pPr>
            <w:r w:rsidRPr="00415B41">
              <w:rPr>
                <w:rFonts w:ascii="Arial Narrow" w:eastAsia="DejaVu Sans" w:hAnsi="Arial Narrow" w:cs="Arial"/>
                <w:kern w:val="1"/>
                <w:sz w:val="22"/>
                <w:szCs w:val="22"/>
                <w:lang w:eastAsia="es-CO"/>
              </w:rPr>
              <w:t>1. Habilitación de los servicios por prestar.</w:t>
            </w:r>
          </w:p>
          <w:p w14:paraId="35186691" w14:textId="77777777" w:rsidR="00415B41" w:rsidRPr="00415B41" w:rsidRDefault="00415B41" w:rsidP="00415B41">
            <w:pPr>
              <w:widowControl w:val="0"/>
              <w:suppressAutoHyphens/>
              <w:jc w:val="both"/>
              <w:rPr>
                <w:rFonts w:ascii="Arial Narrow" w:eastAsia="DejaVu Sans" w:hAnsi="Arial Narrow" w:cs="Arial"/>
                <w:kern w:val="1"/>
                <w:sz w:val="22"/>
                <w:szCs w:val="22"/>
                <w:lang w:eastAsia="es-CO"/>
              </w:rPr>
            </w:pPr>
          </w:p>
          <w:p w14:paraId="04239914" w14:textId="77777777" w:rsidR="00415B41" w:rsidRPr="00415B41" w:rsidRDefault="00415B41" w:rsidP="00415B41">
            <w:pPr>
              <w:widowControl w:val="0"/>
              <w:suppressAutoHyphens/>
              <w:jc w:val="both"/>
              <w:rPr>
                <w:rFonts w:ascii="Arial Narrow" w:eastAsia="DejaVu Sans" w:hAnsi="Arial Narrow" w:cs="Arial"/>
                <w:kern w:val="1"/>
                <w:sz w:val="22"/>
                <w:szCs w:val="22"/>
                <w:lang w:eastAsia="es-CO"/>
              </w:rPr>
            </w:pPr>
            <w:r w:rsidRPr="00415B41">
              <w:rPr>
                <w:rFonts w:ascii="Arial Narrow" w:eastAsia="DejaVu Sans" w:hAnsi="Arial Narrow" w:cs="Arial"/>
                <w:kern w:val="1"/>
                <w:sz w:val="22"/>
                <w:szCs w:val="22"/>
                <w:lang w:eastAsia="es-CO"/>
              </w:rPr>
              <w:t>2. Soporte de la suficiencia para prestar los servicios por contratar estimada a partir de la capacidad instalada, frente a las condiciones demográficas y epidemiológicas de la población del contratante que va a ser atendida.</w:t>
            </w:r>
          </w:p>
          <w:p w14:paraId="64B443EB" w14:textId="77777777" w:rsidR="00415B41" w:rsidRPr="00415B41" w:rsidRDefault="00415B41" w:rsidP="00415B41">
            <w:pPr>
              <w:widowControl w:val="0"/>
              <w:suppressAutoHyphens/>
              <w:jc w:val="both"/>
              <w:rPr>
                <w:rFonts w:ascii="Arial Narrow" w:eastAsia="DejaVu Sans" w:hAnsi="Arial Narrow" w:cs="Arial"/>
                <w:kern w:val="1"/>
                <w:sz w:val="22"/>
                <w:szCs w:val="22"/>
                <w:lang w:eastAsia="es-CO"/>
              </w:rPr>
            </w:pPr>
          </w:p>
          <w:p w14:paraId="729E7C4A" w14:textId="77777777" w:rsidR="00415B41" w:rsidRPr="00415B41" w:rsidRDefault="00415B41" w:rsidP="00415B41">
            <w:pPr>
              <w:widowControl w:val="0"/>
              <w:suppressAutoHyphens/>
              <w:jc w:val="both"/>
              <w:rPr>
                <w:rFonts w:ascii="Arial Narrow" w:eastAsia="DejaVu Sans" w:hAnsi="Arial Narrow" w:cs="Arial"/>
                <w:kern w:val="1"/>
                <w:sz w:val="22"/>
                <w:szCs w:val="22"/>
                <w:lang w:eastAsia="es-CO"/>
              </w:rPr>
            </w:pPr>
            <w:r w:rsidRPr="00415B41">
              <w:rPr>
                <w:rFonts w:ascii="Arial Narrow" w:eastAsia="DejaVu Sans" w:hAnsi="Arial Narrow" w:cs="Arial"/>
                <w:kern w:val="1"/>
                <w:sz w:val="22"/>
                <w:szCs w:val="22"/>
                <w:lang w:eastAsia="es-CO"/>
              </w:rPr>
              <w:t>3. Modelo de prestación de servicios definido por el prestador.</w:t>
            </w:r>
          </w:p>
          <w:p w14:paraId="45130EA1" w14:textId="77777777" w:rsidR="00415B41" w:rsidRPr="00415B41" w:rsidRDefault="00415B41" w:rsidP="00415B41">
            <w:pPr>
              <w:widowControl w:val="0"/>
              <w:suppressAutoHyphens/>
              <w:jc w:val="both"/>
              <w:rPr>
                <w:rFonts w:ascii="Arial Narrow" w:eastAsia="DejaVu Sans" w:hAnsi="Arial Narrow" w:cs="Arial"/>
                <w:kern w:val="1"/>
                <w:sz w:val="22"/>
                <w:szCs w:val="22"/>
                <w:lang w:eastAsia="es-CO"/>
              </w:rPr>
            </w:pPr>
          </w:p>
          <w:p w14:paraId="07251820" w14:textId="77777777" w:rsidR="00415B41" w:rsidRPr="00415B41" w:rsidRDefault="00415B41" w:rsidP="00415B41">
            <w:pPr>
              <w:widowControl w:val="0"/>
              <w:suppressAutoHyphens/>
              <w:jc w:val="both"/>
              <w:rPr>
                <w:rFonts w:ascii="Arial Narrow" w:eastAsia="DejaVu Sans" w:hAnsi="Arial Narrow" w:cs="Arial"/>
                <w:kern w:val="1"/>
                <w:sz w:val="22"/>
                <w:szCs w:val="22"/>
                <w:lang w:eastAsia="es-CO"/>
              </w:rPr>
            </w:pPr>
            <w:r w:rsidRPr="00415B41">
              <w:rPr>
                <w:rFonts w:ascii="Arial Narrow" w:eastAsia="DejaVu Sans" w:hAnsi="Arial Narrow" w:cs="Arial"/>
                <w:kern w:val="1"/>
                <w:sz w:val="22"/>
                <w:szCs w:val="22"/>
                <w:lang w:eastAsia="es-CO"/>
              </w:rPr>
              <w:t>4. Indicadores de calidad en la prestación de servicios, definidos en el Sistema de Información para la Calidad del Sistema Obligatorio de Garantía de Calidad de la Atención en Salud.</w:t>
            </w:r>
          </w:p>
          <w:p w14:paraId="351B2ABD" w14:textId="77777777" w:rsidR="00415B41" w:rsidRPr="00415B41" w:rsidRDefault="00415B41" w:rsidP="00415B41">
            <w:pPr>
              <w:widowControl w:val="0"/>
              <w:suppressAutoHyphens/>
              <w:jc w:val="both"/>
              <w:rPr>
                <w:rFonts w:ascii="Arial Narrow" w:eastAsia="DejaVu Sans" w:hAnsi="Arial Narrow" w:cs="Arial"/>
                <w:kern w:val="1"/>
                <w:sz w:val="22"/>
                <w:szCs w:val="22"/>
                <w:lang w:eastAsia="es-CO"/>
              </w:rPr>
            </w:pPr>
          </w:p>
        </w:tc>
        <w:tc>
          <w:tcPr>
            <w:tcW w:w="1230" w:type="dxa"/>
            <w:shd w:val="clear" w:color="auto" w:fill="auto"/>
            <w:noWrap/>
            <w:vAlign w:val="bottom"/>
          </w:tcPr>
          <w:p w14:paraId="6E436774" w14:textId="77777777" w:rsidR="00415B41" w:rsidRPr="00415B41" w:rsidRDefault="00415B41" w:rsidP="00415B41">
            <w:pPr>
              <w:widowControl w:val="0"/>
              <w:suppressAutoHyphens/>
              <w:jc w:val="both"/>
              <w:rPr>
                <w:rFonts w:ascii="Arial Narrow" w:eastAsia="DejaVu Sans" w:hAnsi="Arial Narrow" w:cs="Arial"/>
                <w:kern w:val="1"/>
                <w:sz w:val="22"/>
                <w:szCs w:val="22"/>
                <w:lang w:eastAsia="es-CO"/>
              </w:rPr>
            </w:pPr>
          </w:p>
        </w:tc>
        <w:tc>
          <w:tcPr>
            <w:tcW w:w="1230" w:type="dxa"/>
            <w:shd w:val="clear" w:color="auto" w:fill="auto"/>
            <w:noWrap/>
            <w:vAlign w:val="bottom"/>
          </w:tcPr>
          <w:p w14:paraId="2AE4C255" w14:textId="77777777" w:rsidR="00415B41" w:rsidRPr="00415B41" w:rsidRDefault="00415B41" w:rsidP="00415B41">
            <w:pPr>
              <w:widowControl w:val="0"/>
              <w:suppressAutoHyphens/>
              <w:jc w:val="both"/>
              <w:rPr>
                <w:rFonts w:ascii="Arial Narrow" w:eastAsia="DejaVu Sans" w:hAnsi="Arial Narrow" w:cs="Arial"/>
                <w:kern w:val="1"/>
                <w:sz w:val="22"/>
                <w:szCs w:val="22"/>
                <w:lang w:eastAsia="es-CO"/>
              </w:rPr>
            </w:pPr>
          </w:p>
        </w:tc>
      </w:tr>
      <w:tr w:rsidR="00415B41" w:rsidRPr="00415B41" w14:paraId="2415C1E0" w14:textId="77777777" w:rsidTr="009F0836">
        <w:trPr>
          <w:trHeight w:val="1354"/>
          <w:jc w:val="center"/>
        </w:trPr>
        <w:tc>
          <w:tcPr>
            <w:tcW w:w="6669" w:type="dxa"/>
            <w:shd w:val="clear" w:color="auto" w:fill="auto"/>
            <w:noWrap/>
            <w:vAlign w:val="center"/>
          </w:tcPr>
          <w:p w14:paraId="094CF10B" w14:textId="77777777" w:rsidR="00415B41" w:rsidRPr="00415B41" w:rsidRDefault="00415B41" w:rsidP="00415B41">
            <w:pPr>
              <w:widowControl w:val="0"/>
              <w:suppressAutoHyphens/>
              <w:jc w:val="both"/>
              <w:rPr>
                <w:rFonts w:ascii="Arial Narrow" w:eastAsia="DejaVu Sans" w:hAnsi="Arial Narrow" w:cs="Arial"/>
                <w:kern w:val="1"/>
                <w:sz w:val="22"/>
                <w:szCs w:val="22"/>
                <w:lang w:eastAsia="es-CO"/>
              </w:rPr>
            </w:pPr>
            <w:r w:rsidRPr="00415B41">
              <w:rPr>
                <w:rFonts w:ascii="Arial Narrow" w:eastAsia="DejaVu Sans" w:hAnsi="Arial Narrow" w:cs="Arial"/>
                <w:kern w:val="1"/>
                <w:sz w:val="22"/>
                <w:szCs w:val="22"/>
                <w:lang w:eastAsia="es-CO"/>
              </w:rPr>
              <w:lastRenderedPageBreak/>
              <w:t>Dara cumplimiento a la Resolución 497 del 19 de abril 2021 Por la cual se reglamentan los criterios y estándares para el cumplimiento de las condiciones de autorización, habilitación y permanencia de las entidades responsables de operar el aseguramiento en salud.</w:t>
            </w:r>
          </w:p>
          <w:p w14:paraId="67C7F083" w14:textId="77777777" w:rsidR="00415B41" w:rsidRPr="00415B41" w:rsidRDefault="00415B41" w:rsidP="00415B41">
            <w:pPr>
              <w:widowControl w:val="0"/>
              <w:suppressAutoHyphens/>
              <w:jc w:val="both"/>
              <w:rPr>
                <w:rFonts w:ascii="Arial Narrow" w:eastAsia="DejaVu Sans" w:hAnsi="Arial Narrow" w:cs="Arial"/>
                <w:kern w:val="1"/>
                <w:sz w:val="22"/>
                <w:szCs w:val="22"/>
                <w:lang w:eastAsia="es-CO"/>
              </w:rPr>
            </w:pPr>
            <w:r w:rsidRPr="00415B41">
              <w:rPr>
                <w:rFonts w:ascii="Arial Narrow" w:eastAsia="DejaVu Sans" w:hAnsi="Arial Narrow" w:cs="Arial"/>
                <w:kern w:val="1"/>
                <w:sz w:val="22"/>
                <w:szCs w:val="22"/>
                <w:lang w:eastAsia="es-CO"/>
              </w:rPr>
              <w:t xml:space="preserve">Las entidades responsables de la operación del aseguramiento en salud deberán demostrar su capacidad técnico- administrativo, tecnológica y científica a través del cumplimiento permanente de los criterios y estándares definidos en el manual que hace parte integral de la presente resolución. </w:t>
            </w:r>
          </w:p>
          <w:p w14:paraId="7C62B04C" w14:textId="77777777" w:rsidR="00415B41" w:rsidRPr="00415B41" w:rsidRDefault="00415B41" w:rsidP="00415B41">
            <w:pPr>
              <w:widowControl w:val="0"/>
              <w:suppressAutoHyphens/>
              <w:jc w:val="both"/>
              <w:rPr>
                <w:rFonts w:ascii="Arial Narrow" w:eastAsia="DejaVu Sans" w:hAnsi="Arial Narrow" w:cs="Arial"/>
                <w:kern w:val="1"/>
                <w:sz w:val="22"/>
                <w:szCs w:val="22"/>
                <w:lang w:eastAsia="es-CO"/>
              </w:rPr>
            </w:pPr>
          </w:p>
        </w:tc>
        <w:tc>
          <w:tcPr>
            <w:tcW w:w="1230" w:type="dxa"/>
            <w:shd w:val="clear" w:color="auto" w:fill="auto"/>
            <w:noWrap/>
            <w:vAlign w:val="bottom"/>
          </w:tcPr>
          <w:p w14:paraId="71124439" w14:textId="77777777" w:rsidR="00415B41" w:rsidRPr="00415B41" w:rsidRDefault="00415B41" w:rsidP="00415B41">
            <w:pPr>
              <w:widowControl w:val="0"/>
              <w:suppressAutoHyphens/>
              <w:jc w:val="both"/>
              <w:rPr>
                <w:rFonts w:ascii="Arial Narrow" w:eastAsia="DejaVu Sans" w:hAnsi="Arial Narrow" w:cs="Arial"/>
                <w:kern w:val="1"/>
                <w:sz w:val="22"/>
                <w:szCs w:val="22"/>
                <w:lang w:eastAsia="es-CO"/>
              </w:rPr>
            </w:pPr>
          </w:p>
        </w:tc>
        <w:tc>
          <w:tcPr>
            <w:tcW w:w="1230" w:type="dxa"/>
            <w:shd w:val="clear" w:color="auto" w:fill="auto"/>
            <w:noWrap/>
            <w:vAlign w:val="bottom"/>
          </w:tcPr>
          <w:p w14:paraId="64D03F35" w14:textId="77777777" w:rsidR="00415B41" w:rsidRPr="00415B41" w:rsidRDefault="00415B41" w:rsidP="00415B41">
            <w:pPr>
              <w:widowControl w:val="0"/>
              <w:suppressAutoHyphens/>
              <w:jc w:val="both"/>
              <w:rPr>
                <w:rFonts w:ascii="Arial Narrow" w:eastAsia="DejaVu Sans" w:hAnsi="Arial Narrow" w:cs="Arial"/>
                <w:kern w:val="1"/>
                <w:sz w:val="22"/>
                <w:szCs w:val="22"/>
                <w:lang w:eastAsia="es-CO"/>
              </w:rPr>
            </w:pPr>
          </w:p>
        </w:tc>
      </w:tr>
      <w:tr w:rsidR="00415B41" w:rsidRPr="00415B41" w14:paraId="35532A6A" w14:textId="77777777" w:rsidTr="009F0836">
        <w:trPr>
          <w:trHeight w:val="1354"/>
          <w:jc w:val="center"/>
        </w:trPr>
        <w:tc>
          <w:tcPr>
            <w:tcW w:w="6669" w:type="dxa"/>
            <w:shd w:val="clear" w:color="auto" w:fill="auto"/>
            <w:noWrap/>
            <w:vAlign w:val="center"/>
          </w:tcPr>
          <w:p w14:paraId="71BB7E3F" w14:textId="77777777" w:rsidR="00415B41" w:rsidRPr="00415B41" w:rsidRDefault="00415B41" w:rsidP="00415B41">
            <w:pPr>
              <w:widowControl w:val="0"/>
              <w:suppressAutoHyphens/>
              <w:jc w:val="both"/>
              <w:rPr>
                <w:rFonts w:ascii="Arial Narrow" w:eastAsia="DejaVu Sans" w:hAnsi="Arial Narrow" w:cs="Arial"/>
                <w:kern w:val="1"/>
                <w:sz w:val="22"/>
                <w:szCs w:val="22"/>
                <w:lang w:eastAsia="es-CO"/>
              </w:rPr>
            </w:pPr>
            <w:r w:rsidRPr="00415B41">
              <w:rPr>
                <w:rFonts w:ascii="Arial Narrow" w:eastAsia="DejaVu Sans" w:hAnsi="Arial Narrow" w:cs="Arial"/>
                <w:kern w:val="1"/>
                <w:sz w:val="22"/>
                <w:szCs w:val="22"/>
                <w:lang w:eastAsia="es-CO"/>
              </w:rPr>
              <w:t>Dara cumplimiento a la Resolución número 00002335 de 29 dic 2023 Por la cual se establecen los procedimientos y aspectos técnicos para la ejecución, seguimiento y ajuste a los acuerdos de voluntades y se dictan otras disposiciones.</w:t>
            </w:r>
          </w:p>
          <w:p w14:paraId="40E728DA" w14:textId="77777777" w:rsidR="00415B41" w:rsidRPr="00415B41" w:rsidRDefault="00415B41" w:rsidP="00415B41">
            <w:pPr>
              <w:widowControl w:val="0"/>
              <w:suppressAutoHyphens/>
              <w:jc w:val="both"/>
              <w:rPr>
                <w:rFonts w:ascii="Arial Narrow" w:eastAsia="DejaVu Sans" w:hAnsi="Arial Narrow" w:cs="Arial"/>
                <w:kern w:val="1"/>
                <w:sz w:val="22"/>
                <w:szCs w:val="22"/>
                <w:lang w:eastAsia="es-CO"/>
              </w:rPr>
            </w:pPr>
          </w:p>
        </w:tc>
        <w:tc>
          <w:tcPr>
            <w:tcW w:w="1230" w:type="dxa"/>
            <w:shd w:val="clear" w:color="auto" w:fill="auto"/>
            <w:noWrap/>
            <w:vAlign w:val="bottom"/>
          </w:tcPr>
          <w:p w14:paraId="7F1717AC" w14:textId="77777777" w:rsidR="00415B41" w:rsidRPr="00415B41" w:rsidRDefault="00415B41" w:rsidP="00415B41">
            <w:pPr>
              <w:widowControl w:val="0"/>
              <w:suppressAutoHyphens/>
              <w:jc w:val="both"/>
              <w:rPr>
                <w:rFonts w:ascii="Arial Narrow" w:eastAsia="DejaVu Sans" w:hAnsi="Arial Narrow" w:cs="Arial"/>
                <w:kern w:val="1"/>
                <w:sz w:val="22"/>
                <w:szCs w:val="22"/>
                <w:lang w:eastAsia="es-CO"/>
              </w:rPr>
            </w:pPr>
          </w:p>
        </w:tc>
        <w:tc>
          <w:tcPr>
            <w:tcW w:w="1230" w:type="dxa"/>
            <w:shd w:val="clear" w:color="auto" w:fill="auto"/>
            <w:noWrap/>
            <w:vAlign w:val="bottom"/>
          </w:tcPr>
          <w:p w14:paraId="33F41194" w14:textId="77777777" w:rsidR="00415B41" w:rsidRPr="00415B41" w:rsidRDefault="00415B41" w:rsidP="00415B41">
            <w:pPr>
              <w:widowControl w:val="0"/>
              <w:suppressAutoHyphens/>
              <w:jc w:val="both"/>
              <w:rPr>
                <w:rFonts w:ascii="Arial Narrow" w:eastAsia="DejaVu Sans" w:hAnsi="Arial Narrow" w:cs="Arial"/>
                <w:kern w:val="1"/>
                <w:sz w:val="22"/>
                <w:szCs w:val="22"/>
                <w:lang w:eastAsia="es-CO"/>
              </w:rPr>
            </w:pPr>
          </w:p>
        </w:tc>
      </w:tr>
      <w:tr w:rsidR="00415B41" w:rsidRPr="00415B41" w14:paraId="71320660" w14:textId="77777777" w:rsidTr="009F0836">
        <w:trPr>
          <w:trHeight w:val="1354"/>
          <w:jc w:val="center"/>
        </w:trPr>
        <w:tc>
          <w:tcPr>
            <w:tcW w:w="6669" w:type="dxa"/>
            <w:shd w:val="clear" w:color="auto" w:fill="auto"/>
            <w:noWrap/>
            <w:vAlign w:val="center"/>
          </w:tcPr>
          <w:p w14:paraId="528F0191" w14:textId="77777777" w:rsidR="00415B41" w:rsidRPr="00415B41" w:rsidRDefault="00415B41" w:rsidP="00415B41">
            <w:pPr>
              <w:widowControl w:val="0"/>
              <w:suppressAutoHyphens/>
              <w:jc w:val="both"/>
              <w:rPr>
                <w:rFonts w:ascii="Arial Narrow" w:eastAsia="DejaVu Sans" w:hAnsi="Arial Narrow" w:cs="Arial"/>
                <w:kern w:val="1"/>
                <w:sz w:val="22"/>
                <w:szCs w:val="22"/>
                <w:lang w:eastAsia="es-CO"/>
              </w:rPr>
            </w:pPr>
            <w:r w:rsidRPr="00415B41">
              <w:rPr>
                <w:rFonts w:ascii="Arial Narrow" w:eastAsia="DejaVu Sans" w:hAnsi="Arial Narrow" w:cs="Arial"/>
                <w:kern w:val="1"/>
                <w:sz w:val="22"/>
                <w:szCs w:val="22"/>
                <w:lang w:eastAsia="es-CO"/>
              </w:rPr>
              <w:t>Dara cumplimiento a la Resolución número 0002284 de 2023 Por la cual se establecen los soportes de cobro de la factura de venta en salud, el Manual Único de Devoluciones, Glosas y Respuestas y se dictan otras disposiciones</w:t>
            </w:r>
          </w:p>
          <w:p w14:paraId="533C0871" w14:textId="77777777" w:rsidR="00415B41" w:rsidRPr="00415B41" w:rsidRDefault="00415B41" w:rsidP="00415B41">
            <w:pPr>
              <w:widowControl w:val="0"/>
              <w:suppressAutoHyphens/>
              <w:jc w:val="both"/>
              <w:rPr>
                <w:rFonts w:ascii="Arial Narrow" w:eastAsia="DejaVu Sans" w:hAnsi="Arial Narrow" w:cs="Arial"/>
                <w:kern w:val="1"/>
                <w:sz w:val="22"/>
                <w:szCs w:val="22"/>
                <w:lang w:eastAsia="es-CO"/>
              </w:rPr>
            </w:pPr>
            <w:r w:rsidRPr="00415B41">
              <w:rPr>
                <w:rFonts w:ascii="Arial Narrow" w:eastAsia="DejaVu Sans" w:hAnsi="Arial Narrow" w:cs="Arial"/>
                <w:kern w:val="1"/>
                <w:sz w:val="22"/>
                <w:szCs w:val="22"/>
                <w:lang w:eastAsia="es-CO"/>
              </w:rPr>
              <w:t>Establecer los soportes de cobro y el Manual Único de Devoluciones, Glosas y Respuestas, que deberán ser adoptados por las entidades responsables de pago, los prestadores de servicios de salud y los proveedores de tecnologías en salud, para la auditoría, reconocimiento y pago de la prestación de servicios en salud o la provisión de tecnologías en salud.</w:t>
            </w:r>
          </w:p>
          <w:p w14:paraId="411CBF0D" w14:textId="77777777" w:rsidR="00415B41" w:rsidRPr="00415B41" w:rsidRDefault="00415B41" w:rsidP="00415B41">
            <w:pPr>
              <w:widowControl w:val="0"/>
              <w:suppressAutoHyphens/>
              <w:jc w:val="both"/>
              <w:rPr>
                <w:rFonts w:ascii="Arial Narrow" w:eastAsia="DejaVu Sans" w:hAnsi="Arial Narrow" w:cs="Arial"/>
                <w:kern w:val="1"/>
                <w:sz w:val="22"/>
                <w:szCs w:val="22"/>
                <w:lang w:eastAsia="es-CO"/>
              </w:rPr>
            </w:pPr>
          </w:p>
        </w:tc>
        <w:tc>
          <w:tcPr>
            <w:tcW w:w="1230" w:type="dxa"/>
            <w:shd w:val="clear" w:color="auto" w:fill="auto"/>
            <w:noWrap/>
            <w:vAlign w:val="bottom"/>
          </w:tcPr>
          <w:p w14:paraId="06DA3410" w14:textId="77777777" w:rsidR="00415B41" w:rsidRPr="00415B41" w:rsidRDefault="00415B41" w:rsidP="00415B41">
            <w:pPr>
              <w:widowControl w:val="0"/>
              <w:suppressAutoHyphens/>
              <w:jc w:val="both"/>
              <w:rPr>
                <w:rFonts w:ascii="Arial Narrow" w:eastAsia="DejaVu Sans" w:hAnsi="Arial Narrow" w:cs="Arial"/>
                <w:kern w:val="1"/>
                <w:sz w:val="22"/>
                <w:szCs w:val="22"/>
                <w:lang w:eastAsia="es-CO"/>
              </w:rPr>
            </w:pPr>
          </w:p>
        </w:tc>
        <w:tc>
          <w:tcPr>
            <w:tcW w:w="1230" w:type="dxa"/>
            <w:shd w:val="clear" w:color="auto" w:fill="auto"/>
            <w:noWrap/>
            <w:vAlign w:val="bottom"/>
          </w:tcPr>
          <w:p w14:paraId="7C0BF139" w14:textId="77777777" w:rsidR="00415B41" w:rsidRPr="00415B41" w:rsidRDefault="00415B41" w:rsidP="00415B41">
            <w:pPr>
              <w:widowControl w:val="0"/>
              <w:suppressAutoHyphens/>
              <w:jc w:val="both"/>
              <w:rPr>
                <w:rFonts w:ascii="Arial Narrow" w:eastAsia="DejaVu Sans" w:hAnsi="Arial Narrow" w:cs="Arial"/>
                <w:kern w:val="1"/>
                <w:sz w:val="22"/>
                <w:szCs w:val="22"/>
                <w:lang w:eastAsia="es-CO"/>
              </w:rPr>
            </w:pPr>
          </w:p>
        </w:tc>
      </w:tr>
      <w:tr w:rsidR="00415B41" w:rsidRPr="00415B41" w14:paraId="381D332D" w14:textId="77777777" w:rsidTr="009F0836">
        <w:trPr>
          <w:trHeight w:val="1354"/>
          <w:jc w:val="center"/>
        </w:trPr>
        <w:tc>
          <w:tcPr>
            <w:tcW w:w="6669" w:type="dxa"/>
            <w:shd w:val="clear" w:color="auto" w:fill="auto"/>
            <w:noWrap/>
            <w:vAlign w:val="center"/>
          </w:tcPr>
          <w:p w14:paraId="272B75A8" w14:textId="77777777" w:rsidR="00415B41" w:rsidRPr="00415B41" w:rsidRDefault="00415B41" w:rsidP="00415B41">
            <w:pPr>
              <w:widowControl w:val="0"/>
              <w:suppressAutoHyphens/>
              <w:jc w:val="both"/>
              <w:rPr>
                <w:rFonts w:ascii="Arial Narrow" w:eastAsia="DejaVu Sans" w:hAnsi="Arial Narrow" w:cs="Arial"/>
                <w:kern w:val="1"/>
                <w:sz w:val="22"/>
                <w:szCs w:val="22"/>
                <w:lang w:eastAsia="es-CO"/>
              </w:rPr>
            </w:pPr>
            <w:r w:rsidRPr="00415B41">
              <w:rPr>
                <w:rFonts w:ascii="Arial Narrow" w:eastAsia="DejaVu Sans" w:hAnsi="Arial Narrow" w:cs="Arial"/>
                <w:kern w:val="1"/>
                <w:sz w:val="22"/>
                <w:szCs w:val="22"/>
                <w:lang w:eastAsia="es-CO"/>
              </w:rPr>
              <w:t>Dara cumplimiento a la resolución número 416 DE 2009 que modifica la resolución 3047 de 2008, que regula la relación entre las entidades responsables del pago y las instituciones de salud.</w:t>
            </w:r>
          </w:p>
          <w:p w14:paraId="494D6D58" w14:textId="77777777" w:rsidR="00415B41" w:rsidRPr="00415B41" w:rsidRDefault="00415B41" w:rsidP="00415B41">
            <w:pPr>
              <w:widowControl w:val="0"/>
              <w:suppressAutoHyphens/>
              <w:jc w:val="both"/>
              <w:rPr>
                <w:rFonts w:ascii="Arial Narrow" w:eastAsia="DejaVu Sans" w:hAnsi="Arial Narrow" w:cs="Arial"/>
                <w:kern w:val="1"/>
                <w:sz w:val="22"/>
                <w:szCs w:val="22"/>
                <w:lang w:eastAsia="es-CO"/>
              </w:rPr>
            </w:pPr>
          </w:p>
        </w:tc>
        <w:tc>
          <w:tcPr>
            <w:tcW w:w="1230" w:type="dxa"/>
            <w:shd w:val="clear" w:color="auto" w:fill="auto"/>
            <w:noWrap/>
            <w:vAlign w:val="bottom"/>
          </w:tcPr>
          <w:p w14:paraId="3A68B577" w14:textId="77777777" w:rsidR="00415B41" w:rsidRPr="00415B41" w:rsidRDefault="00415B41" w:rsidP="00415B41">
            <w:pPr>
              <w:widowControl w:val="0"/>
              <w:suppressAutoHyphens/>
              <w:jc w:val="both"/>
              <w:rPr>
                <w:rFonts w:ascii="Arial Narrow" w:eastAsia="DejaVu Sans" w:hAnsi="Arial Narrow" w:cs="Arial"/>
                <w:kern w:val="1"/>
                <w:sz w:val="22"/>
                <w:szCs w:val="22"/>
                <w:lang w:eastAsia="es-CO"/>
              </w:rPr>
            </w:pPr>
          </w:p>
        </w:tc>
        <w:tc>
          <w:tcPr>
            <w:tcW w:w="1230" w:type="dxa"/>
            <w:shd w:val="clear" w:color="auto" w:fill="auto"/>
            <w:noWrap/>
            <w:vAlign w:val="bottom"/>
          </w:tcPr>
          <w:p w14:paraId="5E0670AB" w14:textId="77777777" w:rsidR="00415B41" w:rsidRPr="00415B41" w:rsidRDefault="00415B41" w:rsidP="00415B41">
            <w:pPr>
              <w:widowControl w:val="0"/>
              <w:suppressAutoHyphens/>
              <w:jc w:val="both"/>
              <w:rPr>
                <w:rFonts w:ascii="Arial Narrow" w:eastAsia="DejaVu Sans" w:hAnsi="Arial Narrow" w:cs="Arial"/>
                <w:kern w:val="1"/>
                <w:sz w:val="22"/>
                <w:szCs w:val="22"/>
                <w:lang w:eastAsia="es-CO"/>
              </w:rPr>
            </w:pPr>
          </w:p>
        </w:tc>
      </w:tr>
      <w:tr w:rsidR="00415B41" w:rsidRPr="00415B41" w14:paraId="6F90816A" w14:textId="77777777" w:rsidTr="009F0836">
        <w:trPr>
          <w:trHeight w:val="1354"/>
          <w:jc w:val="center"/>
        </w:trPr>
        <w:tc>
          <w:tcPr>
            <w:tcW w:w="6669" w:type="dxa"/>
            <w:shd w:val="clear" w:color="auto" w:fill="auto"/>
            <w:noWrap/>
            <w:vAlign w:val="center"/>
          </w:tcPr>
          <w:p w14:paraId="53412422" w14:textId="77777777" w:rsidR="00415B41" w:rsidRPr="00415B41" w:rsidRDefault="00415B41" w:rsidP="00415B41">
            <w:pPr>
              <w:widowControl w:val="0"/>
              <w:suppressAutoHyphens/>
              <w:jc w:val="both"/>
              <w:rPr>
                <w:rFonts w:ascii="Arial Narrow" w:eastAsia="DejaVu Sans" w:hAnsi="Arial Narrow" w:cs="Arial"/>
                <w:kern w:val="1"/>
                <w:sz w:val="22"/>
                <w:szCs w:val="22"/>
                <w:lang w:eastAsia="es-CO"/>
              </w:rPr>
            </w:pPr>
            <w:r w:rsidRPr="00415B41">
              <w:rPr>
                <w:rFonts w:ascii="Arial Narrow" w:eastAsia="DejaVu Sans" w:hAnsi="Arial Narrow" w:cs="Arial"/>
                <w:kern w:val="1"/>
                <w:sz w:val="22"/>
                <w:szCs w:val="22"/>
                <w:lang w:eastAsia="es-CO"/>
              </w:rPr>
              <w:t xml:space="preserve">DECRETO 19 DE 2012 (enero 10) “Por el cual se dictan normas para suprimir o reformar regulaciones, procedimientos y trámites innecesarios existentes en la Administración Pública.” </w:t>
            </w:r>
          </w:p>
          <w:p w14:paraId="0513FD94" w14:textId="77777777" w:rsidR="00415B41" w:rsidRPr="00415B41" w:rsidRDefault="00415B41" w:rsidP="00415B41">
            <w:pPr>
              <w:widowControl w:val="0"/>
              <w:suppressAutoHyphens/>
              <w:jc w:val="both"/>
              <w:rPr>
                <w:rFonts w:ascii="Arial Narrow" w:eastAsia="DejaVu Sans" w:hAnsi="Arial Narrow" w:cs="Arial"/>
                <w:kern w:val="1"/>
                <w:sz w:val="22"/>
                <w:szCs w:val="22"/>
                <w:lang w:eastAsia="es-CO"/>
              </w:rPr>
            </w:pPr>
            <w:r w:rsidRPr="00415B41">
              <w:rPr>
                <w:rFonts w:ascii="Arial Narrow" w:eastAsia="DejaVu Sans" w:hAnsi="Arial Narrow" w:cs="Arial"/>
                <w:kern w:val="1"/>
                <w:sz w:val="22"/>
                <w:szCs w:val="22"/>
                <w:lang w:eastAsia="es-CO"/>
              </w:rPr>
              <w:t>Simplicidad de los trámites.</w:t>
            </w:r>
          </w:p>
          <w:p w14:paraId="6AF3C658" w14:textId="77777777" w:rsidR="00415B41" w:rsidRPr="00415B41" w:rsidRDefault="00415B41" w:rsidP="00415B41">
            <w:pPr>
              <w:widowControl w:val="0"/>
              <w:suppressAutoHyphens/>
              <w:jc w:val="both"/>
              <w:rPr>
                <w:rFonts w:ascii="Arial Narrow" w:eastAsia="DejaVu Sans" w:hAnsi="Arial Narrow" w:cs="Arial"/>
                <w:kern w:val="1"/>
                <w:sz w:val="22"/>
                <w:szCs w:val="22"/>
                <w:lang w:eastAsia="es-CO"/>
              </w:rPr>
            </w:pPr>
            <w:r w:rsidRPr="00415B41">
              <w:rPr>
                <w:rFonts w:ascii="Arial Narrow" w:eastAsia="DejaVu Sans" w:hAnsi="Arial Narrow" w:cs="Arial"/>
                <w:kern w:val="1"/>
                <w:sz w:val="22"/>
                <w:szCs w:val="22"/>
                <w:lang w:eastAsia="es-CO"/>
              </w:rPr>
              <w:t>Prohibición de exigir documentos que reposan en la entidad.</w:t>
            </w:r>
          </w:p>
          <w:p w14:paraId="250D04EC" w14:textId="77777777" w:rsidR="00415B41" w:rsidRPr="00415B41" w:rsidRDefault="00415B41" w:rsidP="00415B41">
            <w:pPr>
              <w:widowControl w:val="0"/>
              <w:suppressAutoHyphens/>
              <w:jc w:val="both"/>
              <w:rPr>
                <w:rFonts w:ascii="Arial Narrow" w:eastAsia="DejaVu Sans" w:hAnsi="Arial Narrow" w:cs="Arial"/>
                <w:kern w:val="1"/>
                <w:sz w:val="22"/>
                <w:szCs w:val="22"/>
                <w:lang w:eastAsia="es-CO"/>
              </w:rPr>
            </w:pPr>
            <w:r w:rsidRPr="00415B41">
              <w:rPr>
                <w:rFonts w:ascii="Arial Narrow" w:eastAsia="DejaVu Sans" w:hAnsi="Arial Narrow" w:cs="Arial"/>
                <w:kern w:val="1"/>
                <w:sz w:val="22"/>
                <w:szCs w:val="22"/>
                <w:lang w:eastAsia="es-CO"/>
              </w:rPr>
              <w:t>suprimir los trámites innecesarios, sin que ello las releve de la obligación de considerar y valorar todos los argumentos de los interesados.</w:t>
            </w:r>
          </w:p>
          <w:p w14:paraId="7F829B63" w14:textId="77777777" w:rsidR="00415B41" w:rsidRPr="00415B41" w:rsidRDefault="00415B41" w:rsidP="00415B41">
            <w:pPr>
              <w:widowControl w:val="0"/>
              <w:suppressAutoHyphens/>
              <w:jc w:val="both"/>
              <w:rPr>
                <w:rFonts w:ascii="Arial Narrow" w:eastAsia="DejaVu Sans" w:hAnsi="Arial Narrow" w:cs="Arial"/>
                <w:kern w:val="1"/>
                <w:sz w:val="22"/>
                <w:szCs w:val="22"/>
                <w:lang w:eastAsia="es-CO"/>
              </w:rPr>
            </w:pPr>
            <w:r w:rsidRPr="00415B41">
              <w:rPr>
                <w:rFonts w:ascii="Arial Narrow" w:eastAsia="DejaVu Sans" w:hAnsi="Arial Narrow" w:cs="Arial"/>
                <w:kern w:val="1"/>
                <w:sz w:val="22"/>
                <w:szCs w:val="22"/>
                <w:lang w:eastAsia="es-CO"/>
              </w:rPr>
              <w:t>los procedimientos se deben adelantar en el menor tiempo y con la menor cantidad de gastos de quienes intervienen en ellos; las autoridades administrativas y los particulares que cumplen funciones administrativas no deben exigir más documentos y copias que los estrictamente necesarios. Entre otros.</w:t>
            </w:r>
          </w:p>
        </w:tc>
        <w:tc>
          <w:tcPr>
            <w:tcW w:w="1230" w:type="dxa"/>
            <w:shd w:val="clear" w:color="auto" w:fill="auto"/>
            <w:noWrap/>
            <w:vAlign w:val="bottom"/>
          </w:tcPr>
          <w:p w14:paraId="50901402" w14:textId="77777777" w:rsidR="00415B41" w:rsidRPr="00415B41" w:rsidRDefault="00415B41" w:rsidP="00415B41">
            <w:pPr>
              <w:widowControl w:val="0"/>
              <w:suppressAutoHyphens/>
              <w:jc w:val="both"/>
              <w:rPr>
                <w:rFonts w:ascii="Arial Narrow" w:eastAsia="DejaVu Sans" w:hAnsi="Arial Narrow" w:cs="Arial"/>
                <w:kern w:val="1"/>
                <w:sz w:val="22"/>
                <w:szCs w:val="22"/>
                <w:lang w:eastAsia="es-CO"/>
              </w:rPr>
            </w:pPr>
          </w:p>
        </w:tc>
        <w:tc>
          <w:tcPr>
            <w:tcW w:w="1230" w:type="dxa"/>
            <w:shd w:val="clear" w:color="auto" w:fill="auto"/>
            <w:noWrap/>
            <w:vAlign w:val="bottom"/>
          </w:tcPr>
          <w:p w14:paraId="425C720F" w14:textId="77777777" w:rsidR="00415B41" w:rsidRPr="00415B41" w:rsidRDefault="00415B41" w:rsidP="00415B41">
            <w:pPr>
              <w:widowControl w:val="0"/>
              <w:suppressAutoHyphens/>
              <w:jc w:val="both"/>
              <w:rPr>
                <w:rFonts w:ascii="Arial Narrow" w:eastAsia="DejaVu Sans" w:hAnsi="Arial Narrow" w:cs="Arial"/>
                <w:kern w:val="1"/>
                <w:sz w:val="22"/>
                <w:szCs w:val="22"/>
                <w:lang w:eastAsia="es-CO"/>
              </w:rPr>
            </w:pPr>
          </w:p>
        </w:tc>
      </w:tr>
      <w:tr w:rsidR="00415B41" w:rsidRPr="00415B41" w14:paraId="3E2BA00E" w14:textId="77777777" w:rsidTr="009F0836">
        <w:trPr>
          <w:trHeight w:val="1354"/>
          <w:jc w:val="center"/>
        </w:trPr>
        <w:tc>
          <w:tcPr>
            <w:tcW w:w="6669" w:type="dxa"/>
            <w:shd w:val="clear" w:color="auto" w:fill="auto"/>
            <w:noWrap/>
            <w:vAlign w:val="center"/>
          </w:tcPr>
          <w:p w14:paraId="15C1A2CA" w14:textId="77777777" w:rsidR="00415B41" w:rsidRPr="00415B41" w:rsidRDefault="00415B41" w:rsidP="00415B41">
            <w:pPr>
              <w:widowControl w:val="0"/>
              <w:suppressAutoHyphens/>
              <w:jc w:val="both"/>
              <w:rPr>
                <w:rFonts w:ascii="Arial Narrow" w:eastAsia="DejaVu Sans" w:hAnsi="Arial Narrow" w:cs="Arial"/>
                <w:kern w:val="1"/>
                <w:sz w:val="22"/>
                <w:szCs w:val="22"/>
                <w:lang w:eastAsia="es-CO"/>
              </w:rPr>
            </w:pPr>
            <w:r w:rsidRPr="00415B41">
              <w:rPr>
                <w:rFonts w:ascii="Arial Narrow" w:eastAsia="DejaVu Sans" w:hAnsi="Arial Narrow" w:cs="Arial"/>
                <w:kern w:val="1"/>
                <w:sz w:val="22"/>
                <w:szCs w:val="22"/>
                <w:lang w:eastAsia="es-CO"/>
              </w:rPr>
              <w:t>Dara cumplimiento a la Resolución número 4331 de 2012 Por medio de la cual se adiciona y modifica parcialmente la Resolución 3047 de 2008, modificada por la Resolución 416 de 2009.</w:t>
            </w:r>
          </w:p>
          <w:p w14:paraId="408EECC9" w14:textId="77777777" w:rsidR="00415B41" w:rsidRPr="00415B41" w:rsidRDefault="00415B41" w:rsidP="00415B41">
            <w:pPr>
              <w:widowControl w:val="0"/>
              <w:suppressAutoHyphens/>
              <w:jc w:val="both"/>
              <w:rPr>
                <w:rFonts w:ascii="Arial Narrow" w:eastAsia="DejaVu Sans" w:hAnsi="Arial Narrow" w:cs="Arial"/>
                <w:kern w:val="1"/>
                <w:sz w:val="22"/>
                <w:szCs w:val="22"/>
                <w:lang w:eastAsia="es-CO"/>
              </w:rPr>
            </w:pPr>
          </w:p>
        </w:tc>
        <w:tc>
          <w:tcPr>
            <w:tcW w:w="1230" w:type="dxa"/>
            <w:shd w:val="clear" w:color="auto" w:fill="auto"/>
            <w:noWrap/>
            <w:vAlign w:val="bottom"/>
          </w:tcPr>
          <w:p w14:paraId="461EA6D9" w14:textId="77777777" w:rsidR="00415B41" w:rsidRPr="00415B41" w:rsidRDefault="00415B41" w:rsidP="00415B41">
            <w:pPr>
              <w:widowControl w:val="0"/>
              <w:suppressAutoHyphens/>
              <w:jc w:val="both"/>
              <w:rPr>
                <w:rFonts w:ascii="Arial Narrow" w:eastAsia="DejaVu Sans" w:hAnsi="Arial Narrow" w:cs="Arial"/>
                <w:kern w:val="1"/>
                <w:sz w:val="22"/>
                <w:szCs w:val="22"/>
                <w:lang w:eastAsia="es-CO"/>
              </w:rPr>
            </w:pPr>
          </w:p>
        </w:tc>
        <w:tc>
          <w:tcPr>
            <w:tcW w:w="1230" w:type="dxa"/>
            <w:shd w:val="clear" w:color="auto" w:fill="auto"/>
            <w:noWrap/>
            <w:vAlign w:val="bottom"/>
          </w:tcPr>
          <w:p w14:paraId="20F3A5C8" w14:textId="77777777" w:rsidR="00415B41" w:rsidRPr="00415B41" w:rsidRDefault="00415B41" w:rsidP="00415B41">
            <w:pPr>
              <w:widowControl w:val="0"/>
              <w:suppressAutoHyphens/>
              <w:jc w:val="both"/>
              <w:rPr>
                <w:rFonts w:ascii="Arial Narrow" w:eastAsia="DejaVu Sans" w:hAnsi="Arial Narrow" w:cs="Arial"/>
                <w:kern w:val="1"/>
                <w:sz w:val="22"/>
                <w:szCs w:val="22"/>
                <w:lang w:eastAsia="es-CO"/>
              </w:rPr>
            </w:pPr>
          </w:p>
        </w:tc>
      </w:tr>
      <w:tr w:rsidR="00415B41" w:rsidRPr="00415B41" w14:paraId="28944697" w14:textId="77777777" w:rsidTr="009F0836">
        <w:trPr>
          <w:trHeight w:val="1354"/>
          <w:jc w:val="center"/>
        </w:trPr>
        <w:tc>
          <w:tcPr>
            <w:tcW w:w="6669" w:type="dxa"/>
            <w:shd w:val="clear" w:color="auto" w:fill="auto"/>
            <w:noWrap/>
            <w:vAlign w:val="center"/>
            <w:hideMark/>
          </w:tcPr>
          <w:p w14:paraId="2AA80DFB" w14:textId="77777777" w:rsidR="00415B41" w:rsidRPr="00415B41" w:rsidRDefault="00415B41" w:rsidP="00415B41">
            <w:pPr>
              <w:widowControl w:val="0"/>
              <w:suppressAutoHyphens/>
              <w:jc w:val="both"/>
              <w:rPr>
                <w:rFonts w:ascii="Arial Narrow" w:eastAsia="DejaVu Sans" w:hAnsi="Arial Narrow" w:cs="Arial"/>
                <w:kern w:val="1"/>
                <w:sz w:val="22"/>
                <w:szCs w:val="22"/>
                <w:lang w:eastAsia="es-CO"/>
              </w:rPr>
            </w:pPr>
            <w:r w:rsidRPr="00415B41">
              <w:rPr>
                <w:rFonts w:ascii="Arial Narrow" w:eastAsia="DejaVu Sans" w:hAnsi="Arial Narrow" w:cs="Arial"/>
                <w:kern w:val="1"/>
                <w:sz w:val="22"/>
                <w:szCs w:val="22"/>
                <w:lang w:eastAsia="es-CO"/>
              </w:rPr>
              <w:lastRenderedPageBreak/>
              <w:t>Garantizara la prestación de los servicios dentro de lo establecido en los indicadores de calidad y alerta temprana (oportunidad y accesibilidad de la atención). Resolución 0256 de 2016 por la cual se dictan disposiciones en relación con el Sistema de Información para la Calidad y se establecen los indicadores para el monitoreo de la calidad en salud.</w:t>
            </w:r>
          </w:p>
          <w:p w14:paraId="0C2D284F" w14:textId="77777777" w:rsidR="00415B41" w:rsidRPr="00415B41" w:rsidRDefault="00415B41" w:rsidP="00415B41">
            <w:pPr>
              <w:widowControl w:val="0"/>
              <w:suppressAutoHyphens/>
              <w:jc w:val="both"/>
              <w:rPr>
                <w:rFonts w:ascii="Arial Narrow" w:eastAsia="DejaVu Sans" w:hAnsi="Arial Narrow" w:cs="Arial"/>
                <w:kern w:val="1"/>
                <w:sz w:val="22"/>
                <w:szCs w:val="22"/>
                <w:lang w:eastAsia="es-CO"/>
              </w:rPr>
            </w:pPr>
            <w:r w:rsidRPr="00415B41">
              <w:rPr>
                <w:rFonts w:ascii="Arial Narrow" w:eastAsia="DejaVu Sans" w:hAnsi="Arial Narrow" w:cs="Arial"/>
                <w:kern w:val="1"/>
                <w:sz w:val="22"/>
                <w:szCs w:val="22"/>
                <w:lang w:eastAsia="es-CO"/>
              </w:rPr>
              <w:t>En caso que la oportunidad de consulta externa supere las metas, la entidad debe realizar un plan de contingencia que permita ajustarse a los parámetros establecidos en la normatividad, de manera tal que se garantice la atención oportuna a los pacientes del SSFM.</w:t>
            </w:r>
          </w:p>
          <w:p w14:paraId="3B70152C" w14:textId="77777777" w:rsidR="00415B41" w:rsidRPr="00415B41" w:rsidRDefault="00415B41" w:rsidP="00415B41">
            <w:pPr>
              <w:widowControl w:val="0"/>
              <w:suppressAutoHyphens/>
              <w:jc w:val="both"/>
              <w:rPr>
                <w:rFonts w:ascii="Arial Narrow" w:eastAsia="DejaVu Sans" w:hAnsi="Arial Narrow" w:cs="Arial"/>
                <w:kern w:val="1"/>
                <w:sz w:val="22"/>
                <w:szCs w:val="22"/>
                <w:lang w:eastAsia="es-CO"/>
              </w:rPr>
            </w:pPr>
          </w:p>
        </w:tc>
        <w:tc>
          <w:tcPr>
            <w:tcW w:w="1230" w:type="dxa"/>
            <w:shd w:val="clear" w:color="auto" w:fill="auto"/>
            <w:noWrap/>
            <w:vAlign w:val="bottom"/>
            <w:hideMark/>
          </w:tcPr>
          <w:p w14:paraId="55E914D8" w14:textId="77777777" w:rsidR="00415B41" w:rsidRPr="00415B41" w:rsidRDefault="00415B41" w:rsidP="00415B41">
            <w:pPr>
              <w:widowControl w:val="0"/>
              <w:suppressAutoHyphens/>
              <w:jc w:val="both"/>
              <w:rPr>
                <w:rFonts w:ascii="Arial Narrow" w:eastAsia="DejaVu Sans" w:hAnsi="Arial Narrow" w:cs="Arial"/>
                <w:kern w:val="1"/>
                <w:sz w:val="22"/>
                <w:szCs w:val="22"/>
                <w:lang w:eastAsia="es-CO"/>
              </w:rPr>
            </w:pPr>
          </w:p>
        </w:tc>
        <w:tc>
          <w:tcPr>
            <w:tcW w:w="1230" w:type="dxa"/>
            <w:shd w:val="clear" w:color="auto" w:fill="auto"/>
            <w:noWrap/>
            <w:vAlign w:val="bottom"/>
            <w:hideMark/>
          </w:tcPr>
          <w:p w14:paraId="69D196D5" w14:textId="77777777" w:rsidR="00415B41" w:rsidRPr="00415B41" w:rsidRDefault="00415B41" w:rsidP="00415B41">
            <w:pPr>
              <w:widowControl w:val="0"/>
              <w:suppressAutoHyphens/>
              <w:jc w:val="both"/>
              <w:rPr>
                <w:rFonts w:ascii="Arial Narrow" w:eastAsia="DejaVu Sans" w:hAnsi="Arial Narrow" w:cs="Arial"/>
                <w:kern w:val="1"/>
                <w:sz w:val="22"/>
                <w:szCs w:val="22"/>
                <w:lang w:eastAsia="es-CO"/>
              </w:rPr>
            </w:pPr>
          </w:p>
        </w:tc>
      </w:tr>
      <w:tr w:rsidR="00415B41" w:rsidRPr="00415B41" w14:paraId="720512A3" w14:textId="77777777" w:rsidTr="009F0836">
        <w:trPr>
          <w:trHeight w:val="812"/>
          <w:jc w:val="center"/>
        </w:trPr>
        <w:tc>
          <w:tcPr>
            <w:tcW w:w="6669" w:type="dxa"/>
            <w:shd w:val="clear" w:color="auto" w:fill="auto"/>
            <w:noWrap/>
            <w:vAlign w:val="center"/>
            <w:hideMark/>
          </w:tcPr>
          <w:p w14:paraId="5B64E732" w14:textId="77777777" w:rsidR="00415B41" w:rsidRPr="00415B41" w:rsidRDefault="00415B41" w:rsidP="00415B41">
            <w:pPr>
              <w:widowControl w:val="0"/>
              <w:suppressAutoHyphens/>
              <w:jc w:val="both"/>
              <w:rPr>
                <w:rFonts w:ascii="Arial Narrow" w:eastAsia="DejaVu Sans" w:hAnsi="Arial Narrow" w:cs="Arial"/>
                <w:kern w:val="1"/>
                <w:sz w:val="22"/>
                <w:szCs w:val="22"/>
                <w:lang w:eastAsia="es-CO"/>
              </w:rPr>
            </w:pPr>
            <w:r w:rsidRPr="00415B41">
              <w:rPr>
                <w:rFonts w:ascii="Arial Narrow" w:eastAsia="DejaVu Sans" w:hAnsi="Arial Narrow" w:cs="Arial"/>
                <w:kern w:val="1"/>
                <w:sz w:val="22"/>
                <w:szCs w:val="22"/>
                <w:lang w:eastAsia="es-CO"/>
              </w:rPr>
              <w:t>En caso de presentarse cierre de servicio, debe ser informado de manera inmediata al supervisor del contrato con el objeto de ser informada la novedad al área de autorizaciones y referencia (</w:t>
            </w:r>
            <w:hyperlink r:id="rId8" w:history="1">
              <w:r w:rsidRPr="00415B41">
                <w:rPr>
                  <w:rFonts w:ascii="Arial Narrow" w:eastAsia="DejaVu Sans" w:hAnsi="Arial Narrow"/>
                  <w:color w:val="0000FF"/>
                  <w:kern w:val="1"/>
                  <w:sz w:val="24"/>
                  <w:szCs w:val="22"/>
                  <w:u w:val="single"/>
                  <w:lang w:eastAsia="es-CO"/>
                </w:rPr>
                <w:t>oficialcontrol@gmail.com</w:t>
              </w:r>
            </w:hyperlink>
            <w:r w:rsidRPr="00415B41">
              <w:rPr>
                <w:rFonts w:ascii="Arial Narrow" w:eastAsia="DejaVu Sans" w:hAnsi="Arial Narrow" w:cs="Arial"/>
                <w:kern w:val="1"/>
                <w:sz w:val="22"/>
                <w:szCs w:val="22"/>
                <w:lang w:eastAsia="es-CO"/>
              </w:rPr>
              <w:t>)</w:t>
            </w:r>
          </w:p>
          <w:p w14:paraId="490648EC" w14:textId="77777777" w:rsidR="00415B41" w:rsidRPr="00415B41" w:rsidRDefault="00415B41" w:rsidP="00415B41">
            <w:pPr>
              <w:widowControl w:val="0"/>
              <w:suppressAutoHyphens/>
              <w:jc w:val="both"/>
              <w:rPr>
                <w:rFonts w:ascii="Arial Narrow" w:eastAsia="DejaVu Sans" w:hAnsi="Arial Narrow" w:cs="Arial"/>
                <w:kern w:val="1"/>
                <w:sz w:val="22"/>
                <w:szCs w:val="22"/>
                <w:lang w:eastAsia="es-CO"/>
              </w:rPr>
            </w:pPr>
          </w:p>
        </w:tc>
        <w:tc>
          <w:tcPr>
            <w:tcW w:w="1230" w:type="dxa"/>
            <w:shd w:val="clear" w:color="auto" w:fill="auto"/>
            <w:noWrap/>
            <w:vAlign w:val="bottom"/>
            <w:hideMark/>
          </w:tcPr>
          <w:p w14:paraId="112864D2" w14:textId="77777777" w:rsidR="00415B41" w:rsidRPr="00415B41" w:rsidRDefault="00415B41" w:rsidP="00415B41">
            <w:pPr>
              <w:widowControl w:val="0"/>
              <w:suppressAutoHyphens/>
              <w:jc w:val="both"/>
              <w:rPr>
                <w:rFonts w:ascii="Arial Narrow" w:eastAsia="DejaVu Sans" w:hAnsi="Arial Narrow" w:cs="Arial"/>
                <w:kern w:val="1"/>
                <w:sz w:val="22"/>
                <w:szCs w:val="22"/>
                <w:lang w:eastAsia="es-CO"/>
              </w:rPr>
            </w:pPr>
          </w:p>
        </w:tc>
        <w:tc>
          <w:tcPr>
            <w:tcW w:w="1230" w:type="dxa"/>
            <w:shd w:val="clear" w:color="auto" w:fill="auto"/>
            <w:noWrap/>
            <w:vAlign w:val="bottom"/>
            <w:hideMark/>
          </w:tcPr>
          <w:p w14:paraId="55B09305" w14:textId="77777777" w:rsidR="00415B41" w:rsidRPr="00415B41" w:rsidRDefault="00415B41" w:rsidP="00415B41">
            <w:pPr>
              <w:widowControl w:val="0"/>
              <w:suppressAutoHyphens/>
              <w:jc w:val="both"/>
              <w:rPr>
                <w:rFonts w:ascii="Arial Narrow" w:eastAsia="DejaVu Sans" w:hAnsi="Arial Narrow" w:cs="Arial"/>
                <w:kern w:val="1"/>
                <w:sz w:val="22"/>
                <w:szCs w:val="22"/>
                <w:lang w:eastAsia="es-CO"/>
              </w:rPr>
            </w:pPr>
          </w:p>
        </w:tc>
      </w:tr>
      <w:tr w:rsidR="00415B41" w:rsidRPr="00415B41" w14:paraId="19204A91" w14:textId="77777777" w:rsidTr="009F0836">
        <w:trPr>
          <w:trHeight w:val="812"/>
          <w:jc w:val="center"/>
        </w:trPr>
        <w:tc>
          <w:tcPr>
            <w:tcW w:w="6669" w:type="dxa"/>
            <w:shd w:val="clear" w:color="auto" w:fill="auto"/>
            <w:noWrap/>
            <w:vAlign w:val="center"/>
          </w:tcPr>
          <w:p w14:paraId="47A8DFAA" w14:textId="77777777" w:rsidR="00415B41" w:rsidRPr="00415B41" w:rsidRDefault="00415B41" w:rsidP="00415B41">
            <w:pPr>
              <w:widowControl w:val="0"/>
              <w:suppressAutoHyphens/>
              <w:jc w:val="both"/>
              <w:rPr>
                <w:rFonts w:ascii="Arial Narrow" w:eastAsia="DejaVu Sans" w:hAnsi="Arial Narrow" w:cs="Arial"/>
                <w:kern w:val="1"/>
                <w:sz w:val="22"/>
                <w:szCs w:val="22"/>
                <w:lang w:eastAsia="es-CO"/>
              </w:rPr>
            </w:pPr>
            <w:r w:rsidRPr="00415B41">
              <w:rPr>
                <w:rFonts w:ascii="Arial Narrow" w:eastAsia="DejaVu Sans" w:hAnsi="Arial Narrow" w:cs="Arial"/>
                <w:kern w:val="1"/>
                <w:sz w:val="22"/>
                <w:szCs w:val="22"/>
                <w:lang w:eastAsia="es-CO"/>
              </w:rPr>
              <w:t>Dara cumplimiento a la RESOLUCIÓN NÚMERO 3280 DE 2018. Por medio de la cual se adoptan los lineamientos técnicos y operativos de la Ruta Integral de Atención para la Promoción y Mantenimiento de la Salud y la Ruta Integral de Atención en Salud para la Población Materno Perinatal y se establecen las directrices para su operación.</w:t>
            </w:r>
          </w:p>
          <w:p w14:paraId="34995EB1" w14:textId="77777777" w:rsidR="00415B41" w:rsidRPr="00415B41" w:rsidRDefault="00415B41" w:rsidP="00415B41">
            <w:pPr>
              <w:widowControl w:val="0"/>
              <w:suppressAutoHyphens/>
              <w:jc w:val="both"/>
              <w:rPr>
                <w:rFonts w:ascii="Arial Narrow" w:eastAsia="DejaVu Sans" w:hAnsi="Arial Narrow" w:cs="Arial"/>
                <w:kern w:val="1"/>
                <w:sz w:val="22"/>
                <w:szCs w:val="22"/>
                <w:lang w:eastAsia="es-CO"/>
              </w:rPr>
            </w:pPr>
          </w:p>
        </w:tc>
        <w:tc>
          <w:tcPr>
            <w:tcW w:w="1230" w:type="dxa"/>
            <w:shd w:val="clear" w:color="auto" w:fill="auto"/>
            <w:noWrap/>
            <w:vAlign w:val="bottom"/>
          </w:tcPr>
          <w:p w14:paraId="7AD26F49" w14:textId="77777777" w:rsidR="00415B41" w:rsidRPr="00415B41" w:rsidRDefault="00415B41" w:rsidP="00415B41">
            <w:pPr>
              <w:widowControl w:val="0"/>
              <w:suppressAutoHyphens/>
              <w:jc w:val="both"/>
              <w:rPr>
                <w:rFonts w:ascii="Arial Narrow" w:eastAsia="DejaVu Sans" w:hAnsi="Arial Narrow" w:cs="Arial"/>
                <w:kern w:val="1"/>
                <w:sz w:val="22"/>
                <w:szCs w:val="22"/>
                <w:lang w:eastAsia="es-CO"/>
              </w:rPr>
            </w:pPr>
          </w:p>
        </w:tc>
        <w:tc>
          <w:tcPr>
            <w:tcW w:w="1230" w:type="dxa"/>
            <w:shd w:val="clear" w:color="auto" w:fill="auto"/>
            <w:noWrap/>
            <w:vAlign w:val="bottom"/>
          </w:tcPr>
          <w:p w14:paraId="76042C31" w14:textId="77777777" w:rsidR="00415B41" w:rsidRPr="00415B41" w:rsidRDefault="00415B41" w:rsidP="00415B41">
            <w:pPr>
              <w:widowControl w:val="0"/>
              <w:suppressAutoHyphens/>
              <w:jc w:val="both"/>
              <w:rPr>
                <w:rFonts w:ascii="Arial Narrow" w:eastAsia="DejaVu Sans" w:hAnsi="Arial Narrow" w:cs="Arial"/>
                <w:kern w:val="1"/>
                <w:sz w:val="22"/>
                <w:szCs w:val="22"/>
                <w:lang w:eastAsia="es-CO"/>
              </w:rPr>
            </w:pPr>
          </w:p>
        </w:tc>
      </w:tr>
      <w:tr w:rsidR="00415B41" w:rsidRPr="00415B41" w14:paraId="1BF45F17" w14:textId="77777777" w:rsidTr="009F0836">
        <w:trPr>
          <w:trHeight w:val="812"/>
          <w:jc w:val="center"/>
        </w:trPr>
        <w:tc>
          <w:tcPr>
            <w:tcW w:w="6669" w:type="dxa"/>
            <w:shd w:val="clear" w:color="auto" w:fill="auto"/>
            <w:noWrap/>
            <w:vAlign w:val="center"/>
            <w:hideMark/>
          </w:tcPr>
          <w:p w14:paraId="06D94C69" w14:textId="77777777" w:rsidR="00415B41" w:rsidRPr="00415B41" w:rsidRDefault="00415B41" w:rsidP="00415B41">
            <w:pPr>
              <w:widowControl w:val="0"/>
              <w:suppressAutoHyphens/>
              <w:jc w:val="both"/>
              <w:rPr>
                <w:rFonts w:ascii="Arial Narrow" w:eastAsia="DejaVu Sans" w:hAnsi="Arial Narrow" w:cs="Arial"/>
                <w:kern w:val="1"/>
                <w:sz w:val="22"/>
                <w:szCs w:val="22"/>
                <w:lang w:eastAsia="es-CO"/>
              </w:rPr>
            </w:pPr>
            <w:r w:rsidRPr="00415B41">
              <w:rPr>
                <w:rFonts w:ascii="Arial Narrow" w:eastAsia="DejaVu Sans" w:hAnsi="Arial Narrow" w:cs="Arial"/>
                <w:kern w:val="1"/>
                <w:sz w:val="22"/>
                <w:szCs w:val="22"/>
                <w:lang w:eastAsia="es-CO"/>
              </w:rPr>
              <w:t>Tener como referencia los acuerdos del subsistema de salud de las FFMM (Acuerdos 002 y 010 de 2001 y Acuerdo 052 de 2013) y sus modificatorios.</w:t>
            </w:r>
          </w:p>
          <w:p w14:paraId="5955004E" w14:textId="77777777" w:rsidR="00415B41" w:rsidRPr="00415B41" w:rsidRDefault="00415B41" w:rsidP="00415B41">
            <w:pPr>
              <w:widowControl w:val="0"/>
              <w:suppressAutoHyphens/>
              <w:jc w:val="both"/>
              <w:rPr>
                <w:rFonts w:ascii="Arial Narrow" w:eastAsia="DejaVu Sans" w:hAnsi="Arial Narrow" w:cs="Arial"/>
                <w:kern w:val="1"/>
                <w:sz w:val="22"/>
                <w:szCs w:val="22"/>
                <w:lang w:eastAsia="es-CO"/>
              </w:rPr>
            </w:pPr>
          </w:p>
        </w:tc>
        <w:tc>
          <w:tcPr>
            <w:tcW w:w="1230" w:type="dxa"/>
            <w:shd w:val="clear" w:color="auto" w:fill="auto"/>
            <w:noWrap/>
            <w:vAlign w:val="bottom"/>
            <w:hideMark/>
          </w:tcPr>
          <w:p w14:paraId="2CF997F7" w14:textId="77777777" w:rsidR="00415B41" w:rsidRPr="00415B41" w:rsidRDefault="00415B41" w:rsidP="00415B41">
            <w:pPr>
              <w:widowControl w:val="0"/>
              <w:suppressAutoHyphens/>
              <w:jc w:val="both"/>
              <w:rPr>
                <w:rFonts w:ascii="Arial Narrow" w:eastAsia="DejaVu Sans" w:hAnsi="Arial Narrow" w:cs="Arial"/>
                <w:kern w:val="1"/>
                <w:sz w:val="22"/>
                <w:szCs w:val="22"/>
                <w:lang w:eastAsia="es-CO"/>
              </w:rPr>
            </w:pPr>
          </w:p>
        </w:tc>
        <w:tc>
          <w:tcPr>
            <w:tcW w:w="1230" w:type="dxa"/>
            <w:shd w:val="clear" w:color="auto" w:fill="auto"/>
            <w:noWrap/>
            <w:vAlign w:val="bottom"/>
            <w:hideMark/>
          </w:tcPr>
          <w:p w14:paraId="7E479A38" w14:textId="77777777" w:rsidR="00415B41" w:rsidRPr="00415B41" w:rsidRDefault="00415B41" w:rsidP="00415B41">
            <w:pPr>
              <w:widowControl w:val="0"/>
              <w:suppressAutoHyphens/>
              <w:jc w:val="both"/>
              <w:rPr>
                <w:rFonts w:ascii="Arial Narrow" w:eastAsia="DejaVu Sans" w:hAnsi="Arial Narrow" w:cs="Arial"/>
                <w:kern w:val="1"/>
                <w:sz w:val="22"/>
                <w:szCs w:val="22"/>
                <w:lang w:eastAsia="es-CO"/>
              </w:rPr>
            </w:pPr>
          </w:p>
        </w:tc>
      </w:tr>
      <w:tr w:rsidR="00415B41" w:rsidRPr="00415B41" w14:paraId="51718751" w14:textId="77777777" w:rsidTr="009F0836">
        <w:trPr>
          <w:trHeight w:val="890"/>
          <w:jc w:val="center"/>
        </w:trPr>
        <w:tc>
          <w:tcPr>
            <w:tcW w:w="6669" w:type="dxa"/>
            <w:shd w:val="clear" w:color="auto" w:fill="auto"/>
            <w:noWrap/>
            <w:vAlign w:val="center"/>
            <w:hideMark/>
          </w:tcPr>
          <w:p w14:paraId="08F0BBDE" w14:textId="77777777" w:rsidR="00415B41" w:rsidRPr="00415B41" w:rsidRDefault="00415B41" w:rsidP="00415B41">
            <w:pPr>
              <w:widowControl w:val="0"/>
              <w:suppressAutoHyphens/>
              <w:jc w:val="both"/>
              <w:rPr>
                <w:rFonts w:ascii="Arial Narrow" w:eastAsia="DejaVu Sans" w:hAnsi="Arial Narrow" w:cs="Arial"/>
                <w:kern w:val="1"/>
                <w:sz w:val="22"/>
                <w:szCs w:val="22"/>
                <w:lang w:eastAsia="es-CO"/>
              </w:rPr>
            </w:pPr>
            <w:r w:rsidRPr="00415B41">
              <w:rPr>
                <w:rFonts w:ascii="Arial Narrow" w:eastAsia="DejaVu Sans" w:hAnsi="Arial Narrow" w:cs="Arial"/>
                <w:kern w:val="1"/>
                <w:sz w:val="22"/>
                <w:szCs w:val="22"/>
                <w:lang w:eastAsia="es-CO"/>
              </w:rPr>
              <w:t>Tener como referencia lo establecido en el ACUERDO No 075 DE 2020 17 de diciembre de 2020 “Por el cual se establecen las Políticas y Lineamientos para el Sistema de Atención al Usuario y Participación Social del Sistema de Salud de las Fuerzas Militares y de la Policía Nacional” y la CIRCULAR EXTERNA 2023151000000010-5 DE 2023 PARA: ENTIDADES PROMOTORAS DE SALUD DE LOS REGÍMENES CONTRIBUTIVO Y SUBSIDIADO, ENTIDADES ADAPTADAS DE SALUD, ENTIDADES PERTENECIENTES A LOS REGÍMENES ESPECIAL Y DE EXCEPCIÓN, ADMINISTRADORAS DE RIESGOS LABORALES, SERVICIO DE AMBULANCIA PREPAGADA, EMPRESAS DE MEDICINA PREPAGADA, ENTIDADES TERRITORIALES E INSTITUCIONES PRESTADORAS DE SERVICIO DE SALUD. DE: SUPERINTENDENCIA NACIONAL DE SALUD POR LA CUAL SE MODIFICAN LOS TÉRMINOS PARA RESOLVER LOS RECLAMOS EN SALUD ESTABLECIDOS EN LA CIRCULAR EXTERNA 047 DE 2007, MODIFICADA ENTRE OTRAS POR LA CIRCULAR EXTERNA 008 DE 2018, ASÍ COMO LOS ANEXOS TÉCNICOS RELACIONADOS CON RECLAMOS EN SALUD DISPUESTOS EN LA CIRCULAR EXTERNA 017 DE 2020 DE FECHA: 22-06-2023. O LA VIGENTE.</w:t>
            </w:r>
          </w:p>
          <w:p w14:paraId="1663E434" w14:textId="77777777" w:rsidR="00415B41" w:rsidRPr="00415B41" w:rsidRDefault="00415B41" w:rsidP="00415B41">
            <w:pPr>
              <w:widowControl w:val="0"/>
              <w:suppressAutoHyphens/>
              <w:jc w:val="both"/>
              <w:rPr>
                <w:rFonts w:ascii="Arial Narrow" w:eastAsia="DejaVu Sans" w:hAnsi="Arial Narrow" w:cs="Arial"/>
                <w:kern w:val="1"/>
                <w:sz w:val="22"/>
                <w:szCs w:val="22"/>
                <w:lang w:eastAsia="es-CO"/>
              </w:rPr>
            </w:pPr>
            <w:r w:rsidRPr="00415B41">
              <w:rPr>
                <w:rFonts w:ascii="Arial Narrow" w:eastAsia="DejaVu Sans" w:hAnsi="Arial Narrow" w:cs="Arial"/>
                <w:kern w:val="1"/>
                <w:sz w:val="22"/>
                <w:szCs w:val="22"/>
                <w:lang w:eastAsia="es-CO"/>
              </w:rPr>
              <w:t>Gestión adecuada d requerimientos de tutelas, PQR, etc.</w:t>
            </w:r>
          </w:p>
        </w:tc>
        <w:tc>
          <w:tcPr>
            <w:tcW w:w="1230" w:type="dxa"/>
            <w:shd w:val="clear" w:color="auto" w:fill="auto"/>
            <w:noWrap/>
            <w:vAlign w:val="bottom"/>
            <w:hideMark/>
          </w:tcPr>
          <w:p w14:paraId="11366D58" w14:textId="77777777" w:rsidR="00415B41" w:rsidRPr="00415B41" w:rsidRDefault="00415B41" w:rsidP="00415B41">
            <w:pPr>
              <w:widowControl w:val="0"/>
              <w:suppressAutoHyphens/>
              <w:jc w:val="both"/>
              <w:rPr>
                <w:rFonts w:ascii="Arial Narrow" w:eastAsia="DejaVu Sans" w:hAnsi="Arial Narrow" w:cs="Arial"/>
                <w:kern w:val="1"/>
                <w:sz w:val="22"/>
                <w:szCs w:val="22"/>
                <w:lang w:eastAsia="es-CO"/>
              </w:rPr>
            </w:pPr>
          </w:p>
        </w:tc>
        <w:tc>
          <w:tcPr>
            <w:tcW w:w="1230" w:type="dxa"/>
            <w:shd w:val="clear" w:color="auto" w:fill="auto"/>
            <w:noWrap/>
            <w:vAlign w:val="bottom"/>
            <w:hideMark/>
          </w:tcPr>
          <w:p w14:paraId="700D8343" w14:textId="77777777" w:rsidR="00415B41" w:rsidRPr="00415B41" w:rsidRDefault="00415B41" w:rsidP="00415B41">
            <w:pPr>
              <w:widowControl w:val="0"/>
              <w:suppressAutoHyphens/>
              <w:jc w:val="both"/>
              <w:rPr>
                <w:rFonts w:ascii="Arial Narrow" w:eastAsia="DejaVu Sans" w:hAnsi="Arial Narrow" w:cs="Arial"/>
                <w:kern w:val="1"/>
                <w:sz w:val="22"/>
                <w:szCs w:val="22"/>
                <w:lang w:eastAsia="es-CO"/>
              </w:rPr>
            </w:pPr>
          </w:p>
        </w:tc>
      </w:tr>
      <w:tr w:rsidR="00415B41" w:rsidRPr="00415B41" w14:paraId="587BF4CD" w14:textId="77777777" w:rsidTr="009F0836">
        <w:trPr>
          <w:trHeight w:val="875"/>
          <w:jc w:val="center"/>
        </w:trPr>
        <w:tc>
          <w:tcPr>
            <w:tcW w:w="6669" w:type="dxa"/>
            <w:shd w:val="clear" w:color="auto" w:fill="auto"/>
            <w:noWrap/>
            <w:vAlign w:val="center"/>
            <w:hideMark/>
          </w:tcPr>
          <w:p w14:paraId="0B611083" w14:textId="77777777" w:rsidR="00415B41" w:rsidRPr="00415B41" w:rsidRDefault="00415B41" w:rsidP="00415B41">
            <w:pPr>
              <w:widowControl w:val="0"/>
              <w:suppressAutoHyphens/>
              <w:jc w:val="both"/>
              <w:rPr>
                <w:rFonts w:ascii="Arial Narrow" w:eastAsia="DejaVu Sans" w:hAnsi="Arial Narrow" w:cs="Arial"/>
                <w:kern w:val="1"/>
                <w:sz w:val="22"/>
                <w:szCs w:val="22"/>
                <w:lang w:eastAsia="es-CO"/>
              </w:rPr>
            </w:pPr>
            <w:r w:rsidRPr="00415B41">
              <w:rPr>
                <w:rFonts w:ascii="Arial Narrow" w:eastAsia="DejaVu Sans" w:hAnsi="Arial Narrow" w:cs="Arial"/>
                <w:kern w:val="1"/>
                <w:sz w:val="22"/>
                <w:szCs w:val="22"/>
                <w:lang w:eastAsia="es-CO"/>
              </w:rPr>
              <w:t>Dar cumplimiento a lo relacionado con los procesos de autorizaciones, referencia y contra referencia con base en normatividad vigente o sus modificatorios. Adicionalmente la contenida en la Cartilla de referencia y contra referencia SSFM 2021 y el Manual de Autorizaciones para la Prestación de Servicios de Salud en el Componente Primario y Complementario SSFM DIGSA MDN-COGFM-PROPRES-DIGSA-MA.33-7.</w:t>
            </w:r>
          </w:p>
          <w:p w14:paraId="25C31C27" w14:textId="77777777" w:rsidR="00415B41" w:rsidRPr="00415B41" w:rsidRDefault="00415B41" w:rsidP="00415B41">
            <w:pPr>
              <w:widowControl w:val="0"/>
              <w:suppressAutoHyphens/>
              <w:jc w:val="both"/>
              <w:rPr>
                <w:rFonts w:ascii="Arial Narrow" w:eastAsia="DejaVu Sans" w:hAnsi="Arial Narrow" w:cs="Arial"/>
                <w:kern w:val="1"/>
                <w:sz w:val="22"/>
                <w:szCs w:val="22"/>
                <w:lang w:eastAsia="es-CO"/>
              </w:rPr>
            </w:pPr>
          </w:p>
        </w:tc>
        <w:tc>
          <w:tcPr>
            <w:tcW w:w="1230" w:type="dxa"/>
            <w:shd w:val="clear" w:color="auto" w:fill="auto"/>
            <w:noWrap/>
            <w:vAlign w:val="bottom"/>
            <w:hideMark/>
          </w:tcPr>
          <w:p w14:paraId="491BBE3D" w14:textId="77777777" w:rsidR="00415B41" w:rsidRPr="00415B41" w:rsidRDefault="00415B41" w:rsidP="00415B41">
            <w:pPr>
              <w:widowControl w:val="0"/>
              <w:suppressAutoHyphens/>
              <w:jc w:val="both"/>
              <w:rPr>
                <w:rFonts w:ascii="Arial Narrow" w:eastAsia="DejaVu Sans" w:hAnsi="Arial Narrow" w:cs="Arial"/>
                <w:kern w:val="1"/>
                <w:sz w:val="22"/>
                <w:szCs w:val="22"/>
                <w:lang w:eastAsia="es-CO"/>
              </w:rPr>
            </w:pPr>
          </w:p>
        </w:tc>
        <w:tc>
          <w:tcPr>
            <w:tcW w:w="1230" w:type="dxa"/>
            <w:shd w:val="clear" w:color="auto" w:fill="auto"/>
            <w:noWrap/>
            <w:vAlign w:val="bottom"/>
            <w:hideMark/>
          </w:tcPr>
          <w:p w14:paraId="485DFB3B" w14:textId="77777777" w:rsidR="00415B41" w:rsidRPr="00415B41" w:rsidRDefault="00415B41" w:rsidP="00415B41">
            <w:pPr>
              <w:widowControl w:val="0"/>
              <w:suppressAutoHyphens/>
              <w:jc w:val="both"/>
              <w:rPr>
                <w:rFonts w:ascii="Arial Narrow" w:eastAsia="DejaVu Sans" w:hAnsi="Arial Narrow" w:cs="Arial"/>
                <w:kern w:val="1"/>
                <w:sz w:val="22"/>
                <w:szCs w:val="22"/>
                <w:lang w:eastAsia="es-CO"/>
              </w:rPr>
            </w:pPr>
          </w:p>
        </w:tc>
      </w:tr>
      <w:tr w:rsidR="00415B41" w:rsidRPr="00415B41" w14:paraId="73CB59EA" w14:textId="77777777" w:rsidTr="009F0836">
        <w:trPr>
          <w:trHeight w:val="1354"/>
          <w:jc w:val="center"/>
        </w:trPr>
        <w:tc>
          <w:tcPr>
            <w:tcW w:w="6669" w:type="dxa"/>
            <w:shd w:val="clear" w:color="auto" w:fill="auto"/>
            <w:noWrap/>
            <w:vAlign w:val="center"/>
            <w:hideMark/>
          </w:tcPr>
          <w:p w14:paraId="266B4BAB" w14:textId="77777777" w:rsidR="00415B41" w:rsidRPr="00415B41" w:rsidRDefault="00415B41" w:rsidP="00415B41">
            <w:pPr>
              <w:widowControl w:val="0"/>
              <w:suppressAutoHyphens/>
              <w:jc w:val="both"/>
              <w:rPr>
                <w:rFonts w:ascii="Arial Narrow" w:eastAsia="DejaVu Sans" w:hAnsi="Arial Narrow" w:cs="Arial"/>
                <w:kern w:val="1"/>
                <w:sz w:val="22"/>
                <w:szCs w:val="22"/>
                <w:lang w:eastAsia="es-CO"/>
              </w:rPr>
            </w:pPr>
            <w:r w:rsidRPr="00415B41">
              <w:rPr>
                <w:rFonts w:ascii="Arial Narrow" w:eastAsia="DejaVu Sans" w:hAnsi="Arial Narrow" w:cs="Arial"/>
                <w:kern w:val="1"/>
                <w:sz w:val="22"/>
                <w:szCs w:val="22"/>
                <w:lang w:eastAsia="es-CO"/>
              </w:rPr>
              <w:lastRenderedPageBreak/>
              <w:t>Dara cumplimiento al Decreto 441 del 2022 “Por medio del cual se sustituye el Capítulo 4 del Título 3 de la Parte 5 del Libro 2 del Decreto 780 de 2016 relativo a los acuerdos de voluntades entre las entidades responsables de pago, los prestadores de servicios de salud y los proveedores de tecnologías en salud”.</w:t>
            </w:r>
          </w:p>
          <w:p w14:paraId="7D42A7E0" w14:textId="77777777" w:rsidR="00415B41" w:rsidRPr="00415B41" w:rsidRDefault="00415B41" w:rsidP="00415B41">
            <w:pPr>
              <w:widowControl w:val="0"/>
              <w:suppressAutoHyphens/>
              <w:jc w:val="both"/>
              <w:rPr>
                <w:rFonts w:ascii="Arial Narrow" w:eastAsia="DejaVu Sans" w:hAnsi="Arial Narrow" w:cs="Arial"/>
                <w:kern w:val="1"/>
                <w:sz w:val="22"/>
                <w:szCs w:val="22"/>
                <w:lang w:eastAsia="es-CO"/>
              </w:rPr>
            </w:pPr>
          </w:p>
        </w:tc>
        <w:tc>
          <w:tcPr>
            <w:tcW w:w="1230" w:type="dxa"/>
            <w:shd w:val="clear" w:color="auto" w:fill="auto"/>
            <w:noWrap/>
            <w:vAlign w:val="bottom"/>
            <w:hideMark/>
          </w:tcPr>
          <w:p w14:paraId="012F2488" w14:textId="77777777" w:rsidR="00415B41" w:rsidRPr="00415B41" w:rsidRDefault="00415B41" w:rsidP="00415B41">
            <w:pPr>
              <w:widowControl w:val="0"/>
              <w:suppressAutoHyphens/>
              <w:jc w:val="both"/>
              <w:rPr>
                <w:rFonts w:ascii="Arial Narrow" w:eastAsia="DejaVu Sans" w:hAnsi="Arial Narrow" w:cs="Arial"/>
                <w:kern w:val="1"/>
                <w:sz w:val="22"/>
                <w:szCs w:val="22"/>
                <w:lang w:eastAsia="es-CO"/>
              </w:rPr>
            </w:pPr>
          </w:p>
        </w:tc>
        <w:tc>
          <w:tcPr>
            <w:tcW w:w="1230" w:type="dxa"/>
            <w:shd w:val="clear" w:color="auto" w:fill="auto"/>
            <w:noWrap/>
            <w:vAlign w:val="bottom"/>
            <w:hideMark/>
          </w:tcPr>
          <w:p w14:paraId="0899151B" w14:textId="77777777" w:rsidR="00415B41" w:rsidRPr="00415B41" w:rsidRDefault="00415B41" w:rsidP="00415B41">
            <w:pPr>
              <w:widowControl w:val="0"/>
              <w:suppressAutoHyphens/>
              <w:jc w:val="both"/>
              <w:rPr>
                <w:rFonts w:ascii="Arial Narrow" w:eastAsia="DejaVu Sans" w:hAnsi="Arial Narrow" w:cs="Arial"/>
                <w:kern w:val="1"/>
                <w:sz w:val="22"/>
                <w:szCs w:val="22"/>
                <w:lang w:eastAsia="es-CO"/>
              </w:rPr>
            </w:pPr>
          </w:p>
        </w:tc>
      </w:tr>
      <w:tr w:rsidR="00415B41" w:rsidRPr="00415B41" w14:paraId="1A6718FD" w14:textId="77777777" w:rsidTr="009F0836">
        <w:trPr>
          <w:trHeight w:val="1354"/>
          <w:jc w:val="center"/>
        </w:trPr>
        <w:tc>
          <w:tcPr>
            <w:tcW w:w="6669" w:type="dxa"/>
            <w:shd w:val="clear" w:color="auto" w:fill="auto"/>
            <w:noWrap/>
            <w:vAlign w:val="center"/>
            <w:hideMark/>
          </w:tcPr>
          <w:p w14:paraId="5B4558AF" w14:textId="77777777" w:rsidR="00415B41" w:rsidRPr="00415B41" w:rsidRDefault="00415B41" w:rsidP="00415B41">
            <w:pPr>
              <w:widowControl w:val="0"/>
              <w:suppressAutoHyphens/>
              <w:jc w:val="both"/>
              <w:rPr>
                <w:rFonts w:ascii="Arial Narrow" w:eastAsia="DejaVu Sans" w:hAnsi="Arial Narrow" w:cs="Arial"/>
                <w:kern w:val="1"/>
                <w:sz w:val="22"/>
                <w:szCs w:val="22"/>
                <w:lang w:eastAsia="es-CO"/>
              </w:rPr>
            </w:pPr>
            <w:r w:rsidRPr="00415B41">
              <w:rPr>
                <w:rFonts w:ascii="Arial Narrow" w:eastAsia="DejaVu Sans" w:hAnsi="Arial Narrow" w:cs="Arial"/>
                <w:kern w:val="1"/>
                <w:sz w:val="22"/>
                <w:szCs w:val="22"/>
                <w:lang w:eastAsia="es-CO"/>
              </w:rPr>
              <w:t>Dara cumplimiento a lo establecido en la Resolución 1216 de 2015 el Ministerio de Salud y Protección Social reglamenta la eutanasia y dicta las directrices para conformar los Comités Científico- Disciplinario para el derecho a morir dignamente, en cumplimiento con la Sentencia T- 970 de 2014 conferida por la Corte Constitucional.</w:t>
            </w:r>
          </w:p>
          <w:p w14:paraId="0E681EC0" w14:textId="77777777" w:rsidR="00415B41" w:rsidRPr="00415B41" w:rsidRDefault="00415B41" w:rsidP="00415B41">
            <w:pPr>
              <w:widowControl w:val="0"/>
              <w:suppressAutoHyphens/>
              <w:jc w:val="both"/>
              <w:rPr>
                <w:rFonts w:ascii="Arial Narrow" w:eastAsia="DejaVu Sans" w:hAnsi="Arial Narrow" w:cs="Arial"/>
                <w:kern w:val="1"/>
                <w:sz w:val="22"/>
                <w:szCs w:val="22"/>
                <w:lang w:eastAsia="es-CO"/>
              </w:rPr>
            </w:pPr>
          </w:p>
        </w:tc>
        <w:tc>
          <w:tcPr>
            <w:tcW w:w="1230" w:type="dxa"/>
            <w:shd w:val="clear" w:color="auto" w:fill="auto"/>
            <w:noWrap/>
            <w:vAlign w:val="bottom"/>
            <w:hideMark/>
          </w:tcPr>
          <w:p w14:paraId="4B7051D0" w14:textId="77777777" w:rsidR="00415B41" w:rsidRPr="00415B41" w:rsidRDefault="00415B41" w:rsidP="00415B41">
            <w:pPr>
              <w:widowControl w:val="0"/>
              <w:suppressAutoHyphens/>
              <w:jc w:val="both"/>
              <w:rPr>
                <w:rFonts w:ascii="Arial Narrow" w:eastAsia="DejaVu Sans" w:hAnsi="Arial Narrow" w:cs="Arial"/>
                <w:kern w:val="1"/>
                <w:sz w:val="22"/>
                <w:szCs w:val="22"/>
                <w:lang w:eastAsia="es-CO"/>
              </w:rPr>
            </w:pPr>
          </w:p>
        </w:tc>
        <w:tc>
          <w:tcPr>
            <w:tcW w:w="1230" w:type="dxa"/>
            <w:shd w:val="clear" w:color="auto" w:fill="auto"/>
            <w:noWrap/>
            <w:vAlign w:val="bottom"/>
            <w:hideMark/>
          </w:tcPr>
          <w:p w14:paraId="2EFF7CE5" w14:textId="77777777" w:rsidR="00415B41" w:rsidRPr="00415B41" w:rsidRDefault="00415B41" w:rsidP="00415B41">
            <w:pPr>
              <w:widowControl w:val="0"/>
              <w:suppressAutoHyphens/>
              <w:jc w:val="both"/>
              <w:rPr>
                <w:rFonts w:ascii="Arial Narrow" w:eastAsia="DejaVu Sans" w:hAnsi="Arial Narrow" w:cs="Arial"/>
                <w:kern w:val="1"/>
                <w:sz w:val="22"/>
                <w:szCs w:val="22"/>
                <w:lang w:eastAsia="es-CO"/>
              </w:rPr>
            </w:pPr>
          </w:p>
        </w:tc>
      </w:tr>
      <w:tr w:rsidR="00415B41" w:rsidRPr="00415B41" w14:paraId="24BCE119" w14:textId="77777777" w:rsidTr="009F0836">
        <w:trPr>
          <w:trHeight w:val="812"/>
          <w:jc w:val="center"/>
        </w:trPr>
        <w:tc>
          <w:tcPr>
            <w:tcW w:w="6669" w:type="dxa"/>
            <w:shd w:val="clear" w:color="auto" w:fill="auto"/>
            <w:noWrap/>
            <w:vAlign w:val="center"/>
            <w:hideMark/>
          </w:tcPr>
          <w:p w14:paraId="00365371" w14:textId="77777777" w:rsidR="00415B41" w:rsidRPr="00415B41" w:rsidRDefault="00415B41" w:rsidP="00415B41">
            <w:pPr>
              <w:widowControl w:val="0"/>
              <w:suppressAutoHyphens/>
              <w:jc w:val="both"/>
              <w:rPr>
                <w:rFonts w:ascii="Arial Narrow" w:eastAsia="DejaVu Sans" w:hAnsi="Arial Narrow" w:cs="Arial"/>
                <w:kern w:val="1"/>
                <w:sz w:val="22"/>
                <w:szCs w:val="22"/>
                <w:lang w:eastAsia="es-CO"/>
              </w:rPr>
            </w:pPr>
            <w:r w:rsidRPr="00415B41">
              <w:rPr>
                <w:rFonts w:ascii="Arial Narrow" w:eastAsia="DejaVu Sans" w:hAnsi="Arial Narrow" w:cs="Arial"/>
                <w:kern w:val="1"/>
                <w:sz w:val="22"/>
                <w:szCs w:val="22"/>
                <w:lang w:eastAsia="es-CO"/>
              </w:rPr>
              <w:t>Realizar confirmación y validación de los derechos de los afiliados que pertenecen al Subsistema de Salud de las Fuerzas Militares, a través del documento de identidad.</w:t>
            </w:r>
          </w:p>
          <w:p w14:paraId="3F2BCC00" w14:textId="77777777" w:rsidR="00415B41" w:rsidRPr="00415B41" w:rsidRDefault="00415B41" w:rsidP="00415B41">
            <w:pPr>
              <w:widowControl w:val="0"/>
              <w:suppressAutoHyphens/>
              <w:jc w:val="both"/>
              <w:rPr>
                <w:rFonts w:ascii="Arial Narrow" w:eastAsia="DejaVu Sans" w:hAnsi="Arial Narrow" w:cs="Arial"/>
                <w:kern w:val="1"/>
                <w:sz w:val="22"/>
                <w:szCs w:val="22"/>
                <w:lang w:eastAsia="es-CO"/>
              </w:rPr>
            </w:pPr>
          </w:p>
        </w:tc>
        <w:tc>
          <w:tcPr>
            <w:tcW w:w="1230" w:type="dxa"/>
            <w:shd w:val="clear" w:color="auto" w:fill="auto"/>
            <w:noWrap/>
            <w:vAlign w:val="bottom"/>
            <w:hideMark/>
          </w:tcPr>
          <w:p w14:paraId="0E3DED74" w14:textId="77777777" w:rsidR="00415B41" w:rsidRPr="00415B41" w:rsidRDefault="00415B41" w:rsidP="00415B41">
            <w:pPr>
              <w:widowControl w:val="0"/>
              <w:suppressAutoHyphens/>
              <w:jc w:val="both"/>
              <w:rPr>
                <w:rFonts w:ascii="Arial Narrow" w:eastAsia="DejaVu Sans" w:hAnsi="Arial Narrow" w:cs="Arial"/>
                <w:kern w:val="1"/>
                <w:sz w:val="22"/>
                <w:szCs w:val="22"/>
                <w:lang w:eastAsia="es-CO"/>
              </w:rPr>
            </w:pPr>
          </w:p>
        </w:tc>
        <w:tc>
          <w:tcPr>
            <w:tcW w:w="1230" w:type="dxa"/>
            <w:shd w:val="clear" w:color="auto" w:fill="auto"/>
            <w:noWrap/>
            <w:vAlign w:val="bottom"/>
            <w:hideMark/>
          </w:tcPr>
          <w:p w14:paraId="78CB27A5" w14:textId="77777777" w:rsidR="00415B41" w:rsidRPr="00415B41" w:rsidRDefault="00415B41" w:rsidP="00415B41">
            <w:pPr>
              <w:widowControl w:val="0"/>
              <w:suppressAutoHyphens/>
              <w:jc w:val="both"/>
              <w:rPr>
                <w:rFonts w:ascii="Arial Narrow" w:eastAsia="DejaVu Sans" w:hAnsi="Arial Narrow" w:cs="Arial"/>
                <w:kern w:val="1"/>
                <w:sz w:val="22"/>
                <w:szCs w:val="22"/>
                <w:lang w:eastAsia="es-CO"/>
              </w:rPr>
            </w:pPr>
          </w:p>
        </w:tc>
      </w:tr>
      <w:tr w:rsidR="00415B41" w:rsidRPr="00415B41" w14:paraId="7DB7FED3" w14:textId="77777777" w:rsidTr="009F0836">
        <w:trPr>
          <w:trHeight w:val="541"/>
          <w:jc w:val="center"/>
        </w:trPr>
        <w:tc>
          <w:tcPr>
            <w:tcW w:w="6669" w:type="dxa"/>
            <w:shd w:val="clear" w:color="auto" w:fill="auto"/>
            <w:noWrap/>
            <w:vAlign w:val="center"/>
            <w:hideMark/>
          </w:tcPr>
          <w:p w14:paraId="7D14552B" w14:textId="77777777" w:rsidR="00415B41" w:rsidRPr="00415B41" w:rsidRDefault="00415B41" w:rsidP="00415B41">
            <w:pPr>
              <w:widowControl w:val="0"/>
              <w:suppressAutoHyphens/>
              <w:jc w:val="both"/>
              <w:rPr>
                <w:rFonts w:ascii="Arial Narrow" w:eastAsia="DejaVu Sans" w:hAnsi="Arial Narrow" w:cs="Arial"/>
                <w:kern w:val="1"/>
                <w:sz w:val="22"/>
                <w:szCs w:val="22"/>
                <w:lang w:eastAsia="es-CO"/>
              </w:rPr>
            </w:pPr>
            <w:r w:rsidRPr="00415B41">
              <w:rPr>
                <w:rFonts w:ascii="Arial Narrow" w:eastAsia="DejaVu Sans" w:hAnsi="Arial Narrow" w:cs="Arial"/>
                <w:kern w:val="1"/>
                <w:sz w:val="22"/>
                <w:szCs w:val="22"/>
                <w:lang w:eastAsia="es-CO"/>
              </w:rPr>
              <w:t>Prestará los servicios de salud solo si están debidamente autorizados por el Dispensario médico de Medellín.</w:t>
            </w:r>
          </w:p>
          <w:p w14:paraId="101451B4" w14:textId="77777777" w:rsidR="00415B41" w:rsidRPr="00415B41" w:rsidRDefault="00415B41" w:rsidP="00415B41">
            <w:pPr>
              <w:widowControl w:val="0"/>
              <w:suppressAutoHyphens/>
              <w:jc w:val="both"/>
              <w:rPr>
                <w:rFonts w:ascii="Arial Narrow" w:eastAsia="DejaVu Sans" w:hAnsi="Arial Narrow" w:cs="Arial"/>
                <w:kern w:val="1"/>
                <w:sz w:val="22"/>
                <w:szCs w:val="22"/>
                <w:lang w:eastAsia="es-CO"/>
              </w:rPr>
            </w:pPr>
          </w:p>
        </w:tc>
        <w:tc>
          <w:tcPr>
            <w:tcW w:w="1230" w:type="dxa"/>
            <w:shd w:val="clear" w:color="auto" w:fill="auto"/>
            <w:noWrap/>
            <w:vAlign w:val="bottom"/>
            <w:hideMark/>
          </w:tcPr>
          <w:p w14:paraId="768F1C43" w14:textId="77777777" w:rsidR="00415B41" w:rsidRPr="00415B41" w:rsidRDefault="00415B41" w:rsidP="00415B41">
            <w:pPr>
              <w:widowControl w:val="0"/>
              <w:suppressAutoHyphens/>
              <w:jc w:val="both"/>
              <w:rPr>
                <w:rFonts w:ascii="Arial Narrow" w:eastAsia="DejaVu Sans" w:hAnsi="Arial Narrow" w:cs="Arial"/>
                <w:kern w:val="1"/>
                <w:sz w:val="22"/>
                <w:szCs w:val="22"/>
                <w:lang w:eastAsia="es-CO"/>
              </w:rPr>
            </w:pPr>
          </w:p>
        </w:tc>
        <w:tc>
          <w:tcPr>
            <w:tcW w:w="1230" w:type="dxa"/>
            <w:shd w:val="clear" w:color="auto" w:fill="auto"/>
            <w:noWrap/>
            <w:vAlign w:val="bottom"/>
            <w:hideMark/>
          </w:tcPr>
          <w:p w14:paraId="6B3C272E" w14:textId="77777777" w:rsidR="00415B41" w:rsidRPr="00415B41" w:rsidRDefault="00415B41" w:rsidP="00415B41">
            <w:pPr>
              <w:widowControl w:val="0"/>
              <w:suppressAutoHyphens/>
              <w:jc w:val="both"/>
              <w:rPr>
                <w:rFonts w:ascii="Arial Narrow" w:eastAsia="DejaVu Sans" w:hAnsi="Arial Narrow" w:cs="Arial"/>
                <w:kern w:val="1"/>
                <w:sz w:val="22"/>
                <w:szCs w:val="22"/>
                <w:lang w:eastAsia="es-CO"/>
              </w:rPr>
            </w:pPr>
          </w:p>
        </w:tc>
      </w:tr>
      <w:tr w:rsidR="00415B41" w:rsidRPr="00415B41" w14:paraId="3658198B" w14:textId="77777777" w:rsidTr="009F0836">
        <w:trPr>
          <w:trHeight w:val="270"/>
          <w:jc w:val="center"/>
        </w:trPr>
        <w:tc>
          <w:tcPr>
            <w:tcW w:w="6669" w:type="dxa"/>
            <w:shd w:val="clear" w:color="auto" w:fill="auto"/>
            <w:noWrap/>
            <w:vAlign w:val="center"/>
            <w:hideMark/>
          </w:tcPr>
          <w:p w14:paraId="16B7F33E" w14:textId="77777777" w:rsidR="00415B41" w:rsidRPr="00415B41" w:rsidRDefault="00415B41" w:rsidP="00415B41">
            <w:pPr>
              <w:widowControl w:val="0"/>
              <w:suppressAutoHyphens/>
              <w:jc w:val="both"/>
              <w:rPr>
                <w:rFonts w:ascii="Arial Narrow" w:eastAsia="DejaVu Sans" w:hAnsi="Arial Narrow" w:cs="Arial"/>
                <w:kern w:val="1"/>
                <w:sz w:val="22"/>
                <w:szCs w:val="22"/>
                <w:lang w:eastAsia="es-CO"/>
              </w:rPr>
            </w:pPr>
            <w:r w:rsidRPr="00415B41">
              <w:rPr>
                <w:rFonts w:ascii="Arial Narrow" w:eastAsia="DejaVu Sans" w:hAnsi="Arial Narrow" w:cs="Arial"/>
                <w:kern w:val="1"/>
                <w:sz w:val="22"/>
                <w:szCs w:val="22"/>
                <w:lang w:eastAsia="es-CO"/>
              </w:rPr>
              <w:t>Aceptará de la auditoria de concurrencia.</w:t>
            </w:r>
          </w:p>
          <w:p w14:paraId="29FB5E7A" w14:textId="77777777" w:rsidR="00415B41" w:rsidRPr="00415B41" w:rsidRDefault="00415B41" w:rsidP="00415B41">
            <w:pPr>
              <w:widowControl w:val="0"/>
              <w:suppressAutoHyphens/>
              <w:jc w:val="both"/>
              <w:rPr>
                <w:rFonts w:ascii="Arial Narrow" w:eastAsia="DejaVu Sans" w:hAnsi="Arial Narrow" w:cs="Arial"/>
                <w:kern w:val="1"/>
                <w:sz w:val="22"/>
                <w:szCs w:val="22"/>
                <w:lang w:eastAsia="es-CO"/>
              </w:rPr>
            </w:pPr>
          </w:p>
        </w:tc>
        <w:tc>
          <w:tcPr>
            <w:tcW w:w="1230" w:type="dxa"/>
            <w:shd w:val="clear" w:color="auto" w:fill="auto"/>
            <w:noWrap/>
            <w:vAlign w:val="bottom"/>
            <w:hideMark/>
          </w:tcPr>
          <w:p w14:paraId="2B6436B4" w14:textId="77777777" w:rsidR="00415B41" w:rsidRPr="00415B41" w:rsidRDefault="00415B41" w:rsidP="00415B41">
            <w:pPr>
              <w:widowControl w:val="0"/>
              <w:suppressAutoHyphens/>
              <w:jc w:val="both"/>
              <w:rPr>
                <w:rFonts w:ascii="Arial Narrow" w:eastAsia="DejaVu Sans" w:hAnsi="Arial Narrow" w:cs="Arial"/>
                <w:kern w:val="1"/>
                <w:sz w:val="22"/>
                <w:szCs w:val="22"/>
                <w:lang w:eastAsia="es-CO"/>
              </w:rPr>
            </w:pPr>
          </w:p>
        </w:tc>
        <w:tc>
          <w:tcPr>
            <w:tcW w:w="1230" w:type="dxa"/>
            <w:shd w:val="clear" w:color="auto" w:fill="auto"/>
            <w:noWrap/>
            <w:vAlign w:val="bottom"/>
            <w:hideMark/>
          </w:tcPr>
          <w:p w14:paraId="3E935CB3" w14:textId="77777777" w:rsidR="00415B41" w:rsidRPr="00415B41" w:rsidRDefault="00415B41" w:rsidP="00415B41">
            <w:pPr>
              <w:widowControl w:val="0"/>
              <w:suppressAutoHyphens/>
              <w:jc w:val="both"/>
              <w:rPr>
                <w:rFonts w:ascii="Arial Narrow" w:eastAsia="DejaVu Sans" w:hAnsi="Arial Narrow" w:cs="Arial"/>
                <w:kern w:val="1"/>
                <w:sz w:val="22"/>
                <w:szCs w:val="22"/>
                <w:lang w:eastAsia="es-CO"/>
              </w:rPr>
            </w:pPr>
          </w:p>
        </w:tc>
      </w:tr>
      <w:tr w:rsidR="00415B41" w:rsidRPr="00415B41" w14:paraId="0C373079" w14:textId="77777777" w:rsidTr="009F0836">
        <w:trPr>
          <w:trHeight w:val="812"/>
          <w:jc w:val="center"/>
        </w:trPr>
        <w:tc>
          <w:tcPr>
            <w:tcW w:w="6669" w:type="dxa"/>
            <w:shd w:val="clear" w:color="auto" w:fill="auto"/>
            <w:noWrap/>
            <w:vAlign w:val="center"/>
            <w:hideMark/>
          </w:tcPr>
          <w:p w14:paraId="6CD8AD27" w14:textId="77777777" w:rsidR="00415B41" w:rsidRPr="00415B41" w:rsidRDefault="00415B41" w:rsidP="00415B41">
            <w:pPr>
              <w:widowControl w:val="0"/>
              <w:suppressAutoHyphens/>
              <w:jc w:val="both"/>
              <w:rPr>
                <w:rFonts w:ascii="Arial Narrow" w:eastAsia="DejaVu Sans" w:hAnsi="Arial Narrow" w:cs="Arial"/>
                <w:kern w:val="1"/>
                <w:sz w:val="22"/>
                <w:szCs w:val="22"/>
                <w:lang w:eastAsia="es-CO"/>
              </w:rPr>
            </w:pPr>
            <w:r w:rsidRPr="00415B41">
              <w:rPr>
                <w:rFonts w:ascii="Arial Narrow" w:eastAsia="DejaVu Sans" w:hAnsi="Arial Narrow" w:cs="Arial"/>
                <w:kern w:val="1"/>
                <w:sz w:val="22"/>
                <w:szCs w:val="22"/>
                <w:lang w:eastAsia="es-CO"/>
              </w:rPr>
              <w:t>Aceptará de las auditorias de calidad, auditorías a los comités de obligatorio cumplimiento, auditorias de historias y registros clínicos y de prestación de servicios.</w:t>
            </w:r>
          </w:p>
          <w:p w14:paraId="4F77B232" w14:textId="77777777" w:rsidR="00415B41" w:rsidRPr="00415B41" w:rsidRDefault="00415B41" w:rsidP="00415B41">
            <w:pPr>
              <w:widowControl w:val="0"/>
              <w:suppressAutoHyphens/>
              <w:jc w:val="both"/>
              <w:rPr>
                <w:rFonts w:ascii="Arial Narrow" w:eastAsia="DejaVu Sans" w:hAnsi="Arial Narrow" w:cs="Arial"/>
                <w:kern w:val="1"/>
                <w:sz w:val="22"/>
                <w:szCs w:val="22"/>
                <w:lang w:eastAsia="es-CO"/>
              </w:rPr>
            </w:pPr>
          </w:p>
        </w:tc>
        <w:tc>
          <w:tcPr>
            <w:tcW w:w="1230" w:type="dxa"/>
            <w:shd w:val="clear" w:color="auto" w:fill="auto"/>
            <w:noWrap/>
            <w:vAlign w:val="bottom"/>
            <w:hideMark/>
          </w:tcPr>
          <w:p w14:paraId="3DFBF9E9" w14:textId="77777777" w:rsidR="00415B41" w:rsidRPr="00415B41" w:rsidRDefault="00415B41" w:rsidP="00415B41">
            <w:pPr>
              <w:widowControl w:val="0"/>
              <w:suppressAutoHyphens/>
              <w:jc w:val="both"/>
              <w:rPr>
                <w:rFonts w:ascii="Arial Narrow" w:eastAsia="DejaVu Sans" w:hAnsi="Arial Narrow" w:cs="Arial"/>
                <w:kern w:val="1"/>
                <w:sz w:val="22"/>
                <w:szCs w:val="22"/>
                <w:lang w:eastAsia="es-CO"/>
              </w:rPr>
            </w:pPr>
          </w:p>
        </w:tc>
        <w:tc>
          <w:tcPr>
            <w:tcW w:w="1230" w:type="dxa"/>
            <w:shd w:val="clear" w:color="auto" w:fill="auto"/>
            <w:noWrap/>
            <w:vAlign w:val="bottom"/>
            <w:hideMark/>
          </w:tcPr>
          <w:p w14:paraId="06AF4002" w14:textId="77777777" w:rsidR="00415B41" w:rsidRPr="00415B41" w:rsidRDefault="00415B41" w:rsidP="00415B41">
            <w:pPr>
              <w:widowControl w:val="0"/>
              <w:suppressAutoHyphens/>
              <w:jc w:val="both"/>
              <w:rPr>
                <w:rFonts w:ascii="Arial Narrow" w:eastAsia="DejaVu Sans" w:hAnsi="Arial Narrow" w:cs="Arial"/>
                <w:kern w:val="1"/>
                <w:sz w:val="22"/>
                <w:szCs w:val="22"/>
                <w:lang w:eastAsia="es-CO"/>
              </w:rPr>
            </w:pPr>
          </w:p>
        </w:tc>
      </w:tr>
      <w:tr w:rsidR="00415B41" w:rsidRPr="00415B41" w14:paraId="331DB2CB" w14:textId="77777777" w:rsidTr="009F0836">
        <w:trPr>
          <w:trHeight w:val="812"/>
          <w:jc w:val="center"/>
        </w:trPr>
        <w:tc>
          <w:tcPr>
            <w:tcW w:w="6669" w:type="dxa"/>
            <w:shd w:val="clear" w:color="auto" w:fill="auto"/>
            <w:noWrap/>
            <w:vAlign w:val="center"/>
            <w:hideMark/>
          </w:tcPr>
          <w:p w14:paraId="3C4B37B9" w14:textId="77777777" w:rsidR="00415B41" w:rsidRPr="00415B41" w:rsidRDefault="00415B41" w:rsidP="00415B41">
            <w:pPr>
              <w:widowControl w:val="0"/>
              <w:suppressAutoHyphens/>
              <w:jc w:val="both"/>
              <w:rPr>
                <w:rFonts w:ascii="Arial Narrow" w:eastAsia="DejaVu Sans" w:hAnsi="Arial Narrow" w:cs="Arial"/>
                <w:kern w:val="1"/>
                <w:sz w:val="22"/>
                <w:szCs w:val="22"/>
                <w:lang w:eastAsia="es-CO"/>
              </w:rPr>
            </w:pPr>
            <w:r w:rsidRPr="00415B41">
              <w:rPr>
                <w:rFonts w:ascii="Arial Narrow" w:eastAsia="DejaVu Sans" w:hAnsi="Arial Narrow" w:cs="Arial"/>
                <w:kern w:val="1"/>
                <w:sz w:val="22"/>
                <w:szCs w:val="22"/>
                <w:lang w:eastAsia="es-CO"/>
              </w:rPr>
              <w:t>En caso de accidentes de tránsito y eventos catastróficos de usuarios del subsistema de salud de las FFMM se informará de manera inmediata al correo oficialcontrol@gmail.com y se realizaran el cobro de los gastos por los servicios de atención de acuerdo con lo establecido en la normatividad vigente.</w:t>
            </w:r>
          </w:p>
          <w:p w14:paraId="2CA57CAA" w14:textId="77777777" w:rsidR="00415B41" w:rsidRPr="00415B41" w:rsidRDefault="00415B41" w:rsidP="00415B41">
            <w:pPr>
              <w:widowControl w:val="0"/>
              <w:suppressAutoHyphens/>
              <w:jc w:val="both"/>
              <w:rPr>
                <w:rFonts w:ascii="Arial Narrow" w:eastAsia="DejaVu Sans" w:hAnsi="Arial Narrow" w:cs="Arial"/>
                <w:kern w:val="1"/>
                <w:sz w:val="22"/>
                <w:szCs w:val="22"/>
                <w:lang w:eastAsia="es-CO"/>
              </w:rPr>
            </w:pPr>
          </w:p>
        </w:tc>
        <w:tc>
          <w:tcPr>
            <w:tcW w:w="1230" w:type="dxa"/>
            <w:shd w:val="clear" w:color="auto" w:fill="auto"/>
            <w:noWrap/>
            <w:vAlign w:val="bottom"/>
            <w:hideMark/>
          </w:tcPr>
          <w:p w14:paraId="63AC5208" w14:textId="77777777" w:rsidR="00415B41" w:rsidRPr="00415B41" w:rsidRDefault="00415B41" w:rsidP="00415B41">
            <w:pPr>
              <w:widowControl w:val="0"/>
              <w:suppressAutoHyphens/>
              <w:jc w:val="both"/>
              <w:rPr>
                <w:rFonts w:ascii="Arial Narrow" w:eastAsia="DejaVu Sans" w:hAnsi="Arial Narrow" w:cs="Arial"/>
                <w:kern w:val="1"/>
                <w:sz w:val="22"/>
                <w:szCs w:val="22"/>
                <w:lang w:eastAsia="es-CO"/>
              </w:rPr>
            </w:pPr>
          </w:p>
        </w:tc>
        <w:tc>
          <w:tcPr>
            <w:tcW w:w="1230" w:type="dxa"/>
            <w:shd w:val="clear" w:color="auto" w:fill="auto"/>
            <w:noWrap/>
            <w:vAlign w:val="bottom"/>
            <w:hideMark/>
          </w:tcPr>
          <w:p w14:paraId="64D3F9A9" w14:textId="77777777" w:rsidR="00415B41" w:rsidRPr="00415B41" w:rsidRDefault="00415B41" w:rsidP="00415B41">
            <w:pPr>
              <w:widowControl w:val="0"/>
              <w:suppressAutoHyphens/>
              <w:jc w:val="both"/>
              <w:rPr>
                <w:rFonts w:ascii="Arial Narrow" w:eastAsia="DejaVu Sans" w:hAnsi="Arial Narrow" w:cs="Arial"/>
                <w:kern w:val="1"/>
                <w:sz w:val="22"/>
                <w:szCs w:val="22"/>
                <w:lang w:eastAsia="es-CO"/>
              </w:rPr>
            </w:pPr>
          </w:p>
        </w:tc>
      </w:tr>
      <w:tr w:rsidR="00415B41" w:rsidRPr="00415B41" w14:paraId="73FEF8DF" w14:textId="77777777" w:rsidTr="009F0836">
        <w:trPr>
          <w:trHeight w:val="541"/>
          <w:jc w:val="center"/>
        </w:trPr>
        <w:tc>
          <w:tcPr>
            <w:tcW w:w="6669" w:type="dxa"/>
            <w:shd w:val="clear" w:color="auto" w:fill="auto"/>
            <w:noWrap/>
            <w:vAlign w:val="center"/>
            <w:hideMark/>
          </w:tcPr>
          <w:p w14:paraId="1560ECE4" w14:textId="77777777" w:rsidR="00415B41" w:rsidRPr="00415B41" w:rsidRDefault="00415B41" w:rsidP="00415B41">
            <w:pPr>
              <w:widowControl w:val="0"/>
              <w:suppressAutoHyphens/>
              <w:jc w:val="both"/>
              <w:rPr>
                <w:rFonts w:ascii="Arial Narrow" w:eastAsia="DejaVu Sans" w:hAnsi="Arial Narrow" w:cs="Arial"/>
                <w:kern w:val="1"/>
                <w:sz w:val="22"/>
                <w:szCs w:val="22"/>
                <w:lang w:eastAsia="es-CO"/>
              </w:rPr>
            </w:pPr>
            <w:r w:rsidRPr="00415B41">
              <w:rPr>
                <w:rFonts w:ascii="Arial Narrow" w:eastAsia="DejaVu Sans" w:hAnsi="Arial Narrow" w:cs="Arial"/>
                <w:kern w:val="1"/>
                <w:sz w:val="22"/>
                <w:szCs w:val="22"/>
                <w:lang w:eastAsia="es-CO"/>
              </w:rPr>
              <w:t>Se realizará la prestación de servicios de salud en caso de accidente de trabajo y enfermedad profesional.</w:t>
            </w:r>
          </w:p>
          <w:p w14:paraId="426CA3D2" w14:textId="77777777" w:rsidR="00415B41" w:rsidRPr="00415B41" w:rsidRDefault="00415B41" w:rsidP="00415B41">
            <w:pPr>
              <w:widowControl w:val="0"/>
              <w:suppressAutoHyphens/>
              <w:jc w:val="both"/>
              <w:rPr>
                <w:rFonts w:ascii="Arial Narrow" w:eastAsia="DejaVu Sans" w:hAnsi="Arial Narrow" w:cs="Arial"/>
                <w:kern w:val="1"/>
                <w:sz w:val="22"/>
                <w:szCs w:val="22"/>
                <w:lang w:eastAsia="es-CO"/>
              </w:rPr>
            </w:pPr>
          </w:p>
        </w:tc>
        <w:tc>
          <w:tcPr>
            <w:tcW w:w="1230" w:type="dxa"/>
            <w:shd w:val="clear" w:color="auto" w:fill="auto"/>
            <w:noWrap/>
            <w:vAlign w:val="bottom"/>
            <w:hideMark/>
          </w:tcPr>
          <w:p w14:paraId="5CD58395" w14:textId="77777777" w:rsidR="00415B41" w:rsidRPr="00415B41" w:rsidRDefault="00415B41" w:rsidP="00415B41">
            <w:pPr>
              <w:widowControl w:val="0"/>
              <w:suppressAutoHyphens/>
              <w:jc w:val="both"/>
              <w:rPr>
                <w:rFonts w:ascii="Arial Narrow" w:eastAsia="DejaVu Sans" w:hAnsi="Arial Narrow" w:cs="Arial"/>
                <w:kern w:val="1"/>
                <w:sz w:val="22"/>
                <w:szCs w:val="22"/>
                <w:lang w:eastAsia="es-CO"/>
              </w:rPr>
            </w:pPr>
          </w:p>
        </w:tc>
        <w:tc>
          <w:tcPr>
            <w:tcW w:w="1230" w:type="dxa"/>
            <w:shd w:val="clear" w:color="auto" w:fill="auto"/>
            <w:noWrap/>
            <w:vAlign w:val="bottom"/>
            <w:hideMark/>
          </w:tcPr>
          <w:p w14:paraId="0625D23C" w14:textId="77777777" w:rsidR="00415B41" w:rsidRPr="00415B41" w:rsidRDefault="00415B41" w:rsidP="00415B41">
            <w:pPr>
              <w:widowControl w:val="0"/>
              <w:suppressAutoHyphens/>
              <w:jc w:val="both"/>
              <w:rPr>
                <w:rFonts w:ascii="Arial Narrow" w:eastAsia="DejaVu Sans" w:hAnsi="Arial Narrow" w:cs="Arial"/>
                <w:kern w:val="1"/>
                <w:sz w:val="22"/>
                <w:szCs w:val="22"/>
                <w:lang w:eastAsia="es-CO"/>
              </w:rPr>
            </w:pPr>
          </w:p>
        </w:tc>
      </w:tr>
      <w:tr w:rsidR="00415B41" w:rsidRPr="00415B41" w14:paraId="0A564036" w14:textId="77777777" w:rsidTr="009F0836">
        <w:trPr>
          <w:trHeight w:val="1083"/>
          <w:jc w:val="center"/>
        </w:trPr>
        <w:tc>
          <w:tcPr>
            <w:tcW w:w="6669" w:type="dxa"/>
            <w:shd w:val="clear" w:color="auto" w:fill="auto"/>
            <w:noWrap/>
            <w:vAlign w:val="center"/>
            <w:hideMark/>
          </w:tcPr>
          <w:p w14:paraId="179E823E" w14:textId="77777777" w:rsidR="00415B41" w:rsidRPr="00415B41" w:rsidRDefault="00415B41" w:rsidP="00415B41">
            <w:pPr>
              <w:widowControl w:val="0"/>
              <w:suppressAutoHyphens/>
              <w:jc w:val="both"/>
              <w:rPr>
                <w:rFonts w:ascii="Arial Narrow" w:eastAsia="DejaVu Sans" w:hAnsi="Arial Narrow" w:cs="Arial"/>
                <w:kern w:val="1"/>
                <w:sz w:val="22"/>
                <w:szCs w:val="22"/>
                <w:lang w:eastAsia="es-CO"/>
              </w:rPr>
            </w:pPr>
            <w:r w:rsidRPr="00415B41">
              <w:rPr>
                <w:rFonts w:ascii="Arial Narrow" w:eastAsia="DejaVu Sans" w:hAnsi="Arial Narrow" w:cs="Arial"/>
                <w:kern w:val="1"/>
                <w:sz w:val="22"/>
                <w:szCs w:val="22"/>
                <w:lang w:eastAsia="es-CO"/>
              </w:rPr>
              <w:t>Prestará los servicios de salud sujetos a la normatividad vigente en salud y de acuerdo con los protocolos institucionales, bajo criterios de ética y calidad en salud cumpliendo con los estándares de continuidad, oportunidad, pertinencia, accesibilidad y seguridad.</w:t>
            </w:r>
          </w:p>
          <w:p w14:paraId="36F7487C" w14:textId="77777777" w:rsidR="00415B41" w:rsidRPr="00415B41" w:rsidRDefault="00415B41" w:rsidP="00415B41">
            <w:pPr>
              <w:widowControl w:val="0"/>
              <w:suppressAutoHyphens/>
              <w:jc w:val="both"/>
              <w:rPr>
                <w:rFonts w:ascii="Arial Narrow" w:eastAsia="DejaVu Sans" w:hAnsi="Arial Narrow" w:cs="Arial"/>
                <w:kern w:val="1"/>
                <w:sz w:val="22"/>
                <w:szCs w:val="22"/>
                <w:lang w:eastAsia="es-CO"/>
              </w:rPr>
            </w:pPr>
          </w:p>
        </w:tc>
        <w:tc>
          <w:tcPr>
            <w:tcW w:w="1230" w:type="dxa"/>
            <w:shd w:val="clear" w:color="auto" w:fill="auto"/>
            <w:noWrap/>
            <w:vAlign w:val="bottom"/>
            <w:hideMark/>
          </w:tcPr>
          <w:p w14:paraId="47A48D38" w14:textId="77777777" w:rsidR="00415B41" w:rsidRPr="00415B41" w:rsidRDefault="00415B41" w:rsidP="00415B41">
            <w:pPr>
              <w:widowControl w:val="0"/>
              <w:suppressAutoHyphens/>
              <w:jc w:val="both"/>
              <w:rPr>
                <w:rFonts w:ascii="Arial Narrow" w:eastAsia="DejaVu Sans" w:hAnsi="Arial Narrow" w:cs="Arial"/>
                <w:kern w:val="1"/>
                <w:sz w:val="22"/>
                <w:szCs w:val="22"/>
                <w:lang w:eastAsia="es-CO"/>
              </w:rPr>
            </w:pPr>
          </w:p>
        </w:tc>
        <w:tc>
          <w:tcPr>
            <w:tcW w:w="1230" w:type="dxa"/>
            <w:shd w:val="clear" w:color="auto" w:fill="auto"/>
            <w:noWrap/>
            <w:vAlign w:val="bottom"/>
            <w:hideMark/>
          </w:tcPr>
          <w:p w14:paraId="0ECA84D3" w14:textId="77777777" w:rsidR="00415B41" w:rsidRPr="00415B41" w:rsidRDefault="00415B41" w:rsidP="00415B41">
            <w:pPr>
              <w:widowControl w:val="0"/>
              <w:suppressAutoHyphens/>
              <w:jc w:val="both"/>
              <w:rPr>
                <w:rFonts w:ascii="Arial Narrow" w:eastAsia="DejaVu Sans" w:hAnsi="Arial Narrow" w:cs="Arial"/>
                <w:kern w:val="1"/>
                <w:sz w:val="22"/>
                <w:szCs w:val="22"/>
                <w:lang w:eastAsia="es-CO"/>
              </w:rPr>
            </w:pPr>
          </w:p>
        </w:tc>
      </w:tr>
      <w:tr w:rsidR="00415B41" w:rsidRPr="00415B41" w14:paraId="7E9A77F1" w14:textId="77777777" w:rsidTr="009F0836">
        <w:trPr>
          <w:trHeight w:val="708"/>
          <w:jc w:val="center"/>
        </w:trPr>
        <w:tc>
          <w:tcPr>
            <w:tcW w:w="6669" w:type="dxa"/>
            <w:shd w:val="clear" w:color="auto" w:fill="auto"/>
            <w:noWrap/>
            <w:vAlign w:val="center"/>
            <w:hideMark/>
          </w:tcPr>
          <w:p w14:paraId="29EA1BE1" w14:textId="77777777" w:rsidR="00415B41" w:rsidRPr="00415B41" w:rsidRDefault="00415B41" w:rsidP="00415B41">
            <w:pPr>
              <w:widowControl w:val="0"/>
              <w:suppressAutoHyphens/>
              <w:jc w:val="both"/>
              <w:rPr>
                <w:rFonts w:ascii="Arial Narrow" w:eastAsia="DejaVu Sans" w:hAnsi="Arial Narrow" w:cs="Arial"/>
                <w:kern w:val="1"/>
                <w:sz w:val="22"/>
                <w:szCs w:val="22"/>
                <w:lang w:eastAsia="es-CO"/>
              </w:rPr>
            </w:pPr>
            <w:r w:rsidRPr="00415B41">
              <w:rPr>
                <w:rFonts w:ascii="Arial Narrow" w:eastAsia="DejaVu Sans" w:hAnsi="Arial Narrow" w:cs="Arial"/>
                <w:kern w:val="1"/>
                <w:sz w:val="22"/>
                <w:szCs w:val="22"/>
                <w:lang w:eastAsia="es-CO"/>
              </w:rPr>
              <w:t>Diligenciara los conceptos médicos en los formatos establecidos por la Dirección de Sanidad Ejercito, para la expedición de conceptos médicos de medicina laboral que requieran los usuarios del SSFM, siendo los mismos, parte del proceso de consulta externa especializada, por lo cual no habrá lugar a autorización de atención exclusiva para el diligenciamiento de dicho formato y para cuyo fin se designara un funcionario de medicina laboral de la cuarta división o del Dispensario Médico de Medellín que obre como custodio de tal formato de concepto.</w:t>
            </w:r>
          </w:p>
          <w:p w14:paraId="153C4C6D" w14:textId="77777777" w:rsidR="00415B41" w:rsidRPr="00415B41" w:rsidRDefault="00415B41" w:rsidP="00415B41">
            <w:pPr>
              <w:widowControl w:val="0"/>
              <w:suppressAutoHyphens/>
              <w:jc w:val="both"/>
              <w:rPr>
                <w:rFonts w:ascii="Arial Narrow" w:eastAsia="DejaVu Sans" w:hAnsi="Arial Narrow" w:cs="Arial"/>
                <w:kern w:val="1"/>
                <w:sz w:val="22"/>
                <w:szCs w:val="22"/>
                <w:lang w:eastAsia="es-CO"/>
              </w:rPr>
            </w:pPr>
          </w:p>
        </w:tc>
        <w:tc>
          <w:tcPr>
            <w:tcW w:w="1230" w:type="dxa"/>
            <w:shd w:val="clear" w:color="auto" w:fill="auto"/>
            <w:noWrap/>
            <w:vAlign w:val="bottom"/>
            <w:hideMark/>
          </w:tcPr>
          <w:p w14:paraId="454CA23A" w14:textId="77777777" w:rsidR="00415B41" w:rsidRPr="00415B41" w:rsidRDefault="00415B41" w:rsidP="00415B41">
            <w:pPr>
              <w:widowControl w:val="0"/>
              <w:suppressAutoHyphens/>
              <w:jc w:val="both"/>
              <w:rPr>
                <w:rFonts w:ascii="Arial Narrow" w:eastAsia="DejaVu Sans" w:hAnsi="Arial Narrow" w:cs="Arial"/>
                <w:kern w:val="1"/>
                <w:sz w:val="22"/>
                <w:szCs w:val="22"/>
                <w:lang w:eastAsia="es-CO"/>
              </w:rPr>
            </w:pPr>
          </w:p>
        </w:tc>
        <w:tc>
          <w:tcPr>
            <w:tcW w:w="1230" w:type="dxa"/>
            <w:shd w:val="clear" w:color="auto" w:fill="auto"/>
            <w:noWrap/>
            <w:vAlign w:val="bottom"/>
            <w:hideMark/>
          </w:tcPr>
          <w:p w14:paraId="27F8607E" w14:textId="77777777" w:rsidR="00415B41" w:rsidRPr="00415B41" w:rsidRDefault="00415B41" w:rsidP="00415B41">
            <w:pPr>
              <w:widowControl w:val="0"/>
              <w:suppressAutoHyphens/>
              <w:jc w:val="both"/>
              <w:rPr>
                <w:rFonts w:ascii="Arial Narrow" w:eastAsia="DejaVu Sans" w:hAnsi="Arial Narrow" w:cs="Arial"/>
                <w:kern w:val="1"/>
                <w:sz w:val="22"/>
                <w:szCs w:val="22"/>
                <w:lang w:eastAsia="es-CO"/>
              </w:rPr>
            </w:pPr>
          </w:p>
        </w:tc>
      </w:tr>
    </w:tbl>
    <w:p w14:paraId="06F86545" w14:textId="77777777" w:rsidR="00415B41" w:rsidRPr="00415B41" w:rsidRDefault="00415B41" w:rsidP="00415B41">
      <w:pPr>
        <w:widowControl w:val="0"/>
        <w:suppressAutoHyphens/>
        <w:jc w:val="both"/>
        <w:rPr>
          <w:rFonts w:ascii="Arial Narrow" w:eastAsia="DejaVu Sans" w:hAnsi="Arial Narrow" w:cs="Arial"/>
          <w:kern w:val="1"/>
          <w:sz w:val="22"/>
          <w:szCs w:val="22"/>
          <w:lang w:eastAsia="es-CO"/>
        </w:rPr>
      </w:pPr>
    </w:p>
    <w:p w14:paraId="0251C057" w14:textId="77777777" w:rsidR="00415B41" w:rsidRPr="00415B41" w:rsidRDefault="00415B41" w:rsidP="00415B41">
      <w:pPr>
        <w:widowControl w:val="0"/>
        <w:suppressAutoHyphens/>
        <w:jc w:val="both"/>
        <w:rPr>
          <w:rFonts w:ascii="Arial Narrow" w:eastAsia="DejaVu Sans" w:hAnsi="Arial Narrow" w:cs="Arial"/>
          <w:kern w:val="1"/>
          <w:sz w:val="22"/>
          <w:szCs w:val="22"/>
          <w:lang w:eastAsia="es-CO"/>
        </w:rPr>
      </w:pPr>
      <w:r w:rsidRPr="00415B41">
        <w:rPr>
          <w:rFonts w:ascii="Arial Narrow" w:eastAsia="DejaVu Sans" w:hAnsi="Arial Narrow" w:cs="Arial"/>
          <w:kern w:val="1"/>
          <w:sz w:val="22"/>
          <w:szCs w:val="22"/>
          <w:lang w:eastAsia="es-CO"/>
        </w:rPr>
        <w:t xml:space="preserve">PARAGRAFO 1: </w:t>
      </w:r>
    </w:p>
    <w:p w14:paraId="154C8CE5" w14:textId="77777777" w:rsidR="00415B41" w:rsidRPr="00415B41" w:rsidRDefault="00415B41" w:rsidP="00415B41">
      <w:pPr>
        <w:widowControl w:val="0"/>
        <w:suppressAutoHyphens/>
        <w:jc w:val="both"/>
        <w:rPr>
          <w:rFonts w:ascii="Arial Narrow" w:eastAsia="DejaVu Sans" w:hAnsi="Arial Narrow" w:cs="Arial"/>
          <w:kern w:val="1"/>
          <w:sz w:val="22"/>
          <w:szCs w:val="22"/>
          <w:lang w:eastAsia="es-CO"/>
        </w:rPr>
      </w:pPr>
    </w:p>
    <w:p w14:paraId="34C5E504" w14:textId="77777777" w:rsidR="00415B41" w:rsidRPr="00415B41" w:rsidRDefault="00415B41" w:rsidP="00415B41">
      <w:pPr>
        <w:widowControl w:val="0"/>
        <w:suppressAutoHyphens/>
        <w:jc w:val="both"/>
        <w:rPr>
          <w:rFonts w:ascii="Arial Narrow" w:eastAsia="DejaVu Sans" w:hAnsi="Arial Narrow" w:cs="Arial"/>
          <w:kern w:val="1"/>
          <w:sz w:val="22"/>
          <w:szCs w:val="22"/>
          <w:lang w:eastAsia="es-CO"/>
        </w:rPr>
      </w:pPr>
      <w:r w:rsidRPr="00415B41">
        <w:rPr>
          <w:rFonts w:ascii="Arial Narrow" w:eastAsia="DejaVu Sans" w:hAnsi="Arial Narrow" w:cs="Arial"/>
          <w:kern w:val="1"/>
          <w:sz w:val="22"/>
          <w:szCs w:val="22"/>
          <w:lang w:eastAsia="es-CO"/>
        </w:rPr>
        <w:t xml:space="preserve">Téngase en cuenta que la lista de servicios relacionados en las especificaciones técnicas del presente proceso de selección han sido los servicios históricamente más solicitados y autorizados a la población beneficiaria de acuerdo con su condición clínica, y se toman como referente para la presente contratación. </w:t>
      </w:r>
      <w:r w:rsidRPr="00415B41">
        <w:rPr>
          <w:rFonts w:ascii="Arial Narrow" w:eastAsia="DejaVu Sans" w:hAnsi="Arial Narrow" w:cs="Arial"/>
          <w:b/>
          <w:kern w:val="1"/>
          <w:sz w:val="22"/>
          <w:szCs w:val="22"/>
          <w:lang w:eastAsia="es-CO"/>
        </w:rPr>
        <w:t xml:space="preserve">No obstante, si por requerimiento médico, y con el fin de garantizar el derecho a la vida y a la salud (Derechos fundamentales amparados en la Carta Magna) de los usuarios del Subsistema de Salud de las Fuerzas Militares “DISPENSARIO MEDICO DE MEDELLIN – Regional 7”, llegase a requerir un procedimiento médico o atención integral en salud que tenga estrecha relación con los códigos (RESOLUCIÓN NÚMERO 2641 DE </w:t>
      </w:r>
      <w:r w:rsidRPr="00415B41">
        <w:rPr>
          <w:rFonts w:ascii="Arial Narrow" w:eastAsia="DejaVu Sans" w:hAnsi="Arial Narrow" w:cs="Arial"/>
          <w:b/>
          <w:kern w:val="1"/>
          <w:sz w:val="22"/>
          <w:szCs w:val="22"/>
          <w:lang w:eastAsia="es-CO"/>
        </w:rPr>
        <w:lastRenderedPageBreak/>
        <w:t>2024 (23 DE DICIEMBRE DE 2024)) contemplados en el acuerdo N° 002 del 27 de Abril de 2001, 052 de 2013 que trata sobre el plan de beneficios en salud para el personal de afiliados y beneficiarios del Subsistema de Salud de las Fuerzas militares y por su Nivel de complejidad se encuentre incluido en el portafolio de servicios del oferente seleccionado, este servicio podrá ser prestado por el contratista, siempre que el o los servicios requeridos, se encuentren en el portafolio de servicios aportados con la oferta económica y sus precios aunque sean tarifas propias se encuentren en los límites de precios del mercado</w:t>
      </w:r>
      <w:r w:rsidRPr="00415B41">
        <w:rPr>
          <w:rFonts w:ascii="Arial Narrow" w:eastAsia="DejaVu Sans" w:hAnsi="Arial Narrow" w:cs="Arial"/>
          <w:kern w:val="1"/>
          <w:sz w:val="22"/>
          <w:szCs w:val="22"/>
          <w:lang w:eastAsia="es-CO"/>
        </w:rPr>
        <w:t>, bajo toda circunstancia debe existir autorización por escrito por parte del supervisor o quien haga sus veces, de la misma forma se prestaran aquellos que no se encuentren incluidos en el acuerdo N° 002 del 27 de Abril de 2001, 052 de 2013 y RESOLUCIÓN NÚMERO 2641 DE 2024 (23 DE DICIEMBRE DE 2024)  y/o sus modificatorio y sean ordenados mediante acción judicial o comité Técnico científico favorable, con el fin de garantizar el derecho a la salud y a la vida de la población beneficiaria.</w:t>
      </w:r>
    </w:p>
    <w:p w14:paraId="26EFA14C" w14:textId="77777777" w:rsidR="00415B41" w:rsidRPr="00415B41" w:rsidRDefault="00415B41" w:rsidP="00415B41">
      <w:pPr>
        <w:widowControl w:val="0"/>
        <w:suppressAutoHyphens/>
        <w:jc w:val="both"/>
        <w:rPr>
          <w:rFonts w:ascii="Arial Narrow" w:eastAsia="DejaVu Sans" w:hAnsi="Arial Narrow" w:cs="Arial"/>
          <w:kern w:val="1"/>
          <w:sz w:val="22"/>
          <w:szCs w:val="22"/>
          <w:lang w:eastAsia="es-CO"/>
        </w:rPr>
      </w:pPr>
    </w:p>
    <w:p w14:paraId="520BA817" w14:textId="77777777" w:rsidR="00415B41" w:rsidRPr="00415B41" w:rsidRDefault="00415B41" w:rsidP="00415B41">
      <w:pPr>
        <w:widowControl w:val="0"/>
        <w:suppressAutoHyphens/>
        <w:jc w:val="both"/>
        <w:rPr>
          <w:rFonts w:ascii="Arial Narrow" w:eastAsia="Calibri" w:hAnsi="Arial Narrow" w:cs="Arial"/>
          <w:kern w:val="1"/>
          <w:sz w:val="22"/>
          <w:szCs w:val="22"/>
          <w:lang w:eastAsia="es-CO"/>
        </w:rPr>
      </w:pPr>
      <w:r w:rsidRPr="00415B41">
        <w:rPr>
          <w:rFonts w:ascii="Arial Narrow" w:eastAsia="DejaVu Sans" w:hAnsi="Arial Narrow" w:cs="Arial"/>
          <w:kern w:val="1"/>
          <w:sz w:val="22"/>
          <w:szCs w:val="22"/>
          <w:lang w:eastAsia="es-CO"/>
        </w:rPr>
        <w:t xml:space="preserve">PARAGRAFO 2: </w:t>
      </w:r>
      <w:r w:rsidRPr="00415B41">
        <w:rPr>
          <w:rFonts w:ascii="Arial Narrow" w:eastAsia="Calibri" w:hAnsi="Arial Narrow" w:cs="Arial"/>
          <w:kern w:val="1"/>
          <w:sz w:val="22"/>
          <w:szCs w:val="22"/>
          <w:lang w:eastAsia="es-CO"/>
        </w:rPr>
        <w:t>Los servicios que no se encuentran relacionados en el listado de las especificaciones anteriores, aplican a las tarifas EN PESOS O SOAT– EL PORCENTAJE DE DESCUENTO PRESENTADO POR EL OFERENTE junto con la propuesta económica o en su defecto la tarifa diferencial como fue presentado en la cotización por la entidad contratista.</w:t>
      </w:r>
    </w:p>
    <w:p w14:paraId="243C5F23" w14:textId="77777777" w:rsidR="00415B41" w:rsidRPr="00415B41" w:rsidRDefault="00415B41" w:rsidP="00415B41">
      <w:pPr>
        <w:widowControl w:val="0"/>
        <w:suppressAutoHyphens/>
        <w:jc w:val="both"/>
        <w:rPr>
          <w:rFonts w:ascii="Arial Narrow" w:eastAsia="Calibri" w:hAnsi="Arial Narrow" w:cs="Arial"/>
          <w:kern w:val="1"/>
          <w:sz w:val="22"/>
          <w:szCs w:val="22"/>
          <w:lang w:eastAsia="es-CO"/>
        </w:rPr>
      </w:pPr>
    </w:p>
    <w:p w14:paraId="3B1A80F4" w14:textId="77777777" w:rsidR="00415B41" w:rsidRPr="00415B41" w:rsidRDefault="00415B41" w:rsidP="00415B41">
      <w:pPr>
        <w:widowControl w:val="0"/>
        <w:suppressAutoHyphens/>
        <w:jc w:val="both"/>
        <w:rPr>
          <w:rFonts w:ascii="Arial Narrow" w:eastAsia="DejaVu Sans" w:hAnsi="Arial Narrow" w:cs="Arial"/>
          <w:kern w:val="1"/>
          <w:sz w:val="22"/>
          <w:szCs w:val="22"/>
          <w:lang w:eastAsia="es-CO"/>
        </w:rPr>
      </w:pPr>
      <w:r w:rsidRPr="00415B41">
        <w:rPr>
          <w:rFonts w:ascii="Arial Narrow" w:eastAsia="DejaVu Sans" w:hAnsi="Arial Narrow" w:cs="Arial"/>
          <w:kern w:val="1"/>
          <w:sz w:val="22"/>
          <w:szCs w:val="22"/>
          <w:lang w:eastAsia="es-CO"/>
        </w:rPr>
        <w:t>PARAGRAFO 3: El DISPENSARIO MEDICO DE MEDELLIN podrá solicitar otros servicios médicos y quirúrgicos que se deriven de la necesidad, que no estén relacionados en los anteriores ítems y que se requieran para garantizar la salud y la vida de los usuarios y beneficiarios, que tengan estrecha relación con el objeto del contrato, y el contratista lo pueda brindar, serán prestos a previa concertación de mutuo acuerdo entre las partes intervinientes en el proceso. (CONTRATANTE – CONTRATISTA) y su valor deberá de estar ajustado a los precios del mercado, ofertados en los portafolios de servicio del CONTRATISTA.</w:t>
      </w:r>
    </w:p>
    <w:p w14:paraId="02D1F62C" w14:textId="77777777" w:rsidR="00415B41" w:rsidRPr="00415B41" w:rsidRDefault="00415B41" w:rsidP="00415B41">
      <w:pPr>
        <w:widowControl w:val="0"/>
        <w:suppressAutoHyphens/>
        <w:jc w:val="both"/>
        <w:rPr>
          <w:rFonts w:ascii="Arial Narrow" w:eastAsia="DejaVu Sans" w:hAnsi="Arial Narrow" w:cs="Arial"/>
          <w:kern w:val="1"/>
          <w:sz w:val="22"/>
          <w:szCs w:val="22"/>
          <w:lang w:eastAsia="es-CO"/>
        </w:rPr>
      </w:pPr>
    </w:p>
    <w:p w14:paraId="4BDDAE2E" w14:textId="77777777" w:rsidR="00415B41" w:rsidRPr="00415B41" w:rsidRDefault="00415B41" w:rsidP="00415B41">
      <w:pPr>
        <w:widowControl w:val="0"/>
        <w:suppressAutoHyphens/>
        <w:jc w:val="both"/>
        <w:rPr>
          <w:rFonts w:ascii="Arial Narrow" w:eastAsia="DejaVu Sans" w:hAnsi="Arial Narrow" w:cs="Arial"/>
          <w:kern w:val="1"/>
          <w:sz w:val="22"/>
          <w:szCs w:val="22"/>
          <w:lang w:eastAsia="es-CO"/>
        </w:rPr>
      </w:pPr>
      <w:r w:rsidRPr="00415B41">
        <w:rPr>
          <w:rFonts w:ascii="Arial Narrow" w:eastAsia="DejaVu Sans" w:hAnsi="Arial Narrow" w:cs="Arial"/>
          <w:kern w:val="1"/>
          <w:sz w:val="22"/>
          <w:szCs w:val="22"/>
          <w:lang w:eastAsia="es-CO"/>
        </w:rPr>
        <w:t>PARAGRAFO 4: El oferente que presente listado propio de medicamentos y resulte adjudicatario del contrato que se derive de este proceso, tendrá en cuenta que los precios ofertados por medicamentos estarán sujetos a verificación por parte de la auditoria médica (contratada por la Dirección de Sanidad Ejercito), quien tendrá en cuenta los precios límites del mercado, sin perjuicio de las glosas a que fueran objeto de acuerdo a las objeciones. (ANEXAR EN ARCHIVO EXCEL LISTADO PRECIOS DE MEDICAMENTOS).</w:t>
      </w:r>
    </w:p>
    <w:p w14:paraId="126FFD66" w14:textId="77777777" w:rsidR="00415B41" w:rsidRPr="00415B41" w:rsidRDefault="00415B41" w:rsidP="00415B41">
      <w:pPr>
        <w:widowControl w:val="0"/>
        <w:suppressAutoHyphens/>
        <w:jc w:val="both"/>
        <w:rPr>
          <w:rFonts w:ascii="Arial Narrow" w:eastAsia="DejaVu Sans" w:hAnsi="Arial Narrow" w:cs="Arial"/>
          <w:kern w:val="1"/>
          <w:sz w:val="22"/>
          <w:szCs w:val="22"/>
          <w:lang w:eastAsia="es-CO"/>
        </w:rPr>
      </w:pPr>
    </w:p>
    <w:p w14:paraId="6D58DEA2" w14:textId="77777777" w:rsidR="00415B41" w:rsidRPr="00415B41" w:rsidRDefault="00415B41" w:rsidP="00415B41">
      <w:pPr>
        <w:widowControl w:val="0"/>
        <w:suppressAutoHyphens/>
        <w:jc w:val="both"/>
        <w:rPr>
          <w:rFonts w:ascii="Arial Narrow" w:eastAsia="DejaVu Sans" w:hAnsi="Arial Narrow" w:cs="Arial"/>
          <w:kern w:val="1"/>
          <w:sz w:val="22"/>
          <w:szCs w:val="22"/>
          <w:lang w:eastAsia="es-CO"/>
        </w:rPr>
      </w:pPr>
      <w:r w:rsidRPr="00415B41">
        <w:rPr>
          <w:rFonts w:ascii="Arial Narrow" w:eastAsia="DejaVu Sans" w:hAnsi="Arial Narrow" w:cs="Arial"/>
          <w:kern w:val="1"/>
          <w:sz w:val="22"/>
          <w:szCs w:val="22"/>
          <w:lang w:eastAsia="es-CO"/>
        </w:rPr>
        <w:t>PARAGRAFO 5: El oferente que presente listado propio de insumos, dispositivos médicos y material de osteosíntesis  y resulte adjudicatario del contrato que se derive de este proceso,  tendrá en cuenta que  los precios  ofertados por insumos, material de osteosíntesis estarán sujetos a verificación por parte de la auditoria médica (contratada por la Dirección de Sanidad Ejercito), quien tendrá en cuenta la factura de compra de éstos más el porcentaje de intermediación de la entidad, sin perjuicio de las glosas a que fueran objeto de acuerdo a las objeciones. (ANEXAR EN ARCHIVO EXCEL LISTADO INSUMOS, DISPOSITIVOS MEDICOS Y MATERIAL DE OSTEOSINTESIS).</w:t>
      </w:r>
    </w:p>
    <w:p w14:paraId="0561EFFB" w14:textId="77777777" w:rsidR="00415B41" w:rsidRPr="00415B41" w:rsidRDefault="00415B41" w:rsidP="00415B41">
      <w:pPr>
        <w:widowControl w:val="0"/>
        <w:suppressAutoHyphens/>
        <w:jc w:val="both"/>
        <w:rPr>
          <w:rFonts w:ascii="Arial Narrow" w:eastAsia="DejaVu Sans" w:hAnsi="Arial Narrow" w:cs="Arial"/>
          <w:kern w:val="1"/>
          <w:sz w:val="22"/>
          <w:szCs w:val="22"/>
          <w:lang w:eastAsia="es-CO"/>
        </w:rPr>
      </w:pPr>
    </w:p>
    <w:p w14:paraId="19401EDE" w14:textId="77777777" w:rsidR="00415B41" w:rsidRPr="00415B41" w:rsidRDefault="00415B41" w:rsidP="00415B41">
      <w:pPr>
        <w:widowControl w:val="0"/>
        <w:suppressAutoHyphens/>
        <w:jc w:val="both"/>
        <w:rPr>
          <w:rFonts w:ascii="Arial Narrow" w:eastAsia="DejaVu Sans" w:hAnsi="Arial Narrow" w:cs="Arial"/>
          <w:kern w:val="1"/>
          <w:sz w:val="22"/>
          <w:szCs w:val="22"/>
          <w:lang w:eastAsia="es-CO"/>
        </w:rPr>
      </w:pPr>
      <w:r w:rsidRPr="00415B41">
        <w:rPr>
          <w:rFonts w:ascii="Arial Narrow" w:eastAsia="DejaVu Sans" w:hAnsi="Arial Narrow" w:cs="Arial"/>
          <w:kern w:val="1"/>
          <w:sz w:val="22"/>
          <w:szCs w:val="22"/>
          <w:lang w:eastAsia="es-CO"/>
        </w:rPr>
        <w:t>PARAGRAFO 6: El oferente que presente los servicios de laboratorio clínico e imágenes diagnósticas, serán presentados de acuerdo a las tarifas del proponente y si resulta adjudicatario del contrato que se derive de este proceso, estarán sujetos a verificación por parte de la auditoria médica (contratada por la Dirección de Sanidad Ejercito), de acuerdo a los manuales tarifarios existentes para tal fin, sin perjuicio de las glosas a que fueran objeto de acuerdo a las objeciones. (ANEXAR EN ARCHIVO EXCEL LISTADO DE LABORATORIO CLINICO E IMÁGENES DIAGNOSTICAS).</w:t>
      </w:r>
    </w:p>
    <w:p w14:paraId="4BECE458" w14:textId="77777777" w:rsidR="00415B41" w:rsidRPr="00415B41" w:rsidRDefault="00415B41" w:rsidP="00415B41">
      <w:pPr>
        <w:widowControl w:val="0"/>
        <w:suppressAutoHyphens/>
        <w:jc w:val="both"/>
        <w:rPr>
          <w:rFonts w:ascii="Arial Narrow" w:eastAsia="DejaVu Sans" w:hAnsi="Arial Narrow" w:cs="Arial"/>
          <w:kern w:val="1"/>
          <w:sz w:val="22"/>
          <w:szCs w:val="22"/>
          <w:lang w:eastAsia="es-CO"/>
        </w:rPr>
      </w:pPr>
    </w:p>
    <w:p w14:paraId="5A00D890" w14:textId="77777777" w:rsidR="00415B41" w:rsidRPr="00415B41" w:rsidRDefault="00415B41" w:rsidP="00415B41">
      <w:pPr>
        <w:widowControl w:val="0"/>
        <w:suppressAutoHyphens/>
        <w:jc w:val="both"/>
        <w:rPr>
          <w:rFonts w:ascii="Arial Narrow" w:eastAsia="DejaVu Sans" w:hAnsi="Arial Narrow" w:cs="Arial"/>
          <w:kern w:val="1"/>
          <w:sz w:val="22"/>
          <w:szCs w:val="22"/>
          <w:lang w:eastAsia="es-CO"/>
        </w:rPr>
      </w:pPr>
      <w:r w:rsidRPr="00415B41">
        <w:rPr>
          <w:rFonts w:ascii="Arial Narrow" w:eastAsia="DejaVu Sans" w:hAnsi="Arial Narrow" w:cs="Arial"/>
          <w:kern w:val="1"/>
          <w:sz w:val="22"/>
          <w:szCs w:val="22"/>
          <w:lang w:eastAsia="es-CO"/>
        </w:rPr>
        <w:t>NOTA1: EL CONTRATISTA NO PODRA SUBCONTRATAR LOS SERVICIOS REQUERIDOS.</w:t>
      </w:r>
    </w:p>
    <w:p w14:paraId="6D80E8EC" w14:textId="77777777" w:rsidR="00415B41" w:rsidRPr="00415B41" w:rsidRDefault="00415B41" w:rsidP="00415B41">
      <w:pPr>
        <w:widowControl w:val="0"/>
        <w:suppressAutoHyphens/>
        <w:jc w:val="both"/>
        <w:rPr>
          <w:rFonts w:ascii="Arial Narrow" w:eastAsia="DejaVu Sans" w:hAnsi="Arial Narrow" w:cs="Arial"/>
          <w:kern w:val="1"/>
          <w:sz w:val="22"/>
          <w:szCs w:val="22"/>
          <w:lang w:eastAsia="es-CO"/>
        </w:rPr>
      </w:pPr>
    </w:p>
    <w:p w14:paraId="0574930F" w14:textId="77777777" w:rsidR="00415B41" w:rsidRPr="00415B41" w:rsidRDefault="00415B41" w:rsidP="00415B41">
      <w:pPr>
        <w:widowControl w:val="0"/>
        <w:suppressAutoHyphens/>
        <w:jc w:val="both"/>
        <w:rPr>
          <w:rFonts w:ascii="Arial Narrow" w:eastAsia="DejaVu Sans" w:hAnsi="Arial Narrow" w:cs="Arial"/>
          <w:kern w:val="1"/>
          <w:sz w:val="22"/>
          <w:szCs w:val="22"/>
          <w:lang w:eastAsia="es-CO"/>
        </w:rPr>
      </w:pPr>
      <w:r w:rsidRPr="00415B41">
        <w:rPr>
          <w:rFonts w:ascii="Arial Narrow" w:eastAsia="DejaVu Sans" w:hAnsi="Arial Narrow" w:cs="Arial"/>
          <w:kern w:val="1"/>
          <w:sz w:val="22"/>
          <w:szCs w:val="22"/>
          <w:lang w:eastAsia="es-CO"/>
        </w:rPr>
        <w:t>NOTA 2: NO SE ACEPTAN PROPUESTAS PARCIALES, NI ALTERNATIVAS, EL OFERENTE INTERESADO EN EL PRESENTE PROCESO DE SELECCIÓN DEBE OFERTAR LA TOTALIDAD DE LAS ESPECIFICACIONES TECNICAS.</w:t>
      </w:r>
    </w:p>
    <w:p w14:paraId="643A5A86" w14:textId="77777777" w:rsidR="00415B41" w:rsidRPr="00415B41" w:rsidRDefault="00415B41" w:rsidP="00415B41">
      <w:pPr>
        <w:widowControl w:val="0"/>
        <w:suppressAutoHyphens/>
        <w:jc w:val="both"/>
        <w:rPr>
          <w:rFonts w:ascii="Arial Narrow" w:eastAsia="DejaVu Sans" w:hAnsi="Arial Narrow" w:cs="Arial"/>
          <w:kern w:val="1"/>
          <w:sz w:val="22"/>
          <w:szCs w:val="22"/>
          <w:lang w:eastAsia="es-CO"/>
        </w:rPr>
      </w:pPr>
    </w:p>
    <w:p w14:paraId="2DAFA9BD" w14:textId="77777777" w:rsidR="00415B41" w:rsidRPr="00415B41" w:rsidRDefault="00415B41" w:rsidP="00415B41">
      <w:pPr>
        <w:widowControl w:val="0"/>
        <w:suppressAutoHyphens/>
        <w:jc w:val="both"/>
        <w:rPr>
          <w:rFonts w:ascii="Liberation Serif" w:eastAsia="DejaVu Sans" w:hAnsi="Liberation Serif" w:cs="Arial"/>
          <w:b/>
          <w:kern w:val="1"/>
          <w:sz w:val="24"/>
          <w:szCs w:val="24"/>
          <w:lang w:eastAsia="es-CO"/>
        </w:rPr>
      </w:pPr>
      <w:r w:rsidRPr="00415B41">
        <w:rPr>
          <w:rFonts w:ascii="Arial Narrow" w:eastAsia="DejaVu Sans" w:hAnsi="Arial Narrow" w:cs="Arial"/>
          <w:b/>
          <w:kern w:val="1"/>
          <w:sz w:val="22"/>
          <w:szCs w:val="22"/>
          <w:lang w:eastAsia="es-CO"/>
        </w:rPr>
        <w:t>DOCUMENTOS ADICIONALES DE CARÁCTER TÉCNICO A PRESENTAR</w:t>
      </w:r>
    </w:p>
    <w:p w14:paraId="470F7015" w14:textId="77777777" w:rsidR="00415B41" w:rsidRPr="00415B41" w:rsidRDefault="00415B41" w:rsidP="00415B41">
      <w:pPr>
        <w:widowControl w:val="0"/>
        <w:suppressAutoHyphens/>
        <w:jc w:val="both"/>
        <w:rPr>
          <w:rFonts w:ascii="Liberation Serif" w:eastAsia="DejaVu Sans" w:hAnsi="Liberation Serif" w:cs="Arial"/>
          <w:kern w:val="1"/>
          <w:sz w:val="24"/>
          <w:szCs w:val="24"/>
          <w:lang w:eastAsia="es-CO"/>
        </w:rPr>
      </w:pPr>
    </w:p>
    <w:tbl>
      <w:tblPr>
        <w:tblW w:w="907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73"/>
      </w:tblGrid>
      <w:tr w:rsidR="00415B41" w:rsidRPr="00415B41" w14:paraId="0F4CCF24" w14:textId="77777777" w:rsidTr="009F0836">
        <w:trPr>
          <w:trHeight w:val="20"/>
        </w:trPr>
        <w:tc>
          <w:tcPr>
            <w:tcW w:w="9073" w:type="dxa"/>
            <w:shd w:val="clear" w:color="auto" w:fill="BDD6EE"/>
          </w:tcPr>
          <w:p w14:paraId="364BA6DA" w14:textId="77777777" w:rsidR="00415B41" w:rsidRPr="00415B41" w:rsidRDefault="00415B41" w:rsidP="00415B41">
            <w:pPr>
              <w:widowControl w:val="0"/>
              <w:suppressAutoHyphens/>
              <w:jc w:val="center"/>
              <w:rPr>
                <w:rFonts w:ascii="Arial Narrow" w:eastAsia="DejaVu Sans" w:hAnsi="Arial Narrow" w:cs="Arial"/>
                <w:kern w:val="1"/>
                <w:sz w:val="24"/>
                <w:szCs w:val="24"/>
                <w:lang w:eastAsia="es-CO"/>
              </w:rPr>
            </w:pPr>
            <w:r w:rsidRPr="00415B41">
              <w:rPr>
                <w:rFonts w:ascii="Arial Narrow" w:eastAsia="DejaVu Sans" w:hAnsi="Arial Narrow" w:cs="Arial"/>
                <w:kern w:val="1"/>
                <w:sz w:val="24"/>
                <w:szCs w:val="24"/>
                <w:lang w:eastAsia="es-CO"/>
              </w:rPr>
              <w:t>DOCUMENTOS TÉCNICOS DEL SERVICIO A CONTRATAR</w:t>
            </w:r>
          </w:p>
        </w:tc>
      </w:tr>
      <w:tr w:rsidR="00415B41" w:rsidRPr="00415B41" w14:paraId="4B459547" w14:textId="77777777" w:rsidTr="009F0836">
        <w:trPr>
          <w:trHeight w:val="20"/>
        </w:trPr>
        <w:tc>
          <w:tcPr>
            <w:tcW w:w="9073" w:type="dxa"/>
            <w:shd w:val="clear" w:color="auto" w:fill="FFFFFF"/>
          </w:tcPr>
          <w:p w14:paraId="10B358AB" w14:textId="77777777" w:rsidR="00415B41" w:rsidRPr="00415B41" w:rsidRDefault="00415B41" w:rsidP="00415B41">
            <w:pPr>
              <w:widowControl w:val="0"/>
              <w:suppressAutoHyphens/>
              <w:jc w:val="both"/>
              <w:rPr>
                <w:rFonts w:ascii="Arial Narrow" w:eastAsia="DejaVu Sans" w:hAnsi="Arial Narrow" w:cs="Arial"/>
                <w:kern w:val="1"/>
                <w:sz w:val="24"/>
                <w:szCs w:val="24"/>
                <w:lang w:eastAsia="es-CO"/>
              </w:rPr>
            </w:pPr>
            <w:r w:rsidRPr="00415B41">
              <w:rPr>
                <w:rFonts w:ascii="Arial Narrow" w:eastAsia="DejaVu Sans" w:hAnsi="Arial Narrow" w:cs="Arial"/>
                <w:kern w:val="1"/>
                <w:sz w:val="24"/>
                <w:szCs w:val="24"/>
                <w:lang w:eastAsia="es-CO"/>
              </w:rPr>
              <w:t>Portafolio de Servicios: El cual debe ser detallado por cada servicio y con la totalidad de los procedimientos ofertados por la entidad, de acuerdo con lo establecido en la RESOLUCIÓN NÚMERO 2641 DE 2024 (23 DE DICIEMBRE DE 2024) y/o la siguiente que la modifique) y sus anexos técnicos, tomando como base la siguiente tabla para su presentación, (ejemplo):</w:t>
            </w:r>
          </w:p>
          <w:p w14:paraId="4B5D61A0" w14:textId="77777777" w:rsidR="00415B41" w:rsidRPr="00415B41" w:rsidRDefault="00415B41" w:rsidP="00415B41">
            <w:pPr>
              <w:widowControl w:val="0"/>
              <w:suppressAutoHyphens/>
              <w:jc w:val="both"/>
              <w:rPr>
                <w:rFonts w:ascii="Arial Narrow" w:eastAsia="DejaVu Sans" w:hAnsi="Arial Narrow" w:cs="Arial"/>
                <w:kern w:val="1"/>
                <w:sz w:val="24"/>
                <w:szCs w:val="24"/>
                <w:lang w:eastAsia="es-CO"/>
              </w:rPr>
            </w:pPr>
          </w:p>
          <w:tbl>
            <w:tblPr>
              <w:tblW w:w="7556" w:type="dxa"/>
              <w:tblInd w:w="10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94"/>
              <w:gridCol w:w="3392"/>
              <w:gridCol w:w="2570"/>
            </w:tblGrid>
            <w:tr w:rsidR="00415B41" w:rsidRPr="00415B41" w14:paraId="06B3E3F6" w14:textId="77777777" w:rsidTr="009F0836">
              <w:trPr>
                <w:trHeight w:val="715"/>
              </w:trPr>
              <w:tc>
                <w:tcPr>
                  <w:tcW w:w="1594" w:type="dxa"/>
                  <w:shd w:val="clear" w:color="auto" w:fill="auto"/>
                </w:tcPr>
                <w:p w14:paraId="5877183B" w14:textId="77777777" w:rsidR="00415B41" w:rsidRPr="00415B41" w:rsidRDefault="00415B41" w:rsidP="00415B41">
                  <w:pPr>
                    <w:widowControl w:val="0"/>
                    <w:suppressAutoHyphens/>
                    <w:jc w:val="both"/>
                    <w:rPr>
                      <w:rFonts w:ascii="Arial Narrow" w:eastAsia="DejaVu Sans" w:hAnsi="Arial Narrow" w:cs="Arial"/>
                      <w:kern w:val="1"/>
                      <w:sz w:val="24"/>
                      <w:szCs w:val="24"/>
                      <w:lang w:eastAsia="es-CO"/>
                    </w:rPr>
                  </w:pPr>
                  <w:r w:rsidRPr="00415B41">
                    <w:rPr>
                      <w:rFonts w:ascii="Arial Narrow" w:eastAsia="DejaVu Sans" w:hAnsi="Arial Narrow" w:cs="Arial"/>
                      <w:kern w:val="1"/>
                      <w:sz w:val="24"/>
                      <w:szCs w:val="24"/>
                      <w:lang w:eastAsia="es-CO"/>
                    </w:rPr>
                    <w:t>CUPS</w:t>
                  </w:r>
                </w:p>
              </w:tc>
              <w:tc>
                <w:tcPr>
                  <w:tcW w:w="3392" w:type="dxa"/>
                  <w:shd w:val="clear" w:color="auto" w:fill="auto"/>
                </w:tcPr>
                <w:p w14:paraId="6BE978DB" w14:textId="77777777" w:rsidR="00415B41" w:rsidRPr="00415B41" w:rsidRDefault="00415B41" w:rsidP="00415B41">
                  <w:pPr>
                    <w:widowControl w:val="0"/>
                    <w:suppressAutoHyphens/>
                    <w:jc w:val="both"/>
                    <w:rPr>
                      <w:rFonts w:ascii="Arial Narrow" w:eastAsia="DejaVu Sans" w:hAnsi="Arial Narrow" w:cs="Arial"/>
                      <w:kern w:val="1"/>
                      <w:sz w:val="24"/>
                      <w:szCs w:val="24"/>
                      <w:lang w:eastAsia="es-CO"/>
                    </w:rPr>
                  </w:pPr>
                  <w:r w:rsidRPr="00415B41">
                    <w:rPr>
                      <w:rFonts w:ascii="Arial Narrow" w:eastAsia="DejaVu Sans" w:hAnsi="Arial Narrow" w:cs="Arial"/>
                      <w:kern w:val="1"/>
                      <w:sz w:val="24"/>
                      <w:szCs w:val="24"/>
                      <w:lang w:eastAsia="es-CO"/>
                    </w:rPr>
                    <w:t>NOMBRE DEL PROCEDIMIENTO</w:t>
                  </w:r>
                </w:p>
              </w:tc>
              <w:tc>
                <w:tcPr>
                  <w:tcW w:w="2570" w:type="dxa"/>
                </w:tcPr>
                <w:p w14:paraId="76CE5933" w14:textId="77777777" w:rsidR="00415B41" w:rsidRPr="00415B41" w:rsidRDefault="00415B41" w:rsidP="00415B41">
                  <w:pPr>
                    <w:widowControl w:val="0"/>
                    <w:suppressAutoHyphens/>
                    <w:jc w:val="both"/>
                    <w:rPr>
                      <w:rFonts w:ascii="Arial Narrow" w:eastAsia="DejaVu Sans" w:hAnsi="Arial Narrow" w:cs="Arial"/>
                      <w:kern w:val="1"/>
                      <w:sz w:val="24"/>
                      <w:szCs w:val="24"/>
                      <w:lang w:eastAsia="es-CO"/>
                    </w:rPr>
                  </w:pPr>
                  <w:r w:rsidRPr="00415B41">
                    <w:rPr>
                      <w:rFonts w:ascii="Arial Narrow" w:eastAsia="DejaVu Sans" w:hAnsi="Arial Narrow" w:cs="Arial"/>
                      <w:kern w:val="1"/>
                      <w:sz w:val="24"/>
                      <w:szCs w:val="24"/>
                      <w:lang w:eastAsia="es-CO"/>
                    </w:rPr>
                    <w:t>VALOR DEL PROCEDIMIENTO EN PESOS</w:t>
                  </w:r>
                </w:p>
                <w:p w14:paraId="6540EC3E" w14:textId="77777777" w:rsidR="00415B41" w:rsidRPr="00415B41" w:rsidRDefault="00415B41" w:rsidP="00415B41">
                  <w:pPr>
                    <w:widowControl w:val="0"/>
                    <w:suppressAutoHyphens/>
                    <w:jc w:val="both"/>
                    <w:rPr>
                      <w:rFonts w:ascii="Arial Narrow" w:eastAsia="DejaVu Sans" w:hAnsi="Arial Narrow" w:cs="Arial"/>
                      <w:kern w:val="1"/>
                      <w:sz w:val="24"/>
                      <w:szCs w:val="24"/>
                      <w:lang w:eastAsia="es-CO"/>
                    </w:rPr>
                  </w:pPr>
                  <w:r w:rsidRPr="00415B41">
                    <w:rPr>
                      <w:rFonts w:ascii="Arial Narrow" w:eastAsia="DejaVu Sans" w:hAnsi="Arial Narrow" w:cs="Arial"/>
                      <w:kern w:val="1"/>
                      <w:sz w:val="24"/>
                      <w:szCs w:val="24"/>
                      <w:lang w:eastAsia="es-CO"/>
                    </w:rPr>
                    <w:t>(No registrar ejemplo SOAT menos 13%, la tarifa debe corresponder al código estrictamente ofertado)</w:t>
                  </w:r>
                </w:p>
              </w:tc>
            </w:tr>
            <w:tr w:rsidR="00415B41" w:rsidRPr="00415B41" w14:paraId="28BC4756" w14:textId="77777777" w:rsidTr="009F0836">
              <w:trPr>
                <w:trHeight w:val="269"/>
              </w:trPr>
              <w:tc>
                <w:tcPr>
                  <w:tcW w:w="1594" w:type="dxa"/>
                  <w:shd w:val="clear" w:color="auto" w:fill="auto"/>
                </w:tcPr>
                <w:p w14:paraId="3E3D1B40" w14:textId="77777777" w:rsidR="00415B41" w:rsidRPr="00415B41" w:rsidRDefault="00415B41" w:rsidP="00415B41">
                  <w:pPr>
                    <w:widowControl w:val="0"/>
                    <w:suppressAutoHyphens/>
                    <w:jc w:val="both"/>
                    <w:rPr>
                      <w:rFonts w:ascii="Arial Narrow" w:eastAsia="DejaVu Sans" w:hAnsi="Arial Narrow" w:cs="Arial"/>
                      <w:kern w:val="1"/>
                      <w:sz w:val="24"/>
                      <w:szCs w:val="24"/>
                      <w:lang w:eastAsia="es-CO"/>
                    </w:rPr>
                  </w:pPr>
                  <w:r w:rsidRPr="00415B41">
                    <w:rPr>
                      <w:rFonts w:ascii="Arial Narrow" w:eastAsia="DejaVu Sans" w:hAnsi="Arial Narrow" w:cs="Arial"/>
                      <w:kern w:val="1"/>
                      <w:sz w:val="24"/>
                      <w:szCs w:val="24"/>
                      <w:lang w:eastAsia="es-CO"/>
                    </w:rPr>
                    <w:t>920101</w:t>
                  </w:r>
                </w:p>
              </w:tc>
              <w:tc>
                <w:tcPr>
                  <w:tcW w:w="3392" w:type="dxa"/>
                  <w:shd w:val="clear" w:color="auto" w:fill="auto"/>
                </w:tcPr>
                <w:p w14:paraId="494B39A5" w14:textId="77777777" w:rsidR="00415B41" w:rsidRPr="00415B41" w:rsidRDefault="00415B41" w:rsidP="00415B41">
                  <w:pPr>
                    <w:widowControl w:val="0"/>
                    <w:suppressAutoHyphens/>
                    <w:jc w:val="both"/>
                    <w:rPr>
                      <w:rFonts w:ascii="Arial Narrow" w:eastAsia="DejaVu Sans" w:hAnsi="Arial Narrow" w:cs="Arial"/>
                      <w:kern w:val="1"/>
                      <w:sz w:val="24"/>
                      <w:szCs w:val="24"/>
                      <w:lang w:eastAsia="es-CO"/>
                    </w:rPr>
                  </w:pPr>
                  <w:r w:rsidRPr="00415B41">
                    <w:rPr>
                      <w:rFonts w:ascii="Arial Narrow" w:eastAsia="DejaVu Sans" w:hAnsi="Arial Narrow" w:cs="Arial"/>
                      <w:kern w:val="1"/>
                      <w:sz w:val="24"/>
                      <w:szCs w:val="24"/>
                      <w:lang w:eastAsia="es-CO"/>
                    </w:rPr>
                    <w:t>GAMMAGRAFÍA CEREBRAL ESTÁTICA</w:t>
                  </w:r>
                </w:p>
              </w:tc>
              <w:tc>
                <w:tcPr>
                  <w:tcW w:w="2570" w:type="dxa"/>
                </w:tcPr>
                <w:p w14:paraId="65EF4F26" w14:textId="77777777" w:rsidR="00415B41" w:rsidRPr="00415B41" w:rsidRDefault="00415B41" w:rsidP="00415B41">
                  <w:pPr>
                    <w:widowControl w:val="0"/>
                    <w:suppressAutoHyphens/>
                    <w:jc w:val="both"/>
                    <w:rPr>
                      <w:rFonts w:ascii="Arial Narrow" w:eastAsia="DejaVu Sans" w:hAnsi="Arial Narrow" w:cs="Arial"/>
                      <w:kern w:val="1"/>
                      <w:sz w:val="24"/>
                      <w:szCs w:val="24"/>
                      <w:lang w:eastAsia="es-CO"/>
                    </w:rPr>
                  </w:pPr>
                </w:p>
              </w:tc>
            </w:tr>
            <w:tr w:rsidR="00415B41" w:rsidRPr="00415B41" w14:paraId="3F396D35" w14:textId="77777777" w:rsidTr="009F0836">
              <w:trPr>
                <w:trHeight w:val="269"/>
              </w:trPr>
              <w:tc>
                <w:tcPr>
                  <w:tcW w:w="1594" w:type="dxa"/>
                  <w:shd w:val="clear" w:color="auto" w:fill="auto"/>
                </w:tcPr>
                <w:p w14:paraId="5A09829C" w14:textId="77777777" w:rsidR="00415B41" w:rsidRPr="00415B41" w:rsidRDefault="00415B41" w:rsidP="00415B41">
                  <w:pPr>
                    <w:widowControl w:val="0"/>
                    <w:suppressAutoHyphens/>
                    <w:jc w:val="both"/>
                    <w:rPr>
                      <w:rFonts w:ascii="Arial Narrow" w:eastAsia="DejaVu Sans" w:hAnsi="Arial Narrow" w:cs="Arial"/>
                      <w:kern w:val="1"/>
                      <w:sz w:val="24"/>
                      <w:szCs w:val="24"/>
                      <w:lang w:eastAsia="es-CO"/>
                    </w:rPr>
                  </w:pPr>
                  <w:r w:rsidRPr="00415B41">
                    <w:rPr>
                      <w:rFonts w:ascii="Arial Narrow" w:eastAsia="DejaVu Sans" w:hAnsi="Arial Narrow" w:cs="Arial"/>
                      <w:kern w:val="1"/>
                      <w:sz w:val="24"/>
                      <w:szCs w:val="24"/>
                      <w:lang w:eastAsia="es-CO"/>
                    </w:rPr>
                    <w:t>920102</w:t>
                  </w:r>
                </w:p>
              </w:tc>
              <w:tc>
                <w:tcPr>
                  <w:tcW w:w="3392" w:type="dxa"/>
                  <w:shd w:val="clear" w:color="auto" w:fill="auto"/>
                </w:tcPr>
                <w:p w14:paraId="39E488BE" w14:textId="77777777" w:rsidR="00415B41" w:rsidRPr="00415B41" w:rsidRDefault="00415B41" w:rsidP="00415B41">
                  <w:pPr>
                    <w:widowControl w:val="0"/>
                    <w:suppressAutoHyphens/>
                    <w:jc w:val="both"/>
                    <w:rPr>
                      <w:rFonts w:ascii="Arial Narrow" w:eastAsia="DejaVu Sans" w:hAnsi="Arial Narrow" w:cs="Arial"/>
                      <w:kern w:val="1"/>
                      <w:sz w:val="24"/>
                      <w:szCs w:val="24"/>
                      <w:lang w:eastAsia="es-CO"/>
                    </w:rPr>
                  </w:pPr>
                  <w:r w:rsidRPr="00415B41">
                    <w:rPr>
                      <w:rFonts w:ascii="Arial Narrow" w:eastAsia="DejaVu Sans" w:hAnsi="Arial Narrow" w:cs="Arial"/>
                      <w:kern w:val="1"/>
                      <w:sz w:val="24"/>
                      <w:szCs w:val="24"/>
                      <w:lang w:eastAsia="es-CO"/>
                    </w:rPr>
                    <w:t>GAMMAGRAFÍA CEREBRAL DINÁMICA</w:t>
                  </w:r>
                </w:p>
              </w:tc>
              <w:tc>
                <w:tcPr>
                  <w:tcW w:w="2570" w:type="dxa"/>
                </w:tcPr>
                <w:p w14:paraId="0F5EB459" w14:textId="77777777" w:rsidR="00415B41" w:rsidRPr="00415B41" w:rsidRDefault="00415B41" w:rsidP="00415B41">
                  <w:pPr>
                    <w:widowControl w:val="0"/>
                    <w:suppressAutoHyphens/>
                    <w:jc w:val="both"/>
                    <w:rPr>
                      <w:rFonts w:ascii="Arial Narrow" w:eastAsia="DejaVu Sans" w:hAnsi="Arial Narrow" w:cs="Arial"/>
                      <w:kern w:val="1"/>
                      <w:sz w:val="24"/>
                      <w:szCs w:val="24"/>
                      <w:lang w:eastAsia="es-CO"/>
                    </w:rPr>
                  </w:pPr>
                </w:p>
              </w:tc>
            </w:tr>
          </w:tbl>
          <w:p w14:paraId="191F70E9" w14:textId="77777777" w:rsidR="00415B41" w:rsidRPr="00415B41" w:rsidRDefault="00415B41" w:rsidP="00415B41">
            <w:pPr>
              <w:widowControl w:val="0"/>
              <w:suppressAutoHyphens/>
              <w:jc w:val="both"/>
              <w:rPr>
                <w:rFonts w:ascii="Arial Narrow" w:eastAsia="DejaVu Sans" w:hAnsi="Arial Narrow" w:cs="Arial"/>
                <w:kern w:val="1"/>
                <w:sz w:val="24"/>
                <w:szCs w:val="24"/>
                <w:lang w:eastAsia="es-CO"/>
              </w:rPr>
            </w:pPr>
          </w:p>
          <w:p w14:paraId="663B4846" w14:textId="77777777" w:rsidR="00415B41" w:rsidRPr="00415B41" w:rsidRDefault="00415B41" w:rsidP="00415B41">
            <w:pPr>
              <w:widowControl w:val="0"/>
              <w:suppressAutoHyphens/>
              <w:jc w:val="both"/>
              <w:rPr>
                <w:rFonts w:ascii="Arial Narrow" w:eastAsia="DejaVu Sans" w:hAnsi="Arial Narrow" w:cs="Arial"/>
                <w:kern w:val="1"/>
                <w:sz w:val="24"/>
                <w:szCs w:val="24"/>
                <w:lang w:eastAsia="es-CO"/>
              </w:rPr>
            </w:pPr>
            <w:r w:rsidRPr="00415B41">
              <w:rPr>
                <w:rFonts w:ascii="Arial Narrow" w:eastAsia="DejaVu Sans" w:hAnsi="Arial Narrow" w:cs="Arial"/>
                <w:kern w:val="1"/>
                <w:sz w:val="24"/>
                <w:szCs w:val="24"/>
                <w:lang w:eastAsia="es-CO"/>
              </w:rPr>
              <w:t>De igual forma deberán registrar las subespecialidades ofertadas (ejemplo):</w:t>
            </w:r>
          </w:p>
          <w:p w14:paraId="0B509706" w14:textId="77777777" w:rsidR="00415B41" w:rsidRPr="00415B41" w:rsidRDefault="00415B41" w:rsidP="00415B41">
            <w:pPr>
              <w:widowControl w:val="0"/>
              <w:suppressAutoHyphens/>
              <w:jc w:val="both"/>
              <w:rPr>
                <w:rFonts w:ascii="Arial Narrow" w:eastAsia="DejaVu Sans" w:hAnsi="Arial Narrow" w:cs="Arial"/>
                <w:kern w:val="1"/>
                <w:sz w:val="24"/>
                <w:szCs w:val="24"/>
                <w:lang w:eastAsia="es-CO"/>
              </w:rPr>
            </w:pPr>
            <w:r w:rsidRPr="00415B41">
              <w:rPr>
                <w:rFonts w:ascii="Arial Narrow" w:eastAsia="DejaVu Sans" w:hAnsi="Arial Narrow" w:cs="Arial"/>
                <w:kern w:val="1"/>
                <w:sz w:val="24"/>
                <w:szCs w:val="24"/>
                <w:lang w:eastAsia="es-CO"/>
              </w:rPr>
              <w:t>8902741 Consulta de primera vez por especialista en neurología</w:t>
            </w:r>
          </w:p>
          <w:p w14:paraId="2DBE82BE" w14:textId="77777777" w:rsidR="00415B41" w:rsidRPr="00415B41" w:rsidRDefault="00415B41" w:rsidP="00415B41">
            <w:pPr>
              <w:widowControl w:val="0"/>
              <w:suppressAutoHyphens/>
              <w:jc w:val="both"/>
              <w:rPr>
                <w:rFonts w:ascii="Arial Narrow" w:eastAsia="DejaVu Sans" w:hAnsi="Arial Narrow" w:cs="Arial"/>
                <w:kern w:val="1"/>
                <w:sz w:val="24"/>
                <w:szCs w:val="24"/>
                <w:lang w:eastAsia="es-CO"/>
              </w:rPr>
            </w:pPr>
          </w:p>
          <w:p w14:paraId="00AA8A65" w14:textId="77777777" w:rsidR="00415B41" w:rsidRPr="00415B41" w:rsidRDefault="00415B41" w:rsidP="00415B41">
            <w:pPr>
              <w:widowControl w:val="0"/>
              <w:suppressAutoHyphens/>
              <w:jc w:val="both"/>
              <w:rPr>
                <w:rFonts w:ascii="Arial Narrow" w:eastAsia="DejaVu Sans" w:hAnsi="Arial Narrow" w:cs="Arial"/>
                <w:kern w:val="1"/>
                <w:sz w:val="24"/>
                <w:szCs w:val="24"/>
                <w:lang w:eastAsia="es-CO"/>
              </w:rPr>
            </w:pPr>
            <w:r w:rsidRPr="00415B41">
              <w:rPr>
                <w:rFonts w:ascii="Arial Narrow" w:eastAsia="DejaVu Sans" w:hAnsi="Arial Narrow" w:cs="Arial"/>
                <w:kern w:val="1"/>
                <w:sz w:val="24"/>
                <w:szCs w:val="24"/>
                <w:lang w:eastAsia="es-CO"/>
              </w:rPr>
              <w:t>8902741 Consulta de primera vez por especialista en neurología - epilepsia</w:t>
            </w:r>
          </w:p>
          <w:p w14:paraId="298BF03A" w14:textId="77777777" w:rsidR="00415B41" w:rsidRPr="00415B41" w:rsidRDefault="00415B41" w:rsidP="00415B41">
            <w:pPr>
              <w:widowControl w:val="0"/>
              <w:suppressAutoHyphens/>
              <w:jc w:val="both"/>
              <w:rPr>
                <w:rFonts w:ascii="Arial Narrow" w:eastAsia="DejaVu Sans" w:hAnsi="Arial Narrow" w:cs="Arial"/>
                <w:kern w:val="1"/>
                <w:sz w:val="24"/>
                <w:szCs w:val="24"/>
                <w:lang w:eastAsia="es-CO"/>
              </w:rPr>
            </w:pPr>
          </w:p>
          <w:p w14:paraId="788BA900" w14:textId="77777777" w:rsidR="00415B41" w:rsidRPr="00415B41" w:rsidRDefault="00415B41" w:rsidP="00415B41">
            <w:pPr>
              <w:widowControl w:val="0"/>
              <w:suppressAutoHyphens/>
              <w:jc w:val="both"/>
              <w:rPr>
                <w:rFonts w:ascii="Arial Narrow" w:eastAsia="DejaVu Sans" w:hAnsi="Arial Narrow" w:cs="Arial"/>
                <w:kern w:val="1"/>
                <w:sz w:val="24"/>
                <w:szCs w:val="24"/>
                <w:lang w:eastAsia="es-CO"/>
              </w:rPr>
            </w:pPr>
            <w:r w:rsidRPr="00415B41">
              <w:rPr>
                <w:rFonts w:ascii="Arial Narrow" w:eastAsia="DejaVu Sans" w:hAnsi="Arial Narrow" w:cs="Arial"/>
                <w:kern w:val="1"/>
                <w:sz w:val="24"/>
                <w:szCs w:val="24"/>
                <w:lang w:eastAsia="es-CO"/>
              </w:rPr>
              <w:t>8902741 Consulta de primera vez por especialista en neurología – demencia</w:t>
            </w:r>
          </w:p>
          <w:p w14:paraId="20DF58BB" w14:textId="77777777" w:rsidR="00415B41" w:rsidRPr="00415B41" w:rsidRDefault="00415B41" w:rsidP="00415B41">
            <w:pPr>
              <w:widowControl w:val="0"/>
              <w:suppressAutoHyphens/>
              <w:jc w:val="both"/>
              <w:rPr>
                <w:rFonts w:ascii="Arial Narrow" w:eastAsia="DejaVu Sans" w:hAnsi="Arial Narrow" w:cs="Arial"/>
                <w:kern w:val="1"/>
                <w:sz w:val="24"/>
                <w:szCs w:val="24"/>
                <w:lang w:eastAsia="es-CO"/>
              </w:rPr>
            </w:pPr>
          </w:p>
          <w:p w14:paraId="335BB335" w14:textId="77777777" w:rsidR="00415B41" w:rsidRPr="00415B41" w:rsidRDefault="00415B41" w:rsidP="00415B41">
            <w:pPr>
              <w:widowControl w:val="0"/>
              <w:suppressAutoHyphens/>
              <w:jc w:val="both"/>
              <w:rPr>
                <w:rFonts w:ascii="Arial Narrow" w:eastAsia="DejaVu Sans" w:hAnsi="Arial Narrow" w:cs="Arial"/>
                <w:kern w:val="1"/>
                <w:sz w:val="24"/>
                <w:szCs w:val="24"/>
                <w:lang w:eastAsia="es-CO"/>
              </w:rPr>
            </w:pPr>
            <w:r w:rsidRPr="00415B41">
              <w:rPr>
                <w:rFonts w:ascii="Arial Narrow" w:eastAsia="DejaVu Sans" w:hAnsi="Arial Narrow" w:cs="Arial"/>
                <w:kern w:val="1"/>
                <w:sz w:val="24"/>
                <w:szCs w:val="24"/>
                <w:lang w:eastAsia="es-CO"/>
              </w:rPr>
              <w:t>8902741 Consulta de primera vez por especialista en neurología - enfermedades neuromusculares</w:t>
            </w:r>
          </w:p>
          <w:p w14:paraId="5FF6D7B6" w14:textId="77777777" w:rsidR="00415B41" w:rsidRPr="00415B41" w:rsidRDefault="00415B41" w:rsidP="00415B41">
            <w:pPr>
              <w:widowControl w:val="0"/>
              <w:suppressAutoHyphens/>
              <w:jc w:val="both"/>
              <w:rPr>
                <w:rFonts w:ascii="Arial Narrow" w:eastAsia="DejaVu Sans" w:hAnsi="Arial Narrow" w:cs="Arial"/>
                <w:kern w:val="1"/>
                <w:sz w:val="24"/>
                <w:szCs w:val="24"/>
                <w:lang w:eastAsia="es-CO"/>
              </w:rPr>
            </w:pPr>
          </w:p>
          <w:p w14:paraId="1BBE4AB2" w14:textId="77777777" w:rsidR="00415B41" w:rsidRPr="00415B41" w:rsidRDefault="00415B41" w:rsidP="00415B41">
            <w:pPr>
              <w:widowControl w:val="0"/>
              <w:suppressAutoHyphens/>
              <w:jc w:val="both"/>
              <w:rPr>
                <w:rFonts w:ascii="Arial Narrow" w:eastAsia="DejaVu Sans" w:hAnsi="Arial Narrow" w:cs="Arial"/>
                <w:kern w:val="1"/>
                <w:sz w:val="24"/>
                <w:szCs w:val="24"/>
                <w:lang w:eastAsia="es-CO"/>
              </w:rPr>
            </w:pPr>
            <w:r w:rsidRPr="00415B41">
              <w:rPr>
                <w:rFonts w:ascii="Arial Narrow" w:eastAsia="DejaVu Sans" w:hAnsi="Arial Narrow" w:cs="Arial"/>
                <w:kern w:val="1"/>
                <w:sz w:val="24"/>
                <w:szCs w:val="24"/>
                <w:lang w:eastAsia="es-CO"/>
              </w:rPr>
              <w:t xml:space="preserve">Nota: esta información será valorada y verificada por el comité técnico evaluador, el cual no será causal de rechazo, pero si será necesaria su verificación para la inscripción en la historia clínica digital de SALUD.SIS/MODULOPORTAFOLIO. </w:t>
            </w:r>
          </w:p>
          <w:p w14:paraId="6E443F84" w14:textId="77777777" w:rsidR="00415B41" w:rsidRPr="00415B41" w:rsidRDefault="00415B41" w:rsidP="00415B41">
            <w:pPr>
              <w:widowControl w:val="0"/>
              <w:suppressAutoHyphens/>
              <w:jc w:val="both"/>
              <w:rPr>
                <w:rFonts w:ascii="Arial Narrow" w:eastAsia="DejaVu Sans" w:hAnsi="Arial Narrow" w:cs="Arial"/>
                <w:kern w:val="1"/>
                <w:sz w:val="24"/>
                <w:szCs w:val="24"/>
                <w:lang w:eastAsia="es-CO"/>
              </w:rPr>
            </w:pPr>
          </w:p>
        </w:tc>
      </w:tr>
      <w:tr w:rsidR="00415B41" w:rsidRPr="00415B41" w14:paraId="1F225230" w14:textId="77777777" w:rsidTr="009F0836">
        <w:trPr>
          <w:trHeight w:val="20"/>
        </w:trPr>
        <w:tc>
          <w:tcPr>
            <w:tcW w:w="9073" w:type="dxa"/>
            <w:shd w:val="clear" w:color="auto" w:fill="FFFFFF"/>
          </w:tcPr>
          <w:p w14:paraId="477C950B" w14:textId="77777777" w:rsidR="00415B41" w:rsidRPr="00415B41" w:rsidRDefault="00415B41" w:rsidP="00415B41">
            <w:pPr>
              <w:widowControl w:val="0"/>
              <w:suppressAutoHyphens/>
              <w:jc w:val="both"/>
              <w:rPr>
                <w:rFonts w:ascii="Arial Narrow" w:eastAsia="DejaVu Sans" w:hAnsi="Arial Narrow" w:cs="Arial"/>
                <w:kern w:val="1"/>
                <w:sz w:val="24"/>
                <w:szCs w:val="24"/>
                <w:lang w:eastAsia="es-CO"/>
              </w:rPr>
            </w:pPr>
            <w:r w:rsidRPr="00415B41">
              <w:rPr>
                <w:rFonts w:ascii="Arial Narrow" w:eastAsia="DejaVu Sans" w:hAnsi="Arial Narrow" w:cs="Arial"/>
                <w:kern w:val="1"/>
                <w:sz w:val="24"/>
                <w:szCs w:val="24"/>
                <w:lang w:eastAsia="es-CO"/>
              </w:rPr>
              <w:t>Información de la IPS:</w:t>
            </w:r>
          </w:p>
          <w:p w14:paraId="116E8F15" w14:textId="77777777" w:rsidR="00415B41" w:rsidRPr="00415B41" w:rsidRDefault="00415B41" w:rsidP="00415B41">
            <w:pPr>
              <w:widowControl w:val="0"/>
              <w:suppressAutoHyphens/>
              <w:jc w:val="both"/>
              <w:rPr>
                <w:rFonts w:ascii="Arial Narrow" w:eastAsia="DejaVu Sans" w:hAnsi="Arial Narrow" w:cs="Arial"/>
                <w:kern w:val="1"/>
                <w:sz w:val="24"/>
                <w:szCs w:val="24"/>
                <w:lang w:eastAsia="es-CO"/>
              </w:rPr>
            </w:pPr>
            <w:r w:rsidRPr="00415B41">
              <w:rPr>
                <w:rFonts w:ascii="Arial Narrow" w:eastAsia="DejaVu Sans" w:hAnsi="Arial Narrow" w:cs="Arial"/>
                <w:kern w:val="1"/>
                <w:sz w:val="24"/>
                <w:szCs w:val="24"/>
                <w:lang w:eastAsia="es-CO"/>
              </w:rPr>
              <w:t>Documento donde se relacione la siguiente información:</w:t>
            </w:r>
          </w:p>
          <w:p w14:paraId="5973C210" w14:textId="77777777" w:rsidR="00415B41" w:rsidRPr="00415B41" w:rsidRDefault="00415B41" w:rsidP="00415B41">
            <w:pPr>
              <w:widowControl w:val="0"/>
              <w:suppressAutoHyphens/>
              <w:jc w:val="both"/>
              <w:rPr>
                <w:rFonts w:ascii="Arial Narrow" w:eastAsia="DejaVu Sans" w:hAnsi="Arial Narrow" w:cs="Arial"/>
                <w:kern w:val="1"/>
                <w:sz w:val="24"/>
                <w:szCs w:val="24"/>
                <w:lang w:eastAsia="es-CO"/>
              </w:rPr>
            </w:pPr>
            <w:r w:rsidRPr="00415B41">
              <w:rPr>
                <w:rFonts w:ascii="Arial Narrow" w:eastAsia="DejaVu Sans" w:hAnsi="Arial Narrow" w:cs="Arial"/>
                <w:kern w:val="1"/>
                <w:sz w:val="24"/>
                <w:szCs w:val="24"/>
                <w:lang w:eastAsia="es-CO"/>
              </w:rPr>
              <w:t>Administrativo. NIT, correo electrónico institucional, persona de contacto con número de teléfono y correo electrónico, fax, dirección, nivel de complejidad.</w:t>
            </w:r>
          </w:p>
          <w:p w14:paraId="48E8CACF" w14:textId="77777777" w:rsidR="00415B41" w:rsidRPr="00415B41" w:rsidRDefault="00415B41" w:rsidP="00415B41">
            <w:pPr>
              <w:widowControl w:val="0"/>
              <w:suppressAutoHyphens/>
              <w:jc w:val="both"/>
              <w:rPr>
                <w:rFonts w:ascii="Arial Narrow" w:eastAsia="DejaVu Sans" w:hAnsi="Arial Narrow" w:cs="Arial"/>
                <w:kern w:val="1"/>
                <w:sz w:val="24"/>
                <w:szCs w:val="24"/>
                <w:lang w:eastAsia="es-CO"/>
              </w:rPr>
            </w:pPr>
            <w:r w:rsidRPr="00415B41">
              <w:rPr>
                <w:rFonts w:ascii="Arial Narrow" w:eastAsia="DejaVu Sans" w:hAnsi="Arial Narrow" w:cs="Arial"/>
                <w:kern w:val="1"/>
                <w:sz w:val="24"/>
                <w:szCs w:val="24"/>
                <w:lang w:eastAsia="es-CO"/>
              </w:rPr>
              <w:t>Canales de comunicación habilitados para los usuarios (exclusivos para usuarios de sanidad militar). Dirección, números telefónicos, correo electrónico, horarios de atención agendamientos y atención al usuario.</w:t>
            </w:r>
          </w:p>
          <w:p w14:paraId="25B94FBA" w14:textId="77777777" w:rsidR="00415B41" w:rsidRPr="00415B41" w:rsidRDefault="00415B41" w:rsidP="00415B41">
            <w:pPr>
              <w:widowControl w:val="0"/>
              <w:suppressAutoHyphens/>
              <w:jc w:val="both"/>
              <w:rPr>
                <w:rFonts w:ascii="Arial Narrow" w:eastAsia="DejaVu Sans" w:hAnsi="Arial Narrow" w:cs="Arial"/>
                <w:kern w:val="1"/>
                <w:sz w:val="24"/>
                <w:szCs w:val="24"/>
                <w:lang w:eastAsia="es-CO"/>
              </w:rPr>
            </w:pPr>
            <w:r w:rsidRPr="00415B41">
              <w:rPr>
                <w:rFonts w:ascii="Arial Narrow" w:eastAsia="DejaVu Sans" w:hAnsi="Arial Narrow" w:cs="Arial"/>
                <w:kern w:val="1"/>
                <w:sz w:val="24"/>
                <w:szCs w:val="24"/>
                <w:lang w:eastAsia="es-CO"/>
              </w:rPr>
              <w:t>Otros canales de comunicación.</w:t>
            </w:r>
          </w:p>
          <w:p w14:paraId="513454F5" w14:textId="77777777" w:rsidR="00415B41" w:rsidRPr="00415B41" w:rsidRDefault="00415B41" w:rsidP="00415B41">
            <w:pPr>
              <w:widowControl w:val="0"/>
              <w:suppressAutoHyphens/>
              <w:jc w:val="both"/>
              <w:rPr>
                <w:rFonts w:ascii="Arial Narrow" w:eastAsia="DejaVu Sans" w:hAnsi="Arial Narrow" w:cs="Arial"/>
                <w:kern w:val="1"/>
                <w:sz w:val="24"/>
                <w:szCs w:val="24"/>
                <w:lang w:eastAsia="es-CO"/>
              </w:rPr>
            </w:pPr>
            <w:r w:rsidRPr="00415B41">
              <w:rPr>
                <w:rFonts w:ascii="Arial Narrow" w:eastAsia="DejaVu Sans" w:hAnsi="Arial Narrow" w:cs="Arial"/>
                <w:kern w:val="1"/>
                <w:sz w:val="24"/>
                <w:szCs w:val="24"/>
                <w:lang w:eastAsia="es-CO"/>
              </w:rPr>
              <w:t>Atención al usuario. Nombre de la persona de contacto, número telefónico, correo electrónico, horarios de atención.</w:t>
            </w:r>
          </w:p>
          <w:p w14:paraId="5FAC124B" w14:textId="77777777" w:rsidR="00415B41" w:rsidRPr="00415B41" w:rsidRDefault="00415B41" w:rsidP="00415B41">
            <w:pPr>
              <w:widowControl w:val="0"/>
              <w:suppressAutoHyphens/>
              <w:jc w:val="both"/>
              <w:rPr>
                <w:rFonts w:ascii="Arial Narrow" w:eastAsia="DejaVu Sans" w:hAnsi="Arial Narrow" w:cs="Arial"/>
                <w:kern w:val="1"/>
                <w:sz w:val="24"/>
                <w:szCs w:val="24"/>
                <w:lang w:eastAsia="es-CO"/>
              </w:rPr>
            </w:pPr>
            <w:r w:rsidRPr="00415B41">
              <w:rPr>
                <w:rFonts w:ascii="Arial Narrow" w:eastAsia="DejaVu Sans" w:hAnsi="Arial Narrow" w:cs="Arial"/>
                <w:kern w:val="1"/>
                <w:sz w:val="24"/>
                <w:szCs w:val="24"/>
                <w:lang w:eastAsia="es-CO"/>
              </w:rPr>
              <w:lastRenderedPageBreak/>
              <w:t>Autorizaciones – referencia y contra referencia. Nombre de la persona de contacto, número telefónico, correo electrónico, horarios de atención.</w:t>
            </w:r>
          </w:p>
          <w:p w14:paraId="6746B889" w14:textId="77777777" w:rsidR="00415B41" w:rsidRPr="00415B41" w:rsidRDefault="00415B41" w:rsidP="00415B41">
            <w:pPr>
              <w:widowControl w:val="0"/>
              <w:suppressAutoHyphens/>
              <w:jc w:val="both"/>
              <w:rPr>
                <w:rFonts w:ascii="Arial Narrow" w:eastAsia="DejaVu Sans" w:hAnsi="Arial Narrow" w:cs="Arial"/>
                <w:kern w:val="1"/>
                <w:sz w:val="24"/>
                <w:szCs w:val="24"/>
                <w:lang w:eastAsia="es-CO"/>
              </w:rPr>
            </w:pPr>
          </w:p>
        </w:tc>
      </w:tr>
      <w:tr w:rsidR="00415B41" w:rsidRPr="00415B41" w14:paraId="66499E43" w14:textId="77777777" w:rsidTr="009F0836">
        <w:trPr>
          <w:trHeight w:val="20"/>
        </w:trPr>
        <w:tc>
          <w:tcPr>
            <w:tcW w:w="9073" w:type="dxa"/>
            <w:shd w:val="clear" w:color="auto" w:fill="FFFFFF"/>
          </w:tcPr>
          <w:p w14:paraId="02B7BCEE" w14:textId="77777777" w:rsidR="00415B41" w:rsidRPr="00415B41" w:rsidRDefault="00415B41" w:rsidP="00415B41">
            <w:pPr>
              <w:widowControl w:val="0"/>
              <w:suppressAutoHyphens/>
              <w:jc w:val="both"/>
              <w:rPr>
                <w:rFonts w:ascii="Arial Narrow" w:eastAsia="DejaVu Sans" w:hAnsi="Arial Narrow" w:cs="Arial"/>
                <w:kern w:val="1"/>
                <w:sz w:val="24"/>
                <w:szCs w:val="24"/>
                <w:lang w:eastAsia="es-CO"/>
              </w:rPr>
            </w:pPr>
            <w:r w:rsidRPr="00415B41">
              <w:rPr>
                <w:rFonts w:ascii="Arial Narrow" w:eastAsia="DejaVu Sans" w:hAnsi="Arial Narrow" w:cs="Arial"/>
                <w:kern w:val="1"/>
                <w:sz w:val="24"/>
                <w:szCs w:val="24"/>
                <w:lang w:eastAsia="es-CO"/>
              </w:rPr>
              <w:lastRenderedPageBreak/>
              <w:t>Gestor de contrato</w:t>
            </w:r>
          </w:p>
          <w:p w14:paraId="5DD7A07F" w14:textId="77777777" w:rsidR="00415B41" w:rsidRPr="00415B41" w:rsidRDefault="00415B41" w:rsidP="00415B41">
            <w:pPr>
              <w:widowControl w:val="0"/>
              <w:suppressAutoHyphens/>
              <w:jc w:val="both"/>
              <w:rPr>
                <w:rFonts w:ascii="Arial Narrow" w:eastAsia="DejaVu Sans" w:hAnsi="Arial Narrow" w:cs="Arial"/>
                <w:kern w:val="1"/>
                <w:sz w:val="24"/>
                <w:szCs w:val="24"/>
                <w:lang w:eastAsia="es-CO"/>
              </w:rPr>
            </w:pPr>
            <w:r w:rsidRPr="00415B41">
              <w:rPr>
                <w:rFonts w:ascii="Arial Narrow" w:eastAsia="DejaVu Sans" w:hAnsi="Arial Narrow" w:cs="Arial"/>
                <w:kern w:val="1"/>
                <w:sz w:val="24"/>
                <w:szCs w:val="24"/>
                <w:lang w:eastAsia="es-CO"/>
              </w:rPr>
              <w:t>La entidad asignará un gestor de contrato: se deberá asignar una persona encargada de la coordinación del contrato, quien contará con línea telefónica directa y correo electrónico.</w:t>
            </w:r>
          </w:p>
          <w:p w14:paraId="3434FE28" w14:textId="77777777" w:rsidR="00415B41" w:rsidRPr="00415B41" w:rsidRDefault="00415B41" w:rsidP="00415B41">
            <w:pPr>
              <w:widowControl w:val="0"/>
              <w:suppressAutoHyphens/>
              <w:jc w:val="both"/>
              <w:rPr>
                <w:rFonts w:ascii="Arial Narrow" w:eastAsia="DejaVu Sans" w:hAnsi="Arial Narrow" w:cs="Arial"/>
                <w:kern w:val="1"/>
                <w:sz w:val="24"/>
                <w:szCs w:val="24"/>
                <w:lang w:eastAsia="es-CO"/>
              </w:rPr>
            </w:pPr>
          </w:p>
          <w:p w14:paraId="70072317" w14:textId="77777777" w:rsidR="00415B41" w:rsidRPr="00415B41" w:rsidRDefault="00415B41" w:rsidP="00415B41">
            <w:pPr>
              <w:widowControl w:val="0"/>
              <w:suppressAutoHyphens/>
              <w:jc w:val="both"/>
              <w:rPr>
                <w:rFonts w:ascii="Arial Narrow" w:eastAsia="DejaVu Sans" w:hAnsi="Arial Narrow" w:cs="Arial"/>
                <w:kern w:val="1"/>
                <w:sz w:val="24"/>
                <w:szCs w:val="24"/>
                <w:lang w:eastAsia="es-CO"/>
              </w:rPr>
            </w:pPr>
            <w:r w:rsidRPr="00415B41">
              <w:rPr>
                <w:rFonts w:ascii="Arial Narrow" w:eastAsia="DejaVu Sans" w:hAnsi="Arial Narrow" w:cs="Arial"/>
                <w:kern w:val="1"/>
                <w:sz w:val="24"/>
                <w:szCs w:val="24"/>
                <w:lang w:eastAsia="es-CO"/>
              </w:rPr>
              <w:t>Estas herramientas deben garantizar el acceso oportuno a la información necesaria para resolver inquietudes y gestionar novedades relacionadas con procedimientos, tratamientos, quejas, programaciones, y en general, la atención de los usuarios las 24 horas del día.</w:t>
            </w:r>
          </w:p>
          <w:p w14:paraId="5CDA0C09" w14:textId="77777777" w:rsidR="00415B41" w:rsidRPr="00415B41" w:rsidRDefault="00415B41" w:rsidP="00415B41">
            <w:pPr>
              <w:widowControl w:val="0"/>
              <w:suppressAutoHyphens/>
              <w:jc w:val="both"/>
              <w:rPr>
                <w:rFonts w:ascii="Arial Narrow" w:eastAsia="DejaVu Sans" w:hAnsi="Arial Narrow" w:cs="Arial"/>
                <w:kern w:val="1"/>
                <w:sz w:val="24"/>
                <w:szCs w:val="24"/>
                <w:lang w:eastAsia="es-CO"/>
              </w:rPr>
            </w:pPr>
          </w:p>
          <w:p w14:paraId="340C97A7" w14:textId="77777777" w:rsidR="00415B41" w:rsidRPr="00415B41" w:rsidRDefault="00415B41" w:rsidP="00415B41">
            <w:pPr>
              <w:widowControl w:val="0"/>
              <w:suppressAutoHyphens/>
              <w:jc w:val="both"/>
              <w:rPr>
                <w:rFonts w:ascii="Arial Narrow" w:eastAsia="DejaVu Sans" w:hAnsi="Arial Narrow" w:cs="Arial"/>
                <w:kern w:val="1"/>
                <w:sz w:val="24"/>
                <w:szCs w:val="24"/>
                <w:lang w:eastAsia="es-CO"/>
              </w:rPr>
            </w:pPr>
            <w:r w:rsidRPr="00415B41">
              <w:rPr>
                <w:rFonts w:ascii="Arial Narrow" w:eastAsia="DejaVu Sans" w:hAnsi="Arial Narrow" w:cs="Arial"/>
                <w:kern w:val="1"/>
                <w:sz w:val="24"/>
                <w:szCs w:val="24"/>
                <w:lang w:eastAsia="es-CO"/>
              </w:rPr>
              <w:t>Esta línea de contacto estará destinada al uso del personal de auditoría y del área de referencia y contra referencia del Establecimiento de Sanidad Militar Dispensario Médico de Medellín.</w:t>
            </w:r>
          </w:p>
          <w:p w14:paraId="6222A819" w14:textId="77777777" w:rsidR="00415B41" w:rsidRPr="00415B41" w:rsidRDefault="00415B41" w:rsidP="00415B41">
            <w:pPr>
              <w:widowControl w:val="0"/>
              <w:suppressAutoHyphens/>
              <w:jc w:val="both"/>
              <w:rPr>
                <w:rFonts w:ascii="Arial Narrow" w:eastAsia="DejaVu Sans" w:hAnsi="Arial Narrow" w:cs="Arial"/>
                <w:kern w:val="1"/>
                <w:sz w:val="24"/>
                <w:szCs w:val="24"/>
                <w:lang w:eastAsia="es-CO"/>
              </w:rPr>
            </w:pPr>
          </w:p>
          <w:p w14:paraId="6697BD64" w14:textId="77777777" w:rsidR="00415B41" w:rsidRPr="00415B41" w:rsidRDefault="00415B41" w:rsidP="00415B41">
            <w:pPr>
              <w:widowControl w:val="0"/>
              <w:suppressAutoHyphens/>
              <w:jc w:val="both"/>
              <w:rPr>
                <w:rFonts w:ascii="Arial Narrow" w:eastAsia="DejaVu Sans" w:hAnsi="Arial Narrow" w:cs="Arial"/>
                <w:kern w:val="1"/>
                <w:sz w:val="24"/>
                <w:szCs w:val="24"/>
                <w:lang w:eastAsia="es-CO"/>
              </w:rPr>
            </w:pPr>
            <w:r w:rsidRPr="00415B41">
              <w:rPr>
                <w:rFonts w:ascii="Arial Narrow" w:eastAsia="DejaVu Sans" w:hAnsi="Arial Narrow" w:cs="Arial"/>
                <w:kern w:val="1"/>
                <w:sz w:val="24"/>
                <w:szCs w:val="24"/>
                <w:lang w:eastAsia="es-CO"/>
              </w:rPr>
              <w:t>Para lo cual la entidad adjuntara documento con la información del gestor.</w:t>
            </w:r>
          </w:p>
        </w:tc>
      </w:tr>
      <w:tr w:rsidR="00415B41" w:rsidRPr="00415B41" w14:paraId="40CABA23" w14:textId="77777777" w:rsidTr="009F0836">
        <w:trPr>
          <w:trHeight w:val="20"/>
        </w:trPr>
        <w:tc>
          <w:tcPr>
            <w:tcW w:w="9073" w:type="dxa"/>
            <w:shd w:val="clear" w:color="auto" w:fill="FFFFFF"/>
          </w:tcPr>
          <w:p w14:paraId="314950A0" w14:textId="77777777" w:rsidR="00415B41" w:rsidRPr="00415B41" w:rsidRDefault="00415B41" w:rsidP="00415B41">
            <w:pPr>
              <w:widowControl w:val="0"/>
              <w:suppressAutoHyphens/>
              <w:jc w:val="both"/>
              <w:rPr>
                <w:rFonts w:ascii="Arial Narrow" w:eastAsia="DejaVu Sans" w:hAnsi="Arial Narrow" w:cs="Arial"/>
                <w:kern w:val="1"/>
                <w:sz w:val="24"/>
                <w:szCs w:val="24"/>
                <w:lang w:eastAsia="es-CO"/>
              </w:rPr>
            </w:pPr>
            <w:r w:rsidRPr="00415B41">
              <w:rPr>
                <w:rFonts w:ascii="Arial Narrow" w:eastAsia="DejaVu Sans" w:hAnsi="Arial Narrow" w:cs="Arial"/>
                <w:kern w:val="1"/>
                <w:sz w:val="24"/>
                <w:szCs w:val="24"/>
                <w:lang w:eastAsia="es-CO"/>
              </w:rPr>
              <w:t>Certificado de habilitación vigente de acuerdo con los servicios ofertados y de la complejidad de la entidad. (Verificación Registro Especial de Prestadores de Servicios de Salud –REPS)</w:t>
            </w:r>
          </w:p>
          <w:p w14:paraId="64A6CD42" w14:textId="77777777" w:rsidR="00415B41" w:rsidRPr="00415B41" w:rsidRDefault="00415B41" w:rsidP="00415B41">
            <w:pPr>
              <w:widowControl w:val="0"/>
              <w:suppressAutoHyphens/>
              <w:jc w:val="both"/>
              <w:rPr>
                <w:rFonts w:ascii="Arial Narrow" w:eastAsia="DejaVu Sans" w:hAnsi="Arial Narrow" w:cs="Arial"/>
                <w:kern w:val="1"/>
                <w:sz w:val="24"/>
                <w:szCs w:val="24"/>
                <w:lang w:eastAsia="es-CO"/>
              </w:rPr>
            </w:pPr>
            <w:r w:rsidRPr="00415B41">
              <w:rPr>
                <w:rFonts w:ascii="Arial Narrow" w:eastAsia="DejaVu Sans" w:hAnsi="Arial Narrow" w:cs="Arial"/>
                <w:kern w:val="1"/>
                <w:sz w:val="24"/>
                <w:szCs w:val="24"/>
                <w:lang w:eastAsia="es-CO"/>
              </w:rPr>
              <w:t>Resolución 3100 de 2019 y la Resolución 544 de 2023 que modifica alguna de sus artículos.</w:t>
            </w:r>
          </w:p>
          <w:p w14:paraId="6E1D5396" w14:textId="77777777" w:rsidR="00415B41" w:rsidRPr="00415B41" w:rsidRDefault="00415B41" w:rsidP="00415B41">
            <w:pPr>
              <w:widowControl w:val="0"/>
              <w:suppressAutoHyphens/>
              <w:jc w:val="both"/>
              <w:rPr>
                <w:rFonts w:ascii="Arial Narrow" w:eastAsia="DejaVu Sans" w:hAnsi="Arial Narrow" w:cs="Arial"/>
                <w:kern w:val="1"/>
                <w:sz w:val="24"/>
                <w:szCs w:val="24"/>
                <w:lang w:eastAsia="es-CO"/>
              </w:rPr>
            </w:pPr>
            <w:r w:rsidRPr="00415B41">
              <w:rPr>
                <w:rFonts w:ascii="Arial Narrow" w:eastAsia="DejaVu Sans" w:hAnsi="Arial Narrow" w:cs="Arial"/>
                <w:kern w:val="1"/>
                <w:sz w:val="24"/>
                <w:szCs w:val="24"/>
                <w:lang w:eastAsia="es-CO"/>
              </w:rPr>
              <w:t>Anexar documento suscrito por el representante legal, donde se obliga a dar cumplimiento a los estándares de habilitación y a la normatividad vigente para cada uno de ellos de acuerdo a los servicios ofertados.</w:t>
            </w:r>
          </w:p>
          <w:p w14:paraId="761C8FEF" w14:textId="77777777" w:rsidR="00415B41" w:rsidRPr="00415B41" w:rsidRDefault="00415B41" w:rsidP="00415B41">
            <w:pPr>
              <w:widowControl w:val="0"/>
              <w:suppressAutoHyphens/>
              <w:jc w:val="both"/>
              <w:rPr>
                <w:rFonts w:ascii="Arial Narrow" w:eastAsia="SimSun" w:hAnsi="Arial Narrow" w:cs="Arial"/>
                <w:kern w:val="1"/>
                <w:sz w:val="24"/>
                <w:szCs w:val="24"/>
                <w:lang w:eastAsia="es-CO"/>
              </w:rPr>
            </w:pPr>
            <w:r w:rsidRPr="00415B41">
              <w:rPr>
                <w:rFonts w:ascii="Arial Narrow" w:eastAsia="DejaVu Sans" w:hAnsi="Arial Narrow" w:cs="Arial"/>
                <w:kern w:val="1"/>
                <w:sz w:val="24"/>
                <w:szCs w:val="24"/>
                <w:lang w:eastAsia="es-CO"/>
              </w:rPr>
              <w:t>Certificado que soporte la suficiencia para prestar los servicios que se contratan (capacidad instalada vs población a atender) suscrito por el representante legal que cumpla con los requisitos mínimos de habilitación definidos en el Decreto 1011 y anexo técnico uno (1) de la resolución 3100 de 2019 del Ministerio de Protección Social.</w:t>
            </w:r>
          </w:p>
        </w:tc>
      </w:tr>
      <w:tr w:rsidR="00415B41" w:rsidRPr="00415B41" w14:paraId="23FA96DD" w14:textId="77777777" w:rsidTr="009F0836">
        <w:trPr>
          <w:trHeight w:val="20"/>
        </w:trPr>
        <w:tc>
          <w:tcPr>
            <w:tcW w:w="9073" w:type="dxa"/>
            <w:shd w:val="clear" w:color="auto" w:fill="FFFFFF"/>
          </w:tcPr>
          <w:p w14:paraId="3C53A35C" w14:textId="77777777" w:rsidR="00415B41" w:rsidRPr="00415B41" w:rsidRDefault="00415B41" w:rsidP="00415B41">
            <w:pPr>
              <w:widowControl w:val="0"/>
              <w:suppressAutoHyphens/>
              <w:jc w:val="both"/>
              <w:rPr>
                <w:rFonts w:ascii="Arial Narrow" w:eastAsia="DejaVu Sans" w:hAnsi="Arial Narrow" w:cs="Arial"/>
                <w:kern w:val="1"/>
                <w:sz w:val="24"/>
                <w:szCs w:val="24"/>
                <w:lang w:eastAsia="es-CO"/>
              </w:rPr>
            </w:pPr>
            <w:r w:rsidRPr="00415B41">
              <w:rPr>
                <w:rFonts w:ascii="Arial Narrow" w:eastAsia="DejaVu Sans" w:hAnsi="Arial Narrow" w:cs="Arial"/>
                <w:kern w:val="1"/>
                <w:sz w:val="24"/>
                <w:szCs w:val="24"/>
                <w:lang w:eastAsia="es-CO"/>
              </w:rPr>
              <w:t>Reporte RIPS</w:t>
            </w:r>
          </w:p>
          <w:p w14:paraId="6FAEE7AC" w14:textId="77777777" w:rsidR="00415B41" w:rsidRPr="00415B41" w:rsidRDefault="00415B41" w:rsidP="00415B41">
            <w:pPr>
              <w:widowControl w:val="0"/>
              <w:suppressAutoHyphens/>
              <w:jc w:val="both"/>
              <w:rPr>
                <w:rFonts w:ascii="Arial Narrow" w:eastAsia="DejaVu Sans" w:hAnsi="Arial Narrow" w:cs="Arial"/>
                <w:kern w:val="1"/>
                <w:sz w:val="24"/>
                <w:szCs w:val="24"/>
                <w:lang w:eastAsia="es-CO"/>
              </w:rPr>
            </w:pPr>
            <w:r w:rsidRPr="00415B41">
              <w:rPr>
                <w:rFonts w:ascii="Arial Narrow" w:eastAsia="DejaVu Sans" w:hAnsi="Arial Narrow" w:cs="Arial"/>
                <w:kern w:val="1"/>
                <w:sz w:val="24"/>
                <w:szCs w:val="24"/>
                <w:lang w:eastAsia="es-CO"/>
              </w:rPr>
              <w:t>Certificado reporte RIPS: Anexar documento suscrito por el representante legal, donde se obliga al contratante en caso de ser el adjudicatario, deberá realizar el reporte mensual de los RIPS, las bases de datos de los pacientes atendidos, indicadores de calidad resolución 256 del 2016, estadísticas de procedimientos y aceptara visitas de auditoría y calidad, en los cuales se podrán solicitar la documentación referente a los comités de obligatorio cumplimiento, certificados de habilitación y REPS. Esta información debe ser reportada al área de calidad del dispensario médico al igual que el supervisor del contrato.</w:t>
            </w:r>
          </w:p>
        </w:tc>
      </w:tr>
      <w:tr w:rsidR="00415B41" w:rsidRPr="00415B41" w14:paraId="6A827556" w14:textId="77777777" w:rsidTr="009F0836">
        <w:trPr>
          <w:trHeight w:val="20"/>
        </w:trPr>
        <w:tc>
          <w:tcPr>
            <w:tcW w:w="9073" w:type="dxa"/>
            <w:shd w:val="clear" w:color="auto" w:fill="FFFFFF"/>
          </w:tcPr>
          <w:p w14:paraId="5F7A6CFB" w14:textId="77777777" w:rsidR="00415B41" w:rsidRPr="00415B41" w:rsidRDefault="00415B41" w:rsidP="00415B41">
            <w:pPr>
              <w:widowControl w:val="0"/>
              <w:suppressAutoHyphens/>
              <w:jc w:val="both"/>
              <w:rPr>
                <w:rFonts w:ascii="Arial Narrow" w:eastAsia="DejaVu Sans" w:hAnsi="Arial Narrow" w:cs="Arial"/>
                <w:kern w:val="1"/>
                <w:sz w:val="24"/>
                <w:szCs w:val="24"/>
                <w:lang w:eastAsia="es-CO"/>
              </w:rPr>
            </w:pPr>
            <w:r w:rsidRPr="00415B41">
              <w:rPr>
                <w:rFonts w:ascii="Arial Narrow" w:eastAsia="DejaVu Sans" w:hAnsi="Arial Narrow" w:cs="Arial"/>
                <w:kern w:val="1"/>
                <w:sz w:val="24"/>
                <w:szCs w:val="24"/>
                <w:lang w:eastAsia="es-CO"/>
              </w:rPr>
              <w:t>Derecho a morir dignamente</w:t>
            </w:r>
          </w:p>
          <w:p w14:paraId="76B3CB12" w14:textId="77777777" w:rsidR="00415B41" w:rsidRPr="00415B41" w:rsidRDefault="00415B41" w:rsidP="00415B41">
            <w:pPr>
              <w:widowControl w:val="0"/>
              <w:suppressAutoHyphens/>
              <w:jc w:val="both"/>
              <w:rPr>
                <w:rFonts w:ascii="Arial Narrow" w:eastAsia="DejaVu Sans" w:hAnsi="Arial Narrow" w:cs="Arial"/>
                <w:kern w:val="1"/>
                <w:sz w:val="24"/>
                <w:szCs w:val="24"/>
                <w:lang w:eastAsia="es-CO"/>
              </w:rPr>
            </w:pPr>
            <w:r w:rsidRPr="00415B41">
              <w:rPr>
                <w:rFonts w:ascii="Arial Narrow" w:eastAsia="DejaVu Sans" w:hAnsi="Arial Narrow" w:cs="Arial"/>
                <w:kern w:val="1"/>
                <w:sz w:val="24"/>
                <w:szCs w:val="24"/>
                <w:lang w:eastAsia="es-CO"/>
              </w:rPr>
              <w:t>El contratista en documento independiente deberá aportar certificado suscrito por el representante legal donde manifiesta que la ESE, EPS o IPS, en caso de ser autorizado y cumplidos los procedimientos descritos en la resolución 971 del 01 de julio de 2021, en concordancia con la sentencia c – 233 del 2021, prestará el servicio informado de muerte digna, con los requisitos de ley.</w:t>
            </w:r>
          </w:p>
        </w:tc>
      </w:tr>
      <w:tr w:rsidR="00415B41" w:rsidRPr="00415B41" w14:paraId="0431DBAE" w14:textId="77777777" w:rsidTr="009F0836">
        <w:trPr>
          <w:trHeight w:val="20"/>
        </w:trPr>
        <w:tc>
          <w:tcPr>
            <w:tcW w:w="9073" w:type="dxa"/>
            <w:shd w:val="clear" w:color="auto" w:fill="FFFFFF"/>
          </w:tcPr>
          <w:p w14:paraId="29DC5190" w14:textId="77777777" w:rsidR="00415B41" w:rsidRPr="00415B41" w:rsidRDefault="00415B41" w:rsidP="00415B41">
            <w:pPr>
              <w:widowControl w:val="0"/>
              <w:suppressAutoHyphens/>
              <w:jc w:val="both"/>
              <w:rPr>
                <w:rFonts w:ascii="Arial Narrow" w:eastAsia="DejaVu Sans" w:hAnsi="Arial Narrow" w:cs="Arial"/>
                <w:kern w:val="1"/>
                <w:sz w:val="24"/>
                <w:szCs w:val="24"/>
                <w:lang w:eastAsia="es-CO"/>
              </w:rPr>
            </w:pPr>
            <w:r w:rsidRPr="00415B41">
              <w:rPr>
                <w:rFonts w:ascii="Arial Narrow" w:eastAsia="DejaVu Sans" w:hAnsi="Arial Narrow" w:cs="Arial"/>
                <w:kern w:val="1"/>
                <w:sz w:val="24"/>
                <w:szCs w:val="24"/>
                <w:lang w:eastAsia="es-CO"/>
              </w:rPr>
              <w:t>Compromiso de aceptación de los pacientes remitidos por el Dispensario médico de Medellín, sus unidades centralizadas y su red externa, según normatividad vigente, evitando la negación de los servicios por falta de camas, por emergencia funcional o por falta de disponibilidad.</w:t>
            </w:r>
          </w:p>
        </w:tc>
      </w:tr>
      <w:tr w:rsidR="00415B41" w:rsidRPr="00415B41" w14:paraId="6AFACE1E" w14:textId="77777777" w:rsidTr="009F0836">
        <w:trPr>
          <w:trHeight w:val="20"/>
        </w:trPr>
        <w:tc>
          <w:tcPr>
            <w:tcW w:w="9073" w:type="dxa"/>
            <w:shd w:val="clear" w:color="auto" w:fill="FFFFFF"/>
          </w:tcPr>
          <w:p w14:paraId="07C557F0" w14:textId="77777777" w:rsidR="00415B41" w:rsidRPr="00415B41" w:rsidRDefault="00415B41" w:rsidP="00415B41">
            <w:pPr>
              <w:widowControl w:val="0"/>
              <w:suppressAutoHyphens/>
              <w:jc w:val="both"/>
              <w:rPr>
                <w:rFonts w:ascii="Arial Narrow" w:eastAsia="DejaVu Sans" w:hAnsi="Arial Narrow" w:cs="Arial"/>
                <w:kern w:val="1"/>
                <w:sz w:val="24"/>
                <w:szCs w:val="24"/>
                <w:lang w:eastAsia="es-CO"/>
              </w:rPr>
            </w:pPr>
            <w:r w:rsidRPr="00415B41">
              <w:rPr>
                <w:rFonts w:ascii="Arial Narrow" w:eastAsia="DejaVu Sans" w:hAnsi="Arial Narrow" w:cs="Arial"/>
                <w:kern w:val="1"/>
                <w:sz w:val="24"/>
                <w:szCs w:val="24"/>
                <w:lang w:eastAsia="es-CO"/>
              </w:rPr>
              <w:t>Compromiso de no incurrir en estancias prolongadas por realización de procedimientos en días hábiles.</w:t>
            </w:r>
          </w:p>
          <w:p w14:paraId="38CB4EBB" w14:textId="77777777" w:rsidR="00415B41" w:rsidRPr="00415B41" w:rsidRDefault="00415B41" w:rsidP="00415B41">
            <w:pPr>
              <w:widowControl w:val="0"/>
              <w:suppressAutoHyphens/>
              <w:jc w:val="both"/>
              <w:rPr>
                <w:rFonts w:ascii="Arial Narrow" w:eastAsia="DejaVu Sans" w:hAnsi="Arial Narrow" w:cs="Arial"/>
                <w:kern w:val="1"/>
                <w:sz w:val="24"/>
                <w:szCs w:val="24"/>
                <w:lang w:eastAsia="es-CO"/>
              </w:rPr>
            </w:pPr>
            <w:r w:rsidRPr="00415B41">
              <w:rPr>
                <w:rFonts w:ascii="Arial Narrow" w:eastAsia="DejaVu Sans" w:hAnsi="Arial Narrow" w:cs="Arial"/>
                <w:kern w:val="1"/>
                <w:sz w:val="24"/>
                <w:szCs w:val="24"/>
                <w:lang w:eastAsia="es-CO"/>
              </w:rPr>
              <w:t xml:space="preserve">El contratista mediante documento independiente suscrito por el representante legal, bajo la gravedad de juramento manifestara que no se incurrir en estancias prolongadas por realización de </w:t>
            </w:r>
            <w:r w:rsidRPr="00415B41">
              <w:rPr>
                <w:rFonts w:ascii="Arial Narrow" w:eastAsia="DejaVu Sans" w:hAnsi="Arial Narrow" w:cs="Arial"/>
                <w:kern w:val="1"/>
                <w:sz w:val="24"/>
                <w:szCs w:val="24"/>
                <w:lang w:eastAsia="es-CO"/>
              </w:rPr>
              <w:lastRenderedPageBreak/>
              <w:t>procedimientos en días hábiles.</w:t>
            </w:r>
          </w:p>
          <w:p w14:paraId="6A982CC7" w14:textId="77777777" w:rsidR="00415B41" w:rsidRPr="00415B41" w:rsidRDefault="00415B41" w:rsidP="00415B41">
            <w:pPr>
              <w:widowControl w:val="0"/>
              <w:suppressAutoHyphens/>
              <w:jc w:val="both"/>
              <w:rPr>
                <w:rFonts w:ascii="Arial Narrow" w:eastAsia="DejaVu Sans" w:hAnsi="Arial Narrow" w:cs="Arial"/>
                <w:kern w:val="1"/>
                <w:sz w:val="24"/>
                <w:szCs w:val="24"/>
                <w:lang w:eastAsia="es-CO"/>
              </w:rPr>
            </w:pPr>
            <w:r w:rsidRPr="00415B41">
              <w:rPr>
                <w:rFonts w:ascii="Arial Narrow" w:eastAsia="DejaVu Sans" w:hAnsi="Arial Narrow" w:cs="Arial"/>
                <w:kern w:val="1"/>
                <w:sz w:val="24"/>
                <w:szCs w:val="24"/>
                <w:lang w:eastAsia="es-CO"/>
              </w:rPr>
              <w:t xml:space="preserve">Es decir que, en caso de requerirse la prestación del servicio en días hábiles y no hábiles, el contratista no podrá alargar dicha estancia hasta el siguiente día hábil de la siguiente semana, sino por el contrario deberá realizar los trámites necesarios y pertinentes para no prolongar la estancia relacionada. </w:t>
            </w:r>
          </w:p>
        </w:tc>
      </w:tr>
      <w:tr w:rsidR="00415B41" w:rsidRPr="00415B41" w14:paraId="7498CAEF" w14:textId="77777777" w:rsidTr="009F0836">
        <w:trPr>
          <w:trHeight w:val="20"/>
        </w:trPr>
        <w:tc>
          <w:tcPr>
            <w:tcW w:w="9073" w:type="dxa"/>
            <w:shd w:val="clear" w:color="auto" w:fill="FFFFFF"/>
          </w:tcPr>
          <w:p w14:paraId="32C25075" w14:textId="77777777" w:rsidR="00415B41" w:rsidRPr="00415B41" w:rsidRDefault="00415B41" w:rsidP="00415B41">
            <w:pPr>
              <w:widowControl w:val="0"/>
              <w:suppressAutoHyphens/>
              <w:jc w:val="both"/>
              <w:rPr>
                <w:rFonts w:ascii="Arial Narrow" w:eastAsia="DejaVu Sans" w:hAnsi="Arial Narrow" w:cs="Arial"/>
                <w:kern w:val="1"/>
                <w:sz w:val="24"/>
                <w:szCs w:val="24"/>
                <w:lang w:eastAsia="es-CO"/>
              </w:rPr>
            </w:pPr>
            <w:r w:rsidRPr="00415B41">
              <w:rPr>
                <w:rFonts w:ascii="Arial Narrow" w:eastAsia="DejaVu Sans" w:hAnsi="Arial Narrow" w:cs="Arial"/>
                <w:kern w:val="1"/>
                <w:sz w:val="24"/>
                <w:szCs w:val="24"/>
                <w:lang w:eastAsia="es-CO"/>
              </w:rPr>
              <w:lastRenderedPageBreak/>
              <w:t>Decreto 441 del 2022</w:t>
            </w:r>
          </w:p>
          <w:p w14:paraId="63956035" w14:textId="77777777" w:rsidR="00415B41" w:rsidRPr="00415B41" w:rsidRDefault="00415B41" w:rsidP="00415B41">
            <w:pPr>
              <w:widowControl w:val="0"/>
              <w:suppressAutoHyphens/>
              <w:jc w:val="both"/>
              <w:rPr>
                <w:rFonts w:ascii="Arial Narrow" w:eastAsia="DejaVu Sans" w:hAnsi="Arial Narrow" w:cs="Arial"/>
                <w:kern w:val="1"/>
                <w:sz w:val="24"/>
                <w:szCs w:val="24"/>
                <w:lang w:eastAsia="es-CO"/>
              </w:rPr>
            </w:pPr>
            <w:r w:rsidRPr="00415B41">
              <w:rPr>
                <w:rFonts w:ascii="Arial Narrow" w:eastAsia="DejaVu Sans" w:hAnsi="Arial Narrow" w:cs="Arial"/>
                <w:kern w:val="1"/>
                <w:sz w:val="24"/>
                <w:szCs w:val="24"/>
                <w:lang w:eastAsia="es-CO"/>
              </w:rPr>
              <w:t>El contratista en documento independiente deberá aportar certificado suscrito por el representante legal donde manifiesta que la ESE, EPS o IPS, en caso de ser autorizado y cumplidos los procedimientos descritos en el Decreto 441 del 2022 “Por medio del cual se sustituye el Capítulo 4 del Título 3 de la Parte 5 del Libro 2 del Decreto 780 de 2016 relativo a los acuerdos de voluntades entre las entidades responsables de pago, los prestadores de servicios de salud y los proveedores de tecnologías en salud”.</w:t>
            </w:r>
          </w:p>
        </w:tc>
      </w:tr>
      <w:tr w:rsidR="00415B41" w:rsidRPr="00415B41" w14:paraId="5266C1D0" w14:textId="77777777" w:rsidTr="009F0836">
        <w:trPr>
          <w:trHeight w:val="20"/>
        </w:trPr>
        <w:tc>
          <w:tcPr>
            <w:tcW w:w="9073" w:type="dxa"/>
            <w:shd w:val="clear" w:color="auto" w:fill="FFFFFF"/>
          </w:tcPr>
          <w:p w14:paraId="24AE326E" w14:textId="77777777" w:rsidR="00415B41" w:rsidRPr="00415B41" w:rsidRDefault="00415B41" w:rsidP="00415B41">
            <w:pPr>
              <w:widowControl w:val="0"/>
              <w:suppressAutoHyphens/>
              <w:jc w:val="both"/>
              <w:rPr>
                <w:rFonts w:ascii="Arial Narrow" w:eastAsia="DejaVu Sans" w:hAnsi="Arial Narrow" w:cs="Arial"/>
                <w:kern w:val="1"/>
                <w:sz w:val="24"/>
                <w:szCs w:val="24"/>
                <w:lang w:eastAsia="es-CO"/>
              </w:rPr>
            </w:pPr>
            <w:r w:rsidRPr="00415B41">
              <w:rPr>
                <w:rFonts w:ascii="Arial Narrow" w:eastAsia="DejaVu Sans" w:hAnsi="Arial Narrow" w:cs="Arial"/>
                <w:kern w:val="1"/>
                <w:sz w:val="24"/>
                <w:szCs w:val="24"/>
                <w:lang w:eastAsia="es-CO"/>
              </w:rPr>
              <w:t>Listados Anexos</w:t>
            </w:r>
          </w:p>
          <w:p w14:paraId="49D16653" w14:textId="77777777" w:rsidR="00415B41" w:rsidRPr="00415B41" w:rsidRDefault="00415B41" w:rsidP="00415B41">
            <w:pPr>
              <w:widowControl w:val="0"/>
              <w:suppressAutoHyphens/>
              <w:jc w:val="both"/>
              <w:rPr>
                <w:rFonts w:ascii="Arial Narrow" w:eastAsia="DejaVu Sans" w:hAnsi="Arial Narrow" w:cs="Arial"/>
                <w:kern w:val="1"/>
                <w:sz w:val="24"/>
                <w:szCs w:val="24"/>
                <w:lang w:eastAsia="es-CO"/>
              </w:rPr>
            </w:pPr>
            <w:r w:rsidRPr="00415B41">
              <w:rPr>
                <w:rFonts w:ascii="Arial Narrow" w:eastAsia="DejaVu Sans" w:hAnsi="Arial Narrow" w:cs="Arial"/>
                <w:kern w:val="1"/>
                <w:sz w:val="24"/>
                <w:szCs w:val="24"/>
                <w:lang w:eastAsia="es-CO"/>
              </w:rPr>
              <w:t>El oferente deberá ANEXAR EN ARCHIVO EXCEL LISTADO con su correspondiente tarifa de:</w:t>
            </w:r>
          </w:p>
          <w:p w14:paraId="014F591F" w14:textId="77777777" w:rsidR="00415B41" w:rsidRPr="00415B41" w:rsidRDefault="00415B41" w:rsidP="00415B41">
            <w:pPr>
              <w:widowControl w:val="0"/>
              <w:suppressAutoHyphens/>
              <w:jc w:val="both"/>
              <w:rPr>
                <w:rFonts w:ascii="Arial Narrow" w:eastAsia="DejaVu Sans" w:hAnsi="Arial Narrow" w:cs="Arial"/>
                <w:kern w:val="1"/>
                <w:sz w:val="24"/>
                <w:szCs w:val="24"/>
                <w:lang w:eastAsia="es-CO"/>
              </w:rPr>
            </w:pPr>
            <w:r w:rsidRPr="00415B41">
              <w:rPr>
                <w:rFonts w:ascii="Arial Narrow" w:eastAsia="DejaVu Sans" w:hAnsi="Arial Narrow" w:cs="Arial"/>
                <w:kern w:val="1"/>
                <w:sz w:val="24"/>
                <w:szCs w:val="24"/>
                <w:lang w:eastAsia="es-CO"/>
              </w:rPr>
              <w:t>INSUMOS</w:t>
            </w:r>
          </w:p>
          <w:p w14:paraId="5C1A9B01" w14:textId="77777777" w:rsidR="00415B41" w:rsidRPr="00415B41" w:rsidRDefault="00415B41" w:rsidP="00415B41">
            <w:pPr>
              <w:widowControl w:val="0"/>
              <w:suppressAutoHyphens/>
              <w:jc w:val="both"/>
              <w:rPr>
                <w:rFonts w:ascii="Arial Narrow" w:eastAsia="DejaVu Sans" w:hAnsi="Arial Narrow" w:cs="Arial"/>
                <w:kern w:val="1"/>
                <w:sz w:val="24"/>
                <w:szCs w:val="24"/>
                <w:lang w:eastAsia="es-CO"/>
              </w:rPr>
            </w:pPr>
            <w:r w:rsidRPr="00415B41">
              <w:rPr>
                <w:rFonts w:ascii="Arial Narrow" w:eastAsia="DejaVu Sans" w:hAnsi="Arial Narrow" w:cs="Arial"/>
                <w:kern w:val="1"/>
                <w:sz w:val="24"/>
                <w:szCs w:val="24"/>
                <w:lang w:eastAsia="es-CO"/>
              </w:rPr>
              <w:t>DISPOSITIVOS MEDICOS</w:t>
            </w:r>
          </w:p>
          <w:p w14:paraId="03B95DAB" w14:textId="77777777" w:rsidR="00415B41" w:rsidRPr="00415B41" w:rsidRDefault="00415B41" w:rsidP="00415B41">
            <w:pPr>
              <w:widowControl w:val="0"/>
              <w:suppressAutoHyphens/>
              <w:jc w:val="both"/>
              <w:rPr>
                <w:rFonts w:ascii="Arial Narrow" w:eastAsia="DejaVu Sans" w:hAnsi="Arial Narrow" w:cs="Arial"/>
                <w:kern w:val="1"/>
                <w:sz w:val="24"/>
                <w:szCs w:val="24"/>
                <w:lang w:eastAsia="es-CO"/>
              </w:rPr>
            </w:pPr>
            <w:r w:rsidRPr="00415B41">
              <w:rPr>
                <w:rFonts w:ascii="Arial Narrow" w:eastAsia="DejaVu Sans" w:hAnsi="Arial Narrow" w:cs="Arial"/>
                <w:kern w:val="1"/>
                <w:sz w:val="24"/>
                <w:szCs w:val="24"/>
                <w:lang w:eastAsia="es-CO"/>
              </w:rPr>
              <w:t>MATERIAL DE OSTEOSINTESIS (establecer tarifa SOAT – ISS 2001- ACUERDO)</w:t>
            </w:r>
          </w:p>
          <w:p w14:paraId="794B2210" w14:textId="77777777" w:rsidR="00415B41" w:rsidRPr="00415B41" w:rsidRDefault="00415B41" w:rsidP="00415B41">
            <w:pPr>
              <w:widowControl w:val="0"/>
              <w:suppressAutoHyphens/>
              <w:jc w:val="both"/>
              <w:rPr>
                <w:rFonts w:ascii="Arial Narrow" w:eastAsia="DejaVu Sans" w:hAnsi="Arial Narrow" w:cs="Arial"/>
                <w:kern w:val="1"/>
                <w:sz w:val="24"/>
                <w:szCs w:val="24"/>
                <w:lang w:eastAsia="es-CO"/>
              </w:rPr>
            </w:pPr>
            <w:r w:rsidRPr="00415B41">
              <w:rPr>
                <w:rFonts w:ascii="Arial Narrow" w:eastAsia="DejaVu Sans" w:hAnsi="Arial Narrow" w:cs="Arial"/>
                <w:kern w:val="1"/>
                <w:sz w:val="24"/>
                <w:szCs w:val="24"/>
                <w:lang w:eastAsia="es-CO"/>
              </w:rPr>
              <w:t>MEDICAMENTOS</w:t>
            </w:r>
          </w:p>
        </w:tc>
      </w:tr>
      <w:tr w:rsidR="00415B41" w:rsidRPr="00415B41" w14:paraId="68EC0A6F" w14:textId="77777777" w:rsidTr="009F0836">
        <w:trPr>
          <w:trHeight w:val="20"/>
        </w:trPr>
        <w:tc>
          <w:tcPr>
            <w:tcW w:w="9073" w:type="dxa"/>
            <w:shd w:val="clear" w:color="auto" w:fill="FFFFFF"/>
          </w:tcPr>
          <w:p w14:paraId="4B262819" w14:textId="77777777" w:rsidR="00415B41" w:rsidRPr="00415B41" w:rsidRDefault="00415B41" w:rsidP="00415B41">
            <w:pPr>
              <w:widowControl w:val="0"/>
              <w:suppressAutoHyphens/>
              <w:jc w:val="both"/>
              <w:rPr>
                <w:rFonts w:ascii="Arial Narrow" w:eastAsia="DejaVu Sans" w:hAnsi="Arial Narrow" w:cs="Arial"/>
                <w:kern w:val="1"/>
                <w:sz w:val="24"/>
                <w:szCs w:val="24"/>
                <w:lang w:eastAsia="es-CO"/>
              </w:rPr>
            </w:pPr>
            <w:r w:rsidRPr="00415B41">
              <w:rPr>
                <w:rFonts w:ascii="Arial Narrow" w:eastAsia="DejaVu Sans" w:hAnsi="Arial Narrow" w:cs="Arial"/>
                <w:kern w:val="1"/>
                <w:sz w:val="24"/>
                <w:szCs w:val="24"/>
                <w:lang w:eastAsia="es-CO"/>
              </w:rPr>
              <w:t>Otras medidas para los centros dedicados al cuidado de la persona</w:t>
            </w:r>
          </w:p>
          <w:p w14:paraId="11DD1144" w14:textId="77777777" w:rsidR="00415B41" w:rsidRPr="00415B41" w:rsidRDefault="00415B41" w:rsidP="00415B41">
            <w:pPr>
              <w:widowControl w:val="0"/>
              <w:suppressAutoHyphens/>
              <w:jc w:val="both"/>
              <w:rPr>
                <w:rFonts w:ascii="Arial Narrow" w:eastAsia="DejaVu Sans" w:hAnsi="Arial Narrow" w:cs="Arial"/>
                <w:kern w:val="1"/>
                <w:sz w:val="24"/>
                <w:szCs w:val="24"/>
                <w:lang w:eastAsia="es-CO"/>
              </w:rPr>
            </w:pPr>
            <w:r w:rsidRPr="00415B41">
              <w:rPr>
                <w:rFonts w:ascii="Arial Narrow" w:eastAsia="DejaVu Sans" w:hAnsi="Arial Narrow" w:cs="Arial"/>
                <w:kern w:val="1"/>
                <w:sz w:val="24"/>
                <w:szCs w:val="24"/>
                <w:lang w:eastAsia="es-CO"/>
              </w:rPr>
              <w:t>Anexar documento suscrito por el representante legal, donde se obliga al contratante en caso de ser el adjudicatario a adoptar nuevas medidas para la prevención, promoción y conservación de la salud con ocasión de infecciones respiratorias, incluidas las originadas por COVID-19 u otras enfermedades, según lineamientos dados por la Organización mundial de la salud y el Ministerio de la protección social.</w:t>
            </w:r>
          </w:p>
        </w:tc>
      </w:tr>
      <w:tr w:rsidR="00415B41" w:rsidRPr="00415B41" w14:paraId="7C2C2030" w14:textId="77777777" w:rsidTr="009F0836">
        <w:trPr>
          <w:trHeight w:val="20"/>
        </w:trPr>
        <w:tc>
          <w:tcPr>
            <w:tcW w:w="9073" w:type="dxa"/>
            <w:shd w:val="clear" w:color="auto" w:fill="FFFFFF"/>
          </w:tcPr>
          <w:p w14:paraId="42592F06" w14:textId="77777777" w:rsidR="00415B41" w:rsidRPr="00415B41" w:rsidRDefault="00415B41" w:rsidP="00415B41">
            <w:pPr>
              <w:widowControl w:val="0"/>
              <w:suppressAutoHyphens/>
              <w:jc w:val="both"/>
              <w:rPr>
                <w:rFonts w:ascii="Arial Narrow" w:eastAsia="DejaVu Sans" w:hAnsi="Arial Narrow" w:cs="Arial"/>
                <w:kern w:val="1"/>
                <w:sz w:val="24"/>
                <w:szCs w:val="24"/>
                <w:lang w:eastAsia="es-CO"/>
              </w:rPr>
            </w:pPr>
            <w:r w:rsidRPr="00415B41">
              <w:rPr>
                <w:rFonts w:ascii="Arial Narrow" w:eastAsia="DejaVu Sans" w:hAnsi="Arial Narrow" w:cs="Arial"/>
                <w:kern w:val="1"/>
                <w:sz w:val="24"/>
                <w:szCs w:val="24"/>
                <w:lang w:eastAsia="es-CO"/>
              </w:rPr>
              <w:t>Direccionamiento otras IPS</w:t>
            </w:r>
          </w:p>
          <w:p w14:paraId="726DC5D4" w14:textId="77777777" w:rsidR="00415B41" w:rsidRPr="00415B41" w:rsidRDefault="00415B41" w:rsidP="00415B41">
            <w:pPr>
              <w:widowControl w:val="0"/>
              <w:suppressAutoHyphens/>
              <w:jc w:val="both"/>
              <w:rPr>
                <w:rFonts w:ascii="Arial Narrow" w:eastAsia="DejaVu Sans" w:hAnsi="Arial Narrow" w:cs="Arial"/>
                <w:kern w:val="1"/>
                <w:sz w:val="24"/>
                <w:szCs w:val="24"/>
                <w:lang w:eastAsia="es-CO"/>
              </w:rPr>
            </w:pPr>
          </w:p>
          <w:p w14:paraId="784B4F3F" w14:textId="77777777" w:rsidR="00415B41" w:rsidRPr="00415B41" w:rsidRDefault="00415B41" w:rsidP="00415B41">
            <w:pPr>
              <w:widowControl w:val="0"/>
              <w:suppressAutoHyphens/>
              <w:jc w:val="both"/>
              <w:rPr>
                <w:rFonts w:ascii="Arial Narrow" w:eastAsia="DejaVu Sans" w:hAnsi="Arial Narrow" w:cs="Arial"/>
                <w:kern w:val="1"/>
                <w:sz w:val="24"/>
                <w:szCs w:val="24"/>
                <w:lang w:eastAsia="es-CO"/>
              </w:rPr>
            </w:pPr>
            <w:r w:rsidRPr="00415B41">
              <w:rPr>
                <w:rFonts w:ascii="Arial Narrow" w:eastAsia="DejaVu Sans" w:hAnsi="Arial Narrow" w:cs="Arial"/>
                <w:kern w:val="1"/>
                <w:sz w:val="24"/>
                <w:szCs w:val="24"/>
                <w:lang w:eastAsia="es-CO"/>
              </w:rPr>
              <w:t xml:space="preserve">Documento en el cual se comprometen a abstenerse de direccionar a los usuarios de las Fuerzas Militares (FFMM) hacia entidades específicas, respetando su libre elección. </w:t>
            </w:r>
          </w:p>
        </w:tc>
      </w:tr>
      <w:tr w:rsidR="00415B41" w:rsidRPr="00415B41" w14:paraId="54F9E744" w14:textId="77777777" w:rsidTr="009F0836">
        <w:trPr>
          <w:trHeight w:val="20"/>
        </w:trPr>
        <w:tc>
          <w:tcPr>
            <w:tcW w:w="9073" w:type="dxa"/>
            <w:shd w:val="clear" w:color="auto" w:fill="FFFFFF"/>
          </w:tcPr>
          <w:p w14:paraId="43DBDED4" w14:textId="77777777" w:rsidR="00415B41" w:rsidRPr="00415B41" w:rsidRDefault="00415B41" w:rsidP="00415B41">
            <w:pPr>
              <w:widowControl w:val="0"/>
              <w:suppressAutoHyphens/>
              <w:jc w:val="both"/>
              <w:rPr>
                <w:rFonts w:ascii="Arial Narrow" w:eastAsia="DejaVu Sans" w:hAnsi="Arial Narrow" w:cs="Arial"/>
                <w:kern w:val="1"/>
                <w:sz w:val="24"/>
                <w:szCs w:val="24"/>
                <w:lang w:eastAsia="es-CO"/>
              </w:rPr>
            </w:pPr>
            <w:r w:rsidRPr="00415B41">
              <w:rPr>
                <w:rFonts w:ascii="Arial Narrow" w:eastAsia="DejaVu Sans" w:hAnsi="Arial Narrow" w:cs="Arial"/>
                <w:kern w:val="1"/>
                <w:sz w:val="24"/>
                <w:szCs w:val="24"/>
                <w:lang w:eastAsia="es-CO"/>
              </w:rPr>
              <w:t>Supervisión del contrato</w:t>
            </w:r>
          </w:p>
          <w:p w14:paraId="65003B90" w14:textId="77777777" w:rsidR="00415B41" w:rsidRPr="00415B41" w:rsidRDefault="00415B41" w:rsidP="00415B41">
            <w:pPr>
              <w:widowControl w:val="0"/>
              <w:suppressAutoHyphens/>
              <w:jc w:val="both"/>
              <w:rPr>
                <w:rFonts w:ascii="Arial Narrow" w:eastAsia="DejaVu Sans" w:hAnsi="Arial Narrow" w:cs="Arial"/>
                <w:kern w:val="1"/>
                <w:sz w:val="24"/>
                <w:szCs w:val="24"/>
                <w:lang w:eastAsia="es-CO"/>
              </w:rPr>
            </w:pPr>
            <w:r w:rsidRPr="00415B41">
              <w:rPr>
                <w:rFonts w:ascii="Arial Narrow" w:eastAsia="DejaVu Sans" w:hAnsi="Arial Narrow" w:cs="Arial"/>
                <w:kern w:val="1"/>
                <w:sz w:val="24"/>
                <w:szCs w:val="24"/>
                <w:lang w:eastAsia="es-CO"/>
              </w:rPr>
              <w:t>Anexar documento suscrito por el representante legal, donde se obliga al contratante en caso de ser el adjudicatario a entregar al supervisor del contrato información relacionada con la ejecución del contrato.</w:t>
            </w:r>
          </w:p>
        </w:tc>
      </w:tr>
      <w:tr w:rsidR="00415B41" w:rsidRPr="00415B41" w14:paraId="6C887E59" w14:textId="77777777" w:rsidTr="009F0836">
        <w:trPr>
          <w:trHeight w:val="20"/>
        </w:trPr>
        <w:tc>
          <w:tcPr>
            <w:tcW w:w="9073" w:type="dxa"/>
            <w:shd w:val="clear" w:color="auto" w:fill="FFFFFF"/>
          </w:tcPr>
          <w:p w14:paraId="122A0162" w14:textId="77777777" w:rsidR="00415B41" w:rsidRPr="00415B41" w:rsidRDefault="00415B41" w:rsidP="00415B41">
            <w:pPr>
              <w:widowControl w:val="0"/>
              <w:suppressAutoHyphens/>
              <w:jc w:val="both"/>
              <w:rPr>
                <w:rFonts w:ascii="Arial Narrow" w:eastAsia="DejaVu Sans" w:hAnsi="Arial Narrow" w:cs="Arial"/>
                <w:kern w:val="1"/>
                <w:sz w:val="24"/>
                <w:szCs w:val="24"/>
                <w:lang w:eastAsia="es-CO"/>
              </w:rPr>
            </w:pPr>
            <w:r w:rsidRPr="00415B41">
              <w:rPr>
                <w:rFonts w:ascii="Arial Narrow" w:eastAsia="DejaVu Sans" w:hAnsi="Arial Narrow" w:cs="Arial"/>
                <w:kern w:val="1"/>
                <w:sz w:val="24"/>
                <w:szCs w:val="24"/>
                <w:lang w:eastAsia="es-CO"/>
              </w:rPr>
              <w:t>Compromisos usuarios</w:t>
            </w:r>
          </w:p>
          <w:p w14:paraId="7083D2BB" w14:textId="77777777" w:rsidR="00415B41" w:rsidRPr="00415B41" w:rsidRDefault="00415B41" w:rsidP="00415B41">
            <w:pPr>
              <w:widowControl w:val="0"/>
              <w:suppressAutoHyphens/>
              <w:jc w:val="both"/>
              <w:rPr>
                <w:rFonts w:ascii="Arial Narrow" w:eastAsia="DejaVu Sans" w:hAnsi="Arial Narrow" w:cs="Arial"/>
                <w:kern w:val="1"/>
                <w:sz w:val="24"/>
                <w:szCs w:val="24"/>
                <w:lang w:eastAsia="es-CO"/>
              </w:rPr>
            </w:pPr>
            <w:r w:rsidRPr="00415B41">
              <w:rPr>
                <w:rFonts w:ascii="Arial Narrow" w:eastAsia="DejaVu Sans" w:hAnsi="Arial Narrow" w:cs="Arial"/>
                <w:kern w:val="1"/>
                <w:sz w:val="24"/>
                <w:szCs w:val="24"/>
                <w:lang w:eastAsia="es-CO"/>
              </w:rPr>
              <w:t xml:space="preserve">Se compromete brindar una atención oportunidad y de calidad, encaramados dentro de estándares de seguridad del paciente. </w:t>
            </w:r>
          </w:p>
          <w:p w14:paraId="0C3850BD" w14:textId="77777777" w:rsidR="00415B41" w:rsidRPr="00415B41" w:rsidRDefault="00415B41" w:rsidP="00415B41">
            <w:pPr>
              <w:widowControl w:val="0"/>
              <w:suppressAutoHyphens/>
              <w:jc w:val="both"/>
              <w:rPr>
                <w:rFonts w:ascii="Arial Narrow" w:eastAsia="DejaVu Sans" w:hAnsi="Arial Narrow" w:cs="Arial"/>
                <w:kern w:val="1"/>
                <w:sz w:val="24"/>
                <w:szCs w:val="24"/>
                <w:lang w:eastAsia="es-CO"/>
              </w:rPr>
            </w:pPr>
            <w:r w:rsidRPr="00415B41">
              <w:rPr>
                <w:rFonts w:ascii="Arial Narrow" w:eastAsia="DejaVu Sans" w:hAnsi="Arial Narrow" w:cs="Arial"/>
                <w:kern w:val="1"/>
                <w:sz w:val="24"/>
                <w:szCs w:val="24"/>
                <w:lang w:eastAsia="es-CO"/>
              </w:rPr>
              <w:t>A direccionar adecuadamente al usuario de acuerdo a la información suministrada por el DMMED, a explicar los procedimientos a realizar que permitan mantener informado al usuario, facilitar su consentimiento informado y gestión de los mismos.</w:t>
            </w:r>
          </w:p>
          <w:p w14:paraId="677E1F6D" w14:textId="77777777" w:rsidR="00415B41" w:rsidRPr="00415B41" w:rsidRDefault="00415B41" w:rsidP="00415B41">
            <w:pPr>
              <w:widowControl w:val="0"/>
              <w:suppressAutoHyphens/>
              <w:jc w:val="both"/>
              <w:rPr>
                <w:rFonts w:ascii="Arial Narrow" w:eastAsia="DejaVu Sans" w:hAnsi="Arial Narrow" w:cs="Arial"/>
                <w:kern w:val="1"/>
                <w:sz w:val="24"/>
                <w:szCs w:val="24"/>
                <w:lang w:eastAsia="es-CO"/>
              </w:rPr>
            </w:pPr>
            <w:r w:rsidRPr="00415B41">
              <w:rPr>
                <w:rFonts w:ascii="Arial Narrow" w:eastAsia="DejaVu Sans" w:hAnsi="Arial Narrow" w:cs="Arial"/>
                <w:kern w:val="1"/>
                <w:sz w:val="24"/>
                <w:szCs w:val="24"/>
                <w:lang w:eastAsia="es-CO"/>
              </w:rPr>
              <w:t>A entregar al usuario copia de la atención prestada, órdenes médicas codificadas en relación con el diagnóstico y código de procedimientos; según normatividad vigente requeridos, ordenes médicas, fórmulas para el trámite respectivo de autorización, epicrisis, informes quirúrgicos, copias de resultados, original del certificado de nacido vivo y certificado de defunción, entre otros.</w:t>
            </w:r>
          </w:p>
        </w:tc>
      </w:tr>
      <w:tr w:rsidR="00415B41" w:rsidRPr="00415B41" w14:paraId="58BEDB80" w14:textId="77777777" w:rsidTr="009F0836">
        <w:trPr>
          <w:trHeight w:val="20"/>
        </w:trPr>
        <w:tc>
          <w:tcPr>
            <w:tcW w:w="9073" w:type="dxa"/>
            <w:shd w:val="clear" w:color="auto" w:fill="FFFFFF"/>
          </w:tcPr>
          <w:p w14:paraId="4B640FCC" w14:textId="77777777" w:rsidR="00415B41" w:rsidRPr="00415B41" w:rsidRDefault="00415B41" w:rsidP="00415B41">
            <w:pPr>
              <w:widowControl w:val="0"/>
              <w:suppressAutoHyphens/>
              <w:jc w:val="both"/>
              <w:rPr>
                <w:rFonts w:ascii="Arial Narrow" w:eastAsia="DejaVu Sans" w:hAnsi="Arial Narrow" w:cs="Arial"/>
                <w:kern w:val="1"/>
                <w:sz w:val="24"/>
                <w:szCs w:val="24"/>
                <w:lang w:eastAsia="es-CO"/>
              </w:rPr>
            </w:pPr>
            <w:r w:rsidRPr="00415B41">
              <w:rPr>
                <w:rFonts w:ascii="Arial Narrow" w:eastAsia="DejaVu Sans" w:hAnsi="Arial Narrow" w:cs="Arial"/>
                <w:kern w:val="1"/>
                <w:sz w:val="24"/>
                <w:szCs w:val="24"/>
                <w:lang w:eastAsia="es-CO"/>
              </w:rPr>
              <w:t>Se certificará que se garantizará la atención integral a los usuarios del subsistema de salud de las fuerzas militares tanto en los ámbitos ambulatorio, de internación y de urgencias. La prestación de los servicios se realizará de manera oportuna, eficaz eficiente enmarca den estándares de calidad y seguridad del paciente.</w:t>
            </w:r>
          </w:p>
        </w:tc>
      </w:tr>
      <w:tr w:rsidR="00415B41" w:rsidRPr="00415B41" w14:paraId="3EA80505" w14:textId="77777777" w:rsidTr="009F0836">
        <w:trPr>
          <w:trHeight w:val="20"/>
        </w:trPr>
        <w:tc>
          <w:tcPr>
            <w:tcW w:w="9073" w:type="dxa"/>
            <w:shd w:val="clear" w:color="auto" w:fill="FFFFFF"/>
          </w:tcPr>
          <w:p w14:paraId="2CF7A7E6" w14:textId="77777777" w:rsidR="00415B41" w:rsidRPr="00415B41" w:rsidRDefault="00415B41" w:rsidP="00415B41">
            <w:pPr>
              <w:widowControl w:val="0"/>
              <w:suppressAutoHyphens/>
              <w:jc w:val="both"/>
              <w:rPr>
                <w:rFonts w:ascii="Arial Narrow" w:eastAsia="DejaVu Sans" w:hAnsi="Arial Narrow" w:cs="Arial"/>
                <w:kern w:val="1"/>
                <w:sz w:val="24"/>
                <w:szCs w:val="24"/>
                <w:lang w:eastAsia="es-CO"/>
              </w:rPr>
            </w:pPr>
            <w:r w:rsidRPr="00415B41">
              <w:rPr>
                <w:rFonts w:ascii="Arial Narrow" w:eastAsia="DejaVu Sans" w:hAnsi="Arial Narrow" w:cs="Arial"/>
                <w:kern w:val="1"/>
                <w:sz w:val="24"/>
                <w:szCs w:val="24"/>
                <w:lang w:eastAsia="es-CO"/>
              </w:rPr>
              <w:lastRenderedPageBreak/>
              <w:t>Novedades ordenes medicas – autorizaciones</w:t>
            </w:r>
          </w:p>
          <w:p w14:paraId="33F0F9B3" w14:textId="77777777" w:rsidR="00415B41" w:rsidRPr="00415B41" w:rsidRDefault="00415B41" w:rsidP="00415B41">
            <w:pPr>
              <w:widowControl w:val="0"/>
              <w:suppressAutoHyphens/>
              <w:jc w:val="both"/>
              <w:rPr>
                <w:rFonts w:ascii="Arial Narrow" w:eastAsia="DejaVu Sans" w:hAnsi="Arial Narrow" w:cs="Arial"/>
                <w:kern w:val="1"/>
                <w:sz w:val="24"/>
                <w:szCs w:val="24"/>
                <w:lang w:eastAsia="es-CO"/>
              </w:rPr>
            </w:pPr>
            <w:r w:rsidRPr="00415B41">
              <w:rPr>
                <w:rFonts w:ascii="Arial Narrow" w:eastAsia="DejaVu Sans" w:hAnsi="Arial Narrow" w:cs="Arial"/>
                <w:kern w:val="1"/>
                <w:sz w:val="24"/>
                <w:szCs w:val="24"/>
                <w:lang w:eastAsia="es-CO"/>
              </w:rPr>
              <w:t>Se certificara que en caso de presentarse novedades en las ordenes médica y por ende en la autorización generada que las correcciones se realizarán antes de la atención del paciente o en un lapso de tiempo no superior a 15 días calendario y se debe anexar los soportes necesarios, como orden medica con el cups correcto y orden de medicamentos en el caso de quimioterapia.</w:t>
            </w:r>
          </w:p>
        </w:tc>
      </w:tr>
    </w:tbl>
    <w:p w14:paraId="4ED5651C" w14:textId="77777777" w:rsidR="00415B41" w:rsidRPr="00415B41" w:rsidRDefault="00415B41" w:rsidP="00415B41">
      <w:pPr>
        <w:widowControl w:val="0"/>
        <w:suppressAutoHyphens/>
        <w:jc w:val="both"/>
        <w:rPr>
          <w:rFonts w:ascii="Arial Narrow" w:eastAsia="DejaVu Sans" w:hAnsi="Arial Narrow" w:cs="Arial"/>
          <w:kern w:val="1"/>
          <w:sz w:val="22"/>
          <w:szCs w:val="22"/>
          <w:lang w:eastAsia="es-CO"/>
        </w:rPr>
      </w:pPr>
    </w:p>
    <w:p w14:paraId="6B94CA45" w14:textId="77777777" w:rsidR="00415B41" w:rsidRPr="00415B41" w:rsidRDefault="00415B41" w:rsidP="00415B41">
      <w:pPr>
        <w:widowControl w:val="0"/>
        <w:suppressAutoHyphens/>
        <w:jc w:val="both"/>
        <w:rPr>
          <w:rFonts w:ascii="Arial Narrow" w:eastAsia="DejaVu Sans" w:hAnsi="Arial Narrow" w:cs="Arial"/>
          <w:b/>
          <w:kern w:val="1"/>
          <w:sz w:val="22"/>
          <w:szCs w:val="22"/>
          <w:lang w:eastAsia="es-CO"/>
        </w:rPr>
      </w:pPr>
      <w:r w:rsidRPr="00415B41">
        <w:rPr>
          <w:rFonts w:ascii="Arial Narrow" w:eastAsia="DejaVu Sans" w:hAnsi="Arial Narrow" w:cs="Arial"/>
          <w:b/>
          <w:kern w:val="1"/>
          <w:sz w:val="22"/>
          <w:szCs w:val="22"/>
          <w:lang w:eastAsia="es-CO"/>
        </w:rPr>
        <w:t>Consideraciones especiales</w:t>
      </w:r>
    </w:p>
    <w:p w14:paraId="4620B6DF" w14:textId="77777777" w:rsidR="00415B41" w:rsidRPr="00415B41" w:rsidRDefault="00415B41" w:rsidP="00415B41">
      <w:pPr>
        <w:widowControl w:val="0"/>
        <w:suppressAutoHyphens/>
        <w:jc w:val="both"/>
        <w:rPr>
          <w:rFonts w:ascii="Arial Narrow" w:eastAsia="DejaVu Sans" w:hAnsi="Arial Narrow" w:cs="Arial"/>
          <w:kern w:val="1"/>
          <w:sz w:val="22"/>
          <w:szCs w:val="22"/>
          <w:lang w:eastAsia="es-CO"/>
        </w:rPr>
      </w:pPr>
    </w:p>
    <w:p w14:paraId="701461F3" w14:textId="77777777" w:rsidR="00415B41" w:rsidRPr="00415B41" w:rsidRDefault="00415B41" w:rsidP="00415B41">
      <w:pPr>
        <w:widowControl w:val="0"/>
        <w:suppressAutoHyphens/>
        <w:jc w:val="both"/>
        <w:rPr>
          <w:rFonts w:ascii="Arial Narrow" w:eastAsia="DejaVu Sans" w:hAnsi="Arial Narrow" w:cs="Arial"/>
          <w:b/>
          <w:kern w:val="1"/>
          <w:sz w:val="22"/>
          <w:szCs w:val="22"/>
          <w:lang w:eastAsia="es-CO"/>
        </w:rPr>
      </w:pPr>
      <w:r w:rsidRPr="00415B41">
        <w:rPr>
          <w:rFonts w:ascii="Arial Narrow" w:eastAsia="DejaVu Sans" w:hAnsi="Arial Narrow" w:cs="Arial"/>
          <w:b/>
          <w:kern w:val="1"/>
          <w:sz w:val="22"/>
          <w:szCs w:val="22"/>
          <w:lang w:eastAsia="es-CO"/>
        </w:rPr>
        <w:t>ATEUS</w:t>
      </w:r>
    </w:p>
    <w:p w14:paraId="58FE986B" w14:textId="77777777" w:rsidR="00415B41" w:rsidRPr="00415B41" w:rsidRDefault="00415B41" w:rsidP="00415B41">
      <w:pPr>
        <w:widowControl w:val="0"/>
        <w:suppressAutoHyphens/>
        <w:jc w:val="both"/>
        <w:rPr>
          <w:rFonts w:ascii="Arial Narrow" w:eastAsia="DejaVu Sans" w:hAnsi="Arial Narrow" w:cs="Arial"/>
          <w:kern w:val="1"/>
          <w:sz w:val="22"/>
          <w:szCs w:val="22"/>
          <w:lang w:eastAsia="es-CO"/>
        </w:rPr>
      </w:pPr>
    </w:p>
    <w:p w14:paraId="3A2A2580" w14:textId="77777777" w:rsidR="00415B41" w:rsidRPr="00415B41" w:rsidRDefault="00415B41" w:rsidP="00415B41">
      <w:pPr>
        <w:widowControl w:val="0"/>
        <w:suppressAutoHyphens/>
        <w:jc w:val="both"/>
        <w:rPr>
          <w:rFonts w:ascii="Arial Narrow" w:eastAsia="DejaVu Sans" w:hAnsi="Arial Narrow" w:cs="Arial"/>
          <w:kern w:val="1"/>
          <w:sz w:val="22"/>
          <w:szCs w:val="22"/>
          <w:lang w:eastAsia="es-CO"/>
        </w:rPr>
      </w:pPr>
      <w:r w:rsidRPr="00415B41">
        <w:rPr>
          <w:rFonts w:ascii="Arial Narrow" w:eastAsia="DejaVu Sans" w:hAnsi="Arial Narrow" w:cs="Arial"/>
          <w:kern w:val="1"/>
          <w:sz w:val="22"/>
          <w:szCs w:val="22"/>
          <w:lang w:eastAsia="es-CO"/>
        </w:rPr>
        <w:t>Se debe garantizar el apoyo interinstitucional para la resolución de los requerimientos allegados al Dispensario Médico de Medellín – Regional Nº 7, con canales de atención efectivos entre las áreas de jurídica y atención al usuario en donde la gestión de los casos sea efectiva y oportuna para emitir respuestas bajo los términos de ley a los requerimientos a los entes judiciales e instituciones gubernamentales.</w:t>
      </w:r>
    </w:p>
    <w:p w14:paraId="7DED772A" w14:textId="77777777" w:rsidR="00415B41" w:rsidRPr="00415B41" w:rsidRDefault="00415B41" w:rsidP="00415B41">
      <w:pPr>
        <w:widowControl w:val="0"/>
        <w:suppressAutoHyphens/>
        <w:jc w:val="both"/>
        <w:rPr>
          <w:rFonts w:ascii="Arial Narrow" w:eastAsia="DejaVu Sans" w:hAnsi="Arial Narrow" w:cs="Arial"/>
          <w:kern w:val="1"/>
          <w:sz w:val="22"/>
          <w:szCs w:val="22"/>
          <w:lang w:eastAsia="es-CO"/>
        </w:rPr>
      </w:pPr>
    </w:p>
    <w:p w14:paraId="1A017408" w14:textId="77777777" w:rsidR="00415B41" w:rsidRPr="00415B41" w:rsidRDefault="00415B41" w:rsidP="00415B41">
      <w:pPr>
        <w:widowControl w:val="0"/>
        <w:suppressAutoHyphens/>
        <w:jc w:val="both"/>
        <w:rPr>
          <w:rFonts w:ascii="Arial Narrow" w:eastAsia="DejaVu Sans" w:hAnsi="Arial Narrow" w:cs="Arial"/>
          <w:b/>
          <w:kern w:val="1"/>
          <w:sz w:val="22"/>
          <w:szCs w:val="22"/>
          <w:lang w:eastAsia="es-CO"/>
        </w:rPr>
      </w:pPr>
      <w:r w:rsidRPr="00415B41">
        <w:rPr>
          <w:rFonts w:ascii="Arial Narrow" w:eastAsia="DejaVu Sans" w:hAnsi="Arial Narrow" w:cs="Arial"/>
          <w:b/>
          <w:kern w:val="1"/>
          <w:sz w:val="22"/>
          <w:szCs w:val="22"/>
          <w:lang w:eastAsia="es-CO"/>
        </w:rPr>
        <w:t>GARANTIA DE LA CALIDAD</w:t>
      </w:r>
    </w:p>
    <w:p w14:paraId="44CD0E6E" w14:textId="77777777" w:rsidR="00415B41" w:rsidRPr="00415B41" w:rsidRDefault="00415B41" w:rsidP="00415B41">
      <w:pPr>
        <w:widowControl w:val="0"/>
        <w:suppressAutoHyphens/>
        <w:jc w:val="both"/>
        <w:rPr>
          <w:rFonts w:ascii="Arial Narrow" w:eastAsia="DejaVu Sans" w:hAnsi="Arial Narrow" w:cs="Arial"/>
          <w:kern w:val="1"/>
          <w:sz w:val="22"/>
          <w:szCs w:val="22"/>
          <w:lang w:eastAsia="es-CO"/>
        </w:rPr>
      </w:pPr>
    </w:p>
    <w:p w14:paraId="09AF5C4B" w14:textId="77777777" w:rsidR="00415B41" w:rsidRPr="00415B41" w:rsidRDefault="00415B41" w:rsidP="00415B41">
      <w:pPr>
        <w:widowControl w:val="0"/>
        <w:suppressAutoHyphens/>
        <w:jc w:val="both"/>
        <w:rPr>
          <w:rFonts w:ascii="Arial Narrow" w:eastAsia="DejaVu Sans" w:hAnsi="Arial Narrow" w:cs="Arial"/>
          <w:kern w:val="1"/>
          <w:sz w:val="22"/>
          <w:szCs w:val="22"/>
          <w:lang w:eastAsia="es-CO"/>
        </w:rPr>
      </w:pPr>
      <w:r w:rsidRPr="00415B41">
        <w:rPr>
          <w:rFonts w:ascii="Arial Narrow" w:eastAsia="DejaVu Sans" w:hAnsi="Arial Narrow" w:cs="Arial"/>
          <w:kern w:val="1"/>
          <w:sz w:val="22"/>
          <w:szCs w:val="22"/>
          <w:lang w:eastAsia="es-CO"/>
        </w:rPr>
        <w:t>Dar cumplimiento a lo establecido en la Resolución 256 DE 2016 (5 FEB 2016) Por la cual se dictan disposiciones en relación con el Sistema de Información para la Calidad y se establecen los indicadores para el monitoreo de la calidad en salud. Esto en atención a radicado N° 0124003651902 del 22 de marzo de 2024. (adjunto)</w:t>
      </w:r>
    </w:p>
    <w:p w14:paraId="277463EB" w14:textId="77777777" w:rsidR="00415B41" w:rsidRPr="00415B41" w:rsidRDefault="00415B41" w:rsidP="00415B41">
      <w:pPr>
        <w:widowControl w:val="0"/>
        <w:suppressAutoHyphens/>
        <w:jc w:val="both"/>
        <w:rPr>
          <w:rFonts w:ascii="Arial Narrow" w:eastAsia="DejaVu Sans" w:hAnsi="Arial Narrow" w:cs="Arial"/>
          <w:kern w:val="1"/>
          <w:sz w:val="22"/>
          <w:szCs w:val="22"/>
          <w:lang w:eastAsia="es-CO"/>
        </w:rPr>
      </w:pPr>
    </w:p>
    <w:p w14:paraId="3729EA77" w14:textId="77777777" w:rsidR="00415B41" w:rsidRPr="00415B41" w:rsidRDefault="00415B41" w:rsidP="00415B41">
      <w:pPr>
        <w:widowControl w:val="0"/>
        <w:suppressAutoHyphens/>
        <w:jc w:val="both"/>
        <w:rPr>
          <w:rFonts w:ascii="Arial Narrow" w:eastAsia="DejaVu Sans" w:hAnsi="Arial Narrow" w:cs="Arial"/>
          <w:b/>
          <w:kern w:val="1"/>
          <w:sz w:val="22"/>
          <w:szCs w:val="22"/>
          <w:lang w:eastAsia="es-CO"/>
        </w:rPr>
      </w:pPr>
      <w:r w:rsidRPr="00415B41">
        <w:rPr>
          <w:rFonts w:ascii="Arial Narrow" w:eastAsia="DejaVu Sans" w:hAnsi="Arial Narrow" w:cs="Arial"/>
          <w:b/>
          <w:kern w:val="1"/>
          <w:sz w:val="22"/>
          <w:szCs w:val="22"/>
          <w:lang w:eastAsia="es-CO"/>
        </w:rPr>
        <w:t>MATIS-RIAS</w:t>
      </w:r>
    </w:p>
    <w:p w14:paraId="5E14A4A1" w14:textId="77777777" w:rsidR="00415B41" w:rsidRPr="00415B41" w:rsidRDefault="00415B41" w:rsidP="00415B41">
      <w:pPr>
        <w:widowControl w:val="0"/>
        <w:suppressAutoHyphens/>
        <w:jc w:val="both"/>
        <w:rPr>
          <w:rFonts w:ascii="Arial Narrow" w:eastAsia="DejaVu Sans" w:hAnsi="Arial Narrow" w:cs="Arial"/>
          <w:kern w:val="1"/>
          <w:sz w:val="22"/>
          <w:szCs w:val="22"/>
          <w:lang w:eastAsia="es-CO"/>
        </w:rPr>
      </w:pPr>
    </w:p>
    <w:p w14:paraId="58FCA6AE" w14:textId="77777777" w:rsidR="00415B41" w:rsidRPr="00415B41" w:rsidRDefault="00415B41" w:rsidP="00415B41">
      <w:pPr>
        <w:widowControl w:val="0"/>
        <w:suppressAutoHyphens/>
        <w:jc w:val="both"/>
        <w:rPr>
          <w:rFonts w:ascii="Arial Narrow" w:eastAsia="DejaVu Sans" w:hAnsi="Arial Narrow" w:cs="Arial"/>
          <w:kern w:val="1"/>
          <w:sz w:val="22"/>
          <w:szCs w:val="22"/>
          <w:lang w:eastAsia="es-CO"/>
        </w:rPr>
      </w:pPr>
      <w:r w:rsidRPr="00415B41">
        <w:rPr>
          <w:rFonts w:ascii="Arial Narrow" w:eastAsia="DejaVu Sans" w:hAnsi="Arial Narrow" w:cs="Arial"/>
          <w:kern w:val="1"/>
          <w:sz w:val="22"/>
          <w:szCs w:val="22"/>
          <w:lang w:eastAsia="es-CO"/>
        </w:rPr>
        <w:t>En cumplimiento al HR número 2024324001126823 de 19 de enero de 2024 (adjunto) en el cual se establecen las recomendaciones para la contratación, se solicita a las entidades, él envió de la información correspondiente a las rutas integrales de atención en salud -  RIAS, el día 25 de cada mes a los correos electrónicos relacionados a continuación:</w:t>
      </w:r>
    </w:p>
    <w:p w14:paraId="6F933427" w14:textId="77777777" w:rsidR="00415B41" w:rsidRPr="00415B41" w:rsidRDefault="00415B41" w:rsidP="00415B41">
      <w:pPr>
        <w:widowControl w:val="0"/>
        <w:suppressAutoHyphens/>
        <w:jc w:val="both"/>
        <w:rPr>
          <w:rFonts w:ascii="Arial Narrow" w:eastAsia="DejaVu Sans" w:hAnsi="Arial Narrow" w:cs="Arial"/>
          <w:kern w:val="1"/>
          <w:sz w:val="22"/>
          <w:szCs w:val="22"/>
          <w:lang w:eastAsia="es-CO"/>
        </w:rPr>
      </w:pPr>
    </w:p>
    <w:p w14:paraId="7D44BF4A" w14:textId="77777777" w:rsidR="00415B41" w:rsidRPr="00415B41" w:rsidRDefault="00415B41" w:rsidP="00415B41">
      <w:pPr>
        <w:widowControl w:val="0"/>
        <w:suppressAutoHyphens/>
        <w:jc w:val="both"/>
        <w:rPr>
          <w:rFonts w:ascii="Arial Narrow" w:eastAsia="DejaVu Sans" w:hAnsi="Arial Narrow" w:cs="Arial"/>
          <w:b/>
          <w:kern w:val="1"/>
          <w:sz w:val="22"/>
          <w:szCs w:val="22"/>
          <w:lang w:val="en-US" w:eastAsia="es-CO"/>
        </w:rPr>
      </w:pPr>
      <w:r w:rsidRPr="00415B41">
        <w:rPr>
          <w:rFonts w:ascii="Arial Narrow" w:eastAsia="DejaVu Sans" w:hAnsi="Arial Narrow" w:cs="Arial"/>
          <w:b/>
          <w:kern w:val="1"/>
          <w:sz w:val="22"/>
          <w:szCs w:val="22"/>
          <w:lang w:val="en-US" w:eastAsia="es-CO"/>
        </w:rPr>
        <w:t xml:space="preserve">RCCV: </w:t>
      </w:r>
    </w:p>
    <w:p w14:paraId="516B754A" w14:textId="77777777" w:rsidR="00415B41" w:rsidRPr="00415B41" w:rsidRDefault="00415B41" w:rsidP="00415B41">
      <w:pPr>
        <w:widowControl w:val="0"/>
        <w:suppressAutoHyphens/>
        <w:jc w:val="both"/>
        <w:rPr>
          <w:rFonts w:ascii="Arial Narrow" w:eastAsia="DejaVu Sans" w:hAnsi="Arial Narrow" w:cs="Arial"/>
          <w:kern w:val="1"/>
          <w:sz w:val="22"/>
          <w:szCs w:val="22"/>
          <w:lang w:val="en-US" w:eastAsia="es-CO"/>
        </w:rPr>
      </w:pPr>
      <w:r w:rsidRPr="00415B41">
        <w:rPr>
          <w:rFonts w:ascii="Arial Narrow" w:eastAsia="DejaVu Sans" w:hAnsi="Arial Narrow" w:cs="Arial"/>
          <w:kern w:val="1"/>
          <w:sz w:val="22"/>
          <w:szCs w:val="22"/>
          <w:lang w:val="en-US" w:eastAsia="es-CO"/>
        </w:rPr>
        <w:t>cxbxjuntasdmmed@gmail.com</w:t>
      </w:r>
    </w:p>
    <w:p w14:paraId="227F7805" w14:textId="77777777" w:rsidR="00415B41" w:rsidRPr="00415B41" w:rsidRDefault="00415B41" w:rsidP="00415B41">
      <w:pPr>
        <w:widowControl w:val="0"/>
        <w:suppressAutoHyphens/>
        <w:jc w:val="both"/>
        <w:rPr>
          <w:rFonts w:ascii="Arial Narrow" w:eastAsia="DejaVu Sans" w:hAnsi="Arial Narrow" w:cs="Arial"/>
          <w:kern w:val="1"/>
          <w:sz w:val="22"/>
          <w:szCs w:val="22"/>
          <w:lang w:val="en-US" w:eastAsia="es-CO"/>
        </w:rPr>
      </w:pPr>
      <w:r w:rsidRPr="00415B41">
        <w:rPr>
          <w:rFonts w:ascii="Arial Narrow" w:eastAsia="DejaVu Sans" w:hAnsi="Arial Narrow" w:cs="Arial"/>
          <w:kern w:val="1"/>
          <w:sz w:val="22"/>
          <w:szCs w:val="22"/>
          <w:lang w:val="en-US" w:eastAsia="es-CO"/>
        </w:rPr>
        <w:t>riesgocardiovasculardmmed@gmail.com</w:t>
      </w:r>
    </w:p>
    <w:p w14:paraId="0F2C0D05" w14:textId="77777777" w:rsidR="00415B41" w:rsidRPr="00415B41" w:rsidRDefault="00415B41" w:rsidP="00415B41">
      <w:pPr>
        <w:widowControl w:val="0"/>
        <w:suppressAutoHyphens/>
        <w:jc w:val="both"/>
        <w:rPr>
          <w:rFonts w:ascii="Arial Narrow" w:eastAsia="DejaVu Sans" w:hAnsi="Arial Narrow" w:cs="Arial"/>
          <w:kern w:val="1"/>
          <w:sz w:val="22"/>
          <w:szCs w:val="22"/>
          <w:lang w:val="en-US" w:eastAsia="es-CO"/>
        </w:rPr>
      </w:pPr>
    </w:p>
    <w:p w14:paraId="27FC2AF2" w14:textId="77777777" w:rsidR="00415B41" w:rsidRPr="00415B41" w:rsidRDefault="00415B41" w:rsidP="00415B41">
      <w:pPr>
        <w:widowControl w:val="0"/>
        <w:suppressAutoHyphens/>
        <w:jc w:val="both"/>
        <w:rPr>
          <w:rFonts w:ascii="Arial Narrow" w:eastAsia="DejaVu Sans" w:hAnsi="Arial Narrow" w:cs="Arial"/>
          <w:b/>
          <w:kern w:val="1"/>
          <w:sz w:val="22"/>
          <w:szCs w:val="22"/>
          <w:lang w:eastAsia="es-CO"/>
        </w:rPr>
      </w:pPr>
      <w:r w:rsidRPr="00415B41">
        <w:rPr>
          <w:rFonts w:ascii="Arial Narrow" w:eastAsia="DejaVu Sans" w:hAnsi="Arial Narrow" w:cs="Arial"/>
          <w:b/>
          <w:kern w:val="1"/>
          <w:sz w:val="22"/>
          <w:szCs w:val="22"/>
          <w:lang w:eastAsia="es-CO"/>
        </w:rPr>
        <w:t>ALTO COSTO, CANCER, HUERFANAS ETC:</w:t>
      </w:r>
    </w:p>
    <w:p w14:paraId="10084D40" w14:textId="77777777" w:rsidR="00415B41" w:rsidRPr="00415B41" w:rsidRDefault="00415B41" w:rsidP="00415B41">
      <w:pPr>
        <w:widowControl w:val="0"/>
        <w:suppressAutoHyphens/>
        <w:jc w:val="both"/>
        <w:rPr>
          <w:rFonts w:ascii="Arial Narrow" w:eastAsia="DejaVu Sans" w:hAnsi="Arial Narrow" w:cs="Arial"/>
          <w:kern w:val="1"/>
          <w:sz w:val="22"/>
          <w:szCs w:val="22"/>
          <w:lang w:eastAsia="es-CO"/>
        </w:rPr>
      </w:pPr>
      <w:r w:rsidRPr="00415B41">
        <w:rPr>
          <w:rFonts w:ascii="Arial Narrow" w:eastAsia="DejaVu Sans" w:hAnsi="Arial Narrow" w:cs="Arial"/>
          <w:kern w:val="1"/>
          <w:sz w:val="22"/>
          <w:szCs w:val="22"/>
          <w:lang w:eastAsia="es-CO"/>
        </w:rPr>
        <w:t xml:space="preserve">altocostodmmed@gmail.com </w:t>
      </w:r>
    </w:p>
    <w:p w14:paraId="298840BB" w14:textId="77777777" w:rsidR="00415B41" w:rsidRPr="00415B41" w:rsidRDefault="00415B41" w:rsidP="00415B41">
      <w:pPr>
        <w:widowControl w:val="0"/>
        <w:suppressAutoHyphens/>
        <w:jc w:val="both"/>
        <w:rPr>
          <w:rFonts w:ascii="Arial Narrow" w:eastAsia="DejaVu Sans" w:hAnsi="Arial Narrow" w:cs="Arial"/>
          <w:kern w:val="1"/>
          <w:sz w:val="22"/>
          <w:szCs w:val="22"/>
          <w:lang w:eastAsia="es-CO"/>
        </w:rPr>
      </w:pPr>
    </w:p>
    <w:p w14:paraId="6B280D6A" w14:textId="77777777" w:rsidR="00415B41" w:rsidRPr="00415B41" w:rsidRDefault="00415B41" w:rsidP="00415B41">
      <w:pPr>
        <w:widowControl w:val="0"/>
        <w:suppressAutoHyphens/>
        <w:jc w:val="both"/>
        <w:rPr>
          <w:rFonts w:ascii="Arial Narrow" w:eastAsia="DejaVu Sans" w:hAnsi="Arial Narrow" w:cs="Arial"/>
          <w:b/>
          <w:kern w:val="1"/>
          <w:sz w:val="22"/>
          <w:szCs w:val="22"/>
          <w:lang w:eastAsia="es-CO"/>
        </w:rPr>
      </w:pPr>
      <w:r w:rsidRPr="00415B41">
        <w:rPr>
          <w:rFonts w:ascii="Arial Narrow" w:eastAsia="DejaVu Sans" w:hAnsi="Arial Narrow" w:cs="Arial"/>
          <w:b/>
          <w:kern w:val="1"/>
          <w:sz w:val="22"/>
          <w:szCs w:val="22"/>
          <w:lang w:eastAsia="es-CO"/>
        </w:rPr>
        <w:t>SSR Y ADOLESCENCIA Y JUVENTUD:</w:t>
      </w:r>
    </w:p>
    <w:p w14:paraId="7A978048" w14:textId="77777777" w:rsidR="00415B41" w:rsidRPr="00415B41" w:rsidRDefault="00415B41" w:rsidP="00415B41">
      <w:pPr>
        <w:widowControl w:val="0"/>
        <w:suppressAutoHyphens/>
        <w:jc w:val="both"/>
        <w:rPr>
          <w:rFonts w:ascii="Arial Narrow" w:eastAsia="DejaVu Sans" w:hAnsi="Arial Narrow" w:cs="Arial"/>
          <w:kern w:val="1"/>
          <w:sz w:val="22"/>
          <w:szCs w:val="22"/>
          <w:lang w:eastAsia="es-CO"/>
        </w:rPr>
      </w:pPr>
      <w:r w:rsidRPr="00415B41">
        <w:rPr>
          <w:rFonts w:ascii="Arial Narrow" w:eastAsia="DejaVu Sans" w:hAnsi="Arial Narrow" w:cs="Arial"/>
          <w:kern w:val="1"/>
          <w:sz w:val="22"/>
          <w:szCs w:val="22"/>
          <w:lang w:eastAsia="es-CO"/>
        </w:rPr>
        <w:t xml:space="preserve">saludmed2023@gmail.com </w:t>
      </w:r>
    </w:p>
    <w:p w14:paraId="21215633" w14:textId="77777777" w:rsidR="00415B41" w:rsidRPr="00415B41" w:rsidRDefault="00415B41" w:rsidP="00415B41">
      <w:pPr>
        <w:widowControl w:val="0"/>
        <w:suppressAutoHyphens/>
        <w:jc w:val="both"/>
        <w:rPr>
          <w:rFonts w:ascii="Arial Narrow" w:eastAsia="DejaVu Sans" w:hAnsi="Arial Narrow" w:cs="Arial"/>
          <w:kern w:val="1"/>
          <w:sz w:val="22"/>
          <w:szCs w:val="22"/>
          <w:lang w:eastAsia="es-CO"/>
        </w:rPr>
      </w:pPr>
    </w:p>
    <w:p w14:paraId="16F4A8BD" w14:textId="77777777" w:rsidR="00415B41" w:rsidRPr="00415B41" w:rsidRDefault="00415B41" w:rsidP="00415B41">
      <w:pPr>
        <w:widowControl w:val="0"/>
        <w:suppressAutoHyphens/>
        <w:jc w:val="both"/>
        <w:rPr>
          <w:rFonts w:ascii="Arial Narrow" w:eastAsia="DejaVu Sans" w:hAnsi="Arial Narrow" w:cs="Arial"/>
          <w:b/>
          <w:kern w:val="1"/>
          <w:sz w:val="22"/>
          <w:szCs w:val="22"/>
          <w:lang w:eastAsia="es-CO"/>
        </w:rPr>
      </w:pPr>
      <w:r w:rsidRPr="00415B41">
        <w:rPr>
          <w:rFonts w:ascii="Arial Narrow" w:eastAsia="DejaVu Sans" w:hAnsi="Arial Narrow" w:cs="Arial"/>
          <w:b/>
          <w:kern w:val="1"/>
          <w:sz w:val="22"/>
          <w:szCs w:val="22"/>
          <w:lang w:eastAsia="es-CO"/>
        </w:rPr>
        <w:t>PRIMERA INFANCIA INFACIA Y ADOLESCENCIA Y JUVENTUD</w:t>
      </w:r>
    </w:p>
    <w:p w14:paraId="42FA15B4" w14:textId="77777777" w:rsidR="00415B41" w:rsidRPr="00415B41" w:rsidRDefault="00415B41" w:rsidP="00415B41">
      <w:pPr>
        <w:widowControl w:val="0"/>
        <w:suppressAutoHyphens/>
        <w:jc w:val="both"/>
        <w:rPr>
          <w:rFonts w:ascii="Arial Narrow" w:eastAsia="DejaVu Sans" w:hAnsi="Arial Narrow" w:cs="Arial"/>
          <w:kern w:val="1"/>
          <w:sz w:val="22"/>
          <w:szCs w:val="22"/>
          <w:lang w:eastAsia="es-CO"/>
        </w:rPr>
      </w:pPr>
      <w:r w:rsidRPr="00415B41">
        <w:rPr>
          <w:rFonts w:ascii="Arial Narrow" w:eastAsia="DejaVu Sans" w:hAnsi="Arial Narrow" w:cs="Arial"/>
          <w:kern w:val="1"/>
          <w:sz w:val="22"/>
          <w:szCs w:val="22"/>
          <w:lang w:eastAsia="es-CO"/>
        </w:rPr>
        <w:t xml:space="preserve">ciclosdevidadmmed@gmail.com </w:t>
      </w:r>
    </w:p>
    <w:p w14:paraId="0F1F7954" w14:textId="77777777" w:rsidR="00415B41" w:rsidRPr="00415B41" w:rsidRDefault="00415B41" w:rsidP="00415B41">
      <w:pPr>
        <w:widowControl w:val="0"/>
        <w:suppressAutoHyphens/>
        <w:jc w:val="both"/>
        <w:rPr>
          <w:rFonts w:ascii="Arial Narrow" w:eastAsia="DejaVu Sans" w:hAnsi="Arial Narrow" w:cs="Arial"/>
          <w:kern w:val="1"/>
          <w:sz w:val="22"/>
          <w:szCs w:val="22"/>
          <w:lang w:eastAsia="es-CO"/>
        </w:rPr>
      </w:pPr>
    </w:p>
    <w:p w14:paraId="457E4450" w14:textId="77777777" w:rsidR="00415B41" w:rsidRPr="00415B41" w:rsidRDefault="00415B41" w:rsidP="00415B41">
      <w:pPr>
        <w:widowControl w:val="0"/>
        <w:suppressAutoHyphens/>
        <w:jc w:val="both"/>
        <w:rPr>
          <w:rFonts w:ascii="Arial Narrow" w:eastAsia="DejaVu Sans" w:hAnsi="Arial Narrow" w:cs="Arial"/>
          <w:b/>
          <w:kern w:val="1"/>
          <w:sz w:val="22"/>
          <w:szCs w:val="22"/>
          <w:lang w:eastAsia="es-CO"/>
        </w:rPr>
      </w:pPr>
      <w:r w:rsidRPr="00415B41">
        <w:rPr>
          <w:rFonts w:ascii="Arial Narrow" w:eastAsia="DejaVu Sans" w:hAnsi="Arial Narrow" w:cs="Arial"/>
          <w:b/>
          <w:kern w:val="1"/>
          <w:sz w:val="22"/>
          <w:szCs w:val="22"/>
          <w:lang w:eastAsia="es-CO"/>
        </w:rPr>
        <w:t>PROGRAMA 042 (VIH):</w:t>
      </w:r>
    </w:p>
    <w:p w14:paraId="180F7EC4" w14:textId="77777777" w:rsidR="00415B41" w:rsidRPr="00415B41" w:rsidRDefault="00415B41" w:rsidP="00415B41">
      <w:pPr>
        <w:widowControl w:val="0"/>
        <w:suppressAutoHyphens/>
        <w:jc w:val="both"/>
        <w:rPr>
          <w:rFonts w:ascii="Arial Narrow" w:eastAsia="DejaVu Sans" w:hAnsi="Arial Narrow" w:cs="Arial"/>
          <w:kern w:val="1"/>
          <w:sz w:val="22"/>
          <w:szCs w:val="22"/>
          <w:lang w:eastAsia="es-CO"/>
        </w:rPr>
      </w:pPr>
      <w:r w:rsidRPr="00415B41">
        <w:rPr>
          <w:rFonts w:ascii="Arial Narrow" w:eastAsia="DejaVu Sans" w:hAnsi="Arial Narrow" w:cs="Arial"/>
          <w:kern w:val="1"/>
          <w:sz w:val="22"/>
          <w:szCs w:val="22"/>
          <w:lang w:eastAsia="es-CO"/>
        </w:rPr>
        <w:t>Programa042dmmed@gmail.com</w:t>
      </w:r>
    </w:p>
    <w:p w14:paraId="257EE68B" w14:textId="77777777" w:rsidR="00415B41" w:rsidRPr="00415B41" w:rsidRDefault="00415B41" w:rsidP="00415B41">
      <w:pPr>
        <w:widowControl w:val="0"/>
        <w:suppressAutoHyphens/>
        <w:jc w:val="both"/>
        <w:rPr>
          <w:rFonts w:ascii="Arial Narrow" w:eastAsia="DejaVu Sans" w:hAnsi="Arial Narrow" w:cs="Arial"/>
          <w:kern w:val="1"/>
          <w:sz w:val="22"/>
          <w:szCs w:val="22"/>
          <w:lang w:eastAsia="es-CO"/>
        </w:rPr>
      </w:pPr>
    </w:p>
    <w:p w14:paraId="105F24F6" w14:textId="77777777" w:rsidR="00415B41" w:rsidRPr="00415B41" w:rsidRDefault="00415B41" w:rsidP="00415B41">
      <w:pPr>
        <w:widowControl w:val="0"/>
        <w:suppressAutoHyphens/>
        <w:jc w:val="both"/>
        <w:rPr>
          <w:rFonts w:ascii="Arial Narrow" w:eastAsia="DejaVu Sans" w:hAnsi="Arial Narrow" w:cs="Arial"/>
          <w:b/>
          <w:kern w:val="1"/>
          <w:sz w:val="22"/>
          <w:szCs w:val="22"/>
          <w:lang w:eastAsia="es-CO"/>
        </w:rPr>
      </w:pPr>
      <w:r w:rsidRPr="00415B41">
        <w:rPr>
          <w:rFonts w:ascii="Arial Narrow" w:eastAsia="DejaVu Sans" w:hAnsi="Arial Narrow" w:cs="Arial"/>
          <w:b/>
          <w:kern w:val="1"/>
          <w:sz w:val="22"/>
          <w:szCs w:val="22"/>
          <w:lang w:eastAsia="es-CO"/>
        </w:rPr>
        <w:t>MATERNO PERINATAL:</w:t>
      </w:r>
    </w:p>
    <w:p w14:paraId="2D19A944" w14:textId="77777777" w:rsidR="00415B41" w:rsidRPr="00415B41" w:rsidRDefault="00415B41" w:rsidP="00415B41">
      <w:pPr>
        <w:widowControl w:val="0"/>
        <w:suppressAutoHyphens/>
        <w:jc w:val="both"/>
        <w:rPr>
          <w:rFonts w:ascii="Arial Narrow" w:eastAsia="DejaVu Sans" w:hAnsi="Arial Narrow" w:cs="Arial"/>
          <w:kern w:val="1"/>
          <w:sz w:val="22"/>
          <w:szCs w:val="22"/>
          <w:lang w:eastAsia="es-CO"/>
        </w:rPr>
      </w:pPr>
      <w:r w:rsidRPr="00415B41">
        <w:rPr>
          <w:rFonts w:ascii="Arial Narrow" w:eastAsia="DejaVu Sans" w:hAnsi="Arial Narrow" w:cs="Arial"/>
          <w:kern w:val="1"/>
          <w:sz w:val="22"/>
          <w:szCs w:val="22"/>
          <w:lang w:eastAsia="es-CO"/>
        </w:rPr>
        <w:t>Enfermeriaejc@gmail.com</w:t>
      </w:r>
    </w:p>
    <w:p w14:paraId="4C7F5C83" w14:textId="77777777" w:rsidR="00415B41" w:rsidRPr="00415B41" w:rsidRDefault="00415B41" w:rsidP="00415B41">
      <w:pPr>
        <w:widowControl w:val="0"/>
        <w:suppressAutoHyphens/>
        <w:jc w:val="both"/>
        <w:rPr>
          <w:rFonts w:ascii="Arial Narrow" w:eastAsia="DejaVu Sans" w:hAnsi="Arial Narrow" w:cs="Arial"/>
          <w:kern w:val="1"/>
          <w:sz w:val="22"/>
          <w:szCs w:val="22"/>
          <w:lang w:eastAsia="es-CO"/>
        </w:rPr>
      </w:pPr>
    </w:p>
    <w:p w14:paraId="4D0CDA04" w14:textId="77777777" w:rsidR="00415B41" w:rsidRPr="00415B41" w:rsidRDefault="00415B41" w:rsidP="00415B41">
      <w:pPr>
        <w:widowControl w:val="0"/>
        <w:suppressAutoHyphens/>
        <w:jc w:val="both"/>
        <w:rPr>
          <w:rFonts w:ascii="Arial Narrow" w:eastAsia="DejaVu Sans" w:hAnsi="Arial Narrow" w:cs="Arial"/>
          <w:b/>
          <w:kern w:val="1"/>
          <w:sz w:val="22"/>
          <w:szCs w:val="22"/>
          <w:lang w:eastAsia="es-CO"/>
        </w:rPr>
      </w:pPr>
      <w:r w:rsidRPr="00415B41">
        <w:rPr>
          <w:rFonts w:ascii="Arial Narrow" w:eastAsia="DejaVu Sans" w:hAnsi="Arial Narrow" w:cs="Arial"/>
          <w:b/>
          <w:kern w:val="1"/>
          <w:sz w:val="22"/>
          <w:szCs w:val="22"/>
          <w:lang w:eastAsia="es-CO"/>
        </w:rPr>
        <w:t>GIRS:</w:t>
      </w:r>
    </w:p>
    <w:p w14:paraId="0114AFC9" w14:textId="77777777" w:rsidR="00415B41" w:rsidRPr="00415B41" w:rsidRDefault="00415B41" w:rsidP="00415B41">
      <w:pPr>
        <w:widowControl w:val="0"/>
        <w:suppressAutoHyphens/>
        <w:jc w:val="both"/>
        <w:rPr>
          <w:rFonts w:ascii="Arial Narrow" w:eastAsia="DejaVu Sans" w:hAnsi="Arial Narrow" w:cs="Arial"/>
          <w:kern w:val="1"/>
          <w:sz w:val="22"/>
          <w:szCs w:val="22"/>
          <w:lang w:eastAsia="es-CO"/>
        </w:rPr>
      </w:pPr>
      <w:hyperlink r:id="rId9" w:history="1">
        <w:r w:rsidRPr="00415B41">
          <w:rPr>
            <w:rFonts w:ascii="Arial Narrow" w:eastAsia="DejaVu Sans" w:hAnsi="Arial Narrow" w:cs="Arial"/>
            <w:kern w:val="1"/>
            <w:sz w:val="22"/>
            <w:szCs w:val="22"/>
            <w:lang w:eastAsia="es-CO"/>
          </w:rPr>
          <w:t>Rpmsdmmed2021@gmail.com</w:t>
        </w:r>
      </w:hyperlink>
    </w:p>
    <w:p w14:paraId="11A86DD1" w14:textId="77777777" w:rsidR="00415B41" w:rsidRPr="00415B41" w:rsidRDefault="00415B41" w:rsidP="00415B41">
      <w:pPr>
        <w:widowControl w:val="0"/>
        <w:suppressAutoHyphens/>
        <w:jc w:val="both"/>
        <w:rPr>
          <w:rFonts w:ascii="Arial Narrow" w:eastAsia="DejaVu Sans" w:hAnsi="Arial Narrow" w:cs="Arial"/>
          <w:kern w:val="1"/>
          <w:sz w:val="22"/>
          <w:szCs w:val="22"/>
          <w:lang w:eastAsia="es-CO"/>
        </w:rPr>
      </w:pPr>
    </w:p>
    <w:p w14:paraId="05899C75" w14:textId="77777777" w:rsidR="00415B41" w:rsidRPr="00415B41" w:rsidRDefault="00415B41" w:rsidP="00415B41">
      <w:pPr>
        <w:widowControl w:val="0"/>
        <w:suppressAutoHyphens/>
        <w:jc w:val="both"/>
        <w:rPr>
          <w:rFonts w:ascii="Arial Narrow" w:eastAsia="DejaVu Sans" w:hAnsi="Arial Narrow" w:cs="Arial"/>
          <w:kern w:val="1"/>
          <w:sz w:val="22"/>
          <w:szCs w:val="22"/>
          <w:lang w:eastAsia="es-CO"/>
        </w:rPr>
      </w:pPr>
      <w:r w:rsidRPr="00415B41">
        <w:rPr>
          <w:rFonts w:ascii="Arial Narrow" w:eastAsia="DejaVu Sans" w:hAnsi="Arial Narrow" w:cs="Arial"/>
          <w:kern w:val="1"/>
          <w:sz w:val="22"/>
          <w:szCs w:val="22"/>
          <w:lang w:eastAsia="es-CO"/>
        </w:rPr>
        <w:t>Observación</w:t>
      </w:r>
    </w:p>
    <w:p w14:paraId="0B43F5F5" w14:textId="77777777" w:rsidR="00415B41" w:rsidRPr="00415B41" w:rsidRDefault="00415B41" w:rsidP="00415B41">
      <w:pPr>
        <w:widowControl w:val="0"/>
        <w:suppressAutoHyphens/>
        <w:jc w:val="both"/>
        <w:rPr>
          <w:rFonts w:ascii="Arial Narrow" w:eastAsia="DejaVu Sans" w:hAnsi="Arial Narrow" w:cs="Arial"/>
          <w:kern w:val="1"/>
          <w:sz w:val="22"/>
          <w:szCs w:val="22"/>
          <w:lang w:eastAsia="es-CO"/>
        </w:rPr>
      </w:pPr>
    </w:p>
    <w:p w14:paraId="493F71BC" w14:textId="77777777" w:rsidR="00415B41" w:rsidRPr="00415B41" w:rsidRDefault="00415B41" w:rsidP="00415B41">
      <w:pPr>
        <w:widowControl w:val="0"/>
        <w:suppressAutoHyphens/>
        <w:jc w:val="both"/>
        <w:rPr>
          <w:rFonts w:ascii="Arial Narrow" w:eastAsia="DejaVu Sans" w:hAnsi="Arial Narrow" w:cs="Arial"/>
          <w:kern w:val="1"/>
          <w:sz w:val="22"/>
          <w:szCs w:val="22"/>
          <w:lang w:eastAsia="es-CO"/>
        </w:rPr>
      </w:pPr>
      <w:r w:rsidRPr="00415B41">
        <w:rPr>
          <w:rFonts w:ascii="Arial Narrow" w:eastAsia="DejaVu Sans" w:hAnsi="Arial Narrow" w:cs="Arial"/>
          <w:kern w:val="1"/>
          <w:sz w:val="22"/>
          <w:szCs w:val="22"/>
          <w:lang w:eastAsia="es-CO"/>
        </w:rPr>
        <w:t xml:space="preserve">Haga entrega de manera mensual, previa coordinación con supervisor de contrato, de la siguiente información, con el fin de dar respuesta a los requerimientos realizados por los diferentes entes territoriales: </w:t>
      </w:r>
    </w:p>
    <w:p w14:paraId="21FB248F" w14:textId="77777777" w:rsidR="00415B41" w:rsidRPr="00415B41" w:rsidRDefault="00415B41" w:rsidP="00415B41">
      <w:pPr>
        <w:widowControl w:val="0"/>
        <w:suppressAutoHyphens/>
        <w:jc w:val="both"/>
        <w:rPr>
          <w:rFonts w:ascii="Arial Narrow" w:eastAsia="DejaVu Sans" w:hAnsi="Arial Narrow" w:cs="Arial"/>
          <w:kern w:val="1"/>
          <w:sz w:val="22"/>
          <w:szCs w:val="22"/>
          <w:lang w:eastAsia="es-CO"/>
        </w:rPr>
      </w:pPr>
    </w:p>
    <w:p w14:paraId="3AB64948" w14:textId="77777777" w:rsidR="00415B41" w:rsidRPr="00415B41" w:rsidRDefault="00415B41" w:rsidP="00415B41">
      <w:pPr>
        <w:widowControl w:val="0"/>
        <w:suppressAutoHyphens/>
        <w:jc w:val="both"/>
        <w:rPr>
          <w:rFonts w:ascii="Arial Narrow" w:eastAsia="DejaVu Sans" w:hAnsi="Arial Narrow" w:cs="Arial"/>
          <w:kern w:val="1"/>
          <w:sz w:val="22"/>
          <w:szCs w:val="22"/>
          <w:lang w:eastAsia="es-CO"/>
        </w:rPr>
      </w:pPr>
      <w:r w:rsidRPr="00415B41">
        <w:rPr>
          <w:rFonts w:ascii="Arial Narrow" w:eastAsia="DejaVu Sans" w:hAnsi="Arial Narrow" w:cs="Arial"/>
          <w:kern w:val="1"/>
          <w:sz w:val="22"/>
          <w:szCs w:val="22"/>
          <w:lang w:eastAsia="es-CO"/>
        </w:rPr>
        <w:t xml:space="preserve">Métodos de larga duración en base nominal, con el fin de dar cumplimiento a los indicadores establecidos dentro de la normatividad legal vigente y ante el requerimiento de los entes departamentales según aplique. </w:t>
      </w:r>
    </w:p>
    <w:p w14:paraId="7E2625FF" w14:textId="77777777" w:rsidR="00415B41" w:rsidRPr="00415B41" w:rsidRDefault="00415B41" w:rsidP="00415B41">
      <w:pPr>
        <w:widowControl w:val="0"/>
        <w:suppressAutoHyphens/>
        <w:jc w:val="both"/>
        <w:rPr>
          <w:rFonts w:ascii="Arial Narrow" w:eastAsia="DejaVu Sans" w:hAnsi="Arial Narrow" w:cs="Arial"/>
          <w:kern w:val="1"/>
          <w:sz w:val="22"/>
          <w:szCs w:val="22"/>
          <w:lang w:eastAsia="es-CO"/>
        </w:rPr>
      </w:pPr>
    </w:p>
    <w:p w14:paraId="188C957C" w14:textId="77777777" w:rsidR="00415B41" w:rsidRPr="00415B41" w:rsidRDefault="00415B41" w:rsidP="00415B41">
      <w:pPr>
        <w:widowControl w:val="0"/>
        <w:suppressAutoHyphens/>
        <w:jc w:val="both"/>
        <w:rPr>
          <w:rFonts w:ascii="Arial Narrow" w:eastAsia="DejaVu Sans" w:hAnsi="Arial Narrow" w:cs="Arial"/>
          <w:kern w:val="1"/>
          <w:sz w:val="22"/>
          <w:szCs w:val="22"/>
          <w:lang w:eastAsia="es-CO"/>
        </w:rPr>
      </w:pPr>
      <w:r w:rsidRPr="00415B41">
        <w:rPr>
          <w:rFonts w:ascii="Arial Narrow" w:eastAsia="DejaVu Sans" w:hAnsi="Arial Narrow" w:cs="Arial"/>
          <w:kern w:val="1"/>
          <w:sz w:val="22"/>
          <w:szCs w:val="22"/>
          <w:lang w:eastAsia="es-CO"/>
        </w:rPr>
        <w:t xml:space="preserve">Hacer entrega de bases nominales de manera mensual de la siguiente información: </w:t>
      </w:r>
    </w:p>
    <w:p w14:paraId="644F749C" w14:textId="77777777" w:rsidR="00415B41" w:rsidRPr="00415B41" w:rsidRDefault="00415B41" w:rsidP="00415B41">
      <w:pPr>
        <w:widowControl w:val="0"/>
        <w:suppressAutoHyphens/>
        <w:jc w:val="both"/>
        <w:rPr>
          <w:rFonts w:ascii="Arial Narrow" w:eastAsia="DejaVu Sans" w:hAnsi="Arial Narrow" w:cs="Arial"/>
          <w:kern w:val="1"/>
          <w:sz w:val="22"/>
          <w:szCs w:val="22"/>
          <w:lang w:eastAsia="es-CO"/>
        </w:rPr>
      </w:pPr>
      <w:r w:rsidRPr="00415B41">
        <w:rPr>
          <w:rFonts w:ascii="Arial Narrow" w:eastAsia="DejaVu Sans" w:hAnsi="Arial Narrow" w:cs="Arial"/>
          <w:kern w:val="1"/>
          <w:sz w:val="22"/>
          <w:szCs w:val="22"/>
          <w:lang w:eastAsia="es-CO"/>
        </w:rPr>
        <w:t>- Estadísticas vitales (natalidad y mortalidad) una vez ocurridos los hechos, previo acuerdo entre las partes.</w:t>
      </w:r>
    </w:p>
    <w:p w14:paraId="57397836" w14:textId="77777777" w:rsidR="00415B41" w:rsidRPr="00415B41" w:rsidRDefault="00415B41" w:rsidP="00415B41">
      <w:pPr>
        <w:widowControl w:val="0"/>
        <w:suppressAutoHyphens/>
        <w:jc w:val="both"/>
        <w:rPr>
          <w:rFonts w:ascii="Arial Narrow" w:eastAsia="DejaVu Sans" w:hAnsi="Arial Narrow" w:cs="Arial"/>
          <w:kern w:val="1"/>
          <w:sz w:val="22"/>
          <w:szCs w:val="22"/>
          <w:lang w:eastAsia="es-CO"/>
        </w:rPr>
      </w:pPr>
      <w:r w:rsidRPr="00415B41">
        <w:rPr>
          <w:rFonts w:ascii="Arial Narrow" w:eastAsia="DejaVu Sans" w:hAnsi="Arial Narrow" w:cs="Arial"/>
          <w:kern w:val="1"/>
          <w:sz w:val="22"/>
          <w:szCs w:val="22"/>
          <w:lang w:eastAsia="es-CO"/>
        </w:rPr>
        <w:t xml:space="preserve">- Resultados citologías, colposcopias, mamografías, biopsia de próstata, mama y colon. </w:t>
      </w:r>
    </w:p>
    <w:p w14:paraId="52C58CE7" w14:textId="77777777" w:rsidR="00415B41" w:rsidRPr="00415B41" w:rsidRDefault="00415B41" w:rsidP="00415B41">
      <w:pPr>
        <w:widowControl w:val="0"/>
        <w:suppressAutoHyphens/>
        <w:jc w:val="both"/>
        <w:rPr>
          <w:rFonts w:ascii="Arial Narrow" w:eastAsia="DejaVu Sans" w:hAnsi="Arial Narrow" w:cs="Arial"/>
          <w:kern w:val="1"/>
          <w:sz w:val="22"/>
          <w:szCs w:val="22"/>
          <w:lang w:eastAsia="es-CO"/>
        </w:rPr>
      </w:pPr>
    </w:p>
    <w:p w14:paraId="7FBB5939" w14:textId="77777777" w:rsidR="00415B41" w:rsidRPr="00415B41" w:rsidRDefault="00415B41" w:rsidP="00415B41">
      <w:pPr>
        <w:widowControl w:val="0"/>
        <w:suppressAutoHyphens/>
        <w:jc w:val="both"/>
        <w:rPr>
          <w:rFonts w:ascii="Arial Narrow" w:eastAsia="DejaVu Sans" w:hAnsi="Arial Narrow" w:cs="Arial"/>
          <w:kern w:val="1"/>
          <w:sz w:val="22"/>
          <w:szCs w:val="22"/>
          <w:lang w:eastAsia="es-CO"/>
        </w:rPr>
      </w:pPr>
      <w:r w:rsidRPr="00415B41">
        <w:rPr>
          <w:rFonts w:ascii="Arial Narrow" w:eastAsia="DejaVu Sans" w:hAnsi="Arial Narrow" w:cs="Arial"/>
          <w:kern w:val="1"/>
          <w:sz w:val="22"/>
          <w:szCs w:val="22"/>
          <w:lang w:eastAsia="es-CO"/>
        </w:rPr>
        <w:t>OTRAS CONSIDERACIONES</w:t>
      </w:r>
    </w:p>
    <w:p w14:paraId="515AE1B5" w14:textId="77777777" w:rsidR="00415B41" w:rsidRPr="00415B41" w:rsidRDefault="00415B41" w:rsidP="00415B41">
      <w:pPr>
        <w:widowControl w:val="0"/>
        <w:suppressAutoHyphens/>
        <w:jc w:val="both"/>
        <w:rPr>
          <w:rFonts w:ascii="Arial Narrow" w:eastAsia="DejaVu Sans" w:hAnsi="Arial Narrow" w:cs="Arial"/>
          <w:kern w:val="1"/>
          <w:sz w:val="22"/>
          <w:szCs w:val="22"/>
          <w:lang w:eastAsia="es-CO"/>
        </w:rPr>
      </w:pPr>
    </w:p>
    <w:p w14:paraId="2691BC4A" w14:textId="77777777" w:rsidR="00415B41" w:rsidRPr="00415B41" w:rsidRDefault="00415B41" w:rsidP="00415B41">
      <w:pPr>
        <w:widowControl w:val="0"/>
        <w:suppressAutoHyphens/>
        <w:jc w:val="both"/>
        <w:rPr>
          <w:rFonts w:ascii="Arial Narrow" w:eastAsia="DejaVu Sans" w:hAnsi="Arial Narrow" w:cs="Arial"/>
          <w:kern w:val="1"/>
          <w:sz w:val="22"/>
          <w:szCs w:val="22"/>
          <w:lang w:eastAsia="es-CO"/>
        </w:rPr>
      </w:pPr>
      <w:r w:rsidRPr="00415B41">
        <w:rPr>
          <w:rFonts w:ascii="Arial Narrow" w:eastAsia="DejaVu Sans" w:hAnsi="Arial Narrow" w:cs="Arial"/>
          <w:kern w:val="1"/>
          <w:sz w:val="22"/>
          <w:szCs w:val="22"/>
          <w:lang w:eastAsia="es-CO"/>
        </w:rPr>
        <w:t>SERVICIOS AMBULATORIOS: Para la programación de servicios ambulatorios los usuarios deben presentar ante la entidad; la autorización emitida por el establecimiento de sanidad militar (digital SALUD.SIS), orden médica original y documentos de identidad, toda vez que para generar la autorización se realiza el correspondiente proceso de auditoría con base a los lineamientos establecidos por la Dirección de sanidad del Ejercito, para los casos de no tener ningún tipo de vínculo contractual se deberá realizar la correspondiente validación derechos o presentar oficio establecido por la dirección de la regional, de igual forma deberán realizar la correspondiente validación de derechos.</w:t>
      </w:r>
    </w:p>
    <w:p w14:paraId="3FF12D10" w14:textId="77777777" w:rsidR="00415B41" w:rsidRPr="00415B41" w:rsidRDefault="00415B41" w:rsidP="00415B41">
      <w:pPr>
        <w:widowControl w:val="0"/>
        <w:suppressAutoHyphens/>
        <w:jc w:val="both"/>
        <w:rPr>
          <w:rFonts w:ascii="Arial Narrow" w:eastAsia="DejaVu Sans" w:hAnsi="Arial Narrow" w:cs="Arial"/>
          <w:kern w:val="1"/>
          <w:sz w:val="22"/>
          <w:szCs w:val="22"/>
          <w:lang w:eastAsia="es-CO"/>
        </w:rPr>
      </w:pPr>
    </w:p>
    <w:p w14:paraId="225A91E9" w14:textId="77777777" w:rsidR="00415B41" w:rsidRPr="00415B41" w:rsidRDefault="00415B41" w:rsidP="00415B41">
      <w:pPr>
        <w:widowControl w:val="0"/>
        <w:suppressAutoHyphens/>
        <w:jc w:val="both"/>
        <w:rPr>
          <w:rFonts w:ascii="Arial Narrow" w:eastAsia="DejaVu Sans" w:hAnsi="Arial Narrow" w:cs="Arial"/>
          <w:kern w:val="1"/>
          <w:sz w:val="22"/>
          <w:szCs w:val="22"/>
          <w:lang w:eastAsia="es-CO"/>
        </w:rPr>
      </w:pPr>
      <w:r w:rsidRPr="00415B41">
        <w:rPr>
          <w:rFonts w:ascii="Arial Narrow" w:eastAsia="DejaVu Sans" w:hAnsi="Arial Narrow" w:cs="Arial"/>
          <w:kern w:val="1"/>
          <w:sz w:val="22"/>
          <w:szCs w:val="22"/>
          <w:lang w:eastAsia="es-CO"/>
        </w:rPr>
        <w:t>TRIAGE: El TRIAGE es un sistema de selección y clasificación de pacientes en los servicios de urgencia, basado en sus necesidades terapéuticas y los recursos disponibles para atenderlo. La Resolución 5596 del 24 de diciembre de 2015 del Ministerio de Salud y Protección Social estipuló cinco categorías de TRIAGE, por lo cual solicitamos se realice una juiciosa clasificación de nuestros usuarios especialmente en los TRIAGE I, II Y III toda vez que algunos de nuestros establecimientos cuentan con atención prioritaria, laboratorio clínico, radiología y hospitalización. (en ninguna circunstancia el TRIAGE podrá ser empleado como un mecanismo para la negación de la atención de urgencias).</w:t>
      </w:r>
    </w:p>
    <w:p w14:paraId="079C5BFC" w14:textId="77777777" w:rsidR="00415B41" w:rsidRPr="00415B41" w:rsidRDefault="00415B41" w:rsidP="00415B41">
      <w:pPr>
        <w:widowControl w:val="0"/>
        <w:suppressAutoHyphens/>
        <w:jc w:val="both"/>
        <w:rPr>
          <w:rFonts w:ascii="Arial Narrow" w:eastAsia="DejaVu Sans" w:hAnsi="Arial Narrow" w:cs="Arial"/>
          <w:kern w:val="1"/>
          <w:sz w:val="22"/>
          <w:szCs w:val="22"/>
          <w:lang w:eastAsia="es-CO"/>
        </w:rPr>
      </w:pPr>
    </w:p>
    <w:p w14:paraId="148178D7" w14:textId="77777777" w:rsidR="00415B41" w:rsidRPr="00415B41" w:rsidRDefault="00415B41" w:rsidP="00415B41">
      <w:pPr>
        <w:widowControl w:val="0"/>
        <w:suppressAutoHyphens/>
        <w:jc w:val="both"/>
        <w:rPr>
          <w:rFonts w:ascii="Arial Narrow" w:eastAsia="DejaVu Sans" w:hAnsi="Arial Narrow" w:cs="Arial"/>
          <w:kern w:val="1"/>
          <w:sz w:val="22"/>
          <w:szCs w:val="22"/>
          <w:lang w:eastAsia="es-CO"/>
        </w:rPr>
      </w:pPr>
      <w:r w:rsidRPr="00415B41">
        <w:rPr>
          <w:rFonts w:ascii="Arial Narrow" w:eastAsia="DejaVu Sans" w:hAnsi="Arial Narrow" w:cs="Arial"/>
          <w:kern w:val="1"/>
          <w:sz w:val="22"/>
          <w:szCs w:val="22"/>
          <w:lang w:eastAsia="es-CO"/>
        </w:rPr>
        <w:t>REFERENCIA – CONTRAREFERENCIA: Teniendo como referencia la Resolución 4331 de 2012 del MPS; los Establecimientos de Sanidad Militar deben asegurar la trazabilidad de la información de las atenciones recibidas en la red primaria (Establecimientos de Sanidad Militar) y complementaria de los servicios de salud prestados a los usuarios del Subsistema de Salud de las Fuerzas Militares, según su nivel de atención y grado de complejidad, acorde con sus necesidades. De acuerdo con lo establecido por el Modelo de Atención Integral en Salud se debe garantizar la prestación de servicios en los componentes de nivel primario y complementario dentro del territorio en que se encuentre adscrito y debe coincidir con la georreferenciación del usuario como primera opción la red propia. Por lo cual se solicita establecer las coordinaciones respectivas a través de los correos electrónicos relacionados con el objeto de operar mediante un proceso administrativo organizado, que asegure el acceso oportuno, integral y continuo a los servicios de salud de nuestros usuarios.</w:t>
      </w:r>
    </w:p>
    <w:p w14:paraId="46057C9D" w14:textId="77777777" w:rsidR="00415B41" w:rsidRPr="00415B41" w:rsidRDefault="00415B41" w:rsidP="00415B41">
      <w:pPr>
        <w:widowControl w:val="0"/>
        <w:suppressAutoHyphens/>
        <w:jc w:val="both"/>
        <w:rPr>
          <w:rFonts w:ascii="Arial Narrow" w:eastAsia="DejaVu Sans" w:hAnsi="Arial Narrow" w:cs="Arial"/>
          <w:kern w:val="1"/>
          <w:sz w:val="22"/>
          <w:szCs w:val="22"/>
          <w:lang w:eastAsia="es-CO"/>
        </w:rPr>
      </w:pPr>
    </w:p>
    <w:p w14:paraId="5B8A68D4" w14:textId="77777777" w:rsidR="00415B41" w:rsidRPr="00415B41" w:rsidRDefault="00415B41" w:rsidP="00415B41">
      <w:pPr>
        <w:widowControl w:val="0"/>
        <w:suppressAutoHyphens/>
        <w:jc w:val="both"/>
        <w:rPr>
          <w:rFonts w:ascii="Arial Narrow" w:eastAsia="DejaVu Sans" w:hAnsi="Arial Narrow" w:cs="Arial"/>
          <w:kern w:val="1"/>
          <w:sz w:val="22"/>
          <w:szCs w:val="22"/>
          <w:lang w:eastAsia="es-CO"/>
        </w:rPr>
      </w:pPr>
      <w:r w:rsidRPr="00415B41">
        <w:rPr>
          <w:rFonts w:ascii="Arial Narrow" w:eastAsia="DejaVu Sans" w:hAnsi="Arial Narrow" w:cs="Arial"/>
          <w:kern w:val="1"/>
          <w:sz w:val="22"/>
          <w:szCs w:val="22"/>
          <w:lang w:eastAsia="es-CO"/>
        </w:rPr>
        <w:t xml:space="preserve">ALTA MEDICA. Se deberá informar al DMMED la fecha exacta de la alta médica generada por la entidad al correo oficialcontrol@gmail.com. De igual forma si la alta médica requiere alguno de los servicios como: atención domiciliaria – oxigeno domiciliario – etc. se realizarán las correspondientes coordinaciones a través del correo </w:t>
      </w:r>
      <w:hyperlink r:id="rId10" w:history="1">
        <w:r w:rsidRPr="00415B41">
          <w:rPr>
            <w:rFonts w:ascii="Arial Narrow" w:eastAsia="DejaVu Sans" w:hAnsi="Arial Narrow" w:cs="Arial"/>
            <w:kern w:val="1"/>
            <w:sz w:val="22"/>
            <w:szCs w:val="22"/>
            <w:lang w:eastAsia="es-CO"/>
          </w:rPr>
          <w:t>oficialcontrol@gmail.com</w:t>
        </w:r>
      </w:hyperlink>
      <w:r w:rsidRPr="00415B41">
        <w:rPr>
          <w:rFonts w:ascii="Arial Narrow" w:eastAsia="DejaVu Sans" w:hAnsi="Arial Narrow" w:cs="Arial"/>
          <w:kern w:val="1"/>
          <w:sz w:val="22"/>
          <w:szCs w:val="22"/>
          <w:lang w:eastAsia="es-CO"/>
        </w:rPr>
        <w:t>.</w:t>
      </w:r>
    </w:p>
    <w:p w14:paraId="67E46607" w14:textId="77777777" w:rsidR="00415B41" w:rsidRPr="00415B41" w:rsidRDefault="00415B41" w:rsidP="00415B41">
      <w:pPr>
        <w:widowControl w:val="0"/>
        <w:suppressAutoHyphens/>
        <w:jc w:val="both"/>
        <w:rPr>
          <w:rFonts w:ascii="Arial Narrow" w:eastAsia="DejaVu Sans" w:hAnsi="Arial Narrow" w:cs="Arial"/>
          <w:kern w:val="1"/>
          <w:sz w:val="22"/>
          <w:szCs w:val="22"/>
          <w:lang w:eastAsia="es-CO"/>
        </w:rPr>
      </w:pPr>
    </w:p>
    <w:p w14:paraId="402B12A7" w14:textId="77777777" w:rsidR="00415B41" w:rsidRPr="00415B41" w:rsidRDefault="00415B41" w:rsidP="00415B41">
      <w:pPr>
        <w:widowControl w:val="0"/>
        <w:suppressAutoHyphens/>
        <w:jc w:val="both"/>
        <w:rPr>
          <w:rFonts w:ascii="Arial Narrow" w:eastAsia="DejaVu Sans" w:hAnsi="Arial Narrow" w:cs="Arial"/>
          <w:kern w:val="1"/>
          <w:sz w:val="22"/>
          <w:szCs w:val="22"/>
          <w:lang w:eastAsia="es-CO"/>
        </w:rPr>
      </w:pPr>
      <w:r w:rsidRPr="00415B41">
        <w:rPr>
          <w:rFonts w:ascii="Arial Narrow" w:eastAsia="DejaVu Sans" w:hAnsi="Arial Narrow" w:cs="Arial"/>
          <w:kern w:val="1"/>
          <w:sz w:val="22"/>
          <w:szCs w:val="22"/>
          <w:lang w:eastAsia="es-CO"/>
        </w:rPr>
        <w:t xml:space="preserve">Todo caso de notificación de interés público se enviara al correo </w:t>
      </w:r>
      <w:hyperlink r:id="rId11" w:history="1">
        <w:r w:rsidRPr="00415B41">
          <w:rPr>
            <w:rFonts w:ascii="Arial Narrow" w:eastAsia="DejaVu Sans" w:hAnsi="Arial Narrow" w:cs="Arial"/>
            <w:kern w:val="1"/>
            <w:sz w:val="22"/>
            <w:szCs w:val="22"/>
            <w:lang w:eastAsia="es-CO"/>
          </w:rPr>
          <w:t>oficialcontrol@gmail.com</w:t>
        </w:r>
      </w:hyperlink>
      <w:r w:rsidRPr="00415B41">
        <w:rPr>
          <w:rFonts w:ascii="Arial Narrow" w:eastAsia="DejaVu Sans" w:hAnsi="Arial Narrow" w:cs="Arial"/>
          <w:kern w:val="1"/>
          <w:sz w:val="22"/>
          <w:szCs w:val="22"/>
          <w:lang w:eastAsia="es-CO"/>
        </w:rPr>
        <w:t>.</w:t>
      </w:r>
    </w:p>
    <w:p w14:paraId="4F777106" w14:textId="77777777" w:rsidR="00415B41" w:rsidRPr="00415B41" w:rsidRDefault="00415B41" w:rsidP="00415B41">
      <w:pPr>
        <w:widowControl w:val="0"/>
        <w:suppressAutoHyphens/>
        <w:jc w:val="both"/>
        <w:rPr>
          <w:rFonts w:ascii="Arial Narrow" w:eastAsia="DejaVu Sans" w:hAnsi="Arial Narrow" w:cs="Arial"/>
          <w:kern w:val="1"/>
          <w:sz w:val="22"/>
          <w:szCs w:val="22"/>
          <w:lang w:eastAsia="es-CO"/>
        </w:rPr>
      </w:pPr>
    </w:p>
    <w:p w14:paraId="3437E3A6" w14:textId="77777777" w:rsidR="00415B41" w:rsidRPr="00415B41" w:rsidRDefault="00415B41" w:rsidP="00415B41">
      <w:pPr>
        <w:widowControl w:val="0"/>
        <w:suppressAutoHyphens/>
        <w:jc w:val="both"/>
        <w:rPr>
          <w:rFonts w:ascii="Arial Narrow" w:eastAsia="DejaVu Sans" w:hAnsi="Arial Narrow" w:cs="Arial"/>
          <w:kern w:val="1"/>
          <w:sz w:val="22"/>
          <w:szCs w:val="22"/>
          <w:lang w:eastAsia="es-CO"/>
        </w:rPr>
      </w:pPr>
      <w:r w:rsidRPr="00415B41">
        <w:rPr>
          <w:rFonts w:ascii="Arial Narrow" w:eastAsia="DejaVu Sans" w:hAnsi="Arial Narrow" w:cs="Arial"/>
          <w:kern w:val="1"/>
          <w:sz w:val="22"/>
          <w:szCs w:val="22"/>
          <w:lang w:eastAsia="es-CO"/>
        </w:rPr>
        <w:t xml:space="preserve">Canales de comunicación habilitados </w:t>
      </w:r>
    </w:p>
    <w:p w14:paraId="5F25236E" w14:textId="77777777" w:rsidR="00415B41" w:rsidRPr="00415B41" w:rsidRDefault="00415B41" w:rsidP="00415B41">
      <w:pPr>
        <w:widowControl w:val="0"/>
        <w:suppressAutoHyphens/>
        <w:jc w:val="both"/>
        <w:rPr>
          <w:rFonts w:ascii="Arial Narrow" w:eastAsia="DejaVu Sans" w:hAnsi="Arial Narrow" w:cs="Arial"/>
          <w:kern w:val="1"/>
          <w:sz w:val="22"/>
          <w:szCs w:val="22"/>
          <w:lang w:eastAsia="es-CO"/>
        </w:rPr>
      </w:pPr>
    </w:p>
    <w:p w14:paraId="2ECD21C8" w14:textId="77777777" w:rsidR="00415B41" w:rsidRPr="00415B41" w:rsidRDefault="00415B41" w:rsidP="00415B41">
      <w:pPr>
        <w:widowControl w:val="0"/>
        <w:suppressAutoHyphens/>
        <w:jc w:val="both"/>
        <w:rPr>
          <w:rFonts w:ascii="Arial Narrow" w:eastAsia="DejaVu Sans" w:hAnsi="Arial Narrow" w:cs="Arial"/>
          <w:kern w:val="1"/>
          <w:sz w:val="22"/>
          <w:szCs w:val="22"/>
          <w:lang w:eastAsia="es-CO"/>
        </w:rPr>
      </w:pPr>
      <w:r w:rsidRPr="00415B41">
        <w:rPr>
          <w:rFonts w:ascii="Arial Narrow" w:eastAsia="DejaVu Sans" w:hAnsi="Arial Narrow" w:cs="Arial"/>
          <w:kern w:val="1"/>
          <w:sz w:val="22"/>
          <w:szCs w:val="22"/>
          <w:lang w:eastAsia="es-CO"/>
        </w:rPr>
        <w:t>oficialcontrol@gmail.com entidades (Urgencias – hospitalización –referencia – novedades de servicios – casos de notificación de interés público)</w:t>
      </w:r>
    </w:p>
    <w:p w14:paraId="0E95C1F0" w14:textId="77777777" w:rsidR="00415B41" w:rsidRPr="00415B41" w:rsidRDefault="00415B41" w:rsidP="00415B41">
      <w:pPr>
        <w:widowControl w:val="0"/>
        <w:suppressAutoHyphens/>
        <w:jc w:val="both"/>
        <w:rPr>
          <w:rFonts w:ascii="Arial Narrow" w:eastAsia="DejaVu Sans" w:hAnsi="Arial Narrow" w:cs="Arial"/>
          <w:kern w:val="1"/>
          <w:sz w:val="22"/>
          <w:szCs w:val="22"/>
          <w:lang w:eastAsia="es-CO"/>
        </w:rPr>
      </w:pPr>
    </w:p>
    <w:p w14:paraId="223DC438" w14:textId="77777777" w:rsidR="00415B41" w:rsidRPr="00415B41" w:rsidRDefault="00415B41" w:rsidP="00415B41">
      <w:pPr>
        <w:widowControl w:val="0"/>
        <w:suppressAutoHyphens/>
        <w:jc w:val="both"/>
        <w:rPr>
          <w:rFonts w:ascii="Arial Narrow" w:eastAsia="DejaVu Sans" w:hAnsi="Arial Narrow" w:cs="Arial"/>
          <w:kern w:val="1"/>
          <w:sz w:val="22"/>
          <w:szCs w:val="22"/>
          <w:lang w:eastAsia="es-CO"/>
        </w:rPr>
      </w:pPr>
      <w:r w:rsidRPr="00415B41">
        <w:rPr>
          <w:rFonts w:ascii="Arial Narrow" w:eastAsia="DejaVu Sans" w:hAnsi="Arial Narrow" w:cs="Arial"/>
          <w:kern w:val="1"/>
          <w:sz w:val="22"/>
          <w:szCs w:val="22"/>
          <w:lang w:eastAsia="es-CO"/>
        </w:rPr>
        <w:t>oncologiadmmed@gmail.com   entidades (pacientes oncológicos)</w:t>
      </w:r>
    </w:p>
    <w:p w14:paraId="369D5C61" w14:textId="77777777" w:rsidR="00415B41" w:rsidRPr="00415B41" w:rsidRDefault="00415B41" w:rsidP="00415B41">
      <w:pPr>
        <w:widowControl w:val="0"/>
        <w:suppressAutoHyphens/>
        <w:jc w:val="both"/>
        <w:rPr>
          <w:rFonts w:ascii="Arial Narrow" w:eastAsia="DejaVu Sans" w:hAnsi="Arial Narrow" w:cs="Arial"/>
          <w:kern w:val="1"/>
          <w:sz w:val="22"/>
          <w:szCs w:val="22"/>
          <w:lang w:eastAsia="es-CO"/>
        </w:rPr>
      </w:pPr>
    </w:p>
    <w:p w14:paraId="4DEDCC61" w14:textId="77777777" w:rsidR="00415B41" w:rsidRPr="00415B41" w:rsidRDefault="00415B41" w:rsidP="00415B41">
      <w:pPr>
        <w:widowControl w:val="0"/>
        <w:suppressAutoHyphens/>
        <w:jc w:val="both"/>
        <w:rPr>
          <w:rFonts w:ascii="Arial Narrow" w:eastAsia="DejaVu Sans" w:hAnsi="Arial Narrow" w:cs="Arial"/>
          <w:kern w:val="1"/>
          <w:sz w:val="22"/>
          <w:szCs w:val="22"/>
          <w:lang w:eastAsia="es-CO"/>
        </w:rPr>
      </w:pPr>
      <w:r w:rsidRPr="00415B41">
        <w:rPr>
          <w:rFonts w:ascii="Arial Narrow" w:eastAsia="DejaVu Sans" w:hAnsi="Arial Narrow" w:cs="Arial"/>
          <w:kern w:val="1"/>
          <w:sz w:val="22"/>
          <w:szCs w:val="22"/>
          <w:lang w:eastAsia="es-CO"/>
        </w:rPr>
        <w:t>dmmedautorizaciones@gmail.com entidades (procedimientos ambulatorios)</w:t>
      </w:r>
    </w:p>
    <w:p w14:paraId="36C68898" w14:textId="77777777" w:rsidR="00415B41" w:rsidRPr="00415B41" w:rsidRDefault="00415B41" w:rsidP="00415B41">
      <w:pPr>
        <w:widowControl w:val="0"/>
        <w:suppressAutoHyphens/>
        <w:jc w:val="both"/>
        <w:rPr>
          <w:rFonts w:ascii="Arial Narrow" w:eastAsia="DejaVu Sans" w:hAnsi="Arial Narrow" w:cs="Arial"/>
          <w:kern w:val="1"/>
          <w:sz w:val="22"/>
          <w:szCs w:val="22"/>
          <w:lang w:eastAsia="es-CO"/>
        </w:rPr>
      </w:pPr>
    </w:p>
    <w:p w14:paraId="79730383" w14:textId="77777777" w:rsidR="00415B41" w:rsidRPr="00415B41" w:rsidRDefault="00415B41" w:rsidP="00415B41">
      <w:pPr>
        <w:widowControl w:val="0"/>
        <w:suppressAutoHyphens/>
        <w:jc w:val="both"/>
        <w:rPr>
          <w:rFonts w:ascii="Arial Narrow" w:eastAsia="DejaVu Sans" w:hAnsi="Arial Narrow" w:cs="Arial"/>
          <w:kern w:val="1"/>
          <w:sz w:val="22"/>
          <w:szCs w:val="22"/>
          <w:lang w:eastAsia="es-CO"/>
        </w:rPr>
      </w:pPr>
      <w:r w:rsidRPr="00415B41">
        <w:rPr>
          <w:rFonts w:ascii="Arial Narrow" w:eastAsia="DejaVu Sans" w:hAnsi="Arial Narrow" w:cs="Arial"/>
          <w:kern w:val="1"/>
          <w:sz w:val="22"/>
          <w:szCs w:val="22"/>
          <w:lang w:eastAsia="es-CO"/>
        </w:rPr>
        <w:t>NOTA: Todo anexo técnico generado debe ser enviado en tiempo real a los correos relacionados con la historia clínica adjunta.</w:t>
      </w:r>
    </w:p>
    <w:p w14:paraId="4C5A9FB1" w14:textId="77777777" w:rsidR="00415B41" w:rsidRPr="00415B41" w:rsidRDefault="00415B41" w:rsidP="00415B41">
      <w:pPr>
        <w:widowControl w:val="0"/>
        <w:suppressAutoHyphens/>
        <w:jc w:val="both"/>
        <w:rPr>
          <w:rFonts w:ascii="Arial Narrow" w:eastAsia="DejaVu Sans" w:hAnsi="Arial Narrow" w:cs="Arial"/>
          <w:kern w:val="1"/>
          <w:sz w:val="22"/>
          <w:szCs w:val="22"/>
          <w:lang w:eastAsia="es-CO"/>
        </w:rPr>
      </w:pPr>
    </w:p>
    <w:p w14:paraId="4BAD20BE" w14:textId="77777777" w:rsidR="00415B41" w:rsidRPr="00415B41" w:rsidRDefault="00415B41" w:rsidP="00415B41">
      <w:pPr>
        <w:widowControl w:val="0"/>
        <w:suppressAutoHyphens/>
        <w:jc w:val="both"/>
        <w:rPr>
          <w:rFonts w:ascii="Arial Narrow" w:eastAsia="DejaVu Sans" w:hAnsi="Arial Narrow" w:cs="Arial"/>
          <w:kern w:val="1"/>
          <w:sz w:val="22"/>
          <w:szCs w:val="22"/>
          <w:lang w:eastAsia="es-CO"/>
        </w:rPr>
      </w:pPr>
      <w:r w:rsidRPr="00415B41">
        <w:rPr>
          <w:rFonts w:ascii="Arial Narrow" w:eastAsia="DejaVu Sans" w:hAnsi="Arial Narrow" w:cs="Arial"/>
          <w:kern w:val="1"/>
          <w:sz w:val="22"/>
          <w:szCs w:val="22"/>
          <w:lang w:eastAsia="es-CO"/>
        </w:rPr>
        <w:t>Direccionamiento usuario: lunes a viernes de 08:00 – 17:00 (atención presencial solo casos especiales)</w:t>
      </w:r>
    </w:p>
    <w:p w14:paraId="4BCDF1E3" w14:textId="77777777" w:rsidR="00415B41" w:rsidRPr="00415B41" w:rsidRDefault="00415B41" w:rsidP="00415B41">
      <w:pPr>
        <w:widowControl w:val="0"/>
        <w:suppressAutoHyphens/>
        <w:jc w:val="both"/>
        <w:rPr>
          <w:rFonts w:ascii="Arial Narrow" w:eastAsia="DejaVu Sans" w:hAnsi="Arial Narrow" w:cs="Arial"/>
          <w:kern w:val="1"/>
          <w:sz w:val="22"/>
          <w:szCs w:val="22"/>
          <w:lang w:eastAsia="es-CO"/>
        </w:rPr>
      </w:pPr>
    </w:p>
    <w:p w14:paraId="36C57BA4" w14:textId="77777777" w:rsidR="00415B41" w:rsidRPr="00415B41" w:rsidRDefault="00415B41" w:rsidP="00415B41">
      <w:pPr>
        <w:widowControl w:val="0"/>
        <w:suppressAutoHyphens/>
        <w:jc w:val="both"/>
        <w:rPr>
          <w:rFonts w:ascii="Arial Narrow" w:eastAsia="DejaVu Sans" w:hAnsi="Arial Narrow" w:cs="Arial"/>
          <w:kern w:val="1"/>
          <w:sz w:val="22"/>
          <w:szCs w:val="22"/>
          <w:lang w:eastAsia="es-CO"/>
        </w:rPr>
      </w:pPr>
      <w:r w:rsidRPr="00415B41">
        <w:rPr>
          <w:rFonts w:ascii="Arial Narrow" w:eastAsia="DejaVu Sans" w:hAnsi="Arial Narrow" w:cs="Arial"/>
          <w:kern w:val="1"/>
          <w:sz w:val="22"/>
          <w:szCs w:val="22"/>
          <w:lang w:eastAsia="es-CO"/>
        </w:rPr>
        <w:t>La entidad informara mensualmente al supervisor del contrato el porcentaje de ejecución del mismo, con el objeto que sea informado a las áreas de autorizaciones y referencia para prevenir reprocesamientos para los usuarios.</w:t>
      </w:r>
    </w:p>
    <w:p w14:paraId="512504D0" w14:textId="77777777" w:rsidR="00415B41" w:rsidRPr="00415B41" w:rsidRDefault="00415B41" w:rsidP="00415B41">
      <w:pPr>
        <w:widowControl w:val="0"/>
        <w:suppressAutoHyphens/>
        <w:jc w:val="both"/>
        <w:rPr>
          <w:rFonts w:ascii="Arial Narrow" w:eastAsia="DejaVu Sans" w:hAnsi="Arial Narrow" w:cs="Arial"/>
          <w:kern w:val="1"/>
          <w:sz w:val="22"/>
          <w:szCs w:val="22"/>
          <w:lang w:eastAsia="es-CO"/>
        </w:rPr>
      </w:pPr>
    </w:p>
    <w:p w14:paraId="14368F49" w14:textId="77777777" w:rsidR="00415B41" w:rsidRPr="00415B41" w:rsidRDefault="00415B41" w:rsidP="00415B41">
      <w:pPr>
        <w:widowControl w:val="0"/>
        <w:suppressAutoHyphens/>
        <w:jc w:val="both"/>
        <w:rPr>
          <w:rFonts w:ascii="Arial Narrow" w:eastAsia="DejaVu Sans" w:hAnsi="Arial Narrow" w:cs="Arial"/>
          <w:kern w:val="1"/>
          <w:sz w:val="22"/>
          <w:szCs w:val="22"/>
          <w:lang w:eastAsia="es-CO"/>
        </w:rPr>
      </w:pPr>
      <w:r w:rsidRPr="00415B41">
        <w:rPr>
          <w:rFonts w:ascii="Arial Narrow" w:eastAsia="DejaVu Sans" w:hAnsi="Arial Narrow" w:cs="Arial"/>
          <w:kern w:val="1"/>
          <w:sz w:val="22"/>
          <w:szCs w:val="22"/>
          <w:lang w:eastAsia="es-CO"/>
        </w:rPr>
        <w:t>En caso de agotar el presupuesto se realizará un acuerdo de voluntades de manera escrita e independiente a el presente contrato, por lo cual se solicita que una vez el contrato se encuentre en el 99% de ejecución, se informe al supervisor del contrato con el objeto de realizar el trámite correspondiente y garantizar continuidad y oportunidad en la atención de usuarios.</w:t>
      </w:r>
    </w:p>
    <w:p w14:paraId="0C239055" w14:textId="77777777" w:rsidR="00415B41" w:rsidRPr="00415B41" w:rsidRDefault="00415B41" w:rsidP="00415B41">
      <w:pPr>
        <w:widowControl w:val="0"/>
        <w:suppressAutoHyphens/>
        <w:jc w:val="both"/>
        <w:rPr>
          <w:rFonts w:ascii="Arial Narrow" w:eastAsia="DejaVu Sans" w:hAnsi="Arial Narrow" w:cs="Arial"/>
          <w:kern w:val="1"/>
          <w:sz w:val="22"/>
          <w:szCs w:val="22"/>
          <w:lang w:eastAsia="es-CO"/>
        </w:rPr>
      </w:pPr>
    </w:p>
    <w:p w14:paraId="4B64B1D1" w14:textId="77777777" w:rsidR="00415B41" w:rsidRPr="00415B41" w:rsidRDefault="00415B41" w:rsidP="00415B41">
      <w:pPr>
        <w:widowControl w:val="0"/>
        <w:suppressAutoHyphens/>
        <w:jc w:val="both"/>
        <w:rPr>
          <w:rFonts w:ascii="Arial Narrow" w:eastAsia="DejaVu Sans" w:hAnsi="Arial Narrow" w:cs="Arial"/>
          <w:kern w:val="1"/>
          <w:sz w:val="22"/>
          <w:szCs w:val="22"/>
          <w:lang w:eastAsia="es-CO"/>
        </w:rPr>
      </w:pPr>
      <w:r w:rsidRPr="00415B41">
        <w:rPr>
          <w:rFonts w:ascii="Arial Narrow" w:eastAsia="DejaVu Sans" w:hAnsi="Arial Narrow" w:cs="Arial"/>
          <w:kern w:val="1"/>
          <w:sz w:val="22"/>
          <w:szCs w:val="22"/>
          <w:lang w:eastAsia="es-CO"/>
        </w:rPr>
        <w:t>Cuando el paciente está hospitalizado y cambia su ubicación (ambulatorio) para casos de cirugía se enviarán las ordenes al correo electrónico oficialcontrol@gmail.com para ser autorizada y evitar trámites al paciente.</w:t>
      </w:r>
    </w:p>
    <w:p w14:paraId="71068DD1" w14:textId="77777777" w:rsidR="00415B41" w:rsidRPr="00415B41" w:rsidRDefault="00415B41" w:rsidP="00415B41">
      <w:pPr>
        <w:widowControl w:val="0"/>
        <w:suppressAutoHyphens/>
        <w:contextualSpacing/>
        <w:jc w:val="both"/>
        <w:rPr>
          <w:rFonts w:ascii="Arial Narrow" w:eastAsia="Arial Narrow" w:hAnsi="Arial Narrow" w:cs="Arial Narrow"/>
          <w:kern w:val="1"/>
          <w:sz w:val="22"/>
          <w:szCs w:val="22"/>
          <w:lang w:eastAsia="es-CO"/>
        </w:rPr>
      </w:pPr>
    </w:p>
    <w:p w14:paraId="237B8489" w14:textId="77777777" w:rsidR="00415B41" w:rsidRPr="00415B41" w:rsidRDefault="00415B41" w:rsidP="00415B41">
      <w:pPr>
        <w:keepNext/>
        <w:keepLines/>
        <w:widowControl w:val="0"/>
        <w:numPr>
          <w:ilvl w:val="2"/>
          <w:numId w:val="51"/>
        </w:numPr>
        <w:shd w:val="clear" w:color="auto" w:fill="D9D9D9" w:themeFill="background1" w:themeFillShade="D9"/>
        <w:suppressAutoHyphens/>
        <w:outlineLvl w:val="1"/>
        <w:rPr>
          <w:rFonts w:ascii="Arial Narrow" w:eastAsia="Calibri" w:hAnsi="Arial Narrow" w:cs="Arial"/>
          <w:b/>
          <w:bCs/>
          <w:kern w:val="1"/>
          <w:sz w:val="22"/>
          <w:szCs w:val="22"/>
          <w:lang w:eastAsia="es-CO"/>
        </w:rPr>
      </w:pPr>
      <w:r w:rsidRPr="00415B41">
        <w:rPr>
          <w:rFonts w:ascii="Arial Narrow" w:eastAsia="Calibri" w:hAnsi="Arial Narrow" w:cs="Arial"/>
          <w:b/>
          <w:bCs/>
          <w:kern w:val="1"/>
          <w:sz w:val="22"/>
          <w:szCs w:val="22"/>
          <w:lang w:eastAsia="es-CO"/>
        </w:rPr>
        <w:t>GARANTIA TECNICA</w:t>
      </w:r>
    </w:p>
    <w:p w14:paraId="54984E1D" w14:textId="77777777" w:rsidR="00415B41" w:rsidRPr="00415B41" w:rsidRDefault="00415B41" w:rsidP="00415B41">
      <w:pPr>
        <w:widowControl w:val="0"/>
        <w:suppressAutoHyphens/>
        <w:rPr>
          <w:rFonts w:ascii="Liberation Serif" w:eastAsia="DejaVu Sans" w:hAnsi="Liberation Serif"/>
          <w:kern w:val="1"/>
          <w:sz w:val="22"/>
          <w:szCs w:val="22"/>
          <w:lang w:eastAsia="en-US"/>
        </w:rPr>
      </w:pPr>
    </w:p>
    <w:p w14:paraId="71F9A046" w14:textId="77777777" w:rsidR="00415B41" w:rsidRPr="00415B41" w:rsidRDefault="00415B41" w:rsidP="00415B41">
      <w:pPr>
        <w:tabs>
          <w:tab w:val="num" w:pos="0"/>
        </w:tabs>
        <w:autoSpaceDE w:val="0"/>
        <w:autoSpaceDN w:val="0"/>
        <w:adjustRightInd w:val="0"/>
        <w:jc w:val="both"/>
        <w:rPr>
          <w:rFonts w:ascii="Arial Narrow" w:eastAsiaTheme="minorHAnsi" w:hAnsi="Arial Narrow" w:cs="Arial"/>
          <w:sz w:val="22"/>
          <w:szCs w:val="22"/>
          <w:lang w:eastAsia="es-CO"/>
        </w:rPr>
      </w:pPr>
      <w:r w:rsidRPr="00415B41">
        <w:rPr>
          <w:rFonts w:ascii="Arial Narrow" w:eastAsiaTheme="minorHAnsi" w:hAnsi="Arial Narrow" w:cs="Arial"/>
          <w:b/>
          <w:sz w:val="22"/>
          <w:szCs w:val="22"/>
          <w:lang w:eastAsia="en-US"/>
        </w:rPr>
        <w:t>El OFERENTE</w:t>
      </w:r>
      <w:r w:rsidRPr="00415B41">
        <w:rPr>
          <w:rFonts w:ascii="Arial Narrow" w:eastAsiaTheme="minorHAnsi" w:hAnsi="Arial Narrow" w:cs="Arial"/>
          <w:sz w:val="22"/>
          <w:szCs w:val="22"/>
          <w:lang w:eastAsia="en-US"/>
        </w:rPr>
        <w:t xml:space="preserve"> junto con la oferta deberá </w:t>
      </w:r>
      <w:r w:rsidRPr="00415B41">
        <w:rPr>
          <w:rFonts w:ascii="Arial Narrow" w:eastAsiaTheme="minorHAnsi" w:hAnsi="Arial Narrow" w:cs="Arial"/>
          <w:bCs/>
          <w:sz w:val="22"/>
          <w:szCs w:val="22"/>
          <w:lang w:eastAsia="en-US"/>
        </w:rPr>
        <w:t>anexar por escrito y en documento independiente</w:t>
      </w:r>
      <w:r w:rsidRPr="00415B41">
        <w:rPr>
          <w:rFonts w:ascii="Arial Narrow" w:eastAsiaTheme="minorHAnsi" w:hAnsi="Arial Narrow" w:cs="Arial"/>
          <w:sz w:val="22"/>
          <w:szCs w:val="22"/>
          <w:lang w:eastAsia="en-US"/>
        </w:rPr>
        <w:t>, la Garantía Técnica adicional sobre el servicio y los elementos a emplear, debidamente suscrita en original por el representante legal o apoderado de la empresa.</w:t>
      </w:r>
    </w:p>
    <w:p w14:paraId="1086934C" w14:textId="77777777" w:rsidR="00415B41" w:rsidRPr="00415B41" w:rsidRDefault="00415B41" w:rsidP="00415B41">
      <w:pPr>
        <w:autoSpaceDE w:val="0"/>
        <w:autoSpaceDN w:val="0"/>
        <w:adjustRightInd w:val="0"/>
        <w:jc w:val="both"/>
        <w:rPr>
          <w:rFonts w:ascii="Arial Narrow" w:eastAsiaTheme="minorHAnsi" w:hAnsi="Arial Narrow" w:cs="Arial"/>
          <w:sz w:val="22"/>
          <w:szCs w:val="22"/>
          <w:lang w:eastAsia="en-US"/>
        </w:rPr>
      </w:pPr>
    </w:p>
    <w:p w14:paraId="15CD7373" w14:textId="77777777" w:rsidR="00415B41" w:rsidRPr="00415B41" w:rsidRDefault="00415B41" w:rsidP="00415B41">
      <w:pPr>
        <w:autoSpaceDE w:val="0"/>
        <w:autoSpaceDN w:val="0"/>
        <w:adjustRightInd w:val="0"/>
        <w:jc w:val="both"/>
        <w:rPr>
          <w:rFonts w:ascii="Arial Narrow" w:eastAsiaTheme="minorHAnsi" w:hAnsi="Arial Narrow" w:cs="Arial"/>
          <w:bCs/>
          <w:sz w:val="22"/>
          <w:szCs w:val="22"/>
          <w:lang w:eastAsia="en-US"/>
        </w:rPr>
      </w:pPr>
      <w:r w:rsidRPr="00415B41">
        <w:rPr>
          <w:rFonts w:ascii="Arial Narrow" w:eastAsiaTheme="minorHAnsi" w:hAnsi="Arial Narrow" w:cs="Arial"/>
          <w:bCs/>
          <w:sz w:val="22"/>
          <w:szCs w:val="22"/>
          <w:lang w:eastAsia="en-US"/>
        </w:rPr>
        <w:t xml:space="preserve">La garantía técnica debe cumplir con los siguientes requisitos: </w:t>
      </w:r>
    </w:p>
    <w:p w14:paraId="05D2B608" w14:textId="77777777" w:rsidR="00415B41" w:rsidRPr="00415B41" w:rsidRDefault="00415B41" w:rsidP="00415B41">
      <w:pPr>
        <w:autoSpaceDE w:val="0"/>
        <w:autoSpaceDN w:val="0"/>
        <w:adjustRightInd w:val="0"/>
        <w:jc w:val="both"/>
        <w:rPr>
          <w:rFonts w:ascii="Arial Narrow" w:eastAsiaTheme="minorHAnsi" w:hAnsi="Arial Narrow" w:cs="Arial"/>
          <w:sz w:val="22"/>
          <w:szCs w:val="22"/>
          <w:lang w:eastAsia="en-US"/>
        </w:rPr>
      </w:pPr>
    </w:p>
    <w:p w14:paraId="7F9E0DAB" w14:textId="77777777" w:rsidR="00415B41" w:rsidRPr="00415B41" w:rsidRDefault="00415B41" w:rsidP="00415B41">
      <w:pPr>
        <w:widowControl w:val="0"/>
        <w:numPr>
          <w:ilvl w:val="0"/>
          <w:numId w:val="49"/>
        </w:numPr>
        <w:suppressAutoHyphens/>
        <w:autoSpaceDE w:val="0"/>
        <w:autoSpaceDN w:val="0"/>
        <w:adjustRightInd w:val="0"/>
        <w:spacing w:after="17"/>
        <w:jc w:val="both"/>
        <w:rPr>
          <w:rFonts w:ascii="Arial Narrow" w:eastAsiaTheme="minorHAnsi" w:hAnsi="Arial Narrow" w:cs="Arial"/>
          <w:sz w:val="22"/>
          <w:szCs w:val="22"/>
          <w:lang w:eastAsia="en-US"/>
        </w:rPr>
      </w:pPr>
      <w:r w:rsidRPr="00415B41">
        <w:rPr>
          <w:rFonts w:ascii="Arial Narrow" w:eastAsiaTheme="minorHAnsi" w:hAnsi="Arial Narrow" w:cs="Arial"/>
          <w:sz w:val="22"/>
          <w:szCs w:val="22"/>
          <w:lang w:eastAsia="en-US"/>
        </w:rPr>
        <w:t>Que ampare la idoneidad de los servicios y que cubra los defectos de calidad.</w:t>
      </w:r>
    </w:p>
    <w:p w14:paraId="6D7F653C" w14:textId="77777777" w:rsidR="00415B41" w:rsidRPr="00415B41" w:rsidRDefault="00415B41" w:rsidP="00415B41">
      <w:pPr>
        <w:widowControl w:val="0"/>
        <w:numPr>
          <w:ilvl w:val="0"/>
          <w:numId w:val="49"/>
        </w:numPr>
        <w:suppressAutoHyphens/>
        <w:autoSpaceDE w:val="0"/>
        <w:autoSpaceDN w:val="0"/>
        <w:adjustRightInd w:val="0"/>
        <w:jc w:val="both"/>
        <w:rPr>
          <w:rFonts w:ascii="Arial Narrow" w:eastAsiaTheme="minorHAnsi" w:hAnsi="Arial Narrow" w:cs="Arial"/>
          <w:sz w:val="22"/>
          <w:szCs w:val="22"/>
          <w:lang w:eastAsia="en-US"/>
        </w:rPr>
      </w:pPr>
      <w:r w:rsidRPr="00415B41">
        <w:rPr>
          <w:rFonts w:ascii="Arial Narrow" w:eastAsiaTheme="minorHAnsi" w:hAnsi="Arial Narrow" w:cs="Arial"/>
          <w:sz w:val="22"/>
          <w:szCs w:val="22"/>
          <w:lang w:eastAsia="en-US"/>
        </w:rPr>
        <w:t>Que certifique que los bienes a emplear, son de primera calidad, así mismo serán aptos para resistir las condiciones ambientales normales y su uso natural en los sitios requeridos, de acuerdo con las especificaciones técnicas solicitadas para el presente proceso.</w:t>
      </w:r>
    </w:p>
    <w:p w14:paraId="4B5BA269" w14:textId="77777777" w:rsidR="00415B41" w:rsidRPr="00415B41" w:rsidRDefault="00415B41" w:rsidP="00415B41">
      <w:pPr>
        <w:autoSpaceDE w:val="0"/>
        <w:autoSpaceDN w:val="0"/>
        <w:adjustRightInd w:val="0"/>
        <w:jc w:val="both"/>
        <w:rPr>
          <w:rFonts w:ascii="Arial Narrow" w:eastAsiaTheme="minorHAnsi" w:hAnsi="Arial Narrow" w:cs="Arial"/>
          <w:sz w:val="22"/>
          <w:szCs w:val="22"/>
          <w:lang w:eastAsia="en-US"/>
        </w:rPr>
      </w:pPr>
    </w:p>
    <w:p w14:paraId="15727A7A" w14:textId="77777777" w:rsidR="00415B41" w:rsidRPr="00415B41" w:rsidRDefault="00415B41" w:rsidP="00415B41">
      <w:pPr>
        <w:keepNext/>
        <w:keepLines/>
        <w:widowControl w:val="0"/>
        <w:numPr>
          <w:ilvl w:val="3"/>
          <w:numId w:val="51"/>
        </w:numPr>
        <w:shd w:val="clear" w:color="auto" w:fill="D9D9D9" w:themeFill="background1" w:themeFillShade="D9"/>
        <w:suppressAutoHyphens/>
        <w:jc w:val="both"/>
        <w:outlineLvl w:val="1"/>
        <w:rPr>
          <w:rFonts w:ascii="Arial Narrow" w:eastAsia="DejaVu Sans" w:hAnsi="Arial Narrow" w:cs="Arial"/>
          <w:b/>
          <w:bCs/>
          <w:color w:val="000000"/>
          <w:kern w:val="1"/>
          <w:sz w:val="22"/>
          <w:szCs w:val="22"/>
          <w:lang w:eastAsia="es-CO"/>
        </w:rPr>
      </w:pPr>
      <w:r w:rsidRPr="00415B41">
        <w:rPr>
          <w:rFonts w:ascii="Arial Narrow" w:eastAsia="DejaVu Sans" w:hAnsi="Arial Narrow" w:cs="Arial"/>
          <w:b/>
          <w:bCs/>
          <w:color w:val="000000"/>
          <w:kern w:val="1"/>
          <w:sz w:val="22"/>
          <w:szCs w:val="22"/>
          <w:lang w:eastAsia="es-CO"/>
        </w:rPr>
        <w:t>TÉRMINO DE RESPUESTA DE LA GARANTÍA TÉCNICA</w:t>
      </w:r>
    </w:p>
    <w:p w14:paraId="63D1561C" w14:textId="77777777" w:rsidR="00415B41" w:rsidRPr="00415B41" w:rsidRDefault="00415B41" w:rsidP="00415B41">
      <w:pPr>
        <w:widowControl w:val="0"/>
        <w:suppressAutoHyphens/>
        <w:jc w:val="both"/>
        <w:rPr>
          <w:rFonts w:ascii="Liberation Serif" w:eastAsia="DejaVu Sans" w:hAnsi="Liberation Serif"/>
          <w:kern w:val="1"/>
          <w:sz w:val="22"/>
          <w:szCs w:val="22"/>
          <w:lang w:eastAsia="en-US"/>
        </w:rPr>
      </w:pPr>
    </w:p>
    <w:p w14:paraId="70E16E6C" w14:textId="77777777" w:rsidR="00415B41" w:rsidRPr="00415B41" w:rsidRDefault="00415B41" w:rsidP="00415B41">
      <w:pPr>
        <w:widowControl w:val="0"/>
        <w:suppressAutoHyphens/>
        <w:rPr>
          <w:rFonts w:ascii="Arial Narrow" w:eastAsia="DejaVu Sans" w:hAnsi="Arial Narrow" w:cs="Arial"/>
          <w:kern w:val="1"/>
          <w:sz w:val="22"/>
          <w:szCs w:val="22"/>
          <w:lang w:eastAsia="es-CO"/>
        </w:rPr>
      </w:pPr>
      <w:r w:rsidRPr="00415B41">
        <w:rPr>
          <w:rFonts w:ascii="Arial Narrow" w:eastAsia="DejaVu Sans" w:hAnsi="Arial Narrow" w:cs="Arial"/>
          <w:kern w:val="1"/>
          <w:sz w:val="22"/>
          <w:szCs w:val="22"/>
          <w:lang w:eastAsia="es-CO"/>
        </w:rPr>
        <w:t xml:space="preserve">Junto con la oferta, el </w:t>
      </w:r>
      <w:r w:rsidRPr="00415B41">
        <w:rPr>
          <w:rFonts w:ascii="Arial Narrow" w:eastAsia="DejaVu Sans" w:hAnsi="Arial Narrow" w:cs="Arial"/>
          <w:b/>
          <w:kern w:val="1"/>
          <w:sz w:val="22"/>
          <w:szCs w:val="22"/>
          <w:lang w:eastAsia="es-CO"/>
        </w:rPr>
        <w:t>OFERENTE</w:t>
      </w:r>
      <w:r w:rsidRPr="00415B41">
        <w:rPr>
          <w:rFonts w:ascii="Arial Narrow" w:eastAsia="DejaVu Sans" w:hAnsi="Arial Narrow" w:cs="Arial"/>
          <w:kern w:val="1"/>
          <w:sz w:val="22"/>
          <w:szCs w:val="22"/>
          <w:lang w:eastAsia="es-CO"/>
        </w:rPr>
        <w:t xml:space="preserve"> debe anexar por escrito en documento independiente el término de respuesta a la garantía técnica, en los siguientes términos: </w:t>
      </w:r>
    </w:p>
    <w:p w14:paraId="135627EA" w14:textId="77777777" w:rsidR="00415B41" w:rsidRPr="00415B41" w:rsidRDefault="00415B41" w:rsidP="00415B41">
      <w:pPr>
        <w:widowControl w:val="0"/>
        <w:suppressAutoHyphens/>
        <w:rPr>
          <w:rFonts w:ascii="Arial Narrow" w:eastAsiaTheme="minorHAnsi" w:hAnsi="Arial Narrow" w:cs="Arial"/>
          <w:kern w:val="1"/>
          <w:sz w:val="22"/>
          <w:szCs w:val="22"/>
          <w:lang w:eastAsia="en-US"/>
        </w:rPr>
      </w:pPr>
    </w:p>
    <w:p w14:paraId="6B45E717" w14:textId="77777777" w:rsidR="00415B41" w:rsidRPr="00415B41" w:rsidRDefault="00415B41" w:rsidP="00415B41">
      <w:pPr>
        <w:widowControl w:val="0"/>
        <w:suppressAutoHyphens/>
        <w:jc w:val="both"/>
        <w:rPr>
          <w:rFonts w:ascii="Arial Narrow" w:eastAsia="DejaVu Sans" w:hAnsi="Arial Narrow" w:cs="Arial"/>
          <w:b/>
          <w:kern w:val="1"/>
          <w:sz w:val="22"/>
          <w:szCs w:val="22"/>
          <w:u w:val="single"/>
          <w:lang w:eastAsia="es-CO"/>
        </w:rPr>
      </w:pPr>
      <w:r w:rsidRPr="00415B41">
        <w:rPr>
          <w:rFonts w:ascii="Arial Narrow" w:eastAsia="DejaVu Sans" w:hAnsi="Arial Narrow" w:cs="Arial"/>
          <w:kern w:val="1"/>
          <w:sz w:val="22"/>
          <w:szCs w:val="22"/>
          <w:lang w:eastAsia="es-CO"/>
        </w:rPr>
        <w:t xml:space="preserve">Debe certificarse por escrito que en caso que se presenten requerimientos sobre el servicio que no cumpla con las especificaciones técnicas en cumplimiento del objeto del contrato, el contratista debe asumir las correcciones y/o cambios en un </w:t>
      </w:r>
      <w:r w:rsidRPr="00415B41">
        <w:rPr>
          <w:rFonts w:ascii="Arial Narrow" w:eastAsia="DejaVu Sans" w:hAnsi="Arial Narrow" w:cs="Arial"/>
          <w:b/>
          <w:kern w:val="1"/>
          <w:sz w:val="22"/>
          <w:szCs w:val="22"/>
          <w:u w:val="single"/>
          <w:lang w:eastAsia="es-CO"/>
        </w:rPr>
        <w:t>TÉRMINO NO MAYOR A 48 HORAS SIGUIENTES AL REQUERIMIENTO REALIZADO POR EL SUPERVISOR DEL CONTRATO.</w:t>
      </w:r>
    </w:p>
    <w:p w14:paraId="73BF4833" w14:textId="77777777" w:rsidR="00415B41" w:rsidRPr="00415B41" w:rsidRDefault="00415B41" w:rsidP="00415B41">
      <w:pPr>
        <w:widowControl w:val="0"/>
        <w:suppressAutoHyphens/>
        <w:jc w:val="both"/>
        <w:rPr>
          <w:rFonts w:ascii="Arial Narrow" w:eastAsia="DejaVu Sans" w:hAnsi="Arial Narrow" w:cs="Arial"/>
          <w:b/>
          <w:kern w:val="1"/>
          <w:sz w:val="22"/>
          <w:szCs w:val="22"/>
          <w:u w:val="single"/>
          <w:lang w:eastAsia="es-CO"/>
        </w:rPr>
      </w:pPr>
    </w:p>
    <w:p w14:paraId="0C41CDA2" w14:textId="77777777" w:rsidR="00415B41" w:rsidRPr="00415B41" w:rsidRDefault="00415B41" w:rsidP="00415B41">
      <w:pPr>
        <w:widowControl w:val="0"/>
        <w:suppressAutoHyphens/>
        <w:jc w:val="both"/>
        <w:rPr>
          <w:rFonts w:ascii="Liberation Serif" w:eastAsia="DejaVu Sans" w:hAnsi="Liberation Serif" w:cs="Arial"/>
          <w:b/>
          <w:kern w:val="1"/>
          <w:sz w:val="24"/>
          <w:szCs w:val="24"/>
          <w:lang w:eastAsia="es-CO"/>
        </w:rPr>
      </w:pPr>
      <w:r w:rsidRPr="00415B41">
        <w:rPr>
          <w:rFonts w:ascii="Arial Narrow" w:eastAsia="DejaVu Sans" w:hAnsi="Arial Narrow" w:cs="Arial"/>
          <w:b/>
          <w:kern w:val="1"/>
          <w:sz w:val="22"/>
          <w:szCs w:val="22"/>
          <w:lang w:eastAsia="es-CO"/>
        </w:rPr>
        <w:t>ESTARÁN A CARGO DEL CONTRATISTA TODOS LOS COSTOS EN QUE DEBA INCURRIR EN EL CUMPLIMIENTO DE SU DEBER DE GARANTÍA</w:t>
      </w:r>
      <w:r w:rsidRPr="00415B41">
        <w:rPr>
          <w:rFonts w:ascii="Liberation Serif" w:eastAsia="DejaVu Sans" w:hAnsi="Liberation Serif" w:cs="Arial"/>
          <w:b/>
          <w:kern w:val="1"/>
          <w:sz w:val="24"/>
          <w:szCs w:val="24"/>
          <w:lang w:eastAsia="es-CO"/>
        </w:rPr>
        <w:t>.</w:t>
      </w:r>
    </w:p>
    <w:p w14:paraId="05102F42" w14:textId="58F1B730" w:rsidR="00EC1DC1" w:rsidRDefault="00EC1DC1" w:rsidP="00C31AAE">
      <w:pPr>
        <w:autoSpaceDE w:val="0"/>
        <w:adjustRightInd w:val="0"/>
        <w:jc w:val="center"/>
        <w:rPr>
          <w:rFonts w:ascii="Arial" w:hAnsi="Arial" w:cs="Arial"/>
          <w:b/>
          <w:bCs/>
          <w:sz w:val="22"/>
          <w:szCs w:val="22"/>
        </w:rPr>
      </w:pPr>
    </w:p>
    <w:p w14:paraId="4C0D9FD4" w14:textId="41B9575D" w:rsidR="00EC1DC1" w:rsidRDefault="00EC1DC1" w:rsidP="00C31AAE">
      <w:pPr>
        <w:autoSpaceDE w:val="0"/>
        <w:adjustRightInd w:val="0"/>
        <w:jc w:val="center"/>
        <w:rPr>
          <w:rFonts w:ascii="Arial" w:hAnsi="Arial" w:cs="Arial"/>
          <w:b/>
          <w:bCs/>
          <w:sz w:val="22"/>
          <w:szCs w:val="22"/>
        </w:rPr>
      </w:pPr>
    </w:p>
    <w:p w14:paraId="7E597255" w14:textId="48842821" w:rsidR="00EC1DC1" w:rsidRDefault="00EC1DC1" w:rsidP="00C31AAE">
      <w:pPr>
        <w:autoSpaceDE w:val="0"/>
        <w:adjustRightInd w:val="0"/>
        <w:jc w:val="center"/>
        <w:rPr>
          <w:rFonts w:ascii="Arial" w:hAnsi="Arial" w:cs="Arial"/>
          <w:b/>
          <w:bCs/>
          <w:sz w:val="22"/>
          <w:szCs w:val="22"/>
        </w:rPr>
      </w:pPr>
    </w:p>
    <w:p w14:paraId="66D8B053" w14:textId="7A026927" w:rsidR="00EC1DC1" w:rsidRPr="00EA7FF1" w:rsidRDefault="00EC1DC1" w:rsidP="00EC1DC1">
      <w:pPr>
        <w:autoSpaceDE w:val="0"/>
        <w:adjustRightInd w:val="0"/>
        <w:rPr>
          <w:rFonts w:ascii="Arial" w:hAnsi="Arial" w:cs="Arial"/>
          <w:b/>
          <w:bCs/>
          <w:sz w:val="22"/>
          <w:szCs w:val="22"/>
        </w:rPr>
      </w:pPr>
    </w:p>
    <w:p w14:paraId="19786510" w14:textId="77777777" w:rsidR="00D249B1" w:rsidRPr="00EA7FF1" w:rsidRDefault="00D249B1" w:rsidP="00C31AAE">
      <w:pPr>
        <w:autoSpaceDE w:val="0"/>
        <w:adjustRightInd w:val="0"/>
        <w:jc w:val="center"/>
        <w:rPr>
          <w:rFonts w:ascii="Arial" w:hAnsi="Arial" w:cs="Arial"/>
          <w:bCs/>
          <w:color w:val="000000"/>
          <w:sz w:val="22"/>
          <w:szCs w:val="22"/>
          <w:lang w:eastAsia="es-CO"/>
        </w:rPr>
      </w:pPr>
      <w:r w:rsidRPr="00EA7FF1">
        <w:rPr>
          <w:rFonts w:ascii="Arial" w:hAnsi="Arial" w:cs="Arial"/>
          <w:b/>
          <w:bCs/>
          <w:sz w:val="22"/>
          <w:szCs w:val="22"/>
        </w:rPr>
        <w:t>FORMULARIO N° 1</w:t>
      </w:r>
    </w:p>
    <w:p w14:paraId="3AC9E4BD" w14:textId="77777777" w:rsidR="00D249B1" w:rsidRPr="00EA7FF1" w:rsidRDefault="00D249B1" w:rsidP="00D249B1">
      <w:pPr>
        <w:pStyle w:val="Default"/>
        <w:jc w:val="both"/>
        <w:rPr>
          <w:color w:val="auto"/>
          <w:sz w:val="22"/>
          <w:szCs w:val="22"/>
        </w:rPr>
      </w:pPr>
    </w:p>
    <w:p w14:paraId="6E58FCE6" w14:textId="77777777" w:rsidR="004E7745" w:rsidRPr="00EA7FF1" w:rsidRDefault="004E7745" w:rsidP="00D249B1">
      <w:pPr>
        <w:pStyle w:val="Default"/>
        <w:jc w:val="both"/>
        <w:rPr>
          <w:b/>
          <w:bCs/>
          <w:color w:val="auto"/>
          <w:sz w:val="22"/>
          <w:szCs w:val="22"/>
        </w:rPr>
      </w:pPr>
    </w:p>
    <w:p w14:paraId="66EB0661" w14:textId="77777777" w:rsidR="00D249B1" w:rsidRPr="00EA7FF1" w:rsidRDefault="00D249B1" w:rsidP="00D249B1">
      <w:pPr>
        <w:pStyle w:val="Default"/>
        <w:jc w:val="both"/>
        <w:rPr>
          <w:color w:val="auto"/>
          <w:sz w:val="22"/>
          <w:szCs w:val="22"/>
        </w:rPr>
      </w:pPr>
      <w:r w:rsidRPr="00EA7FF1">
        <w:rPr>
          <w:b/>
          <w:bCs/>
          <w:color w:val="auto"/>
          <w:sz w:val="22"/>
          <w:szCs w:val="22"/>
        </w:rPr>
        <w:t>CARTA DE PRESENTACIÓN:</w:t>
      </w:r>
    </w:p>
    <w:p w14:paraId="616096C5" w14:textId="77777777" w:rsidR="00D249B1" w:rsidRPr="00EA7FF1" w:rsidRDefault="00D249B1" w:rsidP="00D249B1">
      <w:pPr>
        <w:pStyle w:val="Default"/>
        <w:jc w:val="both"/>
        <w:rPr>
          <w:color w:val="auto"/>
          <w:sz w:val="22"/>
          <w:szCs w:val="22"/>
        </w:rPr>
      </w:pPr>
      <w:r w:rsidRPr="00EA7FF1">
        <w:rPr>
          <w:color w:val="auto"/>
          <w:sz w:val="22"/>
          <w:szCs w:val="22"/>
        </w:rPr>
        <w:t>Ciudad y fecha</w:t>
      </w:r>
    </w:p>
    <w:p w14:paraId="5184F41C" w14:textId="77777777" w:rsidR="00D249B1" w:rsidRPr="00EA7FF1" w:rsidRDefault="00D249B1" w:rsidP="00D249B1">
      <w:pPr>
        <w:pStyle w:val="Default"/>
        <w:jc w:val="both"/>
        <w:rPr>
          <w:color w:val="auto"/>
          <w:sz w:val="22"/>
          <w:szCs w:val="22"/>
        </w:rPr>
      </w:pPr>
      <w:r w:rsidRPr="00EA7FF1">
        <w:rPr>
          <w:color w:val="auto"/>
          <w:sz w:val="22"/>
          <w:szCs w:val="22"/>
        </w:rPr>
        <w:t xml:space="preserve"> </w:t>
      </w:r>
    </w:p>
    <w:p w14:paraId="7495A944" w14:textId="77777777" w:rsidR="00D249B1" w:rsidRPr="00EA7FF1" w:rsidRDefault="00D249B1" w:rsidP="00D249B1">
      <w:pPr>
        <w:pStyle w:val="Default"/>
        <w:jc w:val="both"/>
        <w:rPr>
          <w:color w:val="auto"/>
          <w:sz w:val="22"/>
          <w:szCs w:val="22"/>
        </w:rPr>
      </w:pPr>
      <w:r w:rsidRPr="00EA7FF1">
        <w:rPr>
          <w:color w:val="auto"/>
          <w:sz w:val="22"/>
          <w:szCs w:val="22"/>
        </w:rPr>
        <w:t xml:space="preserve">Señores </w:t>
      </w:r>
    </w:p>
    <w:p w14:paraId="2C8B8067" w14:textId="77777777" w:rsidR="00D249B1" w:rsidRPr="00EA7FF1" w:rsidRDefault="00D249B1" w:rsidP="00D249B1">
      <w:pPr>
        <w:pStyle w:val="Default"/>
        <w:jc w:val="both"/>
        <w:rPr>
          <w:color w:val="auto"/>
          <w:sz w:val="22"/>
          <w:szCs w:val="22"/>
        </w:rPr>
      </w:pPr>
      <w:r w:rsidRPr="00EA7FF1">
        <w:rPr>
          <w:b/>
          <w:bCs/>
          <w:color w:val="auto"/>
          <w:sz w:val="22"/>
          <w:szCs w:val="22"/>
        </w:rPr>
        <w:t xml:space="preserve">EL MINISTERIO DE DEFENSA NACIONAL – DIRECCIÓN GENERAL DE SANIDAD MILITAR – DIRECCIÓN DE SANIDAD EJÉRCITO – DISPENSARIO MÉDICO DE MEDELLÍN </w:t>
      </w:r>
    </w:p>
    <w:p w14:paraId="7EC9BC11" w14:textId="77777777" w:rsidR="00D249B1" w:rsidRPr="00EA7FF1" w:rsidRDefault="00D249B1" w:rsidP="00D249B1">
      <w:pPr>
        <w:pStyle w:val="Default"/>
        <w:jc w:val="both"/>
        <w:rPr>
          <w:color w:val="auto"/>
          <w:sz w:val="22"/>
          <w:szCs w:val="22"/>
        </w:rPr>
      </w:pPr>
      <w:r w:rsidRPr="00EA7FF1">
        <w:rPr>
          <w:color w:val="auto"/>
          <w:sz w:val="22"/>
          <w:szCs w:val="22"/>
        </w:rPr>
        <w:t xml:space="preserve">Ciudad </w:t>
      </w:r>
    </w:p>
    <w:p w14:paraId="1C40D16A" w14:textId="77777777" w:rsidR="00D249B1" w:rsidRPr="00EA7FF1" w:rsidRDefault="00D249B1" w:rsidP="00D249B1">
      <w:pPr>
        <w:pStyle w:val="Default"/>
        <w:jc w:val="both"/>
        <w:rPr>
          <w:color w:val="auto"/>
          <w:sz w:val="22"/>
          <w:szCs w:val="22"/>
        </w:rPr>
      </w:pPr>
    </w:p>
    <w:p w14:paraId="7DAE7F15" w14:textId="331B5355" w:rsidR="004E7745" w:rsidRPr="00EA7FF1" w:rsidRDefault="00D249B1" w:rsidP="004E7745">
      <w:pPr>
        <w:pStyle w:val="Textoindependiente"/>
        <w:rPr>
          <w:rFonts w:cs="Arial"/>
          <w:sz w:val="22"/>
          <w:szCs w:val="22"/>
        </w:rPr>
      </w:pPr>
      <w:r w:rsidRPr="00EA7FF1">
        <w:rPr>
          <w:rFonts w:cs="Arial"/>
          <w:b/>
          <w:sz w:val="22"/>
          <w:szCs w:val="22"/>
        </w:rPr>
        <w:t>Referencia</w:t>
      </w:r>
      <w:r w:rsidRPr="00EA7FF1">
        <w:rPr>
          <w:rFonts w:cs="Arial"/>
          <w:sz w:val="22"/>
          <w:szCs w:val="22"/>
        </w:rPr>
        <w:t>: Presentación de propuesta pro</w:t>
      </w:r>
      <w:r w:rsidR="00E0633F">
        <w:rPr>
          <w:rFonts w:cs="Arial"/>
          <w:sz w:val="22"/>
          <w:szCs w:val="22"/>
        </w:rPr>
        <w:t xml:space="preserve">ceso de </w:t>
      </w:r>
      <w:r w:rsidR="00637AC5">
        <w:rPr>
          <w:rFonts w:cs="Arial"/>
          <w:sz w:val="22"/>
          <w:szCs w:val="22"/>
        </w:rPr>
        <w:t xml:space="preserve">xxxx </w:t>
      </w:r>
      <w:r w:rsidRPr="00EA7FF1">
        <w:rPr>
          <w:rFonts w:cs="Arial"/>
          <w:sz w:val="22"/>
          <w:szCs w:val="22"/>
        </w:rPr>
        <w:t xml:space="preserve">N°. </w:t>
      </w:r>
      <w:r w:rsidR="00827057" w:rsidRPr="00EA7FF1">
        <w:rPr>
          <w:rFonts w:cs="Arial"/>
          <w:b/>
          <w:sz w:val="22"/>
          <w:szCs w:val="22"/>
        </w:rPr>
        <w:t>XXX</w:t>
      </w:r>
      <w:r w:rsidR="004B661C">
        <w:rPr>
          <w:rFonts w:cs="Arial"/>
          <w:b/>
          <w:sz w:val="22"/>
          <w:szCs w:val="22"/>
        </w:rPr>
        <w:t>–DMMED–202</w:t>
      </w:r>
      <w:r w:rsidR="00F43F09">
        <w:rPr>
          <w:rFonts w:cs="Arial"/>
          <w:b/>
          <w:sz w:val="22"/>
          <w:szCs w:val="22"/>
        </w:rPr>
        <w:t>6</w:t>
      </w:r>
      <w:r w:rsidRPr="00EA7FF1">
        <w:rPr>
          <w:rFonts w:cs="Arial"/>
          <w:sz w:val="22"/>
          <w:szCs w:val="22"/>
        </w:rPr>
        <w:t>, convocada por el</w:t>
      </w:r>
      <w:r w:rsidRPr="00EA7FF1">
        <w:rPr>
          <w:rFonts w:cs="Arial"/>
          <w:b/>
          <w:bCs/>
          <w:sz w:val="22"/>
          <w:szCs w:val="22"/>
        </w:rPr>
        <w:t xml:space="preserve"> </w:t>
      </w:r>
      <w:r w:rsidRPr="00EA7FF1">
        <w:rPr>
          <w:rFonts w:cs="Arial"/>
          <w:bCs/>
          <w:sz w:val="22"/>
          <w:szCs w:val="22"/>
        </w:rPr>
        <w:t>MINISTERIO DE DEFENSA NACIONAL – DIRECCIÓN GENERAL DE SANIDAD MILITAR – DIRECCIÓN DE SANIDAD EJÉRCITO – DISPENSARIO MÉDICO DE MEDELLÍN</w:t>
      </w:r>
      <w:r w:rsidRPr="00EA7FF1">
        <w:rPr>
          <w:rFonts w:cs="Arial"/>
          <w:sz w:val="22"/>
          <w:szCs w:val="22"/>
        </w:rPr>
        <w:t xml:space="preserve">, PARA </w:t>
      </w:r>
      <w:r w:rsidR="00B909DF" w:rsidRPr="00EA7FF1">
        <w:rPr>
          <w:rFonts w:eastAsia="Calibri" w:cs="Arial"/>
          <w:b/>
          <w:bCs/>
          <w:sz w:val="22"/>
          <w:szCs w:val="22"/>
          <w:lang w:val="es-ES" w:eastAsia="en-US"/>
        </w:rPr>
        <w:t>“</w:t>
      </w:r>
      <w:r w:rsidR="00827057" w:rsidRPr="00EA7FF1">
        <w:rPr>
          <w:rFonts w:cs="Arial"/>
          <w:b/>
          <w:sz w:val="22"/>
          <w:szCs w:val="22"/>
        </w:rPr>
        <w:t>XXXXX</w:t>
      </w:r>
      <w:r w:rsidR="00B909DF" w:rsidRPr="00EA7FF1">
        <w:rPr>
          <w:rFonts w:eastAsia="Calibri" w:cs="Arial"/>
          <w:b/>
          <w:bCs/>
          <w:sz w:val="22"/>
          <w:szCs w:val="22"/>
          <w:lang w:val="es-ES" w:eastAsia="en-US"/>
        </w:rPr>
        <w:t>”</w:t>
      </w:r>
      <w:r w:rsidR="004E7745" w:rsidRPr="00EA7FF1">
        <w:rPr>
          <w:rFonts w:eastAsia="Calibri" w:cs="Arial"/>
          <w:b/>
          <w:bCs/>
          <w:sz w:val="22"/>
          <w:szCs w:val="22"/>
          <w:lang w:val="es-ES" w:eastAsia="en-US"/>
        </w:rPr>
        <w:t>.</w:t>
      </w:r>
    </w:p>
    <w:p w14:paraId="2A4E55F2" w14:textId="77777777" w:rsidR="00565BD2" w:rsidRPr="00EA7FF1" w:rsidRDefault="00565BD2" w:rsidP="00DD7978">
      <w:pPr>
        <w:pStyle w:val="Textoindependiente"/>
        <w:rPr>
          <w:rFonts w:cs="Arial"/>
          <w:b/>
          <w:sz w:val="22"/>
          <w:szCs w:val="22"/>
        </w:rPr>
      </w:pPr>
    </w:p>
    <w:p w14:paraId="1A43EE92" w14:textId="77777777" w:rsidR="00565BD2" w:rsidRPr="00EA7FF1" w:rsidRDefault="00565BD2" w:rsidP="00565BD2">
      <w:pPr>
        <w:jc w:val="both"/>
        <w:rPr>
          <w:rFonts w:ascii="Arial" w:hAnsi="Arial" w:cs="Arial"/>
          <w:sz w:val="22"/>
          <w:szCs w:val="22"/>
        </w:rPr>
      </w:pPr>
    </w:p>
    <w:p w14:paraId="73E1B706" w14:textId="1B799AAD" w:rsidR="00650CAA" w:rsidRDefault="00D249B1" w:rsidP="00AA2EC5">
      <w:pPr>
        <w:pStyle w:val="Textoindependiente"/>
        <w:rPr>
          <w:rFonts w:cs="Arial"/>
          <w:sz w:val="22"/>
          <w:szCs w:val="22"/>
        </w:rPr>
      </w:pPr>
      <w:r w:rsidRPr="00EA7FF1">
        <w:rPr>
          <w:rFonts w:cs="Arial"/>
          <w:sz w:val="22"/>
          <w:szCs w:val="22"/>
        </w:rPr>
        <w:t>Yo (Nombre)(s) de la(s) persona(s) que está(n) suscribiendo la oferta, identificado como aparece al pie de mi firma, obrando en calidad de (Calidad en la que actúa el(los) firmante(s) de la oferta; si el(los) oferente(s) actúa(n) en su propio nombre, éste(éstos) deberá(n) suscribirlo. Si la oferta se presenta bajo la modalidad de representación ya sea de una Unión Temporal o de un Consorcio, deberá firmarla la persona a la cual se le otorgó el correspondiente poder para suscribir la y adjuntarlo a la misma. Si la oferta se presenta por persona jurídica, deberá firmarla el representante legal de la misma (en el evento de suscribirse por el Suplente, deberá manifestar dentro del presente formulario si actúa por ausencia temporal o definitiva del principal), de conformidad con lo establecido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oferente a nombre de quien se actúa), propuesta seria, formal e irrevocable para particip</w:t>
      </w:r>
      <w:r w:rsidR="00E0633F">
        <w:rPr>
          <w:rFonts w:cs="Arial"/>
          <w:sz w:val="22"/>
          <w:szCs w:val="22"/>
        </w:rPr>
        <w:t xml:space="preserve">ar en proceso de </w:t>
      </w:r>
      <w:r w:rsidR="00EC0B3E">
        <w:rPr>
          <w:rFonts w:cs="Arial"/>
          <w:sz w:val="22"/>
          <w:szCs w:val="22"/>
        </w:rPr>
        <w:t xml:space="preserve">xxx </w:t>
      </w:r>
      <w:r w:rsidRPr="00EA7FF1">
        <w:rPr>
          <w:rFonts w:cs="Arial"/>
          <w:sz w:val="22"/>
          <w:szCs w:val="22"/>
        </w:rPr>
        <w:t xml:space="preserve">N°. </w:t>
      </w:r>
      <w:r w:rsidR="00827057" w:rsidRPr="00EA7FF1">
        <w:rPr>
          <w:rFonts w:cs="Arial"/>
          <w:b/>
          <w:sz w:val="22"/>
          <w:szCs w:val="22"/>
        </w:rPr>
        <w:t>XXX</w:t>
      </w:r>
      <w:r w:rsidR="004B661C">
        <w:rPr>
          <w:rFonts w:cs="Arial"/>
          <w:b/>
          <w:sz w:val="22"/>
          <w:szCs w:val="22"/>
        </w:rPr>
        <w:t>–DMMED–2025</w:t>
      </w:r>
      <w:r w:rsidR="006D0616" w:rsidRPr="00EA7FF1">
        <w:rPr>
          <w:rFonts w:cs="Arial"/>
          <w:sz w:val="22"/>
          <w:szCs w:val="22"/>
        </w:rPr>
        <w:t>, convocada por el</w:t>
      </w:r>
      <w:r w:rsidR="006D0616" w:rsidRPr="00EA7FF1">
        <w:rPr>
          <w:rFonts w:cs="Arial"/>
          <w:b/>
          <w:bCs/>
          <w:sz w:val="22"/>
          <w:szCs w:val="22"/>
        </w:rPr>
        <w:t xml:space="preserve"> </w:t>
      </w:r>
      <w:r w:rsidR="006D0616" w:rsidRPr="00EA7FF1">
        <w:rPr>
          <w:rFonts w:cs="Arial"/>
          <w:bCs/>
          <w:sz w:val="22"/>
          <w:szCs w:val="22"/>
        </w:rPr>
        <w:t>MINISTERIO DE DEFENSA NACIONAL – DIRECCIÓN GENERAL DE SANIDAD MILITAR – DIRECCIÓN DE SANIDAD EJÉRCITO – DISPENSARIO MÉDICO DE MEDELLÍN</w:t>
      </w:r>
      <w:r w:rsidR="006D0616" w:rsidRPr="00EA7FF1">
        <w:rPr>
          <w:rFonts w:cs="Arial"/>
          <w:sz w:val="22"/>
          <w:szCs w:val="22"/>
        </w:rPr>
        <w:t xml:space="preserve">, PARA </w:t>
      </w:r>
      <w:r w:rsidR="006D0616" w:rsidRPr="00EA7FF1">
        <w:rPr>
          <w:rFonts w:eastAsia="Calibri" w:cs="Arial"/>
          <w:b/>
          <w:bCs/>
          <w:sz w:val="22"/>
          <w:szCs w:val="22"/>
          <w:lang w:val="es-ES" w:eastAsia="en-US"/>
        </w:rPr>
        <w:t>“</w:t>
      </w:r>
      <w:r w:rsidR="00827057" w:rsidRPr="00EA7FF1">
        <w:rPr>
          <w:rFonts w:cs="Arial"/>
          <w:b/>
          <w:sz w:val="22"/>
          <w:szCs w:val="22"/>
        </w:rPr>
        <w:t>XXXXXXX</w:t>
      </w:r>
      <w:r w:rsidR="006D0616" w:rsidRPr="00EA7FF1">
        <w:rPr>
          <w:rFonts w:eastAsia="Calibri" w:cs="Arial"/>
          <w:b/>
          <w:bCs/>
          <w:sz w:val="22"/>
          <w:szCs w:val="22"/>
          <w:lang w:val="es-ES" w:eastAsia="en-US"/>
        </w:rPr>
        <w:t>”</w:t>
      </w:r>
      <w:r w:rsidR="00CF5D62" w:rsidRPr="00EA7FF1">
        <w:rPr>
          <w:rFonts w:cs="Arial"/>
          <w:b/>
          <w:bCs/>
          <w:sz w:val="22"/>
          <w:szCs w:val="22"/>
          <w:lang w:val="es-MX"/>
        </w:rPr>
        <w:t>.</w:t>
      </w:r>
      <w:r w:rsidRPr="00EA7FF1">
        <w:rPr>
          <w:rFonts w:cs="Arial"/>
          <w:sz w:val="22"/>
          <w:szCs w:val="22"/>
        </w:rPr>
        <w:t xml:space="preserve">con destino al DMMED y unidades centralizadas, en los términos prescritos en la invitación pública que rige el proceso, en la minuta del contrato, en las Leyes de la República de Colombia y en particular de la Ley 80 de 1993, sus decretos reglamentarios, Ley 1150 de 2007, Decreto 1082 de 2015, Ley 1474 de 2011, Decreto Ley 0019 de 2012 y demás decretos reglamentarios, los códigos civil y de comercio, y las demás normas que conforman el régimen legal del presente proceso de contratación, o que llegaren a regular algún aspecto concerniente a él, con el objeto de prestar al </w:t>
      </w:r>
      <w:r w:rsidRPr="00EA7FF1">
        <w:rPr>
          <w:rFonts w:eastAsiaTheme="minorHAnsi" w:cs="Arial"/>
          <w:sz w:val="22"/>
          <w:szCs w:val="22"/>
        </w:rPr>
        <w:t xml:space="preserve">EL </w:t>
      </w:r>
      <w:r w:rsidRPr="00EA7FF1">
        <w:rPr>
          <w:rFonts w:cs="Arial"/>
          <w:bCs/>
          <w:sz w:val="22"/>
          <w:szCs w:val="22"/>
        </w:rPr>
        <w:t>MINISTERIO DE DEFENSA NACIONAL – DIRECCIÓN GENERAL DE SANIDAD MILITAR – DIRECCIÓN DE SANIDAD EJÉRCITO – DISPENSARIO MÉDICO DE MEDELLÍN</w:t>
      </w:r>
      <w:r w:rsidRPr="00EA7FF1">
        <w:rPr>
          <w:rFonts w:cs="Arial"/>
          <w:sz w:val="22"/>
          <w:szCs w:val="22"/>
        </w:rPr>
        <w:t>, los siguientes s</w:t>
      </w:r>
      <w:r w:rsidR="00DE1B51" w:rsidRPr="00EA7FF1">
        <w:rPr>
          <w:rFonts w:cs="Arial"/>
          <w:sz w:val="22"/>
          <w:szCs w:val="22"/>
        </w:rPr>
        <w:t>ervicios</w:t>
      </w:r>
      <w:r w:rsidR="00AA2EC5" w:rsidRPr="00EA7FF1">
        <w:rPr>
          <w:rFonts w:cs="Arial"/>
          <w:sz w:val="22"/>
          <w:szCs w:val="22"/>
        </w:rPr>
        <w:t>:</w:t>
      </w:r>
    </w:p>
    <w:p w14:paraId="232FA475" w14:textId="75C4EC86" w:rsidR="00415B41" w:rsidRDefault="00415B41" w:rsidP="00AA2EC5">
      <w:pPr>
        <w:pStyle w:val="Textoindependiente"/>
        <w:rPr>
          <w:rFonts w:cs="Arial"/>
          <w:sz w:val="22"/>
          <w:szCs w:val="22"/>
        </w:rPr>
      </w:pPr>
    </w:p>
    <w:p w14:paraId="1EB2D096" w14:textId="4CF8C05D" w:rsidR="00415B41" w:rsidRDefault="00415B41" w:rsidP="00AA2EC5">
      <w:pPr>
        <w:pStyle w:val="Textoindependiente"/>
        <w:rPr>
          <w:rFonts w:cs="Arial"/>
          <w:sz w:val="22"/>
          <w:szCs w:val="22"/>
        </w:rPr>
      </w:pPr>
    </w:p>
    <w:p w14:paraId="7DF8A0A0" w14:textId="46370918" w:rsidR="00415B41" w:rsidRDefault="00415B41" w:rsidP="00AA2EC5">
      <w:pPr>
        <w:pStyle w:val="Textoindependiente"/>
        <w:rPr>
          <w:rFonts w:cs="Arial"/>
          <w:sz w:val="22"/>
          <w:szCs w:val="22"/>
        </w:rPr>
      </w:pPr>
    </w:p>
    <w:p w14:paraId="4864B802" w14:textId="5AF3F9D8" w:rsidR="00415B41" w:rsidRDefault="00415B41" w:rsidP="00AA2EC5">
      <w:pPr>
        <w:pStyle w:val="Textoindependiente"/>
        <w:rPr>
          <w:rFonts w:cs="Arial"/>
          <w:sz w:val="22"/>
          <w:szCs w:val="22"/>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0"/>
        <w:gridCol w:w="749"/>
        <w:gridCol w:w="800"/>
        <w:gridCol w:w="3640"/>
        <w:gridCol w:w="895"/>
        <w:gridCol w:w="901"/>
        <w:gridCol w:w="770"/>
        <w:gridCol w:w="770"/>
      </w:tblGrid>
      <w:tr w:rsidR="00415B41" w:rsidRPr="00DE4693" w14:paraId="3524C102" w14:textId="77777777" w:rsidTr="009F0836">
        <w:trPr>
          <w:trHeight w:val="20"/>
          <w:jc w:val="center"/>
        </w:trPr>
        <w:tc>
          <w:tcPr>
            <w:tcW w:w="303" w:type="pct"/>
            <w:shd w:val="clear" w:color="auto" w:fill="D9D9D9" w:themeFill="background1" w:themeFillShade="D9"/>
            <w:vAlign w:val="center"/>
            <w:hideMark/>
          </w:tcPr>
          <w:p w14:paraId="4D5138F7" w14:textId="77777777" w:rsidR="00415B41" w:rsidRPr="00DE4693" w:rsidRDefault="00415B41" w:rsidP="009F0836">
            <w:pPr>
              <w:jc w:val="center"/>
              <w:rPr>
                <w:rFonts w:ascii="Arial Narrow" w:hAnsi="Arial Narrow" w:cs="Arial"/>
                <w:b/>
                <w:bCs/>
                <w:color w:val="000000"/>
                <w:sz w:val="16"/>
                <w:szCs w:val="16"/>
                <w:lang w:val="en-US" w:eastAsia="en-US"/>
              </w:rPr>
            </w:pPr>
            <w:r w:rsidRPr="00DE4693">
              <w:rPr>
                <w:rFonts w:ascii="Arial Narrow" w:hAnsi="Arial Narrow" w:cs="Arial"/>
                <w:b/>
                <w:bCs/>
                <w:color w:val="000000"/>
                <w:sz w:val="16"/>
                <w:szCs w:val="16"/>
                <w:lang w:val="en-US" w:eastAsia="en-US"/>
              </w:rPr>
              <w:t>ITEM</w:t>
            </w:r>
          </w:p>
        </w:tc>
        <w:tc>
          <w:tcPr>
            <w:tcW w:w="399" w:type="pct"/>
            <w:shd w:val="clear" w:color="auto" w:fill="D9D9D9" w:themeFill="background1" w:themeFillShade="D9"/>
            <w:vAlign w:val="center"/>
            <w:hideMark/>
          </w:tcPr>
          <w:p w14:paraId="40034D52" w14:textId="77777777" w:rsidR="00415B41" w:rsidRPr="00DE4693" w:rsidRDefault="00415B41" w:rsidP="009F0836">
            <w:pPr>
              <w:jc w:val="center"/>
              <w:rPr>
                <w:rFonts w:ascii="Arial Narrow" w:hAnsi="Arial Narrow" w:cs="Arial"/>
                <w:b/>
                <w:bCs/>
                <w:color w:val="000000"/>
                <w:sz w:val="16"/>
                <w:szCs w:val="16"/>
                <w:lang w:val="en-US" w:eastAsia="en-US"/>
              </w:rPr>
            </w:pPr>
            <w:r w:rsidRPr="00DE4693">
              <w:rPr>
                <w:rFonts w:ascii="Arial Narrow" w:hAnsi="Arial Narrow" w:cs="Arial"/>
                <w:b/>
                <w:bCs/>
                <w:color w:val="000000"/>
                <w:sz w:val="16"/>
                <w:szCs w:val="16"/>
                <w:lang w:val="en-US" w:eastAsia="en-US"/>
              </w:rPr>
              <w:t>CODIGO CUPS</w:t>
            </w:r>
          </w:p>
        </w:tc>
        <w:tc>
          <w:tcPr>
            <w:tcW w:w="426" w:type="pct"/>
            <w:shd w:val="clear" w:color="auto" w:fill="D9D9D9" w:themeFill="background1" w:themeFillShade="D9"/>
            <w:vAlign w:val="center"/>
            <w:hideMark/>
          </w:tcPr>
          <w:p w14:paraId="59BA2AB7" w14:textId="77777777" w:rsidR="00415B41" w:rsidRPr="00DE4693" w:rsidRDefault="00415B41" w:rsidP="009F0836">
            <w:pPr>
              <w:jc w:val="center"/>
              <w:rPr>
                <w:rFonts w:ascii="Arial Narrow" w:hAnsi="Arial Narrow" w:cs="Arial"/>
                <w:b/>
                <w:bCs/>
                <w:color w:val="000000"/>
                <w:sz w:val="16"/>
                <w:szCs w:val="16"/>
                <w:lang w:val="en-US" w:eastAsia="en-US"/>
              </w:rPr>
            </w:pPr>
            <w:r w:rsidRPr="00DE4693">
              <w:rPr>
                <w:rFonts w:ascii="Arial Narrow" w:hAnsi="Arial Narrow" w:cs="Arial"/>
                <w:b/>
                <w:bCs/>
                <w:color w:val="000000"/>
                <w:sz w:val="16"/>
                <w:szCs w:val="16"/>
                <w:lang w:val="en-US" w:eastAsia="en-US"/>
              </w:rPr>
              <w:t>CODIGO UNSPSC</w:t>
            </w:r>
          </w:p>
        </w:tc>
        <w:tc>
          <w:tcPr>
            <w:tcW w:w="2052" w:type="pct"/>
            <w:shd w:val="clear" w:color="auto" w:fill="D9D9D9" w:themeFill="background1" w:themeFillShade="D9"/>
            <w:vAlign w:val="center"/>
            <w:hideMark/>
          </w:tcPr>
          <w:p w14:paraId="560585D9" w14:textId="77777777" w:rsidR="00415B41" w:rsidRPr="00DE4693" w:rsidRDefault="00415B41" w:rsidP="009F0836">
            <w:pPr>
              <w:jc w:val="center"/>
              <w:rPr>
                <w:rFonts w:ascii="Arial Narrow" w:hAnsi="Arial Narrow" w:cs="Arial"/>
                <w:b/>
                <w:bCs/>
                <w:color w:val="000000"/>
                <w:sz w:val="16"/>
                <w:szCs w:val="16"/>
                <w:lang w:eastAsia="en-US"/>
              </w:rPr>
            </w:pPr>
            <w:r w:rsidRPr="00DE4693">
              <w:rPr>
                <w:rFonts w:ascii="Arial Narrow" w:hAnsi="Arial Narrow" w:cs="Arial"/>
                <w:b/>
                <w:bCs/>
                <w:color w:val="000000"/>
                <w:sz w:val="16"/>
                <w:szCs w:val="16"/>
                <w:lang w:eastAsia="en-US"/>
              </w:rPr>
              <w:t>DESCRIPCION DEL SERVICIO O NOMBRE DEL PAQUETE</w:t>
            </w:r>
          </w:p>
        </w:tc>
        <w:tc>
          <w:tcPr>
            <w:tcW w:w="520" w:type="pct"/>
            <w:shd w:val="clear" w:color="auto" w:fill="D9D9D9" w:themeFill="background1" w:themeFillShade="D9"/>
            <w:vAlign w:val="center"/>
            <w:hideMark/>
          </w:tcPr>
          <w:p w14:paraId="2CECA7BB" w14:textId="77777777" w:rsidR="00415B41" w:rsidRPr="00DE4693" w:rsidRDefault="00415B41" w:rsidP="009F0836">
            <w:pPr>
              <w:jc w:val="center"/>
              <w:rPr>
                <w:rFonts w:ascii="Arial Narrow" w:hAnsi="Arial Narrow" w:cs="Arial"/>
                <w:b/>
                <w:bCs/>
                <w:color w:val="000000"/>
                <w:sz w:val="16"/>
                <w:szCs w:val="16"/>
                <w:lang w:val="en-US" w:eastAsia="en-US"/>
              </w:rPr>
            </w:pPr>
            <w:r w:rsidRPr="00DE4693">
              <w:rPr>
                <w:rFonts w:ascii="Arial Narrow" w:hAnsi="Arial Narrow" w:cs="Arial"/>
                <w:b/>
                <w:bCs/>
                <w:color w:val="000000"/>
                <w:sz w:val="16"/>
                <w:szCs w:val="16"/>
                <w:lang w:val="en-US" w:eastAsia="en-US"/>
              </w:rPr>
              <w:t>UNIDAD DE MEDIDA</w:t>
            </w:r>
          </w:p>
        </w:tc>
        <w:tc>
          <w:tcPr>
            <w:tcW w:w="480" w:type="pct"/>
            <w:shd w:val="clear" w:color="auto" w:fill="D9D9D9" w:themeFill="background1" w:themeFillShade="D9"/>
            <w:vAlign w:val="center"/>
            <w:hideMark/>
          </w:tcPr>
          <w:p w14:paraId="0DEB78DE" w14:textId="77777777" w:rsidR="00415B41" w:rsidRPr="00DE4693" w:rsidRDefault="00415B41" w:rsidP="009F0836">
            <w:pPr>
              <w:jc w:val="center"/>
              <w:rPr>
                <w:rFonts w:ascii="Arial Narrow" w:hAnsi="Arial Narrow" w:cs="Arial"/>
                <w:b/>
                <w:bCs/>
                <w:color w:val="000000"/>
                <w:sz w:val="16"/>
                <w:szCs w:val="16"/>
                <w:lang w:val="en-US" w:eastAsia="en-US"/>
              </w:rPr>
            </w:pPr>
            <w:r w:rsidRPr="00DE4693">
              <w:rPr>
                <w:rFonts w:ascii="Arial Narrow" w:hAnsi="Arial Narrow" w:cs="Arial"/>
                <w:b/>
                <w:bCs/>
                <w:color w:val="000000"/>
                <w:sz w:val="16"/>
                <w:szCs w:val="16"/>
                <w:lang w:val="en-US" w:eastAsia="en-US"/>
              </w:rPr>
              <w:t>CANTIDAD MINIMA</w:t>
            </w:r>
          </w:p>
        </w:tc>
        <w:tc>
          <w:tcPr>
            <w:tcW w:w="410" w:type="pct"/>
            <w:shd w:val="clear" w:color="auto" w:fill="D9D9D9" w:themeFill="background1" w:themeFillShade="D9"/>
          </w:tcPr>
          <w:p w14:paraId="1D889E83" w14:textId="77777777" w:rsidR="00415B41" w:rsidRPr="00DE4693" w:rsidRDefault="00415B41" w:rsidP="009F0836">
            <w:pPr>
              <w:jc w:val="center"/>
              <w:rPr>
                <w:rFonts w:ascii="Arial Narrow" w:hAnsi="Arial Narrow" w:cs="Arial"/>
                <w:b/>
                <w:bCs/>
                <w:color w:val="000000"/>
                <w:sz w:val="16"/>
                <w:szCs w:val="16"/>
                <w:lang w:val="en-US" w:eastAsia="en-US"/>
              </w:rPr>
            </w:pPr>
            <w:r w:rsidRPr="00DE4693">
              <w:rPr>
                <w:rFonts w:ascii="Arial Narrow" w:hAnsi="Arial Narrow" w:cs="Arial"/>
                <w:b/>
                <w:bCs/>
                <w:color w:val="000000"/>
                <w:sz w:val="16"/>
                <w:szCs w:val="16"/>
                <w:lang w:val="en-US" w:eastAsia="en-US"/>
              </w:rPr>
              <w:t>CUMPLE</w:t>
            </w:r>
          </w:p>
        </w:tc>
        <w:tc>
          <w:tcPr>
            <w:tcW w:w="410" w:type="pct"/>
            <w:shd w:val="clear" w:color="auto" w:fill="D9D9D9" w:themeFill="background1" w:themeFillShade="D9"/>
          </w:tcPr>
          <w:p w14:paraId="1D35D478" w14:textId="77777777" w:rsidR="00415B41" w:rsidRPr="00DE4693" w:rsidRDefault="00415B41" w:rsidP="009F0836">
            <w:pPr>
              <w:jc w:val="center"/>
              <w:rPr>
                <w:rFonts w:ascii="Arial Narrow" w:hAnsi="Arial Narrow" w:cs="Arial"/>
                <w:b/>
                <w:bCs/>
                <w:color w:val="000000"/>
                <w:sz w:val="16"/>
                <w:szCs w:val="16"/>
                <w:lang w:val="en-US" w:eastAsia="en-US"/>
              </w:rPr>
            </w:pPr>
            <w:r w:rsidRPr="00DE4693">
              <w:rPr>
                <w:rFonts w:ascii="Arial Narrow" w:hAnsi="Arial Narrow" w:cs="Arial"/>
                <w:b/>
                <w:bCs/>
                <w:color w:val="000000"/>
                <w:sz w:val="16"/>
                <w:szCs w:val="16"/>
                <w:lang w:val="en-US" w:eastAsia="en-US"/>
              </w:rPr>
              <w:t>NO CUMPLE</w:t>
            </w:r>
          </w:p>
        </w:tc>
      </w:tr>
      <w:tr w:rsidR="00415B41" w:rsidRPr="00DE4693" w14:paraId="7A5AC4B4" w14:textId="77777777" w:rsidTr="009F0836">
        <w:trPr>
          <w:trHeight w:val="20"/>
          <w:jc w:val="center"/>
        </w:trPr>
        <w:tc>
          <w:tcPr>
            <w:tcW w:w="303" w:type="pct"/>
            <w:shd w:val="clear" w:color="000000" w:fill="FFFFFF"/>
            <w:vAlign w:val="center"/>
            <w:hideMark/>
          </w:tcPr>
          <w:p w14:paraId="5E0D3328"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1</w:t>
            </w:r>
          </w:p>
        </w:tc>
        <w:tc>
          <w:tcPr>
            <w:tcW w:w="399" w:type="pct"/>
            <w:shd w:val="clear" w:color="000000" w:fill="FFFFFF"/>
            <w:vAlign w:val="center"/>
            <w:hideMark/>
          </w:tcPr>
          <w:p w14:paraId="3B705FAC"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602003</w:t>
            </w:r>
          </w:p>
        </w:tc>
        <w:tc>
          <w:tcPr>
            <w:tcW w:w="426" w:type="pct"/>
            <w:shd w:val="clear" w:color="auto" w:fill="FFFFFF" w:themeFill="background1"/>
            <w:vAlign w:val="center"/>
            <w:hideMark/>
          </w:tcPr>
          <w:p w14:paraId="611310AA"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eastAsia="en-US"/>
              </w:rPr>
              <w:t>85101501</w:t>
            </w:r>
          </w:p>
        </w:tc>
        <w:tc>
          <w:tcPr>
            <w:tcW w:w="2052" w:type="pct"/>
            <w:shd w:val="clear" w:color="000000" w:fill="FFFFFF"/>
            <w:vAlign w:val="center"/>
            <w:hideMark/>
          </w:tcPr>
          <w:p w14:paraId="33733907" w14:textId="77777777" w:rsidR="00415B41" w:rsidRPr="00DE4693" w:rsidRDefault="00415B41" w:rsidP="009F0836">
            <w:pPr>
              <w:jc w:val="both"/>
              <w:rPr>
                <w:rFonts w:ascii="Arial Narrow" w:hAnsi="Arial Narrow" w:cs="Arial"/>
                <w:color w:val="000000"/>
                <w:sz w:val="16"/>
                <w:szCs w:val="16"/>
              </w:rPr>
            </w:pPr>
            <w:r w:rsidRPr="00DE4693">
              <w:rPr>
                <w:rFonts w:ascii="Arial Narrow" w:hAnsi="Arial Narrow" w:cs="Arial"/>
                <w:color w:val="000000"/>
                <w:sz w:val="16"/>
                <w:szCs w:val="16"/>
                <w:lang w:eastAsia="en-US"/>
              </w:rPr>
              <w:t>ADENOMECTOMÍA O PROSTATECTOMÍA RETROPÚBICA O TRANSVESICOCAPSULAR</w:t>
            </w:r>
          </w:p>
        </w:tc>
        <w:tc>
          <w:tcPr>
            <w:tcW w:w="520" w:type="pct"/>
            <w:shd w:val="clear" w:color="000000" w:fill="FFFFFF"/>
            <w:vAlign w:val="center"/>
            <w:hideMark/>
          </w:tcPr>
          <w:p w14:paraId="665F9144"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SERVICIO</w:t>
            </w:r>
          </w:p>
        </w:tc>
        <w:tc>
          <w:tcPr>
            <w:tcW w:w="480" w:type="pct"/>
            <w:shd w:val="clear" w:color="000000" w:fill="FFFFFF"/>
            <w:vAlign w:val="center"/>
            <w:hideMark/>
          </w:tcPr>
          <w:p w14:paraId="7B54C1BB"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1</w:t>
            </w:r>
          </w:p>
        </w:tc>
        <w:tc>
          <w:tcPr>
            <w:tcW w:w="410" w:type="pct"/>
            <w:shd w:val="clear" w:color="000000" w:fill="FFFFFF"/>
          </w:tcPr>
          <w:p w14:paraId="7D990F94" w14:textId="77777777" w:rsidR="00415B41" w:rsidRPr="00DE4693" w:rsidRDefault="00415B41" w:rsidP="009F0836">
            <w:pPr>
              <w:jc w:val="center"/>
              <w:rPr>
                <w:rFonts w:ascii="Arial Narrow" w:hAnsi="Arial Narrow" w:cs="Arial"/>
                <w:color w:val="000000"/>
                <w:sz w:val="16"/>
                <w:szCs w:val="16"/>
                <w:lang w:val="en-US"/>
              </w:rPr>
            </w:pPr>
          </w:p>
        </w:tc>
        <w:tc>
          <w:tcPr>
            <w:tcW w:w="410" w:type="pct"/>
            <w:shd w:val="clear" w:color="000000" w:fill="FFFFFF"/>
          </w:tcPr>
          <w:p w14:paraId="73F7894A" w14:textId="77777777" w:rsidR="00415B41" w:rsidRPr="00DE4693" w:rsidRDefault="00415B41" w:rsidP="009F0836">
            <w:pPr>
              <w:jc w:val="center"/>
              <w:rPr>
                <w:rFonts w:ascii="Arial Narrow" w:hAnsi="Arial Narrow" w:cs="Arial"/>
                <w:color w:val="000000"/>
                <w:sz w:val="16"/>
                <w:szCs w:val="16"/>
                <w:lang w:val="en-US"/>
              </w:rPr>
            </w:pPr>
          </w:p>
        </w:tc>
      </w:tr>
      <w:tr w:rsidR="00415B41" w:rsidRPr="00DE4693" w14:paraId="7A2639CF" w14:textId="77777777" w:rsidTr="009F0836">
        <w:trPr>
          <w:trHeight w:val="20"/>
          <w:jc w:val="center"/>
        </w:trPr>
        <w:tc>
          <w:tcPr>
            <w:tcW w:w="303" w:type="pct"/>
            <w:shd w:val="clear" w:color="000000" w:fill="FFFFFF"/>
            <w:vAlign w:val="center"/>
            <w:hideMark/>
          </w:tcPr>
          <w:p w14:paraId="07393218"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2</w:t>
            </w:r>
          </w:p>
        </w:tc>
        <w:tc>
          <w:tcPr>
            <w:tcW w:w="399" w:type="pct"/>
            <w:shd w:val="clear" w:color="000000" w:fill="FFFFFF"/>
            <w:vAlign w:val="center"/>
            <w:hideMark/>
          </w:tcPr>
          <w:p w14:paraId="38436A35"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459101</w:t>
            </w:r>
          </w:p>
        </w:tc>
        <w:tc>
          <w:tcPr>
            <w:tcW w:w="426" w:type="pct"/>
            <w:shd w:val="clear" w:color="auto" w:fill="FFFFFF" w:themeFill="background1"/>
            <w:vAlign w:val="center"/>
            <w:hideMark/>
          </w:tcPr>
          <w:p w14:paraId="0D4E4288"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85101501</w:t>
            </w:r>
          </w:p>
        </w:tc>
        <w:tc>
          <w:tcPr>
            <w:tcW w:w="2052" w:type="pct"/>
            <w:shd w:val="clear" w:color="000000" w:fill="FFFFFF"/>
            <w:vAlign w:val="center"/>
            <w:hideMark/>
          </w:tcPr>
          <w:p w14:paraId="0E5B15A1" w14:textId="77777777" w:rsidR="00415B41" w:rsidRPr="00DE4693" w:rsidRDefault="00415B41" w:rsidP="009F0836">
            <w:pPr>
              <w:jc w:val="both"/>
              <w:rPr>
                <w:rFonts w:ascii="Arial Narrow" w:hAnsi="Arial Narrow" w:cs="Arial"/>
                <w:color w:val="000000"/>
                <w:sz w:val="16"/>
                <w:szCs w:val="16"/>
              </w:rPr>
            </w:pPr>
            <w:r w:rsidRPr="00DE4693">
              <w:rPr>
                <w:rFonts w:ascii="Arial Narrow" w:hAnsi="Arial Narrow" w:cs="Arial"/>
                <w:color w:val="000000"/>
                <w:sz w:val="16"/>
                <w:szCs w:val="16"/>
                <w:lang w:eastAsia="en-US"/>
              </w:rPr>
              <w:t>ANASTOMOSIS DE INTESTINO DELGADO A INTESTINO DELGADO VÍA ABIERTA</w:t>
            </w:r>
          </w:p>
        </w:tc>
        <w:tc>
          <w:tcPr>
            <w:tcW w:w="520" w:type="pct"/>
            <w:shd w:val="clear" w:color="000000" w:fill="FFFFFF"/>
            <w:vAlign w:val="center"/>
            <w:hideMark/>
          </w:tcPr>
          <w:p w14:paraId="57597A22"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SERVICIO</w:t>
            </w:r>
          </w:p>
        </w:tc>
        <w:tc>
          <w:tcPr>
            <w:tcW w:w="480" w:type="pct"/>
            <w:shd w:val="clear" w:color="000000" w:fill="FFFFFF"/>
            <w:vAlign w:val="center"/>
            <w:hideMark/>
          </w:tcPr>
          <w:p w14:paraId="1EAF507B"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1</w:t>
            </w:r>
          </w:p>
        </w:tc>
        <w:tc>
          <w:tcPr>
            <w:tcW w:w="410" w:type="pct"/>
            <w:shd w:val="clear" w:color="000000" w:fill="FFFFFF"/>
          </w:tcPr>
          <w:p w14:paraId="46AF4843" w14:textId="77777777" w:rsidR="00415B41" w:rsidRPr="00DE4693" w:rsidRDefault="00415B41" w:rsidP="009F0836">
            <w:pPr>
              <w:jc w:val="center"/>
              <w:rPr>
                <w:rFonts w:ascii="Arial Narrow" w:hAnsi="Arial Narrow" w:cs="Arial"/>
                <w:color w:val="000000"/>
                <w:sz w:val="16"/>
                <w:szCs w:val="16"/>
                <w:lang w:val="en-US"/>
              </w:rPr>
            </w:pPr>
          </w:p>
        </w:tc>
        <w:tc>
          <w:tcPr>
            <w:tcW w:w="410" w:type="pct"/>
            <w:shd w:val="clear" w:color="000000" w:fill="FFFFFF"/>
          </w:tcPr>
          <w:p w14:paraId="4D741A6A" w14:textId="77777777" w:rsidR="00415B41" w:rsidRPr="00DE4693" w:rsidRDefault="00415B41" w:rsidP="009F0836">
            <w:pPr>
              <w:jc w:val="center"/>
              <w:rPr>
                <w:rFonts w:ascii="Arial Narrow" w:hAnsi="Arial Narrow" w:cs="Arial"/>
                <w:color w:val="000000"/>
                <w:sz w:val="16"/>
                <w:szCs w:val="16"/>
                <w:lang w:val="en-US"/>
              </w:rPr>
            </w:pPr>
          </w:p>
        </w:tc>
      </w:tr>
      <w:tr w:rsidR="00415B41" w:rsidRPr="00DE4693" w14:paraId="4947AFCB" w14:textId="77777777" w:rsidTr="009F0836">
        <w:trPr>
          <w:trHeight w:val="20"/>
          <w:jc w:val="center"/>
        </w:trPr>
        <w:tc>
          <w:tcPr>
            <w:tcW w:w="303" w:type="pct"/>
            <w:shd w:val="clear" w:color="000000" w:fill="FFFFFF"/>
            <w:vAlign w:val="center"/>
            <w:hideMark/>
          </w:tcPr>
          <w:p w14:paraId="2784AA38"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3</w:t>
            </w:r>
          </w:p>
        </w:tc>
        <w:tc>
          <w:tcPr>
            <w:tcW w:w="399" w:type="pct"/>
            <w:shd w:val="clear" w:color="000000" w:fill="FFFFFF"/>
            <w:vAlign w:val="center"/>
            <w:hideMark/>
          </w:tcPr>
          <w:p w14:paraId="2782EF1A"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459102</w:t>
            </w:r>
          </w:p>
        </w:tc>
        <w:tc>
          <w:tcPr>
            <w:tcW w:w="426" w:type="pct"/>
            <w:shd w:val="clear" w:color="auto" w:fill="FFFFFF" w:themeFill="background1"/>
            <w:vAlign w:val="center"/>
            <w:hideMark/>
          </w:tcPr>
          <w:p w14:paraId="651B7A3B"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85101501</w:t>
            </w:r>
          </w:p>
        </w:tc>
        <w:tc>
          <w:tcPr>
            <w:tcW w:w="2052" w:type="pct"/>
            <w:shd w:val="clear" w:color="000000" w:fill="FFFFFF"/>
            <w:vAlign w:val="center"/>
            <w:hideMark/>
          </w:tcPr>
          <w:p w14:paraId="6A2D15B4" w14:textId="77777777" w:rsidR="00415B41" w:rsidRPr="00DE4693" w:rsidRDefault="00415B41" w:rsidP="009F0836">
            <w:pPr>
              <w:jc w:val="both"/>
              <w:rPr>
                <w:rFonts w:ascii="Arial Narrow" w:hAnsi="Arial Narrow" w:cs="Arial"/>
                <w:color w:val="000000"/>
                <w:sz w:val="16"/>
                <w:szCs w:val="16"/>
              </w:rPr>
            </w:pPr>
            <w:r w:rsidRPr="00DE4693">
              <w:rPr>
                <w:rFonts w:ascii="Arial Narrow" w:hAnsi="Arial Narrow" w:cs="Arial"/>
                <w:color w:val="000000"/>
                <w:sz w:val="16"/>
                <w:szCs w:val="16"/>
                <w:lang w:eastAsia="en-US"/>
              </w:rPr>
              <w:t>ANASTOMOSIS DE INTESTINO DELGADO A INTESTINO DELGADO VÍA LAPAROSCÓPICA</w:t>
            </w:r>
          </w:p>
        </w:tc>
        <w:tc>
          <w:tcPr>
            <w:tcW w:w="520" w:type="pct"/>
            <w:shd w:val="clear" w:color="000000" w:fill="FFFFFF"/>
            <w:vAlign w:val="center"/>
            <w:hideMark/>
          </w:tcPr>
          <w:p w14:paraId="5EA68649"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SERVICIO</w:t>
            </w:r>
          </w:p>
        </w:tc>
        <w:tc>
          <w:tcPr>
            <w:tcW w:w="480" w:type="pct"/>
            <w:shd w:val="clear" w:color="000000" w:fill="FFFFFF"/>
            <w:vAlign w:val="center"/>
            <w:hideMark/>
          </w:tcPr>
          <w:p w14:paraId="357A8DF0"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1</w:t>
            </w:r>
          </w:p>
        </w:tc>
        <w:tc>
          <w:tcPr>
            <w:tcW w:w="410" w:type="pct"/>
            <w:shd w:val="clear" w:color="000000" w:fill="FFFFFF"/>
          </w:tcPr>
          <w:p w14:paraId="39A40DD9" w14:textId="77777777" w:rsidR="00415B41" w:rsidRPr="00DE4693" w:rsidRDefault="00415B41" w:rsidP="009F0836">
            <w:pPr>
              <w:jc w:val="center"/>
              <w:rPr>
                <w:rFonts w:ascii="Arial Narrow" w:hAnsi="Arial Narrow" w:cs="Arial"/>
                <w:color w:val="000000"/>
                <w:sz w:val="16"/>
                <w:szCs w:val="16"/>
              </w:rPr>
            </w:pPr>
          </w:p>
        </w:tc>
        <w:tc>
          <w:tcPr>
            <w:tcW w:w="410" w:type="pct"/>
            <w:shd w:val="clear" w:color="000000" w:fill="FFFFFF"/>
          </w:tcPr>
          <w:p w14:paraId="65B4199E" w14:textId="77777777" w:rsidR="00415B41" w:rsidRPr="00DE4693" w:rsidRDefault="00415B41" w:rsidP="009F0836">
            <w:pPr>
              <w:jc w:val="center"/>
              <w:rPr>
                <w:rFonts w:ascii="Arial Narrow" w:hAnsi="Arial Narrow" w:cs="Arial"/>
                <w:color w:val="000000"/>
                <w:sz w:val="16"/>
                <w:szCs w:val="16"/>
              </w:rPr>
            </w:pPr>
          </w:p>
        </w:tc>
      </w:tr>
      <w:tr w:rsidR="00415B41" w:rsidRPr="00DE4693" w14:paraId="4BB69173" w14:textId="77777777" w:rsidTr="009F0836">
        <w:trPr>
          <w:trHeight w:val="20"/>
          <w:jc w:val="center"/>
        </w:trPr>
        <w:tc>
          <w:tcPr>
            <w:tcW w:w="303" w:type="pct"/>
            <w:shd w:val="clear" w:color="000000" w:fill="FFFFFF"/>
            <w:vAlign w:val="center"/>
            <w:hideMark/>
          </w:tcPr>
          <w:p w14:paraId="5E2FE014"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4</w:t>
            </w:r>
          </w:p>
        </w:tc>
        <w:tc>
          <w:tcPr>
            <w:tcW w:w="399" w:type="pct"/>
            <w:shd w:val="clear" w:color="000000" w:fill="FFFFFF"/>
            <w:vAlign w:val="center"/>
            <w:hideMark/>
          </w:tcPr>
          <w:p w14:paraId="6DB4373B"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459201</w:t>
            </w:r>
          </w:p>
        </w:tc>
        <w:tc>
          <w:tcPr>
            <w:tcW w:w="426" w:type="pct"/>
            <w:shd w:val="clear" w:color="auto" w:fill="FFFFFF" w:themeFill="background1"/>
            <w:vAlign w:val="center"/>
            <w:hideMark/>
          </w:tcPr>
          <w:p w14:paraId="35B7B5B7"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85101501</w:t>
            </w:r>
          </w:p>
        </w:tc>
        <w:tc>
          <w:tcPr>
            <w:tcW w:w="2052" w:type="pct"/>
            <w:shd w:val="clear" w:color="000000" w:fill="FFFFFF"/>
            <w:vAlign w:val="center"/>
            <w:hideMark/>
          </w:tcPr>
          <w:p w14:paraId="63C2FAE1" w14:textId="77777777" w:rsidR="00415B41" w:rsidRPr="00DE4693" w:rsidRDefault="00415B41" w:rsidP="009F0836">
            <w:pPr>
              <w:jc w:val="both"/>
              <w:rPr>
                <w:rFonts w:ascii="Arial Narrow" w:hAnsi="Arial Narrow" w:cs="Arial"/>
                <w:color w:val="000000"/>
                <w:sz w:val="16"/>
                <w:szCs w:val="16"/>
              </w:rPr>
            </w:pPr>
            <w:r w:rsidRPr="00DE4693">
              <w:rPr>
                <w:rFonts w:ascii="Arial Narrow" w:hAnsi="Arial Narrow" w:cs="Arial"/>
                <w:color w:val="000000"/>
                <w:sz w:val="16"/>
                <w:szCs w:val="16"/>
                <w:lang w:eastAsia="en-US"/>
              </w:rPr>
              <w:t>ANASTOMOSIS DE INTESTINO DELGADO AL MUÑON RECTAL VIA ABIERTA</w:t>
            </w:r>
          </w:p>
        </w:tc>
        <w:tc>
          <w:tcPr>
            <w:tcW w:w="520" w:type="pct"/>
            <w:shd w:val="clear" w:color="000000" w:fill="FFFFFF"/>
            <w:vAlign w:val="center"/>
            <w:hideMark/>
          </w:tcPr>
          <w:p w14:paraId="4A1F7BEE"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SERVICIO</w:t>
            </w:r>
          </w:p>
        </w:tc>
        <w:tc>
          <w:tcPr>
            <w:tcW w:w="480" w:type="pct"/>
            <w:shd w:val="clear" w:color="000000" w:fill="FFFFFF"/>
            <w:vAlign w:val="center"/>
            <w:hideMark/>
          </w:tcPr>
          <w:p w14:paraId="34E22C68"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1</w:t>
            </w:r>
          </w:p>
        </w:tc>
        <w:tc>
          <w:tcPr>
            <w:tcW w:w="410" w:type="pct"/>
            <w:shd w:val="clear" w:color="000000" w:fill="FFFFFF"/>
          </w:tcPr>
          <w:p w14:paraId="63CE6E8A" w14:textId="77777777" w:rsidR="00415B41" w:rsidRPr="00DE4693" w:rsidRDefault="00415B41" w:rsidP="009F0836">
            <w:pPr>
              <w:jc w:val="center"/>
              <w:rPr>
                <w:rFonts w:ascii="Arial Narrow" w:hAnsi="Arial Narrow" w:cs="Arial"/>
                <w:color w:val="000000"/>
                <w:sz w:val="16"/>
                <w:szCs w:val="16"/>
              </w:rPr>
            </w:pPr>
          </w:p>
        </w:tc>
        <w:tc>
          <w:tcPr>
            <w:tcW w:w="410" w:type="pct"/>
            <w:shd w:val="clear" w:color="000000" w:fill="FFFFFF"/>
          </w:tcPr>
          <w:p w14:paraId="01739F65" w14:textId="77777777" w:rsidR="00415B41" w:rsidRPr="00DE4693" w:rsidRDefault="00415B41" w:rsidP="009F0836">
            <w:pPr>
              <w:jc w:val="center"/>
              <w:rPr>
                <w:rFonts w:ascii="Arial Narrow" w:hAnsi="Arial Narrow" w:cs="Arial"/>
                <w:color w:val="000000"/>
                <w:sz w:val="16"/>
                <w:szCs w:val="16"/>
              </w:rPr>
            </w:pPr>
          </w:p>
        </w:tc>
      </w:tr>
      <w:tr w:rsidR="00415B41" w:rsidRPr="00DE4693" w14:paraId="768724FA" w14:textId="77777777" w:rsidTr="009F0836">
        <w:trPr>
          <w:trHeight w:val="20"/>
          <w:jc w:val="center"/>
        </w:trPr>
        <w:tc>
          <w:tcPr>
            <w:tcW w:w="303" w:type="pct"/>
            <w:shd w:val="clear" w:color="000000" w:fill="FFFFFF"/>
            <w:vAlign w:val="center"/>
            <w:hideMark/>
          </w:tcPr>
          <w:p w14:paraId="35F6C59E"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5</w:t>
            </w:r>
          </w:p>
        </w:tc>
        <w:tc>
          <w:tcPr>
            <w:tcW w:w="399" w:type="pct"/>
            <w:shd w:val="clear" w:color="000000" w:fill="FFFFFF"/>
            <w:vAlign w:val="center"/>
            <w:hideMark/>
          </w:tcPr>
          <w:p w14:paraId="5707FF5C"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459401</w:t>
            </w:r>
          </w:p>
        </w:tc>
        <w:tc>
          <w:tcPr>
            <w:tcW w:w="426" w:type="pct"/>
            <w:shd w:val="clear" w:color="auto" w:fill="FFFFFF" w:themeFill="background1"/>
            <w:vAlign w:val="center"/>
            <w:hideMark/>
          </w:tcPr>
          <w:p w14:paraId="68DC58C4"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85101501</w:t>
            </w:r>
          </w:p>
        </w:tc>
        <w:tc>
          <w:tcPr>
            <w:tcW w:w="2052" w:type="pct"/>
            <w:shd w:val="clear" w:color="000000" w:fill="FFFFFF"/>
            <w:vAlign w:val="center"/>
            <w:hideMark/>
          </w:tcPr>
          <w:p w14:paraId="68464A11" w14:textId="77777777" w:rsidR="00415B41" w:rsidRPr="00DE4693" w:rsidRDefault="00415B41" w:rsidP="009F0836">
            <w:pPr>
              <w:jc w:val="both"/>
              <w:rPr>
                <w:rFonts w:ascii="Arial Narrow" w:hAnsi="Arial Narrow" w:cs="Arial"/>
                <w:color w:val="000000"/>
                <w:sz w:val="16"/>
                <w:szCs w:val="16"/>
              </w:rPr>
            </w:pPr>
            <w:r w:rsidRPr="00DE4693">
              <w:rPr>
                <w:rFonts w:ascii="Arial Narrow" w:hAnsi="Arial Narrow" w:cs="Arial"/>
                <w:color w:val="000000"/>
                <w:sz w:val="16"/>
                <w:szCs w:val="16"/>
                <w:lang w:eastAsia="en-US"/>
              </w:rPr>
              <w:t>ANASTOMOSIS DE INTESTINO GRUESO A INTESTINO GRUESO VÍA ABIERTA</w:t>
            </w:r>
          </w:p>
        </w:tc>
        <w:tc>
          <w:tcPr>
            <w:tcW w:w="520" w:type="pct"/>
            <w:shd w:val="clear" w:color="000000" w:fill="FFFFFF"/>
            <w:vAlign w:val="center"/>
            <w:hideMark/>
          </w:tcPr>
          <w:p w14:paraId="6B945979"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SERVICIO</w:t>
            </w:r>
          </w:p>
        </w:tc>
        <w:tc>
          <w:tcPr>
            <w:tcW w:w="480" w:type="pct"/>
            <w:shd w:val="clear" w:color="000000" w:fill="FFFFFF"/>
            <w:vAlign w:val="center"/>
            <w:hideMark/>
          </w:tcPr>
          <w:p w14:paraId="353954FE"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1</w:t>
            </w:r>
          </w:p>
        </w:tc>
        <w:tc>
          <w:tcPr>
            <w:tcW w:w="410" w:type="pct"/>
            <w:shd w:val="clear" w:color="000000" w:fill="FFFFFF"/>
          </w:tcPr>
          <w:p w14:paraId="737E6C9C" w14:textId="77777777" w:rsidR="00415B41" w:rsidRPr="00DE4693" w:rsidRDefault="00415B41" w:rsidP="009F0836">
            <w:pPr>
              <w:jc w:val="center"/>
              <w:rPr>
                <w:rFonts w:ascii="Arial Narrow" w:hAnsi="Arial Narrow" w:cs="Arial"/>
                <w:color w:val="000000"/>
                <w:sz w:val="16"/>
                <w:szCs w:val="16"/>
              </w:rPr>
            </w:pPr>
          </w:p>
        </w:tc>
        <w:tc>
          <w:tcPr>
            <w:tcW w:w="410" w:type="pct"/>
            <w:shd w:val="clear" w:color="000000" w:fill="FFFFFF"/>
          </w:tcPr>
          <w:p w14:paraId="5419A2CB" w14:textId="77777777" w:rsidR="00415B41" w:rsidRPr="00DE4693" w:rsidRDefault="00415B41" w:rsidP="009F0836">
            <w:pPr>
              <w:jc w:val="center"/>
              <w:rPr>
                <w:rFonts w:ascii="Arial Narrow" w:hAnsi="Arial Narrow" w:cs="Arial"/>
                <w:color w:val="000000"/>
                <w:sz w:val="16"/>
                <w:szCs w:val="16"/>
              </w:rPr>
            </w:pPr>
          </w:p>
        </w:tc>
      </w:tr>
      <w:tr w:rsidR="00415B41" w:rsidRPr="00DE4693" w14:paraId="66BCACFE" w14:textId="77777777" w:rsidTr="009F0836">
        <w:trPr>
          <w:trHeight w:val="20"/>
          <w:jc w:val="center"/>
        </w:trPr>
        <w:tc>
          <w:tcPr>
            <w:tcW w:w="303" w:type="pct"/>
            <w:shd w:val="clear" w:color="000000" w:fill="FFFFFF"/>
            <w:vAlign w:val="center"/>
            <w:hideMark/>
          </w:tcPr>
          <w:p w14:paraId="39A285DA"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6</w:t>
            </w:r>
          </w:p>
        </w:tc>
        <w:tc>
          <w:tcPr>
            <w:tcW w:w="399" w:type="pct"/>
            <w:shd w:val="clear" w:color="000000" w:fill="FFFFFF"/>
            <w:vAlign w:val="center"/>
            <w:hideMark/>
          </w:tcPr>
          <w:p w14:paraId="2AF5DFED"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906523</w:t>
            </w:r>
          </w:p>
        </w:tc>
        <w:tc>
          <w:tcPr>
            <w:tcW w:w="426" w:type="pct"/>
            <w:shd w:val="clear" w:color="auto" w:fill="FFFFFF" w:themeFill="background1"/>
            <w:vAlign w:val="center"/>
            <w:hideMark/>
          </w:tcPr>
          <w:p w14:paraId="359C57DF"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85101501</w:t>
            </w:r>
          </w:p>
        </w:tc>
        <w:tc>
          <w:tcPr>
            <w:tcW w:w="2052" w:type="pct"/>
            <w:shd w:val="clear" w:color="000000" w:fill="FFFFFF"/>
            <w:vAlign w:val="center"/>
            <w:hideMark/>
          </w:tcPr>
          <w:p w14:paraId="49E3D882" w14:textId="77777777" w:rsidR="00415B41" w:rsidRPr="00DE4693" w:rsidRDefault="00415B41" w:rsidP="009F0836">
            <w:pPr>
              <w:jc w:val="both"/>
              <w:rPr>
                <w:rFonts w:ascii="Arial Narrow" w:hAnsi="Arial Narrow" w:cs="Arial"/>
                <w:color w:val="000000"/>
                <w:sz w:val="16"/>
                <w:szCs w:val="16"/>
              </w:rPr>
            </w:pPr>
            <w:r w:rsidRPr="00DE4693">
              <w:rPr>
                <w:rFonts w:ascii="Arial Narrow" w:hAnsi="Arial Narrow" w:cs="Arial"/>
                <w:color w:val="000000"/>
                <w:sz w:val="16"/>
                <w:szCs w:val="16"/>
                <w:lang w:eastAsia="en-US"/>
              </w:rPr>
              <w:t>ANTICUERPOS ANTI HLA CLASE I (P.R.A) CUANTITATIVO</w:t>
            </w:r>
          </w:p>
        </w:tc>
        <w:tc>
          <w:tcPr>
            <w:tcW w:w="520" w:type="pct"/>
            <w:shd w:val="clear" w:color="000000" w:fill="FFFFFF"/>
            <w:vAlign w:val="center"/>
            <w:hideMark/>
          </w:tcPr>
          <w:p w14:paraId="44F5CC8B"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SERVICIO</w:t>
            </w:r>
          </w:p>
        </w:tc>
        <w:tc>
          <w:tcPr>
            <w:tcW w:w="480" w:type="pct"/>
            <w:shd w:val="clear" w:color="000000" w:fill="FFFFFF"/>
            <w:vAlign w:val="center"/>
            <w:hideMark/>
          </w:tcPr>
          <w:p w14:paraId="24B4B7C1"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1</w:t>
            </w:r>
          </w:p>
        </w:tc>
        <w:tc>
          <w:tcPr>
            <w:tcW w:w="410" w:type="pct"/>
            <w:shd w:val="clear" w:color="000000" w:fill="FFFFFF"/>
          </w:tcPr>
          <w:p w14:paraId="43FA36FD" w14:textId="77777777" w:rsidR="00415B41" w:rsidRPr="00DE4693" w:rsidRDefault="00415B41" w:rsidP="009F0836">
            <w:pPr>
              <w:jc w:val="center"/>
              <w:rPr>
                <w:rFonts w:ascii="Arial Narrow" w:hAnsi="Arial Narrow" w:cs="Arial"/>
                <w:color w:val="000000"/>
                <w:sz w:val="16"/>
                <w:szCs w:val="16"/>
              </w:rPr>
            </w:pPr>
          </w:p>
        </w:tc>
        <w:tc>
          <w:tcPr>
            <w:tcW w:w="410" w:type="pct"/>
            <w:shd w:val="clear" w:color="000000" w:fill="FFFFFF"/>
          </w:tcPr>
          <w:p w14:paraId="711C5383" w14:textId="77777777" w:rsidR="00415B41" w:rsidRPr="00DE4693" w:rsidRDefault="00415B41" w:rsidP="009F0836">
            <w:pPr>
              <w:jc w:val="center"/>
              <w:rPr>
                <w:rFonts w:ascii="Arial Narrow" w:hAnsi="Arial Narrow" w:cs="Arial"/>
                <w:color w:val="000000"/>
                <w:sz w:val="16"/>
                <w:szCs w:val="16"/>
              </w:rPr>
            </w:pPr>
          </w:p>
        </w:tc>
      </w:tr>
      <w:tr w:rsidR="00415B41" w:rsidRPr="00DE4693" w14:paraId="5A1E13BA" w14:textId="77777777" w:rsidTr="009F0836">
        <w:trPr>
          <w:trHeight w:val="20"/>
          <w:jc w:val="center"/>
        </w:trPr>
        <w:tc>
          <w:tcPr>
            <w:tcW w:w="303" w:type="pct"/>
            <w:shd w:val="clear" w:color="000000" w:fill="FFFFFF"/>
            <w:vAlign w:val="center"/>
            <w:hideMark/>
          </w:tcPr>
          <w:p w14:paraId="6F457565"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7</w:t>
            </w:r>
          </w:p>
        </w:tc>
        <w:tc>
          <w:tcPr>
            <w:tcW w:w="399" w:type="pct"/>
            <w:shd w:val="clear" w:color="000000" w:fill="FFFFFF"/>
            <w:vAlign w:val="center"/>
            <w:hideMark/>
          </w:tcPr>
          <w:p w14:paraId="56B59DD3"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906524</w:t>
            </w:r>
          </w:p>
        </w:tc>
        <w:tc>
          <w:tcPr>
            <w:tcW w:w="426" w:type="pct"/>
            <w:shd w:val="clear" w:color="auto" w:fill="FFFFFF" w:themeFill="background1"/>
            <w:vAlign w:val="center"/>
            <w:hideMark/>
          </w:tcPr>
          <w:p w14:paraId="1074847E"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85101501</w:t>
            </w:r>
          </w:p>
        </w:tc>
        <w:tc>
          <w:tcPr>
            <w:tcW w:w="2052" w:type="pct"/>
            <w:shd w:val="clear" w:color="000000" w:fill="FFFFFF"/>
            <w:vAlign w:val="center"/>
            <w:hideMark/>
          </w:tcPr>
          <w:p w14:paraId="610B8B45" w14:textId="77777777" w:rsidR="00415B41" w:rsidRPr="00DE4693" w:rsidRDefault="00415B41" w:rsidP="009F0836">
            <w:pPr>
              <w:jc w:val="both"/>
              <w:rPr>
                <w:rFonts w:ascii="Arial Narrow" w:hAnsi="Arial Narrow" w:cs="Arial"/>
                <w:color w:val="000000"/>
                <w:sz w:val="16"/>
                <w:szCs w:val="16"/>
              </w:rPr>
            </w:pPr>
            <w:r w:rsidRPr="00DE4693">
              <w:rPr>
                <w:rFonts w:ascii="Arial Narrow" w:hAnsi="Arial Narrow" w:cs="Arial"/>
                <w:color w:val="000000"/>
                <w:sz w:val="16"/>
                <w:szCs w:val="16"/>
                <w:lang w:eastAsia="en-US"/>
              </w:rPr>
              <w:t>ANTICUERPOS ANTI HLA CLASE II (P.R.A) CUANTITATIVO</w:t>
            </w:r>
          </w:p>
        </w:tc>
        <w:tc>
          <w:tcPr>
            <w:tcW w:w="520" w:type="pct"/>
            <w:shd w:val="clear" w:color="000000" w:fill="FFFFFF"/>
            <w:vAlign w:val="center"/>
            <w:hideMark/>
          </w:tcPr>
          <w:p w14:paraId="12EACA6F"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SERVICIO</w:t>
            </w:r>
          </w:p>
        </w:tc>
        <w:tc>
          <w:tcPr>
            <w:tcW w:w="480" w:type="pct"/>
            <w:shd w:val="clear" w:color="000000" w:fill="FFFFFF"/>
            <w:vAlign w:val="center"/>
            <w:hideMark/>
          </w:tcPr>
          <w:p w14:paraId="5464BB2C"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1</w:t>
            </w:r>
          </w:p>
        </w:tc>
        <w:tc>
          <w:tcPr>
            <w:tcW w:w="410" w:type="pct"/>
            <w:shd w:val="clear" w:color="000000" w:fill="FFFFFF"/>
          </w:tcPr>
          <w:p w14:paraId="376D5F53" w14:textId="77777777" w:rsidR="00415B41" w:rsidRPr="00DE4693" w:rsidRDefault="00415B41" w:rsidP="009F0836">
            <w:pPr>
              <w:jc w:val="center"/>
              <w:rPr>
                <w:rFonts w:ascii="Arial Narrow" w:hAnsi="Arial Narrow" w:cs="Arial"/>
                <w:color w:val="000000"/>
                <w:sz w:val="16"/>
                <w:szCs w:val="16"/>
              </w:rPr>
            </w:pPr>
          </w:p>
        </w:tc>
        <w:tc>
          <w:tcPr>
            <w:tcW w:w="410" w:type="pct"/>
            <w:shd w:val="clear" w:color="000000" w:fill="FFFFFF"/>
          </w:tcPr>
          <w:p w14:paraId="79EED2E8" w14:textId="77777777" w:rsidR="00415B41" w:rsidRPr="00DE4693" w:rsidRDefault="00415B41" w:rsidP="009F0836">
            <w:pPr>
              <w:jc w:val="center"/>
              <w:rPr>
                <w:rFonts w:ascii="Arial Narrow" w:hAnsi="Arial Narrow" w:cs="Arial"/>
                <w:color w:val="000000"/>
                <w:sz w:val="16"/>
                <w:szCs w:val="16"/>
              </w:rPr>
            </w:pPr>
          </w:p>
        </w:tc>
      </w:tr>
      <w:tr w:rsidR="00415B41" w:rsidRPr="00DE4693" w14:paraId="062FD64E" w14:textId="77777777" w:rsidTr="009F0836">
        <w:trPr>
          <w:trHeight w:val="20"/>
          <w:jc w:val="center"/>
        </w:trPr>
        <w:tc>
          <w:tcPr>
            <w:tcW w:w="303" w:type="pct"/>
            <w:shd w:val="clear" w:color="000000" w:fill="FFFFFF"/>
            <w:vAlign w:val="center"/>
            <w:hideMark/>
          </w:tcPr>
          <w:p w14:paraId="4EE7B3BE"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8</w:t>
            </w:r>
          </w:p>
        </w:tc>
        <w:tc>
          <w:tcPr>
            <w:tcW w:w="399" w:type="pct"/>
            <w:shd w:val="clear" w:color="000000" w:fill="FFFFFF"/>
            <w:vAlign w:val="center"/>
            <w:hideMark/>
          </w:tcPr>
          <w:p w14:paraId="29E74C74"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471102</w:t>
            </w:r>
          </w:p>
        </w:tc>
        <w:tc>
          <w:tcPr>
            <w:tcW w:w="426" w:type="pct"/>
            <w:shd w:val="clear" w:color="auto" w:fill="FFFFFF" w:themeFill="background1"/>
            <w:vAlign w:val="center"/>
            <w:hideMark/>
          </w:tcPr>
          <w:p w14:paraId="296CBC1C"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85101501</w:t>
            </w:r>
          </w:p>
        </w:tc>
        <w:tc>
          <w:tcPr>
            <w:tcW w:w="2052" w:type="pct"/>
            <w:shd w:val="clear" w:color="000000" w:fill="FFFFFF"/>
            <w:vAlign w:val="center"/>
            <w:hideMark/>
          </w:tcPr>
          <w:p w14:paraId="4B7939F7" w14:textId="77777777" w:rsidR="00415B41" w:rsidRPr="00DE4693" w:rsidRDefault="00415B41" w:rsidP="009F0836">
            <w:pPr>
              <w:jc w:val="both"/>
              <w:rPr>
                <w:rFonts w:ascii="Arial Narrow" w:hAnsi="Arial Narrow" w:cs="Arial"/>
                <w:color w:val="000000"/>
                <w:sz w:val="16"/>
                <w:szCs w:val="16"/>
              </w:rPr>
            </w:pPr>
            <w:r w:rsidRPr="00DE4693">
              <w:rPr>
                <w:rFonts w:ascii="Arial Narrow" w:hAnsi="Arial Narrow" w:cs="Arial"/>
                <w:color w:val="000000"/>
                <w:sz w:val="16"/>
                <w:szCs w:val="16"/>
                <w:lang w:val="en-US"/>
              </w:rPr>
              <w:t>APENDICECTOMÍA VÍA ABIERTA</w:t>
            </w:r>
          </w:p>
        </w:tc>
        <w:tc>
          <w:tcPr>
            <w:tcW w:w="520" w:type="pct"/>
            <w:shd w:val="clear" w:color="000000" w:fill="FFFFFF"/>
            <w:vAlign w:val="center"/>
            <w:hideMark/>
          </w:tcPr>
          <w:p w14:paraId="04B190A0"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SERVICIO</w:t>
            </w:r>
          </w:p>
        </w:tc>
        <w:tc>
          <w:tcPr>
            <w:tcW w:w="480" w:type="pct"/>
            <w:shd w:val="clear" w:color="000000" w:fill="FFFFFF"/>
            <w:vAlign w:val="center"/>
            <w:hideMark/>
          </w:tcPr>
          <w:p w14:paraId="2B060013"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1</w:t>
            </w:r>
          </w:p>
        </w:tc>
        <w:tc>
          <w:tcPr>
            <w:tcW w:w="410" w:type="pct"/>
            <w:shd w:val="clear" w:color="000000" w:fill="FFFFFF"/>
          </w:tcPr>
          <w:p w14:paraId="203DAA5A" w14:textId="77777777" w:rsidR="00415B41" w:rsidRPr="00DE4693" w:rsidRDefault="00415B41" w:rsidP="009F0836">
            <w:pPr>
              <w:jc w:val="center"/>
              <w:rPr>
                <w:rFonts w:ascii="Arial Narrow" w:hAnsi="Arial Narrow" w:cs="Arial"/>
                <w:color w:val="000000"/>
                <w:sz w:val="16"/>
                <w:szCs w:val="16"/>
              </w:rPr>
            </w:pPr>
          </w:p>
        </w:tc>
        <w:tc>
          <w:tcPr>
            <w:tcW w:w="410" w:type="pct"/>
            <w:shd w:val="clear" w:color="000000" w:fill="FFFFFF"/>
          </w:tcPr>
          <w:p w14:paraId="78BD032D" w14:textId="77777777" w:rsidR="00415B41" w:rsidRPr="00DE4693" w:rsidRDefault="00415B41" w:rsidP="009F0836">
            <w:pPr>
              <w:jc w:val="center"/>
              <w:rPr>
                <w:rFonts w:ascii="Arial Narrow" w:hAnsi="Arial Narrow" w:cs="Arial"/>
                <w:color w:val="000000"/>
                <w:sz w:val="16"/>
                <w:szCs w:val="16"/>
              </w:rPr>
            </w:pPr>
          </w:p>
        </w:tc>
      </w:tr>
      <w:tr w:rsidR="00415B41" w:rsidRPr="00DE4693" w14:paraId="498B6353" w14:textId="77777777" w:rsidTr="009F0836">
        <w:trPr>
          <w:trHeight w:val="20"/>
          <w:jc w:val="center"/>
        </w:trPr>
        <w:tc>
          <w:tcPr>
            <w:tcW w:w="303" w:type="pct"/>
            <w:shd w:val="clear" w:color="000000" w:fill="FFFFFF"/>
            <w:vAlign w:val="center"/>
            <w:hideMark/>
          </w:tcPr>
          <w:p w14:paraId="743D12AC"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9</w:t>
            </w:r>
          </w:p>
        </w:tc>
        <w:tc>
          <w:tcPr>
            <w:tcW w:w="399" w:type="pct"/>
            <w:shd w:val="clear" w:color="000000" w:fill="FFFFFF"/>
            <w:vAlign w:val="center"/>
            <w:hideMark/>
          </w:tcPr>
          <w:p w14:paraId="6602545B"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471110</w:t>
            </w:r>
          </w:p>
        </w:tc>
        <w:tc>
          <w:tcPr>
            <w:tcW w:w="426" w:type="pct"/>
            <w:shd w:val="clear" w:color="auto" w:fill="FFFFFF" w:themeFill="background1"/>
            <w:vAlign w:val="center"/>
            <w:hideMark/>
          </w:tcPr>
          <w:p w14:paraId="026B1B47"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85101501</w:t>
            </w:r>
          </w:p>
        </w:tc>
        <w:tc>
          <w:tcPr>
            <w:tcW w:w="2052" w:type="pct"/>
            <w:shd w:val="clear" w:color="000000" w:fill="FFFFFF"/>
            <w:vAlign w:val="center"/>
            <w:hideMark/>
          </w:tcPr>
          <w:p w14:paraId="62021BB4" w14:textId="77777777" w:rsidR="00415B41" w:rsidRPr="00DE4693" w:rsidRDefault="00415B41" w:rsidP="009F0836">
            <w:pPr>
              <w:jc w:val="both"/>
              <w:rPr>
                <w:rFonts w:ascii="Arial Narrow" w:hAnsi="Arial Narrow" w:cs="Arial"/>
                <w:color w:val="000000"/>
                <w:sz w:val="16"/>
                <w:szCs w:val="16"/>
              </w:rPr>
            </w:pPr>
            <w:r w:rsidRPr="00DE4693">
              <w:rPr>
                <w:rFonts w:ascii="Arial Narrow" w:hAnsi="Arial Narrow" w:cs="Arial"/>
                <w:color w:val="000000"/>
                <w:sz w:val="16"/>
                <w:szCs w:val="16"/>
                <w:lang w:val="en-US"/>
              </w:rPr>
              <w:t>APENDICECTOMIA VIA LAPAROSCOPICA</w:t>
            </w:r>
          </w:p>
        </w:tc>
        <w:tc>
          <w:tcPr>
            <w:tcW w:w="520" w:type="pct"/>
            <w:shd w:val="clear" w:color="000000" w:fill="FFFFFF"/>
            <w:vAlign w:val="center"/>
            <w:hideMark/>
          </w:tcPr>
          <w:p w14:paraId="05EDA8FB"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SERVICIO</w:t>
            </w:r>
          </w:p>
        </w:tc>
        <w:tc>
          <w:tcPr>
            <w:tcW w:w="480" w:type="pct"/>
            <w:shd w:val="clear" w:color="000000" w:fill="FFFFFF"/>
            <w:vAlign w:val="center"/>
            <w:hideMark/>
          </w:tcPr>
          <w:p w14:paraId="09784E79"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1</w:t>
            </w:r>
          </w:p>
        </w:tc>
        <w:tc>
          <w:tcPr>
            <w:tcW w:w="410" w:type="pct"/>
            <w:shd w:val="clear" w:color="000000" w:fill="FFFFFF"/>
          </w:tcPr>
          <w:p w14:paraId="67672EA7" w14:textId="77777777" w:rsidR="00415B41" w:rsidRPr="00DE4693" w:rsidRDefault="00415B41" w:rsidP="009F0836">
            <w:pPr>
              <w:jc w:val="center"/>
              <w:rPr>
                <w:rFonts w:ascii="Arial Narrow" w:hAnsi="Arial Narrow" w:cs="Arial"/>
                <w:color w:val="000000"/>
                <w:sz w:val="16"/>
                <w:szCs w:val="16"/>
              </w:rPr>
            </w:pPr>
          </w:p>
        </w:tc>
        <w:tc>
          <w:tcPr>
            <w:tcW w:w="410" w:type="pct"/>
            <w:shd w:val="clear" w:color="000000" w:fill="FFFFFF"/>
          </w:tcPr>
          <w:p w14:paraId="7C75AD6F" w14:textId="77777777" w:rsidR="00415B41" w:rsidRPr="00DE4693" w:rsidRDefault="00415B41" w:rsidP="009F0836">
            <w:pPr>
              <w:jc w:val="center"/>
              <w:rPr>
                <w:rFonts w:ascii="Arial Narrow" w:hAnsi="Arial Narrow" w:cs="Arial"/>
                <w:color w:val="000000"/>
                <w:sz w:val="16"/>
                <w:szCs w:val="16"/>
              </w:rPr>
            </w:pPr>
          </w:p>
        </w:tc>
      </w:tr>
      <w:tr w:rsidR="00415B41" w:rsidRPr="00DE4693" w14:paraId="2D4BD00A" w14:textId="77777777" w:rsidTr="009F0836">
        <w:trPr>
          <w:trHeight w:val="20"/>
          <w:jc w:val="center"/>
        </w:trPr>
        <w:tc>
          <w:tcPr>
            <w:tcW w:w="303" w:type="pct"/>
            <w:shd w:val="clear" w:color="000000" w:fill="FFFFFF"/>
            <w:vAlign w:val="center"/>
            <w:hideMark/>
          </w:tcPr>
          <w:p w14:paraId="036E457E"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10</w:t>
            </w:r>
          </w:p>
        </w:tc>
        <w:tc>
          <w:tcPr>
            <w:tcW w:w="399" w:type="pct"/>
            <w:shd w:val="clear" w:color="000000" w:fill="FFFFFF"/>
            <w:vAlign w:val="center"/>
            <w:hideMark/>
          </w:tcPr>
          <w:p w14:paraId="386C9A30"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819101</w:t>
            </w:r>
          </w:p>
        </w:tc>
        <w:tc>
          <w:tcPr>
            <w:tcW w:w="426" w:type="pct"/>
            <w:shd w:val="clear" w:color="auto" w:fill="FFFFFF" w:themeFill="background1"/>
            <w:vAlign w:val="center"/>
            <w:hideMark/>
          </w:tcPr>
          <w:p w14:paraId="3963EBBE"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85101501</w:t>
            </w:r>
          </w:p>
        </w:tc>
        <w:tc>
          <w:tcPr>
            <w:tcW w:w="2052" w:type="pct"/>
            <w:shd w:val="clear" w:color="000000" w:fill="FFFFFF"/>
            <w:vAlign w:val="center"/>
            <w:hideMark/>
          </w:tcPr>
          <w:p w14:paraId="4957BCBA" w14:textId="77777777" w:rsidR="00415B41" w:rsidRPr="00DE4693" w:rsidRDefault="00415B41" w:rsidP="009F0836">
            <w:pPr>
              <w:jc w:val="both"/>
              <w:rPr>
                <w:rFonts w:ascii="Arial Narrow" w:hAnsi="Arial Narrow" w:cs="Arial"/>
                <w:color w:val="000000"/>
                <w:sz w:val="16"/>
                <w:szCs w:val="16"/>
              </w:rPr>
            </w:pPr>
            <w:r w:rsidRPr="00DE4693">
              <w:rPr>
                <w:rFonts w:ascii="Arial Narrow" w:hAnsi="Arial Narrow" w:cs="Arial"/>
                <w:color w:val="000000"/>
                <w:sz w:val="16"/>
                <w:szCs w:val="16"/>
                <w:lang w:val="en-US"/>
              </w:rPr>
              <w:t>ASPIRACION ARTICULAR</w:t>
            </w:r>
          </w:p>
        </w:tc>
        <w:tc>
          <w:tcPr>
            <w:tcW w:w="520" w:type="pct"/>
            <w:shd w:val="clear" w:color="000000" w:fill="FFFFFF"/>
            <w:vAlign w:val="center"/>
            <w:hideMark/>
          </w:tcPr>
          <w:p w14:paraId="45F00A34"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SERVICIO</w:t>
            </w:r>
          </w:p>
        </w:tc>
        <w:tc>
          <w:tcPr>
            <w:tcW w:w="480" w:type="pct"/>
            <w:shd w:val="clear" w:color="000000" w:fill="FFFFFF"/>
            <w:vAlign w:val="center"/>
            <w:hideMark/>
          </w:tcPr>
          <w:p w14:paraId="24C4568B"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1</w:t>
            </w:r>
          </w:p>
        </w:tc>
        <w:tc>
          <w:tcPr>
            <w:tcW w:w="410" w:type="pct"/>
            <w:shd w:val="clear" w:color="000000" w:fill="FFFFFF"/>
          </w:tcPr>
          <w:p w14:paraId="1B38CA52" w14:textId="77777777" w:rsidR="00415B41" w:rsidRPr="00DE4693" w:rsidRDefault="00415B41" w:rsidP="009F0836">
            <w:pPr>
              <w:jc w:val="center"/>
              <w:rPr>
                <w:rFonts w:ascii="Arial Narrow" w:hAnsi="Arial Narrow" w:cs="Arial"/>
                <w:color w:val="000000"/>
                <w:sz w:val="16"/>
                <w:szCs w:val="16"/>
              </w:rPr>
            </w:pPr>
          </w:p>
        </w:tc>
        <w:tc>
          <w:tcPr>
            <w:tcW w:w="410" w:type="pct"/>
            <w:shd w:val="clear" w:color="000000" w:fill="FFFFFF"/>
          </w:tcPr>
          <w:p w14:paraId="6CB66BA0" w14:textId="77777777" w:rsidR="00415B41" w:rsidRPr="00DE4693" w:rsidRDefault="00415B41" w:rsidP="009F0836">
            <w:pPr>
              <w:jc w:val="center"/>
              <w:rPr>
                <w:rFonts w:ascii="Arial Narrow" w:hAnsi="Arial Narrow" w:cs="Arial"/>
                <w:color w:val="000000"/>
                <w:sz w:val="16"/>
                <w:szCs w:val="16"/>
              </w:rPr>
            </w:pPr>
          </w:p>
        </w:tc>
      </w:tr>
      <w:tr w:rsidR="00415B41" w:rsidRPr="00DE4693" w14:paraId="1ADB14B6" w14:textId="77777777" w:rsidTr="009F0836">
        <w:trPr>
          <w:trHeight w:val="20"/>
          <w:jc w:val="center"/>
        </w:trPr>
        <w:tc>
          <w:tcPr>
            <w:tcW w:w="303" w:type="pct"/>
            <w:shd w:val="clear" w:color="000000" w:fill="FFFFFF"/>
            <w:vAlign w:val="center"/>
            <w:hideMark/>
          </w:tcPr>
          <w:p w14:paraId="5078CD4C"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11</w:t>
            </w:r>
          </w:p>
        </w:tc>
        <w:tc>
          <w:tcPr>
            <w:tcW w:w="399" w:type="pct"/>
            <w:shd w:val="clear" w:color="000000" w:fill="FFFFFF"/>
            <w:vAlign w:val="center"/>
            <w:hideMark/>
          </w:tcPr>
          <w:p w14:paraId="4568C941"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41201</w:t>
            </w:r>
          </w:p>
        </w:tc>
        <w:tc>
          <w:tcPr>
            <w:tcW w:w="426" w:type="pct"/>
            <w:shd w:val="clear" w:color="auto" w:fill="FFFFFF" w:themeFill="background1"/>
            <w:vAlign w:val="center"/>
            <w:hideMark/>
          </w:tcPr>
          <w:p w14:paraId="5FFDAAFD"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85101501</w:t>
            </w:r>
          </w:p>
        </w:tc>
        <w:tc>
          <w:tcPr>
            <w:tcW w:w="2052" w:type="pct"/>
            <w:shd w:val="clear" w:color="000000" w:fill="FFFFFF"/>
            <w:vAlign w:val="center"/>
            <w:hideMark/>
          </w:tcPr>
          <w:p w14:paraId="219586BA" w14:textId="77777777" w:rsidR="00415B41" w:rsidRPr="00DE4693" w:rsidRDefault="00415B41" w:rsidP="009F0836">
            <w:pPr>
              <w:jc w:val="both"/>
              <w:rPr>
                <w:rFonts w:ascii="Arial Narrow" w:hAnsi="Arial Narrow" w:cs="Arial"/>
                <w:color w:val="000000"/>
                <w:sz w:val="16"/>
                <w:szCs w:val="16"/>
              </w:rPr>
            </w:pPr>
            <w:r w:rsidRPr="00DE4693">
              <w:rPr>
                <w:rFonts w:ascii="Arial Narrow" w:hAnsi="Arial Narrow" w:cs="Arial"/>
                <w:color w:val="000000"/>
                <w:sz w:val="16"/>
                <w:szCs w:val="16"/>
                <w:lang w:eastAsia="en-US"/>
              </w:rPr>
              <w:t>BIOPSIA ABIERTA DE NERVIO O GANGLIO PERIFERICO</w:t>
            </w:r>
          </w:p>
        </w:tc>
        <w:tc>
          <w:tcPr>
            <w:tcW w:w="520" w:type="pct"/>
            <w:shd w:val="clear" w:color="000000" w:fill="FFFFFF"/>
            <w:vAlign w:val="center"/>
            <w:hideMark/>
          </w:tcPr>
          <w:p w14:paraId="005E46BF"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SERVICIO</w:t>
            </w:r>
          </w:p>
        </w:tc>
        <w:tc>
          <w:tcPr>
            <w:tcW w:w="480" w:type="pct"/>
            <w:shd w:val="clear" w:color="000000" w:fill="FFFFFF"/>
            <w:vAlign w:val="center"/>
            <w:hideMark/>
          </w:tcPr>
          <w:p w14:paraId="3BCCB134"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1</w:t>
            </w:r>
          </w:p>
        </w:tc>
        <w:tc>
          <w:tcPr>
            <w:tcW w:w="410" w:type="pct"/>
            <w:shd w:val="clear" w:color="000000" w:fill="FFFFFF"/>
          </w:tcPr>
          <w:p w14:paraId="36B6EAFD" w14:textId="77777777" w:rsidR="00415B41" w:rsidRPr="00DE4693" w:rsidRDefault="00415B41" w:rsidP="009F0836">
            <w:pPr>
              <w:jc w:val="center"/>
              <w:rPr>
                <w:rFonts w:ascii="Arial Narrow" w:hAnsi="Arial Narrow" w:cs="Arial"/>
                <w:color w:val="000000"/>
                <w:sz w:val="16"/>
                <w:szCs w:val="16"/>
              </w:rPr>
            </w:pPr>
          </w:p>
        </w:tc>
        <w:tc>
          <w:tcPr>
            <w:tcW w:w="410" w:type="pct"/>
            <w:shd w:val="clear" w:color="000000" w:fill="FFFFFF"/>
          </w:tcPr>
          <w:p w14:paraId="2261BEA2" w14:textId="77777777" w:rsidR="00415B41" w:rsidRPr="00DE4693" w:rsidRDefault="00415B41" w:rsidP="009F0836">
            <w:pPr>
              <w:jc w:val="center"/>
              <w:rPr>
                <w:rFonts w:ascii="Arial Narrow" w:hAnsi="Arial Narrow" w:cs="Arial"/>
                <w:color w:val="000000"/>
                <w:sz w:val="16"/>
                <w:szCs w:val="16"/>
              </w:rPr>
            </w:pPr>
          </w:p>
        </w:tc>
      </w:tr>
      <w:tr w:rsidR="00415B41" w:rsidRPr="00DE4693" w14:paraId="63649F01" w14:textId="77777777" w:rsidTr="009F0836">
        <w:trPr>
          <w:trHeight w:val="20"/>
          <w:jc w:val="center"/>
        </w:trPr>
        <w:tc>
          <w:tcPr>
            <w:tcW w:w="303" w:type="pct"/>
            <w:shd w:val="clear" w:color="000000" w:fill="FFFFFF"/>
            <w:vAlign w:val="center"/>
            <w:hideMark/>
          </w:tcPr>
          <w:p w14:paraId="61B64502"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12</w:t>
            </w:r>
          </w:p>
        </w:tc>
        <w:tc>
          <w:tcPr>
            <w:tcW w:w="399" w:type="pct"/>
            <w:shd w:val="clear" w:color="000000" w:fill="FFFFFF"/>
            <w:vAlign w:val="center"/>
            <w:hideMark/>
          </w:tcPr>
          <w:p w14:paraId="28825517"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501002</w:t>
            </w:r>
          </w:p>
        </w:tc>
        <w:tc>
          <w:tcPr>
            <w:tcW w:w="426" w:type="pct"/>
            <w:shd w:val="clear" w:color="auto" w:fill="FFFFFF" w:themeFill="background1"/>
            <w:vAlign w:val="center"/>
            <w:hideMark/>
          </w:tcPr>
          <w:p w14:paraId="2B071465"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85101501</w:t>
            </w:r>
          </w:p>
        </w:tc>
        <w:tc>
          <w:tcPr>
            <w:tcW w:w="2052" w:type="pct"/>
            <w:shd w:val="clear" w:color="000000" w:fill="FFFFFF"/>
            <w:vAlign w:val="center"/>
            <w:hideMark/>
          </w:tcPr>
          <w:p w14:paraId="49A633A4" w14:textId="77777777" w:rsidR="00415B41" w:rsidRPr="00DE4693" w:rsidRDefault="00415B41" w:rsidP="009F0836">
            <w:pPr>
              <w:jc w:val="both"/>
              <w:rPr>
                <w:rFonts w:ascii="Arial Narrow" w:hAnsi="Arial Narrow" w:cs="Arial"/>
                <w:color w:val="000000"/>
                <w:sz w:val="16"/>
                <w:szCs w:val="16"/>
              </w:rPr>
            </w:pPr>
            <w:r w:rsidRPr="00DE4693">
              <w:rPr>
                <w:rFonts w:ascii="Arial Narrow" w:hAnsi="Arial Narrow" w:cs="Arial"/>
                <w:color w:val="000000"/>
                <w:sz w:val="16"/>
                <w:szCs w:val="16"/>
                <w:lang w:eastAsia="en-US"/>
              </w:rPr>
              <w:t>BIOPSIA CERRADA (PERCUTANEA) (AGUJA) DE HIGADO</w:t>
            </w:r>
          </w:p>
        </w:tc>
        <w:tc>
          <w:tcPr>
            <w:tcW w:w="520" w:type="pct"/>
            <w:shd w:val="clear" w:color="000000" w:fill="FFFFFF"/>
            <w:vAlign w:val="center"/>
            <w:hideMark/>
          </w:tcPr>
          <w:p w14:paraId="08180953"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SERVICIO</w:t>
            </w:r>
          </w:p>
        </w:tc>
        <w:tc>
          <w:tcPr>
            <w:tcW w:w="480" w:type="pct"/>
            <w:shd w:val="clear" w:color="000000" w:fill="FFFFFF"/>
            <w:vAlign w:val="center"/>
            <w:hideMark/>
          </w:tcPr>
          <w:p w14:paraId="1D2A7A77"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1</w:t>
            </w:r>
          </w:p>
        </w:tc>
        <w:tc>
          <w:tcPr>
            <w:tcW w:w="410" w:type="pct"/>
            <w:shd w:val="clear" w:color="000000" w:fill="FFFFFF"/>
          </w:tcPr>
          <w:p w14:paraId="01A8DB62" w14:textId="77777777" w:rsidR="00415B41" w:rsidRPr="00DE4693" w:rsidRDefault="00415B41" w:rsidP="009F0836">
            <w:pPr>
              <w:jc w:val="center"/>
              <w:rPr>
                <w:rFonts w:ascii="Arial Narrow" w:hAnsi="Arial Narrow" w:cs="Arial"/>
                <w:color w:val="000000"/>
                <w:sz w:val="16"/>
                <w:szCs w:val="16"/>
              </w:rPr>
            </w:pPr>
          </w:p>
        </w:tc>
        <w:tc>
          <w:tcPr>
            <w:tcW w:w="410" w:type="pct"/>
            <w:shd w:val="clear" w:color="000000" w:fill="FFFFFF"/>
          </w:tcPr>
          <w:p w14:paraId="45F50243" w14:textId="77777777" w:rsidR="00415B41" w:rsidRPr="00DE4693" w:rsidRDefault="00415B41" w:rsidP="009F0836">
            <w:pPr>
              <w:jc w:val="center"/>
              <w:rPr>
                <w:rFonts w:ascii="Arial Narrow" w:hAnsi="Arial Narrow" w:cs="Arial"/>
                <w:color w:val="000000"/>
                <w:sz w:val="16"/>
                <w:szCs w:val="16"/>
              </w:rPr>
            </w:pPr>
          </w:p>
        </w:tc>
      </w:tr>
      <w:tr w:rsidR="00415B41" w:rsidRPr="00DE4693" w14:paraId="413CD8CE" w14:textId="77777777" w:rsidTr="009F0836">
        <w:trPr>
          <w:trHeight w:val="20"/>
          <w:jc w:val="center"/>
        </w:trPr>
        <w:tc>
          <w:tcPr>
            <w:tcW w:w="303" w:type="pct"/>
            <w:shd w:val="clear" w:color="000000" w:fill="FFFFFF"/>
            <w:vAlign w:val="center"/>
            <w:hideMark/>
          </w:tcPr>
          <w:p w14:paraId="2634C66D"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13</w:t>
            </w:r>
          </w:p>
        </w:tc>
        <w:tc>
          <w:tcPr>
            <w:tcW w:w="399" w:type="pct"/>
            <w:shd w:val="clear" w:color="000000" w:fill="FFFFFF"/>
            <w:vAlign w:val="center"/>
            <w:hideMark/>
          </w:tcPr>
          <w:p w14:paraId="51AD0E00"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601101</w:t>
            </w:r>
          </w:p>
        </w:tc>
        <w:tc>
          <w:tcPr>
            <w:tcW w:w="426" w:type="pct"/>
            <w:shd w:val="clear" w:color="auto" w:fill="FFFFFF" w:themeFill="background1"/>
            <w:vAlign w:val="center"/>
            <w:hideMark/>
          </w:tcPr>
          <w:p w14:paraId="76FEFDFF"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85101501</w:t>
            </w:r>
          </w:p>
        </w:tc>
        <w:tc>
          <w:tcPr>
            <w:tcW w:w="2052" w:type="pct"/>
            <w:shd w:val="clear" w:color="000000" w:fill="FFFFFF"/>
            <w:vAlign w:val="center"/>
            <w:hideMark/>
          </w:tcPr>
          <w:p w14:paraId="2F632456" w14:textId="77777777" w:rsidR="00415B41" w:rsidRPr="00DE4693" w:rsidRDefault="00415B41" w:rsidP="009F0836">
            <w:pPr>
              <w:jc w:val="both"/>
              <w:rPr>
                <w:rFonts w:ascii="Arial Narrow" w:hAnsi="Arial Narrow" w:cs="Arial"/>
                <w:color w:val="000000"/>
                <w:sz w:val="16"/>
                <w:szCs w:val="16"/>
              </w:rPr>
            </w:pPr>
            <w:r w:rsidRPr="00DE4693">
              <w:rPr>
                <w:rFonts w:ascii="Arial Narrow" w:hAnsi="Arial Narrow" w:cs="Arial"/>
                <w:color w:val="000000"/>
                <w:sz w:val="16"/>
                <w:szCs w:val="16"/>
                <w:lang w:eastAsia="en-US"/>
              </w:rPr>
              <w:t>BIOPSIA CERRADA DE PROSTATA POR ABORDAJE TRANSRECTAL</w:t>
            </w:r>
          </w:p>
        </w:tc>
        <w:tc>
          <w:tcPr>
            <w:tcW w:w="520" w:type="pct"/>
            <w:shd w:val="clear" w:color="000000" w:fill="FFFFFF"/>
            <w:vAlign w:val="center"/>
            <w:hideMark/>
          </w:tcPr>
          <w:p w14:paraId="0975C519"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SERVICIO</w:t>
            </w:r>
          </w:p>
        </w:tc>
        <w:tc>
          <w:tcPr>
            <w:tcW w:w="480" w:type="pct"/>
            <w:shd w:val="clear" w:color="000000" w:fill="FFFFFF"/>
            <w:vAlign w:val="center"/>
            <w:hideMark/>
          </w:tcPr>
          <w:p w14:paraId="0616F8FF"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1</w:t>
            </w:r>
          </w:p>
        </w:tc>
        <w:tc>
          <w:tcPr>
            <w:tcW w:w="410" w:type="pct"/>
            <w:shd w:val="clear" w:color="000000" w:fill="FFFFFF"/>
          </w:tcPr>
          <w:p w14:paraId="3A5B08DB" w14:textId="77777777" w:rsidR="00415B41" w:rsidRPr="00DE4693" w:rsidRDefault="00415B41" w:rsidP="009F0836">
            <w:pPr>
              <w:jc w:val="center"/>
              <w:rPr>
                <w:rFonts w:ascii="Arial Narrow" w:hAnsi="Arial Narrow" w:cs="Arial"/>
                <w:color w:val="000000"/>
                <w:sz w:val="16"/>
                <w:szCs w:val="16"/>
              </w:rPr>
            </w:pPr>
          </w:p>
        </w:tc>
        <w:tc>
          <w:tcPr>
            <w:tcW w:w="410" w:type="pct"/>
            <w:shd w:val="clear" w:color="000000" w:fill="FFFFFF"/>
          </w:tcPr>
          <w:p w14:paraId="516F9891" w14:textId="77777777" w:rsidR="00415B41" w:rsidRPr="00DE4693" w:rsidRDefault="00415B41" w:rsidP="009F0836">
            <w:pPr>
              <w:jc w:val="center"/>
              <w:rPr>
                <w:rFonts w:ascii="Arial Narrow" w:hAnsi="Arial Narrow" w:cs="Arial"/>
                <w:color w:val="000000"/>
                <w:sz w:val="16"/>
                <w:szCs w:val="16"/>
              </w:rPr>
            </w:pPr>
          </w:p>
        </w:tc>
      </w:tr>
      <w:tr w:rsidR="00415B41" w:rsidRPr="00DE4693" w14:paraId="32586677" w14:textId="77777777" w:rsidTr="009F0836">
        <w:trPr>
          <w:trHeight w:val="20"/>
          <w:jc w:val="center"/>
        </w:trPr>
        <w:tc>
          <w:tcPr>
            <w:tcW w:w="303" w:type="pct"/>
            <w:shd w:val="clear" w:color="000000" w:fill="FFFFFF"/>
            <w:vAlign w:val="center"/>
            <w:hideMark/>
          </w:tcPr>
          <w:p w14:paraId="5656206A"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14</w:t>
            </w:r>
          </w:p>
        </w:tc>
        <w:tc>
          <w:tcPr>
            <w:tcW w:w="399" w:type="pct"/>
            <w:shd w:val="clear" w:color="000000" w:fill="FFFFFF"/>
            <w:vAlign w:val="center"/>
            <w:hideMark/>
          </w:tcPr>
          <w:p w14:paraId="41266A95"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332601</w:t>
            </w:r>
          </w:p>
        </w:tc>
        <w:tc>
          <w:tcPr>
            <w:tcW w:w="426" w:type="pct"/>
            <w:shd w:val="clear" w:color="auto" w:fill="FFFFFF" w:themeFill="background1"/>
            <w:vAlign w:val="center"/>
            <w:hideMark/>
          </w:tcPr>
          <w:p w14:paraId="79D3BB6E"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85101501</w:t>
            </w:r>
          </w:p>
        </w:tc>
        <w:tc>
          <w:tcPr>
            <w:tcW w:w="2052" w:type="pct"/>
            <w:shd w:val="clear" w:color="000000" w:fill="FFFFFF"/>
            <w:vAlign w:val="center"/>
            <w:hideMark/>
          </w:tcPr>
          <w:p w14:paraId="4ACA5AFA" w14:textId="77777777" w:rsidR="00415B41" w:rsidRPr="00DE4693" w:rsidRDefault="00415B41" w:rsidP="009F0836">
            <w:pPr>
              <w:jc w:val="both"/>
              <w:rPr>
                <w:rFonts w:ascii="Arial Narrow" w:hAnsi="Arial Narrow" w:cs="Arial"/>
                <w:color w:val="000000"/>
                <w:sz w:val="16"/>
                <w:szCs w:val="16"/>
              </w:rPr>
            </w:pPr>
            <w:r w:rsidRPr="00DE4693">
              <w:rPr>
                <w:rFonts w:ascii="Arial Narrow" w:hAnsi="Arial Narrow" w:cs="Arial"/>
                <w:color w:val="000000"/>
                <w:sz w:val="16"/>
                <w:szCs w:val="16"/>
                <w:lang w:eastAsia="en-US"/>
              </w:rPr>
              <w:t>BIOPSIA CERRADA DE PULMÓN VÍA PERCUTÁNEA</w:t>
            </w:r>
          </w:p>
        </w:tc>
        <w:tc>
          <w:tcPr>
            <w:tcW w:w="520" w:type="pct"/>
            <w:shd w:val="clear" w:color="000000" w:fill="FFFFFF"/>
            <w:vAlign w:val="center"/>
            <w:hideMark/>
          </w:tcPr>
          <w:p w14:paraId="501117F0"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SERVICIO</w:t>
            </w:r>
          </w:p>
        </w:tc>
        <w:tc>
          <w:tcPr>
            <w:tcW w:w="480" w:type="pct"/>
            <w:shd w:val="clear" w:color="000000" w:fill="FFFFFF"/>
            <w:vAlign w:val="center"/>
            <w:hideMark/>
          </w:tcPr>
          <w:p w14:paraId="3AD03A57"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1</w:t>
            </w:r>
          </w:p>
        </w:tc>
        <w:tc>
          <w:tcPr>
            <w:tcW w:w="410" w:type="pct"/>
            <w:shd w:val="clear" w:color="000000" w:fill="FFFFFF"/>
          </w:tcPr>
          <w:p w14:paraId="615AE183" w14:textId="77777777" w:rsidR="00415B41" w:rsidRPr="00DE4693" w:rsidRDefault="00415B41" w:rsidP="009F0836">
            <w:pPr>
              <w:jc w:val="center"/>
              <w:rPr>
                <w:rFonts w:ascii="Arial Narrow" w:hAnsi="Arial Narrow" w:cs="Arial"/>
                <w:color w:val="000000"/>
                <w:sz w:val="16"/>
                <w:szCs w:val="16"/>
              </w:rPr>
            </w:pPr>
          </w:p>
        </w:tc>
        <w:tc>
          <w:tcPr>
            <w:tcW w:w="410" w:type="pct"/>
            <w:shd w:val="clear" w:color="000000" w:fill="FFFFFF"/>
          </w:tcPr>
          <w:p w14:paraId="768A4A7C" w14:textId="77777777" w:rsidR="00415B41" w:rsidRPr="00DE4693" w:rsidRDefault="00415B41" w:rsidP="009F0836">
            <w:pPr>
              <w:jc w:val="center"/>
              <w:rPr>
                <w:rFonts w:ascii="Arial Narrow" w:hAnsi="Arial Narrow" w:cs="Arial"/>
                <w:color w:val="000000"/>
                <w:sz w:val="16"/>
                <w:szCs w:val="16"/>
              </w:rPr>
            </w:pPr>
          </w:p>
        </w:tc>
      </w:tr>
      <w:tr w:rsidR="00415B41" w:rsidRPr="00DE4693" w14:paraId="2E757518" w14:textId="77777777" w:rsidTr="009F0836">
        <w:trPr>
          <w:trHeight w:val="20"/>
          <w:jc w:val="center"/>
        </w:trPr>
        <w:tc>
          <w:tcPr>
            <w:tcW w:w="303" w:type="pct"/>
            <w:shd w:val="clear" w:color="000000" w:fill="FFFFFF"/>
            <w:vAlign w:val="center"/>
            <w:hideMark/>
          </w:tcPr>
          <w:p w14:paraId="045FC0F8"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15</w:t>
            </w:r>
          </w:p>
        </w:tc>
        <w:tc>
          <w:tcPr>
            <w:tcW w:w="399" w:type="pct"/>
            <w:shd w:val="clear" w:color="000000" w:fill="FFFFFF"/>
            <w:vAlign w:val="center"/>
            <w:hideMark/>
          </w:tcPr>
          <w:p w14:paraId="687AA67C"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401002</w:t>
            </w:r>
          </w:p>
        </w:tc>
        <w:tc>
          <w:tcPr>
            <w:tcW w:w="426" w:type="pct"/>
            <w:shd w:val="clear" w:color="auto" w:fill="FFFFFF" w:themeFill="background1"/>
            <w:vAlign w:val="center"/>
            <w:hideMark/>
          </w:tcPr>
          <w:p w14:paraId="4451CC52"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85101501</w:t>
            </w:r>
          </w:p>
        </w:tc>
        <w:tc>
          <w:tcPr>
            <w:tcW w:w="2052" w:type="pct"/>
            <w:shd w:val="clear" w:color="000000" w:fill="FFFFFF"/>
            <w:vAlign w:val="center"/>
            <w:hideMark/>
          </w:tcPr>
          <w:p w14:paraId="11184780" w14:textId="77777777" w:rsidR="00415B41" w:rsidRPr="00DE4693" w:rsidRDefault="00415B41" w:rsidP="009F0836">
            <w:pPr>
              <w:jc w:val="both"/>
              <w:rPr>
                <w:rFonts w:ascii="Arial Narrow" w:hAnsi="Arial Narrow" w:cs="Arial"/>
                <w:color w:val="000000"/>
                <w:sz w:val="16"/>
                <w:szCs w:val="16"/>
              </w:rPr>
            </w:pPr>
            <w:r w:rsidRPr="00DE4693">
              <w:rPr>
                <w:rFonts w:ascii="Arial Narrow" w:hAnsi="Arial Narrow" w:cs="Arial"/>
                <w:color w:val="000000"/>
                <w:sz w:val="16"/>
                <w:szCs w:val="16"/>
                <w:lang w:eastAsia="en-US"/>
              </w:rPr>
              <w:t>BIOPSIA DE GANGLIO LINFÁTICO CENTINELA CON RADIOMARCACIÓN</w:t>
            </w:r>
          </w:p>
        </w:tc>
        <w:tc>
          <w:tcPr>
            <w:tcW w:w="520" w:type="pct"/>
            <w:shd w:val="clear" w:color="000000" w:fill="FFFFFF"/>
            <w:vAlign w:val="center"/>
            <w:hideMark/>
          </w:tcPr>
          <w:p w14:paraId="6B7BA794"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SERVICIO</w:t>
            </w:r>
          </w:p>
        </w:tc>
        <w:tc>
          <w:tcPr>
            <w:tcW w:w="480" w:type="pct"/>
            <w:shd w:val="clear" w:color="000000" w:fill="FFFFFF"/>
            <w:vAlign w:val="center"/>
            <w:hideMark/>
          </w:tcPr>
          <w:p w14:paraId="01D8CDCF"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1</w:t>
            </w:r>
          </w:p>
        </w:tc>
        <w:tc>
          <w:tcPr>
            <w:tcW w:w="410" w:type="pct"/>
            <w:shd w:val="clear" w:color="000000" w:fill="FFFFFF"/>
          </w:tcPr>
          <w:p w14:paraId="755C272F" w14:textId="77777777" w:rsidR="00415B41" w:rsidRPr="00DE4693" w:rsidRDefault="00415B41" w:rsidP="009F0836">
            <w:pPr>
              <w:jc w:val="center"/>
              <w:rPr>
                <w:rFonts w:ascii="Arial Narrow" w:hAnsi="Arial Narrow" w:cs="Arial"/>
                <w:color w:val="000000"/>
                <w:sz w:val="16"/>
                <w:szCs w:val="16"/>
              </w:rPr>
            </w:pPr>
          </w:p>
        </w:tc>
        <w:tc>
          <w:tcPr>
            <w:tcW w:w="410" w:type="pct"/>
            <w:shd w:val="clear" w:color="000000" w:fill="FFFFFF"/>
          </w:tcPr>
          <w:p w14:paraId="6B581DA0" w14:textId="77777777" w:rsidR="00415B41" w:rsidRPr="00DE4693" w:rsidRDefault="00415B41" w:rsidP="009F0836">
            <w:pPr>
              <w:jc w:val="center"/>
              <w:rPr>
                <w:rFonts w:ascii="Arial Narrow" w:hAnsi="Arial Narrow" w:cs="Arial"/>
                <w:color w:val="000000"/>
                <w:sz w:val="16"/>
                <w:szCs w:val="16"/>
              </w:rPr>
            </w:pPr>
          </w:p>
        </w:tc>
      </w:tr>
      <w:tr w:rsidR="00415B41" w:rsidRPr="00DE4693" w14:paraId="76507829" w14:textId="77777777" w:rsidTr="009F0836">
        <w:trPr>
          <w:trHeight w:val="20"/>
          <w:jc w:val="center"/>
        </w:trPr>
        <w:tc>
          <w:tcPr>
            <w:tcW w:w="303" w:type="pct"/>
            <w:shd w:val="clear" w:color="000000" w:fill="FFFFFF"/>
            <w:vAlign w:val="center"/>
            <w:hideMark/>
          </w:tcPr>
          <w:p w14:paraId="6B19D7D5"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16</w:t>
            </w:r>
          </w:p>
        </w:tc>
        <w:tc>
          <w:tcPr>
            <w:tcW w:w="399" w:type="pct"/>
            <w:shd w:val="clear" w:color="000000" w:fill="FFFFFF"/>
            <w:vAlign w:val="center"/>
            <w:hideMark/>
          </w:tcPr>
          <w:p w14:paraId="5979F678"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401102</w:t>
            </w:r>
          </w:p>
        </w:tc>
        <w:tc>
          <w:tcPr>
            <w:tcW w:w="426" w:type="pct"/>
            <w:shd w:val="clear" w:color="auto" w:fill="FFFFFF" w:themeFill="background1"/>
            <w:vAlign w:val="center"/>
            <w:hideMark/>
          </w:tcPr>
          <w:p w14:paraId="36F14F9B"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85101501</w:t>
            </w:r>
          </w:p>
        </w:tc>
        <w:tc>
          <w:tcPr>
            <w:tcW w:w="2052" w:type="pct"/>
            <w:shd w:val="clear" w:color="000000" w:fill="FFFFFF"/>
            <w:vAlign w:val="center"/>
            <w:hideMark/>
          </w:tcPr>
          <w:p w14:paraId="6287CA5E" w14:textId="77777777" w:rsidR="00415B41" w:rsidRPr="00DE4693" w:rsidRDefault="00415B41" w:rsidP="009F0836">
            <w:pPr>
              <w:jc w:val="both"/>
              <w:rPr>
                <w:rFonts w:ascii="Arial Narrow" w:hAnsi="Arial Narrow" w:cs="Arial"/>
                <w:color w:val="000000"/>
                <w:sz w:val="16"/>
                <w:szCs w:val="16"/>
              </w:rPr>
            </w:pPr>
            <w:r w:rsidRPr="00DE4693">
              <w:rPr>
                <w:rFonts w:ascii="Arial Narrow" w:hAnsi="Arial Narrow" w:cs="Arial"/>
                <w:color w:val="000000"/>
                <w:sz w:val="16"/>
                <w:szCs w:val="16"/>
                <w:lang w:eastAsia="en-US"/>
              </w:rPr>
              <w:t>BIOPSIA DE GANGLIO LINFATICO PROFUNDO</w:t>
            </w:r>
          </w:p>
        </w:tc>
        <w:tc>
          <w:tcPr>
            <w:tcW w:w="520" w:type="pct"/>
            <w:shd w:val="clear" w:color="000000" w:fill="FFFFFF"/>
            <w:vAlign w:val="center"/>
            <w:hideMark/>
          </w:tcPr>
          <w:p w14:paraId="0E6B68EB"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SERVICIO</w:t>
            </w:r>
          </w:p>
        </w:tc>
        <w:tc>
          <w:tcPr>
            <w:tcW w:w="480" w:type="pct"/>
            <w:shd w:val="clear" w:color="000000" w:fill="FFFFFF"/>
            <w:vAlign w:val="center"/>
            <w:hideMark/>
          </w:tcPr>
          <w:p w14:paraId="49A4C102"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1</w:t>
            </w:r>
          </w:p>
        </w:tc>
        <w:tc>
          <w:tcPr>
            <w:tcW w:w="410" w:type="pct"/>
            <w:shd w:val="clear" w:color="000000" w:fill="FFFFFF"/>
          </w:tcPr>
          <w:p w14:paraId="508D4810" w14:textId="77777777" w:rsidR="00415B41" w:rsidRPr="00DE4693" w:rsidRDefault="00415B41" w:rsidP="009F0836">
            <w:pPr>
              <w:jc w:val="center"/>
              <w:rPr>
                <w:rFonts w:ascii="Arial Narrow" w:hAnsi="Arial Narrow" w:cs="Arial"/>
                <w:color w:val="000000"/>
                <w:sz w:val="16"/>
                <w:szCs w:val="16"/>
              </w:rPr>
            </w:pPr>
          </w:p>
        </w:tc>
        <w:tc>
          <w:tcPr>
            <w:tcW w:w="410" w:type="pct"/>
            <w:shd w:val="clear" w:color="000000" w:fill="FFFFFF"/>
          </w:tcPr>
          <w:p w14:paraId="57125B96" w14:textId="77777777" w:rsidR="00415B41" w:rsidRPr="00DE4693" w:rsidRDefault="00415B41" w:rsidP="009F0836">
            <w:pPr>
              <w:jc w:val="center"/>
              <w:rPr>
                <w:rFonts w:ascii="Arial Narrow" w:hAnsi="Arial Narrow" w:cs="Arial"/>
                <w:color w:val="000000"/>
                <w:sz w:val="16"/>
                <w:szCs w:val="16"/>
              </w:rPr>
            </w:pPr>
          </w:p>
        </w:tc>
      </w:tr>
      <w:tr w:rsidR="00415B41" w:rsidRPr="00DE4693" w14:paraId="50705958" w14:textId="77777777" w:rsidTr="009F0836">
        <w:trPr>
          <w:trHeight w:val="20"/>
          <w:jc w:val="center"/>
        </w:trPr>
        <w:tc>
          <w:tcPr>
            <w:tcW w:w="303" w:type="pct"/>
            <w:shd w:val="clear" w:color="000000" w:fill="FFFFFF"/>
            <w:vAlign w:val="center"/>
            <w:hideMark/>
          </w:tcPr>
          <w:p w14:paraId="081EA19A"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17</w:t>
            </w:r>
          </w:p>
        </w:tc>
        <w:tc>
          <w:tcPr>
            <w:tcW w:w="399" w:type="pct"/>
            <w:shd w:val="clear" w:color="000000" w:fill="FFFFFF"/>
            <w:vAlign w:val="center"/>
            <w:hideMark/>
          </w:tcPr>
          <w:p w14:paraId="1A2A4938"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401101</w:t>
            </w:r>
          </w:p>
        </w:tc>
        <w:tc>
          <w:tcPr>
            <w:tcW w:w="426" w:type="pct"/>
            <w:shd w:val="clear" w:color="auto" w:fill="FFFFFF" w:themeFill="background1"/>
            <w:vAlign w:val="center"/>
            <w:hideMark/>
          </w:tcPr>
          <w:p w14:paraId="6347ACA1"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85101501</w:t>
            </w:r>
          </w:p>
        </w:tc>
        <w:tc>
          <w:tcPr>
            <w:tcW w:w="2052" w:type="pct"/>
            <w:shd w:val="clear" w:color="000000" w:fill="FFFFFF"/>
            <w:vAlign w:val="center"/>
            <w:hideMark/>
          </w:tcPr>
          <w:p w14:paraId="4FB67AAC" w14:textId="77777777" w:rsidR="00415B41" w:rsidRPr="00DE4693" w:rsidRDefault="00415B41" w:rsidP="009F0836">
            <w:pPr>
              <w:jc w:val="both"/>
              <w:rPr>
                <w:rFonts w:ascii="Arial Narrow" w:hAnsi="Arial Narrow" w:cs="Arial"/>
                <w:color w:val="000000"/>
                <w:sz w:val="16"/>
                <w:szCs w:val="16"/>
              </w:rPr>
            </w:pPr>
            <w:r w:rsidRPr="00DE4693">
              <w:rPr>
                <w:rFonts w:ascii="Arial Narrow" w:hAnsi="Arial Narrow" w:cs="Arial"/>
                <w:color w:val="000000"/>
                <w:sz w:val="16"/>
                <w:szCs w:val="16"/>
                <w:lang w:eastAsia="en-US"/>
              </w:rPr>
              <w:t>BIOPSIA DE GANGLIO LINFATICO SUPERFICIAL</w:t>
            </w:r>
          </w:p>
        </w:tc>
        <w:tc>
          <w:tcPr>
            <w:tcW w:w="520" w:type="pct"/>
            <w:shd w:val="clear" w:color="000000" w:fill="FFFFFF"/>
            <w:vAlign w:val="center"/>
            <w:hideMark/>
          </w:tcPr>
          <w:p w14:paraId="268CFEB0"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SERVICIO</w:t>
            </w:r>
          </w:p>
        </w:tc>
        <w:tc>
          <w:tcPr>
            <w:tcW w:w="480" w:type="pct"/>
            <w:shd w:val="clear" w:color="000000" w:fill="FFFFFF"/>
            <w:vAlign w:val="center"/>
            <w:hideMark/>
          </w:tcPr>
          <w:p w14:paraId="0A13767D"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1</w:t>
            </w:r>
          </w:p>
        </w:tc>
        <w:tc>
          <w:tcPr>
            <w:tcW w:w="410" w:type="pct"/>
            <w:shd w:val="clear" w:color="000000" w:fill="FFFFFF"/>
          </w:tcPr>
          <w:p w14:paraId="27B55701" w14:textId="77777777" w:rsidR="00415B41" w:rsidRPr="00DE4693" w:rsidRDefault="00415B41" w:rsidP="009F0836">
            <w:pPr>
              <w:jc w:val="center"/>
              <w:rPr>
                <w:rFonts w:ascii="Arial Narrow" w:hAnsi="Arial Narrow" w:cs="Arial"/>
                <w:color w:val="000000"/>
                <w:sz w:val="16"/>
                <w:szCs w:val="16"/>
              </w:rPr>
            </w:pPr>
          </w:p>
        </w:tc>
        <w:tc>
          <w:tcPr>
            <w:tcW w:w="410" w:type="pct"/>
            <w:shd w:val="clear" w:color="000000" w:fill="FFFFFF"/>
          </w:tcPr>
          <w:p w14:paraId="72D780AD" w14:textId="77777777" w:rsidR="00415B41" w:rsidRPr="00DE4693" w:rsidRDefault="00415B41" w:rsidP="009F0836">
            <w:pPr>
              <w:jc w:val="center"/>
              <w:rPr>
                <w:rFonts w:ascii="Arial Narrow" w:hAnsi="Arial Narrow" w:cs="Arial"/>
                <w:color w:val="000000"/>
                <w:sz w:val="16"/>
                <w:szCs w:val="16"/>
              </w:rPr>
            </w:pPr>
          </w:p>
        </w:tc>
      </w:tr>
      <w:tr w:rsidR="00415B41" w:rsidRPr="00DE4693" w14:paraId="70A7A190" w14:textId="77777777" w:rsidTr="009F0836">
        <w:trPr>
          <w:trHeight w:val="20"/>
          <w:jc w:val="center"/>
        </w:trPr>
        <w:tc>
          <w:tcPr>
            <w:tcW w:w="303" w:type="pct"/>
            <w:shd w:val="clear" w:color="000000" w:fill="FFFFFF"/>
            <w:vAlign w:val="center"/>
            <w:hideMark/>
          </w:tcPr>
          <w:p w14:paraId="01205F69"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18</w:t>
            </w:r>
          </w:p>
        </w:tc>
        <w:tc>
          <w:tcPr>
            <w:tcW w:w="399" w:type="pct"/>
            <w:shd w:val="clear" w:color="000000" w:fill="FFFFFF"/>
            <w:vAlign w:val="center"/>
            <w:hideMark/>
          </w:tcPr>
          <w:p w14:paraId="51F8FBD6"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61002</w:t>
            </w:r>
          </w:p>
        </w:tc>
        <w:tc>
          <w:tcPr>
            <w:tcW w:w="426" w:type="pct"/>
            <w:shd w:val="clear" w:color="auto" w:fill="FFFFFF" w:themeFill="background1"/>
            <w:vAlign w:val="center"/>
            <w:hideMark/>
          </w:tcPr>
          <w:p w14:paraId="57E21F87"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85101501</w:t>
            </w:r>
          </w:p>
        </w:tc>
        <w:tc>
          <w:tcPr>
            <w:tcW w:w="2052" w:type="pct"/>
            <w:shd w:val="clear" w:color="000000" w:fill="FFFFFF"/>
            <w:vAlign w:val="center"/>
            <w:hideMark/>
          </w:tcPr>
          <w:p w14:paraId="18E05ABB" w14:textId="77777777" w:rsidR="00415B41" w:rsidRPr="00DE4693" w:rsidRDefault="00415B41" w:rsidP="009F0836">
            <w:pPr>
              <w:jc w:val="both"/>
              <w:rPr>
                <w:rFonts w:ascii="Arial Narrow" w:hAnsi="Arial Narrow" w:cs="Arial"/>
                <w:color w:val="000000"/>
                <w:sz w:val="16"/>
                <w:szCs w:val="16"/>
              </w:rPr>
            </w:pPr>
            <w:r w:rsidRPr="00DE4693">
              <w:rPr>
                <w:rFonts w:ascii="Arial Narrow" w:hAnsi="Arial Narrow" w:cs="Arial"/>
                <w:color w:val="000000"/>
                <w:sz w:val="16"/>
                <w:szCs w:val="16"/>
                <w:lang w:eastAsia="en-US"/>
              </w:rPr>
              <w:t>BIOPSIA DE GLANDULA TIROIDES VIA PERCUTANEA</w:t>
            </w:r>
          </w:p>
        </w:tc>
        <w:tc>
          <w:tcPr>
            <w:tcW w:w="520" w:type="pct"/>
            <w:shd w:val="clear" w:color="000000" w:fill="FFFFFF"/>
            <w:vAlign w:val="center"/>
            <w:hideMark/>
          </w:tcPr>
          <w:p w14:paraId="720585DB"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SERVICIO</w:t>
            </w:r>
          </w:p>
        </w:tc>
        <w:tc>
          <w:tcPr>
            <w:tcW w:w="480" w:type="pct"/>
            <w:shd w:val="clear" w:color="000000" w:fill="FFFFFF"/>
            <w:vAlign w:val="center"/>
            <w:hideMark/>
          </w:tcPr>
          <w:p w14:paraId="58ED1F2A"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1</w:t>
            </w:r>
          </w:p>
        </w:tc>
        <w:tc>
          <w:tcPr>
            <w:tcW w:w="410" w:type="pct"/>
            <w:shd w:val="clear" w:color="000000" w:fill="FFFFFF"/>
          </w:tcPr>
          <w:p w14:paraId="1BD16ACC" w14:textId="77777777" w:rsidR="00415B41" w:rsidRPr="00DE4693" w:rsidRDefault="00415B41" w:rsidP="009F0836">
            <w:pPr>
              <w:jc w:val="center"/>
              <w:rPr>
                <w:rFonts w:ascii="Arial Narrow" w:hAnsi="Arial Narrow" w:cs="Arial"/>
                <w:color w:val="000000"/>
                <w:sz w:val="16"/>
                <w:szCs w:val="16"/>
              </w:rPr>
            </w:pPr>
          </w:p>
        </w:tc>
        <w:tc>
          <w:tcPr>
            <w:tcW w:w="410" w:type="pct"/>
            <w:shd w:val="clear" w:color="000000" w:fill="FFFFFF"/>
          </w:tcPr>
          <w:p w14:paraId="4BFAD419" w14:textId="77777777" w:rsidR="00415B41" w:rsidRPr="00DE4693" w:rsidRDefault="00415B41" w:rsidP="009F0836">
            <w:pPr>
              <w:jc w:val="center"/>
              <w:rPr>
                <w:rFonts w:ascii="Arial Narrow" w:hAnsi="Arial Narrow" w:cs="Arial"/>
                <w:color w:val="000000"/>
                <w:sz w:val="16"/>
                <w:szCs w:val="16"/>
              </w:rPr>
            </w:pPr>
          </w:p>
        </w:tc>
      </w:tr>
      <w:tr w:rsidR="00415B41" w:rsidRPr="00DE4693" w14:paraId="704E1F32" w14:textId="77777777" w:rsidTr="009F0836">
        <w:trPr>
          <w:trHeight w:val="20"/>
          <w:jc w:val="center"/>
        </w:trPr>
        <w:tc>
          <w:tcPr>
            <w:tcW w:w="303" w:type="pct"/>
            <w:shd w:val="clear" w:color="000000" w:fill="FFFFFF"/>
            <w:vAlign w:val="center"/>
            <w:hideMark/>
          </w:tcPr>
          <w:p w14:paraId="69EE1363"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19</w:t>
            </w:r>
          </w:p>
        </w:tc>
        <w:tc>
          <w:tcPr>
            <w:tcW w:w="399" w:type="pct"/>
            <w:shd w:val="clear" w:color="000000" w:fill="FFFFFF"/>
            <w:vAlign w:val="center"/>
            <w:hideMark/>
          </w:tcPr>
          <w:p w14:paraId="6D6AA364"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851102</w:t>
            </w:r>
          </w:p>
        </w:tc>
        <w:tc>
          <w:tcPr>
            <w:tcW w:w="426" w:type="pct"/>
            <w:shd w:val="clear" w:color="auto" w:fill="FFFFFF" w:themeFill="background1"/>
            <w:vAlign w:val="center"/>
            <w:hideMark/>
          </w:tcPr>
          <w:p w14:paraId="2F0B18C8"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85101501</w:t>
            </w:r>
          </w:p>
        </w:tc>
        <w:tc>
          <w:tcPr>
            <w:tcW w:w="2052" w:type="pct"/>
            <w:shd w:val="clear" w:color="000000" w:fill="FFFFFF"/>
            <w:vAlign w:val="center"/>
            <w:hideMark/>
          </w:tcPr>
          <w:p w14:paraId="57C28865" w14:textId="77777777" w:rsidR="00415B41" w:rsidRPr="00DE4693" w:rsidRDefault="00415B41" w:rsidP="009F0836">
            <w:pPr>
              <w:jc w:val="both"/>
              <w:rPr>
                <w:rFonts w:ascii="Arial Narrow" w:hAnsi="Arial Narrow" w:cs="Arial"/>
                <w:color w:val="000000"/>
                <w:sz w:val="16"/>
                <w:szCs w:val="16"/>
              </w:rPr>
            </w:pPr>
            <w:r w:rsidRPr="00DE4693">
              <w:rPr>
                <w:rFonts w:ascii="Arial Narrow" w:hAnsi="Arial Narrow" w:cs="Arial"/>
                <w:color w:val="000000"/>
                <w:sz w:val="16"/>
                <w:szCs w:val="16"/>
                <w:lang w:eastAsia="en-US"/>
              </w:rPr>
              <w:t>BIOPSIA DE MAMA CON AGUJA (TRUCUT)</w:t>
            </w:r>
          </w:p>
        </w:tc>
        <w:tc>
          <w:tcPr>
            <w:tcW w:w="520" w:type="pct"/>
            <w:shd w:val="clear" w:color="000000" w:fill="FFFFFF"/>
            <w:vAlign w:val="center"/>
            <w:hideMark/>
          </w:tcPr>
          <w:p w14:paraId="5CF77F6E"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SERVICIO</w:t>
            </w:r>
          </w:p>
        </w:tc>
        <w:tc>
          <w:tcPr>
            <w:tcW w:w="480" w:type="pct"/>
            <w:shd w:val="clear" w:color="000000" w:fill="FFFFFF"/>
            <w:vAlign w:val="center"/>
            <w:hideMark/>
          </w:tcPr>
          <w:p w14:paraId="1DE078A7"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1</w:t>
            </w:r>
          </w:p>
        </w:tc>
        <w:tc>
          <w:tcPr>
            <w:tcW w:w="410" w:type="pct"/>
            <w:shd w:val="clear" w:color="000000" w:fill="FFFFFF"/>
          </w:tcPr>
          <w:p w14:paraId="47816267" w14:textId="77777777" w:rsidR="00415B41" w:rsidRPr="00DE4693" w:rsidRDefault="00415B41" w:rsidP="009F0836">
            <w:pPr>
              <w:jc w:val="center"/>
              <w:rPr>
                <w:rFonts w:ascii="Arial Narrow" w:hAnsi="Arial Narrow" w:cs="Arial"/>
                <w:color w:val="000000"/>
                <w:sz w:val="16"/>
                <w:szCs w:val="16"/>
              </w:rPr>
            </w:pPr>
          </w:p>
        </w:tc>
        <w:tc>
          <w:tcPr>
            <w:tcW w:w="410" w:type="pct"/>
            <w:shd w:val="clear" w:color="000000" w:fill="FFFFFF"/>
          </w:tcPr>
          <w:p w14:paraId="49A8EB0D" w14:textId="77777777" w:rsidR="00415B41" w:rsidRPr="00DE4693" w:rsidRDefault="00415B41" w:rsidP="009F0836">
            <w:pPr>
              <w:jc w:val="center"/>
              <w:rPr>
                <w:rFonts w:ascii="Arial Narrow" w:hAnsi="Arial Narrow" w:cs="Arial"/>
                <w:color w:val="000000"/>
                <w:sz w:val="16"/>
                <w:szCs w:val="16"/>
              </w:rPr>
            </w:pPr>
          </w:p>
        </w:tc>
      </w:tr>
      <w:tr w:rsidR="00415B41" w:rsidRPr="00DE4693" w14:paraId="413C1341" w14:textId="77777777" w:rsidTr="009F0836">
        <w:trPr>
          <w:trHeight w:val="20"/>
          <w:jc w:val="center"/>
        </w:trPr>
        <w:tc>
          <w:tcPr>
            <w:tcW w:w="303" w:type="pct"/>
            <w:shd w:val="clear" w:color="000000" w:fill="FFFFFF"/>
            <w:vAlign w:val="center"/>
            <w:hideMark/>
          </w:tcPr>
          <w:p w14:paraId="000FBA54"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20</w:t>
            </w:r>
          </w:p>
        </w:tc>
        <w:tc>
          <w:tcPr>
            <w:tcW w:w="399" w:type="pct"/>
            <w:shd w:val="clear" w:color="000000" w:fill="FFFFFF"/>
            <w:vAlign w:val="center"/>
            <w:hideMark/>
          </w:tcPr>
          <w:p w14:paraId="766BD10D"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851103</w:t>
            </w:r>
          </w:p>
        </w:tc>
        <w:tc>
          <w:tcPr>
            <w:tcW w:w="426" w:type="pct"/>
            <w:shd w:val="clear" w:color="auto" w:fill="FFFFFF" w:themeFill="background1"/>
            <w:vAlign w:val="center"/>
            <w:hideMark/>
          </w:tcPr>
          <w:p w14:paraId="213FC3D5"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85101501</w:t>
            </w:r>
          </w:p>
        </w:tc>
        <w:tc>
          <w:tcPr>
            <w:tcW w:w="2052" w:type="pct"/>
            <w:shd w:val="clear" w:color="000000" w:fill="FFFFFF"/>
            <w:vAlign w:val="center"/>
            <w:hideMark/>
          </w:tcPr>
          <w:p w14:paraId="2648770E" w14:textId="77777777" w:rsidR="00415B41" w:rsidRPr="00DE4693" w:rsidRDefault="00415B41" w:rsidP="009F0836">
            <w:pPr>
              <w:jc w:val="both"/>
              <w:rPr>
                <w:rFonts w:ascii="Arial Narrow" w:hAnsi="Arial Narrow" w:cs="Arial"/>
                <w:color w:val="000000"/>
                <w:sz w:val="16"/>
                <w:szCs w:val="16"/>
              </w:rPr>
            </w:pPr>
            <w:r w:rsidRPr="00DE4693">
              <w:rPr>
                <w:rFonts w:ascii="Arial Narrow" w:hAnsi="Arial Narrow" w:cs="Arial"/>
                <w:color w:val="000000"/>
                <w:sz w:val="16"/>
                <w:szCs w:val="16"/>
                <w:lang w:eastAsia="en-US"/>
              </w:rPr>
              <w:t xml:space="preserve">BIOPSIA DE MAMA POR ESTEREOTAXIA </w:t>
            </w:r>
          </w:p>
        </w:tc>
        <w:tc>
          <w:tcPr>
            <w:tcW w:w="520" w:type="pct"/>
            <w:shd w:val="clear" w:color="000000" w:fill="FFFFFF"/>
            <w:vAlign w:val="center"/>
            <w:hideMark/>
          </w:tcPr>
          <w:p w14:paraId="450C2229"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SERVICIO</w:t>
            </w:r>
          </w:p>
        </w:tc>
        <w:tc>
          <w:tcPr>
            <w:tcW w:w="480" w:type="pct"/>
            <w:shd w:val="clear" w:color="000000" w:fill="FFFFFF"/>
            <w:vAlign w:val="center"/>
            <w:hideMark/>
          </w:tcPr>
          <w:p w14:paraId="7D876312"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1</w:t>
            </w:r>
          </w:p>
        </w:tc>
        <w:tc>
          <w:tcPr>
            <w:tcW w:w="410" w:type="pct"/>
            <w:shd w:val="clear" w:color="000000" w:fill="FFFFFF"/>
          </w:tcPr>
          <w:p w14:paraId="4DF0A41F" w14:textId="77777777" w:rsidR="00415B41" w:rsidRPr="00DE4693" w:rsidRDefault="00415B41" w:rsidP="009F0836">
            <w:pPr>
              <w:jc w:val="center"/>
              <w:rPr>
                <w:rFonts w:ascii="Arial Narrow" w:hAnsi="Arial Narrow" w:cs="Arial"/>
                <w:color w:val="000000"/>
                <w:sz w:val="16"/>
                <w:szCs w:val="16"/>
              </w:rPr>
            </w:pPr>
          </w:p>
        </w:tc>
        <w:tc>
          <w:tcPr>
            <w:tcW w:w="410" w:type="pct"/>
            <w:shd w:val="clear" w:color="000000" w:fill="FFFFFF"/>
          </w:tcPr>
          <w:p w14:paraId="23D51966" w14:textId="77777777" w:rsidR="00415B41" w:rsidRPr="00DE4693" w:rsidRDefault="00415B41" w:rsidP="009F0836">
            <w:pPr>
              <w:jc w:val="center"/>
              <w:rPr>
                <w:rFonts w:ascii="Arial Narrow" w:hAnsi="Arial Narrow" w:cs="Arial"/>
                <w:color w:val="000000"/>
                <w:sz w:val="16"/>
                <w:szCs w:val="16"/>
              </w:rPr>
            </w:pPr>
          </w:p>
        </w:tc>
      </w:tr>
      <w:tr w:rsidR="00415B41" w:rsidRPr="00DE4693" w14:paraId="1A730305" w14:textId="77777777" w:rsidTr="009F0836">
        <w:trPr>
          <w:trHeight w:val="20"/>
          <w:jc w:val="center"/>
        </w:trPr>
        <w:tc>
          <w:tcPr>
            <w:tcW w:w="303" w:type="pct"/>
            <w:shd w:val="clear" w:color="000000" w:fill="FFFFFF"/>
            <w:vAlign w:val="center"/>
            <w:hideMark/>
          </w:tcPr>
          <w:p w14:paraId="38BB7D1B"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21</w:t>
            </w:r>
          </w:p>
        </w:tc>
        <w:tc>
          <w:tcPr>
            <w:tcW w:w="399" w:type="pct"/>
            <w:shd w:val="clear" w:color="000000" w:fill="FFFFFF"/>
            <w:vAlign w:val="center"/>
            <w:hideMark/>
          </w:tcPr>
          <w:p w14:paraId="0BBB3C25"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542402</w:t>
            </w:r>
          </w:p>
        </w:tc>
        <w:tc>
          <w:tcPr>
            <w:tcW w:w="426" w:type="pct"/>
            <w:shd w:val="clear" w:color="auto" w:fill="FFFFFF" w:themeFill="background1"/>
            <w:vAlign w:val="center"/>
            <w:hideMark/>
          </w:tcPr>
          <w:p w14:paraId="28FF07EC"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85101501</w:t>
            </w:r>
          </w:p>
        </w:tc>
        <w:tc>
          <w:tcPr>
            <w:tcW w:w="2052" w:type="pct"/>
            <w:shd w:val="clear" w:color="000000" w:fill="FFFFFF"/>
            <w:vAlign w:val="center"/>
            <w:hideMark/>
          </w:tcPr>
          <w:p w14:paraId="5ADFB037" w14:textId="77777777" w:rsidR="00415B41" w:rsidRPr="00DE4693" w:rsidRDefault="00415B41" w:rsidP="009F0836">
            <w:pPr>
              <w:jc w:val="both"/>
              <w:rPr>
                <w:rFonts w:ascii="Arial Narrow" w:hAnsi="Arial Narrow" w:cs="Arial"/>
                <w:color w:val="000000"/>
                <w:sz w:val="16"/>
                <w:szCs w:val="16"/>
              </w:rPr>
            </w:pPr>
            <w:r w:rsidRPr="00DE4693">
              <w:rPr>
                <w:rFonts w:ascii="Arial Narrow" w:hAnsi="Arial Narrow" w:cs="Arial"/>
                <w:color w:val="000000"/>
                <w:sz w:val="16"/>
                <w:szCs w:val="16"/>
                <w:lang w:eastAsia="en-US"/>
              </w:rPr>
              <w:t>BIOPSIA DE MASA INTRAABDOMINAL VIA PERCUTANEA</w:t>
            </w:r>
          </w:p>
        </w:tc>
        <w:tc>
          <w:tcPr>
            <w:tcW w:w="520" w:type="pct"/>
            <w:shd w:val="clear" w:color="000000" w:fill="FFFFFF"/>
            <w:vAlign w:val="center"/>
            <w:hideMark/>
          </w:tcPr>
          <w:p w14:paraId="527812C2"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SERVICIO</w:t>
            </w:r>
          </w:p>
        </w:tc>
        <w:tc>
          <w:tcPr>
            <w:tcW w:w="480" w:type="pct"/>
            <w:shd w:val="clear" w:color="000000" w:fill="FFFFFF"/>
            <w:vAlign w:val="center"/>
            <w:hideMark/>
          </w:tcPr>
          <w:p w14:paraId="63748214"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1</w:t>
            </w:r>
          </w:p>
        </w:tc>
        <w:tc>
          <w:tcPr>
            <w:tcW w:w="410" w:type="pct"/>
            <w:shd w:val="clear" w:color="000000" w:fill="FFFFFF"/>
          </w:tcPr>
          <w:p w14:paraId="07AF1ECC" w14:textId="77777777" w:rsidR="00415B41" w:rsidRPr="00DE4693" w:rsidRDefault="00415B41" w:rsidP="009F0836">
            <w:pPr>
              <w:jc w:val="center"/>
              <w:rPr>
                <w:rFonts w:ascii="Arial Narrow" w:hAnsi="Arial Narrow" w:cs="Arial"/>
                <w:color w:val="000000"/>
                <w:sz w:val="16"/>
                <w:szCs w:val="16"/>
              </w:rPr>
            </w:pPr>
          </w:p>
        </w:tc>
        <w:tc>
          <w:tcPr>
            <w:tcW w:w="410" w:type="pct"/>
            <w:shd w:val="clear" w:color="000000" w:fill="FFFFFF"/>
          </w:tcPr>
          <w:p w14:paraId="643D304E" w14:textId="77777777" w:rsidR="00415B41" w:rsidRPr="00DE4693" w:rsidRDefault="00415B41" w:rsidP="009F0836">
            <w:pPr>
              <w:jc w:val="center"/>
              <w:rPr>
                <w:rFonts w:ascii="Arial Narrow" w:hAnsi="Arial Narrow" w:cs="Arial"/>
                <w:color w:val="000000"/>
                <w:sz w:val="16"/>
                <w:szCs w:val="16"/>
              </w:rPr>
            </w:pPr>
          </w:p>
        </w:tc>
      </w:tr>
      <w:tr w:rsidR="00415B41" w:rsidRPr="00DE4693" w14:paraId="3F50A2FF" w14:textId="77777777" w:rsidTr="009F0836">
        <w:trPr>
          <w:trHeight w:val="20"/>
          <w:jc w:val="center"/>
        </w:trPr>
        <w:tc>
          <w:tcPr>
            <w:tcW w:w="303" w:type="pct"/>
            <w:shd w:val="clear" w:color="000000" w:fill="FFFFFF"/>
            <w:vAlign w:val="center"/>
            <w:hideMark/>
          </w:tcPr>
          <w:p w14:paraId="494792C2"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22</w:t>
            </w:r>
          </w:p>
        </w:tc>
        <w:tc>
          <w:tcPr>
            <w:tcW w:w="399" w:type="pct"/>
            <w:shd w:val="clear" w:color="000000" w:fill="FFFFFF"/>
            <w:vAlign w:val="center"/>
            <w:hideMark/>
          </w:tcPr>
          <w:p w14:paraId="59D6024E"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341204</w:t>
            </w:r>
          </w:p>
        </w:tc>
        <w:tc>
          <w:tcPr>
            <w:tcW w:w="426" w:type="pct"/>
            <w:shd w:val="clear" w:color="auto" w:fill="FFFFFF" w:themeFill="background1"/>
            <w:vAlign w:val="center"/>
            <w:hideMark/>
          </w:tcPr>
          <w:p w14:paraId="02233E69"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85101501</w:t>
            </w:r>
          </w:p>
        </w:tc>
        <w:tc>
          <w:tcPr>
            <w:tcW w:w="2052" w:type="pct"/>
            <w:shd w:val="clear" w:color="000000" w:fill="FFFFFF"/>
            <w:vAlign w:val="center"/>
            <w:hideMark/>
          </w:tcPr>
          <w:p w14:paraId="1D1DEDFB" w14:textId="77777777" w:rsidR="00415B41" w:rsidRPr="00DE4693" w:rsidRDefault="00415B41" w:rsidP="009F0836">
            <w:pPr>
              <w:jc w:val="both"/>
              <w:rPr>
                <w:rFonts w:ascii="Arial Narrow" w:hAnsi="Arial Narrow" w:cs="Arial"/>
                <w:color w:val="000000"/>
                <w:sz w:val="16"/>
                <w:szCs w:val="16"/>
              </w:rPr>
            </w:pPr>
            <w:r w:rsidRPr="00DE4693">
              <w:rPr>
                <w:rFonts w:ascii="Arial Narrow" w:hAnsi="Arial Narrow" w:cs="Arial"/>
                <w:color w:val="000000"/>
                <w:sz w:val="16"/>
                <w:szCs w:val="16"/>
                <w:lang w:eastAsia="en-US"/>
              </w:rPr>
              <w:t>BIOPSIA DE ORGANO O TEJIDO DE MEDIASTINO POR TORACOSCOPIA</w:t>
            </w:r>
          </w:p>
        </w:tc>
        <w:tc>
          <w:tcPr>
            <w:tcW w:w="520" w:type="pct"/>
            <w:shd w:val="clear" w:color="000000" w:fill="FFFFFF"/>
            <w:vAlign w:val="center"/>
            <w:hideMark/>
          </w:tcPr>
          <w:p w14:paraId="203F73A1"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SERVICIO</w:t>
            </w:r>
          </w:p>
        </w:tc>
        <w:tc>
          <w:tcPr>
            <w:tcW w:w="480" w:type="pct"/>
            <w:shd w:val="clear" w:color="000000" w:fill="FFFFFF"/>
            <w:vAlign w:val="center"/>
            <w:hideMark/>
          </w:tcPr>
          <w:p w14:paraId="3D43AFDF"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1</w:t>
            </w:r>
          </w:p>
        </w:tc>
        <w:tc>
          <w:tcPr>
            <w:tcW w:w="410" w:type="pct"/>
            <w:shd w:val="clear" w:color="000000" w:fill="FFFFFF"/>
          </w:tcPr>
          <w:p w14:paraId="68BEC351" w14:textId="77777777" w:rsidR="00415B41" w:rsidRPr="00DE4693" w:rsidRDefault="00415B41" w:rsidP="009F0836">
            <w:pPr>
              <w:jc w:val="center"/>
              <w:rPr>
                <w:rFonts w:ascii="Arial Narrow" w:hAnsi="Arial Narrow" w:cs="Arial"/>
                <w:color w:val="000000"/>
                <w:sz w:val="16"/>
                <w:szCs w:val="16"/>
              </w:rPr>
            </w:pPr>
          </w:p>
        </w:tc>
        <w:tc>
          <w:tcPr>
            <w:tcW w:w="410" w:type="pct"/>
            <w:shd w:val="clear" w:color="000000" w:fill="FFFFFF"/>
          </w:tcPr>
          <w:p w14:paraId="7957FB4D" w14:textId="77777777" w:rsidR="00415B41" w:rsidRPr="00DE4693" w:rsidRDefault="00415B41" w:rsidP="009F0836">
            <w:pPr>
              <w:jc w:val="center"/>
              <w:rPr>
                <w:rFonts w:ascii="Arial Narrow" w:hAnsi="Arial Narrow" w:cs="Arial"/>
                <w:color w:val="000000"/>
                <w:sz w:val="16"/>
                <w:szCs w:val="16"/>
              </w:rPr>
            </w:pPr>
          </w:p>
        </w:tc>
      </w:tr>
      <w:tr w:rsidR="00415B41" w:rsidRPr="00DE4693" w14:paraId="0465D0AD" w14:textId="77777777" w:rsidTr="009F0836">
        <w:trPr>
          <w:trHeight w:val="20"/>
          <w:jc w:val="center"/>
        </w:trPr>
        <w:tc>
          <w:tcPr>
            <w:tcW w:w="303" w:type="pct"/>
            <w:shd w:val="clear" w:color="000000" w:fill="FFFFFF"/>
            <w:vAlign w:val="center"/>
            <w:hideMark/>
          </w:tcPr>
          <w:p w14:paraId="1389EB61"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23</w:t>
            </w:r>
          </w:p>
        </w:tc>
        <w:tc>
          <w:tcPr>
            <w:tcW w:w="399" w:type="pct"/>
            <w:shd w:val="clear" w:color="000000" w:fill="FFFFFF"/>
            <w:vAlign w:val="center"/>
            <w:hideMark/>
          </w:tcPr>
          <w:p w14:paraId="2D179A71"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651203</w:t>
            </w:r>
          </w:p>
        </w:tc>
        <w:tc>
          <w:tcPr>
            <w:tcW w:w="426" w:type="pct"/>
            <w:shd w:val="clear" w:color="auto" w:fill="FFFFFF" w:themeFill="background1"/>
            <w:vAlign w:val="center"/>
            <w:hideMark/>
          </w:tcPr>
          <w:p w14:paraId="7D8CAF59"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85101501</w:t>
            </w:r>
          </w:p>
        </w:tc>
        <w:tc>
          <w:tcPr>
            <w:tcW w:w="2052" w:type="pct"/>
            <w:shd w:val="clear" w:color="000000" w:fill="FFFFFF"/>
            <w:vAlign w:val="center"/>
            <w:hideMark/>
          </w:tcPr>
          <w:p w14:paraId="192FE26B" w14:textId="77777777" w:rsidR="00415B41" w:rsidRPr="00DE4693" w:rsidRDefault="00415B41" w:rsidP="009F0836">
            <w:pPr>
              <w:jc w:val="both"/>
              <w:rPr>
                <w:rFonts w:ascii="Arial Narrow" w:hAnsi="Arial Narrow" w:cs="Arial"/>
                <w:color w:val="000000"/>
                <w:sz w:val="16"/>
                <w:szCs w:val="16"/>
              </w:rPr>
            </w:pPr>
            <w:r w:rsidRPr="00DE4693">
              <w:rPr>
                <w:rFonts w:ascii="Arial Narrow" w:hAnsi="Arial Narrow" w:cs="Arial"/>
                <w:color w:val="000000"/>
                <w:sz w:val="16"/>
                <w:szCs w:val="16"/>
                <w:lang w:eastAsia="en-US"/>
              </w:rPr>
              <w:t>BIOPSIA DE OVARIO VÍA  PERCUTÁNEA</w:t>
            </w:r>
          </w:p>
        </w:tc>
        <w:tc>
          <w:tcPr>
            <w:tcW w:w="520" w:type="pct"/>
            <w:shd w:val="clear" w:color="000000" w:fill="FFFFFF"/>
            <w:vAlign w:val="center"/>
            <w:hideMark/>
          </w:tcPr>
          <w:p w14:paraId="5D0DEABA"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SERVICIO</w:t>
            </w:r>
          </w:p>
        </w:tc>
        <w:tc>
          <w:tcPr>
            <w:tcW w:w="480" w:type="pct"/>
            <w:shd w:val="clear" w:color="000000" w:fill="FFFFFF"/>
            <w:vAlign w:val="center"/>
            <w:hideMark/>
          </w:tcPr>
          <w:p w14:paraId="79F2C2D3"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1</w:t>
            </w:r>
          </w:p>
        </w:tc>
        <w:tc>
          <w:tcPr>
            <w:tcW w:w="410" w:type="pct"/>
            <w:shd w:val="clear" w:color="000000" w:fill="FFFFFF"/>
          </w:tcPr>
          <w:p w14:paraId="71291003" w14:textId="77777777" w:rsidR="00415B41" w:rsidRPr="00DE4693" w:rsidRDefault="00415B41" w:rsidP="009F0836">
            <w:pPr>
              <w:jc w:val="center"/>
              <w:rPr>
                <w:rFonts w:ascii="Arial Narrow" w:hAnsi="Arial Narrow" w:cs="Arial"/>
                <w:color w:val="000000"/>
                <w:sz w:val="16"/>
                <w:szCs w:val="16"/>
              </w:rPr>
            </w:pPr>
          </w:p>
        </w:tc>
        <w:tc>
          <w:tcPr>
            <w:tcW w:w="410" w:type="pct"/>
            <w:shd w:val="clear" w:color="000000" w:fill="FFFFFF"/>
          </w:tcPr>
          <w:p w14:paraId="4F582A91" w14:textId="77777777" w:rsidR="00415B41" w:rsidRPr="00DE4693" w:rsidRDefault="00415B41" w:rsidP="009F0836">
            <w:pPr>
              <w:jc w:val="center"/>
              <w:rPr>
                <w:rFonts w:ascii="Arial Narrow" w:hAnsi="Arial Narrow" w:cs="Arial"/>
                <w:color w:val="000000"/>
                <w:sz w:val="16"/>
                <w:szCs w:val="16"/>
              </w:rPr>
            </w:pPr>
          </w:p>
        </w:tc>
      </w:tr>
      <w:tr w:rsidR="00415B41" w:rsidRPr="00DE4693" w14:paraId="5C2F6422" w14:textId="77777777" w:rsidTr="009F0836">
        <w:trPr>
          <w:trHeight w:val="20"/>
          <w:jc w:val="center"/>
        </w:trPr>
        <w:tc>
          <w:tcPr>
            <w:tcW w:w="303" w:type="pct"/>
            <w:shd w:val="clear" w:color="000000" w:fill="FFFFFF"/>
            <w:vAlign w:val="center"/>
            <w:hideMark/>
          </w:tcPr>
          <w:p w14:paraId="510321B6"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24</w:t>
            </w:r>
          </w:p>
        </w:tc>
        <w:tc>
          <w:tcPr>
            <w:tcW w:w="399" w:type="pct"/>
            <w:shd w:val="clear" w:color="000000" w:fill="FFFFFF"/>
            <w:vAlign w:val="center"/>
            <w:hideMark/>
          </w:tcPr>
          <w:p w14:paraId="00312B0C"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521002</w:t>
            </w:r>
          </w:p>
        </w:tc>
        <w:tc>
          <w:tcPr>
            <w:tcW w:w="426" w:type="pct"/>
            <w:shd w:val="clear" w:color="auto" w:fill="FFFFFF" w:themeFill="background1"/>
            <w:vAlign w:val="center"/>
            <w:hideMark/>
          </w:tcPr>
          <w:p w14:paraId="794D1C5C"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85101501</w:t>
            </w:r>
          </w:p>
        </w:tc>
        <w:tc>
          <w:tcPr>
            <w:tcW w:w="2052" w:type="pct"/>
            <w:shd w:val="clear" w:color="000000" w:fill="FFFFFF"/>
            <w:vAlign w:val="center"/>
            <w:hideMark/>
          </w:tcPr>
          <w:p w14:paraId="1E45EDB0" w14:textId="77777777" w:rsidR="00415B41" w:rsidRPr="00DE4693" w:rsidRDefault="00415B41" w:rsidP="009F0836">
            <w:pPr>
              <w:jc w:val="both"/>
              <w:rPr>
                <w:rFonts w:ascii="Arial Narrow" w:hAnsi="Arial Narrow" w:cs="Arial"/>
                <w:color w:val="000000"/>
                <w:sz w:val="16"/>
                <w:szCs w:val="16"/>
              </w:rPr>
            </w:pPr>
            <w:r w:rsidRPr="00DE4693">
              <w:rPr>
                <w:rFonts w:ascii="Arial Narrow" w:hAnsi="Arial Narrow" w:cs="Arial"/>
                <w:color w:val="000000"/>
                <w:sz w:val="16"/>
                <w:szCs w:val="16"/>
                <w:lang w:eastAsia="en-US"/>
              </w:rPr>
              <w:t>BIOPSIA DE PANCREAS VIA PERCUTANEA</w:t>
            </w:r>
          </w:p>
        </w:tc>
        <w:tc>
          <w:tcPr>
            <w:tcW w:w="520" w:type="pct"/>
            <w:shd w:val="clear" w:color="000000" w:fill="FFFFFF"/>
            <w:vAlign w:val="center"/>
            <w:hideMark/>
          </w:tcPr>
          <w:p w14:paraId="7BBC28F7"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SERVICIO</w:t>
            </w:r>
          </w:p>
        </w:tc>
        <w:tc>
          <w:tcPr>
            <w:tcW w:w="480" w:type="pct"/>
            <w:shd w:val="clear" w:color="000000" w:fill="FFFFFF"/>
            <w:vAlign w:val="center"/>
            <w:hideMark/>
          </w:tcPr>
          <w:p w14:paraId="7C7C7620"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1</w:t>
            </w:r>
          </w:p>
        </w:tc>
        <w:tc>
          <w:tcPr>
            <w:tcW w:w="410" w:type="pct"/>
            <w:shd w:val="clear" w:color="000000" w:fill="FFFFFF"/>
          </w:tcPr>
          <w:p w14:paraId="4DCCA721" w14:textId="77777777" w:rsidR="00415B41" w:rsidRPr="00DE4693" w:rsidRDefault="00415B41" w:rsidP="009F0836">
            <w:pPr>
              <w:jc w:val="center"/>
              <w:rPr>
                <w:rFonts w:ascii="Arial Narrow" w:hAnsi="Arial Narrow" w:cs="Arial"/>
                <w:color w:val="000000"/>
                <w:sz w:val="16"/>
                <w:szCs w:val="16"/>
              </w:rPr>
            </w:pPr>
          </w:p>
        </w:tc>
        <w:tc>
          <w:tcPr>
            <w:tcW w:w="410" w:type="pct"/>
            <w:shd w:val="clear" w:color="000000" w:fill="FFFFFF"/>
          </w:tcPr>
          <w:p w14:paraId="3F34806B" w14:textId="77777777" w:rsidR="00415B41" w:rsidRPr="00DE4693" w:rsidRDefault="00415B41" w:rsidP="009F0836">
            <w:pPr>
              <w:jc w:val="center"/>
              <w:rPr>
                <w:rFonts w:ascii="Arial Narrow" w:hAnsi="Arial Narrow" w:cs="Arial"/>
                <w:color w:val="000000"/>
                <w:sz w:val="16"/>
                <w:szCs w:val="16"/>
              </w:rPr>
            </w:pPr>
          </w:p>
        </w:tc>
      </w:tr>
      <w:tr w:rsidR="00415B41" w:rsidRPr="00DE4693" w14:paraId="497FC493" w14:textId="77777777" w:rsidTr="009F0836">
        <w:trPr>
          <w:trHeight w:val="20"/>
          <w:jc w:val="center"/>
        </w:trPr>
        <w:tc>
          <w:tcPr>
            <w:tcW w:w="303" w:type="pct"/>
            <w:shd w:val="clear" w:color="000000" w:fill="FFFFFF"/>
            <w:vAlign w:val="center"/>
            <w:hideMark/>
          </w:tcPr>
          <w:p w14:paraId="21214F56"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25</w:t>
            </w:r>
          </w:p>
        </w:tc>
        <w:tc>
          <w:tcPr>
            <w:tcW w:w="399" w:type="pct"/>
            <w:shd w:val="clear" w:color="000000" w:fill="FFFFFF"/>
            <w:vAlign w:val="center"/>
            <w:hideMark/>
          </w:tcPr>
          <w:p w14:paraId="15ED47B3"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542303</w:t>
            </w:r>
          </w:p>
        </w:tc>
        <w:tc>
          <w:tcPr>
            <w:tcW w:w="426" w:type="pct"/>
            <w:shd w:val="clear" w:color="auto" w:fill="FFFFFF" w:themeFill="background1"/>
            <w:vAlign w:val="center"/>
            <w:hideMark/>
          </w:tcPr>
          <w:p w14:paraId="4AE44D02"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85101501</w:t>
            </w:r>
          </w:p>
        </w:tc>
        <w:tc>
          <w:tcPr>
            <w:tcW w:w="2052" w:type="pct"/>
            <w:shd w:val="clear" w:color="000000" w:fill="FFFFFF"/>
            <w:vAlign w:val="center"/>
            <w:hideMark/>
          </w:tcPr>
          <w:p w14:paraId="336B1B4C" w14:textId="77777777" w:rsidR="00415B41" w:rsidRPr="00DE4693" w:rsidRDefault="00415B41" w:rsidP="009F0836">
            <w:pPr>
              <w:jc w:val="both"/>
              <w:rPr>
                <w:rFonts w:ascii="Arial Narrow" w:hAnsi="Arial Narrow" w:cs="Arial"/>
                <w:color w:val="000000"/>
                <w:sz w:val="16"/>
                <w:szCs w:val="16"/>
              </w:rPr>
            </w:pPr>
            <w:r w:rsidRPr="00DE4693">
              <w:rPr>
                <w:rFonts w:ascii="Arial Narrow" w:hAnsi="Arial Narrow" w:cs="Arial"/>
                <w:color w:val="000000"/>
                <w:sz w:val="16"/>
                <w:szCs w:val="16"/>
                <w:lang w:eastAsia="en-US"/>
              </w:rPr>
              <w:t>BIOPSIA DE PERITONEO VÍA PERCUTÁNEA</w:t>
            </w:r>
          </w:p>
        </w:tc>
        <w:tc>
          <w:tcPr>
            <w:tcW w:w="520" w:type="pct"/>
            <w:shd w:val="clear" w:color="000000" w:fill="FFFFFF"/>
            <w:vAlign w:val="center"/>
            <w:hideMark/>
          </w:tcPr>
          <w:p w14:paraId="2F02F6B8"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SERVICIO</w:t>
            </w:r>
          </w:p>
        </w:tc>
        <w:tc>
          <w:tcPr>
            <w:tcW w:w="480" w:type="pct"/>
            <w:shd w:val="clear" w:color="000000" w:fill="FFFFFF"/>
            <w:vAlign w:val="center"/>
            <w:hideMark/>
          </w:tcPr>
          <w:p w14:paraId="1FBFCEF5"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1</w:t>
            </w:r>
          </w:p>
        </w:tc>
        <w:tc>
          <w:tcPr>
            <w:tcW w:w="410" w:type="pct"/>
            <w:shd w:val="clear" w:color="000000" w:fill="FFFFFF"/>
          </w:tcPr>
          <w:p w14:paraId="1C7345E1" w14:textId="77777777" w:rsidR="00415B41" w:rsidRPr="00DE4693" w:rsidRDefault="00415B41" w:rsidP="009F0836">
            <w:pPr>
              <w:jc w:val="center"/>
              <w:rPr>
                <w:rFonts w:ascii="Arial Narrow" w:hAnsi="Arial Narrow" w:cs="Arial"/>
                <w:color w:val="000000"/>
                <w:sz w:val="16"/>
                <w:szCs w:val="16"/>
              </w:rPr>
            </w:pPr>
          </w:p>
        </w:tc>
        <w:tc>
          <w:tcPr>
            <w:tcW w:w="410" w:type="pct"/>
            <w:shd w:val="clear" w:color="000000" w:fill="FFFFFF"/>
          </w:tcPr>
          <w:p w14:paraId="0D4C770C" w14:textId="77777777" w:rsidR="00415B41" w:rsidRPr="00DE4693" w:rsidRDefault="00415B41" w:rsidP="009F0836">
            <w:pPr>
              <w:jc w:val="center"/>
              <w:rPr>
                <w:rFonts w:ascii="Arial Narrow" w:hAnsi="Arial Narrow" w:cs="Arial"/>
                <w:color w:val="000000"/>
                <w:sz w:val="16"/>
                <w:szCs w:val="16"/>
              </w:rPr>
            </w:pPr>
          </w:p>
        </w:tc>
      </w:tr>
      <w:tr w:rsidR="00415B41" w:rsidRPr="00DE4693" w14:paraId="7C87FAC8" w14:textId="77777777" w:rsidTr="009F0836">
        <w:trPr>
          <w:trHeight w:val="20"/>
          <w:jc w:val="center"/>
        </w:trPr>
        <w:tc>
          <w:tcPr>
            <w:tcW w:w="303" w:type="pct"/>
            <w:shd w:val="clear" w:color="000000" w:fill="FFFFFF"/>
            <w:vAlign w:val="center"/>
            <w:hideMark/>
          </w:tcPr>
          <w:p w14:paraId="45A5249A"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26</w:t>
            </w:r>
          </w:p>
        </w:tc>
        <w:tc>
          <w:tcPr>
            <w:tcW w:w="399" w:type="pct"/>
            <w:shd w:val="clear" w:color="000000" w:fill="FFFFFF"/>
            <w:vAlign w:val="center"/>
            <w:hideMark/>
          </w:tcPr>
          <w:p w14:paraId="6B7A02AE"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860101</w:t>
            </w:r>
          </w:p>
        </w:tc>
        <w:tc>
          <w:tcPr>
            <w:tcW w:w="426" w:type="pct"/>
            <w:shd w:val="clear" w:color="auto" w:fill="FFFFFF" w:themeFill="background1"/>
            <w:vAlign w:val="center"/>
            <w:hideMark/>
          </w:tcPr>
          <w:p w14:paraId="42C5CC24"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85101501</w:t>
            </w:r>
          </w:p>
        </w:tc>
        <w:tc>
          <w:tcPr>
            <w:tcW w:w="2052" w:type="pct"/>
            <w:shd w:val="clear" w:color="000000" w:fill="FFFFFF"/>
            <w:vAlign w:val="center"/>
            <w:hideMark/>
          </w:tcPr>
          <w:p w14:paraId="39354F87" w14:textId="77777777" w:rsidR="00415B41" w:rsidRPr="00DE4693" w:rsidRDefault="00415B41" w:rsidP="009F0836">
            <w:pPr>
              <w:jc w:val="both"/>
              <w:rPr>
                <w:rFonts w:ascii="Arial Narrow" w:hAnsi="Arial Narrow" w:cs="Arial"/>
                <w:color w:val="000000"/>
                <w:sz w:val="16"/>
                <w:szCs w:val="16"/>
              </w:rPr>
            </w:pPr>
            <w:r w:rsidRPr="00DE4693">
              <w:rPr>
                <w:rFonts w:ascii="Arial Narrow" w:hAnsi="Arial Narrow" w:cs="Arial"/>
                <w:color w:val="000000"/>
                <w:sz w:val="16"/>
                <w:szCs w:val="16"/>
                <w:lang w:eastAsia="en-US"/>
              </w:rPr>
              <w:t>BIOPSIA DE PIEL CON SACABOCADO Y SUTURA SIMPLE</w:t>
            </w:r>
          </w:p>
        </w:tc>
        <w:tc>
          <w:tcPr>
            <w:tcW w:w="520" w:type="pct"/>
            <w:shd w:val="clear" w:color="000000" w:fill="FFFFFF"/>
            <w:vAlign w:val="center"/>
            <w:hideMark/>
          </w:tcPr>
          <w:p w14:paraId="4D38CEB3"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SERVICIO</w:t>
            </w:r>
          </w:p>
        </w:tc>
        <w:tc>
          <w:tcPr>
            <w:tcW w:w="480" w:type="pct"/>
            <w:shd w:val="clear" w:color="000000" w:fill="FFFFFF"/>
            <w:vAlign w:val="center"/>
            <w:hideMark/>
          </w:tcPr>
          <w:p w14:paraId="175E8F02"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1</w:t>
            </w:r>
          </w:p>
        </w:tc>
        <w:tc>
          <w:tcPr>
            <w:tcW w:w="410" w:type="pct"/>
            <w:shd w:val="clear" w:color="000000" w:fill="FFFFFF"/>
          </w:tcPr>
          <w:p w14:paraId="21A0FB5F" w14:textId="77777777" w:rsidR="00415B41" w:rsidRPr="00DE4693" w:rsidRDefault="00415B41" w:rsidP="009F0836">
            <w:pPr>
              <w:jc w:val="center"/>
              <w:rPr>
                <w:rFonts w:ascii="Arial Narrow" w:hAnsi="Arial Narrow" w:cs="Arial"/>
                <w:color w:val="000000"/>
                <w:sz w:val="16"/>
                <w:szCs w:val="16"/>
              </w:rPr>
            </w:pPr>
          </w:p>
        </w:tc>
        <w:tc>
          <w:tcPr>
            <w:tcW w:w="410" w:type="pct"/>
            <w:shd w:val="clear" w:color="000000" w:fill="FFFFFF"/>
          </w:tcPr>
          <w:p w14:paraId="37D83577" w14:textId="77777777" w:rsidR="00415B41" w:rsidRPr="00DE4693" w:rsidRDefault="00415B41" w:rsidP="009F0836">
            <w:pPr>
              <w:jc w:val="center"/>
              <w:rPr>
                <w:rFonts w:ascii="Arial Narrow" w:hAnsi="Arial Narrow" w:cs="Arial"/>
                <w:color w:val="000000"/>
                <w:sz w:val="16"/>
                <w:szCs w:val="16"/>
              </w:rPr>
            </w:pPr>
          </w:p>
        </w:tc>
      </w:tr>
      <w:tr w:rsidR="00415B41" w:rsidRPr="00DE4693" w14:paraId="6626225F" w14:textId="77777777" w:rsidTr="009F0836">
        <w:trPr>
          <w:trHeight w:val="20"/>
          <w:jc w:val="center"/>
        </w:trPr>
        <w:tc>
          <w:tcPr>
            <w:tcW w:w="303" w:type="pct"/>
            <w:shd w:val="clear" w:color="000000" w:fill="FFFFFF"/>
            <w:vAlign w:val="center"/>
            <w:hideMark/>
          </w:tcPr>
          <w:p w14:paraId="07ACC1B9"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27</w:t>
            </w:r>
          </w:p>
        </w:tc>
        <w:tc>
          <w:tcPr>
            <w:tcW w:w="399" w:type="pct"/>
            <w:shd w:val="clear" w:color="000000" w:fill="FFFFFF"/>
            <w:vAlign w:val="center"/>
            <w:hideMark/>
          </w:tcPr>
          <w:p w14:paraId="09907B73"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511702</w:t>
            </w:r>
          </w:p>
        </w:tc>
        <w:tc>
          <w:tcPr>
            <w:tcW w:w="426" w:type="pct"/>
            <w:shd w:val="clear" w:color="auto" w:fill="FFFFFF" w:themeFill="background1"/>
            <w:vAlign w:val="center"/>
            <w:hideMark/>
          </w:tcPr>
          <w:p w14:paraId="06DCA8D2"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85101501</w:t>
            </w:r>
          </w:p>
        </w:tc>
        <w:tc>
          <w:tcPr>
            <w:tcW w:w="2052" w:type="pct"/>
            <w:shd w:val="clear" w:color="000000" w:fill="FFFFFF"/>
            <w:vAlign w:val="center"/>
            <w:hideMark/>
          </w:tcPr>
          <w:p w14:paraId="5A45430D" w14:textId="77777777" w:rsidR="00415B41" w:rsidRPr="00DE4693" w:rsidRDefault="00415B41" w:rsidP="009F0836">
            <w:pPr>
              <w:jc w:val="both"/>
              <w:rPr>
                <w:rFonts w:ascii="Arial Narrow" w:hAnsi="Arial Narrow" w:cs="Arial"/>
                <w:color w:val="000000"/>
                <w:sz w:val="16"/>
                <w:szCs w:val="16"/>
              </w:rPr>
            </w:pPr>
            <w:r w:rsidRPr="00DE4693">
              <w:rPr>
                <w:rFonts w:ascii="Arial Narrow" w:hAnsi="Arial Narrow" w:cs="Arial"/>
                <w:color w:val="000000"/>
                <w:sz w:val="16"/>
                <w:szCs w:val="16"/>
                <w:lang w:eastAsia="en-US"/>
              </w:rPr>
              <w:t>BIOPSIA DE VESÍCULA BILIAR O VÍAS BILIARES VÍA PERCUTÁNEA</w:t>
            </w:r>
          </w:p>
        </w:tc>
        <w:tc>
          <w:tcPr>
            <w:tcW w:w="520" w:type="pct"/>
            <w:shd w:val="clear" w:color="000000" w:fill="FFFFFF"/>
            <w:vAlign w:val="center"/>
            <w:hideMark/>
          </w:tcPr>
          <w:p w14:paraId="2E2A1D7E"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SERVICIO</w:t>
            </w:r>
          </w:p>
        </w:tc>
        <w:tc>
          <w:tcPr>
            <w:tcW w:w="480" w:type="pct"/>
            <w:shd w:val="clear" w:color="000000" w:fill="FFFFFF"/>
            <w:vAlign w:val="center"/>
            <w:hideMark/>
          </w:tcPr>
          <w:p w14:paraId="20BA4776"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1</w:t>
            </w:r>
          </w:p>
        </w:tc>
        <w:tc>
          <w:tcPr>
            <w:tcW w:w="410" w:type="pct"/>
            <w:shd w:val="clear" w:color="000000" w:fill="FFFFFF"/>
          </w:tcPr>
          <w:p w14:paraId="255447CB" w14:textId="77777777" w:rsidR="00415B41" w:rsidRPr="00DE4693" w:rsidRDefault="00415B41" w:rsidP="009F0836">
            <w:pPr>
              <w:jc w:val="center"/>
              <w:rPr>
                <w:rFonts w:ascii="Arial Narrow" w:hAnsi="Arial Narrow" w:cs="Arial"/>
                <w:color w:val="000000"/>
                <w:sz w:val="16"/>
                <w:szCs w:val="16"/>
              </w:rPr>
            </w:pPr>
          </w:p>
        </w:tc>
        <w:tc>
          <w:tcPr>
            <w:tcW w:w="410" w:type="pct"/>
            <w:shd w:val="clear" w:color="000000" w:fill="FFFFFF"/>
          </w:tcPr>
          <w:p w14:paraId="2D530CFD" w14:textId="77777777" w:rsidR="00415B41" w:rsidRPr="00DE4693" w:rsidRDefault="00415B41" w:rsidP="009F0836">
            <w:pPr>
              <w:jc w:val="center"/>
              <w:rPr>
                <w:rFonts w:ascii="Arial Narrow" w:hAnsi="Arial Narrow" w:cs="Arial"/>
                <w:color w:val="000000"/>
                <w:sz w:val="16"/>
                <w:szCs w:val="16"/>
              </w:rPr>
            </w:pPr>
          </w:p>
        </w:tc>
      </w:tr>
      <w:tr w:rsidR="00415B41" w:rsidRPr="00DE4693" w14:paraId="05E5A9F1" w14:textId="77777777" w:rsidTr="009F0836">
        <w:trPr>
          <w:trHeight w:val="20"/>
          <w:jc w:val="center"/>
        </w:trPr>
        <w:tc>
          <w:tcPr>
            <w:tcW w:w="303" w:type="pct"/>
            <w:shd w:val="clear" w:color="000000" w:fill="FFFFFF"/>
            <w:vAlign w:val="center"/>
            <w:hideMark/>
          </w:tcPr>
          <w:p w14:paraId="600175E5"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28</w:t>
            </w:r>
          </w:p>
        </w:tc>
        <w:tc>
          <w:tcPr>
            <w:tcW w:w="399" w:type="pct"/>
            <w:shd w:val="clear" w:color="000000" w:fill="FFFFFF"/>
            <w:vAlign w:val="center"/>
            <w:hideMark/>
          </w:tcPr>
          <w:p w14:paraId="3314B4CC"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250002</w:t>
            </w:r>
          </w:p>
        </w:tc>
        <w:tc>
          <w:tcPr>
            <w:tcW w:w="426" w:type="pct"/>
            <w:shd w:val="clear" w:color="auto" w:fill="FFFFFF" w:themeFill="background1"/>
            <w:vAlign w:val="center"/>
            <w:hideMark/>
          </w:tcPr>
          <w:p w14:paraId="3C68D173"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85101501</w:t>
            </w:r>
          </w:p>
        </w:tc>
        <w:tc>
          <w:tcPr>
            <w:tcW w:w="2052" w:type="pct"/>
            <w:shd w:val="clear" w:color="000000" w:fill="FFFFFF"/>
            <w:vAlign w:val="center"/>
            <w:hideMark/>
          </w:tcPr>
          <w:p w14:paraId="1C37EC5D" w14:textId="77777777" w:rsidR="00415B41" w:rsidRPr="00DE4693" w:rsidRDefault="00415B41" w:rsidP="009F0836">
            <w:pPr>
              <w:jc w:val="both"/>
              <w:rPr>
                <w:rFonts w:ascii="Arial Narrow" w:hAnsi="Arial Narrow" w:cs="Arial"/>
                <w:color w:val="000000"/>
                <w:sz w:val="16"/>
                <w:szCs w:val="16"/>
              </w:rPr>
            </w:pPr>
            <w:r w:rsidRPr="00DE4693">
              <w:rPr>
                <w:rFonts w:ascii="Arial Narrow" w:hAnsi="Arial Narrow" w:cs="Arial"/>
                <w:color w:val="000000"/>
                <w:sz w:val="16"/>
                <w:szCs w:val="16"/>
                <w:lang w:eastAsia="en-US"/>
              </w:rPr>
              <w:t>BIOPSIA INCISIONAL DE LENGUA (EN CUÑA)</w:t>
            </w:r>
          </w:p>
        </w:tc>
        <w:tc>
          <w:tcPr>
            <w:tcW w:w="520" w:type="pct"/>
            <w:shd w:val="clear" w:color="000000" w:fill="FFFFFF"/>
            <w:vAlign w:val="center"/>
            <w:hideMark/>
          </w:tcPr>
          <w:p w14:paraId="28737F7B"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SERVICIO</w:t>
            </w:r>
          </w:p>
        </w:tc>
        <w:tc>
          <w:tcPr>
            <w:tcW w:w="480" w:type="pct"/>
            <w:shd w:val="clear" w:color="000000" w:fill="FFFFFF"/>
            <w:vAlign w:val="center"/>
            <w:hideMark/>
          </w:tcPr>
          <w:p w14:paraId="71EE6766"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1</w:t>
            </w:r>
          </w:p>
        </w:tc>
        <w:tc>
          <w:tcPr>
            <w:tcW w:w="410" w:type="pct"/>
            <w:shd w:val="clear" w:color="000000" w:fill="FFFFFF"/>
          </w:tcPr>
          <w:p w14:paraId="6201AC76" w14:textId="77777777" w:rsidR="00415B41" w:rsidRPr="00DE4693" w:rsidRDefault="00415B41" w:rsidP="009F0836">
            <w:pPr>
              <w:jc w:val="center"/>
              <w:rPr>
                <w:rFonts w:ascii="Arial Narrow" w:hAnsi="Arial Narrow" w:cs="Arial"/>
                <w:color w:val="000000"/>
                <w:sz w:val="16"/>
                <w:szCs w:val="16"/>
              </w:rPr>
            </w:pPr>
          </w:p>
        </w:tc>
        <w:tc>
          <w:tcPr>
            <w:tcW w:w="410" w:type="pct"/>
            <w:shd w:val="clear" w:color="000000" w:fill="FFFFFF"/>
          </w:tcPr>
          <w:p w14:paraId="7542272C" w14:textId="77777777" w:rsidR="00415B41" w:rsidRPr="00DE4693" w:rsidRDefault="00415B41" w:rsidP="009F0836">
            <w:pPr>
              <w:jc w:val="center"/>
              <w:rPr>
                <w:rFonts w:ascii="Arial Narrow" w:hAnsi="Arial Narrow" w:cs="Arial"/>
                <w:color w:val="000000"/>
                <w:sz w:val="16"/>
                <w:szCs w:val="16"/>
              </w:rPr>
            </w:pPr>
          </w:p>
        </w:tc>
      </w:tr>
      <w:tr w:rsidR="00415B41" w:rsidRPr="00DE4693" w14:paraId="370B0567" w14:textId="77777777" w:rsidTr="009F0836">
        <w:trPr>
          <w:trHeight w:val="20"/>
          <w:jc w:val="center"/>
        </w:trPr>
        <w:tc>
          <w:tcPr>
            <w:tcW w:w="303" w:type="pct"/>
            <w:shd w:val="clear" w:color="000000" w:fill="FFFFFF"/>
            <w:vAlign w:val="center"/>
            <w:hideMark/>
          </w:tcPr>
          <w:p w14:paraId="56B525D7"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29</w:t>
            </w:r>
          </w:p>
        </w:tc>
        <w:tc>
          <w:tcPr>
            <w:tcW w:w="399" w:type="pct"/>
            <w:shd w:val="clear" w:color="000000" w:fill="FFFFFF"/>
            <w:vAlign w:val="center"/>
            <w:hideMark/>
          </w:tcPr>
          <w:p w14:paraId="7E799825"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413101</w:t>
            </w:r>
          </w:p>
        </w:tc>
        <w:tc>
          <w:tcPr>
            <w:tcW w:w="426" w:type="pct"/>
            <w:shd w:val="clear" w:color="auto" w:fill="FFFFFF" w:themeFill="background1"/>
            <w:vAlign w:val="center"/>
            <w:hideMark/>
          </w:tcPr>
          <w:p w14:paraId="19CECAFD"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85101501</w:t>
            </w:r>
          </w:p>
        </w:tc>
        <w:tc>
          <w:tcPr>
            <w:tcW w:w="2052" w:type="pct"/>
            <w:shd w:val="clear" w:color="000000" w:fill="FFFFFF"/>
            <w:vAlign w:val="center"/>
            <w:hideMark/>
          </w:tcPr>
          <w:p w14:paraId="2D4E1604" w14:textId="77777777" w:rsidR="00415B41" w:rsidRPr="00DE4693" w:rsidRDefault="00415B41" w:rsidP="009F0836">
            <w:pPr>
              <w:jc w:val="both"/>
              <w:rPr>
                <w:rFonts w:ascii="Arial Narrow" w:hAnsi="Arial Narrow" w:cs="Arial"/>
                <w:color w:val="000000"/>
                <w:sz w:val="16"/>
                <w:szCs w:val="16"/>
              </w:rPr>
            </w:pPr>
            <w:r w:rsidRPr="00DE4693">
              <w:rPr>
                <w:rFonts w:ascii="Arial Narrow" w:hAnsi="Arial Narrow" w:cs="Arial"/>
                <w:color w:val="000000"/>
                <w:sz w:val="16"/>
                <w:szCs w:val="16"/>
                <w:lang w:eastAsia="en-US"/>
              </w:rPr>
              <w:t>BIOPSIA POR ASPIRACION DE MEDULA OSEA</w:t>
            </w:r>
          </w:p>
        </w:tc>
        <w:tc>
          <w:tcPr>
            <w:tcW w:w="520" w:type="pct"/>
            <w:shd w:val="clear" w:color="000000" w:fill="FFFFFF"/>
            <w:vAlign w:val="center"/>
            <w:hideMark/>
          </w:tcPr>
          <w:p w14:paraId="27AF6395"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SERVICIO</w:t>
            </w:r>
          </w:p>
        </w:tc>
        <w:tc>
          <w:tcPr>
            <w:tcW w:w="480" w:type="pct"/>
            <w:shd w:val="clear" w:color="000000" w:fill="FFFFFF"/>
            <w:vAlign w:val="center"/>
            <w:hideMark/>
          </w:tcPr>
          <w:p w14:paraId="0E8C1397"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1</w:t>
            </w:r>
          </w:p>
        </w:tc>
        <w:tc>
          <w:tcPr>
            <w:tcW w:w="410" w:type="pct"/>
            <w:shd w:val="clear" w:color="000000" w:fill="FFFFFF"/>
          </w:tcPr>
          <w:p w14:paraId="2ED82DC5" w14:textId="77777777" w:rsidR="00415B41" w:rsidRPr="00DE4693" w:rsidRDefault="00415B41" w:rsidP="009F0836">
            <w:pPr>
              <w:jc w:val="center"/>
              <w:rPr>
                <w:rFonts w:ascii="Arial Narrow" w:hAnsi="Arial Narrow" w:cs="Arial"/>
                <w:color w:val="000000"/>
                <w:sz w:val="16"/>
                <w:szCs w:val="16"/>
              </w:rPr>
            </w:pPr>
          </w:p>
        </w:tc>
        <w:tc>
          <w:tcPr>
            <w:tcW w:w="410" w:type="pct"/>
            <w:shd w:val="clear" w:color="000000" w:fill="FFFFFF"/>
          </w:tcPr>
          <w:p w14:paraId="3660B4F6" w14:textId="77777777" w:rsidR="00415B41" w:rsidRPr="00DE4693" w:rsidRDefault="00415B41" w:rsidP="009F0836">
            <w:pPr>
              <w:jc w:val="center"/>
              <w:rPr>
                <w:rFonts w:ascii="Arial Narrow" w:hAnsi="Arial Narrow" w:cs="Arial"/>
                <w:color w:val="000000"/>
                <w:sz w:val="16"/>
                <w:szCs w:val="16"/>
              </w:rPr>
            </w:pPr>
          </w:p>
        </w:tc>
      </w:tr>
      <w:tr w:rsidR="00415B41" w:rsidRPr="00DE4693" w14:paraId="472BF76A" w14:textId="77777777" w:rsidTr="009F0836">
        <w:trPr>
          <w:trHeight w:val="20"/>
          <w:jc w:val="center"/>
        </w:trPr>
        <w:tc>
          <w:tcPr>
            <w:tcW w:w="303" w:type="pct"/>
            <w:shd w:val="clear" w:color="000000" w:fill="FFFFFF"/>
            <w:vAlign w:val="center"/>
            <w:hideMark/>
          </w:tcPr>
          <w:p w14:paraId="3CDB178F"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30</w:t>
            </w:r>
          </w:p>
        </w:tc>
        <w:tc>
          <w:tcPr>
            <w:tcW w:w="399" w:type="pct"/>
            <w:shd w:val="clear" w:color="000000" w:fill="FFFFFF"/>
            <w:vAlign w:val="center"/>
            <w:hideMark/>
          </w:tcPr>
          <w:p w14:paraId="3C23AC4E"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908809</w:t>
            </w:r>
          </w:p>
        </w:tc>
        <w:tc>
          <w:tcPr>
            <w:tcW w:w="426" w:type="pct"/>
            <w:shd w:val="clear" w:color="auto" w:fill="FFFFFF" w:themeFill="background1"/>
            <w:vAlign w:val="center"/>
            <w:hideMark/>
          </w:tcPr>
          <w:p w14:paraId="3F9600A1"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85101501</w:t>
            </w:r>
          </w:p>
        </w:tc>
        <w:tc>
          <w:tcPr>
            <w:tcW w:w="2052" w:type="pct"/>
            <w:shd w:val="clear" w:color="000000" w:fill="FFFFFF"/>
            <w:vAlign w:val="center"/>
            <w:hideMark/>
          </w:tcPr>
          <w:p w14:paraId="78A30796" w14:textId="77777777" w:rsidR="00415B41" w:rsidRPr="00DE4693" w:rsidRDefault="00415B41" w:rsidP="009F0836">
            <w:pPr>
              <w:jc w:val="both"/>
              <w:rPr>
                <w:rFonts w:ascii="Arial Narrow" w:hAnsi="Arial Narrow" w:cs="Arial"/>
                <w:color w:val="000000"/>
                <w:sz w:val="16"/>
                <w:szCs w:val="16"/>
              </w:rPr>
            </w:pPr>
            <w:r w:rsidRPr="00DE4693">
              <w:rPr>
                <w:rFonts w:ascii="Arial Narrow" w:hAnsi="Arial Narrow" w:cs="Arial"/>
                <w:color w:val="000000"/>
                <w:sz w:val="16"/>
                <w:szCs w:val="16"/>
                <w:lang w:val="en-US"/>
              </w:rPr>
              <w:t>BK POLIOMAVIRUS CARGA VIRAL</w:t>
            </w:r>
          </w:p>
        </w:tc>
        <w:tc>
          <w:tcPr>
            <w:tcW w:w="520" w:type="pct"/>
            <w:shd w:val="clear" w:color="000000" w:fill="FFFFFF"/>
            <w:vAlign w:val="center"/>
            <w:hideMark/>
          </w:tcPr>
          <w:p w14:paraId="2167034D"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SERVICIO</w:t>
            </w:r>
          </w:p>
        </w:tc>
        <w:tc>
          <w:tcPr>
            <w:tcW w:w="480" w:type="pct"/>
            <w:shd w:val="clear" w:color="000000" w:fill="FFFFFF"/>
            <w:vAlign w:val="center"/>
            <w:hideMark/>
          </w:tcPr>
          <w:p w14:paraId="07F6538E"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1</w:t>
            </w:r>
          </w:p>
        </w:tc>
        <w:tc>
          <w:tcPr>
            <w:tcW w:w="410" w:type="pct"/>
            <w:shd w:val="clear" w:color="000000" w:fill="FFFFFF"/>
          </w:tcPr>
          <w:p w14:paraId="0FF01301" w14:textId="77777777" w:rsidR="00415B41" w:rsidRPr="00DE4693" w:rsidRDefault="00415B41" w:rsidP="009F0836">
            <w:pPr>
              <w:jc w:val="center"/>
              <w:rPr>
                <w:rFonts w:ascii="Arial Narrow" w:hAnsi="Arial Narrow" w:cs="Arial"/>
                <w:color w:val="000000"/>
                <w:sz w:val="16"/>
                <w:szCs w:val="16"/>
              </w:rPr>
            </w:pPr>
          </w:p>
        </w:tc>
        <w:tc>
          <w:tcPr>
            <w:tcW w:w="410" w:type="pct"/>
            <w:shd w:val="clear" w:color="000000" w:fill="FFFFFF"/>
          </w:tcPr>
          <w:p w14:paraId="0815CB7C" w14:textId="77777777" w:rsidR="00415B41" w:rsidRPr="00DE4693" w:rsidRDefault="00415B41" w:rsidP="009F0836">
            <w:pPr>
              <w:jc w:val="center"/>
              <w:rPr>
                <w:rFonts w:ascii="Arial Narrow" w:hAnsi="Arial Narrow" w:cs="Arial"/>
                <w:color w:val="000000"/>
                <w:sz w:val="16"/>
                <w:szCs w:val="16"/>
              </w:rPr>
            </w:pPr>
          </w:p>
        </w:tc>
      </w:tr>
      <w:tr w:rsidR="00415B41" w:rsidRPr="00DE4693" w14:paraId="38E85734" w14:textId="77777777" w:rsidTr="009F0836">
        <w:trPr>
          <w:trHeight w:val="20"/>
          <w:jc w:val="center"/>
        </w:trPr>
        <w:tc>
          <w:tcPr>
            <w:tcW w:w="303" w:type="pct"/>
            <w:shd w:val="clear" w:color="000000" w:fill="FFFFFF"/>
            <w:vAlign w:val="center"/>
            <w:hideMark/>
          </w:tcPr>
          <w:p w14:paraId="7CBF6D27"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31</w:t>
            </w:r>
          </w:p>
        </w:tc>
        <w:tc>
          <w:tcPr>
            <w:tcW w:w="399" w:type="pct"/>
            <w:shd w:val="clear" w:color="000000" w:fill="FFFFFF"/>
            <w:vAlign w:val="center"/>
            <w:hideMark/>
          </w:tcPr>
          <w:p w14:paraId="56CB7497"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53101</w:t>
            </w:r>
          </w:p>
        </w:tc>
        <w:tc>
          <w:tcPr>
            <w:tcW w:w="426" w:type="pct"/>
            <w:shd w:val="clear" w:color="auto" w:fill="FFFFFF" w:themeFill="background1"/>
            <w:vAlign w:val="center"/>
            <w:hideMark/>
          </w:tcPr>
          <w:p w14:paraId="5644B5C5"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85101501</w:t>
            </w:r>
          </w:p>
        </w:tc>
        <w:tc>
          <w:tcPr>
            <w:tcW w:w="2052" w:type="pct"/>
            <w:shd w:val="clear" w:color="000000" w:fill="FFFFFF"/>
            <w:vAlign w:val="center"/>
            <w:hideMark/>
          </w:tcPr>
          <w:p w14:paraId="24FE3C81" w14:textId="77777777" w:rsidR="00415B41" w:rsidRPr="00DE4693" w:rsidRDefault="00415B41" w:rsidP="009F0836">
            <w:pPr>
              <w:jc w:val="both"/>
              <w:rPr>
                <w:rFonts w:ascii="Arial Narrow" w:hAnsi="Arial Narrow" w:cs="Arial"/>
                <w:color w:val="000000"/>
                <w:sz w:val="16"/>
                <w:szCs w:val="16"/>
              </w:rPr>
            </w:pPr>
            <w:r w:rsidRPr="00DE4693">
              <w:rPr>
                <w:rFonts w:ascii="Arial Narrow" w:hAnsi="Arial Narrow" w:cs="Arial"/>
                <w:color w:val="000000"/>
                <w:sz w:val="16"/>
                <w:szCs w:val="16"/>
                <w:lang w:eastAsia="en-US"/>
              </w:rPr>
              <w:t>BLOQUEO DE NERVIO SIMPATICO UNICO</w:t>
            </w:r>
          </w:p>
        </w:tc>
        <w:tc>
          <w:tcPr>
            <w:tcW w:w="520" w:type="pct"/>
            <w:shd w:val="clear" w:color="000000" w:fill="FFFFFF"/>
            <w:vAlign w:val="center"/>
            <w:hideMark/>
          </w:tcPr>
          <w:p w14:paraId="4863F6F5"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SERVICIO</w:t>
            </w:r>
          </w:p>
        </w:tc>
        <w:tc>
          <w:tcPr>
            <w:tcW w:w="480" w:type="pct"/>
            <w:shd w:val="clear" w:color="000000" w:fill="FFFFFF"/>
            <w:vAlign w:val="center"/>
            <w:hideMark/>
          </w:tcPr>
          <w:p w14:paraId="3E05E387"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1</w:t>
            </w:r>
          </w:p>
        </w:tc>
        <w:tc>
          <w:tcPr>
            <w:tcW w:w="410" w:type="pct"/>
            <w:shd w:val="clear" w:color="000000" w:fill="FFFFFF"/>
          </w:tcPr>
          <w:p w14:paraId="02F699AC" w14:textId="77777777" w:rsidR="00415B41" w:rsidRPr="00DE4693" w:rsidRDefault="00415B41" w:rsidP="009F0836">
            <w:pPr>
              <w:jc w:val="center"/>
              <w:rPr>
                <w:rFonts w:ascii="Arial Narrow" w:hAnsi="Arial Narrow" w:cs="Arial"/>
                <w:color w:val="000000"/>
                <w:sz w:val="16"/>
                <w:szCs w:val="16"/>
              </w:rPr>
            </w:pPr>
          </w:p>
        </w:tc>
        <w:tc>
          <w:tcPr>
            <w:tcW w:w="410" w:type="pct"/>
            <w:shd w:val="clear" w:color="000000" w:fill="FFFFFF"/>
          </w:tcPr>
          <w:p w14:paraId="497216FA" w14:textId="77777777" w:rsidR="00415B41" w:rsidRPr="00DE4693" w:rsidRDefault="00415B41" w:rsidP="009F0836">
            <w:pPr>
              <w:jc w:val="center"/>
              <w:rPr>
                <w:rFonts w:ascii="Arial Narrow" w:hAnsi="Arial Narrow" w:cs="Arial"/>
                <w:color w:val="000000"/>
                <w:sz w:val="16"/>
                <w:szCs w:val="16"/>
              </w:rPr>
            </w:pPr>
          </w:p>
        </w:tc>
      </w:tr>
      <w:tr w:rsidR="00415B41" w:rsidRPr="00DE4693" w14:paraId="19D90788" w14:textId="77777777" w:rsidTr="009F0836">
        <w:trPr>
          <w:trHeight w:val="20"/>
          <w:jc w:val="center"/>
        </w:trPr>
        <w:tc>
          <w:tcPr>
            <w:tcW w:w="303" w:type="pct"/>
            <w:shd w:val="clear" w:color="000000" w:fill="FFFFFF"/>
            <w:vAlign w:val="center"/>
            <w:hideMark/>
          </w:tcPr>
          <w:p w14:paraId="44664354"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32</w:t>
            </w:r>
          </w:p>
        </w:tc>
        <w:tc>
          <w:tcPr>
            <w:tcW w:w="399" w:type="pct"/>
            <w:shd w:val="clear" w:color="000000" w:fill="FFFFFF"/>
            <w:vAlign w:val="center"/>
            <w:hideMark/>
          </w:tcPr>
          <w:p w14:paraId="2231B466"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53113</w:t>
            </w:r>
          </w:p>
        </w:tc>
        <w:tc>
          <w:tcPr>
            <w:tcW w:w="426" w:type="pct"/>
            <w:shd w:val="clear" w:color="auto" w:fill="FFFFFF" w:themeFill="background1"/>
            <w:vAlign w:val="center"/>
            <w:hideMark/>
          </w:tcPr>
          <w:p w14:paraId="67E28073"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85101501</w:t>
            </w:r>
          </w:p>
        </w:tc>
        <w:tc>
          <w:tcPr>
            <w:tcW w:w="2052" w:type="pct"/>
            <w:shd w:val="clear" w:color="000000" w:fill="FFFFFF"/>
            <w:vAlign w:val="center"/>
            <w:hideMark/>
          </w:tcPr>
          <w:p w14:paraId="77669BFB" w14:textId="77777777" w:rsidR="00415B41" w:rsidRPr="00DE4693" w:rsidRDefault="00415B41" w:rsidP="009F0836">
            <w:pPr>
              <w:jc w:val="both"/>
              <w:rPr>
                <w:rFonts w:ascii="Arial Narrow" w:hAnsi="Arial Narrow" w:cs="Arial"/>
                <w:color w:val="000000"/>
                <w:sz w:val="16"/>
                <w:szCs w:val="16"/>
              </w:rPr>
            </w:pPr>
            <w:r w:rsidRPr="00DE4693">
              <w:rPr>
                <w:rFonts w:ascii="Arial Narrow" w:hAnsi="Arial Narrow" w:cs="Arial"/>
                <w:color w:val="000000"/>
                <w:sz w:val="16"/>
                <w:szCs w:val="16"/>
                <w:lang w:val="en-US"/>
              </w:rPr>
              <w:t>BLOQUEO REGIONAL CONTINUO</w:t>
            </w:r>
          </w:p>
        </w:tc>
        <w:tc>
          <w:tcPr>
            <w:tcW w:w="520" w:type="pct"/>
            <w:shd w:val="clear" w:color="000000" w:fill="FFFFFF"/>
            <w:vAlign w:val="center"/>
            <w:hideMark/>
          </w:tcPr>
          <w:p w14:paraId="367AF514"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SERVICIO</w:t>
            </w:r>
          </w:p>
        </w:tc>
        <w:tc>
          <w:tcPr>
            <w:tcW w:w="480" w:type="pct"/>
            <w:shd w:val="clear" w:color="000000" w:fill="FFFFFF"/>
            <w:vAlign w:val="center"/>
            <w:hideMark/>
          </w:tcPr>
          <w:p w14:paraId="2618D4B6"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1</w:t>
            </w:r>
          </w:p>
        </w:tc>
        <w:tc>
          <w:tcPr>
            <w:tcW w:w="410" w:type="pct"/>
            <w:shd w:val="clear" w:color="000000" w:fill="FFFFFF"/>
          </w:tcPr>
          <w:p w14:paraId="21A518CB" w14:textId="77777777" w:rsidR="00415B41" w:rsidRPr="00DE4693" w:rsidRDefault="00415B41" w:rsidP="009F0836">
            <w:pPr>
              <w:jc w:val="center"/>
              <w:rPr>
                <w:rFonts w:ascii="Arial Narrow" w:hAnsi="Arial Narrow" w:cs="Arial"/>
                <w:color w:val="000000"/>
                <w:sz w:val="16"/>
                <w:szCs w:val="16"/>
              </w:rPr>
            </w:pPr>
          </w:p>
        </w:tc>
        <w:tc>
          <w:tcPr>
            <w:tcW w:w="410" w:type="pct"/>
            <w:shd w:val="clear" w:color="000000" w:fill="FFFFFF"/>
          </w:tcPr>
          <w:p w14:paraId="55B4F2F2" w14:textId="77777777" w:rsidR="00415B41" w:rsidRPr="00DE4693" w:rsidRDefault="00415B41" w:rsidP="009F0836">
            <w:pPr>
              <w:jc w:val="center"/>
              <w:rPr>
                <w:rFonts w:ascii="Arial Narrow" w:hAnsi="Arial Narrow" w:cs="Arial"/>
                <w:color w:val="000000"/>
                <w:sz w:val="16"/>
                <w:szCs w:val="16"/>
              </w:rPr>
            </w:pPr>
          </w:p>
        </w:tc>
      </w:tr>
      <w:tr w:rsidR="00415B41" w:rsidRPr="00DE4693" w14:paraId="5D29507D" w14:textId="77777777" w:rsidTr="009F0836">
        <w:trPr>
          <w:trHeight w:val="20"/>
          <w:jc w:val="center"/>
        </w:trPr>
        <w:tc>
          <w:tcPr>
            <w:tcW w:w="303" w:type="pct"/>
            <w:shd w:val="clear" w:color="000000" w:fill="FFFFFF"/>
            <w:vAlign w:val="center"/>
            <w:hideMark/>
          </w:tcPr>
          <w:p w14:paraId="3602A92D"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33</w:t>
            </w:r>
          </w:p>
        </w:tc>
        <w:tc>
          <w:tcPr>
            <w:tcW w:w="399" w:type="pct"/>
            <w:shd w:val="clear" w:color="000000" w:fill="FFFFFF"/>
            <w:vAlign w:val="center"/>
            <w:hideMark/>
          </w:tcPr>
          <w:p w14:paraId="1F20E2BD"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53114</w:t>
            </w:r>
          </w:p>
        </w:tc>
        <w:tc>
          <w:tcPr>
            <w:tcW w:w="426" w:type="pct"/>
            <w:shd w:val="clear" w:color="auto" w:fill="FFFFFF" w:themeFill="background1"/>
            <w:vAlign w:val="center"/>
            <w:hideMark/>
          </w:tcPr>
          <w:p w14:paraId="4BA739C3"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85101501</w:t>
            </w:r>
          </w:p>
        </w:tc>
        <w:tc>
          <w:tcPr>
            <w:tcW w:w="2052" w:type="pct"/>
            <w:shd w:val="clear" w:color="000000" w:fill="FFFFFF"/>
            <w:vAlign w:val="center"/>
            <w:hideMark/>
          </w:tcPr>
          <w:p w14:paraId="695FC428" w14:textId="77777777" w:rsidR="00415B41" w:rsidRPr="00DE4693" w:rsidRDefault="00415B41" w:rsidP="009F0836">
            <w:pPr>
              <w:jc w:val="both"/>
              <w:rPr>
                <w:rFonts w:ascii="Arial Narrow" w:hAnsi="Arial Narrow" w:cs="Arial"/>
                <w:color w:val="000000"/>
                <w:sz w:val="16"/>
                <w:szCs w:val="16"/>
              </w:rPr>
            </w:pPr>
            <w:r w:rsidRPr="00DE4693">
              <w:rPr>
                <w:rFonts w:ascii="Arial Narrow" w:hAnsi="Arial Narrow" w:cs="Arial"/>
                <w:color w:val="000000"/>
                <w:sz w:val="16"/>
                <w:szCs w:val="16"/>
                <w:lang w:eastAsia="en-US"/>
              </w:rPr>
              <w:t>BLOQUEO SIMPATICO REGIONAL (CERVICAL TORACICO O LUMBAR)</w:t>
            </w:r>
          </w:p>
        </w:tc>
        <w:tc>
          <w:tcPr>
            <w:tcW w:w="520" w:type="pct"/>
            <w:shd w:val="clear" w:color="000000" w:fill="FFFFFF"/>
            <w:vAlign w:val="center"/>
            <w:hideMark/>
          </w:tcPr>
          <w:p w14:paraId="19F515F7"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SERVICIO</w:t>
            </w:r>
          </w:p>
        </w:tc>
        <w:tc>
          <w:tcPr>
            <w:tcW w:w="480" w:type="pct"/>
            <w:shd w:val="clear" w:color="000000" w:fill="FFFFFF"/>
            <w:vAlign w:val="center"/>
            <w:hideMark/>
          </w:tcPr>
          <w:p w14:paraId="6A5859A1"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1</w:t>
            </w:r>
          </w:p>
        </w:tc>
        <w:tc>
          <w:tcPr>
            <w:tcW w:w="410" w:type="pct"/>
            <w:shd w:val="clear" w:color="000000" w:fill="FFFFFF"/>
          </w:tcPr>
          <w:p w14:paraId="5A735878" w14:textId="77777777" w:rsidR="00415B41" w:rsidRPr="00DE4693" w:rsidRDefault="00415B41" w:rsidP="009F0836">
            <w:pPr>
              <w:jc w:val="center"/>
              <w:rPr>
                <w:rFonts w:ascii="Arial Narrow" w:hAnsi="Arial Narrow" w:cs="Arial"/>
                <w:color w:val="000000"/>
                <w:sz w:val="16"/>
                <w:szCs w:val="16"/>
              </w:rPr>
            </w:pPr>
          </w:p>
        </w:tc>
        <w:tc>
          <w:tcPr>
            <w:tcW w:w="410" w:type="pct"/>
            <w:shd w:val="clear" w:color="000000" w:fill="FFFFFF"/>
          </w:tcPr>
          <w:p w14:paraId="1615CB6A" w14:textId="77777777" w:rsidR="00415B41" w:rsidRPr="00DE4693" w:rsidRDefault="00415B41" w:rsidP="009F0836">
            <w:pPr>
              <w:jc w:val="center"/>
              <w:rPr>
                <w:rFonts w:ascii="Arial Narrow" w:hAnsi="Arial Narrow" w:cs="Arial"/>
                <w:color w:val="000000"/>
                <w:sz w:val="16"/>
                <w:szCs w:val="16"/>
              </w:rPr>
            </w:pPr>
          </w:p>
        </w:tc>
      </w:tr>
      <w:tr w:rsidR="00415B41" w:rsidRPr="00DE4693" w14:paraId="34278F0B" w14:textId="77777777" w:rsidTr="009F0836">
        <w:trPr>
          <w:trHeight w:val="20"/>
          <w:jc w:val="center"/>
        </w:trPr>
        <w:tc>
          <w:tcPr>
            <w:tcW w:w="303" w:type="pct"/>
            <w:shd w:val="clear" w:color="000000" w:fill="FFFFFF"/>
            <w:vAlign w:val="center"/>
            <w:hideMark/>
          </w:tcPr>
          <w:p w14:paraId="1501A0FB"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34</w:t>
            </w:r>
          </w:p>
        </w:tc>
        <w:tc>
          <w:tcPr>
            <w:tcW w:w="399" w:type="pct"/>
            <w:shd w:val="clear" w:color="000000" w:fill="FFFFFF"/>
            <w:vAlign w:val="center"/>
            <w:hideMark/>
          </w:tcPr>
          <w:p w14:paraId="7A89814A"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922607</w:t>
            </w:r>
          </w:p>
        </w:tc>
        <w:tc>
          <w:tcPr>
            <w:tcW w:w="426" w:type="pct"/>
            <w:shd w:val="clear" w:color="auto" w:fill="FFFFFF" w:themeFill="background1"/>
            <w:vAlign w:val="center"/>
            <w:hideMark/>
          </w:tcPr>
          <w:p w14:paraId="0831F85C"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85101501</w:t>
            </w:r>
          </w:p>
        </w:tc>
        <w:tc>
          <w:tcPr>
            <w:tcW w:w="2052" w:type="pct"/>
            <w:shd w:val="clear" w:color="000000" w:fill="FFFFFF"/>
            <w:vAlign w:val="center"/>
            <w:hideMark/>
          </w:tcPr>
          <w:p w14:paraId="00119A4C" w14:textId="77777777" w:rsidR="00415B41" w:rsidRPr="00DE4693" w:rsidRDefault="00415B41" w:rsidP="009F0836">
            <w:pPr>
              <w:jc w:val="both"/>
              <w:rPr>
                <w:rFonts w:ascii="Arial Narrow" w:hAnsi="Arial Narrow" w:cs="Arial"/>
                <w:color w:val="000000"/>
                <w:sz w:val="16"/>
                <w:szCs w:val="16"/>
              </w:rPr>
            </w:pPr>
            <w:r w:rsidRPr="00DE4693">
              <w:rPr>
                <w:rFonts w:ascii="Arial Narrow" w:hAnsi="Arial Narrow" w:cs="Arial"/>
                <w:color w:val="000000"/>
                <w:sz w:val="16"/>
                <w:szCs w:val="16"/>
                <w:lang w:eastAsia="en-US"/>
              </w:rPr>
              <w:t>BRAQUITERAPIA INTRACAVITARIA (PLANEACION COMPUTARIZADA TRIDIMENSIONAL Y SIMULACION VIRTUAL) CON ALTA TASA DE DOSIS</w:t>
            </w:r>
          </w:p>
        </w:tc>
        <w:tc>
          <w:tcPr>
            <w:tcW w:w="520" w:type="pct"/>
            <w:shd w:val="clear" w:color="000000" w:fill="FFFFFF"/>
            <w:vAlign w:val="center"/>
            <w:hideMark/>
          </w:tcPr>
          <w:p w14:paraId="3E5903EA"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SERVICIO</w:t>
            </w:r>
          </w:p>
        </w:tc>
        <w:tc>
          <w:tcPr>
            <w:tcW w:w="480" w:type="pct"/>
            <w:shd w:val="clear" w:color="000000" w:fill="FFFFFF"/>
            <w:vAlign w:val="center"/>
            <w:hideMark/>
          </w:tcPr>
          <w:p w14:paraId="77F80B96"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1</w:t>
            </w:r>
          </w:p>
        </w:tc>
        <w:tc>
          <w:tcPr>
            <w:tcW w:w="410" w:type="pct"/>
            <w:shd w:val="clear" w:color="000000" w:fill="FFFFFF"/>
          </w:tcPr>
          <w:p w14:paraId="01E17055" w14:textId="77777777" w:rsidR="00415B41" w:rsidRPr="00DE4693" w:rsidRDefault="00415B41" w:rsidP="009F0836">
            <w:pPr>
              <w:jc w:val="center"/>
              <w:rPr>
                <w:rFonts w:ascii="Arial Narrow" w:hAnsi="Arial Narrow" w:cs="Arial"/>
                <w:color w:val="000000"/>
                <w:sz w:val="16"/>
                <w:szCs w:val="16"/>
              </w:rPr>
            </w:pPr>
          </w:p>
        </w:tc>
        <w:tc>
          <w:tcPr>
            <w:tcW w:w="410" w:type="pct"/>
            <w:shd w:val="clear" w:color="000000" w:fill="FFFFFF"/>
          </w:tcPr>
          <w:p w14:paraId="409F23A7" w14:textId="77777777" w:rsidR="00415B41" w:rsidRPr="00DE4693" w:rsidRDefault="00415B41" w:rsidP="009F0836">
            <w:pPr>
              <w:jc w:val="center"/>
              <w:rPr>
                <w:rFonts w:ascii="Arial Narrow" w:hAnsi="Arial Narrow" w:cs="Arial"/>
                <w:color w:val="000000"/>
                <w:sz w:val="16"/>
                <w:szCs w:val="16"/>
              </w:rPr>
            </w:pPr>
          </w:p>
        </w:tc>
      </w:tr>
      <w:tr w:rsidR="00415B41" w:rsidRPr="00DE4693" w14:paraId="645BD480" w14:textId="77777777" w:rsidTr="009F0836">
        <w:trPr>
          <w:trHeight w:val="20"/>
          <w:jc w:val="center"/>
        </w:trPr>
        <w:tc>
          <w:tcPr>
            <w:tcW w:w="303" w:type="pct"/>
            <w:shd w:val="clear" w:color="000000" w:fill="FFFFFF"/>
            <w:vAlign w:val="center"/>
            <w:hideMark/>
          </w:tcPr>
          <w:p w14:paraId="6CA76D83"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35</w:t>
            </w:r>
          </w:p>
        </w:tc>
        <w:tc>
          <w:tcPr>
            <w:tcW w:w="399" w:type="pct"/>
            <w:shd w:val="clear" w:color="000000" w:fill="FFFFFF"/>
            <w:vAlign w:val="center"/>
            <w:hideMark/>
          </w:tcPr>
          <w:p w14:paraId="6E213698"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332204</w:t>
            </w:r>
          </w:p>
        </w:tc>
        <w:tc>
          <w:tcPr>
            <w:tcW w:w="426" w:type="pct"/>
            <w:shd w:val="clear" w:color="auto" w:fill="FFFFFF" w:themeFill="background1"/>
            <w:vAlign w:val="center"/>
            <w:hideMark/>
          </w:tcPr>
          <w:p w14:paraId="0B3856BD"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85101501</w:t>
            </w:r>
          </w:p>
        </w:tc>
        <w:tc>
          <w:tcPr>
            <w:tcW w:w="2052" w:type="pct"/>
            <w:shd w:val="clear" w:color="000000" w:fill="FFFFFF"/>
            <w:vAlign w:val="center"/>
            <w:hideMark/>
          </w:tcPr>
          <w:p w14:paraId="0B644B55" w14:textId="77777777" w:rsidR="00415B41" w:rsidRPr="00DE4693" w:rsidRDefault="00415B41" w:rsidP="009F0836">
            <w:pPr>
              <w:jc w:val="both"/>
              <w:rPr>
                <w:rFonts w:ascii="Arial Narrow" w:hAnsi="Arial Narrow" w:cs="Arial"/>
                <w:color w:val="000000"/>
                <w:sz w:val="16"/>
                <w:szCs w:val="16"/>
              </w:rPr>
            </w:pPr>
            <w:r w:rsidRPr="00DE4693">
              <w:rPr>
                <w:rFonts w:ascii="Arial Narrow" w:hAnsi="Arial Narrow" w:cs="Arial"/>
                <w:color w:val="000000"/>
                <w:sz w:val="16"/>
                <w:szCs w:val="16"/>
                <w:lang w:val="en-US"/>
              </w:rPr>
              <w:t>BRONCOSCOPIA CON CEPILLADO</w:t>
            </w:r>
          </w:p>
        </w:tc>
        <w:tc>
          <w:tcPr>
            <w:tcW w:w="520" w:type="pct"/>
            <w:shd w:val="clear" w:color="000000" w:fill="FFFFFF"/>
            <w:vAlign w:val="center"/>
            <w:hideMark/>
          </w:tcPr>
          <w:p w14:paraId="21AAB7F9"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SERVICIO</w:t>
            </w:r>
          </w:p>
        </w:tc>
        <w:tc>
          <w:tcPr>
            <w:tcW w:w="480" w:type="pct"/>
            <w:shd w:val="clear" w:color="000000" w:fill="FFFFFF"/>
            <w:vAlign w:val="center"/>
            <w:hideMark/>
          </w:tcPr>
          <w:p w14:paraId="2D6098DC"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1</w:t>
            </w:r>
          </w:p>
        </w:tc>
        <w:tc>
          <w:tcPr>
            <w:tcW w:w="410" w:type="pct"/>
            <w:shd w:val="clear" w:color="000000" w:fill="FFFFFF"/>
          </w:tcPr>
          <w:p w14:paraId="6DD4FBBF" w14:textId="77777777" w:rsidR="00415B41" w:rsidRPr="00DE4693" w:rsidRDefault="00415B41" w:rsidP="009F0836">
            <w:pPr>
              <w:jc w:val="center"/>
              <w:rPr>
                <w:rFonts w:ascii="Arial Narrow" w:hAnsi="Arial Narrow" w:cs="Arial"/>
                <w:color w:val="000000"/>
                <w:sz w:val="16"/>
                <w:szCs w:val="16"/>
              </w:rPr>
            </w:pPr>
          </w:p>
        </w:tc>
        <w:tc>
          <w:tcPr>
            <w:tcW w:w="410" w:type="pct"/>
            <w:shd w:val="clear" w:color="000000" w:fill="FFFFFF"/>
          </w:tcPr>
          <w:p w14:paraId="1ECAC7B3" w14:textId="77777777" w:rsidR="00415B41" w:rsidRPr="00DE4693" w:rsidRDefault="00415B41" w:rsidP="009F0836">
            <w:pPr>
              <w:jc w:val="center"/>
              <w:rPr>
                <w:rFonts w:ascii="Arial Narrow" w:hAnsi="Arial Narrow" w:cs="Arial"/>
                <w:color w:val="000000"/>
                <w:sz w:val="16"/>
                <w:szCs w:val="16"/>
              </w:rPr>
            </w:pPr>
          </w:p>
        </w:tc>
      </w:tr>
      <w:tr w:rsidR="00415B41" w:rsidRPr="00DE4693" w14:paraId="27FB2BAF" w14:textId="77777777" w:rsidTr="009F0836">
        <w:trPr>
          <w:trHeight w:val="20"/>
          <w:jc w:val="center"/>
        </w:trPr>
        <w:tc>
          <w:tcPr>
            <w:tcW w:w="303" w:type="pct"/>
            <w:shd w:val="clear" w:color="000000" w:fill="FFFFFF"/>
            <w:vAlign w:val="center"/>
            <w:hideMark/>
          </w:tcPr>
          <w:p w14:paraId="31F40E5D"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36</w:t>
            </w:r>
          </w:p>
        </w:tc>
        <w:tc>
          <w:tcPr>
            <w:tcW w:w="399" w:type="pct"/>
            <w:shd w:val="clear" w:color="000000" w:fill="FFFFFF"/>
            <w:vAlign w:val="center"/>
            <w:hideMark/>
          </w:tcPr>
          <w:p w14:paraId="7AD7D3C8"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332203</w:t>
            </w:r>
          </w:p>
        </w:tc>
        <w:tc>
          <w:tcPr>
            <w:tcW w:w="426" w:type="pct"/>
            <w:shd w:val="clear" w:color="auto" w:fill="FFFFFF" w:themeFill="background1"/>
            <w:vAlign w:val="center"/>
            <w:hideMark/>
          </w:tcPr>
          <w:p w14:paraId="44E4A33B"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85101501</w:t>
            </w:r>
          </w:p>
        </w:tc>
        <w:tc>
          <w:tcPr>
            <w:tcW w:w="2052" w:type="pct"/>
            <w:shd w:val="clear" w:color="000000" w:fill="FFFFFF"/>
            <w:vAlign w:val="center"/>
            <w:hideMark/>
          </w:tcPr>
          <w:p w14:paraId="1256E6C7" w14:textId="77777777" w:rsidR="00415B41" w:rsidRPr="00DE4693" w:rsidRDefault="00415B41" w:rsidP="009F0836">
            <w:pPr>
              <w:jc w:val="both"/>
              <w:rPr>
                <w:rFonts w:ascii="Arial Narrow" w:hAnsi="Arial Narrow" w:cs="Arial"/>
                <w:color w:val="000000"/>
                <w:sz w:val="16"/>
                <w:szCs w:val="16"/>
              </w:rPr>
            </w:pPr>
            <w:r w:rsidRPr="00DE4693">
              <w:rPr>
                <w:rFonts w:ascii="Arial Narrow" w:hAnsi="Arial Narrow" w:cs="Arial"/>
                <w:color w:val="000000"/>
                <w:sz w:val="16"/>
                <w:szCs w:val="16"/>
                <w:lang w:val="en-US"/>
              </w:rPr>
              <w:t>BRONCOSCOPIA CON LAVADO BRONCOALVEOLAR</w:t>
            </w:r>
          </w:p>
        </w:tc>
        <w:tc>
          <w:tcPr>
            <w:tcW w:w="520" w:type="pct"/>
            <w:shd w:val="clear" w:color="000000" w:fill="FFFFFF"/>
            <w:vAlign w:val="center"/>
            <w:hideMark/>
          </w:tcPr>
          <w:p w14:paraId="2AE019B1"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SERVICIO</w:t>
            </w:r>
          </w:p>
        </w:tc>
        <w:tc>
          <w:tcPr>
            <w:tcW w:w="480" w:type="pct"/>
            <w:shd w:val="clear" w:color="000000" w:fill="FFFFFF"/>
            <w:vAlign w:val="center"/>
            <w:hideMark/>
          </w:tcPr>
          <w:p w14:paraId="72465405"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1</w:t>
            </w:r>
          </w:p>
        </w:tc>
        <w:tc>
          <w:tcPr>
            <w:tcW w:w="410" w:type="pct"/>
            <w:shd w:val="clear" w:color="000000" w:fill="FFFFFF"/>
          </w:tcPr>
          <w:p w14:paraId="0F1230EA" w14:textId="77777777" w:rsidR="00415B41" w:rsidRPr="00DE4693" w:rsidRDefault="00415B41" w:rsidP="009F0836">
            <w:pPr>
              <w:jc w:val="center"/>
              <w:rPr>
                <w:rFonts w:ascii="Arial Narrow" w:hAnsi="Arial Narrow" w:cs="Arial"/>
                <w:color w:val="000000"/>
                <w:sz w:val="16"/>
                <w:szCs w:val="16"/>
              </w:rPr>
            </w:pPr>
          </w:p>
        </w:tc>
        <w:tc>
          <w:tcPr>
            <w:tcW w:w="410" w:type="pct"/>
            <w:shd w:val="clear" w:color="000000" w:fill="FFFFFF"/>
          </w:tcPr>
          <w:p w14:paraId="47EB4677" w14:textId="77777777" w:rsidR="00415B41" w:rsidRPr="00DE4693" w:rsidRDefault="00415B41" w:rsidP="009F0836">
            <w:pPr>
              <w:jc w:val="center"/>
              <w:rPr>
                <w:rFonts w:ascii="Arial Narrow" w:hAnsi="Arial Narrow" w:cs="Arial"/>
                <w:color w:val="000000"/>
                <w:sz w:val="16"/>
                <w:szCs w:val="16"/>
              </w:rPr>
            </w:pPr>
          </w:p>
        </w:tc>
      </w:tr>
      <w:tr w:rsidR="00415B41" w:rsidRPr="00DE4693" w14:paraId="2CB0F72C" w14:textId="77777777" w:rsidTr="009F0836">
        <w:trPr>
          <w:trHeight w:val="20"/>
          <w:jc w:val="center"/>
        </w:trPr>
        <w:tc>
          <w:tcPr>
            <w:tcW w:w="303" w:type="pct"/>
            <w:shd w:val="clear" w:color="000000" w:fill="FFFFFF"/>
            <w:vAlign w:val="center"/>
            <w:hideMark/>
          </w:tcPr>
          <w:p w14:paraId="69C793FD"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37</w:t>
            </w:r>
          </w:p>
        </w:tc>
        <w:tc>
          <w:tcPr>
            <w:tcW w:w="399" w:type="pct"/>
            <w:shd w:val="clear" w:color="000000" w:fill="FFFFFF"/>
            <w:vAlign w:val="center"/>
            <w:hideMark/>
          </w:tcPr>
          <w:p w14:paraId="288552B0"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83803</w:t>
            </w:r>
          </w:p>
        </w:tc>
        <w:tc>
          <w:tcPr>
            <w:tcW w:w="426" w:type="pct"/>
            <w:shd w:val="clear" w:color="auto" w:fill="FFFFFF" w:themeFill="background1"/>
            <w:vAlign w:val="center"/>
            <w:hideMark/>
          </w:tcPr>
          <w:p w14:paraId="1DC1F47E"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85101501</w:t>
            </w:r>
          </w:p>
        </w:tc>
        <w:tc>
          <w:tcPr>
            <w:tcW w:w="2052" w:type="pct"/>
            <w:shd w:val="clear" w:color="000000" w:fill="FFFFFF"/>
            <w:vAlign w:val="center"/>
            <w:hideMark/>
          </w:tcPr>
          <w:p w14:paraId="34CD5559" w14:textId="77777777" w:rsidR="00415B41" w:rsidRPr="00DE4693" w:rsidRDefault="00415B41" w:rsidP="009F0836">
            <w:pPr>
              <w:jc w:val="both"/>
              <w:rPr>
                <w:rFonts w:ascii="Arial Narrow" w:hAnsi="Arial Narrow" w:cs="Arial"/>
                <w:color w:val="000000"/>
                <w:sz w:val="16"/>
                <w:szCs w:val="16"/>
              </w:rPr>
            </w:pPr>
            <w:r w:rsidRPr="00DE4693">
              <w:rPr>
                <w:rFonts w:ascii="Arial Narrow" w:hAnsi="Arial Narrow" w:cs="Arial"/>
                <w:color w:val="000000"/>
                <w:sz w:val="16"/>
                <w:szCs w:val="16"/>
                <w:lang w:val="en-US"/>
              </w:rPr>
              <w:t>CANTOPLASTIA</w:t>
            </w:r>
          </w:p>
        </w:tc>
        <w:tc>
          <w:tcPr>
            <w:tcW w:w="520" w:type="pct"/>
            <w:shd w:val="clear" w:color="000000" w:fill="FFFFFF"/>
            <w:vAlign w:val="center"/>
            <w:hideMark/>
          </w:tcPr>
          <w:p w14:paraId="44500D6D"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SERVICIO</w:t>
            </w:r>
          </w:p>
        </w:tc>
        <w:tc>
          <w:tcPr>
            <w:tcW w:w="480" w:type="pct"/>
            <w:shd w:val="clear" w:color="000000" w:fill="FFFFFF"/>
            <w:vAlign w:val="center"/>
            <w:hideMark/>
          </w:tcPr>
          <w:p w14:paraId="4E1FDD1F"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1</w:t>
            </w:r>
          </w:p>
        </w:tc>
        <w:tc>
          <w:tcPr>
            <w:tcW w:w="410" w:type="pct"/>
            <w:shd w:val="clear" w:color="000000" w:fill="FFFFFF"/>
          </w:tcPr>
          <w:p w14:paraId="3772D5E3" w14:textId="77777777" w:rsidR="00415B41" w:rsidRPr="00DE4693" w:rsidRDefault="00415B41" w:rsidP="009F0836">
            <w:pPr>
              <w:jc w:val="center"/>
              <w:rPr>
                <w:rFonts w:ascii="Arial Narrow" w:hAnsi="Arial Narrow" w:cs="Arial"/>
                <w:color w:val="000000"/>
                <w:sz w:val="16"/>
                <w:szCs w:val="16"/>
              </w:rPr>
            </w:pPr>
          </w:p>
        </w:tc>
        <w:tc>
          <w:tcPr>
            <w:tcW w:w="410" w:type="pct"/>
            <w:shd w:val="clear" w:color="000000" w:fill="FFFFFF"/>
          </w:tcPr>
          <w:p w14:paraId="4B844752" w14:textId="77777777" w:rsidR="00415B41" w:rsidRPr="00DE4693" w:rsidRDefault="00415B41" w:rsidP="009F0836">
            <w:pPr>
              <w:jc w:val="center"/>
              <w:rPr>
                <w:rFonts w:ascii="Arial Narrow" w:hAnsi="Arial Narrow" w:cs="Arial"/>
                <w:color w:val="000000"/>
                <w:sz w:val="16"/>
                <w:szCs w:val="16"/>
              </w:rPr>
            </w:pPr>
          </w:p>
        </w:tc>
      </w:tr>
      <w:tr w:rsidR="00415B41" w:rsidRPr="00DE4693" w14:paraId="0704E961" w14:textId="77777777" w:rsidTr="009F0836">
        <w:trPr>
          <w:trHeight w:val="20"/>
          <w:jc w:val="center"/>
        </w:trPr>
        <w:tc>
          <w:tcPr>
            <w:tcW w:w="303" w:type="pct"/>
            <w:shd w:val="clear" w:color="000000" w:fill="FFFFFF"/>
            <w:vAlign w:val="center"/>
            <w:hideMark/>
          </w:tcPr>
          <w:p w14:paraId="1C07196B"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38</w:t>
            </w:r>
          </w:p>
        </w:tc>
        <w:tc>
          <w:tcPr>
            <w:tcW w:w="399" w:type="pct"/>
            <w:shd w:val="clear" w:color="000000" w:fill="FFFFFF"/>
            <w:vAlign w:val="center"/>
            <w:hideMark/>
          </w:tcPr>
          <w:p w14:paraId="5766EDD2"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908411</w:t>
            </w:r>
          </w:p>
        </w:tc>
        <w:tc>
          <w:tcPr>
            <w:tcW w:w="426" w:type="pct"/>
            <w:shd w:val="clear" w:color="auto" w:fill="FFFFFF" w:themeFill="background1"/>
            <w:vAlign w:val="center"/>
            <w:hideMark/>
          </w:tcPr>
          <w:p w14:paraId="22BE63DD"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85101501</w:t>
            </w:r>
          </w:p>
        </w:tc>
        <w:tc>
          <w:tcPr>
            <w:tcW w:w="2052" w:type="pct"/>
            <w:shd w:val="clear" w:color="000000" w:fill="FFFFFF"/>
            <w:vAlign w:val="center"/>
            <w:hideMark/>
          </w:tcPr>
          <w:p w14:paraId="7D09CF34" w14:textId="77777777" w:rsidR="00415B41" w:rsidRPr="00DE4693" w:rsidRDefault="00415B41" w:rsidP="009F0836">
            <w:pPr>
              <w:jc w:val="both"/>
              <w:rPr>
                <w:rFonts w:ascii="Arial Narrow" w:hAnsi="Arial Narrow" w:cs="Arial"/>
                <w:color w:val="000000"/>
                <w:sz w:val="16"/>
                <w:szCs w:val="16"/>
              </w:rPr>
            </w:pPr>
            <w:r w:rsidRPr="00DE4693">
              <w:rPr>
                <w:rFonts w:ascii="Arial Narrow" w:hAnsi="Arial Narrow" w:cs="Arial"/>
                <w:color w:val="000000"/>
                <w:sz w:val="16"/>
                <w:szCs w:val="16"/>
                <w:lang w:val="en-US"/>
              </w:rPr>
              <w:t>CARIOTIPO PARA ESTADOS LEUCEMICOS</w:t>
            </w:r>
          </w:p>
        </w:tc>
        <w:tc>
          <w:tcPr>
            <w:tcW w:w="520" w:type="pct"/>
            <w:shd w:val="clear" w:color="000000" w:fill="FFFFFF"/>
            <w:vAlign w:val="center"/>
            <w:hideMark/>
          </w:tcPr>
          <w:p w14:paraId="7C5EE763"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SERVICIO</w:t>
            </w:r>
          </w:p>
        </w:tc>
        <w:tc>
          <w:tcPr>
            <w:tcW w:w="480" w:type="pct"/>
            <w:shd w:val="clear" w:color="000000" w:fill="FFFFFF"/>
            <w:vAlign w:val="center"/>
            <w:hideMark/>
          </w:tcPr>
          <w:p w14:paraId="5FDFB793"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1</w:t>
            </w:r>
          </w:p>
        </w:tc>
        <w:tc>
          <w:tcPr>
            <w:tcW w:w="410" w:type="pct"/>
            <w:shd w:val="clear" w:color="000000" w:fill="FFFFFF"/>
          </w:tcPr>
          <w:p w14:paraId="249270EC" w14:textId="77777777" w:rsidR="00415B41" w:rsidRPr="00DE4693" w:rsidRDefault="00415B41" w:rsidP="009F0836">
            <w:pPr>
              <w:jc w:val="center"/>
              <w:rPr>
                <w:rFonts w:ascii="Arial Narrow" w:hAnsi="Arial Narrow" w:cs="Arial"/>
                <w:color w:val="000000"/>
                <w:sz w:val="16"/>
                <w:szCs w:val="16"/>
              </w:rPr>
            </w:pPr>
          </w:p>
        </w:tc>
        <w:tc>
          <w:tcPr>
            <w:tcW w:w="410" w:type="pct"/>
            <w:shd w:val="clear" w:color="000000" w:fill="FFFFFF"/>
          </w:tcPr>
          <w:p w14:paraId="2102E481" w14:textId="77777777" w:rsidR="00415B41" w:rsidRPr="00DE4693" w:rsidRDefault="00415B41" w:rsidP="009F0836">
            <w:pPr>
              <w:jc w:val="center"/>
              <w:rPr>
                <w:rFonts w:ascii="Arial Narrow" w:hAnsi="Arial Narrow" w:cs="Arial"/>
                <w:color w:val="000000"/>
                <w:sz w:val="16"/>
                <w:szCs w:val="16"/>
              </w:rPr>
            </w:pPr>
          </w:p>
        </w:tc>
      </w:tr>
      <w:tr w:rsidR="00415B41" w:rsidRPr="00DE4693" w14:paraId="74C67D94" w14:textId="77777777" w:rsidTr="009F0836">
        <w:trPr>
          <w:trHeight w:val="20"/>
          <w:jc w:val="center"/>
        </w:trPr>
        <w:tc>
          <w:tcPr>
            <w:tcW w:w="303" w:type="pct"/>
            <w:shd w:val="clear" w:color="000000" w:fill="FFFFFF"/>
            <w:vAlign w:val="center"/>
            <w:hideMark/>
          </w:tcPr>
          <w:p w14:paraId="6279F0C6"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39</w:t>
            </w:r>
          </w:p>
        </w:tc>
        <w:tc>
          <w:tcPr>
            <w:tcW w:w="399" w:type="pct"/>
            <w:shd w:val="clear" w:color="000000" w:fill="FFFFFF"/>
            <w:vAlign w:val="center"/>
            <w:hideMark/>
          </w:tcPr>
          <w:p w14:paraId="7B16C128"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598002</w:t>
            </w:r>
          </w:p>
        </w:tc>
        <w:tc>
          <w:tcPr>
            <w:tcW w:w="426" w:type="pct"/>
            <w:shd w:val="clear" w:color="auto" w:fill="FFFFFF" w:themeFill="background1"/>
            <w:vAlign w:val="center"/>
            <w:hideMark/>
          </w:tcPr>
          <w:p w14:paraId="32FD0495"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85101501</w:t>
            </w:r>
          </w:p>
        </w:tc>
        <w:tc>
          <w:tcPr>
            <w:tcW w:w="2052" w:type="pct"/>
            <w:shd w:val="clear" w:color="000000" w:fill="FFFFFF"/>
            <w:vAlign w:val="center"/>
            <w:hideMark/>
          </w:tcPr>
          <w:p w14:paraId="2FA59515" w14:textId="77777777" w:rsidR="00415B41" w:rsidRPr="00DE4693" w:rsidRDefault="00415B41" w:rsidP="009F0836">
            <w:pPr>
              <w:jc w:val="both"/>
              <w:rPr>
                <w:rFonts w:ascii="Arial Narrow" w:hAnsi="Arial Narrow" w:cs="Arial"/>
                <w:color w:val="000000"/>
                <w:sz w:val="16"/>
                <w:szCs w:val="16"/>
              </w:rPr>
            </w:pPr>
            <w:r w:rsidRPr="00DE4693">
              <w:rPr>
                <w:rFonts w:ascii="Arial Narrow" w:hAnsi="Arial Narrow" w:cs="Arial"/>
                <w:color w:val="000000"/>
                <w:sz w:val="16"/>
                <w:szCs w:val="16"/>
                <w:lang w:eastAsia="en-US"/>
              </w:rPr>
              <w:t>CATETERISMO URETERAL DE AUTORETENCIÓN VÍA PERCUTÁNEA</w:t>
            </w:r>
          </w:p>
        </w:tc>
        <w:tc>
          <w:tcPr>
            <w:tcW w:w="520" w:type="pct"/>
            <w:shd w:val="clear" w:color="000000" w:fill="FFFFFF"/>
            <w:vAlign w:val="center"/>
            <w:hideMark/>
          </w:tcPr>
          <w:p w14:paraId="7E550F02"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SERVICIO</w:t>
            </w:r>
          </w:p>
        </w:tc>
        <w:tc>
          <w:tcPr>
            <w:tcW w:w="480" w:type="pct"/>
            <w:shd w:val="clear" w:color="000000" w:fill="FFFFFF"/>
            <w:vAlign w:val="center"/>
            <w:hideMark/>
          </w:tcPr>
          <w:p w14:paraId="202DAB67"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1</w:t>
            </w:r>
          </w:p>
        </w:tc>
        <w:tc>
          <w:tcPr>
            <w:tcW w:w="410" w:type="pct"/>
            <w:shd w:val="clear" w:color="000000" w:fill="FFFFFF"/>
          </w:tcPr>
          <w:p w14:paraId="131542A5" w14:textId="77777777" w:rsidR="00415B41" w:rsidRPr="00DE4693" w:rsidRDefault="00415B41" w:rsidP="009F0836">
            <w:pPr>
              <w:jc w:val="center"/>
              <w:rPr>
                <w:rFonts w:ascii="Arial Narrow" w:hAnsi="Arial Narrow" w:cs="Arial"/>
                <w:color w:val="000000"/>
                <w:sz w:val="16"/>
                <w:szCs w:val="16"/>
              </w:rPr>
            </w:pPr>
          </w:p>
        </w:tc>
        <w:tc>
          <w:tcPr>
            <w:tcW w:w="410" w:type="pct"/>
            <w:shd w:val="clear" w:color="000000" w:fill="FFFFFF"/>
          </w:tcPr>
          <w:p w14:paraId="31AA7E92" w14:textId="77777777" w:rsidR="00415B41" w:rsidRPr="00DE4693" w:rsidRDefault="00415B41" w:rsidP="009F0836">
            <w:pPr>
              <w:jc w:val="center"/>
              <w:rPr>
                <w:rFonts w:ascii="Arial Narrow" w:hAnsi="Arial Narrow" w:cs="Arial"/>
                <w:color w:val="000000"/>
                <w:sz w:val="16"/>
                <w:szCs w:val="16"/>
              </w:rPr>
            </w:pPr>
          </w:p>
        </w:tc>
      </w:tr>
      <w:tr w:rsidR="00415B41" w:rsidRPr="00DE4693" w14:paraId="4268CF9F" w14:textId="77777777" w:rsidTr="009F0836">
        <w:trPr>
          <w:trHeight w:val="20"/>
          <w:jc w:val="center"/>
        </w:trPr>
        <w:tc>
          <w:tcPr>
            <w:tcW w:w="303" w:type="pct"/>
            <w:shd w:val="clear" w:color="000000" w:fill="FFFFFF"/>
            <w:vAlign w:val="center"/>
            <w:hideMark/>
          </w:tcPr>
          <w:p w14:paraId="7DCC8F19"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40</w:t>
            </w:r>
          </w:p>
        </w:tc>
        <w:tc>
          <w:tcPr>
            <w:tcW w:w="399" w:type="pct"/>
            <w:shd w:val="clear" w:color="000000" w:fill="FFFFFF"/>
            <w:vAlign w:val="center"/>
            <w:hideMark/>
          </w:tcPr>
          <w:p w14:paraId="2B9AA77F"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864301</w:t>
            </w:r>
          </w:p>
        </w:tc>
        <w:tc>
          <w:tcPr>
            <w:tcW w:w="426" w:type="pct"/>
            <w:shd w:val="clear" w:color="auto" w:fill="FFFFFF" w:themeFill="background1"/>
            <w:vAlign w:val="center"/>
            <w:hideMark/>
          </w:tcPr>
          <w:p w14:paraId="67187EE3"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85101501</w:t>
            </w:r>
          </w:p>
        </w:tc>
        <w:tc>
          <w:tcPr>
            <w:tcW w:w="2052" w:type="pct"/>
            <w:shd w:val="clear" w:color="000000" w:fill="FFFFFF"/>
            <w:vAlign w:val="center"/>
            <w:hideMark/>
          </w:tcPr>
          <w:p w14:paraId="31C8BCCE" w14:textId="77777777" w:rsidR="00415B41" w:rsidRPr="00DE4693" w:rsidRDefault="00415B41" w:rsidP="009F0836">
            <w:pPr>
              <w:jc w:val="both"/>
              <w:rPr>
                <w:rFonts w:ascii="Arial Narrow" w:hAnsi="Arial Narrow" w:cs="Arial"/>
                <w:color w:val="000000"/>
                <w:sz w:val="16"/>
                <w:szCs w:val="16"/>
              </w:rPr>
            </w:pPr>
            <w:r w:rsidRPr="00DE4693">
              <w:rPr>
                <w:rFonts w:ascii="Arial Narrow" w:hAnsi="Arial Narrow" w:cs="Arial"/>
                <w:color w:val="000000"/>
                <w:sz w:val="16"/>
                <w:szCs w:val="16"/>
                <w:lang w:eastAsia="en-US"/>
              </w:rPr>
              <w:t>CIRUGÍA MICROGRAFICA DE MOHS POR CORTE</w:t>
            </w:r>
          </w:p>
        </w:tc>
        <w:tc>
          <w:tcPr>
            <w:tcW w:w="520" w:type="pct"/>
            <w:shd w:val="clear" w:color="000000" w:fill="FFFFFF"/>
            <w:vAlign w:val="center"/>
            <w:hideMark/>
          </w:tcPr>
          <w:p w14:paraId="7D000BB7"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SERVICIO</w:t>
            </w:r>
          </w:p>
        </w:tc>
        <w:tc>
          <w:tcPr>
            <w:tcW w:w="480" w:type="pct"/>
            <w:shd w:val="clear" w:color="000000" w:fill="FFFFFF"/>
            <w:vAlign w:val="center"/>
            <w:hideMark/>
          </w:tcPr>
          <w:p w14:paraId="05CE665E"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1</w:t>
            </w:r>
          </w:p>
        </w:tc>
        <w:tc>
          <w:tcPr>
            <w:tcW w:w="410" w:type="pct"/>
            <w:shd w:val="clear" w:color="000000" w:fill="FFFFFF"/>
          </w:tcPr>
          <w:p w14:paraId="5A39D36D" w14:textId="77777777" w:rsidR="00415B41" w:rsidRPr="00DE4693" w:rsidRDefault="00415B41" w:rsidP="009F0836">
            <w:pPr>
              <w:jc w:val="center"/>
              <w:rPr>
                <w:rFonts w:ascii="Arial Narrow" w:hAnsi="Arial Narrow" w:cs="Arial"/>
                <w:color w:val="000000"/>
                <w:sz w:val="16"/>
                <w:szCs w:val="16"/>
              </w:rPr>
            </w:pPr>
          </w:p>
        </w:tc>
        <w:tc>
          <w:tcPr>
            <w:tcW w:w="410" w:type="pct"/>
            <w:shd w:val="clear" w:color="000000" w:fill="FFFFFF"/>
          </w:tcPr>
          <w:p w14:paraId="7770EE09" w14:textId="77777777" w:rsidR="00415B41" w:rsidRPr="00DE4693" w:rsidRDefault="00415B41" w:rsidP="009F0836">
            <w:pPr>
              <w:jc w:val="center"/>
              <w:rPr>
                <w:rFonts w:ascii="Arial Narrow" w:hAnsi="Arial Narrow" w:cs="Arial"/>
                <w:color w:val="000000"/>
                <w:sz w:val="16"/>
                <w:szCs w:val="16"/>
              </w:rPr>
            </w:pPr>
          </w:p>
        </w:tc>
      </w:tr>
      <w:tr w:rsidR="00415B41" w:rsidRPr="00DE4693" w14:paraId="2C82F982" w14:textId="77777777" w:rsidTr="009F0836">
        <w:trPr>
          <w:trHeight w:val="20"/>
          <w:jc w:val="center"/>
        </w:trPr>
        <w:tc>
          <w:tcPr>
            <w:tcW w:w="303" w:type="pct"/>
            <w:shd w:val="clear" w:color="000000" w:fill="FFFFFF"/>
            <w:vAlign w:val="center"/>
            <w:hideMark/>
          </w:tcPr>
          <w:p w14:paraId="49F1E672"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41</w:t>
            </w:r>
          </w:p>
        </w:tc>
        <w:tc>
          <w:tcPr>
            <w:tcW w:w="399" w:type="pct"/>
            <w:shd w:val="clear" w:color="000000" w:fill="FFFFFF"/>
            <w:vAlign w:val="center"/>
            <w:hideMark/>
          </w:tcPr>
          <w:p w14:paraId="60227B87"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652102</w:t>
            </w:r>
          </w:p>
        </w:tc>
        <w:tc>
          <w:tcPr>
            <w:tcW w:w="426" w:type="pct"/>
            <w:shd w:val="clear" w:color="auto" w:fill="FFFFFF" w:themeFill="background1"/>
            <w:vAlign w:val="center"/>
            <w:hideMark/>
          </w:tcPr>
          <w:p w14:paraId="25E9DB43"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85101501</w:t>
            </w:r>
          </w:p>
        </w:tc>
        <w:tc>
          <w:tcPr>
            <w:tcW w:w="2052" w:type="pct"/>
            <w:shd w:val="clear" w:color="000000" w:fill="FFFFFF"/>
            <w:vAlign w:val="center"/>
            <w:hideMark/>
          </w:tcPr>
          <w:p w14:paraId="178D5E6D" w14:textId="77777777" w:rsidR="00415B41" w:rsidRPr="00DE4693" w:rsidRDefault="00415B41" w:rsidP="009F0836">
            <w:pPr>
              <w:jc w:val="both"/>
              <w:rPr>
                <w:rFonts w:ascii="Arial Narrow" w:hAnsi="Arial Narrow" w:cs="Arial"/>
                <w:color w:val="000000"/>
                <w:sz w:val="16"/>
                <w:szCs w:val="16"/>
              </w:rPr>
            </w:pPr>
            <w:r w:rsidRPr="00DE4693">
              <w:rPr>
                <w:rFonts w:ascii="Arial Narrow" w:hAnsi="Arial Narrow" w:cs="Arial"/>
                <w:color w:val="000000"/>
                <w:sz w:val="16"/>
                <w:szCs w:val="16"/>
                <w:lang w:eastAsia="en-US"/>
              </w:rPr>
              <w:t>CISTECTOMIA DE OVARIO POR LAPAROSCOPIA</w:t>
            </w:r>
          </w:p>
        </w:tc>
        <w:tc>
          <w:tcPr>
            <w:tcW w:w="520" w:type="pct"/>
            <w:shd w:val="clear" w:color="000000" w:fill="FFFFFF"/>
            <w:vAlign w:val="center"/>
            <w:hideMark/>
          </w:tcPr>
          <w:p w14:paraId="256C4135"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SERVICIO</w:t>
            </w:r>
          </w:p>
        </w:tc>
        <w:tc>
          <w:tcPr>
            <w:tcW w:w="480" w:type="pct"/>
            <w:shd w:val="clear" w:color="000000" w:fill="FFFFFF"/>
            <w:vAlign w:val="center"/>
            <w:hideMark/>
          </w:tcPr>
          <w:p w14:paraId="450E5E47"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1</w:t>
            </w:r>
          </w:p>
        </w:tc>
        <w:tc>
          <w:tcPr>
            <w:tcW w:w="410" w:type="pct"/>
            <w:shd w:val="clear" w:color="000000" w:fill="FFFFFF"/>
          </w:tcPr>
          <w:p w14:paraId="5343A355" w14:textId="77777777" w:rsidR="00415B41" w:rsidRPr="00DE4693" w:rsidRDefault="00415B41" w:rsidP="009F0836">
            <w:pPr>
              <w:jc w:val="center"/>
              <w:rPr>
                <w:rFonts w:ascii="Arial Narrow" w:hAnsi="Arial Narrow" w:cs="Arial"/>
                <w:color w:val="000000"/>
                <w:sz w:val="16"/>
                <w:szCs w:val="16"/>
              </w:rPr>
            </w:pPr>
          </w:p>
        </w:tc>
        <w:tc>
          <w:tcPr>
            <w:tcW w:w="410" w:type="pct"/>
            <w:shd w:val="clear" w:color="000000" w:fill="FFFFFF"/>
          </w:tcPr>
          <w:p w14:paraId="64DDD00A" w14:textId="77777777" w:rsidR="00415B41" w:rsidRPr="00DE4693" w:rsidRDefault="00415B41" w:rsidP="009F0836">
            <w:pPr>
              <w:jc w:val="center"/>
              <w:rPr>
                <w:rFonts w:ascii="Arial Narrow" w:hAnsi="Arial Narrow" w:cs="Arial"/>
                <w:color w:val="000000"/>
                <w:sz w:val="16"/>
                <w:szCs w:val="16"/>
              </w:rPr>
            </w:pPr>
          </w:p>
        </w:tc>
      </w:tr>
      <w:tr w:rsidR="00415B41" w:rsidRPr="00DE4693" w14:paraId="325FDA3D" w14:textId="77777777" w:rsidTr="009F0836">
        <w:trPr>
          <w:trHeight w:val="20"/>
          <w:jc w:val="center"/>
        </w:trPr>
        <w:tc>
          <w:tcPr>
            <w:tcW w:w="303" w:type="pct"/>
            <w:shd w:val="clear" w:color="000000" w:fill="FFFFFF"/>
            <w:vAlign w:val="center"/>
            <w:hideMark/>
          </w:tcPr>
          <w:p w14:paraId="37AABCF4"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42</w:t>
            </w:r>
          </w:p>
        </w:tc>
        <w:tc>
          <w:tcPr>
            <w:tcW w:w="399" w:type="pct"/>
            <w:shd w:val="clear" w:color="000000" w:fill="FFFFFF"/>
            <w:vAlign w:val="center"/>
            <w:hideMark/>
          </w:tcPr>
          <w:p w14:paraId="2C1FB67B"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652101</w:t>
            </w:r>
          </w:p>
        </w:tc>
        <w:tc>
          <w:tcPr>
            <w:tcW w:w="426" w:type="pct"/>
            <w:shd w:val="clear" w:color="auto" w:fill="FFFFFF" w:themeFill="background1"/>
            <w:vAlign w:val="center"/>
            <w:hideMark/>
          </w:tcPr>
          <w:p w14:paraId="57A85E5B"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85101501</w:t>
            </w:r>
          </w:p>
        </w:tc>
        <w:tc>
          <w:tcPr>
            <w:tcW w:w="2052" w:type="pct"/>
            <w:shd w:val="clear" w:color="000000" w:fill="FFFFFF"/>
            <w:vAlign w:val="center"/>
            <w:hideMark/>
          </w:tcPr>
          <w:p w14:paraId="7138A272" w14:textId="77777777" w:rsidR="00415B41" w:rsidRPr="00DE4693" w:rsidRDefault="00415B41" w:rsidP="009F0836">
            <w:pPr>
              <w:jc w:val="both"/>
              <w:rPr>
                <w:rFonts w:ascii="Arial Narrow" w:hAnsi="Arial Narrow" w:cs="Arial"/>
                <w:color w:val="000000"/>
                <w:sz w:val="16"/>
                <w:szCs w:val="16"/>
              </w:rPr>
            </w:pPr>
            <w:r w:rsidRPr="00DE4693">
              <w:rPr>
                <w:rFonts w:ascii="Arial Narrow" w:hAnsi="Arial Narrow" w:cs="Arial"/>
                <w:color w:val="000000"/>
                <w:sz w:val="16"/>
                <w:szCs w:val="16"/>
                <w:lang w:eastAsia="en-US"/>
              </w:rPr>
              <w:t>CISTECTOMIA DE OVARIO POR LAPAROTOMIA</w:t>
            </w:r>
          </w:p>
        </w:tc>
        <w:tc>
          <w:tcPr>
            <w:tcW w:w="520" w:type="pct"/>
            <w:shd w:val="clear" w:color="000000" w:fill="FFFFFF"/>
            <w:vAlign w:val="center"/>
            <w:hideMark/>
          </w:tcPr>
          <w:p w14:paraId="24BCE401"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SERVICIO</w:t>
            </w:r>
          </w:p>
        </w:tc>
        <w:tc>
          <w:tcPr>
            <w:tcW w:w="480" w:type="pct"/>
            <w:shd w:val="clear" w:color="000000" w:fill="FFFFFF"/>
            <w:vAlign w:val="center"/>
            <w:hideMark/>
          </w:tcPr>
          <w:p w14:paraId="7D83C61D"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1</w:t>
            </w:r>
          </w:p>
        </w:tc>
        <w:tc>
          <w:tcPr>
            <w:tcW w:w="410" w:type="pct"/>
            <w:shd w:val="clear" w:color="000000" w:fill="FFFFFF"/>
          </w:tcPr>
          <w:p w14:paraId="435438E0" w14:textId="77777777" w:rsidR="00415B41" w:rsidRPr="00DE4693" w:rsidRDefault="00415B41" w:rsidP="009F0836">
            <w:pPr>
              <w:jc w:val="center"/>
              <w:rPr>
                <w:rFonts w:ascii="Arial Narrow" w:hAnsi="Arial Narrow" w:cs="Arial"/>
                <w:color w:val="000000"/>
                <w:sz w:val="16"/>
                <w:szCs w:val="16"/>
              </w:rPr>
            </w:pPr>
          </w:p>
        </w:tc>
        <w:tc>
          <w:tcPr>
            <w:tcW w:w="410" w:type="pct"/>
            <w:shd w:val="clear" w:color="000000" w:fill="FFFFFF"/>
          </w:tcPr>
          <w:p w14:paraId="1116CA69" w14:textId="77777777" w:rsidR="00415B41" w:rsidRPr="00DE4693" w:rsidRDefault="00415B41" w:rsidP="009F0836">
            <w:pPr>
              <w:jc w:val="center"/>
              <w:rPr>
                <w:rFonts w:ascii="Arial Narrow" w:hAnsi="Arial Narrow" w:cs="Arial"/>
                <w:color w:val="000000"/>
                <w:sz w:val="16"/>
                <w:szCs w:val="16"/>
              </w:rPr>
            </w:pPr>
          </w:p>
        </w:tc>
      </w:tr>
      <w:tr w:rsidR="00415B41" w:rsidRPr="00DE4693" w14:paraId="672FF1FC" w14:textId="77777777" w:rsidTr="009F0836">
        <w:trPr>
          <w:trHeight w:val="20"/>
          <w:jc w:val="center"/>
        </w:trPr>
        <w:tc>
          <w:tcPr>
            <w:tcW w:w="303" w:type="pct"/>
            <w:shd w:val="clear" w:color="000000" w:fill="FFFFFF"/>
            <w:vAlign w:val="center"/>
            <w:hideMark/>
          </w:tcPr>
          <w:p w14:paraId="22442390"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43</w:t>
            </w:r>
          </w:p>
        </w:tc>
        <w:tc>
          <w:tcPr>
            <w:tcW w:w="399" w:type="pct"/>
            <w:shd w:val="clear" w:color="000000" w:fill="FFFFFF"/>
            <w:vAlign w:val="center"/>
            <w:hideMark/>
          </w:tcPr>
          <w:p w14:paraId="2B151724"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573201</w:t>
            </w:r>
          </w:p>
        </w:tc>
        <w:tc>
          <w:tcPr>
            <w:tcW w:w="426" w:type="pct"/>
            <w:shd w:val="clear" w:color="auto" w:fill="FFFFFF" w:themeFill="background1"/>
            <w:vAlign w:val="center"/>
            <w:hideMark/>
          </w:tcPr>
          <w:p w14:paraId="63259306"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85101501</w:t>
            </w:r>
          </w:p>
        </w:tc>
        <w:tc>
          <w:tcPr>
            <w:tcW w:w="2052" w:type="pct"/>
            <w:shd w:val="clear" w:color="000000" w:fill="FFFFFF"/>
            <w:vAlign w:val="center"/>
            <w:hideMark/>
          </w:tcPr>
          <w:p w14:paraId="338629F1" w14:textId="77777777" w:rsidR="00415B41" w:rsidRPr="00DE4693" w:rsidRDefault="00415B41" w:rsidP="009F0836">
            <w:pPr>
              <w:jc w:val="both"/>
              <w:rPr>
                <w:rFonts w:ascii="Arial Narrow" w:hAnsi="Arial Narrow" w:cs="Arial"/>
                <w:color w:val="000000"/>
                <w:sz w:val="16"/>
                <w:szCs w:val="16"/>
              </w:rPr>
            </w:pPr>
            <w:r w:rsidRPr="00DE4693">
              <w:rPr>
                <w:rFonts w:ascii="Arial Narrow" w:hAnsi="Arial Narrow" w:cs="Arial"/>
                <w:color w:val="000000"/>
                <w:sz w:val="16"/>
                <w:szCs w:val="16"/>
                <w:lang w:val="en-US"/>
              </w:rPr>
              <w:t>CISTOSCOPIA TRANSURETRAL</w:t>
            </w:r>
          </w:p>
        </w:tc>
        <w:tc>
          <w:tcPr>
            <w:tcW w:w="520" w:type="pct"/>
            <w:shd w:val="clear" w:color="000000" w:fill="FFFFFF"/>
            <w:vAlign w:val="center"/>
            <w:hideMark/>
          </w:tcPr>
          <w:p w14:paraId="3D03D772"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SERVICIO</w:t>
            </w:r>
          </w:p>
        </w:tc>
        <w:tc>
          <w:tcPr>
            <w:tcW w:w="480" w:type="pct"/>
            <w:shd w:val="clear" w:color="000000" w:fill="FFFFFF"/>
            <w:vAlign w:val="center"/>
            <w:hideMark/>
          </w:tcPr>
          <w:p w14:paraId="576D0289"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1</w:t>
            </w:r>
          </w:p>
        </w:tc>
        <w:tc>
          <w:tcPr>
            <w:tcW w:w="410" w:type="pct"/>
            <w:shd w:val="clear" w:color="000000" w:fill="FFFFFF"/>
          </w:tcPr>
          <w:p w14:paraId="0C071E9C" w14:textId="77777777" w:rsidR="00415B41" w:rsidRPr="00DE4693" w:rsidRDefault="00415B41" w:rsidP="009F0836">
            <w:pPr>
              <w:jc w:val="center"/>
              <w:rPr>
                <w:rFonts w:ascii="Arial Narrow" w:hAnsi="Arial Narrow" w:cs="Arial"/>
                <w:color w:val="000000"/>
                <w:sz w:val="16"/>
                <w:szCs w:val="16"/>
              </w:rPr>
            </w:pPr>
          </w:p>
        </w:tc>
        <w:tc>
          <w:tcPr>
            <w:tcW w:w="410" w:type="pct"/>
            <w:shd w:val="clear" w:color="000000" w:fill="FFFFFF"/>
          </w:tcPr>
          <w:p w14:paraId="082DFC2D" w14:textId="77777777" w:rsidR="00415B41" w:rsidRPr="00DE4693" w:rsidRDefault="00415B41" w:rsidP="009F0836">
            <w:pPr>
              <w:jc w:val="center"/>
              <w:rPr>
                <w:rFonts w:ascii="Arial Narrow" w:hAnsi="Arial Narrow" w:cs="Arial"/>
                <w:color w:val="000000"/>
                <w:sz w:val="16"/>
                <w:szCs w:val="16"/>
              </w:rPr>
            </w:pPr>
          </w:p>
        </w:tc>
      </w:tr>
      <w:tr w:rsidR="00415B41" w:rsidRPr="00DE4693" w14:paraId="5F9274D5" w14:textId="77777777" w:rsidTr="009F0836">
        <w:trPr>
          <w:trHeight w:val="20"/>
          <w:jc w:val="center"/>
        </w:trPr>
        <w:tc>
          <w:tcPr>
            <w:tcW w:w="303" w:type="pct"/>
            <w:shd w:val="clear" w:color="000000" w:fill="FFFFFF"/>
            <w:vAlign w:val="center"/>
            <w:hideMark/>
          </w:tcPr>
          <w:p w14:paraId="35632DC2"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lastRenderedPageBreak/>
              <w:t>44</w:t>
            </w:r>
          </w:p>
        </w:tc>
        <w:tc>
          <w:tcPr>
            <w:tcW w:w="399" w:type="pct"/>
            <w:shd w:val="clear" w:color="000000" w:fill="FFFFFF"/>
            <w:vAlign w:val="center"/>
            <w:hideMark/>
          </w:tcPr>
          <w:p w14:paraId="38DF43D1"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571210</w:t>
            </w:r>
          </w:p>
        </w:tc>
        <w:tc>
          <w:tcPr>
            <w:tcW w:w="426" w:type="pct"/>
            <w:shd w:val="clear" w:color="auto" w:fill="FFFFFF" w:themeFill="background1"/>
            <w:vAlign w:val="center"/>
            <w:hideMark/>
          </w:tcPr>
          <w:p w14:paraId="683988AF"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85101501</w:t>
            </w:r>
          </w:p>
        </w:tc>
        <w:tc>
          <w:tcPr>
            <w:tcW w:w="2052" w:type="pct"/>
            <w:shd w:val="clear" w:color="000000" w:fill="FFFFFF"/>
            <w:vAlign w:val="center"/>
            <w:hideMark/>
          </w:tcPr>
          <w:p w14:paraId="023D80AA" w14:textId="77777777" w:rsidR="00415B41" w:rsidRPr="00DE4693" w:rsidRDefault="00415B41" w:rsidP="009F0836">
            <w:pPr>
              <w:jc w:val="both"/>
              <w:rPr>
                <w:rFonts w:ascii="Arial Narrow" w:hAnsi="Arial Narrow" w:cs="Arial"/>
                <w:color w:val="000000"/>
                <w:sz w:val="16"/>
                <w:szCs w:val="16"/>
              </w:rPr>
            </w:pPr>
            <w:r w:rsidRPr="00DE4693">
              <w:rPr>
                <w:rFonts w:ascii="Arial Narrow" w:hAnsi="Arial Narrow" w:cs="Arial"/>
                <w:color w:val="000000"/>
                <w:sz w:val="16"/>
                <w:szCs w:val="16"/>
                <w:lang w:val="en-US"/>
              </w:rPr>
              <w:t>CISTOSTOMÍA VÍA ABIERTA</w:t>
            </w:r>
          </w:p>
        </w:tc>
        <w:tc>
          <w:tcPr>
            <w:tcW w:w="520" w:type="pct"/>
            <w:shd w:val="clear" w:color="000000" w:fill="FFFFFF"/>
            <w:vAlign w:val="center"/>
            <w:hideMark/>
          </w:tcPr>
          <w:p w14:paraId="0C7D9A21"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SERVICIO</w:t>
            </w:r>
          </w:p>
        </w:tc>
        <w:tc>
          <w:tcPr>
            <w:tcW w:w="480" w:type="pct"/>
            <w:shd w:val="clear" w:color="000000" w:fill="FFFFFF"/>
            <w:vAlign w:val="center"/>
            <w:hideMark/>
          </w:tcPr>
          <w:p w14:paraId="498EA973"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1</w:t>
            </w:r>
          </w:p>
        </w:tc>
        <w:tc>
          <w:tcPr>
            <w:tcW w:w="410" w:type="pct"/>
            <w:shd w:val="clear" w:color="000000" w:fill="FFFFFF"/>
          </w:tcPr>
          <w:p w14:paraId="010779DD" w14:textId="77777777" w:rsidR="00415B41" w:rsidRPr="00DE4693" w:rsidRDefault="00415B41" w:rsidP="009F0836">
            <w:pPr>
              <w:jc w:val="center"/>
              <w:rPr>
                <w:rFonts w:ascii="Arial Narrow" w:hAnsi="Arial Narrow" w:cs="Arial"/>
                <w:color w:val="000000"/>
                <w:sz w:val="16"/>
                <w:szCs w:val="16"/>
              </w:rPr>
            </w:pPr>
          </w:p>
        </w:tc>
        <w:tc>
          <w:tcPr>
            <w:tcW w:w="410" w:type="pct"/>
            <w:shd w:val="clear" w:color="000000" w:fill="FFFFFF"/>
          </w:tcPr>
          <w:p w14:paraId="16DAB65B" w14:textId="77777777" w:rsidR="00415B41" w:rsidRPr="00DE4693" w:rsidRDefault="00415B41" w:rsidP="009F0836">
            <w:pPr>
              <w:jc w:val="center"/>
              <w:rPr>
                <w:rFonts w:ascii="Arial Narrow" w:hAnsi="Arial Narrow" w:cs="Arial"/>
                <w:color w:val="000000"/>
                <w:sz w:val="16"/>
                <w:szCs w:val="16"/>
              </w:rPr>
            </w:pPr>
          </w:p>
        </w:tc>
      </w:tr>
      <w:tr w:rsidR="00415B41" w:rsidRPr="00DE4693" w14:paraId="7D10B920" w14:textId="77777777" w:rsidTr="009F0836">
        <w:trPr>
          <w:trHeight w:val="20"/>
          <w:jc w:val="center"/>
        </w:trPr>
        <w:tc>
          <w:tcPr>
            <w:tcW w:w="303" w:type="pct"/>
            <w:shd w:val="clear" w:color="000000" w:fill="FFFFFF"/>
            <w:vAlign w:val="center"/>
            <w:hideMark/>
          </w:tcPr>
          <w:p w14:paraId="1099086E"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45</w:t>
            </w:r>
          </w:p>
        </w:tc>
        <w:tc>
          <w:tcPr>
            <w:tcW w:w="399" w:type="pct"/>
            <w:shd w:val="clear" w:color="000000" w:fill="FFFFFF"/>
            <w:vAlign w:val="center"/>
            <w:hideMark/>
          </w:tcPr>
          <w:p w14:paraId="59E5151D"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652305</w:t>
            </w:r>
          </w:p>
        </w:tc>
        <w:tc>
          <w:tcPr>
            <w:tcW w:w="426" w:type="pct"/>
            <w:shd w:val="clear" w:color="auto" w:fill="FFFFFF" w:themeFill="background1"/>
            <w:vAlign w:val="center"/>
            <w:hideMark/>
          </w:tcPr>
          <w:p w14:paraId="4467D95E"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85101501</w:t>
            </w:r>
          </w:p>
        </w:tc>
        <w:tc>
          <w:tcPr>
            <w:tcW w:w="2052" w:type="pct"/>
            <w:shd w:val="clear" w:color="000000" w:fill="FFFFFF"/>
            <w:vAlign w:val="center"/>
            <w:hideMark/>
          </w:tcPr>
          <w:p w14:paraId="5F0AD133" w14:textId="77777777" w:rsidR="00415B41" w:rsidRPr="00DE4693" w:rsidRDefault="00415B41" w:rsidP="009F0836">
            <w:pPr>
              <w:jc w:val="both"/>
              <w:rPr>
                <w:rFonts w:ascii="Arial Narrow" w:hAnsi="Arial Narrow" w:cs="Arial"/>
                <w:color w:val="000000"/>
                <w:sz w:val="16"/>
                <w:szCs w:val="16"/>
              </w:rPr>
            </w:pPr>
            <w:r w:rsidRPr="00DE4693">
              <w:rPr>
                <w:rFonts w:ascii="Arial Narrow" w:hAnsi="Arial Narrow" w:cs="Arial"/>
                <w:color w:val="000000"/>
                <w:sz w:val="16"/>
                <w:szCs w:val="16"/>
                <w:lang w:eastAsia="en-US"/>
              </w:rPr>
              <w:t>CITORREDUCCIÓN DE TUMOR DE OVARIO POR LAPAROSCOPIA</w:t>
            </w:r>
          </w:p>
        </w:tc>
        <w:tc>
          <w:tcPr>
            <w:tcW w:w="520" w:type="pct"/>
            <w:shd w:val="clear" w:color="000000" w:fill="FFFFFF"/>
            <w:vAlign w:val="center"/>
            <w:hideMark/>
          </w:tcPr>
          <w:p w14:paraId="3D087A81"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SERVICIO</w:t>
            </w:r>
          </w:p>
        </w:tc>
        <w:tc>
          <w:tcPr>
            <w:tcW w:w="480" w:type="pct"/>
            <w:shd w:val="clear" w:color="000000" w:fill="FFFFFF"/>
            <w:vAlign w:val="center"/>
            <w:hideMark/>
          </w:tcPr>
          <w:p w14:paraId="09506CB3"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1</w:t>
            </w:r>
          </w:p>
        </w:tc>
        <w:tc>
          <w:tcPr>
            <w:tcW w:w="410" w:type="pct"/>
            <w:shd w:val="clear" w:color="000000" w:fill="FFFFFF"/>
          </w:tcPr>
          <w:p w14:paraId="6D66CD97" w14:textId="77777777" w:rsidR="00415B41" w:rsidRPr="00DE4693" w:rsidRDefault="00415B41" w:rsidP="009F0836">
            <w:pPr>
              <w:jc w:val="center"/>
              <w:rPr>
                <w:rFonts w:ascii="Arial Narrow" w:hAnsi="Arial Narrow" w:cs="Arial"/>
                <w:color w:val="000000"/>
                <w:sz w:val="16"/>
                <w:szCs w:val="16"/>
              </w:rPr>
            </w:pPr>
          </w:p>
        </w:tc>
        <w:tc>
          <w:tcPr>
            <w:tcW w:w="410" w:type="pct"/>
            <w:shd w:val="clear" w:color="000000" w:fill="FFFFFF"/>
          </w:tcPr>
          <w:p w14:paraId="1BEA0D66" w14:textId="77777777" w:rsidR="00415B41" w:rsidRPr="00DE4693" w:rsidRDefault="00415B41" w:rsidP="009F0836">
            <w:pPr>
              <w:jc w:val="center"/>
              <w:rPr>
                <w:rFonts w:ascii="Arial Narrow" w:hAnsi="Arial Narrow" w:cs="Arial"/>
                <w:color w:val="000000"/>
                <w:sz w:val="16"/>
                <w:szCs w:val="16"/>
              </w:rPr>
            </w:pPr>
          </w:p>
        </w:tc>
      </w:tr>
      <w:tr w:rsidR="00415B41" w:rsidRPr="00DE4693" w14:paraId="3BDE401E" w14:textId="77777777" w:rsidTr="009F0836">
        <w:trPr>
          <w:trHeight w:val="20"/>
          <w:jc w:val="center"/>
        </w:trPr>
        <w:tc>
          <w:tcPr>
            <w:tcW w:w="303" w:type="pct"/>
            <w:shd w:val="clear" w:color="000000" w:fill="FFFFFF"/>
            <w:vAlign w:val="center"/>
            <w:hideMark/>
          </w:tcPr>
          <w:p w14:paraId="059AEDE0"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46</w:t>
            </w:r>
          </w:p>
        </w:tc>
        <w:tc>
          <w:tcPr>
            <w:tcW w:w="399" w:type="pct"/>
            <w:shd w:val="clear" w:color="000000" w:fill="FFFFFF"/>
            <w:vAlign w:val="center"/>
            <w:hideMark/>
          </w:tcPr>
          <w:p w14:paraId="23A4578F"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652304</w:t>
            </w:r>
          </w:p>
        </w:tc>
        <w:tc>
          <w:tcPr>
            <w:tcW w:w="426" w:type="pct"/>
            <w:shd w:val="clear" w:color="auto" w:fill="FFFFFF" w:themeFill="background1"/>
            <w:vAlign w:val="center"/>
            <w:hideMark/>
          </w:tcPr>
          <w:p w14:paraId="72BFD0BA"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85101501</w:t>
            </w:r>
          </w:p>
        </w:tc>
        <w:tc>
          <w:tcPr>
            <w:tcW w:w="2052" w:type="pct"/>
            <w:shd w:val="clear" w:color="000000" w:fill="FFFFFF"/>
            <w:vAlign w:val="center"/>
            <w:hideMark/>
          </w:tcPr>
          <w:p w14:paraId="43B77039" w14:textId="77777777" w:rsidR="00415B41" w:rsidRPr="00DE4693" w:rsidRDefault="00415B41" w:rsidP="009F0836">
            <w:pPr>
              <w:jc w:val="both"/>
              <w:rPr>
                <w:rFonts w:ascii="Arial Narrow" w:hAnsi="Arial Narrow" w:cs="Arial"/>
                <w:color w:val="000000"/>
                <w:sz w:val="16"/>
                <w:szCs w:val="16"/>
              </w:rPr>
            </w:pPr>
            <w:r w:rsidRPr="00DE4693">
              <w:rPr>
                <w:rFonts w:ascii="Arial Narrow" w:hAnsi="Arial Narrow" w:cs="Arial"/>
                <w:color w:val="000000"/>
                <w:sz w:val="16"/>
                <w:szCs w:val="16"/>
                <w:lang w:eastAsia="en-US"/>
              </w:rPr>
              <w:t>CITORREDUCCIÓN DE TUMOR DE OVARIO POR LAPAROTOMÍA</w:t>
            </w:r>
          </w:p>
        </w:tc>
        <w:tc>
          <w:tcPr>
            <w:tcW w:w="520" w:type="pct"/>
            <w:shd w:val="clear" w:color="000000" w:fill="FFFFFF"/>
            <w:vAlign w:val="center"/>
            <w:hideMark/>
          </w:tcPr>
          <w:p w14:paraId="6F590FE6"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SERVICIO</w:t>
            </w:r>
          </w:p>
        </w:tc>
        <w:tc>
          <w:tcPr>
            <w:tcW w:w="480" w:type="pct"/>
            <w:shd w:val="clear" w:color="000000" w:fill="FFFFFF"/>
            <w:vAlign w:val="center"/>
            <w:hideMark/>
          </w:tcPr>
          <w:p w14:paraId="46C3D88D"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1</w:t>
            </w:r>
          </w:p>
        </w:tc>
        <w:tc>
          <w:tcPr>
            <w:tcW w:w="410" w:type="pct"/>
            <w:shd w:val="clear" w:color="000000" w:fill="FFFFFF"/>
          </w:tcPr>
          <w:p w14:paraId="62576593" w14:textId="77777777" w:rsidR="00415B41" w:rsidRPr="00DE4693" w:rsidRDefault="00415B41" w:rsidP="009F0836">
            <w:pPr>
              <w:jc w:val="center"/>
              <w:rPr>
                <w:rFonts w:ascii="Arial Narrow" w:hAnsi="Arial Narrow" w:cs="Arial"/>
                <w:color w:val="000000"/>
                <w:sz w:val="16"/>
                <w:szCs w:val="16"/>
              </w:rPr>
            </w:pPr>
          </w:p>
        </w:tc>
        <w:tc>
          <w:tcPr>
            <w:tcW w:w="410" w:type="pct"/>
            <w:shd w:val="clear" w:color="000000" w:fill="FFFFFF"/>
          </w:tcPr>
          <w:p w14:paraId="4DE095C3" w14:textId="77777777" w:rsidR="00415B41" w:rsidRPr="00DE4693" w:rsidRDefault="00415B41" w:rsidP="009F0836">
            <w:pPr>
              <w:jc w:val="center"/>
              <w:rPr>
                <w:rFonts w:ascii="Arial Narrow" w:hAnsi="Arial Narrow" w:cs="Arial"/>
                <w:color w:val="000000"/>
                <w:sz w:val="16"/>
                <w:szCs w:val="16"/>
              </w:rPr>
            </w:pPr>
          </w:p>
        </w:tc>
      </w:tr>
      <w:tr w:rsidR="00415B41" w:rsidRPr="00DE4693" w14:paraId="586E4EEC" w14:textId="77777777" w:rsidTr="009F0836">
        <w:trPr>
          <w:trHeight w:val="20"/>
          <w:jc w:val="center"/>
        </w:trPr>
        <w:tc>
          <w:tcPr>
            <w:tcW w:w="303" w:type="pct"/>
            <w:shd w:val="clear" w:color="000000" w:fill="FFFFFF"/>
            <w:vAlign w:val="center"/>
            <w:hideMark/>
          </w:tcPr>
          <w:p w14:paraId="584E966A"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47</w:t>
            </w:r>
          </w:p>
        </w:tc>
        <w:tc>
          <w:tcPr>
            <w:tcW w:w="399" w:type="pct"/>
            <w:shd w:val="clear" w:color="000000" w:fill="FFFFFF"/>
            <w:vAlign w:val="center"/>
            <w:hideMark/>
          </w:tcPr>
          <w:p w14:paraId="59ED4057"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883434</w:t>
            </w:r>
          </w:p>
        </w:tc>
        <w:tc>
          <w:tcPr>
            <w:tcW w:w="426" w:type="pct"/>
            <w:shd w:val="clear" w:color="auto" w:fill="FFFFFF" w:themeFill="background1"/>
            <w:vAlign w:val="center"/>
            <w:hideMark/>
          </w:tcPr>
          <w:p w14:paraId="7DCA2FA8"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85101501</w:t>
            </w:r>
          </w:p>
        </w:tc>
        <w:tc>
          <w:tcPr>
            <w:tcW w:w="2052" w:type="pct"/>
            <w:shd w:val="clear" w:color="000000" w:fill="FFFFFF"/>
            <w:vAlign w:val="center"/>
            <w:hideMark/>
          </w:tcPr>
          <w:p w14:paraId="50932901" w14:textId="77777777" w:rsidR="00415B41" w:rsidRPr="00DE4693" w:rsidRDefault="00415B41" w:rsidP="009F0836">
            <w:pPr>
              <w:jc w:val="both"/>
              <w:rPr>
                <w:rFonts w:ascii="Arial Narrow" w:hAnsi="Arial Narrow" w:cs="Arial"/>
                <w:color w:val="000000"/>
                <w:sz w:val="16"/>
                <w:szCs w:val="16"/>
              </w:rPr>
            </w:pPr>
            <w:r w:rsidRPr="00DE4693">
              <w:rPr>
                <w:rFonts w:ascii="Arial Narrow" w:hAnsi="Arial Narrow" w:cs="Arial"/>
                <w:color w:val="000000"/>
                <w:sz w:val="16"/>
                <w:szCs w:val="16"/>
                <w:lang w:val="en-US"/>
              </w:rPr>
              <w:t>COLANGIORESONANCIA</w:t>
            </w:r>
          </w:p>
        </w:tc>
        <w:tc>
          <w:tcPr>
            <w:tcW w:w="520" w:type="pct"/>
            <w:shd w:val="clear" w:color="000000" w:fill="FFFFFF"/>
            <w:vAlign w:val="center"/>
            <w:hideMark/>
          </w:tcPr>
          <w:p w14:paraId="3898F7A3"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SERVICIO</w:t>
            </w:r>
          </w:p>
        </w:tc>
        <w:tc>
          <w:tcPr>
            <w:tcW w:w="480" w:type="pct"/>
            <w:shd w:val="clear" w:color="000000" w:fill="FFFFFF"/>
            <w:vAlign w:val="center"/>
            <w:hideMark/>
          </w:tcPr>
          <w:p w14:paraId="5F60EDBF"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1</w:t>
            </w:r>
          </w:p>
        </w:tc>
        <w:tc>
          <w:tcPr>
            <w:tcW w:w="410" w:type="pct"/>
            <w:shd w:val="clear" w:color="000000" w:fill="FFFFFF"/>
          </w:tcPr>
          <w:p w14:paraId="248DA7CF" w14:textId="77777777" w:rsidR="00415B41" w:rsidRPr="00DE4693" w:rsidRDefault="00415B41" w:rsidP="009F0836">
            <w:pPr>
              <w:jc w:val="center"/>
              <w:rPr>
                <w:rFonts w:ascii="Arial Narrow" w:hAnsi="Arial Narrow" w:cs="Arial"/>
                <w:color w:val="000000"/>
                <w:sz w:val="16"/>
                <w:szCs w:val="16"/>
              </w:rPr>
            </w:pPr>
          </w:p>
        </w:tc>
        <w:tc>
          <w:tcPr>
            <w:tcW w:w="410" w:type="pct"/>
            <w:shd w:val="clear" w:color="000000" w:fill="FFFFFF"/>
          </w:tcPr>
          <w:p w14:paraId="696B677E" w14:textId="77777777" w:rsidR="00415B41" w:rsidRPr="00DE4693" w:rsidRDefault="00415B41" w:rsidP="009F0836">
            <w:pPr>
              <w:jc w:val="center"/>
              <w:rPr>
                <w:rFonts w:ascii="Arial Narrow" w:hAnsi="Arial Narrow" w:cs="Arial"/>
                <w:color w:val="000000"/>
                <w:sz w:val="16"/>
                <w:szCs w:val="16"/>
              </w:rPr>
            </w:pPr>
          </w:p>
        </w:tc>
      </w:tr>
      <w:tr w:rsidR="00415B41" w:rsidRPr="00DE4693" w14:paraId="323F1F1C" w14:textId="77777777" w:rsidTr="009F0836">
        <w:trPr>
          <w:trHeight w:val="20"/>
          <w:jc w:val="center"/>
        </w:trPr>
        <w:tc>
          <w:tcPr>
            <w:tcW w:w="303" w:type="pct"/>
            <w:shd w:val="clear" w:color="000000" w:fill="FFFFFF"/>
            <w:vAlign w:val="center"/>
            <w:hideMark/>
          </w:tcPr>
          <w:p w14:paraId="1AD6A122"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48</w:t>
            </w:r>
          </w:p>
        </w:tc>
        <w:tc>
          <w:tcPr>
            <w:tcW w:w="399" w:type="pct"/>
            <w:shd w:val="clear" w:color="000000" w:fill="FFFFFF"/>
            <w:vAlign w:val="center"/>
            <w:hideMark/>
          </w:tcPr>
          <w:p w14:paraId="36F05052"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512101</w:t>
            </w:r>
          </w:p>
        </w:tc>
        <w:tc>
          <w:tcPr>
            <w:tcW w:w="426" w:type="pct"/>
            <w:shd w:val="clear" w:color="auto" w:fill="FFFFFF" w:themeFill="background1"/>
            <w:vAlign w:val="center"/>
            <w:hideMark/>
          </w:tcPr>
          <w:p w14:paraId="3C4631C1"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85101501</w:t>
            </w:r>
          </w:p>
        </w:tc>
        <w:tc>
          <w:tcPr>
            <w:tcW w:w="2052" w:type="pct"/>
            <w:shd w:val="clear" w:color="000000" w:fill="FFFFFF"/>
            <w:vAlign w:val="center"/>
            <w:hideMark/>
          </w:tcPr>
          <w:p w14:paraId="6BEF9C64" w14:textId="77777777" w:rsidR="00415B41" w:rsidRPr="00DE4693" w:rsidRDefault="00415B41" w:rsidP="009F0836">
            <w:pPr>
              <w:jc w:val="both"/>
              <w:rPr>
                <w:rFonts w:ascii="Arial Narrow" w:hAnsi="Arial Narrow" w:cs="Arial"/>
                <w:color w:val="000000"/>
                <w:sz w:val="16"/>
                <w:szCs w:val="16"/>
              </w:rPr>
            </w:pPr>
            <w:r w:rsidRPr="00DE4693">
              <w:rPr>
                <w:rFonts w:ascii="Arial Narrow" w:hAnsi="Arial Narrow" w:cs="Arial"/>
                <w:color w:val="000000"/>
                <w:sz w:val="16"/>
                <w:szCs w:val="16"/>
                <w:lang w:val="en-US"/>
              </w:rPr>
              <w:t>COLECISTECTOMIA VIA ABIERTA</w:t>
            </w:r>
          </w:p>
        </w:tc>
        <w:tc>
          <w:tcPr>
            <w:tcW w:w="520" w:type="pct"/>
            <w:shd w:val="clear" w:color="000000" w:fill="FFFFFF"/>
            <w:vAlign w:val="center"/>
            <w:hideMark/>
          </w:tcPr>
          <w:p w14:paraId="624F9C04"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SERVICIO</w:t>
            </w:r>
          </w:p>
        </w:tc>
        <w:tc>
          <w:tcPr>
            <w:tcW w:w="480" w:type="pct"/>
            <w:shd w:val="clear" w:color="000000" w:fill="FFFFFF"/>
            <w:vAlign w:val="center"/>
            <w:hideMark/>
          </w:tcPr>
          <w:p w14:paraId="232130AD"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1</w:t>
            </w:r>
          </w:p>
        </w:tc>
        <w:tc>
          <w:tcPr>
            <w:tcW w:w="410" w:type="pct"/>
            <w:shd w:val="clear" w:color="000000" w:fill="FFFFFF"/>
          </w:tcPr>
          <w:p w14:paraId="4B5533EA" w14:textId="77777777" w:rsidR="00415B41" w:rsidRPr="00DE4693" w:rsidRDefault="00415B41" w:rsidP="009F0836">
            <w:pPr>
              <w:jc w:val="center"/>
              <w:rPr>
                <w:rFonts w:ascii="Arial Narrow" w:hAnsi="Arial Narrow" w:cs="Arial"/>
                <w:color w:val="000000"/>
                <w:sz w:val="16"/>
                <w:szCs w:val="16"/>
              </w:rPr>
            </w:pPr>
          </w:p>
        </w:tc>
        <w:tc>
          <w:tcPr>
            <w:tcW w:w="410" w:type="pct"/>
            <w:shd w:val="clear" w:color="000000" w:fill="FFFFFF"/>
          </w:tcPr>
          <w:p w14:paraId="1EB57466" w14:textId="77777777" w:rsidR="00415B41" w:rsidRPr="00DE4693" w:rsidRDefault="00415B41" w:rsidP="009F0836">
            <w:pPr>
              <w:jc w:val="center"/>
              <w:rPr>
                <w:rFonts w:ascii="Arial Narrow" w:hAnsi="Arial Narrow" w:cs="Arial"/>
                <w:color w:val="000000"/>
                <w:sz w:val="16"/>
                <w:szCs w:val="16"/>
              </w:rPr>
            </w:pPr>
          </w:p>
        </w:tc>
      </w:tr>
      <w:tr w:rsidR="00415B41" w:rsidRPr="00DE4693" w14:paraId="203C146B" w14:textId="77777777" w:rsidTr="009F0836">
        <w:trPr>
          <w:trHeight w:val="20"/>
          <w:jc w:val="center"/>
        </w:trPr>
        <w:tc>
          <w:tcPr>
            <w:tcW w:w="303" w:type="pct"/>
            <w:shd w:val="clear" w:color="000000" w:fill="FFFFFF"/>
            <w:vAlign w:val="center"/>
            <w:hideMark/>
          </w:tcPr>
          <w:p w14:paraId="3A993589"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49</w:t>
            </w:r>
          </w:p>
        </w:tc>
        <w:tc>
          <w:tcPr>
            <w:tcW w:w="399" w:type="pct"/>
            <w:shd w:val="clear" w:color="000000" w:fill="FFFFFF"/>
            <w:vAlign w:val="center"/>
            <w:hideMark/>
          </w:tcPr>
          <w:p w14:paraId="22A7A3BC"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512104</w:t>
            </w:r>
          </w:p>
        </w:tc>
        <w:tc>
          <w:tcPr>
            <w:tcW w:w="426" w:type="pct"/>
            <w:shd w:val="clear" w:color="auto" w:fill="FFFFFF" w:themeFill="background1"/>
            <w:vAlign w:val="center"/>
            <w:hideMark/>
          </w:tcPr>
          <w:p w14:paraId="14412A68"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85101501</w:t>
            </w:r>
          </w:p>
        </w:tc>
        <w:tc>
          <w:tcPr>
            <w:tcW w:w="2052" w:type="pct"/>
            <w:shd w:val="clear" w:color="000000" w:fill="FFFFFF"/>
            <w:vAlign w:val="center"/>
            <w:hideMark/>
          </w:tcPr>
          <w:p w14:paraId="230499B8" w14:textId="77777777" w:rsidR="00415B41" w:rsidRPr="00DE4693" w:rsidRDefault="00415B41" w:rsidP="009F0836">
            <w:pPr>
              <w:jc w:val="both"/>
              <w:rPr>
                <w:rFonts w:ascii="Arial Narrow" w:hAnsi="Arial Narrow" w:cs="Arial"/>
                <w:color w:val="000000"/>
                <w:sz w:val="16"/>
                <w:szCs w:val="16"/>
              </w:rPr>
            </w:pPr>
            <w:r w:rsidRPr="00DE4693">
              <w:rPr>
                <w:rFonts w:ascii="Arial Narrow" w:hAnsi="Arial Narrow" w:cs="Arial"/>
                <w:color w:val="000000"/>
                <w:sz w:val="16"/>
                <w:szCs w:val="16"/>
                <w:lang w:val="en-US"/>
              </w:rPr>
              <w:t>COLECISTECTOMIA VIA LAPAROSCOPICA</w:t>
            </w:r>
          </w:p>
        </w:tc>
        <w:tc>
          <w:tcPr>
            <w:tcW w:w="520" w:type="pct"/>
            <w:shd w:val="clear" w:color="000000" w:fill="FFFFFF"/>
            <w:vAlign w:val="center"/>
            <w:hideMark/>
          </w:tcPr>
          <w:p w14:paraId="0289FBB1"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SERVICIO</w:t>
            </w:r>
          </w:p>
        </w:tc>
        <w:tc>
          <w:tcPr>
            <w:tcW w:w="480" w:type="pct"/>
            <w:shd w:val="clear" w:color="000000" w:fill="FFFFFF"/>
            <w:vAlign w:val="center"/>
            <w:hideMark/>
          </w:tcPr>
          <w:p w14:paraId="02897299"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1</w:t>
            </w:r>
          </w:p>
        </w:tc>
        <w:tc>
          <w:tcPr>
            <w:tcW w:w="410" w:type="pct"/>
            <w:shd w:val="clear" w:color="000000" w:fill="FFFFFF"/>
          </w:tcPr>
          <w:p w14:paraId="6DFDFB06" w14:textId="77777777" w:rsidR="00415B41" w:rsidRPr="00DE4693" w:rsidRDefault="00415B41" w:rsidP="009F0836">
            <w:pPr>
              <w:jc w:val="center"/>
              <w:rPr>
                <w:rFonts w:ascii="Arial Narrow" w:hAnsi="Arial Narrow" w:cs="Arial"/>
                <w:color w:val="000000"/>
                <w:sz w:val="16"/>
                <w:szCs w:val="16"/>
              </w:rPr>
            </w:pPr>
          </w:p>
        </w:tc>
        <w:tc>
          <w:tcPr>
            <w:tcW w:w="410" w:type="pct"/>
            <w:shd w:val="clear" w:color="000000" w:fill="FFFFFF"/>
          </w:tcPr>
          <w:p w14:paraId="439402CC" w14:textId="77777777" w:rsidR="00415B41" w:rsidRPr="00DE4693" w:rsidRDefault="00415B41" w:rsidP="009F0836">
            <w:pPr>
              <w:jc w:val="center"/>
              <w:rPr>
                <w:rFonts w:ascii="Arial Narrow" w:hAnsi="Arial Narrow" w:cs="Arial"/>
                <w:color w:val="000000"/>
                <w:sz w:val="16"/>
                <w:szCs w:val="16"/>
              </w:rPr>
            </w:pPr>
          </w:p>
        </w:tc>
      </w:tr>
      <w:tr w:rsidR="00415B41" w:rsidRPr="00DE4693" w14:paraId="0DCD3D16" w14:textId="77777777" w:rsidTr="009F0836">
        <w:trPr>
          <w:trHeight w:val="20"/>
          <w:jc w:val="center"/>
        </w:trPr>
        <w:tc>
          <w:tcPr>
            <w:tcW w:w="303" w:type="pct"/>
            <w:shd w:val="clear" w:color="000000" w:fill="FFFFFF"/>
            <w:vAlign w:val="center"/>
            <w:hideMark/>
          </w:tcPr>
          <w:p w14:paraId="3BE80B36"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50</w:t>
            </w:r>
          </w:p>
        </w:tc>
        <w:tc>
          <w:tcPr>
            <w:tcW w:w="399" w:type="pct"/>
            <w:shd w:val="clear" w:color="000000" w:fill="FFFFFF"/>
            <w:vAlign w:val="center"/>
            <w:hideMark/>
          </w:tcPr>
          <w:p w14:paraId="5002F540"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457101</w:t>
            </w:r>
          </w:p>
        </w:tc>
        <w:tc>
          <w:tcPr>
            <w:tcW w:w="426" w:type="pct"/>
            <w:shd w:val="clear" w:color="auto" w:fill="FFFFFF" w:themeFill="background1"/>
            <w:vAlign w:val="center"/>
            <w:hideMark/>
          </w:tcPr>
          <w:p w14:paraId="1C8781E7"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85101501</w:t>
            </w:r>
          </w:p>
        </w:tc>
        <w:tc>
          <w:tcPr>
            <w:tcW w:w="2052" w:type="pct"/>
            <w:shd w:val="clear" w:color="000000" w:fill="FFFFFF"/>
            <w:vAlign w:val="center"/>
            <w:hideMark/>
          </w:tcPr>
          <w:p w14:paraId="158F32BE" w14:textId="77777777" w:rsidR="00415B41" w:rsidRPr="00DE4693" w:rsidRDefault="00415B41" w:rsidP="009F0836">
            <w:pPr>
              <w:jc w:val="both"/>
              <w:rPr>
                <w:rFonts w:ascii="Arial Narrow" w:hAnsi="Arial Narrow" w:cs="Arial"/>
                <w:color w:val="000000"/>
                <w:sz w:val="16"/>
                <w:szCs w:val="16"/>
              </w:rPr>
            </w:pPr>
            <w:r w:rsidRPr="00DE4693">
              <w:rPr>
                <w:rFonts w:ascii="Arial Narrow" w:hAnsi="Arial Narrow" w:cs="Arial"/>
                <w:color w:val="000000"/>
                <w:sz w:val="16"/>
                <w:szCs w:val="16"/>
                <w:lang w:eastAsia="en-US"/>
              </w:rPr>
              <w:t>COLECTOMIA PARCIAL CON COLOSTOMIA O ILEOSTOMIA Y FISTULA MUCOSA VIA ABIERTA</w:t>
            </w:r>
          </w:p>
        </w:tc>
        <w:tc>
          <w:tcPr>
            <w:tcW w:w="520" w:type="pct"/>
            <w:shd w:val="clear" w:color="000000" w:fill="FFFFFF"/>
            <w:vAlign w:val="center"/>
            <w:hideMark/>
          </w:tcPr>
          <w:p w14:paraId="319A62DD"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SERVICIO</w:t>
            </w:r>
          </w:p>
        </w:tc>
        <w:tc>
          <w:tcPr>
            <w:tcW w:w="480" w:type="pct"/>
            <w:shd w:val="clear" w:color="000000" w:fill="FFFFFF"/>
            <w:vAlign w:val="center"/>
            <w:hideMark/>
          </w:tcPr>
          <w:p w14:paraId="0ACF88D6"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1</w:t>
            </w:r>
          </w:p>
        </w:tc>
        <w:tc>
          <w:tcPr>
            <w:tcW w:w="410" w:type="pct"/>
            <w:shd w:val="clear" w:color="000000" w:fill="FFFFFF"/>
          </w:tcPr>
          <w:p w14:paraId="56C13755" w14:textId="77777777" w:rsidR="00415B41" w:rsidRPr="00DE4693" w:rsidRDefault="00415B41" w:rsidP="009F0836">
            <w:pPr>
              <w:jc w:val="center"/>
              <w:rPr>
                <w:rFonts w:ascii="Arial Narrow" w:hAnsi="Arial Narrow" w:cs="Arial"/>
                <w:color w:val="000000"/>
                <w:sz w:val="16"/>
                <w:szCs w:val="16"/>
              </w:rPr>
            </w:pPr>
          </w:p>
        </w:tc>
        <w:tc>
          <w:tcPr>
            <w:tcW w:w="410" w:type="pct"/>
            <w:shd w:val="clear" w:color="000000" w:fill="FFFFFF"/>
          </w:tcPr>
          <w:p w14:paraId="4D749D8E" w14:textId="77777777" w:rsidR="00415B41" w:rsidRPr="00DE4693" w:rsidRDefault="00415B41" w:rsidP="009F0836">
            <w:pPr>
              <w:jc w:val="center"/>
              <w:rPr>
                <w:rFonts w:ascii="Arial Narrow" w:hAnsi="Arial Narrow" w:cs="Arial"/>
                <w:color w:val="000000"/>
                <w:sz w:val="16"/>
                <w:szCs w:val="16"/>
              </w:rPr>
            </w:pPr>
          </w:p>
        </w:tc>
      </w:tr>
      <w:tr w:rsidR="00415B41" w:rsidRPr="00DE4693" w14:paraId="06B5A648" w14:textId="77777777" w:rsidTr="009F0836">
        <w:trPr>
          <w:trHeight w:val="20"/>
          <w:jc w:val="center"/>
        </w:trPr>
        <w:tc>
          <w:tcPr>
            <w:tcW w:w="303" w:type="pct"/>
            <w:shd w:val="clear" w:color="000000" w:fill="FFFFFF"/>
            <w:vAlign w:val="center"/>
            <w:hideMark/>
          </w:tcPr>
          <w:p w14:paraId="15AD2912"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51</w:t>
            </w:r>
          </w:p>
        </w:tc>
        <w:tc>
          <w:tcPr>
            <w:tcW w:w="399" w:type="pct"/>
            <w:shd w:val="clear" w:color="000000" w:fill="FFFFFF"/>
            <w:vAlign w:val="center"/>
            <w:hideMark/>
          </w:tcPr>
          <w:p w14:paraId="2F0D543B"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457102</w:t>
            </w:r>
          </w:p>
        </w:tc>
        <w:tc>
          <w:tcPr>
            <w:tcW w:w="426" w:type="pct"/>
            <w:shd w:val="clear" w:color="auto" w:fill="FFFFFF" w:themeFill="background1"/>
            <w:vAlign w:val="center"/>
            <w:hideMark/>
          </w:tcPr>
          <w:p w14:paraId="2D653A38"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85101501</w:t>
            </w:r>
          </w:p>
        </w:tc>
        <w:tc>
          <w:tcPr>
            <w:tcW w:w="2052" w:type="pct"/>
            <w:shd w:val="clear" w:color="000000" w:fill="FFFFFF"/>
            <w:vAlign w:val="center"/>
            <w:hideMark/>
          </w:tcPr>
          <w:p w14:paraId="1F774791" w14:textId="77777777" w:rsidR="00415B41" w:rsidRPr="00DE4693" w:rsidRDefault="00415B41" w:rsidP="009F0836">
            <w:pPr>
              <w:jc w:val="both"/>
              <w:rPr>
                <w:rFonts w:ascii="Arial Narrow" w:hAnsi="Arial Narrow" w:cs="Arial"/>
                <w:color w:val="000000"/>
                <w:sz w:val="16"/>
                <w:szCs w:val="16"/>
              </w:rPr>
            </w:pPr>
            <w:r w:rsidRPr="00DE4693">
              <w:rPr>
                <w:rFonts w:ascii="Arial Narrow" w:hAnsi="Arial Narrow" w:cs="Arial"/>
                <w:color w:val="000000"/>
                <w:sz w:val="16"/>
                <w:szCs w:val="16"/>
                <w:lang w:eastAsia="en-US"/>
              </w:rPr>
              <w:t>COLECTOMÍA PARCIAL CON COLOSTOMÍA O ILEOSTOMÍA Y FÍSTULA MUCOSA VÍA LAPAROSCÓPICA</w:t>
            </w:r>
          </w:p>
        </w:tc>
        <w:tc>
          <w:tcPr>
            <w:tcW w:w="520" w:type="pct"/>
            <w:shd w:val="clear" w:color="000000" w:fill="FFFFFF"/>
            <w:vAlign w:val="center"/>
            <w:hideMark/>
          </w:tcPr>
          <w:p w14:paraId="3E015B9E"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SERVICIO</w:t>
            </w:r>
          </w:p>
        </w:tc>
        <w:tc>
          <w:tcPr>
            <w:tcW w:w="480" w:type="pct"/>
            <w:shd w:val="clear" w:color="000000" w:fill="FFFFFF"/>
            <w:vAlign w:val="center"/>
            <w:hideMark/>
          </w:tcPr>
          <w:p w14:paraId="5524A359"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1</w:t>
            </w:r>
          </w:p>
        </w:tc>
        <w:tc>
          <w:tcPr>
            <w:tcW w:w="410" w:type="pct"/>
            <w:shd w:val="clear" w:color="000000" w:fill="FFFFFF"/>
          </w:tcPr>
          <w:p w14:paraId="799B7D32" w14:textId="77777777" w:rsidR="00415B41" w:rsidRPr="00DE4693" w:rsidRDefault="00415B41" w:rsidP="009F0836">
            <w:pPr>
              <w:jc w:val="center"/>
              <w:rPr>
                <w:rFonts w:ascii="Arial Narrow" w:hAnsi="Arial Narrow" w:cs="Arial"/>
                <w:color w:val="000000"/>
                <w:sz w:val="16"/>
                <w:szCs w:val="16"/>
              </w:rPr>
            </w:pPr>
          </w:p>
        </w:tc>
        <w:tc>
          <w:tcPr>
            <w:tcW w:w="410" w:type="pct"/>
            <w:shd w:val="clear" w:color="000000" w:fill="FFFFFF"/>
          </w:tcPr>
          <w:p w14:paraId="5D1EEEA2" w14:textId="77777777" w:rsidR="00415B41" w:rsidRPr="00DE4693" w:rsidRDefault="00415B41" w:rsidP="009F0836">
            <w:pPr>
              <w:jc w:val="center"/>
              <w:rPr>
                <w:rFonts w:ascii="Arial Narrow" w:hAnsi="Arial Narrow" w:cs="Arial"/>
                <w:color w:val="000000"/>
                <w:sz w:val="16"/>
                <w:szCs w:val="16"/>
              </w:rPr>
            </w:pPr>
          </w:p>
        </w:tc>
      </w:tr>
      <w:tr w:rsidR="00415B41" w:rsidRPr="00DE4693" w14:paraId="22D84023" w14:textId="77777777" w:rsidTr="009F0836">
        <w:trPr>
          <w:trHeight w:val="20"/>
          <w:jc w:val="center"/>
        </w:trPr>
        <w:tc>
          <w:tcPr>
            <w:tcW w:w="303" w:type="pct"/>
            <w:shd w:val="clear" w:color="000000" w:fill="FFFFFF"/>
            <w:vAlign w:val="center"/>
            <w:hideMark/>
          </w:tcPr>
          <w:p w14:paraId="01B8BB14"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52</w:t>
            </w:r>
          </w:p>
        </w:tc>
        <w:tc>
          <w:tcPr>
            <w:tcW w:w="399" w:type="pct"/>
            <w:shd w:val="clear" w:color="000000" w:fill="FFFFFF"/>
            <w:vAlign w:val="center"/>
            <w:hideMark/>
          </w:tcPr>
          <w:p w14:paraId="26ED941B"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457001</w:t>
            </w:r>
          </w:p>
        </w:tc>
        <w:tc>
          <w:tcPr>
            <w:tcW w:w="426" w:type="pct"/>
            <w:shd w:val="clear" w:color="auto" w:fill="FFFFFF" w:themeFill="background1"/>
            <w:vAlign w:val="center"/>
            <w:hideMark/>
          </w:tcPr>
          <w:p w14:paraId="03579F3D"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85101501</w:t>
            </w:r>
          </w:p>
        </w:tc>
        <w:tc>
          <w:tcPr>
            <w:tcW w:w="2052" w:type="pct"/>
            <w:shd w:val="clear" w:color="000000" w:fill="FFFFFF"/>
            <w:vAlign w:val="center"/>
            <w:hideMark/>
          </w:tcPr>
          <w:p w14:paraId="53849FF4" w14:textId="77777777" w:rsidR="00415B41" w:rsidRPr="00DE4693" w:rsidRDefault="00415B41" w:rsidP="009F0836">
            <w:pPr>
              <w:jc w:val="both"/>
              <w:rPr>
                <w:rFonts w:ascii="Arial Narrow" w:hAnsi="Arial Narrow" w:cs="Arial"/>
                <w:color w:val="000000"/>
                <w:sz w:val="16"/>
                <w:szCs w:val="16"/>
              </w:rPr>
            </w:pPr>
            <w:r w:rsidRPr="00DE4693">
              <w:rPr>
                <w:rFonts w:ascii="Arial Narrow" w:hAnsi="Arial Narrow" w:cs="Arial"/>
                <w:color w:val="000000"/>
                <w:sz w:val="16"/>
                <w:szCs w:val="16"/>
                <w:lang w:eastAsia="en-US"/>
              </w:rPr>
              <w:t>COLECTOMIA PARCIAL CON COLOSTOMIA Y CIERRE DE SEGMENTO DISTAL [HARTMAN] VIA ABIERTA</w:t>
            </w:r>
          </w:p>
        </w:tc>
        <w:tc>
          <w:tcPr>
            <w:tcW w:w="520" w:type="pct"/>
            <w:shd w:val="clear" w:color="000000" w:fill="FFFFFF"/>
            <w:vAlign w:val="center"/>
            <w:hideMark/>
          </w:tcPr>
          <w:p w14:paraId="21F947B5"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SERVICIO</w:t>
            </w:r>
          </w:p>
        </w:tc>
        <w:tc>
          <w:tcPr>
            <w:tcW w:w="480" w:type="pct"/>
            <w:shd w:val="clear" w:color="000000" w:fill="FFFFFF"/>
            <w:vAlign w:val="center"/>
            <w:hideMark/>
          </w:tcPr>
          <w:p w14:paraId="7340AC17"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1</w:t>
            </w:r>
          </w:p>
        </w:tc>
        <w:tc>
          <w:tcPr>
            <w:tcW w:w="410" w:type="pct"/>
            <w:shd w:val="clear" w:color="000000" w:fill="FFFFFF"/>
          </w:tcPr>
          <w:p w14:paraId="1316D72F" w14:textId="77777777" w:rsidR="00415B41" w:rsidRPr="00DE4693" w:rsidRDefault="00415B41" w:rsidP="009F0836">
            <w:pPr>
              <w:jc w:val="center"/>
              <w:rPr>
                <w:rFonts w:ascii="Arial Narrow" w:hAnsi="Arial Narrow" w:cs="Arial"/>
                <w:color w:val="000000"/>
                <w:sz w:val="16"/>
                <w:szCs w:val="16"/>
              </w:rPr>
            </w:pPr>
          </w:p>
        </w:tc>
        <w:tc>
          <w:tcPr>
            <w:tcW w:w="410" w:type="pct"/>
            <w:shd w:val="clear" w:color="000000" w:fill="FFFFFF"/>
          </w:tcPr>
          <w:p w14:paraId="6E49DE0B" w14:textId="77777777" w:rsidR="00415B41" w:rsidRPr="00DE4693" w:rsidRDefault="00415B41" w:rsidP="009F0836">
            <w:pPr>
              <w:jc w:val="center"/>
              <w:rPr>
                <w:rFonts w:ascii="Arial Narrow" w:hAnsi="Arial Narrow" w:cs="Arial"/>
                <w:color w:val="000000"/>
                <w:sz w:val="16"/>
                <w:szCs w:val="16"/>
              </w:rPr>
            </w:pPr>
          </w:p>
        </w:tc>
      </w:tr>
      <w:tr w:rsidR="00415B41" w:rsidRPr="00DE4693" w14:paraId="09E904A3" w14:textId="77777777" w:rsidTr="009F0836">
        <w:trPr>
          <w:trHeight w:val="20"/>
          <w:jc w:val="center"/>
        </w:trPr>
        <w:tc>
          <w:tcPr>
            <w:tcW w:w="303" w:type="pct"/>
            <w:shd w:val="clear" w:color="000000" w:fill="FFFFFF"/>
            <w:vAlign w:val="center"/>
            <w:hideMark/>
          </w:tcPr>
          <w:p w14:paraId="5D21472B"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53</w:t>
            </w:r>
          </w:p>
        </w:tc>
        <w:tc>
          <w:tcPr>
            <w:tcW w:w="399" w:type="pct"/>
            <w:shd w:val="clear" w:color="000000" w:fill="FFFFFF"/>
            <w:vAlign w:val="center"/>
            <w:hideMark/>
          </w:tcPr>
          <w:p w14:paraId="60B42F42"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458301</w:t>
            </w:r>
          </w:p>
        </w:tc>
        <w:tc>
          <w:tcPr>
            <w:tcW w:w="426" w:type="pct"/>
            <w:shd w:val="clear" w:color="auto" w:fill="FFFFFF" w:themeFill="background1"/>
            <w:vAlign w:val="center"/>
            <w:hideMark/>
          </w:tcPr>
          <w:p w14:paraId="7B85F3BB"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85101501</w:t>
            </w:r>
          </w:p>
        </w:tc>
        <w:tc>
          <w:tcPr>
            <w:tcW w:w="2052" w:type="pct"/>
            <w:shd w:val="clear" w:color="000000" w:fill="FFFFFF"/>
            <w:vAlign w:val="center"/>
            <w:hideMark/>
          </w:tcPr>
          <w:p w14:paraId="5CE43755" w14:textId="77777777" w:rsidR="00415B41" w:rsidRPr="00DE4693" w:rsidRDefault="00415B41" w:rsidP="009F0836">
            <w:pPr>
              <w:jc w:val="both"/>
              <w:rPr>
                <w:rFonts w:ascii="Arial Narrow" w:hAnsi="Arial Narrow" w:cs="Arial"/>
                <w:color w:val="000000"/>
                <w:sz w:val="16"/>
                <w:szCs w:val="16"/>
              </w:rPr>
            </w:pPr>
            <w:r w:rsidRPr="00DE4693">
              <w:rPr>
                <w:rFonts w:ascii="Arial Narrow" w:hAnsi="Arial Narrow" w:cs="Arial"/>
                <w:color w:val="000000"/>
                <w:sz w:val="16"/>
                <w:szCs w:val="16"/>
                <w:lang w:val="en-US"/>
              </w:rPr>
              <w:t>COLECTOMIA TOTAL VIA ABIERTA</w:t>
            </w:r>
          </w:p>
        </w:tc>
        <w:tc>
          <w:tcPr>
            <w:tcW w:w="520" w:type="pct"/>
            <w:shd w:val="clear" w:color="000000" w:fill="FFFFFF"/>
            <w:vAlign w:val="center"/>
            <w:hideMark/>
          </w:tcPr>
          <w:p w14:paraId="3A2B8F05"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SERVICIO</w:t>
            </w:r>
          </w:p>
        </w:tc>
        <w:tc>
          <w:tcPr>
            <w:tcW w:w="480" w:type="pct"/>
            <w:shd w:val="clear" w:color="000000" w:fill="FFFFFF"/>
            <w:vAlign w:val="center"/>
            <w:hideMark/>
          </w:tcPr>
          <w:p w14:paraId="341A962C"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1</w:t>
            </w:r>
          </w:p>
        </w:tc>
        <w:tc>
          <w:tcPr>
            <w:tcW w:w="410" w:type="pct"/>
            <w:shd w:val="clear" w:color="000000" w:fill="FFFFFF"/>
          </w:tcPr>
          <w:p w14:paraId="7AFFEA47" w14:textId="77777777" w:rsidR="00415B41" w:rsidRPr="00DE4693" w:rsidRDefault="00415B41" w:rsidP="009F0836">
            <w:pPr>
              <w:jc w:val="center"/>
              <w:rPr>
                <w:rFonts w:ascii="Arial Narrow" w:hAnsi="Arial Narrow" w:cs="Arial"/>
                <w:color w:val="000000"/>
                <w:sz w:val="16"/>
                <w:szCs w:val="16"/>
              </w:rPr>
            </w:pPr>
          </w:p>
        </w:tc>
        <w:tc>
          <w:tcPr>
            <w:tcW w:w="410" w:type="pct"/>
            <w:shd w:val="clear" w:color="000000" w:fill="FFFFFF"/>
          </w:tcPr>
          <w:p w14:paraId="46CB8CE5" w14:textId="77777777" w:rsidR="00415B41" w:rsidRPr="00DE4693" w:rsidRDefault="00415B41" w:rsidP="009F0836">
            <w:pPr>
              <w:jc w:val="center"/>
              <w:rPr>
                <w:rFonts w:ascii="Arial Narrow" w:hAnsi="Arial Narrow" w:cs="Arial"/>
                <w:color w:val="000000"/>
                <w:sz w:val="16"/>
                <w:szCs w:val="16"/>
              </w:rPr>
            </w:pPr>
          </w:p>
        </w:tc>
      </w:tr>
      <w:tr w:rsidR="00415B41" w:rsidRPr="00DE4693" w14:paraId="2F385E43" w14:textId="77777777" w:rsidTr="009F0836">
        <w:trPr>
          <w:trHeight w:val="20"/>
          <w:jc w:val="center"/>
        </w:trPr>
        <w:tc>
          <w:tcPr>
            <w:tcW w:w="303" w:type="pct"/>
            <w:shd w:val="clear" w:color="000000" w:fill="FFFFFF"/>
            <w:vAlign w:val="center"/>
            <w:hideMark/>
          </w:tcPr>
          <w:p w14:paraId="4B6393B7"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54</w:t>
            </w:r>
          </w:p>
        </w:tc>
        <w:tc>
          <w:tcPr>
            <w:tcW w:w="399" w:type="pct"/>
            <w:shd w:val="clear" w:color="000000" w:fill="FFFFFF"/>
            <w:vAlign w:val="center"/>
            <w:hideMark/>
          </w:tcPr>
          <w:p w14:paraId="4626BDA7"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867104</w:t>
            </w:r>
          </w:p>
        </w:tc>
        <w:tc>
          <w:tcPr>
            <w:tcW w:w="426" w:type="pct"/>
            <w:shd w:val="clear" w:color="auto" w:fill="FFFFFF" w:themeFill="background1"/>
            <w:vAlign w:val="center"/>
            <w:hideMark/>
          </w:tcPr>
          <w:p w14:paraId="57469844"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85101501</w:t>
            </w:r>
          </w:p>
        </w:tc>
        <w:tc>
          <w:tcPr>
            <w:tcW w:w="2052" w:type="pct"/>
            <w:shd w:val="clear" w:color="000000" w:fill="FFFFFF"/>
            <w:vAlign w:val="center"/>
            <w:hideMark/>
          </w:tcPr>
          <w:p w14:paraId="4A4C586C" w14:textId="77777777" w:rsidR="00415B41" w:rsidRPr="00DE4693" w:rsidRDefault="00415B41" w:rsidP="009F0836">
            <w:pPr>
              <w:jc w:val="both"/>
              <w:rPr>
                <w:rFonts w:ascii="Arial Narrow" w:hAnsi="Arial Narrow" w:cs="Arial"/>
                <w:color w:val="000000"/>
                <w:sz w:val="16"/>
                <w:szCs w:val="16"/>
              </w:rPr>
            </w:pPr>
            <w:r w:rsidRPr="00DE4693">
              <w:rPr>
                <w:rFonts w:ascii="Arial Narrow" w:hAnsi="Arial Narrow" w:cs="Arial"/>
                <w:color w:val="000000"/>
                <w:sz w:val="16"/>
                <w:szCs w:val="16"/>
                <w:lang w:eastAsia="en-US"/>
              </w:rPr>
              <w:t>COLGAJO COMPUESTO A DISTANCIA EN VARIOS TIEMPOS</w:t>
            </w:r>
          </w:p>
        </w:tc>
        <w:tc>
          <w:tcPr>
            <w:tcW w:w="520" w:type="pct"/>
            <w:shd w:val="clear" w:color="000000" w:fill="FFFFFF"/>
            <w:vAlign w:val="center"/>
            <w:hideMark/>
          </w:tcPr>
          <w:p w14:paraId="6DE8FA67"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SERVICIO</w:t>
            </w:r>
          </w:p>
        </w:tc>
        <w:tc>
          <w:tcPr>
            <w:tcW w:w="480" w:type="pct"/>
            <w:shd w:val="clear" w:color="000000" w:fill="FFFFFF"/>
            <w:vAlign w:val="center"/>
            <w:hideMark/>
          </w:tcPr>
          <w:p w14:paraId="1DDB3316"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1</w:t>
            </w:r>
          </w:p>
        </w:tc>
        <w:tc>
          <w:tcPr>
            <w:tcW w:w="410" w:type="pct"/>
            <w:shd w:val="clear" w:color="000000" w:fill="FFFFFF"/>
          </w:tcPr>
          <w:p w14:paraId="7D439B98" w14:textId="77777777" w:rsidR="00415B41" w:rsidRPr="00DE4693" w:rsidRDefault="00415B41" w:rsidP="009F0836">
            <w:pPr>
              <w:jc w:val="center"/>
              <w:rPr>
                <w:rFonts w:ascii="Arial Narrow" w:hAnsi="Arial Narrow" w:cs="Arial"/>
                <w:color w:val="000000"/>
                <w:sz w:val="16"/>
                <w:szCs w:val="16"/>
              </w:rPr>
            </w:pPr>
          </w:p>
        </w:tc>
        <w:tc>
          <w:tcPr>
            <w:tcW w:w="410" w:type="pct"/>
            <w:shd w:val="clear" w:color="000000" w:fill="FFFFFF"/>
          </w:tcPr>
          <w:p w14:paraId="25B516CC" w14:textId="77777777" w:rsidR="00415B41" w:rsidRPr="00DE4693" w:rsidRDefault="00415B41" w:rsidP="009F0836">
            <w:pPr>
              <w:jc w:val="center"/>
              <w:rPr>
                <w:rFonts w:ascii="Arial Narrow" w:hAnsi="Arial Narrow" w:cs="Arial"/>
                <w:color w:val="000000"/>
                <w:sz w:val="16"/>
                <w:szCs w:val="16"/>
              </w:rPr>
            </w:pPr>
          </w:p>
        </w:tc>
      </w:tr>
      <w:tr w:rsidR="00415B41" w:rsidRPr="00DE4693" w14:paraId="0052BE2B" w14:textId="77777777" w:rsidTr="009F0836">
        <w:trPr>
          <w:trHeight w:val="20"/>
          <w:jc w:val="center"/>
        </w:trPr>
        <w:tc>
          <w:tcPr>
            <w:tcW w:w="303" w:type="pct"/>
            <w:shd w:val="clear" w:color="000000" w:fill="FFFFFF"/>
            <w:vAlign w:val="center"/>
            <w:hideMark/>
          </w:tcPr>
          <w:p w14:paraId="2084F520"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55</w:t>
            </w:r>
          </w:p>
        </w:tc>
        <w:tc>
          <w:tcPr>
            <w:tcW w:w="399" w:type="pct"/>
            <w:shd w:val="clear" w:color="000000" w:fill="FFFFFF"/>
            <w:vAlign w:val="center"/>
            <w:hideMark/>
          </w:tcPr>
          <w:p w14:paraId="27BC9CBA"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867106</w:t>
            </w:r>
          </w:p>
        </w:tc>
        <w:tc>
          <w:tcPr>
            <w:tcW w:w="426" w:type="pct"/>
            <w:shd w:val="clear" w:color="auto" w:fill="FFFFFF" w:themeFill="background1"/>
            <w:vAlign w:val="center"/>
            <w:hideMark/>
          </w:tcPr>
          <w:p w14:paraId="09D545B8"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85101501</w:t>
            </w:r>
          </w:p>
        </w:tc>
        <w:tc>
          <w:tcPr>
            <w:tcW w:w="2052" w:type="pct"/>
            <w:shd w:val="clear" w:color="000000" w:fill="FFFFFF"/>
            <w:vAlign w:val="center"/>
            <w:hideMark/>
          </w:tcPr>
          <w:p w14:paraId="55E05585" w14:textId="77777777" w:rsidR="00415B41" w:rsidRPr="00DE4693" w:rsidRDefault="00415B41" w:rsidP="009F0836">
            <w:pPr>
              <w:jc w:val="both"/>
              <w:rPr>
                <w:rFonts w:ascii="Arial Narrow" w:hAnsi="Arial Narrow" w:cs="Arial"/>
                <w:color w:val="000000"/>
                <w:sz w:val="16"/>
                <w:szCs w:val="16"/>
              </w:rPr>
            </w:pPr>
            <w:r w:rsidRPr="00DE4693">
              <w:rPr>
                <w:rFonts w:ascii="Arial Narrow" w:hAnsi="Arial Narrow" w:cs="Arial"/>
                <w:color w:val="000000"/>
                <w:sz w:val="16"/>
                <w:szCs w:val="16"/>
                <w:lang w:eastAsia="en-US"/>
              </w:rPr>
              <w:t>COLGAJO LIBRE COMPUESTO CON TECNICA MICROVASCULAR</w:t>
            </w:r>
          </w:p>
        </w:tc>
        <w:tc>
          <w:tcPr>
            <w:tcW w:w="520" w:type="pct"/>
            <w:shd w:val="clear" w:color="000000" w:fill="FFFFFF"/>
            <w:vAlign w:val="center"/>
            <w:hideMark/>
          </w:tcPr>
          <w:p w14:paraId="1A3DB991"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SERVICIO</w:t>
            </w:r>
          </w:p>
        </w:tc>
        <w:tc>
          <w:tcPr>
            <w:tcW w:w="480" w:type="pct"/>
            <w:shd w:val="clear" w:color="000000" w:fill="FFFFFF"/>
            <w:vAlign w:val="center"/>
            <w:hideMark/>
          </w:tcPr>
          <w:p w14:paraId="4D04B8E1"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1</w:t>
            </w:r>
          </w:p>
        </w:tc>
        <w:tc>
          <w:tcPr>
            <w:tcW w:w="410" w:type="pct"/>
            <w:shd w:val="clear" w:color="000000" w:fill="FFFFFF"/>
          </w:tcPr>
          <w:p w14:paraId="49357B56" w14:textId="77777777" w:rsidR="00415B41" w:rsidRPr="00DE4693" w:rsidRDefault="00415B41" w:rsidP="009F0836">
            <w:pPr>
              <w:jc w:val="center"/>
              <w:rPr>
                <w:rFonts w:ascii="Arial Narrow" w:hAnsi="Arial Narrow" w:cs="Arial"/>
                <w:color w:val="000000"/>
                <w:sz w:val="16"/>
                <w:szCs w:val="16"/>
              </w:rPr>
            </w:pPr>
          </w:p>
        </w:tc>
        <w:tc>
          <w:tcPr>
            <w:tcW w:w="410" w:type="pct"/>
            <w:shd w:val="clear" w:color="000000" w:fill="FFFFFF"/>
          </w:tcPr>
          <w:p w14:paraId="23C965CA" w14:textId="77777777" w:rsidR="00415B41" w:rsidRPr="00DE4693" w:rsidRDefault="00415B41" w:rsidP="009F0836">
            <w:pPr>
              <w:jc w:val="center"/>
              <w:rPr>
                <w:rFonts w:ascii="Arial Narrow" w:hAnsi="Arial Narrow" w:cs="Arial"/>
                <w:color w:val="000000"/>
                <w:sz w:val="16"/>
                <w:szCs w:val="16"/>
              </w:rPr>
            </w:pPr>
          </w:p>
        </w:tc>
      </w:tr>
      <w:tr w:rsidR="00415B41" w:rsidRPr="00DE4693" w14:paraId="6D51079C" w14:textId="77777777" w:rsidTr="009F0836">
        <w:trPr>
          <w:trHeight w:val="20"/>
          <w:jc w:val="center"/>
        </w:trPr>
        <w:tc>
          <w:tcPr>
            <w:tcW w:w="303" w:type="pct"/>
            <w:shd w:val="clear" w:color="000000" w:fill="FFFFFF"/>
            <w:vAlign w:val="center"/>
            <w:hideMark/>
          </w:tcPr>
          <w:p w14:paraId="01562B8D"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56</w:t>
            </w:r>
          </w:p>
        </w:tc>
        <w:tc>
          <w:tcPr>
            <w:tcW w:w="399" w:type="pct"/>
            <w:shd w:val="clear" w:color="000000" w:fill="FFFFFF"/>
            <w:vAlign w:val="center"/>
            <w:hideMark/>
          </w:tcPr>
          <w:p w14:paraId="61D16EFA"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867203</w:t>
            </w:r>
          </w:p>
        </w:tc>
        <w:tc>
          <w:tcPr>
            <w:tcW w:w="426" w:type="pct"/>
            <w:shd w:val="clear" w:color="auto" w:fill="FFFFFF" w:themeFill="background1"/>
            <w:vAlign w:val="center"/>
            <w:hideMark/>
          </w:tcPr>
          <w:p w14:paraId="3A9B6239"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85101501</w:t>
            </w:r>
          </w:p>
        </w:tc>
        <w:tc>
          <w:tcPr>
            <w:tcW w:w="2052" w:type="pct"/>
            <w:shd w:val="clear" w:color="000000" w:fill="FFFFFF"/>
            <w:vAlign w:val="center"/>
            <w:hideMark/>
          </w:tcPr>
          <w:p w14:paraId="7613E4FE" w14:textId="77777777" w:rsidR="00415B41" w:rsidRPr="00DE4693" w:rsidRDefault="00415B41" w:rsidP="009F0836">
            <w:pPr>
              <w:jc w:val="both"/>
              <w:rPr>
                <w:rFonts w:ascii="Arial Narrow" w:hAnsi="Arial Narrow" w:cs="Arial"/>
                <w:color w:val="000000"/>
                <w:sz w:val="16"/>
                <w:szCs w:val="16"/>
              </w:rPr>
            </w:pPr>
            <w:r w:rsidRPr="00DE4693">
              <w:rPr>
                <w:rFonts w:ascii="Arial Narrow" w:hAnsi="Arial Narrow" w:cs="Arial"/>
                <w:color w:val="000000"/>
                <w:sz w:val="16"/>
                <w:szCs w:val="16"/>
                <w:lang w:eastAsia="en-US"/>
              </w:rPr>
              <w:t>COLGAJO LOCAL DE PIEL COMPUESTO DE VECINDAD ENTRE CINCO A DIEZ CENTIMETROS CUADRADOS</w:t>
            </w:r>
          </w:p>
        </w:tc>
        <w:tc>
          <w:tcPr>
            <w:tcW w:w="520" w:type="pct"/>
            <w:shd w:val="clear" w:color="000000" w:fill="FFFFFF"/>
            <w:vAlign w:val="center"/>
            <w:hideMark/>
          </w:tcPr>
          <w:p w14:paraId="7444DEA1"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SERVICIO</w:t>
            </w:r>
          </w:p>
        </w:tc>
        <w:tc>
          <w:tcPr>
            <w:tcW w:w="480" w:type="pct"/>
            <w:shd w:val="clear" w:color="000000" w:fill="FFFFFF"/>
            <w:vAlign w:val="center"/>
            <w:hideMark/>
          </w:tcPr>
          <w:p w14:paraId="111DB828"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1</w:t>
            </w:r>
          </w:p>
        </w:tc>
        <w:tc>
          <w:tcPr>
            <w:tcW w:w="410" w:type="pct"/>
            <w:shd w:val="clear" w:color="000000" w:fill="FFFFFF"/>
          </w:tcPr>
          <w:p w14:paraId="3C2E9F23" w14:textId="77777777" w:rsidR="00415B41" w:rsidRPr="00DE4693" w:rsidRDefault="00415B41" w:rsidP="009F0836">
            <w:pPr>
              <w:jc w:val="center"/>
              <w:rPr>
                <w:rFonts w:ascii="Arial Narrow" w:hAnsi="Arial Narrow" w:cs="Arial"/>
                <w:color w:val="000000"/>
                <w:sz w:val="16"/>
                <w:szCs w:val="16"/>
              </w:rPr>
            </w:pPr>
          </w:p>
        </w:tc>
        <w:tc>
          <w:tcPr>
            <w:tcW w:w="410" w:type="pct"/>
            <w:shd w:val="clear" w:color="000000" w:fill="FFFFFF"/>
          </w:tcPr>
          <w:p w14:paraId="639BDBED" w14:textId="77777777" w:rsidR="00415B41" w:rsidRPr="00DE4693" w:rsidRDefault="00415B41" w:rsidP="009F0836">
            <w:pPr>
              <w:jc w:val="center"/>
              <w:rPr>
                <w:rFonts w:ascii="Arial Narrow" w:hAnsi="Arial Narrow" w:cs="Arial"/>
                <w:color w:val="000000"/>
                <w:sz w:val="16"/>
                <w:szCs w:val="16"/>
              </w:rPr>
            </w:pPr>
          </w:p>
        </w:tc>
      </w:tr>
      <w:tr w:rsidR="00415B41" w:rsidRPr="00DE4693" w14:paraId="616838F4" w14:textId="77777777" w:rsidTr="009F0836">
        <w:trPr>
          <w:trHeight w:val="20"/>
          <w:jc w:val="center"/>
        </w:trPr>
        <w:tc>
          <w:tcPr>
            <w:tcW w:w="303" w:type="pct"/>
            <w:shd w:val="clear" w:color="000000" w:fill="FFFFFF"/>
            <w:vAlign w:val="center"/>
            <w:hideMark/>
          </w:tcPr>
          <w:p w14:paraId="589DD6D1"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57</w:t>
            </w:r>
          </w:p>
        </w:tc>
        <w:tc>
          <w:tcPr>
            <w:tcW w:w="399" w:type="pct"/>
            <w:shd w:val="clear" w:color="000000" w:fill="FFFFFF"/>
            <w:vAlign w:val="center"/>
            <w:hideMark/>
          </w:tcPr>
          <w:p w14:paraId="3A47068A"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867202</w:t>
            </w:r>
          </w:p>
        </w:tc>
        <w:tc>
          <w:tcPr>
            <w:tcW w:w="426" w:type="pct"/>
            <w:shd w:val="clear" w:color="auto" w:fill="FFFFFF" w:themeFill="background1"/>
            <w:vAlign w:val="center"/>
            <w:hideMark/>
          </w:tcPr>
          <w:p w14:paraId="51D2A437"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85101501</w:t>
            </w:r>
          </w:p>
        </w:tc>
        <w:tc>
          <w:tcPr>
            <w:tcW w:w="2052" w:type="pct"/>
            <w:shd w:val="clear" w:color="000000" w:fill="FFFFFF"/>
            <w:vAlign w:val="center"/>
            <w:hideMark/>
          </w:tcPr>
          <w:p w14:paraId="18F2A1C8" w14:textId="77777777" w:rsidR="00415B41" w:rsidRPr="00DE4693" w:rsidRDefault="00415B41" w:rsidP="009F0836">
            <w:pPr>
              <w:jc w:val="both"/>
              <w:rPr>
                <w:rFonts w:ascii="Arial Narrow" w:hAnsi="Arial Narrow" w:cs="Arial"/>
                <w:color w:val="000000"/>
                <w:sz w:val="16"/>
                <w:szCs w:val="16"/>
              </w:rPr>
            </w:pPr>
            <w:r w:rsidRPr="00DE4693">
              <w:rPr>
                <w:rFonts w:ascii="Arial Narrow" w:hAnsi="Arial Narrow" w:cs="Arial"/>
                <w:color w:val="000000"/>
                <w:sz w:val="16"/>
                <w:szCs w:val="16"/>
                <w:lang w:eastAsia="en-US"/>
              </w:rPr>
              <w:t>COLGAJO LOCAL DE PIEL COMPUESTO DE VECINDAD ENTRE DOS A CINCO CENTIMETROS CUADRADOS</w:t>
            </w:r>
          </w:p>
        </w:tc>
        <w:tc>
          <w:tcPr>
            <w:tcW w:w="520" w:type="pct"/>
            <w:shd w:val="clear" w:color="000000" w:fill="FFFFFF"/>
            <w:vAlign w:val="center"/>
            <w:hideMark/>
          </w:tcPr>
          <w:p w14:paraId="2F353A4B"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SERVICIO</w:t>
            </w:r>
          </w:p>
        </w:tc>
        <w:tc>
          <w:tcPr>
            <w:tcW w:w="480" w:type="pct"/>
            <w:shd w:val="clear" w:color="000000" w:fill="FFFFFF"/>
            <w:vAlign w:val="center"/>
            <w:hideMark/>
          </w:tcPr>
          <w:p w14:paraId="280A1169"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1</w:t>
            </w:r>
          </w:p>
        </w:tc>
        <w:tc>
          <w:tcPr>
            <w:tcW w:w="410" w:type="pct"/>
            <w:shd w:val="clear" w:color="000000" w:fill="FFFFFF"/>
          </w:tcPr>
          <w:p w14:paraId="254AAB88" w14:textId="77777777" w:rsidR="00415B41" w:rsidRPr="00DE4693" w:rsidRDefault="00415B41" w:rsidP="009F0836">
            <w:pPr>
              <w:jc w:val="center"/>
              <w:rPr>
                <w:rFonts w:ascii="Arial Narrow" w:hAnsi="Arial Narrow" w:cs="Arial"/>
                <w:color w:val="000000"/>
                <w:sz w:val="16"/>
                <w:szCs w:val="16"/>
              </w:rPr>
            </w:pPr>
          </w:p>
        </w:tc>
        <w:tc>
          <w:tcPr>
            <w:tcW w:w="410" w:type="pct"/>
            <w:shd w:val="clear" w:color="000000" w:fill="FFFFFF"/>
          </w:tcPr>
          <w:p w14:paraId="3CA357B3" w14:textId="77777777" w:rsidR="00415B41" w:rsidRPr="00DE4693" w:rsidRDefault="00415B41" w:rsidP="009F0836">
            <w:pPr>
              <w:jc w:val="center"/>
              <w:rPr>
                <w:rFonts w:ascii="Arial Narrow" w:hAnsi="Arial Narrow" w:cs="Arial"/>
                <w:color w:val="000000"/>
                <w:sz w:val="16"/>
                <w:szCs w:val="16"/>
              </w:rPr>
            </w:pPr>
          </w:p>
        </w:tc>
      </w:tr>
      <w:tr w:rsidR="00415B41" w:rsidRPr="00DE4693" w14:paraId="2A0CD53E" w14:textId="77777777" w:rsidTr="009F0836">
        <w:trPr>
          <w:trHeight w:val="20"/>
          <w:jc w:val="center"/>
        </w:trPr>
        <w:tc>
          <w:tcPr>
            <w:tcW w:w="303" w:type="pct"/>
            <w:shd w:val="clear" w:color="000000" w:fill="FFFFFF"/>
            <w:vAlign w:val="center"/>
            <w:hideMark/>
          </w:tcPr>
          <w:p w14:paraId="765DDB0E"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58</w:t>
            </w:r>
          </w:p>
        </w:tc>
        <w:tc>
          <w:tcPr>
            <w:tcW w:w="399" w:type="pct"/>
            <w:shd w:val="clear" w:color="000000" w:fill="FFFFFF"/>
            <w:vAlign w:val="center"/>
            <w:hideMark/>
          </w:tcPr>
          <w:p w14:paraId="09A98FF1"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867201</w:t>
            </w:r>
          </w:p>
        </w:tc>
        <w:tc>
          <w:tcPr>
            <w:tcW w:w="426" w:type="pct"/>
            <w:shd w:val="clear" w:color="auto" w:fill="FFFFFF" w:themeFill="background1"/>
            <w:vAlign w:val="center"/>
            <w:hideMark/>
          </w:tcPr>
          <w:p w14:paraId="4903BABC"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85101501</w:t>
            </w:r>
          </w:p>
        </w:tc>
        <w:tc>
          <w:tcPr>
            <w:tcW w:w="2052" w:type="pct"/>
            <w:shd w:val="clear" w:color="000000" w:fill="FFFFFF"/>
            <w:vAlign w:val="center"/>
            <w:hideMark/>
          </w:tcPr>
          <w:p w14:paraId="2F1FA241" w14:textId="77777777" w:rsidR="00415B41" w:rsidRPr="00DE4693" w:rsidRDefault="00415B41" w:rsidP="009F0836">
            <w:pPr>
              <w:jc w:val="both"/>
              <w:rPr>
                <w:rFonts w:ascii="Arial Narrow" w:hAnsi="Arial Narrow" w:cs="Arial"/>
                <w:color w:val="000000"/>
                <w:sz w:val="16"/>
                <w:szCs w:val="16"/>
              </w:rPr>
            </w:pPr>
            <w:r w:rsidRPr="00DE4693">
              <w:rPr>
                <w:rFonts w:ascii="Arial Narrow" w:hAnsi="Arial Narrow" w:cs="Arial"/>
                <w:color w:val="000000"/>
                <w:sz w:val="16"/>
                <w:szCs w:val="16"/>
                <w:lang w:eastAsia="en-US"/>
              </w:rPr>
              <w:t>COLGAJO LOCAL DE PIEL COMPUESTO DE VECINDAD HASTA DE DOS CENTIMETROS CUADRADOS</w:t>
            </w:r>
          </w:p>
        </w:tc>
        <w:tc>
          <w:tcPr>
            <w:tcW w:w="520" w:type="pct"/>
            <w:shd w:val="clear" w:color="000000" w:fill="FFFFFF"/>
            <w:vAlign w:val="center"/>
            <w:hideMark/>
          </w:tcPr>
          <w:p w14:paraId="6BA056ED"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SERVICIO</w:t>
            </w:r>
          </w:p>
        </w:tc>
        <w:tc>
          <w:tcPr>
            <w:tcW w:w="480" w:type="pct"/>
            <w:shd w:val="clear" w:color="000000" w:fill="FFFFFF"/>
            <w:vAlign w:val="center"/>
            <w:hideMark/>
          </w:tcPr>
          <w:p w14:paraId="0133AE99"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1</w:t>
            </w:r>
          </w:p>
        </w:tc>
        <w:tc>
          <w:tcPr>
            <w:tcW w:w="410" w:type="pct"/>
            <w:shd w:val="clear" w:color="000000" w:fill="FFFFFF"/>
          </w:tcPr>
          <w:p w14:paraId="36BDD7A8" w14:textId="77777777" w:rsidR="00415B41" w:rsidRPr="00DE4693" w:rsidRDefault="00415B41" w:rsidP="009F0836">
            <w:pPr>
              <w:jc w:val="center"/>
              <w:rPr>
                <w:rFonts w:ascii="Arial Narrow" w:hAnsi="Arial Narrow" w:cs="Arial"/>
                <w:color w:val="000000"/>
                <w:sz w:val="16"/>
                <w:szCs w:val="16"/>
              </w:rPr>
            </w:pPr>
          </w:p>
        </w:tc>
        <w:tc>
          <w:tcPr>
            <w:tcW w:w="410" w:type="pct"/>
            <w:shd w:val="clear" w:color="000000" w:fill="FFFFFF"/>
          </w:tcPr>
          <w:p w14:paraId="2C072B17" w14:textId="77777777" w:rsidR="00415B41" w:rsidRPr="00DE4693" w:rsidRDefault="00415B41" w:rsidP="009F0836">
            <w:pPr>
              <w:jc w:val="center"/>
              <w:rPr>
                <w:rFonts w:ascii="Arial Narrow" w:hAnsi="Arial Narrow" w:cs="Arial"/>
                <w:color w:val="000000"/>
                <w:sz w:val="16"/>
                <w:szCs w:val="16"/>
              </w:rPr>
            </w:pPr>
          </w:p>
        </w:tc>
      </w:tr>
      <w:tr w:rsidR="00415B41" w:rsidRPr="00DE4693" w14:paraId="7A2AB4BD" w14:textId="77777777" w:rsidTr="009F0836">
        <w:trPr>
          <w:trHeight w:val="20"/>
          <w:jc w:val="center"/>
        </w:trPr>
        <w:tc>
          <w:tcPr>
            <w:tcW w:w="303" w:type="pct"/>
            <w:shd w:val="clear" w:color="000000" w:fill="FFFFFF"/>
            <w:vAlign w:val="center"/>
            <w:hideMark/>
          </w:tcPr>
          <w:p w14:paraId="495D74BA"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59</w:t>
            </w:r>
          </w:p>
        </w:tc>
        <w:tc>
          <w:tcPr>
            <w:tcW w:w="399" w:type="pct"/>
            <w:shd w:val="clear" w:color="000000" w:fill="FFFFFF"/>
            <w:vAlign w:val="center"/>
            <w:hideMark/>
          </w:tcPr>
          <w:p w14:paraId="2153EF2B"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858401</w:t>
            </w:r>
          </w:p>
        </w:tc>
        <w:tc>
          <w:tcPr>
            <w:tcW w:w="426" w:type="pct"/>
            <w:shd w:val="clear" w:color="auto" w:fill="FFFFFF" w:themeFill="background1"/>
            <w:vAlign w:val="center"/>
            <w:hideMark/>
          </w:tcPr>
          <w:p w14:paraId="2C0B182B"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85101501</w:t>
            </w:r>
          </w:p>
        </w:tc>
        <w:tc>
          <w:tcPr>
            <w:tcW w:w="2052" w:type="pct"/>
            <w:shd w:val="clear" w:color="000000" w:fill="FFFFFF"/>
            <w:vAlign w:val="center"/>
            <w:hideMark/>
          </w:tcPr>
          <w:p w14:paraId="40AAF167" w14:textId="77777777" w:rsidR="00415B41" w:rsidRPr="00DE4693" w:rsidRDefault="00415B41" w:rsidP="009F0836">
            <w:pPr>
              <w:jc w:val="both"/>
              <w:rPr>
                <w:rFonts w:ascii="Arial Narrow" w:hAnsi="Arial Narrow" w:cs="Arial"/>
                <w:color w:val="000000"/>
                <w:sz w:val="16"/>
                <w:szCs w:val="16"/>
              </w:rPr>
            </w:pPr>
            <w:r w:rsidRPr="00DE4693">
              <w:rPr>
                <w:rFonts w:ascii="Arial Narrow" w:hAnsi="Arial Narrow" w:cs="Arial"/>
                <w:color w:val="000000"/>
                <w:sz w:val="16"/>
                <w:szCs w:val="16"/>
                <w:lang w:eastAsia="en-US"/>
              </w:rPr>
              <w:t>COLGAJO LOCAL EN LA MAMA</w:t>
            </w:r>
          </w:p>
        </w:tc>
        <w:tc>
          <w:tcPr>
            <w:tcW w:w="520" w:type="pct"/>
            <w:shd w:val="clear" w:color="000000" w:fill="FFFFFF"/>
            <w:vAlign w:val="center"/>
            <w:hideMark/>
          </w:tcPr>
          <w:p w14:paraId="78FBD6B4"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SERVICIO</w:t>
            </w:r>
          </w:p>
        </w:tc>
        <w:tc>
          <w:tcPr>
            <w:tcW w:w="480" w:type="pct"/>
            <w:shd w:val="clear" w:color="000000" w:fill="FFFFFF"/>
            <w:vAlign w:val="center"/>
            <w:hideMark/>
          </w:tcPr>
          <w:p w14:paraId="7068B2DF"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1</w:t>
            </w:r>
          </w:p>
        </w:tc>
        <w:tc>
          <w:tcPr>
            <w:tcW w:w="410" w:type="pct"/>
            <w:shd w:val="clear" w:color="000000" w:fill="FFFFFF"/>
          </w:tcPr>
          <w:p w14:paraId="7BA2FC09" w14:textId="77777777" w:rsidR="00415B41" w:rsidRPr="00DE4693" w:rsidRDefault="00415B41" w:rsidP="009F0836">
            <w:pPr>
              <w:jc w:val="center"/>
              <w:rPr>
                <w:rFonts w:ascii="Arial Narrow" w:hAnsi="Arial Narrow" w:cs="Arial"/>
                <w:color w:val="000000"/>
                <w:sz w:val="16"/>
                <w:szCs w:val="16"/>
              </w:rPr>
            </w:pPr>
          </w:p>
        </w:tc>
        <w:tc>
          <w:tcPr>
            <w:tcW w:w="410" w:type="pct"/>
            <w:shd w:val="clear" w:color="000000" w:fill="FFFFFF"/>
          </w:tcPr>
          <w:p w14:paraId="36ABDC2E" w14:textId="77777777" w:rsidR="00415B41" w:rsidRPr="00DE4693" w:rsidRDefault="00415B41" w:rsidP="009F0836">
            <w:pPr>
              <w:jc w:val="center"/>
              <w:rPr>
                <w:rFonts w:ascii="Arial Narrow" w:hAnsi="Arial Narrow" w:cs="Arial"/>
                <w:color w:val="000000"/>
                <w:sz w:val="16"/>
                <w:szCs w:val="16"/>
              </w:rPr>
            </w:pPr>
          </w:p>
        </w:tc>
      </w:tr>
      <w:tr w:rsidR="00415B41" w:rsidRPr="00DE4693" w14:paraId="79FD9DB0" w14:textId="77777777" w:rsidTr="009F0836">
        <w:trPr>
          <w:trHeight w:val="20"/>
          <w:jc w:val="center"/>
        </w:trPr>
        <w:tc>
          <w:tcPr>
            <w:tcW w:w="303" w:type="pct"/>
            <w:shd w:val="clear" w:color="000000" w:fill="FFFFFF"/>
            <w:vAlign w:val="center"/>
            <w:hideMark/>
          </w:tcPr>
          <w:p w14:paraId="5364A34E"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60</w:t>
            </w:r>
          </w:p>
        </w:tc>
        <w:tc>
          <w:tcPr>
            <w:tcW w:w="399" w:type="pct"/>
            <w:shd w:val="clear" w:color="000000" w:fill="FFFFFF"/>
            <w:vAlign w:val="center"/>
            <w:hideMark/>
          </w:tcPr>
          <w:p w14:paraId="56D9CFDC"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867107</w:t>
            </w:r>
          </w:p>
        </w:tc>
        <w:tc>
          <w:tcPr>
            <w:tcW w:w="426" w:type="pct"/>
            <w:shd w:val="clear" w:color="auto" w:fill="FFFFFF" w:themeFill="background1"/>
            <w:vAlign w:val="center"/>
            <w:hideMark/>
          </w:tcPr>
          <w:p w14:paraId="7D0813AB"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85101501</w:t>
            </w:r>
          </w:p>
        </w:tc>
        <w:tc>
          <w:tcPr>
            <w:tcW w:w="2052" w:type="pct"/>
            <w:shd w:val="clear" w:color="000000" w:fill="FFFFFF"/>
            <w:vAlign w:val="center"/>
            <w:hideMark/>
          </w:tcPr>
          <w:p w14:paraId="39E784C7" w14:textId="77777777" w:rsidR="00415B41" w:rsidRPr="00DE4693" w:rsidRDefault="00415B41" w:rsidP="009F0836">
            <w:pPr>
              <w:jc w:val="both"/>
              <w:rPr>
                <w:rFonts w:ascii="Arial Narrow" w:hAnsi="Arial Narrow" w:cs="Arial"/>
                <w:color w:val="000000"/>
                <w:sz w:val="16"/>
                <w:szCs w:val="16"/>
              </w:rPr>
            </w:pPr>
            <w:r w:rsidRPr="00DE4693">
              <w:rPr>
                <w:rFonts w:ascii="Arial Narrow" w:hAnsi="Arial Narrow" w:cs="Arial"/>
                <w:color w:val="000000"/>
                <w:sz w:val="16"/>
                <w:szCs w:val="16"/>
                <w:lang w:val="en-US"/>
              </w:rPr>
              <w:t>COLGAJO NEUROVASCULAR (EN ISLA)</w:t>
            </w:r>
          </w:p>
        </w:tc>
        <w:tc>
          <w:tcPr>
            <w:tcW w:w="520" w:type="pct"/>
            <w:shd w:val="clear" w:color="000000" w:fill="FFFFFF"/>
            <w:vAlign w:val="center"/>
            <w:hideMark/>
          </w:tcPr>
          <w:p w14:paraId="01DD914D"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SERVICIO</w:t>
            </w:r>
          </w:p>
        </w:tc>
        <w:tc>
          <w:tcPr>
            <w:tcW w:w="480" w:type="pct"/>
            <w:shd w:val="clear" w:color="000000" w:fill="FFFFFF"/>
            <w:vAlign w:val="center"/>
            <w:hideMark/>
          </w:tcPr>
          <w:p w14:paraId="2C1BE3A2"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1</w:t>
            </w:r>
          </w:p>
        </w:tc>
        <w:tc>
          <w:tcPr>
            <w:tcW w:w="410" w:type="pct"/>
            <w:shd w:val="clear" w:color="000000" w:fill="FFFFFF"/>
          </w:tcPr>
          <w:p w14:paraId="44F87B38" w14:textId="77777777" w:rsidR="00415B41" w:rsidRPr="00DE4693" w:rsidRDefault="00415B41" w:rsidP="009F0836">
            <w:pPr>
              <w:jc w:val="center"/>
              <w:rPr>
                <w:rFonts w:ascii="Arial Narrow" w:hAnsi="Arial Narrow" w:cs="Arial"/>
                <w:color w:val="000000"/>
                <w:sz w:val="16"/>
                <w:szCs w:val="16"/>
              </w:rPr>
            </w:pPr>
          </w:p>
        </w:tc>
        <w:tc>
          <w:tcPr>
            <w:tcW w:w="410" w:type="pct"/>
            <w:shd w:val="clear" w:color="000000" w:fill="FFFFFF"/>
          </w:tcPr>
          <w:p w14:paraId="0B9BFB1F" w14:textId="77777777" w:rsidR="00415B41" w:rsidRPr="00DE4693" w:rsidRDefault="00415B41" w:rsidP="009F0836">
            <w:pPr>
              <w:jc w:val="center"/>
              <w:rPr>
                <w:rFonts w:ascii="Arial Narrow" w:hAnsi="Arial Narrow" w:cs="Arial"/>
                <w:color w:val="000000"/>
                <w:sz w:val="16"/>
                <w:szCs w:val="16"/>
              </w:rPr>
            </w:pPr>
          </w:p>
        </w:tc>
      </w:tr>
      <w:tr w:rsidR="00415B41" w:rsidRPr="00DE4693" w14:paraId="65CE0E11" w14:textId="77777777" w:rsidTr="009F0836">
        <w:trPr>
          <w:trHeight w:val="20"/>
          <w:jc w:val="center"/>
        </w:trPr>
        <w:tc>
          <w:tcPr>
            <w:tcW w:w="303" w:type="pct"/>
            <w:shd w:val="clear" w:color="000000" w:fill="FFFFFF"/>
            <w:vAlign w:val="center"/>
            <w:hideMark/>
          </w:tcPr>
          <w:p w14:paraId="11976971"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61</w:t>
            </w:r>
          </w:p>
        </w:tc>
        <w:tc>
          <w:tcPr>
            <w:tcW w:w="399" w:type="pct"/>
            <w:shd w:val="clear" w:color="000000" w:fill="FFFFFF"/>
            <w:vAlign w:val="center"/>
            <w:hideMark/>
          </w:tcPr>
          <w:p w14:paraId="78B4DB4E"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559101</w:t>
            </w:r>
          </w:p>
        </w:tc>
        <w:tc>
          <w:tcPr>
            <w:tcW w:w="426" w:type="pct"/>
            <w:shd w:val="clear" w:color="auto" w:fill="FFFFFF" w:themeFill="background1"/>
            <w:vAlign w:val="center"/>
            <w:hideMark/>
          </w:tcPr>
          <w:p w14:paraId="4D4E3593"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85101501</w:t>
            </w:r>
          </w:p>
        </w:tc>
        <w:tc>
          <w:tcPr>
            <w:tcW w:w="2052" w:type="pct"/>
            <w:shd w:val="clear" w:color="000000" w:fill="FFFFFF"/>
            <w:vAlign w:val="center"/>
            <w:hideMark/>
          </w:tcPr>
          <w:p w14:paraId="4C6A1428" w14:textId="77777777" w:rsidR="00415B41" w:rsidRPr="00DE4693" w:rsidRDefault="00415B41" w:rsidP="009F0836">
            <w:pPr>
              <w:jc w:val="both"/>
              <w:rPr>
                <w:rFonts w:ascii="Arial Narrow" w:hAnsi="Arial Narrow" w:cs="Arial"/>
                <w:color w:val="000000"/>
                <w:sz w:val="16"/>
                <w:szCs w:val="16"/>
              </w:rPr>
            </w:pPr>
            <w:r w:rsidRPr="00DE4693">
              <w:rPr>
                <w:rFonts w:ascii="Arial Narrow" w:hAnsi="Arial Narrow" w:cs="Arial"/>
                <w:color w:val="000000"/>
                <w:sz w:val="16"/>
                <w:szCs w:val="16"/>
                <w:lang w:eastAsia="en-US"/>
              </w:rPr>
              <w:t>COLOCACION DE DISPOSITIVO (CATETER DOBLE J) ANTEROGRADO DE RIÑON A VEJIGA</w:t>
            </w:r>
          </w:p>
        </w:tc>
        <w:tc>
          <w:tcPr>
            <w:tcW w:w="520" w:type="pct"/>
            <w:shd w:val="clear" w:color="000000" w:fill="FFFFFF"/>
            <w:vAlign w:val="center"/>
            <w:hideMark/>
          </w:tcPr>
          <w:p w14:paraId="1C940E83"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SERVICIO</w:t>
            </w:r>
          </w:p>
        </w:tc>
        <w:tc>
          <w:tcPr>
            <w:tcW w:w="480" w:type="pct"/>
            <w:shd w:val="clear" w:color="000000" w:fill="FFFFFF"/>
            <w:vAlign w:val="center"/>
            <w:hideMark/>
          </w:tcPr>
          <w:p w14:paraId="76FD721B"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1</w:t>
            </w:r>
          </w:p>
        </w:tc>
        <w:tc>
          <w:tcPr>
            <w:tcW w:w="410" w:type="pct"/>
            <w:shd w:val="clear" w:color="000000" w:fill="FFFFFF"/>
          </w:tcPr>
          <w:p w14:paraId="740F70B0" w14:textId="77777777" w:rsidR="00415B41" w:rsidRPr="00DE4693" w:rsidRDefault="00415B41" w:rsidP="009F0836">
            <w:pPr>
              <w:jc w:val="center"/>
              <w:rPr>
                <w:rFonts w:ascii="Arial Narrow" w:hAnsi="Arial Narrow" w:cs="Arial"/>
                <w:color w:val="000000"/>
                <w:sz w:val="16"/>
                <w:szCs w:val="16"/>
              </w:rPr>
            </w:pPr>
          </w:p>
        </w:tc>
        <w:tc>
          <w:tcPr>
            <w:tcW w:w="410" w:type="pct"/>
            <w:shd w:val="clear" w:color="000000" w:fill="FFFFFF"/>
          </w:tcPr>
          <w:p w14:paraId="0F630BF2" w14:textId="77777777" w:rsidR="00415B41" w:rsidRPr="00DE4693" w:rsidRDefault="00415B41" w:rsidP="009F0836">
            <w:pPr>
              <w:jc w:val="center"/>
              <w:rPr>
                <w:rFonts w:ascii="Arial Narrow" w:hAnsi="Arial Narrow" w:cs="Arial"/>
                <w:color w:val="000000"/>
                <w:sz w:val="16"/>
                <w:szCs w:val="16"/>
              </w:rPr>
            </w:pPr>
          </w:p>
        </w:tc>
      </w:tr>
      <w:tr w:rsidR="00415B41" w:rsidRPr="00DE4693" w14:paraId="169769BD" w14:textId="77777777" w:rsidTr="009F0836">
        <w:trPr>
          <w:trHeight w:val="20"/>
          <w:jc w:val="center"/>
        </w:trPr>
        <w:tc>
          <w:tcPr>
            <w:tcW w:w="303" w:type="pct"/>
            <w:shd w:val="clear" w:color="000000" w:fill="FFFFFF"/>
            <w:vAlign w:val="center"/>
            <w:hideMark/>
          </w:tcPr>
          <w:p w14:paraId="2CFE8322"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62</w:t>
            </w:r>
          </w:p>
        </w:tc>
        <w:tc>
          <w:tcPr>
            <w:tcW w:w="399" w:type="pct"/>
            <w:shd w:val="clear" w:color="000000" w:fill="FFFFFF"/>
            <w:vAlign w:val="center"/>
            <w:hideMark/>
          </w:tcPr>
          <w:p w14:paraId="3AF98AD7"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452305</w:t>
            </w:r>
          </w:p>
        </w:tc>
        <w:tc>
          <w:tcPr>
            <w:tcW w:w="426" w:type="pct"/>
            <w:shd w:val="clear" w:color="auto" w:fill="FFFFFF" w:themeFill="background1"/>
            <w:vAlign w:val="center"/>
            <w:hideMark/>
          </w:tcPr>
          <w:p w14:paraId="12502BA1"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85101501</w:t>
            </w:r>
          </w:p>
        </w:tc>
        <w:tc>
          <w:tcPr>
            <w:tcW w:w="2052" w:type="pct"/>
            <w:shd w:val="clear" w:color="000000" w:fill="FFFFFF"/>
            <w:vAlign w:val="center"/>
            <w:hideMark/>
          </w:tcPr>
          <w:p w14:paraId="28A68AF1" w14:textId="77777777" w:rsidR="00415B41" w:rsidRPr="00DE4693" w:rsidRDefault="00415B41" w:rsidP="009F0836">
            <w:pPr>
              <w:jc w:val="both"/>
              <w:rPr>
                <w:rFonts w:ascii="Arial Narrow" w:hAnsi="Arial Narrow" w:cs="Arial"/>
                <w:color w:val="000000"/>
                <w:sz w:val="16"/>
                <w:szCs w:val="16"/>
              </w:rPr>
            </w:pPr>
            <w:r w:rsidRPr="00DE4693">
              <w:rPr>
                <w:rFonts w:ascii="Arial Narrow" w:hAnsi="Arial Narrow" w:cs="Arial"/>
                <w:color w:val="000000"/>
                <w:sz w:val="16"/>
                <w:szCs w:val="16"/>
                <w:lang w:eastAsia="en-US"/>
              </w:rPr>
              <w:t>COLONOSCOPIA TOTAL CON O SIN BIOPSIA</w:t>
            </w:r>
          </w:p>
        </w:tc>
        <w:tc>
          <w:tcPr>
            <w:tcW w:w="520" w:type="pct"/>
            <w:shd w:val="clear" w:color="000000" w:fill="FFFFFF"/>
            <w:vAlign w:val="center"/>
            <w:hideMark/>
          </w:tcPr>
          <w:p w14:paraId="182D1605"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SERVICIO</w:t>
            </w:r>
          </w:p>
        </w:tc>
        <w:tc>
          <w:tcPr>
            <w:tcW w:w="480" w:type="pct"/>
            <w:shd w:val="clear" w:color="000000" w:fill="FFFFFF"/>
            <w:vAlign w:val="center"/>
            <w:hideMark/>
          </w:tcPr>
          <w:p w14:paraId="14B288D3"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1</w:t>
            </w:r>
          </w:p>
        </w:tc>
        <w:tc>
          <w:tcPr>
            <w:tcW w:w="410" w:type="pct"/>
            <w:shd w:val="clear" w:color="000000" w:fill="FFFFFF"/>
          </w:tcPr>
          <w:p w14:paraId="2037B350" w14:textId="77777777" w:rsidR="00415B41" w:rsidRPr="00DE4693" w:rsidRDefault="00415B41" w:rsidP="009F0836">
            <w:pPr>
              <w:jc w:val="center"/>
              <w:rPr>
                <w:rFonts w:ascii="Arial Narrow" w:hAnsi="Arial Narrow" w:cs="Arial"/>
                <w:color w:val="000000"/>
                <w:sz w:val="16"/>
                <w:szCs w:val="16"/>
              </w:rPr>
            </w:pPr>
          </w:p>
        </w:tc>
        <w:tc>
          <w:tcPr>
            <w:tcW w:w="410" w:type="pct"/>
            <w:shd w:val="clear" w:color="000000" w:fill="FFFFFF"/>
          </w:tcPr>
          <w:p w14:paraId="13E6C16F" w14:textId="77777777" w:rsidR="00415B41" w:rsidRPr="00DE4693" w:rsidRDefault="00415B41" w:rsidP="009F0836">
            <w:pPr>
              <w:jc w:val="center"/>
              <w:rPr>
                <w:rFonts w:ascii="Arial Narrow" w:hAnsi="Arial Narrow" w:cs="Arial"/>
                <w:color w:val="000000"/>
                <w:sz w:val="16"/>
                <w:szCs w:val="16"/>
              </w:rPr>
            </w:pPr>
          </w:p>
        </w:tc>
      </w:tr>
      <w:tr w:rsidR="00415B41" w:rsidRPr="00DE4693" w14:paraId="254CB828" w14:textId="77777777" w:rsidTr="009F0836">
        <w:trPr>
          <w:trHeight w:val="20"/>
          <w:jc w:val="center"/>
        </w:trPr>
        <w:tc>
          <w:tcPr>
            <w:tcW w:w="303" w:type="pct"/>
            <w:shd w:val="clear" w:color="000000" w:fill="FFFFFF"/>
            <w:vAlign w:val="center"/>
            <w:hideMark/>
          </w:tcPr>
          <w:p w14:paraId="49C023CB"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63</w:t>
            </w:r>
          </w:p>
        </w:tc>
        <w:tc>
          <w:tcPr>
            <w:tcW w:w="399" w:type="pct"/>
            <w:shd w:val="clear" w:color="000000" w:fill="FFFFFF"/>
            <w:vAlign w:val="center"/>
            <w:hideMark/>
          </w:tcPr>
          <w:p w14:paraId="6B29FC0F"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461301</w:t>
            </w:r>
          </w:p>
        </w:tc>
        <w:tc>
          <w:tcPr>
            <w:tcW w:w="426" w:type="pct"/>
            <w:shd w:val="clear" w:color="auto" w:fill="FFFFFF" w:themeFill="background1"/>
            <w:vAlign w:val="center"/>
            <w:hideMark/>
          </w:tcPr>
          <w:p w14:paraId="44B7B912"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85101501</w:t>
            </w:r>
          </w:p>
        </w:tc>
        <w:tc>
          <w:tcPr>
            <w:tcW w:w="2052" w:type="pct"/>
            <w:shd w:val="clear" w:color="000000" w:fill="FFFFFF"/>
            <w:vAlign w:val="center"/>
            <w:hideMark/>
          </w:tcPr>
          <w:p w14:paraId="5743B77D" w14:textId="77777777" w:rsidR="00415B41" w:rsidRPr="00DE4693" w:rsidRDefault="00415B41" w:rsidP="009F0836">
            <w:pPr>
              <w:jc w:val="both"/>
              <w:rPr>
                <w:rFonts w:ascii="Arial Narrow" w:hAnsi="Arial Narrow" w:cs="Arial"/>
                <w:color w:val="000000"/>
                <w:sz w:val="16"/>
                <w:szCs w:val="16"/>
              </w:rPr>
            </w:pPr>
            <w:r w:rsidRPr="00DE4693">
              <w:rPr>
                <w:rFonts w:ascii="Arial Narrow" w:hAnsi="Arial Narrow" w:cs="Arial"/>
                <w:color w:val="000000"/>
                <w:sz w:val="16"/>
                <w:szCs w:val="16"/>
                <w:lang w:val="en-US"/>
              </w:rPr>
              <w:t>COLOSTOMÍA VÍA ABIERTA</w:t>
            </w:r>
          </w:p>
        </w:tc>
        <w:tc>
          <w:tcPr>
            <w:tcW w:w="520" w:type="pct"/>
            <w:shd w:val="clear" w:color="000000" w:fill="FFFFFF"/>
            <w:vAlign w:val="center"/>
            <w:hideMark/>
          </w:tcPr>
          <w:p w14:paraId="5BE308FB"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SERVICIO</w:t>
            </w:r>
          </w:p>
        </w:tc>
        <w:tc>
          <w:tcPr>
            <w:tcW w:w="480" w:type="pct"/>
            <w:shd w:val="clear" w:color="000000" w:fill="FFFFFF"/>
            <w:vAlign w:val="center"/>
            <w:hideMark/>
          </w:tcPr>
          <w:p w14:paraId="2FDC6578"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1</w:t>
            </w:r>
          </w:p>
        </w:tc>
        <w:tc>
          <w:tcPr>
            <w:tcW w:w="410" w:type="pct"/>
            <w:shd w:val="clear" w:color="000000" w:fill="FFFFFF"/>
          </w:tcPr>
          <w:p w14:paraId="352D6FBB" w14:textId="77777777" w:rsidR="00415B41" w:rsidRPr="00DE4693" w:rsidRDefault="00415B41" w:rsidP="009F0836">
            <w:pPr>
              <w:jc w:val="center"/>
              <w:rPr>
                <w:rFonts w:ascii="Arial Narrow" w:hAnsi="Arial Narrow" w:cs="Arial"/>
                <w:color w:val="000000"/>
                <w:sz w:val="16"/>
                <w:szCs w:val="16"/>
              </w:rPr>
            </w:pPr>
          </w:p>
        </w:tc>
        <w:tc>
          <w:tcPr>
            <w:tcW w:w="410" w:type="pct"/>
            <w:shd w:val="clear" w:color="000000" w:fill="FFFFFF"/>
          </w:tcPr>
          <w:p w14:paraId="2B24292F" w14:textId="77777777" w:rsidR="00415B41" w:rsidRPr="00DE4693" w:rsidRDefault="00415B41" w:rsidP="009F0836">
            <w:pPr>
              <w:jc w:val="center"/>
              <w:rPr>
                <w:rFonts w:ascii="Arial Narrow" w:hAnsi="Arial Narrow" w:cs="Arial"/>
                <w:color w:val="000000"/>
                <w:sz w:val="16"/>
                <w:szCs w:val="16"/>
              </w:rPr>
            </w:pPr>
          </w:p>
        </w:tc>
      </w:tr>
      <w:tr w:rsidR="00415B41" w:rsidRPr="00DE4693" w14:paraId="4F907293" w14:textId="77777777" w:rsidTr="009F0836">
        <w:trPr>
          <w:trHeight w:val="20"/>
          <w:jc w:val="center"/>
        </w:trPr>
        <w:tc>
          <w:tcPr>
            <w:tcW w:w="303" w:type="pct"/>
            <w:shd w:val="clear" w:color="000000" w:fill="FFFFFF"/>
            <w:vAlign w:val="center"/>
            <w:hideMark/>
          </w:tcPr>
          <w:p w14:paraId="0B41A655"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64</w:t>
            </w:r>
          </w:p>
        </w:tc>
        <w:tc>
          <w:tcPr>
            <w:tcW w:w="399" w:type="pct"/>
            <w:shd w:val="clear" w:color="000000" w:fill="FFFFFF"/>
            <w:vAlign w:val="center"/>
            <w:hideMark/>
          </w:tcPr>
          <w:p w14:paraId="7096CF83"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672001</w:t>
            </w:r>
          </w:p>
        </w:tc>
        <w:tc>
          <w:tcPr>
            <w:tcW w:w="426" w:type="pct"/>
            <w:shd w:val="clear" w:color="auto" w:fill="FFFFFF" w:themeFill="background1"/>
            <w:vAlign w:val="center"/>
            <w:hideMark/>
          </w:tcPr>
          <w:p w14:paraId="64A3BD1D"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85101501</w:t>
            </w:r>
          </w:p>
        </w:tc>
        <w:tc>
          <w:tcPr>
            <w:tcW w:w="2052" w:type="pct"/>
            <w:shd w:val="clear" w:color="000000" w:fill="FFFFFF"/>
            <w:vAlign w:val="center"/>
            <w:hideMark/>
          </w:tcPr>
          <w:p w14:paraId="789AEA5B" w14:textId="77777777" w:rsidR="00415B41" w:rsidRPr="00DE4693" w:rsidRDefault="00415B41" w:rsidP="009F0836">
            <w:pPr>
              <w:jc w:val="both"/>
              <w:rPr>
                <w:rFonts w:ascii="Arial Narrow" w:hAnsi="Arial Narrow" w:cs="Arial"/>
                <w:color w:val="000000"/>
                <w:sz w:val="16"/>
                <w:szCs w:val="16"/>
              </w:rPr>
            </w:pPr>
            <w:r w:rsidRPr="00DE4693">
              <w:rPr>
                <w:rFonts w:ascii="Arial Narrow" w:hAnsi="Arial Narrow" w:cs="Arial"/>
                <w:color w:val="000000"/>
                <w:sz w:val="16"/>
                <w:szCs w:val="16"/>
                <w:lang w:val="en-US"/>
              </w:rPr>
              <w:t>CONIZACION</w:t>
            </w:r>
          </w:p>
        </w:tc>
        <w:tc>
          <w:tcPr>
            <w:tcW w:w="520" w:type="pct"/>
            <w:shd w:val="clear" w:color="000000" w:fill="FFFFFF"/>
            <w:vAlign w:val="center"/>
            <w:hideMark/>
          </w:tcPr>
          <w:p w14:paraId="6A1DA9AE"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SERVICIO</w:t>
            </w:r>
          </w:p>
        </w:tc>
        <w:tc>
          <w:tcPr>
            <w:tcW w:w="480" w:type="pct"/>
            <w:shd w:val="clear" w:color="000000" w:fill="FFFFFF"/>
            <w:vAlign w:val="center"/>
            <w:hideMark/>
          </w:tcPr>
          <w:p w14:paraId="0F036589"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1</w:t>
            </w:r>
          </w:p>
        </w:tc>
        <w:tc>
          <w:tcPr>
            <w:tcW w:w="410" w:type="pct"/>
            <w:shd w:val="clear" w:color="000000" w:fill="FFFFFF"/>
          </w:tcPr>
          <w:p w14:paraId="105AECC6" w14:textId="77777777" w:rsidR="00415B41" w:rsidRPr="00DE4693" w:rsidRDefault="00415B41" w:rsidP="009F0836">
            <w:pPr>
              <w:jc w:val="center"/>
              <w:rPr>
                <w:rFonts w:ascii="Arial Narrow" w:hAnsi="Arial Narrow" w:cs="Arial"/>
                <w:color w:val="000000"/>
                <w:sz w:val="16"/>
                <w:szCs w:val="16"/>
              </w:rPr>
            </w:pPr>
          </w:p>
        </w:tc>
        <w:tc>
          <w:tcPr>
            <w:tcW w:w="410" w:type="pct"/>
            <w:shd w:val="clear" w:color="000000" w:fill="FFFFFF"/>
          </w:tcPr>
          <w:p w14:paraId="0B3A1DA8" w14:textId="77777777" w:rsidR="00415B41" w:rsidRPr="00DE4693" w:rsidRDefault="00415B41" w:rsidP="009F0836">
            <w:pPr>
              <w:jc w:val="center"/>
              <w:rPr>
                <w:rFonts w:ascii="Arial Narrow" w:hAnsi="Arial Narrow" w:cs="Arial"/>
                <w:color w:val="000000"/>
                <w:sz w:val="16"/>
                <w:szCs w:val="16"/>
              </w:rPr>
            </w:pPr>
          </w:p>
        </w:tc>
      </w:tr>
      <w:tr w:rsidR="00415B41" w:rsidRPr="00DE4693" w14:paraId="4EB67F30" w14:textId="77777777" w:rsidTr="009F0836">
        <w:trPr>
          <w:trHeight w:val="20"/>
          <w:jc w:val="center"/>
        </w:trPr>
        <w:tc>
          <w:tcPr>
            <w:tcW w:w="303" w:type="pct"/>
            <w:shd w:val="clear" w:color="000000" w:fill="FFFFFF"/>
            <w:vAlign w:val="center"/>
            <w:hideMark/>
          </w:tcPr>
          <w:p w14:paraId="7388423F"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65</w:t>
            </w:r>
          </w:p>
        </w:tc>
        <w:tc>
          <w:tcPr>
            <w:tcW w:w="399" w:type="pct"/>
            <w:shd w:val="clear" w:color="000000" w:fill="FFFFFF"/>
            <w:vAlign w:val="center"/>
            <w:hideMark/>
          </w:tcPr>
          <w:p w14:paraId="4D626AB7"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8902BA</w:t>
            </w:r>
          </w:p>
        </w:tc>
        <w:tc>
          <w:tcPr>
            <w:tcW w:w="426" w:type="pct"/>
            <w:shd w:val="clear" w:color="auto" w:fill="FFFFFF" w:themeFill="background1"/>
            <w:vAlign w:val="center"/>
            <w:hideMark/>
          </w:tcPr>
          <w:p w14:paraId="53A4C3D3"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85101501</w:t>
            </w:r>
          </w:p>
        </w:tc>
        <w:tc>
          <w:tcPr>
            <w:tcW w:w="2052" w:type="pct"/>
            <w:shd w:val="clear" w:color="000000" w:fill="FFFFFF"/>
            <w:vAlign w:val="center"/>
            <w:hideMark/>
          </w:tcPr>
          <w:p w14:paraId="72F94B38" w14:textId="77777777" w:rsidR="00415B41" w:rsidRPr="00DE4693" w:rsidRDefault="00415B41" w:rsidP="009F0836">
            <w:pPr>
              <w:jc w:val="both"/>
              <w:rPr>
                <w:rFonts w:ascii="Arial Narrow" w:hAnsi="Arial Narrow" w:cs="Arial"/>
                <w:color w:val="000000"/>
                <w:sz w:val="16"/>
                <w:szCs w:val="16"/>
              </w:rPr>
            </w:pPr>
            <w:r w:rsidRPr="00DE4693">
              <w:rPr>
                <w:rFonts w:ascii="Arial Narrow" w:hAnsi="Arial Narrow" w:cs="Arial"/>
                <w:color w:val="000000"/>
                <w:sz w:val="16"/>
                <w:szCs w:val="16"/>
                <w:lang w:val="en-US"/>
              </w:rPr>
              <w:t>CONSULTA CIRUGIA HEPATOBILIOPANCREATICA (CUPS - 890202)</w:t>
            </w:r>
          </w:p>
        </w:tc>
        <w:tc>
          <w:tcPr>
            <w:tcW w:w="520" w:type="pct"/>
            <w:shd w:val="clear" w:color="000000" w:fill="FFFFFF"/>
            <w:vAlign w:val="center"/>
            <w:hideMark/>
          </w:tcPr>
          <w:p w14:paraId="60C78DD1"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SERVICIO</w:t>
            </w:r>
          </w:p>
        </w:tc>
        <w:tc>
          <w:tcPr>
            <w:tcW w:w="480" w:type="pct"/>
            <w:shd w:val="clear" w:color="000000" w:fill="FFFFFF"/>
            <w:vAlign w:val="center"/>
            <w:hideMark/>
          </w:tcPr>
          <w:p w14:paraId="6298691C"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1</w:t>
            </w:r>
          </w:p>
        </w:tc>
        <w:tc>
          <w:tcPr>
            <w:tcW w:w="410" w:type="pct"/>
            <w:shd w:val="clear" w:color="000000" w:fill="FFFFFF"/>
          </w:tcPr>
          <w:p w14:paraId="0C053D61" w14:textId="77777777" w:rsidR="00415B41" w:rsidRPr="00DE4693" w:rsidRDefault="00415B41" w:rsidP="009F0836">
            <w:pPr>
              <w:jc w:val="center"/>
              <w:rPr>
                <w:rFonts w:ascii="Arial Narrow" w:hAnsi="Arial Narrow" w:cs="Arial"/>
                <w:color w:val="000000"/>
                <w:sz w:val="16"/>
                <w:szCs w:val="16"/>
              </w:rPr>
            </w:pPr>
          </w:p>
        </w:tc>
        <w:tc>
          <w:tcPr>
            <w:tcW w:w="410" w:type="pct"/>
            <w:shd w:val="clear" w:color="000000" w:fill="FFFFFF"/>
          </w:tcPr>
          <w:p w14:paraId="40105C6C" w14:textId="77777777" w:rsidR="00415B41" w:rsidRPr="00DE4693" w:rsidRDefault="00415B41" w:rsidP="009F0836">
            <w:pPr>
              <w:jc w:val="center"/>
              <w:rPr>
                <w:rFonts w:ascii="Arial Narrow" w:hAnsi="Arial Narrow" w:cs="Arial"/>
                <w:color w:val="000000"/>
                <w:sz w:val="16"/>
                <w:szCs w:val="16"/>
              </w:rPr>
            </w:pPr>
          </w:p>
        </w:tc>
      </w:tr>
      <w:tr w:rsidR="00415B41" w:rsidRPr="00DE4693" w14:paraId="6CB57B00" w14:textId="77777777" w:rsidTr="009F0836">
        <w:trPr>
          <w:trHeight w:val="20"/>
          <w:jc w:val="center"/>
        </w:trPr>
        <w:tc>
          <w:tcPr>
            <w:tcW w:w="303" w:type="pct"/>
            <w:shd w:val="clear" w:color="000000" w:fill="FFFFFF"/>
            <w:vAlign w:val="center"/>
            <w:hideMark/>
          </w:tcPr>
          <w:p w14:paraId="4A3A3A1D"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66</w:t>
            </w:r>
          </w:p>
        </w:tc>
        <w:tc>
          <w:tcPr>
            <w:tcW w:w="399" w:type="pct"/>
            <w:shd w:val="clear" w:color="000000" w:fill="FFFFFF"/>
            <w:vAlign w:val="center"/>
            <w:hideMark/>
          </w:tcPr>
          <w:p w14:paraId="36D45708"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890305</w:t>
            </w:r>
          </w:p>
        </w:tc>
        <w:tc>
          <w:tcPr>
            <w:tcW w:w="426" w:type="pct"/>
            <w:shd w:val="clear" w:color="auto" w:fill="FFFFFF" w:themeFill="background1"/>
            <w:vAlign w:val="center"/>
            <w:hideMark/>
          </w:tcPr>
          <w:p w14:paraId="0B1BA859"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85101501</w:t>
            </w:r>
          </w:p>
        </w:tc>
        <w:tc>
          <w:tcPr>
            <w:tcW w:w="2052" w:type="pct"/>
            <w:shd w:val="clear" w:color="000000" w:fill="FFFFFF"/>
            <w:vAlign w:val="center"/>
            <w:hideMark/>
          </w:tcPr>
          <w:p w14:paraId="3F161B06" w14:textId="77777777" w:rsidR="00415B41" w:rsidRPr="00DE4693" w:rsidRDefault="00415B41" w:rsidP="009F0836">
            <w:pPr>
              <w:jc w:val="both"/>
              <w:rPr>
                <w:rFonts w:ascii="Arial Narrow" w:hAnsi="Arial Narrow" w:cs="Arial"/>
                <w:color w:val="000000"/>
                <w:sz w:val="16"/>
                <w:szCs w:val="16"/>
              </w:rPr>
            </w:pPr>
            <w:r w:rsidRPr="00DE4693">
              <w:rPr>
                <w:rFonts w:ascii="Arial Narrow" w:hAnsi="Arial Narrow" w:cs="Arial"/>
                <w:color w:val="000000"/>
                <w:sz w:val="16"/>
                <w:szCs w:val="16"/>
                <w:lang w:eastAsia="en-US"/>
              </w:rPr>
              <w:t>CONSULTA DE CONTROL O DE SEGUIMIENTO POR ENFERMERÍA</w:t>
            </w:r>
          </w:p>
        </w:tc>
        <w:tc>
          <w:tcPr>
            <w:tcW w:w="520" w:type="pct"/>
            <w:shd w:val="clear" w:color="000000" w:fill="FFFFFF"/>
            <w:vAlign w:val="center"/>
            <w:hideMark/>
          </w:tcPr>
          <w:p w14:paraId="4E1793F7"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SERVICIO</w:t>
            </w:r>
          </w:p>
        </w:tc>
        <w:tc>
          <w:tcPr>
            <w:tcW w:w="480" w:type="pct"/>
            <w:shd w:val="clear" w:color="000000" w:fill="FFFFFF"/>
            <w:vAlign w:val="center"/>
            <w:hideMark/>
          </w:tcPr>
          <w:p w14:paraId="79943BF3"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1</w:t>
            </w:r>
          </w:p>
        </w:tc>
        <w:tc>
          <w:tcPr>
            <w:tcW w:w="410" w:type="pct"/>
            <w:shd w:val="clear" w:color="000000" w:fill="FFFFFF"/>
          </w:tcPr>
          <w:p w14:paraId="46CCD595" w14:textId="77777777" w:rsidR="00415B41" w:rsidRPr="00DE4693" w:rsidRDefault="00415B41" w:rsidP="009F0836">
            <w:pPr>
              <w:jc w:val="center"/>
              <w:rPr>
                <w:rFonts w:ascii="Arial Narrow" w:hAnsi="Arial Narrow" w:cs="Arial"/>
                <w:color w:val="000000"/>
                <w:sz w:val="16"/>
                <w:szCs w:val="16"/>
              </w:rPr>
            </w:pPr>
          </w:p>
        </w:tc>
        <w:tc>
          <w:tcPr>
            <w:tcW w:w="410" w:type="pct"/>
            <w:shd w:val="clear" w:color="000000" w:fill="FFFFFF"/>
          </w:tcPr>
          <w:p w14:paraId="3B2A9C28" w14:textId="77777777" w:rsidR="00415B41" w:rsidRPr="00DE4693" w:rsidRDefault="00415B41" w:rsidP="009F0836">
            <w:pPr>
              <w:jc w:val="center"/>
              <w:rPr>
                <w:rFonts w:ascii="Arial Narrow" w:hAnsi="Arial Narrow" w:cs="Arial"/>
                <w:color w:val="000000"/>
                <w:sz w:val="16"/>
                <w:szCs w:val="16"/>
              </w:rPr>
            </w:pPr>
          </w:p>
        </w:tc>
      </w:tr>
      <w:tr w:rsidR="00415B41" w:rsidRPr="00DE4693" w14:paraId="706A348F" w14:textId="77777777" w:rsidTr="009F0836">
        <w:trPr>
          <w:trHeight w:val="20"/>
          <w:jc w:val="center"/>
        </w:trPr>
        <w:tc>
          <w:tcPr>
            <w:tcW w:w="303" w:type="pct"/>
            <w:shd w:val="clear" w:color="000000" w:fill="FFFFFF"/>
            <w:vAlign w:val="center"/>
            <w:hideMark/>
          </w:tcPr>
          <w:p w14:paraId="093CB25A"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67</w:t>
            </w:r>
          </w:p>
        </w:tc>
        <w:tc>
          <w:tcPr>
            <w:tcW w:w="399" w:type="pct"/>
            <w:shd w:val="clear" w:color="000000" w:fill="FFFFFF"/>
            <w:vAlign w:val="center"/>
            <w:hideMark/>
          </w:tcPr>
          <w:p w14:paraId="7892EA34"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890331</w:t>
            </w:r>
          </w:p>
        </w:tc>
        <w:tc>
          <w:tcPr>
            <w:tcW w:w="426" w:type="pct"/>
            <w:shd w:val="clear" w:color="auto" w:fill="FFFFFF" w:themeFill="background1"/>
            <w:vAlign w:val="center"/>
            <w:hideMark/>
          </w:tcPr>
          <w:p w14:paraId="372FBFFB"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85101501</w:t>
            </w:r>
          </w:p>
        </w:tc>
        <w:tc>
          <w:tcPr>
            <w:tcW w:w="2052" w:type="pct"/>
            <w:shd w:val="clear" w:color="000000" w:fill="FFFFFF"/>
            <w:vAlign w:val="center"/>
            <w:hideMark/>
          </w:tcPr>
          <w:p w14:paraId="3DE4DA06" w14:textId="77777777" w:rsidR="00415B41" w:rsidRPr="00DE4693" w:rsidRDefault="00415B41" w:rsidP="009F0836">
            <w:pPr>
              <w:jc w:val="both"/>
              <w:rPr>
                <w:rFonts w:ascii="Arial Narrow" w:hAnsi="Arial Narrow" w:cs="Arial"/>
                <w:color w:val="000000"/>
                <w:sz w:val="16"/>
                <w:szCs w:val="16"/>
              </w:rPr>
            </w:pPr>
            <w:r w:rsidRPr="00DE4693">
              <w:rPr>
                <w:rFonts w:ascii="Arial Narrow" w:hAnsi="Arial Narrow" w:cs="Arial"/>
                <w:color w:val="000000"/>
                <w:sz w:val="16"/>
                <w:szCs w:val="16"/>
                <w:lang w:eastAsia="en-US"/>
              </w:rPr>
              <w:t>CONSULTA DE CONTROL O DE SEGUIMIENTO POR ESPECIALISTA EN CIRUGIA DE CABEZA Y CUELLO</w:t>
            </w:r>
          </w:p>
        </w:tc>
        <w:tc>
          <w:tcPr>
            <w:tcW w:w="520" w:type="pct"/>
            <w:shd w:val="clear" w:color="000000" w:fill="FFFFFF"/>
            <w:vAlign w:val="center"/>
            <w:hideMark/>
          </w:tcPr>
          <w:p w14:paraId="0F8CE9DB"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SERVICIO</w:t>
            </w:r>
          </w:p>
        </w:tc>
        <w:tc>
          <w:tcPr>
            <w:tcW w:w="480" w:type="pct"/>
            <w:shd w:val="clear" w:color="000000" w:fill="FFFFFF"/>
            <w:vAlign w:val="center"/>
            <w:hideMark/>
          </w:tcPr>
          <w:p w14:paraId="2BF42996"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1</w:t>
            </w:r>
          </w:p>
        </w:tc>
        <w:tc>
          <w:tcPr>
            <w:tcW w:w="410" w:type="pct"/>
            <w:shd w:val="clear" w:color="000000" w:fill="FFFFFF"/>
          </w:tcPr>
          <w:p w14:paraId="50EC2DB7" w14:textId="77777777" w:rsidR="00415B41" w:rsidRPr="00DE4693" w:rsidRDefault="00415B41" w:rsidP="009F0836">
            <w:pPr>
              <w:jc w:val="center"/>
              <w:rPr>
                <w:rFonts w:ascii="Arial Narrow" w:hAnsi="Arial Narrow" w:cs="Arial"/>
                <w:color w:val="000000"/>
                <w:sz w:val="16"/>
                <w:szCs w:val="16"/>
              </w:rPr>
            </w:pPr>
          </w:p>
        </w:tc>
        <w:tc>
          <w:tcPr>
            <w:tcW w:w="410" w:type="pct"/>
            <w:shd w:val="clear" w:color="000000" w:fill="FFFFFF"/>
          </w:tcPr>
          <w:p w14:paraId="0FA2B799" w14:textId="77777777" w:rsidR="00415B41" w:rsidRPr="00DE4693" w:rsidRDefault="00415B41" w:rsidP="009F0836">
            <w:pPr>
              <w:jc w:val="center"/>
              <w:rPr>
                <w:rFonts w:ascii="Arial Narrow" w:hAnsi="Arial Narrow" w:cs="Arial"/>
                <w:color w:val="000000"/>
                <w:sz w:val="16"/>
                <w:szCs w:val="16"/>
              </w:rPr>
            </w:pPr>
          </w:p>
        </w:tc>
      </w:tr>
      <w:tr w:rsidR="00415B41" w:rsidRPr="00DE4693" w14:paraId="4C3AF3F4" w14:textId="77777777" w:rsidTr="009F0836">
        <w:trPr>
          <w:trHeight w:val="20"/>
          <w:jc w:val="center"/>
        </w:trPr>
        <w:tc>
          <w:tcPr>
            <w:tcW w:w="303" w:type="pct"/>
            <w:shd w:val="clear" w:color="000000" w:fill="FFFFFF"/>
            <w:vAlign w:val="center"/>
            <w:hideMark/>
          </w:tcPr>
          <w:p w14:paraId="356F32D5"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68</w:t>
            </w:r>
          </w:p>
        </w:tc>
        <w:tc>
          <w:tcPr>
            <w:tcW w:w="399" w:type="pct"/>
            <w:shd w:val="clear" w:color="000000" w:fill="FFFFFF"/>
            <w:vAlign w:val="center"/>
            <w:hideMark/>
          </w:tcPr>
          <w:p w14:paraId="05FDE9FA"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890334</w:t>
            </w:r>
          </w:p>
        </w:tc>
        <w:tc>
          <w:tcPr>
            <w:tcW w:w="426" w:type="pct"/>
            <w:shd w:val="clear" w:color="auto" w:fill="FFFFFF" w:themeFill="background1"/>
            <w:vAlign w:val="center"/>
            <w:hideMark/>
          </w:tcPr>
          <w:p w14:paraId="7905D211"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85101501</w:t>
            </w:r>
          </w:p>
        </w:tc>
        <w:tc>
          <w:tcPr>
            <w:tcW w:w="2052" w:type="pct"/>
            <w:shd w:val="clear" w:color="000000" w:fill="FFFFFF"/>
            <w:vAlign w:val="center"/>
            <w:hideMark/>
          </w:tcPr>
          <w:p w14:paraId="6F58C37E" w14:textId="77777777" w:rsidR="00415B41" w:rsidRPr="00DE4693" w:rsidRDefault="00415B41" w:rsidP="009F0836">
            <w:pPr>
              <w:jc w:val="both"/>
              <w:rPr>
                <w:rFonts w:ascii="Arial Narrow" w:hAnsi="Arial Narrow" w:cs="Arial"/>
                <w:color w:val="000000"/>
                <w:sz w:val="16"/>
                <w:szCs w:val="16"/>
              </w:rPr>
            </w:pPr>
            <w:r w:rsidRPr="00DE4693">
              <w:rPr>
                <w:rFonts w:ascii="Arial Narrow" w:hAnsi="Arial Narrow" w:cs="Arial"/>
                <w:color w:val="000000"/>
                <w:sz w:val="16"/>
                <w:szCs w:val="16"/>
                <w:lang w:eastAsia="en-US"/>
              </w:rPr>
              <w:t>CONSULTA DE CONTROL O DE SEGUIMIENTO POR Especialista EN Cirugia GASTROINTESTINAL</w:t>
            </w:r>
          </w:p>
        </w:tc>
        <w:tc>
          <w:tcPr>
            <w:tcW w:w="520" w:type="pct"/>
            <w:shd w:val="clear" w:color="000000" w:fill="FFFFFF"/>
            <w:vAlign w:val="center"/>
            <w:hideMark/>
          </w:tcPr>
          <w:p w14:paraId="3B50B993"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SERVICIO</w:t>
            </w:r>
          </w:p>
        </w:tc>
        <w:tc>
          <w:tcPr>
            <w:tcW w:w="480" w:type="pct"/>
            <w:shd w:val="clear" w:color="000000" w:fill="FFFFFF"/>
            <w:vAlign w:val="center"/>
            <w:hideMark/>
          </w:tcPr>
          <w:p w14:paraId="22EC1F89"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1</w:t>
            </w:r>
          </w:p>
        </w:tc>
        <w:tc>
          <w:tcPr>
            <w:tcW w:w="410" w:type="pct"/>
            <w:shd w:val="clear" w:color="000000" w:fill="FFFFFF"/>
          </w:tcPr>
          <w:p w14:paraId="57828A28" w14:textId="77777777" w:rsidR="00415B41" w:rsidRPr="00DE4693" w:rsidRDefault="00415B41" w:rsidP="009F0836">
            <w:pPr>
              <w:jc w:val="center"/>
              <w:rPr>
                <w:rFonts w:ascii="Arial Narrow" w:hAnsi="Arial Narrow" w:cs="Arial"/>
                <w:color w:val="000000"/>
                <w:sz w:val="16"/>
                <w:szCs w:val="16"/>
              </w:rPr>
            </w:pPr>
          </w:p>
        </w:tc>
        <w:tc>
          <w:tcPr>
            <w:tcW w:w="410" w:type="pct"/>
            <w:shd w:val="clear" w:color="000000" w:fill="FFFFFF"/>
          </w:tcPr>
          <w:p w14:paraId="45FB13FF" w14:textId="77777777" w:rsidR="00415B41" w:rsidRPr="00DE4693" w:rsidRDefault="00415B41" w:rsidP="009F0836">
            <w:pPr>
              <w:jc w:val="center"/>
              <w:rPr>
                <w:rFonts w:ascii="Arial Narrow" w:hAnsi="Arial Narrow" w:cs="Arial"/>
                <w:color w:val="000000"/>
                <w:sz w:val="16"/>
                <w:szCs w:val="16"/>
              </w:rPr>
            </w:pPr>
          </w:p>
        </w:tc>
      </w:tr>
      <w:tr w:rsidR="00415B41" w:rsidRPr="00DE4693" w14:paraId="0E907B62" w14:textId="77777777" w:rsidTr="009F0836">
        <w:trPr>
          <w:trHeight w:val="20"/>
          <w:jc w:val="center"/>
        </w:trPr>
        <w:tc>
          <w:tcPr>
            <w:tcW w:w="303" w:type="pct"/>
            <w:shd w:val="clear" w:color="000000" w:fill="FFFFFF"/>
            <w:vAlign w:val="center"/>
            <w:hideMark/>
          </w:tcPr>
          <w:p w14:paraId="0CADBB13"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69</w:t>
            </w:r>
          </w:p>
        </w:tc>
        <w:tc>
          <w:tcPr>
            <w:tcW w:w="399" w:type="pct"/>
            <w:shd w:val="clear" w:color="000000" w:fill="FFFFFF"/>
            <w:vAlign w:val="center"/>
            <w:hideMark/>
          </w:tcPr>
          <w:p w14:paraId="7FEE7CCC"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890335</w:t>
            </w:r>
          </w:p>
        </w:tc>
        <w:tc>
          <w:tcPr>
            <w:tcW w:w="426" w:type="pct"/>
            <w:shd w:val="clear" w:color="auto" w:fill="FFFFFF" w:themeFill="background1"/>
            <w:vAlign w:val="center"/>
            <w:hideMark/>
          </w:tcPr>
          <w:p w14:paraId="7B36A773"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85101501</w:t>
            </w:r>
          </w:p>
        </w:tc>
        <w:tc>
          <w:tcPr>
            <w:tcW w:w="2052" w:type="pct"/>
            <w:shd w:val="clear" w:color="000000" w:fill="FFFFFF"/>
            <w:vAlign w:val="center"/>
            <w:hideMark/>
          </w:tcPr>
          <w:p w14:paraId="7AC2E507" w14:textId="77777777" w:rsidR="00415B41" w:rsidRPr="00DE4693" w:rsidRDefault="00415B41" w:rsidP="009F0836">
            <w:pPr>
              <w:jc w:val="both"/>
              <w:rPr>
                <w:rFonts w:ascii="Arial Narrow" w:hAnsi="Arial Narrow" w:cs="Arial"/>
                <w:color w:val="000000"/>
                <w:sz w:val="16"/>
                <w:szCs w:val="16"/>
              </w:rPr>
            </w:pPr>
            <w:r w:rsidRPr="00DE4693">
              <w:rPr>
                <w:rFonts w:ascii="Arial Narrow" w:hAnsi="Arial Narrow" w:cs="Arial"/>
                <w:color w:val="000000"/>
                <w:sz w:val="16"/>
                <w:szCs w:val="16"/>
                <w:lang w:eastAsia="en-US"/>
              </w:rPr>
              <w:t>CONSULTA DE CONTROL O DE SEGUIMIENTO POR ESPECIALISTA EN CIRUGÍA GENERAL</w:t>
            </w:r>
          </w:p>
        </w:tc>
        <w:tc>
          <w:tcPr>
            <w:tcW w:w="520" w:type="pct"/>
            <w:shd w:val="clear" w:color="000000" w:fill="FFFFFF"/>
            <w:vAlign w:val="center"/>
            <w:hideMark/>
          </w:tcPr>
          <w:p w14:paraId="21D9404C"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SERVICIO</w:t>
            </w:r>
          </w:p>
        </w:tc>
        <w:tc>
          <w:tcPr>
            <w:tcW w:w="480" w:type="pct"/>
            <w:shd w:val="clear" w:color="000000" w:fill="FFFFFF"/>
            <w:vAlign w:val="center"/>
            <w:hideMark/>
          </w:tcPr>
          <w:p w14:paraId="268455BD"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1</w:t>
            </w:r>
          </w:p>
        </w:tc>
        <w:tc>
          <w:tcPr>
            <w:tcW w:w="410" w:type="pct"/>
            <w:shd w:val="clear" w:color="000000" w:fill="FFFFFF"/>
          </w:tcPr>
          <w:p w14:paraId="3DD9FAFE" w14:textId="77777777" w:rsidR="00415B41" w:rsidRPr="00DE4693" w:rsidRDefault="00415B41" w:rsidP="009F0836">
            <w:pPr>
              <w:jc w:val="center"/>
              <w:rPr>
                <w:rFonts w:ascii="Arial Narrow" w:hAnsi="Arial Narrow" w:cs="Arial"/>
                <w:color w:val="000000"/>
                <w:sz w:val="16"/>
                <w:szCs w:val="16"/>
              </w:rPr>
            </w:pPr>
          </w:p>
        </w:tc>
        <w:tc>
          <w:tcPr>
            <w:tcW w:w="410" w:type="pct"/>
            <w:shd w:val="clear" w:color="000000" w:fill="FFFFFF"/>
          </w:tcPr>
          <w:p w14:paraId="6E7EB91D" w14:textId="77777777" w:rsidR="00415B41" w:rsidRPr="00DE4693" w:rsidRDefault="00415B41" w:rsidP="009F0836">
            <w:pPr>
              <w:jc w:val="center"/>
              <w:rPr>
                <w:rFonts w:ascii="Arial Narrow" w:hAnsi="Arial Narrow" w:cs="Arial"/>
                <w:color w:val="000000"/>
                <w:sz w:val="16"/>
                <w:szCs w:val="16"/>
              </w:rPr>
            </w:pPr>
          </w:p>
        </w:tc>
      </w:tr>
      <w:tr w:rsidR="00415B41" w:rsidRPr="00DE4693" w14:paraId="7819DD14" w14:textId="77777777" w:rsidTr="009F0836">
        <w:trPr>
          <w:trHeight w:val="20"/>
          <w:jc w:val="center"/>
        </w:trPr>
        <w:tc>
          <w:tcPr>
            <w:tcW w:w="303" w:type="pct"/>
            <w:shd w:val="clear" w:color="000000" w:fill="FFFFFF"/>
            <w:vAlign w:val="center"/>
            <w:hideMark/>
          </w:tcPr>
          <w:p w14:paraId="57DA1D2A"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70</w:t>
            </w:r>
          </w:p>
        </w:tc>
        <w:tc>
          <w:tcPr>
            <w:tcW w:w="399" w:type="pct"/>
            <w:shd w:val="clear" w:color="000000" w:fill="FFFFFF"/>
            <w:vAlign w:val="center"/>
            <w:hideMark/>
          </w:tcPr>
          <w:p w14:paraId="659DC7CC"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890339</w:t>
            </w:r>
          </w:p>
        </w:tc>
        <w:tc>
          <w:tcPr>
            <w:tcW w:w="426" w:type="pct"/>
            <w:shd w:val="clear" w:color="auto" w:fill="FFFFFF" w:themeFill="background1"/>
            <w:vAlign w:val="center"/>
            <w:hideMark/>
          </w:tcPr>
          <w:p w14:paraId="7106BA64"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85101501</w:t>
            </w:r>
          </w:p>
        </w:tc>
        <w:tc>
          <w:tcPr>
            <w:tcW w:w="2052" w:type="pct"/>
            <w:shd w:val="clear" w:color="000000" w:fill="FFFFFF"/>
            <w:vAlign w:val="center"/>
            <w:hideMark/>
          </w:tcPr>
          <w:p w14:paraId="2A299400" w14:textId="77777777" w:rsidR="00415B41" w:rsidRPr="00DE4693" w:rsidRDefault="00415B41" w:rsidP="009F0836">
            <w:pPr>
              <w:jc w:val="both"/>
              <w:rPr>
                <w:rFonts w:ascii="Arial Narrow" w:hAnsi="Arial Narrow" w:cs="Arial"/>
                <w:color w:val="000000"/>
                <w:sz w:val="16"/>
                <w:szCs w:val="16"/>
              </w:rPr>
            </w:pPr>
            <w:r w:rsidRPr="00DE4693">
              <w:rPr>
                <w:rFonts w:ascii="Arial Narrow" w:hAnsi="Arial Narrow" w:cs="Arial"/>
                <w:color w:val="000000"/>
                <w:sz w:val="16"/>
                <w:szCs w:val="16"/>
                <w:lang w:eastAsia="en-US"/>
              </w:rPr>
              <w:t>CONSULTA DE CONTROL O DE SEGUIMIENTO POR ESPECIALISTA EN CIRUGÍA PLÁSTICA, ESTÉTICA Y RECONSTRUCTIVA</w:t>
            </w:r>
          </w:p>
        </w:tc>
        <w:tc>
          <w:tcPr>
            <w:tcW w:w="520" w:type="pct"/>
            <w:shd w:val="clear" w:color="000000" w:fill="FFFFFF"/>
            <w:vAlign w:val="center"/>
            <w:hideMark/>
          </w:tcPr>
          <w:p w14:paraId="181F9FA4"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SERVICIO</w:t>
            </w:r>
          </w:p>
        </w:tc>
        <w:tc>
          <w:tcPr>
            <w:tcW w:w="480" w:type="pct"/>
            <w:shd w:val="clear" w:color="000000" w:fill="FFFFFF"/>
            <w:vAlign w:val="center"/>
            <w:hideMark/>
          </w:tcPr>
          <w:p w14:paraId="103C0FAD"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1</w:t>
            </w:r>
          </w:p>
        </w:tc>
        <w:tc>
          <w:tcPr>
            <w:tcW w:w="410" w:type="pct"/>
            <w:shd w:val="clear" w:color="000000" w:fill="FFFFFF"/>
          </w:tcPr>
          <w:p w14:paraId="6B32230E" w14:textId="77777777" w:rsidR="00415B41" w:rsidRPr="00DE4693" w:rsidRDefault="00415B41" w:rsidP="009F0836">
            <w:pPr>
              <w:jc w:val="center"/>
              <w:rPr>
                <w:rFonts w:ascii="Arial Narrow" w:hAnsi="Arial Narrow" w:cs="Arial"/>
                <w:color w:val="000000"/>
                <w:sz w:val="16"/>
                <w:szCs w:val="16"/>
              </w:rPr>
            </w:pPr>
          </w:p>
        </w:tc>
        <w:tc>
          <w:tcPr>
            <w:tcW w:w="410" w:type="pct"/>
            <w:shd w:val="clear" w:color="000000" w:fill="FFFFFF"/>
          </w:tcPr>
          <w:p w14:paraId="7D77CDAA" w14:textId="77777777" w:rsidR="00415B41" w:rsidRPr="00DE4693" w:rsidRDefault="00415B41" w:rsidP="009F0836">
            <w:pPr>
              <w:jc w:val="center"/>
              <w:rPr>
                <w:rFonts w:ascii="Arial Narrow" w:hAnsi="Arial Narrow" w:cs="Arial"/>
                <w:color w:val="000000"/>
                <w:sz w:val="16"/>
                <w:szCs w:val="16"/>
              </w:rPr>
            </w:pPr>
          </w:p>
        </w:tc>
      </w:tr>
      <w:tr w:rsidR="00415B41" w:rsidRPr="00DE4693" w14:paraId="26D55EB2" w14:textId="77777777" w:rsidTr="009F0836">
        <w:trPr>
          <w:trHeight w:val="20"/>
          <w:jc w:val="center"/>
        </w:trPr>
        <w:tc>
          <w:tcPr>
            <w:tcW w:w="303" w:type="pct"/>
            <w:shd w:val="clear" w:color="000000" w:fill="FFFFFF"/>
            <w:vAlign w:val="center"/>
            <w:hideMark/>
          </w:tcPr>
          <w:p w14:paraId="13433EE1"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71</w:t>
            </w:r>
          </w:p>
        </w:tc>
        <w:tc>
          <w:tcPr>
            <w:tcW w:w="399" w:type="pct"/>
            <w:shd w:val="clear" w:color="000000" w:fill="FFFFFF"/>
            <w:vAlign w:val="center"/>
            <w:hideMark/>
          </w:tcPr>
          <w:p w14:paraId="15D005E6"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890340</w:t>
            </w:r>
          </w:p>
        </w:tc>
        <w:tc>
          <w:tcPr>
            <w:tcW w:w="426" w:type="pct"/>
            <w:shd w:val="clear" w:color="auto" w:fill="FFFFFF" w:themeFill="background1"/>
            <w:vAlign w:val="center"/>
            <w:hideMark/>
          </w:tcPr>
          <w:p w14:paraId="687EF8F5"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85101501</w:t>
            </w:r>
          </w:p>
        </w:tc>
        <w:tc>
          <w:tcPr>
            <w:tcW w:w="2052" w:type="pct"/>
            <w:shd w:val="clear" w:color="000000" w:fill="FFFFFF"/>
            <w:vAlign w:val="center"/>
            <w:hideMark/>
          </w:tcPr>
          <w:p w14:paraId="6A21B5E1" w14:textId="77777777" w:rsidR="00415B41" w:rsidRPr="00DE4693" w:rsidRDefault="00415B41" w:rsidP="009F0836">
            <w:pPr>
              <w:jc w:val="both"/>
              <w:rPr>
                <w:rFonts w:ascii="Arial Narrow" w:hAnsi="Arial Narrow" w:cs="Arial"/>
                <w:color w:val="000000"/>
                <w:sz w:val="16"/>
                <w:szCs w:val="16"/>
              </w:rPr>
            </w:pPr>
            <w:r w:rsidRPr="00DE4693">
              <w:rPr>
                <w:rFonts w:ascii="Arial Narrow" w:hAnsi="Arial Narrow" w:cs="Arial"/>
                <w:color w:val="000000"/>
                <w:sz w:val="16"/>
                <w:szCs w:val="16"/>
                <w:lang w:eastAsia="en-US"/>
              </w:rPr>
              <w:t>CONSULTA DE CONTROL O DE SEGUIMIENTO POR ESPECIALISTA EN CIRUGIA VASCULAR</w:t>
            </w:r>
          </w:p>
        </w:tc>
        <w:tc>
          <w:tcPr>
            <w:tcW w:w="520" w:type="pct"/>
            <w:shd w:val="clear" w:color="000000" w:fill="FFFFFF"/>
            <w:vAlign w:val="center"/>
            <w:hideMark/>
          </w:tcPr>
          <w:p w14:paraId="2A4B61A4"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SERVICIO</w:t>
            </w:r>
          </w:p>
        </w:tc>
        <w:tc>
          <w:tcPr>
            <w:tcW w:w="480" w:type="pct"/>
            <w:shd w:val="clear" w:color="000000" w:fill="FFFFFF"/>
            <w:vAlign w:val="center"/>
            <w:hideMark/>
          </w:tcPr>
          <w:p w14:paraId="28ED8F72"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1</w:t>
            </w:r>
          </w:p>
        </w:tc>
        <w:tc>
          <w:tcPr>
            <w:tcW w:w="410" w:type="pct"/>
            <w:shd w:val="clear" w:color="000000" w:fill="FFFFFF"/>
          </w:tcPr>
          <w:p w14:paraId="3CA4CB1A" w14:textId="77777777" w:rsidR="00415B41" w:rsidRPr="00DE4693" w:rsidRDefault="00415B41" w:rsidP="009F0836">
            <w:pPr>
              <w:jc w:val="center"/>
              <w:rPr>
                <w:rFonts w:ascii="Arial Narrow" w:hAnsi="Arial Narrow" w:cs="Arial"/>
                <w:color w:val="000000"/>
                <w:sz w:val="16"/>
                <w:szCs w:val="16"/>
              </w:rPr>
            </w:pPr>
          </w:p>
        </w:tc>
        <w:tc>
          <w:tcPr>
            <w:tcW w:w="410" w:type="pct"/>
            <w:shd w:val="clear" w:color="000000" w:fill="FFFFFF"/>
          </w:tcPr>
          <w:p w14:paraId="19107140" w14:textId="77777777" w:rsidR="00415B41" w:rsidRPr="00DE4693" w:rsidRDefault="00415B41" w:rsidP="009F0836">
            <w:pPr>
              <w:jc w:val="center"/>
              <w:rPr>
                <w:rFonts w:ascii="Arial Narrow" w:hAnsi="Arial Narrow" w:cs="Arial"/>
                <w:color w:val="000000"/>
                <w:sz w:val="16"/>
                <w:szCs w:val="16"/>
              </w:rPr>
            </w:pPr>
          </w:p>
        </w:tc>
      </w:tr>
      <w:tr w:rsidR="00415B41" w:rsidRPr="00DE4693" w14:paraId="20BEFCFD" w14:textId="77777777" w:rsidTr="009F0836">
        <w:trPr>
          <w:trHeight w:val="20"/>
          <w:jc w:val="center"/>
        </w:trPr>
        <w:tc>
          <w:tcPr>
            <w:tcW w:w="303" w:type="pct"/>
            <w:shd w:val="clear" w:color="000000" w:fill="FFFFFF"/>
            <w:vAlign w:val="center"/>
            <w:hideMark/>
          </w:tcPr>
          <w:p w14:paraId="629EA037"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72</w:t>
            </w:r>
          </w:p>
        </w:tc>
        <w:tc>
          <w:tcPr>
            <w:tcW w:w="399" w:type="pct"/>
            <w:shd w:val="clear" w:color="000000" w:fill="FFFFFF"/>
            <w:vAlign w:val="center"/>
            <w:hideMark/>
          </w:tcPr>
          <w:p w14:paraId="7A7537BE"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890343</w:t>
            </w:r>
          </w:p>
        </w:tc>
        <w:tc>
          <w:tcPr>
            <w:tcW w:w="426" w:type="pct"/>
            <w:shd w:val="clear" w:color="auto" w:fill="FFFFFF" w:themeFill="background1"/>
            <w:vAlign w:val="center"/>
            <w:hideMark/>
          </w:tcPr>
          <w:p w14:paraId="7DE86516"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85101501</w:t>
            </w:r>
          </w:p>
        </w:tc>
        <w:tc>
          <w:tcPr>
            <w:tcW w:w="2052" w:type="pct"/>
            <w:shd w:val="clear" w:color="000000" w:fill="FFFFFF"/>
            <w:vAlign w:val="center"/>
            <w:hideMark/>
          </w:tcPr>
          <w:p w14:paraId="577B00F1" w14:textId="77777777" w:rsidR="00415B41" w:rsidRPr="00DE4693" w:rsidRDefault="00415B41" w:rsidP="009F0836">
            <w:pPr>
              <w:jc w:val="both"/>
              <w:rPr>
                <w:rFonts w:ascii="Arial Narrow" w:hAnsi="Arial Narrow" w:cs="Arial"/>
                <w:color w:val="000000"/>
                <w:sz w:val="16"/>
                <w:szCs w:val="16"/>
              </w:rPr>
            </w:pPr>
            <w:r w:rsidRPr="00DE4693">
              <w:rPr>
                <w:rFonts w:ascii="Arial Narrow" w:hAnsi="Arial Narrow" w:cs="Arial"/>
                <w:color w:val="000000"/>
                <w:sz w:val="16"/>
                <w:szCs w:val="16"/>
                <w:lang w:eastAsia="en-US"/>
              </w:rPr>
              <w:t>CONSULTA DE CONTROL O DE SEGUIMIENTO POR ESPECIALISTA EN DOLOR Y CUIDADOS PALIATIVOS</w:t>
            </w:r>
          </w:p>
        </w:tc>
        <w:tc>
          <w:tcPr>
            <w:tcW w:w="520" w:type="pct"/>
            <w:shd w:val="clear" w:color="000000" w:fill="FFFFFF"/>
            <w:vAlign w:val="center"/>
            <w:hideMark/>
          </w:tcPr>
          <w:p w14:paraId="24DFF272"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SERVICIO</w:t>
            </w:r>
          </w:p>
        </w:tc>
        <w:tc>
          <w:tcPr>
            <w:tcW w:w="480" w:type="pct"/>
            <w:shd w:val="clear" w:color="000000" w:fill="FFFFFF"/>
            <w:vAlign w:val="center"/>
            <w:hideMark/>
          </w:tcPr>
          <w:p w14:paraId="3E64D189"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1</w:t>
            </w:r>
          </w:p>
        </w:tc>
        <w:tc>
          <w:tcPr>
            <w:tcW w:w="410" w:type="pct"/>
            <w:shd w:val="clear" w:color="000000" w:fill="FFFFFF"/>
          </w:tcPr>
          <w:p w14:paraId="3CC7519B" w14:textId="77777777" w:rsidR="00415B41" w:rsidRPr="00DE4693" w:rsidRDefault="00415B41" w:rsidP="009F0836">
            <w:pPr>
              <w:jc w:val="center"/>
              <w:rPr>
                <w:rFonts w:ascii="Arial Narrow" w:hAnsi="Arial Narrow" w:cs="Arial"/>
                <w:color w:val="000000"/>
                <w:sz w:val="16"/>
                <w:szCs w:val="16"/>
              </w:rPr>
            </w:pPr>
          </w:p>
        </w:tc>
        <w:tc>
          <w:tcPr>
            <w:tcW w:w="410" w:type="pct"/>
            <w:shd w:val="clear" w:color="000000" w:fill="FFFFFF"/>
          </w:tcPr>
          <w:p w14:paraId="4592832C" w14:textId="77777777" w:rsidR="00415B41" w:rsidRPr="00DE4693" w:rsidRDefault="00415B41" w:rsidP="009F0836">
            <w:pPr>
              <w:jc w:val="center"/>
              <w:rPr>
                <w:rFonts w:ascii="Arial Narrow" w:hAnsi="Arial Narrow" w:cs="Arial"/>
                <w:color w:val="000000"/>
                <w:sz w:val="16"/>
                <w:szCs w:val="16"/>
              </w:rPr>
            </w:pPr>
          </w:p>
        </w:tc>
      </w:tr>
      <w:tr w:rsidR="00415B41" w:rsidRPr="00DE4693" w14:paraId="714BB896" w14:textId="77777777" w:rsidTr="009F0836">
        <w:trPr>
          <w:trHeight w:val="20"/>
          <w:jc w:val="center"/>
        </w:trPr>
        <w:tc>
          <w:tcPr>
            <w:tcW w:w="303" w:type="pct"/>
            <w:shd w:val="clear" w:color="000000" w:fill="FFFFFF"/>
            <w:vAlign w:val="center"/>
            <w:hideMark/>
          </w:tcPr>
          <w:p w14:paraId="59FC2CC2"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73</w:t>
            </w:r>
          </w:p>
        </w:tc>
        <w:tc>
          <w:tcPr>
            <w:tcW w:w="399" w:type="pct"/>
            <w:shd w:val="clear" w:color="000000" w:fill="FFFFFF"/>
            <w:vAlign w:val="center"/>
            <w:hideMark/>
          </w:tcPr>
          <w:p w14:paraId="3A4DE6D1"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890346</w:t>
            </w:r>
          </w:p>
        </w:tc>
        <w:tc>
          <w:tcPr>
            <w:tcW w:w="426" w:type="pct"/>
            <w:shd w:val="clear" w:color="auto" w:fill="FFFFFF" w:themeFill="background1"/>
            <w:vAlign w:val="center"/>
            <w:hideMark/>
          </w:tcPr>
          <w:p w14:paraId="599CBFAF"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85101501</w:t>
            </w:r>
          </w:p>
        </w:tc>
        <w:tc>
          <w:tcPr>
            <w:tcW w:w="2052" w:type="pct"/>
            <w:shd w:val="clear" w:color="000000" w:fill="FFFFFF"/>
            <w:vAlign w:val="center"/>
            <w:hideMark/>
          </w:tcPr>
          <w:p w14:paraId="6D727BA8" w14:textId="77777777" w:rsidR="00415B41" w:rsidRPr="00DE4693" w:rsidRDefault="00415B41" w:rsidP="009F0836">
            <w:pPr>
              <w:jc w:val="both"/>
              <w:rPr>
                <w:rFonts w:ascii="Arial Narrow" w:hAnsi="Arial Narrow" w:cs="Arial"/>
                <w:color w:val="000000"/>
                <w:sz w:val="16"/>
                <w:szCs w:val="16"/>
              </w:rPr>
            </w:pPr>
            <w:r w:rsidRPr="00DE4693">
              <w:rPr>
                <w:rFonts w:ascii="Arial Narrow" w:hAnsi="Arial Narrow" w:cs="Arial"/>
                <w:color w:val="000000"/>
                <w:sz w:val="16"/>
                <w:szCs w:val="16"/>
                <w:lang w:eastAsia="en-US"/>
              </w:rPr>
              <w:t>CONSULTA DE CONTROL O DE SEGUIMIENTO POR ESPECIALISTA EN GASTROENTEROLOGIA</w:t>
            </w:r>
          </w:p>
        </w:tc>
        <w:tc>
          <w:tcPr>
            <w:tcW w:w="520" w:type="pct"/>
            <w:shd w:val="clear" w:color="000000" w:fill="FFFFFF"/>
            <w:vAlign w:val="center"/>
            <w:hideMark/>
          </w:tcPr>
          <w:p w14:paraId="5BFEC920"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SERVICIO</w:t>
            </w:r>
          </w:p>
        </w:tc>
        <w:tc>
          <w:tcPr>
            <w:tcW w:w="480" w:type="pct"/>
            <w:shd w:val="clear" w:color="000000" w:fill="FFFFFF"/>
            <w:vAlign w:val="center"/>
            <w:hideMark/>
          </w:tcPr>
          <w:p w14:paraId="5876BC72"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1</w:t>
            </w:r>
          </w:p>
        </w:tc>
        <w:tc>
          <w:tcPr>
            <w:tcW w:w="410" w:type="pct"/>
            <w:shd w:val="clear" w:color="000000" w:fill="FFFFFF"/>
          </w:tcPr>
          <w:p w14:paraId="5E2849DD" w14:textId="77777777" w:rsidR="00415B41" w:rsidRPr="00DE4693" w:rsidRDefault="00415B41" w:rsidP="009F0836">
            <w:pPr>
              <w:jc w:val="center"/>
              <w:rPr>
                <w:rFonts w:ascii="Arial Narrow" w:hAnsi="Arial Narrow" w:cs="Arial"/>
                <w:color w:val="000000"/>
                <w:sz w:val="16"/>
                <w:szCs w:val="16"/>
              </w:rPr>
            </w:pPr>
          </w:p>
        </w:tc>
        <w:tc>
          <w:tcPr>
            <w:tcW w:w="410" w:type="pct"/>
            <w:shd w:val="clear" w:color="000000" w:fill="FFFFFF"/>
          </w:tcPr>
          <w:p w14:paraId="4AA68511" w14:textId="77777777" w:rsidR="00415B41" w:rsidRPr="00DE4693" w:rsidRDefault="00415B41" w:rsidP="009F0836">
            <w:pPr>
              <w:jc w:val="center"/>
              <w:rPr>
                <w:rFonts w:ascii="Arial Narrow" w:hAnsi="Arial Narrow" w:cs="Arial"/>
                <w:color w:val="000000"/>
                <w:sz w:val="16"/>
                <w:szCs w:val="16"/>
              </w:rPr>
            </w:pPr>
          </w:p>
        </w:tc>
      </w:tr>
      <w:tr w:rsidR="00415B41" w:rsidRPr="00DE4693" w14:paraId="72BE703E" w14:textId="77777777" w:rsidTr="009F0836">
        <w:trPr>
          <w:trHeight w:val="20"/>
          <w:jc w:val="center"/>
        </w:trPr>
        <w:tc>
          <w:tcPr>
            <w:tcW w:w="303" w:type="pct"/>
            <w:shd w:val="clear" w:color="000000" w:fill="FFFFFF"/>
            <w:vAlign w:val="center"/>
            <w:hideMark/>
          </w:tcPr>
          <w:p w14:paraId="00F5436A"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74</w:t>
            </w:r>
          </w:p>
        </w:tc>
        <w:tc>
          <w:tcPr>
            <w:tcW w:w="399" w:type="pct"/>
            <w:shd w:val="clear" w:color="000000" w:fill="FFFFFF"/>
            <w:vAlign w:val="center"/>
            <w:hideMark/>
          </w:tcPr>
          <w:p w14:paraId="5C27E2CB"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890351</w:t>
            </w:r>
          </w:p>
        </w:tc>
        <w:tc>
          <w:tcPr>
            <w:tcW w:w="426" w:type="pct"/>
            <w:shd w:val="clear" w:color="auto" w:fill="FFFFFF" w:themeFill="background1"/>
            <w:vAlign w:val="center"/>
            <w:hideMark/>
          </w:tcPr>
          <w:p w14:paraId="013462D0"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85101501</w:t>
            </w:r>
          </w:p>
        </w:tc>
        <w:tc>
          <w:tcPr>
            <w:tcW w:w="2052" w:type="pct"/>
            <w:shd w:val="clear" w:color="000000" w:fill="FFFFFF"/>
            <w:vAlign w:val="center"/>
            <w:hideMark/>
          </w:tcPr>
          <w:p w14:paraId="51BF7511" w14:textId="77777777" w:rsidR="00415B41" w:rsidRPr="00DE4693" w:rsidRDefault="00415B41" w:rsidP="009F0836">
            <w:pPr>
              <w:jc w:val="both"/>
              <w:rPr>
                <w:rFonts w:ascii="Arial Narrow" w:hAnsi="Arial Narrow" w:cs="Arial"/>
                <w:color w:val="000000"/>
                <w:sz w:val="16"/>
                <w:szCs w:val="16"/>
              </w:rPr>
            </w:pPr>
            <w:r w:rsidRPr="00DE4693">
              <w:rPr>
                <w:rFonts w:ascii="Arial Narrow" w:hAnsi="Arial Narrow" w:cs="Arial"/>
                <w:color w:val="000000"/>
                <w:sz w:val="16"/>
                <w:szCs w:val="16"/>
                <w:lang w:eastAsia="en-US"/>
              </w:rPr>
              <w:t>CONSULTA DE CONTROL O DE SEGUIMIENTO POR ESPECIALISTA EN HEMATOLOGIA</w:t>
            </w:r>
          </w:p>
        </w:tc>
        <w:tc>
          <w:tcPr>
            <w:tcW w:w="520" w:type="pct"/>
            <w:shd w:val="clear" w:color="000000" w:fill="FFFFFF"/>
            <w:vAlign w:val="center"/>
            <w:hideMark/>
          </w:tcPr>
          <w:p w14:paraId="38FAED29"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SERVICIO</w:t>
            </w:r>
          </w:p>
        </w:tc>
        <w:tc>
          <w:tcPr>
            <w:tcW w:w="480" w:type="pct"/>
            <w:shd w:val="clear" w:color="000000" w:fill="FFFFFF"/>
            <w:vAlign w:val="center"/>
            <w:hideMark/>
          </w:tcPr>
          <w:p w14:paraId="0D6916FD"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1</w:t>
            </w:r>
          </w:p>
        </w:tc>
        <w:tc>
          <w:tcPr>
            <w:tcW w:w="410" w:type="pct"/>
            <w:shd w:val="clear" w:color="000000" w:fill="FFFFFF"/>
          </w:tcPr>
          <w:p w14:paraId="13A39A44" w14:textId="77777777" w:rsidR="00415B41" w:rsidRPr="00DE4693" w:rsidRDefault="00415B41" w:rsidP="009F0836">
            <w:pPr>
              <w:jc w:val="center"/>
              <w:rPr>
                <w:rFonts w:ascii="Arial Narrow" w:hAnsi="Arial Narrow" w:cs="Arial"/>
                <w:color w:val="000000"/>
                <w:sz w:val="16"/>
                <w:szCs w:val="16"/>
              </w:rPr>
            </w:pPr>
          </w:p>
        </w:tc>
        <w:tc>
          <w:tcPr>
            <w:tcW w:w="410" w:type="pct"/>
            <w:shd w:val="clear" w:color="000000" w:fill="FFFFFF"/>
          </w:tcPr>
          <w:p w14:paraId="0661D895" w14:textId="77777777" w:rsidR="00415B41" w:rsidRPr="00DE4693" w:rsidRDefault="00415B41" w:rsidP="009F0836">
            <w:pPr>
              <w:jc w:val="center"/>
              <w:rPr>
                <w:rFonts w:ascii="Arial Narrow" w:hAnsi="Arial Narrow" w:cs="Arial"/>
                <w:color w:val="000000"/>
                <w:sz w:val="16"/>
                <w:szCs w:val="16"/>
              </w:rPr>
            </w:pPr>
          </w:p>
        </w:tc>
      </w:tr>
      <w:tr w:rsidR="00415B41" w:rsidRPr="00DE4693" w14:paraId="17DC9AD3" w14:textId="77777777" w:rsidTr="009F0836">
        <w:trPr>
          <w:trHeight w:val="20"/>
          <w:jc w:val="center"/>
        </w:trPr>
        <w:tc>
          <w:tcPr>
            <w:tcW w:w="303" w:type="pct"/>
            <w:shd w:val="clear" w:color="000000" w:fill="FFFFFF"/>
            <w:vAlign w:val="center"/>
            <w:hideMark/>
          </w:tcPr>
          <w:p w14:paraId="0EE4E97F"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75</w:t>
            </w:r>
          </w:p>
        </w:tc>
        <w:tc>
          <w:tcPr>
            <w:tcW w:w="399" w:type="pct"/>
            <w:shd w:val="clear" w:color="000000" w:fill="FFFFFF"/>
            <w:vAlign w:val="center"/>
            <w:hideMark/>
          </w:tcPr>
          <w:p w14:paraId="7EDE610F"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890354</w:t>
            </w:r>
          </w:p>
        </w:tc>
        <w:tc>
          <w:tcPr>
            <w:tcW w:w="426" w:type="pct"/>
            <w:shd w:val="clear" w:color="auto" w:fill="FFFFFF" w:themeFill="background1"/>
            <w:vAlign w:val="center"/>
            <w:hideMark/>
          </w:tcPr>
          <w:p w14:paraId="343E77EF"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85101501</w:t>
            </w:r>
          </w:p>
        </w:tc>
        <w:tc>
          <w:tcPr>
            <w:tcW w:w="2052" w:type="pct"/>
            <w:shd w:val="clear" w:color="000000" w:fill="FFFFFF"/>
            <w:vAlign w:val="center"/>
            <w:hideMark/>
          </w:tcPr>
          <w:p w14:paraId="5B8BCC7C" w14:textId="77777777" w:rsidR="00415B41" w:rsidRPr="00DE4693" w:rsidRDefault="00415B41" w:rsidP="009F0836">
            <w:pPr>
              <w:jc w:val="both"/>
              <w:rPr>
                <w:rFonts w:ascii="Arial Narrow" w:hAnsi="Arial Narrow" w:cs="Arial"/>
                <w:color w:val="000000"/>
                <w:sz w:val="16"/>
                <w:szCs w:val="16"/>
              </w:rPr>
            </w:pPr>
            <w:r w:rsidRPr="00DE4693">
              <w:rPr>
                <w:rFonts w:ascii="Arial Narrow" w:hAnsi="Arial Narrow" w:cs="Arial"/>
                <w:color w:val="000000"/>
                <w:sz w:val="16"/>
                <w:szCs w:val="16"/>
                <w:lang w:eastAsia="en-US"/>
              </w:rPr>
              <w:t>CONSULTA DE CONTROL O DE SEGUIMIENTO POR ESPECIALISTA EN INFECTOLOGÍA</w:t>
            </w:r>
          </w:p>
        </w:tc>
        <w:tc>
          <w:tcPr>
            <w:tcW w:w="520" w:type="pct"/>
            <w:shd w:val="clear" w:color="000000" w:fill="FFFFFF"/>
            <w:vAlign w:val="center"/>
            <w:hideMark/>
          </w:tcPr>
          <w:p w14:paraId="1D30A7E3"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SERVICIO</w:t>
            </w:r>
          </w:p>
        </w:tc>
        <w:tc>
          <w:tcPr>
            <w:tcW w:w="480" w:type="pct"/>
            <w:shd w:val="clear" w:color="000000" w:fill="FFFFFF"/>
            <w:vAlign w:val="center"/>
            <w:hideMark/>
          </w:tcPr>
          <w:p w14:paraId="6EA56616"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1</w:t>
            </w:r>
          </w:p>
        </w:tc>
        <w:tc>
          <w:tcPr>
            <w:tcW w:w="410" w:type="pct"/>
            <w:shd w:val="clear" w:color="000000" w:fill="FFFFFF"/>
          </w:tcPr>
          <w:p w14:paraId="5A4A43CA" w14:textId="77777777" w:rsidR="00415B41" w:rsidRPr="00DE4693" w:rsidRDefault="00415B41" w:rsidP="009F0836">
            <w:pPr>
              <w:jc w:val="center"/>
              <w:rPr>
                <w:rFonts w:ascii="Arial Narrow" w:hAnsi="Arial Narrow" w:cs="Arial"/>
                <w:color w:val="000000"/>
                <w:sz w:val="16"/>
                <w:szCs w:val="16"/>
              </w:rPr>
            </w:pPr>
          </w:p>
        </w:tc>
        <w:tc>
          <w:tcPr>
            <w:tcW w:w="410" w:type="pct"/>
            <w:shd w:val="clear" w:color="000000" w:fill="FFFFFF"/>
          </w:tcPr>
          <w:p w14:paraId="6E178880" w14:textId="77777777" w:rsidR="00415B41" w:rsidRPr="00DE4693" w:rsidRDefault="00415B41" w:rsidP="009F0836">
            <w:pPr>
              <w:jc w:val="center"/>
              <w:rPr>
                <w:rFonts w:ascii="Arial Narrow" w:hAnsi="Arial Narrow" w:cs="Arial"/>
                <w:color w:val="000000"/>
                <w:sz w:val="16"/>
                <w:szCs w:val="16"/>
              </w:rPr>
            </w:pPr>
          </w:p>
        </w:tc>
      </w:tr>
      <w:tr w:rsidR="00415B41" w:rsidRPr="00DE4693" w14:paraId="4800642E" w14:textId="77777777" w:rsidTr="009F0836">
        <w:trPr>
          <w:trHeight w:val="20"/>
          <w:jc w:val="center"/>
        </w:trPr>
        <w:tc>
          <w:tcPr>
            <w:tcW w:w="303" w:type="pct"/>
            <w:shd w:val="clear" w:color="000000" w:fill="FFFFFF"/>
            <w:vAlign w:val="center"/>
            <w:hideMark/>
          </w:tcPr>
          <w:p w14:paraId="052C621A"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76</w:t>
            </w:r>
          </w:p>
        </w:tc>
        <w:tc>
          <w:tcPr>
            <w:tcW w:w="399" w:type="pct"/>
            <w:shd w:val="clear" w:color="000000" w:fill="FFFFFF"/>
            <w:vAlign w:val="center"/>
            <w:hideMark/>
          </w:tcPr>
          <w:p w14:paraId="12BC43EF"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890355</w:t>
            </w:r>
          </w:p>
        </w:tc>
        <w:tc>
          <w:tcPr>
            <w:tcW w:w="426" w:type="pct"/>
            <w:shd w:val="clear" w:color="auto" w:fill="FFFFFF" w:themeFill="background1"/>
            <w:vAlign w:val="center"/>
            <w:hideMark/>
          </w:tcPr>
          <w:p w14:paraId="5B86DC0C"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85101501</w:t>
            </w:r>
          </w:p>
        </w:tc>
        <w:tc>
          <w:tcPr>
            <w:tcW w:w="2052" w:type="pct"/>
            <w:shd w:val="clear" w:color="000000" w:fill="FFFFFF"/>
            <w:vAlign w:val="center"/>
            <w:hideMark/>
          </w:tcPr>
          <w:p w14:paraId="5FB4A95A" w14:textId="77777777" w:rsidR="00415B41" w:rsidRPr="00DE4693" w:rsidRDefault="00415B41" w:rsidP="009F0836">
            <w:pPr>
              <w:jc w:val="both"/>
              <w:rPr>
                <w:rFonts w:ascii="Arial Narrow" w:hAnsi="Arial Narrow" w:cs="Arial"/>
                <w:color w:val="000000"/>
                <w:sz w:val="16"/>
                <w:szCs w:val="16"/>
              </w:rPr>
            </w:pPr>
            <w:r w:rsidRPr="00DE4693">
              <w:rPr>
                <w:rFonts w:ascii="Arial Narrow" w:hAnsi="Arial Narrow" w:cs="Arial"/>
                <w:color w:val="000000"/>
                <w:sz w:val="16"/>
                <w:szCs w:val="16"/>
                <w:lang w:eastAsia="en-US"/>
              </w:rPr>
              <w:t>CONSULTA DE CONTROL O DE SEGUIMIENTO POR ESPECIALISTA EN MASTOLOGÍA</w:t>
            </w:r>
          </w:p>
        </w:tc>
        <w:tc>
          <w:tcPr>
            <w:tcW w:w="520" w:type="pct"/>
            <w:shd w:val="clear" w:color="000000" w:fill="FFFFFF"/>
            <w:vAlign w:val="center"/>
            <w:hideMark/>
          </w:tcPr>
          <w:p w14:paraId="30D1B83D"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SERVICIO</w:t>
            </w:r>
          </w:p>
        </w:tc>
        <w:tc>
          <w:tcPr>
            <w:tcW w:w="480" w:type="pct"/>
            <w:shd w:val="clear" w:color="000000" w:fill="FFFFFF"/>
            <w:vAlign w:val="center"/>
            <w:hideMark/>
          </w:tcPr>
          <w:p w14:paraId="7895CE21"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1</w:t>
            </w:r>
          </w:p>
        </w:tc>
        <w:tc>
          <w:tcPr>
            <w:tcW w:w="410" w:type="pct"/>
            <w:shd w:val="clear" w:color="000000" w:fill="FFFFFF"/>
          </w:tcPr>
          <w:p w14:paraId="2611BD41" w14:textId="77777777" w:rsidR="00415B41" w:rsidRPr="00DE4693" w:rsidRDefault="00415B41" w:rsidP="009F0836">
            <w:pPr>
              <w:jc w:val="center"/>
              <w:rPr>
                <w:rFonts w:ascii="Arial Narrow" w:hAnsi="Arial Narrow" w:cs="Arial"/>
                <w:color w:val="000000"/>
                <w:sz w:val="16"/>
                <w:szCs w:val="16"/>
              </w:rPr>
            </w:pPr>
          </w:p>
        </w:tc>
        <w:tc>
          <w:tcPr>
            <w:tcW w:w="410" w:type="pct"/>
            <w:shd w:val="clear" w:color="000000" w:fill="FFFFFF"/>
          </w:tcPr>
          <w:p w14:paraId="1196246F" w14:textId="77777777" w:rsidR="00415B41" w:rsidRPr="00DE4693" w:rsidRDefault="00415B41" w:rsidP="009F0836">
            <w:pPr>
              <w:jc w:val="center"/>
              <w:rPr>
                <w:rFonts w:ascii="Arial Narrow" w:hAnsi="Arial Narrow" w:cs="Arial"/>
                <w:color w:val="000000"/>
                <w:sz w:val="16"/>
                <w:szCs w:val="16"/>
              </w:rPr>
            </w:pPr>
          </w:p>
        </w:tc>
      </w:tr>
      <w:tr w:rsidR="00415B41" w:rsidRPr="00DE4693" w14:paraId="219A1E53" w14:textId="77777777" w:rsidTr="009F0836">
        <w:trPr>
          <w:trHeight w:val="20"/>
          <w:jc w:val="center"/>
        </w:trPr>
        <w:tc>
          <w:tcPr>
            <w:tcW w:w="303" w:type="pct"/>
            <w:shd w:val="clear" w:color="000000" w:fill="FFFFFF"/>
            <w:vAlign w:val="center"/>
            <w:hideMark/>
          </w:tcPr>
          <w:p w14:paraId="521018D8"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77</w:t>
            </w:r>
          </w:p>
        </w:tc>
        <w:tc>
          <w:tcPr>
            <w:tcW w:w="399" w:type="pct"/>
            <w:shd w:val="clear" w:color="000000" w:fill="FFFFFF"/>
            <w:vAlign w:val="center"/>
            <w:hideMark/>
          </w:tcPr>
          <w:p w14:paraId="4E95F208"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890364</w:t>
            </w:r>
          </w:p>
        </w:tc>
        <w:tc>
          <w:tcPr>
            <w:tcW w:w="426" w:type="pct"/>
            <w:shd w:val="clear" w:color="auto" w:fill="FFFFFF" w:themeFill="background1"/>
            <w:vAlign w:val="center"/>
            <w:hideMark/>
          </w:tcPr>
          <w:p w14:paraId="6972F565"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85101501</w:t>
            </w:r>
          </w:p>
        </w:tc>
        <w:tc>
          <w:tcPr>
            <w:tcW w:w="2052" w:type="pct"/>
            <w:shd w:val="clear" w:color="000000" w:fill="FFFFFF"/>
            <w:vAlign w:val="center"/>
            <w:hideMark/>
          </w:tcPr>
          <w:p w14:paraId="7A3D1162" w14:textId="77777777" w:rsidR="00415B41" w:rsidRPr="00DE4693" w:rsidRDefault="00415B41" w:rsidP="009F0836">
            <w:pPr>
              <w:jc w:val="both"/>
              <w:rPr>
                <w:rFonts w:ascii="Arial Narrow" w:hAnsi="Arial Narrow" w:cs="Arial"/>
                <w:color w:val="000000"/>
                <w:sz w:val="16"/>
                <w:szCs w:val="16"/>
              </w:rPr>
            </w:pPr>
            <w:r w:rsidRPr="00DE4693">
              <w:rPr>
                <w:rFonts w:ascii="Arial Narrow" w:hAnsi="Arial Narrow" w:cs="Arial"/>
                <w:color w:val="000000"/>
                <w:sz w:val="16"/>
                <w:szCs w:val="16"/>
                <w:lang w:eastAsia="en-US"/>
              </w:rPr>
              <w:t>CONSULTA DE CONTROL O DE SEGUIMIENTO POR ESPECIALISTA EN MEDICINA FÍSICA Y REHABILITACIÓN</w:t>
            </w:r>
          </w:p>
        </w:tc>
        <w:tc>
          <w:tcPr>
            <w:tcW w:w="520" w:type="pct"/>
            <w:shd w:val="clear" w:color="000000" w:fill="FFFFFF"/>
            <w:vAlign w:val="center"/>
            <w:hideMark/>
          </w:tcPr>
          <w:p w14:paraId="13D0D9CF"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SERVICIO</w:t>
            </w:r>
          </w:p>
        </w:tc>
        <w:tc>
          <w:tcPr>
            <w:tcW w:w="480" w:type="pct"/>
            <w:shd w:val="clear" w:color="000000" w:fill="FFFFFF"/>
            <w:vAlign w:val="center"/>
            <w:hideMark/>
          </w:tcPr>
          <w:p w14:paraId="4E40A1C1"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1</w:t>
            </w:r>
          </w:p>
        </w:tc>
        <w:tc>
          <w:tcPr>
            <w:tcW w:w="410" w:type="pct"/>
            <w:shd w:val="clear" w:color="000000" w:fill="FFFFFF"/>
          </w:tcPr>
          <w:p w14:paraId="208A54DD" w14:textId="77777777" w:rsidR="00415B41" w:rsidRPr="00DE4693" w:rsidRDefault="00415B41" w:rsidP="009F0836">
            <w:pPr>
              <w:jc w:val="center"/>
              <w:rPr>
                <w:rFonts w:ascii="Arial Narrow" w:hAnsi="Arial Narrow" w:cs="Arial"/>
                <w:color w:val="000000"/>
                <w:sz w:val="16"/>
                <w:szCs w:val="16"/>
              </w:rPr>
            </w:pPr>
          </w:p>
        </w:tc>
        <w:tc>
          <w:tcPr>
            <w:tcW w:w="410" w:type="pct"/>
            <w:shd w:val="clear" w:color="000000" w:fill="FFFFFF"/>
          </w:tcPr>
          <w:p w14:paraId="75E65D67" w14:textId="77777777" w:rsidR="00415B41" w:rsidRPr="00DE4693" w:rsidRDefault="00415B41" w:rsidP="009F0836">
            <w:pPr>
              <w:jc w:val="center"/>
              <w:rPr>
                <w:rFonts w:ascii="Arial Narrow" w:hAnsi="Arial Narrow" w:cs="Arial"/>
                <w:color w:val="000000"/>
                <w:sz w:val="16"/>
                <w:szCs w:val="16"/>
              </w:rPr>
            </w:pPr>
          </w:p>
        </w:tc>
      </w:tr>
      <w:tr w:rsidR="00415B41" w:rsidRPr="00DE4693" w14:paraId="4AC20771" w14:textId="77777777" w:rsidTr="009F0836">
        <w:trPr>
          <w:trHeight w:val="20"/>
          <w:jc w:val="center"/>
        </w:trPr>
        <w:tc>
          <w:tcPr>
            <w:tcW w:w="303" w:type="pct"/>
            <w:shd w:val="clear" w:color="000000" w:fill="FFFFFF"/>
            <w:vAlign w:val="center"/>
            <w:hideMark/>
          </w:tcPr>
          <w:p w14:paraId="308A0AD4"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78</w:t>
            </w:r>
          </w:p>
        </w:tc>
        <w:tc>
          <w:tcPr>
            <w:tcW w:w="399" w:type="pct"/>
            <w:shd w:val="clear" w:color="000000" w:fill="FFFFFF"/>
            <w:vAlign w:val="center"/>
            <w:hideMark/>
          </w:tcPr>
          <w:p w14:paraId="3ACE3517"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890367</w:t>
            </w:r>
          </w:p>
        </w:tc>
        <w:tc>
          <w:tcPr>
            <w:tcW w:w="426" w:type="pct"/>
            <w:shd w:val="clear" w:color="auto" w:fill="FFFFFF" w:themeFill="background1"/>
            <w:vAlign w:val="center"/>
            <w:hideMark/>
          </w:tcPr>
          <w:p w14:paraId="13D7978A"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85101501</w:t>
            </w:r>
          </w:p>
        </w:tc>
        <w:tc>
          <w:tcPr>
            <w:tcW w:w="2052" w:type="pct"/>
            <w:shd w:val="clear" w:color="000000" w:fill="FFFFFF"/>
            <w:vAlign w:val="center"/>
            <w:hideMark/>
          </w:tcPr>
          <w:p w14:paraId="50DD36FD" w14:textId="77777777" w:rsidR="00415B41" w:rsidRPr="00DE4693" w:rsidRDefault="00415B41" w:rsidP="009F0836">
            <w:pPr>
              <w:jc w:val="both"/>
              <w:rPr>
                <w:rFonts w:ascii="Arial Narrow" w:hAnsi="Arial Narrow" w:cs="Arial"/>
                <w:color w:val="000000"/>
                <w:sz w:val="16"/>
                <w:szCs w:val="16"/>
              </w:rPr>
            </w:pPr>
            <w:r w:rsidRPr="00DE4693">
              <w:rPr>
                <w:rFonts w:ascii="Arial Narrow" w:hAnsi="Arial Narrow" w:cs="Arial"/>
                <w:color w:val="000000"/>
                <w:sz w:val="16"/>
                <w:szCs w:val="16"/>
                <w:lang w:eastAsia="en-US"/>
              </w:rPr>
              <w:t>CONSULTA DE CONTROL O DE SEGUIMIENTO POR ESPECIALISTA EN MEDICINA NUCLEAR</w:t>
            </w:r>
          </w:p>
        </w:tc>
        <w:tc>
          <w:tcPr>
            <w:tcW w:w="520" w:type="pct"/>
            <w:shd w:val="clear" w:color="000000" w:fill="FFFFFF"/>
            <w:vAlign w:val="center"/>
            <w:hideMark/>
          </w:tcPr>
          <w:p w14:paraId="5193680B"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SERVICIO</w:t>
            </w:r>
          </w:p>
        </w:tc>
        <w:tc>
          <w:tcPr>
            <w:tcW w:w="480" w:type="pct"/>
            <w:shd w:val="clear" w:color="000000" w:fill="FFFFFF"/>
            <w:vAlign w:val="center"/>
            <w:hideMark/>
          </w:tcPr>
          <w:p w14:paraId="1F0B4990"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1</w:t>
            </w:r>
          </w:p>
        </w:tc>
        <w:tc>
          <w:tcPr>
            <w:tcW w:w="410" w:type="pct"/>
            <w:shd w:val="clear" w:color="000000" w:fill="FFFFFF"/>
          </w:tcPr>
          <w:p w14:paraId="0F11CB71" w14:textId="77777777" w:rsidR="00415B41" w:rsidRPr="00DE4693" w:rsidRDefault="00415B41" w:rsidP="009F0836">
            <w:pPr>
              <w:jc w:val="center"/>
              <w:rPr>
                <w:rFonts w:ascii="Arial Narrow" w:hAnsi="Arial Narrow" w:cs="Arial"/>
                <w:color w:val="000000"/>
                <w:sz w:val="16"/>
                <w:szCs w:val="16"/>
              </w:rPr>
            </w:pPr>
          </w:p>
        </w:tc>
        <w:tc>
          <w:tcPr>
            <w:tcW w:w="410" w:type="pct"/>
            <w:shd w:val="clear" w:color="000000" w:fill="FFFFFF"/>
          </w:tcPr>
          <w:p w14:paraId="38B67562" w14:textId="77777777" w:rsidR="00415B41" w:rsidRPr="00DE4693" w:rsidRDefault="00415B41" w:rsidP="009F0836">
            <w:pPr>
              <w:jc w:val="center"/>
              <w:rPr>
                <w:rFonts w:ascii="Arial Narrow" w:hAnsi="Arial Narrow" w:cs="Arial"/>
                <w:color w:val="000000"/>
                <w:sz w:val="16"/>
                <w:szCs w:val="16"/>
              </w:rPr>
            </w:pPr>
          </w:p>
        </w:tc>
      </w:tr>
      <w:tr w:rsidR="00415B41" w:rsidRPr="00DE4693" w14:paraId="3B5392E9" w14:textId="77777777" w:rsidTr="009F0836">
        <w:trPr>
          <w:trHeight w:val="20"/>
          <w:jc w:val="center"/>
        </w:trPr>
        <w:tc>
          <w:tcPr>
            <w:tcW w:w="303" w:type="pct"/>
            <w:shd w:val="clear" w:color="000000" w:fill="FFFFFF"/>
            <w:vAlign w:val="center"/>
            <w:hideMark/>
          </w:tcPr>
          <w:p w14:paraId="10A467E6"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79</w:t>
            </w:r>
          </w:p>
        </w:tc>
        <w:tc>
          <w:tcPr>
            <w:tcW w:w="399" w:type="pct"/>
            <w:shd w:val="clear" w:color="000000" w:fill="FFFFFF"/>
            <w:vAlign w:val="center"/>
            <w:hideMark/>
          </w:tcPr>
          <w:p w14:paraId="0E32A0F9"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890373</w:t>
            </w:r>
          </w:p>
        </w:tc>
        <w:tc>
          <w:tcPr>
            <w:tcW w:w="426" w:type="pct"/>
            <w:shd w:val="clear" w:color="auto" w:fill="FFFFFF" w:themeFill="background1"/>
            <w:vAlign w:val="center"/>
            <w:hideMark/>
          </w:tcPr>
          <w:p w14:paraId="47562FB2"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85101501</w:t>
            </w:r>
          </w:p>
        </w:tc>
        <w:tc>
          <w:tcPr>
            <w:tcW w:w="2052" w:type="pct"/>
            <w:shd w:val="clear" w:color="000000" w:fill="FFFFFF"/>
            <w:vAlign w:val="center"/>
            <w:hideMark/>
          </w:tcPr>
          <w:p w14:paraId="5070A531" w14:textId="77777777" w:rsidR="00415B41" w:rsidRPr="00DE4693" w:rsidRDefault="00415B41" w:rsidP="009F0836">
            <w:pPr>
              <w:jc w:val="both"/>
              <w:rPr>
                <w:rFonts w:ascii="Arial Narrow" w:hAnsi="Arial Narrow" w:cs="Arial"/>
                <w:color w:val="000000"/>
                <w:sz w:val="16"/>
                <w:szCs w:val="16"/>
              </w:rPr>
            </w:pPr>
            <w:r w:rsidRPr="00DE4693">
              <w:rPr>
                <w:rFonts w:ascii="Arial Narrow" w:hAnsi="Arial Narrow" w:cs="Arial"/>
                <w:color w:val="000000"/>
                <w:sz w:val="16"/>
                <w:szCs w:val="16"/>
                <w:lang w:eastAsia="en-US"/>
              </w:rPr>
              <w:t>CONSULTA DE CONTROL O DE SEGUIMIENTO POR ESPECIALISTA EN NEUROCIRUGÍA</w:t>
            </w:r>
          </w:p>
        </w:tc>
        <w:tc>
          <w:tcPr>
            <w:tcW w:w="520" w:type="pct"/>
            <w:shd w:val="clear" w:color="000000" w:fill="FFFFFF"/>
            <w:vAlign w:val="center"/>
            <w:hideMark/>
          </w:tcPr>
          <w:p w14:paraId="0C7E275D"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SERVICIO</w:t>
            </w:r>
          </w:p>
        </w:tc>
        <w:tc>
          <w:tcPr>
            <w:tcW w:w="480" w:type="pct"/>
            <w:shd w:val="clear" w:color="000000" w:fill="FFFFFF"/>
            <w:vAlign w:val="center"/>
            <w:hideMark/>
          </w:tcPr>
          <w:p w14:paraId="5EB8D71A"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1</w:t>
            </w:r>
          </w:p>
        </w:tc>
        <w:tc>
          <w:tcPr>
            <w:tcW w:w="410" w:type="pct"/>
            <w:shd w:val="clear" w:color="000000" w:fill="FFFFFF"/>
          </w:tcPr>
          <w:p w14:paraId="7420E2C0" w14:textId="77777777" w:rsidR="00415B41" w:rsidRPr="00DE4693" w:rsidRDefault="00415B41" w:rsidP="009F0836">
            <w:pPr>
              <w:jc w:val="center"/>
              <w:rPr>
                <w:rFonts w:ascii="Arial Narrow" w:hAnsi="Arial Narrow" w:cs="Arial"/>
                <w:color w:val="000000"/>
                <w:sz w:val="16"/>
                <w:szCs w:val="16"/>
              </w:rPr>
            </w:pPr>
          </w:p>
        </w:tc>
        <w:tc>
          <w:tcPr>
            <w:tcW w:w="410" w:type="pct"/>
            <w:shd w:val="clear" w:color="000000" w:fill="FFFFFF"/>
          </w:tcPr>
          <w:p w14:paraId="2CA7C594" w14:textId="77777777" w:rsidR="00415B41" w:rsidRPr="00DE4693" w:rsidRDefault="00415B41" w:rsidP="009F0836">
            <w:pPr>
              <w:jc w:val="center"/>
              <w:rPr>
                <w:rFonts w:ascii="Arial Narrow" w:hAnsi="Arial Narrow" w:cs="Arial"/>
                <w:color w:val="000000"/>
                <w:sz w:val="16"/>
                <w:szCs w:val="16"/>
              </w:rPr>
            </w:pPr>
          </w:p>
        </w:tc>
      </w:tr>
      <w:tr w:rsidR="00415B41" w:rsidRPr="00DE4693" w14:paraId="29342C3B" w14:textId="77777777" w:rsidTr="009F0836">
        <w:trPr>
          <w:trHeight w:val="20"/>
          <w:jc w:val="center"/>
        </w:trPr>
        <w:tc>
          <w:tcPr>
            <w:tcW w:w="303" w:type="pct"/>
            <w:shd w:val="clear" w:color="000000" w:fill="FFFFFF"/>
            <w:vAlign w:val="center"/>
            <w:hideMark/>
          </w:tcPr>
          <w:p w14:paraId="1037CDD0"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lastRenderedPageBreak/>
              <w:t>80</w:t>
            </w:r>
          </w:p>
        </w:tc>
        <w:tc>
          <w:tcPr>
            <w:tcW w:w="399" w:type="pct"/>
            <w:shd w:val="clear" w:color="000000" w:fill="FFFFFF"/>
            <w:vAlign w:val="center"/>
            <w:hideMark/>
          </w:tcPr>
          <w:p w14:paraId="47DF5DE2"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890378</w:t>
            </w:r>
          </w:p>
        </w:tc>
        <w:tc>
          <w:tcPr>
            <w:tcW w:w="426" w:type="pct"/>
            <w:shd w:val="clear" w:color="auto" w:fill="FFFFFF" w:themeFill="background1"/>
            <w:vAlign w:val="center"/>
            <w:hideMark/>
          </w:tcPr>
          <w:p w14:paraId="5F217F37"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85101501</w:t>
            </w:r>
          </w:p>
        </w:tc>
        <w:tc>
          <w:tcPr>
            <w:tcW w:w="2052" w:type="pct"/>
            <w:shd w:val="clear" w:color="000000" w:fill="FFFFFF"/>
            <w:vAlign w:val="center"/>
            <w:hideMark/>
          </w:tcPr>
          <w:p w14:paraId="231A5233" w14:textId="77777777" w:rsidR="00415B41" w:rsidRPr="00DE4693" w:rsidRDefault="00415B41" w:rsidP="009F0836">
            <w:pPr>
              <w:jc w:val="both"/>
              <w:rPr>
                <w:rFonts w:ascii="Arial Narrow" w:hAnsi="Arial Narrow" w:cs="Arial"/>
                <w:color w:val="000000"/>
                <w:sz w:val="16"/>
                <w:szCs w:val="16"/>
              </w:rPr>
            </w:pPr>
            <w:r w:rsidRPr="00DE4693">
              <w:rPr>
                <w:rFonts w:ascii="Arial Narrow" w:hAnsi="Arial Narrow" w:cs="Arial"/>
                <w:color w:val="000000"/>
                <w:sz w:val="16"/>
                <w:szCs w:val="16"/>
                <w:lang w:eastAsia="en-US"/>
              </w:rPr>
              <w:t>CONSULTA DE CONTROL O DE SEGUIMIENTO POR ESPECIALISTA EN ONCOLOGÍA</w:t>
            </w:r>
          </w:p>
        </w:tc>
        <w:tc>
          <w:tcPr>
            <w:tcW w:w="520" w:type="pct"/>
            <w:shd w:val="clear" w:color="000000" w:fill="FFFFFF"/>
            <w:vAlign w:val="center"/>
            <w:hideMark/>
          </w:tcPr>
          <w:p w14:paraId="43D0339C"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SERVICIO</w:t>
            </w:r>
          </w:p>
        </w:tc>
        <w:tc>
          <w:tcPr>
            <w:tcW w:w="480" w:type="pct"/>
            <w:shd w:val="clear" w:color="000000" w:fill="FFFFFF"/>
            <w:vAlign w:val="center"/>
            <w:hideMark/>
          </w:tcPr>
          <w:p w14:paraId="2558D3A5"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1</w:t>
            </w:r>
          </w:p>
        </w:tc>
        <w:tc>
          <w:tcPr>
            <w:tcW w:w="410" w:type="pct"/>
            <w:shd w:val="clear" w:color="000000" w:fill="FFFFFF"/>
          </w:tcPr>
          <w:p w14:paraId="5BBC30F7" w14:textId="77777777" w:rsidR="00415B41" w:rsidRPr="00DE4693" w:rsidRDefault="00415B41" w:rsidP="009F0836">
            <w:pPr>
              <w:jc w:val="center"/>
              <w:rPr>
                <w:rFonts w:ascii="Arial Narrow" w:hAnsi="Arial Narrow" w:cs="Arial"/>
                <w:color w:val="000000"/>
                <w:sz w:val="16"/>
                <w:szCs w:val="16"/>
              </w:rPr>
            </w:pPr>
          </w:p>
        </w:tc>
        <w:tc>
          <w:tcPr>
            <w:tcW w:w="410" w:type="pct"/>
            <w:shd w:val="clear" w:color="000000" w:fill="FFFFFF"/>
          </w:tcPr>
          <w:p w14:paraId="5DAF4D45" w14:textId="77777777" w:rsidR="00415B41" w:rsidRPr="00DE4693" w:rsidRDefault="00415B41" w:rsidP="009F0836">
            <w:pPr>
              <w:jc w:val="center"/>
              <w:rPr>
                <w:rFonts w:ascii="Arial Narrow" w:hAnsi="Arial Narrow" w:cs="Arial"/>
                <w:color w:val="000000"/>
                <w:sz w:val="16"/>
                <w:szCs w:val="16"/>
              </w:rPr>
            </w:pPr>
          </w:p>
        </w:tc>
      </w:tr>
      <w:tr w:rsidR="00415B41" w:rsidRPr="00DE4693" w14:paraId="71A107C9" w14:textId="77777777" w:rsidTr="009F0836">
        <w:trPr>
          <w:trHeight w:val="20"/>
          <w:jc w:val="center"/>
        </w:trPr>
        <w:tc>
          <w:tcPr>
            <w:tcW w:w="303" w:type="pct"/>
            <w:shd w:val="clear" w:color="000000" w:fill="FFFFFF"/>
            <w:vAlign w:val="center"/>
            <w:hideMark/>
          </w:tcPr>
          <w:p w14:paraId="519196F1"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81</w:t>
            </w:r>
          </w:p>
        </w:tc>
        <w:tc>
          <w:tcPr>
            <w:tcW w:w="399" w:type="pct"/>
            <w:shd w:val="clear" w:color="000000" w:fill="FFFFFF"/>
            <w:vAlign w:val="center"/>
            <w:hideMark/>
          </w:tcPr>
          <w:p w14:paraId="59588EA4"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890379</w:t>
            </w:r>
          </w:p>
        </w:tc>
        <w:tc>
          <w:tcPr>
            <w:tcW w:w="426" w:type="pct"/>
            <w:shd w:val="clear" w:color="auto" w:fill="FFFFFF" w:themeFill="background1"/>
            <w:vAlign w:val="center"/>
            <w:hideMark/>
          </w:tcPr>
          <w:p w14:paraId="3565036B"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85101501</w:t>
            </w:r>
          </w:p>
        </w:tc>
        <w:tc>
          <w:tcPr>
            <w:tcW w:w="2052" w:type="pct"/>
            <w:shd w:val="clear" w:color="000000" w:fill="FFFFFF"/>
            <w:vAlign w:val="center"/>
            <w:hideMark/>
          </w:tcPr>
          <w:p w14:paraId="7F40F18A" w14:textId="77777777" w:rsidR="00415B41" w:rsidRPr="00DE4693" w:rsidRDefault="00415B41" w:rsidP="009F0836">
            <w:pPr>
              <w:jc w:val="both"/>
              <w:rPr>
                <w:rFonts w:ascii="Arial Narrow" w:hAnsi="Arial Narrow" w:cs="Arial"/>
                <w:color w:val="000000"/>
                <w:sz w:val="16"/>
                <w:szCs w:val="16"/>
              </w:rPr>
            </w:pPr>
            <w:r w:rsidRPr="00DE4693">
              <w:rPr>
                <w:rFonts w:ascii="Arial Narrow" w:hAnsi="Arial Narrow" w:cs="Arial"/>
                <w:color w:val="000000"/>
                <w:sz w:val="16"/>
                <w:szCs w:val="16"/>
                <w:lang w:eastAsia="en-US"/>
              </w:rPr>
              <w:t>CONSULTA DE CONTROL O DE SEGUIMIENTO POR ESPECIALISTA EN ONCOLOGÍA PEDIÁTRICA</w:t>
            </w:r>
          </w:p>
        </w:tc>
        <w:tc>
          <w:tcPr>
            <w:tcW w:w="520" w:type="pct"/>
            <w:shd w:val="clear" w:color="000000" w:fill="FFFFFF"/>
            <w:vAlign w:val="center"/>
            <w:hideMark/>
          </w:tcPr>
          <w:p w14:paraId="797F3AE2"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SERVICIO</w:t>
            </w:r>
          </w:p>
        </w:tc>
        <w:tc>
          <w:tcPr>
            <w:tcW w:w="480" w:type="pct"/>
            <w:shd w:val="clear" w:color="000000" w:fill="FFFFFF"/>
            <w:vAlign w:val="center"/>
            <w:hideMark/>
          </w:tcPr>
          <w:p w14:paraId="2102E4C4"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1</w:t>
            </w:r>
          </w:p>
        </w:tc>
        <w:tc>
          <w:tcPr>
            <w:tcW w:w="410" w:type="pct"/>
            <w:shd w:val="clear" w:color="000000" w:fill="FFFFFF"/>
          </w:tcPr>
          <w:p w14:paraId="070F0601" w14:textId="77777777" w:rsidR="00415B41" w:rsidRPr="00DE4693" w:rsidRDefault="00415B41" w:rsidP="009F0836">
            <w:pPr>
              <w:jc w:val="center"/>
              <w:rPr>
                <w:rFonts w:ascii="Arial Narrow" w:hAnsi="Arial Narrow" w:cs="Arial"/>
                <w:color w:val="000000"/>
                <w:sz w:val="16"/>
                <w:szCs w:val="16"/>
              </w:rPr>
            </w:pPr>
          </w:p>
        </w:tc>
        <w:tc>
          <w:tcPr>
            <w:tcW w:w="410" w:type="pct"/>
            <w:shd w:val="clear" w:color="000000" w:fill="FFFFFF"/>
          </w:tcPr>
          <w:p w14:paraId="6665FCD3" w14:textId="77777777" w:rsidR="00415B41" w:rsidRPr="00DE4693" w:rsidRDefault="00415B41" w:rsidP="009F0836">
            <w:pPr>
              <w:jc w:val="center"/>
              <w:rPr>
                <w:rFonts w:ascii="Arial Narrow" w:hAnsi="Arial Narrow" w:cs="Arial"/>
                <w:color w:val="000000"/>
                <w:sz w:val="16"/>
                <w:szCs w:val="16"/>
              </w:rPr>
            </w:pPr>
          </w:p>
        </w:tc>
      </w:tr>
      <w:tr w:rsidR="00415B41" w:rsidRPr="00DE4693" w14:paraId="2238D4F7" w14:textId="77777777" w:rsidTr="009F0836">
        <w:trPr>
          <w:trHeight w:val="20"/>
          <w:jc w:val="center"/>
        </w:trPr>
        <w:tc>
          <w:tcPr>
            <w:tcW w:w="303" w:type="pct"/>
            <w:shd w:val="clear" w:color="000000" w:fill="FFFFFF"/>
            <w:vAlign w:val="center"/>
            <w:hideMark/>
          </w:tcPr>
          <w:p w14:paraId="49B4A1C1"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82</w:t>
            </w:r>
          </w:p>
        </w:tc>
        <w:tc>
          <w:tcPr>
            <w:tcW w:w="399" w:type="pct"/>
            <w:shd w:val="clear" w:color="000000" w:fill="FFFFFF"/>
            <w:vAlign w:val="center"/>
            <w:hideMark/>
          </w:tcPr>
          <w:p w14:paraId="31AE4D25"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890387</w:t>
            </w:r>
          </w:p>
        </w:tc>
        <w:tc>
          <w:tcPr>
            <w:tcW w:w="426" w:type="pct"/>
            <w:shd w:val="clear" w:color="auto" w:fill="FFFFFF" w:themeFill="background1"/>
            <w:vAlign w:val="center"/>
            <w:hideMark/>
          </w:tcPr>
          <w:p w14:paraId="06D24ABA"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85101501</w:t>
            </w:r>
          </w:p>
        </w:tc>
        <w:tc>
          <w:tcPr>
            <w:tcW w:w="2052" w:type="pct"/>
            <w:shd w:val="clear" w:color="000000" w:fill="FFFFFF"/>
            <w:vAlign w:val="center"/>
            <w:hideMark/>
          </w:tcPr>
          <w:p w14:paraId="4C898395" w14:textId="77777777" w:rsidR="00415B41" w:rsidRPr="00DE4693" w:rsidRDefault="00415B41" w:rsidP="009F0836">
            <w:pPr>
              <w:jc w:val="both"/>
              <w:rPr>
                <w:rFonts w:ascii="Arial Narrow" w:hAnsi="Arial Narrow" w:cs="Arial"/>
                <w:color w:val="000000"/>
                <w:sz w:val="16"/>
                <w:szCs w:val="16"/>
              </w:rPr>
            </w:pPr>
            <w:r w:rsidRPr="00DE4693">
              <w:rPr>
                <w:rFonts w:ascii="Arial Narrow" w:hAnsi="Arial Narrow" w:cs="Arial"/>
                <w:color w:val="000000"/>
                <w:sz w:val="16"/>
                <w:szCs w:val="16"/>
                <w:lang w:eastAsia="en-US"/>
              </w:rPr>
              <w:t>CONSULTA DE CONTROL O DE SEGUIMIENTO POR ESPECIALISTA EN RADIOTERAPIA</w:t>
            </w:r>
          </w:p>
        </w:tc>
        <w:tc>
          <w:tcPr>
            <w:tcW w:w="520" w:type="pct"/>
            <w:shd w:val="clear" w:color="000000" w:fill="FFFFFF"/>
            <w:vAlign w:val="center"/>
            <w:hideMark/>
          </w:tcPr>
          <w:p w14:paraId="5289C5F1"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SERVICIO</w:t>
            </w:r>
          </w:p>
        </w:tc>
        <w:tc>
          <w:tcPr>
            <w:tcW w:w="480" w:type="pct"/>
            <w:shd w:val="clear" w:color="000000" w:fill="FFFFFF"/>
            <w:vAlign w:val="center"/>
            <w:hideMark/>
          </w:tcPr>
          <w:p w14:paraId="0A7B8E17"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1</w:t>
            </w:r>
          </w:p>
        </w:tc>
        <w:tc>
          <w:tcPr>
            <w:tcW w:w="410" w:type="pct"/>
            <w:shd w:val="clear" w:color="000000" w:fill="FFFFFF"/>
          </w:tcPr>
          <w:p w14:paraId="4106AC2C" w14:textId="77777777" w:rsidR="00415B41" w:rsidRPr="00DE4693" w:rsidRDefault="00415B41" w:rsidP="009F0836">
            <w:pPr>
              <w:jc w:val="center"/>
              <w:rPr>
                <w:rFonts w:ascii="Arial Narrow" w:hAnsi="Arial Narrow" w:cs="Arial"/>
                <w:color w:val="000000"/>
                <w:sz w:val="16"/>
                <w:szCs w:val="16"/>
              </w:rPr>
            </w:pPr>
          </w:p>
        </w:tc>
        <w:tc>
          <w:tcPr>
            <w:tcW w:w="410" w:type="pct"/>
            <w:shd w:val="clear" w:color="000000" w:fill="FFFFFF"/>
          </w:tcPr>
          <w:p w14:paraId="3807E715" w14:textId="77777777" w:rsidR="00415B41" w:rsidRPr="00DE4693" w:rsidRDefault="00415B41" w:rsidP="009F0836">
            <w:pPr>
              <w:jc w:val="center"/>
              <w:rPr>
                <w:rFonts w:ascii="Arial Narrow" w:hAnsi="Arial Narrow" w:cs="Arial"/>
                <w:color w:val="000000"/>
                <w:sz w:val="16"/>
                <w:szCs w:val="16"/>
              </w:rPr>
            </w:pPr>
          </w:p>
        </w:tc>
      </w:tr>
      <w:tr w:rsidR="00415B41" w:rsidRPr="00DE4693" w14:paraId="17075523" w14:textId="77777777" w:rsidTr="009F0836">
        <w:trPr>
          <w:trHeight w:val="20"/>
          <w:jc w:val="center"/>
        </w:trPr>
        <w:tc>
          <w:tcPr>
            <w:tcW w:w="303" w:type="pct"/>
            <w:shd w:val="clear" w:color="000000" w:fill="FFFFFF"/>
            <w:vAlign w:val="center"/>
            <w:hideMark/>
          </w:tcPr>
          <w:p w14:paraId="794ED461"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83</w:t>
            </w:r>
          </w:p>
        </w:tc>
        <w:tc>
          <w:tcPr>
            <w:tcW w:w="399" w:type="pct"/>
            <w:shd w:val="clear" w:color="000000" w:fill="FFFFFF"/>
            <w:vAlign w:val="center"/>
            <w:hideMark/>
          </w:tcPr>
          <w:p w14:paraId="60368678"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890394</w:t>
            </w:r>
          </w:p>
        </w:tc>
        <w:tc>
          <w:tcPr>
            <w:tcW w:w="426" w:type="pct"/>
            <w:shd w:val="clear" w:color="auto" w:fill="FFFFFF" w:themeFill="background1"/>
            <w:vAlign w:val="center"/>
            <w:hideMark/>
          </w:tcPr>
          <w:p w14:paraId="26D1A5E7"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85101501</w:t>
            </w:r>
          </w:p>
        </w:tc>
        <w:tc>
          <w:tcPr>
            <w:tcW w:w="2052" w:type="pct"/>
            <w:shd w:val="clear" w:color="000000" w:fill="FFFFFF"/>
            <w:vAlign w:val="center"/>
            <w:hideMark/>
          </w:tcPr>
          <w:p w14:paraId="53D64F81" w14:textId="77777777" w:rsidR="00415B41" w:rsidRPr="00DE4693" w:rsidRDefault="00415B41" w:rsidP="009F0836">
            <w:pPr>
              <w:jc w:val="both"/>
              <w:rPr>
                <w:rFonts w:ascii="Arial Narrow" w:hAnsi="Arial Narrow" w:cs="Arial"/>
                <w:color w:val="000000"/>
                <w:sz w:val="16"/>
                <w:szCs w:val="16"/>
              </w:rPr>
            </w:pPr>
            <w:r w:rsidRPr="00DE4693">
              <w:rPr>
                <w:rFonts w:ascii="Arial Narrow" w:hAnsi="Arial Narrow" w:cs="Arial"/>
                <w:color w:val="000000"/>
                <w:sz w:val="16"/>
                <w:szCs w:val="16"/>
                <w:lang w:eastAsia="en-US"/>
              </w:rPr>
              <w:t>CONSULTA DE CONTROL O DE SEGUIMIENTO POR ESPECIALISTA EN UROLOGÍA</w:t>
            </w:r>
          </w:p>
        </w:tc>
        <w:tc>
          <w:tcPr>
            <w:tcW w:w="520" w:type="pct"/>
            <w:shd w:val="clear" w:color="000000" w:fill="FFFFFF"/>
            <w:vAlign w:val="center"/>
            <w:hideMark/>
          </w:tcPr>
          <w:p w14:paraId="5FB4F7BB"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SERVICIO</w:t>
            </w:r>
          </w:p>
        </w:tc>
        <w:tc>
          <w:tcPr>
            <w:tcW w:w="480" w:type="pct"/>
            <w:shd w:val="clear" w:color="000000" w:fill="FFFFFF"/>
            <w:vAlign w:val="center"/>
            <w:hideMark/>
          </w:tcPr>
          <w:p w14:paraId="3C90A20B"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1</w:t>
            </w:r>
          </w:p>
        </w:tc>
        <w:tc>
          <w:tcPr>
            <w:tcW w:w="410" w:type="pct"/>
            <w:shd w:val="clear" w:color="000000" w:fill="FFFFFF"/>
          </w:tcPr>
          <w:p w14:paraId="13A5430F" w14:textId="77777777" w:rsidR="00415B41" w:rsidRPr="00DE4693" w:rsidRDefault="00415B41" w:rsidP="009F0836">
            <w:pPr>
              <w:jc w:val="center"/>
              <w:rPr>
                <w:rFonts w:ascii="Arial Narrow" w:hAnsi="Arial Narrow" w:cs="Arial"/>
                <w:color w:val="000000"/>
                <w:sz w:val="16"/>
                <w:szCs w:val="16"/>
              </w:rPr>
            </w:pPr>
          </w:p>
        </w:tc>
        <w:tc>
          <w:tcPr>
            <w:tcW w:w="410" w:type="pct"/>
            <w:shd w:val="clear" w:color="000000" w:fill="FFFFFF"/>
          </w:tcPr>
          <w:p w14:paraId="460A5FBB" w14:textId="77777777" w:rsidR="00415B41" w:rsidRPr="00DE4693" w:rsidRDefault="00415B41" w:rsidP="009F0836">
            <w:pPr>
              <w:jc w:val="center"/>
              <w:rPr>
                <w:rFonts w:ascii="Arial Narrow" w:hAnsi="Arial Narrow" w:cs="Arial"/>
                <w:color w:val="000000"/>
                <w:sz w:val="16"/>
                <w:szCs w:val="16"/>
              </w:rPr>
            </w:pPr>
          </w:p>
        </w:tc>
      </w:tr>
      <w:tr w:rsidR="00415B41" w:rsidRPr="00DE4693" w14:paraId="3A1DC0D5" w14:textId="77777777" w:rsidTr="009F0836">
        <w:trPr>
          <w:trHeight w:val="20"/>
          <w:jc w:val="center"/>
        </w:trPr>
        <w:tc>
          <w:tcPr>
            <w:tcW w:w="303" w:type="pct"/>
            <w:shd w:val="clear" w:color="000000" w:fill="FFFFFF"/>
            <w:vAlign w:val="center"/>
            <w:hideMark/>
          </w:tcPr>
          <w:p w14:paraId="0F59EF24"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84</w:t>
            </w:r>
          </w:p>
        </w:tc>
        <w:tc>
          <w:tcPr>
            <w:tcW w:w="399" w:type="pct"/>
            <w:shd w:val="clear" w:color="000000" w:fill="FFFFFF"/>
            <w:vAlign w:val="center"/>
            <w:hideMark/>
          </w:tcPr>
          <w:p w14:paraId="0838003D"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890306</w:t>
            </w:r>
          </w:p>
        </w:tc>
        <w:tc>
          <w:tcPr>
            <w:tcW w:w="426" w:type="pct"/>
            <w:shd w:val="clear" w:color="auto" w:fill="FFFFFF" w:themeFill="background1"/>
            <w:vAlign w:val="center"/>
            <w:hideMark/>
          </w:tcPr>
          <w:p w14:paraId="676DD490"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85101501</w:t>
            </w:r>
          </w:p>
        </w:tc>
        <w:tc>
          <w:tcPr>
            <w:tcW w:w="2052" w:type="pct"/>
            <w:shd w:val="clear" w:color="000000" w:fill="FFFFFF"/>
            <w:vAlign w:val="center"/>
            <w:hideMark/>
          </w:tcPr>
          <w:p w14:paraId="7B807F30" w14:textId="77777777" w:rsidR="00415B41" w:rsidRPr="00DE4693" w:rsidRDefault="00415B41" w:rsidP="009F0836">
            <w:pPr>
              <w:jc w:val="both"/>
              <w:rPr>
                <w:rFonts w:ascii="Arial Narrow" w:hAnsi="Arial Narrow" w:cs="Arial"/>
                <w:color w:val="000000"/>
                <w:sz w:val="16"/>
                <w:szCs w:val="16"/>
              </w:rPr>
            </w:pPr>
            <w:r w:rsidRPr="00DE4693">
              <w:rPr>
                <w:rFonts w:ascii="Arial Narrow" w:hAnsi="Arial Narrow" w:cs="Arial"/>
                <w:color w:val="000000"/>
                <w:sz w:val="16"/>
                <w:szCs w:val="16"/>
                <w:lang w:eastAsia="en-US"/>
              </w:rPr>
              <w:t>CONSULTA DE CONTROL O DE SEGUIMIENTO POR NUTRICIÓN Y DIETÉTICA</w:t>
            </w:r>
          </w:p>
        </w:tc>
        <w:tc>
          <w:tcPr>
            <w:tcW w:w="520" w:type="pct"/>
            <w:shd w:val="clear" w:color="000000" w:fill="FFFFFF"/>
            <w:vAlign w:val="center"/>
            <w:hideMark/>
          </w:tcPr>
          <w:p w14:paraId="0B9C3D57"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SERVICIO</w:t>
            </w:r>
          </w:p>
        </w:tc>
        <w:tc>
          <w:tcPr>
            <w:tcW w:w="480" w:type="pct"/>
            <w:shd w:val="clear" w:color="000000" w:fill="FFFFFF"/>
            <w:vAlign w:val="center"/>
            <w:hideMark/>
          </w:tcPr>
          <w:p w14:paraId="03E9F179"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1</w:t>
            </w:r>
          </w:p>
        </w:tc>
        <w:tc>
          <w:tcPr>
            <w:tcW w:w="410" w:type="pct"/>
            <w:shd w:val="clear" w:color="000000" w:fill="FFFFFF"/>
          </w:tcPr>
          <w:p w14:paraId="40E171A5" w14:textId="77777777" w:rsidR="00415B41" w:rsidRPr="00DE4693" w:rsidRDefault="00415B41" w:rsidP="009F0836">
            <w:pPr>
              <w:jc w:val="center"/>
              <w:rPr>
                <w:rFonts w:ascii="Arial Narrow" w:hAnsi="Arial Narrow" w:cs="Arial"/>
                <w:color w:val="000000"/>
                <w:sz w:val="16"/>
                <w:szCs w:val="16"/>
              </w:rPr>
            </w:pPr>
          </w:p>
        </w:tc>
        <w:tc>
          <w:tcPr>
            <w:tcW w:w="410" w:type="pct"/>
            <w:shd w:val="clear" w:color="000000" w:fill="FFFFFF"/>
          </w:tcPr>
          <w:p w14:paraId="23D193BF" w14:textId="77777777" w:rsidR="00415B41" w:rsidRPr="00DE4693" w:rsidRDefault="00415B41" w:rsidP="009F0836">
            <w:pPr>
              <w:jc w:val="center"/>
              <w:rPr>
                <w:rFonts w:ascii="Arial Narrow" w:hAnsi="Arial Narrow" w:cs="Arial"/>
                <w:color w:val="000000"/>
                <w:sz w:val="16"/>
                <w:szCs w:val="16"/>
              </w:rPr>
            </w:pPr>
          </w:p>
        </w:tc>
      </w:tr>
      <w:tr w:rsidR="00415B41" w:rsidRPr="00DE4693" w14:paraId="221CB014" w14:textId="77777777" w:rsidTr="009F0836">
        <w:trPr>
          <w:trHeight w:val="20"/>
          <w:jc w:val="center"/>
        </w:trPr>
        <w:tc>
          <w:tcPr>
            <w:tcW w:w="303" w:type="pct"/>
            <w:shd w:val="clear" w:color="000000" w:fill="FFFFFF"/>
            <w:vAlign w:val="center"/>
            <w:hideMark/>
          </w:tcPr>
          <w:p w14:paraId="227B78EF"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85</w:t>
            </w:r>
          </w:p>
        </w:tc>
        <w:tc>
          <w:tcPr>
            <w:tcW w:w="399" w:type="pct"/>
            <w:shd w:val="clear" w:color="000000" w:fill="FFFFFF"/>
            <w:vAlign w:val="center"/>
            <w:hideMark/>
          </w:tcPr>
          <w:p w14:paraId="75DB1C39"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890308</w:t>
            </w:r>
          </w:p>
        </w:tc>
        <w:tc>
          <w:tcPr>
            <w:tcW w:w="426" w:type="pct"/>
            <w:shd w:val="clear" w:color="auto" w:fill="FFFFFF" w:themeFill="background1"/>
            <w:vAlign w:val="center"/>
            <w:hideMark/>
          </w:tcPr>
          <w:p w14:paraId="71D6A7C5"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85101501</w:t>
            </w:r>
          </w:p>
        </w:tc>
        <w:tc>
          <w:tcPr>
            <w:tcW w:w="2052" w:type="pct"/>
            <w:shd w:val="clear" w:color="000000" w:fill="FFFFFF"/>
            <w:vAlign w:val="center"/>
            <w:hideMark/>
          </w:tcPr>
          <w:p w14:paraId="52EF3484" w14:textId="77777777" w:rsidR="00415B41" w:rsidRPr="00DE4693" w:rsidRDefault="00415B41" w:rsidP="009F0836">
            <w:pPr>
              <w:jc w:val="both"/>
              <w:rPr>
                <w:rFonts w:ascii="Arial Narrow" w:hAnsi="Arial Narrow" w:cs="Arial"/>
                <w:color w:val="000000"/>
                <w:sz w:val="16"/>
                <w:szCs w:val="16"/>
              </w:rPr>
            </w:pPr>
            <w:r w:rsidRPr="00DE4693">
              <w:rPr>
                <w:rFonts w:ascii="Arial Narrow" w:hAnsi="Arial Narrow" w:cs="Arial"/>
                <w:color w:val="000000"/>
                <w:sz w:val="16"/>
                <w:szCs w:val="16"/>
                <w:lang w:eastAsia="en-US"/>
              </w:rPr>
              <w:t>CONSULTA DE CONTROL O DE SEGUIMIENTO POR PSICOLOGÍA</w:t>
            </w:r>
          </w:p>
        </w:tc>
        <w:tc>
          <w:tcPr>
            <w:tcW w:w="520" w:type="pct"/>
            <w:shd w:val="clear" w:color="000000" w:fill="FFFFFF"/>
            <w:vAlign w:val="center"/>
            <w:hideMark/>
          </w:tcPr>
          <w:p w14:paraId="3DBE80D9"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SERVICIO</w:t>
            </w:r>
          </w:p>
        </w:tc>
        <w:tc>
          <w:tcPr>
            <w:tcW w:w="480" w:type="pct"/>
            <w:shd w:val="clear" w:color="000000" w:fill="FFFFFF"/>
            <w:vAlign w:val="center"/>
            <w:hideMark/>
          </w:tcPr>
          <w:p w14:paraId="5061D6F4"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1</w:t>
            </w:r>
          </w:p>
        </w:tc>
        <w:tc>
          <w:tcPr>
            <w:tcW w:w="410" w:type="pct"/>
            <w:shd w:val="clear" w:color="000000" w:fill="FFFFFF"/>
          </w:tcPr>
          <w:p w14:paraId="54802B7A" w14:textId="77777777" w:rsidR="00415B41" w:rsidRPr="00DE4693" w:rsidRDefault="00415B41" w:rsidP="009F0836">
            <w:pPr>
              <w:jc w:val="center"/>
              <w:rPr>
                <w:rFonts w:ascii="Arial Narrow" w:hAnsi="Arial Narrow" w:cs="Arial"/>
                <w:color w:val="000000"/>
                <w:sz w:val="16"/>
                <w:szCs w:val="16"/>
              </w:rPr>
            </w:pPr>
          </w:p>
        </w:tc>
        <w:tc>
          <w:tcPr>
            <w:tcW w:w="410" w:type="pct"/>
            <w:shd w:val="clear" w:color="000000" w:fill="FFFFFF"/>
          </w:tcPr>
          <w:p w14:paraId="5410C32E" w14:textId="77777777" w:rsidR="00415B41" w:rsidRPr="00DE4693" w:rsidRDefault="00415B41" w:rsidP="009F0836">
            <w:pPr>
              <w:jc w:val="center"/>
              <w:rPr>
                <w:rFonts w:ascii="Arial Narrow" w:hAnsi="Arial Narrow" w:cs="Arial"/>
                <w:color w:val="000000"/>
                <w:sz w:val="16"/>
                <w:szCs w:val="16"/>
              </w:rPr>
            </w:pPr>
          </w:p>
        </w:tc>
      </w:tr>
      <w:tr w:rsidR="00415B41" w:rsidRPr="00DE4693" w14:paraId="4EE81C94" w14:textId="77777777" w:rsidTr="009F0836">
        <w:trPr>
          <w:trHeight w:val="20"/>
          <w:jc w:val="center"/>
        </w:trPr>
        <w:tc>
          <w:tcPr>
            <w:tcW w:w="303" w:type="pct"/>
            <w:shd w:val="clear" w:color="000000" w:fill="FFFFFF"/>
            <w:vAlign w:val="center"/>
            <w:hideMark/>
          </w:tcPr>
          <w:p w14:paraId="419BA61D"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86</w:t>
            </w:r>
          </w:p>
        </w:tc>
        <w:tc>
          <w:tcPr>
            <w:tcW w:w="399" w:type="pct"/>
            <w:shd w:val="clear" w:color="000000" w:fill="FFFFFF"/>
            <w:vAlign w:val="center"/>
            <w:hideMark/>
          </w:tcPr>
          <w:p w14:paraId="0B407EE1"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890226</w:t>
            </w:r>
          </w:p>
        </w:tc>
        <w:tc>
          <w:tcPr>
            <w:tcW w:w="426" w:type="pct"/>
            <w:shd w:val="clear" w:color="auto" w:fill="FFFFFF" w:themeFill="background1"/>
            <w:vAlign w:val="center"/>
            <w:hideMark/>
          </w:tcPr>
          <w:p w14:paraId="44503722"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85101501</w:t>
            </w:r>
          </w:p>
        </w:tc>
        <w:tc>
          <w:tcPr>
            <w:tcW w:w="2052" w:type="pct"/>
            <w:shd w:val="clear" w:color="000000" w:fill="FFFFFF"/>
            <w:vAlign w:val="center"/>
            <w:hideMark/>
          </w:tcPr>
          <w:p w14:paraId="545FF26F" w14:textId="77777777" w:rsidR="00415B41" w:rsidRPr="00DE4693" w:rsidRDefault="00415B41" w:rsidP="009F0836">
            <w:pPr>
              <w:jc w:val="both"/>
              <w:rPr>
                <w:rFonts w:ascii="Arial Narrow" w:hAnsi="Arial Narrow" w:cs="Arial"/>
                <w:color w:val="000000"/>
                <w:sz w:val="16"/>
                <w:szCs w:val="16"/>
              </w:rPr>
            </w:pPr>
            <w:r w:rsidRPr="00DE4693">
              <w:rPr>
                <w:rFonts w:ascii="Arial Narrow" w:hAnsi="Arial Narrow" w:cs="Arial"/>
                <w:color w:val="000000"/>
                <w:sz w:val="16"/>
                <w:szCs w:val="16"/>
                <w:lang w:eastAsia="en-US"/>
              </w:rPr>
              <w:t>CONSULTA DE PRIMERA VEZ POR ESPECIALISTA EN ANESTESIOLOGÍA</w:t>
            </w:r>
          </w:p>
        </w:tc>
        <w:tc>
          <w:tcPr>
            <w:tcW w:w="520" w:type="pct"/>
            <w:shd w:val="clear" w:color="000000" w:fill="FFFFFF"/>
            <w:vAlign w:val="center"/>
            <w:hideMark/>
          </w:tcPr>
          <w:p w14:paraId="7FE4796B"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SERVICIO</w:t>
            </w:r>
          </w:p>
        </w:tc>
        <w:tc>
          <w:tcPr>
            <w:tcW w:w="480" w:type="pct"/>
            <w:shd w:val="clear" w:color="000000" w:fill="FFFFFF"/>
            <w:vAlign w:val="center"/>
            <w:hideMark/>
          </w:tcPr>
          <w:p w14:paraId="7B12E9B1"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1</w:t>
            </w:r>
          </w:p>
        </w:tc>
        <w:tc>
          <w:tcPr>
            <w:tcW w:w="410" w:type="pct"/>
            <w:shd w:val="clear" w:color="000000" w:fill="FFFFFF"/>
          </w:tcPr>
          <w:p w14:paraId="1F9C13D4" w14:textId="77777777" w:rsidR="00415B41" w:rsidRPr="00DE4693" w:rsidRDefault="00415B41" w:rsidP="009F0836">
            <w:pPr>
              <w:jc w:val="center"/>
              <w:rPr>
                <w:rFonts w:ascii="Arial Narrow" w:hAnsi="Arial Narrow" w:cs="Arial"/>
                <w:color w:val="000000"/>
                <w:sz w:val="16"/>
                <w:szCs w:val="16"/>
              </w:rPr>
            </w:pPr>
          </w:p>
        </w:tc>
        <w:tc>
          <w:tcPr>
            <w:tcW w:w="410" w:type="pct"/>
            <w:shd w:val="clear" w:color="000000" w:fill="FFFFFF"/>
          </w:tcPr>
          <w:p w14:paraId="41B16E7A" w14:textId="77777777" w:rsidR="00415B41" w:rsidRPr="00DE4693" w:rsidRDefault="00415B41" w:rsidP="009F0836">
            <w:pPr>
              <w:jc w:val="center"/>
              <w:rPr>
                <w:rFonts w:ascii="Arial Narrow" w:hAnsi="Arial Narrow" w:cs="Arial"/>
                <w:color w:val="000000"/>
                <w:sz w:val="16"/>
                <w:szCs w:val="16"/>
              </w:rPr>
            </w:pPr>
          </w:p>
        </w:tc>
      </w:tr>
      <w:tr w:rsidR="00415B41" w:rsidRPr="00DE4693" w14:paraId="10F598BF" w14:textId="77777777" w:rsidTr="009F0836">
        <w:trPr>
          <w:trHeight w:val="20"/>
          <w:jc w:val="center"/>
        </w:trPr>
        <w:tc>
          <w:tcPr>
            <w:tcW w:w="303" w:type="pct"/>
            <w:shd w:val="clear" w:color="000000" w:fill="FFFFFF"/>
            <w:vAlign w:val="center"/>
            <w:hideMark/>
          </w:tcPr>
          <w:p w14:paraId="399D46F0"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87</w:t>
            </w:r>
          </w:p>
        </w:tc>
        <w:tc>
          <w:tcPr>
            <w:tcW w:w="399" w:type="pct"/>
            <w:shd w:val="clear" w:color="000000" w:fill="FFFFFF"/>
            <w:vAlign w:val="center"/>
            <w:hideMark/>
          </w:tcPr>
          <w:p w14:paraId="61B7319D"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890231</w:t>
            </w:r>
          </w:p>
        </w:tc>
        <w:tc>
          <w:tcPr>
            <w:tcW w:w="426" w:type="pct"/>
            <w:shd w:val="clear" w:color="auto" w:fill="FFFFFF" w:themeFill="background1"/>
            <w:vAlign w:val="center"/>
            <w:hideMark/>
          </w:tcPr>
          <w:p w14:paraId="4BF7385D"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85101501</w:t>
            </w:r>
          </w:p>
        </w:tc>
        <w:tc>
          <w:tcPr>
            <w:tcW w:w="2052" w:type="pct"/>
            <w:shd w:val="clear" w:color="000000" w:fill="FFFFFF"/>
            <w:vAlign w:val="center"/>
            <w:hideMark/>
          </w:tcPr>
          <w:p w14:paraId="663A29F0" w14:textId="77777777" w:rsidR="00415B41" w:rsidRPr="00DE4693" w:rsidRDefault="00415B41" w:rsidP="009F0836">
            <w:pPr>
              <w:jc w:val="both"/>
              <w:rPr>
                <w:rFonts w:ascii="Arial Narrow" w:hAnsi="Arial Narrow" w:cs="Arial"/>
                <w:color w:val="000000"/>
                <w:sz w:val="16"/>
                <w:szCs w:val="16"/>
              </w:rPr>
            </w:pPr>
            <w:r w:rsidRPr="00DE4693">
              <w:rPr>
                <w:rFonts w:ascii="Arial Narrow" w:hAnsi="Arial Narrow" w:cs="Arial"/>
                <w:color w:val="000000"/>
                <w:sz w:val="16"/>
                <w:szCs w:val="16"/>
                <w:lang w:eastAsia="en-US"/>
              </w:rPr>
              <w:t>CONSULTA DE PRIMERA VEZ POR ESPECIALISTA EN CIRUGÍA DE CABEZA Y CUELLO</w:t>
            </w:r>
          </w:p>
        </w:tc>
        <w:tc>
          <w:tcPr>
            <w:tcW w:w="520" w:type="pct"/>
            <w:shd w:val="clear" w:color="000000" w:fill="FFFFFF"/>
            <w:vAlign w:val="center"/>
            <w:hideMark/>
          </w:tcPr>
          <w:p w14:paraId="6067DA71"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SERVICIO</w:t>
            </w:r>
          </w:p>
        </w:tc>
        <w:tc>
          <w:tcPr>
            <w:tcW w:w="480" w:type="pct"/>
            <w:shd w:val="clear" w:color="000000" w:fill="FFFFFF"/>
            <w:vAlign w:val="center"/>
            <w:hideMark/>
          </w:tcPr>
          <w:p w14:paraId="0B33FD5E"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1</w:t>
            </w:r>
          </w:p>
        </w:tc>
        <w:tc>
          <w:tcPr>
            <w:tcW w:w="410" w:type="pct"/>
            <w:shd w:val="clear" w:color="000000" w:fill="FFFFFF"/>
          </w:tcPr>
          <w:p w14:paraId="648BAA3B" w14:textId="77777777" w:rsidR="00415B41" w:rsidRPr="00DE4693" w:rsidRDefault="00415B41" w:rsidP="009F0836">
            <w:pPr>
              <w:jc w:val="center"/>
              <w:rPr>
                <w:rFonts w:ascii="Arial Narrow" w:hAnsi="Arial Narrow" w:cs="Arial"/>
                <w:color w:val="000000"/>
                <w:sz w:val="16"/>
                <w:szCs w:val="16"/>
              </w:rPr>
            </w:pPr>
          </w:p>
        </w:tc>
        <w:tc>
          <w:tcPr>
            <w:tcW w:w="410" w:type="pct"/>
            <w:shd w:val="clear" w:color="000000" w:fill="FFFFFF"/>
          </w:tcPr>
          <w:p w14:paraId="5D0E8448" w14:textId="77777777" w:rsidR="00415B41" w:rsidRPr="00DE4693" w:rsidRDefault="00415B41" w:rsidP="009F0836">
            <w:pPr>
              <w:jc w:val="center"/>
              <w:rPr>
                <w:rFonts w:ascii="Arial Narrow" w:hAnsi="Arial Narrow" w:cs="Arial"/>
                <w:color w:val="000000"/>
                <w:sz w:val="16"/>
                <w:szCs w:val="16"/>
              </w:rPr>
            </w:pPr>
          </w:p>
        </w:tc>
      </w:tr>
      <w:tr w:rsidR="00415B41" w:rsidRPr="00DE4693" w14:paraId="7D13F0F0" w14:textId="77777777" w:rsidTr="009F0836">
        <w:trPr>
          <w:trHeight w:val="20"/>
          <w:jc w:val="center"/>
        </w:trPr>
        <w:tc>
          <w:tcPr>
            <w:tcW w:w="303" w:type="pct"/>
            <w:shd w:val="clear" w:color="000000" w:fill="FFFFFF"/>
            <w:vAlign w:val="center"/>
            <w:hideMark/>
          </w:tcPr>
          <w:p w14:paraId="38F1A204"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88</w:t>
            </w:r>
          </w:p>
        </w:tc>
        <w:tc>
          <w:tcPr>
            <w:tcW w:w="399" w:type="pct"/>
            <w:shd w:val="clear" w:color="000000" w:fill="FFFFFF"/>
            <w:vAlign w:val="center"/>
            <w:hideMark/>
          </w:tcPr>
          <w:p w14:paraId="28E149FF"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890233</w:t>
            </w:r>
          </w:p>
        </w:tc>
        <w:tc>
          <w:tcPr>
            <w:tcW w:w="426" w:type="pct"/>
            <w:shd w:val="clear" w:color="auto" w:fill="FFFFFF" w:themeFill="background1"/>
            <w:vAlign w:val="center"/>
            <w:hideMark/>
          </w:tcPr>
          <w:p w14:paraId="65E08D9B"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85101501</w:t>
            </w:r>
          </w:p>
        </w:tc>
        <w:tc>
          <w:tcPr>
            <w:tcW w:w="2052" w:type="pct"/>
            <w:shd w:val="clear" w:color="000000" w:fill="FFFFFF"/>
            <w:vAlign w:val="center"/>
            <w:hideMark/>
          </w:tcPr>
          <w:p w14:paraId="72A56892" w14:textId="77777777" w:rsidR="00415B41" w:rsidRPr="00DE4693" w:rsidRDefault="00415B41" w:rsidP="009F0836">
            <w:pPr>
              <w:jc w:val="both"/>
              <w:rPr>
                <w:rFonts w:ascii="Arial Narrow" w:hAnsi="Arial Narrow" w:cs="Arial"/>
                <w:color w:val="000000"/>
                <w:sz w:val="16"/>
                <w:szCs w:val="16"/>
              </w:rPr>
            </w:pPr>
            <w:r w:rsidRPr="00DE4693">
              <w:rPr>
                <w:rFonts w:ascii="Arial Narrow" w:hAnsi="Arial Narrow" w:cs="Arial"/>
                <w:color w:val="000000"/>
                <w:sz w:val="16"/>
                <w:szCs w:val="16"/>
                <w:lang w:eastAsia="en-US"/>
              </w:rPr>
              <w:t>CONSULTA DE PRIMERA VEZ POR ESPECIALISTA EN CIRUGÍA DE TÓRAX</w:t>
            </w:r>
          </w:p>
        </w:tc>
        <w:tc>
          <w:tcPr>
            <w:tcW w:w="520" w:type="pct"/>
            <w:shd w:val="clear" w:color="000000" w:fill="FFFFFF"/>
            <w:vAlign w:val="center"/>
            <w:hideMark/>
          </w:tcPr>
          <w:p w14:paraId="4EA98D25"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SERVICIO</w:t>
            </w:r>
          </w:p>
        </w:tc>
        <w:tc>
          <w:tcPr>
            <w:tcW w:w="480" w:type="pct"/>
            <w:shd w:val="clear" w:color="000000" w:fill="FFFFFF"/>
            <w:vAlign w:val="center"/>
            <w:hideMark/>
          </w:tcPr>
          <w:p w14:paraId="599891B1"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1</w:t>
            </w:r>
          </w:p>
        </w:tc>
        <w:tc>
          <w:tcPr>
            <w:tcW w:w="410" w:type="pct"/>
            <w:shd w:val="clear" w:color="000000" w:fill="FFFFFF"/>
          </w:tcPr>
          <w:p w14:paraId="4D1A178E" w14:textId="77777777" w:rsidR="00415B41" w:rsidRPr="00DE4693" w:rsidRDefault="00415B41" w:rsidP="009F0836">
            <w:pPr>
              <w:jc w:val="center"/>
              <w:rPr>
                <w:rFonts w:ascii="Arial Narrow" w:hAnsi="Arial Narrow" w:cs="Arial"/>
                <w:color w:val="000000"/>
                <w:sz w:val="16"/>
                <w:szCs w:val="16"/>
              </w:rPr>
            </w:pPr>
          </w:p>
        </w:tc>
        <w:tc>
          <w:tcPr>
            <w:tcW w:w="410" w:type="pct"/>
            <w:shd w:val="clear" w:color="000000" w:fill="FFFFFF"/>
          </w:tcPr>
          <w:p w14:paraId="7D067DC5" w14:textId="77777777" w:rsidR="00415B41" w:rsidRPr="00DE4693" w:rsidRDefault="00415B41" w:rsidP="009F0836">
            <w:pPr>
              <w:jc w:val="center"/>
              <w:rPr>
                <w:rFonts w:ascii="Arial Narrow" w:hAnsi="Arial Narrow" w:cs="Arial"/>
                <w:color w:val="000000"/>
                <w:sz w:val="16"/>
                <w:szCs w:val="16"/>
              </w:rPr>
            </w:pPr>
          </w:p>
        </w:tc>
      </w:tr>
      <w:tr w:rsidR="00415B41" w:rsidRPr="00DE4693" w14:paraId="69EC9635" w14:textId="77777777" w:rsidTr="009F0836">
        <w:trPr>
          <w:trHeight w:val="20"/>
          <w:jc w:val="center"/>
        </w:trPr>
        <w:tc>
          <w:tcPr>
            <w:tcW w:w="303" w:type="pct"/>
            <w:shd w:val="clear" w:color="000000" w:fill="FFFFFF"/>
            <w:vAlign w:val="center"/>
            <w:hideMark/>
          </w:tcPr>
          <w:p w14:paraId="010F297E"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89</w:t>
            </w:r>
          </w:p>
        </w:tc>
        <w:tc>
          <w:tcPr>
            <w:tcW w:w="399" w:type="pct"/>
            <w:shd w:val="clear" w:color="000000" w:fill="FFFFFF"/>
            <w:vAlign w:val="center"/>
            <w:hideMark/>
          </w:tcPr>
          <w:p w14:paraId="3DB77574"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890235</w:t>
            </w:r>
          </w:p>
        </w:tc>
        <w:tc>
          <w:tcPr>
            <w:tcW w:w="426" w:type="pct"/>
            <w:shd w:val="clear" w:color="auto" w:fill="FFFFFF" w:themeFill="background1"/>
            <w:vAlign w:val="center"/>
            <w:hideMark/>
          </w:tcPr>
          <w:p w14:paraId="4221C333"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85101501</w:t>
            </w:r>
          </w:p>
        </w:tc>
        <w:tc>
          <w:tcPr>
            <w:tcW w:w="2052" w:type="pct"/>
            <w:shd w:val="clear" w:color="000000" w:fill="FFFFFF"/>
            <w:vAlign w:val="center"/>
            <w:hideMark/>
          </w:tcPr>
          <w:p w14:paraId="244A5B96" w14:textId="77777777" w:rsidR="00415B41" w:rsidRPr="00DE4693" w:rsidRDefault="00415B41" w:rsidP="009F0836">
            <w:pPr>
              <w:jc w:val="both"/>
              <w:rPr>
                <w:rFonts w:ascii="Arial Narrow" w:hAnsi="Arial Narrow" w:cs="Arial"/>
                <w:color w:val="000000"/>
                <w:sz w:val="16"/>
                <w:szCs w:val="16"/>
              </w:rPr>
            </w:pPr>
            <w:r w:rsidRPr="00DE4693">
              <w:rPr>
                <w:rFonts w:ascii="Arial Narrow" w:hAnsi="Arial Narrow" w:cs="Arial"/>
                <w:color w:val="000000"/>
                <w:sz w:val="16"/>
                <w:szCs w:val="16"/>
                <w:lang w:eastAsia="en-US"/>
              </w:rPr>
              <w:t>CONSULTA DE PRIMERA VEZ POR ESPECIALISTA EN CIRUGÍA GENERAL</w:t>
            </w:r>
          </w:p>
        </w:tc>
        <w:tc>
          <w:tcPr>
            <w:tcW w:w="520" w:type="pct"/>
            <w:shd w:val="clear" w:color="000000" w:fill="FFFFFF"/>
            <w:vAlign w:val="center"/>
            <w:hideMark/>
          </w:tcPr>
          <w:p w14:paraId="53A85E16"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SERVICIO</w:t>
            </w:r>
          </w:p>
        </w:tc>
        <w:tc>
          <w:tcPr>
            <w:tcW w:w="480" w:type="pct"/>
            <w:shd w:val="clear" w:color="000000" w:fill="FFFFFF"/>
            <w:vAlign w:val="center"/>
            <w:hideMark/>
          </w:tcPr>
          <w:p w14:paraId="7D2E4E9A"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1</w:t>
            </w:r>
          </w:p>
        </w:tc>
        <w:tc>
          <w:tcPr>
            <w:tcW w:w="410" w:type="pct"/>
            <w:shd w:val="clear" w:color="000000" w:fill="FFFFFF"/>
          </w:tcPr>
          <w:p w14:paraId="748A5743" w14:textId="77777777" w:rsidR="00415B41" w:rsidRPr="00DE4693" w:rsidRDefault="00415B41" w:rsidP="009F0836">
            <w:pPr>
              <w:jc w:val="center"/>
              <w:rPr>
                <w:rFonts w:ascii="Arial Narrow" w:hAnsi="Arial Narrow" w:cs="Arial"/>
                <w:color w:val="000000"/>
                <w:sz w:val="16"/>
                <w:szCs w:val="16"/>
              </w:rPr>
            </w:pPr>
          </w:p>
        </w:tc>
        <w:tc>
          <w:tcPr>
            <w:tcW w:w="410" w:type="pct"/>
            <w:shd w:val="clear" w:color="000000" w:fill="FFFFFF"/>
          </w:tcPr>
          <w:p w14:paraId="7A42A623" w14:textId="77777777" w:rsidR="00415B41" w:rsidRPr="00DE4693" w:rsidRDefault="00415B41" w:rsidP="009F0836">
            <w:pPr>
              <w:jc w:val="center"/>
              <w:rPr>
                <w:rFonts w:ascii="Arial Narrow" w:hAnsi="Arial Narrow" w:cs="Arial"/>
                <w:color w:val="000000"/>
                <w:sz w:val="16"/>
                <w:szCs w:val="16"/>
              </w:rPr>
            </w:pPr>
          </w:p>
        </w:tc>
      </w:tr>
      <w:tr w:rsidR="00415B41" w:rsidRPr="00DE4693" w14:paraId="62779C2B" w14:textId="77777777" w:rsidTr="009F0836">
        <w:trPr>
          <w:trHeight w:val="20"/>
          <w:jc w:val="center"/>
        </w:trPr>
        <w:tc>
          <w:tcPr>
            <w:tcW w:w="303" w:type="pct"/>
            <w:shd w:val="clear" w:color="000000" w:fill="FFFFFF"/>
            <w:vAlign w:val="center"/>
            <w:hideMark/>
          </w:tcPr>
          <w:p w14:paraId="344B5515"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90</w:t>
            </w:r>
          </w:p>
        </w:tc>
        <w:tc>
          <w:tcPr>
            <w:tcW w:w="399" w:type="pct"/>
            <w:shd w:val="clear" w:color="000000" w:fill="FFFFFF"/>
            <w:vAlign w:val="center"/>
            <w:hideMark/>
          </w:tcPr>
          <w:p w14:paraId="490BDAB3"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890236</w:t>
            </w:r>
          </w:p>
        </w:tc>
        <w:tc>
          <w:tcPr>
            <w:tcW w:w="426" w:type="pct"/>
            <w:shd w:val="clear" w:color="auto" w:fill="FFFFFF" w:themeFill="background1"/>
            <w:vAlign w:val="center"/>
            <w:hideMark/>
          </w:tcPr>
          <w:p w14:paraId="66D1D739"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85101501</w:t>
            </w:r>
          </w:p>
        </w:tc>
        <w:tc>
          <w:tcPr>
            <w:tcW w:w="2052" w:type="pct"/>
            <w:shd w:val="clear" w:color="000000" w:fill="FFFFFF"/>
            <w:vAlign w:val="center"/>
            <w:hideMark/>
          </w:tcPr>
          <w:p w14:paraId="1B3A8984" w14:textId="77777777" w:rsidR="00415B41" w:rsidRPr="00DE4693" w:rsidRDefault="00415B41" w:rsidP="009F0836">
            <w:pPr>
              <w:jc w:val="both"/>
              <w:rPr>
                <w:rFonts w:ascii="Arial Narrow" w:hAnsi="Arial Narrow" w:cs="Arial"/>
                <w:color w:val="000000"/>
                <w:sz w:val="16"/>
                <w:szCs w:val="16"/>
              </w:rPr>
            </w:pPr>
            <w:r w:rsidRPr="00DE4693">
              <w:rPr>
                <w:rFonts w:ascii="Arial Narrow" w:hAnsi="Arial Narrow" w:cs="Arial"/>
                <w:color w:val="000000"/>
                <w:sz w:val="16"/>
                <w:szCs w:val="16"/>
                <w:lang w:eastAsia="en-US"/>
              </w:rPr>
              <w:t>CONSULTA DE PRIMERA VEZ POR ESPECIALISTA EN CIRUGÍA MAXILOFACIAL</w:t>
            </w:r>
          </w:p>
        </w:tc>
        <w:tc>
          <w:tcPr>
            <w:tcW w:w="520" w:type="pct"/>
            <w:shd w:val="clear" w:color="000000" w:fill="FFFFFF"/>
            <w:vAlign w:val="center"/>
            <w:hideMark/>
          </w:tcPr>
          <w:p w14:paraId="2FBA3E55"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SERVICIO</w:t>
            </w:r>
          </w:p>
        </w:tc>
        <w:tc>
          <w:tcPr>
            <w:tcW w:w="480" w:type="pct"/>
            <w:shd w:val="clear" w:color="000000" w:fill="FFFFFF"/>
            <w:vAlign w:val="center"/>
            <w:hideMark/>
          </w:tcPr>
          <w:p w14:paraId="16F61142"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1</w:t>
            </w:r>
          </w:p>
        </w:tc>
        <w:tc>
          <w:tcPr>
            <w:tcW w:w="410" w:type="pct"/>
            <w:shd w:val="clear" w:color="000000" w:fill="FFFFFF"/>
          </w:tcPr>
          <w:p w14:paraId="7900C44D" w14:textId="77777777" w:rsidR="00415B41" w:rsidRPr="00DE4693" w:rsidRDefault="00415B41" w:rsidP="009F0836">
            <w:pPr>
              <w:jc w:val="center"/>
              <w:rPr>
                <w:rFonts w:ascii="Arial Narrow" w:hAnsi="Arial Narrow" w:cs="Arial"/>
                <w:color w:val="000000"/>
                <w:sz w:val="16"/>
                <w:szCs w:val="16"/>
              </w:rPr>
            </w:pPr>
          </w:p>
        </w:tc>
        <w:tc>
          <w:tcPr>
            <w:tcW w:w="410" w:type="pct"/>
            <w:shd w:val="clear" w:color="000000" w:fill="FFFFFF"/>
          </w:tcPr>
          <w:p w14:paraId="2D77A813" w14:textId="77777777" w:rsidR="00415B41" w:rsidRPr="00DE4693" w:rsidRDefault="00415B41" w:rsidP="009F0836">
            <w:pPr>
              <w:jc w:val="center"/>
              <w:rPr>
                <w:rFonts w:ascii="Arial Narrow" w:hAnsi="Arial Narrow" w:cs="Arial"/>
                <w:color w:val="000000"/>
                <w:sz w:val="16"/>
                <w:szCs w:val="16"/>
              </w:rPr>
            </w:pPr>
          </w:p>
        </w:tc>
      </w:tr>
      <w:tr w:rsidR="00415B41" w:rsidRPr="00DE4693" w14:paraId="15D1717C" w14:textId="77777777" w:rsidTr="009F0836">
        <w:trPr>
          <w:trHeight w:val="20"/>
          <w:jc w:val="center"/>
        </w:trPr>
        <w:tc>
          <w:tcPr>
            <w:tcW w:w="303" w:type="pct"/>
            <w:shd w:val="clear" w:color="000000" w:fill="FFFFFF"/>
            <w:vAlign w:val="center"/>
            <w:hideMark/>
          </w:tcPr>
          <w:p w14:paraId="21AF1176"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91</w:t>
            </w:r>
          </w:p>
        </w:tc>
        <w:tc>
          <w:tcPr>
            <w:tcW w:w="399" w:type="pct"/>
            <w:shd w:val="clear" w:color="000000" w:fill="FFFFFF"/>
            <w:vAlign w:val="center"/>
            <w:hideMark/>
          </w:tcPr>
          <w:p w14:paraId="543DAEA9"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890237</w:t>
            </w:r>
          </w:p>
        </w:tc>
        <w:tc>
          <w:tcPr>
            <w:tcW w:w="426" w:type="pct"/>
            <w:shd w:val="clear" w:color="auto" w:fill="FFFFFF" w:themeFill="background1"/>
            <w:vAlign w:val="center"/>
            <w:hideMark/>
          </w:tcPr>
          <w:p w14:paraId="5D627E95"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85101501</w:t>
            </w:r>
          </w:p>
        </w:tc>
        <w:tc>
          <w:tcPr>
            <w:tcW w:w="2052" w:type="pct"/>
            <w:shd w:val="clear" w:color="000000" w:fill="FFFFFF"/>
            <w:vAlign w:val="center"/>
            <w:hideMark/>
          </w:tcPr>
          <w:p w14:paraId="269EF744" w14:textId="77777777" w:rsidR="00415B41" w:rsidRPr="00DE4693" w:rsidRDefault="00415B41" w:rsidP="009F0836">
            <w:pPr>
              <w:jc w:val="both"/>
              <w:rPr>
                <w:rFonts w:ascii="Arial Narrow" w:hAnsi="Arial Narrow" w:cs="Arial"/>
                <w:color w:val="000000"/>
                <w:sz w:val="16"/>
                <w:szCs w:val="16"/>
              </w:rPr>
            </w:pPr>
            <w:r w:rsidRPr="00DE4693">
              <w:rPr>
                <w:rFonts w:ascii="Arial Narrow" w:hAnsi="Arial Narrow" w:cs="Arial"/>
                <w:color w:val="000000"/>
                <w:sz w:val="16"/>
                <w:szCs w:val="16"/>
                <w:lang w:eastAsia="en-US"/>
              </w:rPr>
              <w:t>CONSULTA DE PRIMERA VEZ POR ESPECIALISTA EN CIRUGÍA ONCOLÓGICA</w:t>
            </w:r>
          </w:p>
        </w:tc>
        <w:tc>
          <w:tcPr>
            <w:tcW w:w="520" w:type="pct"/>
            <w:shd w:val="clear" w:color="000000" w:fill="FFFFFF"/>
            <w:vAlign w:val="center"/>
            <w:hideMark/>
          </w:tcPr>
          <w:p w14:paraId="3B80BD13"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SERVICIO</w:t>
            </w:r>
          </w:p>
        </w:tc>
        <w:tc>
          <w:tcPr>
            <w:tcW w:w="480" w:type="pct"/>
            <w:shd w:val="clear" w:color="000000" w:fill="FFFFFF"/>
            <w:vAlign w:val="center"/>
            <w:hideMark/>
          </w:tcPr>
          <w:p w14:paraId="54E265C8"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1</w:t>
            </w:r>
          </w:p>
        </w:tc>
        <w:tc>
          <w:tcPr>
            <w:tcW w:w="410" w:type="pct"/>
            <w:shd w:val="clear" w:color="000000" w:fill="FFFFFF"/>
          </w:tcPr>
          <w:p w14:paraId="0C67885E" w14:textId="77777777" w:rsidR="00415B41" w:rsidRPr="00DE4693" w:rsidRDefault="00415B41" w:rsidP="009F0836">
            <w:pPr>
              <w:jc w:val="center"/>
              <w:rPr>
                <w:rFonts w:ascii="Arial Narrow" w:hAnsi="Arial Narrow" w:cs="Arial"/>
                <w:color w:val="000000"/>
                <w:sz w:val="16"/>
                <w:szCs w:val="16"/>
              </w:rPr>
            </w:pPr>
          </w:p>
        </w:tc>
        <w:tc>
          <w:tcPr>
            <w:tcW w:w="410" w:type="pct"/>
            <w:shd w:val="clear" w:color="000000" w:fill="FFFFFF"/>
          </w:tcPr>
          <w:p w14:paraId="7AE74866" w14:textId="77777777" w:rsidR="00415B41" w:rsidRPr="00DE4693" w:rsidRDefault="00415B41" w:rsidP="009F0836">
            <w:pPr>
              <w:jc w:val="center"/>
              <w:rPr>
                <w:rFonts w:ascii="Arial Narrow" w:hAnsi="Arial Narrow" w:cs="Arial"/>
                <w:color w:val="000000"/>
                <w:sz w:val="16"/>
                <w:szCs w:val="16"/>
              </w:rPr>
            </w:pPr>
          </w:p>
        </w:tc>
      </w:tr>
      <w:tr w:rsidR="00415B41" w:rsidRPr="00DE4693" w14:paraId="51B77B38" w14:textId="77777777" w:rsidTr="009F0836">
        <w:trPr>
          <w:trHeight w:val="20"/>
          <w:jc w:val="center"/>
        </w:trPr>
        <w:tc>
          <w:tcPr>
            <w:tcW w:w="303" w:type="pct"/>
            <w:shd w:val="clear" w:color="000000" w:fill="FFFFFF"/>
            <w:vAlign w:val="center"/>
            <w:hideMark/>
          </w:tcPr>
          <w:p w14:paraId="1EFB626A"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92</w:t>
            </w:r>
          </w:p>
        </w:tc>
        <w:tc>
          <w:tcPr>
            <w:tcW w:w="399" w:type="pct"/>
            <w:shd w:val="clear" w:color="000000" w:fill="FFFFFF"/>
            <w:vAlign w:val="center"/>
            <w:hideMark/>
          </w:tcPr>
          <w:p w14:paraId="2CFB311C"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890239</w:t>
            </w:r>
          </w:p>
        </w:tc>
        <w:tc>
          <w:tcPr>
            <w:tcW w:w="426" w:type="pct"/>
            <w:shd w:val="clear" w:color="auto" w:fill="FFFFFF" w:themeFill="background1"/>
            <w:vAlign w:val="center"/>
            <w:hideMark/>
          </w:tcPr>
          <w:p w14:paraId="3B97C648"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85101501</w:t>
            </w:r>
          </w:p>
        </w:tc>
        <w:tc>
          <w:tcPr>
            <w:tcW w:w="2052" w:type="pct"/>
            <w:shd w:val="clear" w:color="000000" w:fill="FFFFFF"/>
            <w:vAlign w:val="center"/>
            <w:hideMark/>
          </w:tcPr>
          <w:p w14:paraId="489E7A18" w14:textId="77777777" w:rsidR="00415B41" w:rsidRPr="00DE4693" w:rsidRDefault="00415B41" w:rsidP="009F0836">
            <w:pPr>
              <w:jc w:val="both"/>
              <w:rPr>
                <w:rFonts w:ascii="Arial Narrow" w:hAnsi="Arial Narrow" w:cs="Arial"/>
                <w:color w:val="000000"/>
                <w:sz w:val="16"/>
                <w:szCs w:val="16"/>
              </w:rPr>
            </w:pPr>
            <w:r w:rsidRPr="00DE4693">
              <w:rPr>
                <w:rFonts w:ascii="Arial Narrow" w:hAnsi="Arial Narrow" w:cs="Arial"/>
                <w:color w:val="000000"/>
                <w:sz w:val="16"/>
                <w:szCs w:val="16"/>
                <w:lang w:eastAsia="en-US"/>
              </w:rPr>
              <w:t>CONSULTA DE PRIMERA VEZ POR ESPECIALISTA EN CIRUGÍA PLÁSTICA, ESTÉTICA Y RECONSTRUCTIVA</w:t>
            </w:r>
          </w:p>
        </w:tc>
        <w:tc>
          <w:tcPr>
            <w:tcW w:w="520" w:type="pct"/>
            <w:shd w:val="clear" w:color="000000" w:fill="FFFFFF"/>
            <w:vAlign w:val="center"/>
            <w:hideMark/>
          </w:tcPr>
          <w:p w14:paraId="02BEBE91"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SERVICIO</w:t>
            </w:r>
          </w:p>
        </w:tc>
        <w:tc>
          <w:tcPr>
            <w:tcW w:w="480" w:type="pct"/>
            <w:shd w:val="clear" w:color="000000" w:fill="FFFFFF"/>
            <w:vAlign w:val="center"/>
            <w:hideMark/>
          </w:tcPr>
          <w:p w14:paraId="6AA17DF7"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1</w:t>
            </w:r>
          </w:p>
        </w:tc>
        <w:tc>
          <w:tcPr>
            <w:tcW w:w="410" w:type="pct"/>
            <w:shd w:val="clear" w:color="000000" w:fill="FFFFFF"/>
          </w:tcPr>
          <w:p w14:paraId="506A5CE6" w14:textId="77777777" w:rsidR="00415B41" w:rsidRPr="00DE4693" w:rsidRDefault="00415B41" w:rsidP="009F0836">
            <w:pPr>
              <w:jc w:val="center"/>
              <w:rPr>
                <w:rFonts w:ascii="Arial Narrow" w:hAnsi="Arial Narrow" w:cs="Arial"/>
                <w:color w:val="000000"/>
                <w:sz w:val="16"/>
                <w:szCs w:val="16"/>
              </w:rPr>
            </w:pPr>
          </w:p>
        </w:tc>
        <w:tc>
          <w:tcPr>
            <w:tcW w:w="410" w:type="pct"/>
            <w:shd w:val="clear" w:color="000000" w:fill="FFFFFF"/>
          </w:tcPr>
          <w:p w14:paraId="1B7AD12D" w14:textId="77777777" w:rsidR="00415B41" w:rsidRPr="00DE4693" w:rsidRDefault="00415B41" w:rsidP="009F0836">
            <w:pPr>
              <w:jc w:val="center"/>
              <w:rPr>
                <w:rFonts w:ascii="Arial Narrow" w:hAnsi="Arial Narrow" w:cs="Arial"/>
                <w:color w:val="000000"/>
                <w:sz w:val="16"/>
                <w:szCs w:val="16"/>
              </w:rPr>
            </w:pPr>
          </w:p>
        </w:tc>
      </w:tr>
      <w:tr w:rsidR="00415B41" w:rsidRPr="00DE4693" w14:paraId="76113D53" w14:textId="77777777" w:rsidTr="009F0836">
        <w:trPr>
          <w:trHeight w:val="20"/>
          <w:jc w:val="center"/>
        </w:trPr>
        <w:tc>
          <w:tcPr>
            <w:tcW w:w="303" w:type="pct"/>
            <w:shd w:val="clear" w:color="000000" w:fill="FFFFFF"/>
            <w:vAlign w:val="center"/>
            <w:hideMark/>
          </w:tcPr>
          <w:p w14:paraId="06FF0550"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93</w:t>
            </w:r>
          </w:p>
        </w:tc>
        <w:tc>
          <w:tcPr>
            <w:tcW w:w="399" w:type="pct"/>
            <w:shd w:val="clear" w:color="000000" w:fill="FFFFFF"/>
            <w:vAlign w:val="center"/>
            <w:hideMark/>
          </w:tcPr>
          <w:p w14:paraId="007B8C1B"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890242</w:t>
            </w:r>
          </w:p>
        </w:tc>
        <w:tc>
          <w:tcPr>
            <w:tcW w:w="426" w:type="pct"/>
            <w:shd w:val="clear" w:color="auto" w:fill="FFFFFF" w:themeFill="background1"/>
            <w:vAlign w:val="center"/>
            <w:hideMark/>
          </w:tcPr>
          <w:p w14:paraId="1EBAAA92"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85101501</w:t>
            </w:r>
          </w:p>
        </w:tc>
        <w:tc>
          <w:tcPr>
            <w:tcW w:w="2052" w:type="pct"/>
            <w:shd w:val="clear" w:color="000000" w:fill="FFFFFF"/>
            <w:vAlign w:val="center"/>
            <w:hideMark/>
          </w:tcPr>
          <w:p w14:paraId="7A2E76CF" w14:textId="77777777" w:rsidR="00415B41" w:rsidRPr="00DE4693" w:rsidRDefault="00415B41" w:rsidP="009F0836">
            <w:pPr>
              <w:jc w:val="both"/>
              <w:rPr>
                <w:rFonts w:ascii="Arial Narrow" w:hAnsi="Arial Narrow" w:cs="Arial"/>
                <w:color w:val="000000"/>
                <w:sz w:val="16"/>
                <w:szCs w:val="16"/>
              </w:rPr>
            </w:pPr>
            <w:r w:rsidRPr="00DE4693">
              <w:rPr>
                <w:rFonts w:ascii="Arial Narrow" w:hAnsi="Arial Narrow" w:cs="Arial"/>
                <w:color w:val="000000"/>
                <w:sz w:val="16"/>
                <w:szCs w:val="16"/>
                <w:lang w:eastAsia="en-US"/>
              </w:rPr>
              <w:t>CONSULTA DE PRIMERA VEZ POR ESPECIALISTA EN DERMATOLOGÍA</w:t>
            </w:r>
          </w:p>
        </w:tc>
        <w:tc>
          <w:tcPr>
            <w:tcW w:w="520" w:type="pct"/>
            <w:shd w:val="clear" w:color="000000" w:fill="FFFFFF"/>
            <w:vAlign w:val="center"/>
            <w:hideMark/>
          </w:tcPr>
          <w:p w14:paraId="6390CB63"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SERVICIO</w:t>
            </w:r>
          </w:p>
        </w:tc>
        <w:tc>
          <w:tcPr>
            <w:tcW w:w="480" w:type="pct"/>
            <w:shd w:val="clear" w:color="000000" w:fill="FFFFFF"/>
            <w:vAlign w:val="center"/>
            <w:hideMark/>
          </w:tcPr>
          <w:p w14:paraId="44D771A7"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1</w:t>
            </w:r>
          </w:p>
        </w:tc>
        <w:tc>
          <w:tcPr>
            <w:tcW w:w="410" w:type="pct"/>
            <w:shd w:val="clear" w:color="000000" w:fill="FFFFFF"/>
          </w:tcPr>
          <w:p w14:paraId="182FE199" w14:textId="77777777" w:rsidR="00415B41" w:rsidRPr="00DE4693" w:rsidRDefault="00415B41" w:rsidP="009F0836">
            <w:pPr>
              <w:jc w:val="center"/>
              <w:rPr>
                <w:rFonts w:ascii="Arial Narrow" w:hAnsi="Arial Narrow" w:cs="Arial"/>
                <w:color w:val="000000"/>
                <w:sz w:val="16"/>
                <w:szCs w:val="16"/>
              </w:rPr>
            </w:pPr>
          </w:p>
        </w:tc>
        <w:tc>
          <w:tcPr>
            <w:tcW w:w="410" w:type="pct"/>
            <w:shd w:val="clear" w:color="000000" w:fill="FFFFFF"/>
          </w:tcPr>
          <w:p w14:paraId="7FEE5A75" w14:textId="77777777" w:rsidR="00415B41" w:rsidRPr="00DE4693" w:rsidRDefault="00415B41" w:rsidP="009F0836">
            <w:pPr>
              <w:jc w:val="center"/>
              <w:rPr>
                <w:rFonts w:ascii="Arial Narrow" w:hAnsi="Arial Narrow" w:cs="Arial"/>
                <w:color w:val="000000"/>
                <w:sz w:val="16"/>
                <w:szCs w:val="16"/>
              </w:rPr>
            </w:pPr>
          </w:p>
        </w:tc>
      </w:tr>
      <w:tr w:rsidR="00415B41" w:rsidRPr="00DE4693" w14:paraId="4CC0E436" w14:textId="77777777" w:rsidTr="009F0836">
        <w:trPr>
          <w:trHeight w:val="20"/>
          <w:jc w:val="center"/>
        </w:trPr>
        <w:tc>
          <w:tcPr>
            <w:tcW w:w="303" w:type="pct"/>
            <w:shd w:val="clear" w:color="000000" w:fill="FFFFFF"/>
            <w:vAlign w:val="center"/>
            <w:hideMark/>
          </w:tcPr>
          <w:p w14:paraId="0E6A9F0D"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94</w:t>
            </w:r>
          </w:p>
        </w:tc>
        <w:tc>
          <w:tcPr>
            <w:tcW w:w="399" w:type="pct"/>
            <w:shd w:val="clear" w:color="000000" w:fill="FFFFFF"/>
            <w:vAlign w:val="center"/>
            <w:hideMark/>
          </w:tcPr>
          <w:p w14:paraId="2B647FFA"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890243</w:t>
            </w:r>
          </w:p>
        </w:tc>
        <w:tc>
          <w:tcPr>
            <w:tcW w:w="426" w:type="pct"/>
            <w:shd w:val="clear" w:color="auto" w:fill="FFFFFF" w:themeFill="background1"/>
            <w:vAlign w:val="center"/>
            <w:hideMark/>
          </w:tcPr>
          <w:p w14:paraId="498E73E2"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85101501</w:t>
            </w:r>
          </w:p>
        </w:tc>
        <w:tc>
          <w:tcPr>
            <w:tcW w:w="2052" w:type="pct"/>
            <w:shd w:val="clear" w:color="000000" w:fill="FFFFFF"/>
            <w:vAlign w:val="center"/>
            <w:hideMark/>
          </w:tcPr>
          <w:p w14:paraId="79008BAD" w14:textId="77777777" w:rsidR="00415B41" w:rsidRPr="00DE4693" w:rsidRDefault="00415B41" w:rsidP="009F0836">
            <w:pPr>
              <w:jc w:val="both"/>
              <w:rPr>
                <w:rFonts w:ascii="Arial Narrow" w:hAnsi="Arial Narrow" w:cs="Arial"/>
                <w:color w:val="000000"/>
                <w:sz w:val="16"/>
                <w:szCs w:val="16"/>
              </w:rPr>
            </w:pPr>
            <w:r w:rsidRPr="00DE4693">
              <w:rPr>
                <w:rFonts w:ascii="Arial Narrow" w:hAnsi="Arial Narrow" w:cs="Arial"/>
                <w:color w:val="000000"/>
                <w:sz w:val="16"/>
                <w:szCs w:val="16"/>
                <w:lang w:eastAsia="en-US"/>
              </w:rPr>
              <w:t>CONSULTA DE PRIMERA VEZ POR ESPECIALISTA EN DOLOR Y CUIDADOS PALIATIVOS</w:t>
            </w:r>
          </w:p>
        </w:tc>
        <w:tc>
          <w:tcPr>
            <w:tcW w:w="520" w:type="pct"/>
            <w:shd w:val="clear" w:color="000000" w:fill="FFFFFF"/>
            <w:vAlign w:val="center"/>
            <w:hideMark/>
          </w:tcPr>
          <w:p w14:paraId="24FB5F3D"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SERVICIO</w:t>
            </w:r>
          </w:p>
        </w:tc>
        <w:tc>
          <w:tcPr>
            <w:tcW w:w="480" w:type="pct"/>
            <w:shd w:val="clear" w:color="000000" w:fill="FFFFFF"/>
            <w:vAlign w:val="center"/>
            <w:hideMark/>
          </w:tcPr>
          <w:p w14:paraId="5A817682"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1</w:t>
            </w:r>
          </w:p>
        </w:tc>
        <w:tc>
          <w:tcPr>
            <w:tcW w:w="410" w:type="pct"/>
            <w:shd w:val="clear" w:color="000000" w:fill="FFFFFF"/>
          </w:tcPr>
          <w:p w14:paraId="33AC40C7" w14:textId="77777777" w:rsidR="00415B41" w:rsidRPr="00DE4693" w:rsidRDefault="00415B41" w:rsidP="009F0836">
            <w:pPr>
              <w:jc w:val="center"/>
              <w:rPr>
                <w:rFonts w:ascii="Arial Narrow" w:hAnsi="Arial Narrow" w:cs="Arial"/>
                <w:color w:val="000000"/>
                <w:sz w:val="16"/>
                <w:szCs w:val="16"/>
              </w:rPr>
            </w:pPr>
          </w:p>
        </w:tc>
        <w:tc>
          <w:tcPr>
            <w:tcW w:w="410" w:type="pct"/>
            <w:shd w:val="clear" w:color="000000" w:fill="FFFFFF"/>
          </w:tcPr>
          <w:p w14:paraId="723DED2E" w14:textId="77777777" w:rsidR="00415B41" w:rsidRPr="00DE4693" w:rsidRDefault="00415B41" w:rsidP="009F0836">
            <w:pPr>
              <w:jc w:val="center"/>
              <w:rPr>
                <w:rFonts w:ascii="Arial Narrow" w:hAnsi="Arial Narrow" w:cs="Arial"/>
                <w:color w:val="000000"/>
                <w:sz w:val="16"/>
                <w:szCs w:val="16"/>
              </w:rPr>
            </w:pPr>
          </w:p>
        </w:tc>
      </w:tr>
      <w:tr w:rsidR="00415B41" w:rsidRPr="00DE4693" w14:paraId="262F28BE" w14:textId="77777777" w:rsidTr="009F0836">
        <w:trPr>
          <w:trHeight w:val="20"/>
          <w:jc w:val="center"/>
        </w:trPr>
        <w:tc>
          <w:tcPr>
            <w:tcW w:w="303" w:type="pct"/>
            <w:shd w:val="clear" w:color="000000" w:fill="FFFFFF"/>
            <w:vAlign w:val="center"/>
            <w:hideMark/>
          </w:tcPr>
          <w:p w14:paraId="1EFFD80A"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95</w:t>
            </w:r>
          </w:p>
        </w:tc>
        <w:tc>
          <w:tcPr>
            <w:tcW w:w="399" w:type="pct"/>
            <w:shd w:val="clear" w:color="000000" w:fill="FFFFFF"/>
            <w:vAlign w:val="center"/>
            <w:hideMark/>
          </w:tcPr>
          <w:p w14:paraId="580FCB1A"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890251</w:t>
            </w:r>
          </w:p>
        </w:tc>
        <w:tc>
          <w:tcPr>
            <w:tcW w:w="426" w:type="pct"/>
            <w:shd w:val="clear" w:color="auto" w:fill="FFFFFF" w:themeFill="background1"/>
            <w:vAlign w:val="center"/>
            <w:hideMark/>
          </w:tcPr>
          <w:p w14:paraId="70EF8B9E"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85101501</w:t>
            </w:r>
          </w:p>
        </w:tc>
        <w:tc>
          <w:tcPr>
            <w:tcW w:w="2052" w:type="pct"/>
            <w:shd w:val="clear" w:color="000000" w:fill="FFFFFF"/>
            <w:vAlign w:val="center"/>
            <w:hideMark/>
          </w:tcPr>
          <w:p w14:paraId="30CC312C" w14:textId="77777777" w:rsidR="00415B41" w:rsidRPr="00DE4693" w:rsidRDefault="00415B41" w:rsidP="009F0836">
            <w:pPr>
              <w:jc w:val="both"/>
              <w:rPr>
                <w:rFonts w:ascii="Arial Narrow" w:hAnsi="Arial Narrow" w:cs="Arial"/>
                <w:color w:val="000000"/>
                <w:sz w:val="16"/>
                <w:szCs w:val="16"/>
              </w:rPr>
            </w:pPr>
            <w:r w:rsidRPr="00DE4693">
              <w:rPr>
                <w:rFonts w:ascii="Arial Narrow" w:hAnsi="Arial Narrow" w:cs="Arial"/>
                <w:color w:val="000000"/>
                <w:sz w:val="16"/>
                <w:szCs w:val="16"/>
                <w:lang w:eastAsia="en-US"/>
              </w:rPr>
              <w:t>CONSULTA DE PRIMERA VEZ POR ESPECIALISTA EN HEMATOLOGÍA</w:t>
            </w:r>
          </w:p>
        </w:tc>
        <w:tc>
          <w:tcPr>
            <w:tcW w:w="520" w:type="pct"/>
            <w:shd w:val="clear" w:color="000000" w:fill="FFFFFF"/>
            <w:vAlign w:val="center"/>
            <w:hideMark/>
          </w:tcPr>
          <w:p w14:paraId="248739BB"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SERVICIO</w:t>
            </w:r>
          </w:p>
        </w:tc>
        <w:tc>
          <w:tcPr>
            <w:tcW w:w="480" w:type="pct"/>
            <w:shd w:val="clear" w:color="000000" w:fill="FFFFFF"/>
            <w:vAlign w:val="center"/>
            <w:hideMark/>
          </w:tcPr>
          <w:p w14:paraId="72BE7F1E"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1</w:t>
            </w:r>
          </w:p>
        </w:tc>
        <w:tc>
          <w:tcPr>
            <w:tcW w:w="410" w:type="pct"/>
            <w:shd w:val="clear" w:color="000000" w:fill="FFFFFF"/>
          </w:tcPr>
          <w:p w14:paraId="111F86FB" w14:textId="77777777" w:rsidR="00415B41" w:rsidRPr="00DE4693" w:rsidRDefault="00415B41" w:rsidP="009F0836">
            <w:pPr>
              <w:jc w:val="center"/>
              <w:rPr>
                <w:rFonts w:ascii="Arial Narrow" w:hAnsi="Arial Narrow" w:cs="Arial"/>
                <w:color w:val="000000"/>
                <w:sz w:val="16"/>
                <w:szCs w:val="16"/>
              </w:rPr>
            </w:pPr>
          </w:p>
        </w:tc>
        <w:tc>
          <w:tcPr>
            <w:tcW w:w="410" w:type="pct"/>
            <w:shd w:val="clear" w:color="000000" w:fill="FFFFFF"/>
          </w:tcPr>
          <w:p w14:paraId="018A0003" w14:textId="77777777" w:rsidR="00415B41" w:rsidRPr="00DE4693" w:rsidRDefault="00415B41" w:rsidP="009F0836">
            <w:pPr>
              <w:jc w:val="center"/>
              <w:rPr>
                <w:rFonts w:ascii="Arial Narrow" w:hAnsi="Arial Narrow" w:cs="Arial"/>
                <w:color w:val="000000"/>
                <w:sz w:val="16"/>
                <w:szCs w:val="16"/>
              </w:rPr>
            </w:pPr>
          </w:p>
        </w:tc>
      </w:tr>
      <w:tr w:rsidR="00415B41" w:rsidRPr="00DE4693" w14:paraId="3F5EDAFC" w14:textId="77777777" w:rsidTr="009F0836">
        <w:trPr>
          <w:trHeight w:val="20"/>
          <w:jc w:val="center"/>
        </w:trPr>
        <w:tc>
          <w:tcPr>
            <w:tcW w:w="303" w:type="pct"/>
            <w:shd w:val="clear" w:color="000000" w:fill="FFFFFF"/>
            <w:vAlign w:val="center"/>
            <w:hideMark/>
          </w:tcPr>
          <w:p w14:paraId="7A3AB698"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96</w:t>
            </w:r>
          </w:p>
        </w:tc>
        <w:tc>
          <w:tcPr>
            <w:tcW w:w="399" w:type="pct"/>
            <w:shd w:val="clear" w:color="000000" w:fill="FFFFFF"/>
            <w:vAlign w:val="center"/>
            <w:hideMark/>
          </w:tcPr>
          <w:p w14:paraId="397BEC0E"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890254</w:t>
            </w:r>
          </w:p>
        </w:tc>
        <w:tc>
          <w:tcPr>
            <w:tcW w:w="426" w:type="pct"/>
            <w:shd w:val="clear" w:color="auto" w:fill="FFFFFF" w:themeFill="background1"/>
            <w:vAlign w:val="center"/>
            <w:hideMark/>
          </w:tcPr>
          <w:p w14:paraId="621B967F"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85101501</w:t>
            </w:r>
          </w:p>
        </w:tc>
        <w:tc>
          <w:tcPr>
            <w:tcW w:w="2052" w:type="pct"/>
            <w:shd w:val="clear" w:color="000000" w:fill="FFFFFF"/>
            <w:vAlign w:val="center"/>
            <w:hideMark/>
          </w:tcPr>
          <w:p w14:paraId="576975EE" w14:textId="77777777" w:rsidR="00415B41" w:rsidRPr="00DE4693" w:rsidRDefault="00415B41" w:rsidP="009F0836">
            <w:pPr>
              <w:jc w:val="both"/>
              <w:rPr>
                <w:rFonts w:ascii="Arial Narrow" w:hAnsi="Arial Narrow" w:cs="Arial"/>
                <w:color w:val="000000"/>
                <w:sz w:val="16"/>
                <w:szCs w:val="16"/>
              </w:rPr>
            </w:pPr>
            <w:r w:rsidRPr="00DE4693">
              <w:rPr>
                <w:rFonts w:ascii="Arial Narrow" w:hAnsi="Arial Narrow" w:cs="Arial"/>
                <w:color w:val="000000"/>
                <w:sz w:val="16"/>
                <w:szCs w:val="16"/>
                <w:lang w:eastAsia="en-US"/>
              </w:rPr>
              <w:t>CONSULTA DE PRIMERA VEZ POR ESPECIALISTA EN INFECTOLOGÍA</w:t>
            </w:r>
          </w:p>
        </w:tc>
        <w:tc>
          <w:tcPr>
            <w:tcW w:w="520" w:type="pct"/>
            <w:shd w:val="clear" w:color="000000" w:fill="FFFFFF"/>
            <w:vAlign w:val="center"/>
            <w:hideMark/>
          </w:tcPr>
          <w:p w14:paraId="03DE059B"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SERVICIO</w:t>
            </w:r>
          </w:p>
        </w:tc>
        <w:tc>
          <w:tcPr>
            <w:tcW w:w="480" w:type="pct"/>
            <w:shd w:val="clear" w:color="000000" w:fill="FFFFFF"/>
            <w:vAlign w:val="center"/>
            <w:hideMark/>
          </w:tcPr>
          <w:p w14:paraId="7789AC20"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1</w:t>
            </w:r>
          </w:p>
        </w:tc>
        <w:tc>
          <w:tcPr>
            <w:tcW w:w="410" w:type="pct"/>
            <w:shd w:val="clear" w:color="000000" w:fill="FFFFFF"/>
          </w:tcPr>
          <w:p w14:paraId="779D36E4" w14:textId="77777777" w:rsidR="00415B41" w:rsidRPr="00DE4693" w:rsidRDefault="00415B41" w:rsidP="009F0836">
            <w:pPr>
              <w:jc w:val="center"/>
              <w:rPr>
                <w:rFonts w:ascii="Arial Narrow" w:hAnsi="Arial Narrow" w:cs="Arial"/>
                <w:color w:val="000000"/>
                <w:sz w:val="16"/>
                <w:szCs w:val="16"/>
              </w:rPr>
            </w:pPr>
          </w:p>
        </w:tc>
        <w:tc>
          <w:tcPr>
            <w:tcW w:w="410" w:type="pct"/>
            <w:shd w:val="clear" w:color="000000" w:fill="FFFFFF"/>
          </w:tcPr>
          <w:p w14:paraId="654FBEFD" w14:textId="77777777" w:rsidR="00415B41" w:rsidRPr="00DE4693" w:rsidRDefault="00415B41" w:rsidP="009F0836">
            <w:pPr>
              <w:jc w:val="center"/>
              <w:rPr>
                <w:rFonts w:ascii="Arial Narrow" w:hAnsi="Arial Narrow" w:cs="Arial"/>
                <w:color w:val="000000"/>
                <w:sz w:val="16"/>
                <w:szCs w:val="16"/>
              </w:rPr>
            </w:pPr>
          </w:p>
        </w:tc>
      </w:tr>
      <w:tr w:rsidR="00415B41" w:rsidRPr="00DE4693" w14:paraId="6AB71295" w14:textId="77777777" w:rsidTr="009F0836">
        <w:trPr>
          <w:trHeight w:val="20"/>
          <w:jc w:val="center"/>
        </w:trPr>
        <w:tc>
          <w:tcPr>
            <w:tcW w:w="303" w:type="pct"/>
            <w:shd w:val="clear" w:color="000000" w:fill="FFFFFF"/>
            <w:vAlign w:val="center"/>
            <w:hideMark/>
          </w:tcPr>
          <w:p w14:paraId="3503BEAE"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97</w:t>
            </w:r>
          </w:p>
        </w:tc>
        <w:tc>
          <w:tcPr>
            <w:tcW w:w="399" w:type="pct"/>
            <w:shd w:val="clear" w:color="000000" w:fill="FFFFFF"/>
            <w:vAlign w:val="center"/>
            <w:hideMark/>
          </w:tcPr>
          <w:p w14:paraId="6BB6D779"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890255</w:t>
            </w:r>
          </w:p>
        </w:tc>
        <w:tc>
          <w:tcPr>
            <w:tcW w:w="426" w:type="pct"/>
            <w:shd w:val="clear" w:color="auto" w:fill="FFFFFF" w:themeFill="background1"/>
            <w:vAlign w:val="center"/>
            <w:hideMark/>
          </w:tcPr>
          <w:p w14:paraId="60753AFC"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85101501</w:t>
            </w:r>
          </w:p>
        </w:tc>
        <w:tc>
          <w:tcPr>
            <w:tcW w:w="2052" w:type="pct"/>
            <w:shd w:val="clear" w:color="000000" w:fill="FFFFFF"/>
            <w:vAlign w:val="center"/>
            <w:hideMark/>
          </w:tcPr>
          <w:p w14:paraId="0C64C378" w14:textId="77777777" w:rsidR="00415B41" w:rsidRPr="00DE4693" w:rsidRDefault="00415B41" w:rsidP="009F0836">
            <w:pPr>
              <w:jc w:val="both"/>
              <w:rPr>
                <w:rFonts w:ascii="Arial Narrow" w:hAnsi="Arial Narrow" w:cs="Arial"/>
                <w:color w:val="000000"/>
                <w:sz w:val="16"/>
                <w:szCs w:val="16"/>
              </w:rPr>
            </w:pPr>
            <w:r w:rsidRPr="00DE4693">
              <w:rPr>
                <w:rFonts w:ascii="Arial Narrow" w:hAnsi="Arial Narrow" w:cs="Arial"/>
                <w:color w:val="000000"/>
                <w:sz w:val="16"/>
                <w:szCs w:val="16"/>
                <w:lang w:eastAsia="en-US"/>
              </w:rPr>
              <w:t>CONSULTA DE PRIMERA VEZ POR ESPECIALISTA EN MASTOLOGÍA</w:t>
            </w:r>
          </w:p>
        </w:tc>
        <w:tc>
          <w:tcPr>
            <w:tcW w:w="520" w:type="pct"/>
            <w:shd w:val="clear" w:color="000000" w:fill="FFFFFF"/>
            <w:vAlign w:val="center"/>
            <w:hideMark/>
          </w:tcPr>
          <w:p w14:paraId="10AB97FB"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SERVICIO</w:t>
            </w:r>
          </w:p>
        </w:tc>
        <w:tc>
          <w:tcPr>
            <w:tcW w:w="480" w:type="pct"/>
            <w:shd w:val="clear" w:color="000000" w:fill="FFFFFF"/>
            <w:vAlign w:val="center"/>
            <w:hideMark/>
          </w:tcPr>
          <w:p w14:paraId="21F2334E"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1</w:t>
            </w:r>
          </w:p>
        </w:tc>
        <w:tc>
          <w:tcPr>
            <w:tcW w:w="410" w:type="pct"/>
            <w:shd w:val="clear" w:color="000000" w:fill="FFFFFF"/>
          </w:tcPr>
          <w:p w14:paraId="63A6F6E0" w14:textId="77777777" w:rsidR="00415B41" w:rsidRPr="00DE4693" w:rsidRDefault="00415B41" w:rsidP="009F0836">
            <w:pPr>
              <w:jc w:val="center"/>
              <w:rPr>
                <w:rFonts w:ascii="Arial Narrow" w:hAnsi="Arial Narrow" w:cs="Arial"/>
                <w:color w:val="000000"/>
                <w:sz w:val="16"/>
                <w:szCs w:val="16"/>
              </w:rPr>
            </w:pPr>
          </w:p>
        </w:tc>
        <w:tc>
          <w:tcPr>
            <w:tcW w:w="410" w:type="pct"/>
            <w:shd w:val="clear" w:color="000000" w:fill="FFFFFF"/>
          </w:tcPr>
          <w:p w14:paraId="1759CA6A" w14:textId="77777777" w:rsidR="00415B41" w:rsidRPr="00DE4693" w:rsidRDefault="00415B41" w:rsidP="009F0836">
            <w:pPr>
              <w:jc w:val="center"/>
              <w:rPr>
                <w:rFonts w:ascii="Arial Narrow" w:hAnsi="Arial Narrow" w:cs="Arial"/>
                <w:color w:val="000000"/>
                <w:sz w:val="16"/>
                <w:szCs w:val="16"/>
              </w:rPr>
            </w:pPr>
          </w:p>
        </w:tc>
      </w:tr>
      <w:tr w:rsidR="00415B41" w:rsidRPr="00DE4693" w14:paraId="6753977E" w14:textId="77777777" w:rsidTr="009F0836">
        <w:trPr>
          <w:trHeight w:val="20"/>
          <w:jc w:val="center"/>
        </w:trPr>
        <w:tc>
          <w:tcPr>
            <w:tcW w:w="303" w:type="pct"/>
            <w:shd w:val="clear" w:color="000000" w:fill="FFFFFF"/>
            <w:vAlign w:val="center"/>
            <w:hideMark/>
          </w:tcPr>
          <w:p w14:paraId="0C50C250"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98</w:t>
            </w:r>
          </w:p>
        </w:tc>
        <w:tc>
          <w:tcPr>
            <w:tcW w:w="399" w:type="pct"/>
            <w:shd w:val="clear" w:color="000000" w:fill="FFFFFF"/>
            <w:vAlign w:val="center"/>
            <w:hideMark/>
          </w:tcPr>
          <w:p w14:paraId="113B24EC"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890266</w:t>
            </w:r>
          </w:p>
        </w:tc>
        <w:tc>
          <w:tcPr>
            <w:tcW w:w="426" w:type="pct"/>
            <w:shd w:val="clear" w:color="auto" w:fill="FFFFFF" w:themeFill="background1"/>
            <w:vAlign w:val="center"/>
            <w:hideMark/>
          </w:tcPr>
          <w:p w14:paraId="25042B82"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85101501</w:t>
            </w:r>
          </w:p>
        </w:tc>
        <w:tc>
          <w:tcPr>
            <w:tcW w:w="2052" w:type="pct"/>
            <w:shd w:val="clear" w:color="000000" w:fill="FFFFFF"/>
            <w:vAlign w:val="center"/>
            <w:hideMark/>
          </w:tcPr>
          <w:p w14:paraId="2C05CF6D" w14:textId="77777777" w:rsidR="00415B41" w:rsidRPr="00DE4693" w:rsidRDefault="00415B41" w:rsidP="009F0836">
            <w:pPr>
              <w:jc w:val="both"/>
              <w:rPr>
                <w:rFonts w:ascii="Arial Narrow" w:hAnsi="Arial Narrow" w:cs="Arial"/>
                <w:color w:val="000000"/>
                <w:sz w:val="16"/>
                <w:szCs w:val="16"/>
              </w:rPr>
            </w:pPr>
            <w:r w:rsidRPr="00DE4693">
              <w:rPr>
                <w:rFonts w:ascii="Arial Narrow" w:hAnsi="Arial Narrow" w:cs="Arial"/>
                <w:color w:val="000000"/>
                <w:sz w:val="16"/>
                <w:szCs w:val="16"/>
                <w:lang w:eastAsia="en-US"/>
              </w:rPr>
              <w:t>CONSULTA DE PRIMERA VEZ POR ESPECIALISTA EN MEDICINA INTERNA</w:t>
            </w:r>
          </w:p>
        </w:tc>
        <w:tc>
          <w:tcPr>
            <w:tcW w:w="520" w:type="pct"/>
            <w:shd w:val="clear" w:color="000000" w:fill="FFFFFF"/>
            <w:vAlign w:val="center"/>
            <w:hideMark/>
          </w:tcPr>
          <w:p w14:paraId="75F36116"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SERVICIO</w:t>
            </w:r>
          </w:p>
        </w:tc>
        <w:tc>
          <w:tcPr>
            <w:tcW w:w="480" w:type="pct"/>
            <w:shd w:val="clear" w:color="000000" w:fill="FFFFFF"/>
            <w:vAlign w:val="center"/>
            <w:hideMark/>
          </w:tcPr>
          <w:p w14:paraId="14E076B1"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1</w:t>
            </w:r>
          </w:p>
        </w:tc>
        <w:tc>
          <w:tcPr>
            <w:tcW w:w="410" w:type="pct"/>
            <w:shd w:val="clear" w:color="000000" w:fill="FFFFFF"/>
          </w:tcPr>
          <w:p w14:paraId="023614C9" w14:textId="77777777" w:rsidR="00415B41" w:rsidRPr="00DE4693" w:rsidRDefault="00415B41" w:rsidP="009F0836">
            <w:pPr>
              <w:jc w:val="center"/>
              <w:rPr>
                <w:rFonts w:ascii="Arial Narrow" w:hAnsi="Arial Narrow" w:cs="Arial"/>
                <w:color w:val="000000"/>
                <w:sz w:val="16"/>
                <w:szCs w:val="16"/>
              </w:rPr>
            </w:pPr>
          </w:p>
        </w:tc>
        <w:tc>
          <w:tcPr>
            <w:tcW w:w="410" w:type="pct"/>
            <w:shd w:val="clear" w:color="000000" w:fill="FFFFFF"/>
          </w:tcPr>
          <w:p w14:paraId="6FC80423" w14:textId="77777777" w:rsidR="00415B41" w:rsidRPr="00DE4693" w:rsidRDefault="00415B41" w:rsidP="009F0836">
            <w:pPr>
              <w:jc w:val="center"/>
              <w:rPr>
                <w:rFonts w:ascii="Arial Narrow" w:hAnsi="Arial Narrow" w:cs="Arial"/>
                <w:color w:val="000000"/>
                <w:sz w:val="16"/>
                <w:szCs w:val="16"/>
              </w:rPr>
            </w:pPr>
          </w:p>
        </w:tc>
      </w:tr>
      <w:tr w:rsidR="00415B41" w:rsidRPr="00DE4693" w14:paraId="7E06C78E" w14:textId="77777777" w:rsidTr="009F0836">
        <w:trPr>
          <w:trHeight w:val="20"/>
          <w:jc w:val="center"/>
        </w:trPr>
        <w:tc>
          <w:tcPr>
            <w:tcW w:w="303" w:type="pct"/>
            <w:shd w:val="clear" w:color="000000" w:fill="FFFFFF"/>
            <w:vAlign w:val="center"/>
            <w:hideMark/>
          </w:tcPr>
          <w:p w14:paraId="0CE7B962"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99</w:t>
            </w:r>
          </w:p>
        </w:tc>
        <w:tc>
          <w:tcPr>
            <w:tcW w:w="399" w:type="pct"/>
            <w:shd w:val="clear" w:color="000000" w:fill="FFFFFF"/>
            <w:vAlign w:val="center"/>
            <w:hideMark/>
          </w:tcPr>
          <w:p w14:paraId="30BF9AB3"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890267</w:t>
            </w:r>
          </w:p>
        </w:tc>
        <w:tc>
          <w:tcPr>
            <w:tcW w:w="426" w:type="pct"/>
            <w:shd w:val="clear" w:color="auto" w:fill="FFFFFF" w:themeFill="background1"/>
            <w:vAlign w:val="center"/>
            <w:hideMark/>
          </w:tcPr>
          <w:p w14:paraId="419EA469"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85101501</w:t>
            </w:r>
          </w:p>
        </w:tc>
        <w:tc>
          <w:tcPr>
            <w:tcW w:w="2052" w:type="pct"/>
            <w:shd w:val="clear" w:color="000000" w:fill="FFFFFF"/>
            <w:vAlign w:val="center"/>
            <w:hideMark/>
          </w:tcPr>
          <w:p w14:paraId="7E1632BF" w14:textId="77777777" w:rsidR="00415B41" w:rsidRPr="00DE4693" w:rsidRDefault="00415B41" w:rsidP="009F0836">
            <w:pPr>
              <w:jc w:val="both"/>
              <w:rPr>
                <w:rFonts w:ascii="Arial Narrow" w:hAnsi="Arial Narrow" w:cs="Arial"/>
                <w:color w:val="000000"/>
                <w:sz w:val="16"/>
                <w:szCs w:val="16"/>
              </w:rPr>
            </w:pPr>
            <w:r w:rsidRPr="00DE4693">
              <w:rPr>
                <w:rFonts w:ascii="Arial Narrow" w:hAnsi="Arial Narrow" w:cs="Arial"/>
                <w:color w:val="000000"/>
                <w:sz w:val="16"/>
                <w:szCs w:val="16"/>
                <w:lang w:eastAsia="en-US"/>
              </w:rPr>
              <w:t>CONSULTA DE PRIMERA VEZ POR ESPECIALISTA EN MEDICINA NUCLEAR</w:t>
            </w:r>
          </w:p>
        </w:tc>
        <w:tc>
          <w:tcPr>
            <w:tcW w:w="520" w:type="pct"/>
            <w:shd w:val="clear" w:color="000000" w:fill="FFFFFF"/>
            <w:vAlign w:val="center"/>
            <w:hideMark/>
          </w:tcPr>
          <w:p w14:paraId="34A5CB17"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SERVICIO</w:t>
            </w:r>
          </w:p>
        </w:tc>
        <w:tc>
          <w:tcPr>
            <w:tcW w:w="480" w:type="pct"/>
            <w:shd w:val="clear" w:color="000000" w:fill="FFFFFF"/>
            <w:vAlign w:val="center"/>
            <w:hideMark/>
          </w:tcPr>
          <w:p w14:paraId="576CF504"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1</w:t>
            </w:r>
          </w:p>
        </w:tc>
        <w:tc>
          <w:tcPr>
            <w:tcW w:w="410" w:type="pct"/>
            <w:shd w:val="clear" w:color="000000" w:fill="FFFFFF"/>
          </w:tcPr>
          <w:p w14:paraId="0A00751F" w14:textId="77777777" w:rsidR="00415B41" w:rsidRPr="00DE4693" w:rsidRDefault="00415B41" w:rsidP="009F0836">
            <w:pPr>
              <w:jc w:val="center"/>
              <w:rPr>
                <w:rFonts w:ascii="Arial Narrow" w:hAnsi="Arial Narrow" w:cs="Arial"/>
                <w:color w:val="000000"/>
                <w:sz w:val="16"/>
                <w:szCs w:val="16"/>
              </w:rPr>
            </w:pPr>
          </w:p>
        </w:tc>
        <w:tc>
          <w:tcPr>
            <w:tcW w:w="410" w:type="pct"/>
            <w:shd w:val="clear" w:color="000000" w:fill="FFFFFF"/>
          </w:tcPr>
          <w:p w14:paraId="4E99D17F" w14:textId="77777777" w:rsidR="00415B41" w:rsidRPr="00DE4693" w:rsidRDefault="00415B41" w:rsidP="009F0836">
            <w:pPr>
              <w:jc w:val="center"/>
              <w:rPr>
                <w:rFonts w:ascii="Arial Narrow" w:hAnsi="Arial Narrow" w:cs="Arial"/>
                <w:color w:val="000000"/>
                <w:sz w:val="16"/>
                <w:szCs w:val="16"/>
              </w:rPr>
            </w:pPr>
          </w:p>
        </w:tc>
      </w:tr>
      <w:tr w:rsidR="00415B41" w:rsidRPr="00DE4693" w14:paraId="110894D3" w14:textId="77777777" w:rsidTr="009F0836">
        <w:trPr>
          <w:trHeight w:val="20"/>
          <w:jc w:val="center"/>
        </w:trPr>
        <w:tc>
          <w:tcPr>
            <w:tcW w:w="303" w:type="pct"/>
            <w:shd w:val="clear" w:color="000000" w:fill="FFFFFF"/>
            <w:vAlign w:val="center"/>
            <w:hideMark/>
          </w:tcPr>
          <w:p w14:paraId="65228B4B"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100</w:t>
            </w:r>
          </w:p>
        </w:tc>
        <w:tc>
          <w:tcPr>
            <w:tcW w:w="399" w:type="pct"/>
            <w:shd w:val="clear" w:color="000000" w:fill="FFFFFF"/>
            <w:vAlign w:val="center"/>
            <w:hideMark/>
          </w:tcPr>
          <w:p w14:paraId="7946AE0F"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890273</w:t>
            </w:r>
          </w:p>
        </w:tc>
        <w:tc>
          <w:tcPr>
            <w:tcW w:w="426" w:type="pct"/>
            <w:shd w:val="clear" w:color="auto" w:fill="FFFFFF" w:themeFill="background1"/>
            <w:vAlign w:val="center"/>
            <w:hideMark/>
          </w:tcPr>
          <w:p w14:paraId="27907248"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85101501</w:t>
            </w:r>
          </w:p>
        </w:tc>
        <w:tc>
          <w:tcPr>
            <w:tcW w:w="2052" w:type="pct"/>
            <w:shd w:val="clear" w:color="000000" w:fill="FFFFFF"/>
            <w:vAlign w:val="center"/>
            <w:hideMark/>
          </w:tcPr>
          <w:p w14:paraId="6B7CFF4F" w14:textId="77777777" w:rsidR="00415B41" w:rsidRPr="00DE4693" w:rsidRDefault="00415B41" w:rsidP="009F0836">
            <w:pPr>
              <w:jc w:val="both"/>
              <w:rPr>
                <w:rFonts w:ascii="Arial Narrow" w:hAnsi="Arial Narrow" w:cs="Arial"/>
                <w:color w:val="000000"/>
                <w:sz w:val="16"/>
                <w:szCs w:val="16"/>
              </w:rPr>
            </w:pPr>
            <w:r w:rsidRPr="00DE4693">
              <w:rPr>
                <w:rFonts w:ascii="Arial Narrow" w:hAnsi="Arial Narrow" w:cs="Arial"/>
                <w:color w:val="000000"/>
                <w:sz w:val="16"/>
                <w:szCs w:val="16"/>
                <w:lang w:eastAsia="en-US"/>
              </w:rPr>
              <w:t>CONSULTA DE PRIMERA VEZ POR ESPECIALISTA EN NEUROCIRUGÍA</w:t>
            </w:r>
          </w:p>
        </w:tc>
        <w:tc>
          <w:tcPr>
            <w:tcW w:w="520" w:type="pct"/>
            <w:shd w:val="clear" w:color="000000" w:fill="FFFFFF"/>
            <w:vAlign w:val="center"/>
            <w:hideMark/>
          </w:tcPr>
          <w:p w14:paraId="355B5AA8"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SERVICIO</w:t>
            </w:r>
          </w:p>
        </w:tc>
        <w:tc>
          <w:tcPr>
            <w:tcW w:w="480" w:type="pct"/>
            <w:shd w:val="clear" w:color="000000" w:fill="FFFFFF"/>
            <w:vAlign w:val="center"/>
            <w:hideMark/>
          </w:tcPr>
          <w:p w14:paraId="0CB1BAAC"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1</w:t>
            </w:r>
          </w:p>
        </w:tc>
        <w:tc>
          <w:tcPr>
            <w:tcW w:w="410" w:type="pct"/>
            <w:shd w:val="clear" w:color="000000" w:fill="FFFFFF"/>
          </w:tcPr>
          <w:p w14:paraId="19531195" w14:textId="77777777" w:rsidR="00415B41" w:rsidRPr="00DE4693" w:rsidRDefault="00415B41" w:rsidP="009F0836">
            <w:pPr>
              <w:jc w:val="center"/>
              <w:rPr>
                <w:rFonts w:ascii="Arial Narrow" w:hAnsi="Arial Narrow" w:cs="Arial"/>
                <w:color w:val="000000"/>
                <w:sz w:val="16"/>
                <w:szCs w:val="16"/>
              </w:rPr>
            </w:pPr>
          </w:p>
        </w:tc>
        <w:tc>
          <w:tcPr>
            <w:tcW w:w="410" w:type="pct"/>
            <w:shd w:val="clear" w:color="000000" w:fill="FFFFFF"/>
          </w:tcPr>
          <w:p w14:paraId="22D64457" w14:textId="77777777" w:rsidR="00415B41" w:rsidRPr="00DE4693" w:rsidRDefault="00415B41" w:rsidP="009F0836">
            <w:pPr>
              <w:jc w:val="center"/>
              <w:rPr>
                <w:rFonts w:ascii="Arial Narrow" w:hAnsi="Arial Narrow" w:cs="Arial"/>
                <w:color w:val="000000"/>
                <w:sz w:val="16"/>
                <w:szCs w:val="16"/>
              </w:rPr>
            </w:pPr>
          </w:p>
        </w:tc>
      </w:tr>
      <w:tr w:rsidR="00415B41" w:rsidRPr="00DE4693" w14:paraId="1D27D3CD" w14:textId="77777777" w:rsidTr="009F0836">
        <w:trPr>
          <w:trHeight w:val="20"/>
          <w:jc w:val="center"/>
        </w:trPr>
        <w:tc>
          <w:tcPr>
            <w:tcW w:w="303" w:type="pct"/>
            <w:shd w:val="clear" w:color="000000" w:fill="FFFFFF"/>
            <w:vAlign w:val="center"/>
            <w:hideMark/>
          </w:tcPr>
          <w:p w14:paraId="1142269E"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101</w:t>
            </w:r>
          </w:p>
        </w:tc>
        <w:tc>
          <w:tcPr>
            <w:tcW w:w="399" w:type="pct"/>
            <w:shd w:val="clear" w:color="000000" w:fill="FFFFFF"/>
            <w:vAlign w:val="center"/>
            <w:hideMark/>
          </w:tcPr>
          <w:p w14:paraId="31D02536"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890278</w:t>
            </w:r>
          </w:p>
        </w:tc>
        <w:tc>
          <w:tcPr>
            <w:tcW w:w="426" w:type="pct"/>
            <w:shd w:val="clear" w:color="auto" w:fill="FFFFFF" w:themeFill="background1"/>
            <w:vAlign w:val="center"/>
            <w:hideMark/>
          </w:tcPr>
          <w:p w14:paraId="193049BC"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85101501</w:t>
            </w:r>
          </w:p>
        </w:tc>
        <w:tc>
          <w:tcPr>
            <w:tcW w:w="2052" w:type="pct"/>
            <w:shd w:val="clear" w:color="000000" w:fill="FFFFFF"/>
            <w:vAlign w:val="center"/>
            <w:hideMark/>
          </w:tcPr>
          <w:p w14:paraId="6C895EDA" w14:textId="77777777" w:rsidR="00415B41" w:rsidRPr="00DE4693" w:rsidRDefault="00415B41" w:rsidP="009F0836">
            <w:pPr>
              <w:jc w:val="both"/>
              <w:rPr>
                <w:rFonts w:ascii="Arial Narrow" w:hAnsi="Arial Narrow" w:cs="Arial"/>
                <w:color w:val="000000"/>
                <w:sz w:val="16"/>
                <w:szCs w:val="16"/>
              </w:rPr>
            </w:pPr>
            <w:r w:rsidRPr="00DE4693">
              <w:rPr>
                <w:rFonts w:ascii="Arial Narrow" w:hAnsi="Arial Narrow" w:cs="Arial"/>
                <w:color w:val="000000"/>
                <w:sz w:val="16"/>
                <w:szCs w:val="16"/>
                <w:lang w:eastAsia="en-US"/>
              </w:rPr>
              <w:t>CONSULTA DE PRIMERA VEZ POR ESPECIALISTA EN ONCOLOGÍA</w:t>
            </w:r>
          </w:p>
        </w:tc>
        <w:tc>
          <w:tcPr>
            <w:tcW w:w="520" w:type="pct"/>
            <w:shd w:val="clear" w:color="000000" w:fill="FFFFFF"/>
            <w:vAlign w:val="center"/>
            <w:hideMark/>
          </w:tcPr>
          <w:p w14:paraId="6D08BBD1"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SERVICIO</w:t>
            </w:r>
          </w:p>
        </w:tc>
        <w:tc>
          <w:tcPr>
            <w:tcW w:w="480" w:type="pct"/>
            <w:shd w:val="clear" w:color="000000" w:fill="FFFFFF"/>
            <w:vAlign w:val="center"/>
            <w:hideMark/>
          </w:tcPr>
          <w:p w14:paraId="031A2D0D"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1</w:t>
            </w:r>
          </w:p>
        </w:tc>
        <w:tc>
          <w:tcPr>
            <w:tcW w:w="410" w:type="pct"/>
            <w:shd w:val="clear" w:color="000000" w:fill="FFFFFF"/>
          </w:tcPr>
          <w:p w14:paraId="1E3F0366" w14:textId="77777777" w:rsidR="00415B41" w:rsidRPr="00DE4693" w:rsidRDefault="00415B41" w:rsidP="009F0836">
            <w:pPr>
              <w:jc w:val="center"/>
              <w:rPr>
                <w:rFonts w:ascii="Arial Narrow" w:hAnsi="Arial Narrow" w:cs="Arial"/>
                <w:color w:val="000000"/>
                <w:sz w:val="16"/>
                <w:szCs w:val="16"/>
              </w:rPr>
            </w:pPr>
          </w:p>
        </w:tc>
        <w:tc>
          <w:tcPr>
            <w:tcW w:w="410" w:type="pct"/>
            <w:shd w:val="clear" w:color="000000" w:fill="FFFFFF"/>
          </w:tcPr>
          <w:p w14:paraId="727211F5" w14:textId="77777777" w:rsidR="00415B41" w:rsidRPr="00DE4693" w:rsidRDefault="00415B41" w:rsidP="009F0836">
            <w:pPr>
              <w:jc w:val="center"/>
              <w:rPr>
                <w:rFonts w:ascii="Arial Narrow" w:hAnsi="Arial Narrow" w:cs="Arial"/>
                <w:color w:val="000000"/>
                <w:sz w:val="16"/>
                <w:szCs w:val="16"/>
              </w:rPr>
            </w:pPr>
          </w:p>
        </w:tc>
      </w:tr>
      <w:tr w:rsidR="00415B41" w:rsidRPr="00DE4693" w14:paraId="301A2E63" w14:textId="77777777" w:rsidTr="009F0836">
        <w:trPr>
          <w:trHeight w:val="20"/>
          <w:jc w:val="center"/>
        </w:trPr>
        <w:tc>
          <w:tcPr>
            <w:tcW w:w="303" w:type="pct"/>
            <w:shd w:val="clear" w:color="000000" w:fill="FFFFFF"/>
            <w:vAlign w:val="center"/>
            <w:hideMark/>
          </w:tcPr>
          <w:p w14:paraId="1BF51340"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102</w:t>
            </w:r>
          </w:p>
        </w:tc>
        <w:tc>
          <w:tcPr>
            <w:tcW w:w="399" w:type="pct"/>
            <w:shd w:val="clear" w:color="000000" w:fill="FFFFFF"/>
            <w:vAlign w:val="center"/>
            <w:hideMark/>
          </w:tcPr>
          <w:p w14:paraId="23F0456F"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890279</w:t>
            </w:r>
          </w:p>
        </w:tc>
        <w:tc>
          <w:tcPr>
            <w:tcW w:w="426" w:type="pct"/>
            <w:shd w:val="clear" w:color="auto" w:fill="FFFFFF" w:themeFill="background1"/>
            <w:vAlign w:val="center"/>
            <w:hideMark/>
          </w:tcPr>
          <w:p w14:paraId="53A47C3B"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85101501</w:t>
            </w:r>
          </w:p>
        </w:tc>
        <w:tc>
          <w:tcPr>
            <w:tcW w:w="2052" w:type="pct"/>
            <w:shd w:val="clear" w:color="000000" w:fill="FFFFFF"/>
            <w:vAlign w:val="center"/>
            <w:hideMark/>
          </w:tcPr>
          <w:p w14:paraId="683EB328" w14:textId="77777777" w:rsidR="00415B41" w:rsidRPr="00DE4693" w:rsidRDefault="00415B41" w:rsidP="009F0836">
            <w:pPr>
              <w:jc w:val="both"/>
              <w:rPr>
                <w:rFonts w:ascii="Arial Narrow" w:hAnsi="Arial Narrow" w:cs="Arial"/>
                <w:color w:val="000000"/>
                <w:sz w:val="16"/>
                <w:szCs w:val="16"/>
              </w:rPr>
            </w:pPr>
            <w:r w:rsidRPr="00DE4693">
              <w:rPr>
                <w:rFonts w:ascii="Arial Narrow" w:hAnsi="Arial Narrow" w:cs="Arial"/>
                <w:color w:val="000000"/>
                <w:sz w:val="16"/>
                <w:szCs w:val="16"/>
                <w:lang w:eastAsia="en-US"/>
              </w:rPr>
              <w:t>CONSULTA DE PRIMERA VEZ POR ESPECIALISTA EN ONCOLOGÍA  PEDIÁTRICA</w:t>
            </w:r>
          </w:p>
        </w:tc>
        <w:tc>
          <w:tcPr>
            <w:tcW w:w="520" w:type="pct"/>
            <w:shd w:val="clear" w:color="000000" w:fill="FFFFFF"/>
            <w:vAlign w:val="center"/>
            <w:hideMark/>
          </w:tcPr>
          <w:p w14:paraId="486BE98F"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SERVICIO</w:t>
            </w:r>
          </w:p>
        </w:tc>
        <w:tc>
          <w:tcPr>
            <w:tcW w:w="480" w:type="pct"/>
            <w:shd w:val="clear" w:color="000000" w:fill="FFFFFF"/>
            <w:vAlign w:val="center"/>
            <w:hideMark/>
          </w:tcPr>
          <w:p w14:paraId="6EEBFF98"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1</w:t>
            </w:r>
          </w:p>
        </w:tc>
        <w:tc>
          <w:tcPr>
            <w:tcW w:w="410" w:type="pct"/>
            <w:shd w:val="clear" w:color="000000" w:fill="FFFFFF"/>
          </w:tcPr>
          <w:p w14:paraId="6EB95297" w14:textId="77777777" w:rsidR="00415B41" w:rsidRPr="00DE4693" w:rsidRDefault="00415B41" w:rsidP="009F0836">
            <w:pPr>
              <w:jc w:val="center"/>
              <w:rPr>
                <w:rFonts w:ascii="Arial Narrow" w:hAnsi="Arial Narrow" w:cs="Arial"/>
                <w:color w:val="000000"/>
                <w:sz w:val="16"/>
                <w:szCs w:val="16"/>
              </w:rPr>
            </w:pPr>
          </w:p>
        </w:tc>
        <w:tc>
          <w:tcPr>
            <w:tcW w:w="410" w:type="pct"/>
            <w:shd w:val="clear" w:color="000000" w:fill="FFFFFF"/>
          </w:tcPr>
          <w:p w14:paraId="56A26C1B" w14:textId="77777777" w:rsidR="00415B41" w:rsidRPr="00DE4693" w:rsidRDefault="00415B41" w:rsidP="009F0836">
            <w:pPr>
              <w:jc w:val="center"/>
              <w:rPr>
                <w:rFonts w:ascii="Arial Narrow" w:hAnsi="Arial Narrow" w:cs="Arial"/>
                <w:color w:val="000000"/>
                <w:sz w:val="16"/>
                <w:szCs w:val="16"/>
              </w:rPr>
            </w:pPr>
          </w:p>
        </w:tc>
      </w:tr>
      <w:tr w:rsidR="00415B41" w:rsidRPr="00DE4693" w14:paraId="66EE1E9C" w14:textId="77777777" w:rsidTr="009F0836">
        <w:trPr>
          <w:trHeight w:val="20"/>
          <w:jc w:val="center"/>
        </w:trPr>
        <w:tc>
          <w:tcPr>
            <w:tcW w:w="303" w:type="pct"/>
            <w:shd w:val="clear" w:color="000000" w:fill="FFFFFF"/>
            <w:vAlign w:val="center"/>
            <w:hideMark/>
          </w:tcPr>
          <w:p w14:paraId="777258FD"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103</w:t>
            </w:r>
          </w:p>
        </w:tc>
        <w:tc>
          <w:tcPr>
            <w:tcW w:w="399" w:type="pct"/>
            <w:shd w:val="clear" w:color="000000" w:fill="FFFFFF"/>
            <w:vAlign w:val="center"/>
            <w:hideMark/>
          </w:tcPr>
          <w:p w14:paraId="78CCD79F"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890206</w:t>
            </w:r>
          </w:p>
        </w:tc>
        <w:tc>
          <w:tcPr>
            <w:tcW w:w="426" w:type="pct"/>
            <w:shd w:val="clear" w:color="auto" w:fill="FFFFFF" w:themeFill="background1"/>
            <w:vAlign w:val="center"/>
            <w:hideMark/>
          </w:tcPr>
          <w:p w14:paraId="6578D663"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85101501</w:t>
            </w:r>
          </w:p>
        </w:tc>
        <w:tc>
          <w:tcPr>
            <w:tcW w:w="2052" w:type="pct"/>
            <w:shd w:val="clear" w:color="000000" w:fill="FFFFFF"/>
            <w:vAlign w:val="center"/>
            <w:hideMark/>
          </w:tcPr>
          <w:p w14:paraId="67C575E5" w14:textId="77777777" w:rsidR="00415B41" w:rsidRPr="00DE4693" w:rsidRDefault="00415B41" w:rsidP="009F0836">
            <w:pPr>
              <w:jc w:val="both"/>
              <w:rPr>
                <w:rFonts w:ascii="Arial Narrow" w:hAnsi="Arial Narrow" w:cs="Arial"/>
                <w:color w:val="000000"/>
                <w:sz w:val="16"/>
                <w:szCs w:val="16"/>
              </w:rPr>
            </w:pPr>
            <w:r w:rsidRPr="00DE4693">
              <w:rPr>
                <w:rFonts w:ascii="Arial Narrow" w:hAnsi="Arial Narrow" w:cs="Arial"/>
                <w:color w:val="000000"/>
                <w:sz w:val="16"/>
                <w:szCs w:val="16"/>
                <w:lang w:eastAsia="en-US"/>
              </w:rPr>
              <w:t>CONSULTA DE PRIMERA VEZ POR NUTRICIÓN Y DIETÉTICA</w:t>
            </w:r>
          </w:p>
        </w:tc>
        <w:tc>
          <w:tcPr>
            <w:tcW w:w="520" w:type="pct"/>
            <w:shd w:val="clear" w:color="000000" w:fill="FFFFFF"/>
            <w:vAlign w:val="center"/>
            <w:hideMark/>
          </w:tcPr>
          <w:p w14:paraId="1D48BB8B"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SERVICIO</w:t>
            </w:r>
          </w:p>
        </w:tc>
        <w:tc>
          <w:tcPr>
            <w:tcW w:w="480" w:type="pct"/>
            <w:shd w:val="clear" w:color="000000" w:fill="FFFFFF"/>
            <w:vAlign w:val="center"/>
            <w:hideMark/>
          </w:tcPr>
          <w:p w14:paraId="0A4F85D0"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1</w:t>
            </w:r>
          </w:p>
        </w:tc>
        <w:tc>
          <w:tcPr>
            <w:tcW w:w="410" w:type="pct"/>
            <w:shd w:val="clear" w:color="000000" w:fill="FFFFFF"/>
          </w:tcPr>
          <w:p w14:paraId="27CD2686" w14:textId="77777777" w:rsidR="00415B41" w:rsidRPr="00DE4693" w:rsidRDefault="00415B41" w:rsidP="009F0836">
            <w:pPr>
              <w:jc w:val="center"/>
              <w:rPr>
                <w:rFonts w:ascii="Arial Narrow" w:hAnsi="Arial Narrow" w:cs="Arial"/>
                <w:color w:val="000000"/>
                <w:sz w:val="16"/>
                <w:szCs w:val="16"/>
              </w:rPr>
            </w:pPr>
          </w:p>
        </w:tc>
        <w:tc>
          <w:tcPr>
            <w:tcW w:w="410" w:type="pct"/>
            <w:shd w:val="clear" w:color="000000" w:fill="FFFFFF"/>
          </w:tcPr>
          <w:p w14:paraId="044BB1BC" w14:textId="77777777" w:rsidR="00415B41" w:rsidRPr="00DE4693" w:rsidRDefault="00415B41" w:rsidP="009F0836">
            <w:pPr>
              <w:jc w:val="center"/>
              <w:rPr>
                <w:rFonts w:ascii="Arial Narrow" w:hAnsi="Arial Narrow" w:cs="Arial"/>
                <w:color w:val="000000"/>
                <w:sz w:val="16"/>
                <w:szCs w:val="16"/>
              </w:rPr>
            </w:pPr>
          </w:p>
        </w:tc>
      </w:tr>
      <w:tr w:rsidR="00415B41" w:rsidRPr="00DE4693" w14:paraId="78BBCBA6" w14:textId="77777777" w:rsidTr="009F0836">
        <w:trPr>
          <w:trHeight w:val="20"/>
          <w:jc w:val="center"/>
        </w:trPr>
        <w:tc>
          <w:tcPr>
            <w:tcW w:w="303" w:type="pct"/>
            <w:shd w:val="clear" w:color="000000" w:fill="FFFFFF"/>
            <w:vAlign w:val="center"/>
            <w:hideMark/>
          </w:tcPr>
          <w:p w14:paraId="5819320B"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104</w:t>
            </w:r>
          </w:p>
        </w:tc>
        <w:tc>
          <w:tcPr>
            <w:tcW w:w="399" w:type="pct"/>
            <w:shd w:val="clear" w:color="000000" w:fill="FFFFFF"/>
            <w:vAlign w:val="center"/>
            <w:hideMark/>
          </w:tcPr>
          <w:p w14:paraId="59A1B500"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454203</w:t>
            </w:r>
          </w:p>
        </w:tc>
        <w:tc>
          <w:tcPr>
            <w:tcW w:w="426" w:type="pct"/>
            <w:shd w:val="clear" w:color="auto" w:fill="FFFFFF" w:themeFill="background1"/>
            <w:vAlign w:val="center"/>
            <w:hideMark/>
          </w:tcPr>
          <w:p w14:paraId="2BA99525"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85101501</w:t>
            </w:r>
          </w:p>
        </w:tc>
        <w:tc>
          <w:tcPr>
            <w:tcW w:w="2052" w:type="pct"/>
            <w:shd w:val="clear" w:color="000000" w:fill="FFFFFF"/>
            <w:vAlign w:val="center"/>
            <w:hideMark/>
          </w:tcPr>
          <w:p w14:paraId="23CB859C" w14:textId="77777777" w:rsidR="00415B41" w:rsidRPr="00DE4693" w:rsidRDefault="00415B41" w:rsidP="009F0836">
            <w:pPr>
              <w:jc w:val="both"/>
              <w:rPr>
                <w:rFonts w:ascii="Arial Narrow" w:hAnsi="Arial Narrow" w:cs="Arial"/>
                <w:color w:val="000000"/>
                <w:sz w:val="16"/>
                <w:szCs w:val="16"/>
              </w:rPr>
            </w:pPr>
            <w:r w:rsidRPr="00DE4693">
              <w:rPr>
                <w:rFonts w:ascii="Arial Narrow" w:hAnsi="Arial Narrow" w:cs="Arial"/>
                <w:color w:val="000000"/>
                <w:sz w:val="16"/>
                <w:szCs w:val="16"/>
                <w:lang w:eastAsia="en-US"/>
              </w:rPr>
              <w:t>CONTROL DE HEMORRAGIA DE COLON O RECTO VIA ENDOSCOPICA</w:t>
            </w:r>
          </w:p>
        </w:tc>
        <w:tc>
          <w:tcPr>
            <w:tcW w:w="520" w:type="pct"/>
            <w:shd w:val="clear" w:color="000000" w:fill="FFFFFF"/>
            <w:vAlign w:val="center"/>
            <w:hideMark/>
          </w:tcPr>
          <w:p w14:paraId="51D16AFE"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SERVICIO</w:t>
            </w:r>
          </w:p>
        </w:tc>
        <w:tc>
          <w:tcPr>
            <w:tcW w:w="480" w:type="pct"/>
            <w:shd w:val="clear" w:color="000000" w:fill="FFFFFF"/>
            <w:vAlign w:val="center"/>
            <w:hideMark/>
          </w:tcPr>
          <w:p w14:paraId="6A026A63"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1</w:t>
            </w:r>
          </w:p>
        </w:tc>
        <w:tc>
          <w:tcPr>
            <w:tcW w:w="410" w:type="pct"/>
            <w:shd w:val="clear" w:color="000000" w:fill="FFFFFF"/>
          </w:tcPr>
          <w:p w14:paraId="79B8492E" w14:textId="77777777" w:rsidR="00415B41" w:rsidRPr="00DE4693" w:rsidRDefault="00415B41" w:rsidP="009F0836">
            <w:pPr>
              <w:jc w:val="center"/>
              <w:rPr>
                <w:rFonts w:ascii="Arial Narrow" w:hAnsi="Arial Narrow" w:cs="Arial"/>
                <w:color w:val="000000"/>
                <w:sz w:val="16"/>
                <w:szCs w:val="16"/>
              </w:rPr>
            </w:pPr>
          </w:p>
        </w:tc>
        <w:tc>
          <w:tcPr>
            <w:tcW w:w="410" w:type="pct"/>
            <w:shd w:val="clear" w:color="000000" w:fill="FFFFFF"/>
          </w:tcPr>
          <w:p w14:paraId="2DDC5529" w14:textId="77777777" w:rsidR="00415B41" w:rsidRPr="00DE4693" w:rsidRDefault="00415B41" w:rsidP="009F0836">
            <w:pPr>
              <w:jc w:val="center"/>
              <w:rPr>
                <w:rFonts w:ascii="Arial Narrow" w:hAnsi="Arial Narrow" w:cs="Arial"/>
                <w:color w:val="000000"/>
                <w:sz w:val="16"/>
                <w:szCs w:val="16"/>
              </w:rPr>
            </w:pPr>
          </w:p>
        </w:tc>
      </w:tr>
      <w:tr w:rsidR="00415B41" w:rsidRPr="00DE4693" w14:paraId="119803BA" w14:textId="77777777" w:rsidTr="009F0836">
        <w:trPr>
          <w:trHeight w:val="20"/>
          <w:jc w:val="center"/>
        </w:trPr>
        <w:tc>
          <w:tcPr>
            <w:tcW w:w="303" w:type="pct"/>
            <w:shd w:val="clear" w:color="000000" w:fill="FFFFFF"/>
            <w:vAlign w:val="center"/>
            <w:hideMark/>
          </w:tcPr>
          <w:p w14:paraId="5780A3A0"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105</w:t>
            </w:r>
          </w:p>
        </w:tc>
        <w:tc>
          <w:tcPr>
            <w:tcW w:w="399" w:type="pct"/>
            <w:shd w:val="clear" w:color="000000" w:fill="FFFFFF"/>
            <w:vAlign w:val="center"/>
            <w:hideMark/>
          </w:tcPr>
          <w:p w14:paraId="7D1228EF"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423302</w:t>
            </w:r>
          </w:p>
        </w:tc>
        <w:tc>
          <w:tcPr>
            <w:tcW w:w="426" w:type="pct"/>
            <w:shd w:val="clear" w:color="auto" w:fill="FFFFFF" w:themeFill="background1"/>
            <w:vAlign w:val="center"/>
            <w:hideMark/>
          </w:tcPr>
          <w:p w14:paraId="3CB943AC"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85101501</w:t>
            </w:r>
          </w:p>
        </w:tc>
        <w:tc>
          <w:tcPr>
            <w:tcW w:w="2052" w:type="pct"/>
            <w:shd w:val="clear" w:color="000000" w:fill="FFFFFF"/>
            <w:vAlign w:val="center"/>
            <w:hideMark/>
          </w:tcPr>
          <w:p w14:paraId="2A65F839" w14:textId="77777777" w:rsidR="00415B41" w:rsidRPr="00DE4693" w:rsidRDefault="00415B41" w:rsidP="009F0836">
            <w:pPr>
              <w:jc w:val="both"/>
              <w:rPr>
                <w:rFonts w:ascii="Arial Narrow" w:hAnsi="Arial Narrow" w:cs="Arial"/>
                <w:color w:val="000000"/>
                <w:sz w:val="16"/>
                <w:szCs w:val="16"/>
              </w:rPr>
            </w:pPr>
            <w:r w:rsidRPr="00DE4693">
              <w:rPr>
                <w:rFonts w:ascii="Arial Narrow" w:hAnsi="Arial Narrow" w:cs="Arial"/>
                <w:color w:val="000000"/>
                <w:sz w:val="16"/>
                <w:szCs w:val="16"/>
                <w:lang w:eastAsia="en-US"/>
              </w:rPr>
              <w:t>CONTROL DE HEMORRAGIA DE ESOFAGO VIA ENDOSCOPICA</w:t>
            </w:r>
          </w:p>
        </w:tc>
        <w:tc>
          <w:tcPr>
            <w:tcW w:w="520" w:type="pct"/>
            <w:shd w:val="clear" w:color="000000" w:fill="FFFFFF"/>
            <w:vAlign w:val="center"/>
            <w:hideMark/>
          </w:tcPr>
          <w:p w14:paraId="24F07B46"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SERVICIO</w:t>
            </w:r>
          </w:p>
        </w:tc>
        <w:tc>
          <w:tcPr>
            <w:tcW w:w="480" w:type="pct"/>
            <w:shd w:val="clear" w:color="000000" w:fill="FFFFFF"/>
            <w:vAlign w:val="center"/>
            <w:hideMark/>
          </w:tcPr>
          <w:p w14:paraId="38B5FABB"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1</w:t>
            </w:r>
          </w:p>
        </w:tc>
        <w:tc>
          <w:tcPr>
            <w:tcW w:w="410" w:type="pct"/>
            <w:shd w:val="clear" w:color="000000" w:fill="FFFFFF"/>
          </w:tcPr>
          <w:p w14:paraId="3860AAA8" w14:textId="77777777" w:rsidR="00415B41" w:rsidRPr="00DE4693" w:rsidRDefault="00415B41" w:rsidP="009F0836">
            <w:pPr>
              <w:jc w:val="center"/>
              <w:rPr>
                <w:rFonts w:ascii="Arial Narrow" w:hAnsi="Arial Narrow" w:cs="Arial"/>
                <w:color w:val="000000"/>
                <w:sz w:val="16"/>
                <w:szCs w:val="16"/>
              </w:rPr>
            </w:pPr>
          </w:p>
        </w:tc>
        <w:tc>
          <w:tcPr>
            <w:tcW w:w="410" w:type="pct"/>
            <w:shd w:val="clear" w:color="000000" w:fill="FFFFFF"/>
          </w:tcPr>
          <w:p w14:paraId="6F7FB6E3" w14:textId="77777777" w:rsidR="00415B41" w:rsidRPr="00DE4693" w:rsidRDefault="00415B41" w:rsidP="009F0836">
            <w:pPr>
              <w:jc w:val="center"/>
              <w:rPr>
                <w:rFonts w:ascii="Arial Narrow" w:hAnsi="Arial Narrow" w:cs="Arial"/>
                <w:color w:val="000000"/>
                <w:sz w:val="16"/>
                <w:szCs w:val="16"/>
              </w:rPr>
            </w:pPr>
          </w:p>
        </w:tc>
      </w:tr>
      <w:tr w:rsidR="00415B41" w:rsidRPr="00DE4693" w14:paraId="01B6B56D" w14:textId="77777777" w:rsidTr="009F0836">
        <w:trPr>
          <w:trHeight w:val="20"/>
          <w:jc w:val="center"/>
        </w:trPr>
        <w:tc>
          <w:tcPr>
            <w:tcW w:w="303" w:type="pct"/>
            <w:shd w:val="clear" w:color="000000" w:fill="FFFFFF"/>
            <w:vAlign w:val="center"/>
            <w:hideMark/>
          </w:tcPr>
          <w:p w14:paraId="0FD3A15C"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106</w:t>
            </w:r>
          </w:p>
        </w:tc>
        <w:tc>
          <w:tcPr>
            <w:tcW w:w="399" w:type="pct"/>
            <w:shd w:val="clear" w:color="000000" w:fill="FFFFFF"/>
            <w:vAlign w:val="center"/>
            <w:hideMark/>
          </w:tcPr>
          <w:p w14:paraId="44E1EF08"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345302</w:t>
            </w:r>
          </w:p>
        </w:tc>
        <w:tc>
          <w:tcPr>
            <w:tcW w:w="426" w:type="pct"/>
            <w:shd w:val="clear" w:color="auto" w:fill="FFFFFF" w:themeFill="background1"/>
            <w:vAlign w:val="center"/>
            <w:hideMark/>
          </w:tcPr>
          <w:p w14:paraId="2A9BF0FB"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85101501</w:t>
            </w:r>
          </w:p>
        </w:tc>
        <w:tc>
          <w:tcPr>
            <w:tcW w:w="2052" w:type="pct"/>
            <w:shd w:val="clear" w:color="000000" w:fill="FFFFFF"/>
            <w:vAlign w:val="center"/>
            <w:hideMark/>
          </w:tcPr>
          <w:p w14:paraId="3B789650" w14:textId="77777777" w:rsidR="00415B41" w:rsidRPr="00DE4693" w:rsidRDefault="00415B41" w:rsidP="009F0836">
            <w:pPr>
              <w:jc w:val="both"/>
              <w:rPr>
                <w:rFonts w:ascii="Arial Narrow" w:hAnsi="Arial Narrow" w:cs="Arial"/>
                <w:color w:val="000000"/>
                <w:sz w:val="16"/>
                <w:szCs w:val="16"/>
              </w:rPr>
            </w:pPr>
            <w:r w:rsidRPr="00DE4693">
              <w:rPr>
                <w:rFonts w:ascii="Arial Narrow" w:hAnsi="Arial Narrow" w:cs="Arial"/>
                <w:color w:val="000000"/>
                <w:sz w:val="16"/>
                <w:szCs w:val="16"/>
                <w:lang w:val="en-US"/>
              </w:rPr>
              <w:t>DECORTICACION PULMONAR POR TORACOSCOPIA</w:t>
            </w:r>
          </w:p>
        </w:tc>
        <w:tc>
          <w:tcPr>
            <w:tcW w:w="520" w:type="pct"/>
            <w:shd w:val="clear" w:color="000000" w:fill="FFFFFF"/>
            <w:vAlign w:val="center"/>
            <w:hideMark/>
          </w:tcPr>
          <w:p w14:paraId="1C2B5FB2"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SERVICIO</w:t>
            </w:r>
          </w:p>
        </w:tc>
        <w:tc>
          <w:tcPr>
            <w:tcW w:w="480" w:type="pct"/>
            <w:shd w:val="clear" w:color="000000" w:fill="FFFFFF"/>
            <w:vAlign w:val="center"/>
            <w:hideMark/>
          </w:tcPr>
          <w:p w14:paraId="4702E0F7"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1</w:t>
            </w:r>
          </w:p>
        </w:tc>
        <w:tc>
          <w:tcPr>
            <w:tcW w:w="410" w:type="pct"/>
            <w:shd w:val="clear" w:color="000000" w:fill="FFFFFF"/>
          </w:tcPr>
          <w:p w14:paraId="547D5180" w14:textId="77777777" w:rsidR="00415B41" w:rsidRPr="00DE4693" w:rsidRDefault="00415B41" w:rsidP="009F0836">
            <w:pPr>
              <w:jc w:val="center"/>
              <w:rPr>
                <w:rFonts w:ascii="Arial Narrow" w:hAnsi="Arial Narrow" w:cs="Arial"/>
                <w:color w:val="000000"/>
                <w:sz w:val="16"/>
                <w:szCs w:val="16"/>
              </w:rPr>
            </w:pPr>
          </w:p>
        </w:tc>
        <w:tc>
          <w:tcPr>
            <w:tcW w:w="410" w:type="pct"/>
            <w:shd w:val="clear" w:color="000000" w:fill="FFFFFF"/>
          </w:tcPr>
          <w:p w14:paraId="66AC794F" w14:textId="77777777" w:rsidR="00415B41" w:rsidRPr="00DE4693" w:rsidRDefault="00415B41" w:rsidP="009F0836">
            <w:pPr>
              <w:jc w:val="center"/>
              <w:rPr>
                <w:rFonts w:ascii="Arial Narrow" w:hAnsi="Arial Narrow" w:cs="Arial"/>
                <w:color w:val="000000"/>
                <w:sz w:val="16"/>
                <w:szCs w:val="16"/>
              </w:rPr>
            </w:pPr>
          </w:p>
        </w:tc>
      </w:tr>
      <w:tr w:rsidR="00415B41" w:rsidRPr="00DE4693" w14:paraId="40ECDD44" w14:textId="77777777" w:rsidTr="009F0836">
        <w:trPr>
          <w:trHeight w:val="20"/>
          <w:jc w:val="center"/>
        </w:trPr>
        <w:tc>
          <w:tcPr>
            <w:tcW w:w="303" w:type="pct"/>
            <w:shd w:val="clear" w:color="000000" w:fill="FFFFFF"/>
            <w:vAlign w:val="center"/>
            <w:hideMark/>
          </w:tcPr>
          <w:p w14:paraId="595AD563"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107</w:t>
            </w:r>
          </w:p>
        </w:tc>
        <w:tc>
          <w:tcPr>
            <w:tcW w:w="399" w:type="pct"/>
            <w:shd w:val="clear" w:color="000000" w:fill="FFFFFF"/>
            <w:vAlign w:val="center"/>
            <w:hideMark/>
          </w:tcPr>
          <w:p w14:paraId="0CB9190D"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44203</w:t>
            </w:r>
          </w:p>
        </w:tc>
        <w:tc>
          <w:tcPr>
            <w:tcW w:w="426" w:type="pct"/>
            <w:shd w:val="clear" w:color="auto" w:fill="FFFFFF" w:themeFill="background1"/>
            <w:vAlign w:val="center"/>
            <w:hideMark/>
          </w:tcPr>
          <w:p w14:paraId="3402C949"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85101501</w:t>
            </w:r>
          </w:p>
        </w:tc>
        <w:tc>
          <w:tcPr>
            <w:tcW w:w="2052" w:type="pct"/>
            <w:shd w:val="clear" w:color="000000" w:fill="FFFFFF"/>
            <w:vAlign w:val="center"/>
            <w:hideMark/>
          </w:tcPr>
          <w:p w14:paraId="69F0CCE2" w14:textId="77777777" w:rsidR="00415B41" w:rsidRPr="00DE4693" w:rsidRDefault="00415B41" w:rsidP="009F0836">
            <w:pPr>
              <w:jc w:val="both"/>
              <w:rPr>
                <w:rFonts w:ascii="Arial Narrow" w:hAnsi="Arial Narrow" w:cs="Arial"/>
                <w:color w:val="000000"/>
                <w:sz w:val="16"/>
                <w:szCs w:val="16"/>
              </w:rPr>
            </w:pPr>
            <w:r w:rsidRPr="00DE4693">
              <w:rPr>
                <w:rFonts w:ascii="Arial Narrow" w:hAnsi="Arial Narrow" w:cs="Arial"/>
                <w:color w:val="000000"/>
                <w:sz w:val="16"/>
                <w:szCs w:val="16"/>
                <w:lang w:eastAsia="en-US"/>
              </w:rPr>
              <w:t>DESCOMPRESION NEUROVASCULAR DE NERVIOS IX Y X</w:t>
            </w:r>
          </w:p>
        </w:tc>
        <w:tc>
          <w:tcPr>
            <w:tcW w:w="520" w:type="pct"/>
            <w:shd w:val="clear" w:color="000000" w:fill="FFFFFF"/>
            <w:vAlign w:val="center"/>
            <w:hideMark/>
          </w:tcPr>
          <w:p w14:paraId="55F0F25C"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SERVICIO</w:t>
            </w:r>
          </w:p>
        </w:tc>
        <w:tc>
          <w:tcPr>
            <w:tcW w:w="480" w:type="pct"/>
            <w:shd w:val="clear" w:color="000000" w:fill="FFFFFF"/>
            <w:vAlign w:val="center"/>
            <w:hideMark/>
          </w:tcPr>
          <w:p w14:paraId="178EA1B8"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1</w:t>
            </w:r>
          </w:p>
        </w:tc>
        <w:tc>
          <w:tcPr>
            <w:tcW w:w="410" w:type="pct"/>
            <w:shd w:val="clear" w:color="000000" w:fill="FFFFFF"/>
          </w:tcPr>
          <w:p w14:paraId="55DED1B4" w14:textId="77777777" w:rsidR="00415B41" w:rsidRPr="00DE4693" w:rsidRDefault="00415B41" w:rsidP="009F0836">
            <w:pPr>
              <w:jc w:val="center"/>
              <w:rPr>
                <w:rFonts w:ascii="Arial Narrow" w:hAnsi="Arial Narrow" w:cs="Arial"/>
                <w:color w:val="000000"/>
                <w:sz w:val="16"/>
                <w:szCs w:val="16"/>
              </w:rPr>
            </w:pPr>
          </w:p>
        </w:tc>
        <w:tc>
          <w:tcPr>
            <w:tcW w:w="410" w:type="pct"/>
            <w:shd w:val="clear" w:color="000000" w:fill="FFFFFF"/>
          </w:tcPr>
          <w:p w14:paraId="601FD9A1" w14:textId="77777777" w:rsidR="00415B41" w:rsidRPr="00DE4693" w:rsidRDefault="00415B41" w:rsidP="009F0836">
            <w:pPr>
              <w:jc w:val="center"/>
              <w:rPr>
                <w:rFonts w:ascii="Arial Narrow" w:hAnsi="Arial Narrow" w:cs="Arial"/>
                <w:color w:val="000000"/>
                <w:sz w:val="16"/>
                <w:szCs w:val="16"/>
              </w:rPr>
            </w:pPr>
          </w:p>
        </w:tc>
      </w:tr>
      <w:tr w:rsidR="00415B41" w:rsidRPr="00DE4693" w14:paraId="262DC0DC" w14:textId="77777777" w:rsidTr="009F0836">
        <w:trPr>
          <w:trHeight w:val="20"/>
          <w:jc w:val="center"/>
        </w:trPr>
        <w:tc>
          <w:tcPr>
            <w:tcW w:w="303" w:type="pct"/>
            <w:shd w:val="clear" w:color="000000" w:fill="FFFFFF"/>
            <w:vAlign w:val="center"/>
            <w:hideMark/>
          </w:tcPr>
          <w:p w14:paraId="59F14322"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108</w:t>
            </w:r>
          </w:p>
        </w:tc>
        <w:tc>
          <w:tcPr>
            <w:tcW w:w="399" w:type="pct"/>
            <w:shd w:val="clear" w:color="000000" w:fill="FFFFFF"/>
            <w:vAlign w:val="center"/>
            <w:hideMark/>
          </w:tcPr>
          <w:p w14:paraId="17A9497E"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540005</w:t>
            </w:r>
          </w:p>
        </w:tc>
        <w:tc>
          <w:tcPr>
            <w:tcW w:w="426" w:type="pct"/>
            <w:shd w:val="clear" w:color="auto" w:fill="FFFFFF" w:themeFill="background1"/>
            <w:vAlign w:val="center"/>
            <w:hideMark/>
          </w:tcPr>
          <w:p w14:paraId="54752DF4"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85101501</w:t>
            </w:r>
          </w:p>
        </w:tc>
        <w:tc>
          <w:tcPr>
            <w:tcW w:w="2052" w:type="pct"/>
            <w:shd w:val="clear" w:color="000000" w:fill="FFFFFF"/>
            <w:vAlign w:val="center"/>
            <w:hideMark/>
          </w:tcPr>
          <w:p w14:paraId="2E70D8E9" w14:textId="77777777" w:rsidR="00415B41" w:rsidRPr="00DE4693" w:rsidRDefault="00415B41" w:rsidP="009F0836">
            <w:pPr>
              <w:jc w:val="both"/>
              <w:rPr>
                <w:rFonts w:ascii="Arial Narrow" w:hAnsi="Arial Narrow" w:cs="Arial"/>
                <w:color w:val="000000"/>
                <w:sz w:val="16"/>
                <w:szCs w:val="16"/>
              </w:rPr>
            </w:pPr>
            <w:r w:rsidRPr="00DE4693">
              <w:rPr>
                <w:rFonts w:ascii="Arial Narrow" w:hAnsi="Arial Narrow" w:cs="Arial"/>
                <w:color w:val="000000"/>
                <w:sz w:val="16"/>
                <w:szCs w:val="16"/>
                <w:lang w:eastAsia="en-US"/>
              </w:rPr>
              <w:t>DRENAJE DE COLECCIÓN EXTRAPERITONEAL VÍA PERCUTÁNEA</w:t>
            </w:r>
          </w:p>
        </w:tc>
        <w:tc>
          <w:tcPr>
            <w:tcW w:w="520" w:type="pct"/>
            <w:shd w:val="clear" w:color="000000" w:fill="FFFFFF"/>
            <w:vAlign w:val="center"/>
            <w:hideMark/>
          </w:tcPr>
          <w:p w14:paraId="3A3E325E"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SERVICIO</w:t>
            </w:r>
          </w:p>
        </w:tc>
        <w:tc>
          <w:tcPr>
            <w:tcW w:w="480" w:type="pct"/>
            <w:shd w:val="clear" w:color="000000" w:fill="FFFFFF"/>
            <w:vAlign w:val="center"/>
            <w:hideMark/>
          </w:tcPr>
          <w:p w14:paraId="7F1F242D"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1</w:t>
            </w:r>
          </w:p>
        </w:tc>
        <w:tc>
          <w:tcPr>
            <w:tcW w:w="410" w:type="pct"/>
            <w:shd w:val="clear" w:color="000000" w:fill="FFFFFF"/>
          </w:tcPr>
          <w:p w14:paraId="68BBBEFE" w14:textId="77777777" w:rsidR="00415B41" w:rsidRPr="00DE4693" w:rsidRDefault="00415B41" w:rsidP="009F0836">
            <w:pPr>
              <w:jc w:val="center"/>
              <w:rPr>
                <w:rFonts w:ascii="Arial Narrow" w:hAnsi="Arial Narrow" w:cs="Arial"/>
                <w:color w:val="000000"/>
                <w:sz w:val="16"/>
                <w:szCs w:val="16"/>
              </w:rPr>
            </w:pPr>
          </w:p>
        </w:tc>
        <w:tc>
          <w:tcPr>
            <w:tcW w:w="410" w:type="pct"/>
            <w:shd w:val="clear" w:color="000000" w:fill="FFFFFF"/>
          </w:tcPr>
          <w:p w14:paraId="059AFECD" w14:textId="77777777" w:rsidR="00415B41" w:rsidRPr="00DE4693" w:rsidRDefault="00415B41" w:rsidP="009F0836">
            <w:pPr>
              <w:jc w:val="center"/>
              <w:rPr>
                <w:rFonts w:ascii="Arial Narrow" w:hAnsi="Arial Narrow" w:cs="Arial"/>
                <w:color w:val="000000"/>
                <w:sz w:val="16"/>
                <w:szCs w:val="16"/>
              </w:rPr>
            </w:pPr>
          </w:p>
        </w:tc>
      </w:tr>
      <w:tr w:rsidR="00415B41" w:rsidRPr="00DE4693" w14:paraId="0AA372F0" w14:textId="77777777" w:rsidTr="009F0836">
        <w:trPr>
          <w:trHeight w:val="20"/>
          <w:jc w:val="center"/>
        </w:trPr>
        <w:tc>
          <w:tcPr>
            <w:tcW w:w="303" w:type="pct"/>
            <w:shd w:val="clear" w:color="000000" w:fill="FFFFFF"/>
            <w:vAlign w:val="center"/>
            <w:hideMark/>
          </w:tcPr>
          <w:p w14:paraId="444C8F37"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109</w:t>
            </w:r>
          </w:p>
        </w:tc>
        <w:tc>
          <w:tcPr>
            <w:tcW w:w="399" w:type="pct"/>
            <w:shd w:val="clear" w:color="000000" w:fill="FFFFFF"/>
            <w:vAlign w:val="center"/>
            <w:hideMark/>
          </w:tcPr>
          <w:p w14:paraId="481EFBE9"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540014</w:t>
            </w:r>
          </w:p>
        </w:tc>
        <w:tc>
          <w:tcPr>
            <w:tcW w:w="426" w:type="pct"/>
            <w:shd w:val="clear" w:color="auto" w:fill="FFFFFF" w:themeFill="background1"/>
            <w:vAlign w:val="center"/>
            <w:hideMark/>
          </w:tcPr>
          <w:p w14:paraId="67B2E5B2"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85101501</w:t>
            </w:r>
          </w:p>
        </w:tc>
        <w:tc>
          <w:tcPr>
            <w:tcW w:w="2052" w:type="pct"/>
            <w:shd w:val="clear" w:color="000000" w:fill="FFFFFF"/>
            <w:vAlign w:val="center"/>
            <w:hideMark/>
          </w:tcPr>
          <w:p w14:paraId="5522C584" w14:textId="77777777" w:rsidR="00415B41" w:rsidRPr="00DE4693" w:rsidRDefault="00415B41" w:rsidP="009F0836">
            <w:pPr>
              <w:jc w:val="both"/>
              <w:rPr>
                <w:rFonts w:ascii="Arial Narrow" w:hAnsi="Arial Narrow" w:cs="Arial"/>
                <w:color w:val="000000"/>
                <w:sz w:val="16"/>
                <w:szCs w:val="16"/>
              </w:rPr>
            </w:pPr>
            <w:r w:rsidRPr="00DE4693">
              <w:rPr>
                <w:rFonts w:ascii="Arial Narrow" w:hAnsi="Arial Narrow" w:cs="Arial"/>
                <w:color w:val="000000"/>
                <w:sz w:val="16"/>
                <w:szCs w:val="16"/>
                <w:lang w:eastAsia="en-US"/>
              </w:rPr>
              <w:t>DRENAJE DE COLECCION INTRAPERITONEAL VIA PERCUTANEA</w:t>
            </w:r>
          </w:p>
        </w:tc>
        <w:tc>
          <w:tcPr>
            <w:tcW w:w="520" w:type="pct"/>
            <w:shd w:val="clear" w:color="000000" w:fill="FFFFFF"/>
            <w:vAlign w:val="center"/>
            <w:hideMark/>
          </w:tcPr>
          <w:p w14:paraId="3200295A"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SERVICIO</w:t>
            </w:r>
          </w:p>
        </w:tc>
        <w:tc>
          <w:tcPr>
            <w:tcW w:w="480" w:type="pct"/>
            <w:shd w:val="clear" w:color="000000" w:fill="FFFFFF"/>
            <w:vAlign w:val="center"/>
            <w:hideMark/>
          </w:tcPr>
          <w:p w14:paraId="4B3F37B6"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1</w:t>
            </w:r>
          </w:p>
        </w:tc>
        <w:tc>
          <w:tcPr>
            <w:tcW w:w="410" w:type="pct"/>
            <w:shd w:val="clear" w:color="000000" w:fill="FFFFFF"/>
          </w:tcPr>
          <w:p w14:paraId="53492F09" w14:textId="77777777" w:rsidR="00415B41" w:rsidRPr="00DE4693" w:rsidRDefault="00415B41" w:rsidP="009F0836">
            <w:pPr>
              <w:jc w:val="center"/>
              <w:rPr>
                <w:rFonts w:ascii="Arial Narrow" w:hAnsi="Arial Narrow" w:cs="Arial"/>
                <w:color w:val="000000"/>
                <w:sz w:val="16"/>
                <w:szCs w:val="16"/>
              </w:rPr>
            </w:pPr>
          </w:p>
        </w:tc>
        <w:tc>
          <w:tcPr>
            <w:tcW w:w="410" w:type="pct"/>
            <w:shd w:val="clear" w:color="000000" w:fill="FFFFFF"/>
          </w:tcPr>
          <w:p w14:paraId="399E5804" w14:textId="77777777" w:rsidR="00415B41" w:rsidRPr="00DE4693" w:rsidRDefault="00415B41" w:rsidP="009F0836">
            <w:pPr>
              <w:jc w:val="center"/>
              <w:rPr>
                <w:rFonts w:ascii="Arial Narrow" w:hAnsi="Arial Narrow" w:cs="Arial"/>
                <w:color w:val="000000"/>
                <w:sz w:val="16"/>
                <w:szCs w:val="16"/>
              </w:rPr>
            </w:pPr>
          </w:p>
        </w:tc>
      </w:tr>
      <w:tr w:rsidR="00415B41" w:rsidRPr="00DE4693" w14:paraId="7F4B9027" w14:textId="77777777" w:rsidTr="009F0836">
        <w:trPr>
          <w:trHeight w:val="20"/>
          <w:jc w:val="center"/>
        </w:trPr>
        <w:tc>
          <w:tcPr>
            <w:tcW w:w="303" w:type="pct"/>
            <w:shd w:val="clear" w:color="000000" w:fill="FFFFFF"/>
            <w:vAlign w:val="center"/>
            <w:hideMark/>
          </w:tcPr>
          <w:p w14:paraId="3B7D20BA"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110</w:t>
            </w:r>
          </w:p>
        </w:tc>
        <w:tc>
          <w:tcPr>
            <w:tcW w:w="399" w:type="pct"/>
            <w:shd w:val="clear" w:color="000000" w:fill="FFFFFF"/>
            <w:vAlign w:val="center"/>
            <w:hideMark/>
          </w:tcPr>
          <w:p w14:paraId="4A5D5A9C"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540008</w:t>
            </w:r>
          </w:p>
        </w:tc>
        <w:tc>
          <w:tcPr>
            <w:tcW w:w="426" w:type="pct"/>
            <w:shd w:val="clear" w:color="auto" w:fill="FFFFFF" w:themeFill="background1"/>
            <w:vAlign w:val="center"/>
            <w:hideMark/>
          </w:tcPr>
          <w:p w14:paraId="7A69E0BE"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85101501</w:t>
            </w:r>
          </w:p>
        </w:tc>
        <w:tc>
          <w:tcPr>
            <w:tcW w:w="2052" w:type="pct"/>
            <w:shd w:val="clear" w:color="000000" w:fill="FFFFFF"/>
            <w:vAlign w:val="center"/>
            <w:hideMark/>
          </w:tcPr>
          <w:p w14:paraId="4ADFE391" w14:textId="77777777" w:rsidR="00415B41" w:rsidRPr="00DE4693" w:rsidRDefault="00415B41" w:rsidP="009F0836">
            <w:pPr>
              <w:jc w:val="both"/>
              <w:rPr>
                <w:rFonts w:ascii="Arial Narrow" w:hAnsi="Arial Narrow" w:cs="Arial"/>
                <w:color w:val="000000"/>
                <w:sz w:val="16"/>
                <w:szCs w:val="16"/>
              </w:rPr>
            </w:pPr>
            <w:r w:rsidRPr="00DE4693">
              <w:rPr>
                <w:rFonts w:ascii="Arial Narrow" w:hAnsi="Arial Narrow" w:cs="Arial"/>
                <w:color w:val="000000"/>
                <w:sz w:val="16"/>
                <w:szCs w:val="16"/>
                <w:lang w:eastAsia="en-US"/>
              </w:rPr>
              <w:t>DRENAJE DE COLECCION RETROPERITONEAL VIA PERCUTANEA</w:t>
            </w:r>
          </w:p>
        </w:tc>
        <w:tc>
          <w:tcPr>
            <w:tcW w:w="520" w:type="pct"/>
            <w:shd w:val="clear" w:color="000000" w:fill="FFFFFF"/>
            <w:vAlign w:val="center"/>
            <w:hideMark/>
          </w:tcPr>
          <w:p w14:paraId="0A2A05F9"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SERVICIO</w:t>
            </w:r>
          </w:p>
        </w:tc>
        <w:tc>
          <w:tcPr>
            <w:tcW w:w="480" w:type="pct"/>
            <w:shd w:val="clear" w:color="000000" w:fill="FFFFFF"/>
            <w:vAlign w:val="center"/>
            <w:hideMark/>
          </w:tcPr>
          <w:p w14:paraId="0933E233"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1</w:t>
            </w:r>
          </w:p>
        </w:tc>
        <w:tc>
          <w:tcPr>
            <w:tcW w:w="410" w:type="pct"/>
            <w:shd w:val="clear" w:color="000000" w:fill="FFFFFF"/>
          </w:tcPr>
          <w:p w14:paraId="26796F9B" w14:textId="77777777" w:rsidR="00415B41" w:rsidRPr="00DE4693" w:rsidRDefault="00415B41" w:rsidP="009F0836">
            <w:pPr>
              <w:jc w:val="center"/>
              <w:rPr>
                <w:rFonts w:ascii="Arial Narrow" w:hAnsi="Arial Narrow" w:cs="Arial"/>
                <w:color w:val="000000"/>
                <w:sz w:val="16"/>
                <w:szCs w:val="16"/>
              </w:rPr>
            </w:pPr>
          </w:p>
        </w:tc>
        <w:tc>
          <w:tcPr>
            <w:tcW w:w="410" w:type="pct"/>
            <w:shd w:val="clear" w:color="000000" w:fill="FFFFFF"/>
          </w:tcPr>
          <w:p w14:paraId="1BBB662D" w14:textId="77777777" w:rsidR="00415B41" w:rsidRPr="00DE4693" w:rsidRDefault="00415B41" w:rsidP="009F0836">
            <w:pPr>
              <w:jc w:val="center"/>
              <w:rPr>
                <w:rFonts w:ascii="Arial Narrow" w:hAnsi="Arial Narrow" w:cs="Arial"/>
                <w:color w:val="000000"/>
                <w:sz w:val="16"/>
                <w:szCs w:val="16"/>
              </w:rPr>
            </w:pPr>
          </w:p>
        </w:tc>
      </w:tr>
      <w:tr w:rsidR="00415B41" w:rsidRPr="00DE4693" w14:paraId="1B2AAC28" w14:textId="77777777" w:rsidTr="009F0836">
        <w:trPr>
          <w:trHeight w:val="20"/>
          <w:jc w:val="center"/>
        </w:trPr>
        <w:tc>
          <w:tcPr>
            <w:tcW w:w="303" w:type="pct"/>
            <w:shd w:val="clear" w:color="000000" w:fill="FFFFFF"/>
            <w:vAlign w:val="center"/>
            <w:hideMark/>
          </w:tcPr>
          <w:p w14:paraId="10E63722"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111</w:t>
            </w:r>
          </w:p>
        </w:tc>
        <w:tc>
          <w:tcPr>
            <w:tcW w:w="399" w:type="pct"/>
            <w:shd w:val="clear" w:color="000000" w:fill="FFFFFF"/>
            <w:vAlign w:val="center"/>
            <w:hideMark/>
          </w:tcPr>
          <w:p w14:paraId="6ADDDCB4"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502102</w:t>
            </w:r>
          </w:p>
        </w:tc>
        <w:tc>
          <w:tcPr>
            <w:tcW w:w="426" w:type="pct"/>
            <w:shd w:val="clear" w:color="auto" w:fill="FFFFFF" w:themeFill="background1"/>
            <w:vAlign w:val="center"/>
            <w:hideMark/>
          </w:tcPr>
          <w:p w14:paraId="5C68DEEC"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85101501</w:t>
            </w:r>
          </w:p>
        </w:tc>
        <w:tc>
          <w:tcPr>
            <w:tcW w:w="2052" w:type="pct"/>
            <w:shd w:val="clear" w:color="000000" w:fill="FFFFFF"/>
            <w:vAlign w:val="center"/>
            <w:hideMark/>
          </w:tcPr>
          <w:p w14:paraId="3E3CF58D" w14:textId="77777777" w:rsidR="00415B41" w:rsidRPr="00DE4693" w:rsidRDefault="00415B41" w:rsidP="009F0836">
            <w:pPr>
              <w:jc w:val="both"/>
              <w:rPr>
                <w:rFonts w:ascii="Arial Narrow" w:hAnsi="Arial Narrow" w:cs="Arial"/>
                <w:color w:val="000000"/>
                <w:sz w:val="16"/>
                <w:szCs w:val="16"/>
              </w:rPr>
            </w:pPr>
            <w:r w:rsidRPr="00DE4693">
              <w:rPr>
                <w:rFonts w:ascii="Arial Narrow" w:hAnsi="Arial Narrow" w:cs="Arial"/>
                <w:color w:val="000000"/>
                <w:sz w:val="16"/>
                <w:szCs w:val="16"/>
                <w:lang w:eastAsia="en-US"/>
              </w:rPr>
              <w:t>DRENAJE DE LESION HEPATICA VIA PERCUTANEA</w:t>
            </w:r>
          </w:p>
        </w:tc>
        <w:tc>
          <w:tcPr>
            <w:tcW w:w="520" w:type="pct"/>
            <w:shd w:val="clear" w:color="000000" w:fill="FFFFFF"/>
            <w:vAlign w:val="center"/>
            <w:hideMark/>
          </w:tcPr>
          <w:p w14:paraId="43A4F8B1"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SERVICIO</w:t>
            </w:r>
          </w:p>
        </w:tc>
        <w:tc>
          <w:tcPr>
            <w:tcW w:w="480" w:type="pct"/>
            <w:shd w:val="clear" w:color="000000" w:fill="FFFFFF"/>
            <w:vAlign w:val="center"/>
            <w:hideMark/>
          </w:tcPr>
          <w:p w14:paraId="2AE5694E"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1</w:t>
            </w:r>
          </w:p>
        </w:tc>
        <w:tc>
          <w:tcPr>
            <w:tcW w:w="410" w:type="pct"/>
            <w:shd w:val="clear" w:color="000000" w:fill="FFFFFF"/>
          </w:tcPr>
          <w:p w14:paraId="3E05A85B" w14:textId="77777777" w:rsidR="00415B41" w:rsidRPr="00DE4693" w:rsidRDefault="00415B41" w:rsidP="009F0836">
            <w:pPr>
              <w:jc w:val="center"/>
              <w:rPr>
                <w:rFonts w:ascii="Arial Narrow" w:hAnsi="Arial Narrow" w:cs="Arial"/>
                <w:color w:val="000000"/>
                <w:sz w:val="16"/>
                <w:szCs w:val="16"/>
              </w:rPr>
            </w:pPr>
          </w:p>
        </w:tc>
        <w:tc>
          <w:tcPr>
            <w:tcW w:w="410" w:type="pct"/>
            <w:shd w:val="clear" w:color="000000" w:fill="FFFFFF"/>
          </w:tcPr>
          <w:p w14:paraId="7A188EC9" w14:textId="77777777" w:rsidR="00415B41" w:rsidRPr="00DE4693" w:rsidRDefault="00415B41" w:rsidP="009F0836">
            <w:pPr>
              <w:jc w:val="center"/>
              <w:rPr>
                <w:rFonts w:ascii="Arial Narrow" w:hAnsi="Arial Narrow" w:cs="Arial"/>
                <w:color w:val="000000"/>
                <w:sz w:val="16"/>
                <w:szCs w:val="16"/>
              </w:rPr>
            </w:pPr>
          </w:p>
        </w:tc>
      </w:tr>
      <w:tr w:rsidR="00415B41" w:rsidRPr="00DE4693" w14:paraId="73EDDF98" w14:textId="77777777" w:rsidTr="009F0836">
        <w:trPr>
          <w:trHeight w:val="20"/>
          <w:jc w:val="center"/>
        </w:trPr>
        <w:tc>
          <w:tcPr>
            <w:tcW w:w="303" w:type="pct"/>
            <w:shd w:val="clear" w:color="000000" w:fill="FFFFFF"/>
            <w:vAlign w:val="center"/>
            <w:hideMark/>
          </w:tcPr>
          <w:p w14:paraId="4F1B4D2D"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112</w:t>
            </w:r>
          </w:p>
        </w:tc>
        <w:tc>
          <w:tcPr>
            <w:tcW w:w="399" w:type="pct"/>
            <w:shd w:val="clear" w:color="000000" w:fill="FFFFFF"/>
            <w:vAlign w:val="center"/>
            <w:hideMark/>
          </w:tcPr>
          <w:p w14:paraId="656C9E99"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881210</w:t>
            </w:r>
          </w:p>
        </w:tc>
        <w:tc>
          <w:tcPr>
            <w:tcW w:w="426" w:type="pct"/>
            <w:shd w:val="clear" w:color="auto" w:fill="FFFFFF" w:themeFill="background1"/>
            <w:vAlign w:val="center"/>
            <w:hideMark/>
          </w:tcPr>
          <w:p w14:paraId="130D38F7"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85101501</w:t>
            </w:r>
          </w:p>
        </w:tc>
        <w:tc>
          <w:tcPr>
            <w:tcW w:w="2052" w:type="pct"/>
            <w:shd w:val="clear" w:color="000000" w:fill="FFFFFF"/>
            <w:vAlign w:val="center"/>
            <w:hideMark/>
          </w:tcPr>
          <w:p w14:paraId="7D4F05FD" w14:textId="77777777" w:rsidR="00415B41" w:rsidRPr="00DE4693" w:rsidRDefault="00415B41" w:rsidP="009F0836">
            <w:pPr>
              <w:jc w:val="both"/>
              <w:rPr>
                <w:rFonts w:ascii="Arial Narrow" w:hAnsi="Arial Narrow" w:cs="Arial"/>
                <w:color w:val="000000"/>
                <w:sz w:val="16"/>
                <w:szCs w:val="16"/>
              </w:rPr>
            </w:pPr>
            <w:r w:rsidRPr="00DE4693">
              <w:rPr>
                <w:rFonts w:ascii="Arial Narrow" w:hAnsi="Arial Narrow" w:cs="Arial"/>
                <w:color w:val="000000"/>
                <w:sz w:val="16"/>
                <w:szCs w:val="16"/>
                <w:lang w:eastAsia="en-US"/>
              </w:rPr>
              <w:t>ECOCARDIOGRAMA DE STRESS CON PRUEBA DE ESFUERZO O CON PRUEBA FARMACOLOGICA</w:t>
            </w:r>
          </w:p>
        </w:tc>
        <w:tc>
          <w:tcPr>
            <w:tcW w:w="520" w:type="pct"/>
            <w:shd w:val="clear" w:color="000000" w:fill="FFFFFF"/>
            <w:vAlign w:val="center"/>
            <w:hideMark/>
          </w:tcPr>
          <w:p w14:paraId="5BA5A5D5"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SERVICIO</w:t>
            </w:r>
          </w:p>
        </w:tc>
        <w:tc>
          <w:tcPr>
            <w:tcW w:w="480" w:type="pct"/>
            <w:shd w:val="clear" w:color="000000" w:fill="FFFFFF"/>
            <w:vAlign w:val="center"/>
            <w:hideMark/>
          </w:tcPr>
          <w:p w14:paraId="7CD7BE02"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1</w:t>
            </w:r>
          </w:p>
        </w:tc>
        <w:tc>
          <w:tcPr>
            <w:tcW w:w="410" w:type="pct"/>
            <w:shd w:val="clear" w:color="000000" w:fill="FFFFFF"/>
          </w:tcPr>
          <w:p w14:paraId="7BA14690" w14:textId="77777777" w:rsidR="00415B41" w:rsidRPr="00DE4693" w:rsidRDefault="00415B41" w:rsidP="009F0836">
            <w:pPr>
              <w:jc w:val="center"/>
              <w:rPr>
                <w:rFonts w:ascii="Arial Narrow" w:hAnsi="Arial Narrow" w:cs="Arial"/>
                <w:color w:val="000000"/>
                <w:sz w:val="16"/>
                <w:szCs w:val="16"/>
              </w:rPr>
            </w:pPr>
          </w:p>
        </w:tc>
        <w:tc>
          <w:tcPr>
            <w:tcW w:w="410" w:type="pct"/>
            <w:shd w:val="clear" w:color="000000" w:fill="FFFFFF"/>
          </w:tcPr>
          <w:p w14:paraId="751CFB9E" w14:textId="77777777" w:rsidR="00415B41" w:rsidRPr="00DE4693" w:rsidRDefault="00415B41" w:rsidP="009F0836">
            <w:pPr>
              <w:jc w:val="center"/>
              <w:rPr>
                <w:rFonts w:ascii="Arial Narrow" w:hAnsi="Arial Narrow" w:cs="Arial"/>
                <w:color w:val="000000"/>
                <w:sz w:val="16"/>
                <w:szCs w:val="16"/>
              </w:rPr>
            </w:pPr>
          </w:p>
        </w:tc>
      </w:tr>
      <w:tr w:rsidR="00415B41" w:rsidRPr="00DE4693" w14:paraId="40C1D8FA" w14:textId="77777777" w:rsidTr="009F0836">
        <w:trPr>
          <w:trHeight w:val="20"/>
          <w:jc w:val="center"/>
        </w:trPr>
        <w:tc>
          <w:tcPr>
            <w:tcW w:w="303" w:type="pct"/>
            <w:shd w:val="clear" w:color="000000" w:fill="FFFFFF"/>
            <w:vAlign w:val="center"/>
            <w:hideMark/>
          </w:tcPr>
          <w:p w14:paraId="07A7CC86"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113</w:t>
            </w:r>
          </w:p>
        </w:tc>
        <w:tc>
          <w:tcPr>
            <w:tcW w:w="399" w:type="pct"/>
            <w:shd w:val="clear" w:color="000000" w:fill="FFFFFF"/>
            <w:vAlign w:val="center"/>
            <w:hideMark/>
          </w:tcPr>
          <w:p w14:paraId="4B5DDF5C"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881202</w:t>
            </w:r>
          </w:p>
        </w:tc>
        <w:tc>
          <w:tcPr>
            <w:tcW w:w="426" w:type="pct"/>
            <w:shd w:val="clear" w:color="auto" w:fill="FFFFFF" w:themeFill="background1"/>
            <w:vAlign w:val="center"/>
            <w:hideMark/>
          </w:tcPr>
          <w:p w14:paraId="6B4EAC7A"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85101501</w:t>
            </w:r>
          </w:p>
        </w:tc>
        <w:tc>
          <w:tcPr>
            <w:tcW w:w="2052" w:type="pct"/>
            <w:shd w:val="clear" w:color="000000" w:fill="FFFFFF"/>
            <w:vAlign w:val="center"/>
            <w:hideMark/>
          </w:tcPr>
          <w:p w14:paraId="443BBF47" w14:textId="77777777" w:rsidR="00415B41" w:rsidRPr="00DE4693" w:rsidRDefault="00415B41" w:rsidP="009F0836">
            <w:pPr>
              <w:jc w:val="both"/>
              <w:rPr>
                <w:rFonts w:ascii="Arial Narrow" w:hAnsi="Arial Narrow" w:cs="Arial"/>
                <w:color w:val="000000"/>
                <w:sz w:val="16"/>
                <w:szCs w:val="16"/>
              </w:rPr>
            </w:pPr>
            <w:r w:rsidRPr="00DE4693">
              <w:rPr>
                <w:rFonts w:ascii="Arial Narrow" w:hAnsi="Arial Narrow" w:cs="Arial"/>
                <w:color w:val="000000"/>
                <w:sz w:val="16"/>
                <w:szCs w:val="16"/>
                <w:lang w:val="en-US"/>
              </w:rPr>
              <w:t>ECOCARDIOGRAMA TRANSTORACICO</w:t>
            </w:r>
          </w:p>
        </w:tc>
        <w:tc>
          <w:tcPr>
            <w:tcW w:w="520" w:type="pct"/>
            <w:shd w:val="clear" w:color="000000" w:fill="FFFFFF"/>
            <w:vAlign w:val="center"/>
            <w:hideMark/>
          </w:tcPr>
          <w:p w14:paraId="4325E37B"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SERVICIO</w:t>
            </w:r>
          </w:p>
        </w:tc>
        <w:tc>
          <w:tcPr>
            <w:tcW w:w="480" w:type="pct"/>
            <w:shd w:val="clear" w:color="000000" w:fill="FFFFFF"/>
            <w:vAlign w:val="center"/>
            <w:hideMark/>
          </w:tcPr>
          <w:p w14:paraId="1F94B39C"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1</w:t>
            </w:r>
          </w:p>
        </w:tc>
        <w:tc>
          <w:tcPr>
            <w:tcW w:w="410" w:type="pct"/>
            <w:shd w:val="clear" w:color="000000" w:fill="FFFFFF"/>
          </w:tcPr>
          <w:p w14:paraId="26BB3DEB" w14:textId="77777777" w:rsidR="00415B41" w:rsidRPr="00DE4693" w:rsidRDefault="00415B41" w:rsidP="009F0836">
            <w:pPr>
              <w:jc w:val="center"/>
              <w:rPr>
                <w:rFonts w:ascii="Arial Narrow" w:hAnsi="Arial Narrow" w:cs="Arial"/>
                <w:color w:val="000000"/>
                <w:sz w:val="16"/>
                <w:szCs w:val="16"/>
              </w:rPr>
            </w:pPr>
          </w:p>
        </w:tc>
        <w:tc>
          <w:tcPr>
            <w:tcW w:w="410" w:type="pct"/>
            <w:shd w:val="clear" w:color="000000" w:fill="FFFFFF"/>
          </w:tcPr>
          <w:p w14:paraId="78431677" w14:textId="77777777" w:rsidR="00415B41" w:rsidRPr="00DE4693" w:rsidRDefault="00415B41" w:rsidP="009F0836">
            <w:pPr>
              <w:jc w:val="center"/>
              <w:rPr>
                <w:rFonts w:ascii="Arial Narrow" w:hAnsi="Arial Narrow" w:cs="Arial"/>
                <w:color w:val="000000"/>
                <w:sz w:val="16"/>
                <w:szCs w:val="16"/>
              </w:rPr>
            </w:pPr>
          </w:p>
        </w:tc>
      </w:tr>
      <w:tr w:rsidR="00415B41" w:rsidRPr="00DE4693" w14:paraId="3D3D0734" w14:textId="77777777" w:rsidTr="009F0836">
        <w:trPr>
          <w:trHeight w:val="20"/>
          <w:jc w:val="center"/>
        </w:trPr>
        <w:tc>
          <w:tcPr>
            <w:tcW w:w="303" w:type="pct"/>
            <w:shd w:val="clear" w:color="000000" w:fill="FFFFFF"/>
            <w:vAlign w:val="center"/>
            <w:hideMark/>
          </w:tcPr>
          <w:p w14:paraId="67ADD180"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114</w:t>
            </w:r>
          </w:p>
        </w:tc>
        <w:tc>
          <w:tcPr>
            <w:tcW w:w="399" w:type="pct"/>
            <w:shd w:val="clear" w:color="000000" w:fill="FFFFFF"/>
            <w:vAlign w:val="center"/>
            <w:hideMark/>
          </w:tcPr>
          <w:p w14:paraId="124AFDCF"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881701</w:t>
            </w:r>
          </w:p>
        </w:tc>
        <w:tc>
          <w:tcPr>
            <w:tcW w:w="426" w:type="pct"/>
            <w:shd w:val="clear" w:color="auto" w:fill="FFFFFF" w:themeFill="background1"/>
            <w:vAlign w:val="center"/>
            <w:hideMark/>
          </w:tcPr>
          <w:p w14:paraId="61F7ADA9"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85101501</w:t>
            </w:r>
          </w:p>
        </w:tc>
        <w:tc>
          <w:tcPr>
            <w:tcW w:w="2052" w:type="pct"/>
            <w:shd w:val="clear" w:color="000000" w:fill="FFFFFF"/>
            <w:vAlign w:val="center"/>
            <w:hideMark/>
          </w:tcPr>
          <w:p w14:paraId="75CE26D3" w14:textId="77777777" w:rsidR="00415B41" w:rsidRPr="00DE4693" w:rsidRDefault="00415B41" w:rsidP="009F0836">
            <w:pPr>
              <w:jc w:val="both"/>
              <w:rPr>
                <w:rFonts w:ascii="Arial Narrow" w:hAnsi="Arial Narrow" w:cs="Arial"/>
                <w:color w:val="000000"/>
                <w:sz w:val="16"/>
                <w:szCs w:val="16"/>
              </w:rPr>
            </w:pPr>
            <w:r w:rsidRPr="00DE4693">
              <w:rPr>
                <w:rFonts w:ascii="Arial Narrow" w:hAnsi="Arial Narrow" w:cs="Arial"/>
                <w:color w:val="000000"/>
                <w:sz w:val="16"/>
                <w:szCs w:val="16"/>
                <w:lang w:eastAsia="en-US"/>
              </w:rPr>
              <w:t>ECOGRAFIA COMO GUIA PARA PROCEDIMIENTOS</w:t>
            </w:r>
          </w:p>
        </w:tc>
        <w:tc>
          <w:tcPr>
            <w:tcW w:w="520" w:type="pct"/>
            <w:shd w:val="clear" w:color="000000" w:fill="FFFFFF"/>
            <w:vAlign w:val="center"/>
            <w:hideMark/>
          </w:tcPr>
          <w:p w14:paraId="00B46537"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SERVICIO</w:t>
            </w:r>
          </w:p>
        </w:tc>
        <w:tc>
          <w:tcPr>
            <w:tcW w:w="480" w:type="pct"/>
            <w:shd w:val="clear" w:color="000000" w:fill="FFFFFF"/>
            <w:vAlign w:val="center"/>
            <w:hideMark/>
          </w:tcPr>
          <w:p w14:paraId="239BAC80"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1</w:t>
            </w:r>
          </w:p>
        </w:tc>
        <w:tc>
          <w:tcPr>
            <w:tcW w:w="410" w:type="pct"/>
            <w:shd w:val="clear" w:color="000000" w:fill="FFFFFF"/>
          </w:tcPr>
          <w:p w14:paraId="263562D9" w14:textId="77777777" w:rsidR="00415B41" w:rsidRPr="00DE4693" w:rsidRDefault="00415B41" w:rsidP="009F0836">
            <w:pPr>
              <w:jc w:val="center"/>
              <w:rPr>
                <w:rFonts w:ascii="Arial Narrow" w:hAnsi="Arial Narrow" w:cs="Arial"/>
                <w:color w:val="000000"/>
                <w:sz w:val="16"/>
                <w:szCs w:val="16"/>
              </w:rPr>
            </w:pPr>
          </w:p>
        </w:tc>
        <w:tc>
          <w:tcPr>
            <w:tcW w:w="410" w:type="pct"/>
            <w:shd w:val="clear" w:color="000000" w:fill="FFFFFF"/>
          </w:tcPr>
          <w:p w14:paraId="691DF496" w14:textId="77777777" w:rsidR="00415B41" w:rsidRPr="00DE4693" w:rsidRDefault="00415B41" w:rsidP="009F0836">
            <w:pPr>
              <w:jc w:val="center"/>
              <w:rPr>
                <w:rFonts w:ascii="Arial Narrow" w:hAnsi="Arial Narrow" w:cs="Arial"/>
                <w:color w:val="000000"/>
                <w:sz w:val="16"/>
                <w:szCs w:val="16"/>
              </w:rPr>
            </w:pPr>
          </w:p>
        </w:tc>
      </w:tr>
      <w:tr w:rsidR="00415B41" w:rsidRPr="00DE4693" w14:paraId="291D7F05" w14:textId="77777777" w:rsidTr="009F0836">
        <w:trPr>
          <w:trHeight w:val="20"/>
          <w:jc w:val="center"/>
        </w:trPr>
        <w:tc>
          <w:tcPr>
            <w:tcW w:w="303" w:type="pct"/>
            <w:shd w:val="clear" w:color="000000" w:fill="FFFFFF"/>
            <w:vAlign w:val="center"/>
            <w:hideMark/>
          </w:tcPr>
          <w:p w14:paraId="694A3CD7"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lastRenderedPageBreak/>
              <w:t>115</w:t>
            </w:r>
          </w:p>
        </w:tc>
        <w:tc>
          <w:tcPr>
            <w:tcW w:w="399" w:type="pct"/>
            <w:shd w:val="clear" w:color="000000" w:fill="FFFFFF"/>
            <w:vAlign w:val="center"/>
            <w:hideMark/>
          </w:tcPr>
          <w:p w14:paraId="600CF3F9"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881151</w:t>
            </w:r>
          </w:p>
        </w:tc>
        <w:tc>
          <w:tcPr>
            <w:tcW w:w="426" w:type="pct"/>
            <w:shd w:val="clear" w:color="auto" w:fill="FFFFFF" w:themeFill="background1"/>
            <w:vAlign w:val="center"/>
            <w:hideMark/>
          </w:tcPr>
          <w:p w14:paraId="6BF87890"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85101501</w:t>
            </w:r>
          </w:p>
        </w:tc>
        <w:tc>
          <w:tcPr>
            <w:tcW w:w="2052" w:type="pct"/>
            <w:shd w:val="clear" w:color="000000" w:fill="FFFFFF"/>
            <w:vAlign w:val="center"/>
            <w:hideMark/>
          </w:tcPr>
          <w:p w14:paraId="363615BD" w14:textId="77777777" w:rsidR="00415B41" w:rsidRPr="00DE4693" w:rsidRDefault="00415B41" w:rsidP="009F0836">
            <w:pPr>
              <w:jc w:val="both"/>
              <w:rPr>
                <w:rFonts w:ascii="Arial Narrow" w:hAnsi="Arial Narrow" w:cs="Arial"/>
                <w:color w:val="000000"/>
                <w:sz w:val="16"/>
                <w:szCs w:val="16"/>
              </w:rPr>
            </w:pPr>
            <w:r w:rsidRPr="00DE4693">
              <w:rPr>
                <w:rFonts w:ascii="Arial Narrow" w:hAnsi="Arial Narrow" w:cs="Arial"/>
                <w:color w:val="000000"/>
                <w:sz w:val="16"/>
                <w:szCs w:val="16"/>
                <w:lang w:eastAsia="en-US"/>
              </w:rPr>
              <w:t>ECOGRAFIA DE GLANGLIOS CERVICALES (MAPEO)</w:t>
            </w:r>
          </w:p>
        </w:tc>
        <w:tc>
          <w:tcPr>
            <w:tcW w:w="520" w:type="pct"/>
            <w:shd w:val="clear" w:color="000000" w:fill="FFFFFF"/>
            <w:vAlign w:val="center"/>
            <w:hideMark/>
          </w:tcPr>
          <w:p w14:paraId="53ECBD04"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SERVICIO</w:t>
            </w:r>
          </w:p>
        </w:tc>
        <w:tc>
          <w:tcPr>
            <w:tcW w:w="480" w:type="pct"/>
            <w:shd w:val="clear" w:color="000000" w:fill="FFFFFF"/>
            <w:vAlign w:val="center"/>
            <w:hideMark/>
          </w:tcPr>
          <w:p w14:paraId="3C1C15A0"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1</w:t>
            </w:r>
          </w:p>
        </w:tc>
        <w:tc>
          <w:tcPr>
            <w:tcW w:w="410" w:type="pct"/>
            <w:shd w:val="clear" w:color="000000" w:fill="FFFFFF"/>
          </w:tcPr>
          <w:p w14:paraId="1C76666E" w14:textId="77777777" w:rsidR="00415B41" w:rsidRPr="00DE4693" w:rsidRDefault="00415B41" w:rsidP="009F0836">
            <w:pPr>
              <w:jc w:val="center"/>
              <w:rPr>
                <w:rFonts w:ascii="Arial Narrow" w:hAnsi="Arial Narrow" w:cs="Arial"/>
                <w:color w:val="000000"/>
                <w:sz w:val="16"/>
                <w:szCs w:val="16"/>
              </w:rPr>
            </w:pPr>
          </w:p>
        </w:tc>
        <w:tc>
          <w:tcPr>
            <w:tcW w:w="410" w:type="pct"/>
            <w:shd w:val="clear" w:color="000000" w:fill="FFFFFF"/>
          </w:tcPr>
          <w:p w14:paraId="0544527F" w14:textId="77777777" w:rsidR="00415B41" w:rsidRPr="00DE4693" w:rsidRDefault="00415B41" w:rsidP="009F0836">
            <w:pPr>
              <w:jc w:val="center"/>
              <w:rPr>
                <w:rFonts w:ascii="Arial Narrow" w:hAnsi="Arial Narrow" w:cs="Arial"/>
                <w:color w:val="000000"/>
                <w:sz w:val="16"/>
                <w:szCs w:val="16"/>
              </w:rPr>
            </w:pPr>
          </w:p>
        </w:tc>
      </w:tr>
      <w:tr w:rsidR="00415B41" w:rsidRPr="00DE4693" w14:paraId="58E340A8" w14:textId="77777777" w:rsidTr="009F0836">
        <w:trPr>
          <w:trHeight w:val="20"/>
          <w:jc w:val="center"/>
        </w:trPr>
        <w:tc>
          <w:tcPr>
            <w:tcW w:w="303" w:type="pct"/>
            <w:shd w:val="clear" w:color="000000" w:fill="FFFFFF"/>
            <w:vAlign w:val="center"/>
            <w:hideMark/>
          </w:tcPr>
          <w:p w14:paraId="6B9EB516"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116</w:t>
            </w:r>
          </w:p>
        </w:tc>
        <w:tc>
          <w:tcPr>
            <w:tcW w:w="399" w:type="pct"/>
            <w:shd w:val="clear" w:color="000000" w:fill="FFFFFF"/>
            <w:vAlign w:val="center"/>
            <w:hideMark/>
          </w:tcPr>
          <w:p w14:paraId="4295F7C4"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881306</w:t>
            </w:r>
          </w:p>
        </w:tc>
        <w:tc>
          <w:tcPr>
            <w:tcW w:w="426" w:type="pct"/>
            <w:shd w:val="clear" w:color="auto" w:fill="FFFFFF" w:themeFill="background1"/>
            <w:vAlign w:val="center"/>
            <w:hideMark/>
          </w:tcPr>
          <w:p w14:paraId="0E4EEDE7"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85101501</w:t>
            </w:r>
          </w:p>
        </w:tc>
        <w:tc>
          <w:tcPr>
            <w:tcW w:w="2052" w:type="pct"/>
            <w:shd w:val="clear" w:color="000000" w:fill="FFFFFF"/>
            <w:vAlign w:val="center"/>
            <w:hideMark/>
          </w:tcPr>
          <w:p w14:paraId="05096647" w14:textId="77777777" w:rsidR="00415B41" w:rsidRPr="00DE4693" w:rsidRDefault="00415B41" w:rsidP="009F0836">
            <w:pPr>
              <w:jc w:val="both"/>
              <w:rPr>
                <w:rFonts w:ascii="Arial Narrow" w:hAnsi="Arial Narrow" w:cs="Arial"/>
                <w:color w:val="000000"/>
                <w:sz w:val="16"/>
                <w:szCs w:val="16"/>
              </w:rPr>
            </w:pPr>
            <w:r w:rsidRPr="00DE4693">
              <w:rPr>
                <w:rFonts w:ascii="Arial Narrow" w:hAnsi="Arial Narrow" w:cs="Arial"/>
                <w:color w:val="000000"/>
                <w:sz w:val="16"/>
                <w:szCs w:val="16"/>
                <w:lang w:eastAsia="en-US"/>
              </w:rPr>
              <w:t>ECOGRAFIA DE HIGADO PANCREAS VIA BILIAR Y VESICULA</w:t>
            </w:r>
          </w:p>
        </w:tc>
        <w:tc>
          <w:tcPr>
            <w:tcW w:w="520" w:type="pct"/>
            <w:shd w:val="clear" w:color="000000" w:fill="FFFFFF"/>
            <w:vAlign w:val="center"/>
            <w:hideMark/>
          </w:tcPr>
          <w:p w14:paraId="54A55D7A"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SERVICIO</w:t>
            </w:r>
          </w:p>
        </w:tc>
        <w:tc>
          <w:tcPr>
            <w:tcW w:w="480" w:type="pct"/>
            <w:shd w:val="clear" w:color="000000" w:fill="FFFFFF"/>
            <w:vAlign w:val="center"/>
            <w:hideMark/>
          </w:tcPr>
          <w:p w14:paraId="66FFE730"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1</w:t>
            </w:r>
          </w:p>
        </w:tc>
        <w:tc>
          <w:tcPr>
            <w:tcW w:w="410" w:type="pct"/>
            <w:shd w:val="clear" w:color="000000" w:fill="FFFFFF"/>
          </w:tcPr>
          <w:p w14:paraId="0254FC6D" w14:textId="77777777" w:rsidR="00415B41" w:rsidRPr="00DE4693" w:rsidRDefault="00415B41" w:rsidP="009F0836">
            <w:pPr>
              <w:jc w:val="center"/>
              <w:rPr>
                <w:rFonts w:ascii="Arial Narrow" w:hAnsi="Arial Narrow" w:cs="Arial"/>
                <w:color w:val="000000"/>
                <w:sz w:val="16"/>
                <w:szCs w:val="16"/>
              </w:rPr>
            </w:pPr>
          </w:p>
        </w:tc>
        <w:tc>
          <w:tcPr>
            <w:tcW w:w="410" w:type="pct"/>
            <w:shd w:val="clear" w:color="000000" w:fill="FFFFFF"/>
          </w:tcPr>
          <w:p w14:paraId="116488DD" w14:textId="77777777" w:rsidR="00415B41" w:rsidRPr="00DE4693" w:rsidRDefault="00415B41" w:rsidP="009F0836">
            <w:pPr>
              <w:jc w:val="center"/>
              <w:rPr>
                <w:rFonts w:ascii="Arial Narrow" w:hAnsi="Arial Narrow" w:cs="Arial"/>
                <w:color w:val="000000"/>
                <w:sz w:val="16"/>
                <w:szCs w:val="16"/>
              </w:rPr>
            </w:pPr>
          </w:p>
        </w:tc>
      </w:tr>
      <w:tr w:rsidR="00415B41" w:rsidRPr="00DE4693" w14:paraId="1AC9A38C" w14:textId="77777777" w:rsidTr="009F0836">
        <w:trPr>
          <w:trHeight w:val="20"/>
          <w:jc w:val="center"/>
        </w:trPr>
        <w:tc>
          <w:tcPr>
            <w:tcW w:w="303" w:type="pct"/>
            <w:shd w:val="clear" w:color="000000" w:fill="FFFFFF"/>
            <w:vAlign w:val="center"/>
            <w:hideMark/>
          </w:tcPr>
          <w:p w14:paraId="21344A9E"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117</w:t>
            </w:r>
          </w:p>
        </w:tc>
        <w:tc>
          <w:tcPr>
            <w:tcW w:w="399" w:type="pct"/>
            <w:shd w:val="clear" w:color="000000" w:fill="FFFFFF"/>
            <w:vAlign w:val="center"/>
            <w:hideMark/>
          </w:tcPr>
          <w:p w14:paraId="6E1F6437"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881201</w:t>
            </w:r>
          </w:p>
        </w:tc>
        <w:tc>
          <w:tcPr>
            <w:tcW w:w="426" w:type="pct"/>
            <w:shd w:val="clear" w:color="auto" w:fill="FFFFFF" w:themeFill="background1"/>
            <w:vAlign w:val="center"/>
            <w:hideMark/>
          </w:tcPr>
          <w:p w14:paraId="4554837F"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85101501</w:t>
            </w:r>
          </w:p>
        </w:tc>
        <w:tc>
          <w:tcPr>
            <w:tcW w:w="2052" w:type="pct"/>
            <w:shd w:val="clear" w:color="000000" w:fill="FFFFFF"/>
            <w:vAlign w:val="center"/>
            <w:hideMark/>
          </w:tcPr>
          <w:p w14:paraId="5645802B" w14:textId="77777777" w:rsidR="00415B41" w:rsidRPr="00DE4693" w:rsidRDefault="00415B41" w:rsidP="009F0836">
            <w:pPr>
              <w:jc w:val="both"/>
              <w:rPr>
                <w:rFonts w:ascii="Arial Narrow" w:hAnsi="Arial Narrow" w:cs="Arial"/>
                <w:color w:val="000000"/>
                <w:sz w:val="16"/>
                <w:szCs w:val="16"/>
              </w:rPr>
            </w:pPr>
            <w:r w:rsidRPr="00DE4693">
              <w:rPr>
                <w:rFonts w:ascii="Arial Narrow" w:hAnsi="Arial Narrow" w:cs="Arial"/>
                <w:color w:val="000000"/>
                <w:sz w:val="16"/>
                <w:szCs w:val="16"/>
                <w:lang w:eastAsia="en-US"/>
              </w:rPr>
              <w:t>ECOGRAFIA DE MAMA CON TRANSDUCTOR DE 7 MHZ O MAS</w:t>
            </w:r>
          </w:p>
        </w:tc>
        <w:tc>
          <w:tcPr>
            <w:tcW w:w="520" w:type="pct"/>
            <w:shd w:val="clear" w:color="000000" w:fill="FFFFFF"/>
            <w:vAlign w:val="center"/>
            <w:hideMark/>
          </w:tcPr>
          <w:p w14:paraId="4352D414"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SERVICIO</w:t>
            </w:r>
          </w:p>
        </w:tc>
        <w:tc>
          <w:tcPr>
            <w:tcW w:w="480" w:type="pct"/>
            <w:shd w:val="clear" w:color="000000" w:fill="FFFFFF"/>
            <w:vAlign w:val="center"/>
            <w:hideMark/>
          </w:tcPr>
          <w:p w14:paraId="5B9ED0AA"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1</w:t>
            </w:r>
          </w:p>
        </w:tc>
        <w:tc>
          <w:tcPr>
            <w:tcW w:w="410" w:type="pct"/>
            <w:shd w:val="clear" w:color="000000" w:fill="FFFFFF"/>
          </w:tcPr>
          <w:p w14:paraId="76B7FBF2" w14:textId="77777777" w:rsidR="00415B41" w:rsidRPr="00DE4693" w:rsidRDefault="00415B41" w:rsidP="009F0836">
            <w:pPr>
              <w:jc w:val="center"/>
              <w:rPr>
                <w:rFonts w:ascii="Arial Narrow" w:hAnsi="Arial Narrow" w:cs="Arial"/>
                <w:color w:val="000000"/>
                <w:sz w:val="16"/>
                <w:szCs w:val="16"/>
              </w:rPr>
            </w:pPr>
          </w:p>
        </w:tc>
        <w:tc>
          <w:tcPr>
            <w:tcW w:w="410" w:type="pct"/>
            <w:shd w:val="clear" w:color="000000" w:fill="FFFFFF"/>
          </w:tcPr>
          <w:p w14:paraId="0B496C3A" w14:textId="77777777" w:rsidR="00415B41" w:rsidRPr="00DE4693" w:rsidRDefault="00415B41" w:rsidP="009F0836">
            <w:pPr>
              <w:jc w:val="center"/>
              <w:rPr>
                <w:rFonts w:ascii="Arial Narrow" w:hAnsi="Arial Narrow" w:cs="Arial"/>
                <w:color w:val="000000"/>
                <w:sz w:val="16"/>
                <w:szCs w:val="16"/>
              </w:rPr>
            </w:pPr>
          </w:p>
        </w:tc>
      </w:tr>
      <w:tr w:rsidR="00415B41" w:rsidRPr="00DE4693" w14:paraId="0F40CC0E" w14:textId="77777777" w:rsidTr="009F0836">
        <w:trPr>
          <w:trHeight w:val="20"/>
          <w:jc w:val="center"/>
        </w:trPr>
        <w:tc>
          <w:tcPr>
            <w:tcW w:w="303" w:type="pct"/>
            <w:shd w:val="clear" w:color="000000" w:fill="FFFFFF"/>
            <w:vAlign w:val="center"/>
            <w:hideMark/>
          </w:tcPr>
          <w:p w14:paraId="4493E75C"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118</w:t>
            </w:r>
          </w:p>
        </w:tc>
        <w:tc>
          <w:tcPr>
            <w:tcW w:w="399" w:type="pct"/>
            <w:shd w:val="clear" w:color="000000" w:fill="FFFFFF"/>
            <w:vAlign w:val="center"/>
            <w:hideMark/>
          </w:tcPr>
          <w:p w14:paraId="791F826B"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881141</w:t>
            </w:r>
          </w:p>
        </w:tc>
        <w:tc>
          <w:tcPr>
            <w:tcW w:w="426" w:type="pct"/>
            <w:shd w:val="clear" w:color="auto" w:fill="FFFFFF" w:themeFill="background1"/>
            <w:vAlign w:val="center"/>
            <w:hideMark/>
          </w:tcPr>
          <w:p w14:paraId="48DB4672"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85101501</w:t>
            </w:r>
          </w:p>
        </w:tc>
        <w:tc>
          <w:tcPr>
            <w:tcW w:w="2052" w:type="pct"/>
            <w:shd w:val="clear" w:color="000000" w:fill="FFFFFF"/>
            <w:vAlign w:val="center"/>
            <w:hideMark/>
          </w:tcPr>
          <w:p w14:paraId="1F2A5BC2" w14:textId="77777777" w:rsidR="00415B41" w:rsidRPr="00DE4693" w:rsidRDefault="00415B41" w:rsidP="009F0836">
            <w:pPr>
              <w:jc w:val="both"/>
              <w:rPr>
                <w:rFonts w:ascii="Arial Narrow" w:hAnsi="Arial Narrow" w:cs="Arial"/>
                <w:color w:val="000000"/>
                <w:sz w:val="16"/>
                <w:szCs w:val="16"/>
              </w:rPr>
            </w:pPr>
            <w:r w:rsidRPr="00DE4693">
              <w:rPr>
                <w:rFonts w:ascii="Arial Narrow" w:hAnsi="Arial Narrow" w:cs="Arial"/>
                <w:color w:val="000000"/>
                <w:sz w:val="16"/>
                <w:szCs w:val="16"/>
                <w:lang w:eastAsia="en-US"/>
              </w:rPr>
              <w:t>ECOGRAFIA DE TIROIDES CON TRANSDUCTOR DE 7 MHZ O MAS</w:t>
            </w:r>
          </w:p>
        </w:tc>
        <w:tc>
          <w:tcPr>
            <w:tcW w:w="520" w:type="pct"/>
            <w:shd w:val="clear" w:color="000000" w:fill="FFFFFF"/>
            <w:vAlign w:val="center"/>
            <w:hideMark/>
          </w:tcPr>
          <w:p w14:paraId="370EDADF"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SERVICIO</w:t>
            </w:r>
          </w:p>
        </w:tc>
        <w:tc>
          <w:tcPr>
            <w:tcW w:w="480" w:type="pct"/>
            <w:shd w:val="clear" w:color="000000" w:fill="FFFFFF"/>
            <w:vAlign w:val="center"/>
            <w:hideMark/>
          </w:tcPr>
          <w:p w14:paraId="4FEF7C18"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1</w:t>
            </w:r>
          </w:p>
        </w:tc>
        <w:tc>
          <w:tcPr>
            <w:tcW w:w="410" w:type="pct"/>
            <w:shd w:val="clear" w:color="000000" w:fill="FFFFFF"/>
          </w:tcPr>
          <w:p w14:paraId="317891D1" w14:textId="77777777" w:rsidR="00415B41" w:rsidRPr="00DE4693" w:rsidRDefault="00415B41" w:rsidP="009F0836">
            <w:pPr>
              <w:jc w:val="center"/>
              <w:rPr>
                <w:rFonts w:ascii="Arial Narrow" w:hAnsi="Arial Narrow" w:cs="Arial"/>
                <w:color w:val="000000"/>
                <w:sz w:val="16"/>
                <w:szCs w:val="16"/>
              </w:rPr>
            </w:pPr>
          </w:p>
        </w:tc>
        <w:tc>
          <w:tcPr>
            <w:tcW w:w="410" w:type="pct"/>
            <w:shd w:val="clear" w:color="000000" w:fill="FFFFFF"/>
          </w:tcPr>
          <w:p w14:paraId="797EC462" w14:textId="77777777" w:rsidR="00415B41" w:rsidRPr="00DE4693" w:rsidRDefault="00415B41" w:rsidP="009F0836">
            <w:pPr>
              <w:jc w:val="center"/>
              <w:rPr>
                <w:rFonts w:ascii="Arial Narrow" w:hAnsi="Arial Narrow" w:cs="Arial"/>
                <w:color w:val="000000"/>
                <w:sz w:val="16"/>
                <w:szCs w:val="16"/>
              </w:rPr>
            </w:pPr>
          </w:p>
        </w:tc>
      </w:tr>
      <w:tr w:rsidR="00415B41" w:rsidRPr="00DE4693" w14:paraId="73F77926" w14:textId="77777777" w:rsidTr="009F0836">
        <w:trPr>
          <w:trHeight w:val="20"/>
          <w:jc w:val="center"/>
        </w:trPr>
        <w:tc>
          <w:tcPr>
            <w:tcW w:w="303" w:type="pct"/>
            <w:shd w:val="clear" w:color="000000" w:fill="FFFFFF"/>
            <w:vAlign w:val="center"/>
            <w:hideMark/>
          </w:tcPr>
          <w:p w14:paraId="43E0F0A7"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119</w:t>
            </w:r>
          </w:p>
        </w:tc>
        <w:tc>
          <w:tcPr>
            <w:tcW w:w="399" w:type="pct"/>
            <w:shd w:val="clear" w:color="000000" w:fill="FFFFFF"/>
            <w:vAlign w:val="center"/>
            <w:hideMark/>
          </w:tcPr>
          <w:p w14:paraId="277D2005"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881332</w:t>
            </w:r>
          </w:p>
        </w:tc>
        <w:tc>
          <w:tcPr>
            <w:tcW w:w="426" w:type="pct"/>
            <w:shd w:val="clear" w:color="auto" w:fill="FFFFFF" w:themeFill="background1"/>
            <w:vAlign w:val="center"/>
            <w:hideMark/>
          </w:tcPr>
          <w:p w14:paraId="06422222"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85101501</w:t>
            </w:r>
          </w:p>
        </w:tc>
        <w:tc>
          <w:tcPr>
            <w:tcW w:w="2052" w:type="pct"/>
            <w:shd w:val="clear" w:color="000000" w:fill="FFFFFF"/>
            <w:vAlign w:val="center"/>
            <w:hideMark/>
          </w:tcPr>
          <w:p w14:paraId="32241C50" w14:textId="77777777" w:rsidR="00415B41" w:rsidRPr="00DE4693" w:rsidRDefault="00415B41" w:rsidP="009F0836">
            <w:pPr>
              <w:jc w:val="both"/>
              <w:rPr>
                <w:rFonts w:ascii="Arial Narrow" w:hAnsi="Arial Narrow" w:cs="Arial"/>
                <w:color w:val="000000"/>
                <w:sz w:val="16"/>
                <w:szCs w:val="16"/>
              </w:rPr>
            </w:pPr>
            <w:r w:rsidRPr="00DE4693">
              <w:rPr>
                <w:rFonts w:ascii="Arial Narrow" w:hAnsi="Arial Narrow" w:cs="Arial"/>
                <w:color w:val="000000"/>
                <w:sz w:val="16"/>
                <w:szCs w:val="16"/>
                <w:lang w:eastAsia="en-US"/>
              </w:rPr>
              <w:t>ECOGRAFIA DE VIAS URINARIAS (RIÑONES VEJIGA Y PROSTATA TRANSABDOMINAL)</w:t>
            </w:r>
          </w:p>
        </w:tc>
        <w:tc>
          <w:tcPr>
            <w:tcW w:w="520" w:type="pct"/>
            <w:shd w:val="clear" w:color="000000" w:fill="FFFFFF"/>
            <w:vAlign w:val="center"/>
            <w:hideMark/>
          </w:tcPr>
          <w:p w14:paraId="2E5EF81D"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SERVICIO</w:t>
            </w:r>
          </w:p>
        </w:tc>
        <w:tc>
          <w:tcPr>
            <w:tcW w:w="480" w:type="pct"/>
            <w:shd w:val="clear" w:color="000000" w:fill="FFFFFF"/>
            <w:vAlign w:val="center"/>
            <w:hideMark/>
          </w:tcPr>
          <w:p w14:paraId="0C613C37"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1</w:t>
            </w:r>
          </w:p>
        </w:tc>
        <w:tc>
          <w:tcPr>
            <w:tcW w:w="410" w:type="pct"/>
            <w:shd w:val="clear" w:color="000000" w:fill="FFFFFF"/>
          </w:tcPr>
          <w:p w14:paraId="094FCEFE" w14:textId="77777777" w:rsidR="00415B41" w:rsidRPr="00DE4693" w:rsidRDefault="00415B41" w:rsidP="009F0836">
            <w:pPr>
              <w:jc w:val="center"/>
              <w:rPr>
                <w:rFonts w:ascii="Arial Narrow" w:hAnsi="Arial Narrow" w:cs="Arial"/>
                <w:color w:val="000000"/>
                <w:sz w:val="16"/>
                <w:szCs w:val="16"/>
              </w:rPr>
            </w:pPr>
          </w:p>
        </w:tc>
        <w:tc>
          <w:tcPr>
            <w:tcW w:w="410" w:type="pct"/>
            <w:shd w:val="clear" w:color="000000" w:fill="FFFFFF"/>
          </w:tcPr>
          <w:p w14:paraId="55C4A4EA" w14:textId="77777777" w:rsidR="00415B41" w:rsidRPr="00DE4693" w:rsidRDefault="00415B41" w:rsidP="009F0836">
            <w:pPr>
              <w:jc w:val="center"/>
              <w:rPr>
                <w:rFonts w:ascii="Arial Narrow" w:hAnsi="Arial Narrow" w:cs="Arial"/>
                <w:color w:val="000000"/>
                <w:sz w:val="16"/>
                <w:szCs w:val="16"/>
              </w:rPr>
            </w:pPr>
          </w:p>
        </w:tc>
      </w:tr>
      <w:tr w:rsidR="00415B41" w:rsidRPr="00DE4693" w14:paraId="14516260" w14:textId="77777777" w:rsidTr="009F0836">
        <w:trPr>
          <w:trHeight w:val="20"/>
          <w:jc w:val="center"/>
        </w:trPr>
        <w:tc>
          <w:tcPr>
            <w:tcW w:w="303" w:type="pct"/>
            <w:shd w:val="clear" w:color="000000" w:fill="FFFFFF"/>
            <w:vAlign w:val="center"/>
            <w:hideMark/>
          </w:tcPr>
          <w:p w14:paraId="77EFA654"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120</w:t>
            </w:r>
          </w:p>
        </w:tc>
        <w:tc>
          <w:tcPr>
            <w:tcW w:w="399" w:type="pct"/>
            <w:shd w:val="clear" w:color="000000" w:fill="FFFFFF"/>
            <w:vAlign w:val="center"/>
            <w:hideMark/>
          </w:tcPr>
          <w:p w14:paraId="3FCCEAB6"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882132</w:t>
            </w:r>
          </w:p>
        </w:tc>
        <w:tc>
          <w:tcPr>
            <w:tcW w:w="426" w:type="pct"/>
            <w:shd w:val="clear" w:color="auto" w:fill="FFFFFF" w:themeFill="background1"/>
            <w:vAlign w:val="center"/>
            <w:hideMark/>
          </w:tcPr>
          <w:p w14:paraId="33552E3F"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85101501</w:t>
            </w:r>
          </w:p>
        </w:tc>
        <w:tc>
          <w:tcPr>
            <w:tcW w:w="2052" w:type="pct"/>
            <w:shd w:val="clear" w:color="000000" w:fill="FFFFFF"/>
            <w:vAlign w:val="center"/>
            <w:hideMark/>
          </w:tcPr>
          <w:p w14:paraId="65DBF077" w14:textId="77777777" w:rsidR="00415B41" w:rsidRPr="00DE4693" w:rsidRDefault="00415B41" w:rsidP="009F0836">
            <w:pPr>
              <w:jc w:val="both"/>
              <w:rPr>
                <w:rFonts w:ascii="Arial Narrow" w:hAnsi="Arial Narrow" w:cs="Arial"/>
                <w:color w:val="000000"/>
                <w:sz w:val="16"/>
                <w:szCs w:val="16"/>
              </w:rPr>
            </w:pPr>
            <w:r w:rsidRPr="00DE4693">
              <w:rPr>
                <w:rFonts w:ascii="Arial Narrow" w:hAnsi="Arial Narrow" w:cs="Arial"/>
                <w:color w:val="000000"/>
                <w:sz w:val="16"/>
                <w:szCs w:val="16"/>
                <w:lang w:eastAsia="en-US"/>
              </w:rPr>
              <w:t>ECOGRAFÍA DOPPLER DE OTROS VASOS PERIFÉRICOS DEL CUELLO</w:t>
            </w:r>
          </w:p>
        </w:tc>
        <w:tc>
          <w:tcPr>
            <w:tcW w:w="520" w:type="pct"/>
            <w:shd w:val="clear" w:color="000000" w:fill="FFFFFF"/>
            <w:vAlign w:val="center"/>
            <w:hideMark/>
          </w:tcPr>
          <w:p w14:paraId="41A4ED4E"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SERVICIO</w:t>
            </w:r>
          </w:p>
        </w:tc>
        <w:tc>
          <w:tcPr>
            <w:tcW w:w="480" w:type="pct"/>
            <w:shd w:val="clear" w:color="000000" w:fill="FFFFFF"/>
            <w:vAlign w:val="center"/>
            <w:hideMark/>
          </w:tcPr>
          <w:p w14:paraId="6F30AEA3"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1</w:t>
            </w:r>
          </w:p>
        </w:tc>
        <w:tc>
          <w:tcPr>
            <w:tcW w:w="410" w:type="pct"/>
            <w:shd w:val="clear" w:color="000000" w:fill="FFFFFF"/>
          </w:tcPr>
          <w:p w14:paraId="39A8933C" w14:textId="77777777" w:rsidR="00415B41" w:rsidRPr="00DE4693" w:rsidRDefault="00415B41" w:rsidP="009F0836">
            <w:pPr>
              <w:jc w:val="center"/>
              <w:rPr>
                <w:rFonts w:ascii="Arial Narrow" w:hAnsi="Arial Narrow" w:cs="Arial"/>
                <w:color w:val="000000"/>
                <w:sz w:val="16"/>
                <w:szCs w:val="16"/>
              </w:rPr>
            </w:pPr>
          </w:p>
        </w:tc>
        <w:tc>
          <w:tcPr>
            <w:tcW w:w="410" w:type="pct"/>
            <w:shd w:val="clear" w:color="000000" w:fill="FFFFFF"/>
          </w:tcPr>
          <w:p w14:paraId="13252D8E" w14:textId="77777777" w:rsidR="00415B41" w:rsidRPr="00DE4693" w:rsidRDefault="00415B41" w:rsidP="009F0836">
            <w:pPr>
              <w:jc w:val="center"/>
              <w:rPr>
                <w:rFonts w:ascii="Arial Narrow" w:hAnsi="Arial Narrow" w:cs="Arial"/>
                <w:color w:val="000000"/>
                <w:sz w:val="16"/>
                <w:szCs w:val="16"/>
              </w:rPr>
            </w:pPr>
          </w:p>
        </w:tc>
      </w:tr>
      <w:tr w:rsidR="00415B41" w:rsidRPr="00DE4693" w14:paraId="60B7BF7E" w14:textId="77777777" w:rsidTr="009F0836">
        <w:trPr>
          <w:trHeight w:val="20"/>
          <w:jc w:val="center"/>
        </w:trPr>
        <w:tc>
          <w:tcPr>
            <w:tcW w:w="303" w:type="pct"/>
            <w:shd w:val="clear" w:color="000000" w:fill="FFFFFF"/>
            <w:vAlign w:val="center"/>
            <w:hideMark/>
          </w:tcPr>
          <w:p w14:paraId="1137C2C9"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121</w:t>
            </w:r>
          </w:p>
        </w:tc>
        <w:tc>
          <w:tcPr>
            <w:tcW w:w="399" w:type="pct"/>
            <w:shd w:val="clear" w:color="000000" w:fill="FFFFFF"/>
            <w:vAlign w:val="center"/>
            <w:hideMark/>
          </w:tcPr>
          <w:p w14:paraId="23385E8E"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882203</w:t>
            </w:r>
          </w:p>
        </w:tc>
        <w:tc>
          <w:tcPr>
            <w:tcW w:w="426" w:type="pct"/>
            <w:shd w:val="clear" w:color="auto" w:fill="FFFFFF" w:themeFill="background1"/>
            <w:vAlign w:val="center"/>
            <w:hideMark/>
          </w:tcPr>
          <w:p w14:paraId="449036A4"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85101501</w:t>
            </w:r>
          </w:p>
        </w:tc>
        <w:tc>
          <w:tcPr>
            <w:tcW w:w="2052" w:type="pct"/>
            <w:shd w:val="clear" w:color="000000" w:fill="FFFFFF"/>
            <w:vAlign w:val="center"/>
            <w:hideMark/>
          </w:tcPr>
          <w:p w14:paraId="6B8D0F3C" w14:textId="77777777" w:rsidR="00415B41" w:rsidRPr="00DE4693" w:rsidRDefault="00415B41" w:rsidP="009F0836">
            <w:pPr>
              <w:jc w:val="both"/>
              <w:rPr>
                <w:rFonts w:ascii="Arial Narrow" w:hAnsi="Arial Narrow" w:cs="Arial"/>
                <w:color w:val="000000"/>
                <w:sz w:val="16"/>
                <w:szCs w:val="16"/>
              </w:rPr>
            </w:pPr>
            <w:r w:rsidRPr="00DE4693">
              <w:rPr>
                <w:rFonts w:ascii="Arial Narrow" w:hAnsi="Arial Narrow" w:cs="Arial"/>
                <w:color w:val="000000"/>
                <w:sz w:val="16"/>
                <w:szCs w:val="16"/>
                <w:lang w:eastAsia="en-US"/>
              </w:rPr>
              <w:t>ECOGRAFIA DOPPLER DE VASOS ABDOMINALES O PELVICOS</w:t>
            </w:r>
          </w:p>
        </w:tc>
        <w:tc>
          <w:tcPr>
            <w:tcW w:w="520" w:type="pct"/>
            <w:shd w:val="clear" w:color="000000" w:fill="FFFFFF"/>
            <w:vAlign w:val="center"/>
            <w:hideMark/>
          </w:tcPr>
          <w:p w14:paraId="1D8E72F3"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SERVICIO</w:t>
            </w:r>
          </w:p>
        </w:tc>
        <w:tc>
          <w:tcPr>
            <w:tcW w:w="480" w:type="pct"/>
            <w:shd w:val="clear" w:color="000000" w:fill="FFFFFF"/>
            <w:vAlign w:val="center"/>
            <w:hideMark/>
          </w:tcPr>
          <w:p w14:paraId="7CDC9B62"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1</w:t>
            </w:r>
          </w:p>
        </w:tc>
        <w:tc>
          <w:tcPr>
            <w:tcW w:w="410" w:type="pct"/>
            <w:shd w:val="clear" w:color="000000" w:fill="FFFFFF"/>
          </w:tcPr>
          <w:p w14:paraId="3641E6E7" w14:textId="77777777" w:rsidR="00415B41" w:rsidRPr="00DE4693" w:rsidRDefault="00415B41" w:rsidP="009F0836">
            <w:pPr>
              <w:jc w:val="center"/>
              <w:rPr>
                <w:rFonts w:ascii="Arial Narrow" w:hAnsi="Arial Narrow" w:cs="Arial"/>
                <w:color w:val="000000"/>
                <w:sz w:val="16"/>
                <w:szCs w:val="16"/>
              </w:rPr>
            </w:pPr>
          </w:p>
        </w:tc>
        <w:tc>
          <w:tcPr>
            <w:tcW w:w="410" w:type="pct"/>
            <w:shd w:val="clear" w:color="000000" w:fill="FFFFFF"/>
          </w:tcPr>
          <w:p w14:paraId="1943FFC4" w14:textId="77777777" w:rsidR="00415B41" w:rsidRPr="00DE4693" w:rsidRDefault="00415B41" w:rsidP="009F0836">
            <w:pPr>
              <w:jc w:val="center"/>
              <w:rPr>
                <w:rFonts w:ascii="Arial Narrow" w:hAnsi="Arial Narrow" w:cs="Arial"/>
                <w:color w:val="000000"/>
                <w:sz w:val="16"/>
                <w:szCs w:val="16"/>
              </w:rPr>
            </w:pPr>
          </w:p>
        </w:tc>
      </w:tr>
      <w:tr w:rsidR="00415B41" w:rsidRPr="00DE4693" w14:paraId="2424FCEB" w14:textId="77777777" w:rsidTr="009F0836">
        <w:trPr>
          <w:trHeight w:val="20"/>
          <w:jc w:val="center"/>
        </w:trPr>
        <w:tc>
          <w:tcPr>
            <w:tcW w:w="303" w:type="pct"/>
            <w:shd w:val="clear" w:color="000000" w:fill="FFFFFF"/>
            <w:vAlign w:val="center"/>
            <w:hideMark/>
          </w:tcPr>
          <w:p w14:paraId="043A34F2"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122</w:t>
            </w:r>
          </w:p>
        </w:tc>
        <w:tc>
          <w:tcPr>
            <w:tcW w:w="399" w:type="pct"/>
            <w:shd w:val="clear" w:color="000000" w:fill="FFFFFF"/>
            <w:vAlign w:val="center"/>
            <w:hideMark/>
          </w:tcPr>
          <w:p w14:paraId="480DD82B"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882317</w:t>
            </w:r>
          </w:p>
        </w:tc>
        <w:tc>
          <w:tcPr>
            <w:tcW w:w="426" w:type="pct"/>
            <w:shd w:val="clear" w:color="auto" w:fill="FFFFFF" w:themeFill="background1"/>
            <w:vAlign w:val="center"/>
            <w:hideMark/>
          </w:tcPr>
          <w:p w14:paraId="562AC28F"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85101501</w:t>
            </w:r>
          </w:p>
        </w:tc>
        <w:tc>
          <w:tcPr>
            <w:tcW w:w="2052" w:type="pct"/>
            <w:shd w:val="clear" w:color="000000" w:fill="FFFFFF"/>
            <w:vAlign w:val="center"/>
            <w:hideMark/>
          </w:tcPr>
          <w:p w14:paraId="4176D917" w14:textId="77777777" w:rsidR="00415B41" w:rsidRPr="00DE4693" w:rsidRDefault="00415B41" w:rsidP="009F0836">
            <w:pPr>
              <w:jc w:val="both"/>
              <w:rPr>
                <w:rFonts w:ascii="Arial Narrow" w:hAnsi="Arial Narrow" w:cs="Arial"/>
                <w:color w:val="000000"/>
                <w:sz w:val="16"/>
                <w:szCs w:val="16"/>
              </w:rPr>
            </w:pPr>
            <w:r w:rsidRPr="00DE4693">
              <w:rPr>
                <w:rFonts w:ascii="Arial Narrow" w:hAnsi="Arial Narrow" w:cs="Arial"/>
                <w:color w:val="000000"/>
                <w:sz w:val="16"/>
                <w:szCs w:val="16"/>
                <w:lang w:eastAsia="en-US"/>
              </w:rPr>
              <w:t>ECOGRAFIA DOPPLER DE VASOS VENOSOS DE MIEMBROS INFERIORES</w:t>
            </w:r>
          </w:p>
        </w:tc>
        <w:tc>
          <w:tcPr>
            <w:tcW w:w="520" w:type="pct"/>
            <w:shd w:val="clear" w:color="000000" w:fill="FFFFFF"/>
            <w:vAlign w:val="center"/>
            <w:hideMark/>
          </w:tcPr>
          <w:p w14:paraId="07732BD7"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SERVICIO</w:t>
            </w:r>
          </w:p>
        </w:tc>
        <w:tc>
          <w:tcPr>
            <w:tcW w:w="480" w:type="pct"/>
            <w:shd w:val="clear" w:color="000000" w:fill="FFFFFF"/>
            <w:vAlign w:val="center"/>
            <w:hideMark/>
          </w:tcPr>
          <w:p w14:paraId="68657A78"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1</w:t>
            </w:r>
          </w:p>
        </w:tc>
        <w:tc>
          <w:tcPr>
            <w:tcW w:w="410" w:type="pct"/>
            <w:shd w:val="clear" w:color="000000" w:fill="FFFFFF"/>
          </w:tcPr>
          <w:p w14:paraId="1818439C" w14:textId="77777777" w:rsidR="00415B41" w:rsidRPr="00DE4693" w:rsidRDefault="00415B41" w:rsidP="009F0836">
            <w:pPr>
              <w:jc w:val="center"/>
              <w:rPr>
                <w:rFonts w:ascii="Arial Narrow" w:hAnsi="Arial Narrow" w:cs="Arial"/>
                <w:color w:val="000000"/>
                <w:sz w:val="16"/>
                <w:szCs w:val="16"/>
              </w:rPr>
            </w:pPr>
          </w:p>
        </w:tc>
        <w:tc>
          <w:tcPr>
            <w:tcW w:w="410" w:type="pct"/>
            <w:shd w:val="clear" w:color="000000" w:fill="FFFFFF"/>
          </w:tcPr>
          <w:p w14:paraId="75E66E5E" w14:textId="77777777" w:rsidR="00415B41" w:rsidRPr="00DE4693" w:rsidRDefault="00415B41" w:rsidP="009F0836">
            <w:pPr>
              <w:jc w:val="center"/>
              <w:rPr>
                <w:rFonts w:ascii="Arial Narrow" w:hAnsi="Arial Narrow" w:cs="Arial"/>
                <w:color w:val="000000"/>
                <w:sz w:val="16"/>
                <w:szCs w:val="16"/>
              </w:rPr>
            </w:pPr>
          </w:p>
        </w:tc>
      </w:tr>
      <w:tr w:rsidR="00415B41" w:rsidRPr="00DE4693" w14:paraId="666728A2" w14:textId="77777777" w:rsidTr="009F0836">
        <w:trPr>
          <w:trHeight w:val="20"/>
          <w:jc w:val="center"/>
        </w:trPr>
        <w:tc>
          <w:tcPr>
            <w:tcW w:w="303" w:type="pct"/>
            <w:shd w:val="clear" w:color="000000" w:fill="FFFFFF"/>
            <w:vAlign w:val="center"/>
            <w:hideMark/>
          </w:tcPr>
          <w:p w14:paraId="3A078515"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123</w:t>
            </w:r>
          </w:p>
        </w:tc>
        <w:tc>
          <w:tcPr>
            <w:tcW w:w="399" w:type="pct"/>
            <w:shd w:val="clear" w:color="000000" w:fill="FFFFFF"/>
            <w:vAlign w:val="center"/>
            <w:hideMark/>
          </w:tcPr>
          <w:p w14:paraId="4D895BEE"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881511</w:t>
            </w:r>
          </w:p>
        </w:tc>
        <w:tc>
          <w:tcPr>
            <w:tcW w:w="426" w:type="pct"/>
            <w:shd w:val="clear" w:color="auto" w:fill="FFFFFF" w:themeFill="background1"/>
            <w:vAlign w:val="center"/>
            <w:hideMark/>
          </w:tcPr>
          <w:p w14:paraId="2998A97B"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85101501</w:t>
            </w:r>
          </w:p>
        </w:tc>
        <w:tc>
          <w:tcPr>
            <w:tcW w:w="2052" w:type="pct"/>
            <w:shd w:val="clear" w:color="000000" w:fill="FFFFFF"/>
            <w:vAlign w:val="center"/>
            <w:hideMark/>
          </w:tcPr>
          <w:p w14:paraId="60AA9C5D" w14:textId="77777777" w:rsidR="00415B41" w:rsidRPr="00DE4693" w:rsidRDefault="00415B41" w:rsidP="009F0836">
            <w:pPr>
              <w:jc w:val="both"/>
              <w:rPr>
                <w:rFonts w:ascii="Arial Narrow" w:hAnsi="Arial Narrow" w:cs="Arial"/>
                <w:color w:val="000000"/>
                <w:sz w:val="16"/>
                <w:szCs w:val="16"/>
              </w:rPr>
            </w:pPr>
            <w:r w:rsidRPr="00DE4693">
              <w:rPr>
                <w:rFonts w:ascii="Arial Narrow" w:hAnsi="Arial Narrow" w:cs="Arial"/>
                <w:color w:val="000000"/>
                <w:sz w:val="16"/>
                <w:szCs w:val="16"/>
                <w:lang w:eastAsia="en-US"/>
              </w:rPr>
              <w:t>ECOGRAFIA TESTICULAR CON ANALISIS DOPPLER</w:t>
            </w:r>
          </w:p>
        </w:tc>
        <w:tc>
          <w:tcPr>
            <w:tcW w:w="520" w:type="pct"/>
            <w:shd w:val="clear" w:color="000000" w:fill="FFFFFF"/>
            <w:vAlign w:val="center"/>
            <w:hideMark/>
          </w:tcPr>
          <w:p w14:paraId="0C3D7CF8"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SERVICIO</w:t>
            </w:r>
          </w:p>
        </w:tc>
        <w:tc>
          <w:tcPr>
            <w:tcW w:w="480" w:type="pct"/>
            <w:shd w:val="clear" w:color="000000" w:fill="FFFFFF"/>
            <w:vAlign w:val="center"/>
            <w:hideMark/>
          </w:tcPr>
          <w:p w14:paraId="2DF00020"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1</w:t>
            </w:r>
          </w:p>
        </w:tc>
        <w:tc>
          <w:tcPr>
            <w:tcW w:w="410" w:type="pct"/>
            <w:shd w:val="clear" w:color="000000" w:fill="FFFFFF"/>
          </w:tcPr>
          <w:p w14:paraId="6B4190C8" w14:textId="77777777" w:rsidR="00415B41" w:rsidRPr="00DE4693" w:rsidRDefault="00415B41" w:rsidP="009F0836">
            <w:pPr>
              <w:jc w:val="center"/>
              <w:rPr>
                <w:rFonts w:ascii="Arial Narrow" w:hAnsi="Arial Narrow" w:cs="Arial"/>
                <w:color w:val="000000"/>
                <w:sz w:val="16"/>
                <w:szCs w:val="16"/>
              </w:rPr>
            </w:pPr>
          </w:p>
        </w:tc>
        <w:tc>
          <w:tcPr>
            <w:tcW w:w="410" w:type="pct"/>
            <w:shd w:val="clear" w:color="000000" w:fill="FFFFFF"/>
          </w:tcPr>
          <w:p w14:paraId="4D5C3B99" w14:textId="77777777" w:rsidR="00415B41" w:rsidRPr="00DE4693" w:rsidRDefault="00415B41" w:rsidP="009F0836">
            <w:pPr>
              <w:jc w:val="center"/>
              <w:rPr>
                <w:rFonts w:ascii="Arial Narrow" w:hAnsi="Arial Narrow" w:cs="Arial"/>
                <w:color w:val="000000"/>
                <w:sz w:val="16"/>
                <w:szCs w:val="16"/>
              </w:rPr>
            </w:pPr>
          </w:p>
        </w:tc>
      </w:tr>
      <w:tr w:rsidR="00415B41" w:rsidRPr="00DE4693" w14:paraId="647D0FEF" w14:textId="77777777" w:rsidTr="009F0836">
        <w:trPr>
          <w:trHeight w:val="20"/>
          <w:jc w:val="center"/>
        </w:trPr>
        <w:tc>
          <w:tcPr>
            <w:tcW w:w="303" w:type="pct"/>
            <w:shd w:val="clear" w:color="000000" w:fill="FFFFFF"/>
            <w:vAlign w:val="center"/>
            <w:hideMark/>
          </w:tcPr>
          <w:p w14:paraId="1E8EB6B4"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124</w:t>
            </w:r>
          </w:p>
        </w:tc>
        <w:tc>
          <w:tcPr>
            <w:tcW w:w="399" w:type="pct"/>
            <w:shd w:val="clear" w:color="000000" w:fill="FFFFFF"/>
            <w:vAlign w:val="center"/>
            <w:hideMark/>
          </w:tcPr>
          <w:p w14:paraId="6403E7C9"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691202</w:t>
            </w:r>
          </w:p>
        </w:tc>
        <w:tc>
          <w:tcPr>
            <w:tcW w:w="426" w:type="pct"/>
            <w:shd w:val="clear" w:color="auto" w:fill="FFFFFF" w:themeFill="background1"/>
            <w:vAlign w:val="center"/>
            <w:hideMark/>
          </w:tcPr>
          <w:p w14:paraId="04E00668"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85101501</w:t>
            </w:r>
          </w:p>
        </w:tc>
        <w:tc>
          <w:tcPr>
            <w:tcW w:w="2052" w:type="pct"/>
            <w:shd w:val="clear" w:color="000000" w:fill="FFFFFF"/>
            <w:vAlign w:val="center"/>
            <w:hideMark/>
          </w:tcPr>
          <w:p w14:paraId="216264FA" w14:textId="77777777" w:rsidR="00415B41" w:rsidRPr="00DE4693" w:rsidRDefault="00415B41" w:rsidP="009F0836">
            <w:pPr>
              <w:jc w:val="both"/>
              <w:rPr>
                <w:rFonts w:ascii="Arial Narrow" w:hAnsi="Arial Narrow" w:cs="Arial"/>
                <w:color w:val="000000"/>
                <w:sz w:val="16"/>
                <w:szCs w:val="16"/>
              </w:rPr>
            </w:pPr>
            <w:r w:rsidRPr="00DE4693">
              <w:rPr>
                <w:rFonts w:ascii="Arial Narrow" w:hAnsi="Arial Narrow" w:cs="Arial"/>
                <w:color w:val="000000"/>
                <w:sz w:val="16"/>
                <w:szCs w:val="16"/>
                <w:lang w:eastAsia="en-US"/>
              </w:rPr>
              <w:t>ESCISION Y ABLACION DE ENDOMETROSIS ESTADOS III Y IV POR LAPAROSCOPIA</w:t>
            </w:r>
          </w:p>
        </w:tc>
        <w:tc>
          <w:tcPr>
            <w:tcW w:w="520" w:type="pct"/>
            <w:shd w:val="clear" w:color="000000" w:fill="FFFFFF"/>
            <w:vAlign w:val="center"/>
            <w:hideMark/>
          </w:tcPr>
          <w:p w14:paraId="56C89034"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SERVICIO</w:t>
            </w:r>
          </w:p>
        </w:tc>
        <w:tc>
          <w:tcPr>
            <w:tcW w:w="480" w:type="pct"/>
            <w:shd w:val="clear" w:color="000000" w:fill="FFFFFF"/>
            <w:vAlign w:val="center"/>
            <w:hideMark/>
          </w:tcPr>
          <w:p w14:paraId="6750FC5F"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1</w:t>
            </w:r>
          </w:p>
        </w:tc>
        <w:tc>
          <w:tcPr>
            <w:tcW w:w="410" w:type="pct"/>
            <w:shd w:val="clear" w:color="000000" w:fill="FFFFFF"/>
          </w:tcPr>
          <w:p w14:paraId="28EEAE6A" w14:textId="77777777" w:rsidR="00415B41" w:rsidRPr="00DE4693" w:rsidRDefault="00415B41" w:rsidP="009F0836">
            <w:pPr>
              <w:jc w:val="center"/>
              <w:rPr>
                <w:rFonts w:ascii="Arial Narrow" w:hAnsi="Arial Narrow" w:cs="Arial"/>
                <w:color w:val="000000"/>
                <w:sz w:val="16"/>
                <w:szCs w:val="16"/>
              </w:rPr>
            </w:pPr>
          </w:p>
        </w:tc>
        <w:tc>
          <w:tcPr>
            <w:tcW w:w="410" w:type="pct"/>
            <w:shd w:val="clear" w:color="000000" w:fill="FFFFFF"/>
          </w:tcPr>
          <w:p w14:paraId="67A5F38B" w14:textId="77777777" w:rsidR="00415B41" w:rsidRPr="00DE4693" w:rsidRDefault="00415B41" w:rsidP="009F0836">
            <w:pPr>
              <w:jc w:val="center"/>
              <w:rPr>
                <w:rFonts w:ascii="Arial Narrow" w:hAnsi="Arial Narrow" w:cs="Arial"/>
                <w:color w:val="000000"/>
                <w:sz w:val="16"/>
                <w:szCs w:val="16"/>
              </w:rPr>
            </w:pPr>
          </w:p>
        </w:tc>
      </w:tr>
      <w:tr w:rsidR="00415B41" w:rsidRPr="00DE4693" w14:paraId="5BCBBC70" w14:textId="77777777" w:rsidTr="009F0836">
        <w:trPr>
          <w:trHeight w:val="20"/>
          <w:jc w:val="center"/>
        </w:trPr>
        <w:tc>
          <w:tcPr>
            <w:tcW w:w="303" w:type="pct"/>
            <w:shd w:val="clear" w:color="000000" w:fill="FFFFFF"/>
            <w:vAlign w:val="center"/>
            <w:hideMark/>
          </w:tcPr>
          <w:p w14:paraId="2CD92801"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125</w:t>
            </w:r>
          </w:p>
        </w:tc>
        <w:tc>
          <w:tcPr>
            <w:tcW w:w="399" w:type="pct"/>
            <w:shd w:val="clear" w:color="000000" w:fill="FFFFFF"/>
            <w:vAlign w:val="center"/>
            <w:hideMark/>
          </w:tcPr>
          <w:p w14:paraId="21E08296"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424101</w:t>
            </w:r>
          </w:p>
        </w:tc>
        <w:tc>
          <w:tcPr>
            <w:tcW w:w="426" w:type="pct"/>
            <w:shd w:val="clear" w:color="auto" w:fill="FFFFFF" w:themeFill="background1"/>
            <w:vAlign w:val="center"/>
            <w:hideMark/>
          </w:tcPr>
          <w:p w14:paraId="3CFE6E43"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85101501</w:t>
            </w:r>
          </w:p>
        </w:tc>
        <w:tc>
          <w:tcPr>
            <w:tcW w:w="2052" w:type="pct"/>
            <w:shd w:val="clear" w:color="000000" w:fill="FFFFFF"/>
            <w:vAlign w:val="center"/>
            <w:hideMark/>
          </w:tcPr>
          <w:p w14:paraId="07D8DBE8" w14:textId="77777777" w:rsidR="00415B41" w:rsidRPr="00DE4693" w:rsidRDefault="00415B41" w:rsidP="009F0836">
            <w:pPr>
              <w:jc w:val="both"/>
              <w:rPr>
                <w:rFonts w:ascii="Arial Narrow" w:hAnsi="Arial Narrow" w:cs="Arial"/>
                <w:color w:val="000000"/>
                <w:sz w:val="16"/>
                <w:szCs w:val="16"/>
              </w:rPr>
            </w:pPr>
            <w:r w:rsidRPr="00DE4693">
              <w:rPr>
                <w:rFonts w:ascii="Arial Narrow" w:hAnsi="Arial Narrow" w:cs="Arial"/>
                <w:color w:val="000000"/>
                <w:sz w:val="16"/>
                <w:szCs w:val="16"/>
                <w:lang w:val="en-US"/>
              </w:rPr>
              <w:t>ESOFAGECTOMIA PARCIAL VIA ABIERTA</w:t>
            </w:r>
          </w:p>
        </w:tc>
        <w:tc>
          <w:tcPr>
            <w:tcW w:w="520" w:type="pct"/>
            <w:shd w:val="clear" w:color="000000" w:fill="FFFFFF"/>
            <w:vAlign w:val="center"/>
            <w:hideMark/>
          </w:tcPr>
          <w:p w14:paraId="25790569"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SERVICIO</w:t>
            </w:r>
          </w:p>
        </w:tc>
        <w:tc>
          <w:tcPr>
            <w:tcW w:w="480" w:type="pct"/>
            <w:shd w:val="clear" w:color="000000" w:fill="FFFFFF"/>
            <w:vAlign w:val="center"/>
            <w:hideMark/>
          </w:tcPr>
          <w:p w14:paraId="2ED1547A"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1</w:t>
            </w:r>
          </w:p>
        </w:tc>
        <w:tc>
          <w:tcPr>
            <w:tcW w:w="410" w:type="pct"/>
            <w:shd w:val="clear" w:color="000000" w:fill="FFFFFF"/>
          </w:tcPr>
          <w:p w14:paraId="2FA2A32A" w14:textId="77777777" w:rsidR="00415B41" w:rsidRPr="00DE4693" w:rsidRDefault="00415B41" w:rsidP="009F0836">
            <w:pPr>
              <w:jc w:val="center"/>
              <w:rPr>
                <w:rFonts w:ascii="Arial Narrow" w:hAnsi="Arial Narrow" w:cs="Arial"/>
                <w:color w:val="000000"/>
                <w:sz w:val="16"/>
                <w:szCs w:val="16"/>
              </w:rPr>
            </w:pPr>
          </w:p>
        </w:tc>
        <w:tc>
          <w:tcPr>
            <w:tcW w:w="410" w:type="pct"/>
            <w:shd w:val="clear" w:color="000000" w:fill="FFFFFF"/>
          </w:tcPr>
          <w:p w14:paraId="0D5A49BE" w14:textId="77777777" w:rsidR="00415B41" w:rsidRPr="00DE4693" w:rsidRDefault="00415B41" w:rsidP="009F0836">
            <w:pPr>
              <w:jc w:val="center"/>
              <w:rPr>
                <w:rFonts w:ascii="Arial Narrow" w:hAnsi="Arial Narrow" w:cs="Arial"/>
                <w:color w:val="000000"/>
                <w:sz w:val="16"/>
                <w:szCs w:val="16"/>
              </w:rPr>
            </w:pPr>
          </w:p>
        </w:tc>
      </w:tr>
      <w:tr w:rsidR="00415B41" w:rsidRPr="00DE4693" w14:paraId="2C7374F5" w14:textId="77777777" w:rsidTr="009F0836">
        <w:trPr>
          <w:trHeight w:val="20"/>
          <w:jc w:val="center"/>
        </w:trPr>
        <w:tc>
          <w:tcPr>
            <w:tcW w:w="303" w:type="pct"/>
            <w:shd w:val="clear" w:color="000000" w:fill="FFFFFF"/>
            <w:vAlign w:val="center"/>
            <w:hideMark/>
          </w:tcPr>
          <w:p w14:paraId="3208FA4B"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126</w:t>
            </w:r>
          </w:p>
        </w:tc>
        <w:tc>
          <w:tcPr>
            <w:tcW w:w="399" w:type="pct"/>
            <w:shd w:val="clear" w:color="000000" w:fill="FFFFFF"/>
            <w:vAlign w:val="center"/>
            <w:hideMark/>
          </w:tcPr>
          <w:p w14:paraId="1D76CE6A"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424201</w:t>
            </w:r>
          </w:p>
        </w:tc>
        <w:tc>
          <w:tcPr>
            <w:tcW w:w="426" w:type="pct"/>
            <w:shd w:val="clear" w:color="auto" w:fill="FFFFFF" w:themeFill="background1"/>
            <w:vAlign w:val="center"/>
            <w:hideMark/>
          </w:tcPr>
          <w:p w14:paraId="71D970B4"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85101501</w:t>
            </w:r>
          </w:p>
        </w:tc>
        <w:tc>
          <w:tcPr>
            <w:tcW w:w="2052" w:type="pct"/>
            <w:shd w:val="clear" w:color="000000" w:fill="FFFFFF"/>
            <w:vAlign w:val="center"/>
            <w:hideMark/>
          </w:tcPr>
          <w:p w14:paraId="3DC58C12" w14:textId="77777777" w:rsidR="00415B41" w:rsidRPr="00DE4693" w:rsidRDefault="00415B41" w:rsidP="009F0836">
            <w:pPr>
              <w:jc w:val="both"/>
              <w:rPr>
                <w:rFonts w:ascii="Arial Narrow" w:hAnsi="Arial Narrow" w:cs="Arial"/>
                <w:color w:val="000000"/>
                <w:sz w:val="16"/>
                <w:szCs w:val="16"/>
              </w:rPr>
            </w:pPr>
            <w:r w:rsidRPr="00DE4693">
              <w:rPr>
                <w:rFonts w:ascii="Arial Narrow" w:hAnsi="Arial Narrow" w:cs="Arial"/>
                <w:color w:val="000000"/>
                <w:sz w:val="16"/>
                <w:szCs w:val="16"/>
                <w:lang w:val="en-US"/>
              </w:rPr>
              <w:t>ESOFAGECTOMIA TOTAL VIA ABIERTA</w:t>
            </w:r>
          </w:p>
        </w:tc>
        <w:tc>
          <w:tcPr>
            <w:tcW w:w="520" w:type="pct"/>
            <w:shd w:val="clear" w:color="000000" w:fill="FFFFFF"/>
            <w:vAlign w:val="center"/>
            <w:hideMark/>
          </w:tcPr>
          <w:p w14:paraId="5E9B70EB"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SERVICIO</w:t>
            </w:r>
          </w:p>
        </w:tc>
        <w:tc>
          <w:tcPr>
            <w:tcW w:w="480" w:type="pct"/>
            <w:shd w:val="clear" w:color="000000" w:fill="FFFFFF"/>
            <w:vAlign w:val="center"/>
            <w:hideMark/>
          </w:tcPr>
          <w:p w14:paraId="0C47D42C"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1</w:t>
            </w:r>
          </w:p>
        </w:tc>
        <w:tc>
          <w:tcPr>
            <w:tcW w:w="410" w:type="pct"/>
            <w:shd w:val="clear" w:color="000000" w:fill="FFFFFF"/>
          </w:tcPr>
          <w:p w14:paraId="3AA34592" w14:textId="77777777" w:rsidR="00415B41" w:rsidRPr="00DE4693" w:rsidRDefault="00415B41" w:rsidP="009F0836">
            <w:pPr>
              <w:jc w:val="center"/>
              <w:rPr>
                <w:rFonts w:ascii="Arial Narrow" w:hAnsi="Arial Narrow" w:cs="Arial"/>
                <w:color w:val="000000"/>
                <w:sz w:val="16"/>
                <w:szCs w:val="16"/>
              </w:rPr>
            </w:pPr>
          </w:p>
        </w:tc>
        <w:tc>
          <w:tcPr>
            <w:tcW w:w="410" w:type="pct"/>
            <w:shd w:val="clear" w:color="000000" w:fill="FFFFFF"/>
          </w:tcPr>
          <w:p w14:paraId="24B0C49D" w14:textId="77777777" w:rsidR="00415B41" w:rsidRPr="00DE4693" w:rsidRDefault="00415B41" w:rsidP="009F0836">
            <w:pPr>
              <w:jc w:val="center"/>
              <w:rPr>
                <w:rFonts w:ascii="Arial Narrow" w:hAnsi="Arial Narrow" w:cs="Arial"/>
                <w:color w:val="000000"/>
                <w:sz w:val="16"/>
                <w:szCs w:val="16"/>
              </w:rPr>
            </w:pPr>
          </w:p>
        </w:tc>
      </w:tr>
      <w:tr w:rsidR="00415B41" w:rsidRPr="00DE4693" w14:paraId="331A0D4A" w14:textId="77777777" w:rsidTr="009F0836">
        <w:trPr>
          <w:trHeight w:val="20"/>
          <w:jc w:val="center"/>
        </w:trPr>
        <w:tc>
          <w:tcPr>
            <w:tcW w:w="303" w:type="pct"/>
            <w:shd w:val="clear" w:color="000000" w:fill="FFFFFF"/>
            <w:vAlign w:val="center"/>
            <w:hideMark/>
          </w:tcPr>
          <w:p w14:paraId="645A9E23"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127</w:t>
            </w:r>
          </w:p>
        </w:tc>
        <w:tc>
          <w:tcPr>
            <w:tcW w:w="399" w:type="pct"/>
            <w:shd w:val="clear" w:color="000000" w:fill="FFFFFF"/>
            <w:vAlign w:val="center"/>
            <w:hideMark/>
          </w:tcPr>
          <w:p w14:paraId="03719B55"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441302</w:t>
            </w:r>
          </w:p>
        </w:tc>
        <w:tc>
          <w:tcPr>
            <w:tcW w:w="426" w:type="pct"/>
            <w:shd w:val="clear" w:color="auto" w:fill="FFFFFF" w:themeFill="background1"/>
            <w:vAlign w:val="center"/>
            <w:hideMark/>
          </w:tcPr>
          <w:p w14:paraId="3860AD99"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85101501</w:t>
            </w:r>
          </w:p>
        </w:tc>
        <w:tc>
          <w:tcPr>
            <w:tcW w:w="2052" w:type="pct"/>
            <w:shd w:val="clear" w:color="000000" w:fill="FFFFFF"/>
            <w:vAlign w:val="center"/>
            <w:hideMark/>
          </w:tcPr>
          <w:p w14:paraId="6FF09661" w14:textId="77777777" w:rsidR="00415B41" w:rsidRPr="00DE4693" w:rsidRDefault="00415B41" w:rsidP="009F0836">
            <w:pPr>
              <w:jc w:val="both"/>
              <w:rPr>
                <w:rFonts w:ascii="Arial Narrow" w:hAnsi="Arial Narrow" w:cs="Arial"/>
                <w:color w:val="000000"/>
                <w:sz w:val="16"/>
                <w:szCs w:val="16"/>
              </w:rPr>
            </w:pPr>
            <w:r w:rsidRPr="00DE4693">
              <w:rPr>
                <w:rFonts w:ascii="Arial Narrow" w:hAnsi="Arial Narrow" w:cs="Arial"/>
                <w:color w:val="000000"/>
                <w:sz w:val="16"/>
                <w:szCs w:val="16"/>
                <w:lang w:eastAsia="en-US"/>
              </w:rPr>
              <w:t>ESOFAGOGASTRODUODENOSCOPIA EGD CON O SIN BIOPSIA</w:t>
            </w:r>
          </w:p>
        </w:tc>
        <w:tc>
          <w:tcPr>
            <w:tcW w:w="520" w:type="pct"/>
            <w:shd w:val="clear" w:color="000000" w:fill="FFFFFF"/>
            <w:vAlign w:val="center"/>
            <w:hideMark/>
          </w:tcPr>
          <w:p w14:paraId="7BC5F23C"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SERVICIO</w:t>
            </w:r>
          </w:p>
        </w:tc>
        <w:tc>
          <w:tcPr>
            <w:tcW w:w="480" w:type="pct"/>
            <w:shd w:val="clear" w:color="000000" w:fill="FFFFFF"/>
            <w:vAlign w:val="center"/>
            <w:hideMark/>
          </w:tcPr>
          <w:p w14:paraId="73EAD052"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1</w:t>
            </w:r>
          </w:p>
        </w:tc>
        <w:tc>
          <w:tcPr>
            <w:tcW w:w="410" w:type="pct"/>
            <w:shd w:val="clear" w:color="000000" w:fill="FFFFFF"/>
          </w:tcPr>
          <w:p w14:paraId="1246C29E" w14:textId="77777777" w:rsidR="00415B41" w:rsidRPr="00DE4693" w:rsidRDefault="00415B41" w:rsidP="009F0836">
            <w:pPr>
              <w:jc w:val="center"/>
              <w:rPr>
                <w:rFonts w:ascii="Arial Narrow" w:hAnsi="Arial Narrow" w:cs="Arial"/>
                <w:color w:val="000000"/>
                <w:sz w:val="16"/>
                <w:szCs w:val="16"/>
              </w:rPr>
            </w:pPr>
          </w:p>
        </w:tc>
        <w:tc>
          <w:tcPr>
            <w:tcW w:w="410" w:type="pct"/>
            <w:shd w:val="clear" w:color="000000" w:fill="FFFFFF"/>
          </w:tcPr>
          <w:p w14:paraId="3FA4DF5F" w14:textId="77777777" w:rsidR="00415B41" w:rsidRPr="00DE4693" w:rsidRDefault="00415B41" w:rsidP="009F0836">
            <w:pPr>
              <w:jc w:val="center"/>
              <w:rPr>
                <w:rFonts w:ascii="Arial Narrow" w:hAnsi="Arial Narrow" w:cs="Arial"/>
                <w:color w:val="000000"/>
                <w:sz w:val="16"/>
                <w:szCs w:val="16"/>
              </w:rPr>
            </w:pPr>
          </w:p>
        </w:tc>
      </w:tr>
      <w:tr w:rsidR="00415B41" w:rsidRPr="00DE4693" w14:paraId="3B58DD5C" w14:textId="77777777" w:rsidTr="009F0836">
        <w:trPr>
          <w:trHeight w:val="20"/>
          <w:jc w:val="center"/>
        </w:trPr>
        <w:tc>
          <w:tcPr>
            <w:tcW w:w="303" w:type="pct"/>
            <w:shd w:val="clear" w:color="000000" w:fill="FFFFFF"/>
            <w:vAlign w:val="center"/>
            <w:hideMark/>
          </w:tcPr>
          <w:p w14:paraId="097C9831"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128</w:t>
            </w:r>
          </w:p>
        </w:tc>
        <w:tc>
          <w:tcPr>
            <w:tcW w:w="399" w:type="pct"/>
            <w:shd w:val="clear" w:color="000000" w:fill="FFFFFF"/>
            <w:vAlign w:val="center"/>
            <w:hideMark/>
          </w:tcPr>
          <w:p w14:paraId="0BE74E25"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883905</w:t>
            </w:r>
          </w:p>
        </w:tc>
        <w:tc>
          <w:tcPr>
            <w:tcW w:w="426" w:type="pct"/>
            <w:shd w:val="clear" w:color="auto" w:fill="FFFFFF" w:themeFill="background1"/>
            <w:vAlign w:val="center"/>
            <w:hideMark/>
          </w:tcPr>
          <w:p w14:paraId="43AD99B6"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85101501</w:t>
            </w:r>
          </w:p>
        </w:tc>
        <w:tc>
          <w:tcPr>
            <w:tcW w:w="2052" w:type="pct"/>
            <w:shd w:val="clear" w:color="000000" w:fill="FFFFFF"/>
            <w:vAlign w:val="center"/>
            <w:hideMark/>
          </w:tcPr>
          <w:p w14:paraId="75EEC4C3" w14:textId="77777777" w:rsidR="00415B41" w:rsidRPr="00DE4693" w:rsidRDefault="00415B41" w:rsidP="009F0836">
            <w:pPr>
              <w:jc w:val="both"/>
              <w:rPr>
                <w:rFonts w:ascii="Arial Narrow" w:hAnsi="Arial Narrow" w:cs="Arial"/>
                <w:color w:val="000000"/>
                <w:sz w:val="16"/>
                <w:szCs w:val="16"/>
              </w:rPr>
            </w:pPr>
            <w:r w:rsidRPr="00DE4693">
              <w:rPr>
                <w:rFonts w:ascii="Arial Narrow" w:hAnsi="Arial Narrow" w:cs="Arial"/>
                <w:color w:val="000000"/>
                <w:sz w:val="16"/>
                <w:szCs w:val="16"/>
                <w:lang w:val="en-US"/>
              </w:rPr>
              <w:t>ESPECTROSCOPIA</w:t>
            </w:r>
          </w:p>
        </w:tc>
        <w:tc>
          <w:tcPr>
            <w:tcW w:w="520" w:type="pct"/>
            <w:shd w:val="clear" w:color="000000" w:fill="FFFFFF"/>
            <w:vAlign w:val="center"/>
            <w:hideMark/>
          </w:tcPr>
          <w:p w14:paraId="63FF7163"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SERVICIO</w:t>
            </w:r>
          </w:p>
        </w:tc>
        <w:tc>
          <w:tcPr>
            <w:tcW w:w="480" w:type="pct"/>
            <w:shd w:val="clear" w:color="000000" w:fill="FFFFFF"/>
            <w:vAlign w:val="center"/>
            <w:hideMark/>
          </w:tcPr>
          <w:p w14:paraId="59ADC93E"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1</w:t>
            </w:r>
          </w:p>
        </w:tc>
        <w:tc>
          <w:tcPr>
            <w:tcW w:w="410" w:type="pct"/>
            <w:shd w:val="clear" w:color="000000" w:fill="FFFFFF"/>
          </w:tcPr>
          <w:p w14:paraId="7B0E2709" w14:textId="77777777" w:rsidR="00415B41" w:rsidRPr="00DE4693" w:rsidRDefault="00415B41" w:rsidP="009F0836">
            <w:pPr>
              <w:jc w:val="center"/>
              <w:rPr>
                <w:rFonts w:ascii="Arial Narrow" w:hAnsi="Arial Narrow" w:cs="Arial"/>
                <w:color w:val="000000"/>
                <w:sz w:val="16"/>
                <w:szCs w:val="16"/>
              </w:rPr>
            </w:pPr>
          </w:p>
        </w:tc>
        <w:tc>
          <w:tcPr>
            <w:tcW w:w="410" w:type="pct"/>
            <w:shd w:val="clear" w:color="000000" w:fill="FFFFFF"/>
          </w:tcPr>
          <w:p w14:paraId="68FC8A77" w14:textId="77777777" w:rsidR="00415B41" w:rsidRPr="00DE4693" w:rsidRDefault="00415B41" w:rsidP="009F0836">
            <w:pPr>
              <w:jc w:val="center"/>
              <w:rPr>
                <w:rFonts w:ascii="Arial Narrow" w:hAnsi="Arial Narrow" w:cs="Arial"/>
                <w:color w:val="000000"/>
                <w:sz w:val="16"/>
                <w:szCs w:val="16"/>
              </w:rPr>
            </w:pPr>
          </w:p>
        </w:tc>
      </w:tr>
      <w:tr w:rsidR="00415B41" w:rsidRPr="00DE4693" w14:paraId="28B4186F" w14:textId="77777777" w:rsidTr="009F0836">
        <w:trPr>
          <w:trHeight w:val="20"/>
          <w:jc w:val="center"/>
        </w:trPr>
        <w:tc>
          <w:tcPr>
            <w:tcW w:w="303" w:type="pct"/>
            <w:shd w:val="clear" w:color="000000" w:fill="FFFFFF"/>
            <w:vAlign w:val="center"/>
            <w:hideMark/>
          </w:tcPr>
          <w:p w14:paraId="5B30DC00"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129</w:t>
            </w:r>
          </w:p>
        </w:tc>
        <w:tc>
          <w:tcPr>
            <w:tcW w:w="399" w:type="pct"/>
            <w:shd w:val="clear" w:color="000000" w:fill="FFFFFF"/>
            <w:vAlign w:val="center"/>
            <w:hideMark/>
          </w:tcPr>
          <w:p w14:paraId="7C74D412"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893805</w:t>
            </w:r>
          </w:p>
        </w:tc>
        <w:tc>
          <w:tcPr>
            <w:tcW w:w="426" w:type="pct"/>
            <w:shd w:val="clear" w:color="auto" w:fill="FFFFFF" w:themeFill="background1"/>
            <w:vAlign w:val="center"/>
            <w:hideMark/>
          </w:tcPr>
          <w:p w14:paraId="28F8C235"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85101501</w:t>
            </w:r>
          </w:p>
        </w:tc>
        <w:tc>
          <w:tcPr>
            <w:tcW w:w="2052" w:type="pct"/>
            <w:shd w:val="clear" w:color="000000" w:fill="FFFFFF"/>
            <w:vAlign w:val="center"/>
            <w:hideMark/>
          </w:tcPr>
          <w:p w14:paraId="6A3F34E8" w14:textId="77777777" w:rsidR="00415B41" w:rsidRPr="00DE4693" w:rsidRDefault="00415B41" w:rsidP="009F0836">
            <w:pPr>
              <w:jc w:val="both"/>
              <w:rPr>
                <w:rFonts w:ascii="Arial Narrow" w:hAnsi="Arial Narrow" w:cs="Arial"/>
                <w:color w:val="000000"/>
                <w:sz w:val="16"/>
                <w:szCs w:val="16"/>
              </w:rPr>
            </w:pPr>
            <w:r w:rsidRPr="00DE4693">
              <w:rPr>
                <w:rFonts w:ascii="Arial Narrow" w:hAnsi="Arial Narrow" w:cs="Arial"/>
                <w:color w:val="000000"/>
                <w:sz w:val="16"/>
                <w:szCs w:val="16"/>
                <w:lang w:eastAsia="en-US"/>
              </w:rPr>
              <w:t>ESPIROMETRIA O CURVA DE FLUJO VOLUMEN PRE Y POST BRONCODILATADORES</w:t>
            </w:r>
          </w:p>
        </w:tc>
        <w:tc>
          <w:tcPr>
            <w:tcW w:w="520" w:type="pct"/>
            <w:shd w:val="clear" w:color="000000" w:fill="FFFFFF"/>
            <w:vAlign w:val="center"/>
            <w:hideMark/>
          </w:tcPr>
          <w:p w14:paraId="15DD9754"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SERVICIO</w:t>
            </w:r>
          </w:p>
        </w:tc>
        <w:tc>
          <w:tcPr>
            <w:tcW w:w="480" w:type="pct"/>
            <w:shd w:val="clear" w:color="000000" w:fill="FFFFFF"/>
            <w:vAlign w:val="center"/>
            <w:hideMark/>
          </w:tcPr>
          <w:p w14:paraId="71032C55"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1</w:t>
            </w:r>
          </w:p>
        </w:tc>
        <w:tc>
          <w:tcPr>
            <w:tcW w:w="410" w:type="pct"/>
            <w:shd w:val="clear" w:color="000000" w:fill="FFFFFF"/>
          </w:tcPr>
          <w:p w14:paraId="21C8A946" w14:textId="77777777" w:rsidR="00415B41" w:rsidRPr="00DE4693" w:rsidRDefault="00415B41" w:rsidP="009F0836">
            <w:pPr>
              <w:jc w:val="center"/>
              <w:rPr>
                <w:rFonts w:ascii="Arial Narrow" w:hAnsi="Arial Narrow" w:cs="Arial"/>
                <w:color w:val="000000"/>
                <w:sz w:val="16"/>
                <w:szCs w:val="16"/>
              </w:rPr>
            </w:pPr>
          </w:p>
        </w:tc>
        <w:tc>
          <w:tcPr>
            <w:tcW w:w="410" w:type="pct"/>
            <w:shd w:val="clear" w:color="000000" w:fill="FFFFFF"/>
          </w:tcPr>
          <w:p w14:paraId="2A12A797" w14:textId="77777777" w:rsidR="00415B41" w:rsidRPr="00DE4693" w:rsidRDefault="00415B41" w:rsidP="009F0836">
            <w:pPr>
              <w:jc w:val="center"/>
              <w:rPr>
                <w:rFonts w:ascii="Arial Narrow" w:hAnsi="Arial Narrow" w:cs="Arial"/>
                <w:color w:val="000000"/>
                <w:sz w:val="16"/>
                <w:szCs w:val="16"/>
              </w:rPr>
            </w:pPr>
          </w:p>
        </w:tc>
      </w:tr>
      <w:tr w:rsidR="00415B41" w:rsidRPr="00DE4693" w14:paraId="3B73B733" w14:textId="77777777" w:rsidTr="009F0836">
        <w:trPr>
          <w:trHeight w:val="20"/>
          <w:jc w:val="center"/>
        </w:trPr>
        <w:tc>
          <w:tcPr>
            <w:tcW w:w="303" w:type="pct"/>
            <w:shd w:val="clear" w:color="000000" w:fill="FFFFFF"/>
            <w:vAlign w:val="center"/>
            <w:hideMark/>
          </w:tcPr>
          <w:p w14:paraId="201A263B"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130</w:t>
            </w:r>
          </w:p>
        </w:tc>
        <w:tc>
          <w:tcPr>
            <w:tcW w:w="399" w:type="pct"/>
            <w:shd w:val="clear" w:color="000000" w:fill="FFFFFF"/>
            <w:vAlign w:val="center"/>
            <w:hideMark/>
          </w:tcPr>
          <w:p w14:paraId="263958FC"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414302</w:t>
            </w:r>
          </w:p>
        </w:tc>
        <w:tc>
          <w:tcPr>
            <w:tcW w:w="426" w:type="pct"/>
            <w:shd w:val="clear" w:color="auto" w:fill="FFFFFF" w:themeFill="background1"/>
            <w:vAlign w:val="center"/>
            <w:hideMark/>
          </w:tcPr>
          <w:p w14:paraId="01179431"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85101501</w:t>
            </w:r>
          </w:p>
        </w:tc>
        <w:tc>
          <w:tcPr>
            <w:tcW w:w="2052" w:type="pct"/>
            <w:shd w:val="clear" w:color="000000" w:fill="FFFFFF"/>
            <w:vAlign w:val="center"/>
            <w:hideMark/>
          </w:tcPr>
          <w:p w14:paraId="009CCAB6" w14:textId="77777777" w:rsidR="00415B41" w:rsidRPr="00DE4693" w:rsidRDefault="00415B41" w:rsidP="009F0836">
            <w:pPr>
              <w:jc w:val="both"/>
              <w:rPr>
                <w:rFonts w:ascii="Arial Narrow" w:hAnsi="Arial Narrow" w:cs="Arial"/>
                <w:color w:val="000000"/>
                <w:sz w:val="16"/>
                <w:szCs w:val="16"/>
              </w:rPr>
            </w:pPr>
            <w:r w:rsidRPr="00DE4693">
              <w:rPr>
                <w:rFonts w:ascii="Arial Narrow" w:hAnsi="Arial Narrow" w:cs="Arial"/>
                <w:color w:val="000000"/>
                <w:sz w:val="16"/>
                <w:szCs w:val="16"/>
                <w:lang w:val="en-US"/>
              </w:rPr>
              <w:t>ESPLENECTOMIA PARCIAL VIA LAPAROSCOPICA</w:t>
            </w:r>
          </w:p>
        </w:tc>
        <w:tc>
          <w:tcPr>
            <w:tcW w:w="520" w:type="pct"/>
            <w:shd w:val="clear" w:color="000000" w:fill="FFFFFF"/>
            <w:vAlign w:val="center"/>
            <w:hideMark/>
          </w:tcPr>
          <w:p w14:paraId="1A19505C"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SERVICIO</w:t>
            </w:r>
          </w:p>
        </w:tc>
        <w:tc>
          <w:tcPr>
            <w:tcW w:w="480" w:type="pct"/>
            <w:shd w:val="clear" w:color="000000" w:fill="FFFFFF"/>
            <w:vAlign w:val="center"/>
            <w:hideMark/>
          </w:tcPr>
          <w:p w14:paraId="582C86CA"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1</w:t>
            </w:r>
          </w:p>
        </w:tc>
        <w:tc>
          <w:tcPr>
            <w:tcW w:w="410" w:type="pct"/>
            <w:shd w:val="clear" w:color="000000" w:fill="FFFFFF"/>
          </w:tcPr>
          <w:p w14:paraId="3F3BC8C4" w14:textId="77777777" w:rsidR="00415B41" w:rsidRPr="00DE4693" w:rsidRDefault="00415B41" w:rsidP="009F0836">
            <w:pPr>
              <w:jc w:val="center"/>
              <w:rPr>
                <w:rFonts w:ascii="Arial Narrow" w:hAnsi="Arial Narrow" w:cs="Arial"/>
                <w:color w:val="000000"/>
                <w:sz w:val="16"/>
                <w:szCs w:val="16"/>
              </w:rPr>
            </w:pPr>
          </w:p>
        </w:tc>
        <w:tc>
          <w:tcPr>
            <w:tcW w:w="410" w:type="pct"/>
            <w:shd w:val="clear" w:color="000000" w:fill="FFFFFF"/>
          </w:tcPr>
          <w:p w14:paraId="7391CD09" w14:textId="77777777" w:rsidR="00415B41" w:rsidRPr="00DE4693" w:rsidRDefault="00415B41" w:rsidP="009F0836">
            <w:pPr>
              <w:jc w:val="center"/>
              <w:rPr>
                <w:rFonts w:ascii="Arial Narrow" w:hAnsi="Arial Narrow" w:cs="Arial"/>
                <w:color w:val="000000"/>
                <w:sz w:val="16"/>
                <w:szCs w:val="16"/>
              </w:rPr>
            </w:pPr>
          </w:p>
        </w:tc>
      </w:tr>
      <w:tr w:rsidR="00415B41" w:rsidRPr="00DE4693" w14:paraId="6D6D1A81" w14:textId="77777777" w:rsidTr="009F0836">
        <w:trPr>
          <w:trHeight w:val="20"/>
          <w:jc w:val="center"/>
        </w:trPr>
        <w:tc>
          <w:tcPr>
            <w:tcW w:w="303" w:type="pct"/>
            <w:shd w:val="clear" w:color="000000" w:fill="FFFFFF"/>
            <w:vAlign w:val="center"/>
            <w:hideMark/>
          </w:tcPr>
          <w:p w14:paraId="6147ECC7"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131</w:t>
            </w:r>
          </w:p>
        </w:tc>
        <w:tc>
          <w:tcPr>
            <w:tcW w:w="399" w:type="pct"/>
            <w:shd w:val="clear" w:color="000000" w:fill="FFFFFF"/>
            <w:vAlign w:val="center"/>
            <w:hideMark/>
          </w:tcPr>
          <w:p w14:paraId="1F53728D"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415102</w:t>
            </w:r>
          </w:p>
        </w:tc>
        <w:tc>
          <w:tcPr>
            <w:tcW w:w="426" w:type="pct"/>
            <w:shd w:val="clear" w:color="auto" w:fill="FFFFFF" w:themeFill="background1"/>
            <w:vAlign w:val="center"/>
            <w:hideMark/>
          </w:tcPr>
          <w:p w14:paraId="5F5E400C"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85101501</w:t>
            </w:r>
          </w:p>
        </w:tc>
        <w:tc>
          <w:tcPr>
            <w:tcW w:w="2052" w:type="pct"/>
            <w:shd w:val="clear" w:color="000000" w:fill="FFFFFF"/>
            <w:vAlign w:val="center"/>
            <w:hideMark/>
          </w:tcPr>
          <w:p w14:paraId="3DCBE85F" w14:textId="77777777" w:rsidR="00415B41" w:rsidRPr="00DE4693" w:rsidRDefault="00415B41" w:rsidP="009F0836">
            <w:pPr>
              <w:jc w:val="both"/>
              <w:rPr>
                <w:rFonts w:ascii="Arial Narrow" w:hAnsi="Arial Narrow" w:cs="Arial"/>
                <w:color w:val="000000"/>
                <w:sz w:val="16"/>
                <w:szCs w:val="16"/>
              </w:rPr>
            </w:pPr>
            <w:r w:rsidRPr="00DE4693">
              <w:rPr>
                <w:rFonts w:ascii="Arial Narrow" w:hAnsi="Arial Narrow" w:cs="Arial"/>
                <w:color w:val="000000"/>
                <w:sz w:val="16"/>
                <w:szCs w:val="16"/>
                <w:lang w:val="en-US"/>
              </w:rPr>
              <w:t>ESPLENECTOMIA TOTAL VIA ABIERTA</w:t>
            </w:r>
          </w:p>
        </w:tc>
        <w:tc>
          <w:tcPr>
            <w:tcW w:w="520" w:type="pct"/>
            <w:shd w:val="clear" w:color="000000" w:fill="FFFFFF"/>
            <w:vAlign w:val="center"/>
            <w:hideMark/>
          </w:tcPr>
          <w:p w14:paraId="529E6073"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SERVICIO</w:t>
            </w:r>
          </w:p>
        </w:tc>
        <w:tc>
          <w:tcPr>
            <w:tcW w:w="480" w:type="pct"/>
            <w:shd w:val="clear" w:color="000000" w:fill="FFFFFF"/>
            <w:vAlign w:val="center"/>
            <w:hideMark/>
          </w:tcPr>
          <w:p w14:paraId="20E6F0C0"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1</w:t>
            </w:r>
          </w:p>
        </w:tc>
        <w:tc>
          <w:tcPr>
            <w:tcW w:w="410" w:type="pct"/>
            <w:shd w:val="clear" w:color="000000" w:fill="FFFFFF"/>
          </w:tcPr>
          <w:p w14:paraId="56AEA87A" w14:textId="77777777" w:rsidR="00415B41" w:rsidRPr="00DE4693" w:rsidRDefault="00415B41" w:rsidP="009F0836">
            <w:pPr>
              <w:jc w:val="center"/>
              <w:rPr>
                <w:rFonts w:ascii="Arial Narrow" w:hAnsi="Arial Narrow" w:cs="Arial"/>
                <w:color w:val="000000"/>
                <w:sz w:val="16"/>
                <w:szCs w:val="16"/>
              </w:rPr>
            </w:pPr>
          </w:p>
        </w:tc>
        <w:tc>
          <w:tcPr>
            <w:tcW w:w="410" w:type="pct"/>
            <w:shd w:val="clear" w:color="000000" w:fill="FFFFFF"/>
          </w:tcPr>
          <w:p w14:paraId="0582290A" w14:textId="77777777" w:rsidR="00415B41" w:rsidRPr="00DE4693" w:rsidRDefault="00415B41" w:rsidP="009F0836">
            <w:pPr>
              <w:jc w:val="center"/>
              <w:rPr>
                <w:rFonts w:ascii="Arial Narrow" w:hAnsi="Arial Narrow" w:cs="Arial"/>
                <w:color w:val="000000"/>
                <w:sz w:val="16"/>
                <w:szCs w:val="16"/>
              </w:rPr>
            </w:pPr>
          </w:p>
        </w:tc>
      </w:tr>
      <w:tr w:rsidR="00415B41" w:rsidRPr="00DE4693" w14:paraId="4E80A37B" w14:textId="77777777" w:rsidTr="009F0836">
        <w:trPr>
          <w:trHeight w:val="20"/>
          <w:jc w:val="center"/>
        </w:trPr>
        <w:tc>
          <w:tcPr>
            <w:tcW w:w="303" w:type="pct"/>
            <w:shd w:val="clear" w:color="000000" w:fill="FFFFFF"/>
            <w:vAlign w:val="center"/>
            <w:hideMark/>
          </w:tcPr>
          <w:p w14:paraId="0D9EB7B5"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132</w:t>
            </w:r>
          </w:p>
        </w:tc>
        <w:tc>
          <w:tcPr>
            <w:tcW w:w="399" w:type="pct"/>
            <w:shd w:val="clear" w:color="000000" w:fill="FFFFFF"/>
            <w:vAlign w:val="center"/>
            <w:hideMark/>
          </w:tcPr>
          <w:p w14:paraId="1CFA6383"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898803</w:t>
            </w:r>
          </w:p>
        </w:tc>
        <w:tc>
          <w:tcPr>
            <w:tcW w:w="426" w:type="pct"/>
            <w:shd w:val="clear" w:color="auto" w:fill="FFFFFF" w:themeFill="background1"/>
            <w:vAlign w:val="center"/>
            <w:hideMark/>
          </w:tcPr>
          <w:p w14:paraId="4CC85A60"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85101501</w:t>
            </w:r>
          </w:p>
        </w:tc>
        <w:tc>
          <w:tcPr>
            <w:tcW w:w="2052" w:type="pct"/>
            <w:shd w:val="clear" w:color="000000" w:fill="FFFFFF"/>
            <w:vAlign w:val="center"/>
            <w:hideMark/>
          </w:tcPr>
          <w:p w14:paraId="3D400126" w14:textId="77777777" w:rsidR="00415B41" w:rsidRPr="00DE4693" w:rsidRDefault="00415B41" w:rsidP="009F0836">
            <w:pPr>
              <w:jc w:val="both"/>
              <w:rPr>
                <w:rFonts w:ascii="Arial Narrow" w:hAnsi="Arial Narrow" w:cs="Arial"/>
                <w:color w:val="000000"/>
                <w:sz w:val="16"/>
                <w:szCs w:val="16"/>
              </w:rPr>
            </w:pPr>
            <w:r w:rsidRPr="00DE4693">
              <w:rPr>
                <w:rFonts w:ascii="Arial Narrow" w:hAnsi="Arial Narrow" w:cs="Arial"/>
                <w:color w:val="000000"/>
                <w:sz w:val="16"/>
                <w:szCs w:val="16"/>
                <w:lang w:eastAsia="en-US"/>
              </w:rPr>
              <w:t>ESTUDIO ANATOMOPATOLÓGICO DE INMUNOMARCACIÓN CITOMÉTRICA DE FLUJO (ESPECÍFICO)</w:t>
            </w:r>
          </w:p>
        </w:tc>
        <w:tc>
          <w:tcPr>
            <w:tcW w:w="520" w:type="pct"/>
            <w:shd w:val="clear" w:color="000000" w:fill="FFFFFF"/>
            <w:vAlign w:val="center"/>
            <w:hideMark/>
          </w:tcPr>
          <w:p w14:paraId="5B78D456"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SERVICIO</w:t>
            </w:r>
          </w:p>
        </w:tc>
        <w:tc>
          <w:tcPr>
            <w:tcW w:w="480" w:type="pct"/>
            <w:shd w:val="clear" w:color="000000" w:fill="FFFFFF"/>
            <w:vAlign w:val="center"/>
            <w:hideMark/>
          </w:tcPr>
          <w:p w14:paraId="4576D6A9"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1</w:t>
            </w:r>
          </w:p>
        </w:tc>
        <w:tc>
          <w:tcPr>
            <w:tcW w:w="410" w:type="pct"/>
            <w:shd w:val="clear" w:color="000000" w:fill="FFFFFF"/>
          </w:tcPr>
          <w:p w14:paraId="7B15EF0D" w14:textId="77777777" w:rsidR="00415B41" w:rsidRPr="00DE4693" w:rsidRDefault="00415B41" w:rsidP="009F0836">
            <w:pPr>
              <w:jc w:val="center"/>
              <w:rPr>
                <w:rFonts w:ascii="Arial Narrow" w:hAnsi="Arial Narrow" w:cs="Arial"/>
                <w:color w:val="000000"/>
                <w:sz w:val="16"/>
                <w:szCs w:val="16"/>
              </w:rPr>
            </w:pPr>
          </w:p>
        </w:tc>
        <w:tc>
          <w:tcPr>
            <w:tcW w:w="410" w:type="pct"/>
            <w:shd w:val="clear" w:color="000000" w:fill="FFFFFF"/>
          </w:tcPr>
          <w:p w14:paraId="1380C7E0" w14:textId="77777777" w:rsidR="00415B41" w:rsidRPr="00DE4693" w:rsidRDefault="00415B41" w:rsidP="009F0836">
            <w:pPr>
              <w:jc w:val="center"/>
              <w:rPr>
                <w:rFonts w:ascii="Arial Narrow" w:hAnsi="Arial Narrow" w:cs="Arial"/>
                <w:color w:val="000000"/>
                <w:sz w:val="16"/>
                <w:szCs w:val="16"/>
              </w:rPr>
            </w:pPr>
          </w:p>
        </w:tc>
      </w:tr>
      <w:tr w:rsidR="00415B41" w:rsidRPr="00DE4693" w14:paraId="2DC01E0D" w14:textId="77777777" w:rsidTr="009F0836">
        <w:trPr>
          <w:trHeight w:val="20"/>
          <w:jc w:val="center"/>
        </w:trPr>
        <w:tc>
          <w:tcPr>
            <w:tcW w:w="303" w:type="pct"/>
            <w:shd w:val="clear" w:color="000000" w:fill="FFFFFF"/>
            <w:vAlign w:val="center"/>
            <w:hideMark/>
          </w:tcPr>
          <w:p w14:paraId="380C8DFC"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133</w:t>
            </w:r>
          </w:p>
        </w:tc>
        <w:tc>
          <w:tcPr>
            <w:tcW w:w="399" w:type="pct"/>
            <w:shd w:val="clear" w:color="000000" w:fill="FFFFFF"/>
            <w:vAlign w:val="center"/>
            <w:hideMark/>
          </w:tcPr>
          <w:p w14:paraId="54AFD064"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898807</w:t>
            </w:r>
          </w:p>
        </w:tc>
        <w:tc>
          <w:tcPr>
            <w:tcW w:w="426" w:type="pct"/>
            <w:shd w:val="clear" w:color="auto" w:fill="FFFFFF" w:themeFill="background1"/>
            <w:vAlign w:val="center"/>
            <w:hideMark/>
          </w:tcPr>
          <w:p w14:paraId="77DA6FFB"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85101501</w:t>
            </w:r>
          </w:p>
        </w:tc>
        <w:tc>
          <w:tcPr>
            <w:tcW w:w="2052" w:type="pct"/>
            <w:shd w:val="clear" w:color="000000" w:fill="FFFFFF"/>
            <w:vAlign w:val="center"/>
            <w:hideMark/>
          </w:tcPr>
          <w:p w14:paraId="1206E05B" w14:textId="77777777" w:rsidR="00415B41" w:rsidRPr="00DE4693" w:rsidRDefault="00415B41" w:rsidP="009F0836">
            <w:pPr>
              <w:jc w:val="both"/>
              <w:rPr>
                <w:rFonts w:ascii="Arial Narrow" w:hAnsi="Arial Narrow" w:cs="Arial"/>
                <w:color w:val="000000"/>
                <w:sz w:val="16"/>
                <w:szCs w:val="16"/>
              </w:rPr>
            </w:pPr>
            <w:r w:rsidRPr="00DE4693">
              <w:rPr>
                <w:rFonts w:ascii="Arial Narrow" w:hAnsi="Arial Narrow" w:cs="Arial"/>
                <w:color w:val="000000"/>
                <w:sz w:val="16"/>
                <w:szCs w:val="16"/>
                <w:lang w:eastAsia="en-US"/>
              </w:rPr>
              <w:t>ESTUDIO ANATOMOPATOLÓGICO DE MARCACIÓN INMUNOHISTOQUÍMICA BÁSICA (ESPECÍFICO)</w:t>
            </w:r>
          </w:p>
        </w:tc>
        <w:tc>
          <w:tcPr>
            <w:tcW w:w="520" w:type="pct"/>
            <w:shd w:val="clear" w:color="000000" w:fill="FFFFFF"/>
            <w:vAlign w:val="center"/>
            <w:hideMark/>
          </w:tcPr>
          <w:p w14:paraId="2CD9B364"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SERVICIO</w:t>
            </w:r>
          </w:p>
        </w:tc>
        <w:tc>
          <w:tcPr>
            <w:tcW w:w="480" w:type="pct"/>
            <w:shd w:val="clear" w:color="000000" w:fill="FFFFFF"/>
            <w:vAlign w:val="center"/>
            <w:hideMark/>
          </w:tcPr>
          <w:p w14:paraId="36C3BCE0"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1</w:t>
            </w:r>
          </w:p>
        </w:tc>
        <w:tc>
          <w:tcPr>
            <w:tcW w:w="410" w:type="pct"/>
            <w:shd w:val="clear" w:color="000000" w:fill="FFFFFF"/>
          </w:tcPr>
          <w:p w14:paraId="0E31A409" w14:textId="77777777" w:rsidR="00415B41" w:rsidRPr="00DE4693" w:rsidRDefault="00415B41" w:rsidP="009F0836">
            <w:pPr>
              <w:jc w:val="center"/>
              <w:rPr>
                <w:rFonts w:ascii="Arial Narrow" w:hAnsi="Arial Narrow" w:cs="Arial"/>
                <w:color w:val="000000"/>
                <w:sz w:val="16"/>
                <w:szCs w:val="16"/>
              </w:rPr>
            </w:pPr>
          </w:p>
        </w:tc>
        <w:tc>
          <w:tcPr>
            <w:tcW w:w="410" w:type="pct"/>
            <w:shd w:val="clear" w:color="000000" w:fill="FFFFFF"/>
          </w:tcPr>
          <w:p w14:paraId="216EABC3" w14:textId="77777777" w:rsidR="00415B41" w:rsidRPr="00DE4693" w:rsidRDefault="00415B41" w:rsidP="009F0836">
            <w:pPr>
              <w:jc w:val="center"/>
              <w:rPr>
                <w:rFonts w:ascii="Arial Narrow" w:hAnsi="Arial Narrow" w:cs="Arial"/>
                <w:color w:val="000000"/>
                <w:sz w:val="16"/>
                <w:szCs w:val="16"/>
              </w:rPr>
            </w:pPr>
          </w:p>
        </w:tc>
      </w:tr>
      <w:tr w:rsidR="00415B41" w:rsidRPr="00DE4693" w14:paraId="127CA215" w14:textId="77777777" w:rsidTr="009F0836">
        <w:trPr>
          <w:trHeight w:val="20"/>
          <w:jc w:val="center"/>
        </w:trPr>
        <w:tc>
          <w:tcPr>
            <w:tcW w:w="303" w:type="pct"/>
            <w:shd w:val="clear" w:color="000000" w:fill="FFFFFF"/>
            <w:vAlign w:val="center"/>
            <w:hideMark/>
          </w:tcPr>
          <w:p w14:paraId="3E4D93C4"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134</w:t>
            </w:r>
          </w:p>
        </w:tc>
        <w:tc>
          <w:tcPr>
            <w:tcW w:w="399" w:type="pct"/>
            <w:shd w:val="clear" w:color="000000" w:fill="FFFFFF"/>
            <w:vAlign w:val="center"/>
            <w:hideMark/>
          </w:tcPr>
          <w:p w14:paraId="412AA523"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898808</w:t>
            </w:r>
          </w:p>
        </w:tc>
        <w:tc>
          <w:tcPr>
            <w:tcW w:w="426" w:type="pct"/>
            <w:shd w:val="clear" w:color="auto" w:fill="FFFFFF" w:themeFill="background1"/>
            <w:vAlign w:val="center"/>
            <w:hideMark/>
          </w:tcPr>
          <w:p w14:paraId="1C0E0EE0"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85101501</w:t>
            </w:r>
          </w:p>
        </w:tc>
        <w:tc>
          <w:tcPr>
            <w:tcW w:w="2052" w:type="pct"/>
            <w:shd w:val="clear" w:color="000000" w:fill="FFFFFF"/>
            <w:vAlign w:val="center"/>
            <w:hideMark/>
          </w:tcPr>
          <w:p w14:paraId="625D7513" w14:textId="77777777" w:rsidR="00415B41" w:rsidRPr="00DE4693" w:rsidRDefault="00415B41" w:rsidP="009F0836">
            <w:pPr>
              <w:jc w:val="both"/>
              <w:rPr>
                <w:rFonts w:ascii="Arial Narrow" w:hAnsi="Arial Narrow" w:cs="Arial"/>
                <w:color w:val="000000"/>
                <w:sz w:val="16"/>
                <w:szCs w:val="16"/>
              </w:rPr>
            </w:pPr>
            <w:r w:rsidRPr="00DE4693">
              <w:rPr>
                <w:rFonts w:ascii="Arial Narrow" w:hAnsi="Arial Narrow" w:cs="Arial"/>
                <w:color w:val="000000"/>
                <w:sz w:val="16"/>
                <w:szCs w:val="16"/>
                <w:lang w:eastAsia="en-US"/>
              </w:rPr>
              <w:t>ESTUDIO ANATOMOPATOLÓGICO EN BIOPSIA POR TINCIÓN HISTOQUÍMICA (ESPECÍFICO)</w:t>
            </w:r>
          </w:p>
        </w:tc>
        <w:tc>
          <w:tcPr>
            <w:tcW w:w="520" w:type="pct"/>
            <w:shd w:val="clear" w:color="000000" w:fill="FFFFFF"/>
            <w:vAlign w:val="center"/>
            <w:hideMark/>
          </w:tcPr>
          <w:p w14:paraId="3661419B"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SERVICIO</w:t>
            </w:r>
          </w:p>
        </w:tc>
        <w:tc>
          <w:tcPr>
            <w:tcW w:w="480" w:type="pct"/>
            <w:shd w:val="clear" w:color="000000" w:fill="FFFFFF"/>
            <w:vAlign w:val="center"/>
            <w:hideMark/>
          </w:tcPr>
          <w:p w14:paraId="4C1E99C5"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1</w:t>
            </w:r>
          </w:p>
        </w:tc>
        <w:tc>
          <w:tcPr>
            <w:tcW w:w="410" w:type="pct"/>
            <w:shd w:val="clear" w:color="000000" w:fill="FFFFFF"/>
          </w:tcPr>
          <w:p w14:paraId="4CFDF8D3" w14:textId="77777777" w:rsidR="00415B41" w:rsidRPr="00DE4693" w:rsidRDefault="00415B41" w:rsidP="009F0836">
            <w:pPr>
              <w:jc w:val="center"/>
              <w:rPr>
                <w:rFonts w:ascii="Arial Narrow" w:hAnsi="Arial Narrow" w:cs="Arial"/>
                <w:color w:val="000000"/>
                <w:sz w:val="16"/>
                <w:szCs w:val="16"/>
              </w:rPr>
            </w:pPr>
          </w:p>
        </w:tc>
        <w:tc>
          <w:tcPr>
            <w:tcW w:w="410" w:type="pct"/>
            <w:shd w:val="clear" w:color="000000" w:fill="FFFFFF"/>
          </w:tcPr>
          <w:p w14:paraId="463FA3D3" w14:textId="77777777" w:rsidR="00415B41" w:rsidRPr="00DE4693" w:rsidRDefault="00415B41" w:rsidP="009F0836">
            <w:pPr>
              <w:jc w:val="center"/>
              <w:rPr>
                <w:rFonts w:ascii="Arial Narrow" w:hAnsi="Arial Narrow" w:cs="Arial"/>
                <w:color w:val="000000"/>
                <w:sz w:val="16"/>
                <w:szCs w:val="16"/>
              </w:rPr>
            </w:pPr>
          </w:p>
        </w:tc>
      </w:tr>
      <w:tr w:rsidR="00415B41" w:rsidRPr="00DE4693" w14:paraId="616CDC19" w14:textId="77777777" w:rsidTr="009F0836">
        <w:trPr>
          <w:trHeight w:val="20"/>
          <w:jc w:val="center"/>
        </w:trPr>
        <w:tc>
          <w:tcPr>
            <w:tcW w:w="303" w:type="pct"/>
            <w:shd w:val="clear" w:color="000000" w:fill="FFFFFF"/>
            <w:vAlign w:val="center"/>
            <w:hideMark/>
          </w:tcPr>
          <w:p w14:paraId="5262BD98"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135</w:t>
            </w:r>
          </w:p>
        </w:tc>
        <w:tc>
          <w:tcPr>
            <w:tcW w:w="399" w:type="pct"/>
            <w:shd w:val="clear" w:color="000000" w:fill="FFFFFF"/>
            <w:vAlign w:val="center"/>
            <w:hideMark/>
          </w:tcPr>
          <w:p w14:paraId="31105260"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898101</w:t>
            </w:r>
          </w:p>
        </w:tc>
        <w:tc>
          <w:tcPr>
            <w:tcW w:w="426" w:type="pct"/>
            <w:shd w:val="clear" w:color="auto" w:fill="FFFFFF" w:themeFill="background1"/>
            <w:vAlign w:val="center"/>
            <w:hideMark/>
          </w:tcPr>
          <w:p w14:paraId="5A3504C4"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85101501</w:t>
            </w:r>
          </w:p>
        </w:tc>
        <w:tc>
          <w:tcPr>
            <w:tcW w:w="2052" w:type="pct"/>
            <w:shd w:val="clear" w:color="000000" w:fill="FFFFFF"/>
            <w:vAlign w:val="center"/>
            <w:hideMark/>
          </w:tcPr>
          <w:p w14:paraId="3F04AF84" w14:textId="77777777" w:rsidR="00415B41" w:rsidRPr="00DE4693" w:rsidRDefault="00415B41" w:rsidP="009F0836">
            <w:pPr>
              <w:jc w:val="both"/>
              <w:rPr>
                <w:rFonts w:ascii="Arial Narrow" w:hAnsi="Arial Narrow" w:cs="Arial"/>
                <w:color w:val="000000"/>
                <w:sz w:val="16"/>
                <w:szCs w:val="16"/>
              </w:rPr>
            </w:pPr>
            <w:r w:rsidRPr="00DE4693">
              <w:rPr>
                <w:rFonts w:ascii="Arial Narrow" w:hAnsi="Arial Narrow" w:cs="Arial"/>
                <w:color w:val="000000"/>
                <w:sz w:val="16"/>
                <w:szCs w:val="16"/>
                <w:lang w:eastAsia="en-US"/>
              </w:rPr>
              <w:t>ESTUDIO DE COLORACION BASICA EN BIOPSIA</w:t>
            </w:r>
          </w:p>
        </w:tc>
        <w:tc>
          <w:tcPr>
            <w:tcW w:w="520" w:type="pct"/>
            <w:shd w:val="clear" w:color="000000" w:fill="FFFFFF"/>
            <w:vAlign w:val="center"/>
            <w:hideMark/>
          </w:tcPr>
          <w:p w14:paraId="31CE2C67"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SERVICIO</w:t>
            </w:r>
          </w:p>
        </w:tc>
        <w:tc>
          <w:tcPr>
            <w:tcW w:w="480" w:type="pct"/>
            <w:shd w:val="clear" w:color="000000" w:fill="FFFFFF"/>
            <w:vAlign w:val="center"/>
            <w:hideMark/>
          </w:tcPr>
          <w:p w14:paraId="4D8A2FE7"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1</w:t>
            </w:r>
          </w:p>
        </w:tc>
        <w:tc>
          <w:tcPr>
            <w:tcW w:w="410" w:type="pct"/>
            <w:shd w:val="clear" w:color="000000" w:fill="FFFFFF"/>
          </w:tcPr>
          <w:p w14:paraId="495C8B82" w14:textId="77777777" w:rsidR="00415B41" w:rsidRPr="00DE4693" w:rsidRDefault="00415B41" w:rsidP="009F0836">
            <w:pPr>
              <w:jc w:val="center"/>
              <w:rPr>
                <w:rFonts w:ascii="Arial Narrow" w:hAnsi="Arial Narrow" w:cs="Arial"/>
                <w:color w:val="000000"/>
                <w:sz w:val="16"/>
                <w:szCs w:val="16"/>
              </w:rPr>
            </w:pPr>
          </w:p>
        </w:tc>
        <w:tc>
          <w:tcPr>
            <w:tcW w:w="410" w:type="pct"/>
            <w:shd w:val="clear" w:color="000000" w:fill="FFFFFF"/>
          </w:tcPr>
          <w:p w14:paraId="7E60C4DA" w14:textId="77777777" w:rsidR="00415B41" w:rsidRPr="00DE4693" w:rsidRDefault="00415B41" w:rsidP="009F0836">
            <w:pPr>
              <w:jc w:val="center"/>
              <w:rPr>
                <w:rFonts w:ascii="Arial Narrow" w:hAnsi="Arial Narrow" w:cs="Arial"/>
                <w:color w:val="000000"/>
                <w:sz w:val="16"/>
                <w:szCs w:val="16"/>
              </w:rPr>
            </w:pPr>
          </w:p>
        </w:tc>
      </w:tr>
      <w:tr w:rsidR="00415B41" w:rsidRPr="00DE4693" w14:paraId="77C9FD43" w14:textId="77777777" w:rsidTr="009F0836">
        <w:trPr>
          <w:trHeight w:val="20"/>
          <w:jc w:val="center"/>
        </w:trPr>
        <w:tc>
          <w:tcPr>
            <w:tcW w:w="303" w:type="pct"/>
            <w:shd w:val="clear" w:color="000000" w:fill="FFFFFF"/>
            <w:vAlign w:val="center"/>
            <w:hideMark/>
          </w:tcPr>
          <w:p w14:paraId="2844A37E"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136</w:t>
            </w:r>
          </w:p>
        </w:tc>
        <w:tc>
          <w:tcPr>
            <w:tcW w:w="399" w:type="pct"/>
            <w:shd w:val="clear" w:color="000000" w:fill="FFFFFF"/>
            <w:vAlign w:val="center"/>
            <w:hideMark/>
          </w:tcPr>
          <w:p w14:paraId="6C40EEA4"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898221</w:t>
            </w:r>
          </w:p>
        </w:tc>
        <w:tc>
          <w:tcPr>
            <w:tcW w:w="426" w:type="pct"/>
            <w:shd w:val="clear" w:color="auto" w:fill="FFFFFF" w:themeFill="background1"/>
            <w:vAlign w:val="center"/>
            <w:hideMark/>
          </w:tcPr>
          <w:p w14:paraId="120FE990"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85101501</w:t>
            </w:r>
          </w:p>
        </w:tc>
        <w:tc>
          <w:tcPr>
            <w:tcW w:w="2052" w:type="pct"/>
            <w:shd w:val="clear" w:color="000000" w:fill="FFFFFF"/>
            <w:vAlign w:val="center"/>
            <w:hideMark/>
          </w:tcPr>
          <w:p w14:paraId="07800704" w14:textId="77777777" w:rsidR="00415B41" w:rsidRPr="00DE4693" w:rsidRDefault="00415B41" w:rsidP="009F0836">
            <w:pPr>
              <w:jc w:val="both"/>
              <w:rPr>
                <w:rFonts w:ascii="Arial Narrow" w:hAnsi="Arial Narrow" w:cs="Arial"/>
                <w:color w:val="000000"/>
                <w:sz w:val="16"/>
                <w:szCs w:val="16"/>
              </w:rPr>
            </w:pPr>
            <w:r w:rsidRPr="00DE4693">
              <w:rPr>
                <w:rFonts w:ascii="Arial Narrow" w:hAnsi="Arial Narrow" w:cs="Arial"/>
                <w:color w:val="000000"/>
                <w:sz w:val="16"/>
                <w:szCs w:val="16"/>
                <w:lang w:eastAsia="en-US"/>
              </w:rPr>
              <w:t>ESTUDIO DE COLORACION BASICA EN ESPECIMEN CON MULTIPLE MUESTREO</w:t>
            </w:r>
          </w:p>
        </w:tc>
        <w:tc>
          <w:tcPr>
            <w:tcW w:w="520" w:type="pct"/>
            <w:shd w:val="clear" w:color="000000" w:fill="FFFFFF"/>
            <w:vAlign w:val="center"/>
            <w:hideMark/>
          </w:tcPr>
          <w:p w14:paraId="5599E5CA"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SERVICIO</w:t>
            </w:r>
          </w:p>
        </w:tc>
        <w:tc>
          <w:tcPr>
            <w:tcW w:w="480" w:type="pct"/>
            <w:shd w:val="clear" w:color="000000" w:fill="FFFFFF"/>
            <w:vAlign w:val="center"/>
            <w:hideMark/>
          </w:tcPr>
          <w:p w14:paraId="0C115F36"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1</w:t>
            </w:r>
          </w:p>
        </w:tc>
        <w:tc>
          <w:tcPr>
            <w:tcW w:w="410" w:type="pct"/>
            <w:shd w:val="clear" w:color="000000" w:fill="FFFFFF"/>
          </w:tcPr>
          <w:p w14:paraId="117E5284" w14:textId="77777777" w:rsidR="00415B41" w:rsidRPr="00DE4693" w:rsidRDefault="00415B41" w:rsidP="009F0836">
            <w:pPr>
              <w:jc w:val="center"/>
              <w:rPr>
                <w:rFonts w:ascii="Arial Narrow" w:hAnsi="Arial Narrow" w:cs="Arial"/>
                <w:color w:val="000000"/>
                <w:sz w:val="16"/>
                <w:szCs w:val="16"/>
              </w:rPr>
            </w:pPr>
          </w:p>
        </w:tc>
        <w:tc>
          <w:tcPr>
            <w:tcW w:w="410" w:type="pct"/>
            <w:shd w:val="clear" w:color="000000" w:fill="FFFFFF"/>
          </w:tcPr>
          <w:p w14:paraId="363058C3" w14:textId="77777777" w:rsidR="00415B41" w:rsidRPr="00DE4693" w:rsidRDefault="00415B41" w:rsidP="009F0836">
            <w:pPr>
              <w:jc w:val="center"/>
              <w:rPr>
                <w:rFonts w:ascii="Arial Narrow" w:hAnsi="Arial Narrow" w:cs="Arial"/>
                <w:color w:val="000000"/>
                <w:sz w:val="16"/>
                <w:szCs w:val="16"/>
              </w:rPr>
            </w:pPr>
          </w:p>
        </w:tc>
      </w:tr>
      <w:tr w:rsidR="00415B41" w:rsidRPr="00DE4693" w14:paraId="7EBCF959" w14:textId="77777777" w:rsidTr="009F0836">
        <w:trPr>
          <w:trHeight w:val="20"/>
          <w:jc w:val="center"/>
        </w:trPr>
        <w:tc>
          <w:tcPr>
            <w:tcW w:w="303" w:type="pct"/>
            <w:shd w:val="clear" w:color="000000" w:fill="FFFFFF"/>
            <w:vAlign w:val="center"/>
            <w:hideMark/>
          </w:tcPr>
          <w:p w14:paraId="1B05FE09"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137</w:t>
            </w:r>
          </w:p>
        </w:tc>
        <w:tc>
          <w:tcPr>
            <w:tcW w:w="399" w:type="pct"/>
            <w:shd w:val="clear" w:color="000000" w:fill="FFFFFF"/>
            <w:vAlign w:val="center"/>
            <w:hideMark/>
          </w:tcPr>
          <w:p w14:paraId="4FEF5B23"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898241</w:t>
            </w:r>
          </w:p>
        </w:tc>
        <w:tc>
          <w:tcPr>
            <w:tcW w:w="426" w:type="pct"/>
            <w:shd w:val="clear" w:color="auto" w:fill="FFFFFF" w:themeFill="background1"/>
            <w:vAlign w:val="center"/>
            <w:hideMark/>
          </w:tcPr>
          <w:p w14:paraId="2C882C93"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85101501</w:t>
            </w:r>
          </w:p>
        </w:tc>
        <w:tc>
          <w:tcPr>
            <w:tcW w:w="2052" w:type="pct"/>
            <w:shd w:val="clear" w:color="000000" w:fill="FFFFFF"/>
            <w:vAlign w:val="center"/>
            <w:hideMark/>
          </w:tcPr>
          <w:p w14:paraId="7F22DB97" w14:textId="77777777" w:rsidR="00415B41" w:rsidRPr="00DE4693" w:rsidRDefault="00415B41" w:rsidP="009F0836">
            <w:pPr>
              <w:jc w:val="both"/>
              <w:rPr>
                <w:rFonts w:ascii="Arial Narrow" w:hAnsi="Arial Narrow" w:cs="Arial"/>
                <w:color w:val="000000"/>
                <w:sz w:val="16"/>
                <w:szCs w:val="16"/>
              </w:rPr>
            </w:pPr>
            <w:r w:rsidRPr="00DE4693">
              <w:rPr>
                <w:rFonts w:ascii="Arial Narrow" w:hAnsi="Arial Narrow" w:cs="Arial"/>
                <w:color w:val="000000"/>
                <w:sz w:val="16"/>
                <w:szCs w:val="16"/>
                <w:lang w:eastAsia="en-US"/>
              </w:rPr>
              <w:t>ESTUDIO DE COLORACION BASICA EN ESPECIMEN CON RESECCION DE MARGENES</w:t>
            </w:r>
          </w:p>
        </w:tc>
        <w:tc>
          <w:tcPr>
            <w:tcW w:w="520" w:type="pct"/>
            <w:shd w:val="clear" w:color="000000" w:fill="FFFFFF"/>
            <w:vAlign w:val="center"/>
            <w:hideMark/>
          </w:tcPr>
          <w:p w14:paraId="774F280A"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SERVICIO</w:t>
            </w:r>
          </w:p>
        </w:tc>
        <w:tc>
          <w:tcPr>
            <w:tcW w:w="480" w:type="pct"/>
            <w:shd w:val="clear" w:color="000000" w:fill="FFFFFF"/>
            <w:vAlign w:val="center"/>
            <w:hideMark/>
          </w:tcPr>
          <w:p w14:paraId="32BFEEF6"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1</w:t>
            </w:r>
          </w:p>
        </w:tc>
        <w:tc>
          <w:tcPr>
            <w:tcW w:w="410" w:type="pct"/>
            <w:shd w:val="clear" w:color="000000" w:fill="FFFFFF"/>
          </w:tcPr>
          <w:p w14:paraId="083F196E" w14:textId="77777777" w:rsidR="00415B41" w:rsidRPr="00DE4693" w:rsidRDefault="00415B41" w:rsidP="009F0836">
            <w:pPr>
              <w:jc w:val="center"/>
              <w:rPr>
                <w:rFonts w:ascii="Arial Narrow" w:hAnsi="Arial Narrow" w:cs="Arial"/>
                <w:color w:val="000000"/>
                <w:sz w:val="16"/>
                <w:szCs w:val="16"/>
              </w:rPr>
            </w:pPr>
          </w:p>
        </w:tc>
        <w:tc>
          <w:tcPr>
            <w:tcW w:w="410" w:type="pct"/>
            <w:shd w:val="clear" w:color="000000" w:fill="FFFFFF"/>
          </w:tcPr>
          <w:p w14:paraId="77BF3E11" w14:textId="77777777" w:rsidR="00415B41" w:rsidRPr="00DE4693" w:rsidRDefault="00415B41" w:rsidP="009F0836">
            <w:pPr>
              <w:jc w:val="center"/>
              <w:rPr>
                <w:rFonts w:ascii="Arial Narrow" w:hAnsi="Arial Narrow" w:cs="Arial"/>
                <w:color w:val="000000"/>
                <w:sz w:val="16"/>
                <w:szCs w:val="16"/>
              </w:rPr>
            </w:pPr>
          </w:p>
        </w:tc>
      </w:tr>
      <w:tr w:rsidR="00415B41" w:rsidRPr="00DE4693" w14:paraId="19ECB1FA" w14:textId="77777777" w:rsidTr="009F0836">
        <w:trPr>
          <w:trHeight w:val="20"/>
          <w:jc w:val="center"/>
        </w:trPr>
        <w:tc>
          <w:tcPr>
            <w:tcW w:w="303" w:type="pct"/>
            <w:shd w:val="clear" w:color="000000" w:fill="FFFFFF"/>
            <w:vAlign w:val="center"/>
            <w:hideMark/>
          </w:tcPr>
          <w:p w14:paraId="32B6D02E"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138</w:t>
            </w:r>
          </w:p>
        </w:tc>
        <w:tc>
          <w:tcPr>
            <w:tcW w:w="399" w:type="pct"/>
            <w:shd w:val="clear" w:color="000000" w:fill="FFFFFF"/>
            <w:vAlign w:val="center"/>
            <w:hideMark/>
          </w:tcPr>
          <w:p w14:paraId="2A5D5080"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898201</w:t>
            </w:r>
          </w:p>
        </w:tc>
        <w:tc>
          <w:tcPr>
            <w:tcW w:w="426" w:type="pct"/>
            <w:shd w:val="clear" w:color="auto" w:fill="FFFFFF" w:themeFill="background1"/>
            <w:vAlign w:val="center"/>
            <w:hideMark/>
          </w:tcPr>
          <w:p w14:paraId="58E60588"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85101501</w:t>
            </w:r>
          </w:p>
        </w:tc>
        <w:tc>
          <w:tcPr>
            <w:tcW w:w="2052" w:type="pct"/>
            <w:shd w:val="clear" w:color="000000" w:fill="FFFFFF"/>
            <w:vAlign w:val="center"/>
            <w:hideMark/>
          </w:tcPr>
          <w:p w14:paraId="0B6F13BE" w14:textId="77777777" w:rsidR="00415B41" w:rsidRPr="00DE4693" w:rsidRDefault="00415B41" w:rsidP="009F0836">
            <w:pPr>
              <w:jc w:val="both"/>
              <w:rPr>
                <w:rFonts w:ascii="Arial Narrow" w:hAnsi="Arial Narrow" w:cs="Arial"/>
                <w:color w:val="000000"/>
                <w:sz w:val="16"/>
                <w:szCs w:val="16"/>
              </w:rPr>
            </w:pPr>
            <w:r w:rsidRPr="00DE4693">
              <w:rPr>
                <w:rFonts w:ascii="Arial Narrow" w:hAnsi="Arial Narrow" w:cs="Arial"/>
                <w:color w:val="000000"/>
                <w:sz w:val="16"/>
                <w:szCs w:val="16"/>
                <w:lang w:eastAsia="en-US"/>
              </w:rPr>
              <w:t>ESTUDIO DE COLORACION BASICA EN ESPECIMEN DE RECONOCIMIENTO</w:t>
            </w:r>
          </w:p>
        </w:tc>
        <w:tc>
          <w:tcPr>
            <w:tcW w:w="520" w:type="pct"/>
            <w:shd w:val="clear" w:color="000000" w:fill="FFFFFF"/>
            <w:vAlign w:val="center"/>
            <w:hideMark/>
          </w:tcPr>
          <w:p w14:paraId="3F5511A0"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SERVICIO</w:t>
            </w:r>
          </w:p>
        </w:tc>
        <w:tc>
          <w:tcPr>
            <w:tcW w:w="480" w:type="pct"/>
            <w:shd w:val="clear" w:color="000000" w:fill="FFFFFF"/>
            <w:vAlign w:val="center"/>
            <w:hideMark/>
          </w:tcPr>
          <w:p w14:paraId="3D920A68"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1</w:t>
            </w:r>
          </w:p>
        </w:tc>
        <w:tc>
          <w:tcPr>
            <w:tcW w:w="410" w:type="pct"/>
            <w:shd w:val="clear" w:color="000000" w:fill="FFFFFF"/>
          </w:tcPr>
          <w:p w14:paraId="26A6051C" w14:textId="77777777" w:rsidR="00415B41" w:rsidRPr="00DE4693" w:rsidRDefault="00415B41" w:rsidP="009F0836">
            <w:pPr>
              <w:jc w:val="center"/>
              <w:rPr>
                <w:rFonts w:ascii="Arial Narrow" w:hAnsi="Arial Narrow" w:cs="Arial"/>
                <w:color w:val="000000"/>
                <w:sz w:val="16"/>
                <w:szCs w:val="16"/>
              </w:rPr>
            </w:pPr>
          </w:p>
        </w:tc>
        <w:tc>
          <w:tcPr>
            <w:tcW w:w="410" w:type="pct"/>
            <w:shd w:val="clear" w:color="000000" w:fill="FFFFFF"/>
          </w:tcPr>
          <w:p w14:paraId="4A1EC808" w14:textId="77777777" w:rsidR="00415B41" w:rsidRPr="00DE4693" w:rsidRDefault="00415B41" w:rsidP="009F0836">
            <w:pPr>
              <w:jc w:val="center"/>
              <w:rPr>
                <w:rFonts w:ascii="Arial Narrow" w:hAnsi="Arial Narrow" w:cs="Arial"/>
                <w:color w:val="000000"/>
                <w:sz w:val="16"/>
                <w:szCs w:val="16"/>
              </w:rPr>
            </w:pPr>
          </w:p>
        </w:tc>
      </w:tr>
      <w:tr w:rsidR="00415B41" w:rsidRPr="00DE4693" w14:paraId="1100C08E" w14:textId="77777777" w:rsidTr="009F0836">
        <w:trPr>
          <w:trHeight w:val="20"/>
          <w:jc w:val="center"/>
        </w:trPr>
        <w:tc>
          <w:tcPr>
            <w:tcW w:w="303" w:type="pct"/>
            <w:shd w:val="clear" w:color="000000" w:fill="FFFFFF"/>
            <w:vAlign w:val="center"/>
            <w:hideMark/>
          </w:tcPr>
          <w:p w14:paraId="287479D8"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139</w:t>
            </w:r>
          </w:p>
        </w:tc>
        <w:tc>
          <w:tcPr>
            <w:tcW w:w="399" w:type="pct"/>
            <w:shd w:val="clear" w:color="000000" w:fill="FFFFFF"/>
            <w:vAlign w:val="center"/>
            <w:hideMark/>
          </w:tcPr>
          <w:p w14:paraId="17732BE3"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898801</w:t>
            </w:r>
          </w:p>
        </w:tc>
        <w:tc>
          <w:tcPr>
            <w:tcW w:w="426" w:type="pct"/>
            <w:shd w:val="clear" w:color="auto" w:fill="FFFFFF" w:themeFill="background1"/>
            <w:vAlign w:val="center"/>
            <w:hideMark/>
          </w:tcPr>
          <w:p w14:paraId="386763D4"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85101501</w:t>
            </w:r>
          </w:p>
        </w:tc>
        <w:tc>
          <w:tcPr>
            <w:tcW w:w="2052" w:type="pct"/>
            <w:shd w:val="clear" w:color="000000" w:fill="FFFFFF"/>
            <w:vAlign w:val="center"/>
            <w:hideMark/>
          </w:tcPr>
          <w:p w14:paraId="716D96FA" w14:textId="77777777" w:rsidR="00415B41" w:rsidRPr="00DE4693" w:rsidRDefault="00415B41" w:rsidP="009F0836">
            <w:pPr>
              <w:jc w:val="both"/>
              <w:rPr>
                <w:rFonts w:ascii="Arial Narrow" w:hAnsi="Arial Narrow" w:cs="Arial"/>
                <w:color w:val="000000"/>
                <w:sz w:val="16"/>
                <w:szCs w:val="16"/>
              </w:rPr>
            </w:pPr>
            <w:r w:rsidRPr="00DE4693">
              <w:rPr>
                <w:rFonts w:ascii="Arial Narrow" w:hAnsi="Arial Narrow" w:cs="Arial"/>
                <w:color w:val="000000"/>
                <w:sz w:val="16"/>
                <w:szCs w:val="16"/>
                <w:lang w:val="en-US"/>
              </w:rPr>
              <w:t>ESTUDIO POR CONGELACION</w:t>
            </w:r>
          </w:p>
        </w:tc>
        <w:tc>
          <w:tcPr>
            <w:tcW w:w="520" w:type="pct"/>
            <w:shd w:val="clear" w:color="000000" w:fill="FFFFFF"/>
            <w:vAlign w:val="center"/>
            <w:hideMark/>
          </w:tcPr>
          <w:p w14:paraId="1445E24B"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SERVICIO</w:t>
            </w:r>
          </w:p>
        </w:tc>
        <w:tc>
          <w:tcPr>
            <w:tcW w:w="480" w:type="pct"/>
            <w:shd w:val="clear" w:color="000000" w:fill="FFFFFF"/>
            <w:vAlign w:val="center"/>
            <w:hideMark/>
          </w:tcPr>
          <w:p w14:paraId="58071942"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1</w:t>
            </w:r>
          </w:p>
        </w:tc>
        <w:tc>
          <w:tcPr>
            <w:tcW w:w="410" w:type="pct"/>
            <w:shd w:val="clear" w:color="000000" w:fill="FFFFFF"/>
          </w:tcPr>
          <w:p w14:paraId="2360D3CB" w14:textId="77777777" w:rsidR="00415B41" w:rsidRPr="00DE4693" w:rsidRDefault="00415B41" w:rsidP="009F0836">
            <w:pPr>
              <w:jc w:val="center"/>
              <w:rPr>
                <w:rFonts w:ascii="Arial Narrow" w:hAnsi="Arial Narrow" w:cs="Arial"/>
                <w:color w:val="000000"/>
                <w:sz w:val="16"/>
                <w:szCs w:val="16"/>
              </w:rPr>
            </w:pPr>
          </w:p>
        </w:tc>
        <w:tc>
          <w:tcPr>
            <w:tcW w:w="410" w:type="pct"/>
            <w:shd w:val="clear" w:color="000000" w:fill="FFFFFF"/>
          </w:tcPr>
          <w:p w14:paraId="54A9CBEA" w14:textId="77777777" w:rsidR="00415B41" w:rsidRPr="00DE4693" w:rsidRDefault="00415B41" w:rsidP="009F0836">
            <w:pPr>
              <w:jc w:val="center"/>
              <w:rPr>
                <w:rFonts w:ascii="Arial Narrow" w:hAnsi="Arial Narrow" w:cs="Arial"/>
                <w:color w:val="000000"/>
                <w:sz w:val="16"/>
                <w:szCs w:val="16"/>
              </w:rPr>
            </w:pPr>
          </w:p>
        </w:tc>
      </w:tr>
      <w:tr w:rsidR="00415B41" w:rsidRPr="00DE4693" w14:paraId="51841FD5" w14:textId="77777777" w:rsidTr="009F0836">
        <w:trPr>
          <w:trHeight w:val="20"/>
          <w:jc w:val="center"/>
        </w:trPr>
        <w:tc>
          <w:tcPr>
            <w:tcW w:w="303" w:type="pct"/>
            <w:shd w:val="clear" w:color="000000" w:fill="FFFFFF"/>
            <w:vAlign w:val="center"/>
            <w:hideMark/>
          </w:tcPr>
          <w:p w14:paraId="64E7B451"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140</w:t>
            </w:r>
          </w:p>
        </w:tc>
        <w:tc>
          <w:tcPr>
            <w:tcW w:w="399" w:type="pct"/>
            <w:shd w:val="clear" w:color="000000" w:fill="FFFFFF"/>
            <w:vAlign w:val="center"/>
            <w:hideMark/>
          </w:tcPr>
          <w:p w14:paraId="27FD7220"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397203</w:t>
            </w:r>
          </w:p>
        </w:tc>
        <w:tc>
          <w:tcPr>
            <w:tcW w:w="426" w:type="pct"/>
            <w:shd w:val="clear" w:color="auto" w:fill="FFFFFF" w:themeFill="background1"/>
            <w:vAlign w:val="center"/>
            <w:hideMark/>
          </w:tcPr>
          <w:p w14:paraId="41100247"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85101501</w:t>
            </w:r>
          </w:p>
        </w:tc>
        <w:tc>
          <w:tcPr>
            <w:tcW w:w="2052" w:type="pct"/>
            <w:shd w:val="clear" w:color="000000" w:fill="FFFFFF"/>
            <w:vAlign w:val="center"/>
            <w:hideMark/>
          </w:tcPr>
          <w:p w14:paraId="1E3430AB" w14:textId="77777777" w:rsidR="00415B41" w:rsidRPr="00DE4693" w:rsidRDefault="00415B41" w:rsidP="009F0836">
            <w:pPr>
              <w:jc w:val="both"/>
              <w:rPr>
                <w:rFonts w:ascii="Arial Narrow" w:hAnsi="Arial Narrow" w:cs="Arial"/>
                <w:color w:val="000000"/>
                <w:sz w:val="16"/>
                <w:szCs w:val="16"/>
              </w:rPr>
            </w:pPr>
            <w:r w:rsidRPr="00DE4693">
              <w:rPr>
                <w:rFonts w:ascii="Arial Narrow" w:hAnsi="Arial Narrow" w:cs="Arial"/>
                <w:color w:val="000000"/>
                <w:sz w:val="16"/>
                <w:szCs w:val="16"/>
                <w:lang w:eastAsia="en-US"/>
              </w:rPr>
              <w:t>EXPLORACION DE ARTERIAS EN ZONA II DE CUELLO</w:t>
            </w:r>
          </w:p>
        </w:tc>
        <w:tc>
          <w:tcPr>
            <w:tcW w:w="520" w:type="pct"/>
            <w:shd w:val="clear" w:color="000000" w:fill="FFFFFF"/>
            <w:vAlign w:val="center"/>
            <w:hideMark/>
          </w:tcPr>
          <w:p w14:paraId="533BBF8D"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SERVICIO</w:t>
            </w:r>
          </w:p>
        </w:tc>
        <w:tc>
          <w:tcPr>
            <w:tcW w:w="480" w:type="pct"/>
            <w:shd w:val="clear" w:color="000000" w:fill="FFFFFF"/>
            <w:vAlign w:val="center"/>
            <w:hideMark/>
          </w:tcPr>
          <w:p w14:paraId="36305D3D"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1</w:t>
            </w:r>
          </w:p>
        </w:tc>
        <w:tc>
          <w:tcPr>
            <w:tcW w:w="410" w:type="pct"/>
            <w:shd w:val="clear" w:color="000000" w:fill="FFFFFF"/>
          </w:tcPr>
          <w:p w14:paraId="7875BEE7" w14:textId="77777777" w:rsidR="00415B41" w:rsidRPr="00DE4693" w:rsidRDefault="00415B41" w:rsidP="009F0836">
            <w:pPr>
              <w:jc w:val="center"/>
              <w:rPr>
                <w:rFonts w:ascii="Arial Narrow" w:hAnsi="Arial Narrow" w:cs="Arial"/>
                <w:color w:val="000000"/>
                <w:sz w:val="16"/>
                <w:szCs w:val="16"/>
              </w:rPr>
            </w:pPr>
          </w:p>
        </w:tc>
        <w:tc>
          <w:tcPr>
            <w:tcW w:w="410" w:type="pct"/>
            <w:shd w:val="clear" w:color="000000" w:fill="FFFFFF"/>
          </w:tcPr>
          <w:p w14:paraId="5829AAA3" w14:textId="77777777" w:rsidR="00415B41" w:rsidRPr="00DE4693" w:rsidRDefault="00415B41" w:rsidP="009F0836">
            <w:pPr>
              <w:jc w:val="center"/>
              <w:rPr>
                <w:rFonts w:ascii="Arial Narrow" w:hAnsi="Arial Narrow" w:cs="Arial"/>
                <w:color w:val="000000"/>
                <w:sz w:val="16"/>
                <w:szCs w:val="16"/>
              </w:rPr>
            </w:pPr>
          </w:p>
        </w:tc>
      </w:tr>
      <w:tr w:rsidR="00415B41" w:rsidRPr="00DE4693" w14:paraId="305D2ACD" w14:textId="77777777" w:rsidTr="009F0836">
        <w:trPr>
          <w:trHeight w:val="20"/>
          <w:jc w:val="center"/>
        </w:trPr>
        <w:tc>
          <w:tcPr>
            <w:tcW w:w="303" w:type="pct"/>
            <w:shd w:val="clear" w:color="000000" w:fill="FFFFFF"/>
            <w:vAlign w:val="center"/>
            <w:hideMark/>
          </w:tcPr>
          <w:p w14:paraId="54C60871"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141</w:t>
            </w:r>
          </w:p>
        </w:tc>
        <w:tc>
          <w:tcPr>
            <w:tcW w:w="399" w:type="pct"/>
            <w:shd w:val="clear" w:color="000000" w:fill="FFFFFF"/>
            <w:vAlign w:val="center"/>
            <w:hideMark/>
          </w:tcPr>
          <w:p w14:paraId="4C3EBDA1"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397202</w:t>
            </w:r>
          </w:p>
        </w:tc>
        <w:tc>
          <w:tcPr>
            <w:tcW w:w="426" w:type="pct"/>
            <w:shd w:val="clear" w:color="auto" w:fill="FFFFFF" w:themeFill="background1"/>
            <w:vAlign w:val="center"/>
            <w:hideMark/>
          </w:tcPr>
          <w:p w14:paraId="1DFD9684"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85101501</w:t>
            </w:r>
          </w:p>
        </w:tc>
        <w:tc>
          <w:tcPr>
            <w:tcW w:w="2052" w:type="pct"/>
            <w:shd w:val="clear" w:color="000000" w:fill="FFFFFF"/>
            <w:vAlign w:val="center"/>
            <w:hideMark/>
          </w:tcPr>
          <w:p w14:paraId="2484154E" w14:textId="77777777" w:rsidR="00415B41" w:rsidRPr="00DE4693" w:rsidRDefault="00415B41" w:rsidP="009F0836">
            <w:pPr>
              <w:jc w:val="both"/>
              <w:rPr>
                <w:rFonts w:ascii="Arial Narrow" w:hAnsi="Arial Narrow" w:cs="Arial"/>
                <w:color w:val="000000"/>
                <w:sz w:val="16"/>
                <w:szCs w:val="16"/>
              </w:rPr>
            </w:pPr>
            <w:r w:rsidRPr="00DE4693">
              <w:rPr>
                <w:rFonts w:ascii="Arial Narrow" w:hAnsi="Arial Narrow" w:cs="Arial"/>
                <w:color w:val="000000"/>
                <w:sz w:val="16"/>
                <w:szCs w:val="16"/>
                <w:lang w:eastAsia="en-US"/>
              </w:rPr>
              <w:t>EXPLORACION DE ARTERIAS ZONA I Y III DE CUELLO</w:t>
            </w:r>
          </w:p>
        </w:tc>
        <w:tc>
          <w:tcPr>
            <w:tcW w:w="520" w:type="pct"/>
            <w:shd w:val="clear" w:color="000000" w:fill="FFFFFF"/>
            <w:vAlign w:val="center"/>
            <w:hideMark/>
          </w:tcPr>
          <w:p w14:paraId="7A321285"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SERVICIO</w:t>
            </w:r>
          </w:p>
        </w:tc>
        <w:tc>
          <w:tcPr>
            <w:tcW w:w="480" w:type="pct"/>
            <w:shd w:val="clear" w:color="000000" w:fill="FFFFFF"/>
            <w:vAlign w:val="center"/>
            <w:hideMark/>
          </w:tcPr>
          <w:p w14:paraId="6DFD7991"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1</w:t>
            </w:r>
          </w:p>
        </w:tc>
        <w:tc>
          <w:tcPr>
            <w:tcW w:w="410" w:type="pct"/>
            <w:shd w:val="clear" w:color="000000" w:fill="FFFFFF"/>
          </w:tcPr>
          <w:p w14:paraId="302D9641" w14:textId="77777777" w:rsidR="00415B41" w:rsidRPr="00DE4693" w:rsidRDefault="00415B41" w:rsidP="009F0836">
            <w:pPr>
              <w:jc w:val="center"/>
              <w:rPr>
                <w:rFonts w:ascii="Arial Narrow" w:hAnsi="Arial Narrow" w:cs="Arial"/>
                <w:color w:val="000000"/>
                <w:sz w:val="16"/>
                <w:szCs w:val="16"/>
              </w:rPr>
            </w:pPr>
          </w:p>
        </w:tc>
        <w:tc>
          <w:tcPr>
            <w:tcW w:w="410" w:type="pct"/>
            <w:shd w:val="clear" w:color="000000" w:fill="FFFFFF"/>
          </w:tcPr>
          <w:p w14:paraId="5FEA08B6" w14:textId="77777777" w:rsidR="00415B41" w:rsidRPr="00DE4693" w:rsidRDefault="00415B41" w:rsidP="009F0836">
            <w:pPr>
              <w:jc w:val="center"/>
              <w:rPr>
                <w:rFonts w:ascii="Arial Narrow" w:hAnsi="Arial Narrow" w:cs="Arial"/>
                <w:color w:val="000000"/>
                <w:sz w:val="16"/>
                <w:szCs w:val="16"/>
              </w:rPr>
            </w:pPr>
          </w:p>
        </w:tc>
      </w:tr>
      <w:tr w:rsidR="00415B41" w:rsidRPr="00DE4693" w14:paraId="0DA72CA1" w14:textId="77777777" w:rsidTr="009F0836">
        <w:trPr>
          <w:trHeight w:val="20"/>
          <w:jc w:val="center"/>
        </w:trPr>
        <w:tc>
          <w:tcPr>
            <w:tcW w:w="303" w:type="pct"/>
            <w:shd w:val="clear" w:color="000000" w:fill="FFFFFF"/>
            <w:vAlign w:val="center"/>
            <w:hideMark/>
          </w:tcPr>
          <w:p w14:paraId="013FB78B"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142</w:t>
            </w:r>
          </w:p>
        </w:tc>
        <w:tc>
          <w:tcPr>
            <w:tcW w:w="399" w:type="pct"/>
            <w:shd w:val="clear" w:color="000000" w:fill="FFFFFF"/>
            <w:vAlign w:val="center"/>
            <w:hideMark/>
          </w:tcPr>
          <w:p w14:paraId="04710466"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341106</w:t>
            </w:r>
          </w:p>
        </w:tc>
        <w:tc>
          <w:tcPr>
            <w:tcW w:w="426" w:type="pct"/>
            <w:shd w:val="clear" w:color="auto" w:fill="FFFFFF" w:themeFill="background1"/>
            <w:vAlign w:val="center"/>
            <w:hideMark/>
          </w:tcPr>
          <w:p w14:paraId="7EC279AB"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85101501</w:t>
            </w:r>
          </w:p>
        </w:tc>
        <w:tc>
          <w:tcPr>
            <w:tcW w:w="2052" w:type="pct"/>
            <w:shd w:val="clear" w:color="000000" w:fill="FFFFFF"/>
            <w:vAlign w:val="center"/>
            <w:hideMark/>
          </w:tcPr>
          <w:p w14:paraId="05C29ECD" w14:textId="77777777" w:rsidR="00415B41" w:rsidRPr="00DE4693" w:rsidRDefault="00415B41" w:rsidP="009F0836">
            <w:pPr>
              <w:jc w:val="both"/>
              <w:rPr>
                <w:rFonts w:ascii="Arial Narrow" w:hAnsi="Arial Narrow" w:cs="Arial"/>
                <w:color w:val="000000"/>
                <w:sz w:val="16"/>
                <w:szCs w:val="16"/>
              </w:rPr>
            </w:pPr>
            <w:r w:rsidRPr="00DE4693">
              <w:rPr>
                <w:rFonts w:ascii="Arial Narrow" w:hAnsi="Arial Narrow" w:cs="Arial"/>
                <w:color w:val="000000"/>
                <w:sz w:val="16"/>
                <w:szCs w:val="16"/>
                <w:lang w:eastAsia="en-US"/>
              </w:rPr>
              <w:t>EXPLORACION Y DRENAJE DE MEDIASTINO POR TORACOSCOPIA</w:t>
            </w:r>
          </w:p>
        </w:tc>
        <w:tc>
          <w:tcPr>
            <w:tcW w:w="520" w:type="pct"/>
            <w:shd w:val="clear" w:color="000000" w:fill="FFFFFF"/>
            <w:vAlign w:val="center"/>
            <w:hideMark/>
          </w:tcPr>
          <w:p w14:paraId="1652D480"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SERVICIO</w:t>
            </w:r>
          </w:p>
        </w:tc>
        <w:tc>
          <w:tcPr>
            <w:tcW w:w="480" w:type="pct"/>
            <w:shd w:val="clear" w:color="000000" w:fill="FFFFFF"/>
            <w:vAlign w:val="center"/>
            <w:hideMark/>
          </w:tcPr>
          <w:p w14:paraId="02AEE48E"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1</w:t>
            </w:r>
          </w:p>
        </w:tc>
        <w:tc>
          <w:tcPr>
            <w:tcW w:w="410" w:type="pct"/>
            <w:shd w:val="clear" w:color="000000" w:fill="FFFFFF"/>
          </w:tcPr>
          <w:p w14:paraId="0A82DBF4" w14:textId="77777777" w:rsidR="00415B41" w:rsidRPr="00DE4693" w:rsidRDefault="00415B41" w:rsidP="009F0836">
            <w:pPr>
              <w:jc w:val="center"/>
              <w:rPr>
                <w:rFonts w:ascii="Arial Narrow" w:hAnsi="Arial Narrow" w:cs="Arial"/>
                <w:color w:val="000000"/>
                <w:sz w:val="16"/>
                <w:szCs w:val="16"/>
              </w:rPr>
            </w:pPr>
          </w:p>
        </w:tc>
        <w:tc>
          <w:tcPr>
            <w:tcW w:w="410" w:type="pct"/>
            <w:shd w:val="clear" w:color="000000" w:fill="FFFFFF"/>
          </w:tcPr>
          <w:p w14:paraId="593CD43E" w14:textId="77777777" w:rsidR="00415B41" w:rsidRPr="00DE4693" w:rsidRDefault="00415B41" w:rsidP="009F0836">
            <w:pPr>
              <w:jc w:val="center"/>
              <w:rPr>
                <w:rFonts w:ascii="Arial Narrow" w:hAnsi="Arial Narrow" w:cs="Arial"/>
                <w:color w:val="000000"/>
                <w:sz w:val="16"/>
                <w:szCs w:val="16"/>
              </w:rPr>
            </w:pPr>
          </w:p>
        </w:tc>
      </w:tr>
      <w:tr w:rsidR="00415B41" w:rsidRPr="00DE4693" w14:paraId="6DC57973" w14:textId="77777777" w:rsidTr="009F0836">
        <w:trPr>
          <w:trHeight w:val="20"/>
          <w:jc w:val="center"/>
        </w:trPr>
        <w:tc>
          <w:tcPr>
            <w:tcW w:w="303" w:type="pct"/>
            <w:shd w:val="clear" w:color="000000" w:fill="FFFFFF"/>
            <w:vAlign w:val="center"/>
            <w:hideMark/>
          </w:tcPr>
          <w:p w14:paraId="6167C612"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143</w:t>
            </w:r>
          </w:p>
        </w:tc>
        <w:tc>
          <w:tcPr>
            <w:tcW w:w="399" w:type="pct"/>
            <w:shd w:val="clear" w:color="000000" w:fill="FFFFFF"/>
            <w:vAlign w:val="center"/>
            <w:hideMark/>
          </w:tcPr>
          <w:p w14:paraId="65269979"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577301</w:t>
            </w:r>
          </w:p>
        </w:tc>
        <w:tc>
          <w:tcPr>
            <w:tcW w:w="426" w:type="pct"/>
            <w:shd w:val="clear" w:color="auto" w:fill="FFFFFF" w:themeFill="background1"/>
            <w:vAlign w:val="center"/>
            <w:hideMark/>
          </w:tcPr>
          <w:p w14:paraId="14DA973E"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85101501</w:t>
            </w:r>
          </w:p>
        </w:tc>
        <w:tc>
          <w:tcPr>
            <w:tcW w:w="2052" w:type="pct"/>
            <w:shd w:val="clear" w:color="000000" w:fill="FFFFFF"/>
            <w:vAlign w:val="center"/>
            <w:hideMark/>
          </w:tcPr>
          <w:p w14:paraId="20E8E8A9" w14:textId="77777777" w:rsidR="00415B41" w:rsidRPr="00DE4693" w:rsidRDefault="00415B41" w:rsidP="009F0836">
            <w:pPr>
              <w:jc w:val="both"/>
              <w:rPr>
                <w:rFonts w:ascii="Arial Narrow" w:hAnsi="Arial Narrow" w:cs="Arial"/>
                <w:color w:val="000000"/>
                <w:sz w:val="16"/>
                <w:szCs w:val="16"/>
              </w:rPr>
            </w:pPr>
            <w:r w:rsidRPr="00DE4693">
              <w:rPr>
                <w:rFonts w:ascii="Arial Narrow" w:hAnsi="Arial Narrow" w:cs="Arial"/>
                <w:color w:val="000000"/>
                <w:sz w:val="16"/>
                <w:szCs w:val="16"/>
                <w:lang w:eastAsia="en-US"/>
              </w:rPr>
              <w:t>EXTIRPACION TOTAL DE VEJIGA URINARIA [CISTECTOMIA] VIA ABIERTA</w:t>
            </w:r>
          </w:p>
        </w:tc>
        <w:tc>
          <w:tcPr>
            <w:tcW w:w="520" w:type="pct"/>
            <w:shd w:val="clear" w:color="000000" w:fill="FFFFFF"/>
            <w:vAlign w:val="center"/>
            <w:hideMark/>
          </w:tcPr>
          <w:p w14:paraId="22326BA5"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SERVICIO</w:t>
            </w:r>
          </w:p>
        </w:tc>
        <w:tc>
          <w:tcPr>
            <w:tcW w:w="480" w:type="pct"/>
            <w:shd w:val="clear" w:color="000000" w:fill="FFFFFF"/>
            <w:vAlign w:val="center"/>
            <w:hideMark/>
          </w:tcPr>
          <w:p w14:paraId="03586107"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1</w:t>
            </w:r>
          </w:p>
        </w:tc>
        <w:tc>
          <w:tcPr>
            <w:tcW w:w="410" w:type="pct"/>
            <w:shd w:val="clear" w:color="000000" w:fill="FFFFFF"/>
          </w:tcPr>
          <w:p w14:paraId="708EF2FA" w14:textId="77777777" w:rsidR="00415B41" w:rsidRPr="00DE4693" w:rsidRDefault="00415B41" w:rsidP="009F0836">
            <w:pPr>
              <w:jc w:val="center"/>
              <w:rPr>
                <w:rFonts w:ascii="Arial Narrow" w:hAnsi="Arial Narrow" w:cs="Arial"/>
                <w:color w:val="000000"/>
                <w:sz w:val="16"/>
                <w:szCs w:val="16"/>
              </w:rPr>
            </w:pPr>
          </w:p>
        </w:tc>
        <w:tc>
          <w:tcPr>
            <w:tcW w:w="410" w:type="pct"/>
            <w:shd w:val="clear" w:color="000000" w:fill="FFFFFF"/>
          </w:tcPr>
          <w:p w14:paraId="370C4BD2" w14:textId="77777777" w:rsidR="00415B41" w:rsidRPr="00DE4693" w:rsidRDefault="00415B41" w:rsidP="009F0836">
            <w:pPr>
              <w:jc w:val="center"/>
              <w:rPr>
                <w:rFonts w:ascii="Arial Narrow" w:hAnsi="Arial Narrow" w:cs="Arial"/>
                <w:color w:val="000000"/>
                <w:sz w:val="16"/>
                <w:szCs w:val="16"/>
              </w:rPr>
            </w:pPr>
          </w:p>
        </w:tc>
      </w:tr>
      <w:tr w:rsidR="00415B41" w:rsidRPr="00DE4693" w14:paraId="5D5C94C6" w14:textId="77777777" w:rsidTr="009F0836">
        <w:trPr>
          <w:trHeight w:val="20"/>
          <w:jc w:val="center"/>
        </w:trPr>
        <w:tc>
          <w:tcPr>
            <w:tcW w:w="303" w:type="pct"/>
            <w:shd w:val="clear" w:color="000000" w:fill="FFFFFF"/>
            <w:vAlign w:val="center"/>
            <w:hideMark/>
          </w:tcPr>
          <w:p w14:paraId="4BD11987"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144</w:t>
            </w:r>
          </w:p>
        </w:tc>
        <w:tc>
          <w:tcPr>
            <w:tcW w:w="399" w:type="pct"/>
            <w:shd w:val="clear" w:color="000000" w:fill="FFFFFF"/>
            <w:vAlign w:val="center"/>
            <w:hideMark/>
          </w:tcPr>
          <w:p w14:paraId="2FCD277C"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305102</w:t>
            </w:r>
          </w:p>
        </w:tc>
        <w:tc>
          <w:tcPr>
            <w:tcW w:w="426" w:type="pct"/>
            <w:shd w:val="clear" w:color="auto" w:fill="FFFFFF" w:themeFill="background1"/>
            <w:vAlign w:val="center"/>
            <w:hideMark/>
          </w:tcPr>
          <w:p w14:paraId="6C7098E9"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85101501</w:t>
            </w:r>
          </w:p>
        </w:tc>
        <w:tc>
          <w:tcPr>
            <w:tcW w:w="2052" w:type="pct"/>
            <w:shd w:val="clear" w:color="000000" w:fill="FFFFFF"/>
            <w:vAlign w:val="center"/>
            <w:hideMark/>
          </w:tcPr>
          <w:p w14:paraId="36A70CD2" w14:textId="77777777" w:rsidR="00415B41" w:rsidRPr="00DE4693" w:rsidRDefault="00415B41" w:rsidP="009F0836">
            <w:pPr>
              <w:jc w:val="both"/>
              <w:rPr>
                <w:rFonts w:ascii="Arial Narrow" w:hAnsi="Arial Narrow" w:cs="Arial"/>
                <w:color w:val="000000"/>
                <w:sz w:val="16"/>
                <w:szCs w:val="16"/>
              </w:rPr>
            </w:pPr>
            <w:r w:rsidRPr="00DE4693">
              <w:rPr>
                <w:rFonts w:ascii="Arial Narrow" w:hAnsi="Arial Narrow" w:cs="Arial"/>
                <w:color w:val="000000"/>
                <w:sz w:val="16"/>
                <w:szCs w:val="16"/>
                <w:lang w:eastAsia="en-US"/>
              </w:rPr>
              <w:t xml:space="preserve">EXTRACCIÓN DE CUERPO EXTRAÑO EN LARINGE VIA ENDOSCOPICA </w:t>
            </w:r>
          </w:p>
        </w:tc>
        <w:tc>
          <w:tcPr>
            <w:tcW w:w="520" w:type="pct"/>
            <w:shd w:val="clear" w:color="000000" w:fill="FFFFFF"/>
            <w:vAlign w:val="center"/>
            <w:hideMark/>
          </w:tcPr>
          <w:p w14:paraId="41A3969A"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SERVICIO</w:t>
            </w:r>
          </w:p>
        </w:tc>
        <w:tc>
          <w:tcPr>
            <w:tcW w:w="480" w:type="pct"/>
            <w:shd w:val="clear" w:color="000000" w:fill="FFFFFF"/>
            <w:vAlign w:val="center"/>
            <w:hideMark/>
          </w:tcPr>
          <w:p w14:paraId="3BD56245"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1</w:t>
            </w:r>
          </w:p>
        </w:tc>
        <w:tc>
          <w:tcPr>
            <w:tcW w:w="410" w:type="pct"/>
            <w:shd w:val="clear" w:color="000000" w:fill="FFFFFF"/>
          </w:tcPr>
          <w:p w14:paraId="0427C01F" w14:textId="77777777" w:rsidR="00415B41" w:rsidRPr="00DE4693" w:rsidRDefault="00415B41" w:rsidP="009F0836">
            <w:pPr>
              <w:jc w:val="center"/>
              <w:rPr>
                <w:rFonts w:ascii="Arial Narrow" w:hAnsi="Arial Narrow" w:cs="Arial"/>
                <w:color w:val="000000"/>
                <w:sz w:val="16"/>
                <w:szCs w:val="16"/>
              </w:rPr>
            </w:pPr>
          </w:p>
        </w:tc>
        <w:tc>
          <w:tcPr>
            <w:tcW w:w="410" w:type="pct"/>
            <w:shd w:val="clear" w:color="000000" w:fill="FFFFFF"/>
          </w:tcPr>
          <w:p w14:paraId="04020A94" w14:textId="77777777" w:rsidR="00415B41" w:rsidRPr="00DE4693" w:rsidRDefault="00415B41" w:rsidP="009F0836">
            <w:pPr>
              <w:jc w:val="center"/>
              <w:rPr>
                <w:rFonts w:ascii="Arial Narrow" w:hAnsi="Arial Narrow" w:cs="Arial"/>
                <w:color w:val="000000"/>
                <w:sz w:val="16"/>
                <w:szCs w:val="16"/>
              </w:rPr>
            </w:pPr>
          </w:p>
        </w:tc>
      </w:tr>
      <w:tr w:rsidR="00415B41" w:rsidRPr="00DE4693" w14:paraId="594A2132" w14:textId="77777777" w:rsidTr="009F0836">
        <w:trPr>
          <w:trHeight w:val="20"/>
          <w:jc w:val="center"/>
        </w:trPr>
        <w:tc>
          <w:tcPr>
            <w:tcW w:w="303" w:type="pct"/>
            <w:shd w:val="clear" w:color="000000" w:fill="FFFFFF"/>
            <w:vAlign w:val="center"/>
            <w:hideMark/>
          </w:tcPr>
          <w:p w14:paraId="43C454EF"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145</w:t>
            </w:r>
          </w:p>
        </w:tc>
        <w:tc>
          <w:tcPr>
            <w:tcW w:w="399" w:type="pct"/>
            <w:shd w:val="clear" w:color="000000" w:fill="FFFFFF"/>
            <w:vAlign w:val="center"/>
            <w:hideMark/>
          </w:tcPr>
          <w:p w14:paraId="5DFB28F8"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518801</w:t>
            </w:r>
          </w:p>
        </w:tc>
        <w:tc>
          <w:tcPr>
            <w:tcW w:w="426" w:type="pct"/>
            <w:shd w:val="clear" w:color="auto" w:fill="FFFFFF" w:themeFill="background1"/>
            <w:vAlign w:val="center"/>
            <w:hideMark/>
          </w:tcPr>
          <w:p w14:paraId="075F8B43"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85101501</w:t>
            </w:r>
          </w:p>
        </w:tc>
        <w:tc>
          <w:tcPr>
            <w:tcW w:w="2052" w:type="pct"/>
            <w:shd w:val="clear" w:color="000000" w:fill="FFFFFF"/>
            <w:vAlign w:val="center"/>
            <w:hideMark/>
          </w:tcPr>
          <w:p w14:paraId="776E42A8" w14:textId="77777777" w:rsidR="00415B41" w:rsidRPr="00DE4693" w:rsidRDefault="00415B41" w:rsidP="009F0836">
            <w:pPr>
              <w:jc w:val="both"/>
              <w:rPr>
                <w:rFonts w:ascii="Arial Narrow" w:hAnsi="Arial Narrow" w:cs="Arial"/>
                <w:color w:val="000000"/>
                <w:sz w:val="16"/>
                <w:szCs w:val="16"/>
              </w:rPr>
            </w:pPr>
            <w:r w:rsidRPr="00DE4693">
              <w:rPr>
                <w:rFonts w:ascii="Arial Narrow" w:hAnsi="Arial Narrow" w:cs="Arial"/>
                <w:color w:val="000000"/>
                <w:sz w:val="16"/>
                <w:szCs w:val="16"/>
                <w:lang w:eastAsia="en-US"/>
              </w:rPr>
              <w:t>EXTRACCION ENDOSCOPICA DE CALCULOS DE LAS VIAS BILIARES CON ESFINTEROTOMIA</w:t>
            </w:r>
          </w:p>
        </w:tc>
        <w:tc>
          <w:tcPr>
            <w:tcW w:w="520" w:type="pct"/>
            <w:shd w:val="clear" w:color="000000" w:fill="FFFFFF"/>
            <w:vAlign w:val="center"/>
            <w:hideMark/>
          </w:tcPr>
          <w:p w14:paraId="5C002582"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SERVICIO</w:t>
            </w:r>
          </w:p>
        </w:tc>
        <w:tc>
          <w:tcPr>
            <w:tcW w:w="480" w:type="pct"/>
            <w:shd w:val="clear" w:color="000000" w:fill="FFFFFF"/>
            <w:vAlign w:val="center"/>
            <w:hideMark/>
          </w:tcPr>
          <w:p w14:paraId="0CABDD72"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1</w:t>
            </w:r>
          </w:p>
        </w:tc>
        <w:tc>
          <w:tcPr>
            <w:tcW w:w="410" w:type="pct"/>
            <w:shd w:val="clear" w:color="000000" w:fill="FFFFFF"/>
          </w:tcPr>
          <w:p w14:paraId="385B2380" w14:textId="77777777" w:rsidR="00415B41" w:rsidRPr="00DE4693" w:rsidRDefault="00415B41" w:rsidP="009F0836">
            <w:pPr>
              <w:jc w:val="center"/>
              <w:rPr>
                <w:rFonts w:ascii="Arial Narrow" w:hAnsi="Arial Narrow" w:cs="Arial"/>
                <w:color w:val="000000"/>
                <w:sz w:val="16"/>
                <w:szCs w:val="16"/>
              </w:rPr>
            </w:pPr>
          </w:p>
        </w:tc>
        <w:tc>
          <w:tcPr>
            <w:tcW w:w="410" w:type="pct"/>
            <w:shd w:val="clear" w:color="000000" w:fill="FFFFFF"/>
          </w:tcPr>
          <w:p w14:paraId="1B6DAB1C" w14:textId="77777777" w:rsidR="00415B41" w:rsidRPr="00DE4693" w:rsidRDefault="00415B41" w:rsidP="009F0836">
            <w:pPr>
              <w:jc w:val="center"/>
              <w:rPr>
                <w:rFonts w:ascii="Arial Narrow" w:hAnsi="Arial Narrow" w:cs="Arial"/>
                <w:color w:val="000000"/>
                <w:sz w:val="16"/>
                <w:szCs w:val="16"/>
              </w:rPr>
            </w:pPr>
          </w:p>
        </w:tc>
      </w:tr>
      <w:tr w:rsidR="00415B41" w:rsidRPr="00DE4693" w14:paraId="0CCD9524" w14:textId="77777777" w:rsidTr="009F0836">
        <w:trPr>
          <w:trHeight w:val="20"/>
          <w:jc w:val="center"/>
        </w:trPr>
        <w:tc>
          <w:tcPr>
            <w:tcW w:w="303" w:type="pct"/>
            <w:shd w:val="clear" w:color="000000" w:fill="FFFFFF"/>
            <w:vAlign w:val="center"/>
            <w:hideMark/>
          </w:tcPr>
          <w:p w14:paraId="0BE854B5"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146</w:t>
            </w:r>
          </w:p>
        </w:tc>
        <w:tc>
          <w:tcPr>
            <w:tcW w:w="399" w:type="pct"/>
            <w:shd w:val="clear" w:color="000000" w:fill="FFFFFF"/>
            <w:vAlign w:val="center"/>
            <w:hideMark/>
          </w:tcPr>
          <w:p w14:paraId="6B06598D"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429405</w:t>
            </w:r>
          </w:p>
        </w:tc>
        <w:tc>
          <w:tcPr>
            <w:tcW w:w="426" w:type="pct"/>
            <w:shd w:val="clear" w:color="auto" w:fill="FFFFFF" w:themeFill="background1"/>
            <w:vAlign w:val="center"/>
            <w:hideMark/>
          </w:tcPr>
          <w:p w14:paraId="6DA66018"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85101501</w:t>
            </w:r>
          </w:p>
        </w:tc>
        <w:tc>
          <w:tcPr>
            <w:tcW w:w="2052" w:type="pct"/>
            <w:shd w:val="clear" w:color="000000" w:fill="FFFFFF"/>
            <w:vAlign w:val="center"/>
            <w:hideMark/>
          </w:tcPr>
          <w:p w14:paraId="22C16BE3" w14:textId="77777777" w:rsidR="00415B41" w:rsidRPr="00DE4693" w:rsidRDefault="00415B41" w:rsidP="009F0836">
            <w:pPr>
              <w:jc w:val="both"/>
              <w:rPr>
                <w:rFonts w:ascii="Arial Narrow" w:hAnsi="Arial Narrow" w:cs="Arial"/>
                <w:color w:val="000000"/>
                <w:sz w:val="16"/>
                <w:szCs w:val="16"/>
              </w:rPr>
            </w:pPr>
            <w:r w:rsidRPr="00DE4693">
              <w:rPr>
                <w:rFonts w:ascii="Arial Narrow" w:hAnsi="Arial Narrow" w:cs="Arial"/>
                <w:color w:val="000000"/>
                <w:sz w:val="16"/>
                <w:szCs w:val="16"/>
                <w:lang w:eastAsia="en-US"/>
              </w:rPr>
              <w:t>EXTRACCION ENDOSCOPICA DE CUERPO EXTRAÑO EN ESOFAGO</w:t>
            </w:r>
          </w:p>
        </w:tc>
        <w:tc>
          <w:tcPr>
            <w:tcW w:w="520" w:type="pct"/>
            <w:shd w:val="clear" w:color="000000" w:fill="FFFFFF"/>
            <w:vAlign w:val="center"/>
            <w:hideMark/>
          </w:tcPr>
          <w:p w14:paraId="71549DFB"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SERVICIO</w:t>
            </w:r>
          </w:p>
        </w:tc>
        <w:tc>
          <w:tcPr>
            <w:tcW w:w="480" w:type="pct"/>
            <w:shd w:val="clear" w:color="000000" w:fill="FFFFFF"/>
            <w:vAlign w:val="center"/>
            <w:hideMark/>
          </w:tcPr>
          <w:p w14:paraId="563DA111"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1</w:t>
            </w:r>
          </w:p>
        </w:tc>
        <w:tc>
          <w:tcPr>
            <w:tcW w:w="410" w:type="pct"/>
            <w:shd w:val="clear" w:color="000000" w:fill="FFFFFF"/>
          </w:tcPr>
          <w:p w14:paraId="1558DED2" w14:textId="77777777" w:rsidR="00415B41" w:rsidRPr="00DE4693" w:rsidRDefault="00415B41" w:rsidP="009F0836">
            <w:pPr>
              <w:jc w:val="center"/>
              <w:rPr>
                <w:rFonts w:ascii="Arial Narrow" w:hAnsi="Arial Narrow" w:cs="Arial"/>
                <w:color w:val="000000"/>
                <w:sz w:val="16"/>
                <w:szCs w:val="16"/>
              </w:rPr>
            </w:pPr>
          </w:p>
        </w:tc>
        <w:tc>
          <w:tcPr>
            <w:tcW w:w="410" w:type="pct"/>
            <w:shd w:val="clear" w:color="000000" w:fill="FFFFFF"/>
          </w:tcPr>
          <w:p w14:paraId="0D68E95F" w14:textId="77777777" w:rsidR="00415B41" w:rsidRPr="00DE4693" w:rsidRDefault="00415B41" w:rsidP="009F0836">
            <w:pPr>
              <w:jc w:val="center"/>
              <w:rPr>
                <w:rFonts w:ascii="Arial Narrow" w:hAnsi="Arial Narrow" w:cs="Arial"/>
                <w:color w:val="000000"/>
                <w:sz w:val="16"/>
                <w:szCs w:val="16"/>
              </w:rPr>
            </w:pPr>
          </w:p>
        </w:tc>
      </w:tr>
      <w:tr w:rsidR="00415B41" w:rsidRPr="00DE4693" w14:paraId="4052A4FA" w14:textId="77777777" w:rsidTr="009F0836">
        <w:trPr>
          <w:trHeight w:val="20"/>
          <w:jc w:val="center"/>
        </w:trPr>
        <w:tc>
          <w:tcPr>
            <w:tcW w:w="303" w:type="pct"/>
            <w:shd w:val="clear" w:color="000000" w:fill="FFFFFF"/>
            <w:vAlign w:val="center"/>
            <w:hideMark/>
          </w:tcPr>
          <w:p w14:paraId="45DF3F53"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147</w:t>
            </w:r>
          </w:p>
        </w:tc>
        <w:tc>
          <w:tcPr>
            <w:tcW w:w="399" w:type="pct"/>
            <w:shd w:val="clear" w:color="000000" w:fill="FFFFFF"/>
            <w:vAlign w:val="center"/>
            <w:hideMark/>
          </w:tcPr>
          <w:p w14:paraId="208D244D"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873501</w:t>
            </w:r>
          </w:p>
        </w:tc>
        <w:tc>
          <w:tcPr>
            <w:tcW w:w="426" w:type="pct"/>
            <w:shd w:val="clear" w:color="auto" w:fill="FFFFFF" w:themeFill="background1"/>
            <w:vAlign w:val="center"/>
            <w:hideMark/>
          </w:tcPr>
          <w:p w14:paraId="61B66CF2"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85101501</w:t>
            </w:r>
          </w:p>
        </w:tc>
        <w:tc>
          <w:tcPr>
            <w:tcW w:w="2052" w:type="pct"/>
            <w:shd w:val="clear" w:color="000000" w:fill="FFFFFF"/>
            <w:vAlign w:val="center"/>
            <w:hideMark/>
          </w:tcPr>
          <w:p w14:paraId="2E7E6AFD" w14:textId="77777777" w:rsidR="00415B41" w:rsidRPr="00DE4693" w:rsidRDefault="00415B41" w:rsidP="009F0836">
            <w:pPr>
              <w:jc w:val="both"/>
              <w:rPr>
                <w:rFonts w:ascii="Arial Narrow" w:hAnsi="Arial Narrow" w:cs="Arial"/>
                <w:color w:val="000000"/>
                <w:sz w:val="16"/>
                <w:szCs w:val="16"/>
              </w:rPr>
            </w:pPr>
            <w:r w:rsidRPr="00DE4693">
              <w:rPr>
                <w:rFonts w:ascii="Arial Narrow" w:hAnsi="Arial Narrow" w:cs="Arial"/>
                <w:color w:val="000000"/>
                <w:sz w:val="16"/>
                <w:szCs w:val="16"/>
                <w:lang w:eastAsia="en-US"/>
              </w:rPr>
              <w:t>FLUOROSCOPIA COMO GUIA PARA PROCEDIMIENTOS</w:t>
            </w:r>
          </w:p>
        </w:tc>
        <w:tc>
          <w:tcPr>
            <w:tcW w:w="520" w:type="pct"/>
            <w:shd w:val="clear" w:color="000000" w:fill="FFFFFF"/>
            <w:vAlign w:val="center"/>
            <w:hideMark/>
          </w:tcPr>
          <w:p w14:paraId="42DB350A"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SERVICIO</w:t>
            </w:r>
          </w:p>
        </w:tc>
        <w:tc>
          <w:tcPr>
            <w:tcW w:w="480" w:type="pct"/>
            <w:shd w:val="clear" w:color="000000" w:fill="FFFFFF"/>
            <w:vAlign w:val="center"/>
            <w:hideMark/>
          </w:tcPr>
          <w:p w14:paraId="6E8EA542"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1</w:t>
            </w:r>
          </w:p>
        </w:tc>
        <w:tc>
          <w:tcPr>
            <w:tcW w:w="410" w:type="pct"/>
            <w:shd w:val="clear" w:color="000000" w:fill="FFFFFF"/>
          </w:tcPr>
          <w:p w14:paraId="7166D301" w14:textId="77777777" w:rsidR="00415B41" w:rsidRPr="00DE4693" w:rsidRDefault="00415B41" w:rsidP="009F0836">
            <w:pPr>
              <w:jc w:val="center"/>
              <w:rPr>
                <w:rFonts w:ascii="Arial Narrow" w:hAnsi="Arial Narrow" w:cs="Arial"/>
                <w:color w:val="000000"/>
                <w:sz w:val="16"/>
                <w:szCs w:val="16"/>
              </w:rPr>
            </w:pPr>
          </w:p>
        </w:tc>
        <w:tc>
          <w:tcPr>
            <w:tcW w:w="410" w:type="pct"/>
            <w:shd w:val="clear" w:color="000000" w:fill="FFFFFF"/>
          </w:tcPr>
          <w:p w14:paraId="10B9BB49" w14:textId="77777777" w:rsidR="00415B41" w:rsidRPr="00DE4693" w:rsidRDefault="00415B41" w:rsidP="009F0836">
            <w:pPr>
              <w:jc w:val="center"/>
              <w:rPr>
                <w:rFonts w:ascii="Arial Narrow" w:hAnsi="Arial Narrow" w:cs="Arial"/>
                <w:color w:val="000000"/>
                <w:sz w:val="16"/>
                <w:szCs w:val="16"/>
              </w:rPr>
            </w:pPr>
          </w:p>
        </w:tc>
      </w:tr>
      <w:tr w:rsidR="00415B41" w:rsidRPr="00DE4693" w14:paraId="12FC40C1" w14:textId="77777777" w:rsidTr="009F0836">
        <w:trPr>
          <w:trHeight w:val="20"/>
          <w:jc w:val="center"/>
        </w:trPr>
        <w:tc>
          <w:tcPr>
            <w:tcW w:w="303" w:type="pct"/>
            <w:shd w:val="clear" w:color="000000" w:fill="FFFFFF"/>
            <w:vAlign w:val="center"/>
            <w:hideMark/>
          </w:tcPr>
          <w:p w14:paraId="3D8FF345"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148</w:t>
            </w:r>
          </w:p>
        </w:tc>
        <w:tc>
          <w:tcPr>
            <w:tcW w:w="399" w:type="pct"/>
            <w:shd w:val="clear" w:color="000000" w:fill="FFFFFF"/>
            <w:vAlign w:val="center"/>
            <w:hideMark/>
          </w:tcPr>
          <w:p w14:paraId="56747FD9"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920214</w:t>
            </w:r>
          </w:p>
        </w:tc>
        <w:tc>
          <w:tcPr>
            <w:tcW w:w="426" w:type="pct"/>
            <w:shd w:val="clear" w:color="auto" w:fill="FFFFFF" w:themeFill="background1"/>
            <w:vAlign w:val="center"/>
            <w:hideMark/>
          </w:tcPr>
          <w:p w14:paraId="4E59833E"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85101501</w:t>
            </w:r>
          </w:p>
        </w:tc>
        <w:tc>
          <w:tcPr>
            <w:tcW w:w="2052" w:type="pct"/>
            <w:shd w:val="clear" w:color="000000" w:fill="FFFFFF"/>
            <w:vAlign w:val="center"/>
            <w:hideMark/>
          </w:tcPr>
          <w:p w14:paraId="5B0CD270" w14:textId="77777777" w:rsidR="00415B41" w:rsidRPr="00DE4693" w:rsidRDefault="00415B41" w:rsidP="009F0836">
            <w:pPr>
              <w:jc w:val="both"/>
              <w:rPr>
                <w:rFonts w:ascii="Arial Narrow" w:hAnsi="Arial Narrow" w:cs="Arial"/>
                <w:color w:val="000000"/>
                <w:sz w:val="16"/>
                <w:szCs w:val="16"/>
              </w:rPr>
            </w:pPr>
            <w:r w:rsidRPr="00DE4693">
              <w:rPr>
                <w:rFonts w:ascii="Arial Narrow" w:hAnsi="Arial Narrow" w:cs="Arial"/>
                <w:color w:val="000000"/>
                <w:sz w:val="16"/>
                <w:szCs w:val="16"/>
                <w:lang w:val="en-US"/>
              </w:rPr>
              <w:t>GAMAGRAFIA CON OCTREOTIDE</w:t>
            </w:r>
          </w:p>
        </w:tc>
        <w:tc>
          <w:tcPr>
            <w:tcW w:w="520" w:type="pct"/>
            <w:shd w:val="clear" w:color="000000" w:fill="FFFFFF"/>
            <w:vAlign w:val="center"/>
            <w:hideMark/>
          </w:tcPr>
          <w:p w14:paraId="15F208A1"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SERVICIO</w:t>
            </w:r>
          </w:p>
        </w:tc>
        <w:tc>
          <w:tcPr>
            <w:tcW w:w="480" w:type="pct"/>
            <w:shd w:val="clear" w:color="000000" w:fill="FFFFFF"/>
            <w:vAlign w:val="center"/>
            <w:hideMark/>
          </w:tcPr>
          <w:p w14:paraId="0141B839"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1</w:t>
            </w:r>
          </w:p>
        </w:tc>
        <w:tc>
          <w:tcPr>
            <w:tcW w:w="410" w:type="pct"/>
            <w:shd w:val="clear" w:color="000000" w:fill="FFFFFF"/>
          </w:tcPr>
          <w:p w14:paraId="51450ADE" w14:textId="77777777" w:rsidR="00415B41" w:rsidRPr="00DE4693" w:rsidRDefault="00415B41" w:rsidP="009F0836">
            <w:pPr>
              <w:jc w:val="center"/>
              <w:rPr>
                <w:rFonts w:ascii="Arial Narrow" w:hAnsi="Arial Narrow" w:cs="Arial"/>
                <w:color w:val="000000"/>
                <w:sz w:val="16"/>
                <w:szCs w:val="16"/>
              </w:rPr>
            </w:pPr>
          </w:p>
        </w:tc>
        <w:tc>
          <w:tcPr>
            <w:tcW w:w="410" w:type="pct"/>
            <w:shd w:val="clear" w:color="000000" w:fill="FFFFFF"/>
          </w:tcPr>
          <w:p w14:paraId="60BECE46" w14:textId="77777777" w:rsidR="00415B41" w:rsidRPr="00DE4693" w:rsidRDefault="00415B41" w:rsidP="009F0836">
            <w:pPr>
              <w:jc w:val="center"/>
              <w:rPr>
                <w:rFonts w:ascii="Arial Narrow" w:hAnsi="Arial Narrow" w:cs="Arial"/>
                <w:color w:val="000000"/>
                <w:sz w:val="16"/>
                <w:szCs w:val="16"/>
              </w:rPr>
            </w:pPr>
          </w:p>
        </w:tc>
      </w:tr>
      <w:tr w:rsidR="00415B41" w:rsidRPr="00DE4693" w14:paraId="572BB2FF" w14:textId="77777777" w:rsidTr="009F0836">
        <w:trPr>
          <w:trHeight w:val="20"/>
          <w:jc w:val="center"/>
        </w:trPr>
        <w:tc>
          <w:tcPr>
            <w:tcW w:w="303" w:type="pct"/>
            <w:shd w:val="clear" w:color="000000" w:fill="FFFFFF"/>
            <w:vAlign w:val="center"/>
            <w:hideMark/>
          </w:tcPr>
          <w:p w14:paraId="724CE01C"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149</w:t>
            </w:r>
          </w:p>
        </w:tc>
        <w:tc>
          <w:tcPr>
            <w:tcW w:w="399" w:type="pct"/>
            <w:shd w:val="clear" w:color="000000" w:fill="FFFFFF"/>
            <w:vAlign w:val="center"/>
            <w:hideMark/>
          </w:tcPr>
          <w:p w14:paraId="0A3E94A0"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920503</w:t>
            </w:r>
          </w:p>
        </w:tc>
        <w:tc>
          <w:tcPr>
            <w:tcW w:w="426" w:type="pct"/>
            <w:shd w:val="clear" w:color="auto" w:fill="FFFFFF" w:themeFill="background1"/>
            <w:vAlign w:val="center"/>
            <w:hideMark/>
          </w:tcPr>
          <w:p w14:paraId="1DD87ABF"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85101501</w:t>
            </w:r>
          </w:p>
        </w:tc>
        <w:tc>
          <w:tcPr>
            <w:tcW w:w="2052" w:type="pct"/>
            <w:shd w:val="clear" w:color="000000" w:fill="FFFFFF"/>
            <w:vAlign w:val="center"/>
            <w:hideMark/>
          </w:tcPr>
          <w:p w14:paraId="14E9A2D8" w14:textId="77777777" w:rsidR="00415B41" w:rsidRPr="00DE4693" w:rsidRDefault="00415B41" w:rsidP="009F0836">
            <w:pPr>
              <w:jc w:val="both"/>
              <w:rPr>
                <w:rFonts w:ascii="Arial Narrow" w:hAnsi="Arial Narrow" w:cs="Arial"/>
                <w:color w:val="000000"/>
                <w:sz w:val="16"/>
                <w:szCs w:val="16"/>
              </w:rPr>
            </w:pPr>
            <w:r w:rsidRPr="00DE4693">
              <w:rPr>
                <w:rFonts w:ascii="Arial Narrow" w:hAnsi="Arial Narrow" w:cs="Arial"/>
                <w:color w:val="000000"/>
                <w:sz w:val="16"/>
                <w:szCs w:val="16"/>
                <w:lang w:eastAsia="en-US"/>
              </w:rPr>
              <w:t>GAMAGRAFIA DE GANGLIOS LINFATICOS  - LINFOGAMAGRAFIA</w:t>
            </w:r>
          </w:p>
        </w:tc>
        <w:tc>
          <w:tcPr>
            <w:tcW w:w="520" w:type="pct"/>
            <w:shd w:val="clear" w:color="000000" w:fill="FFFFFF"/>
            <w:vAlign w:val="center"/>
            <w:hideMark/>
          </w:tcPr>
          <w:p w14:paraId="6218E772"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SERVICIO</w:t>
            </w:r>
          </w:p>
        </w:tc>
        <w:tc>
          <w:tcPr>
            <w:tcW w:w="480" w:type="pct"/>
            <w:shd w:val="clear" w:color="000000" w:fill="FFFFFF"/>
            <w:vAlign w:val="center"/>
            <w:hideMark/>
          </w:tcPr>
          <w:p w14:paraId="7073FC58"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1</w:t>
            </w:r>
          </w:p>
        </w:tc>
        <w:tc>
          <w:tcPr>
            <w:tcW w:w="410" w:type="pct"/>
            <w:shd w:val="clear" w:color="000000" w:fill="FFFFFF"/>
          </w:tcPr>
          <w:p w14:paraId="2CA4A672" w14:textId="77777777" w:rsidR="00415B41" w:rsidRPr="00DE4693" w:rsidRDefault="00415B41" w:rsidP="009F0836">
            <w:pPr>
              <w:jc w:val="center"/>
              <w:rPr>
                <w:rFonts w:ascii="Arial Narrow" w:hAnsi="Arial Narrow" w:cs="Arial"/>
                <w:color w:val="000000"/>
                <w:sz w:val="16"/>
                <w:szCs w:val="16"/>
              </w:rPr>
            </w:pPr>
          </w:p>
        </w:tc>
        <w:tc>
          <w:tcPr>
            <w:tcW w:w="410" w:type="pct"/>
            <w:shd w:val="clear" w:color="000000" w:fill="FFFFFF"/>
          </w:tcPr>
          <w:p w14:paraId="43921B3C" w14:textId="77777777" w:rsidR="00415B41" w:rsidRPr="00DE4693" w:rsidRDefault="00415B41" w:rsidP="009F0836">
            <w:pPr>
              <w:jc w:val="center"/>
              <w:rPr>
                <w:rFonts w:ascii="Arial Narrow" w:hAnsi="Arial Narrow" w:cs="Arial"/>
                <w:color w:val="000000"/>
                <w:sz w:val="16"/>
                <w:szCs w:val="16"/>
              </w:rPr>
            </w:pPr>
          </w:p>
        </w:tc>
      </w:tr>
      <w:tr w:rsidR="00415B41" w:rsidRPr="00DE4693" w14:paraId="10DAF85D" w14:textId="77777777" w:rsidTr="009F0836">
        <w:trPr>
          <w:trHeight w:val="20"/>
          <w:jc w:val="center"/>
        </w:trPr>
        <w:tc>
          <w:tcPr>
            <w:tcW w:w="303" w:type="pct"/>
            <w:shd w:val="clear" w:color="000000" w:fill="FFFFFF"/>
            <w:vAlign w:val="center"/>
            <w:hideMark/>
          </w:tcPr>
          <w:p w14:paraId="427ED78C"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150</w:t>
            </w:r>
          </w:p>
        </w:tc>
        <w:tc>
          <w:tcPr>
            <w:tcW w:w="399" w:type="pct"/>
            <w:shd w:val="clear" w:color="000000" w:fill="FFFFFF"/>
            <w:vAlign w:val="center"/>
            <w:hideMark/>
          </w:tcPr>
          <w:p w14:paraId="171FF9D1"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920502</w:t>
            </w:r>
          </w:p>
        </w:tc>
        <w:tc>
          <w:tcPr>
            <w:tcW w:w="426" w:type="pct"/>
            <w:shd w:val="clear" w:color="auto" w:fill="FFFFFF" w:themeFill="background1"/>
            <w:vAlign w:val="center"/>
            <w:hideMark/>
          </w:tcPr>
          <w:p w14:paraId="40BF863E"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85101501</w:t>
            </w:r>
          </w:p>
        </w:tc>
        <w:tc>
          <w:tcPr>
            <w:tcW w:w="2052" w:type="pct"/>
            <w:shd w:val="clear" w:color="000000" w:fill="FFFFFF"/>
            <w:vAlign w:val="center"/>
            <w:hideMark/>
          </w:tcPr>
          <w:p w14:paraId="0E8DBEA9" w14:textId="77777777" w:rsidR="00415B41" w:rsidRPr="00DE4693" w:rsidRDefault="00415B41" w:rsidP="009F0836">
            <w:pPr>
              <w:jc w:val="both"/>
              <w:rPr>
                <w:rFonts w:ascii="Arial Narrow" w:hAnsi="Arial Narrow" w:cs="Arial"/>
                <w:color w:val="000000"/>
                <w:sz w:val="16"/>
                <w:szCs w:val="16"/>
              </w:rPr>
            </w:pPr>
            <w:r w:rsidRPr="00DE4693">
              <w:rPr>
                <w:rFonts w:ascii="Arial Narrow" w:hAnsi="Arial Narrow" w:cs="Arial"/>
                <w:color w:val="000000"/>
                <w:sz w:val="16"/>
                <w:szCs w:val="16"/>
                <w:lang w:val="en-US"/>
              </w:rPr>
              <w:t>GAMAGRAFIA DE MEDULA OSEA</w:t>
            </w:r>
          </w:p>
        </w:tc>
        <w:tc>
          <w:tcPr>
            <w:tcW w:w="520" w:type="pct"/>
            <w:shd w:val="clear" w:color="000000" w:fill="FFFFFF"/>
            <w:vAlign w:val="center"/>
            <w:hideMark/>
          </w:tcPr>
          <w:p w14:paraId="6ED80D78"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SERVICIO</w:t>
            </w:r>
          </w:p>
        </w:tc>
        <w:tc>
          <w:tcPr>
            <w:tcW w:w="480" w:type="pct"/>
            <w:shd w:val="clear" w:color="000000" w:fill="FFFFFF"/>
            <w:vAlign w:val="center"/>
            <w:hideMark/>
          </w:tcPr>
          <w:p w14:paraId="718997A5"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1</w:t>
            </w:r>
          </w:p>
        </w:tc>
        <w:tc>
          <w:tcPr>
            <w:tcW w:w="410" w:type="pct"/>
            <w:shd w:val="clear" w:color="000000" w:fill="FFFFFF"/>
          </w:tcPr>
          <w:p w14:paraId="468B9A3D" w14:textId="77777777" w:rsidR="00415B41" w:rsidRPr="00DE4693" w:rsidRDefault="00415B41" w:rsidP="009F0836">
            <w:pPr>
              <w:jc w:val="center"/>
              <w:rPr>
                <w:rFonts w:ascii="Arial Narrow" w:hAnsi="Arial Narrow" w:cs="Arial"/>
                <w:color w:val="000000"/>
                <w:sz w:val="16"/>
                <w:szCs w:val="16"/>
              </w:rPr>
            </w:pPr>
          </w:p>
        </w:tc>
        <w:tc>
          <w:tcPr>
            <w:tcW w:w="410" w:type="pct"/>
            <w:shd w:val="clear" w:color="000000" w:fill="FFFFFF"/>
          </w:tcPr>
          <w:p w14:paraId="74A8F564" w14:textId="77777777" w:rsidR="00415B41" w:rsidRPr="00DE4693" w:rsidRDefault="00415B41" w:rsidP="009F0836">
            <w:pPr>
              <w:jc w:val="center"/>
              <w:rPr>
                <w:rFonts w:ascii="Arial Narrow" w:hAnsi="Arial Narrow" w:cs="Arial"/>
                <w:color w:val="000000"/>
                <w:sz w:val="16"/>
                <w:szCs w:val="16"/>
              </w:rPr>
            </w:pPr>
          </w:p>
        </w:tc>
      </w:tr>
      <w:tr w:rsidR="00415B41" w:rsidRPr="00DE4693" w14:paraId="4C34DF14" w14:textId="77777777" w:rsidTr="009F0836">
        <w:trPr>
          <w:trHeight w:val="20"/>
          <w:jc w:val="center"/>
        </w:trPr>
        <w:tc>
          <w:tcPr>
            <w:tcW w:w="303" w:type="pct"/>
            <w:shd w:val="clear" w:color="000000" w:fill="FFFFFF"/>
            <w:vAlign w:val="center"/>
            <w:hideMark/>
          </w:tcPr>
          <w:p w14:paraId="3B76C527"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151</w:t>
            </w:r>
          </w:p>
        </w:tc>
        <w:tc>
          <w:tcPr>
            <w:tcW w:w="399" w:type="pct"/>
            <w:shd w:val="clear" w:color="000000" w:fill="FFFFFF"/>
            <w:vAlign w:val="center"/>
            <w:hideMark/>
          </w:tcPr>
          <w:p w14:paraId="567639F1"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920202</w:t>
            </w:r>
          </w:p>
        </w:tc>
        <w:tc>
          <w:tcPr>
            <w:tcW w:w="426" w:type="pct"/>
            <w:shd w:val="clear" w:color="auto" w:fill="FFFFFF" w:themeFill="background1"/>
            <w:vAlign w:val="center"/>
            <w:hideMark/>
          </w:tcPr>
          <w:p w14:paraId="1099A50D"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85101501</w:t>
            </w:r>
          </w:p>
        </w:tc>
        <w:tc>
          <w:tcPr>
            <w:tcW w:w="2052" w:type="pct"/>
            <w:shd w:val="clear" w:color="000000" w:fill="FFFFFF"/>
            <w:vAlign w:val="center"/>
            <w:hideMark/>
          </w:tcPr>
          <w:p w14:paraId="715D96AC" w14:textId="77777777" w:rsidR="00415B41" w:rsidRPr="00DE4693" w:rsidRDefault="00415B41" w:rsidP="009F0836">
            <w:pPr>
              <w:jc w:val="both"/>
              <w:rPr>
                <w:rFonts w:ascii="Arial Narrow" w:hAnsi="Arial Narrow" w:cs="Arial"/>
                <w:color w:val="000000"/>
                <w:sz w:val="16"/>
                <w:szCs w:val="16"/>
              </w:rPr>
            </w:pPr>
            <w:r w:rsidRPr="00DE4693">
              <w:rPr>
                <w:rFonts w:ascii="Arial Narrow" w:hAnsi="Arial Narrow" w:cs="Arial"/>
                <w:color w:val="000000"/>
                <w:sz w:val="16"/>
                <w:szCs w:val="16"/>
                <w:lang w:val="en-US"/>
              </w:rPr>
              <w:t>GAMAGRAFIA DE TIROIDES</w:t>
            </w:r>
          </w:p>
        </w:tc>
        <w:tc>
          <w:tcPr>
            <w:tcW w:w="520" w:type="pct"/>
            <w:shd w:val="clear" w:color="000000" w:fill="FFFFFF"/>
            <w:vAlign w:val="center"/>
            <w:hideMark/>
          </w:tcPr>
          <w:p w14:paraId="2E6A321B"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SERVICIO</w:t>
            </w:r>
          </w:p>
        </w:tc>
        <w:tc>
          <w:tcPr>
            <w:tcW w:w="480" w:type="pct"/>
            <w:shd w:val="clear" w:color="000000" w:fill="FFFFFF"/>
            <w:vAlign w:val="center"/>
            <w:hideMark/>
          </w:tcPr>
          <w:p w14:paraId="3B1105C2"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1</w:t>
            </w:r>
          </w:p>
        </w:tc>
        <w:tc>
          <w:tcPr>
            <w:tcW w:w="410" w:type="pct"/>
            <w:shd w:val="clear" w:color="000000" w:fill="FFFFFF"/>
          </w:tcPr>
          <w:p w14:paraId="1716B60D" w14:textId="77777777" w:rsidR="00415B41" w:rsidRPr="00DE4693" w:rsidRDefault="00415B41" w:rsidP="009F0836">
            <w:pPr>
              <w:jc w:val="center"/>
              <w:rPr>
                <w:rFonts w:ascii="Arial Narrow" w:hAnsi="Arial Narrow" w:cs="Arial"/>
                <w:color w:val="000000"/>
                <w:sz w:val="16"/>
                <w:szCs w:val="16"/>
              </w:rPr>
            </w:pPr>
          </w:p>
        </w:tc>
        <w:tc>
          <w:tcPr>
            <w:tcW w:w="410" w:type="pct"/>
            <w:shd w:val="clear" w:color="000000" w:fill="FFFFFF"/>
          </w:tcPr>
          <w:p w14:paraId="5D52CAA4" w14:textId="77777777" w:rsidR="00415B41" w:rsidRPr="00DE4693" w:rsidRDefault="00415B41" w:rsidP="009F0836">
            <w:pPr>
              <w:jc w:val="center"/>
              <w:rPr>
                <w:rFonts w:ascii="Arial Narrow" w:hAnsi="Arial Narrow" w:cs="Arial"/>
                <w:color w:val="000000"/>
                <w:sz w:val="16"/>
                <w:szCs w:val="16"/>
              </w:rPr>
            </w:pPr>
          </w:p>
        </w:tc>
      </w:tr>
      <w:tr w:rsidR="00415B41" w:rsidRPr="00DE4693" w14:paraId="2EE6E711" w14:textId="77777777" w:rsidTr="009F0836">
        <w:trPr>
          <w:trHeight w:val="20"/>
          <w:jc w:val="center"/>
        </w:trPr>
        <w:tc>
          <w:tcPr>
            <w:tcW w:w="303" w:type="pct"/>
            <w:shd w:val="clear" w:color="000000" w:fill="FFFFFF"/>
            <w:vAlign w:val="center"/>
            <w:hideMark/>
          </w:tcPr>
          <w:p w14:paraId="235ED284"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152</w:t>
            </w:r>
          </w:p>
        </w:tc>
        <w:tc>
          <w:tcPr>
            <w:tcW w:w="399" w:type="pct"/>
            <w:shd w:val="clear" w:color="000000" w:fill="FFFFFF"/>
            <w:vAlign w:val="center"/>
            <w:hideMark/>
          </w:tcPr>
          <w:p w14:paraId="07BEDA0A"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920901</w:t>
            </w:r>
          </w:p>
        </w:tc>
        <w:tc>
          <w:tcPr>
            <w:tcW w:w="426" w:type="pct"/>
            <w:shd w:val="clear" w:color="auto" w:fill="FFFFFF" w:themeFill="background1"/>
            <w:vAlign w:val="center"/>
            <w:hideMark/>
          </w:tcPr>
          <w:p w14:paraId="3FBF5B12"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85101501</w:t>
            </w:r>
          </w:p>
        </w:tc>
        <w:tc>
          <w:tcPr>
            <w:tcW w:w="2052" w:type="pct"/>
            <w:shd w:val="clear" w:color="000000" w:fill="FFFFFF"/>
            <w:vAlign w:val="center"/>
            <w:hideMark/>
          </w:tcPr>
          <w:p w14:paraId="2B15862D" w14:textId="77777777" w:rsidR="00415B41" w:rsidRPr="00DE4693" w:rsidRDefault="00415B41" w:rsidP="009F0836">
            <w:pPr>
              <w:jc w:val="both"/>
              <w:rPr>
                <w:rFonts w:ascii="Arial Narrow" w:hAnsi="Arial Narrow" w:cs="Arial"/>
                <w:color w:val="000000"/>
                <w:sz w:val="16"/>
                <w:szCs w:val="16"/>
              </w:rPr>
            </w:pPr>
            <w:r w:rsidRPr="00DE4693">
              <w:rPr>
                <w:rFonts w:ascii="Arial Narrow" w:hAnsi="Arial Narrow" w:cs="Arial"/>
                <w:color w:val="000000"/>
                <w:sz w:val="16"/>
                <w:szCs w:val="16"/>
                <w:lang w:eastAsia="en-US"/>
              </w:rPr>
              <w:t>GAMAGRAFIA OSEA (CORPORAL TOTAL O SEGMENTARIA)</w:t>
            </w:r>
          </w:p>
        </w:tc>
        <w:tc>
          <w:tcPr>
            <w:tcW w:w="520" w:type="pct"/>
            <w:shd w:val="clear" w:color="000000" w:fill="FFFFFF"/>
            <w:vAlign w:val="center"/>
            <w:hideMark/>
          </w:tcPr>
          <w:p w14:paraId="73C92E82"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SERVICIO</w:t>
            </w:r>
          </w:p>
        </w:tc>
        <w:tc>
          <w:tcPr>
            <w:tcW w:w="480" w:type="pct"/>
            <w:shd w:val="clear" w:color="000000" w:fill="FFFFFF"/>
            <w:vAlign w:val="center"/>
            <w:hideMark/>
          </w:tcPr>
          <w:p w14:paraId="080A19FB"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1</w:t>
            </w:r>
          </w:p>
        </w:tc>
        <w:tc>
          <w:tcPr>
            <w:tcW w:w="410" w:type="pct"/>
            <w:shd w:val="clear" w:color="000000" w:fill="FFFFFF"/>
          </w:tcPr>
          <w:p w14:paraId="06936344" w14:textId="77777777" w:rsidR="00415B41" w:rsidRPr="00DE4693" w:rsidRDefault="00415B41" w:rsidP="009F0836">
            <w:pPr>
              <w:jc w:val="center"/>
              <w:rPr>
                <w:rFonts w:ascii="Arial Narrow" w:hAnsi="Arial Narrow" w:cs="Arial"/>
                <w:color w:val="000000"/>
                <w:sz w:val="16"/>
                <w:szCs w:val="16"/>
              </w:rPr>
            </w:pPr>
          </w:p>
        </w:tc>
        <w:tc>
          <w:tcPr>
            <w:tcW w:w="410" w:type="pct"/>
            <w:shd w:val="clear" w:color="000000" w:fill="FFFFFF"/>
          </w:tcPr>
          <w:p w14:paraId="5F53DA34" w14:textId="77777777" w:rsidR="00415B41" w:rsidRPr="00DE4693" w:rsidRDefault="00415B41" w:rsidP="009F0836">
            <w:pPr>
              <w:jc w:val="center"/>
              <w:rPr>
                <w:rFonts w:ascii="Arial Narrow" w:hAnsi="Arial Narrow" w:cs="Arial"/>
                <w:color w:val="000000"/>
                <w:sz w:val="16"/>
                <w:szCs w:val="16"/>
              </w:rPr>
            </w:pPr>
          </w:p>
        </w:tc>
      </w:tr>
      <w:tr w:rsidR="00415B41" w:rsidRPr="00DE4693" w14:paraId="11DE15C8" w14:textId="77777777" w:rsidTr="009F0836">
        <w:trPr>
          <w:trHeight w:val="20"/>
          <w:jc w:val="center"/>
        </w:trPr>
        <w:tc>
          <w:tcPr>
            <w:tcW w:w="303" w:type="pct"/>
            <w:shd w:val="clear" w:color="000000" w:fill="FFFFFF"/>
            <w:vAlign w:val="center"/>
            <w:hideMark/>
          </w:tcPr>
          <w:p w14:paraId="6B3B3969"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153</w:t>
            </w:r>
          </w:p>
        </w:tc>
        <w:tc>
          <w:tcPr>
            <w:tcW w:w="399" w:type="pct"/>
            <w:shd w:val="clear" w:color="000000" w:fill="FFFFFF"/>
            <w:vAlign w:val="center"/>
            <w:hideMark/>
          </w:tcPr>
          <w:p w14:paraId="5A1660DD"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920903</w:t>
            </w:r>
          </w:p>
        </w:tc>
        <w:tc>
          <w:tcPr>
            <w:tcW w:w="426" w:type="pct"/>
            <w:shd w:val="clear" w:color="auto" w:fill="FFFFFF" w:themeFill="background1"/>
            <w:vAlign w:val="center"/>
            <w:hideMark/>
          </w:tcPr>
          <w:p w14:paraId="278ED188"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85101501</w:t>
            </w:r>
          </w:p>
        </w:tc>
        <w:tc>
          <w:tcPr>
            <w:tcW w:w="2052" w:type="pct"/>
            <w:shd w:val="clear" w:color="000000" w:fill="FFFFFF"/>
            <w:vAlign w:val="center"/>
            <w:hideMark/>
          </w:tcPr>
          <w:p w14:paraId="2D0920AE" w14:textId="77777777" w:rsidR="00415B41" w:rsidRPr="00DE4693" w:rsidRDefault="00415B41" w:rsidP="009F0836">
            <w:pPr>
              <w:jc w:val="both"/>
              <w:rPr>
                <w:rFonts w:ascii="Arial Narrow" w:hAnsi="Arial Narrow" w:cs="Arial"/>
                <w:color w:val="000000"/>
                <w:sz w:val="16"/>
                <w:szCs w:val="16"/>
              </w:rPr>
            </w:pPr>
            <w:r w:rsidRPr="00DE4693">
              <w:rPr>
                <w:rFonts w:ascii="Arial Narrow" w:hAnsi="Arial Narrow" w:cs="Arial"/>
                <w:color w:val="000000"/>
                <w:sz w:val="16"/>
                <w:szCs w:val="16"/>
                <w:lang w:val="en-US"/>
              </w:rPr>
              <w:t>GAMAGRAFIA OSEA CON SPECT</w:t>
            </w:r>
          </w:p>
        </w:tc>
        <w:tc>
          <w:tcPr>
            <w:tcW w:w="520" w:type="pct"/>
            <w:shd w:val="clear" w:color="000000" w:fill="FFFFFF"/>
            <w:vAlign w:val="center"/>
            <w:hideMark/>
          </w:tcPr>
          <w:p w14:paraId="5237779F"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SERVICIO</w:t>
            </w:r>
          </w:p>
        </w:tc>
        <w:tc>
          <w:tcPr>
            <w:tcW w:w="480" w:type="pct"/>
            <w:shd w:val="clear" w:color="000000" w:fill="FFFFFF"/>
            <w:vAlign w:val="center"/>
            <w:hideMark/>
          </w:tcPr>
          <w:p w14:paraId="34F4E262"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1</w:t>
            </w:r>
          </w:p>
        </w:tc>
        <w:tc>
          <w:tcPr>
            <w:tcW w:w="410" w:type="pct"/>
            <w:shd w:val="clear" w:color="000000" w:fill="FFFFFF"/>
          </w:tcPr>
          <w:p w14:paraId="319D985A" w14:textId="77777777" w:rsidR="00415B41" w:rsidRPr="00DE4693" w:rsidRDefault="00415B41" w:rsidP="009F0836">
            <w:pPr>
              <w:jc w:val="center"/>
              <w:rPr>
                <w:rFonts w:ascii="Arial Narrow" w:hAnsi="Arial Narrow" w:cs="Arial"/>
                <w:color w:val="000000"/>
                <w:sz w:val="16"/>
                <w:szCs w:val="16"/>
              </w:rPr>
            </w:pPr>
          </w:p>
        </w:tc>
        <w:tc>
          <w:tcPr>
            <w:tcW w:w="410" w:type="pct"/>
            <w:shd w:val="clear" w:color="000000" w:fill="FFFFFF"/>
          </w:tcPr>
          <w:p w14:paraId="05EA8ADE" w14:textId="77777777" w:rsidR="00415B41" w:rsidRPr="00DE4693" w:rsidRDefault="00415B41" w:rsidP="009F0836">
            <w:pPr>
              <w:jc w:val="center"/>
              <w:rPr>
                <w:rFonts w:ascii="Arial Narrow" w:hAnsi="Arial Narrow" w:cs="Arial"/>
                <w:color w:val="000000"/>
                <w:sz w:val="16"/>
                <w:szCs w:val="16"/>
              </w:rPr>
            </w:pPr>
          </w:p>
        </w:tc>
      </w:tr>
      <w:tr w:rsidR="00415B41" w:rsidRPr="00DE4693" w14:paraId="72A4D3A2" w14:textId="77777777" w:rsidTr="009F0836">
        <w:trPr>
          <w:trHeight w:val="20"/>
          <w:jc w:val="center"/>
        </w:trPr>
        <w:tc>
          <w:tcPr>
            <w:tcW w:w="303" w:type="pct"/>
            <w:shd w:val="clear" w:color="000000" w:fill="FFFFFF"/>
            <w:vAlign w:val="center"/>
            <w:hideMark/>
          </w:tcPr>
          <w:p w14:paraId="0FF656CD"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154</w:t>
            </w:r>
          </w:p>
        </w:tc>
        <w:tc>
          <w:tcPr>
            <w:tcW w:w="399" w:type="pct"/>
            <w:shd w:val="clear" w:color="000000" w:fill="FFFFFF"/>
            <w:vAlign w:val="center"/>
            <w:hideMark/>
          </w:tcPr>
          <w:p w14:paraId="786CB256"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920902</w:t>
            </w:r>
          </w:p>
        </w:tc>
        <w:tc>
          <w:tcPr>
            <w:tcW w:w="426" w:type="pct"/>
            <w:shd w:val="clear" w:color="auto" w:fill="FFFFFF" w:themeFill="background1"/>
            <w:vAlign w:val="center"/>
            <w:hideMark/>
          </w:tcPr>
          <w:p w14:paraId="7D029276"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85101501</w:t>
            </w:r>
          </w:p>
        </w:tc>
        <w:tc>
          <w:tcPr>
            <w:tcW w:w="2052" w:type="pct"/>
            <w:shd w:val="clear" w:color="000000" w:fill="FFFFFF"/>
            <w:vAlign w:val="center"/>
            <w:hideMark/>
          </w:tcPr>
          <w:p w14:paraId="66B9B792" w14:textId="77777777" w:rsidR="00415B41" w:rsidRPr="00DE4693" w:rsidRDefault="00415B41" w:rsidP="009F0836">
            <w:pPr>
              <w:jc w:val="both"/>
              <w:rPr>
                <w:rFonts w:ascii="Arial Narrow" w:hAnsi="Arial Narrow" w:cs="Arial"/>
                <w:color w:val="000000"/>
                <w:sz w:val="16"/>
                <w:szCs w:val="16"/>
              </w:rPr>
            </w:pPr>
            <w:r w:rsidRPr="00DE4693">
              <w:rPr>
                <w:rFonts w:ascii="Arial Narrow" w:hAnsi="Arial Narrow" w:cs="Arial"/>
                <w:color w:val="000000"/>
                <w:sz w:val="16"/>
                <w:szCs w:val="16"/>
                <w:lang w:eastAsia="en-US"/>
              </w:rPr>
              <w:t>GAMAGRAFIA OSEA DE TRES FASES</w:t>
            </w:r>
          </w:p>
        </w:tc>
        <w:tc>
          <w:tcPr>
            <w:tcW w:w="520" w:type="pct"/>
            <w:shd w:val="clear" w:color="000000" w:fill="FFFFFF"/>
            <w:vAlign w:val="center"/>
            <w:hideMark/>
          </w:tcPr>
          <w:p w14:paraId="7DC43BDE"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SERVICIO</w:t>
            </w:r>
          </w:p>
        </w:tc>
        <w:tc>
          <w:tcPr>
            <w:tcW w:w="480" w:type="pct"/>
            <w:shd w:val="clear" w:color="000000" w:fill="FFFFFF"/>
            <w:vAlign w:val="center"/>
            <w:hideMark/>
          </w:tcPr>
          <w:p w14:paraId="6C39C010"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1</w:t>
            </w:r>
          </w:p>
        </w:tc>
        <w:tc>
          <w:tcPr>
            <w:tcW w:w="410" w:type="pct"/>
            <w:shd w:val="clear" w:color="000000" w:fill="FFFFFF"/>
          </w:tcPr>
          <w:p w14:paraId="7E8A0EEF" w14:textId="77777777" w:rsidR="00415B41" w:rsidRPr="00DE4693" w:rsidRDefault="00415B41" w:rsidP="009F0836">
            <w:pPr>
              <w:jc w:val="center"/>
              <w:rPr>
                <w:rFonts w:ascii="Arial Narrow" w:hAnsi="Arial Narrow" w:cs="Arial"/>
                <w:color w:val="000000"/>
                <w:sz w:val="16"/>
                <w:szCs w:val="16"/>
              </w:rPr>
            </w:pPr>
          </w:p>
        </w:tc>
        <w:tc>
          <w:tcPr>
            <w:tcW w:w="410" w:type="pct"/>
            <w:shd w:val="clear" w:color="000000" w:fill="FFFFFF"/>
          </w:tcPr>
          <w:p w14:paraId="116BE109" w14:textId="77777777" w:rsidR="00415B41" w:rsidRPr="00DE4693" w:rsidRDefault="00415B41" w:rsidP="009F0836">
            <w:pPr>
              <w:jc w:val="center"/>
              <w:rPr>
                <w:rFonts w:ascii="Arial Narrow" w:hAnsi="Arial Narrow" w:cs="Arial"/>
                <w:color w:val="000000"/>
                <w:sz w:val="16"/>
                <w:szCs w:val="16"/>
              </w:rPr>
            </w:pPr>
          </w:p>
        </w:tc>
      </w:tr>
      <w:tr w:rsidR="00415B41" w:rsidRPr="00DE4693" w14:paraId="038E716F" w14:textId="77777777" w:rsidTr="009F0836">
        <w:trPr>
          <w:trHeight w:val="20"/>
          <w:jc w:val="center"/>
        </w:trPr>
        <w:tc>
          <w:tcPr>
            <w:tcW w:w="303" w:type="pct"/>
            <w:shd w:val="clear" w:color="000000" w:fill="FFFFFF"/>
            <w:vAlign w:val="center"/>
            <w:hideMark/>
          </w:tcPr>
          <w:p w14:paraId="3857E4FD"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155</w:t>
            </w:r>
          </w:p>
        </w:tc>
        <w:tc>
          <w:tcPr>
            <w:tcW w:w="399" w:type="pct"/>
            <w:shd w:val="clear" w:color="000000" w:fill="FFFFFF"/>
            <w:vAlign w:val="center"/>
            <w:hideMark/>
          </w:tcPr>
          <w:p w14:paraId="1EF8908F"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920301</w:t>
            </w:r>
          </w:p>
        </w:tc>
        <w:tc>
          <w:tcPr>
            <w:tcW w:w="426" w:type="pct"/>
            <w:shd w:val="clear" w:color="auto" w:fill="FFFFFF" w:themeFill="background1"/>
            <w:vAlign w:val="center"/>
            <w:hideMark/>
          </w:tcPr>
          <w:p w14:paraId="40CE7ED6"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85101501</w:t>
            </w:r>
          </w:p>
        </w:tc>
        <w:tc>
          <w:tcPr>
            <w:tcW w:w="2052" w:type="pct"/>
            <w:shd w:val="clear" w:color="000000" w:fill="FFFFFF"/>
            <w:vAlign w:val="center"/>
            <w:hideMark/>
          </w:tcPr>
          <w:p w14:paraId="4CE4BD1F" w14:textId="77777777" w:rsidR="00415B41" w:rsidRPr="00DE4693" w:rsidRDefault="00415B41" w:rsidP="009F0836">
            <w:pPr>
              <w:jc w:val="both"/>
              <w:rPr>
                <w:rFonts w:ascii="Arial Narrow" w:hAnsi="Arial Narrow" w:cs="Arial"/>
                <w:color w:val="000000"/>
                <w:sz w:val="16"/>
                <w:szCs w:val="16"/>
              </w:rPr>
            </w:pPr>
            <w:r w:rsidRPr="00DE4693">
              <w:rPr>
                <w:rFonts w:ascii="Arial Narrow" w:hAnsi="Arial Narrow" w:cs="Arial"/>
                <w:color w:val="000000"/>
                <w:sz w:val="16"/>
                <w:szCs w:val="16"/>
                <w:lang w:val="en-US"/>
              </w:rPr>
              <w:t>GAMAGRAFIA PULMONAR PERFUSION</w:t>
            </w:r>
          </w:p>
        </w:tc>
        <w:tc>
          <w:tcPr>
            <w:tcW w:w="520" w:type="pct"/>
            <w:shd w:val="clear" w:color="000000" w:fill="FFFFFF"/>
            <w:vAlign w:val="center"/>
            <w:hideMark/>
          </w:tcPr>
          <w:p w14:paraId="7E381EE2"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SERVICIO</w:t>
            </w:r>
          </w:p>
        </w:tc>
        <w:tc>
          <w:tcPr>
            <w:tcW w:w="480" w:type="pct"/>
            <w:shd w:val="clear" w:color="000000" w:fill="FFFFFF"/>
            <w:vAlign w:val="center"/>
            <w:hideMark/>
          </w:tcPr>
          <w:p w14:paraId="4A05AF06"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1</w:t>
            </w:r>
          </w:p>
        </w:tc>
        <w:tc>
          <w:tcPr>
            <w:tcW w:w="410" w:type="pct"/>
            <w:shd w:val="clear" w:color="000000" w:fill="FFFFFF"/>
          </w:tcPr>
          <w:p w14:paraId="57185ACF" w14:textId="77777777" w:rsidR="00415B41" w:rsidRPr="00DE4693" w:rsidRDefault="00415B41" w:rsidP="009F0836">
            <w:pPr>
              <w:jc w:val="center"/>
              <w:rPr>
                <w:rFonts w:ascii="Arial Narrow" w:hAnsi="Arial Narrow" w:cs="Arial"/>
                <w:color w:val="000000"/>
                <w:sz w:val="16"/>
                <w:szCs w:val="16"/>
              </w:rPr>
            </w:pPr>
          </w:p>
        </w:tc>
        <w:tc>
          <w:tcPr>
            <w:tcW w:w="410" w:type="pct"/>
            <w:shd w:val="clear" w:color="000000" w:fill="FFFFFF"/>
          </w:tcPr>
          <w:p w14:paraId="5C60AB09" w14:textId="77777777" w:rsidR="00415B41" w:rsidRPr="00DE4693" w:rsidRDefault="00415B41" w:rsidP="009F0836">
            <w:pPr>
              <w:jc w:val="center"/>
              <w:rPr>
                <w:rFonts w:ascii="Arial Narrow" w:hAnsi="Arial Narrow" w:cs="Arial"/>
                <w:color w:val="000000"/>
                <w:sz w:val="16"/>
                <w:szCs w:val="16"/>
              </w:rPr>
            </w:pPr>
          </w:p>
        </w:tc>
      </w:tr>
      <w:tr w:rsidR="00415B41" w:rsidRPr="00DE4693" w14:paraId="5715C270" w14:textId="77777777" w:rsidTr="009F0836">
        <w:trPr>
          <w:trHeight w:val="20"/>
          <w:jc w:val="center"/>
        </w:trPr>
        <w:tc>
          <w:tcPr>
            <w:tcW w:w="303" w:type="pct"/>
            <w:shd w:val="clear" w:color="000000" w:fill="FFFFFF"/>
            <w:vAlign w:val="center"/>
            <w:hideMark/>
          </w:tcPr>
          <w:p w14:paraId="0AA257CA"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lastRenderedPageBreak/>
              <w:t>156</w:t>
            </w:r>
          </w:p>
        </w:tc>
        <w:tc>
          <w:tcPr>
            <w:tcW w:w="399" w:type="pct"/>
            <w:shd w:val="clear" w:color="000000" w:fill="FFFFFF"/>
            <w:vAlign w:val="center"/>
            <w:hideMark/>
          </w:tcPr>
          <w:p w14:paraId="110E9729"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920304</w:t>
            </w:r>
          </w:p>
        </w:tc>
        <w:tc>
          <w:tcPr>
            <w:tcW w:w="426" w:type="pct"/>
            <w:shd w:val="clear" w:color="auto" w:fill="FFFFFF" w:themeFill="background1"/>
            <w:vAlign w:val="center"/>
            <w:hideMark/>
          </w:tcPr>
          <w:p w14:paraId="77C9AAE6"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85101501</w:t>
            </w:r>
          </w:p>
        </w:tc>
        <w:tc>
          <w:tcPr>
            <w:tcW w:w="2052" w:type="pct"/>
            <w:shd w:val="clear" w:color="000000" w:fill="FFFFFF"/>
            <w:vAlign w:val="center"/>
            <w:hideMark/>
          </w:tcPr>
          <w:p w14:paraId="0EAE43CD" w14:textId="77777777" w:rsidR="00415B41" w:rsidRPr="00DE4693" w:rsidRDefault="00415B41" w:rsidP="009F0836">
            <w:pPr>
              <w:jc w:val="both"/>
              <w:rPr>
                <w:rFonts w:ascii="Arial Narrow" w:hAnsi="Arial Narrow" w:cs="Arial"/>
                <w:color w:val="000000"/>
                <w:sz w:val="16"/>
                <w:szCs w:val="16"/>
              </w:rPr>
            </w:pPr>
            <w:r w:rsidRPr="00DE4693">
              <w:rPr>
                <w:rFonts w:ascii="Arial Narrow" w:hAnsi="Arial Narrow" w:cs="Arial"/>
                <w:color w:val="000000"/>
                <w:sz w:val="16"/>
                <w:szCs w:val="16"/>
                <w:lang w:eastAsia="en-US"/>
              </w:rPr>
              <w:t>GAMAGRAFIA PULMONAR PERFUSION Y VENTILACION</w:t>
            </w:r>
          </w:p>
        </w:tc>
        <w:tc>
          <w:tcPr>
            <w:tcW w:w="520" w:type="pct"/>
            <w:shd w:val="clear" w:color="000000" w:fill="FFFFFF"/>
            <w:vAlign w:val="center"/>
            <w:hideMark/>
          </w:tcPr>
          <w:p w14:paraId="4E6BC7E5"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SERVICIO</w:t>
            </w:r>
          </w:p>
        </w:tc>
        <w:tc>
          <w:tcPr>
            <w:tcW w:w="480" w:type="pct"/>
            <w:shd w:val="clear" w:color="000000" w:fill="FFFFFF"/>
            <w:vAlign w:val="center"/>
            <w:hideMark/>
          </w:tcPr>
          <w:p w14:paraId="17E06D6B"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1</w:t>
            </w:r>
          </w:p>
        </w:tc>
        <w:tc>
          <w:tcPr>
            <w:tcW w:w="410" w:type="pct"/>
            <w:shd w:val="clear" w:color="000000" w:fill="FFFFFF"/>
          </w:tcPr>
          <w:p w14:paraId="17D25174" w14:textId="77777777" w:rsidR="00415B41" w:rsidRPr="00DE4693" w:rsidRDefault="00415B41" w:rsidP="009F0836">
            <w:pPr>
              <w:jc w:val="center"/>
              <w:rPr>
                <w:rFonts w:ascii="Arial Narrow" w:hAnsi="Arial Narrow" w:cs="Arial"/>
                <w:color w:val="000000"/>
                <w:sz w:val="16"/>
                <w:szCs w:val="16"/>
              </w:rPr>
            </w:pPr>
          </w:p>
        </w:tc>
        <w:tc>
          <w:tcPr>
            <w:tcW w:w="410" w:type="pct"/>
            <w:shd w:val="clear" w:color="000000" w:fill="FFFFFF"/>
          </w:tcPr>
          <w:p w14:paraId="7A8B8FBA" w14:textId="77777777" w:rsidR="00415B41" w:rsidRPr="00DE4693" w:rsidRDefault="00415B41" w:rsidP="009F0836">
            <w:pPr>
              <w:jc w:val="center"/>
              <w:rPr>
                <w:rFonts w:ascii="Arial Narrow" w:hAnsi="Arial Narrow" w:cs="Arial"/>
                <w:color w:val="000000"/>
                <w:sz w:val="16"/>
                <w:szCs w:val="16"/>
              </w:rPr>
            </w:pPr>
          </w:p>
        </w:tc>
      </w:tr>
      <w:tr w:rsidR="00415B41" w:rsidRPr="00DE4693" w14:paraId="711E9583" w14:textId="77777777" w:rsidTr="009F0836">
        <w:trPr>
          <w:trHeight w:val="20"/>
          <w:jc w:val="center"/>
        </w:trPr>
        <w:tc>
          <w:tcPr>
            <w:tcW w:w="303" w:type="pct"/>
            <w:shd w:val="clear" w:color="000000" w:fill="FFFFFF"/>
            <w:vAlign w:val="center"/>
            <w:hideMark/>
          </w:tcPr>
          <w:p w14:paraId="78D123DE"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157</w:t>
            </w:r>
          </w:p>
        </w:tc>
        <w:tc>
          <w:tcPr>
            <w:tcW w:w="399" w:type="pct"/>
            <w:shd w:val="clear" w:color="000000" w:fill="FFFFFF"/>
            <w:vAlign w:val="center"/>
            <w:hideMark/>
          </w:tcPr>
          <w:p w14:paraId="0A59EC0B"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53301</w:t>
            </w:r>
          </w:p>
        </w:tc>
        <w:tc>
          <w:tcPr>
            <w:tcW w:w="426" w:type="pct"/>
            <w:shd w:val="clear" w:color="auto" w:fill="FFFFFF" w:themeFill="background1"/>
            <w:vAlign w:val="center"/>
            <w:hideMark/>
          </w:tcPr>
          <w:p w14:paraId="36C12728"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85101501</w:t>
            </w:r>
          </w:p>
        </w:tc>
        <w:tc>
          <w:tcPr>
            <w:tcW w:w="2052" w:type="pct"/>
            <w:shd w:val="clear" w:color="000000" w:fill="FFFFFF"/>
            <w:vAlign w:val="center"/>
            <w:hideMark/>
          </w:tcPr>
          <w:p w14:paraId="2B07F61C" w14:textId="77777777" w:rsidR="00415B41" w:rsidRPr="00DE4693" w:rsidRDefault="00415B41" w:rsidP="009F0836">
            <w:pPr>
              <w:jc w:val="both"/>
              <w:rPr>
                <w:rFonts w:ascii="Arial Narrow" w:hAnsi="Arial Narrow" w:cs="Arial"/>
                <w:color w:val="000000"/>
                <w:sz w:val="16"/>
                <w:szCs w:val="16"/>
              </w:rPr>
            </w:pPr>
            <w:r w:rsidRPr="00DE4693">
              <w:rPr>
                <w:rFonts w:ascii="Arial Narrow" w:hAnsi="Arial Narrow" w:cs="Arial"/>
                <w:color w:val="000000"/>
                <w:sz w:val="16"/>
                <w:szCs w:val="16"/>
                <w:lang w:eastAsia="en-US"/>
              </w:rPr>
              <w:t>GANGLIOLISIS EN GANGLIOS SIMPATICOS POR RADIOFRECUENCIA O FENOLIZACION</w:t>
            </w:r>
          </w:p>
        </w:tc>
        <w:tc>
          <w:tcPr>
            <w:tcW w:w="520" w:type="pct"/>
            <w:shd w:val="clear" w:color="000000" w:fill="FFFFFF"/>
            <w:vAlign w:val="center"/>
            <w:hideMark/>
          </w:tcPr>
          <w:p w14:paraId="6B795C12"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SERVICIO</w:t>
            </w:r>
          </w:p>
        </w:tc>
        <w:tc>
          <w:tcPr>
            <w:tcW w:w="480" w:type="pct"/>
            <w:shd w:val="clear" w:color="000000" w:fill="FFFFFF"/>
            <w:vAlign w:val="center"/>
            <w:hideMark/>
          </w:tcPr>
          <w:p w14:paraId="29CE1ED1"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1</w:t>
            </w:r>
          </w:p>
        </w:tc>
        <w:tc>
          <w:tcPr>
            <w:tcW w:w="410" w:type="pct"/>
            <w:shd w:val="clear" w:color="000000" w:fill="FFFFFF"/>
          </w:tcPr>
          <w:p w14:paraId="63811090" w14:textId="77777777" w:rsidR="00415B41" w:rsidRPr="00DE4693" w:rsidRDefault="00415B41" w:rsidP="009F0836">
            <w:pPr>
              <w:jc w:val="center"/>
              <w:rPr>
                <w:rFonts w:ascii="Arial Narrow" w:hAnsi="Arial Narrow" w:cs="Arial"/>
                <w:color w:val="000000"/>
                <w:sz w:val="16"/>
                <w:szCs w:val="16"/>
              </w:rPr>
            </w:pPr>
          </w:p>
        </w:tc>
        <w:tc>
          <w:tcPr>
            <w:tcW w:w="410" w:type="pct"/>
            <w:shd w:val="clear" w:color="000000" w:fill="FFFFFF"/>
          </w:tcPr>
          <w:p w14:paraId="69655FF1" w14:textId="77777777" w:rsidR="00415B41" w:rsidRPr="00DE4693" w:rsidRDefault="00415B41" w:rsidP="009F0836">
            <w:pPr>
              <w:jc w:val="center"/>
              <w:rPr>
                <w:rFonts w:ascii="Arial Narrow" w:hAnsi="Arial Narrow" w:cs="Arial"/>
                <w:color w:val="000000"/>
                <w:sz w:val="16"/>
                <w:szCs w:val="16"/>
              </w:rPr>
            </w:pPr>
          </w:p>
        </w:tc>
      </w:tr>
      <w:tr w:rsidR="00415B41" w:rsidRPr="00DE4693" w14:paraId="770D057D" w14:textId="77777777" w:rsidTr="009F0836">
        <w:trPr>
          <w:trHeight w:val="20"/>
          <w:jc w:val="center"/>
        </w:trPr>
        <w:tc>
          <w:tcPr>
            <w:tcW w:w="303" w:type="pct"/>
            <w:shd w:val="clear" w:color="000000" w:fill="FFFFFF"/>
            <w:vAlign w:val="center"/>
            <w:hideMark/>
          </w:tcPr>
          <w:p w14:paraId="3D5AB12F"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158</w:t>
            </w:r>
          </w:p>
        </w:tc>
        <w:tc>
          <w:tcPr>
            <w:tcW w:w="399" w:type="pct"/>
            <w:shd w:val="clear" w:color="000000" w:fill="FFFFFF"/>
            <w:vAlign w:val="center"/>
            <w:hideMark/>
          </w:tcPr>
          <w:p w14:paraId="5B4C35CF"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439003</w:t>
            </w:r>
          </w:p>
        </w:tc>
        <w:tc>
          <w:tcPr>
            <w:tcW w:w="426" w:type="pct"/>
            <w:shd w:val="clear" w:color="auto" w:fill="FFFFFF" w:themeFill="background1"/>
            <w:vAlign w:val="center"/>
            <w:hideMark/>
          </w:tcPr>
          <w:p w14:paraId="15B928F5"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85101501</w:t>
            </w:r>
          </w:p>
        </w:tc>
        <w:tc>
          <w:tcPr>
            <w:tcW w:w="2052" w:type="pct"/>
            <w:shd w:val="clear" w:color="000000" w:fill="FFFFFF"/>
            <w:vAlign w:val="center"/>
            <w:hideMark/>
          </w:tcPr>
          <w:p w14:paraId="7B6501E9" w14:textId="77777777" w:rsidR="00415B41" w:rsidRPr="00DE4693" w:rsidRDefault="00415B41" w:rsidP="009F0836">
            <w:pPr>
              <w:jc w:val="both"/>
              <w:rPr>
                <w:rFonts w:ascii="Arial Narrow" w:hAnsi="Arial Narrow" w:cs="Arial"/>
                <w:color w:val="000000"/>
                <w:sz w:val="16"/>
                <w:szCs w:val="16"/>
              </w:rPr>
            </w:pPr>
            <w:r w:rsidRPr="00DE4693">
              <w:rPr>
                <w:rFonts w:ascii="Arial Narrow" w:hAnsi="Arial Narrow" w:cs="Arial"/>
                <w:color w:val="000000"/>
                <w:sz w:val="16"/>
                <w:szCs w:val="16"/>
                <w:lang w:eastAsia="en-US"/>
              </w:rPr>
              <w:t>GASTRECTOMÍA TOTAL RADICAL VÍA ABIERTA</w:t>
            </w:r>
          </w:p>
        </w:tc>
        <w:tc>
          <w:tcPr>
            <w:tcW w:w="520" w:type="pct"/>
            <w:shd w:val="clear" w:color="000000" w:fill="FFFFFF"/>
            <w:vAlign w:val="center"/>
            <w:hideMark/>
          </w:tcPr>
          <w:p w14:paraId="6D074FB6"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SERVICIO</w:t>
            </w:r>
          </w:p>
        </w:tc>
        <w:tc>
          <w:tcPr>
            <w:tcW w:w="480" w:type="pct"/>
            <w:shd w:val="clear" w:color="000000" w:fill="FFFFFF"/>
            <w:vAlign w:val="center"/>
            <w:hideMark/>
          </w:tcPr>
          <w:p w14:paraId="4C89F3ED"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1</w:t>
            </w:r>
          </w:p>
        </w:tc>
        <w:tc>
          <w:tcPr>
            <w:tcW w:w="410" w:type="pct"/>
            <w:shd w:val="clear" w:color="000000" w:fill="FFFFFF"/>
          </w:tcPr>
          <w:p w14:paraId="635F99D8" w14:textId="77777777" w:rsidR="00415B41" w:rsidRPr="00DE4693" w:rsidRDefault="00415B41" w:rsidP="009F0836">
            <w:pPr>
              <w:jc w:val="center"/>
              <w:rPr>
                <w:rFonts w:ascii="Arial Narrow" w:hAnsi="Arial Narrow" w:cs="Arial"/>
                <w:color w:val="000000"/>
                <w:sz w:val="16"/>
                <w:szCs w:val="16"/>
              </w:rPr>
            </w:pPr>
          </w:p>
        </w:tc>
        <w:tc>
          <w:tcPr>
            <w:tcW w:w="410" w:type="pct"/>
            <w:shd w:val="clear" w:color="000000" w:fill="FFFFFF"/>
          </w:tcPr>
          <w:p w14:paraId="659DEFFF" w14:textId="77777777" w:rsidR="00415B41" w:rsidRPr="00DE4693" w:rsidRDefault="00415B41" w:rsidP="009F0836">
            <w:pPr>
              <w:jc w:val="center"/>
              <w:rPr>
                <w:rFonts w:ascii="Arial Narrow" w:hAnsi="Arial Narrow" w:cs="Arial"/>
                <w:color w:val="000000"/>
                <w:sz w:val="16"/>
                <w:szCs w:val="16"/>
              </w:rPr>
            </w:pPr>
          </w:p>
        </w:tc>
      </w:tr>
      <w:tr w:rsidR="00415B41" w:rsidRPr="00DE4693" w14:paraId="2AD0FCE6" w14:textId="77777777" w:rsidTr="009F0836">
        <w:trPr>
          <w:trHeight w:val="20"/>
          <w:jc w:val="center"/>
        </w:trPr>
        <w:tc>
          <w:tcPr>
            <w:tcW w:w="303" w:type="pct"/>
            <w:shd w:val="clear" w:color="000000" w:fill="FFFFFF"/>
            <w:vAlign w:val="center"/>
            <w:hideMark/>
          </w:tcPr>
          <w:p w14:paraId="49989647"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159</w:t>
            </w:r>
          </w:p>
        </w:tc>
        <w:tc>
          <w:tcPr>
            <w:tcW w:w="399" w:type="pct"/>
            <w:shd w:val="clear" w:color="000000" w:fill="FFFFFF"/>
            <w:vAlign w:val="center"/>
            <w:hideMark/>
          </w:tcPr>
          <w:p w14:paraId="7DCA0405"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431002</w:t>
            </w:r>
          </w:p>
        </w:tc>
        <w:tc>
          <w:tcPr>
            <w:tcW w:w="426" w:type="pct"/>
            <w:shd w:val="clear" w:color="auto" w:fill="FFFFFF" w:themeFill="background1"/>
            <w:vAlign w:val="center"/>
            <w:hideMark/>
          </w:tcPr>
          <w:p w14:paraId="4A09390A"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85101501</w:t>
            </w:r>
          </w:p>
        </w:tc>
        <w:tc>
          <w:tcPr>
            <w:tcW w:w="2052" w:type="pct"/>
            <w:shd w:val="clear" w:color="000000" w:fill="FFFFFF"/>
            <w:vAlign w:val="center"/>
            <w:hideMark/>
          </w:tcPr>
          <w:p w14:paraId="5EDE0CF9" w14:textId="77777777" w:rsidR="00415B41" w:rsidRPr="00DE4693" w:rsidRDefault="00415B41" w:rsidP="009F0836">
            <w:pPr>
              <w:jc w:val="both"/>
              <w:rPr>
                <w:rFonts w:ascii="Arial Narrow" w:hAnsi="Arial Narrow" w:cs="Arial"/>
                <w:color w:val="000000"/>
                <w:sz w:val="16"/>
                <w:szCs w:val="16"/>
              </w:rPr>
            </w:pPr>
            <w:r w:rsidRPr="00DE4693">
              <w:rPr>
                <w:rFonts w:ascii="Arial Narrow" w:hAnsi="Arial Narrow" w:cs="Arial"/>
                <w:color w:val="000000"/>
                <w:sz w:val="16"/>
                <w:szCs w:val="16"/>
                <w:lang w:val="en-US"/>
              </w:rPr>
              <w:t>GASTROSTOMIA VIA PERCUTANEA (ENDOSCOPICA)</w:t>
            </w:r>
          </w:p>
        </w:tc>
        <w:tc>
          <w:tcPr>
            <w:tcW w:w="520" w:type="pct"/>
            <w:shd w:val="clear" w:color="000000" w:fill="FFFFFF"/>
            <w:vAlign w:val="center"/>
            <w:hideMark/>
          </w:tcPr>
          <w:p w14:paraId="07A48C38"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SERVICIO</w:t>
            </w:r>
          </w:p>
        </w:tc>
        <w:tc>
          <w:tcPr>
            <w:tcW w:w="480" w:type="pct"/>
            <w:shd w:val="clear" w:color="000000" w:fill="FFFFFF"/>
            <w:vAlign w:val="center"/>
            <w:hideMark/>
          </w:tcPr>
          <w:p w14:paraId="4EA3F910"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1</w:t>
            </w:r>
          </w:p>
        </w:tc>
        <w:tc>
          <w:tcPr>
            <w:tcW w:w="410" w:type="pct"/>
            <w:shd w:val="clear" w:color="000000" w:fill="FFFFFF"/>
          </w:tcPr>
          <w:p w14:paraId="0396C7E9" w14:textId="77777777" w:rsidR="00415B41" w:rsidRPr="00DE4693" w:rsidRDefault="00415B41" w:rsidP="009F0836">
            <w:pPr>
              <w:jc w:val="center"/>
              <w:rPr>
                <w:rFonts w:ascii="Arial Narrow" w:hAnsi="Arial Narrow" w:cs="Arial"/>
                <w:color w:val="000000"/>
                <w:sz w:val="16"/>
                <w:szCs w:val="16"/>
              </w:rPr>
            </w:pPr>
          </w:p>
        </w:tc>
        <w:tc>
          <w:tcPr>
            <w:tcW w:w="410" w:type="pct"/>
            <w:shd w:val="clear" w:color="000000" w:fill="FFFFFF"/>
          </w:tcPr>
          <w:p w14:paraId="4A7FFB1A" w14:textId="77777777" w:rsidR="00415B41" w:rsidRPr="00DE4693" w:rsidRDefault="00415B41" w:rsidP="009F0836">
            <w:pPr>
              <w:jc w:val="center"/>
              <w:rPr>
                <w:rFonts w:ascii="Arial Narrow" w:hAnsi="Arial Narrow" w:cs="Arial"/>
                <w:color w:val="000000"/>
                <w:sz w:val="16"/>
                <w:szCs w:val="16"/>
              </w:rPr>
            </w:pPr>
          </w:p>
        </w:tc>
      </w:tr>
      <w:tr w:rsidR="00415B41" w:rsidRPr="00DE4693" w14:paraId="2C3A173B" w14:textId="77777777" w:rsidTr="009F0836">
        <w:trPr>
          <w:trHeight w:val="20"/>
          <w:jc w:val="center"/>
        </w:trPr>
        <w:tc>
          <w:tcPr>
            <w:tcW w:w="303" w:type="pct"/>
            <w:shd w:val="clear" w:color="000000" w:fill="FFFFFF"/>
            <w:vAlign w:val="center"/>
            <w:hideMark/>
          </w:tcPr>
          <w:p w14:paraId="2E82BEF9"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160</w:t>
            </w:r>
          </w:p>
        </w:tc>
        <w:tc>
          <w:tcPr>
            <w:tcW w:w="399" w:type="pct"/>
            <w:shd w:val="clear" w:color="000000" w:fill="FFFFFF"/>
            <w:vAlign w:val="center"/>
            <w:hideMark/>
          </w:tcPr>
          <w:p w14:paraId="68E531DE"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457301</w:t>
            </w:r>
          </w:p>
        </w:tc>
        <w:tc>
          <w:tcPr>
            <w:tcW w:w="426" w:type="pct"/>
            <w:shd w:val="clear" w:color="auto" w:fill="FFFFFF" w:themeFill="background1"/>
            <w:vAlign w:val="center"/>
            <w:hideMark/>
          </w:tcPr>
          <w:p w14:paraId="3BB70291"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85101501</w:t>
            </w:r>
          </w:p>
        </w:tc>
        <w:tc>
          <w:tcPr>
            <w:tcW w:w="2052" w:type="pct"/>
            <w:shd w:val="clear" w:color="000000" w:fill="FFFFFF"/>
            <w:vAlign w:val="center"/>
            <w:hideMark/>
          </w:tcPr>
          <w:p w14:paraId="76EA443F" w14:textId="77777777" w:rsidR="00415B41" w:rsidRPr="00DE4693" w:rsidRDefault="00415B41" w:rsidP="009F0836">
            <w:pPr>
              <w:jc w:val="both"/>
              <w:rPr>
                <w:rFonts w:ascii="Arial Narrow" w:hAnsi="Arial Narrow" w:cs="Arial"/>
                <w:color w:val="000000"/>
                <w:sz w:val="16"/>
                <w:szCs w:val="16"/>
              </w:rPr>
            </w:pPr>
            <w:r w:rsidRPr="00DE4693">
              <w:rPr>
                <w:rFonts w:ascii="Arial Narrow" w:hAnsi="Arial Narrow" w:cs="Arial"/>
                <w:color w:val="000000"/>
                <w:sz w:val="16"/>
                <w:szCs w:val="16"/>
                <w:lang w:val="en-US"/>
              </w:rPr>
              <w:t>HEMICOLECTOMIA DERECHA VIA ABIERTA</w:t>
            </w:r>
          </w:p>
        </w:tc>
        <w:tc>
          <w:tcPr>
            <w:tcW w:w="520" w:type="pct"/>
            <w:shd w:val="clear" w:color="000000" w:fill="FFFFFF"/>
            <w:vAlign w:val="center"/>
            <w:hideMark/>
          </w:tcPr>
          <w:p w14:paraId="14492158"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SERVICIO</w:t>
            </w:r>
          </w:p>
        </w:tc>
        <w:tc>
          <w:tcPr>
            <w:tcW w:w="480" w:type="pct"/>
            <w:shd w:val="clear" w:color="000000" w:fill="FFFFFF"/>
            <w:vAlign w:val="center"/>
            <w:hideMark/>
          </w:tcPr>
          <w:p w14:paraId="5490FB91"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1</w:t>
            </w:r>
          </w:p>
        </w:tc>
        <w:tc>
          <w:tcPr>
            <w:tcW w:w="410" w:type="pct"/>
            <w:shd w:val="clear" w:color="000000" w:fill="FFFFFF"/>
          </w:tcPr>
          <w:p w14:paraId="590FD845" w14:textId="77777777" w:rsidR="00415B41" w:rsidRPr="00DE4693" w:rsidRDefault="00415B41" w:rsidP="009F0836">
            <w:pPr>
              <w:jc w:val="center"/>
              <w:rPr>
                <w:rFonts w:ascii="Arial Narrow" w:hAnsi="Arial Narrow" w:cs="Arial"/>
                <w:color w:val="000000"/>
                <w:sz w:val="16"/>
                <w:szCs w:val="16"/>
              </w:rPr>
            </w:pPr>
          </w:p>
        </w:tc>
        <w:tc>
          <w:tcPr>
            <w:tcW w:w="410" w:type="pct"/>
            <w:shd w:val="clear" w:color="000000" w:fill="FFFFFF"/>
          </w:tcPr>
          <w:p w14:paraId="4FE8ACCD" w14:textId="77777777" w:rsidR="00415B41" w:rsidRPr="00DE4693" w:rsidRDefault="00415B41" w:rsidP="009F0836">
            <w:pPr>
              <w:jc w:val="center"/>
              <w:rPr>
                <w:rFonts w:ascii="Arial Narrow" w:hAnsi="Arial Narrow" w:cs="Arial"/>
                <w:color w:val="000000"/>
                <w:sz w:val="16"/>
                <w:szCs w:val="16"/>
              </w:rPr>
            </w:pPr>
          </w:p>
        </w:tc>
      </w:tr>
      <w:tr w:rsidR="00415B41" w:rsidRPr="00DE4693" w14:paraId="5BF92138" w14:textId="77777777" w:rsidTr="009F0836">
        <w:trPr>
          <w:trHeight w:val="20"/>
          <w:jc w:val="center"/>
        </w:trPr>
        <w:tc>
          <w:tcPr>
            <w:tcW w:w="303" w:type="pct"/>
            <w:shd w:val="clear" w:color="000000" w:fill="FFFFFF"/>
            <w:vAlign w:val="center"/>
            <w:hideMark/>
          </w:tcPr>
          <w:p w14:paraId="4B99F558"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161</w:t>
            </w:r>
          </w:p>
        </w:tc>
        <w:tc>
          <w:tcPr>
            <w:tcW w:w="399" w:type="pct"/>
            <w:shd w:val="clear" w:color="000000" w:fill="FFFFFF"/>
            <w:vAlign w:val="center"/>
            <w:hideMark/>
          </w:tcPr>
          <w:p w14:paraId="6C6612AC"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457501</w:t>
            </w:r>
          </w:p>
        </w:tc>
        <w:tc>
          <w:tcPr>
            <w:tcW w:w="426" w:type="pct"/>
            <w:shd w:val="clear" w:color="auto" w:fill="FFFFFF" w:themeFill="background1"/>
            <w:vAlign w:val="center"/>
            <w:hideMark/>
          </w:tcPr>
          <w:p w14:paraId="22E74B4B"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85101501</w:t>
            </w:r>
          </w:p>
        </w:tc>
        <w:tc>
          <w:tcPr>
            <w:tcW w:w="2052" w:type="pct"/>
            <w:shd w:val="clear" w:color="000000" w:fill="FFFFFF"/>
            <w:vAlign w:val="center"/>
            <w:hideMark/>
          </w:tcPr>
          <w:p w14:paraId="1E404B00" w14:textId="77777777" w:rsidR="00415B41" w:rsidRPr="00DE4693" w:rsidRDefault="00415B41" w:rsidP="009F0836">
            <w:pPr>
              <w:jc w:val="both"/>
              <w:rPr>
                <w:rFonts w:ascii="Arial Narrow" w:hAnsi="Arial Narrow" w:cs="Arial"/>
                <w:color w:val="000000"/>
                <w:sz w:val="16"/>
                <w:szCs w:val="16"/>
              </w:rPr>
            </w:pPr>
            <w:r w:rsidRPr="00DE4693">
              <w:rPr>
                <w:rFonts w:ascii="Arial Narrow" w:hAnsi="Arial Narrow" w:cs="Arial"/>
                <w:color w:val="000000"/>
                <w:sz w:val="16"/>
                <w:szCs w:val="16"/>
                <w:lang w:val="en-US"/>
              </w:rPr>
              <w:t>HEMICOLECTOMIA IZQUIERDA VÍA ABIERTA</w:t>
            </w:r>
          </w:p>
        </w:tc>
        <w:tc>
          <w:tcPr>
            <w:tcW w:w="520" w:type="pct"/>
            <w:shd w:val="clear" w:color="000000" w:fill="FFFFFF"/>
            <w:vAlign w:val="center"/>
            <w:hideMark/>
          </w:tcPr>
          <w:p w14:paraId="2389EECE"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SERVICIO</w:t>
            </w:r>
          </w:p>
        </w:tc>
        <w:tc>
          <w:tcPr>
            <w:tcW w:w="480" w:type="pct"/>
            <w:shd w:val="clear" w:color="000000" w:fill="FFFFFF"/>
            <w:vAlign w:val="center"/>
            <w:hideMark/>
          </w:tcPr>
          <w:p w14:paraId="7D9B2A53"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1</w:t>
            </w:r>
          </w:p>
        </w:tc>
        <w:tc>
          <w:tcPr>
            <w:tcW w:w="410" w:type="pct"/>
            <w:shd w:val="clear" w:color="000000" w:fill="FFFFFF"/>
          </w:tcPr>
          <w:p w14:paraId="44B3BC05" w14:textId="77777777" w:rsidR="00415B41" w:rsidRPr="00DE4693" w:rsidRDefault="00415B41" w:rsidP="009F0836">
            <w:pPr>
              <w:jc w:val="center"/>
              <w:rPr>
                <w:rFonts w:ascii="Arial Narrow" w:hAnsi="Arial Narrow" w:cs="Arial"/>
                <w:color w:val="000000"/>
                <w:sz w:val="16"/>
                <w:szCs w:val="16"/>
              </w:rPr>
            </w:pPr>
          </w:p>
        </w:tc>
        <w:tc>
          <w:tcPr>
            <w:tcW w:w="410" w:type="pct"/>
            <w:shd w:val="clear" w:color="000000" w:fill="FFFFFF"/>
          </w:tcPr>
          <w:p w14:paraId="3E40EE0C" w14:textId="77777777" w:rsidR="00415B41" w:rsidRPr="00DE4693" w:rsidRDefault="00415B41" w:rsidP="009F0836">
            <w:pPr>
              <w:jc w:val="center"/>
              <w:rPr>
                <w:rFonts w:ascii="Arial Narrow" w:hAnsi="Arial Narrow" w:cs="Arial"/>
                <w:color w:val="000000"/>
                <w:sz w:val="16"/>
                <w:szCs w:val="16"/>
              </w:rPr>
            </w:pPr>
          </w:p>
        </w:tc>
      </w:tr>
      <w:tr w:rsidR="00415B41" w:rsidRPr="00DE4693" w14:paraId="1976E56F" w14:textId="77777777" w:rsidTr="009F0836">
        <w:trPr>
          <w:trHeight w:val="20"/>
          <w:jc w:val="center"/>
        </w:trPr>
        <w:tc>
          <w:tcPr>
            <w:tcW w:w="303" w:type="pct"/>
            <w:shd w:val="clear" w:color="000000" w:fill="FFFFFF"/>
            <w:vAlign w:val="center"/>
            <w:hideMark/>
          </w:tcPr>
          <w:p w14:paraId="7F7C3988"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162</w:t>
            </w:r>
          </w:p>
        </w:tc>
        <w:tc>
          <w:tcPr>
            <w:tcW w:w="399" w:type="pct"/>
            <w:shd w:val="clear" w:color="000000" w:fill="FFFFFF"/>
            <w:vAlign w:val="center"/>
            <w:hideMark/>
          </w:tcPr>
          <w:p w14:paraId="5BB80E97"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502214</w:t>
            </w:r>
          </w:p>
        </w:tc>
        <w:tc>
          <w:tcPr>
            <w:tcW w:w="426" w:type="pct"/>
            <w:shd w:val="clear" w:color="auto" w:fill="FFFFFF" w:themeFill="background1"/>
            <w:vAlign w:val="center"/>
            <w:hideMark/>
          </w:tcPr>
          <w:p w14:paraId="3F149E2F"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85101501</w:t>
            </w:r>
          </w:p>
        </w:tc>
        <w:tc>
          <w:tcPr>
            <w:tcW w:w="2052" w:type="pct"/>
            <w:shd w:val="clear" w:color="000000" w:fill="FFFFFF"/>
            <w:vAlign w:val="center"/>
            <w:hideMark/>
          </w:tcPr>
          <w:p w14:paraId="1505370F" w14:textId="77777777" w:rsidR="00415B41" w:rsidRPr="00DE4693" w:rsidRDefault="00415B41" w:rsidP="009F0836">
            <w:pPr>
              <w:jc w:val="both"/>
              <w:rPr>
                <w:rFonts w:ascii="Arial Narrow" w:hAnsi="Arial Narrow" w:cs="Arial"/>
                <w:color w:val="000000"/>
                <w:sz w:val="16"/>
                <w:szCs w:val="16"/>
              </w:rPr>
            </w:pPr>
            <w:r w:rsidRPr="00DE4693">
              <w:rPr>
                <w:rFonts w:ascii="Arial Narrow" w:hAnsi="Arial Narrow" w:cs="Arial"/>
                <w:color w:val="000000"/>
                <w:sz w:val="16"/>
                <w:szCs w:val="16"/>
                <w:lang w:val="en-US"/>
              </w:rPr>
              <w:t>HEMIHEPATECTOMIA VIA ABIERTA</w:t>
            </w:r>
          </w:p>
        </w:tc>
        <w:tc>
          <w:tcPr>
            <w:tcW w:w="520" w:type="pct"/>
            <w:shd w:val="clear" w:color="000000" w:fill="FFFFFF"/>
            <w:vAlign w:val="center"/>
            <w:hideMark/>
          </w:tcPr>
          <w:p w14:paraId="041E06F4"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SERVICIO</w:t>
            </w:r>
          </w:p>
        </w:tc>
        <w:tc>
          <w:tcPr>
            <w:tcW w:w="480" w:type="pct"/>
            <w:shd w:val="clear" w:color="000000" w:fill="FFFFFF"/>
            <w:vAlign w:val="center"/>
            <w:hideMark/>
          </w:tcPr>
          <w:p w14:paraId="0EFD8394"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1</w:t>
            </w:r>
          </w:p>
        </w:tc>
        <w:tc>
          <w:tcPr>
            <w:tcW w:w="410" w:type="pct"/>
            <w:shd w:val="clear" w:color="000000" w:fill="FFFFFF"/>
          </w:tcPr>
          <w:p w14:paraId="2EAD7C70" w14:textId="77777777" w:rsidR="00415B41" w:rsidRPr="00DE4693" w:rsidRDefault="00415B41" w:rsidP="009F0836">
            <w:pPr>
              <w:jc w:val="center"/>
              <w:rPr>
                <w:rFonts w:ascii="Arial Narrow" w:hAnsi="Arial Narrow" w:cs="Arial"/>
                <w:color w:val="000000"/>
                <w:sz w:val="16"/>
                <w:szCs w:val="16"/>
              </w:rPr>
            </w:pPr>
          </w:p>
        </w:tc>
        <w:tc>
          <w:tcPr>
            <w:tcW w:w="410" w:type="pct"/>
            <w:shd w:val="clear" w:color="000000" w:fill="FFFFFF"/>
          </w:tcPr>
          <w:p w14:paraId="508BACF4" w14:textId="77777777" w:rsidR="00415B41" w:rsidRPr="00DE4693" w:rsidRDefault="00415B41" w:rsidP="009F0836">
            <w:pPr>
              <w:jc w:val="center"/>
              <w:rPr>
                <w:rFonts w:ascii="Arial Narrow" w:hAnsi="Arial Narrow" w:cs="Arial"/>
                <w:color w:val="000000"/>
                <w:sz w:val="16"/>
                <w:szCs w:val="16"/>
              </w:rPr>
            </w:pPr>
          </w:p>
        </w:tc>
      </w:tr>
      <w:tr w:rsidR="00415B41" w:rsidRPr="00DE4693" w14:paraId="7AA69826" w14:textId="77777777" w:rsidTr="009F0836">
        <w:trPr>
          <w:trHeight w:val="20"/>
          <w:jc w:val="center"/>
        </w:trPr>
        <w:tc>
          <w:tcPr>
            <w:tcW w:w="303" w:type="pct"/>
            <w:shd w:val="clear" w:color="000000" w:fill="FFFFFF"/>
            <w:vAlign w:val="center"/>
            <w:hideMark/>
          </w:tcPr>
          <w:p w14:paraId="014C902C"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163</w:t>
            </w:r>
          </w:p>
        </w:tc>
        <w:tc>
          <w:tcPr>
            <w:tcW w:w="399" w:type="pct"/>
            <w:shd w:val="clear" w:color="000000" w:fill="FFFFFF"/>
            <w:vAlign w:val="center"/>
            <w:hideMark/>
          </w:tcPr>
          <w:p w14:paraId="714387FA"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906818</w:t>
            </w:r>
          </w:p>
        </w:tc>
        <w:tc>
          <w:tcPr>
            <w:tcW w:w="426" w:type="pct"/>
            <w:shd w:val="clear" w:color="auto" w:fill="FFFFFF" w:themeFill="background1"/>
            <w:vAlign w:val="center"/>
            <w:hideMark/>
          </w:tcPr>
          <w:p w14:paraId="46C4712A"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85101501</w:t>
            </w:r>
          </w:p>
        </w:tc>
        <w:tc>
          <w:tcPr>
            <w:tcW w:w="2052" w:type="pct"/>
            <w:shd w:val="clear" w:color="000000" w:fill="FFFFFF"/>
            <w:vAlign w:val="center"/>
            <w:hideMark/>
          </w:tcPr>
          <w:p w14:paraId="79363A7C" w14:textId="77777777" w:rsidR="00415B41" w:rsidRPr="00DE4693" w:rsidRDefault="00415B41" w:rsidP="009F0836">
            <w:pPr>
              <w:jc w:val="both"/>
              <w:rPr>
                <w:rFonts w:ascii="Arial Narrow" w:hAnsi="Arial Narrow" w:cs="Arial"/>
                <w:color w:val="000000"/>
                <w:sz w:val="16"/>
                <w:szCs w:val="16"/>
              </w:rPr>
            </w:pPr>
            <w:r w:rsidRPr="00DE4693">
              <w:rPr>
                <w:rFonts w:ascii="Arial Narrow" w:hAnsi="Arial Narrow" w:cs="Arial"/>
                <w:color w:val="000000"/>
                <w:sz w:val="16"/>
                <w:szCs w:val="16"/>
                <w:lang w:eastAsia="en-US"/>
              </w:rPr>
              <w:t>Hepatitis C PRUEBA CONFIRMATORIA SEMIAUTOMATIZADO O AUTOMATIZADO</w:t>
            </w:r>
          </w:p>
        </w:tc>
        <w:tc>
          <w:tcPr>
            <w:tcW w:w="520" w:type="pct"/>
            <w:shd w:val="clear" w:color="000000" w:fill="FFFFFF"/>
            <w:vAlign w:val="center"/>
            <w:hideMark/>
          </w:tcPr>
          <w:p w14:paraId="306EAC45"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SERVICIO</w:t>
            </w:r>
          </w:p>
        </w:tc>
        <w:tc>
          <w:tcPr>
            <w:tcW w:w="480" w:type="pct"/>
            <w:shd w:val="clear" w:color="000000" w:fill="FFFFFF"/>
            <w:vAlign w:val="center"/>
            <w:hideMark/>
          </w:tcPr>
          <w:p w14:paraId="20D3AB69"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1</w:t>
            </w:r>
          </w:p>
        </w:tc>
        <w:tc>
          <w:tcPr>
            <w:tcW w:w="410" w:type="pct"/>
            <w:shd w:val="clear" w:color="000000" w:fill="FFFFFF"/>
          </w:tcPr>
          <w:p w14:paraId="73639489" w14:textId="77777777" w:rsidR="00415B41" w:rsidRPr="00DE4693" w:rsidRDefault="00415B41" w:rsidP="009F0836">
            <w:pPr>
              <w:jc w:val="center"/>
              <w:rPr>
                <w:rFonts w:ascii="Arial Narrow" w:hAnsi="Arial Narrow" w:cs="Arial"/>
                <w:color w:val="000000"/>
                <w:sz w:val="16"/>
                <w:szCs w:val="16"/>
              </w:rPr>
            </w:pPr>
          </w:p>
        </w:tc>
        <w:tc>
          <w:tcPr>
            <w:tcW w:w="410" w:type="pct"/>
            <w:shd w:val="clear" w:color="000000" w:fill="FFFFFF"/>
          </w:tcPr>
          <w:p w14:paraId="4E465137" w14:textId="77777777" w:rsidR="00415B41" w:rsidRPr="00DE4693" w:rsidRDefault="00415B41" w:rsidP="009F0836">
            <w:pPr>
              <w:jc w:val="center"/>
              <w:rPr>
                <w:rFonts w:ascii="Arial Narrow" w:hAnsi="Arial Narrow" w:cs="Arial"/>
                <w:color w:val="000000"/>
                <w:sz w:val="16"/>
                <w:szCs w:val="16"/>
              </w:rPr>
            </w:pPr>
          </w:p>
        </w:tc>
      </w:tr>
      <w:tr w:rsidR="00415B41" w:rsidRPr="00DE4693" w14:paraId="2EF4C964" w14:textId="77777777" w:rsidTr="009F0836">
        <w:trPr>
          <w:trHeight w:val="20"/>
          <w:jc w:val="center"/>
        </w:trPr>
        <w:tc>
          <w:tcPr>
            <w:tcW w:w="303" w:type="pct"/>
            <w:shd w:val="clear" w:color="000000" w:fill="FFFFFF"/>
            <w:vAlign w:val="center"/>
            <w:hideMark/>
          </w:tcPr>
          <w:p w14:paraId="6427DC98"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164</w:t>
            </w:r>
          </w:p>
        </w:tc>
        <w:tc>
          <w:tcPr>
            <w:tcW w:w="399" w:type="pct"/>
            <w:shd w:val="clear" w:color="000000" w:fill="FFFFFF"/>
            <w:vAlign w:val="center"/>
            <w:hideMark/>
          </w:tcPr>
          <w:p w14:paraId="6846978C"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684104</w:t>
            </w:r>
          </w:p>
        </w:tc>
        <w:tc>
          <w:tcPr>
            <w:tcW w:w="426" w:type="pct"/>
            <w:shd w:val="clear" w:color="auto" w:fill="FFFFFF" w:themeFill="background1"/>
            <w:vAlign w:val="center"/>
            <w:hideMark/>
          </w:tcPr>
          <w:p w14:paraId="7730B803"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85101501</w:t>
            </w:r>
          </w:p>
        </w:tc>
        <w:tc>
          <w:tcPr>
            <w:tcW w:w="2052" w:type="pct"/>
            <w:shd w:val="clear" w:color="000000" w:fill="FFFFFF"/>
            <w:vAlign w:val="center"/>
            <w:hideMark/>
          </w:tcPr>
          <w:p w14:paraId="23104959" w14:textId="77777777" w:rsidR="00415B41" w:rsidRPr="00DE4693" w:rsidRDefault="00415B41" w:rsidP="009F0836">
            <w:pPr>
              <w:jc w:val="both"/>
              <w:rPr>
                <w:rFonts w:ascii="Arial Narrow" w:hAnsi="Arial Narrow" w:cs="Arial"/>
                <w:color w:val="000000"/>
                <w:sz w:val="16"/>
                <w:szCs w:val="16"/>
              </w:rPr>
            </w:pPr>
            <w:r w:rsidRPr="00DE4693">
              <w:rPr>
                <w:rFonts w:ascii="Arial Narrow" w:hAnsi="Arial Narrow" w:cs="Arial"/>
                <w:color w:val="000000"/>
                <w:sz w:val="16"/>
                <w:szCs w:val="16"/>
                <w:lang w:eastAsia="en-US"/>
              </w:rPr>
              <w:t>HISTERECTOMÍA TOTAL ABDOMINAL AMPLIADA POR LAPAROSCOPIA</w:t>
            </w:r>
          </w:p>
        </w:tc>
        <w:tc>
          <w:tcPr>
            <w:tcW w:w="520" w:type="pct"/>
            <w:shd w:val="clear" w:color="000000" w:fill="FFFFFF"/>
            <w:vAlign w:val="center"/>
            <w:hideMark/>
          </w:tcPr>
          <w:p w14:paraId="42DA915B"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SERVICIO</w:t>
            </w:r>
          </w:p>
        </w:tc>
        <w:tc>
          <w:tcPr>
            <w:tcW w:w="480" w:type="pct"/>
            <w:shd w:val="clear" w:color="000000" w:fill="FFFFFF"/>
            <w:vAlign w:val="center"/>
            <w:hideMark/>
          </w:tcPr>
          <w:p w14:paraId="56072879"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1</w:t>
            </w:r>
          </w:p>
        </w:tc>
        <w:tc>
          <w:tcPr>
            <w:tcW w:w="410" w:type="pct"/>
            <w:shd w:val="clear" w:color="000000" w:fill="FFFFFF"/>
          </w:tcPr>
          <w:p w14:paraId="6BA890AE" w14:textId="77777777" w:rsidR="00415B41" w:rsidRPr="00DE4693" w:rsidRDefault="00415B41" w:rsidP="009F0836">
            <w:pPr>
              <w:jc w:val="center"/>
              <w:rPr>
                <w:rFonts w:ascii="Arial Narrow" w:hAnsi="Arial Narrow" w:cs="Arial"/>
                <w:color w:val="000000"/>
                <w:sz w:val="16"/>
                <w:szCs w:val="16"/>
              </w:rPr>
            </w:pPr>
          </w:p>
        </w:tc>
        <w:tc>
          <w:tcPr>
            <w:tcW w:w="410" w:type="pct"/>
            <w:shd w:val="clear" w:color="000000" w:fill="FFFFFF"/>
          </w:tcPr>
          <w:p w14:paraId="3CC3648A" w14:textId="77777777" w:rsidR="00415B41" w:rsidRPr="00DE4693" w:rsidRDefault="00415B41" w:rsidP="009F0836">
            <w:pPr>
              <w:jc w:val="center"/>
              <w:rPr>
                <w:rFonts w:ascii="Arial Narrow" w:hAnsi="Arial Narrow" w:cs="Arial"/>
                <w:color w:val="000000"/>
                <w:sz w:val="16"/>
                <w:szCs w:val="16"/>
              </w:rPr>
            </w:pPr>
          </w:p>
        </w:tc>
      </w:tr>
      <w:tr w:rsidR="00415B41" w:rsidRPr="00DE4693" w14:paraId="1BE33F83" w14:textId="77777777" w:rsidTr="009F0836">
        <w:trPr>
          <w:trHeight w:val="20"/>
          <w:jc w:val="center"/>
        </w:trPr>
        <w:tc>
          <w:tcPr>
            <w:tcW w:w="303" w:type="pct"/>
            <w:shd w:val="clear" w:color="000000" w:fill="FFFFFF"/>
            <w:vAlign w:val="center"/>
            <w:hideMark/>
          </w:tcPr>
          <w:p w14:paraId="7FDED133"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165</w:t>
            </w:r>
          </w:p>
        </w:tc>
        <w:tc>
          <w:tcPr>
            <w:tcW w:w="399" w:type="pct"/>
            <w:shd w:val="clear" w:color="000000" w:fill="FFFFFF"/>
            <w:vAlign w:val="center"/>
            <w:hideMark/>
          </w:tcPr>
          <w:p w14:paraId="220C837F"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684103</w:t>
            </w:r>
          </w:p>
        </w:tc>
        <w:tc>
          <w:tcPr>
            <w:tcW w:w="426" w:type="pct"/>
            <w:shd w:val="clear" w:color="auto" w:fill="FFFFFF" w:themeFill="background1"/>
            <w:vAlign w:val="center"/>
            <w:hideMark/>
          </w:tcPr>
          <w:p w14:paraId="551D5D40"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85101501</w:t>
            </w:r>
          </w:p>
        </w:tc>
        <w:tc>
          <w:tcPr>
            <w:tcW w:w="2052" w:type="pct"/>
            <w:shd w:val="clear" w:color="000000" w:fill="FFFFFF"/>
            <w:vAlign w:val="center"/>
            <w:hideMark/>
          </w:tcPr>
          <w:p w14:paraId="628F5057" w14:textId="77777777" w:rsidR="00415B41" w:rsidRPr="00DE4693" w:rsidRDefault="00415B41" w:rsidP="009F0836">
            <w:pPr>
              <w:jc w:val="both"/>
              <w:rPr>
                <w:rFonts w:ascii="Arial Narrow" w:hAnsi="Arial Narrow" w:cs="Arial"/>
                <w:color w:val="000000"/>
                <w:sz w:val="16"/>
                <w:szCs w:val="16"/>
              </w:rPr>
            </w:pPr>
            <w:r w:rsidRPr="00DE4693">
              <w:rPr>
                <w:rFonts w:ascii="Arial Narrow" w:hAnsi="Arial Narrow" w:cs="Arial"/>
                <w:color w:val="000000"/>
                <w:sz w:val="16"/>
                <w:szCs w:val="16"/>
                <w:lang w:eastAsia="en-US"/>
              </w:rPr>
              <w:t>HISTERECTOMÍA TOTAL ABDOMINAL AMPLIADA POR LAPAROTOMÍA</w:t>
            </w:r>
          </w:p>
        </w:tc>
        <w:tc>
          <w:tcPr>
            <w:tcW w:w="520" w:type="pct"/>
            <w:shd w:val="clear" w:color="000000" w:fill="FFFFFF"/>
            <w:vAlign w:val="center"/>
            <w:hideMark/>
          </w:tcPr>
          <w:p w14:paraId="2F0A0F9E"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SERVICIO</w:t>
            </w:r>
          </w:p>
        </w:tc>
        <w:tc>
          <w:tcPr>
            <w:tcW w:w="480" w:type="pct"/>
            <w:shd w:val="clear" w:color="000000" w:fill="FFFFFF"/>
            <w:vAlign w:val="center"/>
            <w:hideMark/>
          </w:tcPr>
          <w:p w14:paraId="3005FD76"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1</w:t>
            </w:r>
          </w:p>
        </w:tc>
        <w:tc>
          <w:tcPr>
            <w:tcW w:w="410" w:type="pct"/>
            <w:shd w:val="clear" w:color="000000" w:fill="FFFFFF"/>
          </w:tcPr>
          <w:p w14:paraId="70D96245" w14:textId="77777777" w:rsidR="00415B41" w:rsidRPr="00DE4693" w:rsidRDefault="00415B41" w:rsidP="009F0836">
            <w:pPr>
              <w:jc w:val="center"/>
              <w:rPr>
                <w:rFonts w:ascii="Arial Narrow" w:hAnsi="Arial Narrow" w:cs="Arial"/>
                <w:color w:val="000000"/>
                <w:sz w:val="16"/>
                <w:szCs w:val="16"/>
              </w:rPr>
            </w:pPr>
          </w:p>
        </w:tc>
        <w:tc>
          <w:tcPr>
            <w:tcW w:w="410" w:type="pct"/>
            <w:shd w:val="clear" w:color="000000" w:fill="FFFFFF"/>
          </w:tcPr>
          <w:p w14:paraId="5E9BD911" w14:textId="77777777" w:rsidR="00415B41" w:rsidRPr="00DE4693" w:rsidRDefault="00415B41" w:rsidP="009F0836">
            <w:pPr>
              <w:jc w:val="center"/>
              <w:rPr>
                <w:rFonts w:ascii="Arial Narrow" w:hAnsi="Arial Narrow" w:cs="Arial"/>
                <w:color w:val="000000"/>
                <w:sz w:val="16"/>
                <w:szCs w:val="16"/>
              </w:rPr>
            </w:pPr>
          </w:p>
        </w:tc>
      </w:tr>
      <w:tr w:rsidR="00415B41" w:rsidRPr="00DE4693" w14:paraId="06CBA378" w14:textId="77777777" w:rsidTr="009F0836">
        <w:trPr>
          <w:trHeight w:val="20"/>
          <w:jc w:val="center"/>
        </w:trPr>
        <w:tc>
          <w:tcPr>
            <w:tcW w:w="303" w:type="pct"/>
            <w:shd w:val="clear" w:color="000000" w:fill="FFFFFF"/>
            <w:vAlign w:val="center"/>
            <w:hideMark/>
          </w:tcPr>
          <w:p w14:paraId="7808525D"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166</w:t>
            </w:r>
          </w:p>
        </w:tc>
        <w:tc>
          <w:tcPr>
            <w:tcW w:w="399" w:type="pct"/>
            <w:shd w:val="clear" w:color="000000" w:fill="FFFFFF"/>
            <w:vAlign w:val="center"/>
            <w:hideMark/>
          </w:tcPr>
          <w:p w14:paraId="724CA874"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684020</w:t>
            </w:r>
          </w:p>
        </w:tc>
        <w:tc>
          <w:tcPr>
            <w:tcW w:w="426" w:type="pct"/>
            <w:shd w:val="clear" w:color="auto" w:fill="FFFFFF" w:themeFill="background1"/>
            <w:vAlign w:val="center"/>
            <w:hideMark/>
          </w:tcPr>
          <w:p w14:paraId="01E74EEC"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85101501</w:t>
            </w:r>
          </w:p>
        </w:tc>
        <w:tc>
          <w:tcPr>
            <w:tcW w:w="2052" w:type="pct"/>
            <w:shd w:val="clear" w:color="000000" w:fill="FFFFFF"/>
            <w:vAlign w:val="center"/>
            <w:hideMark/>
          </w:tcPr>
          <w:p w14:paraId="21CB730D" w14:textId="77777777" w:rsidR="00415B41" w:rsidRPr="00DE4693" w:rsidRDefault="00415B41" w:rsidP="009F0836">
            <w:pPr>
              <w:jc w:val="both"/>
              <w:rPr>
                <w:rFonts w:ascii="Arial Narrow" w:hAnsi="Arial Narrow" w:cs="Arial"/>
                <w:color w:val="000000"/>
                <w:sz w:val="16"/>
                <w:szCs w:val="16"/>
              </w:rPr>
            </w:pPr>
            <w:r w:rsidRPr="00DE4693">
              <w:rPr>
                <w:rFonts w:ascii="Arial Narrow" w:hAnsi="Arial Narrow" w:cs="Arial"/>
                <w:color w:val="000000"/>
                <w:sz w:val="16"/>
                <w:szCs w:val="16"/>
                <w:lang w:val="en-US"/>
              </w:rPr>
              <w:t>HISTERECTOMIA TOTAL POR LAPAROSCOPIA</w:t>
            </w:r>
          </w:p>
        </w:tc>
        <w:tc>
          <w:tcPr>
            <w:tcW w:w="520" w:type="pct"/>
            <w:shd w:val="clear" w:color="000000" w:fill="FFFFFF"/>
            <w:vAlign w:val="center"/>
            <w:hideMark/>
          </w:tcPr>
          <w:p w14:paraId="15097FDC"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SERVICIO</w:t>
            </w:r>
          </w:p>
        </w:tc>
        <w:tc>
          <w:tcPr>
            <w:tcW w:w="480" w:type="pct"/>
            <w:shd w:val="clear" w:color="000000" w:fill="FFFFFF"/>
            <w:vAlign w:val="center"/>
            <w:hideMark/>
          </w:tcPr>
          <w:p w14:paraId="287AE600"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1</w:t>
            </w:r>
          </w:p>
        </w:tc>
        <w:tc>
          <w:tcPr>
            <w:tcW w:w="410" w:type="pct"/>
            <w:shd w:val="clear" w:color="000000" w:fill="FFFFFF"/>
          </w:tcPr>
          <w:p w14:paraId="0DD667FE" w14:textId="77777777" w:rsidR="00415B41" w:rsidRPr="00DE4693" w:rsidRDefault="00415B41" w:rsidP="009F0836">
            <w:pPr>
              <w:jc w:val="center"/>
              <w:rPr>
                <w:rFonts w:ascii="Arial Narrow" w:hAnsi="Arial Narrow" w:cs="Arial"/>
                <w:color w:val="000000"/>
                <w:sz w:val="16"/>
                <w:szCs w:val="16"/>
              </w:rPr>
            </w:pPr>
          </w:p>
        </w:tc>
        <w:tc>
          <w:tcPr>
            <w:tcW w:w="410" w:type="pct"/>
            <w:shd w:val="clear" w:color="000000" w:fill="FFFFFF"/>
          </w:tcPr>
          <w:p w14:paraId="75603484" w14:textId="77777777" w:rsidR="00415B41" w:rsidRPr="00DE4693" w:rsidRDefault="00415B41" w:rsidP="009F0836">
            <w:pPr>
              <w:jc w:val="center"/>
              <w:rPr>
                <w:rFonts w:ascii="Arial Narrow" w:hAnsi="Arial Narrow" w:cs="Arial"/>
                <w:color w:val="000000"/>
                <w:sz w:val="16"/>
                <w:szCs w:val="16"/>
              </w:rPr>
            </w:pPr>
          </w:p>
        </w:tc>
      </w:tr>
      <w:tr w:rsidR="00415B41" w:rsidRPr="00DE4693" w14:paraId="3591B310" w14:textId="77777777" w:rsidTr="009F0836">
        <w:trPr>
          <w:trHeight w:val="20"/>
          <w:jc w:val="center"/>
        </w:trPr>
        <w:tc>
          <w:tcPr>
            <w:tcW w:w="303" w:type="pct"/>
            <w:shd w:val="clear" w:color="000000" w:fill="FFFFFF"/>
            <w:vAlign w:val="center"/>
            <w:hideMark/>
          </w:tcPr>
          <w:p w14:paraId="4D4ADB48"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167</w:t>
            </w:r>
          </w:p>
        </w:tc>
        <w:tc>
          <w:tcPr>
            <w:tcW w:w="399" w:type="pct"/>
            <w:shd w:val="clear" w:color="000000" w:fill="FFFFFF"/>
            <w:vAlign w:val="center"/>
            <w:hideMark/>
          </w:tcPr>
          <w:p w14:paraId="4BCB24D5"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908859</w:t>
            </w:r>
          </w:p>
        </w:tc>
        <w:tc>
          <w:tcPr>
            <w:tcW w:w="426" w:type="pct"/>
            <w:shd w:val="clear" w:color="auto" w:fill="FFFFFF" w:themeFill="background1"/>
            <w:vAlign w:val="center"/>
            <w:hideMark/>
          </w:tcPr>
          <w:p w14:paraId="4B50EAC0"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85101501</w:t>
            </w:r>
          </w:p>
        </w:tc>
        <w:tc>
          <w:tcPr>
            <w:tcW w:w="2052" w:type="pct"/>
            <w:shd w:val="clear" w:color="000000" w:fill="FFFFFF"/>
            <w:vAlign w:val="center"/>
            <w:hideMark/>
          </w:tcPr>
          <w:p w14:paraId="7A4AACC0" w14:textId="77777777" w:rsidR="00415B41" w:rsidRPr="00DE4693" w:rsidRDefault="00415B41" w:rsidP="009F0836">
            <w:pPr>
              <w:jc w:val="both"/>
              <w:rPr>
                <w:rFonts w:ascii="Arial Narrow" w:hAnsi="Arial Narrow" w:cs="Arial"/>
                <w:color w:val="000000"/>
                <w:sz w:val="16"/>
                <w:szCs w:val="16"/>
              </w:rPr>
            </w:pPr>
            <w:r w:rsidRPr="00DE4693">
              <w:rPr>
                <w:rFonts w:ascii="Arial Narrow" w:hAnsi="Arial Narrow" w:cs="Arial"/>
                <w:color w:val="000000"/>
                <w:sz w:val="16"/>
                <w:szCs w:val="16"/>
                <w:lang w:eastAsia="en-US"/>
              </w:rPr>
              <w:t>IDENTIFICACIÓN SIMULTÁNEA DE MÚLTIPLES PATÓGENOS POR PRUEBAS MOLECULARES</w:t>
            </w:r>
          </w:p>
        </w:tc>
        <w:tc>
          <w:tcPr>
            <w:tcW w:w="520" w:type="pct"/>
            <w:shd w:val="clear" w:color="000000" w:fill="FFFFFF"/>
            <w:vAlign w:val="center"/>
            <w:hideMark/>
          </w:tcPr>
          <w:p w14:paraId="1DD23C43"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SERVICIO</w:t>
            </w:r>
          </w:p>
        </w:tc>
        <w:tc>
          <w:tcPr>
            <w:tcW w:w="480" w:type="pct"/>
            <w:shd w:val="clear" w:color="000000" w:fill="FFFFFF"/>
            <w:vAlign w:val="center"/>
            <w:hideMark/>
          </w:tcPr>
          <w:p w14:paraId="255E8938"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1</w:t>
            </w:r>
          </w:p>
        </w:tc>
        <w:tc>
          <w:tcPr>
            <w:tcW w:w="410" w:type="pct"/>
            <w:shd w:val="clear" w:color="000000" w:fill="FFFFFF"/>
          </w:tcPr>
          <w:p w14:paraId="36C2E9A2" w14:textId="77777777" w:rsidR="00415B41" w:rsidRPr="00DE4693" w:rsidRDefault="00415B41" w:rsidP="009F0836">
            <w:pPr>
              <w:jc w:val="center"/>
              <w:rPr>
                <w:rFonts w:ascii="Arial Narrow" w:hAnsi="Arial Narrow" w:cs="Arial"/>
                <w:color w:val="000000"/>
                <w:sz w:val="16"/>
                <w:szCs w:val="16"/>
              </w:rPr>
            </w:pPr>
          </w:p>
        </w:tc>
        <w:tc>
          <w:tcPr>
            <w:tcW w:w="410" w:type="pct"/>
            <w:shd w:val="clear" w:color="000000" w:fill="FFFFFF"/>
          </w:tcPr>
          <w:p w14:paraId="6E89BFD8" w14:textId="77777777" w:rsidR="00415B41" w:rsidRPr="00DE4693" w:rsidRDefault="00415B41" w:rsidP="009F0836">
            <w:pPr>
              <w:jc w:val="center"/>
              <w:rPr>
                <w:rFonts w:ascii="Arial Narrow" w:hAnsi="Arial Narrow" w:cs="Arial"/>
                <w:color w:val="000000"/>
                <w:sz w:val="16"/>
                <w:szCs w:val="16"/>
              </w:rPr>
            </w:pPr>
          </w:p>
        </w:tc>
      </w:tr>
      <w:tr w:rsidR="00415B41" w:rsidRPr="00DE4693" w14:paraId="703F44F4" w14:textId="77777777" w:rsidTr="009F0836">
        <w:trPr>
          <w:trHeight w:val="20"/>
          <w:jc w:val="center"/>
        </w:trPr>
        <w:tc>
          <w:tcPr>
            <w:tcW w:w="303" w:type="pct"/>
            <w:shd w:val="clear" w:color="000000" w:fill="FFFFFF"/>
            <w:vAlign w:val="center"/>
            <w:hideMark/>
          </w:tcPr>
          <w:p w14:paraId="318F2E60"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168</w:t>
            </w:r>
          </w:p>
        </w:tc>
        <w:tc>
          <w:tcPr>
            <w:tcW w:w="399" w:type="pct"/>
            <w:shd w:val="clear" w:color="000000" w:fill="FFFFFF"/>
            <w:vAlign w:val="center"/>
            <w:hideMark/>
          </w:tcPr>
          <w:p w14:paraId="5CF2F03D"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389101</w:t>
            </w:r>
          </w:p>
        </w:tc>
        <w:tc>
          <w:tcPr>
            <w:tcW w:w="426" w:type="pct"/>
            <w:shd w:val="clear" w:color="auto" w:fill="FFFFFF" w:themeFill="background1"/>
            <w:vAlign w:val="center"/>
            <w:hideMark/>
          </w:tcPr>
          <w:p w14:paraId="6EF74C6B"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85101501</w:t>
            </w:r>
          </w:p>
        </w:tc>
        <w:tc>
          <w:tcPr>
            <w:tcW w:w="2052" w:type="pct"/>
            <w:shd w:val="clear" w:color="000000" w:fill="FFFFFF"/>
            <w:vAlign w:val="center"/>
            <w:hideMark/>
          </w:tcPr>
          <w:p w14:paraId="203B932B" w14:textId="77777777" w:rsidR="00415B41" w:rsidRPr="00DE4693" w:rsidRDefault="00415B41" w:rsidP="009F0836">
            <w:pPr>
              <w:jc w:val="both"/>
              <w:rPr>
                <w:rFonts w:ascii="Arial Narrow" w:hAnsi="Arial Narrow" w:cs="Arial"/>
                <w:color w:val="000000"/>
                <w:sz w:val="16"/>
                <w:szCs w:val="16"/>
              </w:rPr>
            </w:pPr>
            <w:r w:rsidRPr="00DE4693">
              <w:rPr>
                <w:rFonts w:ascii="Arial Narrow" w:hAnsi="Arial Narrow" w:cs="Arial"/>
                <w:color w:val="000000"/>
                <w:sz w:val="16"/>
                <w:szCs w:val="16"/>
                <w:lang w:eastAsia="en-US"/>
              </w:rPr>
              <w:t>IMPLANTACION DE CATETER VENOSO SUBCLAVIO O FEMORAL</w:t>
            </w:r>
          </w:p>
        </w:tc>
        <w:tc>
          <w:tcPr>
            <w:tcW w:w="520" w:type="pct"/>
            <w:shd w:val="clear" w:color="000000" w:fill="FFFFFF"/>
            <w:vAlign w:val="center"/>
            <w:hideMark/>
          </w:tcPr>
          <w:p w14:paraId="28899A7C"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SERVICIO</w:t>
            </w:r>
          </w:p>
        </w:tc>
        <w:tc>
          <w:tcPr>
            <w:tcW w:w="480" w:type="pct"/>
            <w:shd w:val="clear" w:color="000000" w:fill="FFFFFF"/>
            <w:vAlign w:val="center"/>
            <w:hideMark/>
          </w:tcPr>
          <w:p w14:paraId="41F853EC"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1</w:t>
            </w:r>
          </w:p>
        </w:tc>
        <w:tc>
          <w:tcPr>
            <w:tcW w:w="410" w:type="pct"/>
            <w:shd w:val="clear" w:color="000000" w:fill="FFFFFF"/>
          </w:tcPr>
          <w:p w14:paraId="6EB86C82" w14:textId="77777777" w:rsidR="00415B41" w:rsidRPr="00DE4693" w:rsidRDefault="00415B41" w:rsidP="009F0836">
            <w:pPr>
              <w:jc w:val="center"/>
              <w:rPr>
                <w:rFonts w:ascii="Arial Narrow" w:hAnsi="Arial Narrow" w:cs="Arial"/>
                <w:color w:val="000000"/>
                <w:sz w:val="16"/>
                <w:szCs w:val="16"/>
              </w:rPr>
            </w:pPr>
          </w:p>
        </w:tc>
        <w:tc>
          <w:tcPr>
            <w:tcW w:w="410" w:type="pct"/>
            <w:shd w:val="clear" w:color="000000" w:fill="FFFFFF"/>
          </w:tcPr>
          <w:p w14:paraId="3427A705" w14:textId="77777777" w:rsidR="00415B41" w:rsidRPr="00DE4693" w:rsidRDefault="00415B41" w:rsidP="009F0836">
            <w:pPr>
              <w:jc w:val="center"/>
              <w:rPr>
                <w:rFonts w:ascii="Arial Narrow" w:hAnsi="Arial Narrow" w:cs="Arial"/>
                <w:color w:val="000000"/>
                <w:sz w:val="16"/>
                <w:szCs w:val="16"/>
              </w:rPr>
            </w:pPr>
          </w:p>
        </w:tc>
      </w:tr>
      <w:tr w:rsidR="00415B41" w:rsidRPr="00DE4693" w14:paraId="132DFDFA" w14:textId="77777777" w:rsidTr="009F0836">
        <w:trPr>
          <w:trHeight w:val="20"/>
          <w:jc w:val="center"/>
        </w:trPr>
        <w:tc>
          <w:tcPr>
            <w:tcW w:w="303" w:type="pct"/>
            <w:shd w:val="clear" w:color="000000" w:fill="FFFFFF"/>
            <w:vAlign w:val="center"/>
            <w:hideMark/>
          </w:tcPr>
          <w:p w14:paraId="46453230"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169</w:t>
            </w:r>
          </w:p>
        </w:tc>
        <w:tc>
          <w:tcPr>
            <w:tcW w:w="399" w:type="pct"/>
            <w:shd w:val="clear" w:color="000000" w:fill="FFFFFF"/>
            <w:vAlign w:val="center"/>
            <w:hideMark/>
          </w:tcPr>
          <w:p w14:paraId="67A3247E"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861403</w:t>
            </w:r>
          </w:p>
        </w:tc>
        <w:tc>
          <w:tcPr>
            <w:tcW w:w="426" w:type="pct"/>
            <w:shd w:val="clear" w:color="auto" w:fill="FFFFFF" w:themeFill="background1"/>
            <w:vAlign w:val="center"/>
            <w:hideMark/>
          </w:tcPr>
          <w:p w14:paraId="78BBD36E"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85101501</w:t>
            </w:r>
          </w:p>
        </w:tc>
        <w:tc>
          <w:tcPr>
            <w:tcW w:w="2052" w:type="pct"/>
            <w:shd w:val="clear" w:color="000000" w:fill="FFFFFF"/>
            <w:vAlign w:val="center"/>
            <w:hideMark/>
          </w:tcPr>
          <w:p w14:paraId="58AB251C" w14:textId="77777777" w:rsidR="00415B41" w:rsidRPr="00DE4693" w:rsidRDefault="00415B41" w:rsidP="009F0836">
            <w:pPr>
              <w:jc w:val="both"/>
              <w:rPr>
                <w:rFonts w:ascii="Arial Narrow" w:hAnsi="Arial Narrow" w:cs="Arial"/>
                <w:color w:val="000000"/>
                <w:sz w:val="16"/>
                <w:szCs w:val="16"/>
              </w:rPr>
            </w:pPr>
            <w:r w:rsidRPr="00DE4693">
              <w:rPr>
                <w:rFonts w:ascii="Arial Narrow" w:hAnsi="Arial Narrow" w:cs="Arial"/>
                <w:color w:val="000000"/>
                <w:sz w:val="16"/>
                <w:szCs w:val="16"/>
                <w:lang w:eastAsia="en-US"/>
              </w:rPr>
              <w:t>INFILTRACION INTRALESIONAL CON MEDICAMENTO DE MAS DE DIEZ LESIONES</w:t>
            </w:r>
          </w:p>
        </w:tc>
        <w:tc>
          <w:tcPr>
            <w:tcW w:w="520" w:type="pct"/>
            <w:shd w:val="clear" w:color="000000" w:fill="FFFFFF"/>
            <w:vAlign w:val="center"/>
            <w:hideMark/>
          </w:tcPr>
          <w:p w14:paraId="38BB90A5"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SERVICIO</w:t>
            </w:r>
          </w:p>
        </w:tc>
        <w:tc>
          <w:tcPr>
            <w:tcW w:w="480" w:type="pct"/>
            <w:shd w:val="clear" w:color="000000" w:fill="FFFFFF"/>
            <w:vAlign w:val="center"/>
            <w:hideMark/>
          </w:tcPr>
          <w:p w14:paraId="0EA8CBE2"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1</w:t>
            </w:r>
          </w:p>
        </w:tc>
        <w:tc>
          <w:tcPr>
            <w:tcW w:w="410" w:type="pct"/>
            <w:shd w:val="clear" w:color="000000" w:fill="FFFFFF"/>
          </w:tcPr>
          <w:p w14:paraId="7CA24A94" w14:textId="77777777" w:rsidR="00415B41" w:rsidRPr="00DE4693" w:rsidRDefault="00415B41" w:rsidP="009F0836">
            <w:pPr>
              <w:jc w:val="center"/>
              <w:rPr>
                <w:rFonts w:ascii="Arial Narrow" w:hAnsi="Arial Narrow" w:cs="Arial"/>
                <w:color w:val="000000"/>
                <w:sz w:val="16"/>
                <w:szCs w:val="16"/>
              </w:rPr>
            </w:pPr>
          </w:p>
        </w:tc>
        <w:tc>
          <w:tcPr>
            <w:tcW w:w="410" w:type="pct"/>
            <w:shd w:val="clear" w:color="000000" w:fill="FFFFFF"/>
          </w:tcPr>
          <w:p w14:paraId="791419C8" w14:textId="77777777" w:rsidR="00415B41" w:rsidRPr="00DE4693" w:rsidRDefault="00415B41" w:rsidP="009F0836">
            <w:pPr>
              <w:jc w:val="center"/>
              <w:rPr>
                <w:rFonts w:ascii="Arial Narrow" w:hAnsi="Arial Narrow" w:cs="Arial"/>
                <w:color w:val="000000"/>
                <w:sz w:val="16"/>
                <w:szCs w:val="16"/>
              </w:rPr>
            </w:pPr>
          </w:p>
        </w:tc>
      </w:tr>
      <w:tr w:rsidR="00415B41" w:rsidRPr="00DE4693" w14:paraId="43A14A1C" w14:textId="77777777" w:rsidTr="009F0836">
        <w:trPr>
          <w:trHeight w:val="20"/>
          <w:jc w:val="center"/>
        </w:trPr>
        <w:tc>
          <w:tcPr>
            <w:tcW w:w="303" w:type="pct"/>
            <w:shd w:val="clear" w:color="000000" w:fill="FFFFFF"/>
            <w:vAlign w:val="center"/>
            <w:hideMark/>
          </w:tcPr>
          <w:p w14:paraId="66751E15"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170</w:t>
            </w:r>
          </w:p>
        </w:tc>
        <w:tc>
          <w:tcPr>
            <w:tcW w:w="399" w:type="pct"/>
            <w:shd w:val="clear" w:color="000000" w:fill="FFFFFF"/>
            <w:vAlign w:val="center"/>
            <w:hideMark/>
          </w:tcPr>
          <w:p w14:paraId="361009A9"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866110</w:t>
            </w:r>
          </w:p>
        </w:tc>
        <w:tc>
          <w:tcPr>
            <w:tcW w:w="426" w:type="pct"/>
            <w:shd w:val="clear" w:color="auto" w:fill="FFFFFF" w:themeFill="background1"/>
            <w:vAlign w:val="center"/>
            <w:hideMark/>
          </w:tcPr>
          <w:p w14:paraId="204F5FCE"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85101501</w:t>
            </w:r>
          </w:p>
        </w:tc>
        <w:tc>
          <w:tcPr>
            <w:tcW w:w="2052" w:type="pct"/>
            <w:shd w:val="clear" w:color="000000" w:fill="FFFFFF"/>
            <w:vAlign w:val="center"/>
            <w:hideMark/>
          </w:tcPr>
          <w:p w14:paraId="201B1949" w14:textId="77777777" w:rsidR="00415B41" w:rsidRPr="00DE4693" w:rsidRDefault="00415B41" w:rsidP="009F0836">
            <w:pPr>
              <w:jc w:val="both"/>
              <w:rPr>
                <w:rFonts w:ascii="Arial Narrow" w:hAnsi="Arial Narrow" w:cs="Arial"/>
                <w:color w:val="000000"/>
                <w:sz w:val="16"/>
                <w:szCs w:val="16"/>
              </w:rPr>
            </w:pPr>
            <w:r w:rsidRPr="00DE4693">
              <w:rPr>
                <w:rFonts w:ascii="Arial Narrow" w:hAnsi="Arial Narrow" w:cs="Arial"/>
                <w:color w:val="000000"/>
                <w:sz w:val="16"/>
                <w:szCs w:val="16"/>
                <w:lang w:eastAsia="en-US"/>
              </w:rPr>
              <w:t>INJERTO DE PIEL PARCIAL EN ÁREA ESPECIAL</w:t>
            </w:r>
          </w:p>
        </w:tc>
        <w:tc>
          <w:tcPr>
            <w:tcW w:w="520" w:type="pct"/>
            <w:shd w:val="clear" w:color="000000" w:fill="FFFFFF"/>
            <w:vAlign w:val="center"/>
            <w:hideMark/>
          </w:tcPr>
          <w:p w14:paraId="4AA5C8E1"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SERVICIO</w:t>
            </w:r>
          </w:p>
        </w:tc>
        <w:tc>
          <w:tcPr>
            <w:tcW w:w="480" w:type="pct"/>
            <w:shd w:val="clear" w:color="000000" w:fill="FFFFFF"/>
            <w:vAlign w:val="center"/>
            <w:hideMark/>
          </w:tcPr>
          <w:p w14:paraId="551844E4"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1</w:t>
            </w:r>
          </w:p>
        </w:tc>
        <w:tc>
          <w:tcPr>
            <w:tcW w:w="410" w:type="pct"/>
            <w:shd w:val="clear" w:color="000000" w:fill="FFFFFF"/>
          </w:tcPr>
          <w:p w14:paraId="1F17C0E9" w14:textId="77777777" w:rsidR="00415B41" w:rsidRPr="00DE4693" w:rsidRDefault="00415B41" w:rsidP="009F0836">
            <w:pPr>
              <w:jc w:val="center"/>
              <w:rPr>
                <w:rFonts w:ascii="Arial Narrow" w:hAnsi="Arial Narrow" w:cs="Arial"/>
                <w:color w:val="000000"/>
                <w:sz w:val="16"/>
                <w:szCs w:val="16"/>
              </w:rPr>
            </w:pPr>
          </w:p>
        </w:tc>
        <w:tc>
          <w:tcPr>
            <w:tcW w:w="410" w:type="pct"/>
            <w:shd w:val="clear" w:color="000000" w:fill="FFFFFF"/>
          </w:tcPr>
          <w:p w14:paraId="6D507B91" w14:textId="77777777" w:rsidR="00415B41" w:rsidRPr="00DE4693" w:rsidRDefault="00415B41" w:rsidP="009F0836">
            <w:pPr>
              <w:jc w:val="center"/>
              <w:rPr>
                <w:rFonts w:ascii="Arial Narrow" w:hAnsi="Arial Narrow" w:cs="Arial"/>
                <w:color w:val="000000"/>
                <w:sz w:val="16"/>
                <w:szCs w:val="16"/>
              </w:rPr>
            </w:pPr>
          </w:p>
        </w:tc>
      </w:tr>
      <w:tr w:rsidR="00415B41" w:rsidRPr="00DE4693" w14:paraId="4D89DBC3" w14:textId="77777777" w:rsidTr="009F0836">
        <w:trPr>
          <w:trHeight w:val="20"/>
          <w:jc w:val="center"/>
        </w:trPr>
        <w:tc>
          <w:tcPr>
            <w:tcW w:w="303" w:type="pct"/>
            <w:shd w:val="clear" w:color="000000" w:fill="FFFFFF"/>
            <w:vAlign w:val="center"/>
            <w:hideMark/>
          </w:tcPr>
          <w:p w14:paraId="1DA4E552"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171</w:t>
            </w:r>
          </w:p>
        </w:tc>
        <w:tc>
          <w:tcPr>
            <w:tcW w:w="399" w:type="pct"/>
            <w:shd w:val="clear" w:color="000000" w:fill="FFFFFF"/>
            <w:vAlign w:val="center"/>
            <w:hideMark/>
          </w:tcPr>
          <w:p w14:paraId="59FE49C3"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866205</w:t>
            </w:r>
          </w:p>
        </w:tc>
        <w:tc>
          <w:tcPr>
            <w:tcW w:w="426" w:type="pct"/>
            <w:shd w:val="clear" w:color="auto" w:fill="FFFFFF" w:themeFill="background1"/>
            <w:vAlign w:val="center"/>
            <w:hideMark/>
          </w:tcPr>
          <w:p w14:paraId="0B60A8EA"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85101501</w:t>
            </w:r>
          </w:p>
        </w:tc>
        <w:tc>
          <w:tcPr>
            <w:tcW w:w="2052" w:type="pct"/>
            <w:shd w:val="clear" w:color="000000" w:fill="FFFFFF"/>
            <w:vAlign w:val="center"/>
            <w:hideMark/>
          </w:tcPr>
          <w:p w14:paraId="163CE224" w14:textId="77777777" w:rsidR="00415B41" w:rsidRPr="00DE4693" w:rsidRDefault="00415B41" w:rsidP="009F0836">
            <w:pPr>
              <w:jc w:val="both"/>
              <w:rPr>
                <w:rFonts w:ascii="Arial Narrow" w:hAnsi="Arial Narrow" w:cs="Arial"/>
                <w:color w:val="000000"/>
                <w:sz w:val="16"/>
                <w:szCs w:val="16"/>
              </w:rPr>
            </w:pPr>
            <w:r w:rsidRPr="00DE4693">
              <w:rPr>
                <w:rFonts w:ascii="Arial Narrow" w:hAnsi="Arial Narrow" w:cs="Arial"/>
                <w:color w:val="000000"/>
                <w:sz w:val="16"/>
                <w:szCs w:val="16"/>
                <w:lang w:eastAsia="en-US"/>
              </w:rPr>
              <w:t>INJERTO DE PIEL TOTAL EN ÁREA ESPECIAL</w:t>
            </w:r>
          </w:p>
        </w:tc>
        <w:tc>
          <w:tcPr>
            <w:tcW w:w="520" w:type="pct"/>
            <w:shd w:val="clear" w:color="000000" w:fill="FFFFFF"/>
            <w:vAlign w:val="center"/>
            <w:hideMark/>
          </w:tcPr>
          <w:p w14:paraId="38BC3D58"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SERVICIO</w:t>
            </w:r>
          </w:p>
        </w:tc>
        <w:tc>
          <w:tcPr>
            <w:tcW w:w="480" w:type="pct"/>
            <w:shd w:val="clear" w:color="000000" w:fill="FFFFFF"/>
            <w:vAlign w:val="center"/>
            <w:hideMark/>
          </w:tcPr>
          <w:p w14:paraId="288A30A3"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1</w:t>
            </w:r>
          </w:p>
        </w:tc>
        <w:tc>
          <w:tcPr>
            <w:tcW w:w="410" w:type="pct"/>
            <w:shd w:val="clear" w:color="000000" w:fill="FFFFFF"/>
          </w:tcPr>
          <w:p w14:paraId="5878A49F" w14:textId="77777777" w:rsidR="00415B41" w:rsidRPr="00DE4693" w:rsidRDefault="00415B41" w:rsidP="009F0836">
            <w:pPr>
              <w:jc w:val="center"/>
              <w:rPr>
                <w:rFonts w:ascii="Arial Narrow" w:hAnsi="Arial Narrow" w:cs="Arial"/>
                <w:color w:val="000000"/>
                <w:sz w:val="16"/>
                <w:szCs w:val="16"/>
              </w:rPr>
            </w:pPr>
          </w:p>
        </w:tc>
        <w:tc>
          <w:tcPr>
            <w:tcW w:w="410" w:type="pct"/>
            <w:shd w:val="clear" w:color="000000" w:fill="FFFFFF"/>
          </w:tcPr>
          <w:p w14:paraId="27504593" w14:textId="77777777" w:rsidR="00415B41" w:rsidRPr="00DE4693" w:rsidRDefault="00415B41" w:rsidP="009F0836">
            <w:pPr>
              <w:jc w:val="center"/>
              <w:rPr>
                <w:rFonts w:ascii="Arial Narrow" w:hAnsi="Arial Narrow" w:cs="Arial"/>
                <w:color w:val="000000"/>
                <w:sz w:val="16"/>
                <w:szCs w:val="16"/>
              </w:rPr>
            </w:pPr>
          </w:p>
        </w:tc>
      </w:tr>
      <w:tr w:rsidR="00415B41" w:rsidRPr="00DE4693" w14:paraId="540CB57F" w14:textId="77777777" w:rsidTr="009F0836">
        <w:trPr>
          <w:trHeight w:val="20"/>
          <w:jc w:val="center"/>
        </w:trPr>
        <w:tc>
          <w:tcPr>
            <w:tcW w:w="303" w:type="pct"/>
            <w:shd w:val="clear" w:color="000000" w:fill="FFFFFF"/>
            <w:vAlign w:val="center"/>
            <w:hideMark/>
          </w:tcPr>
          <w:p w14:paraId="3CC0ACFE"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172</w:t>
            </w:r>
          </w:p>
        </w:tc>
        <w:tc>
          <w:tcPr>
            <w:tcW w:w="399" w:type="pct"/>
            <w:shd w:val="clear" w:color="000000" w:fill="FFFFFF"/>
            <w:vAlign w:val="center"/>
            <w:hideMark/>
          </w:tcPr>
          <w:p w14:paraId="46B96E5B"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866702</w:t>
            </w:r>
          </w:p>
        </w:tc>
        <w:tc>
          <w:tcPr>
            <w:tcW w:w="426" w:type="pct"/>
            <w:shd w:val="clear" w:color="auto" w:fill="FFFFFF" w:themeFill="background1"/>
            <w:vAlign w:val="center"/>
            <w:hideMark/>
          </w:tcPr>
          <w:p w14:paraId="52CB69FB"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85101501</w:t>
            </w:r>
          </w:p>
        </w:tc>
        <w:tc>
          <w:tcPr>
            <w:tcW w:w="2052" w:type="pct"/>
            <w:shd w:val="clear" w:color="000000" w:fill="FFFFFF"/>
            <w:vAlign w:val="center"/>
            <w:hideMark/>
          </w:tcPr>
          <w:p w14:paraId="60ADA29D" w14:textId="77777777" w:rsidR="00415B41" w:rsidRPr="00DE4693" w:rsidRDefault="00415B41" w:rsidP="009F0836">
            <w:pPr>
              <w:jc w:val="both"/>
              <w:rPr>
                <w:rFonts w:ascii="Arial Narrow" w:hAnsi="Arial Narrow" w:cs="Arial"/>
                <w:color w:val="000000"/>
                <w:sz w:val="16"/>
                <w:szCs w:val="16"/>
              </w:rPr>
            </w:pPr>
            <w:r w:rsidRPr="00DE4693">
              <w:rPr>
                <w:rFonts w:ascii="Arial Narrow" w:hAnsi="Arial Narrow" w:cs="Arial"/>
                <w:color w:val="000000"/>
                <w:sz w:val="16"/>
                <w:szCs w:val="16"/>
                <w:lang w:val="en-US"/>
              </w:rPr>
              <w:t>INJERTO DERMOGRASO</w:t>
            </w:r>
          </w:p>
        </w:tc>
        <w:tc>
          <w:tcPr>
            <w:tcW w:w="520" w:type="pct"/>
            <w:shd w:val="clear" w:color="000000" w:fill="FFFFFF"/>
            <w:vAlign w:val="center"/>
            <w:hideMark/>
          </w:tcPr>
          <w:p w14:paraId="0044587A"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SERVICIO</w:t>
            </w:r>
          </w:p>
        </w:tc>
        <w:tc>
          <w:tcPr>
            <w:tcW w:w="480" w:type="pct"/>
            <w:shd w:val="clear" w:color="000000" w:fill="FFFFFF"/>
            <w:vAlign w:val="center"/>
            <w:hideMark/>
          </w:tcPr>
          <w:p w14:paraId="5902E1F6"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1</w:t>
            </w:r>
          </w:p>
        </w:tc>
        <w:tc>
          <w:tcPr>
            <w:tcW w:w="410" w:type="pct"/>
            <w:shd w:val="clear" w:color="000000" w:fill="FFFFFF"/>
          </w:tcPr>
          <w:p w14:paraId="5EA38990" w14:textId="77777777" w:rsidR="00415B41" w:rsidRPr="00DE4693" w:rsidRDefault="00415B41" w:rsidP="009F0836">
            <w:pPr>
              <w:jc w:val="center"/>
              <w:rPr>
                <w:rFonts w:ascii="Arial Narrow" w:hAnsi="Arial Narrow" w:cs="Arial"/>
                <w:color w:val="000000"/>
                <w:sz w:val="16"/>
                <w:szCs w:val="16"/>
              </w:rPr>
            </w:pPr>
          </w:p>
        </w:tc>
        <w:tc>
          <w:tcPr>
            <w:tcW w:w="410" w:type="pct"/>
            <w:shd w:val="clear" w:color="000000" w:fill="FFFFFF"/>
          </w:tcPr>
          <w:p w14:paraId="42E13074" w14:textId="77777777" w:rsidR="00415B41" w:rsidRPr="00DE4693" w:rsidRDefault="00415B41" w:rsidP="009F0836">
            <w:pPr>
              <w:jc w:val="center"/>
              <w:rPr>
                <w:rFonts w:ascii="Arial Narrow" w:hAnsi="Arial Narrow" w:cs="Arial"/>
                <w:color w:val="000000"/>
                <w:sz w:val="16"/>
                <w:szCs w:val="16"/>
              </w:rPr>
            </w:pPr>
          </w:p>
        </w:tc>
      </w:tr>
      <w:tr w:rsidR="00415B41" w:rsidRPr="00DE4693" w14:paraId="4B7EC69C" w14:textId="77777777" w:rsidTr="009F0836">
        <w:trPr>
          <w:trHeight w:val="20"/>
          <w:jc w:val="center"/>
        </w:trPr>
        <w:tc>
          <w:tcPr>
            <w:tcW w:w="303" w:type="pct"/>
            <w:shd w:val="clear" w:color="000000" w:fill="FFFFFF"/>
            <w:vAlign w:val="center"/>
            <w:hideMark/>
          </w:tcPr>
          <w:p w14:paraId="069B9D6F"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173</w:t>
            </w:r>
          </w:p>
        </w:tc>
        <w:tc>
          <w:tcPr>
            <w:tcW w:w="399" w:type="pct"/>
            <w:shd w:val="clear" w:color="000000" w:fill="FFFFFF"/>
            <w:vAlign w:val="center"/>
            <w:hideMark/>
          </w:tcPr>
          <w:p w14:paraId="1AF36C11"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861805</w:t>
            </w:r>
          </w:p>
        </w:tc>
        <w:tc>
          <w:tcPr>
            <w:tcW w:w="426" w:type="pct"/>
            <w:shd w:val="clear" w:color="auto" w:fill="FFFFFF" w:themeFill="background1"/>
            <w:vAlign w:val="center"/>
            <w:hideMark/>
          </w:tcPr>
          <w:p w14:paraId="07857942"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85101501</w:t>
            </w:r>
          </w:p>
        </w:tc>
        <w:tc>
          <w:tcPr>
            <w:tcW w:w="2052" w:type="pct"/>
            <w:shd w:val="clear" w:color="000000" w:fill="FFFFFF"/>
            <w:vAlign w:val="center"/>
            <w:hideMark/>
          </w:tcPr>
          <w:p w14:paraId="26898B7B" w14:textId="77777777" w:rsidR="00415B41" w:rsidRPr="00DE4693" w:rsidRDefault="00415B41" w:rsidP="009F0836">
            <w:pPr>
              <w:jc w:val="both"/>
              <w:rPr>
                <w:rFonts w:ascii="Arial Narrow" w:hAnsi="Arial Narrow" w:cs="Arial"/>
                <w:color w:val="000000"/>
                <w:sz w:val="16"/>
                <w:szCs w:val="16"/>
              </w:rPr>
            </w:pPr>
            <w:r w:rsidRPr="00DE4693">
              <w:rPr>
                <w:rFonts w:ascii="Arial Narrow" w:hAnsi="Arial Narrow" w:cs="Arial"/>
                <w:color w:val="000000"/>
                <w:sz w:val="16"/>
                <w:szCs w:val="16"/>
                <w:lang w:eastAsia="en-US"/>
              </w:rPr>
              <w:t>INSERCION DE BOMBA DE INFUSION TOTALMENTE IMPLANTABLE</w:t>
            </w:r>
          </w:p>
        </w:tc>
        <w:tc>
          <w:tcPr>
            <w:tcW w:w="520" w:type="pct"/>
            <w:shd w:val="clear" w:color="000000" w:fill="FFFFFF"/>
            <w:vAlign w:val="center"/>
            <w:hideMark/>
          </w:tcPr>
          <w:p w14:paraId="05B8B17F"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SERVICIO</w:t>
            </w:r>
          </w:p>
        </w:tc>
        <w:tc>
          <w:tcPr>
            <w:tcW w:w="480" w:type="pct"/>
            <w:shd w:val="clear" w:color="000000" w:fill="FFFFFF"/>
            <w:vAlign w:val="center"/>
            <w:hideMark/>
          </w:tcPr>
          <w:p w14:paraId="197E1760"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1</w:t>
            </w:r>
          </w:p>
        </w:tc>
        <w:tc>
          <w:tcPr>
            <w:tcW w:w="410" w:type="pct"/>
            <w:shd w:val="clear" w:color="000000" w:fill="FFFFFF"/>
          </w:tcPr>
          <w:p w14:paraId="1553873C" w14:textId="77777777" w:rsidR="00415B41" w:rsidRPr="00DE4693" w:rsidRDefault="00415B41" w:rsidP="009F0836">
            <w:pPr>
              <w:jc w:val="center"/>
              <w:rPr>
                <w:rFonts w:ascii="Arial Narrow" w:hAnsi="Arial Narrow" w:cs="Arial"/>
                <w:color w:val="000000"/>
                <w:sz w:val="16"/>
                <w:szCs w:val="16"/>
              </w:rPr>
            </w:pPr>
          </w:p>
        </w:tc>
        <w:tc>
          <w:tcPr>
            <w:tcW w:w="410" w:type="pct"/>
            <w:shd w:val="clear" w:color="000000" w:fill="FFFFFF"/>
          </w:tcPr>
          <w:p w14:paraId="4077B59B" w14:textId="77777777" w:rsidR="00415B41" w:rsidRPr="00DE4693" w:rsidRDefault="00415B41" w:rsidP="009F0836">
            <w:pPr>
              <w:jc w:val="center"/>
              <w:rPr>
                <w:rFonts w:ascii="Arial Narrow" w:hAnsi="Arial Narrow" w:cs="Arial"/>
                <w:color w:val="000000"/>
                <w:sz w:val="16"/>
                <w:szCs w:val="16"/>
              </w:rPr>
            </w:pPr>
          </w:p>
        </w:tc>
      </w:tr>
      <w:tr w:rsidR="00415B41" w:rsidRPr="00DE4693" w14:paraId="38F889E4" w14:textId="77777777" w:rsidTr="009F0836">
        <w:trPr>
          <w:trHeight w:val="20"/>
          <w:jc w:val="center"/>
        </w:trPr>
        <w:tc>
          <w:tcPr>
            <w:tcW w:w="303" w:type="pct"/>
            <w:shd w:val="clear" w:color="000000" w:fill="FFFFFF"/>
            <w:vAlign w:val="center"/>
            <w:hideMark/>
          </w:tcPr>
          <w:p w14:paraId="59963D91"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174</w:t>
            </w:r>
          </w:p>
        </w:tc>
        <w:tc>
          <w:tcPr>
            <w:tcW w:w="399" w:type="pct"/>
            <w:shd w:val="clear" w:color="000000" w:fill="FFFFFF"/>
            <w:vAlign w:val="center"/>
            <w:hideMark/>
          </w:tcPr>
          <w:p w14:paraId="73C4B6EB"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389103</w:t>
            </w:r>
          </w:p>
        </w:tc>
        <w:tc>
          <w:tcPr>
            <w:tcW w:w="426" w:type="pct"/>
            <w:shd w:val="clear" w:color="auto" w:fill="FFFFFF" w:themeFill="background1"/>
            <w:vAlign w:val="center"/>
            <w:hideMark/>
          </w:tcPr>
          <w:p w14:paraId="5CAA4E01"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85101501</w:t>
            </w:r>
          </w:p>
        </w:tc>
        <w:tc>
          <w:tcPr>
            <w:tcW w:w="2052" w:type="pct"/>
            <w:shd w:val="clear" w:color="000000" w:fill="FFFFFF"/>
            <w:vAlign w:val="center"/>
            <w:hideMark/>
          </w:tcPr>
          <w:p w14:paraId="0C7F674A" w14:textId="77777777" w:rsidR="00415B41" w:rsidRPr="00DE4693" w:rsidRDefault="00415B41" w:rsidP="009F0836">
            <w:pPr>
              <w:jc w:val="both"/>
              <w:rPr>
                <w:rFonts w:ascii="Arial Narrow" w:hAnsi="Arial Narrow" w:cs="Arial"/>
                <w:color w:val="000000"/>
                <w:sz w:val="16"/>
                <w:szCs w:val="16"/>
              </w:rPr>
            </w:pPr>
            <w:r w:rsidRPr="00DE4693">
              <w:rPr>
                <w:rFonts w:ascii="Arial Narrow" w:hAnsi="Arial Narrow" w:cs="Arial"/>
                <w:color w:val="000000"/>
                <w:sz w:val="16"/>
                <w:szCs w:val="16"/>
                <w:lang w:eastAsia="en-US"/>
              </w:rPr>
              <w:t>INSERCION DE CATETER CENTRAL VIA PERIFERICA</w:t>
            </w:r>
          </w:p>
        </w:tc>
        <w:tc>
          <w:tcPr>
            <w:tcW w:w="520" w:type="pct"/>
            <w:shd w:val="clear" w:color="000000" w:fill="FFFFFF"/>
            <w:vAlign w:val="center"/>
            <w:hideMark/>
          </w:tcPr>
          <w:p w14:paraId="0EAA3D14"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SERVICIO</w:t>
            </w:r>
          </w:p>
        </w:tc>
        <w:tc>
          <w:tcPr>
            <w:tcW w:w="480" w:type="pct"/>
            <w:shd w:val="clear" w:color="000000" w:fill="FFFFFF"/>
            <w:vAlign w:val="center"/>
            <w:hideMark/>
          </w:tcPr>
          <w:p w14:paraId="33F5EEC6"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1</w:t>
            </w:r>
          </w:p>
        </w:tc>
        <w:tc>
          <w:tcPr>
            <w:tcW w:w="410" w:type="pct"/>
            <w:shd w:val="clear" w:color="000000" w:fill="FFFFFF"/>
          </w:tcPr>
          <w:p w14:paraId="7CD5F8D8" w14:textId="77777777" w:rsidR="00415B41" w:rsidRPr="00DE4693" w:rsidRDefault="00415B41" w:rsidP="009F0836">
            <w:pPr>
              <w:jc w:val="center"/>
              <w:rPr>
                <w:rFonts w:ascii="Arial Narrow" w:hAnsi="Arial Narrow" w:cs="Arial"/>
                <w:color w:val="000000"/>
                <w:sz w:val="16"/>
                <w:szCs w:val="16"/>
              </w:rPr>
            </w:pPr>
          </w:p>
        </w:tc>
        <w:tc>
          <w:tcPr>
            <w:tcW w:w="410" w:type="pct"/>
            <w:shd w:val="clear" w:color="000000" w:fill="FFFFFF"/>
          </w:tcPr>
          <w:p w14:paraId="37B86B48" w14:textId="77777777" w:rsidR="00415B41" w:rsidRPr="00DE4693" w:rsidRDefault="00415B41" w:rsidP="009F0836">
            <w:pPr>
              <w:jc w:val="center"/>
              <w:rPr>
                <w:rFonts w:ascii="Arial Narrow" w:hAnsi="Arial Narrow" w:cs="Arial"/>
                <w:color w:val="000000"/>
                <w:sz w:val="16"/>
                <w:szCs w:val="16"/>
              </w:rPr>
            </w:pPr>
          </w:p>
        </w:tc>
      </w:tr>
      <w:tr w:rsidR="00415B41" w:rsidRPr="00DE4693" w14:paraId="17702EEE" w14:textId="77777777" w:rsidTr="009F0836">
        <w:trPr>
          <w:trHeight w:val="20"/>
          <w:jc w:val="center"/>
        </w:trPr>
        <w:tc>
          <w:tcPr>
            <w:tcW w:w="303" w:type="pct"/>
            <w:shd w:val="clear" w:color="000000" w:fill="FFFFFF"/>
            <w:vAlign w:val="center"/>
            <w:hideMark/>
          </w:tcPr>
          <w:p w14:paraId="31CEB669"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175</w:t>
            </w:r>
          </w:p>
        </w:tc>
        <w:tc>
          <w:tcPr>
            <w:tcW w:w="399" w:type="pct"/>
            <w:shd w:val="clear" w:color="000000" w:fill="FFFFFF"/>
            <w:vAlign w:val="center"/>
            <w:hideMark/>
          </w:tcPr>
          <w:p w14:paraId="6238B807"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389106</w:t>
            </w:r>
          </w:p>
        </w:tc>
        <w:tc>
          <w:tcPr>
            <w:tcW w:w="426" w:type="pct"/>
            <w:shd w:val="clear" w:color="000000" w:fill="FFFFFF"/>
            <w:vAlign w:val="center"/>
            <w:hideMark/>
          </w:tcPr>
          <w:p w14:paraId="34F8D53C"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85101501</w:t>
            </w:r>
          </w:p>
        </w:tc>
        <w:tc>
          <w:tcPr>
            <w:tcW w:w="2052" w:type="pct"/>
            <w:shd w:val="clear" w:color="000000" w:fill="FFFFFF"/>
            <w:vAlign w:val="center"/>
            <w:hideMark/>
          </w:tcPr>
          <w:p w14:paraId="49193FD4" w14:textId="77777777" w:rsidR="00415B41" w:rsidRPr="00DE4693" w:rsidRDefault="00415B41" w:rsidP="009F0836">
            <w:pPr>
              <w:jc w:val="both"/>
              <w:rPr>
                <w:rFonts w:ascii="Arial Narrow" w:hAnsi="Arial Narrow" w:cs="Arial"/>
                <w:color w:val="000000"/>
                <w:sz w:val="16"/>
                <w:szCs w:val="16"/>
              </w:rPr>
            </w:pPr>
            <w:r w:rsidRPr="00DE4693">
              <w:rPr>
                <w:rFonts w:ascii="Arial Narrow" w:hAnsi="Arial Narrow" w:cs="Arial"/>
                <w:color w:val="000000"/>
                <w:sz w:val="16"/>
                <w:szCs w:val="16"/>
                <w:lang w:eastAsia="en-US"/>
              </w:rPr>
              <w:t>INSERCION DE DISPOSITIVO DE ACCESO VASCULAR IMPLANTABLE</w:t>
            </w:r>
          </w:p>
        </w:tc>
        <w:tc>
          <w:tcPr>
            <w:tcW w:w="520" w:type="pct"/>
            <w:shd w:val="clear" w:color="000000" w:fill="FFFFFF"/>
            <w:vAlign w:val="center"/>
            <w:hideMark/>
          </w:tcPr>
          <w:p w14:paraId="68B28A78"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SERVICIO</w:t>
            </w:r>
          </w:p>
        </w:tc>
        <w:tc>
          <w:tcPr>
            <w:tcW w:w="480" w:type="pct"/>
            <w:shd w:val="clear" w:color="000000" w:fill="FFFFFF"/>
            <w:vAlign w:val="center"/>
            <w:hideMark/>
          </w:tcPr>
          <w:p w14:paraId="2477115C"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1</w:t>
            </w:r>
          </w:p>
        </w:tc>
        <w:tc>
          <w:tcPr>
            <w:tcW w:w="410" w:type="pct"/>
            <w:shd w:val="clear" w:color="000000" w:fill="FFFFFF"/>
          </w:tcPr>
          <w:p w14:paraId="06E1C241" w14:textId="77777777" w:rsidR="00415B41" w:rsidRPr="00DE4693" w:rsidRDefault="00415B41" w:rsidP="009F0836">
            <w:pPr>
              <w:jc w:val="center"/>
              <w:rPr>
                <w:rFonts w:ascii="Arial Narrow" w:hAnsi="Arial Narrow" w:cs="Arial"/>
                <w:color w:val="000000"/>
                <w:sz w:val="16"/>
                <w:szCs w:val="16"/>
              </w:rPr>
            </w:pPr>
          </w:p>
        </w:tc>
        <w:tc>
          <w:tcPr>
            <w:tcW w:w="410" w:type="pct"/>
            <w:shd w:val="clear" w:color="000000" w:fill="FFFFFF"/>
          </w:tcPr>
          <w:p w14:paraId="1DE5E433" w14:textId="77777777" w:rsidR="00415B41" w:rsidRPr="00DE4693" w:rsidRDefault="00415B41" w:rsidP="009F0836">
            <w:pPr>
              <w:jc w:val="center"/>
              <w:rPr>
                <w:rFonts w:ascii="Arial Narrow" w:hAnsi="Arial Narrow" w:cs="Arial"/>
                <w:color w:val="000000"/>
                <w:sz w:val="16"/>
                <w:szCs w:val="16"/>
              </w:rPr>
            </w:pPr>
          </w:p>
        </w:tc>
      </w:tr>
      <w:tr w:rsidR="00415B41" w:rsidRPr="00DE4693" w14:paraId="5197F6E9" w14:textId="77777777" w:rsidTr="009F0836">
        <w:trPr>
          <w:trHeight w:val="20"/>
          <w:jc w:val="center"/>
        </w:trPr>
        <w:tc>
          <w:tcPr>
            <w:tcW w:w="303" w:type="pct"/>
            <w:shd w:val="clear" w:color="000000" w:fill="FFFFFF"/>
            <w:vAlign w:val="center"/>
            <w:hideMark/>
          </w:tcPr>
          <w:p w14:paraId="45C50EFE"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176</w:t>
            </w:r>
          </w:p>
        </w:tc>
        <w:tc>
          <w:tcPr>
            <w:tcW w:w="399" w:type="pct"/>
            <w:shd w:val="clear" w:color="000000" w:fill="FFFFFF"/>
            <w:vAlign w:val="center"/>
            <w:hideMark/>
          </w:tcPr>
          <w:p w14:paraId="33DCF865"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451303</w:t>
            </w:r>
          </w:p>
        </w:tc>
        <w:tc>
          <w:tcPr>
            <w:tcW w:w="426" w:type="pct"/>
            <w:shd w:val="clear" w:color="000000" w:fill="FFFFFF"/>
            <w:vAlign w:val="center"/>
            <w:hideMark/>
          </w:tcPr>
          <w:p w14:paraId="3F321787"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85101501</w:t>
            </w:r>
          </w:p>
        </w:tc>
        <w:tc>
          <w:tcPr>
            <w:tcW w:w="2052" w:type="pct"/>
            <w:shd w:val="clear" w:color="000000" w:fill="FFFFFF"/>
            <w:vAlign w:val="center"/>
            <w:hideMark/>
          </w:tcPr>
          <w:p w14:paraId="7FBD71E7" w14:textId="77777777" w:rsidR="00415B41" w:rsidRPr="00DE4693" w:rsidRDefault="00415B41" w:rsidP="009F0836">
            <w:pPr>
              <w:jc w:val="both"/>
              <w:rPr>
                <w:rFonts w:ascii="Arial Narrow" w:hAnsi="Arial Narrow" w:cs="Arial"/>
                <w:color w:val="000000"/>
                <w:sz w:val="16"/>
                <w:szCs w:val="16"/>
              </w:rPr>
            </w:pPr>
            <w:r w:rsidRPr="00DE4693">
              <w:rPr>
                <w:rFonts w:ascii="Arial Narrow" w:hAnsi="Arial Narrow" w:cs="Arial"/>
                <w:color w:val="000000"/>
                <w:sz w:val="16"/>
                <w:szCs w:val="16"/>
                <w:lang w:eastAsia="en-US"/>
              </w:rPr>
              <w:t>INSERCION ENDOSCOPICA DE DISPOSTIVO DUODENAL</w:t>
            </w:r>
          </w:p>
        </w:tc>
        <w:tc>
          <w:tcPr>
            <w:tcW w:w="520" w:type="pct"/>
            <w:shd w:val="clear" w:color="000000" w:fill="FFFFFF"/>
            <w:vAlign w:val="center"/>
            <w:hideMark/>
          </w:tcPr>
          <w:p w14:paraId="21C79F49"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SERVICIO</w:t>
            </w:r>
          </w:p>
        </w:tc>
        <w:tc>
          <w:tcPr>
            <w:tcW w:w="480" w:type="pct"/>
            <w:shd w:val="clear" w:color="000000" w:fill="FFFFFF"/>
            <w:vAlign w:val="center"/>
            <w:hideMark/>
          </w:tcPr>
          <w:p w14:paraId="02366A72"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1</w:t>
            </w:r>
          </w:p>
        </w:tc>
        <w:tc>
          <w:tcPr>
            <w:tcW w:w="410" w:type="pct"/>
            <w:shd w:val="clear" w:color="000000" w:fill="FFFFFF"/>
          </w:tcPr>
          <w:p w14:paraId="7C9E505B" w14:textId="77777777" w:rsidR="00415B41" w:rsidRPr="00DE4693" w:rsidRDefault="00415B41" w:rsidP="009F0836">
            <w:pPr>
              <w:jc w:val="center"/>
              <w:rPr>
                <w:rFonts w:ascii="Arial Narrow" w:hAnsi="Arial Narrow" w:cs="Arial"/>
                <w:color w:val="000000"/>
                <w:sz w:val="16"/>
                <w:szCs w:val="16"/>
              </w:rPr>
            </w:pPr>
          </w:p>
        </w:tc>
        <w:tc>
          <w:tcPr>
            <w:tcW w:w="410" w:type="pct"/>
            <w:shd w:val="clear" w:color="000000" w:fill="FFFFFF"/>
          </w:tcPr>
          <w:p w14:paraId="607DB50F" w14:textId="77777777" w:rsidR="00415B41" w:rsidRPr="00DE4693" w:rsidRDefault="00415B41" w:rsidP="009F0836">
            <w:pPr>
              <w:jc w:val="center"/>
              <w:rPr>
                <w:rFonts w:ascii="Arial Narrow" w:hAnsi="Arial Narrow" w:cs="Arial"/>
                <w:color w:val="000000"/>
                <w:sz w:val="16"/>
                <w:szCs w:val="16"/>
              </w:rPr>
            </w:pPr>
          </w:p>
        </w:tc>
      </w:tr>
      <w:tr w:rsidR="00415B41" w:rsidRPr="00DE4693" w14:paraId="4388F86A" w14:textId="77777777" w:rsidTr="009F0836">
        <w:trPr>
          <w:trHeight w:val="20"/>
          <w:jc w:val="center"/>
        </w:trPr>
        <w:tc>
          <w:tcPr>
            <w:tcW w:w="303" w:type="pct"/>
            <w:shd w:val="clear" w:color="000000" w:fill="FFFFFF"/>
            <w:vAlign w:val="center"/>
            <w:hideMark/>
          </w:tcPr>
          <w:p w14:paraId="4DE82927"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177</w:t>
            </w:r>
          </w:p>
        </w:tc>
        <w:tc>
          <w:tcPr>
            <w:tcW w:w="399" w:type="pct"/>
            <w:shd w:val="clear" w:color="000000" w:fill="FFFFFF"/>
            <w:vAlign w:val="center"/>
            <w:hideMark/>
          </w:tcPr>
          <w:p w14:paraId="5E7F9535"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960801</w:t>
            </w:r>
          </w:p>
        </w:tc>
        <w:tc>
          <w:tcPr>
            <w:tcW w:w="426" w:type="pct"/>
            <w:shd w:val="clear" w:color="000000" w:fill="FFFFFF"/>
            <w:vAlign w:val="center"/>
            <w:hideMark/>
          </w:tcPr>
          <w:p w14:paraId="5F8BFC80"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85101501</w:t>
            </w:r>
          </w:p>
        </w:tc>
        <w:tc>
          <w:tcPr>
            <w:tcW w:w="2052" w:type="pct"/>
            <w:shd w:val="clear" w:color="000000" w:fill="FFFFFF"/>
            <w:vAlign w:val="center"/>
            <w:hideMark/>
          </w:tcPr>
          <w:p w14:paraId="1862AA12" w14:textId="77777777" w:rsidR="00415B41" w:rsidRPr="00DE4693" w:rsidRDefault="00415B41" w:rsidP="009F0836">
            <w:pPr>
              <w:jc w:val="both"/>
              <w:rPr>
                <w:rFonts w:ascii="Arial Narrow" w:hAnsi="Arial Narrow" w:cs="Arial"/>
                <w:color w:val="000000"/>
                <w:sz w:val="16"/>
                <w:szCs w:val="16"/>
              </w:rPr>
            </w:pPr>
            <w:r w:rsidRPr="00DE4693">
              <w:rPr>
                <w:rFonts w:ascii="Arial Narrow" w:hAnsi="Arial Narrow" w:cs="Arial"/>
                <w:color w:val="000000"/>
                <w:sz w:val="16"/>
                <w:szCs w:val="16"/>
                <w:lang w:eastAsia="en-US"/>
              </w:rPr>
              <w:t>INSERCION ENDOSCOPICA DE SONDA NASOYEYUNAL</w:t>
            </w:r>
          </w:p>
        </w:tc>
        <w:tc>
          <w:tcPr>
            <w:tcW w:w="520" w:type="pct"/>
            <w:shd w:val="clear" w:color="000000" w:fill="FFFFFF"/>
            <w:vAlign w:val="center"/>
            <w:hideMark/>
          </w:tcPr>
          <w:p w14:paraId="1C2339C6"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SERVICIO</w:t>
            </w:r>
          </w:p>
        </w:tc>
        <w:tc>
          <w:tcPr>
            <w:tcW w:w="480" w:type="pct"/>
            <w:shd w:val="clear" w:color="000000" w:fill="FFFFFF"/>
            <w:vAlign w:val="center"/>
            <w:hideMark/>
          </w:tcPr>
          <w:p w14:paraId="0E6C347A"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1</w:t>
            </w:r>
          </w:p>
        </w:tc>
        <w:tc>
          <w:tcPr>
            <w:tcW w:w="410" w:type="pct"/>
            <w:shd w:val="clear" w:color="000000" w:fill="FFFFFF"/>
          </w:tcPr>
          <w:p w14:paraId="6825F419" w14:textId="77777777" w:rsidR="00415B41" w:rsidRPr="00DE4693" w:rsidRDefault="00415B41" w:rsidP="009F0836">
            <w:pPr>
              <w:jc w:val="center"/>
              <w:rPr>
                <w:rFonts w:ascii="Arial Narrow" w:hAnsi="Arial Narrow" w:cs="Arial"/>
                <w:color w:val="000000"/>
                <w:sz w:val="16"/>
                <w:szCs w:val="16"/>
              </w:rPr>
            </w:pPr>
          </w:p>
        </w:tc>
        <w:tc>
          <w:tcPr>
            <w:tcW w:w="410" w:type="pct"/>
            <w:shd w:val="clear" w:color="000000" w:fill="FFFFFF"/>
          </w:tcPr>
          <w:p w14:paraId="131263BD" w14:textId="77777777" w:rsidR="00415B41" w:rsidRPr="00DE4693" w:rsidRDefault="00415B41" w:rsidP="009F0836">
            <w:pPr>
              <w:jc w:val="center"/>
              <w:rPr>
                <w:rFonts w:ascii="Arial Narrow" w:hAnsi="Arial Narrow" w:cs="Arial"/>
                <w:color w:val="000000"/>
                <w:sz w:val="16"/>
                <w:szCs w:val="16"/>
              </w:rPr>
            </w:pPr>
          </w:p>
        </w:tc>
      </w:tr>
      <w:tr w:rsidR="00415B41" w:rsidRPr="00DE4693" w14:paraId="2721E547" w14:textId="77777777" w:rsidTr="009F0836">
        <w:trPr>
          <w:trHeight w:val="20"/>
          <w:jc w:val="center"/>
        </w:trPr>
        <w:tc>
          <w:tcPr>
            <w:tcW w:w="303" w:type="pct"/>
            <w:shd w:val="clear" w:color="000000" w:fill="FFFFFF"/>
            <w:vAlign w:val="center"/>
            <w:hideMark/>
          </w:tcPr>
          <w:p w14:paraId="78AEE188"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178</w:t>
            </w:r>
          </w:p>
        </w:tc>
        <w:tc>
          <w:tcPr>
            <w:tcW w:w="399" w:type="pct"/>
            <w:shd w:val="clear" w:color="000000" w:fill="FFFFFF"/>
            <w:vAlign w:val="center"/>
            <w:hideMark/>
          </w:tcPr>
          <w:p w14:paraId="680F153E"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129A01</w:t>
            </w:r>
          </w:p>
        </w:tc>
        <w:tc>
          <w:tcPr>
            <w:tcW w:w="426" w:type="pct"/>
            <w:shd w:val="clear" w:color="000000" w:fill="FFFFFF"/>
            <w:vAlign w:val="center"/>
            <w:hideMark/>
          </w:tcPr>
          <w:p w14:paraId="25AEC8A9"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85101501</w:t>
            </w:r>
          </w:p>
        </w:tc>
        <w:tc>
          <w:tcPr>
            <w:tcW w:w="2052" w:type="pct"/>
            <w:shd w:val="clear" w:color="000000" w:fill="FFFFFF"/>
            <w:vAlign w:val="center"/>
            <w:hideMark/>
          </w:tcPr>
          <w:p w14:paraId="3D54CCC4" w14:textId="77777777" w:rsidR="00415B41" w:rsidRPr="00DE4693" w:rsidRDefault="00415B41" w:rsidP="009F0836">
            <w:pPr>
              <w:jc w:val="both"/>
              <w:rPr>
                <w:rFonts w:ascii="Arial Narrow" w:hAnsi="Arial Narrow" w:cs="Arial"/>
                <w:color w:val="000000"/>
                <w:sz w:val="16"/>
                <w:szCs w:val="16"/>
              </w:rPr>
            </w:pPr>
            <w:r w:rsidRPr="00DE4693">
              <w:rPr>
                <w:rFonts w:ascii="Arial Narrow" w:hAnsi="Arial Narrow" w:cs="Arial"/>
                <w:color w:val="000000"/>
                <w:sz w:val="16"/>
                <w:szCs w:val="16"/>
                <w:lang w:eastAsia="en-US"/>
              </w:rPr>
              <w:t>INTERNACIÓN ADULTOS COMPLEJIDAD ALTA HABITACION INDIVIDUAL (INCLUYE AISLAMIENTO GENERAL Y PARA TRASPLANTE DE CÉLULAS PROGENITORAS)</w:t>
            </w:r>
          </w:p>
        </w:tc>
        <w:tc>
          <w:tcPr>
            <w:tcW w:w="520" w:type="pct"/>
            <w:shd w:val="clear" w:color="000000" w:fill="FFFFFF"/>
            <w:vAlign w:val="center"/>
            <w:hideMark/>
          </w:tcPr>
          <w:p w14:paraId="79405F14"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SERVICIO</w:t>
            </w:r>
          </w:p>
        </w:tc>
        <w:tc>
          <w:tcPr>
            <w:tcW w:w="480" w:type="pct"/>
            <w:shd w:val="clear" w:color="000000" w:fill="FFFFFF"/>
            <w:vAlign w:val="center"/>
            <w:hideMark/>
          </w:tcPr>
          <w:p w14:paraId="358C8757"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1</w:t>
            </w:r>
          </w:p>
        </w:tc>
        <w:tc>
          <w:tcPr>
            <w:tcW w:w="410" w:type="pct"/>
            <w:shd w:val="clear" w:color="000000" w:fill="FFFFFF"/>
          </w:tcPr>
          <w:p w14:paraId="6B30DEDB" w14:textId="77777777" w:rsidR="00415B41" w:rsidRPr="00DE4693" w:rsidRDefault="00415B41" w:rsidP="009F0836">
            <w:pPr>
              <w:jc w:val="center"/>
              <w:rPr>
                <w:rFonts w:ascii="Arial Narrow" w:hAnsi="Arial Narrow" w:cs="Arial"/>
                <w:color w:val="000000"/>
                <w:sz w:val="16"/>
                <w:szCs w:val="16"/>
              </w:rPr>
            </w:pPr>
          </w:p>
        </w:tc>
        <w:tc>
          <w:tcPr>
            <w:tcW w:w="410" w:type="pct"/>
            <w:shd w:val="clear" w:color="000000" w:fill="FFFFFF"/>
          </w:tcPr>
          <w:p w14:paraId="4CE277FC" w14:textId="77777777" w:rsidR="00415B41" w:rsidRPr="00DE4693" w:rsidRDefault="00415B41" w:rsidP="009F0836">
            <w:pPr>
              <w:jc w:val="center"/>
              <w:rPr>
                <w:rFonts w:ascii="Arial Narrow" w:hAnsi="Arial Narrow" w:cs="Arial"/>
                <w:color w:val="000000"/>
                <w:sz w:val="16"/>
                <w:szCs w:val="16"/>
              </w:rPr>
            </w:pPr>
          </w:p>
        </w:tc>
      </w:tr>
      <w:tr w:rsidR="00415B41" w:rsidRPr="00DE4693" w14:paraId="1B4E26DD" w14:textId="77777777" w:rsidTr="009F0836">
        <w:trPr>
          <w:trHeight w:val="20"/>
          <w:jc w:val="center"/>
        </w:trPr>
        <w:tc>
          <w:tcPr>
            <w:tcW w:w="303" w:type="pct"/>
            <w:shd w:val="clear" w:color="000000" w:fill="FFFFFF"/>
            <w:vAlign w:val="center"/>
            <w:hideMark/>
          </w:tcPr>
          <w:p w14:paraId="5A658964"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179</w:t>
            </w:r>
          </w:p>
        </w:tc>
        <w:tc>
          <w:tcPr>
            <w:tcW w:w="399" w:type="pct"/>
            <w:shd w:val="clear" w:color="000000" w:fill="FFFFFF"/>
            <w:vAlign w:val="center"/>
            <w:hideMark/>
          </w:tcPr>
          <w:p w14:paraId="0454AECD"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129A02</w:t>
            </w:r>
          </w:p>
        </w:tc>
        <w:tc>
          <w:tcPr>
            <w:tcW w:w="426" w:type="pct"/>
            <w:shd w:val="clear" w:color="000000" w:fill="FFFFFF"/>
            <w:vAlign w:val="center"/>
            <w:hideMark/>
          </w:tcPr>
          <w:p w14:paraId="3FC2B069"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85101501</w:t>
            </w:r>
          </w:p>
        </w:tc>
        <w:tc>
          <w:tcPr>
            <w:tcW w:w="2052" w:type="pct"/>
            <w:shd w:val="clear" w:color="000000" w:fill="FFFFFF"/>
            <w:vAlign w:val="center"/>
            <w:hideMark/>
          </w:tcPr>
          <w:p w14:paraId="2AF67FFE" w14:textId="77777777" w:rsidR="00415B41" w:rsidRPr="00DE4693" w:rsidRDefault="00415B41" w:rsidP="009F0836">
            <w:pPr>
              <w:jc w:val="both"/>
              <w:rPr>
                <w:rFonts w:ascii="Arial Narrow" w:hAnsi="Arial Narrow" w:cs="Arial"/>
                <w:color w:val="000000"/>
                <w:sz w:val="16"/>
                <w:szCs w:val="16"/>
              </w:rPr>
            </w:pPr>
            <w:r w:rsidRPr="00DE4693">
              <w:rPr>
                <w:rFonts w:ascii="Arial Narrow" w:hAnsi="Arial Narrow" w:cs="Arial"/>
                <w:color w:val="000000"/>
                <w:sz w:val="16"/>
                <w:szCs w:val="16"/>
                <w:lang w:eastAsia="en-US"/>
              </w:rPr>
              <w:t>INTERNACIÓN ADULTOS COMPLEJIDAD ALTA HABITACION MÚLTIPLE</w:t>
            </w:r>
          </w:p>
        </w:tc>
        <w:tc>
          <w:tcPr>
            <w:tcW w:w="520" w:type="pct"/>
            <w:shd w:val="clear" w:color="000000" w:fill="FFFFFF"/>
            <w:vAlign w:val="center"/>
            <w:hideMark/>
          </w:tcPr>
          <w:p w14:paraId="4D98F090"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SERVICIO</w:t>
            </w:r>
          </w:p>
        </w:tc>
        <w:tc>
          <w:tcPr>
            <w:tcW w:w="480" w:type="pct"/>
            <w:shd w:val="clear" w:color="000000" w:fill="FFFFFF"/>
            <w:vAlign w:val="center"/>
            <w:hideMark/>
          </w:tcPr>
          <w:p w14:paraId="7F51B47A"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1</w:t>
            </w:r>
          </w:p>
        </w:tc>
        <w:tc>
          <w:tcPr>
            <w:tcW w:w="410" w:type="pct"/>
            <w:shd w:val="clear" w:color="000000" w:fill="FFFFFF"/>
          </w:tcPr>
          <w:p w14:paraId="7C85A94C" w14:textId="77777777" w:rsidR="00415B41" w:rsidRPr="00DE4693" w:rsidRDefault="00415B41" w:rsidP="009F0836">
            <w:pPr>
              <w:jc w:val="center"/>
              <w:rPr>
                <w:rFonts w:ascii="Arial Narrow" w:hAnsi="Arial Narrow" w:cs="Arial"/>
                <w:color w:val="000000"/>
                <w:sz w:val="16"/>
                <w:szCs w:val="16"/>
              </w:rPr>
            </w:pPr>
          </w:p>
        </w:tc>
        <w:tc>
          <w:tcPr>
            <w:tcW w:w="410" w:type="pct"/>
            <w:shd w:val="clear" w:color="000000" w:fill="FFFFFF"/>
          </w:tcPr>
          <w:p w14:paraId="2EBCC7EA" w14:textId="77777777" w:rsidR="00415B41" w:rsidRPr="00DE4693" w:rsidRDefault="00415B41" w:rsidP="009F0836">
            <w:pPr>
              <w:jc w:val="center"/>
              <w:rPr>
                <w:rFonts w:ascii="Arial Narrow" w:hAnsi="Arial Narrow" w:cs="Arial"/>
                <w:color w:val="000000"/>
                <w:sz w:val="16"/>
                <w:szCs w:val="16"/>
              </w:rPr>
            </w:pPr>
          </w:p>
        </w:tc>
      </w:tr>
      <w:tr w:rsidR="00415B41" w:rsidRPr="00DE4693" w14:paraId="7A438FEB" w14:textId="77777777" w:rsidTr="009F0836">
        <w:trPr>
          <w:trHeight w:val="20"/>
          <w:jc w:val="center"/>
        </w:trPr>
        <w:tc>
          <w:tcPr>
            <w:tcW w:w="303" w:type="pct"/>
            <w:shd w:val="clear" w:color="000000" w:fill="FFFFFF"/>
            <w:vAlign w:val="center"/>
            <w:hideMark/>
          </w:tcPr>
          <w:p w14:paraId="2035B15F"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180</w:t>
            </w:r>
          </w:p>
        </w:tc>
        <w:tc>
          <w:tcPr>
            <w:tcW w:w="399" w:type="pct"/>
            <w:shd w:val="clear" w:color="000000" w:fill="FFFFFF"/>
            <w:vAlign w:val="center"/>
            <w:hideMark/>
          </w:tcPr>
          <w:p w14:paraId="46E24F1F"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110A01</w:t>
            </w:r>
          </w:p>
        </w:tc>
        <w:tc>
          <w:tcPr>
            <w:tcW w:w="426" w:type="pct"/>
            <w:shd w:val="clear" w:color="000000" w:fill="FFFFFF"/>
            <w:vAlign w:val="center"/>
            <w:hideMark/>
          </w:tcPr>
          <w:p w14:paraId="73022848"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85101501</w:t>
            </w:r>
          </w:p>
        </w:tc>
        <w:tc>
          <w:tcPr>
            <w:tcW w:w="2052" w:type="pct"/>
            <w:shd w:val="clear" w:color="000000" w:fill="FFFFFF"/>
            <w:vAlign w:val="center"/>
            <w:hideMark/>
          </w:tcPr>
          <w:p w14:paraId="34D0520F" w14:textId="77777777" w:rsidR="00415B41" w:rsidRPr="00DE4693" w:rsidRDefault="00415B41" w:rsidP="009F0836">
            <w:pPr>
              <w:jc w:val="both"/>
              <w:rPr>
                <w:rFonts w:ascii="Arial Narrow" w:hAnsi="Arial Narrow" w:cs="Arial"/>
                <w:color w:val="000000"/>
                <w:sz w:val="16"/>
                <w:szCs w:val="16"/>
              </w:rPr>
            </w:pPr>
            <w:r w:rsidRPr="00DE4693">
              <w:rPr>
                <w:rFonts w:ascii="Arial Narrow" w:hAnsi="Arial Narrow" w:cs="Arial"/>
                <w:color w:val="000000"/>
                <w:sz w:val="16"/>
                <w:szCs w:val="16"/>
                <w:lang w:eastAsia="en-US"/>
              </w:rPr>
              <w:t>INTERNACIÓN EN UNIDAD DE CUIDADO INTENSIVO ADULTOS</w:t>
            </w:r>
          </w:p>
        </w:tc>
        <w:tc>
          <w:tcPr>
            <w:tcW w:w="520" w:type="pct"/>
            <w:shd w:val="clear" w:color="000000" w:fill="FFFFFF"/>
            <w:vAlign w:val="center"/>
            <w:hideMark/>
          </w:tcPr>
          <w:p w14:paraId="36E8E5B0"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SERVICIO</w:t>
            </w:r>
          </w:p>
        </w:tc>
        <w:tc>
          <w:tcPr>
            <w:tcW w:w="480" w:type="pct"/>
            <w:shd w:val="clear" w:color="000000" w:fill="FFFFFF"/>
            <w:vAlign w:val="center"/>
            <w:hideMark/>
          </w:tcPr>
          <w:p w14:paraId="1FC05B6B"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1</w:t>
            </w:r>
          </w:p>
        </w:tc>
        <w:tc>
          <w:tcPr>
            <w:tcW w:w="410" w:type="pct"/>
            <w:shd w:val="clear" w:color="000000" w:fill="FFFFFF"/>
          </w:tcPr>
          <w:p w14:paraId="317FE07A" w14:textId="77777777" w:rsidR="00415B41" w:rsidRPr="00DE4693" w:rsidRDefault="00415B41" w:rsidP="009F0836">
            <w:pPr>
              <w:jc w:val="center"/>
              <w:rPr>
                <w:rFonts w:ascii="Arial Narrow" w:hAnsi="Arial Narrow" w:cs="Arial"/>
                <w:color w:val="000000"/>
                <w:sz w:val="16"/>
                <w:szCs w:val="16"/>
              </w:rPr>
            </w:pPr>
          </w:p>
        </w:tc>
        <w:tc>
          <w:tcPr>
            <w:tcW w:w="410" w:type="pct"/>
            <w:shd w:val="clear" w:color="000000" w:fill="FFFFFF"/>
          </w:tcPr>
          <w:p w14:paraId="11D3828A" w14:textId="77777777" w:rsidR="00415B41" w:rsidRPr="00DE4693" w:rsidRDefault="00415B41" w:rsidP="009F0836">
            <w:pPr>
              <w:jc w:val="center"/>
              <w:rPr>
                <w:rFonts w:ascii="Arial Narrow" w:hAnsi="Arial Narrow" w:cs="Arial"/>
                <w:color w:val="000000"/>
                <w:sz w:val="16"/>
                <w:szCs w:val="16"/>
              </w:rPr>
            </w:pPr>
          </w:p>
        </w:tc>
      </w:tr>
      <w:tr w:rsidR="00415B41" w:rsidRPr="00DE4693" w14:paraId="50AF196B" w14:textId="77777777" w:rsidTr="009F0836">
        <w:trPr>
          <w:trHeight w:val="20"/>
          <w:jc w:val="center"/>
        </w:trPr>
        <w:tc>
          <w:tcPr>
            <w:tcW w:w="303" w:type="pct"/>
            <w:shd w:val="clear" w:color="000000" w:fill="FFFFFF"/>
            <w:vAlign w:val="center"/>
            <w:hideMark/>
          </w:tcPr>
          <w:p w14:paraId="0CF51586"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181</w:t>
            </w:r>
          </w:p>
        </w:tc>
        <w:tc>
          <w:tcPr>
            <w:tcW w:w="399" w:type="pct"/>
            <w:shd w:val="clear" w:color="000000" w:fill="FFFFFF"/>
            <w:vAlign w:val="center"/>
            <w:hideMark/>
          </w:tcPr>
          <w:p w14:paraId="31475F91"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107M01</w:t>
            </w:r>
          </w:p>
        </w:tc>
        <w:tc>
          <w:tcPr>
            <w:tcW w:w="426" w:type="pct"/>
            <w:shd w:val="clear" w:color="000000" w:fill="FFFFFF"/>
            <w:vAlign w:val="center"/>
            <w:hideMark/>
          </w:tcPr>
          <w:p w14:paraId="1A2A05C2"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85101501</w:t>
            </w:r>
          </w:p>
        </w:tc>
        <w:tc>
          <w:tcPr>
            <w:tcW w:w="2052" w:type="pct"/>
            <w:shd w:val="clear" w:color="000000" w:fill="FFFFFF"/>
            <w:vAlign w:val="center"/>
            <w:hideMark/>
          </w:tcPr>
          <w:p w14:paraId="592BB346" w14:textId="77777777" w:rsidR="00415B41" w:rsidRPr="00DE4693" w:rsidRDefault="00415B41" w:rsidP="009F0836">
            <w:pPr>
              <w:jc w:val="both"/>
              <w:rPr>
                <w:rFonts w:ascii="Arial Narrow" w:hAnsi="Arial Narrow" w:cs="Arial"/>
                <w:color w:val="000000"/>
                <w:sz w:val="16"/>
                <w:szCs w:val="16"/>
              </w:rPr>
            </w:pPr>
            <w:r w:rsidRPr="00DE4693">
              <w:rPr>
                <w:rFonts w:ascii="Arial Narrow" w:hAnsi="Arial Narrow" w:cs="Arial"/>
                <w:color w:val="000000"/>
                <w:sz w:val="16"/>
                <w:szCs w:val="16"/>
                <w:lang w:eastAsia="en-US"/>
              </w:rPr>
              <w:t>INTERNACIÓN EN UNIDAD DE CUIDADO INTERMEDIO ADULTO</w:t>
            </w:r>
          </w:p>
        </w:tc>
        <w:tc>
          <w:tcPr>
            <w:tcW w:w="520" w:type="pct"/>
            <w:shd w:val="clear" w:color="000000" w:fill="FFFFFF"/>
            <w:vAlign w:val="center"/>
            <w:hideMark/>
          </w:tcPr>
          <w:p w14:paraId="7C896F6D"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SERVICIO</w:t>
            </w:r>
          </w:p>
        </w:tc>
        <w:tc>
          <w:tcPr>
            <w:tcW w:w="480" w:type="pct"/>
            <w:shd w:val="clear" w:color="000000" w:fill="FFFFFF"/>
            <w:vAlign w:val="center"/>
            <w:hideMark/>
          </w:tcPr>
          <w:p w14:paraId="3F84911F"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1</w:t>
            </w:r>
          </w:p>
        </w:tc>
        <w:tc>
          <w:tcPr>
            <w:tcW w:w="410" w:type="pct"/>
            <w:shd w:val="clear" w:color="000000" w:fill="FFFFFF"/>
          </w:tcPr>
          <w:p w14:paraId="5BC03B16" w14:textId="77777777" w:rsidR="00415B41" w:rsidRPr="00DE4693" w:rsidRDefault="00415B41" w:rsidP="009F0836">
            <w:pPr>
              <w:jc w:val="center"/>
              <w:rPr>
                <w:rFonts w:ascii="Arial Narrow" w:hAnsi="Arial Narrow" w:cs="Arial"/>
                <w:color w:val="000000"/>
                <w:sz w:val="16"/>
                <w:szCs w:val="16"/>
              </w:rPr>
            </w:pPr>
          </w:p>
        </w:tc>
        <w:tc>
          <w:tcPr>
            <w:tcW w:w="410" w:type="pct"/>
            <w:shd w:val="clear" w:color="000000" w:fill="FFFFFF"/>
          </w:tcPr>
          <w:p w14:paraId="78A79940" w14:textId="77777777" w:rsidR="00415B41" w:rsidRPr="00DE4693" w:rsidRDefault="00415B41" w:rsidP="009F0836">
            <w:pPr>
              <w:jc w:val="center"/>
              <w:rPr>
                <w:rFonts w:ascii="Arial Narrow" w:hAnsi="Arial Narrow" w:cs="Arial"/>
                <w:color w:val="000000"/>
                <w:sz w:val="16"/>
                <w:szCs w:val="16"/>
              </w:rPr>
            </w:pPr>
          </w:p>
        </w:tc>
      </w:tr>
      <w:tr w:rsidR="00415B41" w:rsidRPr="00DE4693" w14:paraId="68920572" w14:textId="77777777" w:rsidTr="009F0836">
        <w:trPr>
          <w:trHeight w:val="20"/>
          <w:jc w:val="center"/>
        </w:trPr>
        <w:tc>
          <w:tcPr>
            <w:tcW w:w="303" w:type="pct"/>
            <w:shd w:val="clear" w:color="000000" w:fill="FFFFFF"/>
            <w:vAlign w:val="center"/>
            <w:hideMark/>
          </w:tcPr>
          <w:p w14:paraId="686F10BC"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182</w:t>
            </w:r>
          </w:p>
        </w:tc>
        <w:tc>
          <w:tcPr>
            <w:tcW w:w="399" w:type="pct"/>
            <w:shd w:val="clear" w:color="000000" w:fill="FFFFFF"/>
            <w:vAlign w:val="center"/>
            <w:hideMark/>
          </w:tcPr>
          <w:p w14:paraId="07E1E799"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992990</w:t>
            </w:r>
          </w:p>
        </w:tc>
        <w:tc>
          <w:tcPr>
            <w:tcW w:w="426" w:type="pct"/>
            <w:shd w:val="clear" w:color="000000" w:fill="FFFFFF"/>
            <w:vAlign w:val="center"/>
            <w:hideMark/>
          </w:tcPr>
          <w:p w14:paraId="007E9042"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85101501</w:t>
            </w:r>
          </w:p>
        </w:tc>
        <w:tc>
          <w:tcPr>
            <w:tcW w:w="2052" w:type="pct"/>
            <w:shd w:val="clear" w:color="000000" w:fill="FFFFFF"/>
            <w:vAlign w:val="center"/>
            <w:hideMark/>
          </w:tcPr>
          <w:p w14:paraId="1270E5E2" w14:textId="77777777" w:rsidR="00415B41" w:rsidRPr="00DE4693" w:rsidRDefault="00415B41" w:rsidP="009F0836">
            <w:pPr>
              <w:jc w:val="both"/>
              <w:rPr>
                <w:rFonts w:ascii="Arial Narrow" w:hAnsi="Arial Narrow" w:cs="Arial"/>
                <w:color w:val="000000"/>
                <w:sz w:val="16"/>
                <w:szCs w:val="16"/>
              </w:rPr>
            </w:pPr>
            <w:r w:rsidRPr="00DE4693">
              <w:rPr>
                <w:rFonts w:ascii="Arial Narrow" w:hAnsi="Arial Narrow" w:cs="Arial"/>
                <w:color w:val="000000"/>
                <w:sz w:val="16"/>
                <w:szCs w:val="16"/>
                <w:lang w:eastAsia="en-US"/>
              </w:rPr>
              <w:t>INYECCION O INFUSION DE OTRA SUSTANCIA TERAPEUTICA O PROFILACTICA</w:t>
            </w:r>
          </w:p>
        </w:tc>
        <w:tc>
          <w:tcPr>
            <w:tcW w:w="520" w:type="pct"/>
            <w:shd w:val="clear" w:color="000000" w:fill="FFFFFF"/>
            <w:vAlign w:val="center"/>
            <w:hideMark/>
          </w:tcPr>
          <w:p w14:paraId="102FC188"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SERVICIO</w:t>
            </w:r>
          </w:p>
        </w:tc>
        <w:tc>
          <w:tcPr>
            <w:tcW w:w="480" w:type="pct"/>
            <w:shd w:val="clear" w:color="000000" w:fill="FFFFFF"/>
            <w:vAlign w:val="center"/>
            <w:hideMark/>
          </w:tcPr>
          <w:p w14:paraId="132046C1"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1</w:t>
            </w:r>
          </w:p>
        </w:tc>
        <w:tc>
          <w:tcPr>
            <w:tcW w:w="410" w:type="pct"/>
            <w:shd w:val="clear" w:color="000000" w:fill="FFFFFF"/>
          </w:tcPr>
          <w:p w14:paraId="584708C1" w14:textId="77777777" w:rsidR="00415B41" w:rsidRPr="00DE4693" w:rsidRDefault="00415B41" w:rsidP="009F0836">
            <w:pPr>
              <w:jc w:val="center"/>
              <w:rPr>
                <w:rFonts w:ascii="Arial Narrow" w:hAnsi="Arial Narrow" w:cs="Arial"/>
                <w:color w:val="000000"/>
                <w:sz w:val="16"/>
                <w:szCs w:val="16"/>
              </w:rPr>
            </w:pPr>
          </w:p>
        </w:tc>
        <w:tc>
          <w:tcPr>
            <w:tcW w:w="410" w:type="pct"/>
            <w:shd w:val="clear" w:color="000000" w:fill="FFFFFF"/>
          </w:tcPr>
          <w:p w14:paraId="3827C3DF" w14:textId="77777777" w:rsidR="00415B41" w:rsidRPr="00DE4693" w:rsidRDefault="00415B41" w:rsidP="009F0836">
            <w:pPr>
              <w:jc w:val="center"/>
              <w:rPr>
                <w:rFonts w:ascii="Arial Narrow" w:hAnsi="Arial Narrow" w:cs="Arial"/>
                <w:color w:val="000000"/>
                <w:sz w:val="16"/>
                <w:szCs w:val="16"/>
              </w:rPr>
            </w:pPr>
          </w:p>
        </w:tc>
      </w:tr>
      <w:tr w:rsidR="00415B41" w:rsidRPr="00DE4693" w14:paraId="3C258BF9" w14:textId="77777777" w:rsidTr="009F0836">
        <w:trPr>
          <w:trHeight w:val="20"/>
          <w:jc w:val="center"/>
        </w:trPr>
        <w:tc>
          <w:tcPr>
            <w:tcW w:w="303" w:type="pct"/>
            <w:shd w:val="clear" w:color="000000" w:fill="FFFFFF"/>
            <w:vAlign w:val="center"/>
            <w:hideMark/>
          </w:tcPr>
          <w:p w14:paraId="44E7D289"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183</w:t>
            </w:r>
          </w:p>
        </w:tc>
        <w:tc>
          <w:tcPr>
            <w:tcW w:w="399" w:type="pct"/>
            <w:shd w:val="clear" w:color="000000" w:fill="FFFFFF"/>
            <w:vAlign w:val="center"/>
            <w:hideMark/>
          </w:tcPr>
          <w:p w14:paraId="0C84AFBC"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542102</w:t>
            </w:r>
          </w:p>
        </w:tc>
        <w:tc>
          <w:tcPr>
            <w:tcW w:w="426" w:type="pct"/>
            <w:shd w:val="clear" w:color="000000" w:fill="FFFFFF"/>
            <w:vAlign w:val="center"/>
            <w:hideMark/>
          </w:tcPr>
          <w:p w14:paraId="59566A3B"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85101501</w:t>
            </w:r>
          </w:p>
        </w:tc>
        <w:tc>
          <w:tcPr>
            <w:tcW w:w="2052" w:type="pct"/>
            <w:shd w:val="clear" w:color="000000" w:fill="FFFFFF"/>
            <w:vAlign w:val="center"/>
            <w:hideMark/>
          </w:tcPr>
          <w:p w14:paraId="63363658" w14:textId="77777777" w:rsidR="00415B41" w:rsidRPr="00DE4693" w:rsidRDefault="00415B41" w:rsidP="009F0836">
            <w:pPr>
              <w:jc w:val="both"/>
              <w:rPr>
                <w:rFonts w:ascii="Arial Narrow" w:hAnsi="Arial Narrow" w:cs="Arial"/>
                <w:color w:val="000000"/>
                <w:sz w:val="16"/>
                <w:szCs w:val="16"/>
              </w:rPr>
            </w:pPr>
            <w:r w:rsidRPr="00DE4693">
              <w:rPr>
                <w:rFonts w:ascii="Arial Narrow" w:hAnsi="Arial Narrow" w:cs="Arial"/>
                <w:color w:val="000000"/>
                <w:sz w:val="16"/>
                <w:szCs w:val="16"/>
                <w:lang w:val="en-US"/>
              </w:rPr>
              <w:t>LAPAROSCOPIA DE PRECISIÓN (ESTADIFICACIÓN)</w:t>
            </w:r>
          </w:p>
        </w:tc>
        <w:tc>
          <w:tcPr>
            <w:tcW w:w="520" w:type="pct"/>
            <w:shd w:val="clear" w:color="000000" w:fill="FFFFFF"/>
            <w:vAlign w:val="center"/>
            <w:hideMark/>
          </w:tcPr>
          <w:p w14:paraId="31CFB0CD"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SERVICIO</w:t>
            </w:r>
          </w:p>
        </w:tc>
        <w:tc>
          <w:tcPr>
            <w:tcW w:w="480" w:type="pct"/>
            <w:shd w:val="clear" w:color="000000" w:fill="FFFFFF"/>
            <w:vAlign w:val="center"/>
            <w:hideMark/>
          </w:tcPr>
          <w:p w14:paraId="07BE725B"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1</w:t>
            </w:r>
          </w:p>
        </w:tc>
        <w:tc>
          <w:tcPr>
            <w:tcW w:w="410" w:type="pct"/>
            <w:shd w:val="clear" w:color="000000" w:fill="FFFFFF"/>
          </w:tcPr>
          <w:p w14:paraId="3035C448" w14:textId="77777777" w:rsidR="00415B41" w:rsidRPr="00DE4693" w:rsidRDefault="00415B41" w:rsidP="009F0836">
            <w:pPr>
              <w:jc w:val="center"/>
              <w:rPr>
                <w:rFonts w:ascii="Arial Narrow" w:hAnsi="Arial Narrow" w:cs="Arial"/>
                <w:color w:val="000000"/>
                <w:sz w:val="16"/>
                <w:szCs w:val="16"/>
              </w:rPr>
            </w:pPr>
          </w:p>
        </w:tc>
        <w:tc>
          <w:tcPr>
            <w:tcW w:w="410" w:type="pct"/>
            <w:shd w:val="clear" w:color="000000" w:fill="FFFFFF"/>
          </w:tcPr>
          <w:p w14:paraId="19B7D2FA" w14:textId="77777777" w:rsidR="00415B41" w:rsidRPr="00DE4693" w:rsidRDefault="00415B41" w:rsidP="009F0836">
            <w:pPr>
              <w:jc w:val="center"/>
              <w:rPr>
                <w:rFonts w:ascii="Arial Narrow" w:hAnsi="Arial Narrow" w:cs="Arial"/>
                <w:color w:val="000000"/>
                <w:sz w:val="16"/>
                <w:szCs w:val="16"/>
              </w:rPr>
            </w:pPr>
          </w:p>
        </w:tc>
      </w:tr>
      <w:tr w:rsidR="00415B41" w:rsidRPr="00DE4693" w14:paraId="3109A404" w14:textId="77777777" w:rsidTr="009F0836">
        <w:trPr>
          <w:trHeight w:val="20"/>
          <w:jc w:val="center"/>
        </w:trPr>
        <w:tc>
          <w:tcPr>
            <w:tcW w:w="303" w:type="pct"/>
            <w:shd w:val="clear" w:color="000000" w:fill="FFFFFF"/>
            <w:vAlign w:val="center"/>
            <w:hideMark/>
          </w:tcPr>
          <w:p w14:paraId="0777B06B"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184</w:t>
            </w:r>
          </w:p>
        </w:tc>
        <w:tc>
          <w:tcPr>
            <w:tcW w:w="399" w:type="pct"/>
            <w:shd w:val="clear" w:color="000000" w:fill="FFFFFF"/>
            <w:vAlign w:val="center"/>
            <w:hideMark/>
          </w:tcPr>
          <w:p w14:paraId="15B7AE00"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541102</w:t>
            </w:r>
          </w:p>
        </w:tc>
        <w:tc>
          <w:tcPr>
            <w:tcW w:w="426" w:type="pct"/>
            <w:shd w:val="clear" w:color="000000" w:fill="FFFFFF"/>
            <w:vAlign w:val="center"/>
            <w:hideMark/>
          </w:tcPr>
          <w:p w14:paraId="429AE129"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85101501</w:t>
            </w:r>
          </w:p>
        </w:tc>
        <w:tc>
          <w:tcPr>
            <w:tcW w:w="2052" w:type="pct"/>
            <w:shd w:val="clear" w:color="000000" w:fill="FFFFFF"/>
            <w:vAlign w:val="center"/>
            <w:hideMark/>
          </w:tcPr>
          <w:p w14:paraId="4ABCAD59" w14:textId="77777777" w:rsidR="00415B41" w:rsidRPr="00DE4693" w:rsidRDefault="00415B41" w:rsidP="009F0836">
            <w:pPr>
              <w:jc w:val="both"/>
              <w:rPr>
                <w:rFonts w:ascii="Arial Narrow" w:hAnsi="Arial Narrow" w:cs="Arial"/>
                <w:color w:val="000000"/>
                <w:sz w:val="16"/>
                <w:szCs w:val="16"/>
              </w:rPr>
            </w:pPr>
            <w:r w:rsidRPr="00DE4693">
              <w:rPr>
                <w:rFonts w:ascii="Arial Narrow" w:hAnsi="Arial Narrow" w:cs="Arial"/>
                <w:color w:val="000000"/>
                <w:sz w:val="16"/>
                <w:szCs w:val="16"/>
                <w:lang w:val="en-US"/>
              </w:rPr>
              <w:t>LAPAROTOMÍA EXPLORATORIA</w:t>
            </w:r>
          </w:p>
        </w:tc>
        <w:tc>
          <w:tcPr>
            <w:tcW w:w="520" w:type="pct"/>
            <w:shd w:val="clear" w:color="000000" w:fill="FFFFFF"/>
            <w:vAlign w:val="center"/>
            <w:hideMark/>
          </w:tcPr>
          <w:p w14:paraId="435305CD"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SERVICIO</w:t>
            </w:r>
          </w:p>
        </w:tc>
        <w:tc>
          <w:tcPr>
            <w:tcW w:w="480" w:type="pct"/>
            <w:shd w:val="clear" w:color="000000" w:fill="FFFFFF"/>
            <w:vAlign w:val="center"/>
            <w:hideMark/>
          </w:tcPr>
          <w:p w14:paraId="63125479"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1</w:t>
            </w:r>
          </w:p>
        </w:tc>
        <w:tc>
          <w:tcPr>
            <w:tcW w:w="410" w:type="pct"/>
            <w:shd w:val="clear" w:color="000000" w:fill="FFFFFF"/>
          </w:tcPr>
          <w:p w14:paraId="513F9F57" w14:textId="77777777" w:rsidR="00415B41" w:rsidRPr="00DE4693" w:rsidRDefault="00415B41" w:rsidP="009F0836">
            <w:pPr>
              <w:jc w:val="center"/>
              <w:rPr>
                <w:rFonts w:ascii="Arial Narrow" w:hAnsi="Arial Narrow" w:cs="Arial"/>
                <w:color w:val="000000"/>
                <w:sz w:val="16"/>
                <w:szCs w:val="16"/>
              </w:rPr>
            </w:pPr>
          </w:p>
        </w:tc>
        <w:tc>
          <w:tcPr>
            <w:tcW w:w="410" w:type="pct"/>
            <w:shd w:val="clear" w:color="000000" w:fill="FFFFFF"/>
          </w:tcPr>
          <w:p w14:paraId="10D0B057" w14:textId="77777777" w:rsidR="00415B41" w:rsidRPr="00DE4693" w:rsidRDefault="00415B41" w:rsidP="009F0836">
            <w:pPr>
              <w:jc w:val="center"/>
              <w:rPr>
                <w:rFonts w:ascii="Arial Narrow" w:hAnsi="Arial Narrow" w:cs="Arial"/>
                <w:color w:val="000000"/>
                <w:sz w:val="16"/>
                <w:szCs w:val="16"/>
              </w:rPr>
            </w:pPr>
          </w:p>
        </w:tc>
      </w:tr>
      <w:tr w:rsidR="00415B41" w:rsidRPr="00DE4693" w14:paraId="65A15924" w14:textId="77777777" w:rsidTr="009F0836">
        <w:trPr>
          <w:trHeight w:val="20"/>
          <w:jc w:val="center"/>
        </w:trPr>
        <w:tc>
          <w:tcPr>
            <w:tcW w:w="303" w:type="pct"/>
            <w:shd w:val="clear" w:color="000000" w:fill="FFFFFF"/>
            <w:vAlign w:val="center"/>
            <w:hideMark/>
          </w:tcPr>
          <w:p w14:paraId="59E5FFF3"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185</w:t>
            </w:r>
          </w:p>
        </w:tc>
        <w:tc>
          <w:tcPr>
            <w:tcW w:w="399" w:type="pct"/>
            <w:shd w:val="clear" w:color="000000" w:fill="FFFFFF"/>
            <w:vAlign w:val="center"/>
            <w:hideMark/>
          </w:tcPr>
          <w:p w14:paraId="6798E697"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304101</w:t>
            </w:r>
          </w:p>
        </w:tc>
        <w:tc>
          <w:tcPr>
            <w:tcW w:w="426" w:type="pct"/>
            <w:shd w:val="clear" w:color="000000" w:fill="FFFFFF"/>
            <w:vAlign w:val="center"/>
            <w:hideMark/>
          </w:tcPr>
          <w:p w14:paraId="6FD31C79"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85101501</w:t>
            </w:r>
          </w:p>
        </w:tc>
        <w:tc>
          <w:tcPr>
            <w:tcW w:w="2052" w:type="pct"/>
            <w:shd w:val="clear" w:color="000000" w:fill="FFFFFF"/>
            <w:vAlign w:val="center"/>
            <w:hideMark/>
          </w:tcPr>
          <w:p w14:paraId="10F84432" w14:textId="77777777" w:rsidR="00415B41" w:rsidRPr="00DE4693" w:rsidRDefault="00415B41" w:rsidP="009F0836">
            <w:pPr>
              <w:jc w:val="both"/>
              <w:rPr>
                <w:rFonts w:ascii="Arial Narrow" w:hAnsi="Arial Narrow" w:cs="Arial"/>
                <w:color w:val="000000"/>
                <w:sz w:val="16"/>
                <w:szCs w:val="16"/>
              </w:rPr>
            </w:pPr>
            <w:r w:rsidRPr="00DE4693">
              <w:rPr>
                <w:rFonts w:ascii="Arial Narrow" w:hAnsi="Arial Narrow" w:cs="Arial"/>
                <w:color w:val="000000"/>
                <w:sz w:val="16"/>
                <w:szCs w:val="16"/>
                <w:lang w:val="en-US"/>
              </w:rPr>
              <w:t>LARINGECTOMIA RADICAL VIA ABIERTA</w:t>
            </w:r>
          </w:p>
        </w:tc>
        <w:tc>
          <w:tcPr>
            <w:tcW w:w="520" w:type="pct"/>
            <w:shd w:val="clear" w:color="000000" w:fill="FFFFFF"/>
            <w:vAlign w:val="center"/>
            <w:hideMark/>
          </w:tcPr>
          <w:p w14:paraId="1F5CFDEB"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SERVICIO</w:t>
            </w:r>
          </w:p>
        </w:tc>
        <w:tc>
          <w:tcPr>
            <w:tcW w:w="480" w:type="pct"/>
            <w:shd w:val="clear" w:color="000000" w:fill="FFFFFF"/>
            <w:vAlign w:val="center"/>
            <w:hideMark/>
          </w:tcPr>
          <w:p w14:paraId="4D85EC59"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1</w:t>
            </w:r>
          </w:p>
        </w:tc>
        <w:tc>
          <w:tcPr>
            <w:tcW w:w="410" w:type="pct"/>
            <w:shd w:val="clear" w:color="000000" w:fill="FFFFFF"/>
          </w:tcPr>
          <w:p w14:paraId="25C8F337" w14:textId="77777777" w:rsidR="00415B41" w:rsidRPr="00DE4693" w:rsidRDefault="00415B41" w:rsidP="009F0836">
            <w:pPr>
              <w:jc w:val="center"/>
              <w:rPr>
                <w:rFonts w:ascii="Arial Narrow" w:hAnsi="Arial Narrow" w:cs="Arial"/>
                <w:color w:val="000000"/>
                <w:sz w:val="16"/>
                <w:szCs w:val="16"/>
              </w:rPr>
            </w:pPr>
          </w:p>
        </w:tc>
        <w:tc>
          <w:tcPr>
            <w:tcW w:w="410" w:type="pct"/>
            <w:shd w:val="clear" w:color="000000" w:fill="FFFFFF"/>
          </w:tcPr>
          <w:p w14:paraId="29275980" w14:textId="77777777" w:rsidR="00415B41" w:rsidRPr="00DE4693" w:rsidRDefault="00415B41" w:rsidP="009F0836">
            <w:pPr>
              <w:jc w:val="center"/>
              <w:rPr>
                <w:rFonts w:ascii="Arial Narrow" w:hAnsi="Arial Narrow" w:cs="Arial"/>
                <w:color w:val="000000"/>
                <w:sz w:val="16"/>
                <w:szCs w:val="16"/>
              </w:rPr>
            </w:pPr>
          </w:p>
        </w:tc>
      </w:tr>
      <w:tr w:rsidR="00415B41" w:rsidRPr="00DE4693" w14:paraId="6BB7D898" w14:textId="77777777" w:rsidTr="009F0836">
        <w:trPr>
          <w:trHeight w:val="20"/>
          <w:jc w:val="center"/>
        </w:trPr>
        <w:tc>
          <w:tcPr>
            <w:tcW w:w="303" w:type="pct"/>
            <w:shd w:val="clear" w:color="000000" w:fill="FFFFFF"/>
            <w:vAlign w:val="center"/>
            <w:hideMark/>
          </w:tcPr>
          <w:p w14:paraId="79E5AB84"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186</w:t>
            </w:r>
          </w:p>
        </w:tc>
        <w:tc>
          <w:tcPr>
            <w:tcW w:w="399" w:type="pct"/>
            <w:shd w:val="clear" w:color="000000" w:fill="FFFFFF"/>
            <w:vAlign w:val="center"/>
            <w:hideMark/>
          </w:tcPr>
          <w:p w14:paraId="7AF1E74D"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541701</w:t>
            </w:r>
          </w:p>
        </w:tc>
        <w:tc>
          <w:tcPr>
            <w:tcW w:w="426" w:type="pct"/>
            <w:shd w:val="clear" w:color="000000" w:fill="FFFFFF"/>
            <w:vAlign w:val="center"/>
            <w:hideMark/>
          </w:tcPr>
          <w:p w14:paraId="2D437B05"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85101501</w:t>
            </w:r>
          </w:p>
        </w:tc>
        <w:tc>
          <w:tcPr>
            <w:tcW w:w="2052" w:type="pct"/>
            <w:shd w:val="clear" w:color="000000" w:fill="FFFFFF"/>
            <w:vAlign w:val="center"/>
            <w:hideMark/>
          </w:tcPr>
          <w:p w14:paraId="10D34703" w14:textId="77777777" w:rsidR="00415B41" w:rsidRPr="00DE4693" w:rsidRDefault="00415B41" w:rsidP="009F0836">
            <w:pPr>
              <w:jc w:val="both"/>
              <w:rPr>
                <w:rFonts w:ascii="Arial Narrow" w:hAnsi="Arial Narrow" w:cs="Arial"/>
                <w:color w:val="000000"/>
                <w:sz w:val="16"/>
                <w:szCs w:val="16"/>
              </w:rPr>
            </w:pPr>
            <w:r w:rsidRPr="00DE4693">
              <w:rPr>
                <w:rFonts w:ascii="Arial Narrow" w:hAnsi="Arial Narrow" w:cs="Arial"/>
                <w:color w:val="000000"/>
                <w:sz w:val="16"/>
                <w:szCs w:val="16"/>
                <w:lang w:eastAsia="en-US"/>
              </w:rPr>
              <w:t>LAVADO PERITONEAL TERAPEUTICO VIA ABIERTA</w:t>
            </w:r>
          </w:p>
        </w:tc>
        <w:tc>
          <w:tcPr>
            <w:tcW w:w="520" w:type="pct"/>
            <w:shd w:val="clear" w:color="000000" w:fill="FFFFFF"/>
            <w:vAlign w:val="center"/>
            <w:hideMark/>
          </w:tcPr>
          <w:p w14:paraId="1457E98D"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SERVICIO</w:t>
            </w:r>
          </w:p>
        </w:tc>
        <w:tc>
          <w:tcPr>
            <w:tcW w:w="480" w:type="pct"/>
            <w:shd w:val="clear" w:color="000000" w:fill="FFFFFF"/>
            <w:vAlign w:val="center"/>
            <w:hideMark/>
          </w:tcPr>
          <w:p w14:paraId="0BA78730"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1</w:t>
            </w:r>
          </w:p>
        </w:tc>
        <w:tc>
          <w:tcPr>
            <w:tcW w:w="410" w:type="pct"/>
            <w:shd w:val="clear" w:color="000000" w:fill="FFFFFF"/>
          </w:tcPr>
          <w:p w14:paraId="34FA026C" w14:textId="77777777" w:rsidR="00415B41" w:rsidRPr="00DE4693" w:rsidRDefault="00415B41" w:rsidP="009F0836">
            <w:pPr>
              <w:jc w:val="center"/>
              <w:rPr>
                <w:rFonts w:ascii="Arial Narrow" w:hAnsi="Arial Narrow" w:cs="Arial"/>
                <w:color w:val="000000"/>
                <w:sz w:val="16"/>
                <w:szCs w:val="16"/>
              </w:rPr>
            </w:pPr>
          </w:p>
        </w:tc>
        <w:tc>
          <w:tcPr>
            <w:tcW w:w="410" w:type="pct"/>
            <w:shd w:val="clear" w:color="000000" w:fill="FFFFFF"/>
          </w:tcPr>
          <w:p w14:paraId="763BB5BC" w14:textId="77777777" w:rsidR="00415B41" w:rsidRPr="00DE4693" w:rsidRDefault="00415B41" w:rsidP="009F0836">
            <w:pPr>
              <w:jc w:val="center"/>
              <w:rPr>
                <w:rFonts w:ascii="Arial Narrow" w:hAnsi="Arial Narrow" w:cs="Arial"/>
                <w:color w:val="000000"/>
                <w:sz w:val="16"/>
                <w:szCs w:val="16"/>
              </w:rPr>
            </w:pPr>
          </w:p>
        </w:tc>
      </w:tr>
      <w:tr w:rsidR="00415B41" w:rsidRPr="00DE4693" w14:paraId="06F52077" w14:textId="77777777" w:rsidTr="009F0836">
        <w:trPr>
          <w:trHeight w:val="20"/>
          <w:jc w:val="center"/>
        </w:trPr>
        <w:tc>
          <w:tcPr>
            <w:tcW w:w="303" w:type="pct"/>
            <w:shd w:val="clear" w:color="000000" w:fill="FFFFFF"/>
            <w:vAlign w:val="center"/>
            <w:hideMark/>
          </w:tcPr>
          <w:p w14:paraId="06FD1D42"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187</w:t>
            </w:r>
          </w:p>
        </w:tc>
        <w:tc>
          <w:tcPr>
            <w:tcW w:w="399" w:type="pct"/>
            <w:shd w:val="clear" w:color="000000" w:fill="FFFFFF"/>
            <w:vAlign w:val="center"/>
            <w:hideMark/>
          </w:tcPr>
          <w:p w14:paraId="37581EF4"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690103</w:t>
            </w:r>
          </w:p>
        </w:tc>
        <w:tc>
          <w:tcPr>
            <w:tcW w:w="426" w:type="pct"/>
            <w:shd w:val="clear" w:color="000000" w:fill="FFFFFF"/>
            <w:vAlign w:val="center"/>
            <w:hideMark/>
          </w:tcPr>
          <w:p w14:paraId="4AA85666"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85101501</w:t>
            </w:r>
          </w:p>
        </w:tc>
        <w:tc>
          <w:tcPr>
            <w:tcW w:w="2052" w:type="pct"/>
            <w:shd w:val="clear" w:color="000000" w:fill="FFFFFF"/>
            <w:vAlign w:val="center"/>
            <w:hideMark/>
          </w:tcPr>
          <w:p w14:paraId="37076624" w14:textId="77777777" w:rsidR="00415B41" w:rsidRPr="00DE4693" w:rsidRDefault="00415B41" w:rsidP="009F0836">
            <w:pPr>
              <w:jc w:val="both"/>
              <w:rPr>
                <w:rFonts w:ascii="Arial Narrow" w:hAnsi="Arial Narrow" w:cs="Arial"/>
                <w:color w:val="000000"/>
                <w:sz w:val="16"/>
                <w:szCs w:val="16"/>
              </w:rPr>
            </w:pPr>
            <w:r w:rsidRPr="00DE4693">
              <w:rPr>
                <w:rFonts w:ascii="Arial Narrow" w:hAnsi="Arial Narrow" w:cs="Arial"/>
                <w:color w:val="000000"/>
                <w:sz w:val="16"/>
                <w:szCs w:val="16"/>
                <w:lang w:val="en-US"/>
              </w:rPr>
              <w:t>LEGRADO UTERINO GINECOLÓGICO</w:t>
            </w:r>
          </w:p>
        </w:tc>
        <w:tc>
          <w:tcPr>
            <w:tcW w:w="520" w:type="pct"/>
            <w:shd w:val="clear" w:color="000000" w:fill="FFFFFF"/>
            <w:vAlign w:val="center"/>
            <w:hideMark/>
          </w:tcPr>
          <w:p w14:paraId="31E639D0"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SERVICIO</w:t>
            </w:r>
          </w:p>
        </w:tc>
        <w:tc>
          <w:tcPr>
            <w:tcW w:w="480" w:type="pct"/>
            <w:shd w:val="clear" w:color="000000" w:fill="FFFFFF"/>
            <w:vAlign w:val="center"/>
            <w:hideMark/>
          </w:tcPr>
          <w:p w14:paraId="6844A605"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1</w:t>
            </w:r>
          </w:p>
        </w:tc>
        <w:tc>
          <w:tcPr>
            <w:tcW w:w="410" w:type="pct"/>
            <w:shd w:val="clear" w:color="000000" w:fill="FFFFFF"/>
          </w:tcPr>
          <w:p w14:paraId="2CA1F645" w14:textId="77777777" w:rsidR="00415B41" w:rsidRPr="00DE4693" w:rsidRDefault="00415B41" w:rsidP="009F0836">
            <w:pPr>
              <w:jc w:val="center"/>
              <w:rPr>
                <w:rFonts w:ascii="Arial Narrow" w:hAnsi="Arial Narrow" w:cs="Arial"/>
                <w:color w:val="000000"/>
                <w:sz w:val="16"/>
                <w:szCs w:val="16"/>
              </w:rPr>
            </w:pPr>
          </w:p>
        </w:tc>
        <w:tc>
          <w:tcPr>
            <w:tcW w:w="410" w:type="pct"/>
            <w:shd w:val="clear" w:color="000000" w:fill="FFFFFF"/>
          </w:tcPr>
          <w:p w14:paraId="5C71707C" w14:textId="77777777" w:rsidR="00415B41" w:rsidRPr="00DE4693" w:rsidRDefault="00415B41" w:rsidP="009F0836">
            <w:pPr>
              <w:jc w:val="center"/>
              <w:rPr>
                <w:rFonts w:ascii="Arial Narrow" w:hAnsi="Arial Narrow" w:cs="Arial"/>
                <w:color w:val="000000"/>
                <w:sz w:val="16"/>
                <w:szCs w:val="16"/>
              </w:rPr>
            </w:pPr>
          </w:p>
        </w:tc>
      </w:tr>
      <w:tr w:rsidR="00415B41" w:rsidRPr="00DE4693" w14:paraId="182DF781" w14:textId="77777777" w:rsidTr="009F0836">
        <w:trPr>
          <w:trHeight w:val="20"/>
          <w:jc w:val="center"/>
        </w:trPr>
        <w:tc>
          <w:tcPr>
            <w:tcW w:w="303" w:type="pct"/>
            <w:shd w:val="clear" w:color="000000" w:fill="FFFFFF"/>
            <w:vAlign w:val="center"/>
            <w:hideMark/>
          </w:tcPr>
          <w:p w14:paraId="04EB196D"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188</w:t>
            </w:r>
          </w:p>
        </w:tc>
        <w:tc>
          <w:tcPr>
            <w:tcW w:w="399" w:type="pct"/>
            <w:shd w:val="clear" w:color="000000" w:fill="FFFFFF"/>
            <w:vAlign w:val="center"/>
            <w:hideMark/>
          </w:tcPr>
          <w:p w14:paraId="4A3B13CF"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423305</w:t>
            </w:r>
          </w:p>
        </w:tc>
        <w:tc>
          <w:tcPr>
            <w:tcW w:w="426" w:type="pct"/>
            <w:shd w:val="clear" w:color="000000" w:fill="FFFFFF"/>
            <w:vAlign w:val="center"/>
            <w:hideMark/>
          </w:tcPr>
          <w:p w14:paraId="5773C24A"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85101501</w:t>
            </w:r>
          </w:p>
        </w:tc>
        <w:tc>
          <w:tcPr>
            <w:tcW w:w="2052" w:type="pct"/>
            <w:shd w:val="clear" w:color="000000" w:fill="FFFFFF"/>
            <w:vAlign w:val="center"/>
            <w:hideMark/>
          </w:tcPr>
          <w:p w14:paraId="0EF185C6" w14:textId="77777777" w:rsidR="00415B41" w:rsidRPr="00DE4693" w:rsidRDefault="00415B41" w:rsidP="009F0836">
            <w:pPr>
              <w:jc w:val="both"/>
              <w:rPr>
                <w:rFonts w:ascii="Arial Narrow" w:hAnsi="Arial Narrow" w:cs="Arial"/>
                <w:color w:val="000000"/>
                <w:sz w:val="16"/>
                <w:szCs w:val="16"/>
              </w:rPr>
            </w:pPr>
            <w:r w:rsidRPr="00DE4693">
              <w:rPr>
                <w:rFonts w:ascii="Arial Narrow" w:hAnsi="Arial Narrow" w:cs="Arial"/>
                <w:color w:val="000000"/>
                <w:sz w:val="16"/>
                <w:szCs w:val="16"/>
                <w:lang w:eastAsia="en-US"/>
              </w:rPr>
              <w:t>LIGADURA DE VARICES ESOFAGICAS VIA ENDOSCOPICA</w:t>
            </w:r>
          </w:p>
        </w:tc>
        <w:tc>
          <w:tcPr>
            <w:tcW w:w="520" w:type="pct"/>
            <w:shd w:val="clear" w:color="000000" w:fill="FFFFFF"/>
            <w:vAlign w:val="center"/>
            <w:hideMark/>
          </w:tcPr>
          <w:p w14:paraId="62A5BE31"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SERVICIO</w:t>
            </w:r>
          </w:p>
        </w:tc>
        <w:tc>
          <w:tcPr>
            <w:tcW w:w="480" w:type="pct"/>
            <w:shd w:val="clear" w:color="000000" w:fill="FFFFFF"/>
            <w:vAlign w:val="center"/>
            <w:hideMark/>
          </w:tcPr>
          <w:p w14:paraId="0B7E3FA9"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1</w:t>
            </w:r>
          </w:p>
        </w:tc>
        <w:tc>
          <w:tcPr>
            <w:tcW w:w="410" w:type="pct"/>
            <w:shd w:val="clear" w:color="000000" w:fill="FFFFFF"/>
          </w:tcPr>
          <w:p w14:paraId="055CF26A" w14:textId="77777777" w:rsidR="00415B41" w:rsidRPr="00DE4693" w:rsidRDefault="00415B41" w:rsidP="009F0836">
            <w:pPr>
              <w:jc w:val="center"/>
              <w:rPr>
                <w:rFonts w:ascii="Arial Narrow" w:hAnsi="Arial Narrow" w:cs="Arial"/>
                <w:color w:val="000000"/>
                <w:sz w:val="16"/>
                <w:szCs w:val="16"/>
              </w:rPr>
            </w:pPr>
          </w:p>
        </w:tc>
        <w:tc>
          <w:tcPr>
            <w:tcW w:w="410" w:type="pct"/>
            <w:shd w:val="clear" w:color="000000" w:fill="FFFFFF"/>
          </w:tcPr>
          <w:p w14:paraId="59CC92F0" w14:textId="77777777" w:rsidR="00415B41" w:rsidRPr="00DE4693" w:rsidRDefault="00415B41" w:rsidP="009F0836">
            <w:pPr>
              <w:jc w:val="center"/>
              <w:rPr>
                <w:rFonts w:ascii="Arial Narrow" w:hAnsi="Arial Narrow" w:cs="Arial"/>
                <w:color w:val="000000"/>
                <w:sz w:val="16"/>
                <w:szCs w:val="16"/>
              </w:rPr>
            </w:pPr>
          </w:p>
        </w:tc>
      </w:tr>
      <w:tr w:rsidR="00415B41" w:rsidRPr="00DE4693" w14:paraId="2E5EF3C0" w14:textId="77777777" w:rsidTr="009F0836">
        <w:trPr>
          <w:trHeight w:val="20"/>
          <w:jc w:val="center"/>
        </w:trPr>
        <w:tc>
          <w:tcPr>
            <w:tcW w:w="303" w:type="pct"/>
            <w:shd w:val="clear" w:color="000000" w:fill="FFFFFF"/>
            <w:vAlign w:val="center"/>
            <w:hideMark/>
          </w:tcPr>
          <w:p w14:paraId="367CBC12"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189</w:t>
            </w:r>
          </w:p>
        </w:tc>
        <w:tc>
          <w:tcPr>
            <w:tcW w:w="399" w:type="pct"/>
            <w:shd w:val="clear" w:color="000000" w:fill="FFFFFF"/>
            <w:vAlign w:val="center"/>
            <w:hideMark/>
          </w:tcPr>
          <w:p w14:paraId="6A47DED2"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405404</w:t>
            </w:r>
          </w:p>
        </w:tc>
        <w:tc>
          <w:tcPr>
            <w:tcW w:w="426" w:type="pct"/>
            <w:shd w:val="clear" w:color="000000" w:fill="FFFFFF"/>
            <w:vAlign w:val="center"/>
            <w:hideMark/>
          </w:tcPr>
          <w:p w14:paraId="623C07C9"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85101501</w:t>
            </w:r>
          </w:p>
        </w:tc>
        <w:tc>
          <w:tcPr>
            <w:tcW w:w="2052" w:type="pct"/>
            <w:shd w:val="clear" w:color="000000" w:fill="FFFFFF"/>
            <w:vAlign w:val="center"/>
            <w:hideMark/>
          </w:tcPr>
          <w:p w14:paraId="3403A0A2" w14:textId="77777777" w:rsidR="00415B41" w:rsidRPr="00DE4693" w:rsidRDefault="00415B41" w:rsidP="009F0836">
            <w:pPr>
              <w:jc w:val="both"/>
              <w:rPr>
                <w:rFonts w:ascii="Arial Narrow" w:hAnsi="Arial Narrow" w:cs="Arial"/>
                <w:color w:val="000000"/>
                <w:sz w:val="16"/>
                <w:szCs w:val="16"/>
              </w:rPr>
            </w:pPr>
            <w:r w:rsidRPr="00DE4693">
              <w:rPr>
                <w:rFonts w:ascii="Arial Narrow" w:hAnsi="Arial Narrow" w:cs="Arial"/>
                <w:color w:val="000000"/>
                <w:sz w:val="16"/>
                <w:szCs w:val="16"/>
                <w:lang w:eastAsia="en-US"/>
              </w:rPr>
              <w:t>LINFADENECTOMÍA RADICAL ABDOMINAL VÍA ABIERTA</w:t>
            </w:r>
          </w:p>
        </w:tc>
        <w:tc>
          <w:tcPr>
            <w:tcW w:w="520" w:type="pct"/>
            <w:shd w:val="clear" w:color="000000" w:fill="FFFFFF"/>
            <w:vAlign w:val="center"/>
            <w:hideMark/>
          </w:tcPr>
          <w:p w14:paraId="0A362EF0"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SERVICIO</w:t>
            </w:r>
          </w:p>
        </w:tc>
        <w:tc>
          <w:tcPr>
            <w:tcW w:w="480" w:type="pct"/>
            <w:shd w:val="clear" w:color="000000" w:fill="FFFFFF"/>
            <w:vAlign w:val="center"/>
            <w:hideMark/>
          </w:tcPr>
          <w:p w14:paraId="5BB3569F"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1</w:t>
            </w:r>
          </w:p>
        </w:tc>
        <w:tc>
          <w:tcPr>
            <w:tcW w:w="410" w:type="pct"/>
            <w:shd w:val="clear" w:color="000000" w:fill="FFFFFF"/>
          </w:tcPr>
          <w:p w14:paraId="0A0EFCC3" w14:textId="77777777" w:rsidR="00415B41" w:rsidRPr="00DE4693" w:rsidRDefault="00415B41" w:rsidP="009F0836">
            <w:pPr>
              <w:jc w:val="center"/>
              <w:rPr>
                <w:rFonts w:ascii="Arial Narrow" w:hAnsi="Arial Narrow" w:cs="Arial"/>
                <w:color w:val="000000"/>
                <w:sz w:val="16"/>
                <w:szCs w:val="16"/>
              </w:rPr>
            </w:pPr>
          </w:p>
        </w:tc>
        <w:tc>
          <w:tcPr>
            <w:tcW w:w="410" w:type="pct"/>
            <w:shd w:val="clear" w:color="000000" w:fill="FFFFFF"/>
          </w:tcPr>
          <w:p w14:paraId="7C038700" w14:textId="77777777" w:rsidR="00415B41" w:rsidRPr="00DE4693" w:rsidRDefault="00415B41" w:rsidP="009F0836">
            <w:pPr>
              <w:jc w:val="center"/>
              <w:rPr>
                <w:rFonts w:ascii="Arial Narrow" w:hAnsi="Arial Narrow" w:cs="Arial"/>
                <w:color w:val="000000"/>
                <w:sz w:val="16"/>
                <w:szCs w:val="16"/>
              </w:rPr>
            </w:pPr>
          </w:p>
        </w:tc>
      </w:tr>
      <w:tr w:rsidR="00415B41" w:rsidRPr="00DE4693" w14:paraId="5F6D9222" w14:textId="77777777" w:rsidTr="009F0836">
        <w:trPr>
          <w:trHeight w:val="20"/>
          <w:jc w:val="center"/>
        </w:trPr>
        <w:tc>
          <w:tcPr>
            <w:tcW w:w="303" w:type="pct"/>
            <w:shd w:val="clear" w:color="000000" w:fill="FFFFFF"/>
            <w:vAlign w:val="center"/>
            <w:hideMark/>
          </w:tcPr>
          <w:p w14:paraId="0BB9E432"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190</w:t>
            </w:r>
          </w:p>
        </w:tc>
        <w:tc>
          <w:tcPr>
            <w:tcW w:w="399" w:type="pct"/>
            <w:shd w:val="clear" w:color="000000" w:fill="FFFFFF"/>
            <w:vAlign w:val="center"/>
            <w:hideMark/>
          </w:tcPr>
          <w:p w14:paraId="757404AA"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405406</w:t>
            </w:r>
          </w:p>
        </w:tc>
        <w:tc>
          <w:tcPr>
            <w:tcW w:w="426" w:type="pct"/>
            <w:shd w:val="clear" w:color="000000" w:fill="FFFFFF"/>
            <w:vAlign w:val="center"/>
            <w:hideMark/>
          </w:tcPr>
          <w:p w14:paraId="7EE3D7ED"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85101501</w:t>
            </w:r>
          </w:p>
        </w:tc>
        <w:tc>
          <w:tcPr>
            <w:tcW w:w="2052" w:type="pct"/>
            <w:shd w:val="clear" w:color="000000" w:fill="FFFFFF"/>
            <w:vAlign w:val="center"/>
            <w:hideMark/>
          </w:tcPr>
          <w:p w14:paraId="05DFAE24" w14:textId="77777777" w:rsidR="00415B41" w:rsidRPr="00DE4693" w:rsidRDefault="00415B41" w:rsidP="009F0836">
            <w:pPr>
              <w:jc w:val="both"/>
              <w:rPr>
                <w:rFonts w:ascii="Arial Narrow" w:hAnsi="Arial Narrow" w:cs="Arial"/>
                <w:color w:val="000000"/>
                <w:sz w:val="16"/>
                <w:szCs w:val="16"/>
              </w:rPr>
            </w:pPr>
            <w:r w:rsidRPr="00DE4693">
              <w:rPr>
                <w:rFonts w:ascii="Arial Narrow" w:hAnsi="Arial Narrow" w:cs="Arial"/>
                <w:color w:val="000000"/>
                <w:sz w:val="16"/>
                <w:szCs w:val="16"/>
                <w:lang w:eastAsia="en-US"/>
              </w:rPr>
              <w:t>LINFADENECTOMÍA RADICAL PÉLVICA VÍA ABIERTA</w:t>
            </w:r>
          </w:p>
        </w:tc>
        <w:tc>
          <w:tcPr>
            <w:tcW w:w="520" w:type="pct"/>
            <w:shd w:val="clear" w:color="000000" w:fill="FFFFFF"/>
            <w:vAlign w:val="center"/>
            <w:hideMark/>
          </w:tcPr>
          <w:p w14:paraId="7128451C"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SERVICIO</w:t>
            </w:r>
          </w:p>
        </w:tc>
        <w:tc>
          <w:tcPr>
            <w:tcW w:w="480" w:type="pct"/>
            <w:shd w:val="clear" w:color="000000" w:fill="FFFFFF"/>
            <w:vAlign w:val="center"/>
            <w:hideMark/>
          </w:tcPr>
          <w:p w14:paraId="30F03F8E"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1</w:t>
            </w:r>
          </w:p>
        </w:tc>
        <w:tc>
          <w:tcPr>
            <w:tcW w:w="410" w:type="pct"/>
            <w:shd w:val="clear" w:color="000000" w:fill="FFFFFF"/>
          </w:tcPr>
          <w:p w14:paraId="0BC2F225" w14:textId="77777777" w:rsidR="00415B41" w:rsidRPr="00DE4693" w:rsidRDefault="00415B41" w:rsidP="009F0836">
            <w:pPr>
              <w:jc w:val="center"/>
              <w:rPr>
                <w:rFonts w:ascii="Arial Narrow" w:hAnsi="Arial Narrow" w:cs="Arial"/>
                <w:color w:val="000000"/>
                <w:sz w:val="16"/>
                <w:szCs w:val="16"/>
              </w:rPr>
            </w:pPr>
          </w:p>
        </w:tc>
        <w:tc>
          <w:tcPr>
            <w:tcW w:w="410" w:type="pct"/>
            <w:shd w:val="clear" w:color="000000" w:fill="FFFFFF"/>
          </w:tcPr>
          <w:p w14:paraId="50D03AD3" w14:textId="77777777" w:rsidR="00415B41" w:rsidRPr="00DE4693" w:rsidRDefault="00415B41" w:rsidP="009F0836">
            <w:pPr>
              <w:jc w:val="center"/>
              <w:rPr>
                <w:rFonts w:ascii="Arial Narrow" w:hAnsi="Arial Narrow" w:cs="Arial"/>
                <w:color w:val="000000"/>
                <w:sz w:val="16"/>
                <w:szCs w:val="16"/>
              </w:rPr>
            </w:pPr>
          </w:p>
        </w:tc>
      </w:tr>
      <w:tr w:rsidR="00415B41" w:rsidRPr="00DE4693" w14:paraId="7A533CB0" w14:textId="77777777" w:rsidTr="009F0836">
        <w:trPr>
          <w:trHeight w:val="20"/>
          <w:jc w:val="center"/>
        </w:trPr>
        <w:tc>
          <w:tcPr>
            <w:tcW w:w="303" w:type="pct"/>
            <w:shd w:val="clear" w:color="000000" w:fill="FFFFFF"/>
            <w:vAlign w:val="center"/>
            <w:hideMark/>
          </w:tcPr>
          <w:p w14:paraId="098C0842"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191</w:t>
            </w:r>
          </w:p>
        </w:tc>
        <w:tc>
          <w:tcPr>
            <w:tcW w:w="399" w:type="pct"/>
            <w:shd w:val="clear" w:color="000000" w:fill="FFFFFF"/>
            <w:vAlign w:val="center"/>
            <w:hideMark/>
          </w:tcPr>
          <w:p w14:paraId="5C2580A6"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405407</w:t>
            </w:r>
          </w:p>
        </w:tc>
        <w:tc>
          <w:tcPr>
            <w:tcW w:w="426" w:type="pct"/>
            <w:shd w:val="clear" w:color="000000" w:fill="FFFFFF"/>
            <w:vAlign w:val="center"/>
            <w:hideMark/>
          </w:tcPr>
          <w:p w14:paraId="25C554BF"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85101501</w:t>
            </w:r>
          </w:p>
        </w:tc>
        <w:tc>
          <w:tcPr>
            <w:tcW w:w="2052" w:type="pct"/>
            <w:shd w:val="clear" w:color="000000" w:fill="FFFFFF"/>
            <w:vAlign w:val="center"/>
            <w:hideMark/>
          </w:tcPr>
          <w:p w14:paraId="1E50E134" w14:textId="77777777" w:rsidR="00415B41" w:rsidRPr="00DE4693" w:rsidRDefault="00415B41" w:rsidP="009F0836">
            <w:pPr>
              <w:jc w:val="both"/>
              <w:rPr>
                <w:rFonts w:ascii="Arial Narrow" w:hAnsi="Arial Narrow" w:cs="Arial"/>
                <w:color w:val="000000"/>
                <w:sz w:val="16"/>
                <w:szCs w:val="16"/>
              </w:rPr>
            </w:pPr>
            <w:r w:rsidRPr="00DE4693">
              <w:rPr>
                <w:rFonts w:ascii="Arial Narrow" w:hAnsi="Arial Narrow" w:cs="Arial"/>
                <w:color w:val="000000"/>
                <w:sz w:val="16"/>
                <w:szCs w:val="16"/>
                <w:lang w:eastAsia="en-US"/>
              </w:rPr>
              <w:t>LINFADENECTOMIA RADICAL PELVICA VIA LAPAROSCÓPICA</w:t>
            </w:r>
          </w:p>
        </w:tc>
        <w:tc>
          <w:tcPr>
            <w:tcW w:w="520" w:type="pct"/>
            <w:shd w:val="clear" w:color="000000" w:fill="FFFFFF"/>
            <w:vAlign w:val="center"/>
            <w:hideMark/>
          </w:tcPr>
          <w:p w14:paraId="1FDC5C1D"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SERVICIO</w:t>
            </w:r>
          </w:p>
        </w:tc>
        <w:tc>
          <w:tcPr>
            <w:tcW w:w="480" w:type="pct"/>
            <w:shd w:val="clear" w:color="000000" w:fill="FFFFFF"/>
            <w:vAlign w:val="center"/>
            <w:hideMark/>
          </w:tcPr>
          <w:p w14:paraId="63C67E4E"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1</w:t>
            </w:r>
          </w:p>
        </w:tc>
        <w:tc>
          <w:tcPr>
            <w:tcW w:w="410" w:type="pct"/>
            <w:shd w:val="clear" w:color="000000" w:fill="FFFFFF"/>
          </w:tcPr>
          <w:p w14:paraId="50E851E6" w14:textId="77777777" w:rsidR="00415B41" w:rsidRPr="00DE4693" w:rsidRDefault="00415B41" w:rsidP="009F0836">
            <w:pPr>
              <w:jc w:val="center"/>
              <w:rPr>
                <w:rFonts w:ascii="Arial Narrow" w:hAnsi="Arial Narrow" w:cs="Arial"/>
                <w:color w:val="000000"/>
                <w:sz w:val="16"/>
                <w:szCs w:val="16"/>
              </w:rPr>
            </w:pPr>
          </w:p>
        </w:tc>
        <w:tc>
          <w:tcPr>
            <w:tcW w:w="410" w:type="pct"/>
            <w:shd w:val="clear" w:color="000000" w:fill="FFFFFF"/>
          </w:tcPr>
          <w:p w14:paraId="7B9ABD0B" w14:textId="77777777" w:rsidR="00415B41" w:rsidRPr="00DE4693" w:rsidRDefault="00415B41" w:rsidP="009F0836">
            <w:pPr>
              <w:jc w:val="center"/>
              <w:rPr>
                <w:rFonts w:ascii="Arial Narrow" w:hAnsi="Arial Narrow" w:cs="Arial"/>
                <w:color w:val="000000"/>
                <w:sz w:val="16"/>
                <w:szCs w:val="16"/>
              </w:rPr>
            </w:pPr>
          </w:p>
        </w:tc>
      </w:tr>
      <w:tr w:rsidR="00415B41" w:rsidRPr="00DE4693" w14:paraId="3A40AC13" w14:textId="77777777" w:rsidTr="009F0836">
        <w:trPr>
          <w:trHeight w:val="20"/>
          <w:jc w:val="center"/>
        </w:trPr>
        <w:tc>
          <w:tcPr>
            <w:tcW w:w="303" w:type="pct"/>
            <w:shd w:val="clear" w:color="000000" w:fill="FFFFFF"/>
            <w:vAlign w:val="center"/>
            <w:hideMark/>
          </w:tcPr>
          <w:p w14:paraId="664C2924"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192</w:t>
            </w:r>
          </w:p>
        </w:tc>
        <w:tc>
          <w:tcPr>
            <w:tcW w:w="399" w:type="pct"/>
            <w:shd w:val="clear" w:color="000000" w:fill="FFFFFF"/>
            <w:vAlign w:val="center"/>
            <w:hideMark/>
          </w:tcPr>
          <w:p w14:paraId="12D33800"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545001</w:t>
            </w:r>
          </w:p>
        </w:tc>
        <w:tc>
          <w:tcPr>
            <w:tcW w:w="426" w:type="pct"/>
            <w:shd w:val="clear" w:color="000000" w:fill="FFFFFF"/>
            <w:vAlign w:val="center"/>
            <w:hideMark/>
          </w:tcPr>
          <w:p w14:paraId="4C181D62"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85101501</w:t>
            </w:r>
          </w:p>
        </w:tc>
        <w:tc>
          <w:tcPr>
            <w:tcW w:w="2052" w:type="pct"/>
            <w:shd w:val="clear" w:color="000000" w:fill="FFFFFF"/>
            <w:vAlign w:val="center"/>
            <w:hideMark/>
          </w:tcPr>
          <w:p w14:paraId="542C1A15" w14:textId="77777777" w:rsidR="00415B41" w:rsidRPr="00DE4693" w:rsidRDefault="00415B41" w:rsidP="009F0836">
            <w:pPr>
              <w:jc w:val="both"/>
              <w:rPr>
                <w:rFonts w:ascii="Arial Narrow" w:hAnsi="Arial Narrow" w:cs="Arial"/>
                <w:color w:val="000000"/>
                <w:sz w:val="16"/>
                <w:szCs w:val="16"/>
              </w:rPr>
            </w:pPr>
            <w:r w:rsidRPr="00DE4693">
              <w:rPr>
                <w:rFonts w:ascii="Arial Narrow" w:hAnsi="Arial Narrow" w:cs="Arial"/>
                <w:color w:val="000000"/>
                <w:sz w:val="16"/>
                <w:szCs w:val="16"/>
                <w:lang w:eastAsia="en-US"/>
              </w:rPr>
              <w:t>LISIS DE ADHERENCIAS PERITONEALES VÍA ABIERTA</w:t>
            </w:r>
          </w:p>
        </w:tc>
        <w:tc>
          <w:tcPr>
            <w:tcW w:w="520" w:type="pct"/>
            <w:shd w:val="clear" w:color="000000" w:fill="FFFFFF"/>
            <w:vAlign w:val="center"/>
            <w:hideMark/>
          </w:tcPr>
          <w:p w14:paraId="3AF17D88"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SERVICIO</w:t>
            </w:r>
          </w:p>
        </w:tc>
        <w:tc>
          <w:tcPr>
            <w:tcW w:w="480" w:type="pct"/>
            <w:shd w:val="clear" w:color="000000" w:fill="FFFFFF"/>
            <w:vAlign w:val="center"/>
            <w:hideMark/>
          </w:tcPr>
          <w:p w14:paraId="5D69A571"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1</w:t>
            </w:r>
          </w:p>
        </w:tc>
        <w:tc>
          <w:tcPr>
            <w:tcW w:w="410" w:type="pct"/>
            <w:shd w:val="clear" w:color="000000" w:fill="FFFFFF"/>
          </w:tcPr>
          <w:p w14:paraId="38FCD47D" w14:textId="77777777" w:rsidR="00415B41" w:rsidRPr="00DE4693" w:rsidRDefault="00415B41" w:rsidP="009F0836">
            <w:pPr>
              <w:jc w:val="center"/>
              <w:rPr>
                <w:rFonts w:ascii="Arial Narrow" w:hAnsi="Arial Narrow" w:cs="Arial"/>
                <w:color w:val="000000"/>
                <w:sz w:val="16"/>
                <w:szCs w:val="16"/>
              </w:rPr>
            </w:pPr>
          </w:p>
        </w:tc>
        <w:tc>
          <w:tcPr>
            <w:tcW w:w="410" w:type="pct"/>
            <w:shd w:val="clear" w:color="000000" w:fill="FFFFFF"/>
          </w:tcPr>
          <w:p w14:paraId="5670A397" w14:textId="77777777" w:rsidR="00415B41" w:rsidRPr="00DE4693" w:rsidRDefault="00415B41" w:rsidP="009F0836">
            <w:pPr>
              <w:jc w:val="center"/>
              <w:rPr>
                <w:rFonts w:ascii="Arial Narrow" w:hAnsi="Arial Narrow" w:cs="Arial"/>
                <w:color w:val="000000"/>
                <w:sz w:val="16"/>
                <w:szCs w:val="16"/>
              </w:rPr>
            </w:pPr>
          </w:p>
        </w:tc>
      </w:tr>
      <w:tr w:rsidR="00415B41" w:rsidRPr="00DE4693" w14:paraId="11F7E0F0" w14:textId="77777777" w:rsidTr="009F0836">
        <w:trPr>
          <w:trHeight w:val="20"/>
          <w:jc w:val="center"/>
        </w:trPr>
        <w:tc>
          <w:tcPr>
            <w:tcW w:w="303" w:type="pct"/>
            <w:shd w:val="clear" w:color="000000" w:fill="FFFFFF"/>
            <w:vAlign w:val="center"/>
            <w:hideMark/>
          </w:tcPr>
          <w:p w14:paraId="5E163509"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193</w:t>
            </w:r>
          </w:p>
        </w:tc>
        <w:tc>
          <w:tcPr>
            <w:tcW w:w="399" w:type="pct"/>
            <w:shd w:val="clear" w:color="000000" w:fill="FFFFFF"/>
            <w:vAlign w:val="center"/>
            <w:hideMark/>
          </w:tcPr>
          <w:p w14:paraId="14FD75D6"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324102</w:t>
            </w:r>
          </w:p>
        </w:tc>
        <w:tc>
          <w:tcPr>
            <w:tcW w:w="426" w:type="pct"/>
            <w:shd w:val="clear" w:color="000000" w:fill="FFFFFF"/>
            <w:vAlign w:val="center"/>
            <w:hideMark/>
          </w:tcPr>
          <w:p w14:paraId="5A9E44DE"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85101501</w:t>
            </w:r>
          </w:p>
        </w:tc>
        <w:tc>
          <w:tcPr>
            <w:tcW w:w="2052" w:type="pct"/>
            <w:shd w:val="clear" w:color="000000" w:fill="FFFFFF"/>
            <w:vAlign w:val="center"/>
            <w:hideMark/>
          </w:tcPr>
          <w:p w14:paraId="04C4E659" w14:textId="77777777" w:rsidR="00415B41" w:rsidRPr="00DE4693" w:rsidRDefault="00415B41" w:rsidP="009F0836">
            <w:pPr>
              <w:jc w:val="both"/>
              <w:rPr>
                <w:rFonts w:ascii="Arial Narrow" w:hAnsi="Arial Narrow" w:cs="Arial"/>
                <w:color w:val="000000"/>
                <w:sz w:val="16"/>
                <w:szCs w:val="16"/>
              </w:rPr>
            </w:pPr>
            <w:r w:rsidRPr="00DE4693">
              <w:rPr>
                <w:rFonts w:ascii="Arial Narrow" w:hAnsi="Arial Narrow" w:cs="Arial"/>
                <w:color w:val="000000"/>
                <w:sz w:val="16"/>
                <w:szCs w:val="16"/>
                <w:lang w:val="en-US"/>
              </w:rPr>
              <w:t>LOBECTOMIA SEGMENTARIA POR TORACOSCOPIA</w:t>
            </w:r>
          </w:p>
        </w:tc>
        <w:tc>
          <w:tcPr>
            <w:tcW w:w="520" w:type="pct"/>
            <w:shd w:val="clear" w:color="000000" w:fill="FFFFFF"/>
            <w:vAlign w:val="center"/>
            <w:hideMark/>
          </w:tcPr>
          <w:p w14:paraId="10C594D0"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SERVICIO</w:t>
            </w:r>
          </w:p>
        </w:tc>
        <w:tc>
          <w:tcPr>
            <w:tcW w:w="480" w:type="pct"/>
            <w:shd w:val="clear" w:color="000000" w:fill="FFFFFF"/>
            <w:vAlign w:val="center"/>
            <w:hideMark/>
          </w:tcPr>
          <w:p w14:paraId="06EAB70C"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1</w:t>
            </w:r>
          </w:p>
        </w:tc>
        <w:tc>
          <w:tcPr>
            <w:tcW w:w="410" w:type="pct"/>
            <w:shd w:val="clear" w:color="000000" w:fill="FFFFFF"/>
          </w:tcPr>
          <w:p w14:paraId="757D05C6" w14:textId="77777777" w:rsidR="00415B41" w:rsidRPr="00DE4693" w:rsidRDefault="00415B41" w:rsidP="009F0836">
            <w:pPr>
              <w:jc w:val="center"/>
              <w:rPr>
                <w:rFonts w:ascii="Arial Narrow" w:hAnsi="Arial Narrow" w:cs="Arial"/>
                <w:color w:val="000000"/>
                <w:sz w:val="16"/>
                <w:szCs w:val="16"/>
              </w:rPr>
            </w:pPr>
          </w:p>
        </w:tc>
        <w:tc>
          <w:tcPr>
            <w:tcW w:w="410" w:type="pct"/>
            <w:shd w:val="clear" w:color="000000" w:fill="FFFFFF"/>
          </w:tcPr>
          <w:p w14:paraId="58536288" w14:textId="77777777" w:rsidR="00415B41" w:rsidRPr="00DE4693" w:rsidRDefault="00415B41" w:rsidP="009F0836">
            <w:pPr>
              <w:jc w:val="center"/>
              <w:rPr>
                <w:rFonts w:ascii="Arial Narrow" w:hAnsi="Arial Narrow" w:cs="Arial"/>
                <w:color w:val="000000"/>
                <w:sz w:val="16"/>
                <w:szCs w:val="16"/>
              </w:rPr>
            </w:pPr>
          </w:p>
        </w:tc>
      </w:tr>
      <w:tr w:rsidR="00415B41" w:rsidRPr="00DE4693" w14:paraId="4665E38E" w14:textId="77777777" w:rsidTr="009F0836">
        <w:trPr>
          <w:trHeight w:val="20"/>
          <w:jc w:val="center"/>
        </w:trPr>
        <w:tc>
          <w:tcPr>
            <w:tcW w:w="303" w:type="pct"/>
            <w:shd w:val="clear" w:color="000000" w:fill="FFFFFF"/>
            <w:vAlign w:val="center"/>
            <w:hideMark/>
          </w:tcPr>
          <w:p w14:paraId="6D7D0F62"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194</w:t>
            </w:r>
          </w:p>
        </w:tc>
        <w:tc>
          <w:tcPr>
            <w:tcW w:w="399" w:type="pct"/>
            <w:shd w:val="clear" w:color="000000" w:fill="FFFFFF"/>
            <w:vAlign w:val="center"/>
            <w:hideMark/>
          </w:tcPr>
          <w:p w14:paraId="71C40548"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851301</w:t>
            </w:r>
          </w:p>
        </w:tc>
        <w:tc>
          <w:tcPr>
            <w:tcW w:w="426" w:type="pct"/>
            <w:shd w:val="clear" w:color="000000" w:fill="FFFFFF"/>
            <w:vAlign w:val="center"/>
            <w:hideMark/>
          </w:tcPr>
          <w:p w14:paraId="080B7D8A"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85101501</w:t>
            </w:r>
          </w:p>
        </w:tc>
        <w:tc>
          <w:tcPr>
            <w:tcW w:w="2052" w:type="pct"/>
            <w:shd w:val="clear" w:color="000000" w:fill="FFFFFF"/>
            <w:vAlign w:val="center"/>
            <w:hideMark/>
          </w:tcPr>
          <w:p w14:paraId="3BDBDDA4" w14:textId="77777777" w:rsidR="00415B41" w:rsidRPr="00DE4693" w:rsidRDefault="00415B41" w:rsidP="009F0836">
            <w:pPr>
              <w:jc w:val="both"/>
              <w:rPr>
                <w:rFonts w:ascii="Arial Narrow" w:hAnsi="Arial Narrow" w:cs="Arial"/>
                <w:color w:val="000000"/>
                <w:sz w:val="16"/>
                <w:szCs w:val="16"/>
              </w:rPr>
            </w:pPr>
            <w:r w:rsidRPr="00DE4693">
              <w:rPr>
                <w:rFonts w:ascii="Arial Narrow" w:hAnsi="Arial Narrow" w:cs="Arial"/>
                <w:color w:val="000000"/>
                <w:sz w:val="16"/>
                <w:szCs w:val="16"/>
                <w:lang w:eastAsia="en-US"/>
              </w:rPr>
              <w:t>LOCALIZACION DE LESION NO PALPABLE DE MAMA CON ARPON</w:t>
            </w:r>
          </w:p>
        </w:tc>
        <w:tc>
          <w:tcPr>
            <w:tcW w:w="520" w:type="pct"/>
            <w:shd w:val="clear" w:color="000000" w:fill="FFFFFF"/>
            <w:vAlign w:val="center"/>
            <w:hideMark/>
          </w:tcPr>
          <w:p w14:paraId="7CD2B37E"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SERVICIO</w:t>
            </w:r>
          </w:p>
        </w:tc>
        <w:tc>
          <w:tcPr>
            <w:tcW w:w="480" w:type="pct"/>
            <w:shd w:val="clear" w:color="000000" w:fill="FFFFFF"/>
            <w:vAlign w:val="center"/>
            <w:hideMark/>
          </w:tcPr>
          <w:p w14:paraId="3A3CDD96"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1</w:t>
            </w:r>
          </w:p>
        </w:tc>
        <w:tc>
          <w:tcPr>
            <w:tcW w:w="410" w:type="pct"/>
            <w:shd w:val="clear" w:color="000000" w:fill="FFFFFF"/>
          </w:tcPr>
          <w:p w14:paraId="4C0DA439" w14:textId="77777777" w:rsidR="00415B41" w:rsidRPr="00DE4693" w:rsidRDefault="00415B41" w:rsidP="009F0836">
            <w:pPr>
              <w:jc w:val="center"/>
              <w:rPr>
                <w:rFonts w:ascii="Arial Narrow" w:hAnsi="Arial Narrow" w:cs="Arial"/>
                <w:color w:val="000000"/>
                <w:sz w:val="16"/>
                <w:szCs w:val="16"/>
              </w:rPr>
            </w:pPr>
          </w:p>
        </w:tc>
        <w:tc>
          <w:tcPr>
            <w:tcW w:w="410" w:type="pct"/>
            <w:shd w:val="clear" w:color="000000" w:fill="FFFFFF"/>
          </w:tcPr>
          <w:p w14:paraId="42620BA7" w14:textId="77777777" w:rsidR="00415B41" w:rsidRPr="00DE4693" w:rsidRDefault="00415B41" w:rsidP="009F0836">
            <w:pPr>
              <w:jc w:val="center"/>
              <w:rPr>
                <w:rFonts w:ascii="Arial Narrow" w:hAnsi="Arial Narrow" w:cs="Arial"/>
                <w:color w:val="000000"/>
                <w:sz w:val="16"/>
                <w:szCs w:val="16"/>
              </w:rPr>
            </w:pPr>
          </w:p>
        </w:tc>
      </w:tr>
      <w:tr w:rsidR="00415B41" w:rsidRPr="00DE4693" w14:paraId="490A88A4" w14:textId="77777777" w:rsidTr="009F0836">
        <w:trPr>
          <w:trHeight w:val="20"/>
          <w:jc w:val="center"/>
        </w:trPr>
        <w:tc>
          <w:tcPr>
            <w:tcW w:w="303" w:type="pct"/>
            <w:shd w:val="clear" w:color="000000" w:fill="FFFFFF"/>
            <w:vAlign w:val="center"/>
            <w:hideMark/>
          </w:tcPr>
          <w:p w14:paraId="4DD788EA"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195</w:t>
            </w:r>
          </w:p>
        </w:tc>
        <w:tc>
          <w:tcPr>
            <w:tcW w:w="399" w:type="pct"/>
            <w:shd w:val="clear" w:color="000000" w:fill="FFFFFF"/>
            <w:vAlign w:val="center"/>
            <w:hideMark/>
          </w:tcPr>
          <w:p w14:paraId="60AC5A0A"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851302</w:t>
            </w:r>
          </w:p>
        </w:tc>
        <w:tc>
          <w:tcPr>
            <w:tcW w:w="426" w:type="pct"/>
            <w:shd w:val="clear" w:color="000000" w:fill="FFFFFF"/>
            <w:vAlign w:val="center"/>
            <w:hideMark/>
          </w:tcPr>
          <w:p w14:paraId="4F071417"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85101501</w:t>
            </w:r>
          </w:p>
        </w:tc>
        <w:tc>
          <w:tcPr>
            <w:tcW w:w="2052" w:type="pct"/>
            <w:shd w:val="clear" w:color="000000" w:fill="FFFFFF"/>
            <w:vAlign w:val="center"/>
            <w:hideMark/>
          </w:tcPr>
          <w:p w14:paraId="5D9A83C1" w14:textId="77777777" w:rsidR="00415B41" w:rsidRPr="00DE4693" w:rsidRDefault="00415B41" w:rsidP="009F0836">
            <w:pPr>
              <w:jc w:val="both"/>
              <w:rPr>
                <w:rFonts w:ascii="Arial Narrow" w:hAnsi="Arial Narrow" w:cs="Arial"/>
                <w:color w:val="000000"/>
                <w:sz w:val="16"/>
                <w:szCs w:val="16"/>
              </w:rPr>
            </w:pPr>
            <w:r w:rsidRPr="00DE4693">
              <w:rPr>
                <w:rFonts w:ascii="Arial Narrow" w:hAnsi="Arial Narrow" w:cs="Arial"/>
                <w:color w:val="000000"/>
                <w:sz w:val="16"/>
                <w:szCs w:val="16"/>
                <w:lang w:eastAsia="en-US"/>
              </w:rPr>
              <w:t>LOCALIZACION DE LESION NO PALPABLE DE MAMA POR ESTEREOTAXIA</w:t>
            </w:r>
          </w:p>
        </w:tc>
        <w:tc>
          <w:tcPr>
            <w:tcW w:w="520" w:type="pct"/>
            <w:shd w:val="clear" w:color="000000" w:fill="FFFFFF"/>
            <w:vAlign w:val="center"/>
            <w:hideMark/>
          </w:tcPr>
          <w:p w14:paraId="0BBD754F"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SERVICIO</w:t>
            </w:r>
          </w:p>
        </w:tc>
        <w:tc>
          <w:tcPr>
            <w:tcW w:w="480" w:type="pct"/>
            <w:shd w:val="clear" w:color="000000" w:fill="FFFFFF"/>
            <w:vAlign w:val="center"/>
            <w:hideMark/>
          </w:tcPr>
          <w:p w14:paraId="7E4A0447"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1</w:t>
            </w:r>
          </w:p>
        </w:tc>
        <w:tc>
          <w:tcPr>
            <w:tcW w:w="410" w:type="pct"/>
            <w:shd w:val="clear" w:color="000000" w:fill="FFFFFF"/>
          </w:tcPr>
          <w:p w14:paraId="78931AEA" w14:textId="77777777" w:rsidR="00415B41" w:rsidRPr="00DE4693" w:rsidRDefault="00415B41" w:rsidP="009F0836">
            <w:pPr>
              <w:jc w:val="center"/>
              <w:rPr>
                <w:rFonts w:ascii="Arial Narrow" w:hAnsi="Arial Narrow" w:cs="Arial"/>
                <w:color w:val="000000"/>
                <w:sz w:val="16"/>
                <w:szCs w:val="16"/>
              </w:rPr>
            </w:pPr>
          </w:p>
        </w:tc>
        <w:tc>
          <w:tcPr>
            <w:tcW w:w="410" w:type="pct"/>
            <w:shd w:val="clear" w:color="000000" w:fill="FFFFFF"/>
          </w:tcPr>
          <w:p w14:paraId="3E7C7E6A" w14:textId="77777777" w:rsidR="00415B41" w:rsidRPr="00DE4693" w:rsidRDefault="00415B41" w:rsidP="009F0836">
            <w:pPr>
              <w:jc w:val="center"/>
              <w:rPr>
                <w:rFonts w:ascii="Arial Narrow" w:hAnsi="Arial Narrow" w:cs="Arial"/>
                <w:color w:val="000000"/>
                <w:sz w:val="16"/>
                <w:szCs w:val="16"/>
              </w:rPr>
            </w:pPr>
          </w:p>
        </w:tc>
      </w:tr>
      <w:tr w:rsidR="00415B41" w:rsidRPr="00DE4693" w14:paraId="0DEF8A7A" w14:textId="77777777" w:rsidTr="009F0836">
        <w:trPr>
          <w:trHeight w:val="20"/>
          <w:jc w:val="center"/>
        </w:trPr>
        <w:tc>
          <w:tcPr>
            <w:tcW w:w="303" w:type="pct"/>
            <w:shd w:val="clear" w:color="000000" w:fill="FFFFFF"/>
            <w:vAlign w:val="center"/>
            <w:hideMark/>
          </w:tcPr>
          <w:p w14:paraId="3428D724"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196</w:t>
            </w:r>
          </w:p>
        </w:tc>
        <w:tc>
          <w:tcPr>
            <w:tcW w:w="399" w:type="pct"/>
            <w:shd w:val="clear" w:color="000000" w:fill="FFFFFF"/>
            <w:vAlign w:val="center"/>
            <w:hideMark/>
          </w:tcPr>
          <w:p w14:paraId="1DD25892"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876802</w:t>
            </w:r>
          </w:p>
        </w:tc>
        <w:tc>
          <w:tcPr>
            <w:tcW w:w="426" w:type="pct"/>
            <w:shd w:val="clear" w:color="000000" w:fill="FFFFFF"/>
            <w:vAlign w:val="center"/>
            <w:hideMark/>
          </w:tcPr>
          <w:p w14:paraId="299CA05F"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85101501</w:t>
            </w:r>
          </w:p>
        </w:tc>
        <w:tc>
          <w:tcPr>
            <w:tcW w:w="2052" w:type="pct"/>
            <w:shd w:val="clear" w:color="000000" w:fill="FFFFFF"/>
            <w:vAlign w:val="center"/>
            <w:hideMark/>
          </w:tcPr>
          <w:p w14:paraId="78C1335A" w14:textId="77777777" w:rsidR="00415B41" w:rsidRPr="00DE4693" w:rsidRDefault="00415B41" w:rsidP="009F0836">
            <w:pPr>
              <w:jc w:val="both"/>
              <w:rPr>
                <w:rFonts w:ascii="Arial Narrow" w:hAnsi="Arial Narrow" w:cs="Arial"/>
                <w:color w:val="000000"/>
                <w:sz w:val="16"/>
                <w:szCs w:val="16"/>
              </w:rPr>
            </w:pPr>
            <w:r w:rsidRPr="00DE4693">
              <w:rPr>
                <w:rFonts w:ascii="Arial Narrow" w:hAnsi="Arial Narrow" w:cs="Arial"/>
                <w:color w:val="000000"/>
                <w:sz w:val="16"/>
                <w:szCs w:val="16"/>
                <w:lang w:val="en-US"/>
              </w:rPr>
              <w:t>MAMOGRAFIA BILATERAL</w:t>
            </w:r>
          </w:p>
        </w:tc>
        <w:tc>
          <w:tcPr>
            <w:tcW w:w="520" w:type="pct"/>
            <w:shd w:val="clear" w:color="000000" w:fill="FFFFFF"/>
            <w:vAlign w:val="center"/>
            <w:hideMark/>
          </w:tcPr>
          <w:p w14:paraId="26DBF18B"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SERVICIO</w:t>
            </w:r>
          </w:p>
        </w:tc>
        <w:tc>
          <w:tcPr>
            <w:tcW w:w="480" w:type="pct"/>
            <w:shd w:val="clear" w:color="000000" w:fill="FFFFFF"/>
            <w:vAlign w:val="center"/>
            <w:hideMark/>
          </w:tcPr>
          <w:p w14:paraId="5ECE200F"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1</w:t>
            </w:r>
          </w:p>
        </w:tc>
        <w:tc>
          <w:tcPr>
            <w:tcW w:w="410" w:type="pct"/>
            <w:shd w:val="clear" w:color="000000" w:fill="FFFFFF"/>
          </w:tcPr>
          <w:p w14:paraId="24B0D2FE" w14:textId="77777777" w:rsidR="00415B41" w:rsidRPr="00DE4693" w:rsidRDefault="00415B41" w:rsidP="009F0836">
            <w:pPr>
              <w:jc w:val="center"/>
              <w:rPr>
                <w:rFonts w:ascii="Arial Narrow" w:hAnsi="Arial Narrow" w:cs="Arial"/>
                <w:color w:val="000000"/>
                <w:sz w:val="16"/>
                <w:szCs w:val="16"/>
              </w:rPr>
            </w:pPr>
          </w:p>
        </w:tc>
        <w:tc>
          <w:tcPr>
            <w:tcW w:w="410" w:type="pct"/>
            <w:shd w:val="clear" w:color="000000" w:fill="FFFFFF"/>
          </w:tcPr>
          <w:p w14:paraId="2E9B1133" w14:textId="77777777" w:rsidR="00415B41" w:rsidRPr="00DE4693" w:rsidRDefault="00415B41" w:rsidP="009F0836">
            <w:pPr>
              <w:jc w:val="center"/>
              <w:rPr>
                <w:rFonts w:ascii="Arial Narrow" w:hAnsi="Arial Narrow" w:cs="Arial"/>
                <w:color w:val="000000"/>
                <w:sz w:val="16"/>
                <w:szCs w:val="16"/>
              </w:rPr>
            </w:pPr>
          </w:p>
        </w:tc>
      </w:tr>
      <w:tr w:rsidR="00415B41" w:rsidRPr="00DE4693" w14:paraId="0F15E71E" w14:textId="77777777" w:rsidTr="009F0836">
        <w:trPr>
          <w:trHeight w:val="20"/>
          <w:jc w:val="center"/>
        </w:trPr>
        <w:tc>
          <w:tcPr>
            <w:tcW w:w="303" w:type="pct"/>
            <w:shd w:val="clear" w:color="000000" w:fill="FFFFFF"/>
            <w:vAlign w:val="center"/>
            <w:hideMark/>
          </w:tcPr>
          <w:p w14:paraId="39A01F98"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197</w:t>
            </w:r>
          </w:p>
        </w:tc>
        <w:tc>
          <w:tcPr>
            <w:tcW w:w="399" w:type="pct"/>
            <w:shd w:val="clear" w:color="000000" w:fill="FFFFFF"/>
            <w:vAlign w:val="center"/>
            <w:hideMark/>
          </w:tcPr>
          <w:p w14:paraId="4EE8E9AD"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876801</w:t>
            </w:r>
          </w:p>
        </w:tc>
        <w:tc>
          <w:tcPr>
            <w:tcW w:w="426" w:type="pct"/>
            <w:shd w:val="clear" w:color="000000" w:fill="FFFFFF"/>
            <w:vAlign w:val="center"/>
            <w:hideMark/>
          </w:tcPr>
          <w:p w14:paraId="58597B6C"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85101501</w:t>
            </w:r>
          </w:p>
        </w:tc>
        <w:tc>
          <w:tcPr>
            <w:tcW w:w="2052" w:type="pct"/>
            <w:shd w:val="clear" w:color="000000" w:fill="FFFFFF"/>
            <w:vAlign w:val="center"/>
            <w:hideMark/>
          </w:tcPr>
          <w:p w14:paraId="7BE0B573" w14:textId="77777777" w:rsidR="00415B41" w:rsidRPr="00DE4693" w:rsidRDefault="00415B41" w:rsidP="009F0836">
            <w:pPr>
              <w:jc w:val="both"/>
              <w:rPr>
                <w:rFonts w:ascii="Arial Narrow" w:hAnsi="Arial Narrow" w:cs="Arial"/>
                <w:color w:val="000000"/>
                <w:sz w:val="16"/>
                <w:szCs w:val="16"/>
              </w:rPr>
            </w:pPr>
            <w:r w:rsidRPr="00DE4693">
              <w:rPr>
                <w:rFonts w:ascii="Arial Narrow" w:hAnsi="Arial Narrow" w:cs="Arial"/>
                <w:color w:val="000000"/>
                <w:sz w:val="16"/>
                <w:szCs w:val="16"/>
                <w:lang w:eastAsia="en-US"/>
              </w:rPr>
              <w:t>MAMOGRAFIA UNILATERAL O DE PIEZA QUIRURGICA</w:t>
            </w:r>
          </w:p>
        </w:tc>
        <w:tc>
          <w:tcPr>
            <w:tcW w:w="520" w:type="pct"/>
            <w:shd w:val="clear" w:color="000000" w:fill="FFFFFF"/>
            <w:vAlign w:val="center"/>
            <w:hideMark/>
          </w:tcPr>
          <w:p w14:paraId="769DE719"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SERVICIO</w:t>
            </w:r>
          </w:p>
        </w:tc>
        <w:tc>
          <w:tcPr>
            <w:tcW w:w="480" w:type="pct"/>
            <w:shd w:val="clear" w:color="000000" w:fill="FFFFFF"/>
            <w:vAlign w:val="center"/>
            <w:hideMark/>
          </w:tcPr>
          <w:p w14:paraId="22B7A0B2"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1</w:t>
            </w:r>
          </w:p>
        </w:tc>
        <w:tc>
          <w:tcPr>
            <w:tcW w:w="410" w:type="pct"/>
            <w:shd w:val="clear" w:color="000000" w:fill="FFFFFF"/>
          </w:tcPr>
          <w:p w14:paraId="799C94D1" w14:textId="77777777" w:rsidR="00415B41" w:rsidRPr="00DE4693" w:rsidRDefault="00415B41" w:rsidP="009F0836">
            <w:pPr>
              <w:jc w:val="center"/>
              <w:rPr>
                <w:rFonts w:ascii="Arial Narrow" w:hAnsi="Arial Narrow" w:cs="Arial"/>
                <w:color w:val="000000"/>
                <w:sz w:val="16"/>
                <w:szCs w:val="16"/>
              </w:rPr>
            </w:pPr>
          </w:p>
        </w:tc>
        <w:tc>
          <w:tcPr>
            <w:tcW w:w="410" w:type="pct"/>
            <w:shd w:val="clear" w:color="000000" w:fill="FFFFFF"/>
          </w:tcPr>
          <w:p w14:paraId="0706130F" w14:textId="77777777" w:rsidR="00415B41" w:rsidRPr="00DE4693" w:rsidRDefault="00415B41" w:rsidP="009F0836">
            <w:pPr>
              <w:jc w:val="center"/>
              <w:rPr>
                <w:rFonts w:ascii="Arial Narrow" w:hAnsi="Arial Narrow" w:cs="Arial"/>
                <w:color w:val="000000"/>
                <w:sz w:val="16"/>
                <w:szCs w:val="16"/>
              </w:rPr>
            </w:pPr>
          </w:p>
        </w:tc>
      </w:tr>
      <w:tr w:rsidR="00415B41" w:rsidRPr="00DE4693" w14:paraId="2E8072F6" w14:textId="77777777" w:rsidTr="009F0836">
        <w:trPr>
          <w:trHeight w:val="20"/>
          <w:jc w:val="center"/>
        </w:trPr>
        <w:tc>
          <w:tcPr>
            <w:tcW w:w="303" w:type="pct"/>
            <w:shd w:val="clear" w:color="000000" w:fill="FFFFFF"/>
            <w:vAlign w:val="center"/>
            <w:hideMark/>
          </w:tcPr>
          <w:p w14:paraId="56501402"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lastRenderedPageBreak/>
              <w:t>198</w:t>
            </w:r>
          </w:p>
        </w:tc>
        <w:tc>
          <w:tcPr>
            <w:tcW w:w="399" w:type="pct"/>
            <w:shd w:val="clear" w:color="000000" w:fill="FFFFFF"/>
            <w:vAlign w:val="center"/>
            <w:hideMark/>
          </w:tcPr>
          <w:p w14:paraId="591C6DB6"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853402</w:t>
            </w:r>
          </w:p>
        </w:tc>
        <w:tc>
          <w:tcPr>
            <w:tcW w:w="426" w:type="pct"/>
            <w:shd w:val="clear" w:color="000000" w:fill="FFFFFF"/>
            <w:vAlign w:val="center"/>
            <w:hideMark/>
          </w:tcPr>
          <w:p w14:paraId="32A9C8EB"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85101501</w:t>
            </w:r>
          </w:p>
        </w:tc>
        <w:tc>
          <w:tcPr>
            <w:tcW w:w="2052" w:type="pct"/>
            <w:shd w:val="clear" w:color="000000" w:fill="FFFFFF"/>
            <w:vAlign w:val="center"/>
            <w:hideMark/>
          </w:tcPr>
          <w:p w14:paraId="368DA521" w14:textId="77777777" w:rsidR="00415B41" w:rsidRPr="00DE4693" w:rsidRDefault="00415B41" w:rsidP="009F0836">
            <w:pPr>
              <w:jc w:val="both"/>
              <w:rPr>
                <w:rFonts w:ascii="Arial Narrow" w:hAnsi="Arial Narrow" w:cs="Arial"/>
                <w:color w:val="000000"/>
                <w:sz w:val="16"/>
                <w:szCs w:val="16"/>
              </w:rPr>
            </w:pPr>
            <w:r w:rsidRPr="00DE4693">
              <w:rPr>
                <w:rFonts w:ascii="Arial Narrow" w:hAnsi="Arial Narrow" w:cs="Arial"/>
                <w:color w:val="000000"/>
                <w:sz w:val="16"/>
                <w:szCs w:val="16"/>
                <w:lang w:val="en-US"/>
              </w:rPr>
              <w:t>MAMOPLASTIA ONCOLÓGICA BILATERAL</w:t>
            </w:r>
          </w:p>
        </w:tc>
        <w:tc>
          <w:tcPr>
            <w:tcW w:w="520" w:type="pct"/>
            <w:shd w:val="clear" w:color="000000" w:fill="FFFFFF"/>
            <w:vAlign w:val="center"/>
            <w:hideMark/>
          </w:tcPr>
          <w:p w14:paraId="7304C0F2"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SERVICIO</w:t>
            </w:r>
          </w:p>
        </w:tc>
        <w:tc>
          <w:tcPr>
            <w:tcW w:w="480" w:type="pct"/>
            <w:shd w:val="clear" w:color="000000" w:fill="FFFFFF"/>
            <w:vAlign w:val="center"/>
            <w:hideMark/>
          </w:tcPr>
          <w:p w14:paraId="186AFB94"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1</w:t>
            </w:r>
          </w:p>
        </w:tc>
        <w:tc>
          <w:tcPr>
            <w:tcW w:w="410" w:type="pct"/>
            <w:shd w:val="clear" w:color="000000" w:fill="FFFFFF"/>
          </w:tcPr>
          <w:p w14:paraId="5B421363" w14:textId="77777777" w:rsidR="00415B41" w:rsidRPr="00DE4693" w:rsidRDefault="00415B41" w:rsidP="009F0836">
            <w:pPr>
              <w:jc w:val="center"/>
              <w:rPr>
                <w:rFonts w:ascii="Arial Narrow" w:hAnsi="Arial Narrow" w:cs="Arial"/>
                <w:color w:val="000000"/>
                <w:sz w:val="16"/>
                <w:szCs w:val="16"/>
              </w:rPr>
            </w:pPr>
          </w:p>
        </w:tc>
        <w:tc>
          <w:tcPr>
            <w:tcW w:w="410" w:type="pct"/>
            <w:shd w:val="clear" w:color="000000" w:fill="FFFFFF"/>
          </w:tcPr>
          <w:p w14:paraId="10EEA6C4" w14:textId="77777777" w:rsidR="00415B41" w:rsidRPr="00DE4693" w:rsidRDefault="00415B41" w:rsidP="009F0836">
            <w:pPr>
              <w:jc w:val="center"/>
              <w:rPr>
                <w:rFonts w:ascii="Arial Narrow" w:hAnsi="Arial Narrow" w:cs="Arial"/>
                <w:color w:val="000000"/>
                <w:sz w:val="16"/>
                <w:szCs w:val="16"/>
              </w:rPr>
            </w:pPr>
          </w:p>
        </w:tc>
      </w:tr>
      <w:tr w:rsidR="00415B41" w:rsidRPr="00DE4693" w14:paraId="31ADBDA3" w14:textId="77777777" w:rsidTr="009F0836">
        <w:trPr>
          <w:trHeight w:val="20"/>
          <w:jc w:val="center"/>
        </w:trPr>
        <w:tc>
          <w:tcPr>
            <w:tcW w:w="303" w:type="pct"/>
            <w:shd w:val="clear" w:color="000000" w:fill="FFFFFF"/>
            <w:vAlign w:val="center"/>
            <w:hideMark/>
          </w:tcPr>
          <w:p w14:paraId="10C72555"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199</w:t>
            </w:r>
          </w:p>
        </w:tc>
        <w:tc>
          <w:tcPr>
            <w:tcW w:w="399" w:type="pct"/>
            <w:shd w:val="clear" w:color="000000" w:fill="FFFFFF"/>
            <w:vAlign w:val="center"/>
            <w:hideMark/>
          </w:tcPr>
          <w:p w14:paraId="42EFD8D0"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853401</w:t>
            </w:r>
          </w:p>
        </w:tc>
        <w:tc>
          <w:tcPr>
            <w:tcW w:w="426" w:type="pct"/>
            <w:shd w:val="clear" w:color="000000" w:fill="FFFFFF"/>
            <w:vAlign w:val="center"/>
            <w:hideMark/>
          </w:tcPr>
          <w:p w14:paraId="065D807A"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85101501</w:t>
            </w:r>
          </w:p>
        </w:tc>
        <w:tc>
          <w:tcPr>
            <w:tcW w:w="2052" w:type="pct"/>
            <w:shd w:val="clear" w:color="000000" w:fill="FFFFFF"/>
            <w:vAlign w:val="center"/>
            <w:hideMark/>
          </w:tcPr>
          <w:p w14:paraId="4C1684C9" w14:textId="77777777" w:rsidR="00415B41" w:rsidRPr="00DE4693" w:rsidRDefault="00415B41" w:rsidP="009F0836">
            <w:pPr>
              <w:jc w:val="both"/>
              <w:rPr>
                <w:rFonts w:ascii="Arial Narrow" w:hAnsi="Arial Narrow" w:cs="Arial"/>
                <w:color w:val="000000"/>
                <w:sz w:val="16"/>
                <w:szCs w:val="16"/>
              </w:rPr>
            </w:pPr>
            <w:r w:rsidRPr="00DE4693">
              <w:rPr>
                <w:rFonts w:ascii="Arial Narrow" w:hAnsi="Arial Narrow" w:cs="Arial"/>
                <w:color w:val="000000"/>
                <w:sz w:val="16"/>
                <w:szCs w:val="16"/>
                <w:lang w:val="en-US"/>
              </w:rPr>
              <w:t>MAMOPLASTIA ONCOLÓGICA UNILATERAL</w:t>
            </w:r>
          </w:p>
        </w:tc>
        <w:tc>
          <w:tcPr>
            <w:tcW w:w="520" w:type="pct"/>
            <w:shd w:val="clear" w:color="000000" w:fill="FFFFFF"/>
            <w:vAlign w:val="center"/>
            <w:hideMark/>
          </w:tcPr>
          <w:p w14:paraId="16F10344"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SERVICIO</w:t>
            </w:r>
          </w:p>
        </w:tc>
        <w:tc>
          <w:tcPr>
            <w:tcW w:w="480" w:type="pct"/>
            <w:shd w:val="clear" w:color="000000" w:fill="FFFFFF"/>
            <w:vAlign w:val="center"/>
            <w:hideMark/>
          </w:tcPr>
          <w:p w14:paraId="3716FEED"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1</w:t>
            </w:r>
          </w:p>
        </w:tc>
        <w:tc>
          <w:tcPr>
            <w:tcW w:w="410" w:type="pct"/>
            <w:shd w:val="clear" w:color="000000" w:fill="FFFFFF"/>
          </w:tcPr>
          <w:p w14:paraId="083E9EEC" w14:textId="77777777" w:rsidR="00415B41" w:rsidRPr="00DE4693" w:rsidRDefault="00415B41" w:rsidP="009F0836">
            <w:pPr>
              <w:jc w:val="center"/>
              <w:rPr>
                <w:rFonts w:ascii="Arial Narrow" w:hAnsi="Arial Narrow" w:cs="Arial"/>
                <w:color w:val="000000"/>
                <w:sz w:val="16"/>
                <w:szCs w:val="16"/>
              </w:rPr>
            </w:pPr>
          </w:p>
        </w:tc>
        <w:tc>
          <w:tcPr>
            <w:tcW w:w="410" w:type="pct"/>
            <w:shd w:val="clear" w:color="000000" w:fill="FFFFFF"/>
          </w:tcPr>
          <w:p w14:paraId="65636886" w14:textId="77777777" w:rsidR="00415B41" w:rsidRPr="00DE4693" w:rsidRDefault="00415B41" w:rsidP="009F0836">
            <w:pPr>
              <w:jc w:val="center"/>
              <w:rPr>
                <w:rFonts w:ascii="Arial Narrow" w:hAnsi="Arial Narrow" w:cs="Arial"/>
                <w:color w:val="000000"/>
                <w:sz w:val="16"/>
                <w:szCs w:val="16"/>
              </w:rPr>
            </w:pPr>
          </w:p>
        </w:tc>
      </w:tr>
      <w:tr w:rsidR="00415B41" w:rsidRPr="00DE4693" w14:paraId="3B574CEF" w14:textId="77777777" w:rsidTr="009F0836">
        <w:trPr>
          <w:trHeight w:val="20"/>
          <w:jc w:val="center"/>
        </w:trPr>
        <w:tc>
          <w:tcPr>
            <w:tcW w:w="303" w:type="pct"/>
            <w:shd w:val="clear" w:color="000000" w:fill="FFFFFF"/>
            <w:vAlign w:val="center"/>
            <w:hideMark/>
          </w:tcPr>
          <w:p w14:paraId="7150F1B3"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200</w:t>
            </w:r>
          </w:p>
        </w:tc>
        <w:tc>
          <w:tcPr>
            <w:tcW w:w="399" w:type="pct"/>
            <w:shd w:val="clear" w:color="000000" w:fill="FFFFFF"/>
            <w:vAlign w:val="center"/>
            <w:hideMark/>
          </w:tcPr>
          <w:p w14:paraId="495557EA"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854601</w:t>
            </w:r>
          </w:p>
        </w:tc>
        <w:tc>
          <w:tcPr>
            <w:tcW w:w="426" w:type="pct"/>
            <w:shd w:val="clear" w:color="000000" w:fill="FFFFFF"/>
            <w:vAlign w:val="center"/>
            <w:hideMark/>
          </w:tcPr>
          <w:p w14:paraId="6A1A7775"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85101501</w:t>
            </w:r>
          </w:p>
        </w:tc>
        <w:tc>
          <w:tcPr>
            <w:tcW w:w="2052" w:type="pct"/>
            <w:shd w:val="clear" w:color="000000" w:fill="FFFFFF"/>
            <w:vAlign w:val="center"/>
            <w:hideMark/>
          </w:tcPr>
          <w:p w14:paraId="1465C056" w14:textId="77777777" w:rsidR="00415B41" w:rsidRPr="00DE4693" w:rsidRDefault="00415B41" w:rsidP="009F0836">
            <w:pPr>
              <w:jc w:val="both"/>
              <w:rPr>
                <w:rFonts w:ascii="Arial Narrow" w:hAnsi="Arial Narrow" w:cs="Arial"/>
                <w:color w:val="000000"/>
                <w:sz w:val="16"/>
                <w:szCs w:val="16"/>
              </w:rPr>
            </w:pPr>
            <w:r w:rsidRPr="00DE4693">
              <w:rPr>
                <w:rFonts w:ascii="Arial Narrow" w:hAnsi="Arial Narrow" w:cs="Arial"/>
                <w:color w:val="000000"/>
                <w:sz w:val="16"/>
                <w:szCs w:val="16"/>
                <w:lang w:eastAsia="en-US"/>
              </w:rPr>
              <w:t>MASTECTOMIA RADICAL BILATERAL VIA ABIERTA</w:t>
            </w:r>
          </w:p>
        </w:tc>
        <w:tc>
          <w:tcPr>
            <w:tcW w:w="520" w:type="pct"/>
            <w:shd w:val="clear" w:color="000000" w:fill="FFFFFF"/>
            <w:vAlign w:val="center"/>
            <w:hideMark/>
          </w:tcPr>
          <w:p w14:paraId="1E906E3F"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SERVICIO</w:t>
            </w:r>
          </w:p>
        </w:tc>
        <w:tc>
          <w:tcPr>
            <w:tcW w:w="480" w:type="pct"/>
            <w:shd w:val="clear" w:color="000000" w:fill="FFFFFF"/>
            <w:vAlign w:val="center"/>
            <w:hideMark/>
          </w:tcPr>
          <w:p w14:paraId="25E239E9"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1</w:t>
            </w:r>
          </w:p>
        </w:tc>
        <w:tc>
          <w:tcPr>
            <w:tcW w:w="410" w:type="pct"/>
            <w:shd w:val="clear" w:color="000000" w:fill="FFFFFF"/>
          </w:tcPr>
          <w:p w14:paraId="72D45D02" w14:textId="77777777" w:rsidR="00415B41" w:rsidRPr="00DE4693" w:rsidRDefault="00415B41" w:rsidP="009F0836">
            <w:pPr>
              <w:jc w:val="center"/>
              <w:rPr>
                <w:rFonts w:ascii="Arial Narrow" w:hAnsi="Arial Narrow" w:cs="Arial"/>
                <w:color w:val="000000"/>
                <w:sz w:val="16"/>
                <w:szCs w:val="16"/>
              </w:rPr>
            </w:pPr>
          </w:p>
        </w:tc>
        <w:tc>
          <w:tcPr>
            <w:tcW w:w="410" w:type="pct"/>
            <w:shd w:val="clear" w:color="000000" w:fill="FFFFFF"/>
          </w:tcPr>
          <w:p w14:paraId="58010CDD" w14:textId="77777777" w:rsidR="00415B41" w:rsidRPr="00DE4693" w:rsidRDefault="00415B41" w:rsidP="009F0836">
            <w:pPr>
              <w:jc w:val="center"/>
              <w:rPr>
                <w:rFonts w:ascii="Arial Narrow" w:hAnsi="Arial Narrow" w:cs="Arial"/>
                <w:color w:val="000000"/>
                <w:sz w:val="16"/>
                <w:szCs w:val="16"/>
              </w:rPr>
            </w:pPr>
          </w:p>
        </w:tc>
      </w:tr>
      <w:tr w:rsidR="00415B41" w:rsidRPr="00DE4693" w14:paraId="64A8BAA9" w14:textId="77777777" w:rsidTr="009F0836">
        <w:trPr>
          <w:trHeight w:val="20"/>
          <w:jc w:val="center"/>
        </w:trPr>
        <w:tc>
          <w:tcPr>
            <w:tcW w:w="303" w:type="pct"/>
            <w:shd w:val="clear" w:color="000000" w:fill="FFFFFF"/>
            <w:vAlign w:val="center"/>
            <w:hideMark/>
          </w:tcPr>
          <w:p w14:paraId="1F2F2DB7"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201</w:t>
            </w:r>
          </w:p>
        </w:tc>
        <w:tc>
          <w:tcPr>
            <w:tcW w:w="399" w:type="pct"/>
            <w:shd w:val="clear" w:color="000000" w:fill="FFFFFF"/>
            <w:vAlign w:val="center"/>
            <w:hideMark/>
          </w:tcPr>
          <w:p w14:paraId="6FF9847E"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854502</w:t>
            </w:r>
          </w:p>
        </w:tc>
        <w:tc>
          <w:tcPr>
            <w:tcW w:w="426" w:type="pct"/>
            <w:shd w:val="clear" w:color="000000" w:fill="FFFFFF"/>
            <w:vAlign w:val="center"/>
            <w:hideMark/>
          </w:tcPr>
          <w:p w14:paraId="525CCCC2"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85101501</w:t>
            </w:r>
          </w:p>
        </w:tc>
        <w:tc>
          <w:tcPr>
            <w:tcW w:w="2052" w:type="pct"/>
            <w:shd w:val="clear" w:color="000000" w:fill="FFFFFF"/>
            <w:vAlign w:val="center"/>
            <w:hideMark/>
          </w:tcPr>
          <w:p w14:paraId="4D281966" w14:textId="77777777" w:rsidR="00415B41" w:rsidRPr="00DE4693" w:rsidRDefault="00415B41" w:rsidP="009F0836">
            <w:pPr>
              <w:jc w:val="both"/>
              <w:rPr>
                <w:rFonts w:ascii="Arial Narrow" w:hAnsi="Arial Narrow" w:cs="Arial"/>
                <w:color w:val="000000"/>
                <w:sz w:val="16"/>
                <w:szCs w:val="16"/>
              </w:rPr>
            </w:pPr>
            <w:r w:rsidRPr="00DE4693">
              <w:rPr>
                <w:rFonts w:ascii="Arial Narrow" w:hAnsi="Arial Narrow" w:cs="Arial"/>
                <w:color w:val="000000"/>
                <w:sz w:val="16"/>
                <w:szCs w:val="16"/>
                <w:lang w:val="en-US"/>
              </w:rPr>
              <w:t>MASTECTOMIA RADICAL MODIFICADA UNILATERAL</w:t>
            </w:r>
          </w:p>
        </w:tc>
        <w:tc>
          <w:tcPr>
            <w:tcW w:w="520" w:type="pct"/>
            <w:shd w:val="clear" w:color="000000" w:fill="FFFFFF"/>
            <w:vAlign w:val="center"/>
            <w:hideMark/>
          </w:tcPr>
          <w:p w14:paraId="16633F9D"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SERVICIO</w:t>
            </w:r>
          </w:p>
        </w:tc>
        <w:tc>
          <w:tcPr>
            <w:tcW w:w="480" w:type="pct"/>
            <w:shd w:val="clear" w:color="000000" w:fill="FFFFFF"/>
            <w:vAlign w:val="center"/>
            <w:hideMark/>
          </w:tcPr>
          <w:p w14:paraId="788C308A"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1</w:t>
            </w:r>
          </w:p>
        </w:tc>
        <w:tc>
          <w:tcPr>
            <w:tcW w:w="410" w:type="pct"/>
            <w:shd w:val="clear" w:color="000000" w:fill="FFFFFF"/>
          </w:tcPr>
          <w:p w14:paraId="352F1B6A" w14:textId="77777777" w:rsidR="00415B41" w:rsidRPr="00DE4693" w:rsidRDefault="00415B41" w:rsidP="009F0836">
            <w:pPr>
              <w:jc w:val="center"/>
              <w:rPr>
                <w:rFonts w:ascii="Arial Narrow" w:hAnsi="Arial Narrow" w:cs="Arial"/>
                <w:color w:val="000000"/>
                <w:sz w:val="16"/>
                <w:szCs w:val="16"/>
              </w:rPr>
            </w:pPr>
          </w:p>
        </w:tc>
        <w:tc>
          <w:tcPr>
            <w:tcW w:w="410" w:type="pct"/>
            <w:shd w:val="clear" w:color="000000" w:fill="FFFFFF"/>
          </w:tcPr>
          <w:p w14:paraId="6B3B7FF5" w14:textId="77777777" w:rsidR="00415B41" w:rsidRPr="00DE4693" w:rsidRDefault="00415B41" w:rsidP="009F0836">
            <w:pPr>
              <w:jc w:val="center"/>
              <w:rPr>
                <w:rFonts w:ascii="Arial Narrow" w:hAnsi="Arial Narrow" w:cs="Arial"/>
                <w:color w:val="000000"/>
                <w:sz w:val="16"/>
                <w:szCs w:val="16"/>
              </w:rPr>
            </w:pPr>
          </w:p>
        </w:tc>
      </w:tr>
      <w:tr w:rsidR="00415B41" w:rsidRPr="00DE4693" w14:paraId="236CBFE0" w14:textId="77777777" w:rsidTr="009F0836">
        <w:trPr>
          <w:trHeight w:val="20"/>
          <w:jc w:val="center"/>
        </w:trPr>
        <w:tc>
          <w:tcPr>
            <w:tcW w:w="303" w:type="pct"/>
            <w:shd w:val="clear" w:color="000000" w:fill="FFFFFF"/>
            <w:vAlign w:val="center"/>
            <w:hideMark/>
          </w:tcPr>
          <w:p w14:paraId="380DCB86"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202</w:t>
            </w:r>
          </w:p>
        </w:tc>
        <w:tc>
          <w:tcPr>
            <w:tcW w:w="399" w:type="pct"/>
            <w:shd w:val="clear" w:color="000000" w:fill="FFFFFF"/>
            <w:vAlign w:val="center"/>
            <w:hideMark/>
          </w:tcPr>
          <w:p w14:paraId="04459D43"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854101</w:t>
            </w:r>
          </w:p>
        </w:tc>
        <w:tc>
          <w:tcPr>
            <w:tcW w:w="426" w:type="pct"/>
            <w:shd w:val="clear" w:color="000000" w:fill="FFFFFF"/>
            <w:vAlign w:val="center"/>
            <w:hideMark/>
          </w:tcPr>
          <w:p w14:paraId="7DAED50C"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85101501</w:t>
            </w:r>
          </w:p>
        </w:tc>
        <w:tc>
          <w:tcPr>
            <w:tcW w:w="2052" w:type="pct"/>
            <w:shd w:val="clear" w:color="000000" w:fill="FFFFFF"/>
            <w:vAlign w:val="center"/>
            <w:hideMark/>
          </w:tcPr>
          <w:p w14:paraId="37303907" w14:textId="77777777" w:rsidR="00415B41" w:rsidRPr="00DE4693" w:rsidRDefault="00415B41" w:rsidP="009F0836">
            <w:pPr>
              <w:jc w:val="both"/>
              <w:rPr>
                <w:rFonts w:ascii="Arial Narrow" w:hAnsi="Arial Narrow" w:cs="Arial"/>
                <w:color w:val="000000"/>
                <w:sz w:val="16"/>
                <w:szCs w:val="16"/>
              </w:rPr>
            </w:pPr>
            <w:r w:rsidRPr="00DE4693">
              <w:rPr>
                <w:rFonts w:ascii="Arial Narrow" w:hAnsi="Arial Narrow" w:cs="Arial"/>
                <w:color w:val="000000"/>
                <w:sz w:val="16"/>
                <w:szCs w:val="16"/>
                <w:lang w:val="en-US"/>
              </w:rPr>
              <w:t>MASTECTOMÍA SIMPLE UNILATERAL</w:t>
            </w:r>
          </w:p>
        </w:tc>
        <w:tc>
          <w:tcPr>
            <w:tcW w:w="520" w:type="pct"/>
            <w:shd w:val="clear" w:color="000000" w:fill="FFFFFF"/>
            <w:vAlign w:val="center"/>
            <w:hideMark/>
          </w:tcPr>
          <w:p w14:paraId="50088B32"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SERVICIO</w:t>
            </w:r>
          </w:p>
        </w:tc>
        <w:tc>
          <w:tcPr>
            <w:tcW w:w="480" w:type="pct"/>
            <w:shd w:val="clear" w:color="000000" w:fill="FFFFFF"/>
            <w:vAlign w:val="center"/>
            <w:hideMark/>
          </w:tcPr>
          <w:p w14:paraId="72D0EC34"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1</w:t>
            </w:r>
          </w:p>
        </w:tc>
        <w:tc>
          <w:tcPr>
            <w:tcW w:w="410" w:type="pct"/>
            <w:shd w:val="clear" w:color="000000" w:fill="FFFFFF"/>
          </w:tcPr>
          <w:p w14:paraId="54028E6F" w14:textId="77777777" w:rsidR="00415B41" w:rsidRPr="00DE4693" w:rsidRDefault="00415B41" w:rsidP="009F0836">
            <w:pPr>
              <w:jc w:val="center"/>
              <w:rPr>
                <w:rFonts w:ascii="Arial Narrow" w:hAnsi="Arial Narrow" w:cs="Arial"/>
                <w:color w:val="000000"/>
                <w:sz w:val="16"/>
                <w:szCs w:val="16"/>
              </w:rPr>
            </w:pPr>
          </w:p>
        </w:tc>
        <w:tc>
          <w:tcPr>
            <w:tcW w:w="410" w:type="pct"/>
            <w:shd w:val="clear" w:color="000000" w:fill="FFFFFF"/>
          </w:tcPr>
          <w:p w14:paraId="011F28CC" w14:textId="77777777" w:rsidR="00415B41" w:rsidRPr="00DE4693" w:rsidRDefault="00415B41" w:rsidP="009F0836">
            <w:pPr>
              <w:jc w:val="center"/>
              <w:rPr>
                <w:rFonts w:ascii="Arial Narrow" w:hAnsi="Arial Narrow" w:cs="Arial"/>
                <w:color w:val="000000"/>
                <w:sz w:val="16"/>
                <w:szCs w:val="16"/>
              </w:rPr>
            </w:pPr>
          </w:p>
        </w:tc>
      </w:tr>
      <w:tr w:rsidR="00415B41" w:rsidRPr="00DE4693" w14:paraId="0CA246FB" w14:textId="77777777" w:rsidTr="009F0836">
        <w:trPr>
          <w:trHeight w:val="20"/>
          <w:jc w:val="center"/>
        </w:trPr>
        <w:tc>
          <w:tcPr>
            <w:tcW w:w="303" w:type="pct"/>
            <w:shd w:val="clear" w:color="000000" w:fill="FFFFFF"/>
            <w:vAlign w:val="center"/>
            <w:hideMark/>
          </w:tcPr>
          <w:p w14:paraId="1E09BCD6"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203</w:t>
            </w:r>
          </w:p>
        </w:tc>
        <w:tc>
          <w:tcPr>
            <w:tcW w:w="399" w:type="pct"/>
            <w:shd w:val="clear" w:color="000000" w:fill="FFFFFF"/>
            <w:vAlign w:val="center"/>
            <w:hideMark/>
          </w:tcPr>
          <w:p w14:paraId="769E0F28"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854102</w:t>
            </w:r>
          </w:p>
        </w:tc>
        <w:tc>
          <w:tcPr>
            <w:tcW w:w="426" w:type="pct"/>
            <w:shd w:val="clear" w:color="000000" w:fill="FFFFFF"/>
            <w:vAlign w:val="center"/>
            <w:hideMark/>
          </w:tcPr>
          <w:p w14:paraId="28B85693"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85101501</w:t>
            </w:r>
          </w:p>
        </w:tc>
        <w:tc>
          <w:tcPr>
            <w:tcW w:w="2052" w:type="pct"/>
            <w:shd w:val="clear" w:color="000000" w:fill="FFFFFF"/>
            <w:vAlign w:val="center"/>
            <w:hideMark/>
          </w:tcPr>
          <w:p w14:paraId="42DE09F6" w14:textId="77777777" w:rsidR="00415B41" w:rsidRPr="00DE4693" w:rsidRDefault="00415B41" w:rsidP="009F0836">
            <w:pPr>
              <w:jc w:val="both"/>
              <w:rPr>
                <w:rFonts w:ascii="Arial Narrow" w:hAnsi="Arial Narrow" w:cs="Arial"/>
                <w:color w:val="000000"/>
                <w:sz w:val="16"/>
                <w:szCs w:val="16"/>
              </w:rPr>
            </w:pPr>
            <w:r w:rsidRPr="00DE4693">
              <w:rPr>
                <w:rFonts w:ascii="Arial Narrow" w:hAnsi="Arial Narrow" w:cs="Arial"/>
                <w:color w:val="000000"/>
                <w:sz w:val="16"/>
                <w:szCs w:val="16"/>
                <w:lang w:eastAsia="en-US"/>
              </w:rPr>
              <w:t>MASTECTOMÍA SIMPLE UNILATERAL POR GLÁNDULA SUPERNUMERARIA</w:t>
            </w:r>
          </w:p>
        </w:tc>
        <w:tc>
          <w:tcPr>
            <w:tcW w:w="520" w:type="pct"/>
            <w:shd w:val="clear" w:color="000000" w:fill="FFFFFF"/>
            <w:vAlign w:val="center"/>
            <w:hideMark/>
          </w:tcPr>
          <w:p w14:paraId="5B3103EC"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SERVICIO</w:t>
            </w:r>
          </w:p>
        </w:tc>
        <w:tc>
          <w:tcPr>
            <w:tcW w:w="480" w:type="pct"/>
            <w:shd w:val="clear" w:color="000000" w:fill="FFFFFF"/>
            <w:vAlign w:val="center"/>
            <w:hideMark/>
          </w:tcPr>
          <w:p w14:paraId="0270619C"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1</w:t>
            </w:r>
          </w:p>
        </w:tc>
        <w:tc>
          <w:tcPr>
            <w:tcW w:w="410" w:type="pct"/>
            <w:shd w:val="clear" w:color="000000" w:fill="FFFFFF"/>
          </w:tcPr>
          <w:p w14:paraId="2C5D4E3A" w14:textId="77777777" w:rsidR="00415B41" w:rsidRPr="00DE4693" w:rsidRDefault="00415B41" w:rsidP="009F0836">
            <w:pPr>
              <w:jc w:val="center"/>
              <w:rPr>
                <w:rFonts w:ascii="Arial Narrow" w:hAnsi="Arial Narrow" w:cs="Arial"/>
                <w:color w:val="000000"/>
                <w:sz w:val="16"/>
                <w:szCs w:val="16"/>
              </w:rPr>
            </w:pPr>
          </w:p>
        </w:tc>
        <w:tc>
          <w:tcPr>
            <w:tcW w:w="410" w:type="pct"/>
            <w:shd w:val="clear" w:color="000000" w:fill="FFFFFF"/>
          </w:tcPr>
          <w:p w14:paraId="128ED587" w14:textId="77777777" w:rsidR="00415B41" w:rsidRPr="00DE4693" w:rsidRDefault="00415B41" w:rsidP="009F0836">
            <w:pPr>
              <w:jc w:val="center"/>
              <w:rPr>
                <w:rFonts w:ascii="Arial Narrow" w:hAnsi="Arial Narrow" w:cs="Arial"/>
                <w:color w:val="000000"/>
                <w:sz w:val="16"/>
                <w:szCs w:val="16"/>
              </w:rPr>
            </w:pPr>
          </w:p>
        </w:tc>
      </w:tr>
      <w:tr w:rsidR="00415B41" w:rsidRPr="00DE4693" w14:paraId="6C2C126B" w14:textId="77777777" w:rsidTr="009F0836">
        <w:trPr>
          <w:trHeight w:val="20"/>
          <w:jc w:val="center"/>
        </w:trPr>
        <w:tc>
          <w:tcPr>
            <w:tcW w:w="303" w:type="pct"/>
            <w:shd w:val="clear" w:color="000000" w:fill="FFFFFF"/>
            <w:vAlign w:val="center"/>
            <w:hideMark/>
          </w:tcPr>
          <w:p w14:paraId="4889C1BB"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204</w:t>
            </w:r>
          </w:p>
        </w:tc>
        <w:tc>
          <w:tcPr>
            <w:tcW w:w="399" w:type="pct"/>
            <w:shd w:val="clear" w:color="000000" w:fill="FFFFFF"/>
            <w:vAlign w:val="center"/>
            <w:hideMark/>
          </w:tcPr>
          <w:p w14:paraId="67DA05C3"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992511</w:t>
            </w:r>
          </w:p>
        </w:tc>
        <w:tc>
          <w:tcPr>
            <w:tcW w:w="426" w:type="pct"/>
            <w:shd w:val="clear" w:color="000000" w:fill="FFFFFF"/>
            <w:vAlign w:val="center"/>
            <w:hideMark/>
          </w:tcPr>
          <w:p w14:paraId="321BFA15"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85101501</w:t>
            </w:r>
          </w:p>
        </w:tc>
        <w:tc>
          <w:tcPr>
            <w:tcW w:w="2052" w:type="pct"/>
            <w:shd w:val="clear" w:color="000000" w:fill="FFFFFF"/>
            <w:vAlign w:val="center"/>
            <w:hideMark/>
          </w:tcPr>
          <w:p w14:paraId="7655D536" w14:textId="77777777" w:rsidR="00415B41" w:rsidRPr="00DE4693" w:rsidRDefault="00415B41" w:rsidP="009F0836">
            <w:pPr>
              <w:jc w:val="both"/>
              <w:rPr>
                <w:rFonts w:ascii="Arial Narrow" w:hAnsi="Arial Narrow" w:cs="Arial"/>
                <w:color w:val="000000"/>
                <w:sz w:val="16"/>
                <w:szCs w:val="16"/>
              </w:rPr>
            </w:pPr>
            <w:r w:rsidRPr="00DE4693">
              <w:rPr>
                <w:rFonts w:ascii="Arial Narrow" w:hAnsi="Arial Narrow" w:cs="Arial"/>
                <w:color w:val="000000"/>
                <w:sz w:val="16"/>
                <w:szCs w:val="16"/>
                <w:lang w:eastAsia="en-US"/>
              </w:rPr>
              <w:t>MONOTERAPIA ANTI NEOPLÁSICA DE ALTA TOXICIDAD</w:t>
            </w:r>
          </w:p>
        </w:tc>
        <w:tc>
          <w:tcPr>
            <w:tcW w:w="520" w:type="pct"/>
            <w:shd w:val="clear" w:color="000000" w:fill="FFFFFF"/>
            <w:vAlign w:val="center"/>
            <w:hideMark/>
          </w:tcPr>
          <w:p w14:paraId="55E173CC"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SERVICIO</w:t>
            </w:r>
          </w:p>
        </w:tc>
        <w:tc>
          <w:tcPr>
            <w:tcW w:w="480" w:type="pct"/>
            <w:shd w:val="clear" w:color="000000" w:fill="FFFFFF"/>
            <w:vAlign w:val="center"/>
            <w:hideMark/>
          </w:tcPr>
          <w:p w14:paraId="45244AA0"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1</w:t>
            </w:r>
          </w:p>
        </w:tc>
        <w:tc>
          <w:tcPr>
            <w:tcW w:w="410" w:type="pct"/>
            <w:shd w:val="clear" w:color="000000" w:fill="FFFFFF"/>
          </w:tcPr>
          <w:p w14:paraId="1C4FBD16" w14:textId="77777777" w:rsidR="00415B41" w:rsidRPr="00DE4693" w:rsidRDefault="00415B41" w:rsidP="009F0836">
            <w:pPr>
              <w:jc w:val="center"/>
              <w:rPr>
                <w:rFonts w:ascii="Arial Narrow" w:hAnsi="Arial Narrow" w:cs="Arial"/>
                <w:color w:val="000000"/>
                <w:sz w:val="16"/>
                <w:szCs w:val="16"/>
              </w:rPr>
            </w:pPr>
          </w:p>
        </w:tc>
        <w:tc>
          <w:tcPr>
            <w:tcW w:w="410" w:type="pct"/>
            <w:shd w:val="clear" w:color="000000" w:fill="FFFFFF"/>
          </w:tcPr>
          <w:p w14:paraId="3A15AA1E" w14:textId="77777777" w:rsidR="00415B41" w:rsidRPr="00DE4693" w:rsidRDefault="00415B41" w:rsidP="009F0836">
            <w:pPr>
              <w:jc w:val="center"/>
              <w:rPr>
                <w:rFonts w:ascii="Arial Narrow" w:hAnsi="Arial Narrow" w:cs="Arial"/>
                <w:color w:val="000000"/>
                <w:sz w:val="16"/>
                <w:szCs w:val="16"/>
              </w:rPr>
            </w:pPr>
          </w:p>
        </w:tc>
      </w:tr>
      <w:tr w:rsidR="00415B41" w:rsidRPr="00DE4693" w14:paraId="323D5F45" w14:textId="77777777" w:rsidTr="009F0836">
        <w:trPr>
          <w:trHeight w:val="20"/>
          <w:jc w:val="center"/>
        </w:trPr>
        <w:tc>
          <w:tcPr>
            <w:tcW w:w="303" w:type="pct"/>
            <w:shd w:val="clear" w:color="000000" w:fill="FFFFFF"/>
            <w:vAlign w:val="center"/>
            <w:hideMark/>
          </w:tcPr>
          <w:p w14:paraId="71CB84AF"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205</w:t>
            </w:r>
          </w:p>
        </w:tc>
        <w:tc>
          <w:tcPr>
            <w:tcW w:w="399" w:type="pct"/>
            <w:shd w:val="clear" w:color="000000" w:fill="FFFFFF"/>
            <w:vAlign w:val="center"/>
            <w:hideMark/>
          </w:tcPr>
          <w:p w14:paraId="27AE2A7B"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992509</w:t>
            </w:r>
          </w:p>
        </w:tc>
        <w:tc>
          <w:tcPr>
            <w:tcW w:w="426" w:type="pct"/>
            <w:shd w:val="clear" w:color="000000" w:fill="FFFFFF"/>
            <w:vAlign w:val="center"/>
            <w:hideMark/>
          </w:tcPr>
          <w:p w14:paraId="5FA082BA"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85101501</w:t>
            </w:r>
          </w:p>
        </w:tc>
        <w:tc>
          <w:tcPr>
            <w:tcW w:w="2052" w:type="pct"/>
            <w:shd w:val="clear" w:color="000000" w:fill="FFFFFF"/>
            <w:vAlign w:val="center"/>
            <w:hideMark/>
          </w:tcPr>
          <w:p w14:paraId="2BC415CE" w14:textId="77777777" w:rsidR="00415B41" w:rsidRPr="00DE4693" w:rsidRDefault="00415B41" w:rsidP="009F0836">
            <w:pPr>
              <w:jc w:val="both"/>
              <w:rPr>
                <w:rFonts w:ascii="Arial Narrow" w:hAnsi="Arial Narrow" w:cs="Arial"/>
                <w:color w:val="000000"/>
                <w:sz w:val="16"/>
                <w:szCs w:val="16"/>
              </w:rPr>
            </w:pPr>
            <w:r w:rsidRPr="00DE4693">
              <w:rPr>
                <w:rFonts w:ascii="Arial Narrow" w:hAnsi="Arial Narrow" w:cs="Arial"/>
                <w:color w:val="000000"/>
                <w:sz w:val="16"/>
                <w:szCs w:val="16"/>
                <w:lang w:eastAsia="en-US"/>
              </w:rPr>
              <w:t>MONOTERAPIA ANTINEOPLASICA DE BAJA TOXICIDAD</w:t>
            </w:r>
          </w:p>
        </w:tc>
        <w:tc>
          <w:tcPr>
            <w:tcW w:w="520" w:type="pct"/>
            <w:shd w:val="clear" w:color="000000" w:fill="FFFFFF"/>
            <w:vAlign w:val="center"/>
            <w:hideMark/>
          </w:tcPr>
          <w:p w14:paraId="1C853975"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SERVICIO</w:t>
            </w:r>
          </w:p>
        </w:tc>
        <w:tc>
          <w:tcPr>
            <w:tcW w:w="480" w:type="pct"/>
            <w:shd w:val="clear" w:color="000000" w:fill="FFFFFF"/>
            <w:vAlign w:val="center"/>
            <w:hideMark/>
          </w:tcPr>
          <w:p w14:paraId="3DFA0B21"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1</w:t>
            </w:r>
          </w:p>
        </w:tc>
        <w:tc>
          <w:tcPr>
            <w:tcW w:w="410" w:type="pct"/>
            <w:shd w:val="clear" w:color="000000" w:fill="FFFFFF"/>
          </w:tcPr>
          <w:p w14:paraId="3C89D1B9" w14:textId="77777777" w:rsidR="00415B41" w:rsidRPr="00DE4693" w:rsidRDefault="00415B41" w:rsidP="009F0836">
            <w:pPr>
              <w:jc w:val="center"/>
              <w:rPr>
                <w:rFonts w:ascii="Arial Narrow" w:hAnsi="Arial Narrow" w:cs="Arial"/>
                <w:color w:val="000000"/>
                <w:sz w:val="16"/>
                <w:szCs w:val="16"/>
              </w:rPr>
            </w:pPr>
          </w:p>
        </w:tc>
        <w:tc>
          <w:tcPr>
            <w:tcW w:w="410" w:type="pct"/>
            <w:shd w:val="clear" w:color="000000" w:fill="FFFFFF"/>
          </w:tcPr>
          <w:p w14:paraId="0E3F6CCB" w14:textId="77777777" w:rsidR="00415B41" w:rsidRPr="00DE4693" w:rsidRDefault="00415B41" w:rsidP="009F0836">
            <w:pPr>
              <w:jc w:val="center"/>
              <w:rPr>
                <w:rFonts w:ascii="Arial Narrow" w:hAnsi="Arial Narrow" w:cs="Arial"/>
                <w:color w:val="000000"/>
                <w:sz w:val="16"/>
                <w:szCs w:val="16"/>
              </w:rPr>
            </w:pPr>
          </w:p>
        </w:tc>
      </w:tr>
      <w:tr w:rsidR="00415B41" w:rsidRPr="00DE4693" w14:paraId="36E29956" w14:textId="77777777" w:rsidTr="009F0836">
        <w:trPr>
          <w:trHeight w:val="20"/>
          <w:jc w:val="center"/>
        </w:trPr>
        <w:tc>
          <w:tcPr>
            <w:tcW w:w="303" w:type="pct"/>
            <w:shd w:val="clear" w:color="000000" w:fill="FFFFFF"/>
            <w:vAlign w:val="center"/>
            <w:hideMark/>
          </w:tcPr>
          <w:p w14:paraId="777CA464"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206</w:t>
            </w:r>
          </w:p>
        </w:tc>
        <w:tc>
          <w:tcPr>
            <w:tcW w:w="399" w:type="pct"/>
            <w:shd w:val="clear" w:color="000000" w:fill="FFFFFF"/>
            <w:vAlign w:val="center"/>
            <w:hideMark/>
          </w:tcPr>
          <w:p w14:paraId="03BB97BA"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901230</w:t>
            </w:r>
          </w:p>
        </w:tc>
        <w:tc>
          <w:tcPr>
            <w:tcW w:w="426" w:type="pct"/>
            <w:shd w:val="clear" w:color="000000" w:fill="FFFFFF"/>
            <w:vAlign w:val="center"/>
            <w:hideMark/>
          </w:tcPr>
          <w:p w14:paraId="4EB876BD"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85101501</w:t>
            </w:r>
          </w:p>
        </w:tc>
        <w:tc>
          <w:tcPr>
            <w:tcW w:w="2052" w:type="pct"/>
            <w:shd w:val="clear" w:color="000000" w:fill="FFFFFF"/>
            <w:vAlign w:val="center"/>
            <w:hideMark/>
          </w:tcPr>
          <w:p w14:paraId="15B00508" w14:textId="77777777" w:rsidR="00415B41" w:rsidRPr="00DE4693" w:rsidRDefault="00415B41" w:rsidP="009F0836">
            <w:pPr>
              <w:jc w:val="both"/>
              <w:rPr>
                <w:rFonts w:ascii="Arial Narrow" w:hAnsi="Arial Narrow" w:cs="Arial"/>
                <w:color w:val="000000"/>
                <w:sz w:val="16"/>
                <w:szCs w:val="16"/>
              </w:rPr>
            </w:pPr>
            <w:r w:rsidRPr="00DE4693">
              <w:rPr>
                <w:rFonts w:ascii="Arial Narrow" w:hAnsi="Arial Narrow" w:cs="Arial"/>
                <w:color w:val="000000"/>
                <w:sz w:val="16"/>
                <w:szCs w:val="16"/>
                <w:lang w:val="en-US"/>
              </w:rPr>
              <w:t>Mycobacterium tuberculosis CULTIVO</w:t>
            </w:r>
          </w:p>
        </w:tc>
        <w:tc>
          <w:tcPr>
            <w:tcW w:w="520" w:type="pct"/>
            <w:shd w:val="clear" w:color="000000" w:fill="FFFFFF"/>
            <w:vAlign w:val="center"/>
            <w:hideMark/>
          </w:tcPr>
          <w:p w14:paraId="1CBDCB9D"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SERVICIO</w:t>
            </w:r>
          </w:p>
        </w:tc>
        <w:tc>
          <w:tcPr>
            <w:tcW w:w="480" w:type="pct"/>
            <w:shd w:val="clear" w:color="000000" w:fill="FFFFFF"/>
            <w:vAlign w:val="center"/>
            <w:hideMark/>
          </w:tcPr>
          <w:p w14:paraId="3839195B"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1</w:t>
            </w:r>
          </w:p>
        </w:tc>
        <w:tc>
          <w:tcPr>
            <w:tcW w:w="410" w:type="pct"/>
            <w:shd w:val="clear" w:color="000000" w:fill="FFFFFF"/>
          </w:tcPr>
          <w:p w14:paraId="018E914D" w14:textId="77777777" w:rsidR="00415B41" w:rsidRPr="00DE4693" w:rsidRDefault="00415B41" w:rsidP="009F0836">
            <w:pPr>
              <w:jc w:val="center"/>
              <w:rPr>
                <w:rFonts w:ascii="Arial Narrow" w:hAnsi="Arial Narrow" w:cs="Arial"/>
                <w:color w:val="000000"/>
                <w:sz w:val="16"/>
                <w:szCs w:val="16"/>
              </w:rPr>
            </w:pPr>
          </w:p>
        </w:tc>
        <w:tc>
          <w:tcPr>
            <w:tcW w:w="410" w:type="pct"/>
            <w:shd w:val="clear" w:color="000000" w:fill="FFFFFF"/>
          </w:tcPr>
          <w:p w14:paraId="5568F743" w14:textId="77777777" w:rsidR="00415B41" w:rsidRPr="00DE4693" w:rsidRDefault="00415B41" w:rsidP="009F0836">
            <w:pPr>
              <w:jc w:val="center"/>
              <w:rPr>
                <w:rFonts w:ascii="Arial Narrow" w:hAnsi="Arial Narrow" w:cs="Arial"/>
                <w:color w:val="000000"/>
                <w:sz w:val="16"/>
                <w:szCs w:val="16"/>
              </w:rPr>
            </w:pPr>
          </w:p>
        </w:tc>
      </w:tr>
      <w:tr w:rsidR="00415B41" w:rsidRPr="00DE4693" w14:paraId="23506846" w14:textId="77777777" w:rsidTr="009F0836">
        <w:trPr>
          <w:trHeight w:val="20"/>
          <w:jc w:val="center"/>
        </w:trPr>
        <w:tc>
          <w:tcPr>
            <w:tcW w:w="303" w:type="pct"/>
            <w:shd w:val="clear" w:color="000000" w:fill="FFFFFF"/>
            <w:vAlign w:val="center"/>
            <w:hideMark/>
          </w:tcPr>
          <w:p w14:paraId="2E214EF0"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207</w:t>
            </w:r>
          </w:p>
        </w:tc>
        <w:tc>
          <w:tcPr>
            <w:tcW w:w="399" w:type="pct"/>
            <w:shd w:val="clear" w:color="000000" w:fill="FFFFFF"/>
            <w:vAlign w:val="center"/>
            <w:hideMark/>
          </w:tcPr>
          <w:p w14:paraId="4EDE06BB"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908873</w:t>
            </w:r>
          </w:p>
        </w:tc>
        <w:tc>
          <w:tcPr>
            <w:tcW w:w="426" w:type="pct"/>
            <w:shd w:val="clear" w:color="000000" w:fill="FFFFFF"/>
            <w:vAlign w:val="center"/>
            <w:hideMark/>
          </w:tcPr>
          <w:p w14:paraId="36B520F5"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85101501</w:t>
            </w:r>
          </w:p>
        </w:tc>
        <w:tc>
          <w:tcPr>
            <w:tcW w:w="2052" w:type="pct"/>
            <w:shd w:val="clear" w:color="000000" w:fill="FFFFFF"/>
            <w:vAlign w:val="center"/>
            <w:hideMark/>
          </w:tcPr>
          <w:p w14:paraId="5DBE157E" w14:textId="77777777" w:rsidR="00415B41" w:rsidRPr="00DE4693" w:rsidRDefault="00415B41" w:rsidP="009F0836">
            <w:pPr>
              <w:jc w:val="both"/>
              <w:rPr>
                <w:rFonts w:ascii="Arial Narrow" w:hAnsi="Arial Narrow" w:cs="Arial"/>
                <w:color w:val="000000"/>
                <w:sz w:val="16"/>
                <w:szCs w:val="16"/>
              </w:rPr>
            </w:pPr>
            <w:r w:rsidRPr="00DE4693">
              <w:rPr>
                <w:rFonts w:ascii="Arial Narrow" w:hAnsi="Arial Narrow" w:cs="Arial"/>
                <w:color w:val="000000"/>
                <w:sz w:val="16"/>
                <w:szCs w:val="16"/>
                <w:lang w:eastAsia="en-US"/>
              </w:rPr>
              <w:t>Mycobacterium tuberculosis IDENTIFICACIÓN POR PRUEBAS MOLECULARES (ESPECÍFICO)</w:t>
            </w:r>
          </w:p>
        </w:tc>
        <w:tc>
          <w:tcPr>
            <w:tcW w:w="520" w:type="pct"/>
            <w:shd w:val="clear" w:color="000000" w:fill="FFFFFF"/>
            <w:vAlign w:val="center"/>
            <w:hideMark/>
          </w:tcPr>
          <w:p w14:paraId="604B6F58"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SERVICIO</w:t>
            </w:r>
          </w:p>
        </w:tc>
        <w:tc>
          <w:tcPr>
            <w:tcW w:w="480" w:type="pct"/>
            <w:shd w:val="clear" w:color="000000" w:fill="FFFFFF"/>
            <w:vAlign w:val="center"/>
            <w:hideMark/>
          </w:tcPr>
          <w:p w14:paraId="48FB6460"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1</w:t>
            </w:r>
          </w:p>
        </w:tc>
        <w:tc>
          <w:tcPr>
            <w:tcW w:w="410" w:type="pct"/>
            <w:shd w:val="clear" w:color="000000" w:fill="FFFFFF"/>
          </w:tcPr>
          <w:p w14:paraId="6F4695CE" w14:textId="77777777" w:rsidR="00415B41" w:rsidRPr="00DE4693" w:rsidRDefault="00415B41" w:rsidP="009F0836">
            <w:pPr>
              <w:jc w:val="center"/>
              <w:rPr>
                <w:rFonts w:ascii="Arial Narrow" w:hAnsi="Arial Narrow" w:cs="Arial"/>
                <w:color w:val="000000"/>
                <w:sz w:val="16"/>
                <w:szCs w:val="16"/>
              </w:rPr>
            </w:pPr>
          </w:p>
        </w:tc>
        <w:tc>
          <w:tcPr>
            <w:tcW w:w="410" w:type="pct"/>
            <w:shd w:val="clear" w:color="000000" w:fill="FFFFFF"/>
          </w:tcPr>
          <w:p w14:paraId="01EE055D" w14:textId="77777777" w:rsidR="00415B41" w:rsidRPr="00DE4693" w:rsidRDefault="00415B41" w:rsidP="009F0836">
            <w:pPr>
              <w:jc w:val="center"/>
              <w:rPr>
                <w:rFonts w:ascii="Arial Narrow" w:hAnsi="Arial Narrow" w:cs="Arial"/>
                <w:color w:val="000000"/>
                <w:sz w:val="16"/>
                <w:szCs w:val="16"/>
              </w:rPr>
            </w:pPr>
          </w:p>
        </w:tc>
      </w:tr>
      <w:tr w:rsidR="00415B41" w:rsidRPr="00DE4693" w14:paraId="67FC74B7" w14:textId="77777777" w:rsidTr="009F0836">
        <w:trPr>
          <w:trHeight w:val="20"/>
          <w:jc w:val="center"/>
        </w:trPr>
        <w:tc>
          <w:tcPr>
            <w:tcW w:w="303" w:type="pct"/>
            <w:shd w:val="clear" w:color="000000" w:fill="FFFFFF"/>
            <w:vAlign w:val="center"/>
            <w:hideMark/>
          </w:tcPr>
          <w:p w14:paraId="5EBD14B4"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208</w:t>
            </w:r>
          </w:p>
        </w:tc>
        <w:tc>
          <w:tcPr>
            <w:tcW w:w="399" w:type="pct"/>
            <w:shd w:val="clear" w:color="000000" w:fill="FFFFFF"/>
            <w:vAlign w:val="center"/>
            <w:hideMark/>
          </w:tcPr>
          <w:p w14:paraId="16D034FB"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554003</w:t>
            </w:r>
          </w:p>
        </w:tc>
        <w:tc>
          <w:tcPr>
            <w:tcW w:w="426" w:type="pct"/>
            <w:shd w:val="clear" w:color="000000" w:fill="FFFFFF"/>
            <w:vAlign w:val="center"/>
            <w:hideMark/>
          </w:tcPr>
          <w:p w14:paraId="4C8D30C3"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85101501</w:t>
            </w:r>
          </w:p>
        </w:tc>
        <w:tc>
          <w:tcPr>
            <w:tcW w:w="2052" w:type="pct"/>
            <w:shd w:val="clear" w:color="000000" w:fill="FFFFFF"/>
            <w:vAlign w:val="center"/>
            <w:hideMark/>
          </w:tcPr>
          <w:p w14:paraId="5F948FCA" w14:textId="77777777" w:rsidR="00415B41" w:rsidRPr="00DE4693" w:rsidRDefault="00415B41" w:rsidP="009F0836">
            <w:pPr>
              <w:jc w:val="both"/>
              <w:rPr>
                <w:rFonts w:ascii="Arial Narrow" w:hAnsi="Arial Narrow" w:cs="Arial"/>
                <w:color w:val="000000"/>
                <w:sz w:val="16"/>
                <w:szCs w:val="16"/>
              </w:rPr>
            </w:pPr>
            <w:r w:rsidRPr="00DE4693">
              <w:rPr>
                <w:rFonts w:ascii="Arial Narrow" w:hAnsi="Arial Narrow" w:cs="Arial"/>
                <w:color w:val="000000"/>
                <w:sz w:val="16"/>
                <w:szCs w:val="16"/>
                <w:lang w:val="en-US"/>
              </w:rPr>
              <w:t>NEFRECTOMÍA PARCIAL POR LAPAROSCOPIA</w:t>
            </w:r>
          </w:p>
        </w:tc>
        <w:tc>
          <w:tcPr>
            <w:tcW w:w="520" w:type="pct"/>
            <w:shd w:val="clear" w:color="000000" w:fill="FFFFFF"/>
            <w:vAlign w:val="center"/>
            <w:hideMark/>
          </w:tcPr>
          <w:p w14:paraId="615D2840"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SERVICIO</w:t>
            </w:r>
          </w:p>
        </w:tc>
        <w:tc>
          <w:tcPr>
            <w:tcW w:w="480" w:type="pct"/>
            <w:shd w:val="clear" w:color="000000" w:fill="FFFFFF"/>
            <w:vAlign w:val="center"/>
            <w:hideMark/>
          </w:tcPr>
          <w:p w14:paraId="4DDE005B"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1</w:t>
            </w:r>
          </w:p>
        </w:tc>
        <w:tc>
          <w:tcPr>
            <w:tcW w:w="410" w:type="pct"/>
            <w:shd w:val="clear" w:color="000000" w:fill="FFFFFF"/>
          </w:tcPr>
          <w:p w14:paraId="58C08C7B" w14:textId="77777777" w:rsidR="00415B41" w:rsidRPr="00DE4693" w:rsidRDefault="00415B41" w:rsidP="009F0836">
            <w:pPr>
              <w:jc w:val="center"/>
              <w:rPr>
                <w:rFonts w:ascii="Arial Narrow" w:hAnsi="Arial Narrow" w:cs="Arial"/>
                <w:color w:val="000000"/>
                <w:sz w:val="16"/>
                <w:szCs w:val="16"/>
              </w:rPr>
            </w:pPr>
          </w:p>
        </w:tc>
        <w:tc>
          <w:tcPr>
            <w:tcW w:w="410" w:type="pct"/>
            <w:shd w:val="clear" w:color="000000" w:fill="FFFFFF"/>
          </w:tcPr>
          <w:p w14:paraId="6DDA3A53" w14:textId="77777777" w:rsidR="00415B41" w:rsidRPr="00DE4693" w:rsidRDefault="00415B41" w:rsidP="009F0836">
            <w:pPr>
              <w:jc w:val="center"/>
              <w:rPr>
                <w:rFonts w:ascii="Arial Narrow" w:hAnsi="Arial Narrow" w:cs="Arial"/>
                <w:color w:val="000000"/>
                <w:sz w:val="16"/>
                <w:szCs w:val="16"/>
              </w:rPr>
            </w:pPr>
          </w:p>
        </w:tc>
      </w:tr>
      <w:tr w:rsidR="00415B41" w:rsidRPr="00DE4693" w14:paraId="2DA0A051" w14:textId="77777777" w:rsidTr="009F0836">
        <w:trPr>
          <w:trHeight w:val="20"/>
          <w:jc w:val="center"/>
        </w:trPr>
        <w:tc>
          <w:tcPr>
            <w:tcW w:w="303" w:type="pct"/>
            <w:shd w:val="clear" w:color="000000" w:fill="FFFFFF"/>
            <w:vAlign w:val="center"/>
            <w:hideMark/>
          </w:tcPr>
          <w:p w14:paraId="5B168657"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209</w:t>
            </w:r>
          </w:p>
        </w:tc>
        <w:tc>
          <w:tcPr>
            <w:tcW w:w="399" w:type="pct"/>
            <w:shd w:val="clear" w:color="000000" w:fill="FFFFFF"/>
            <w:vAlign w:val="center"/>
            <w:hideMark/>
          </w:tcPr>
          <w:p w14:paraId="0A2CAD19"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555721</w:t>
            </w:r>
          </w:p>
        </w:tc>
        <w:tc>
          <w:tcPr>
            <w:tcW w:w="426" w:type="pct"/>
            <w:shd w:val="clear" w:color="000000" w:fill="FFFFFF"/>
            <w:vAlign w:val="center"/>
            <w:hideMark/>
          </w:tcPr>
          <w:p w14:paraId="6EF9445D"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85101501</w:t>
            </w:r>
          </w:p>
        </w:tc>
        <w:tc>
          <w:tcPr>
            <w:tcW w:w="2052" w:type="pct"/>
            <w:shd w:val="clear" w:color="000000" w:fill="FFFFFF"/>
            <w:vAlign w:val="center"/>
            <w:hideMark/>
          </w:tcPr>
          <w:p w14:paraId="6BC08B09" w14:textId="77777777" w:rsidR="00415B41" w:rsidRPr="00DE4693" w:rsidRDefault="00415B41" w:rsidP="009F0836">
            <w:pPr>
              <w:jc w:val="both"/>
              <w:rPr>
                <w:rFonts w:ascii="Arial Narrow" w:hAnsi="Arial Narrow" w:cs="Arial"/>
                <w:color w:val="000000"/>
                <w:sz w:val="16"/>
                <w:szCs w:val="16"/>
              </w:rPr>
            </w:pPr>
            <w:r w:rsidRPr="00DE4693">
              <w:rPr>
                <w:rFonts w:ascii="Arial Narrow" w:hAnsi="Arial Narrow" w:cs="Arial"/>
                <w:color w:val="000000"/>
                <w:sz w:val="16"/>
                <w:szCs w:val="16"/>
                <w:lang w:val="en-US"/>
              </w:rPr>
              <w:t>NEFRECTOMIA RADICAL POR LAPAROSCOPIA</w:t>
            </w:r>
          </w:p>
        </w:tc>
        <w:tc>
          <w:tcPr>
            <w:tcW w:w="520" w:type="pct"/>
            <w:shd w:val="clear" w:color="000000" w:fill="FFFFFF"/>
            <w:vAlign w:val="center"/>
            <w:hideMark/>
          </w:tcPr>
          <w:p w14:paraId="54A2BDCC"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SERVICIO</w:t>
            </w:r>
          </w:p>
        </w:tc>
        <w:tc>
          <w:tcPr>
            <w:tcW w:w="480" w:type="pct"/>
            <w:shd w:val="clear" w:color="000000" w:fill="FFFFFF"/>
            <w:vAlign w:val="center"/>
            <w:hideMark/>
          </w:tcPr>
          <w:p w14:paraId="025819BF"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1</w:t>
            </w:r>
          </w:p>
        </w:tc>
        <w:tc>
          <w:tcPr>
            <w:tcW w:w="410" w:type="pct"/>
            <w:shd w:val="clear" w:color="000000" w:fill="FFFFFF"/>
          </w:tcPr>
          <w:p w14:paraId="08E077AD" w14:textId="77777777" w:rsidR="00415B41" w:rsidRPr="00DE4693" w:rsidRDefault="00415B41" w:rsidP="009F0836">
            <w:pPr>
              <w:jc w:val="center"/>
              <w:rPr>
                <w:rFonts w:ascii="Arial Narrow" w:hAnsi="Arial Narrow" w:cs="Arial"/>
                <w:color w:val="000000"/>
                <w:sz w:val="16"/>
                <w:szCs w:val="16"/>
              </w:rPr>
            </w:pPr>
          </w:p>
        </w:tc>
        <w:tc>
          <w:tcPr>
            <w:tcW w:w="410" w:type="pct"/>
            <w:shd w:val="clear" w:color="000000" w:fill="FFFFFF"/>
          </w:tcPr>
          <w:p w14:paraId="265BDFAC" w14:textId="77777777" w:rsidR="00415B41" w:rsidRPr="00DE4693" w:rsidRDefault="00415B41" w:rsidP="009F0836">
            <w:pPr>
              <w:jc w:val="center"/>
              <w:rPr>
                <w:rFonts w:ascii="Arial Narrow" w:hAnsi="Arial Narrow" w:cs="Arial"/>
                <w:color w:val="000000"/>
                <w:sz w:val="16"/>
                <w:szCs w:val="16"/>
              </w:rPr>
            </w:pPr>
          </w:p>
        </w:tc>
      </w:tr>
      <w:tr w:rsidR="00415B41" w:rsidRPr="00DE4693" w14:paraId="5BCAC814" w14:textId="77777777" w:rsidTr="009F0836">
        <w:trPr>
          <w:trHeight w:val="20"/>
          <w:jc w:val="center"/>
        </w:trPr>
        <w:tc>
          <w:tcPr>
            <w:tcW w:w="303" w:type="pct"/>
            <w:shd w:val="clear" w:color="000000" w:fill="FFFFFF"/>
            <w:vAlign w:val="center"/>
            <w:hideMark/>
          </w:tcPr>
          <w:p w14:paraId="06332207"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210</w:t>
            </w:r>
          </w:p>
        </w:tc>
        <w:tc>
          <w:tcPr>
            <w:tcW w:w="399" w:type="pct"/>
            <w:shd w:val="clear" w:color="000000" w:fill="FFFFFF"/>
            <w:vAlign w:val="center"/>
            <w:hideMark/>
          </w:tcPr>
          <w:p w14:paraId="72AD1329"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550202</w:t>
            </w:r>
          </w:p>
        </w:tc>
        <w:tc>
          <w:tcPr>
            <w:tcW w:w="426" w:type="pct"/>
            <w:shd w:val="clear" w:color="000000" w:fill="FFFFFF"/>
            <w:vAlign w:val="center"/>
            <w:hideMark/>
          </w:tcPr>
          <w:p w14:paraId="74C4FF52"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85101501</w:t>
            </w:r>
          </w:p>
        </w:tc>
        <w:tc>
          <w:tcPr>
            <w:tcW w:w="2052" w:type="pct"/>
            <w:shd w:val="clear" w:color="000000" w:fill="FFFFFF"/>
            <w:vAlign w:val="center"/>
            <w:hideMark/>
          </w:tcPr>
          <w:p w14:paraId="4483D2EB" w14:textId="77777777" w:rsidR="00415B41" w:rsidRPr="00DE4693" w:rsidRDefault="00415B41" w:rsidP="009F0836">
            <w:pPr>
              <w:jc w:val="both"/>
              <w:rPr>
                <w:rFonts w:ascii="Arial Narrow" w:hAnsi="Arial Narrow" w:cs="Arial"/>
                <w:color w:val="000000"/>
                <w:sz w:val="16"/>
                <w:szCs w:val="16"/>
              </w:rPr>
            </w:pPr>
            <w:r w:rsidRPr="00DE4693">
              <w:rPr>
                <w:rFonts w:ascii="Arial Narrow" w:hAnsi="Arial Narrow" w:cs="Arial"/>
                <w:color w:val="000000"/>
                <w:sz w:val="16"/>
                <w:szCs w:val="16"/>
                <w:lang w:val="en-US"/>
              </w:rPr>
              <w:t>NEFROSTOMÍA VÍA PERCUTÁNEA</w:t>
            </w:r>
          </w:p>
        </w:tc>
        <w:tc>
          <w:tcPr>
            <w:tcW w:w="520" w:type="pct"/>
            <w:shd w:val="clear" w:color="000000" w:fill="FFFFFF"/>
            <w:vAlign w:val="center"/>
            <w:hideMark/>
          </w:tcPr>
          <w:p w14:paraId="103F4B07"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SERVICIO</w:t>
            </w:r>
          </w:p>
        </w:tc>
        <w:tc>
          <w:tcPr>
            <w:tcW w:w="480" w:type="pct"/>
            <w:shd w:val="clear" w:color="000000" w:fill="FFFFFF"/>
            <w:vAlign w:val="center"/>
            <w:hideMark/>
          </w:tcPr>
          <w:p w14:paraId="672E1439"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1</w:t>
            </w:r>
          </w:p>
        </w:tc>
        <w:tc>
          <w:tcPr>
            <w:tcW w:w="410" w:type="pct"/>
            <w:shd w:val="clear" w:color="000000" w:fill="FFFFFF"/>
          </w:tcPr>
          <w:p w14:paraId="6DCAAFE3" w14:textId="77777777" w:rsidR="00415B41" w:rsidRPr="00DE4693" w:rsidRDefault="00415B41" w:rsidP="009F0836">
            <w:pPr>
              <w:jc w:val="center"/>
              <w:rPr>
                <w:rFonts w:ascii="Arial Narrow" w:hAnsi="Arial Narrow" w:cs="Arial"/>
                <w:color w:val="000000"/>
                <w:sz w:val="16"/>
                <w:szCs w:val="16"/>
              </w:rPr>
            </w:pPr>
          </w:p>
        </w:tc>
        <w:tc>
          <w:tcPr>
            <w:tcW w:w="410" w:type="pct"/>
            <w:shd w:val="clear" w:color="000000" w:fill="FFFFFF"/>
          </w:tcPr>
          <w:p w14:paraId="13CA87DC" w14:textId="77777777" w:rsidR="00415B41" w:rsidRPr="00DE4693" w:rsidRDefault="00415B41" w:rsidP="009F0836">
            <w:pPr>
              <w:jc w:val="center"/>
              <w:rPr>
                <w:rFonts w:ascii="Arial Narrow" w:hAnsi="Arial Narrow" w:cs="Arial"/>
                <w:color w:val="000000"/>
                <w:sz w:val="16"/>
                <w:szCs w:val="16"/>
              </w:rPr>
            </w:pPr>
          </w:p>
        </w:tc>
      </w:tr>
      <w:tr w:rsidR="00415B41" w:rsidRPr="00DE4693" w14:paraId="43E874AD" w14:textId="77777777" w:rsidTr="009F0836">
        <w:trPr>
          <w:trHeight w:val="20"/>
          <w:jc w:val="center"/>
        </w:trPr>
        <w:tc>
          <w:tcPr>
            <w:tcW w:w="303" w:type="pct"/>
            <w:shd w:val="clear" w:color="000000" w:fill="FFFFFF"/>
            <w:vAlign w:val="center"/>
            <w:hideMark/>
          </w:tcPr>
          <w:p w14:paraId="0D6A9A36"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211</w:t>
            </w:r>
          </w:p>
        </w:tc>
        <w:tc>
          <w:tcPr>
            <w:tcW w:w="399" w:type="pct"/>
            <w:shd w:val="clear" w:color="000000" w:fill="FFFFFF"/>
            <w:vAlign w:val="center"/>
            <w:hideMark/>
          </w:tcPr>
          <w:p w14:paraId="4DAAAF28"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53208</w:t>
            </w:r>
          </w:p>
        </w:tc>
        <w:tc>
          <w:tcPr>
            <w:tcW w:w="426" w:type="pct"/>
            <w:shd w:val="clear" w:color="000000" w:fill="FFFFFF"/>
            <w:vAlign w:val="center"/>
            <w:hideMark/>
          </w:tcPr>
          <w:p w14:paraId="280E6B72"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85101501</w:t>
            </w:r>
          </w:p>
        </w:tc>
        <w:tc>
          <w:tcPr>
            <w:tcW w:w="2052" w:type="pct"/>
            <w:shd w:val="clear" w:color="000000" w:fill="FFFFFF"/>
            <w:vAlign w:val="center"/>
            <w:hideMark/>
          </w:tcPr>
          <w:p w14:paraId="4C3CCD0E" w14:textId="77777777" w:rsidR="00415B41" w:rsidRPr="00DE4693" w:rsidRDefault="00415B41" w:rsidP="009F0836">
            <w:pPr>
              <w:jc w:val="both"/>
              <w:rPr>
                <w:rFonts w:ascii="Arial Narrow" w:hAnsi="Arial Narrow" w:cs="Arial"/>
                <w:color w:val="000000"/>
                <w:sz w:val="16"/>
                <w:szCs w:val="16"/>
              </w:rPr>
            </w:pPr>
            <w:r w:rsidRPr="00DE4693">
              <w:rPr>
                <w:rFonts w:ascii="Arial Narrow" w:hAnsi="Arial Narrow" w:cs="Arial"/>
                <w:color w:val="000000"/>
                <w:sz w:val="16"/>
                <w:szCs w:val="16"/>
                <w:lang w:eastAsia="en-US"/>
              </w:rPr>
              <w:t>NEUROLISIS DE NERVIO SIMPATICO UNICO</w:t>
            </w:r>
          </w:p>
        </w:tc>
        <w:tc>
          <w:tcPr>
            <w:tcW w:w="520" w:type="pct"/>
            <w:shd w:val="clear" w:color="000000" w:fill="FFFFFF"/>
            <w:vAlign w:val="center"/>
            <w:hideMark/>
          </w:tcPr>
          <w:p w14:paraId="5393675A"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SERVICIO</w:t>
            </w:r>
          </w:p>
        </w:tc>
        <w:tc>
          <w:tcPr>
            <w:tcW w:w="480" w:type="pct"/>
            <w:shd w:val="clear" w:color="000000" w:fill="FFFFFF"/>
            <w:vAlign w:val="center"/>
            <w:hideMark/>
          </w:tcPr>
          <w:p w14:paraId="58F0DCA8"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1</w:t>
            </w:r>
          </w:p>
        </w:tc>
        <w:tc>
          <w:tcPr>
            <w:tcW w:w="410" w:type="pct"/>
            <w:shd w:val="clear" w:color="000000" w:fill="FFFFFF"/>
          </w:tcPr>
          <w:p w14:paraId="2B4E07A1" w14:textId="77777777" w:rsidR="00415B41" w:rsidRPr="00DE4693" w:rsidRDefault="00415B41" w:rsidP="009F0836">
            <w:pPr>
              <w:jc w:val="center"/>
              <w:rPr>
                <w:rFonts w:ascii="Arial Narrow" w:hAnsi="Arial Narrow" w:cs="Arial"/>
                <w:color w:val="000000"/>
                <w:sz w:val="16"/>
                <w:szCs w:val="16"/>
              </w:rPr>
            </w:pPr>
          </w:p>
        </w:tc>
        <w:tc>
          <w:tcPr>
            <w:tcW w:w="410" w:type="pct"/>
            <w:shd w:val="clear" w:color="000000" w:fill="FFFFFF"/>
          </w:tcPr>
          <w:p w14:paraId="6B8762DC" w14:textId="77777777" w:rsidR="00415B41" w:rsidRPr="00DE4693" w:rsidRDefault="00415B41" w:rsidP="009F0836">
            <w:pPr>
              <w:jc w:val="center"/>
              <w:rPr>
                <w:rFonts w:ascii="Arial Narrow" w:hAnsi="Arial Narrow" w:cs="Arial"/>
                <w:color w:val="000000"/>
                <w:sz w:val="16"/>
                <w:szCs w:val="16"/>
              </w:rPr>
            </w:pPr>
          </w:p>
        </w:tc>
      </w:tr>
      <w:tr w:rsidR="00415B41" w:rsidRPr="00DE4693" w14:paraId="111D9310" w14:textId="77777777" w:rsidTr="009F0836">
        <w:trPr>
          <w:trHeight w:val="20"/>
          <w:jc w:val="center"/>
        </w:trPr>
        <w:tc>
          <w:tcPr>
            <w:tcW w:w="303" w:type="pct"/>
            <w:shd w:val="clear" w:color="000000" w:fill="FFFFFF"/>
            <w:vAlign w:val="center"/>
            <w:hideMark/>
          </w:tcPr>
          <w:p w14:paraId="47D0FA46"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212</w:t>
            </w:r>
          </w:p>
        </w:tc>
        <w:tc>
          <w:tcPr>
            <w:tcW w:w="399" w:type="pct"/>
            <w:shd w:val="clear" w:color="000000" w:fill="FFFFFF"/>
            <w:vAlign w:val="center"/>
            <w:hideMark/>
          </w:tcPr>
          <w:p w14:paraId="371E18B6"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53205</w:t>
            </w:r>
          </w:p>
        </w:tc>
        <w:tc>
          <w:tcPr>
            <w:tcW w:w="426" w:type="pct"/>
            <w:shd w:val="clear" w:color="000000" w:fill="FFFFFF"/>
            <w:vAlign w:val="center"/>
            <w:hideMark/>
          </w:tcPr>
          <w:p w14:paraId="18A6CA52"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85101501</w:t>
            </w:r>
          </w:p>
        </w:tc>
        <w:tc>
          <w:tcPr>
            <w:tcW w:w="2052" w:type="pct"/>
            <w:shd w:val="clear" w:color="000000" w:fill="FFFFFF"/>
            <w:vAlign w:val="center"/>
            <w:hideMark/>
          </w:tcPr>
          <w:p w14:paraId="51AC7B36" w14:textId="77777777" w:rsidR="00415B41" w:rsidRPr="00DE4693" w:rsidRDefault="00415B41" w:rsidP="009F0836">
            <w:pPr>
              <w:jc w:val="both"/>
              <w:rPr>
                <w:rFonts w:ascii="Arial Narrow" w:hAnsi="Arial Narrow" w:cs="Arial"/>
                <w:color w:val="000000"/>
                <w:sz w:val="16"/>
                <w:szCs w:val="16"/>
              </w:rPr>
            </w:pPr>
            <w:r w:rsidRPr="00DE4693">
              <w:rPr>
                <w:rFonts w:ascii="Arial Narrow" w:hAnsi="Arial Narrow" w:cs="Arial"/>
                <w:color w:val="000000"/>
                <w:sz w:val="16"/>
                <w:szCs w:val="16"/>
                <w:lang w:val="en-US"/>
              </w:rPr>
              <w:t>NEUROLISIS DE PLEJO CELIACO</w:t>
            </w:r>
          </w:p>
        </w:tc>
        <w:tc>
          <w:tcPr>
            <w:tcW w:w="520" w:type="pct"/>
            <w:shd w:val="clear" w:color="000000" w:fill="FFFFFF"/>
            <w:vAlign w:val="center"/>
            <w:hideMark/>
          </w:tcPr>
          <w:p w14:paraId="60FFB522"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SERVICIO</w:t>
            </w:r>
          </w:p>
        </w:tc>
        <w:tc>
          <w:tcPr>
            <w:tcW w:w="480" w:type="pct"/>
            <w:shd w:val="clear" w:color="000000" w:fill="FFFFFF"/>
            <w:vAlign w:val="center"/>
            <w:hideMark/>
          </w:tcPr>
          <w:p w14:paraId="4CD4D67B"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1</w:t>
            </w:r>
          </w:p>
        </w:tc>
        <w:tc>
          <w:tcPr>
            <w:tcW w:w="410" w:type="pct"/>
            <w:shd w:val="clear" w:color="000000" w:fill="FFFFFF"/>
          </w:tcPr>
          <w:p w14:paraId="1C351390" w14:textId="77777777" w:rsidR="00415B41" w:rsidRPr="00DE4693" w:rsidRDefault="00415B41" w:rsidP="009F0836">
            <w:pPr>
              <w:jc w:val="center"/>
              <w:rPr>
                <w:rFonts w:ascii="Arial Narrow" w:hAnsi="Arial Narrow" w:cs="Arial"/>
                <w:color w:val="000000"/>
                <w:sz w:val="16"/>
                <w:szCs w:val="16"/>
              </w:rPr>
            </w:pPr>
          </w:p>
        </w:tc>
        <w:tc>
          <w:tcPr>
            <w:tcW w:w="410" w:type="pct"/>
            <w:shd w:val="clear" w:color="000000" w:fill="FFFFFF"/>
          </w:tcPr>
          <w:p w14:paraId="3B3C3DD9" w14:textId="77777777" w:rsidR="00415B41" w:rsidRPr="00DE4693" w:rsidRDefault="00415B41" w:rsidP="009F0836">
            <w:pPr>
              <w:jc w:val="center"/>
              <w:rPr>
                <w:rFonts w:ascii="Arial Narrow" w:hAnsi="Arial Narrow" w:cs="Arial"/>
                <w:color w:val="000000"/>
                <w:sz w:val="16"/>
                <w:szCs w:val="16"/>
              </w:rPr>
            </w:pPr>
          </w:p>
        </w:tc>
      </w:tr>
      <w:tr w:rsidR="00415B41" w:rsidRPr="00DE4693" w14:paraId="3DFD1BEC" w14:textId="77777777" w:rsidTr="009F0836">
        <w:trPr>
          <w:trHeight w:val="20"/>
          <w:jc w:val="center"/>
        </w:trPr>
        <w:tc>
          <w:tcPr>
            <w:tcW w:w="303" w:type="pct"/>
            <w:shd w:val="clear" w:color="000000" w:fill="FFFFFF"/>
            <w:vAlign w:val="center"/>
            <w:hideMark/>
          </w:tcPr>
          <w:p w14:paraId="369F8F80"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213</w:t>
            </w:r>
          </w:p>
        </w:tc>
        <w:tc>
          <w:tcPr>
            <w:tcW w:w="399" w:type="pct"/>
            <w:shd w:val="clear" w:color="000000" w:fill="FFFFFF"/>
            <w:vAlign w:val="center"/>
            <w:hideMark/>
          </w:tcPr>
          <w:p w14:paraId="2250EE4E"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53202</w:t>
            </w:r>
          </w:p>
        </w:tc>
        <w:tc>
          <w:tcPr>
            <w:tcW w:w="426" w:type="pct"/>
            <w:shd w:val="clear" w:color="000000" w:fill="FFFFFF"/>
            <w:vAlign w:val="center"/>
            <w:hideMark/>
          </w:tcPr>
          <w:p w14:paraId="15D2E0C8"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85101501</w:t>
            </w:r>
          </w:p>
        </w:tc>
        <w:tc>
          <w:tcPr>
            <w:tcW w:w="2052" w:type="pct"/>
            <w:shd w:val="clear" w:color="000000" w:fill="FFFFFF"/>
            <w:vAlign w:val="center"/>
            <w:hideMark/>
          </w:tcPr>
          <w:p w14:paraId="56062635" w14:textId="77777777" w:rsidR="00415B41" w:rsidRPr="00DE4693" w:rsidRDefault="00415B41" w:rsidP="009F0836">
            <w:pPr>
              <w:jc w:val="both"/>
              <w:rPr>
                <w:rFonts w:ascii="Arial Narrow" w:hAnsi="Arial Narrow" w:cs="Arial"/>
                <w:color w:val="000000"/>
                <w:sz w:val="16"/>
                <w:szCs w:val="16"/>
              </w:rPr>
            </w:pPr>
            <w:r w:rsidRPr="00DE4693">
              <w:rPr>
                <w:rFonts w:ascii="Arial Narrow" w:hAnsi="Arial Narrow" w:cs="Arial"/>
                <w:color w:val="000000"/>
                <w:sz w:val="16"/>
                <w:szCs w:val="16"/>
                <w:lang w:val="en-US"/>
              </w:rPr>
              <w:t>NEUROLISIS DE PLEJO LUMBAR</w:t>
            </w:r>
          </w:p>
        </w:tc>
        <w:tc>
          <w:tcPr>
            <w:tcW w:w="520" w:type="pct"/>
            <w:shd w:val="clear" w:color="000000" w:fill="FFFFFF"/>
            <w:vAlign w:val="center"/>
            <w:hideMark/>
          </w:tcPr>
          <w:p w14:paraId="44F49905"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SERVICIO</w:t>
            </w:r>
          </w:p>
        </w:tc>
        <w:tc>
          <w:tcPr>
            <w:tcW w:w="480" w:type="pct"/>
            <w:shd w:val="clear" w:color="000000" w:fill="FFFFFF"/>
            <w:vAlign w:val="center"/>
            <w:hideMark/>
          </w:tcPr>
          <w:p w14:paraId="769F1F84"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1</w:t>
            </w:r>
          </w:p>
        </w:tc>
        <w:tc>
          <w:tcPr>
            <w:tcW w:w="410" w:type="pct"/>
            <w:shd w:val="clear" w:color="000000" w:fill="FFFFFF"/>
          </w:tcPr>
          <w:p w14:paraId="51890ED3" w14:textId="77777777" w:rsidR="00415B41" w:rsidRPr="00DE4693" w:rsidRDefault="00415B41" w:rsidP="009F0836">
            <w:pPr>
              <w:jc w:val="center"/>
              <w:rPr>
                <w:rFonts w:ascii="Arial Narrow" w:hAnsi="Arial Narrow" w:cs="Arial"/>
                <w:color w:val="000000"/>
                <w:sz w:val="16"/>
                <w:szCs w:val="16"/>
              </w:rPr>
            </w:pPr>
          </w:p>
        </w:tc>
        <w:tc>
          <w:tcPr>
            <w:tcW w:w="410" w:type="pct"/>
            <w:shd w:val="clear" w:color="000000" w:fill="FFFFFF"/>
          </w:tcPr>
          <w:p w14:paraId="120AA8DF" w14:textId="77777777" w:rsidR="00415B41" w:rsidRPr="00DE4693" w:rsidRDefault="00415B41" w:rsidP="009F0836">
            <w:pPr>
              <w:jc w:val="center"/>
              <w:rPr>
                <w:rFonts w:ascii="Arial Narrow" w:hAnsi="Arial Narrow" w:cs="Arial"/>
                <w:color w:val="000000"/>
                <w:sz w:val="16"/>
                <w:szCs w:val="16"/>
              </w:rPr>
            </w:pPr>
          </w:p>
        </w:tc>
      </w:tr>
      <w:tr w:rsidR="00415B41" w:rsidRPr="00DE4693" w14:paraId="5BA3B8D4" w14:textId="77777777" w:rsidTr="009F0836">
        <w:trPr>
          <w:trHeight w:val="20"/>
          <w:jc w:val="center"/>
        </w:trPr>
        <w:tc>
          <w:tcPr>
            <w:tcW w:w="303" w:type="pct"/>
            <w:shd w:val="clear" w:color="000000" w:fill="FFFFFF"/>
            <w:vAlign w:val="center"/>
            <w:hideMark/>
          </w:tcPr>
          <w:p w14:paraId="32250D51"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214</w:t>
            </w:r>
          </w:p>
        </w:tc>
        <w:tc>
          <w:tcPr>
            <w:tcW w:w="399" w:type="pct"/>
            <w:shd w:val="clear" w:color="000000" w:fill="FFFFFF"/>
            <w:vAlign w:val="center"/>
            <w:hideMark/>
          </w:tcPr>
          <w:p w14:paraId="527CBB6F"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544104</w:t>
            </w:r>
          </w:p>
        </w:tc>
        <w:tc>
          <w:tcPr>
            <w:tcW w:w="426" w:type="pct"/>
            <w:shd w:val="clear" w:color="000000" w:fill="FFFFFF"/>
            <w:vAlign w:val="center"/>
            <w:hideMark/>
          </w:tcPr>
          <w:p w14:paraId="162F7774"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85101501</w:t>
            </w:r>
          </w:p>
        </w:tc>
        <w:tc>
          <w:tcPr>
            <w:tcW w:w="2052" w:type="pct"/>
            <w:shd w:val="clear" w:color="000000" w:fill="FFFFFF"/>
            <w:vAlign w:val="center"/>
            <w:hideMark/>
          </w:tcPr>
          <w:p w14:paraId="360666B9" w14:textId="77777777" w:rsidR="00415B41" w:rsidRPr="00DE4693" w:rsidRDefault="00415B41" w:rsidP="009F0836">
            <w:pPr>
              <w:jc w:val="both"/>
              <w:rPr>
                <w:rFonts w:ascii="Arial Narrow" w:hAnsi="Arial Narrow" w:cs="Arial"/>
                <w:color w:val="000000"/>
                <w:sz w:val="16"/>
                <w:szCs w:val="16"/>
              </w:rPr>
            </w:pPr>
            <w:r w:rsidRPr="00DE4693">
              <w:rPr>
                <w:rFonts w:ascii="Arial Narrow" w:hAnsi="Arial Narrow" w:cs="Arial"/>
                <w:color w:val="000000"/>
                <w:sz w:val="16"/>
                <w:szCs w:val="16"/>
                <w:lang w:val="en-US"/>
              </w:rPr>
              <w:t>OMENTECTOMIA PARCIAL VIA ABIERTA</w:t>
            </w:r>
          </w:p>
        </w:tc>
        <w:tc>
          <w:tcPr>
            <w:tcW w:w="520" w:type="pct"/>
            <w:shd w:val="clear" w:color="000000" w:fill="FFFFFF"/>
            <w:vAlign w:val="center"/>
            <w:hideMark/>
          </w:tcPr>
          <w:p w14:paraId="2E9F88EC"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SERVICIO</w:t>
            </w:r>
          </w:p>
        </w:tc>
        <w:tc>
          <w:tcPr>
            <w:tcW w:w="480" w:type="pct"/>
            <w:shd w:val="clear" w:color="000000" w:fill="FFFFFF"/>
            <w:vAlign w:val="center"/>
            <w:hideMark/>
          </w:tcPr>
          <w:p w14:paraId="395484AD"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1</w:t>
            </w:r>
          </w:p>
        </w:tc>
        <w:tc>
          <w:tcPr>
            <w:tcW w:w="410" w:type="pct"/>
            <w:shd w:val="clear" w:color="000000" w:fill="FFFFFF"/>
          </w:tcPr>
          <w:p w14:paraId="7A72AA80" w14:textId="77777777" w:rsidR="00415B41" w:rsidRPr="00DE4693" w:rsidRDefault="00415B41" w:rsidP="009F0836">
            <w:pPr>
              <w:jc w:val="center"/>
              <w:rPr>
                <w:rFonts w:ascii="Arial Narrow" w:hAnsi="Arial Narrow" w:cs="Arial"/>
                <w:color w:val="000000"/>
                <w:sz w:val="16"/>
                <w:szCs w:val="16"/>
              </w:rPr>
            </w:pPr>
          </w:p>
        </w:tc>
        <w:tc>
          <w:tcPr>
            <w:tcW w:w="410" w:type="pct"/>
            <w:shd w:val="clear" w:color="000000" w:fill="FFFFFF"/>
          </w:tcPr>
          <w:p w14:paraId="1C03DF8C" w14:textId="77777777" w:rsidR="00415B41" w:rsidRPr="00DE4693" w:rsidRDefault="00415B41" w:rsidP="009F0836">
            <w:pPr>
              <w:jc w:val="center"/>
              <w:rPr>
                <w:rFonts w:ascii="Arial Narrow" w:hAnsi="Arial Narrow" w:cs="Arial"/>
                <w:color w:val="000000"/>
                <w:sz w:val="16"/>
                <w:szCs w:val="16"/>
              </w:rPr>
            </w:pPr>
          </w:p>
        </w:tc>
      </w:tr>
      <w:tr w:rsidR="00415B41" w:rsidRPr="00DE4693" w14:paraId="6C05B293" w14:textId="77777777" w:rsidTr="009F0836">
        <w:trPr>
          <w:trHeight w:val="20"/>
          <w:jc w:val="center"/>
        </w:trPr>
        <w:tc>
          <w:tcPr>
            <w:tcW w:w="303" w:type="pct"/>
            <w:shd w:val="clear" w:color="000000" w:fill="FFFFFF"/>
            <w:vAlign w:val="center"/>
            <w:hideMark/>
          </w:tcPr>
          <w:p w14:paraId="32F674FC"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215</w:t>
            </w:r>
          </w:p>
        </w:tc>
        <w:tc>
          <w:tcPr>
            <w:tcW w:w="399" w:type="pct"/>
            <w:shd w:val="clear" w:color="000000" w:fill="FFFFFF"/>
            <w:vAlign w:val="center"/>
            <w:hideMark/>
          </w:tcPr>
          <w:p w14:paraId="33F2A477"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544106</w:t>
            </w:r>
          </w:p>
        </w:tc>
        <w:tc>
          <w:tcPr>
            <w:tcW w:w="426" w:type="pct"/>
            <w:shd w:val="clear" w:color="000000" w:fill="FFFFFF"/>
            <w:vAlign w:val="center"/>
            <w:hideMark/>
          </w:tcPr>
          <w:p w14:paraId="7E9C368E"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85101501</w:t>
            </w:r>
          </w:p>
        </w:tc>
        <w:tc>
          <w:tcPr>
            <w:tcW w:w="2052" w:type="pct"/>
            <w:shd w:val="clear" w:color="000000" w:fill="FFFFFF"/>
            <w:vAlign w:val="center"/>
            <w:hideMark/>
          </w:tcPr>
          <w:p w14:paraId="49E5D0CF" w14:textId="77777777" w:rsidR="00415B41" w:rsidRPr="00DE4693" w:rsidRDefault="00415B41" w:rsidP="009F0836">
            <w:pPr>
              <w:jc w:val="both"/>
              <w:rPr>
                <w:rFonts w:ascii="Arial Narrow" w:hAnsi="Arial Narrow" w:cs="Arial"/>
                <w:color w:val="000000"/>
                <w:sz w:val="16"/>
                <w:szCs w:val="16"/>
              </w:rPr>
            </w:pPr>
            <w:r w:rsidRPr="00DE4693">
              <w:rPr>
                <w:rFonts w:ascii="Arial Narrow" w:hAnsi="Arial Narrow" w:cs="Arial"/>
                <w:color w:val="000000"/>
                <w:sz w:val="16"/>
                <w:szCs w:val="16"/>
                <w:lang w:val="en-US"/>
              </w:rPr>
              <w:t>OMENTECTOMÍA TOTAL VÍA ABIERTA</w:t>
            </w:r>
          </w:p>
        </w:tc>
        <w:tc>
          <w:tcPr>
            <w:tcW w:w="520" w:type="pct"/>
            <w:shd w:val="clear" w:color="000000" w:fill="FFFFFF"/>
            <w:vAlign w:val="center"/>
            <w:hideMark/>
          </w:tcPr>
          <w:p w14:paraId="10886C58"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SERVICIO</w:t>
            </w:r>
          </w:p>
        </w:tc>
        <w:tc>
          <w:tcPr>
            <w:tcW w:w="480" w:type="pct"/>
            <w:shd w:val="clear" w:color="000000" w:fill="FFFFFF"/>
            <w:vAlign w:val="center"/>
            <w:hideMark/>
          </w:tcPr>
          <w:p w14:paraId="5CB128F5"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1</w:t>
            </w:r>
          </w:p>
        </w:tc>
        <w:tc>
          <w:tcPr>
            <w:tcW w:w="410" w:type="pct"/>
            <w:shd w:val="clear" w:color="000000" w:fill="FFFFFF"/>
          </w:tcPr>
          <w:p w14:paraId="137D39AA" w14:textId="77777777" w:rsidR="00415B41" w:rsidRPr="00DE4693" w:rsidRDefault="00415B41" w:rsidP="009F0836">
            <w:pPr>
              <w:jc w:val="center"/>
              <w:rPr>
                <w:rFonts w:ascii="Arial Narrow" w:hAnsi="Arial Narrow" w:cs="Arial"/>
                <w:color w:val="000000"/>
                <w:sz w:val="16"/>
                <w:szCs w:val="16"/>
              </w:rPr>
            </w:pPr>
          </w:p>
        </w:tc>
        <w:tc>
          <w:tcPr>
            <w:tcW w:w="410" w:type="pct"/>
            <w:shd w:val="clear" w:color="000000" w:fill="FFFFFF"/>
          </w:tcPr>
          <w:p w14:paraId="4619EF7F" w14:textId="77777777" w:rsidR="00415B41" w:rsidRPr="00DE4693" w:rsidRDefault="00415B41" w:rsidP="009F0836">
            <w:pPr>
              <w:jc w:val="center"/>
              <w:rPr>
                <w:rFonts w:ascii="Arial Narrow" w:hAnsi="Arial Narrow" w:cs="Arial"/>
                <w:color w:val="000000"/>
                <w:sz w:val="16"/>
                <w:szCs w:val="16"/>
              </w:rPr>
            </w:pPr>
          </w:p>
        </w:tc>
      </w:tr>
      <w:tr w:rsidR="00415B41" w:rsidRPr="00DE4693" w14:paraId="280C7332" w14:textId="77777777" w:rsidTr="009F0836">
        <w:trPr>
          <w:trHeight w:val="20"/>
          <w:jc w:val="center"/>
        </w:trPr>
        <w:tc>
          <w:tcPr>
            <w:tcW w:w="303" w:type="pct"/>
            <w:shd w:val="clear" w:color="000000" w:fill="FFFFFF"/>
            <w:vAlign w:val="center"/>
            <w:hideMark/>
          </w:tcPr>
          <w:p w14:paraId="31A0B0A2"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216</w:t>
            </w:r>
          </w:p>
        </w:tc>
        <w:tc>
          <w:tcPr>
            <w:tcW w:w="399" w:type="pct"/>
            <w:shd w:val="clear" w:color="000000" w:fill="FFFFFF"/>
            <w:vAlign w:val="center"/>
            <w:hideMark/>
          </w:tcPr>
          <w:p w14:paraId="7CA4FACF"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544107</w:t>
            </w:r>
          </w:p>
        </w:tc>
        <w:tc>
          <w:tcPr>
            <w:tcW w:w="426" w:type="pct"/>
            <w:shd w:val="clear" w:color="000000" w:fill="FFFFFF"/>
            <w:vAlign w:val="center"/>
            <w:hideMark/>
          </w:tcPr>
          <w:p w14:paraId="6036CDBC"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85101501</w:t>
            </w:r>
          </w:p>
        </w:tc>
        <w:tc>
          <w:tcPr>
            <w:tcW w:w="2052" w:type="pct"/>
            <w:shd w:val="clear" w:color="000000" w:fill="FFFFFF"/>
            <w:vAlign w:val="center"/>
            <w:hideMark/>
          </w:tcPr>
          <w:p w14:paraId="317F8CED" w14:textId="77777777" w:rsidR="00415B41" w:rsidRPr="00DE4693" w:rsidRDefault="00415B41" w:rsidP="009F0836">
            <w:pPr>
              <w:jc w:val="both"/>
              <w:rPr>
                <w:rFonts w:ascii="Arial Narrow" w:hAnsi="Arial Narrow" w:cs="Arial"/>
                <w:color w:val="000000"/>
                <w:sz w:val="16"/>
                <w:szCs w:val="16"/>
              </w:rPr>
            </w:pPr>
            <w:r w:rsidRPr="00DE4693">
              <w:rPr>
                <w:rFonts w:ascii="Arial Narrow" w:hAnsi="Arial Narrow" w:cs="Arial"/>
                <w:color w:val="000000"/>
                <w:sz w:val="16"/>
                <w:szCs w:val="16"/>
                <w:lang w:val="en-US"/>
              </w:rPr>
              <w:t>OMENTECTOMIA TOTAL VIA LAPAROSCOPICA</w:t>
            </w:r>
          </w:p>
        </w:tc>
        <w:tc>
          <w:tcPr>
            <w:tcW w:w="520" w:type="pct"/>
            <w:shd w:val="clear" w:color="000000" w:fill="FFFFFF"/>
            <w:vAlign w:val="center"/>
            <w:hideMark/>
          </w:tcPr>
          <w:p w14:paraId="054E1B98"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SERVICIO</w:t>
            </w:r>
          </w:p>
        </w:tc>
        <w:tc>
          <w:tcPr>
            <w:tcW w:w="480" w:type="pct"/>
            <w:shd w:val="clear" w:color="000000" w:fill="FFFFFF"/>
            <w:vAlign w:val="center"/>
            <w:hideMark/>
          </w:tcPr>
          <w:p w14:paraId="2085523D"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1</w:t>
            </w:r>
          </w:p>
        </w:tc>
        <w:tc>
          <w:tcPr>
            <w:tcW w:w="410" w:type="pct"/>
            <w:shd w:val="clear" w:color="000000" w:fill="FFFFFF"/>
          </w:tcPr>
          <w:p w14:paraId="35B0B498" w14:textId="77777777" w:rsidR="00415B41" w:rsidRPr="00DE4693" w:rsidRDefault="00415B41" w:rsidP="009F0836">
            <w:pPr>
              <w:jc w:val="center"/>
              <w:rPr>
                <w:rFonts w:ascii="Arial Narrow" w:hAnsi="Arial Narrow" w:cs="Arial"/>
                <w:color w:val="000000"/>
                <w:sz w:val="16"/>
                <w:szCs w:val="16"/>
              </w:rPr>
            </w:pPr>
          </w:p>
        </w:tc>
        <w:tc>
          <w:tcPr>
            <w:tcW w:w="410" w:type="pct"/>
            <w:shd w:val="clear" w:color="000000" w:fill="FFFFFF"/>
          </w:tcPr>
          <w:p w14:paraId="570CFB2B" w14:textId="77777777" w:rsidR="00415B41" w:rsidRPr="00DE4693" w:rsidRDefault="00415B41" w:rsidP="009F0836">
            <w:pPr>
              <w:jc w:val="center"/>
              <w:rPr>
                <w:rFonts w:ascii="Arial Narrow" w:hAnsi="Arial Narrow" w:cs="Arial"/>
                <w:color w:val="000000"/>
                <w:sz w:val="16"/>
                <w:szCs w:val="16"/>
              </w:rPr>
            </w:pPr>
          </w:p>
        </w:tc>
      </w:tr>
      <w:tr w:rsidR="00415B41" w:rsidRPr="00DE4693" w14:paraId="3BEC5345" w14:textId="77777777" w:rsidTr="009F0836">
        <w:trPr>
          <w:trHeight w:val="20"/>
          <w:jc w:val="center"/>
        </w:trPr>
        <w:tc>
          <w:tcPr>
            <w:tcW w:w="303" w:type="pct"/>
            <w:shd w:val="clear" w:color="000000" w:fill="FFFFFF"/>
            <w:vAlign w:val="center"/>
            <w:hideMark/>
          </w:tcPr>
          <w:p w14:paraId="00ABFF16"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217</w:t>
            </w:r>
          </w:p>
        </w:tc>
        <w:tc>
          <w:tcPr>
            <w:tcW w:w="399" w:type="pct"/>
            <w:shd w:val="clear" w:color="000000" w:fill="FFFFFF"/>
            <w:vAlign w:val="center"/>
            <w:hideMark/>
          </w:tcPr>
          <w:p w14:paraId="6165B220"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623001</w:t>
            </w:r>
          </w:p>
        </w:tc>
        <w:tc>
          <w:tcPr>
            <w:tcW w:w="426" w:type="pct"/>
            <w:shd w:val="clear" w:color="000000" w:fill="FFFFFF"/>
            <w:vAlign w:val="center"/>
            <w:hideMark/>
          </w:tcPr>
          <w:p w14:paraId="156F6C3E"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85101501</w:t>
            </w:r>
          </w:p>
        </w:tc>
        <w:tc>
          <w:tcPr>
            <w:tcW w:w="2052" w:type="pct"/>
            <w:shd w:val="clear" w:color="000000" w:fill="FFFFFF"/>
            <w:vAlign w:val="center"/>
            <w:hideMark/>
          </w:tcPr>
          <w:p w14:paraId="6E9833B4" w14:textId="77777777" w:rsidR="00415B41" w:rsidRPr="00DE4693" w:rsidRDefault="00415B41" w:rsidP="009F0836">
            <w:pPr>
              <w:jc w:val="both"/>
              <w:rPr>
                <w:rFonts w:ascii="Arial Narrow" w:hAnsi="Arial Narrow" w:cs="Arial"/>
                <w:color w:val="000000"/>
                <w:sz w:val="16"/>
                <w:szCs w:val="16"/>
              </w:rPr>
            </w:pPr>
            <w:r w:rsidRPr="00DE4693">
              <w:rPr>
                <w:rFonts w:ascii="Arial Narrow" w:hAnsi="Arial Narrow" w:cs="Arial"/>
                <w:color w:val="000000"/>
                <w:sz w:val="16"/>
                <w:szCs w:val="16"/>
                <w:lang w:val="en-US"/>
              </w:rPr>
              <w:t>ORQUIECTOMIA CON EPIDIDIDECTOMIA (RADICAL)</w:t>
            </w:r>
          </w:p>
        </w:tc>
        <w:tc>
          <w:tcPr>
            <w:tcW w:w="520" w:type="pct"/>
            <w:shd w:val="clear" w:color="000000" w:fill="FFFFFF"/>
            <w:vAlign w:val="center"/>
            <w:hideMark/>
          </w:tcPr>
          <w:p w14:paraId="60046E89"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SERVICIO</w:t>
            </w:r>
          </w:p>
        </w:tc>
        <w:tc>
          <w:tcPr>
            <w:tcW w:w="480" w:type="pct"/>
            <w:shd w:val="clear" w:color="000000" w:fill="FFFFFF"/>
            <w:vAlign w:val="center"/>
            <w:hideMark/>
          </w:tcPr>
          <w:p w14:paraId="25115836"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1</w:t>
            </w:r>
          </w:p>
        </w:tc>
        <w:tc>
          <w:tcPr>
            <w:tcW w:w="410" w:type="pct"/>
            <w:shd w:val="clear" w:color="000000" w:fill="FFFFFF"/>
          </w:tcPr>
          <w:p w14:paraId="2571CC50" w14:textId="77777777" w:rsidR="00415B41" w:rsidRPr="00DE4693" w:rsidRDefault="00415B41" w:rsidP="009F0836">
            <w:pPr>
              <w:jc w:val="center"/>
              <w:rPr>
                <w:rFonts w:ascii="Arial Narrow" w:hAnsi="Arial Narrow" w:cs="Arial"/>
                <w:color w:val="000000"/>
                <w:sz w:val="16"/>
                <w:szCs w:val="16"/>
              </w:rPr>
            </w:pPr>
          </w:p>
        </w:tc>
        <w:tc>
          <w:tcPr>
            <w:tcW w:w="410" w:type="pct"/>
            <w:shd w:val="clear" w:color="000000" w:fill="FFFFFF"/>
          </w:tcPr>
          <w:p w14:paraId="19B7D17C" w14:textId="77777777" w:rsidR="00415B41" w:rsidRPr="00DE4693" w:rsidRDefault="00415B41" w:rsidP="009F0836">
            <w:pPr>
              <w:jc w:val="center"/>
              <w:rPr>
                <w:rFonts w:ascii="Arial Narrow" w:hAnsi="Arial Narrow" w:cs="Arial"/>
                <w:color w:val="000000"/>
                <w:sz w:val="16"/>
                <w:szCs w:val="16"/>
              </w:rPr>
            </w:pPr>
          </w:p>
        </w:tc>
      </w:tr>
      <w:tr w:rsidR="00415B41" w:rsidRPr="00DE4693" w14:paraId="09868007" w14:textId="77777777" w:rsidTr="009F0836">
        <w:trPr>
          <w:trHeight w:val="20"/>
          <w:jc w:val="center"/>
        </w:trPr>
        <w:tc>
          <w:tcPr>
            <w:tcW w:w="303" w:type="pct"/>
            <w:shd w:val="clear" w:color="000000" w:fill="FFFFFF"/>
            <w:vAlign w:val="center"/>
            <w:hideMark/>
          </w:tcPr>
          <w:p w14:paraId="74435402"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218</w:t>
            </w:r>
          </w:p>
        </w:tc>
        <w:tc>
          <w:tcPr>
            <w:tcW w:w="399" w:type="pct"/>
            <w:shd w:val="clear" w:color="000000" w:fill="FFFFFF"/>
            <w:vAlign w:val="center"/>
            <w:hideMark/>
          </w:tcPr>
          <w:p w14:paraId="55FAB7AD"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542801</w:t>
            </w:r>
          </w:p>
        </w:tc>
        <w:tc>
          <w:tcPr>
            <w:tcW w:w="426" w:type="pct"/>
            <w:shd w:val="clear" w:color="000000" w:fill="FFFFFF"/>
            <w:vAlign w:val="center"/>
            <w:hideMark/>
          </w:tcPr>
          <w:p w14:paraId="0E6557DE"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85101501</w:t>
            </w:r>
          </w:p>
        </w:tc>
        <w:tc>
          <w:tcPr>
            <w:tcW w:w="2052" w:type="pct"/>
            <w:shd w:val="clear" w:color="000000" w:fill="FFFFFF"/>
            <w:vAlign w:val="center"/>
            <w:hideMark/>
          </w:tcPr>
          <w:p w14:paraId="60E8A854" w14:textId="77777777" w:rsidR="00415B41" w:rsidRPr="00DE4693" w:rsidRDefault="00415B41" w:rsidP="009F0836">
            <w:pPr>
              <w:jc w:val="both"/>
              <w:rPr>
                <w:rFonts w:ascii="Arial Narrow" w:hAnsi="Arial Narrow" w:cs="Arial"/>
                <w:color w:val="000000"/>
                <w:sz w:val="16"/>
                <w:szCs w:val="16"/>
              </w:rPr>
            </w:pPr>
            <w:r w:rsidRPr="00DE4693">
              <w:rPr>
                <w:rFonts w:ascii="Arial Narrow" w:hAnsi="Arial Narrow" w:cs="Arial"/>
                <w:color w:val="000000"/>
                <w:sz w:val="16"/>
                <w:szCs w:val="16"/>
                <w:lang w:eastAsia="en-US"/>
              </w:rPr>
              <w:t>PARACENTESIS ABDOMINAL DIAGNÓSTICA VÍA PERCUTÁNEA</w:t>
            </w:r>
          </w:p>
        </w:tc>
        <w:tc>
          <w:tcPr>
            <w:tcW w:w="520" w:type="pct"/>
            <w:shd w:val="clear" w:color="000000" w:fill="FFFFFF"/>
            <w:vAlign w:val="center"/>
            <w:hideMark/>
          </w:tcPr>
          <w:p w14:paraId="588E7FB2"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SERVICIO</w:t>
            </w:r>
          </w:p>
        </w:tc>
        <w:tc>
          <w:tcPr>
            <w:tcW w:w="480" w:type="pct"/>
            <w:shd w:val="clear" w:color="000000" w:fill="FFFFFF"/>
            <w:vAlign w:val="center"/>
            <w:hideMark/>
          </w:tcPr>
          <w:p w14:paraId="6DC5C00E"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1</w:t>
            </w:r>
          </w:p>
        </w:tc>
        <w:tc>
          <w:tcPr>
            <w:tcW w:w="410" w:type="pct"/>
            <w:shd w:val="clear" w:color="000000" w:fill="FFFFFF"/>
          </w:tcPr>
          <w:p w14:paraId="5665C49B" w14:textId="77777777" w:rsidR="00415B41" w:rsidRPr="00DE4693" w:rsidRDefault="00415B41" w:rsidP="009F0836">
            <w:pPr>
              <w:jc w:val="center"/>
              <w:rPr>
                <w:rFonts w:ascii="Arial Narrow" w:hAnsi="Arial Narrow" w:cs="Arial"/>
                <w:color w:val="000000"/>
                <w:sz w:val="16"/>
                <w:szCs w:val="16"/>
              </w:rPr>
            </w:pPr>
          </w:p>
        </w:tc>
        <w:tc>
          <w:tcPr>
            <w:tcW w:w="410" w:type="pct"/>
            <w:shd w:val="clear" w:color="000000" w:fill="FFFFFF"/>
          </w:tcPr>
          <w:p w14:paraId="19346154" w14:textId="77777777" w:rsidR="00415B41" w:rsidRPr="00DE4693" w:rsidRDefault="00415B41" w:rsidP="009F0836">
            <w:pPr>
              <w:jc w:val="center"/>
              <w:rPr>
                <w:rFonts w:ascii="Arial Narrow" w:hAnsi="Arial Narrow" w:cs="Arial"/>
                <w:color w:val="000000"/>
                <w:sz w:val="16"/>
                <w:szCs w:val="16"/>
              </w:rPr>
            </w:pPr>
          </w:p>
        </w:tc>
      </w:tr>
      <w:tr w:rsidR="00415B41" w:rsidRPr="00DE4693" w14:paraId="4785C67C" w14:textId="77777777" w:rsidTr="009F0836">
        <w:trPr>
          <w:trHeight w:val="20"/>
          <w:jc w:val="center"/>
        </w:trPr>
        <w:tc>
          <w:tcPr>
            <w:tcW w:w="303" w:type="pct"/>
            <w:shd w:val="clear" w:color="000000" w:fill="FFFFFF"/>
            <w:vAlign w:val="center"/>
            <w:hideMark/>
          </w:tcPr>
          <w:p w14:paraId="07EA3BFA"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219</w:t>
            </w:r>
          </w:p>
        </w:tc>
        <w:tc>
          <w:tcPr>
            <w:tcW w:w="399" w:type="pct"/>
            <w:shd w:val="clear" w:color="000000" w:fill="FFFFFF"/>
            <w:vAlign w:val="center"/>
            <w:hideMark/>
          </w:tcPr>
          <w:p w14:paraId="400B9879"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542802</w:t>
            </w:r>
          </w:p>
        </w:tc>
        <w:tc>
          <w:tcPr>
            <w:tcW w:w="426" w:type="pct"/>
            <w:shd w:val="clear" w:color="000000" w:fill="FFFFFF"/>
            <w:vAlign w:val="center"/>
            <w:hideMark/>
          </w:tcPr>
          <w:p w14:paraId="17E52BB5"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85101501</w:t>
            </w:r>
          </w:p>
        </w:tc>
        <w:tc>
          <w:tcPr>
            <w:tcW w:w="2052" w:type="pct"/>
            <w:shd w:val="clear" w:color="000000" w:fill="FFFFFF"/>
            <w:vAlign w:val="center"/>
            <w:hideMark/>
          </w:tcPr>
          <w:p w14:paraId="4DCA78BF" w14:textId="77777777" w:rsidR="00415B41" w:rsidRPr="00DE4693" w:rsidRDefault="00415B41" w:rsidP="009F0836">
            <w:pPr>
              <w:jc w:val="both"/>
              <w:rPr>
                <w:rFonts w:ascii="Arial Narrow" w:hAnsi="Arial Narrow" w:cs="Arial"/>
                <w:color w:val="000000"/>
                <w:sz w:val="16"/>
                <w:szCs w:val="16"/>
              </w:rPr>
            </w:pPr>
            <w:r w:rsidRPr="00DE4693">
              <w:rPr>
                <w:rFonts w:ascii="Arial Narrow" w:hAnsi="Arial Narrow" w:cs="Arial"/>
                <w:color w:val="000000"/>
                <w:sz w:val="16"/>
                <w:szCs w:val="16"/>
                <w:lang w:eastAsia="en-US"/>
              </w:rPr>
              <w:t>PARACENTESIS ABDOMINAL TERAPÉUTICA VÍA PERCUTÁNEA</w:t>
            </w:r>
          </w:p>
        </w:tc>
        <w:tc>
          <w:tcPr>
            <w:tcW w:w="520" w:type="pct"/>
            <w:shd w:val="clear" w:color="000000" w:fill="FFFFFF"/>
            <w:vAlign w:val="center"/>
            <w:hideMark/>
          </w:tcPr>
          <w:p w14:paraId="6B8727DA"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SERVICIO</w:t>
            </w:r>
          </w:p>
        </w:tc>
        <w:tc>
          <w:tcPr>
            <w:tcW w:w="480" w:type="pct"/>
            <w:shd w:val="clear" w:color="000000" w:fill="FFFFFF"/>
            <w:vAlign w:val="center"/>
            <w:hideMark/>
          </w:tcPr>
          <w:p w14:paraId="3B10C8B0"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1</w:t>
            </w:r>
          </w:p>
        </w:tc>
        <w:tc>
          <w:tcPr>
            <w:tcW w:w="410" w:type="pct"/>
            <w:shd w:val="clear" w:color="000000" w:fill="FFFFFF"/>
          </w:tcPr>
          <w:p w14:paraId="0DEFD066" w14:textId="77777777" w:rsidR="00415B41" w:rsidRPr="00DE4693" w:rsidRDefault="00415B41" w:rsidP="009F0836">
            <w:pPr>
              <w:jc w:val="center"/>
              <w:rPr>
                <w:rFonts w:ascii="Arial Narrow" w:hAnsi="Arial Narrow" w:cs="Arial"/>
                <w:color w:val="000000"/>
                <w:sz w:val="16"/>
                <w:szCs w:val="16"/>
              </w:rPr>
            </w:pPr>
          </w:p>
        </w:tc>
        <w:tc>
          <w:tcPr>
            <w:tcW w:w="410" w:type="pct"/>
            <w:shd w:val="clear" w:color="000000" w:fill="FFFFFF"/>
          </w:tcPr>
          <w:p w14:paraId="441A7EF8" w14:textId="77777777" w:rsidR="00415B41" w:rsidRPr="00DE4693" w:rsidRDefault="00415B41" w:rsidP="009F0836">
            <w:pPr>
              <w:jc w:val="center"/>
              <w:rPr>
                <w:rFonts w:ascii="Arial Narrow" w:hAnsi="Arial Narrow" w:cs="Arial"/>
                <w:color w:val="000000"/>
                <w:sz w:val="16"/>
                <w:szCs w:val="16"/>
              </w:rPr>
            </w:pPr>
          </w:p>
        </w:tc>
      </w:tr>
      <w:tr w:rsidR="00415B41" w:rsidRPr="00DE4693" w14:paraId="6B72D8A9" w14:textId="77777777" w:rsidTr="009F0836">
        <w:trPr>
          <w:trHeight w:val="20"/>
          <w:jc w:val="center"/>
        </w:trPr>
        <w:tc>
          <w:tcPr>
            <w:tcW w:w="303" w:type="pct"/>
            <w:shd w:val="clear" w:color="000000" w:fill="FFFFFF"/>
            <w:vAlign w:val="center"/>
            <w:hideMark/>
          </w:tcPr>
          <w:p w14:paraId="721C6D71"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220</w:t>
            </w:r>
          </w:p>
        </w:tc>
        <w:tc>
          <w:tcPr>
            <w:tcW w:w="399" w:type="pct"/>
            <w:shd w:val="clear" w:color="000000" w:fill="FFFFFF"/>
            <w:vAlign w:val="center"/>
            <w:hideMark/>
          </w:tcPr>
          <w:p w14:paraId="479F858E"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68101</w:t>
            </w:r>
          </w:p>
        </w:tc>
        <w:tc>
          <w:tcPr>
            <w:tcW w:w="426" w:type="pct"/>
            <w:shd w:val="clear" w:color="000000" w:fill="FFFFFF"/>
            <w:vAlign w:val="center"/>
            <w:hideMark/>
          </w:tcPr>
          <w:p w14:paraId="4DD37C04"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85101501</w:t>
            </w:r>
          </w:p>
        </w:tc>
        <w:tc>
          <w:tcPr>
            <w:tcW w:w="2052" w:type="pct"/>
            <w:shd w:val="clear" w:color="000000" w:fill="FFFFFF"/>
            <w:vAlign w:val="center"/>
            <w:hideMark/>
          </w:tcPr>
          <w:p w14:paraId="454980B7" w14:textId="77777777" w:rsidR="00415B41" w:rsidRPr="00DE4693" w:rsidRDefault="00415B41" w:rsidP="009F0836">
            <w:pPr>
              <w:jc w:val="both"/>
              <w:rPr>
                <w:rFonts w:ascii="Arial Narrow" w:hAnsi="Arial Narrow" w:cs="Arial"/>
                <w:color w:val="000000"/>
                <w:sz w:val="16"/>
                <w:szCs w:val="16"/>
              </w:rPr>
            </w:pPr>
            <w:r w:rsidRPr="00DE4693">
              <w:rPr>
                <w:rFonts w:ascii="Arial Narrow" w:hAnsi="Arial Narrow" w:cs="Arial"/>
                <w:color w:val="000000"/>
                <w:sz w:val="16"/>
                <w:szCs w:val="16"/>
                <w:lang w:val="en-US"/>
              </w:rPr>
              <w:t>PARATIROIDECTOMIA TOTAL VIA ABIERTA</w:t>
            </w:r>
          </w:p>
        </w:tc>
        <w:tc>
          <w:tcPr>
            <w:tcW w:w="520" w:type="pct"/>
            <w:shd w:val="clear" w:color="000000" w:fill="FFFFFF"/>
            <w:vAlign w:val="center"/>
            <w:hideMark/>
          </w:tcPr>
          <w:p w14:paraId="2FDBCF76"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SERVICIO</w:t>
            </w:r>
          </w:p>
        </w:tc>
        <w:tc>
          <w:tcPr>
            <w:tcW w:w="480" w:type="pct"/>
            <w:shd w:val="clear" w:color="000000" w:fill="FFFFFF"/>
            <w:vAlign w:val="center"/>
            <w:hideMark/>
          </w:tcPr>
          <w:p w14:paraId="1EB2B9AF"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1</w:t>
            </w:r>
          </w:p>
        </w:tc>
        <w:tc>
          <w:tcPr>
            <w:tcW w:w="410" w:type="pct"/>
            <w:shd w:val="clear" w:color="000000" w:fill="FFFFFF"/>
          </w:tcPr>
          <w:p w14:paraId="498A43EB" w14:textId="77777777" w:rsidR="00415B41" w:rsidRPr="00DE4693" w:rsidRDefault="00415B41" w:rsidP="009F0836">
            <w:pPr>
              <w:jc w:val="center"/>
              <w:rPr>
                <w:rFonts w:ascii="Arial Narrow" w:hAnsi="Arial Narrow" w:cs="Arial"/>
                <w:color w:val="000000"/>
                <w:sz w:val="16"/>
                <w:szCs w:val="16"/>
              </w:rPr>
            </w:pPr>
          </w:p>
        </w:tc>
        <w:tc>
          <w:tcPr>
            <w:tcW w:w="410" w:type="pct"/>
            <w:shd w:val="clear" w:color="000000" w:fill="FFFFFF"/>
          </w:tcPr>
          <w:p w14:paraId="585C63F0" w14:textId="77777777" w:rsidR="00415B41" w:rsidRPr="00DE4693" w:rsidRDefault="00415B41" w:rsidP="009F0836">
            <w:pPr>
              <w:jc w:val="center"/>
              <w:rPr>
                <w:rFonts w:ascii="Arial Narrow" w:hAnsi="Arial Narrow" w:cs="Arial"/>
                <w:color w:val="000000"/>
                <w:sz w:val="16"/>
                <w:szCs w:val="16"/>
              </w:rPr>
            </w:pPr>
          </w:p>
        </w:tc>
      </w:tr>
      <w:tr w:rsidR="00415B41" w:rsidRPr="00DE4693" w14:paraId="287B9FDB" w14:textId="77777777" w:rsidTr="009F0836">
        <w:trPr>
          <w:trHeight w:val="20"/>
          <w:jc w:val="center"/>
        </w:trPr>
        <w:tc>
          <w:tcPr>
            <w:tcW w:w="303" w:type="pct"/>
            <w:shd w:val="clear" w:color="000000" w:fill="FFFFFF"/>
            <w:vAlign w:val="center"/>
            <w:hideMark/>
          </w:tcPr>
          <w:p w14:paraId="2FEEA981"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221</w:t>
            </w:r>
          </w:p>
        </w:tc>
        <w:tc>
          <w:tcPr>
            <w:tcW w:w="399" w:type="pct"/>
            <w:shd w:val="clear" w:color="000000" w:fill="FFFFFF"/>
            <w:vAlign w:val="center"/>
            <w:hideMark/>
          </w:tcPr>
          <w:p w14:paraId="71E99918"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890502</w:t>
            </w:r>
          </w:p>
        </w:tc>
        <w:tc>
          <w:tcPr>
            <w:tcW w:w="426" w:type="pct"/>
            <w:shd w:val="clear" w:color="000000" w:fill="FFFFFF"/>
            <w:vAlign w:val="center"/>
            <w:hideMark/>
          </w:tcPr>
          <w:p w14:paraId="29A328C1"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85101501</w:t>
            </w:r>
          </w:p>
        </w:tc>
        <w:tc>
          <w:tcPr>
            <w:tcW w:w="2052" w:type="pct"/>
            <w:shd w:val="clear" w:color="000000" w:fill="FFFFFF"/>
            <w:vAlign w:val="center"/>
            <w:hideMark/>
          </w:tcPr>
          <w:p w14:paraId="735F317A" w14:textId="77777777" w:rsidR="00415B41" w:rsidRPr="00DE4693" w:rsidRDefault="00415B41" w:rsidP="009F0836">
            <w:pPr>
              <w:jc w:val="both"/>
              <w:rPr>
                <w:rFonts w:ascii="Arial Narrow" w:hAnsi="Arial Narrow" w:cs="Arial"/>
                <w:color w:val="000000"/>
                <w:sz w:val="16"/>
                <w:szCs w:val="16"/>
              </w:rPr>
            </w:pPr>
            <w:r w:rsidRPr="00DE4693">
              <w:rPr>
                <w:rFonts w:ascii="Arial Narrow" w:hAnsi="Arial Narrow" w:cs="Arial"/>
                <w:color w:val="000000"/>
                <w:sz w:val="16"/>
                <w:szCs w:val="16"/>
                <w:lang w:eastAsia="en-US"/>
              </w:rPr>
              <w:t>PARTICIPACIÓN EN JUNTA MÉDICA O EQUIPO INTERDISCIPLINARIO POR MEDICINA ESPECIALIZADA Y CASO (PACIENTE)</w:t>
            </w:r>
          </w:p>
        </w:tc>
        <w:tc>
          <w:tcPr>
            <w:tcW w:w="520" w:type="pct"/>
            <w:shd w:val="clear" w:color="000000" w:fill="FFFFFF"/>
            <w:vAlign w:val="center"/>
            <w:hideMark/>
          </w:tcPr>
          <w:p w14:paraId="25FA0C75"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SERVICIO</w:t>
            </w:r>
          </w:p>
        </w:tc>
        <w:tc>
          <w:tcPr>
            <w:tcW w:w="480" w:type="pct"/>
            <w:shd w:val="clear" w:color="000000" w:fill="FFFFFF"/>
            <w:vAlign w:val="center"/>
            <w:hideMark/>
          </w:tcPr>
          <w:p w14:paraId="04BCB727"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1</w:t>
            </w:r>
          </w:p>
        </w:tc>
        <w:tc>
          <w:tcPr>
            <w:tcW w:w="410" w:type="pct"/>
            <w:shd w:val="clear" w:color="000000" w:fill="FFFFFF"/>
          </w:tcPr>
          <w:p w14:paraId="56CB140E" w14:textId="77777777" w:rsidR="00415B41" w:rsidRPr="00DE4693" w:rsidRDefault="00415B41" w:rsidP="009F0836">
            <w:pPr>
              <w:jc w:val="center"/>
              <w:rPr>
                <w:rFonts w:ascii="Arial Narrow" w:hAnsi="Arial Narrow" w:cs="Arial"/>
                <w:color w:val="000000"/>
                <w:sz w:val="16"/>
                <w:szCs w:val="16"/>
              </w:rPr>
            </w:pPr>
          </w:p>
        </w:tc>
        <w:tc>
          <w:tcPr>
            <w:tcW w:w="410" w:type="pct"/>
            <w:shd w:val="clear" w:color="000000" w:fill="FFFFFF"/>
          </w:tcPr>
          <w:p w14:paraId="47CD4277" w14:textId="77777777" w:rsidR="00415B41" w:rsidRPr="00DE4693" w:rsidRDefault="00415B41" w:rsidP="009F0836">
            <w:pPr>
              <w:jc w:val="center"/>
              <w:rPr>
                <w:rFonts w:ascii="Arial Narrow" w:hAnsi="Arial Narrow" w:cs="Arial"/>
                <w:color w:val="000000"/>
                <w:sz w:val="16"/>
                <w:szCs w:val="16"/>
              </w:rPr>
            </w:pPr>
          </w:p>
        </w:tc>
      </w:tr>
      <w:tr w:rsidR="00415B41" w:rsidRPr="00DE4693" w14:paraId="7FF396E4" w14:textId="77777777" w:rsidTr="009F0836">
        <w:trPr>
          <w:trHeight w:val="20"/>
          <w:jc w:val="center"/>
        </w:trPr>
        <w:tc>
          <w:tcPr>
            <w:tcW w:w="303" w:type="pct"/>
            <w:shd w:val="clear" w:color="000000" w:fill="FFFFFF"/>
            <w:vAlign w:val="center"/>
            <w:hideMark/>
          </w:tcPr>
          <w:p w14:paraId="29B0591F"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222</w:t>
            </w:r>
          </w:p>
        </w:tc>
        <w:tc>
          <w:tcPr>
            <w:tcW w:w="399" w:type="pct"/>
            <w:shd w:val="clear" w:color="000000" w:fill="FFFFFF"/>
            <w:vAlign w:val="center"/>
            <w:hideMark/>
          </w:tcPr>
          <w:p w14:paraId="6D57B574"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920407</w:t>
            </w:r>
          </w:p>
        </w:tc>
        <w:tc>
          <w:tcPr>
            <w:tcW w:w="426" w:type="pct"/>
            <w:shd w:val="clear" w:color="000000" w:fill="FFFFFF"/>
            <w:vAlign w:val="center"/>
            <w:hideMark/>
          </w:tcPr>
          <w:p w14:paraId="58D91003"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85101501</w:t>
            </w:r>
          </w:p>
        </w:tc>
        <w:tc>
          <w:tcPr>
            <w:tcW w:w="2052" w:type="pct"/>
            <w:shd w:val="clear" w:color="000000" w:fill="FFFFFF"/>
            <w:vAlign w:val="center"/>
            <w:hideMark/>
          </w:tcPr>
          <w:p w14:paraId="1A481A16" w14:textId="77777777" w:rsidR="00415B41" w:rsidRPr="00DE4693" w:rsidRDefault="00415B41" w:rsidP="009F0836">
            <w:pPr>
              <w:jc w:val="both"/>
              <w:rPr>
                <w:rFonts w:ascii="Arial Narrow" w:hAnsi="Arial Narrow" w:cs="Arial"/>
                <w:color w:val="000000"/>
                <w:sz w:val="16"/>
                <w:szCs w:val="16"/>
              </w:rPr>
            </w:pPr>
            <w:r w:rsidRPr="00DE4693">
              <w:rPr>
                <w:rFonts w:ascii="Arial Narrow" w:hAnsi="Arial Narrow" w:cs="Arial"/>
                <w:color w:val="000000"/>
                <w:sz w:val="16"/>
                <w:szCs w:val="16"/>
                <w:lang w:eastAsia="en-US"/>
              </w:rPr>
              <w:t>PERFUSION MIOCARDICA EN REPOSO Y POST-EJERCICIO</w:t>
            </w:r>
          </w:p>
        </w:tc>
        <w:tc>
          <w:tcPr>
            <w:tcW w:w="520" w:type="pct"/>
            <w:shd w:val="clear" w:color="000000" w:fill="FFFFFF"/>
            <w:vAlign w:val="center"/>
            <w:hideMark/>
          </w:tcPr>
          <w:p w14:paraId="5B1D6D0C"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SERVICIO</w:t>
            </w:r>
          </w:p>
        </w:tc>
        <w:tc>
          <w:tcPr>
            <w:tcW w:w="480" w:type="pct"/>
            <w:shd w:val="clear" w:color="000000" w:fill="FFFFFF"/>
            <w:vAlign w:val="center"/>
            <w:hideMark/>
          </w:tcPr>
          <w:p w14:paraId="12ED41E6"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1</w:t>
            </w:r>
          </w:p>
        </w:tc>
        <w:tc>
          <w:tcPr>
            <w:tcW w:w="410" w:type="pct"/>
            <w:shd w:val="clear" w:color="000000" w:fill="FFFFFF"/>
          </w:tcPr>
          <w:p w14:paraId="3305D48B" w14:textId="77777777" w:rsidR="00415B41" w:rsidRPr="00DE4693" w:rsidRDefault="00415B41" w:rsidP="009F0836">
            <w:pPr>
              <w:jc w:val="center"/>
              <w:rPr>
                <w:rFonts w:ascii="Arial Narrow" w:hAnsi="Arial Narrow" w:cs="Arial"/>
                <w:color w:val="000000"/>
                <w:sz w:val="16"/>
                <w:szCs w:val="16"/>
              </w:rPr>
            </w:pPr>
          </w:p>
        </w:tc>
        <w:tc>
          <w:tcPr>
            <w:tcW w:w="410" w:type="pct"/>
            <w:shd w:val="clear" w:color="000000" w:fill="FFFFFF"/>
          </w:tcPr>
          <w:p w14:paraId="01B7B6FC" w14:textId="77777777" w:rsidR="00415B41" w:rsidRPr="00DE4693" w:rsidRDefault="00415B41" w:rsidP="009F0836">
            <w:pPr>
              <w:jc w:val="center"/>
              <w:rPr>
                <w:rFonts w:ascii="Arial Narrow" w:hAnsi="Arial Narrow" w:cs="Arial"/>
                <w:color w:val="000000"/>
                <w:sz w:val="16"/>
                <w:szCs w:val="16"/>
              </w:rPr>
            </w:pPr>
          </w:p>
        </w:tc>
      </w:tr>
      <w:tr w:rsidR="00415B41" w:rsidRPr="00DE4693" w14:paraId="4E8EFFE2" w14:textId="77777777" w:rsidTr="009F0836">
        <w:trPr>
          <w:trHeight w:val="20"/>
          <w:jc w:val="center"/>
        </w:trPr>
        <w:tc>
          <w:tcPr>
            <w:tcW w:w="303" w:type="pct"/>
            <w:shd w:val="clear" w:color="000000" w:fill="FFFFFF"/>
            <w:vAlign w:val="center"/>
            <w:hideMark/>
          </w:tcPr>
          <w:p w14:paraId="3EF0B59F"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223</w:t>
            </w:r>
          </w:p>
        </w:tc>
        <w:tc>
          <w:tcPr>
            <w:tcW w:w="399" w:type="pct"/>
            <w:shd w:val="clear" w:color="000000" w:fill="FFFFFF"/>
            <w:vAlign w:val="center"/>
            <w:hideMark/>
          </w:tcPr>
          <w:p w14:paraId="33746ADB"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877816</w:t>
            </w:r>
          </w:p>
        </w:tc>
        <w:tc>
          <w:tcPr>
            <w:tcW w:w="426" w:type="pct"/>
            <w:shd w:val="clear" w:color="000000" w:fill="FFFFFF"/>
            <w:vAlign w:val="center"/>
            <w:hideMark/>
          </w:tcPr>
          <w:p w14:paraId="14342216"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85101501</w:t>
            </w:r>
          </w:p>
        </w:tc>
        <w:tc>
          <w:tcPr>
            <w:tcW w:w="2052" w:type="pct"/>
            <w:shd w:val="clear" w:color="000000" w:fill="FFFFFF"/>
            <w:vAlign w:val="center"/>
            <w:hideMark/>
          </w:tcPr>
          <w:p w14:paraId="2F0C6742" w14:textId="77777777" w:rsidR="00415B41" w:rsidRPr="00DE4693" w:rsidRDefault="00415B41" w:rsidP="009F0836">
            <w:pPr>
              <w:jc w:val="both"/>
              <w:rPr>
                <w:rFonts w:ascii="Arial Narrow" w:hAnsi="Arial Narrow" w:cs="Arial"/>
                <w:color w:val="000000"/>
                <w:sz w:val="16"/>
                <w:szCs w:val="16"/>
              </w:rPr>
            </w:pPr>
            <w:r w:rsidRPr="00DE4693">
              <w:rPr>
                <w:rFonts w:ascii="Arial Narrow" w:hAnsi="Arial Narrow" w:cs="Arial"/>
                <w:color w:val="000000"/>
                <w:sz w:val="16"/>
                <w:szCs w:val="16"/>
                <w:lang w:val="en-US"/>
              </w:rPr>
              <w:t>PIELOGRAFIA PERCUTANEA</w:t>
            </w:r>
          </w:p>
        </w:tc>
        <w:tc>
          <w:tcPr>
            <w:tcW w:w="520" w:type="pct"/>
            <w:shd w:val="clear" w:color="000000" w:fill="FFFFFF"/>
            <w:vAlign w:val="center"/>
            <w:hideMark/>
          </w:tcPr>
          <w:p w14:paraId="09E20A79"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SERVICIO</w:t>
            </w:r>
          </w:p>
        </w:tc>
        <w:tc>
          <w:tcPr>
            <w:tcW w:w="480" w:type="pct"/>
            <w:shd w:val="clear" w:color="000000" w:fill="FFFFFF"/>
            <w:vAlign w:val="center"/>
            <w:hideMark/>
          </w:tcPr>
          <w:p w14:paraId="3FB87FFA"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1</w:t>
            </w:r>
          </w:p>
        </w:tc>
        <w:tc>
          <w:tcPr>
            <w:tcW w:w="410" w:type="pct"/>
            <w:shd w:val="clear" w:color="000000" w:fill="FFFFFF"/>
          </w:tcPr>
          <w:p w14:paraId="24126041" w14:textId="77777777" w:rsidR="00415B41" w:rsidRPr="00DE4693" w:rsidRDefault="00415B41" w:rsidP="009F0836">
            <w:pPr>
              <w:jc w:val="center"/>
              <w:rPr>
                <w:rFonts w:ascii="Arial Narrow" w:hAnsi="Arial Narrow" w:cs="Arial"/>
                <w:color w:val="000000"/>
                <w:sz w:val="16"/>
                <w:szCs w:val="16"/>
              </w:rPr>
            </w:pPr>
          </w:p>
        </w:tc>
        <w:tc>
          <w:tcPr>
            <w:tcW w:w="410" w:type="pct"/>
            <w:shd w:val="clear" w:color="000000" w:fill="FFFFFF"/>
          </w:tcPr>
          <w:p w14:paraId="70036D8F" w14:textId="77777777" w:rsidR="00415B41" w:rsidRPr="00DE4693" w:rsidRDefault="00415B41" w:rsidP="009F0836">
            <w:pPr>
              <w:jc w:val="center"/>
              <w:rPr>
                <w:rFonts w:ascii="Arial Narrow" w:hAnsi="Arial Narrow" w:cs="Arial"/>
                <w:color w:val="000000"/>
                <w:sz w:val="16"/>
                <w:szCs w:val="16"/>
              </w:rPr>
            </w:pPr>
          </w:p>
        </w:tc>
      </w:tr>
      <w:tr w:rsidR="00415B41" w:rsidRPr="00DE4693" w14:paraId="41582EFA" w14:textId="77777777" w:rsidTr="009F0836">
        <w:trPr>
          <w:trHeight w:val="20"/>
          <w:jc w:val="center"/>
        </w:trPr>
        <w:tc>
          <w:tcPr>
            <w:tcW w:w="303" w:type="pct"/>
            <w:shd w:val="clear" w:color="000000" w:fill="FFFFFF"/>
            <w:vAlign w:val="center"/>
            <w:hideMark/>
          </w:tcPr>
          <w:p w14:paraId="5EFB6188"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224</w:t>
            </w:r>
          </w:p>
        </w:tc>
        <w:tc>
          <w:tcPr>
            <w:tcW w:w="399" w:type="pct"/>
            <w:shd w:val="clear" w:color="000000" w:fill="FFFFFF"/>
            <w:vAlign w:val="center"/>
            <w:hideMark/>
          </w:tcPr>
          <w:p w14:paraId="6CD995D7"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992505</w:t>
            </w:r>
          </w:p>
        </w:tc>
        <w:tc>
          <w:tcPr>
            <w:tcW w:w="426" w:type="pct"/>
            <w:shd w:val="clear" w:color="000000" w:fill="FFFFFF"/>
            <w:vAlign w:val="center"/>
            <w:hideMark/>
          </w:tcPr>
          <w:p w14:paraId="72564779"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85101501</w:t>
            </w:r>
          </w:p>
        </w:tc>
        <w:tc>
          <w:tcPr>
            <w:tcW w:w="2052" w:type="pct"/>
            <w:shd w:val="clear" w:color="000000" w:fill="FFFFFF"/>
            <w:vAlign w:val="center"/>
            <w:hideMark/>
          </w:tcPr>
          <w:p w14:paraId="7300DC39" w14:textId="77777777" w:rsidR="00415B41" w:rsidRPr="00DE4693" w:rsidRDefault="00415B41" w:rsidP="009F0836">
            <w:pPr>
              <w:jc w:val="both"/>
              <w:rPr>
                <w:rFonts w:ascii="Arial Narrow" w:hAnsi="Arial Narrow" w:cs="Arial"/>
                <w:color w:val="000000"/>
                <w:sz w:val="16"/>
                <w:szCs w:val="16"/>
              </w:rPr>
            </w:pPr>
            <w:r w:rsidRPr="00DE4693">
              <w:rPr>
                <w:rFonts w:ascii="Arial Narrow" w:hAnsi="Arial Narrow" w:cs="Arial"/>
                <w:color w:val="000000"/>
                <w:sz w:val="16"/>
                <w:szCs w:val="16"/>
                <w:lang w:eastAsia="en-US"/>
              </w:rPr>
              <w:t>POLITERAPIA ANTINEOPLASICA DE ALTA TOXICIDAD</w:t>
            </w:r>
          </w:p>
        </w:tc>
        <w:tc>
          <w:tcPr>
            <w:tcW w:w="520" w:type="pct"/>
            <w:shd w:val="clear" w:color="000000" w:fill="FFFFFF"/>
            <w:vAlign w:val="center"/>
            <w:hideMark/>
          </w:tcPr>
          <w:p w14:paraId="030D6CDF"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SERVICIO</w:t>
            </w:r>
          </w:p>
        </w:tc>
        <w:tc>
          <w:tcPr>
            <w:tcW w:w="480" w:type="pct"/>
            <w:shd w:val="clear" w:color="000000" w:fill="FFFFFF"/>
            <w:vAlign w:val="center"/>
            <w:hideMark/>
          </w:tcPr>
          <w:p w14:paraId="35166BB9"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1</w:t>
            </w:r>
          </w:p>
        </w:tc>
        <w:tc>
          <w:tcPr>
            <w:tcW w:w="410" w:type="pct"/>
            <w:shd w:val="clear" w:color="000000" w:fill="FFFFFF"/>
          </w:tcPr>
          <w:p w14:paraId="382F6157" w14:textId="77777777" w:rsidR="00415B41" w:rsidRPr="00DE4693" w:rsidRDefault="00415B41" w:rsidP="009F0836">
            <w:pPr>
              <w:jc w:val="center"/>
              <w:rPr>
                <w:rFonts w:ascii="Arial Narrow" w:hAnsi="Arial Narrow" w:cs="Arial"/>
                <w:color w:val="000000"/>
                <w:sz w:val="16"/>
                <w:szCs w:val="16"/>
              </w:rPr>
            </w:pPr>
          </w:p>
        </w:tc>
        <w:tc>
          <w:tcPr>
            <w:tcW w:w="410" w:type="pct"/>
            <w:shd w:val="clear" w:color="000000" w:fill="FFFFFF"/>
          </w:tcPr>
          <w:p w14:paraId="0CB61BE1" w14:textId="77777777" w:rsidR="00415B41" w:rsidRPr="00DE4693" w:rsidRDefault="00415B41" w:rsidP="009F0836">
            <w:pPr>
              <w:jc w:val="center"/>
              <w:rPr>
                <w:rFonts w:ascii="Arial Narrow" w:hAnsi="Arial Narrow" w:cs="Arial"/>
                <w:color w:val="000000"/>
                <w:sz w:val="16"/>
                <w:szCs w:val="16"/>
              </w:rPr>
            </w:pPr>
          </w:p>
        </w:tc>
      </w:tr>
      <w:tr w:rsidR="00415B41" w:rsidRPr="00DE4693" w14:paraId="59AB5A5F" w14:textId="77777777" w:rsidTr="009F0836">
        <w:trPr>
          <w:trHeight w:val="20"/>
          <w:jc w:val="center"/>
        </w:trPr>
        <w:tc>
          <w:tcPr>
            <w:tcW w:w="303" w:type="pct"/>
            <w:shd w:val="clear" w:color="000000" w:fill="FFFFFF"/>
            <w:vAlign w:val="center"/>
            <w:hideMark/>
          </w:tcPr>
          <w:p w14:paraId="6F0EF50C"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225</w:t>
            </w:r>
          </w:p>
        </w:tc>
        <w:tc>
          <w:tcPr>
            <w:tcW w:w="399" w:type="pct"/>
            <w:shd w:val="clear" w:color="000000" w:fill="FFFFFF"/>
            <w:vAlign w:val="center"/>
            <w:hideMark/>
          </w:tcPr>
          <w:p w14:paraId="2BDBD176"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992504</w:t>
            </w:r>
          </w:p>
        </w:tc>
        <w:tc>
          <w:tcPr>
            <w:tcW w:w="426" w:type="pct"/>
            <w:shd w:val="clear" w:color="000000" w:fill="FFFFFF"/>
            <w:vAlign w:val="center"/>
            <w:hideMark/>
          </w:tcPr>
          <w:p w14:paraId="2AFF5856"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85101501</w:t>
            </w:r>
          </w:p>
        </w:tc>
        <w:tc>
          <w:tcPr>
            <w:tcW w:w="2052" w:type="pct"/>
            <w:shd w:val="clear" w:color="000000" w:fill="FFFFFF"/>
            <w:vAlign w:val="center"/>
            <w:hideMark/>
          </w:tcPr>
          <w:p w14:paraId="20ECA520" w14:textId="77777777" w:rsidR="00415B41" w:rsidRPr="00DE4693" w:rsidRDefault="00415B41" w:rsidP="009F0836">
            <w:pPr>
              <w:jc w:val="both"/>
              <w:rPr>
                <w:rFonts w:ascii="Arial Narrow" w:hAnsi="Arial Narrow" w:cs="Arial"/>
                <w:color w:val="000000"/>
                <w:sz w:val="16"/>
                <w:szCs w:val="16"/>
              </w:rPr>
            </w:pPr>
            <w:r w:rsidRPr="00DE4693">
              <w:rPr>
                <w:rFonts w:ascii="Arial Narrow" w:hAnsi="Arial Narrow" w:cs="Arial"/>
                <w:color w:val="000000"/>
                <w:sz w:val="16"/>
                <w:szCs w:val="16"/>
                <w:lang w:eastAsia="en-US"/>
              </w:rPr>
              <w:t>POLITERAPIA ANTINEOPLASICA DE BAJA TOXICIDAD</w:t>
            </w:r>
          </w:p>
        </w:tc>
        <w:tc>
          <w:tcPr>
            <w:tcW w:w="520" w:type="pct"/>
            <w:shd w:val="clear" w:color="000000" w:fill="FFFFFF"/>
            <w:vAlign w:val="center"/>
            <w:hideMark/>
          </w:tcPr>
          <w:p w14:paraId="318773D9"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SERVICIO</w:t>
            </w:r>
          </w:p>
        </w:tc>
        <w:tc>
          <w:tcPr>
            <w:tcW w:w="480" w:type="pct"/>
            <w:shd w:val="clear" w:color="000000" w:fill="FFFFFF"/>
            <w:vAlign w:val="center"/>
            <w:hideMark/>
          </w:tcPr>
          <w:p w14:paraId="347420A7"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1</w:t>
            </w:r>
          </w:p>
        </w:tc>
        <w:tc>
          <w:tcPr>
            <w:tcW w:w="410" w:type="pct"/>
            <w:shd w:val="clear" w:color="000000" w:fill="FFFFFF"/>
          </w:tcPr>
          <w:p w14:paraId="661571D2" w14:textId="77777777" w:rsidR="00415B41" w:rsidRPr="00DE4693" w:rsidRDefault="00415B41" w:rsidP="009F0836">
            <w:pPr>
              <w:jc w:val="center"/>
              <w:rPr>
                <w:rFonts w:ascii="Arial Narrow" w:hAnsi="Arial Narrow" w:cs="Arial"/>
                <w:color w:val="000000"/>
                <w:sz w:val="16"/>
                <w:szCs w:val="16"/>
              </w:rPr>
            </w:pPr>
          </w:p>
        </w:tc>
        <w:tc>
          <w:tcPr>
            <w:tcW w:w="410" w:type="pct"/>
            <w:shd w:val="clear" w:color="000000" w:fill="FFFFFF"/>
          </w:tcPr>
          <w:p w14:paraId="5FBC663F" w14:textId="77777777" w:rsidR="00415B41" w:rsidRPr="00DE4693" w:rsidRDefault="00415B41" w:rsidP="009F0836">
            <w:pPr>
              <w:jc w:val="center"/>
              <w:rPr>
                <w:rFonts w:ascii="Arial Narrow" w:hAnsi="Arial Narrow" w:cs="Arial"/>
                <w:color w:val="000000"/>
                <w:sz w:val="16"/>
                <w:szCs w:val="16"/>
              </w:rPr>
            </w:pPr>
          </w:p>
        </w:tc>
      </w:tr>
      <w:tr w:rsidR="00415B41" w:rsidRPr="00DE4693" w14:paraId="7C1F13D8" w14:textId="77777777" w:rsidTr="009F0836">
        <w:trPr>
          <w:trHeight w:val="20"/>
          <w:jc w:val="center"/>
        </w:trPr>
        <w:tc>
          <w:tcPr>
            <w:tcW w:w="303" w:type="pct"/>
            <w:shd w:val="clear" w:color="000000" w:fill="FFFFFF"/>
            <w:vAlign w:val="center"/>
            <w:hideMark/>
          </w:tcPr>
          <w:p w14:paraId="1DB6E666"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226</w:t>
            </w:r>
          </w:p>
        </w:tc>
        <w:tc>
          <w:tcPr>
            <w:tcW w:w="399" w:type="pct"/>
            <w:shd w:val="clear" w:color="000000" w:fill="FFFFFF"/>
            <w:vAlign w:val="center"/>
            <w:hideMark/>
          </w:tcPr>
          <w:p w14:paraId="0CB1A283"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485401</w:t>
            </w:r>
          </w:p>
        </w:tc>
        <w:tc>
          <w:tcPr>
            <w:tcW w:w="426" w:type="pct"/>
            <w:shd w:val="clear" w:color="000000" w:fill="FFFFFF"/>
            <w:vAlign w:val="center"/>
            <w:hideMark/>
          </w:tcPr>
          <w:p w14:paraId="15B42BB2"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85101501</w:t>
            </w:r>
          </w:p>
        </w:tc>
        <w:tc>
          <w:tcPr>
            <w:tcW w:w="2052" w:type="pct"/>
            <w:shd w:val="clear" w:color="000000" w:fill="FFFFFF"/>
            <w:vAlign w:val="center"/>
            <w:hideMark/>
          </w:tcPr>
          <w:p w14:paraId="3BFD16AB" w14:textId="77777777" w:rsidR="00415B41" w:rsidRPr="00DE4693" w:rsidRDefault="00415B41" w:rsidP="009F0836">
            <w:pPr>
              <w:jc w:val="both"/>
              <w:rPr>
                <w:rFonts w:ascii="Arial Narrow" w:hAnsi="Arial Narrow" w:cs="Arial"/>
                <w:color w:val="000000"/>
                <w:sz w:val="16"/>
                <w:szCs w:val="16"/>
              </w:rPr>
            </w:pPr>
            <w:r w:rsidRPr="00DE4693">
              <w:rPr>
                <w:rFonts w:ascii="Arial Narrow" w:hAnsi="Arial Narrow" w:cs="Arial"/>
                <w:color w:val="000000"/>
                <w:sz w:val="16"/>
                <w:szCs w:val="16"/>
                <w:lang w:eastAsia="en-US"/>
              </w:rPr>
              <w:t>PROCTECTOMIA CON DESCENSO ABDOMINO-PERINEAL VIA ABIERTA</w:t>
            </w:r>
          </w:p>
        </w:tc>
        <w:tc>
          <w:tcPr>
            <w:tcW w:w="520" w:type="pct"/>
            <w:shd w:val="clear" w:color="000000" w:fill="FFFFFF"/>
            <w:vAlign w:val="center"/>
            <w:hideMark/>
          </w:tcPr>
          <w:p w14:paraId="775B7123"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SERVICIO</w:t>
            </w:r>
          </w:p>
        </w:tc>
        <w:tc>
          <w:tcPr>
            <w:tcW w:w="480" w:type="pct"/>
            <w:shd w:val="clear" w:color="000000" w:fill="FFFFFF"/>
            <w:vAlign w:val="center"/>
            <w:hideMark/>
          </w:tcPr>
          <w:p w14:paraId="0A1055D0"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1</w:t>
            </w:r>
          </w:p>
        </w:tc>
        <w:tc>
          <w:tcPr>
            <w:tcW w:w="410" w:type="pct"/>
            <w:shd w:val="clear" w:color="000000" w:fill="FFFFFF"/>
          </w:tcPr>
          <w:p w14:paraId="2FB8B70C" w14:textId="77777777" w:rsidR="00415B41" w:rsidRPr="00DE4693" w:rsidRDefault="00415B41" w:rsidP="009F0836">
            <w:pPr>
              <w:jc w:val="center"/>
              <w:rPr>
                <w:rFonts w:ascii="Arial Narrow" w:hAnsi="Arial Narrow" w:cs="Arial"/>
                <w:color w:val="000000"/>
                <w:sz w:val="16"/>
                <w:szCs w:val="16"/>
              </w:rPr>
            </w:pPr>
          </w:p>
        </w:tc>
        <w:tc>
          <w:tcPr>
            <w:tcW w:w="410" w:type="pct"/>
            <w:shd w:val="clear" w:color="000000" w:fill="FFFFFF"/>
          </w:tcPr>
          <w:p w14:paraId="5C5320D3" w14:textId="77777777" w:rsidR="00415B41" w:rsidRPr="00DE4693" w:rsidRDefault="00415B41" w:rsidP="009F0836">
            <w:pPr>
              <w:jc w:val="center"/>
              <w:rPr>
                <w:rFonts w:ascii="Arial Narrow" w:hAnsi="Arial Narrow" w:cs="Arial"/>
                <w:color w:val="000000"/>
                <w:sz w:val="16"/>
                <w:szCs w:val="16"/>
              </w:rPr>
            </w:pPr>
          </w:p>
        </w:tc>
      </w:tr>
      <w:tr w:rsidR="00415B41" w:rsidRPr="00DE4693" w14:paraId="0A8694BA" w14:textId="77777777" w:rsidTr="009F0836">
        <w:trPr>
          <w:trHeight w:val="20"/>
          <w:jc w:val="center"/>
        </w:trPr>
        <w:tc>
          <w:tcPr>
            <w:tcW w:w="303" w:type="pct"/>
            <w:shd w:val="clear" w:color="000000" w:fill="FFFFFF"/>
            <w:vAlign w:val="center"/>
            <w:hideMark/>
          </w:tcPr>
          <w:p w14:paraId="4F493376"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227</w:t>
            </w:r>
          </w:p>
        </w:tc>
        <w:tc>
          <w:tcPr>
            <w:tcW w:w="399" w:type="pct"/>
            <w:shd w:val="clear" w:color="000000" w:fill="FFFFFF"/>
            <w:vAlign w:val="center"/>
            <w:hideMark/>
          </w:tcPr>
          <w:p w14:paraId="46482895"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485004</w:t>
            </w:r>
          </w:p>
        </w:tc>
        <w:tc>
          <w:tcPr>
            <w:tcW w:w="426" w:type="pct"/>
            <w:shd w:val="clear" w:color="000000" w:fill="FFFFFF"/>
            <w:vAlign w:val="center"/>
            <w:hideMark/>
          </w:tcPr>
          <w:p w14:paraId="5949B97D"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85101501</w:t>
            </w:r>
          </w:p>
        </w:tc>
        <w:tc>
          <w:tcPr>
            <w:tcW w:w="2052" w:type="pct"/>
            <w:shd w:val="clear" w:color="000000" w:fill="FFFFFF"/>
            <w:vAlign w:val="center"/>
            <w:hideMark/>
          </w:tcPr>
          <w:p w14:paraId="7C5DD6AF" w14:textId="77777777" w:rsidR="00415B41" w:rsidRPr="00DE4693" w:rsidRDefault="00415B41" w:rsidP="009F0836">
            <w:pPr>
              <w:jc w:val="both"/>
              <w:rPr>
                <w:rFonts w:ascii="Arial Narrow" w:hAnsi="Arial Narrow" w:cs="Arial"/>
                <w:color w:val="000000"/>
                <w:sz w:val="16"/>
                <w:szCs w:val="16"/>
              </w:rPr>
            </w:pPr>
            <w:r w:rsidRPr="00DE4693">
              <w:rPr>
                <w:rFonts w:ascii="Arial Narrow" w:hAnsi="Arial Narrow" w:cs="Arial"/>
                <w:color w:val="000000"/>
                <w:sz w:val="16"/>
                <w:szCs w:val="16"/>
                <w:lang w:val="en-US"/>
              </w:rPr>
              <w:t>PROCTOSIGMOIDECTOMIA ABORDAJE PERINEAL</w:t>
            </w:r>
          </w:p>
        </w:tc>
        <w:tc>
          <w:tcPr>
            <w:tcW w:w="520" w:type="pct"/>
            <w:shd w:val="clear" w:color="000000" w:fill="FFFFFF"/>
            <w:vAlign w:val="center"/>
            <w:hideMark/>
          </w:tcPr>
          <w:p w14:paraId="3701F574"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SERVICIO</w:t>
            </w:r>
          </w:p>
        </w:tc>
        <w:tc>
          <w:tcPr>
            <w:tcW w:w="480" w:type="pct"/>
            <w:shd w:val="clear" w:color="000000" w:fill="FFFFFF"/>
            <w:vAlign w:val="center"/>
            <w:hideMark/>
          </w:tcPr>
          <w:p w14:paraId="613242F9"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1</w:t>
            </w:r>
          </w:p>
        </w:tc>
        <w:tc>
          <w:tcPr>
            <w:tcW w:w="410" w:type="pct"/>
            <w:shd w:val="clear" w:color="000000" w:fill="FFFFFF"/>
          </w:tcPr>
          <w:p w14:paraId="60403082" w14:textId="77777777" w:rsidR="00415B41" w:rsidRPr="00DE4693" w:rsidRDefault="00415B41" w:rsidP="009F0836">
            <w:pPr>
              <w:jc w:val="center"/>
              <w:rPr>
                <w:rFonts w:ascii="Arial Narrow" w:hAnsi="Arial Narrow" w:cs="Arial"/>
                <w:color w:val="000000"/>
                <w:sz w:val="16"/>
                <w:szCs w:val="16"/>
              </w:rPr>
            </w:pPr>
          </w:p>
        </w:tc>
        <w:tc>
          <w:tcPr>
            <w:tcW w:w="410" w:type="pct"/>
            <w:shd w:val="clear" w:color="000000" w:fill="FFFFFF"/>
          </w:tcPr>
          <w:p w14:paraId="1991D434" w14:textId="77777777" w:rsidR="00415B41" w:rsidRPr="00DE4693" w:rsidRDefault="00415B41" w:rsidP="009F0836">
            <w:pPr>
              <w:jc w:val="center"/>
              <w:rPr>
                <w:rFonts w:ascii="Arial Narrow" w:hAnsi="Arial Narrow" w:cs="Arial"/>
                <w:color w:val="000000"/>
                <w:sz w:val="16"/>
                <w:szCs w:val="16"/>
              </w:rPr>
            </w:pPr>
          </w:p>
        </w:tc>
      </w:tr>
      <w:tr w:rsidR="00415B41" w:rsidRPr="00DE4693" w14:paraId="5264CD40" w14:textId="77777777" w:rsidTr="009F0836">
        <w:trPr>
          <w:trHeight w:val="20"/>
          <w:jc w:val="center"/>
        </w:trPr>
        <w:tc>
          <w:tcPr>
            <w:tcW w:w="303" w:type="pct"/>
            <w:shd w:val="clear" w:color="000000" w:fill="FFFFFF"/>
            <w:vAlign w:val="center"/>
            <w:hideMark/>
          </w:tcPr>
          <w:p w14:paraId="68046222"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228</w:t>
            </w:r>
          </w:p>
        </w:tc>
        <w:tc>
          <w:tcPr>
            <w:tcW w:w="399" w:type="pct"/>
            <w:shd w:val="clear" w:color="000000" w:fill="FFFFFF"/>
            <w:vAlign w:val="center"/>
            <w:hideMark/>
          </w:tcPr>
          <w:p w14:paraId="0B35A5E5"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482301</w:t>
            </w:r>
          </w:p>
        </w:tc>
        <w:tc>
          <w:tcPr>
            <w:tcW w:w="426" w:type="pct"/>
            <w:shd w:val="clear" w:color="000000" w:fill="FFFFFF"/>
            <w:vAlign w:val="center"/>
            <w:hideMark/>
          </w:tcPr>
          <w:p w14:paraId="2429F91E"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85101501</w:t>
            </w:r>
          </w:p>
        </w:tc>
        <w:tc>
          <w:tcPr>
            <w:tcW w:w="2052" w:type="pct"/>
            <w:shd w:val="clear" w:color="000000" w:fill="FFFFFF"/>
            <w:vAlign w:val="center"/>
            <w:hideMark/>
          </w:tcPr>
          <w:p w14:paraId="7946ACD7" w14:textId="77777777" w:rsidR="00415B41" w:rsidRPr="00DE4693" w:rsidRDefault="00415B41" w:rsidP="009F0836">
            <w:pPr>
              <w:jc w:val="both"/>
              <w:rPr>
                <w:rFonts w:ascii="Arial Narrow" w:hAnsi="Arial Narrow" w:cs="Arial"/>
                <w:color w:val="000000"/>
                <w:sz w:val="16"/>
                <w:szCs w:val="16"/>
              </w:rPr>
            </w:pPr>
            <w:r w:rsidRPr="00DE4693">
              <w:rPr>
                <w:rFonts w:ascii="Arial Narrow" w:hAnsi="Arial Narrow" w:cs="Arial"/>
                <w:color w:val="000000"/>
                <w:sz w:val="16"/>
                <w:szCs w:val="16"/>
                <w:lang w:val="en-US"/>
              </w:rPr>
              <w:t>PROCTOSIGMOIDOSCOPIA</w:t>
            </w:r>
          </w:p>
        </w:tc>
        <w:tc>
          <w:tcPr>
            <w:tcW w:w="520" w:type="pct"/>
            <w:shd w:val="clear" w:color="000000" w:fill="FFFFFF"/>
            <w:vAlign w:val="center"/>
            <w:hideMark/>
          </w:tcPr>
          <w:p w14:paraId="2761B61C"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SERVICIO</w:t>
            </w:r>
          </w:p>
        </w:tc>
        <w:tc>
          <w:tcPr>
            <w:tcW w:w="480" w:type="pct"/>
            <w:shd w:val="clear" w:color="000000" w:fill="FFFFFF"/>
            <w:vAlign w:val="center"/>
            <w:hideMark/>
          </w:tcPr>
          <w:p w14:paraId="6A940957"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1</w:t>
            </w:r>
          </w:p>
        </w:tc>
        <w:tc>
          <w:tcPr>
            <w:tcW w:w="410" w:type="pct"/>
            <w:shd w:val="clear" w:color="000000" w:fill="FFFFFF"/>
          </w:tcPr>
          <w:p w14:paraId="4C373F26" w14:textId="77777777" w:rsidR="00415B41" w:rsidRPr="00DE4693" w:rsidRDefault="00415B41" w:rsidP="009F0836">
            <w:pPr>
              <w:jc w:val="center"/>
              <w:rPr>
                <w:rFonts w:ascii="Arial Narrow" w:hAnsi="Arial Narrow" w:cs="Arial"/>
                <w:color w:val="000000"/>
                <w:sz w:val="16"/>
                <w:szCs w:val="16"/>
              </w:rPr>
            </w:pPr>
          </w:p>
        </w:tc>
        <w:tc>
          <w:tcPr>
            <w:tcW w:w="410" w:type="pct"/>
            <w:shd w:val="clear" w:color="000000" w:fill="FFFFFF"/>
          </w:tcPr>
          <w:p w14:paraId="7E7E67E6" w14:textId="77777777" w:rsidR="00415B41" w:rsidRPr="00DE4693" w:rsidRDefault="00415B41" w:rsidP="009F0836">
            <w:pPr>
              <w:jc w:val="center"/>
              <w:rPr>
                <w:rFonts w:ascii="Arial Narrow" w:hAnsi="Arial Narrow" w:cs="Arial"/>
                <w:color w:val="000000"/>
                <w:sz w:val="16"/>
                <w:szCs w:val="16"/>
              </w:rPr>
            </w:pPr>
          </w:p>
        </w:tc>
      </w:tr>
      <w:tr w:rsidR="00415B41" w:rsidRPr="00DE4693" w14:paraId="5CB4E917" w14:textId="77777777" w:rsidTr="009F0836">
        <w:trPr>
          <w:trHeight w:val="20"/>
          <w:jc w:val="center"/>
        </w:trPr>
        <w:tc>
          <w:tcPr>
            <w:tcW w:w="303" w:type="pct"/>
            <w:shd w:val="clear" w:color="000000" w:fill="FFFFFF"/>
            <w:vAlign w:val="center"/>
            <w:hideMark/>
          </w:tcPr>
          <w:p w14:paraId="00230345"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229</w:t>
            </w:r>
          </w:p>
        </w:tc>
        <w:tc>
          <w:tcPr>
            <w:tcW w:w="399" w:type="pct"/>
            <w:shd w:val="clear" w:color="000000" w:fill="FFFFFF"/>
            <w:vAlign w:val="center"/>
            <w:hideMark/>
          </w:tcPr>
          <w:p w14:paraId="5A411A93"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33101</w:t>
            </w:r>
          </w:p>
        </w:tc>
        <w:tc>
          <w:tcPr>
            <w:tcW w:w="426" w:type="pct"/>
            <w:shd w:val="clear" w:color="000000" w:fill="FFFFFF"/>
            <w:vAlign w:val="center"/>
            <w:hideMark/>
          </w:tcPr>
          <w:p w14:paraId="0EA54F33"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85101501</w:t>
            </w:r>
          </w:p>
        </w:tc>
        <w:tc>
          <w:tcPr>
            <w:tcW w:w="2052" w:type="pct"/>
            <w:shd w:val="clear" w:color="000000" w:fill="FFFFFF"/>
            <w:vAlign w:val="center"/>
            <w:hideMark/>
          </w:tcPr>
          <w:p w14:paraId="76DC1890" w14:textId="77777777" w:rsidR="00415B41" w:rsidRPr="00DE4693" w:rsidRDefault="00415B41" w:rsidP="009F0836">
            <w:pPr>
              <w:jc w:val="both"/>
              <w:rPr>
                <w:rFonts w:ascii="Arial Narrow" w:hAnsi="Arial Narrow" w:cs="Arial"/>
                <w:color w:val="000000"/>
                <w:sz w:val="16"/>
                <w:szCs w:val="16"/>
              </w:rPr>
            </w:pPr>
            <w:r w:rsidRPr="00DE4693">
              <w:rPr>
                <w:rFonts w:ascii="Arial Narrow" w:hAnsi="Arial Narrow" w:cs="Arial"/>
                <w:color w:val="000000"/>
                <w:sz w:val="16"/>
                <w:szCs w:val="16"/>
                <w:lang w:eastAsia="en-US"/>
              </w:rPr>
              <w:t>PUNCIÓN LUMBAR (DIAGNÓSTICA O TERAPÉUTICA)</w:t>
            </w:r>
          </w:p>
        </w:tc>
        <w:tc>
          <w:tcPr>
            <w:tcW w:w="520" w:type="pct"/>
            <w:shd w:val="clear" w:color="000000" w:fill="FFFFFF"/>
            <w:vAlign w:val="center"/>
            <w:hideMark/>
          </w:tcPr>
          <w:p w14:paraId="74A73FA0"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SERVICIO</w:t>
            </w:r>
          </w:p>
        </w:tc>
        <w:tc>
          <w:tcPr>
            <w:tcW w:w="480" w:type="pct"/>
            <w:shd w:val="clear" w:color="000000" w:fill="FFFFFF"/>
            <w:vAlign w:val="center"/>
            <w:hideMark/>
          </w:tcPr>
          <w:p w14:paraId="4F40CBF1"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1</w:t>
            </w:r>
          </w:p>
        </w:tc>
        <w:tc>
          <w:tcPr>
            <w:tcW w:w="410" w:type="pct"/>
            <w:shd w:val="clear" w:color="000000" w:fill="FFFFFF"/>
          </w:tcPr>
          <w:p w14:paraId="03DCCF45" w14:textId="77777777" w:rsidR="00415B41" w:rsidRPr="00DE4693" w:rsidRDefault="00415B41" w:rsidP="009F0836">
            <w:pPr>
              <w:jc w:val="center"/>
              <w:rPr>
                <w:rFonts w:ascii="Arial Narrow" w:hAnsi="Arial Narrow" w:cs="Arial"/>
                <w:color w:val="000000"/>
                <w:sz w:val="16"/>
                <w:szCs w:val="16"/>
              </w:rPr>
            </w:pPr>
          </w:p>
        </w:tc>
        <w:tc>
          <w:tcPr>
            <w:tcW w:w="410" w:type="pct"/>
            <w:shd w:val="clear" w:color="000000" w:fill="FFFFFF"/>
          </w:tcPr>
          <w:p w14:paraId="49084110" w14:textId="77777777" w:rsidR="00415B41" w:rsidRPr="00DE4693" w:rsidRDefault="00415B41" w:rsidP="009F0836">
            <w:pPr>
              <w:jc w:val="center"/>
              <w:rPr>
                <w:rFonts w:ascii="Arial Narrow" w:hAnsi="Arial Narrow" w:cs="Arial"/>
                <w:color w:val="000000"/>
                <w:sz w:val="16"/>
                <w:szCs w:val="16"/>
              </w:rPr>
            </w:pPr>
          </w:p>
        </w:tc>
      </w:tr>
      <w:tr w:rsidR="00415B41" w:rsidRPr="00DE4693" w14:paraId="3D64D123" w14:textId="77777777" w:rsidTr="009F0836">
        <w:trPr>
          <w:trHeight w:val="20"/>
          <w:jc w:val="center"/>
        </w:trPr>
        <w:tc>
          <w:tcPr>
            <w:tcW w:w="303" w:type="pct"/>
            <w:shd w:val="clear" w:color="000000" w:fill="FFFFFF"/>
            <w:vAlign w:val="center"/>
            <w:hideMark/>
          </w:tcPr>
          <w:p w14:paraId="235EEEE0"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230</w:t>
            </w:r>
          </w:p>
        </w:tc>
        <w:tc>
          <w:tcPr>
            <w:tcW w:w="399" w:type="pct"/>
            <w:shd w:val="clear" w:color="000000" w:fill="FFFFFF"/>
            <w:vAlign w:val="center"/>
            <w:hideMark/>
          </w:tcPr>
          <w:p w14:paraId="0BFEC0D9"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873002</w:t>
            </w:r>
          </w:p>
        </w:tc>
        <w:tc>
          <w:tcPr>
            <w:tcW w:w="426" w:type="pct"/>
            <w:shd w:val="clear" w:color="000000" w:fill="FFFFFF"/>
            <w:vAlign w:val="center"/>
            <w:hideMark/>
          </w:tcPr>
          <w:p w14:paraId="47390485"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85101501</w:t>
            </w:r>
          </w:p>
        </w:tc>
        <w:tc>
          <w:tcPr>
            <w:tcW w:w="2052" w:type="pct"/>
            <w:shd w:val="clear" w:color="000000" w:fill="FFFFFF"/>
            <w:vAlign w:val="center"/>
            <w:hideMark/>
          </w:tcPr>
          <w:p w14:paraId="716F4B4A" w14:textId="77777777" w:rsidR="00415B41" w:rsidRPr="00DE4693" w:rsidRDefault="00415B41" w:rsidP="009F0836">
            <w:pPr>
              <w:jc w:val="both"/>
              <w:rPr>
                <w:rFonts w:ascii="Arial Narrow" w:hAnsi="Arial Narrow" w:cs="Arial"/>
                <w:color w:val="000000"/>
                <w:sz w:val="16"/>
                <w:szCs w:val="16"/>
              </w:rPr>
            </w:pPr>
            <w:r w:rsidRPr="00DE4693">
              <w:rPr>
                <w:rFonts w:ascii="Arial Narrow" w:hAnsi="Arial Narrow" w:cs="Arial"/>
                <w:color w:val="000000"/>
                <w:sz w:val="16"/>
                <w:szCs w:val="16"/>
                <w:lang w:eastAsia="en-US"/>
              </w:rPr>
              <w:t>RADIOGRAFIA DE HUESOS LARGOS SERIE COMPLETA (ESQUELETO AXIAL Y APENDICULAR)</w:t>
            </w:r>
          </w:p>
        </w:tc>
        <w:tc>
          <w:tcPr>
            <w:tcW w:w="520" w:type="pct"/>
            <w:shd w:val="clear" w:color="000000" w:fill="FFFFFF"/>
            <w:vAlign w:val="center"/>
            <w:hideMark/>
          </w:tcPr>
          <w:p w14:paraId="55A84214"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SERVICIO</w:t>
            </w:r>
          </w:p>
        </w:tc>
        <w:tc>
          <w:tcPr>
            <w:tcW w:w="480" w:type="pct"/>
            <w:shd w:val="clear" w:color="000000" w:fill="FFFFFF"/>
            <w:vAlign w:val="center"/>
            <w:hideMark/>
          </w:tcPr>
          <w:p w14:paraId="32FBDE32"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1</w:t>
            </w:r>
          </w:p>
        </w:tc>
        <w:tc>
          <w:tcPr>
            <w:tcW w:w="410" w:type="pct"/>
            <w:shd w:val="clear" w:color="000000" w:fill="FFFFFF"/>
          </w:tcPr>
          <w:p w14:paraId="0387F158" w14:textId="77777777" w:rsidR="00415B41" w:rsidRPr="00DE4693" w:rsidRDefault="00415B41" w:rsidP="009F0836">
            <w:pPr>
              <w:jc w:val="center"/>
              <w:rPr>
                <w:rFonts w:ascii="Arial Narrow" w:hAnsi="Arial Narrow" w:cs="Arial"/>
                <w:color w:val="000000"/>
                <w:sz w:val="16"/>
                <w:szCs w:val="16"/>
              </w:rPr>
            </w:pPr>
          </w:p>
        </w:tc>
        <w:tc>
          <w:tcPr>
            <w:tcW w:w="410" w:type="pct"/>
            <w:shd w:val="clear" w:color="000000" w:fill="FFFFFF"/>
          </w:tcPr>
          <w:p w14:paraId="114273E5" w14:textId="77777777" w:rsidR="00415B41" w:rsidRPr="00DE4693" w:rsidRDefault="00415B41" w:rsidP="009F0836">
            <w:pPr>
              <w:jc w:val="center"/>
              <w:rPr>
                <w:rFonts w:ascii="Arial Narrow" w:hAnsi="Arial Narrow" w:cs="Arial"/>
                <w:color w:val="000000"/>
                <w:sz w:val="16"/>
                <w:szCs w:val="16"/>
              </w:rPr>
            </w:pPr>
          </w:p>
        </w:tc>
      </w:tr>
      <w:tr w:rsidR="00415B41" w:rsidRPr="00DE4693" w14:paraId="4E899DE0" w14:textId="77777777" w:rsidTr="009F0836">
        <w:trPr>
          <w:trHeight w:val="20"/>
          <w:jc w:val="center"/>
        </w:trPr>
        <w:tc>
          <w:tcPr>
            <w:tcW w:w="303" w:type="pct"/>
            <w:shd w:val="clear" w:color="000000" w:fill="FFFFFF"/>
            <w:vAlign w:val="center"/>
            <w:hideMark/>
          </w:tcPr>
          <w:p w14:paraId="5FB8075A"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231</w:t>
            </w:r>
          </w:p>
        </w:tc>
        <w:tc>
          <w:tcPr>
            <w:tcW w:w="399" w:type="pct"/>
            <w:shd w:val="clear" w:color="000000" w:fill="FFFFFF"/>
            <w:vAlign w:val="center"/>
            <w:hideMark/>
          </w:tcPr>
          <w:p w14:paraId="31FEE728"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871121</w:t>
            </w:r>
          </w:p>
        </w:tc>
        <w:tc>
          <w:tcPr>
            <w:tcW w:w="426" w:type="pct"/>
            <w:shd w:val="clear" w:color="000000" w:fill="FFFFFF"/>
            <w:vAlign w:val="center"/>
            <w:hideMark/>
          </w:tcPr>
          <w:p w14:paraId="1AF6ACBF"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85101501</w:t>
            </w:r>
          </w:p>
        </w:tc>
        <w:tc>
          <w:tcPr>
            <w:tcW w:w="2052" w:type="pct"/>
            <w:shd w:val="clear" w:color="000000" w:fill="FFFFFF"/>
            <w:vAlign w:val="center"/>
            <w:hideMark/>
          </w:tcPr>
          <w:p w14:paraId="044DCC3E" w14:textId="77777777" w:rsidR="00415B41" w:rsidRPr="00DE4693" w:rsidRDefault="00415B41" w:rsidP="009F0836">
            <w:pPr>
              <w:jc w:val="both"/>
              <w:rPr>
                <w:rFonts w:ascii="Arial Narrow" w:hAnsi="Arial Narrow" w:cs="Arial"/>
                <w:color w:val="000000"/>
                <w:sz w:val="16"/>
                <w:szCs w:val="16"/>
              </w:rPr>
            </w:pPr>
            <w:r w:rsidRPr="00DE4693">
              <w:rPr>
                <w:rFonts w:ascii="Arial Narrow" w:hAnsi="Arial Narrow" w:cs="Arial"/>
                <w:color w:val="000000"/>
                <w:sz w:val="16"/>
                <w:szCs w:val="16"/>
                <w:lang w:eastAsia="en-US"/>
              </w:rPr>
              <w:t>RADIOGRAFÍA DE TÓRAX (P.A. O A.P. Y LATERAL, DECÚBITO LATERAL, OBLICUAS O LATERAL)</w:t>
            </w:r>
          </w:p>
        </w:tc>
        <w:tc>
          <w:tcPr>
            <w:tcW w:w="520" w:type="pct"/>
            <w:shd w:val="clear" w:color="000000" w:fill="FFFFFF"/>
            <w:vAlign w:val="center"/>
            <w:hideMark/>
          </w:tcPr>
          <w:p w14:paraId="37A12A7C"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SERVICIO</w:t>
            </w:r>
          </w:p>
        </w:tc>
        <w:tc>
          <w:tcPr>
            <w:tcW w:w="480" w:type="pct"/>
            <w:shd w:val="clear" w:color="000000" w:fill="FFFFFF"/>
            <w:vAlign w:val="center"/>
            <w:hideMark/>
          </w:tcPr>
          <w:p w14:paraId="3CE7A738"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1</w:t>
            </w:r>
          </w:p>
        </w:tc>
        <w:tc>
          <w:tcPr>
            <w:tcW w:w="410" w:type="pct"/>
            <w:shd w:val="clear" w:color="000000" w:fill="FFFFFF"/>
          </w:tcPr>
          <w:p w14:paraId="1E06F6D2" w14:textId="77777777" w:rsidR="00415B41" w:rsidRPr="00DE4693" w:rsidRDefault="00415B41" w:rsidP="009F0836">
            <w:pPr>
              <w:jc w:val="center"/>
              <w:rPr>
                <w:rFonts w:ascii="Arial Narrow" w:hAnsi="Arial Narrow" w:cs="Arial"/>
                <w:color w:val="000000"/>
                <w:sz w:val="16"/>
                <w:szCs w:val="16"/>
              </w:rPr>
            </w:pPr>
          </w:p>
        </w:tc>
        <w:tc>
          <w:tcPr>
            <w:tcW w:w="410" w:type="pct"/>
            <w:shd w:val="clear" w:color="000000" w:fill="FFFFFF"/>
          </w:tcPr>
          <w:p w14:paraId="0C37AA36" w14:textId="77777777" w:rsidR="00415B41" w:rsidRPr="00DE4693" w:rsidRDefault="00415B41" w:rsidP="009F0836">
            <w:pPr>
              <w:jc w:val="center"/>
              <w:rPr>
                <w:rFonts w:ascii="Arial Narrow" w:hAnsi="Arial Narrow" w:cs="Arial"/>
                <w:color w:val="000000"/>
                <w:sz w:val="16"/>
                <w:szCs w:val="16"/>
              </w:rPr>
            </w:pPr>
          </w:p>
        </w:tc>
      </w:tr>
      <w:tr w:rsidR="00415B41" w:rsidRPr="00DE4693" w14:paraId="3BAFCDC7" w14:textId="77777777" w:rsidTr="009F0836">
        <w:trPr>
          <w:trHeight w:val="20"/>
          <w:jc w:val="center"/>
        </w:trPr>
        <w:tc>
          <w:tcPr>
            <w:tcW w:w="303" w:type="pct"/>
            <w:shd w:val="clear" w:color="000000" w:fill="FFFFFF"/>
            <w:vAlign w:val="center"/>
            <w:hideMark/>
          </w:tcPr>
          <w:p w14:paraId="107A866D"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232</w:t>
            </w:r>
          </w:p>
        </w:tc>
        <w:tc>
          <w:tcPr>
            <w:tcW w:w="399" w:type="pct"/>
            <w:shd w:val="clear" w:color="000000" w:fill="FFFFFF"/>
            <w:vAlign w:val="center"/>
            <w:hideMark/>
          </w:tcPr>
          <w:p w14:paraId="4783B43A"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857102</w:t>
            </w:r>
          </w:p>
        </w:tc>
        <w:tc>
          <w:tcPr>
            <w:tcW w:w="426" w:type="pct"/>
            <w:shd w:val="clear" w:color="000000" w:fill="FFFFFF"/>
            <w:vAlign w:val="center"/>
            <w:hideMark/>
          </w:tcPr>
          <w:p w14:paraId="22A5EA7E"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85101501</w:t>
            </w:r>
          </w:p>
        </w:tc>
        <w:tc>
          <w:tcPr>
            <w:tcW w:w="2052" w:type="pct"/>
            <w:shd w:val="clear" w:color="000000" w:fill="FFFFFF"/>
            <w:vAlign w:val="center"/>
            <w:hideMark/>
          </w:tcPr>
          <w:p w14:paraId="522199F2" w14:textId="77777777" w:rsidR="00415B41" w:rsidRPr="00DE4693" w:rsidRDefault="00415B41" w:rsidP="009F0836">
            <w:pPr>
              <w:jc w:val="both"/>
              <w:rPr>
                <w:rFonts w:ascii="Arial Narrow" w:hAnsi="Arial Narrow" w:cs="Arial"/>
                <w:color w:val="000000"/>
                <w:sz w:val="16"/>
                <w:szCs w:val="16"/>
              </w:rPr>
            </w:pPr>
            <w:r w:rsidRPr="00DE4693">
              <w:rPr>
                <w:rFonts w:ascii="Arial Narrow" w:hAnsi="Arial Narrow" w:cs="Arial"/>
                <w:color w:val="000000"/>
                <w:sz w:val="16"/>
                <w:szCs w:val="16"/>
                <w:lang w:eastAsia="en-US"/>
              </w:rPr>
              <w:t>RECONSTRUCCION DE MAMA BILATERAL CON DISPOSITIVO</w:t>
            </w:r>
          </w:p>
        </w:tc>
        <w:tc>
          <w:tcPr>
            <w:tcW w:w="520" w:type="pct"/>
            <w:shd w:val="clear" w:color="000000" w:fill="FFFFFF"/>
            <w:vAlign w:val="center"/>
            <w:hideMark/>
          </w:tcPr>
          <w:p w14:paraId="6E1BBF43"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SERVICIO</w:t>
            </w:r>
          </w:p>
        </w:tc>
        <w:tc>
          <w:tcPr>
            <w:tcW w:w="480" w:type="pct"/>
            <w:shd w:val="clear" w:color="000000" w:fill="FFFFFF"/>
            <w:vAlign w:val="center"/>
            <w:hideMark/>
          </w:tcPr>
          <w:p w14:paraId="39857230"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1</w:t>
            </w:r>
          </w:p>
        </w:tc>
        <w:tc>
          <w:tcPr>
            <w:tcW w:w="410" w:type="pct"/>
            <w:shd w:val="clear" w:color="000000" w:fill="FFFFFF"/>
          </w:tcPr>
          <w:p w14:paraId="4F7A7739" w14:textId="77777777" w:rsidR="00415B41" w:rsidRPr="00DE4693" w:rsidRDefault="00415B41" w:rsidP="009F0836">
            <w:pPr>
              <w:jc w:val="center"/>
              <w:rPr>
                <w:rFonts w:ascii="Arial Narrow" w:hAnsi="Arial Narrow" w:cs="Arial"/>
                <w:color w:val="000000"/>
                <w:sz w:val="16"/>
                <w:szCs w:val="16"/>
              </w:rPr>
            </w:pPr>
          </w:p>
        </w:tc>
        <w:tc>
          <w:tcPr>
            <w:tcW w:w="410" w:type="pct"/>
            <w:shd w:val="clear" w:color="000000" w:fill="FFFFFF"/>
          </w:tcPr>
          <w:p w14:paraId="283CB31B" w14:textId="77777777" w:rsidR="00415B41" w:rsidRPr="00DE4693" w:rsidRDefault="00415B41" w:rsidP="009F0836">
            <w:pPr>
              <w:jc w:val="center"/>
              <w:rPr>
                <w:rFonts w:ascii="Arial Narrow" w:hAnsi="Arial Narrow" w:cs="Arial"/>
                <w:color w:val="000000"/>
                <w:sz w:val="16"/>
                <w:szCs w:val="16"/>
              </w:rPr>
            </w:pPr>
          </w:p>
        </w:tc>
      </w:tr>
      <w:tr w:rsidR="00415B41" w:rsidRPr="00DE4693" w14:paraId="3959856F" w14:textId="77777777" w:rsidTr="009F0836">
        <w:trPr>
          <w:trHeight w:val="20"/>
          <w:jc w:val="center"/>
        </w:trPr>
        <w:tc>
          <w:tcPr>
            <w:tcW w:w="303" w:type="pct"/>
            <w:shd w:val="clear" w:color="000000" w:fill="FFFFFF"/>
            <w:vAlign w:val="center"/>
            <w:hideMark/>
          </w:tcPr>
          <w:p w14:paraId="62762342"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233</w:t>
            </w:r>
          </w:p>
        </w:tc>
        <w:tc>
          <w:tcPr>
            <w:tcW w:w="399" w:type="pct"/>
            <w:shd w:val="clear" w:color="000000" w:fill="FFFFFF"/>
            <w:vAlign w:val="center"/>
            <w:hideMark/>
          </w:tcPr>
          <w:p w14:paraId="69337E41"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857101</w:t>
            </w:r>
          </w:p>
        </w:tc>
        <w:tc>
          <w:tcPr>
            <w:tcW w:w="426" w:type="pct"/>
            <w:shd w:val="clear" w:color="000000" w:fill="FFFFFF"/>
            <w:vAlign w:val="center"/>
            <w:hideMark/>
          </w:tcPr>
          <w:p w14:paraId="777F774D"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85101501</w:t>
            </w:r>
          </w:p>
        </w:tc>
        <w:tc>
          <w:tcPr>
            <w:tcW w:w="2052" w:type="pct"/>
            <w:shd w:val="clear" w:color="000000" w:fill="FFFFFF"/>
            <w:vAlign w:val="center"/>
            <w:hideMark/>
          </w:tcPr>
          <w:p w14:paraId="7010B031" w14:textId="77777777" w:rsidR="00415B41" w:rsidRPr="00DE4693" w:rsidRDefault="00415B41" w:rsidP="009F0836">
            <w:pPr>
              <w:jc w:val="both"/>
              <w:rPr>
                <w:rFonts w:ascii="Arial Narrow" w:hAnsi="Arial Narrow" w:cs="Arial"/>
                <w:color w:val="000000"/>
                <w:sz w:val="16"/>
                <w:szCs w:val="16"/>
              </w:rPr>
            </w:pPr>
            <w:r w:rsidRPr="00DE4693">
              <w:rPr>
                <w:rFonts w:ascii="Arial Narrow" w:hAnsi="Arial Narrow" w:cs="Arial"/>
                <w:color w:val="000000"/>
                <w:sz w:val="16"/>
                <w:szCs w:val="16"/>
                <w:lang w:eastAsia="en-US"/>
              </w:rPr>
              <w:t>RECONSTRUCCION DE MAMA UNILATERAL CON DISPOSITIVO</w:t>
            </w:r>
          </w:p>
        </w:tc>
        <w:tc>
          <w:tcPr>
            <w:tcW w:w="520" w:type="pct"/>
            <w:shd w:val="clear" w:color="000000" w:fill="FFFFFF"/>
            <w:vAlign w:val="center"/>
            <w:hideMark/>
          </w:tcPr>
          <w:p w14:paraId="4B44454E"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SERVICIO</w:t>
            </w:r>
          </w:p>
        </w:tc>
        <w:tc>
          <w:tcPr>
            <w:tcW w:w="480" w:type="pct"/>
            <w:shd w:val="clear" w:color="000000" w:fill="FFFFFF"/>
            <w:vAlign w:val="center"/>
            <w:hideMark/>
          </w:tcPr>
          <w:p w14:paraId="1523A4C5"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1</w:t>
            </w:r>
          </w:p>
        </w:tc>
        <w:tc>
          <w:tcPr>
            <w:tcW w:w="410" w:type="pct"/>
            <w:shd w:val="clear" w:color="000000" w:fill="FFFFFF"/>
          </w:tcPr>
          <w:p w14:paraId="1374CE78" w14:textId="77777777" w:rsidR="00415B41" w:rsidRPr="00DE4693" w:rsidRDefault="00415B41" w:rsidP="009F0836">
            <w:pPr>
              <w:jc w:val="center"/>
              <w:rPr>
                <w:rFonts w:ascii="Arial Narrow" w:hAnsi="Arial Narrow" w:cs="Arial"/>
                <w:color w:val="000000"/>
                <w:sz w:val="16"/>
                <w:szCs w:val="16"/>
              </w:rPr>
            </w:pPr>
          </w:p>
        </w:tc>
        <w:tc>
          <w:tcPr>
            <w:tcW w:w="410" w:type="pct"/>
            <w:shd w:val="clear" w:color="000000" w:fill="FFFFFF"/>
          </w:tcPr>
          <w:p w14:paraId="03218E37" w14:textId="77777777" w:rsidR="00415B41" w:rsidRPr="00DE4693" w:rsidRDefault="00415B41" w:rsidP="009F0836">
            <w:pPr>
              <w:jc w:val="center"/>
              <w:rPr>
                <w:rFonts w:ascii="Arial Narrow" w:hAnsi="Arial Narrow" w:cs="Arial"/>
                <w:color w:val="000000"/>
                <w:sz w:val="16"/>
                <w:szCs w:val="16"/>
              </w:rPr>
            </w:pPr>
          </w:p>
        </w:tc>
      </w:tr>
      <w:tr w:rsidR="00415B41" w:rsidRPr="00DE4693" w14:paraId="09A7BF5D" w14:textId="77777777" w:rsidTr="009F0836">
        <w:trPr>
          <w:trHeight w:val="20"/>
          <w:jc w:val="center"/>
        </w:trPr>
        <w:tc>
          <w:tcPr>
            <w:tcW w:w="303" w:type="pct"/>
            <w:shd w:val="clear" w:color="000000" w:fill="FFFFFF"/>
            <w:vAlign w:val="center"/>
            <w:hideMark/>
          </w:tcPr>
          <w:p w14:paraId="3A60C8AC"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234</w:t>
            </w:r>
          </w:p>
        </w:tc>
        <w:tc>
          <w:tcPr>
            <w:tcW w:w="399" w:type="pct"/>
            <w:shd w:val="clear" w:color="000000" w:fill="FFFFFF"/>
            <w:vAlign w:val="center"/>
            <w:hideMark/>
          </w:tcPr>
          <w:p w14:paraId="2DFF34B2"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517301</w:t>
            </w:r>
          </w:p>
        </w:tc>
        <w:tc>
          <w:tcPr>
            <w:tcW w:w="426" w:type="pct"/>
            <w:shd w:val="clear" w:color="000000" w:fill="FFFFFF"/>
            <w:vAlign w:val="center"/>
            <w:hideMark/>
          </w:tcPr>
          <w:p w14:paraId="32954BB5"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85101501</w:t>
            </w:r>
          </w:p>
        </w:tc>
        <w:tc>
          <w:tcPr>
            <w:tcW w:w="2052" w:type="pct"/>
            <w:shd w:val="clear" w:color="000000" w:fill="FFFFFF"/>
            <w:vAlign w:val="center"/>
            <w:hideMark/>
          </w:tcPr>
          <w:p w14:paraId="24863DB1" w14:textId="77777777" w:rsidR="00415B41" w:rsidRPr="00DE4693" w:rsidRDefault="00415B41" w:rsidP="009F0836">
            <w:pPr>
              <w:jc w:val="both"/>
              <w:rPr>
                <w:rFonts w:ascii="Arial Narrow" w:hAnsi="Arial Narrow" w:cs="Arial"/>
                <w:color w:val="000000"/>
                <w:sz w:val="16"/>
                <w:szCs w:val="16"/>
              </w:rPr>
            </w:pPr>
            <w:r w:rsidRPr="00DE4693">
              <w:rPr>
                <w:rFonts w:ascii="Arial Narrow" w:hAnsi="Arial Narrow" w:cs="Arial"/>
                <w:color w:val="000000"/>
                <w:sz w:val="16"/>
                <w:szCs w:val="16"/>
                <w:lang w:eastAsia="en-US"/>
              </w:rPr>
              <w:t>RECONSTRUCCION DE VIAS BILIARES VIA ABIERTA</w:t>
            </w:r>
          </w:p>
        </w:tc>
        <w:tc>
          <w:tcPr>
            <w:tcW w:w="520" w:type="pct"/>
            <w:shd w:val="clear" w:color="000000" w:fill="FFFFFF"/>
            <w:vAlign w:val="center"/>
            <w:hideMark/>
          </w:tcPr>
          <w:p w14:paraId="4CF96819"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SERVICIO</w:t>
            </w:r>
          </w:p>
        </w:tc>
        <w:tc>
          <w:tcPr>
            <w:tcW w:w="480" w:type="pct"/>
            <w:shd w:val="clear" w:color="000000" w:fill="FFFFFF"/>
            <w:vAlign w:val="center"/>
            <w:hideMark/>
          </w:tcPr>
          <w:p w14:paraId="171B54C9"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1</w:t>
            </w:r>
          </w:p>
        </w:tc>
        <w:tc>
          <w:tcPr>
            <w:tcW w:w="410" w:type="pct"/>
            <w:shd w:val="clear" w:color="000000" w:fill="FFFFFF"/>
          </w:tcPr>
          <w:p w14:paraId="0E90645C" w14:textId="77777777" w:rsidR="00415B41" w:rsidRPr="00DE4693" w:rsidRDefault="00415B41" w:rsidP="009F0836">
            <w:pPr>
              <w:jc w:val="center"/>
              <w:rPr>
                <w:rFonts w:ascii="Arial Narrow" w:hAnsi="Arial Narrow" w:cs="Arial"/>
                <w:color w:val="000000"/>
                <w:sz w:val="16"/>
                <w:szCs w:val="16"/>
              </w:rPr>
            </w:pPr>
          </w:p>
        </w:tc>
        <w:tc>
          <w:tcPr>
            <w:tcW w:w="410" w:type="pct"/>
            <w:shd w:val="clear" w:color="000000" w:fill="FFFFFF"/>
          </w:tcPr>
          <w:p w14:paraId="5466DFE2" w14:textId="77777777" w:rsidR="00415B41" w:rsidRPr="00DE4693" w:rsidRDefault="00415B41" w:rsidP="009F0836">
            <w:pPr>
              <w:jc w:val="center"/>
              <w:rPr>
                <w:rFonts w:ascii="Arial Narrow" w:hAnsi="Arial Narrow" w:cs="Arial"/>
                <w:color w:val="000000"/>
                <w:sz w:val="16"/>
                <w:szCs w:val="16"/>
              </w:rPr>
            </w:pPr>
          </w:p>
        </w:tc>
      </w:tr>
      <w:tr w:rsidR="00415B41" w:rsidRPr="00DE4693" w14:paraId="175C6E5E" w14:textId="77777777" w:rsidTr="009F0836">
        <w:trPr>
          <w:trHeight w:val="20"/>
          <w:jc w:val="center"/>
        </w:trPr>
        <w:tc>
          <w:tcPr>
            <w:tcW w:w="303" w:type="pct"/>
            <w:shd w:val="clear" w:color="000000" w:fill="FFFFFF"/>
            <w:vAlign w:val="center"/>
            <w:hideMark/>
          </w:tcPr>
          <w:p w14:paraId="03651999"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235</w:t>
            </w:r>
          </w:p>
        </w:tc>
        <w:tc>
          <w:tcPr>
            <w:tcW w:w="399" w:type="pct"/>
            <w:shd w:val="clear" w:color="000000" w:fill="FFFFFF"/>
            <w:vAlign w:val="center"/>
            <w:hideMark/>
          </w:tcPr>
          <w:p w14:paraId="5893A8A5"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218306</w:t>
            </w:r>
          </w:p>
        </w:tc>
        <w:tc>
          <w:tcPr>
            <w:tcW w:w="426" w:type="pct"/>
            <w:shd w:val="clear" w:color="000000" w:fill="FFFFFF"/>
            <w:vAlign w:val="center"/>
            <w:hideMark/>
          </w:tcPr>
          <w:p w14:paraId="33B9A645"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85101501</w:t>
            </w:r>
          </w:p>
        </w:tc>
        <w:tc>
          <w:tcPr>
            <w:tcW w:w="2052" w:type="pct"/>
            <w:shd w:val="clear" w:color="000000" w:fill="FFFFFF"/>
            <w:vAlign w:val="center"/>
            <w:hideMark/>
          </w:tcPr>
          <w:p w14:paraId="742C8738" w14:textId="77777777" w:rsidR="00415B41" w:rsidRPr="00DE4693" w:rsidRDefault="00415B41" w:rsidP="009F0836">
            <w:pPr>
              <w:jc w:val="both"/>
              <w:rPr>
                <w:rFonts w:ascii="Arial Narrow" w:hAnsi="Arial Narrow" w:cs="Arial"/>
                <w:color w:val="000000"/>
                <w:sz w:val="16"/>
                <w:szCs w:val="16"/>
              </w:rPr>
            </w:pPr>
            <w:r w:rsidRPr="00DE4693">
              <w:rPr>
                <w:rFonts w:ascii="Arial Narrow" w:hAnsi="Arial Narrow" w:cs="Arial"/>
                <w:color w:val="000000"/>
                <w:sz w:val="16"/>
                <w:szCs w:val="16"/>
                <w:lang w:eastAsia="en-US"/>
              </w:rPr>
              <w:t>RECONSTRUCCION NASAL REMODELACIONES EN VARIOS TIEMPOS</w:t>
            </w:r>
          </w:p>
        </w:tc>
        <w:tc>
          <w:tcPr>
            <w:tcW w:w="520" w:type="pct"/>
            <w:shd w:val="clear" w:color="000000" w:fill="FFFFFF"/>
            <w:vAlign w:val="center"/>
            <w:hideMark/>
          </w:tcPr>
          <w:p w14:paraId="6B4C6D98"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SERVICIO</w:t>
            </w:r>
          </w:p>
        </w:tc>
        <w:tc>
          <w:tcPr>
            <w:tcW w:w="480" w:type="pct"/>
            <w:shd w:val="clear" w:color="000000" w:fill="FFFFFF"/>
            <w:vAlign w:val="center"/>
            <w:hideMark/>
          </w:tcPr>
          <w:p w14:paraId="6E1562F7"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1</w:t>
            </w:r>
          </w:p>
        </w:tc>
        <w:tc>
          <w:tcPr>
            <w:tcW w:w="410" w:type="pct"/>
            <w:shd w:val="clear" w:color="000000" w:fill="FFFFFF"/>
          </w:tcPr>
          <w:p w14:paraId="45829C96" w14:textId="77777777" w:rsidR="00415B41" w:rsidRPr="00DE4693" w:rsidRDefault="00415B41" w:rsidP="009F0836">
            <w:pPr>
              <w:jc w:val="center"/>
              <w:rPr>
                <w:rFonts w:ascii="Arial Narrow" w:hAnsi="Arial Narrow" w:cs="Arial"/>
                <w:color w:val="000000"/>
                <w:sz w:val="16"/>
                <w:szCs w:val="16"/>
              </w:rPr>
            </w:pPr>
          </w:p>
        </w:tc>
        <w:tc>
          <w:tcPr>
            <w:tcW w:w="410" w:type="pct"/>
            <w:shd w:val="clear" w:color="000000" w:fill="FFFFFF"/>
          </w:tcPr>
          <w:p w14:paraId="3EBDEDE6" w14:textId="77777777" w:rsidR="00415B41" w:rsidRPr="00DE4693" w:rsidRDefault="00415B41" w:rsidP="009F0836">
            <w:pPr>
              <w:jc w:val="center"/>
              <w:rPr>
                <w:rFonts w:ascii="Arial Narrow" w:hAnsi="Arial Narrow" w:cs="Arial"/>
                <w:color w:val="000000"/>
                <w:sz w:val="16"/>
                <w:szCs w:val="16"/>
              </w:rPr>
            </w:pPr>
          </w:p>
        </w:tc>
      </w:tr>
      <w:tr w:rsidR="00415B41" w:rsidRPr="00DE4693" w14:paraId="3D029531" w14:textId="77777777" w:rsidTr="009F0836">
        <w:trPr>
          <w:trHeight w:val="20"/>
          <w:jc w:val="center"/>
        </w:trPr>
        <w:tc>
          <w:tcPr>
            <w:tcW w:w="303" w:type="pct"/>
            <w:shd w:val="clear" w:color="000000" w:fill="FFFFFF"/>
            <w:vAlign w:val="center"/>
            <w:hideMark/>
          </w:tcPr>
          <w:p w14:paraId="5002CF82"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236</w:t>
            </w:r>
          </w:p>
        </w:tc>
        <w:tc>
          <w:tcPr>
            <w:tcW w:w="399" w:type="pct"/>
            <w:shd w:val="clear" w:color="000000" w:fill="FFFFFF"/>
            <w:vAlign w:val="center"/>
            <w:hideMark/>
          </w:tcPr>
          <w:p w14:paraId="16DF9362"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559301</w:t>
            </w:r>
          </w:p>
        </w:tc>
        <w:tc>
          <w:tcPr>
            <w:tcW w:w="426" w:type="pct"/>
            <w:shd w:val="clear" w:color="000000" w:fill="FFFFFF"/>
            <w:vAlign w:val="center"/>
            <w:hideMark/>
          </w:tcPr>
          <w:p w14:paraId="1A25D252"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85101501</w:t>
            </w:r>
          </w:p>
        </w:tc>
        <w:tc>
          <w:tcPr>
            <w:tcW w:w="2052" w:type="pct"/>
            <w:shd w:val="clear" w:color="000000" w:fill="FFFFFF"/>
            <w:vAlign w:val="center"/>
            <w:hideMark/>
          </w:tcPr>
          <w:p w14:paraId="380264B6" w14:textId="77777777" w:rsidR="00415B41" w:rsidRPr="00DE4693" w:rsidRDefault="00415B41" w:rsidP="009F0836">
            <w:pPr>
              <w:jc w:val="both"/>
              <w:rPr>
                <w:rFonts w:ascii="Arial Narrow" w:hAnsi="Arial Narrow" w:cs="Arial"/>
                <w:color w:val="000000"/>
                <w:sz w:val="16"/>
                <w:szCs w:val="16"/>
              </w:rPr>
            </w:pPr>
            <w:r w:rsidRPr="00DE4693">
              <w:rPr>
                <w:rFonts w:ascii="Arial Narrow" w:hAnsi="Arial Narrow" w:cs="Arial"/>
                <w:color w:val="000000"/>
                <w:sz w:val="16"/>
                <w:szCs w:val="16"/>
                <w:lang w:eastAsia="en-US"/>
              </w:rPr>
              <w:t>REEMPLAZO DE CATETER DE NEFROSTOMIA</w:t>
            </w:r>
          </w:p>
        </w:tc>
        <w:tc>
          <w:tcPr>
            <w:tcW w:w="520" w:type="pct"/>
            <w:shd w:val="clear" w:color="000000" w:fill="FFFFFF"/>
            <w:vAlign w:val="center"/>
            <w:hideMark/>
          </w:tcPr>
          <w:p w14:paraId="4EDE7A8D"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SERVICIO</w:t>
            </w:r>
          </w:p>
        </w:tc>
        <w:tc>
          <w:tcPr>
            <w:tcW w:w="480" w:type="pct"/>
            <w:shd w:val="clear" w:color="000000" w:fill="FFFFFF"/>
            <w:vAlign w:val="center"/>
            <w:hideMark/>
          </w:tcPr>
          <w:p w14:paraId="4810444B"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1</w:t>
            </w:r>
          </w:p>
        </w:tc>
        <w:tc>
          <w:tcPr>
            <w:tcW w:w="410" w:type="pct"/>
            <w:shd w:val="clear" w:color="000000" w:fill="FFFFFF"/>
          </w:tcPr>
          <w:p w14:paraId="3318DF9E" w14:textId="77777777" w:rsidR="00415B41" w:rsidRPr="00DE4693" w:rsidRDefault="00415B41" w:rsidP="009F0836">
            <w:pPr>
              <w:jc w:val="center"/>
              <w:rPr>
                <w:rFonts w:ascii="Arial Narrow" w:hAnsi="Arial Narrow" w:cs="Arial"/>
                <w:color w:val="000000"/>
                <w:sz w:val="16"/>
                <w:szCs w:val="16"/>
              </w:rPr>
            </w:pPr>
          </w:p>
        </w:tc>
        <w:tc>
          <w:tcPr>
            <w:tcW w:w="410" w:type="pct"/>
            <w:shd w:val="clear" w:color="000000" w:fill="FFFFFF"/>
          </w:tcPr>
          <w:p w14:paraId="5C47793A" w14:textId="77777777" w:rsidR="00415B41" w:rsidRPr="00DE4693" w:rsidRDefault="00415B41" w:rsidP="009F0836">
            <w:pPr>
              <w:jc w:val="center"/>
              <w:rPr>
                <w:rFonts w:ascii="Arial Narrow" w:hAnsi="Arial Narrow" w:cs="Arial"/>
                <w:color w:val="000000"/>
                <w:sz w:val="16"/>
                <w:szCs w:val="16"/>
              </w:rPr>
            </w:pPr>
          </w:p>
        </w:tc>
      </w:tr>
      <w:tr w:rsidR="00415B41" w:rsidRPr="00DE4693" w14:paraId="1183CFD6" w14:textId="77777777" w:rsidTr="009F0836">
        <w:trPr>
          <w:trHeight w:val="20"/>
          <w:jc w:val="center"/>
        </w:trPr>
        <w:tc>
          <w:tcPr>
            <w:tcW w:w="303" w:type="pct"/>
            <w:shd w:val="clear" w:color="000000" w:fill="FFFFFF"/>
            <w:vAlign w:val="center"/>
            <w:hideMark/>
          </w:tcPr>
          <w:p w14:paraId="27223A97"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237</w:t>
            </w:r>
          </w:p>
        </w:tc>
        <w:tc>
          <w:tcPr>
            <w:tcW w:w="399" w:type="pct"/>
            <w:shd w:val="clear" w:color="000000" w:fill="FFFFFF"/>
            <w:vAlign w:val="center"/>
            <w:hideMark/>
          </w:tcPr>
          <w:p w14:paraId="672E78C3"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920808</w:t>
            </w:r>
          </w:p>
        </w:tc>
        <w:tc>
          <w:tcPr>
            <w:tcW w:w="426" w:type="pct"/>
            <w:shd w:val="clear" w:color="000000" w:fill="FFFFFF"/>
            <w:vAlign w:val="center"/>
            <w:hideMark/>
          </w:tcPr>
          <w:p w14:paraId="7CDBBCBC"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85101501</w:t>
            </w:r>
          </w:p>
        </w:tc>
        <w:tc>
          <w:tcPr>
            <w:tcW w:w="2052" w:type="pct"/>
            <w:shd w:val="clear" w:color="000000" w:fill="FFFFFF"/>
            <w:vAlign w:val="center"/>
            <w:hideMark/>
          </w:tcPr>
          <w:p w14:paraId="14E467B8" w14:textId="77777777" w:rsidR="00415B41" w:rsidRPr="00DE4693" w:rsidRDefault="00415B41" w:rsidP="009F0836">
            <w:pPr>
              <w:jc w:val="both"/>
              <w:rPr>
                <w:rFonts w:ascii="Arial Narrow" w:hAnsi="Arial Narrow" w:cs="Arial"/>
                <w:color w:val="000000"/>
                <w:sz w:val="16"/>
                <w:szCs w:val="16"/>
              </w:rPr>
            </w:pPr>
            <w:r w:rsidRPr="00DE4693">
              <w:rPr>
                <w:rFonts w:ascii="Arial Narrow" w:hAnsi="Arial Narrow" w:cs="Arial"/>
                <w:color w:val="000000"/>
                <w:sz w:val="16"/>
                <w:szCs w:val="16"/>
                <w:lang w:eastAsia="en-US"/>
              </w:rPr>
              <w:t>RENOGRAMA BASAL Y POST CAPTOPRIL</w:t>
            </w:r>
          </w:p>
        </w:tc>
        <w:tc>
          <w:tcPr>
            <w:tcW w:w="520" w:type="pct"/>
            <w:shd w:val="clear" w:color="000000" w:fill="FFFFFF"/>
            <w:vAlign w:val="center"/>
            <w:hideMark/>
          </w:tcPr>
          <w:p w14:paraId="196BB538"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SERVICIO</w:t>
            </w:r>
          </w:p>
        </w:tc>
        <w:tc>
          <w:tcPr>
            <w:tcW w:w="480" w:type="pct"/>
            <w:shd w:val="clear" w:color="000000" w:fill="FFFFFF"/>
            <w:vAlign w:val="center"/>
            <w:hideMark/>
          </w:tcPr>
          <w:p w14:paraId="5413E1BC"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1</w:t>
            </w:r>
          </w:p>
        </w:tc>
        <w:tc>
          <w:tcPr>
            <w:tcW w:w="410" w:type="pct"/>
            <w:shd w:val="clear" w:color="000000" w:fill="FFFFFF"/>
          </w:tcPr>
          <w:p w14:paraId="19C7D293" w14:textId="77777777" w:rsidR="00415B41" w:rsidRPr="00DE4693" w:rsidRDefault="00415B41" w:rsidP="009F0836">
            <w:pPr>
              <w:jc w:val="center"/>
              <w:rPr>
                <w:rFonts w:ascii="Arial Narrow" w:hAnsi="Arial Narrow" w:cs="Arial"/>
                <w:color w:val="000000"/>
                <w:sz w:val="16"/>
                <w:szCs w:val="16"/>
              </w:rPr>
            </w:pPr>
          </w:p>
        </w:tc>
        <w:tc>
          <w:tcPr>
            <w:tcW w:w="410" w:type="pct"/>
            <w:shd w:val="clear" w:color="000000" w:fill="FFFFFF"/>
          </w:tcPr>
          <w:p w14:paraId="21E60CBF" w14:textId="77777777" w:rsidR="00415B41" w:rsidRPr="00DE4693" w:rsidRDefault="00415B41" w:rsidP="009F0836">
            <w:pPr>
              <w:jc w:val="center"/>
              <w:rPr>
                <w:rFonts w:ascii="Arial Narrow" w:hAnsi="Arial Narrow" w:cs="Arial"/>
                <w:color w:val="000000"/>
                <w:sz w:val="16"/>
                <w:szCs w:val="16"/>
              </w:rPr>
            </w:pPr>
          </w:p>
        </w:tc>
      </w:tr>
      <w:tr w:rsidR="00415B41" w:rsidRPr="00DE4693" w14:paraId="6B445FC4" w14:textId="77777777" w:rsidTr="009F0836">
        <w:trPr>
          <w:trHeight w:val="20"/>
          <w:jc w:val="center"/>
        </w:trPr>
        <w:tc>
          <w:tcPr>
            <w:tcW w:w="303" w:type="pct"/>
            <w:shd w:val="clear" w:color="000000" w:fill="FFFFFF"/>
            <w:vAlign w:val="center"/>
            <w:hideMark/>
          </w:tcPr>
          <w:p w14:paraId="08C8ED0F"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238</w:t>
            </w:r>
          </w:p>
        </w:tc>
        <w:tc>
          <w:tcPr>
            <w:tcW w:w="399" w:type="pct"/>
            <w:shd w:val="clear" w:color="000000" w:fill="FFFFFF"/>
            <w:vAlign w:val="center"/>
            <w:hideMark/>
          </w:tcPr>
          <w:p w14:paraId="1F3B014A"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537001</w:t>
            </w:r>
          </w:p>
        </w:tc>
        <w:tc>
          <w:tcPr>
            <w:tcW w:w="426" w:type="pct"/>
            <w:shd w:val="clear" w:color="000000" w:fill="FFFFFF"/>
            <w:vAlign w:val="center"/>
            <w:hideMark/>
          </w:tcPr>
          <w:p w14:paraId="35AD2722"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85101501</w:t>
            </w:r>
          </w:p>
        </w:tc>
        <w:tc>
          <w:tcPr>
            <w:tcW w:w="2052" w:type="pct"/>
            <w:shd w:val="clear" w:color="000000" w:fill="FFFFFF"/>
            <w:vAlign w:val="center"/>
            <w:hideMark/>
          </w:tcPr>
          <w:p w14:paraId="4EC3267B" w14:textId="77777777" w:rsidR="00415B41" w:rsidRPr="00DE4693" w:rsidRDefault="00415B41" w:rsidP="009F0836">
            <w:pPr>
              <w:jc w:val="both"/>
              <w:rPr>
                <w:rFonts w:ascii="Arial Narrow" w:hAnsi="Arial Narrow" w:cs="Arial"/>
                <w:color w:val="000000"/>
                <w:sz w:val="16"/>
                <w:szCs w:val="16"/>
              </w:rPr>
            </w:pPr>
            <w:r w:rsidRPr="00DE4693">
              <w:rPr>
                <w:rFonts w:ascii="Arial Narrow" w:hAnsi="Arial Narrow" w:cs="Arial"/>
                <w:color w:val="000000"/>
                <w:sz w:val="16"/>
                <w:szCs w:val="16"/>
                <w:lang w:eastAsia="en-US"/>
              </w:rPr>
              <w:t>REPARACION DE HERNIA DIAFRAGMATICA VIA ABIERTA</w:t>
            </w:r>
          </w:p>
        </w:tc>
        <w:tc>
          <w:tcPr>
            <w:tcW w:w="520" w:type="pct"/>
            <w:shd w:val="clear" w:color="000000" w:fill="FFFFFF"/>
            <w:vAlign w:val="center"/>
            <w:hideMark/>
          </w:tcPr>
          <w:p w14:paraId="2FA82270"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SERVICIO</w:t>
            </w:r>
          </w:p>
        </w:tc>
        <w:tc>
          <w:tcPr>
            <w:tcW w:w="480" w:type="pct"/>
            <w:shd w:val="clear" w:color="000000" w:fill="FFFFFF"/>
            <w:vAlign w:val="center"/>
            <w:hideMark/>
          </w:tcPr>
          <w:p w14:paraId="603DEFC9"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1</w:t>
            </w:r>
          </w:p>
        </w:tc>
        <w:tc>
          <w:tcPr>
            <w:tcW w:w="410" w:type="pct"/>
            <w:shd w:val="clear" w:color="000000" w:fill="FFFFFF"/>
          </w:tcPr>
          <w:p w14:paraId="4324EEB3" w14:textId="77777777" w:rsidR="00415B41" w:rsidRPr="00DE4693" w:rsidRDefault="00415B41" w:rsidP="009F0836">
            <w:pPr>
              <w:jc w:val="center"/>
              <w:rPr>
                <w:rFonts w:ascii="Arial Narrow" w:hAnsi="Arial Narrow" w:cs="Arial"/>
                <w:color w:val="000000"/>
                <w:sz w:val="16"/>
                <w:szCs w:val="16"/>
              </w:rPr>
            </w:pPr>
          </w:p>
        </w:tc>
        <w:tc>
          <w:tcPr>
            <w:tcW w:w="410" w:type="pct"/>
            <w:shd w:val="clear" w:color="000000" w:fill="FFFFFF"/>
          </w:tcPr>
          <w:p w14:paraId="7AE62C74" w14:textId="77777777" w:rsidR="00415B41" w:rsidRPr="00DE4693" w:rsidRDefault="00415B41" w:rsidP="009F0836">
            <w:pPr>
              <w:jc w:val="center"/>
              <w:rPr>
                <w:rFonts w:ascii="Arial Narrow" w:hAnsi="Arial Narrow" w:cs="Arial"/>
                <w:color w:val="000000"/>
                <w:sz w:val="16"/>
                <w:szCs w:val="16"/>
              </w:rPr>
            </w:pPr>
          </w:p>
        </w:tc>
      </w:tr>
      <w:tr w:rsidR="00415B41" w:rsidRPr="00DE4693" w14:paraId="33664B32" w14:textId="77777777" w:rsidTr="009F0836">
        <w:trPr>
          <w:trHeight w:val="20"/>
          <w:jc w:val="center"/>
        </w:trPr>
        <w:tc>
          <w:tcPr>
            <w:tcW w:w="303" w:type="pct"/>
            <w:shd w:val="clear" w:color="000000" w:fill="FFFFFF"/>
            <w:vAlign w:val="center"/>
            <w:hideMark/>
          </w:tcPr>
          <w:p w14:paraId="391AC556"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239</w:t>
            </w:r>
          </w:p>
        </w:tc>
        <w:tc>
          <w:tcPr>
            <w:tcW w:w="399" w:type="pct"/>
            <w:shd w:val="clear" w:color="000000" w:fill="FFFFFF"/>
            <w:vAlign w:val="center"/>
            <w:hideMark/>
          </w:tcPr>
          <w:p w14:paraId="531133B5"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602001</w:t>
            </w:r>
          </w:p>
        </w:tc>
        <w:tc>
          <w:tcPr>
            <w:tcW w:w="426" w:type="pct"/>
            <w:shd w:val="clear" w:color="000000" w:fill="FFFFFF"/>
            <w:vAlign w:val="center"/>
            <w:hideMark/>
          </w:tcPr>
          <w:p w14:paraId="55F97AD3"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85101501</w:t>
            </w:r>
          </w:p>
        </w:tc>
        <w:tc>
          <w:tcPr>
            <w:tcW w:w="2052" w:type="pct"/>
            <w:shd w:val="clear" w:color="000000" w:fill="FFFFFF"/>
            <w:vAlign w:val="center"/>
            <w:hideMark/>
          </w:tcPr>
          <w:p w14:paraId="5EE9C2D9" w14:textId="77777777" w:rsidR="00415B41" w:rsidRPr="00DE4693" w:rsidRDefault="00415B41" w:rsidP="009F0836">
            <w:pPr>
              <w:jc w:val="both"/>
              <w:rPr>
                <w:rFonts w:ascii="Arial Narrow" w:hAnsi="Arial Narrow" w:cs="Arial"/>
                <w:color w:val="000000"/>
                <w:sz w:val="16"/>
                <w:szCs w:val="16"/>
              </w:rPr>
            </w:pPr>
            <w:r w:rsidRPr="00DE4693">
              <w:rPr>
                <w:rFonts w:ascii="Arial Narrow" w:hAnsi="Arial Narrow" w:cs="Arial"/>
                <w:color w:val="000000"/>
                <w:sz w:val="16"/>
                <w:szCs w:val="16"/>
                <w:lang w:eastAsia="en-US"/>
              </w:rPr>
              <w:t>RESECCCIÓN O ENUCLEACIÓN TRANSURETRAL DE ADENOMA DE PRÓSTATA RTUP O ADENOMECTOMÍA</w:t>
            </w:r>
          </w:p>
        </w:tc>
        <w:tc>
          <w:tcPr>
            <w:tcW w:w="520" w:type="pct"/>
            <w:shd w:val="clear" w:color="000000" w:fill="FFFFFF"/>
            <w:vAlign w:val="center"/>
            <w:hideMark/>
          </w:tcPr>
          <w:p w14:paraId="48E4E2A3"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SERVICIO</w:t>
            </w:r>
          </w:p>
        </w:tc>
        <w:tc>
          <w:tcPr>
            <w:tcW w:w="480" w:type="pct"/>
            <w:shd w:val="clear" w:color="000000" w:fill="FFFFFF"/>
            <w:vAlign w:val="center"/>
            <w:hideMark/>
          </w:tcPr>
          <w:p w14:paraId="0FD75EF6"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1</w:t>
            </w:r>
          </w:p>
        </w:tc>
        <w:tc>
          <w:tcPr>
            <w:tcW w:w="410" w:type="pct"/>
            <w:shd w:val="clear" w:color="000000" w:fill="FFFFFF"/>
          </w:tcPr>
          <w:p w14:paraId="5462AB61" w14:textId="77777777" w:rsidR="00415B41" w:rsidRPr="00DE4693" w:rsidRDefault="00415B41" w:rsidP="009F0836">
            <w:pPr>
              <w:jc w:val="center"/>
              <w:rPr>
                <w:rFonts w:ascii="Arial Narrow" w:hAnsi="Arial Narrow" w:cs="Arial"/>
                <w:color w:val="000000"/>
                <w:sz w:val="16"/>
                <w:szCs w:val="16"/>
              </w:rPr>
            </w:pPr>
          </w:p>
        </w:tc>
        <w:tc>
          <w:tcPr>
            <w:tcW w:w="410" w:type="pct"/>
            <w:shd w:val="clear" w:color="000000" w:fill="FFFFFF"/>
          </w:tcPr>
          <w:p w14:paraId="685581ED" w14:textId="77777777" w:rsidR="00415B41" w:rsidRPr="00DE4693" w:rsidRDefault="00415B41" w:rsidP="009F0836">
            <w:pPr>
              <w:jc w:val="center"/>
              <w:rPr>
                <w:rFonts w:ascii="Arial Narrow" w:hAnsi="Arial Narrow" w:cs="Arial"/>
                <w:color w:val="000000"/>
                <w:sz w:val="16"/>
                <w:szCs w:val="16"/>
              </w:rPr>
            </w:pPr>
          </w:p>
        </w:tc>
      </w:tr>
      <w:tr w:rsidR="00415B41" w:rsidRPr="00DE4693" w14:paraId="01D44F36" w14:textId="77777777" w:rsidTr="009F0836">
        <w:trPr>
          <w:trHeight w:val="20"/>
          <w:jc w:val="center"/>
        </w:trPr>
        <w:tc>
          <w:tcPr>
            <w:tcW w:w="303" w:type="pct"/>
            <w:shd w:val="clear" w:color="000000" w:fill="FFFFFF"/>
            <w:vAlign w:val="center"/>
            <w:hideMark/>
          </w:tcPr>
          <w:p w14:paraId="765F9ECB"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240</w:t>
            </w:r>
          </w:p>
        </w:tc>
        <w:tc>
          <w:tcPr>
            <w:tcW w:w="399" w:type="pct"/>
            <w:shd w:val="clear" w:color="000000" w:fill="FFFFFF"/>
            <w:vAlign w:val="center"/>
            <w:hideMark/>
          </w:tcPr>
          <w:p w14:paraId="4D5BC596"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17401</w:t>
            </w:r>
          </w:p>
        </w:tc>
        <w:tc>
          <w:tcPr>
            <w:tcW w:w="426" w:type="pct"/>
            <w:shd w:val="clear" w:color="000000" w:fill="FFFFFF"/>
            <w:vAlign w:val="center"/>
            <w:hideMark/>
          </w:tcPr>
          <w:p w14:paraId="54B7DE70"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85101501</w:t>
            </w:r>
          </w:p>
        </w:tc>
        <w:tc>
          <w:tcPr>
            <w:tcW w:w="2052" w:type="pct"/>
            <w:shd w:val="clear" w:color="000000" w:fill="FFFFFF"/>
            <w:vAlign w:val="center"/>
            <w:hideMark/>
          </w:tcPr>
          <w:p w14:paraId="2CDD4B73" w14:textId="77777777" w:rsidR="00415B41" w:rsidRPr="00DE4693" w:rsidRDefault="00415B41" w:rsidP="009F0836">
            <w:pPr>
              <w:jc w:val="both"/>
              <w:rPr>
                <w:rFonts w:ascii="Arial Narrow" w:hAnsi="Arial Narrow" w:cs="Arial"/>
                <w:color w:val="000000"/>
                <w:sz w:val="16"/>
                <w:szCs w:val="16"/>
              </w:rPr>
            </w:pPr>
            <w:r w:rsidRPr="00DE4693">
              <w:rPr>
                <w:rFonts w:ascii="Arial Narrow" w:hAnsi="Arial Narrow" w:cs="Arial"/>
                <w:color w:val="000000"/>
                <w:sz w:val="16"/>
                <w:szCs w:val="16"/>
                <w:lang w:eastAsia="en-US"/>
              </w:rPr>
              <w:t>RESECCIÓ+D2:D18N DE LESIÓN O TUMOR DE LÍNEA MEDIA SUPRATENTORIAL POR CRANEOTOMÍA</w:t>
            </w:r>
          </w:p>
        </w:tc>
        <w:tc>
          <w:tcPr>
            <w:tcW w:w="520" w:type="pct"/>
            <w:shd w:val="clear" w:color="000000" w:fill="FFFFFF"/>
            <w:vAlign w:val="center"/>
            <w:hideMark/>
          </w:tcPr>
          <w:p w14:paraId="40A44FAC"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SERVICIO</w:t>
            </w:r>
          </w:p>
        </w:tc>
        <w:tc>
          <w:tcPr>
            <w:tcW w:w="480" w:type="pct"/>
            <w:shd w:val="clear" w:color="000000" w:fill="FFFFFF"/>
            <w:vAlign w:val="center"/>
            <w:hideMark/>
          </w:tcPr>
          <w:p w14:paraId="7A914B9A"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1</w:t>
            </w:r>
          </w:p>
        </w:tc>
        <w:tc>
          <w:tcPr>
            <w:tcW w:w="410" w:type="pct"/>
            <w:shd w:val="clear" w:color="000000" w:fill="FFFFFF"/>
          </w:tcPr>
          <w:p w14:paraId="330E5625" w14:textId="77777777" w:rsidR="00415B41" w:rsidRPr="00DE4693" w:rsidRDefault="00415B41" w:rsidP="009F0836">
            <w:pPr>
              <w:jc w:val="center"/>
              <w:rPr>
                <w:rFonts w:ascii="Arial Narrow" w:hAnsi="Arial Narrow" w:cs="Arial"/>
                <w:color w:val="000000"/>
                <w:sz w:val="16"/>
                <w:szCs w:val="16"/>
              </w:rPr>
            </w:pPr>
          </w:p>
        </w:tc>
        <w:tc>
          <w:tcPr>
            <w:tcW w:w="410" w:type="pct"/>
            <w:shd w:val="clear" w:color="000000" w:fill="FFFFFF"/>
          </w:tcPr>
          <w:p w14:paraId="480BA561" w14:textId="77777777" w:rsidR="00415B41" w:rsidRPr="00DE4693" w:rsidRDefault="00415B41" w:rsidP="009F0836">
            <w:pPr>
              <w:jc w:val="center"/>
              <w:rPr>
                <w:rFonts w:ascii="Arial Narrow" w:hAnsi="Arial Narrow" w:cs="Arial"/>
                <w:color w:val="000000"/>
                <w:sz w:val="16"/>
                <w:szCs w:val="16"/>
              </w:rPr>
            </w:pPr>
          </w:p>
        </w:tc>
      </w:tr>
      <w:tr w:rsidR="00415B41" w:rsidRPr="00DE4693" w14:paraId="43A6C6F5" w14:textId="77777777" w:rsidTr="009F0836">
        <w:trPr>
          <w:trHeight w:val="20"/>
          <w:jc w:val="center"/>
        </w:trPr>
        <w:tc>
          <w:tcPr>
            <w:tcW w:w="303" w:type="pct"/>
            <w:shd w:val="clear" w:color="000000" w:fill="FFFFFF"/>
            <w:vAlign w:val="center"/>
            <w:hideMark/>
          </w:tcPr>
          <w:p w14:paraId="48EF7D58"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241</w:t>
            </w:r>
          </w:p>
        </w:tc>
        <w:tc>
          <w:tcPr>
            <w:tcW w:w="399" w:type="pct"/>
            <w:shd w:val="clear" w:color="000000" w:fill="FFFFFF"/>
            <w:vAlign w:val="center"/>
            <w:hideMark/>
          </w:tcPr>
          <w:p w14:paraId="26A871B0"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486201</w:t>
            </w:r>
          </w:p>
        </w:tc>
        <w:tc>
          <w:tcPr>
            <w:tcW w:w="426" w:type="pct"/>
            <w:shd w:val="clear" w:color="000000" w:fill="FFFFFF"/>
            <w:vAlign w:val="center"/>
            <w:hideMark/>
          </w:tcPr>
          <w:p w14:paraId="271E39D1"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85101501</w:t>
            </w:r>
          </w:p>
        </w:tc>
        <w:tc>
          <w:tcPr>
            <w:tcW w:w="2052" w:type="pct"/>
            <w:shd w:val="clear" w:color="000000" w:fill="FFFFFF"/>
            <w:vAlign w:val="center"/>
            <w:hideMark/>
          </w:tcPr>
          <w:p w14:paraId="4D9CC856" w14:textId="77777777" w:rsidR="00415B41" w:rsidRPr="00DE4693" w:rsidRDefault="00415B41" w:rsidP="009F0836">
            <w:pPr>
              <w:jc w:val="both"/>
              <w:rPr>
                <w:rFonts w:ascii="Arial Narrow" w:hAnsi="Arial Narrow" w:cs="Arial"/>
                <w:color w:val="000000"/>
                <w:sz w:val="16"/>
                <w:szCs w:val="16"/>
              </w:rPr>
            </w:pPr>
            <w:r w:rsidRPr="00DE4693">
              <w:rPr>
                <w:rFonts w:ascii="Arial Narrow" w:hAnsi="Arial Narrow" w:cs="Arial"/>
                <w:color w:val="000000"/>
                <w:sz w:val="16"/>
                <w:szCs w:val="16"/>
                <w:lang w:eastAsia="en-US"/>
              </w:rPr>
              <w:t>RESECCION ANTERIOR DE RECTO VIA ABIERTA</w:t>
            </w:r>
          </w:p>
        </w:tc>
        <w:tc>
          <w:tcPr>
            <w:tcW w:w="520" w:type="pct"/>
            <w:shd w:val="clear" w:color="000000" w:fill="FFFFFF"/>
            <w:vAlign w:val="center"/>
            <w:hideMark/>
          </w:tcPr>
          <w:p w14:paraId="12BE7B0A"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SERVICIO</w:t>
            </w:r>
          </w:p>
        </w:tc>
        <w:tc>
          <w:tcPr>
            <w:tcW w:w="480" w:type="pct"/>
            <w:shd w:val="clear" w:color="000000" w:fill="FFFFFF"/>
            <w:vAlign w:val="center"/>
            <w:hideMark/>
          </w:tcPr>
          <w:p w14:paraId="3082E269"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1</w:t>
            </w:r>
          </w:p>
        </w:tc>
        <w:tc>
          <w:tcPr>
            <w:tcW w:w="410" w:type="pct"/>
            <w:shd w:val="clear" w:color="000000" w:fill="FFFFFF"/>
          </w:tcPr>
          <w:p w14:paraId="28349D54" w14:textId="77777777" w:rsidR="00415B41" w:rsidRPr="00DE4693" w:rsidRDefault="00415B41" w:rsidP="009F0836">
            <w:pPr>
              <w:jc w:val="center"/>
              <w:rPr>
                <w:rFonts w:ascii="Arial Narrow" w:hAnsi="Arial Narrow" w:cs="Arial"/>
                <w:color w:val="000000"/>
                <w:sz w:val="16"/>
                <w:szCs w:val="16"/>
              </w:rPr>
            </w:pPr>
          </w:p>
        </w:tc>
        <w:tc>
          <w:tcPr>
            <w:tcW w:w="410" w:type="pct"/>
            <w:shd w:val="clear" w:color="000000" w:fill="FFFFFF"/>
          </w:tcPr>
          <w:p w14:paraId="0584686D" w14:textId="77777777" w:rsidR="00415B41" w:rsidRPr="00DE4693" w:rsidRDefault="00415B41" w:rsidP="009F0836">
            <w:pPr>
              <w:jc w:val="center"/>
              <w:rPr>
                <w:rFonts w:ascii="Arial Narrow" w:hAnsi="Arial Narrow" w:cs="Arial"/>
                <w:color w:val="000000"/>
                <w:sz w:val="16"/>
                <w:szCs w:val="16"/>
              </w:rPr>
            </w:pPr>
          </w:p>
        </w:tc>
      </w:tr>
      <w:tr w:rsidR="00415B41" w:rsidRPr="00DE4693" w14:paraId="65955E05" w14:textId="77777777" w:rsidTr="009F0836">
        <w:trPr>
          <w:trHeight w:val="20"/>
          <w:jc w:val="center"/>
        </w:trPr>
        <w:tc>
          <w:tcPr>
            <w:tcW w:w="303" w:type="pct"/>
            <w:shd w:val="clear" w:color="000000" w:fill="FFFFFF"/>
            <w:vAlign w:val="center"/>
            <w:hideMark/>
          </w:tcPr>
          <w:p w14:paraId="702B8908"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242</w:t>
            </w:r>
          </w:p>
        </w:tc>
        <w:tc>
          <w:tcPr>
            <w:tcW w:w="399" w:type="pct"/>
            <w:shd w:val="clear" w:color="000000" w:fill="FFFFFF"/>
            <w:vAlign w:val="center"/>
            <w:hideMark/>
          </w:tcPr>
          <w:p w14:paraId="5134E48D"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868104</w:t>
            </w:r>
          </w:p>
        </w:tc>
        <w:tc>
          <w:tcPr>
            <w:tcW w:w="426" w:type="pct"/>
            <w:shd w:val="clear" w:color="000000" w:fill="FFFFFF"/>
            <w:vAlign w:val="center"/>
            <w:hideMark/>
          </w:tcPr>
          <w:p w14:paraId="7530DDBF"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85101501</w:t>
            </w:r>
          </w:p>
        </w:tc>
        <w:tc>
          <w:tcPr>
            <w:tcW w:w="2052" w:type="pct"/>
            <w:shd w:val="clear" w:color="000000" w:fill="FFFFFF"/>
            <w:vAlign w:val="center"/>
            <w:hideMark/>
          </w:tcPr>
          <w:p w14:paraId="6EB7D122" w14:textId="77777777" w:rsidR="00415B41" w:rsidRPr="00DE4693" w:rsidRDefault="00415B41" w:rsidP="009F0836">
            <w:pPr>
              <w:jc w:val="both"/>
              <w:rPr>
                <w:rFonts w:ascii="Arial Narrow" w:hAnsi="Arial Narrow" w:cs="Arial"/>
                <w:color w:val="000000"/>
                <w:sz w:val="16"/>
                <w:szCs w:val="16"/>
              </w:rPr>
            </w:pPr>
            <w:r w:rsidRPr="00DE4693">
              <w:rPr>
                <w:rFonts w:ascii="Arial Narrow" w:hAnsi="Arial Narrow" w:cs="Arial"/>
                <w:color w:val="000000"/>
                <w:sz w:val="16"/>
                <w:szCs w:val="16"/>
                <w:lang w:eastAsia="en-US"/>
              </w:rPr>
              <w:t>RESECCION DE CICATRIZ HIPERTROFICA O QUELOIDE EN AREA ESPECIAL</w:t>
            </w:r>
          </w:p>
        </w:tc>
        <w:tc>
          <w:tcPr>
            <w:tcW w:w="520" w:type="pct"/>
            <w:shd w:val="clear" w:color="000000" w:fill="FFFFFF"/>
            <w:vAlign w:val="center"/>
            <w:hideMark/>
          </w:tcPr>
          <w:p w14:paraId="1CDF0329"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SERVICIO</w:t>
            </w:r>
          </w:p>
        </w:tc>
        <w:tc>
          <w:tcPr>
            <w:tcW w:w="480" w:type="pct"/>
            <w:shd w:val="clear" w:color="000000" w:fill="FFFFFF"/>
            <w:vAlign w:val="center"/>
            <w:hideMark/>
          </w:tcPr>
          <w:p w14:paraId="3288EE79"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1</w:t>
            </w:r>
          </w:p>
        </w:tc>
        <w:tc>
          <w:tcPr>
            <w:tcW w:w="410" w:type="pct"/>
            <w:shd w:val="clear" w:color="000000" w:fill="FFFFFF"/>
          </w:tcPr>
          <w:p w14:paraId="4A3162BC" w14:textId="77777777" w:rsidR="00415B41" w:rsidRPr="00DE4693" w:rsidRDefault="00415B41" w:rsidP="009F0836">
            <w:pPr>
              <w:jc w:val="center"/>
              <w:rPr>
                <w:rFonts w:ascii="Arial Narrow" w:hAnsi="Arial Narrow" w:cs="Arial"/>
                <w:color w:val="000000"/>
                <w:sz w:val="16"/>
                <w:szCs w:val="16"/>
              </w:rPr>
            </w:pPr>
          </w:p>
        </w:tc>
        <w:tc>
          <w:tcPr>
            <w:tcW w:w="410" w:type="pct"/>
            <w:shd w:val="clear" w:color="000000" w:fill="FFFFFF"/>
          </w:tcPr>
          <w:p w14:paraId="63A5AAC6" w14:textId="77777777" w:rsidR="00415B41" w:rsidRPr="00DE4693" w:rsidRDefault="00415B41" w:rsidP="009F0836">
            <w:pPr>
              <w:jc w:val="center"/>
              <w:rPr>
                <w:rFonts w:ascii="Arial Narrow" w:hAnsi="Arial Narrow" w:cs="Arial"/>
                <w:color w:val="000000"/>
                <w:sz w:val="16"/>
                <w:szCs w:val="16"/>
              </w:rPr>
            </w:pPr>
          </w:p>
        </w:tc>
      </w:tr>
      <w:tr w:rsidR="00415B41" w:rsidRPr="00DE4693" w14:paraId="4AD970EF" w14:textId="77777777" w:rsidTr="009F0836">
        <w:trPr>
          <w:trHeight w:val="20"/>
          <w:jc w:val="center"/>
        </w:trPr>
        <w:tc>
          <w:tcPr>
            <w:tcW w:w="303" w:type="pct"/>
            <w:shd w:val="clear" w:color="000000" w:fill="FFFFFF"/>
            <w:vAlign w:val="center"/>
            <w:hideMark/>
          </w:tcPr>
          <w:p w14:paraId="2E44DBD4"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243</w:t>
            </w:r>
          </w:p>
        </w:tc>
        <w:tc>
          <w:tcPr>
            <w:tcW w:w="399" w:type="pct"/>
            <w:shd w:val="clear" w:color="000000" w:fill="FFFFFF"/>
            <w:vAlign w:val="center"/>
            <w:hideMark/>
          </w:tcPr>
          <w:p w14:paraId="22B23114"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457401</w:t>
            </w:r>
          </w:p>
        </w:tc>
        <w:tc>
          <w:tcPr>
            <w:tcW w:w="426" w:type="pct"/>
            <w:shd w:val="clear" w:color="000000" w:fill="FFFFFF"/>
            <w:vAlign w:val="center"/>
            <w:hideMark/>
          </w:tcPr>
          <w:p w14:paraId="291196AC"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85101501</w:t>
            </w:r>
          </w:p>
        </w:tc>
        <w:tc>
          <w:tcPr>
            <w:tcW w:w="2052" w:type="pct"/>
            <w:shd w:val="clear" w:color="000000" w:fill="FFFFFF"/>
            <w:vAlign w:val="center"/>
            <w:hideMark/>
          </w:tcPr>
          <w:p w14:paraId="22CE0620" w14:textId="77777777" w:rsidR="00415B41" w:rsidRPr="00DE4693" w:rsidRDefault="00415B41" w:rsidP="009F0836">
            <w:pPr>
              <w:jc w:val="both"/>
              <w:rPr>
                <w:rFonts w:ascii="Arial Narrow" w:hAnsi="Arial Narrow" w:cs="Arial"/>
                <w:color w:val="000000"/>
                <w:sz w:val="16"/>
                <w:szCs w:val="16"/>
              </w:rPr>
            </w:pPr>
            <w:r w:rsidRPr="00DE4693">
              <w:rPr>
                <w:rFonts w:ascii="Arial Narrow" w:hAnsi="Arial Narrow" w:cs="Arial"/>
                <w:color w:val="000000"/>
                <w:sz w:val="16"/>
                <w:szCs w:val="16"/>
                <w:lang w:eastAsia="en-US"/>
              </w:rPr>
              <w:t>RESECCIÓN DE COLON TRANSVERSO VÍA ABIERTA</w:t>
            </w:r>
          </w:p>
        </w:tc>
        <w:tc>
          <w:tcPr>
            <w:tcW w:w="520" w:type="pct"/>
            <w:shd w:val="clear" w:color="000000" w:fill="FFFFFF"/>
            <w:vAlign w:val="center"/>
            <w:hideMark/>
          </w:tcPr>
          <w:p w14:paraId="54CDB198"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SERVICIO</w:t>
            </w:r>
          </w:p>
        </w:tc>
        <w:tc>
          <w:tcPr>
            <w:tcW w:w="480" w:type="pct"/>
            <w:shd w:val="clear" w:color="000000" w:fill="FFFFFF"/>
            <w:vAlign w:val="center"/>
            <w:hideMark/>
          </w:tcPr>
          <w:p w14:paraId="7223085B"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1</w:t>
            </w:r>
          </w:p>
        </w:tc>
        <w:tc>
          <w:tcPr>
            <w:tcW w:w="410" w:type="pct"/>
            <w:shd w:val="clear" w:color="000000" w:fill="FFFFFF"/>
          </w:tcPr>
          <w:p w14:paraId="450479BA" w14:textId="77777777" w:rsidR="00415B41" w:rsidRPr="00DE4693" w:rsidRDefault="00415B41" w:rsidP="009F0836">
            <w:pPr>
              <w:jc w:val="center"/>
              <w:rPr>
                <w:rFonts w:ascii="Arial Narrow" w:hAnsi="Arial Narrow" w:cs="Arial"/>
                <w:color w:val="000000"/>
                <w:sz w:val="16"/>
                <w:szCs w:val="16"/>
              </w:rPr>
            </w:pPr>
          </w:p>
        </w:tc>
        <w:tc>
          <w:tcPr>
            <w:tcW w:w="410" w:type="pct"/>
            <w:shd w:val="clear" w:color="000000" w:fill="FFFFFF"/>
          </w:tcPr>
          <w:p w14:paraId="57BEB959" w14:textId="77777777" w:rsidR="00415B41" w:rsidRPr="00DE4693" w:rsidRDefault="00415B41" w:rsidP="009F0836">
            <w:pPr>
              <w:jc w:val="center"/>
              <w:rPr>
                <w:rFonts w:ascii="Arial Narrow" w:hAnsi="Arial Narrow" w:cs="Arial"/>
                <w:color w:val="000000"/>
                <w:sz w:val="16"/>
                <w:szCs w:val="16"/>
              </w:rPr>
            </w:pPr>
          </w:p>
        </w:tc>
      </w:tr>
      <w:tr w:rsidR="00415B41" w:rsidRPr="00DE4693" w14:paraId="520741CD" w14:textId="77777777" w:rsidTr="009F0836">
        <w:trPr>
          <w:trHeight w:val="20"/>
          <w:jc w:val="center"/>
        </w:trPr>
        <w:tc>
          <w:tcPr>
            <w:tcW w:w="303" w:type="pct"/>
            <w:shd w:val="clear" w:color="000000" w:fill="FFFFFF"/>
            <w:vAlign w:val="center"/>
            <w:hideMark/>
          </w:tcPr>
          <w:p w14:paraId="12CE665B"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244</w:t>
            </w:r>
          </w:p>
        </w:tc>
        <w:tc>
          <w:tcPr>
            <w:tcW w:w="399" w:type="pct"/>
            <w:shd w:val="clear" w:color="000000" w:fill="FFFFFF"/>
            <w:vAlign w:val="center"/>
            <w:hideMark/>
          </w:tcPr>
          <w:p w14:paraId="13396942"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852201</w:t>
            </w:r>
          </w:p>
        </w:tc>
        <w:tc>
          <w:tcPr>
            <w:tcW w:w="426" w:type="pct"/>
            <w:shd w:val="clear" w:color="000000" w:fill="FFFFFF"/>
            <w:vAlign w:val="center"/>
            <w:hideMark/>
          </w:tcPr>
          <w:p w14:paraId="1C87C54C"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85101501</w:t>
            </w:r>
          </w:p>
        </w:tc>
        <w:tc>
          <w:tcPr>
            <w:tcW w:w="2052" w:type="pct"/>
            <w:shd w:val="clear" w:color="000000" w:fill="FFFFFF"/>
            <w:vAlign w:val="center"/>
            <w:hideMark/>
          </w:tcPr>
          <w:p w14:paraId="1FA8B08E" w14:textId="77777777" w:rsidR="00415B41" w:rsidRPr="00DE4693" w:rsidRDefault="00415B41" w:rsidP="009F0836">
            <w:pPr>
              <w:jc w:val="both"/>
              <w:rPr>
                <w:rFonts w:ascii="Arial Narrow" w:hAnsi="Arial Narrow" w:cs="Arial"/>
                <w:color w:val="000000"/>
                <w:sz w:val="16"/>
                <w:szCs w:val="16"/>
              </w:rPr>
            </w:pPr>
            <w:r w:rsidRPr="00DE4693">
              <w:rPr>
                <w:rFonts w:ascii="Arial Narrow" w:hAnsi="Arial Narrow" w:cs="Arial"/>
                <w:color w:val="000000"/>
                <w:sz w:val="16"/>
                <w:szCs w:val="16"/>
                <w:lang w:eastAsia="en-US"/>
              </w:rPr>
              <w:t>RESECCIÓN DE CUADRANTE DE MAMA</w:t>
            </w:r>
          </w:p>
        </w:tc>
        <w:tc>
          <w:tcPr>
            <w:tcW w:w="520" w:type="pct"/>
            <w:shd w:val="clear" w:color="000000" w:fill="FFFFFF"/>
            <w:vAlign w:val="center"/>
            <w:hideMark/>
          </w:tcPr>
          <w:p w14:paraId="2589F70D"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SERVICIO</w:t>
            </w:r>
          </w:p>
        </w:tc>
        <w:tc>
          <w:tcPr>
            <w:tcW w:w="480" w:type="pct"/>
            <w:shd w:val="clear" w:color="000000" w:fill="FFFFFF"/>
            <w:vAlign w:val="center"/>
            <w:hideMark/>
          </w:tcPr>
          <w:p w14:paraId="38D781CB"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1</w:t>
            </w:r>
          </w:p>
        </w:tc>
        <w:tc>
          <w:tcPr>
            <w:tcW w:w="410" w:type="pct"/>
            <w:shd w:val="clear" w:color="000000" w:fill="FFFFFF"/>
          </w:tcPr>
          <w:p w14:paraId="3E9B1AF1" w14:textId="77777777" w:rsidR="00415B41" w:rsidRPr="00DE4693" w:rsidRDefault="00415B41" w:rsidP="009F0836">
            <w:pPr>
              <w:jc w:val="center"/>
              <w:rPr>
                <w:rFonts w:ascii="Arial Narrow" w:hAnsi="Arial Narrow" w:cs="Arial"/>
                <w:color w:val="000000"/>
                <w:sz w:val="16"/>
                <w:szCs w:val="16"/>
              </w:rPr>
            </w:pPr>
          </w:p>
        </w:tc>
        <w:tc>
          <w:tcPr>
            <w:tcW w:w="410" w:type="pct"/>
            <w:shd w:val="clear" w:color="000000" w:fill="FFFFFF"/>
          </w:tcPr>
          <w:p w14:paraId="5F65735B" w14:textId="77777777" w:rsidR="00415B41" w:rsidRPr="00DE4693" w:rsidRDefault="00415B41" w:rsidP="009F0836">
            <w:pPr>
              <w:jc w:val="center"/>
              <w:rPr>
                <w:rFonts w:ascii="Arial Narrow" w:hAnsi="Arial Narrow" w:cs="Arial"/>
                <w:color w:val="000000"/>
                <w:sz w:val="16"/>
                <w:szCs w:val="16"/>
              </w:rPr>
            </w:pPr>
          </w:p>
        </w:tc>
      </w:tr>
      <w:tr w:rsidR="00415B41" w:rsidRPr="00DE4693" w14:paraId="28676ED3" w14:textId="77777777" w:rsidTr="009F0836">
        <w:trPr>
          <w:trHeight w:val="20"/>
          <w:jc w:val="center"/>
        </w:trPr>
        <w:tc>
          <w:tcPr>
            <w:tcW w:w="303" w:type="pct"/>
            <w:shd w:val="clear" w:color="000000" w:fill="FFFFFF"/>
            <w:vAlign w:val="center"/>
            <w:hideMark/>
          </w:tcPr>
          <w:p w14:paraId="7B7423D8"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lastRenderedPageBreak/>
              <w:t>245</w:t>
            </w:r>
          </w:p>
        </w:tc>
        <w:tc>
          <w:tcPr>
            <w:tcW w:w="399" w:type="pct"/>
            <w:shd w:val="clear" w:color="000000" w:fill="FFFFFF"/>
            <w:vAlign w:val="center"/>
            <w:hideMark/>
          </w:tcPr>
          <w:p w14:paraId="31901586"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454207</w:t>
            </w:r>
          </w:p>
        </w:tc>
        <w:tc>
          <w:tcPr>
            <w:tcW w:w="426" w:type="pct"/>
            <w:shd w:val="clear" w:color="000000" w:fill="FFFFFF"/>
            <w:vAlign w:val="center"/>
            <w:hideMark/>
          </w:tcPr>
          <w:p w14:paraId="7F96797C"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85101501</w:t>
            </w:r>
          </w:p>
        </w:tc>
        <w:tc>
          <w:tcPr>
            <w:tcW w:w="2052" w:type="pct"/>
            <w:shd w:val="clear" w:color="000000" w:fill="FFFFFF"/>
            <w:vAlign w:val="center"/>
            <w:hideMark/>
          </w:tcPr>
          <w:p w14:paraId="4ABF9902" w14:textId="77777777" w:rsidR="00415B41" w:rsidRPr="00DE4693" w:rsidRDefault="00415B41" w:rsidP="009F0836">
            <w:pPr>
              <w:jc w:val="both"/>
              <w:rPr>
                <w:rFonts w:ascii="Arial Narrow" w:hAnsi="Arial Narrow" w:cs="Arial"/>
                <w:color w:val="000000"/>
                <w:sz w:val="16"/>
                <w:szCs w:val="16"/>
              </w:rPr>
            </w:pPr>
            <w:r w:rsidRPr="00DE4693">
              <w:rPr>
                <w:rFonts w:ascii="Arial Narrow" w:hAnsi="Arial Narrow" w:cs="Arial"/>
                <w:color w:val="000000"/>
                <w:sz w:val="16"/>
                <w:szCs w:val="16"/>
                <w:lang w:eastAsia="en-US"/>
              </w:rPr>
              <w:t>RESECCIÓN DE LESIÓN DE INTESTINO GRUESO VÍA ENDOSCÓPICA (1- 3)</w:t>
            </w:r>
          </w:p>
        </w:tc>
        <w:tc>
          <w:tcPr>
            <w:tcW w:w="520" w:type="pct"/>
            <w:shd w:val="clear" w:color="000000" w:fill="FFFFFF"/>
            <w:vAlign w:val="center"/>
            <w:hideMark/>
          </w:tcPr>
          <w:p w14:paraId="335DD172"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SERVICIO</w:t>
            </w:r>
          </w:p>
        </w:tc>
        <w:tc>
          <w:tcPr>
            <w:tcW w:w="480" w:type="pct"/>
            <w:shd w:val="clear" w:color="000000" w:fill="FFFFFF"/>
            <w:vAlign w:val="center"/>
            <w:hideMark/>
          </w:tcPr>
          <w:p w14:paraId="3138D596"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1</w:t>
            </w:r>
          </w:p>
        </w:tc>
        <w:tc>
          <w:tcPr>
            <w:tcW w:w="410" w:type="pct"/>
            <w:shd w:val="clear" w:color="000000" w:fill="FFFFFF"/>
          </w:tcPr>
          <w:p w14:paraId="6C66A6CB" w14:textId="77777777" w:rsidR="00415B41" w:rsidRPr="00DE4693" w:rsidRDefault="00415B41" w:rsidP="009F0836">
            <w:pPr>
              <w:jc w:val="center"/>
              <w:rPr>
                <w:rFonts w:ascii="Arial Narrow" w:hAnsi="Arial Narrow" w:cs="Arial"/>
                <w:color w:val="000000"/>
                <w:sz w:val="16"/>
                <w:szCs w:val="16"/>
              </w:rPr>
            </w:pPr>
          </w:p>
        </w:tc>
        <w:tc>
          <w:tcPr>
            <w:tcW w:w="410" w:type="pct"/>
            <w:shd w:val="clear" w:color="000000" w:fill="FFFFFF"/>
          </w:tcPr>
          <w:p w14:paraId="3919A8A4" w14:textId="77777777" w:rsidR="00415B41" w:rsidRPr="00DE4693" w:rsidRDefault="00415B41" w:rsidP="009F0836">
            <w:pPr>
              <w:jc w:val="center"/>
              <w:rPr>
                <w:rFonts w:ascii="Arial Narrow" w:hAnsi="Arial Narrow" w:cs="Arial"/>
                <w:color w:val="000000"/>
                <w:sz w:val="16"/>
                <w:szCs w:val="16"/>
              </w:rPr>
            </w:pPr>
          </w:p>
        </w:tc>
      </w:tr>
      <w:tr w:rsidR="00415B41" w:rsidRPr="00DE4693" w14:paraId="71A4E815" w14:textId="77777777" w:rsidTr="009F0836">
        <w:trPr>
          <w:trHeight w:val="20"/>
          <w:jc w:val="center"/>
        </w:trPr>
        <w:tc>
          <w:tcPr>
            <w:tcW w:w="303" w:type="pct"/>
            <w:shd w:val="clear" w:color="000000" w:fill="FFFFFF"/>
            <w:vAlign w:val="center"/>
            <w:hideMark/>
          </w:tcPr>
          <w:p w14:paraId="231366ED"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246</w:t>
            </w:r>
          </w:p>
        </w:tc>
        <w:tc>
          <w:tcPr>
            <w:tcW w:w="399" w:type="pct"/>
            <w:shd w:val="clear" w:color="000000" w:fill="FFFFFF"/>
            <w:vAlign w:val="center"/>
            <w:hideMark/>
          </w:tcPr>
          <w:p w14:paraId="3A605682"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434201</w:t>
            </w:r>
          </w:p>
        </w:tc>
        <w:tc>
          <w:tcPr>
            <w:tcW w:w="426" w:type="pct"/>
            <w:shd w:val="clear" w:color="000000" w:fill="FFFFFF"/>
            <w:vAlign w:val="center"/>
            <w:hideMark/>
          </w:tcPr>
          <w:p w14:paraId="1CE38CD9"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85101501</w:t>
            </w:r>
          </w:p>
        </w:tc>
        <w:tc>
          <w:tcPr>
            <w:tcW w:w="2052" w:type="pct"/>
            <w:shd w:val="clear" w:color="000000" w:fill="FFFFFF"/>
            <w:vAlign w:val="center"/>
            <w:hideMark/>
          </w:tcPr>
          <w:p w14:paraId="609F2F94" w14:textId="77777777" w:rsidR="00415B41" w:rsidRPr="00DE4693" w:rsidRDefault="00415B41" w:rsidP="009F0836">
            <w:pPr>
              <w:jc w:val="both"/>
              <w:rPr>
                <w:rFonts w:ascii="Arial Narrow" w:hAnsi="Arial Narrow" w:cs="Arial"/>
                <w:color w:val="000000"/>
                <w:sz w:val="16"/>
                <w:szCs w:val="16"/>
              </w:rPr>
            </w:pPr>
            <w:r w:rsidRPr="00DE4693">
              <w:rPr>
                <w:rFonts w:ascii="Arial Narrow" w:hAnsi="Arial Narrow" w:cs="Arial"/>
                <w:color w:val="000000"/>
                <w:sz w:val="16"/>
                <w:szCs w:val="16"/>
                <w:lang w:eastAsia="en-US"/>
              </w:rPr>
              <w:t>RESECCION DE LESION O TUMOR SUBMUCOSO GASTRICO VIA ENDOSCOPICA</w:t>
            </w:r>
          </w:p>
        </w:tc>
        <w:tc>
          <w:tcPr>
            <w:tcW w:w="520" w:type="pct"/>
            <w:shd w:val="clear" w:color="000000" w:fill="FFFFFF"/>
            <w:vAlign w:val="center"/>
            <w:hideMark/>
          </w:tcPr>
          <w:p w14:paraId="55F13D4C"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SERVICIO</w:t>
            </w:r>
          </w:p>
        </w:tc>
        <w:tc>
          <w:tcPr>
            <w:tcW w:w="480" w:type="pct"/>
            <w:shd w:val="clear" w:color="000000" w:fill="FFFFFF"/>
            <w:vAlign w:val="center"/>
            <w:hideMark/>
          </w:tcPr>
          <w:p w14:paraId="22C9621B"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1</w:t>
            </w:r>
          </w:p>
        </w:tc>
        <w:tc>
          <w:tcPr>
            <w:tcW w:w="410" w:type="pct"/>
            <w:shd w:val="clear" w:color="000000" w:fill="FFFFFF"/>
          </w:tcPr>
          <w:p w14:paraId="22C562F4" w14:textId="77777777" w:rsidR="00415B41" w:rsidRPr="00DE4693" w:rsidRDefault="00415B41" w:rsidP="009F0836">
            <w:pPr>
              <w:jc w:val="center"/>
              <w:rPr>
                <w:rFonts w:ascii="Arial Narrow" w:hAnsi="Arial Narrow" w:cs="Arial"/>
                <w:color w:val="000000"/>
                <w:sz w:val="16"/>
                <w:szCs w:val="16"/>
              </w:rPr>
            </w:pPr>
          </w:p>
        </w:tc>
        <w:tc>
          <w:tcPr>
            <w:tcW w:w="410" w:type="pct"/>
            <w:shd w:val="clear" w:color="000000" w:fill="FFFFFF"/>
          </w:tcPr>
          <w:p w14:paraId="0971E683" w14:textId="77777777" w:rsidR="00415B41" w:rsidRPr="00DE4693" w:rsidRDefault="00415B41" w:rsidP="009F0836">
            <w:pPr>
              <w:jc w:val="center"/>
              <w:rPr>
                <w:rFonts w:ascii="Arial Narrow" w:hAnsi="Arial Narrow" w:cs="Arial"/>
                <w:color w:val="000000"/>
                <w:sz w:val="16"/>
                <w:szCs w:val="16"/>
              </w:rPr>
            </w:pPr>
          </w:p>
        </w:tc>
      </w:tr>
      <w:tr w:rsidR="00415B41" w:rsidRPr="00DE4693" w14:paraId="1E22DCE7" w14:textId="77777777" w:rsidTr="009F0836">
        <w:trPr>
          <w:trHeight w:val="20"/>
          <w:jc w:val="center"/>
        </w:trPr>
        <w:tc>
          <w:tcPr>
            <w:tcW w:w="303" w:type="pct"/>
            <w:shd w:val="clear" w:color="000000" w:fill="FFFFFF"/>
            <w:vAlign w:val="center"/>
            <w:hideMark/>
          </w:tcPr>
          <w:p w14:paraId="5E686C2E"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247</w:t>
            </w:r>
          </w:p>
        </w:tc>
        <w:tc>
          <w:tcPr>
            <w:tcW w:w="399" w:type="pct"/>
            <w:shd w:val="clear" w:color="000000" w:fill="FFFFFF"/>
            <w:vAlign w:val="center"/>
            <w:hideMark/>
          </w:tcPr>
          <w:p w14:paraId="670B18F8"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574201</w:t>
            </w:r>
          </w:p>
        </w:tc>
        <w:tc>
          <w:tcPr>
            <w:tcW w:w="426" w:type="pct"/>
            <w:shd w:val="clear" w:color="000000" w:fill="FFFFFF"/>
            <w:vAlign w:val="center"/>
            <w:hideMark/>
          </w:tcPr>
          <w:p w14:paraId="2FC9D064"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85101501</w:t>
            </w:r>
          </w:p>
        </w:tc>
        <w:tc>
          <w:tcPr>
            <w:tcW w:w="2052" w:type="pct"/>
            <w:shd w:val="clear" w:color="000000" w:fill="FFFFFF"/>
            <w:vAlign w:val="center"/>
            <w:hideMark/>
          </w:tcPr>
          <w:p w14:paraId="6C4C4E30" w14:textId="77777777" w:rsidR="00415B41" w:rsidRPr="00DE4693" w:rsidRDefault="00415B41" w:rsidP="009F0836">
            <w:pPr>
              <w:jc w:val="both"/>
              <w:rPr>
                <w:rFonts w:ascii="Arial Narrow" w:hAnsi="Arial Narrow" w:cs="Arial"/>
                <w:color w:val="000000"/>
                <w:sz w:val="16"/>
                <w:szCs w:val="16"/>
              </w:rPr>
            </w:pPr>
            <w:r w:rsidRPr="00DE4693">
              <w:rPr>
                <w:rFonts w:ascii="Arial Narrow" w:hAnsi="Arial Narrow" w:cs="Arial"/>
                <w:color w:val="000000"/>
                <w:sz w:val="16"/>
                <w:szCs w:val="16"/>
                <w:lang w:eastAsia="en-US"/>
              </w:rPr>
              <w:t>RESECCIÓN DE LESIÓN VESICAL VÍA ENDOSCÓPICA</w:t>
            </w:r>
          </w:p>
        </w:tc>
        <w:tc>
          <w:tcPr>
            <w:tcW w:w="520" w:type="pct"/>
            <w:shd w:val="clear" w:color="000000" w:fill="FFFFFF"/>
            <w:vAlign w:val="center"/>
            <w:hideMark/>
          </w:tcPr>
          <w:p w14:paraId="46607AAD"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SERVICIO</w:t>
            </w:r>
          </w:p>
        </w:tc>
        <w:tc>
          <w:tcPr>
            <w:tcW w:w="480" w:type="pct"/>
            <w:shd w:val="clear" w:color="000000" w:fill="FFFFFF"/>
            <w:vAlign w:val="center"/>
            <w:hideMark/>
          </w:tcPr>
          <w:p w14:paraId="7E4F26C5"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1</w:t>
            </w:r>
          </w:p>
        </w:tc>
        <w:tc>
          <w:tcPr>
            <w:tcW w:w="410" w:type="pct"/>
            <w:shd w:val="clear" w:color="000000" w:fill="FFFFFF"/>
          </w:tcPr>
          <w:p w14:paraId="3D8F514C" w14:textId="77777777" w:rsidR="00415B41" w:rsidRPr="00DE4693" w:rsidRDefault="00415B41" w:rsidP="009F0836">
            <w:pPr>
              <w:jc w:val="center"/>
              <w:rPr>
                <w:rFonts w:ascii="Arial Narrow" w:hAnsi="Arial Narrow" w:cs="Arial"/>
                <w:color w:val="000000"/>
                <w:sz w:val="16"/>
                <w:szCs w:val="16"/>
              </w:rPr>
            </w:pPr>
          </w:p>
        </w:tc>
        <w:tc>
          <w:tcPr>
            <w:tcW w:w="410" w:type="pct"/>
            <w:shd w:val="clear" w:color="000000" w:fill="FFFFFF"/>
          </w:tcPr>
          <w:p w14:paraId="3E2EA2A8" w14:textId="77777777" w:rsidR="00415B41" w:rsidRPr="00DE4693" w:rsidRDefault="00415B41" w:rsidP="009F0836">
            <w:pPr>
              <w:jc w:val="center"/>
              <w:rPr>
                <w:rFonts w:ascii="Arial Narrow" w:hAnsi="Arial Narrow" w:cs="Arial"/>
                <w:color w:val="000000"/>
                <w:sz w:val="16"/>
                <w:szCs w:val="16"/>
              </w:rPr>
            </w:pPr>
          </w:p>
        </w:tc>
      </w:tr>
      <w:tr w:rsidR="00415B41" w:rsidRPr="00DE4693" w14:paraId="25FE3FDF" w14:textId="77777777" w:rsidTr="009F0836">
        <w:trPr>
          <w:trHeight w:val="20"/>
          <w:jc w:val="center"/>
        </w:trPr>
        <w:tc>
          <w:tcPr>
            <w:tcW w:w="303" w:type="pct"/>
            <w:shd w:val="clear" w:color="000000" w:fill="FFFFFF"/>
            <w:vAlign w:val="center"/>
            <w:hideMark/>
          </w:tcPr>
          <w:p w14:paraId="3A81438A"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248</w:t>
            </w:r>
          </w:p>
        </w:tc>
        <w:tc>
          <w:tcPr>
            <w:tcW w:w="399" w:type="pct"/>
            <w:shd w:val="clear" w:color="000000" w:fill="FFFFFF"/>
            <w:vAlign w:val="center"/>
            <w:hideMark/>
          </w:tcPr>
          <w:p w14:paraId="0C08D2C3"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863105</w:t>
            </w:r>
          </w:p>
        </w:tc>
        <w:tc>
          <w:tcPr>
            <w:tcW w:w="426" w:type="pct"/>
            <w:shd w:val="clear" w:color="000000" w:fill="FFFFFF"/>
            <w:vAlign w:val="center"/>
            <w:hideMark/>
          </w:tcPr>
          <w:p w14:paraId="498A3D35"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85101501</w:t>
            </w:r>
          </w:p>
        </w:tc>
        <w:tc>
          <w:tcPr>
            <w:tcW w:w="2052" w:type="pct"/>
            <w:shd w:val="clear" w:color="000000" w:fill="FFFFFF"/>
            <w:vAlign w:val="center"/>
            <w:hideMark/>
          </w:tcPr>
          <w:p w14:paraId="575B0733" w14:textId="77777777" w:rsidR="00415B41" w:rsidRPr="00DE4693" w:rsidRDefault="00415B41" w:rsidP="009F0836">
            <w:pPr>
              <w:jc w:val="both"/>
              <w:rPr>
                <w:rFonts w:ascii="Arial Narrow" w:hAnsi="Arial Narrow" w:cs="Arial"/>
                <w:color w:val="000000"/>
                <w:sz w:val="16"/>
                <w:szCs w:val="16"/>
              </w:rPr>
            </w:pPr>
            <w:r w:rsidRPr="00DE4693">
              <w:rPr>
                <w:rFonts w:ascii="Arial Narrow" w:hAnsi="Arial Narrow" w:cs="Arial"/>
                <w:color w:val="000000"/>
                <w:sz w:val="16"/>
                <w:szCs w:val="16"/>
                <w:lang w:eastAsia="en-US"/>
              </w:rPr>
              <w:t>RESECCION DE LESIONES CUTANEAS POR CAUTERIZACION FULGURACION O CRIOTERAPIA EN AREA ESPECIAL MAS DE DIEZ LESIONES</w:t>
            </w:r>
          </w:p>
        </w:tc>
        <w:tc>
          <w:tcPr>
            <w:tcW w:w="520" w:type="pct"/>
            <w:shd w:val="clear" w:color="000000" w:fill="FFFFFF"/>
            <w:vAlign w:val="center"/>
            <w:hideMark/>
          </w:tcPr>
          <w:p w14:paraId="5A300D69"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SERVICIO</w:t>
            </w:r>
          </w:p>
        </w:tc>
        <w:tc>
          <w:tcPr>
            <w:tcW w:w="480" w:type="pct"/>
            <w:shd w:val="clear" w:color="000000" w:fill="FFFFFF"/>
            <w:vAlign w:val="center"/>
            <w:hideMark/>
          </w:tcPr>
          <w:p w14:paraId="007F65D7"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1</w:t>
            </w:r>
          </w:p>
        </w:tc>
        <w:tc>
          <w:tcPr>
            <w:tcW w:w="410" w:type="pct"/>
            <w:shd w:val="clear" w:color="000000" w:fill="FFFFFF"/>
          </w:tcPr>
          <w:p w14:paraId="3272A3C7" w14:textId="77777777" w:rsidR="00415B41" w:rsidRPr="00DE4693" w:rsidRDefault="00415B41" w:rsidP="009F0836">
            <w:pPr>
              <w:jc w:val="center"/>
              <w:rPr>
                <w:rFonts w:ascii="Arial Narrow" w:hAnsi="Arial Narrow" w:cs="Arial"/>
                <w:color w:val="000000"/>
                <w:sz w:val="16"/>
                <w:szCs w:val="16"/>
              </w:rPr>
            </w:pPr>
          </w:p>
        </w:tc>
        <w:tc>
          <w:tcPr>
            <w:tcW w:w="410" w:type="pct"/>
            <w:shd w:val="clear" w:color="000000" w:fill="FFFFFF"/>
          </w:tcPr>
          <w:p w14:paraId="7301C562" w14:textId="77777777" w:rsidR="00415B41" w:rsidRPr="00DE4693" w:rsidRDefault="00415B41" w:rsidP="009F0836">
            <w:pPr>
              <w:jc w:val="center"/>
              <w:rPr>
                <w:rFonts w:ascii="Arial Narrow" w:hAnsi="Arial Narrow" w:cs="Arial"/>
                <w:color w:val="000000"/>
                <w:sz w:val="16"/>
                <w:szCs w:val="16"/>
              </w:rPr>
            </w:pPr>
          </w:p>
        </w:tc>
      </w:tr>
      <w:tr w:rsidR="00415B41" w:rsidRPr="00DE4693" w14:paraId="17682605" w14:textId="77777777" w:rsidTr="009F0836">
        <w:trPr>
          <w:trHeight w:val="20"/>
          <w:jc w:val="center"/>
        </w:trPr>
        <w:tc>
          <w:tcPr>
            <w:tcW w:w="303" w:type="pct"/>
            <w:shd w:val="clear" w:color="000000" w:fill="FFFFFF"/>
            <w:vAlign w:val="center"/>
            <w:hideMark/>
          </w:tcPr>
          <w:p w14:paraId="25E5023D"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249</w:t>
            </w:r>
          </w:p>
        </w:tc>
        <w:tc>
          <w:tcPr>
            <w:tcW w:w="399" w:type="pct"/>
            <w:shd w:val="clear" w:color="000000" w:fill="FFFFFF"/>
            <w:vAlign w:val="center"/>
            <w:hideMark/>
          </w:tcPr>
          <w:p w14:paraId="5D93A8CA"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863102</w:t>
            </w:r>
          </w:p>
        </w:tc>
        <w:tc>
          <w:tcPr>
            <w:tcW w:w="426" w:type="pct"/>
            <w:shd w:val="clear" w:color="000000" w:fill="FFFFFF"/>
            <w:vAlign w:val="center"/>
            <w:hideMark/>
          </w:tcPr>
          <w:p w14:paraId="04BF23EE"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85101501</w:t>
            </w:r>
          </w:p>
        </w:tc>
        <w:tc>
          <w:tcPr>
            <w:tcW w:w="2052" w:type="pct"/>
            <w:shd w:val="clear" w:color="000000" w:fill="FFFFFF"/>
            <w:vAlign w:val="center"/>
            <w:hideMark/>
          </w:tcPr>
          <w:p w14:paraId="33D20D12" w14:textId="77777777" w:rsidR="00415B41" w:rsidRPr="00DE4693" w:rsidRDefault="00415B41" w:rsidP="009F0836">
            <w:pPr>
              <w:jc w:val="both"/>
              <w:rPr>
                <w:rFonts w:ascii="Arial Narrow" w:hAnsi="Arial Narrow" w:cs="Arial"/>
                <w:color w:val="000000"/>
                <w:sz w:val="16"/>
                <w:szCs w:val="16"/>
              </w:rPr>
            </w:pPr>
            <w:r w:rsidRPr="00DE4693">
              <w:rPr>
                <w:rFonts w:ascii="Arial Narrow" w:hAnsi="Arial Narrow" w:cs="Arial"/>
                <w:color w:val="000000"/>
                <w:sz w:val="16"/>
                <w:szCs w:val="16"/>
                <w:lang w:eastAsia="en-US"/>
              </w:rPr>
              <w:t>RESECCION DE LESIONES CUTANEAS POR CAUTERIZACION FULGURACION O CRIOTERAPIA EN AREA GENERAL MAS DE SEIS LESIONES</w:t>
            </w:r>
          </w:p>
        </w:tc>
        <w:tc>
          <w:tcPr>
            <w:tcW w:w="520" w:type="pct"/>
            <w:shd w:val="clear" w:color="000000" w:fill="FFFFFF"/>
            <w:vAlign w:val="center"/>
            <w:hideMark/>
          </w:tcPr>
          <w:p w14:paraId="1C4C3A71"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SERVICIO</w:t>
            </w:r>
          </w:p>
        </w:tc>
        <w:tc>
          <w:tcPr>
            <w:tcW w:w="480" w:type="pct"/>
            <w:shd w:val="clear" w:color="000000" w:fill="FFFFFF"/>
            <w:vAlign w:val="center"/>
            <w:hideMark/>
          </w:tcPr>
          <w:p w14:paraId="336ABECB"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1</w:t>
            </w:r>
          </w:p>
        </w:tc>
        <w:tc>
          <w:tcPr>
            <w:tcW w:w="410" w:type="pct"/>
            <w:shd w:val="clear" w:color="000000" w:fill="FFFFFF"/>
          </w:tcPr>
          <w:p w14:paraId="21263F00" w14:textId="77777777" w:rsidR="00415B41" w:rsidRPr="00DE4693" w:rsidRDefault="00415B41" w:rsidP="009F0836">
            <w:pPr>
              <w:jc w:val="center"/>
              <w:rPr>
                <w:rFonts w:ascii="Arial Narrow" w:hAnsi="Arial Narrow" w:cs="Arial"/>
                <w:color w:val="000000"/>
                <w:sz w:val="16"/>
                <w:szCs w:val="16"/>
              </w:rPr>
            </w:pPr>
          </w:p>
        </w:tc>
        <w:tc>
          <w:tcPr>
            <w:tcW w:w="410" w:type="pct"/>
            <w:shd w:val="clear" w:color="000000" w:fill="FFFFFF"/>
          </w:tcPr>
          <w:p w14:paraId="534BA0E4" w14:textId="77777777" w:rsidR="00415B41" w:rsidRPr="00DE4693" w:rsidRDefault="00415B41" w:rsidP="009F0836">
            <w:pPr>
              <w:jc w:val="center"/>
              <w:rPr>
                <w:rFonts w:ascii="Arial Narrow" w:hAnsi="Arial Narrow" w:cs="Arial"/>
                <w:color w:val="000000"/>
                <w:sz w:val="16"/>
                <w:szCs w:val="16"/>
              </w:rPr>
            </w:pPr>
          </w:p>
        </w:tc>
      </w:tr>
      <w:tr w:rsidR="00415B41" w:rsidRPr="00DE4693" w14:paraId="0C118EA0" w14:textId="77777777" w:rsidTr="009F0836">
        <w:trPr>
          <w:trHeight w:val="20"/>
          <w:jc w:val="center"/>
        </w:trPr>
        <w:tc>
          <w:tcPr>
            <w:tcW w:w="303" w:type="pct"/>
            <w:shd w:val="clear" w:color="000000" w:fill="FFFFFF"/>
            <w:vAlign w:val="center"/>
            <w:hideMark/>
          </w:tcPr>
          <w:p w14:paraId="11874378"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250</w:t>
            </w:r>
          </w:p>
        </w:tc>
        <w:tc>
          <w:tcPr>
            <w:tcW w:w="399" w:type="pct"/>
            <w:shd w:val="clear" w:color="000000" w:fill="FFFFFF"/>
            <w:vAlign w:val="center"/>
            <w:hideMark/>
          </w:tcPr>
          <w:p w14:paraId="0D34082C"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324106</w:t>
            </w:r>
          </w:p>
        </w:tc>
        <w:tc>
          <w:tcPr>
            <w:tcW w:w="426" w:type="pct"/>
            <w:shd w:val="clear" w:color="000000" w:fill="FFFFFF"/>
            <w:vAlign w:val="center"/>
            <w:hideMark/>
          </w:tcPr>
          <w:p w14:paraId="202A2E98"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85101501</w:t>
            </w:r>
          </w:p>
        </w:tc>
        <w:tc>
          <w:tcPr>
            <w:tcW w:w="2052" w:type="pct"/>
            <w:shd w:val="clear" w:color="000000" w:fill="FFFFFF"/>
            <w:vAlign w:val="center"/>
            <w:hideMark/>
          </w:tcPr>
          <w:p w14:paraId="0D4A2FF3" w14:textId="77777777" w:rsidR="00415B41" w:rsidRPr="00DE4693" w:rsidRDefault="00415B41" w:rsidP="009F0836">
            <w:pPr>
              <w:jc w:val="both"/>
              <w:rPr>
                <w:rFonts w:ascii="Arial Narrow" w:hAnsi="Arial Narrow" w:cs="Arial"/>
                <w:color w:val="000000"/>
                <w:sz w:val="16"/>
                <w:szCs w:val="16"/>
              </w:rPr>
            </w:pPr>
            <w:r w:rsidRPr="00DE4693">
              <w:rPr>
                <w:rFonts w:ascii="Arial Narrow" w:hAnsi="Arial Narrow" w:cs="Arial"/>
                <w:color w:val="000000"/>
                <w:sz w:val="16"/>
                <w:szCs w:val="16"/>
                <w:lang w:eastAsia="en-US"/>
              </w:rPr>
              <w:t>RESECCION DE METASTASIS PULMONARES POR TORACOSCOPIA</w:t>
            </w:r>
          </w:p>
        </w:tc>
        <w:tc>
          <w:tcPr>
            <w:tcW w:w="520" w:type="pct"/>
            <w:shd w:val="clear" w:color="000000" w:fill="FFFFFF"/>
            <w:vAlign w:val="center"/>
            <w:hideMark/>
          </w:tcPr>
          <w:p w14:paraId="721E2FA0"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SERVICIO</w:t>
            </w:r>
          </w:p>
        </w:tc>
        <w:tc>
          <w:tcPr>
            <w:tcW w:w="480" w:type="pct"/>
            <w:shd w:val="clear" w:color="000000" w:fill="FFFFFF"/>
            <w:vAlign w:val="center"/>
            <w:hideMark/>
          </w:tcPr>
          <w:p w14:paraId="0B160FBB"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1</w:t>
            </w:r>
          </w:p>
        </w:tc>
        <w:tc>
          <w:tcPr>
            <w:tcW w:w="410" w:type="pct"/>
            <w:shd w:val="clear" w:color="000000" w:fill="FFFFFF"/>
          </w:tcPr>
          <w:p w14:paraId="68661D1F" w14:textId="77777777" w:rsidR="00415B41" w:rsidRPr="00DE4693" w:rsidRDefault="00415B41" w:rsidP="009F0836">
            <w:pPr>
              <w:jc w:val="center"/>
              <w:rPr>
                <w:rFonts w:ascii="Arial Narrow" w:hAnsi="Arial Narrow" w:cs="Arial"/>
                <w:color w:val="000000"/>
                <w:sz w:val="16"/>
                <w:szCs w:val="16"/>
              </w:rPr>
            </w:pPr>
          </w:p>
        </w:tc>
        <w:tc>
          <w:tcPr>
            <w:tcW w:w="410" w:type="pct"/>
            <w:shd w:val="clear" w:color="000000" w:fill="FFFFFF"/>
          </w:tcPr>
          <w:p w14:paraId="30782433" w14:textId="77777777" w:rsidR="00415B41" w:rsidRPr="00DE4693" w:rsidRDefault="00415B41" w:rsidP="009F0836">
            <w:pPr>
              <w:jc w:val="center"/>
              <w:rPr>
                <w:rFonts w:ascii="Arial Narrow" w:hAnsi="Arial Narrow" w:cs="Arial"/>
                <w:color w:val="000000"/>
                <w:sz w:val="16"/>
                <w:szCs w:val="16"/>
              </w:rPr>
            </w:pPr>
          </w:p>
        </w:tc>
      </w:tr>
      <w:tr w:rsidR="00415B41" w:rsidRPr="00DE4693" w14:paraId="7F36ACCD" w14:textId="77777777" w:rsidTr="009F0836">
        <w:trPr>
          <w:trHeight w:val="20"/>
          <w:jc w:val="center"/>
        </w:trPr>
        <w:tc>
          <w:tcPr>
            <w:tcW w:w="303" w:type="pct"/>
            <w:shd w:val="clear" w:color="000000" w:fill="FFFFFF"/>
            <w:vAlign w:val="center"/>
            <w:hideMark/>
          </w:tcPr>
          <w:p w14:paraId="1899384A"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251</w:t>
            </w:r>
          </w:p>
        </w:tc>
        <w:tc>
          <w:tcPr>
            <w:tcW w:w="399" w:type="pct"/>
            <w:shd w:val="clear" w:color="000000" w:fill="FFFFFF"/>
            <w:vAlign w:val="center"/>
            <w:hideMark/>
          </w:tcPr>
          <w:p w14:paraId="49113025"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605101</w:t>
            </w:r>
          </w:p>
        </w:tc>
        <w:tc>
          <w:tcPr>
            <w:tcW w:w="426" w:type="pct"/>
            <w:shd w:val="clear" w:color="000000" w:fill="FFFFFF"/>
            <w:vAlign w:val="center"/>
            <w:hideMark/>
          </w:tcPr>
          <w:p w14:paraId="3370DD4D"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85101501</w:t>
            </w:r>
          </w:p>
        </w:tc>
        <w:tc>
          <w:tcPr>
            <w:tcW w:w="2052" w:type="pct"/>
            <w:shd w:val="clear" w:color="000000" w:fill="FFFFFF"/>
            <w:vAlign w:val="center"/>
            <w:hideMark/>
          </w:tcPr>
          <w:p w14:paraId="0BE68EFE" w14:textId="77777777" w:rsidR="00415B41" w:rsidRPr="00DE4693" w:rsidRDefault="00415B41" w:rsidP="009F0836">
            <w:pPr>
              <w:jc w:val="both"/>
              <w:rPr>
                <w:rFonts w:ascii="Arial Narrow" w:hAnsi="Arial Narrow" w:cs="Arial"/>
                <w:color w:val="000000"/>
                <w:sz w:val="16"/>
                <w:szCs w:val="16"/>
              </w:rPr>
            </w:pPr>
            <w:r w:rsidRPr="00DE4693">
              <w:rPr>
                <w:rFonts w:ascii="Arial Narrow" w:hAnsi="Arial Narrow" w:cs="Arial"/>
                <w:color w:val="000000"/>
                <w:sz w:val="16"/>
                <w:szCs w:val="16"/>
                <w:lang w:eastAsia="en-US"/>
              </w:rPr>
              <w:t>RESECCION DE PROSTATA [PROSTATECTOMIA] RADICAL [PROSTATOVESICULECTOMIA]</w:t>
            </w:r>
          </w:p>
        </w:tc>
        <w:tc>
          <w:tcPr>
            <w:tcW w:w="520" w:type="pct"/>
            <w:shd w:val="clear" w:color="000000" w:fill="FFFFFF"/>
            <w:vAlign w:val="center"/>
            <w:hideMark/>
          </w:tcPr>
          <w:p w14:paraId="27086CB5"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SERVICIO</w:t>
            </w:r>
          </w:p>
        </w:tc>
        <w:tc>
          <w:tcPr>
            <w:tcW w:w="480" w:type="pct"/>
            <w:shd w:val="clear" w:color="000000" w:fill="FFFFFF"/>
            <w:vAlign w:val="center"/>
            <w:hideMark/>
          </w:tcPr>
          <w:p w14:paraId="093F2BB5"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1</w:t>
            </w:r>
          </w:p>
        </w:tc>
        <w:tc>
          <w:tcPr>
            <w:tcW w:w="410" w:type="pct"/>
            <w:shd w:val="clear" w:color="000000" w:fill="FFFFFF"/>
          </w:tcPr>
          <w:p w14:paraId="577C6AF6" w14:textId="77777777" w:rsidR="00415B41" w:rsidRPr="00DE4693" w:rsidRDefault="00415B41" w:rsidP="009F0836">
            <w:pPr>
              <w:jc w:val="center"/>
              <w:rPr>
                <w:rFonts w:ascii="Arial Narrow" w:hAnsi="Arial Narrow" w:cs="Arial"/>
                <w:color w:val="000000"/>
                <w:sz w:val="16"/>
                <w:szCs w:val="16"/>
              </w:rPr>
            </w:pPr>
          </w:p>
        </w:tc>
        <w:tc>
          <w:tcPr>
            <w:tcW w:w="410" w:type="pct"/>
            <w:shd w:val="clear" w:color="000000" w:fill="FFFFFF"/>
          </w:tcPr>
          <w:p w14:paraId="5B203FA6" w14:textId="77777777" w:rsidR="00415B41" w:rsidRPr="00DE4693" w:rsidRDefault="00415B41" w:rsidP="009F0836">
            <w:pPr>
              <w:jc w:val="center"/>
              <w:rPr>
                <w:rFonts w:ascii="Arial Narrow" w:hAnsi="Arial Narrow" w:cs="Arial"/>
                <w:color w:val="000000"/>
                <w:sz w:val="16"/>
                <w:szCs w:val="16"/>
              </w:rPr>
            </w:pPr>
          </w:p>
        </w:tc>
      </w:tr>
      <w:tr w:rsidR="00415B41" w:rsidRPr="00DE4693" w14:paraId="1DD8CD04" w14:textId="77777777" w:rsidTr="009F0836">
        <w:trPr>
          <w:trHeight w:val="20"/>
          <w:jc w:val="center"/>
        </w:trPr>
        <w:tc>
          <w:tcPr>
            <w:tcW w:w="303" w:type="pct"/>
            <w:shd w:val="clear" w:color="000000" w:fill="FFFFFF"/>
            <w:vAlign w:val="center"/>
            <w:hideMark/>
          </w:tcPr>
          <w:p w14:paraId="6F902B15"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252</w:t>
            </w:r>
          </w:p>
        </w:tc>
        <w:tc>
          <w:tcPr>
            <w:tcW w:w="399" w:type="pct"/>
            <w:shd w:val="clear" w:color="000000" w:fill="FFFFFF"/>
            <w:vAlign w:val="center"/>
            <w:hideMark/>
          </w:tcPr>
          <w:p w14:paraId="08D1B327"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341302</w:t>
            </w:r>
          </w:p>
        </w:tc>
        <w:tc>
          <w:tcPr>
            <w:tcW w:w="426" w:type="pct"/>
            <w:shd w:val="clear" w:color="000000" w:fill="FFFFFF"/>
            <w:vAlign w:val="center"/>
            <w:hideMark/>
          </w:tcPr>
          <w:p w14:paraId="6FD28FA5"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85101501</w:t>
            </w:r>
          </w:p>
        </w:tc>
        <w:tc>
          <w:tcPr>
            <w:tcW w:w="2052" w:type="pct"/>
            <w:shd w:val="clear" w:color="000000" w:fill="FFFFFF"/>
            <w:vAlign w:val="center"/>
            <w:hideMark/>
          </w:tcPr>
          <w:p w14:paraId="7BDD9AC8" w14:textId="77777777" w:rsidR="00415B41" w:rsidRPr="00DE4693" w:rsidRDefault="00415B41" w:rsidP="009F0836">
            <w:pPr>
              <w:jc w:val="both"/>
              <w:rPr>
                <w:rFonts w:ascii="Arial Narrow" w:hAnsi="Arial Narrow" w:cs="Arial"/>
                <w:color w:val="000000"/>
                <w:sz w:val="16"/>
                <w:szCs w:val="16"/>
              </w:rPr>
            </w:pPr>
            <w:r w:rsidRPr="00DE4693">
              <w:rPr>
                <w:rFonts w:ascii="Arial Narrow" w:hAnsi="Arial Narrow" w:cs="Arial"/>
                <w:color w:val="000000"/>
                <w:sz w:val="16"/>
                <w:szCs w:val="16"/>
                <w:lang w:eastAsia="en-US"/>
              </w:rPr>
              <w:t>RESECCIÓN DE QUISTE O TUMOR BENIGNO DEL MEDIASTINO POR ESTERNOTOMÍA</w:t>
            </w:r>
          </w:p>
        </w:tc>
        <w:tc>
          <w:tcPr>
            <w:tcW w:w="520" w:type="pct"/>
            <w:shd w:val="clear" w:color="000000" w:fill="FFFFFF"/>
            <w:vAlign w:val="center"/>
            <w:hideMark/>
          </w:tcPr>
          <w:p w14:paraId="7F87F5F2"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SERVICIO</w:t>
            </w:r>
          </w:p>
        </w:tc>
        <w:tc>
          <w:tcPr>
            <w:tcW w:w="480" w:type="pct"/>
            <w:shd w:val="clear" w:color="000000" w:fill="FFFFFF"/>
            <w:vAlign w:val="center"/>
            <w:hideMark/>
          </w:tcPr>
          <w:p w14:paraId="1DF33888"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1</w:t>
            </w:r>
          </w:p>
        </w:tc>
        <w:tc>
          <w:tcPr>
            <w:tcW w:w="410" w:type="pct"/>
            <w:shd w:val="clear" w:color="000000" w:fill="FFFFFF"/>
          </w:tcPr>
          <w:p w14:paraId="16CC7760" w14:textId="77777777" w:rsidR="00415B41" w:rsidRPr="00DE4693" w:rsidRDefault="00415B41" w:rsidP="009F0836">
            <w:pPr>
              <w:jc w:val="center"/>
              <w:rPr>
                <w:rFonts w:ascii="Arial Narrow" w:hAnsi="Arial Narrow" w:cs="Arial"/>
                <w:color w:val="000000"/>
                <w:sz w:val="16"/>
                <w:szCs w:val="16"/>
              </w:rPr>
            </w:pPr>
          </w:p>
        </w:tc>
        <w:tc>
          <w:tcPr>
            <w:tcW w:w="410" w:type="pct"/>
            <w:shd w:val="clear" w:color="000000" w:fill="FFFFFF"/>
          </w:tcPr>
          <w:p w14:paraId="3D0C59AB" w14:textId="77777777" w:rsidR="00415B41" w:rsidRPr="00DE4693" w:rsidRDefault="00415B41" w:rsidP="009F0836">
            <w:pPr>
              <w:jc w:val="center"/>
              <w:rPr>
                <w:rFonts w:ascii="Arial Narrow" w:hAnsi="Arial Narrow" w:cs="Arial"/>
                <w:color w:val="000000"/>
                <w:sz w:val="16"/>
                <w:szCs w:val="16"/>
              </w:rPr>
            </w:pPr>
          </w:p>
        </w:tc>
      </w:tr>
      <w:tr w:rsidR="00415B41" w:rsidRPr="00DE4693" w14:paraId="28E31879" w14:textId="77777777" w:rsidTr="009F0836">
        <w:trPr>
          <w:trHeight w:val="20"/>
          <w:jc w:val="center"/>
        </w:trPr>
        <w:tc>
          <w:tcPr>
            <w:tcW w:w="303" w:type="pct"/>
            <w:shd w:val="clear" w:color="000000" w:fill="FFFFFF"/>
            <w:vAlign w:val="center"/>
            <w:hideMark/>
          </w:tcPr>
          <w:p w14:paraId="213DC867"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253</w:t>
            </w:r>
          </w:p>
        </w:tc>
        <w:tc>
          <w:tcPr>
            <w:tcW w:w="399" w:type="pct"/>
            <w:shd w:val="clear" w:color="000000" w:fill="FFFFFF"/>
            <w:vAlign w:val="center"/>
            <w:hideMark/>
          </w:tcPr>
          <w:p w14:paraId="5A3DE8DD"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341303</w:t>
            </w:r>
          </w:p>
        </w:tc>
        <w:tc>
          <w:tcPr>
            <w:tcW w:w="426" w:type="pct"/>
            <w:shd w:val="clear" w:color="auto" w:fill="FFFFFF" w:themeFill="background1"/>
            <w:vAlign w:val="center"/>
            <w:hideMark/>
          </w:tcPr>
          <w:p w14:paraId="141B5123"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85101501</w:t>
            </w:r>
          </w:p>
        </w:tc>
        <w:tc>
          <w:tcPr>
            <w:tcW w:w="2052" w:type="pct"/>
            <w:shd w:val="clear" w:color="000000" w:fill="FFFFFF"/>
            <w:vAlign w:val="center"/>
            <w:hideMark/>
          </w:tcPr>
          <w:p w14:paraId="77045FF0" w14:textId="77777777" w:rsidR="00415B41" w:rsidRPr="00DE4693" w:rsidRDefault="00415B41" w:rsidP="009F0836">
            <w:pPr>
              <w:jc w:val="both"/>
              <w:rPr>
                <w:rFonts w:ascii="Arial Narrow" w:hAnsi="Arial Narrow" w:cs="Arial"/>
                <w:color w:val="000000"/>
                <w:sz w:val="16"/>
                <w:szCs w:val="16"/>
              </w:rPr>
            </w:pPr>
            <w:r w:rsidRPr="00DE4693">
              <w:rPr>
                <w:rFonts w:ascii="Arial Narrow" w:hAnsi="Arial Narrow" w:cs="Arial"/>
                <w:color w:val="000000"/>
                <w:sz w:val="16"/>
                <w:szCs w:val="16"/>
                <w:lang w:eastAsia="en-US"/>
              </w:rPr>
              <w:t>RESECCIÓN DE QUISTE O TUMOR BENIGNO DEL MEDIASTINO POR TORACOSCOPIA</w:t>
            </w:r>
          </w:p>
        </w:tc>
        <w:tc>
          <w:tcPr>
            <w:tcW w:w="520" w:type="pct"/>
            <w:shd w:val="clear" w:color="000000" w:fill="FFFFFF"/>
            <w:vAlign w:val="center"/>
            <w:hideMark/>
          </w:tcPr>
          <w:p w14:paraId="7DE16B2D"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SERVICIO</w:t>
            </w:r>
          </w:p>
        </w:tc>
        <w:tc>
          <w:tcPr>
            <w:tcW w:w="480" w:type="pct"/>
            <w:shd w:val="clear" w:color="000000" w:fill="FFFFFF"/>
            <w:vAlign w:val="center"/>
            <w:hideMark/>
          </w:tcPr>
          <w:p w14:paraId="4BD99A41"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1</w:t>
            </w:r>
          </w:p>
        </w:tc>
        <w:tc>
          <w:tcPr>
            <w:tcW w:w="410" w:type="pct"/>
            <w:shd w:val="clear" w:color="000000" w:fill="FFFFFF"/>
          </w:tcPr>
          <w:p w14:paraId="75FF81A8" w14:textId="77777777" w:rsidR="00415B41" w:rsidRPr="00DE4693" w:rsidRDefault="00415B41" w:rsidP="009F0836">
            <w:pPr>
              <w:jc w:val="center"/>
              <w:rPr>
                <w:rFonts w:ascii="Arial Narrow" w:hAnsi="Arial Narrow" w:cs="Arial"/>
                <w:color w:val="000000"/>
                <w:sz w:val="16"/>
                <w:szCs w:val="16"/>
              </w:rPr>
            </w:pPr>
          </w:p>
        </w:tc>
        <w:tc>
          <w:tcPr>
            <w:tcW w:w="410" w:type="pct"/>
            <w:shd w:val="clear" w:color="000000" w:fill="FFFFFF"/>
          </w:tcPr>
          <w:p w14:paraId="661E0643" w14:textId="77777777" w:rsidR="00415B41" w:rsidRPr="00DE4693" w:rsidRDefault="00415B41" w:rsidP="009F0836">
            <w:pPr>
              <w:jc w:val="center"/>
              <w:rPr>
                <w:rFonts w:ascii="Arial Narrow" w:hAnsi="Arial Narrow" w:cs="Arial"/>
                <w:color w:val="000000"/>
                <w:sz w:val="16"/>
                <w:szCs w:val="16"/>
              </w:rPr>
            </w:pPr>
          </w:p>
        </w:tc>
      </w:tr>
      <w:tr w:rsidR="00415B41" w:rsidRPr="00DE4693" w14:paraId="64629D12" w14:textId="77777777" w:rsidTr="009F0836">
        <w:trPr>
          <w:trHeight w:val="20"/>
          <w:jc w:val="center"/>
        </w:trPr>
        <w:tc>
          <w:tcPr>
            <w:tcW w:w="303" w:type="pct"/>
            <w:shd w:val="clear" w:color="000000" w:fill="FFFFFF"/>
            <w:vAlign w:val="center"/>
            <w:hideMark/>
          </w:tcPr>
          <w:p w14:paraId="2B2EB585"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254</w:t>
            </w:r>
          </w:p>
        </w:tc>
        <w:tc>
          <w:tcPr>
            <w:tcW w:w="399" w:type="pct"/>
            <w:shd w:val="clear" w:color="000000" w:fill="FFFFFF"/>
            <w:vAlign w:val="center"/>
            <w:hideMark/>
          </w:tcPr>
          <w:p w14:paraId="39F687CF"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82407</w:t>
            </w:r>
          </w:p>
        </w:tc>
        <w:tc>
          <w:tcPr>
            <w:tcW w:w="426" w:type="pct"/>
            <w:shd w:val="clear" w:color="auto" w:fill="FFFFFF" w:themeFill="background1"/>
            <w:vAlign w:val="center"/>
            <w:hideMark/>
          </w:tcPr>
          <w:p w14:paraId="41C4D788"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85101501</w:t>
            </w:r>
          </w:p>
        </w:tc>
        <w:tc>
          <w:tcPr>
            <w:tcW w:w="2052" w:type="pct"/>
            <w:shd w:val="clear" w:color="000000" w:fill="FFFFFF"/>
            <w:vAlign w:val="center"/>
            <w:hideMark/>
          </w:tcPr>
          <w:p w14:paraId="378D5340" w14:textId="77777777" w:rsidR="00415B41" w:rsidRPr="00DE4693" w:rsidRDefault="00415B41" w:rsidP="009F0836">
            <w:pPr>
              <w:jc w:val="both"/>
              <w:rPr>
                <w:rFonts w:ascii="Arial Narrow" w:hAnsi="Arial Narrow" w:cs="Arial"/>
                <w:color w:val="000000"/>
                <w:sz w:val="16"/>
                <w:szCs w:val="16"/>
              </w:rPr>
            </w:pPr>
            <w:r w:rsidRPr="00DE4693">
              <w:rPr>
                <w:rFonts w:ascii="Arial Narrow" w:hAnsi="Arial Narrow" w:cs="Arial"/>
                <w:color w:val="000000"/>
                <w:sz w:val="16"/>
                <w:szCs w:val="16"/>
                <w:lang w:eastAsia="en-US"/>
              </w:rPr>
              <w:t>RESECCION DE TUMOR BENIGNO O MALIGNO DE PARPADO ESPESOR TOTAL CON CANTO Y VIA LAGRIMAL</w:t>
            </w:r>
          </w:p>
        </w:tc>
        <w:tc>
          <w:tcPr>
            <w:tcW w:w="520" w:type="pct"/>
            <w:shd w:val="clear" w:color="000000" w:fill="FFFFFF"/>
            <w:vAlign w:val="center"/>
            <w:hideMark/>
          </w:tcPr>
          <w:p w14:paraId="43BF85BB"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SERVICIO</w:t>
            </w:r>
          </w:p>
        </w:tc>
        <w:tc>
          <w:tcPr>
            <w:tcW w:w="480" w:type="pct"/>
            <w:shd w:val="clear" w:color="000000" w:fill="FFFFFF"/>
            <w:vAlign w:val="center"/>
            <w:hideMark/>
          </w:tcPr>
          <w:p w14:paraId="257A3BB7"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1</w:t>
            </w:r>
          </w:p>
        </w:tc>
        <w:tc>
          <w:tcPr>
            <w:tcW w:w="410" w:type="pct"/>
            <w:shd w:val="clear" w:color="000000" w:fill="FFFFFF"/>
          </w:tcPr>
          <w:p w14:paraId="5D519AB8" w14:textId="77777777" w:rsidR="00415B41" w:rsidRPr="00DE4693" w:rsidRDefault="00415B41" w:rsidP="009F0836">
            <w:pPr>
              <w:jc w:val="center"/>
              <w:rPr>
                <w:rFonts w:ascii="Arial Narrow" w:hAnsi="Arial Narrow" w:cs="Arial"/>
                <w:color w:val="000000"/>
                <w:sz w:val="16"/>
                <w:szCs w:val="16"/>
              </w:rPr>
            </w:pPr>
          </w:p>
        </w:tc>
        <w:tc>
          <w:tcPr>
            <w:tcW w:w="410" w:type="pct"/>
            <w:shd w:val="clear" w:color="000000" w:fill="FFFFFF"/>
          </w:tcPr>
          <w:p w14:paraId="1EA96A60" w14:textId="77777777" w:rsidR="00415B41" w:rsidRPr="00DE4693" w:rsidRDefault="00415B41" w:rsidP="009F0836">
            <w:pPr>
              <w:jc w:val="center"/>
              <w:rPr>
                <w:rFonts w:ascii="Arial Narrow" w:hAnsi="Arial Narrow" w:cs="Arial"/>
                <w:color w:val="000000"/>
                <w:sz w:val="16"/>
                <w:szCs w:val="16"/>
              </w:rPr>
            </w:pPr>
          </w:p>
        </w:tc>
      </w:tr>
      <w:tr w:rsidR="00415B41" w:rsidRPr="00DE4693" w14:paraId="62B09839" w14:textId="77777777" w:rsidTr="009F0836">
        <w:trPr>
          <w:trHeight w:val="20"/>
          <w:jc w:val="center"/>
        </w:trPr>
        <w:tc>
          <w:tcPr>
            <w:tcW w:w="303" w:type="pct"/>
            <w:shd w:val="clear" w:color="000000" w:fill="FFFFFF"/>
            <w:vAlign w:val="center"/>
            <w:hideMark/>
          </w:tcPr>
          <w:p w14:paraId="36309E38"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255</w:t>
            </w:r>
          </w:p>
        </w:tc>
        <w:tc>
          <w:tcPr>
            <w:tcW w:w="399" w:type="pct"/>
            <w:shd w:val="clear" w:color="000000" w:fill="FFFFFF"/>
            <w:vAlign w:val="center"/>
            <w:hideMark/>
          </w:tcPr>
          <w:p w14:paraId="0232ACA7"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864102</w:t>
            </w:r>
          </w:p>
        </w:tc>
        <w:tc>
          <w:tcPr>
            <w:tcW w:w="426" w:type="pct"/>
            <w:shd w:val="clear" w:color="auto" w:fill="FFFFFF" w:themeFill="background1"/>
            <w:vAlign w:val="center"/>
            <w:hideMark/>
          </w:tcPr>
          <w:p w14:paraId="6D164221"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85101501</w:t>
            </w:r>
          </w:p>
        </w:tc>
        <w:tc>
          <w:tcPr>
            <w:tcW w:w="2052" w:type="pct"/>
            <w:shd w:val="clear" w:color="000000" w:fill="FFFFFF"/>
            <w:vAlign w:val="center"/>
            <w:hideMark/>
          </w:tcPr>
          <w:p w14:paraId="09F3E66D" w14:textId="77777777" w:rsidR="00415B41" w:rsidRPr="00DE4693" w:rsidRDefault="00415B41" w:rsidP="009F0836">
            <w:pPr>
              <w:jc w:val="both"/>
              <w:rPr>
                <w:rFonts w:ascii="Arial Narrow" w:hAnsi="Arial Narrow" w:cs="Arial"/>
                <w:color w:val="000000"/>
                <w:sz w:val="16"/>
                <w:szCs w:val="16"/>
              </w:rPr>
            </w:pPr>
            <w:r w:rsidRPr="00DE4693">
              <w:rPr>
                <w:rFonts w:ascii="Arial Narrow" w:hAnsi="Arial Narrow" w:cs="Arial"/>
                <w:color w:val="000000"/>
                <w:sz w:val="16"/>
                <w:szCs w:val="16"/>
                <w:lang w:eastAsia="en-US"/>
              </w:rPr>
              <w:t>RESECCION DE TUMOR BENIGNO O MALIGNO DE PIEL O TEJIDO CELULAR SUBCUTANEO AREA GENERAL ENTRE TRES A CINCO CENTIMETROS</w:t>
            </w:r>
          </w:p>
        </w:tc>
        <w:tc>
          <w:tcPr>
            <w:tcW w:w="520" w:type="pct"/>
            <w:shd w:val="clear" w:color="000000" w:fill="FFFFFF"/>
            <w:vAlign w:val="center"/>
            <w:hideMark/>
          </w:tcPr>
          <w:p w14:paraId="6CDBA682"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SERVICIO</w:t>
            </w:r>
          </w:p>
        </w:tc>
        <w:tc>
          <w:tcPr>
            <w:tcW w:w="480" w:type="pct"/>
            <w:shd w:val="clear" w:color="000000" w:fill="FFFFFF"/>
            <w:vAlign w:val="center"/>
            <w:hideMark/>
          </w:tcPr>
          <w:p w14:paraId="418FAAEF"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1</w:t>
            </w:r>
          </w:p>
        </w:tc>
        <w:tc>
          <w:tcPr>
            <w:tcW w:w="410" w:type="pct"/>
            <w:shd w:val="clear" w:color="000000" w:fill="FFFFFF"/>
          </w:tcPr>
          <w:p w14:paraId="3F9D6745" w14:textId="77777777" w:rsidR="00415B41" w:rsidRPr="00DE4693" w:rsidRDefault="00415B41" w:rsidP="009F0836">
            <w:pPr>
              <w:jc w:val="center"/>
              <w:rPr>
                <w:rFonts w:ascii="Arial Narrow" w:hAnsi="Arial Narrow" w:cs="Arial"/>
                <w:color w:val="000000"/>
                <w:sz w:val="16"/>
                <w:szCs w:val="16"/>
              </w:rPr>
            </w:pPr>
          </w:p>
        </w:tc>
        <w:tc>
          <w:tcPr>
            <w:tcW w:w="410" w:type="pct"/>
            <w:shd w:val="clear" w:color="000000" w:fill="FFFFFF"/>
          </w:tcPr>
          <w:p w14:paraId="148F90BE" w14:textId="77777777" w:rsidR="00415B41" w:rsidRPr="00DE4693" w:rsidRDefault="00415B41" w:rsidP="009F0836">
            <w:pPr>
              <w:jc w:val="center"/>
              <w:rPr>
                <w:rFonts w:ascii="Arial Narrow" w:hAnsi="Arial Narrow" w:cs="Arial"/>
                <w:color w:val="000000"/>
                <w:sz w:val="16"/>
                <w:szCs w:val="16"/>
              </w:rPr>
            </w:pPr>
          </w:p>
        </w:tc>
      </w:tr>
      <w:tr w:rsidR="00415B41" w:rsidRPr="00DE4693" w14:paraId="3564A714" w14:textId="77777777" w:rsidTr="009F0836">
        <w:trPr>
          <w:trHeight w:val="20"/>
          <w:jc w:val="center"/>
        </w:trPr>
        <w:tc>
          <w:tcPr>
            <w:tcW w:w="303" w:type="pct"/>
            <w:shd w:val="clear" w:color="000000" w:fill="FFFFFF"/>
            <w:vAlign w:val="center"/>
            <w:hideMark/>
          </w:tcPr>
          <w:p w14:paraId="2BCC9C53"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256</w:t>
            </w:r>
          </w:p>
        </w:tc>
        <w:tc>
          <w:tcPr>
            <w:tcW w:w="399" w:type="pct"/>
            <w:shd w:val="clear" w:color="000000" w:fill="FFFFFF"/>
            <w:vAlign w:val="center"/>
            <w:hideMark/>
          </w:tcPr>
          <w:p w14:paraId="6395D8EB"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864101</w:t>
            </w:r>
          </w:p>
        </w:tc>
        <w:tc>
          <w:tcPr>
            <w:tcW w:w="426" w:type="pct"/>
            <w:shd w:val="clear" w:color="auto" w:fill="FFFFFF" w:themeFill="background1"/>
            <w:vAlign w:val="center"/>
            <w:hideMark/>
          </w:tcPr>
          <w:p w14:paraId="06AF9521"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85101501</w:t>
            </w:r>
          </w:p>
        </w:tc>
        <w:tc>
          <w:tcPr>
            <w:tcW w:w="2052" w:type="pct"/>
            <w:shd w:val="clear" w:color="000000" w:fill="FFFFFF"/>
            <w:vAlign w:val="center"/>
            <w:hideMark/>
          </w:tcPr>
          <w:p w14:paraId="18F8B9BB" w14:textId="77777777" w:rsidR="00415B41" w:rsidRPr="00DE4693" w:rsidRDefault="00415B41" w:rsidP="009F0836">
            <w:pPr>
              <w:jc w:val="both"/>
              <w:rPr>
                <w:rFonts w:ascii="Arial Narrow" w:hAnsi="Arial Narrow" w:cs="Arial"/>
                <w:color w:val="000000"/>
                <w:sz w:val="16"/>
                <w:szCs w:val="16"/>
              </w:rPr>
            </w:pPr>
            <w:r w:rsidRPr="00DE4693">
              <w:rPr>
                <w:rFonts w:ascii="Arial Narrow" w:hAnsi="Arial Narrow" w:cs="Arial"/>
                <w:color w:val="000000"/>
                <w:sz w:val="16"/>
                <w:szCs w:val="16"/>
                <w:lang w:eastAsia="en-US"/>
              </w:rPr>
              <w:t>RESECCION DE TUMOR BENIGNO O MALIGNO DE PIEL O TEJIDO CELULAR SUBCUTANEO AREA GENERAL HASTA TRES CENTIMETROS</w:t>
            </w:r>
          </w:p>
        </w:tc>
        <w:tc>
          <w:tcPr>
            <w:tcW w:w="520" w:type="pct"/>
            <w:shd w:val="clear" w:color="000000" w:fill="FFFFFF"/>
            <w:vAlign w:val="center"/>
            <w:hideMark/>
          </w:tcPr>
          <w:p w14:paraId="18F9EAE4"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SERVICIO</w:t>
            </w:r>
          </w:p>
        </w:tc>
        <w:tc>
          <w:tcPr>
            <w:tcW w:w="480" w:type="pct"/>
            <w:shd w:val="clear" w:color="000000" w:fill="FFFFFF"/>
            <w:vAlign w:val="center"/>
            <w:hideMark/>
          </w:tcPr>
          <w:p w14:paraId="46B4E9E5"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1</w:t>
            </w:r>
          </w:p>
        </w:tc>
        <w:tc>
          <w:tcPr>
            <w:tcW w:w="410" w:type="pct"/>
            <w:shd w:val="clear" w:color="000000" w:fill="FFFFFF"/>
          </w:tcPr>
          <w:p w14:paraId="257DD175" w14:textId="77777777" w:rsidR="00415B41" w:rsidRPr="00DE4693" w:rsidRDefault="00415B41" w:rsidP="009F0836">
            <w:pPr>
              <w:jc w:val="center"/>
              <w:rPr>
                <w:rFonts w:ascii="Arial Narrow" w:hAnsi="Arial Narrow" w:cs="Arial"/>
                <w:color w:val="000000"/>
                <w:sz w:val="16"/>
                <w:szCs w:val="16"/>
              </w:rPr>
            </w:pPr>
          </w:p>
        </w:tc>
        <w:tc>
          <w:tcPr>
            <w:tcW w:w="410" w:type="pct"/>
            <w:shd w:val="clear" w:color="000000" w:fill="FFFFFF"/>
          </w:tcPr>
          <w:p w14:paraId="66D9321E" w14:textId="77777777" w:rsidR="00415B41" w:rsidRPr="00DE4693" w:rsidRDefault="00415B41" w:rsidP="009F0836">
            <w:pPr>
              <w:jc w:val="center"/>
              <w:rPr>
                <w:rFonts w:ascii="Arial Narrow" w:hAnsi="Arial Narrow" w:cs="Arial"/>
                <w:color w:val="000000"/>
                <w:sz w:val="16"/>
                <w:szCs w:val="16"/>
              </w:rPr>
            </w:pPr>
          </w:p>
        </w:tc>
      </w:tr>
      <w:tr w:rsidR="00415B41" w:rsidRPr="00DE4693" w14:paraId="144545D9" w14:textId="77777777" w:rsidTr="009F0836">
        <w:trPr>
          <w:trHeight w:val="20"/>
          <w:jc w:val="center"/>
        </w:trPr>
        <w:tc>
          <w:tcPr>
            <w:tcW w:w="303" w:type="pct"/>
            <w:shd w:val="clear" w:color="000000" w:fill="FFFFFF"/>
            <w:vAlign w:val="center"/>
            <w:hideMark/>
          </w:tcPr>
          <w:p w14:paraId="716A7F9B"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257</w:t>
            </w:r>
          </w:p>
        </w:tc>
        <w:tc>
          <w:tcPr>
            <w:tcW w:w="399" w:type="pct"/>
            <w:shd w:val="clear" w:color="000000" w:fill="FFFFFF"/>
            <w:vAlign w:val="center"/>
            <w:hideMark/>
          </w:tcPr>
          <w:p w14:paraId="1DAE593E"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864203</w:t>
            </w:r>
          </w:p>
        </w:tc>
        <w:tc>
          <w:tcPr>
            <w:tcW w:w="426" w:type="pct"/>
            <w:shd w:val="clear" w:color="auto" w:fill="FFFFFF" w:themeFill="background1"/>
            <w:vAlign w:val="center"/>
            <w:hideMark/>
          </w:tcPr>
          <w:p w14:paraId="44A263C8"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85101501</w:t>
            </w:r>
          </w:p>
        </w:tc>
        <w:tc>
          <w:tcPr>
            <w:tcW w:w="2052" w:type="pct"/>
            <w:shd w:val="clear" w:color="000000" w:fill="FFFFFF"/>
            <w:vAlign w:val="center"/>
            <w:hideMark/>
          </w:tcPr>
          <w:p w14:paraId="24DADBB4" w14:textId="77777777" w:rsidR="00415B41" w:rsidRPr="00DE4693" w:rsidRDefault="00415B41" w:rsidP="009F0836">
            <w:pPr>
              <w:jc w:val="both"/>
              <w:rPr>
                <w:rFonts w:ascii="Arial Narrow" w:hAnsi="Arial Narrow" w:cs="Arial"/>
                <w:color w:val="000000"/>
                <w:sz w:val="16"/>
                <w:szCs w:val="16"/>
              </w:rPr>
            </w:pPr>
            <w:r w:rsidRPr="00DE4693">
              <w:rPr>
                <w:rFonts w:ascii="Arial Narrow" w:hAnsi="Arial Narrow" w:cs="Arial"/>
                <w:color w:val="000000"/>
                <w:sz w:val="16"/>
                <w:szCs w:val="16"/>
                <w:lang w:eastAsia="en-US"/>
              </w:rPr>
              <w:t>RESECCION DE TUMOR BENIGNO O MALIGNO DE PIEL O TEJIDO CELULAR SUBCUTANEO DE AREA ESPECIAL ENTRE DOS A TRES CENTIMETROS</w:t>
            </w:r>
          </w:p>
        </w:tc>
        <w:tc>
          <w:tcPr>
            <w:tcW w:w="520" w:type="pct"/>
            <w:shd w:val="clear" w:color="000000" w:fill="FFFFFF"/>
            <w:vAlign w:val="center"/>
            <w:hideMark/>
          </w:tcPr>
          <w:p w14:paraId="7B2B5F61"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SERVICIO</w:t>
            </w:r>
          </w:p>
        </w:tc>
        <w:tc>
          <w:tcPr>
            <w:tcW w:w="480" w:type="pct"/>
            <w:shd w:val="clear" w:color="000000" w:fill="FFFFFF"/>
            <w:vAlign w:val="center"/>
            <w:hideMark/>
          </w:tcPr>
          <w:p w14:paraId="49F70805"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1</w:t>
            </w:r>
          </w:p>
        </w:tc>
        <w:tc>
          <w:tcPr>
            <w:tcW w:w="410" w:type="pct"/>
            <w:shd w:val="clear" w:color="000000" w:fill="FFFFFF"/>
          </w:tcPr>
          <w:p w14:paraId="24FB845B" w14:textId="77777777" w:rsidR="00415B41" w:rsidRPr="00DE4693" w:rsidRDefault="00415B41" w:rsidP="009F0836">
            <w:pPr>
              <w:jc w:val="center"/>
              <w:rPr>
                <w:rFonts w:ascii="Arial Narrow" w:hAnsi="Arial Narrow" w:cs="Arial"/>
                <w:color w:val="000000"/>
                <w:sz w:val="16"/>
                <w:szCs w:val="16"/>
              </w:rPr>
            </w:pPr>
          </w:p>
        </w:tc>
        <w:tc>
          <w:tcPr>
            <w:tcW w:w="410" w:type="pct"/>
            <w:shd w:val="clear" w:color="000000" w:fill="FFFFFF"/>
          </w:tcPr>
          <w:p w14:paraId="6011570C" w14:textId="77777777" w:rsidR="00415B41" w:rsidRPr="00DE4693" w:rsidRDefault="00415B41" w:rsidP="009F0836">
            <w:pPr>
              <w:jc w:val="center"/>
              <w:rPr>
                <w:rFonts w:ascii="Arial Narrow" w:hAnsi="Arial Narrow" w:cs="Arial"/>
                <w:color w:val="000000"/>
                <w:sz w:val="16"/>
                <w:szCs w:val="16"/>
              </w:rPr>
            </w:pPr>
          </w:p>
        </w:tc>
      </w:tr>
      <w:tr w:rsidR="00415B41" w:rsidRPr="00DE4693" w14:paraId="7051F80D" w14:textId="77777777" w:rsidTr="009F0836">
        <w:trPr>
          <w:trHeight w:val="20"/>
          <w:jc w:val="center"/>
        </w:trPr>
        <w:tc>
          <w:tcPr>
            <w:tcW w:w="303" w:type="pct"/>
            <w:shd w:val="clear" w:color="000000" w:fill="FFFFFF"/>
            <w:vAlign w:val="center"/>
            <w:hideMark/>
          </w:tcPr>
          <w:p w14:paraId="40954B2E"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258</w:t>
            </w:r>
          </w:p>
        </w:tc>
        <w:tc>
          <w:tcPr>
            <w:tcW w:w="399" w:type="pct"/>
            <w:shd w:val="clear" w:color="000000" w:fill="FFFFFF"/>
            <w:vAlign w:val="center"/>
            <w:hideMark/>
          </w:tcPr>
          <w:p w14:paraId="3A720A23"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864202</w:t>
            </w:r>
          </w:p>
        </w:tc>
        <w:tc>
          <w:tcPr>
            <w:tcW w:w="426" w:type="pct"/>
            <w:shd w:val="clear" w:color="auto" w:fill="FFFFFF" w:themeFill="background1"/>
            <w:vAlign w:val="center"/>
            <w:hideMark/>
          </w:tcPr>
          <w:p w14:paraId="43FBC62B"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85101501</w:t>
            </w:r>
          </w:p>
        </w:tc>
        <w:tc>
          <w:tcPr>
            <w:tcW w:w="2052" w:type="pct"/>
            <w:shd w:val="clear" w:color="000000" w:fill="FFFFFF"/>
            <w:vAlign w:val="center"/>
            <w:hideMark/>
          </w:tcPr>
          <w:p w14:paraId="2CEE3737" w14:textId="77777777" w:rsidR="00415B41" w:rsidRPr="00DE4693" w:rsidRDefault="00415B41" w:rsidP="009F0836">
            <w:pPr>
              <w:jc w:val="both"/>
              <w:rPr>
                <w:rFonts w:ascii="Arial Narrow" w:hAnsi="Arial Narrow" w:cs="Arial"/>
                <w:color w:val="000000"/>
                <w:sz w:val="16"/>
                <w:szCs w:val="16"/>
              </w:rPr>
            </w:pPr>
            <w:r w:rsidRPr="00DE4693">
              <w:rPr>
                <w:rFonts w:ascii="Arial Narrow" w:hAnsi="Arial Narrow" w:cs="Arial"/>
                <w:color w:val="000000"/>
                <w:sz w:val="16"/>
                <w:szCs w:val="16"/>
                <w:lang w:eastAsia="en-US"/>
              </w:rPr>
              <w:t>RESECCION DE TUMOR BENIGNO O MALIGNO DE PIEL O TEJIDO CELULAR SUBCUTANEO DE AREA ESPECIAL ENTRE UNO A DOS CENTIMETROS</w:t>
            </w:r>
          </w:p>
        </w:tc>
        <w:tc>
          <w:tcPr>
            <w:tcW w:w="520" w:type="pct"/>
            <w:shd w:val="clear" w:color="000000" w:fill="FFFFFF"/>
            <w:vAlign w:val="center"/>
            <w:hideMark/>
          </w:tcPr>
          <w:p w14:paraId="49C8F96B"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SERVICIO</w:t>
            </w:r>
          </w:p>
        </w:tc>
        <w:tc>
          <w:tcPr>
            <w:tcW w:w="480" w:type="pct"/>
            <w:shd w:val="clear" w:color="000000" w:fill="FFFFFF"/>
            <w:vAlign w:val="center"/>
            <w:hideMark/>
          </w:tcPr>
          <w:p w14:paraId="3E155FCE"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1</w:t>
            </w:r>
          </w:p>
        </w:tc>
        <w:tc>
          <w:tcPr>
            <w:tcW w:w="410" w:type="pct"/>
            <w:shd w:val="clear" w:color="000000" w:fill="FFFFFF"/>
          </w:tcPr>
          <w:p w14:paraId="550924D2" w14:textId="77777777" w:rsidR="00415B41" w:rsidRPr="00DE4693" w:rsidRDefault="00415B41" w:rsidP="009F0836">
            <w:pPr>
              <w:jc w:val="center"/>
              <w:rPr>
                <w:rFonts w:ascii="Arial Narrow" w:hAnsi="Arial Narrow" w:cs="Arial"/>
                <w:color w:val="000000"/>
                <w:sz w:val="16"/>
                <w:szCs w:val="16"/>
              </w:rPr>
            </w:pPr>
          </w:p>
        </w:tc>
        <w:tc>
          <w:tcPr>
            <w:tcW w:w="410" w:type="pct"/>
            <w:shd w:val="clear" w:color="000000" w:fill="FFFFFF"/>
          </w:tcPr>
          <w:p w14:paraId="5AD674F6" w14:textId="77777777" w:rsidR="00415B41" w:rsidRPr="00DE4693" w:rsidRDefault="00415B41" w:rsidP="009F0836">
            <w:pPr>
              <w:jc w:val="center"/>
              <w:rPr>
                <w:rFonts w:ascii="Arial Narrow" w:hAnsi="Arial Narrow" w:cs="Arial"/>
                <w:color w:val="000000"/>
                <w:sz w:val="16"/>
                <w:szCs w:val="16"/>
              </w:rPr>
            </w:pPr>
          </w:p>
        </w:tc>
      </w:tr>
      <w:tr w:rsidR="00415B41" w:rsidRPr="00DE4693" w14:paraId="78E30582" w14:textId="77777777" w:rsidTr="009F0836">
        <w:trPr>
          <w:trHeight w:val="20"/>
          <w:jc w:val="center"/>
        </w:trPr>
        <w:tc>
          <w:tcPr>
            <w:tcW w:w="303" w:type="pct"/>
            <w:shd w:val="clear" w:color="000000" w:fill="FFFFFF"/>
            <w:vAlign w:val="center"/>
            <w:hideMark/>
          </w:tcPr>
          <w:p w14:paraId="13A60023"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259</w:t>
            </w:r>
          </w:p>
        </w:tc>
        <w:tc>
          <w:tcPr>
            <w:tcW w:w="399" w:type="pct"/>
            <w:shd w:val="clear" w:color="000000" w:fill="FFFFFF"/>
            <w:vAlign w:val="center"/>
            <w:hideMark/>
          </w:tcPr>
          <w:p w14:paraId="62600A77"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864201</w:t>
            </w:r>
          </w:p>
        </w:tc>
        <w:tc>
          <w:tcPr>
            <w:tcW w:w="426" w:type="pct"/>
            <w:shd w:val="clear" w:color="auto" w:fill="FFFFFF" w:themeFill="background1"/>
            <w:vAlign w:val="center"/>
            <w:hideMark/>
          </w:tcPr>
          <w:p w14:paraId="197E6993"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85101501</w:t>
            </w:r>
          </w:p>
        </w:tc>
        <w:tc>
          <w:tcPr>
            <w:tcW w:w="2052" w:type="pct"/>
            <w:shd w:val="clear" w:color="000000" w:fill="FFFFFF"/>
            <w:vAlign w:val="center"/>
            <w:hideMark/>
          </w:tcPr>
          <w:p w14:paraId="21A4E6EC" w14:textId="77777777" w:rsidR="00415B41" w:rsidRPr="00DE4693" w:rsidRDefault="00415B41" w:rsidP="009F0836">
            <w:pPr>
              <w:jc w:val="both"/>
              <w:rPr>
                <w:rFonts w:ascii="Arial Narrow" w:hAnsi="Arial Narrow" w:cs="Arial"/>
                <w:color w:val="000000"/>
                <w:sz w:val="16"/>
                <w:szCs w:val="16"/>
              </w:rPr>
            </w:pPr>
            <w:r w:rsidRPr="00DE4693">
              <w:rPr>
                <w:rFonts w:ascii="Arial Narrow" w:hAnsi="Arial Narrow" w:cs="Arial"/>
                <w:color w:val="000000"/>
                <w:sz w:val="16"/>
                <w:szCs w:val="16"/>
                <w:lang w:eastAsia="en-US"/>
              </w:rPr>
              <w:t>RESECCION DE TUMOR BENIGNO O MALIGNO DE PIEL O TEJIDO CELULAR SUBCUTANEO DE AREA ESPECIAL HASTA UN CENTIMETRO</w:t>
            </w:r>
          </w:p>
        </w:tc>
        <w:tc>
          <w:tcPr>
            <w:tcW w:w="520" w:type="pct"/>
            <w:shd w:val="clear" w:color="000000" w:fill="FFFFFF"/>
            <w:vAlign w:val="center"/>
            <w:hideMark/>
          </w:tcPr>
          <w:p w14:paraId="4E3BC041"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SERVICIO</w:t>
            </w:r>
          </w:p>
        </w:tc>
        <w:tc>
          <w:tcPr>
            <w:tcW w:w="480" w:type="pct"/>
            <w:shd w:val="clear" w:color="000000" w:fill="FFFFFF"/>
            <w:vAlign w:val="center"/>
            <w:hideMark/>
          </w:tcPr>
          <w:p w14:paraId="654B5341"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1</w:t>
            </w:r>
          </w:p>
        </w:tc>
        <w:tc>
          <w:tcPr>
            <w:tcW w:w="410" w:type="pct"/>
            <w:shd w:val="clear" w:color="000000" w:fill="FFFFFF"/>
          </w:tcPr>
          <w:p w14:paraId="15C5D60F" w14:textId="77777777" w:rsidR="00415B41" w:rsidRPr="00DE4693" w:rsidRDefault="00415B41" w:rsidP="009F0836">
            <w:pPr>
              <w:jc w:val="center"/>
              <w:rPr>
                <w:rFonts w:ascii="Arial Narrow" w:hAnsi="Arial Narrow" w:cs="Arial"/>
                <w:color w:val="000000"/>
                <w:sz w:val="16"/>
                <w:szCs w:val="16"/>
              </w:rPr>
            </w:pPr>
          </w:p>
        </w:tc>
        <w:tc>
          <w:tcPr>
            <w:tcW w:w="410" w:type="pct"/>
            <w:shd w:val="clear" w:color="000000" w:fill="FFFFFF"/>
          </w:tcPr>
          <w:p w14:paraId="61B1B113" w14:textId="77777777" w:rsidR="00415B41" w:rsidRPr="00DE4693" w:rsidRDefault="00415B41" w:rsidP="009F0836">
            <w:pPr>
              <w:jc w:val="center"/>
              <w:rPr>
                <w:rFonts w:ascii="Arial Narrow" w:hAnsi="Arial Narrow" w:cs="Arial"/>
                <w:color w:val="000000"/>
                <w:sz w:val="16"/>
                <w:szCs w:val="16"/>
              </w:rPr>
            </w:pPr>
          </w:p>
        </w:tc>
      </w:tr>
      <w:tr w:rsidR="00415B41" w:rsidRPr="00DE4693" w14:paraId="2AA4320E" w14:textId="77777777" w:rsidTr="009F0836">
        <w:trPr>
          <w:trHeight w:val="20"/>
          <w:jc w:val="center"/>
        </w:trPr>
        <w:tc>
          <w:tcPr>
            <w:tcW w:w="303" w:type="pct"/>
            <w:shd w:val="clear" w:color="000000" w:fill="FFFFFF"/>
            <w:vAlign w:val="center"/>
            <w:hideMark/>
          </w:tcPr>
          <w:p w14:paraId="385743BD"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260</w:t>
            </w:r>
          </w:p>
        </w:tc>
        <w:tc>
          <w:tcPr>
            <w:tcW w:w="399" w:type="pct"/>
            <w:shd w:val="clear" w:color="000000" w:fill="FFFFFF"/>
            <w:vAlign w:val="center"/>
            <w:hideMark/>
          </w:tcPr>
          <w:p w14:paraId="06CE78B7"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652302</w:t>
            </w:r>
          </w:p>
        </w:tc>
        <w:tc>
          <w:tcPr>
            <w:tcW w:w="426" w:type="pct"/>
            <w:shd w:val="clear" w:color="auto" w:fill="FFFFFF" w:themeFill="background1"/>
            <w:vAlign w:val="center"/>
            <w:hideMark/>
          </w:tcPr>
          <w:p w14:paraId="39F9A9CC"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85101501</w:t>
            </w:r>
          </w:p>
        </w:tc>
        <w:tc>
          <w:tcPr>
            <w:tcW w:w="2052" w:type="pct"/>
            <w:shd w:val="clear" w:color="000000" w:fill="FFFFFF"/>
            <w:vAlign w:val="center"/>
            <w:hideMark/>
          </w:tcPr>
          <w:p w14:paraId="39F3BC1E" w14:textId="77777777" w:rsidR="00415B41" w:rsidRPr="00DE4693" w:rsidRDefault="00415B41" w:rsidP="009F0836">
            <w:pPr>
              <w:jc w:val="both"/>
              <w:rPr>
                <w:rFonts w:ascii="Arial Narrow" w:hAnsi="Arial Narrow" w:cs="Arial"/>
                <w:color w:val="000000"/>
                <w:sz w:val="16"/>
                <w:szCs w:val="16"/>
              </w:rPr>
            </w:pPr>
            <w:r w:rsidRPr="00DE4693">
              <w:rPr>
                <w:rFonts w:ascii="Arial Narrow" w:hAnsi="Arial Narrow" w:cs="Arial"/>
                <w:color w:val="000000"/>
                <w:sz w:val="16"/>
                <w:szCs w:val="16"/>
                <w:lang w:eastAsia="en-US"/>
              </w:rPr>
              <w:t>RESECCION DE TUMOR DE OVARIO POR LAPAROSCOPIA</w:t>
            </w:r>
          </w:p>
        </w:tc>
        <w:tc>
          <w:tcPr>
            <w:tcW w:w="520" w:type="pct"/>
            <w:shd w:val="clear" w:color="000000" w:fill="FFFFFF"/>
            <w:vAlign w:val="center"/>
            <w:hideMark/>
          </w:tcPr>
          <w:p w14:paraId="5684AFE7"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SERVICIO</w:t>
            </w:r>
          </w:p>
        </w:tc>
        <w:tc>
          <w:tcPr>
            <w:tcW w:w="480" w:type="pct"/>
            <w:shd w:val="clear" w:color="000000" w:fill="FFFFFF"/>
            <w:vAlign w:val="center"/>
            <w:hideMark/>
          </w:tcPr>
          <w:p w14:paraId="3B5D0510"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1</w:t>
            </w:r>
          </w:p>
        </w:tc>
        <w:tc>
          <w:tcPr>
            <w:tcW w:w="410" w:type="pct"/>
            <w:shd w:val="clear" w:color="000000" w:fill="FFFFFF"/>
          </w:tcPr>
          <w:p w14:paraId="7A980FF9" w14:textId="77777777" w:rsidR="00415B41" w:rsidRPr="00DE4693" w:rsidRDefault="00415B41" w:rsidP="009F0836">
            <w:pPr>
              <w:jc w:val="center"/>
              <w:rPr>
                <w:rFonts w:ascii="Arial Narrow" w:hAnsi="Arial Narrow" w:cs="Arial"/>
                <w:color w:val="000000"/>
                <w:sz w:val="16"/>
                <w:szCs w:val="16"/>
              </w:rPr>
            </w:pPr>
          </w:p>
        </w:tc>
        <w:tc>
          <w:tcPr>
            <w:tcW w:w="410" w:type="pct"/>
            <w:shd w:val="clear" w:color="000000" w:fill="FFFFFF"/>
          </w:tcPr>
          <w:p w14:paraId="36A9C981" w14:textId="77777777" w:rsidR="00415B41" w:rsidRPr="00DE4693" w:rsidRDefault="00415B41" w:rsidP="009F0836">
            <w:pPr>
              <w:jc w:val="center"/>
              <w:rPr>
                <w:rFonts w:ascii="Arial Narrow" w:hAnsi="Arial Narrow" w:cs="Arial"/>
                <w:color w:val="000000"/>
                <w:sz w:val="16"/>
                <w:szCs w:val="16"/>
              </w:rPr>
            </w:pPr>
          </w:p>
        </w:tc>
      </w:tr>
      <w:tr w:rsidR="00415B41" w:rsidRPr="00DE4693" w14:paraId="78EE8121" w14:textId="77777777" w:rsidTr="009F0836">
        <w:trPr>
          <w:trHeight w:val="20"/>
          <w:jc w:val="center"/>
        </w:trPr>
        <w:tc>
          <w:tcPr>
            <w:tcW w:w="303" w:type="pct"/>
            <w:shd w:val="clear" w:color="000000" w:fill="FFFFFF"/>
            <w:vAlign w:val="center"/>
            <w:hideMark/>
          </w:tcPr>
          <w:p w14:paraId="782114E8"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261</w:t>
            </w:r>
          </w:p>
        </w:tc>
        <w:tc>
          <w:tcPr>
            <w:tcW w:w="399" w:type="pct"/>
            <w:shd w:val="clear" w:color="000000" w:fill="FFFFFF"/>
            <w:vAlign w:val="center"/>
            <w:hideMark/>
          </w:tcPr>
          <w:p w14:paraId="282BEF9C"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652301</w:t>
            </w:r>
          </w:p>
        </w:tc>
        <w:tc>
          <w:tcPr>
            <w:tcW w:w="426" w:type="pct"/>
            <w:shd w:val="clear" w:color="auto" w:fill="FFFFFF" w:themeFill="background1"/>
            <w:vAlign w:val="center"/>
            <w:hideMark/>
          </w:tcPr>
          <w:p w14:paraId="3893F9BB"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85101501</w:t>
            </w:r>
          </w:p>
        </w:tc>
        <w:tc>
          <w:tcPr>
            <w:tcW w:w="2052" w:type="pct"/>
            <w:shd w:val="clear" w:color="000000" w:fill="FFFFFF"/>
            <w:vAlign w:val="center"/>
            <w:hideMark/>
          </w:tcPr>
          <w:p w14:paraId="1FE04E68" w14:textId="77777777" w:rsidR="00415B41" w:rsidRPr="00DE4693" w:rsidRDefault="00415B41" w:rsidP="009F0836">
            <w:pPr>
              <w:jc w:val="both"/>
              <w:rPr>
                <w:rFonts w:ascii="Arial Narrow" w:hAnsi="Arial Narrow" w:cs="Arial"/>
                <w:color w:val="000000"/>
                <w:sz w:val="16"/>
                <w:szCs w:val="16"/>
              </w:rPr>
            </w:pPr>
            <w:r w:rsidRPr="00DE4693">
              <w:rPr>
                <w:rFonts w:ascii="Arial Narrow" w:hAnsi="Arial Narrow" w:cs="Arial"/>
                <w:color w:val="000000"/>
                <w:sz w:val="16"/>
                <w:szCs w:val="16"/>
                <w:lang w:eastAsia="en-US"/>
              </w:rPr>
              <w:t>RESECCION DE TUMOR DE OVARIO POR LAPAROTOMIA</w:t>
            </w:r>
          </w:p>
        </w:tc>
        <w:tc>
          <w:tcPr>
            <w:tcW w:w="520" w:type="pct"/>
            <w:shd w:val="clear" w:color="000000" w:fill="FFFFFF"/>
            <w:vAlign w:val="center"/>
            <w:hideMark/>
          </w:tcPr>
          <w:p w14:paraId="7B2CAC97"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SERVICIO</w:t>
            </w:r>
          </w:p>
        </w:tc>
        <w:tc>
          <w:tcPr>
            <w:tcW w:w="480" w:type="pct"/>
            <w:shd w:val="clear" w:color="000000" w:fill="FFFFFF"/>
            <w:vAlign w:val="center"/>
            <w:hideMark/>
          </w:tcPr>
          <w:p w14:paraId="7BE621A0"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1</w:t>
            </w:r>
          </w:p>
        </w:tc>
        <w:tc>
          <w:tcPr>
            <w:tcW w:w="410" w:type="pct"/>
            <w:shd w:val="clear" w:color="000000" w:fill="FFFFFF"/>
          </w:tcPr>
          <w:p w14:paraId="46A4F23B" w14:textId="77777777" w:rsidR="00415B41" w:rsidRPr="00DE4693" w:rsidRDefault="00415B41" w:rsidP="009F0836">
            <w:pPr>
              <w:jc w:val="center"/>
              <w:rPr>
                <w:rFonts w:ascii="Arial Narrow" w:hAnsi="Arial Narrow" w:cs="Arial"/>
                <w:color w:val="000000"/>
                <w:sz w:val="16"/>
                <w:szCs w:val="16"/>
              </w:rPr>
            </w:pPr>
          </w:p>
        </w:tc>
        <w:tc>
          <w:tcPr>
            <w:tcW w:w="410" w:type="pct"/>
            <w:shd w:val="clear" w:color="000000" w:fill="FFFFFF"/>
          </w:tcPr>
          <w:p w14:paraId="40EDAC0F" w14:textId="77777777" w:rsidR="00415B41" w:rsidRPr="00DE4693" w:rsidRDefault="00415B41" w:rsidP="009F0836">
            <w:pPr>
              <w:jc w:val="center"/>
              <w:rPr>
                <w:rFonts w:ascii="Arial Narrow" w:hAnsi="Arial Narrow" w:cs="Arial"/>
                <w:color w:val="000000"/>
                <w:sz w:val="16"/>
                <w:szCs w:val="16"/>
              </w:rPr>
            </w:pPr>
          </w:p>
        </w:tc>
      </w:tr>
      <w:tr w:rsidR="00415B41" w:rsidRPr="00DE4693" w14:paraId="571DBB00" w14:textId="77777777" w:rsidTr="009F0836">
        <w:trPr>
          <w:trHeight w:val="20"/>
          <w:jc w:val="center"/>
        </w:trPr>
        <w:tc>
          <w:tcPr>
            <w:tcW w:w="303" w:type="pct"/>
            <w:shd w:val="clear" w:color="000000" w:fill="FFFFFF"/>
            <w:vAlign w:val="center"/>
            <w:hideMark/>
          </w:tcPr>
          <w:p w14:paraId="70DCCC57"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262</w:t>
            </w:r>
          </w:p>
        </w:tc>
        <w:tc>
          <w:tcPr>
            <w:tcW w:w="399" w:type="pct"/>
            <w:shd w:val="clear" w:color="000000" w:fill="FFFFFF"/>
            <w:vAlign w:val="center"/>
            <w:hideMark/>
          </w:tcPr>
          <w:p w14:paraId="61982176"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703340</w:t>
            </w:r>
          </w:p>
        </w:tc>
        <w:tc>
          <w:tcPr>
            <w:tcW w:w="426" w:type="pct"/>
            <w:shd w:val="clear" w:color="auto" w:fill="FFFFFF" w:themeFill="background1"/>
            <w:vAlign w:val="center"/>
            <w:hideMark/>
          </w:tcPr>
          <w:p w14:paraId="24488F73"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85101501</w:t>
            </w:r>
          </w:p>
        </w:tc>
        <w:tc>
          <w:tcPr>
            <w:tcW w:w="2052" w:type="pct"/>
            <w:shd w:val="clear" w:color="000000" w:fill="FFFFFF"/>
            <w:vAlign w:val="center"/>
            <w:hideMark/>
          </w:tcPr>
          <w:p w14:paraId="0EB3F19E" w14:textId="77777777" w:rsidR="00415B41" w:rsidRPr="00DE4693" w:rsidRDefault="00415B41" w:rsidP="009F0836">
            <w:pPr>
              <w:jc w:val="both"/>
              <w:rPr>
                <w:rFonts w:ascii="Arial Narrow" w:hAnsi="Arial Narrow" w:cs="Arial"/>
                <w:color w:val="000000"/>
                <w:sz w:val="16"/>
                <w:szCs w:val="16"/>
              </w:rPr>
            </w:pPr>
            <w:r w:rsidRPr="00DE4693">
              <w:rPr>
                <w:rFonts w:ascii="Arial Narrow" w:hAnsi="Arial Narrow" w:cs="Arial"/>
                <w:color w:val="000000"/>
                <w:sz w:val="16"/>
                <w:szCs w:val="16"/>
                <w:lang w:eastAsia="en-US"/>
              </w:rPr>
              <w:t>RESECCION DE TUMOR MALIGNO DE VAGINA</w:t>
            </w:r>
          </w:p>
        </w:tc>
        <w:tc>
          <w:tcPr>
            <w:tcW w:w="520" w:type="pct"/>
            <w:shd w:val="clear" w:color="000000" w:fill="FFFFFF"/>
            <w:vAlign w:val="center"/>
            <w:hideMark/>
          </w:tcPr>
          <w:p w14:paraId="2848EEC6"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SERVICIO</w:t>
            </w:r>
          </w:p>
        </w:tc>
        <w:tc>
          <w:tcPr>
            <w:tcW w:w="480" w:type="pct"/>
            <w:shd w:val="clear" w:color="000000" w:fill="FFFFFF"/>
            <w:vAlign w:val="center"/>
            <w:hideMark/>
          </w:tcPr>
          <w:p w14:paraId="10FCFA80"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1</w:t>
            </w:r>
          </w:p>
        </w:tc>
        <w:tc>
          <w:tcPr>
            <w:tcW w:w="410" w:type="pct"/>
            <w:shd w:val="clear" w:color="000000" w:fill="FFFFFF"/>
          </w:tcPr>
          <w:p w14:paraId="5422A870" w14:textId="77777777" w:rsidR="00415B41" w:rsidRPr="00DE4693" w:rsidRDefault="00415B41" w:rsidP="009F0836">
            <w:pPr>
              <w:jc w:val="center"/>
              <w:rPr>
                <w:rFonts w:ascii="Arial Narrow" w:hAnsi="Arial Narrow" w:cs="Arial"/>
                <w:color w:val="000000"/>
                <w:sz w:val="16"/>
                <w:szCs w:val="16"/>
              </w:rPr>
            </w:pPr>
          </w:p>
        </w:tc>
        <w:tc>
          <w:tcPr>
            <w:tcW w:w="410" w:type="pct"/>
            <w:shd w:val="clear" w:color="000000" w:fill="FFFFFF"/>
          </w:tcPr>
          <w:p w14:paraId="50A4A368" w14:textId="77777777" w:rsidR="00415B41" w:rsidRPr="00DE4693" w:rsidRDefault="00415B41" w:rsidP="009F0836">
            <w:pPr>
              <w:jc w:val="center"/>
              <w:rPr>
                <w:rFonts w:ascii="Arial Narrow" w:hAnsi="Arial Narrow" w:cs="Arial"/>
                <w:color w:val="000000"/>
                <w:sz w:val="16"/>
                <w:szCs w:val="16"/>
              </w:rPr>
            </w:pPr>
          </w:p>
        </w:tc>
      </w:tr>
      <w:tr w:rsidR="00415B41" w:rsidRPr="00DE4693" w14:paraId="79C630FD" w14:textId="77777777" w:rsidTr="009F0836">
        <w:trPr>
          <w:trHeight w:val="20"/>
          <w:jc w:val="center"/>
        </w:trPr>
        <w:tc>
          <w:tcPr>
            <w:tcW w:w="303" w:type="pct"/>
            <w:shd w:val="clear" w:color="000000" w:fill="FFFFFF"/>
            <w:vAlign w:val="center"/>
            <w:hideMark/>
          </w:tcPr>
          <w:p w14:paraId="2A9BD042"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263</w:t>
            </w:r>
          </w:p>
        </w:tc>
        <w:tc>
          <w:tcPr>
            <w:tcW w:w="399" w:type="pct"/>
            <w:shd w:val="clear" w:color="000000" w:fill="FFFFFF"/>
            <w:vAlign w:val="center"/>
            <w:hideMark/>
          </w:tcPr>
          <w:p w14:paraId="369144FA"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541504</w:t>
            </w:r>
          </w:p>
        </w:tc>
        <w:tc>
          <w:tcPr>
            <w:tcW w:w="426" w:type="pct"/>
            <w:shd w:val="clear" w:color="auto" w:fill="FFFFFF" w:themeFill="background1"/>
            <w:vAlign w:val="center"/>
            <w:hideMark/>
          </w:tcPr>
          <w:p w14:paraId="7E0FEBDB"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85101501</w:t>
            </w:r>
          </w:p>
        </w:tc>
        <w:tc>
          <w:tcPr>
            <w:tcW w:w="2052" w:type="pct"/>
            <w:shd w:val="clear" w:color="000000" w:fill="FFFFFF"/>
            <w:vAlign w:val="center"/>
            <w:hideMark/>
          </w:tcPr>
          <w:p w14:paraId="43D823E0" w14:textId="77777777" w:rsidR="00415B41" w:rsidRPr="00DE4693" w:rsidRDefault="00415B41" w:rsidP="009F0836">
            <w:pPr>
              <w:jc w:val="both"/>
              <w:rPr>
                <w:rFonts w:ascii="Arial Narrow" w:hAnsi="Arial Narrow" w:cs="Arial"/>
                <w:color w:val="000000"/>
                <w:sz w:val="16"/>
                <w:szCs w:val="16"/>
              </w:rPr>
            </w:pPr>
            <w:r w:rsidRPr="00DE4693">
              <w:rPr>
                <w:rFonts w:ascii="Arial Narrow" w:hAnsi="Arial Narrow" w:cs="Arial"/>
                <w:color w:val="000000"/>
                <w:sz w:val="16"/>
                <w:szCs w:val="16"/>
                <w:lang w:eastAsia="en-US"/>
              </w:rPr>
              <w:t>RESECCIÓN DE TUMOR RETROPERITONEAL VÍA ABIERTA</w:t>
            </w:r>
          </w:p>
        </w:tc>
        <w:tc>
          <w:tcPr>
            <w:tcW w:w="520" w:type="pct"/>
            <w:shd w:val="clear" w:color="000000" w:fill="FFFFFF"/>
            <w:vAlign w:val="center"/>
            <w:hideMark/>
          </w:tcPr>
          <w:p w14:paraId="55E510D4"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SERVICIO</w:t>
            </w:r>
          </w:p>
        </w:tc>
        <w:tc>
          <w:tcPr>
            <w:tcW w:w="480" w:type="pct"/>
            <w:shd w:val="clear" w:color="000000" w:fill="FFFFFF"/>
            <w:vAlign w:val="center"/>
            <w:hideMark/>
          </w:tcPr>
          <w:p w14:paraId="4FC387A8"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1</w:t>
            </w:r>
          </w:p>
        </w:tc>
        <w:tc>
          <w:tcPr>
            <w:tcW w:w="410" w:type="pct"/>
            <w:shd w:val="clear" w:color="000000" w:fill="FFFFFF"/>
          </w:tcPr>
          <w:p w14:paraId="1B380E6D" w14:textId="77777777" w:rsidR="00415B41" w:rsidRPr="00DE4693" w:rsidRDefault="00415B41" w:rsidP="009F0836">
            <w:pPr>
              <w:jc w:val="center"/>
              <w:rPr>
                <w:rFonts w:ascii="Arial Narrow" w:hAnsi="Arial Narrow" w:cs="Arial"/>
                <w:color w:val="000000"/>
                <w:sz w:val="16"/>
                <w:szCs w:val="16"/>
              </w:rPr>
            </w:pPr>
          </w:p>
        </w:tc>
        <w:tc>
          <w:tcPr>
            <w:tcW w:w="410" w:type="pct"/>
            <w:shd w:val="clear" w:color="000000" w:fill="FFFFFF"/>
          </w:tcPr>
          <w:p w14:paraId="508E2FA2" w14:textId="77777777" w:rsidR="00415B41" w:rsidRPr="00DE4693" w:rsidRDefault="00415B41" w:rsidP="009F0836">
            <w:pPr>
              <w:jc w:val="center"/>
              <w:rPr>
                <w:rFonts w:ascii="Arial Narrow" w:hAnsi="Arial Narrow" w:cs="Arial"/>
                <w:color w:val="000000"/>
                <w:sz w:val="16"/>
                <w:szCs w:val="16"/>
              </w:rPr>
            </w:pPr>
          </w:p>
        </w:tc>
      </w:tr>
      <w:tr w:rsidR="00415B41" w:rsidRPr="00DE4693" w14:paraId="4AC91A34" w14:textId="77777777" w:rsidTr="009F0836">
        <w:trPr>
          <w:trHeight w:val="20"/>
          <w:jc w:val="center"/>
        </w:trPr>
        <w:tc>
          <w:tcPr>
            <w:tcW w:w="303" w:type="pct"/>
            <w:shd w:val="clear" w:color="000000" w:fill="FFFFFF"/>
            <w:vAlign w:val="center"/>
            <w:hideMark/>
          </w:tcPr>
          <w:p w14:paraId="435263A1"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264</w:t>
            </w:r>
          </w:p>
        </w:tc>
        <w:tc>
          <w:tcPr>
            <w:tcW w:w="399" w:type="pct"/>
            <w:shd w:val="clear" w:color="000000" w:fill="FFFFFF"/>
            <w:vAlign w:val="center"/>
            <w:hideMark/>
          </w:tcPr>
          <w:p w14:paraId="4AC4EBEF"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456001</w:t>
            </w:r>
          </w:p>
        </w:tc>
        <w:tc>
          <w:tcPr>
            <w:tcW w:w="426" w:type="pct"/>
            <w:shd w:val="clear" w:color="auto" w:fill="FFFFFF" w:themeFill="background1"/>
            <w:vAlign w:val="center"/>
            <w:hideMark/>
          </w:tcPr>
          <w:p w14:paraId="7F9BFE7F"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85101501</w:t>
            </w:r>
          </w:p>
        </w:tc>
        <w:tc>
          <w:tcPr>
            <w:tcW w:w="2052" w:type="pct"/>
            <w:shd w:val="clear" w:color="000000" w:fill="FFFFFF"/>
            <w:vAlign w:val="center"/>
            <w:hideMark/>
          </w:tcPr>
          <w:p w14:paraId="1E7F43B4" w14:textId="77777777" w:rsidR="00415B41" w:rsidRPr="00DE4693" w:rsidRDefault="00415B41" w:rsidP="009F0836">
            <w:pPr>
              <w:jc w:val="both"/>
              <w:rPr>
                <w:rFonts w:ascii="Arial Narrow" w:hAnsi="Arial Narrow" w:cs="Arial"/>
                <w:color w:val="000000"/>
                <w:sz w:val="16"/>
                <w:szCs w:val="16"/>
              </w:rPr>
            </w:pPr>
            <w:r w:rsidRPr="00DE4693">
              <w:rPr>
                <w:rFonts w:ascii="Arial Narrow" w:hAnsi="Arial Narrow" w:cs="Arial"/>
                <w:color w:val="000000"/>
                <w:sz w:val="16"/>
                <w:szCs w:val="16"/>
                <w:lang w:eastAsia="en-US"/>
              </w:rPr>
              <w:t>RESECCIÓN SEGMENTARIA DE INTESTINO DELGADO VÍA ABIERTA</w:t>
            </w:r>
          </w:p>
        </w:tc>
        <w:tc>
          <w:tcPr>
            <w:tcW w:w="520" w:type="pct"/>
            <w:shd w:val="clear" w:color="000000" w:fill="FFFFFF"/>
            <w:vAlign w:val="center"/>
            <w:hideMark/>
          </w:tcPr>
          <w:p w14:paraId="135503B8"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SERVICIO</w:t>
            </w:r>
          </w:p>
        </w:tc>
        <w:tc>
          <w:tcPr>
            <w:tcW w:w="480" w:type="pct"/>
            <w:shd w:val="clear" w:color="000000" w:fill="FFFFFF"/>
            <w:vAlign w:val="center"/>
            <w:hideMark/>
          </w:tcPr>
          <w:p w14:paraId="3F7C6D94"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1</w:t>
            </w:r>
          </w:p>
        </w:tc>
        <w:tc>
          <w:tcPr>
            <w:tcW w:w="410" w:type="pct"/>
            <w:shd w:val="clear" w:color="000000" w:fill="FFFFFF"/>
          </w:tcPr>
          <w:p w14:paraId="2384A866" w14:textId="77777777" w:rsidR="00415B41" w:rsidRPr="00DE4693" w:rsidRDefault="00415B41" w:rsidP="009F0836">
            <w:pPr>
              <w:jc w:val="center"/>
              <w:rPr>
                <w:rFonts w:ascii="Arial Narrow" w:hAnsi="Arial Narrow" w:cs="Arial"/>
                <w:color w:val="000000"/>
                <w:sz w:val="16"/>
                <w:szCs w:val="16"/>
              </w:rPr>
            </w:pPr>
          </w:p>
        </w:tc>
        <w:tc>
          <w:tcPr>
            <w:tcW w:w="410" w:type="pct"/>
            <w:shd w:val="clear" w:color="000000" w:fill="FFFFFF"/>
          </w:tcPr>
          <w:p w14:paraId="333D1E88" w14:textId="77777777" w:rsidR="00415B41" w:rsidRPr="00DE4693" w:rsidRDefault="00415B41" w:rsidP="009F0836">
            <w:pPr>
              <w:jc w:val="center"/>
              <w:rPr>
                <w:rFonts w:ascii="Arial Narrow" w:hAnsi="Arial Narrow" w:cs="Arial"/>
                <w:color w:val="000000"/>
                <w:sz w:val="16"/>
                <w:szCs w:val="16"/>
              </w:rPr>
            </w:pPr>
          </w:p>
        </w:tc>
      </w:tr>
      <w:tr w:rsidR="00415B41" w:rsidRPr="00DE4693" w14:paraId="5750E3BF" w14:textId="77777777" w:rsidTr="009F0836">
        <w:trPr>
          <w:trHeight w:val="20"/>
          <w:jc w:val="center"/>
        </w:trPr>
        <w:tc>
          <w:tcPr>
            <w:tcW w:w="303" w:type="pct"/>
            <w:shd w:val="clear" w:color="000000" w:fill="FFFFFF"/>
            <w:vAlign w:val="center"/>
            <w:hideMark/>
          </w:tcPr>
          <w:p w14:paraId="1FFF0BB8"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265</w:t>
            </w:r>
          </w:p>
        </w:tc>
        <w:tc>
          <w:tcPr>
            <w:tcW w:w="399" w:type="pct"/>
            <w:shd w:val="clear" w:color="000000" w:fill="FFFFFF"/>
            <w:vAlign w:val="center"/>
            <w:hideMark/>
          </w:tcPr>
          <w:p w14:paraId="1671489F"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576061</w:t>
            </w:r>
          </w:p>
        </w:tc>
        <w:tc>
          <w:tcPr>
            <w:tcW w:w="426" w:type="pct"/>
            <w:shd w:val="clear" w:color="auto" w:fill="FFFFFF" w:themeFill="background1"/>
            <w:vAlign w:val="center"/>
            <w:hideMark/>
          </w:tcPr>
          <w:p w14:paraId="12FBA6C6"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85101501</w:t>
            </w:r>
          </w:p>
        </w:tc>
        <w:tc>
          <w:tcPr>
            <w:tcW w:w="2052" w:type="pct"/>
            <w:shd w:val="clear" w:color="000000" w:fill="FFFFFF"/>
            <w:vAlign w:val="center"/>
            <w:hideMark/>
          </w:tcPr>
          <w:p w14:paraId="5B39B772" w14:textId="77777777" w:rsidR="00415B41" w:rsidRPr="00DE4693" w:rsidRDefault="00415B41" w:rsidP="009F0836">
            <w:pPr>
              <w:jc w:val="both"/>
              <w:rPr>
                <w:rFonts w:ascii="Arial Narrow" w:hAnsi="Arial Narrow" w:cs="Arial"/>
                <w:color w:val="000000"/>
                <w:sz w:val="16"/>
                <w:szCs w:val="16"/>
              </w:rPr>
            </w:pPr>
            <w:r w:rsidRPr="00DE4693">
              <w:rPr>
                <w:rFonts w:ascii="Arial Narrow" w:hAnsi="Arial Narrow" w:cs="Arial"/>
                <w:color w:val="000000"/>
                <w:sz w:val="16"/>
                <w:szCs w:val="16"/>
                <w:lang w:eastAsia="en-US"/>
              </w:rPr>
              <w:t>RESECCION TRANSURETRAL (ENDOSCOPICA) DE CUELLO VESICAL</w:t>
            </w:r>
          </w:p>
        </w:tc>
        <w:tc>
          <w:tcPr>
            <w:tcW w:w="520" w:type="pct"/>
            <w:shd w:val="clear" w:color="000000" w:fill="FFFFFF"/>
            <w:vAlign w:val="center"/>
            <w:hideMark/>
          </w:tcPr>
          <w:p w14:paraId="503F6F1F"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SERVICIO</w:t>
            </w:r>
          </w:p>
        </w:tc>
        <w:tc>
          <w:tcPr>
            <w:tcW w:w="480" w:type="pct"/>
            <w:shd w:val="clear" w:color="000000" w:fill="FFFFFF"/>
            <w:vAlign w:val="center"/>
            <w:hideMark/>
          </w:tcPr>
          <w:p w14:paraId="2C96E8E1"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1</w:t>
            </w:r>
          </w:p>
        </w:tc>
        <w:tc>
          <w:tcPr>
            <w:tcW w:w="410" w:type="pct"/>
            <w:shd w:val="clear" w:color="000000" w:fill="FFFFFF"/>
          </w:tcPr>
          <w:p w14:paraId="3470D9CE" w14:textId="77777777" w:rsidR="00415B41" w:rsidRPr="00DE4693" w:rsidRDefault="00415B41" w:rsidP="009F0836">
            <w:pPr>
              <w:jc w:val="center"/>
              <w:rPr>
                <w:rFonts w:ascii="Arial Narrow" w:hAnsi="Arial Narrow" w:cs="Arial"/>
                <w:color w:val="000000"/>
                <w:sz w:val="16"/>
                <w:szCs w:val="16"/>
              </w:rPr>
            </w:pPr>
          </w:p>
        </w:tc>
        <w:tc>
          <w:tcPr>
            <w:tcW w:w="410" w:type="pct"/>
            <w:shd w:val="clear" w:color="000000" w:fill="FFFFFF"/>
          </w:tcPr>
          <w:p w14:paraId="6860740C" w14:textId="77777777" w:rsidR="00415B41" w:rsidRPr="00DE4693" w:rsidRDefault="00415B41" w:rsidP="009F0836">
            <w:pPr>
              <w:jc w:val="center"/>
              <w:rPr>
                <w:rFonts w:ascii="Arial Narrow" w:hAnsi="Arial Narrow" w:cs="Arial"/>
                <w:color w:val="000000"/>
                <w:sz w:val="16"/>
                <w:szCs w:val="16"/>
              </w:rPr>
            </w:pPr>
          </w:p>
        </w:tc>
      </w:tr>
      <w:tr w:rsidR="00415B41" w:rsidRPr="00DE4693" w14:paraId="3DDA9590" w14:textId="77777777" w:rsidTr="009F0836">
        <w:trPr>
          <w:trHeight w:val="20"/>
          <w:jc w:val="center"/>
        </w:trPr>
        <w:tc>
          <w:tcPr>
            <w:tcW w:w="303" w:type="pct"/>
            <w:shd w:val="clear" w:color="000000" w:fill="FFFFFF"/>
            <w:vAlign w:val="center"/>
            <w:hideMark/>
          </w:tcPr>
          <w:p w14:paraId="553E0C19"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266</w:t>
            </w:r>
          </w:p>
        </w:tc>
        <w:tc>
          <w:tcPr>
            <w:tcW w:w="399" w:type="pct"/>
            <w:shd w:val="clear" w:color="000000" w:fill="FFFFFF"/>
            <w:vAlign w:val="center"/>
          </w:tcPr>
          <w:p w14:paraId="486302A2"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883102</w:t>
            </w:r>
          </w:p>
        </w:tc>
        <w:tc>
          <w:tcPr>
            <w:tcW w:w="426" w:type="pct"/>
            <w:shd w:val="clear" w:color="auto" w:fill="FFFFFF" w:themeFill="background1"/>
            <w:vAlign w:val="center"/>
          </w:tcPr>
          <w:p w14:paraId="1968DBBE"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85101501</w:t>
            </w:r>
          </w:p>
        </w:tc>
        <w:tc>
          <w:tcPr>
            <w:tcW w:w="2052" w:type="pct"/>
            <w:shd w:val="clear" w:color="000000" w:fill="FFFFFF"/>
            <w:vAlign w:val="center"/>
          </w:tcPr>
          <w:p w14:paraId="66C2C829" w14:textId="77777777" w:rsidR="00415B41" w:rsidRPr="00DE4693" w:rsidRDefault="00415B41" w:rsidP="009F0836">
            <w:pPr>
              <w:rPr>
                <w:rFonts w:ascii="Arial Narrow" w:hAnsi="Arial Narrow" w:cs="Arial"/>
                <w:color w:val="000000"/>
                <w:sz w:val="16"/>
                <w:szCs w:val="16"/>
              </w:rPr>
            </w:pPr>
            <w:r w:rsidRPr="00DE4693">
              <w:rPr>
                <w:rFonts w:ascii="Arial Narrow" w:hAnsi="Arial Narrow" w:cs="Arial"/>
                <w:color w:val="000000"/>
                <w:sz w:val="16"/>
                <w:szCs w:val="16"/>
              </w:rPr>
              <w:t>RESONANCIA MAGNETICA DE BASE DE CRANEO O SILLA TURCA</w:t>
            </w:r>
          </w:p>
        </w:tc>
        <w:tc>
          <w:tcPr>
            <w:tcW w:w="520" w:type="pct"/>
            <w:shd w:val="clear" w:color="000000" w:fill="FFFFFF"/>
            <w:vAlign w:val="center"/>
            <w:hideMark/>
          </w:tcPr>
          <w:p w14:paraId="5985B951"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SERVICIO</w:t>
            </w:r>
          </w:p>
        </w:tc>
        <w:tc>
          <w:tcPr>
            <w:tcW w:w="480" w:type="pct"/>
            <w:shd w:val="clear" w:color="000000" w:fill="FFFFFF"/>
            <w:vAlign w:val="center"/>
            <w:hideMark/>
          </w:tcPr>
          <w:p w14:paraId="7A232BE5"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1</w:t>
            </w:r>
          </w:p>
        </w:tc>
        <w:tc>
          <w:tcPr>
            <w:tcW w:w="410" w:type="pct"/>
            <w:shd w:val="clear" w:color="000000" w:fill="FFFFFF"/>
          </w:tcPr>
          <w:p w14:paraId="3257D75E" w14:textId="77777777" w:rsidR="00415B41" w:rsidRPr="00DE4693" w:rsidRDefault="00415B41" w:rsidP="009F0836">
            <w:pPr>
              <w:jc w:val="center"/>
              <w:rPr>
                <w:rFonts w:ascii="Arial Narrow" w:hAnsi="Arial Narrow" w:cs="Arial"/>
                <w:color w:val="000000"/>
                <w:sz w:val="16"/>
                <w:szCs w:val="16"/>
              </w:rPr>
            </w:pPr>
          </w:p>
        </w:tc>
        <w:tc>
          <w:tcPr>
            <w:tcW w:w="410" w:type="pct"/>
            <w:shd w:val="clear" w:color="000000" w:fill="FFFFFF"/>
          </w:tcPr>
          <w:p w14:paraId="6EEE0FA1" w14:textId="77777777" w:rsidR="00415B41" w:rsidRPr="00DE4693" w:rsidRDefault="00415B41" w:rsidP="009F0836">
            <w:pPr>
              <w:jc w:val="center"/>
              <w:rPr>
                <w:rFonts w:ascii="Arial Narrow" w:hAnsi="Arial Narrow" w:cs="Arial"/>
                <w:color w:val="000000"/>
                <w:sz w:val="16"/>
                <w:szCs w:val="16"/>
              </w:rPr>
            </w:pPr>
          </w:p>
        </w:tc>
      </w:tr>
      <w:tr w:rsidR="00415B41" w:rsidRPr="00DE4693" w14:paraId="305B81FD" w14:textId="77777777" w:rsidTr="009F0836">
        <w:trPr>
          <w:trHeight w:val="20"/>
          <w:jc w:val="center"/>
        </w:trPr>
        <w:tc>
          <w:tcPr>
            <w:tcW w:w="303" w:type="pct"/>
            <w:shd w:val="clear" w:color="000000" w:fill="FFFFFF"/>
            <w:vAlign w:val="center"/>
            <w:hideMark/>
          </w:tcPr>
          <w:p w14:paraId="05A89BBE"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267</w:t>
            </w:r>
          </w:p>
        </w:tc>
        <w:tc>
          <w:tcPr>
            <w:tcW w:w="399" w:type="pct"/>
            <w:shd w:val="clear" w:color="000000" w:fill="FFFFFF"/>
            <w:vAlign w:val="center"/>
          </w:tcPr>
          <w:p w14:paraId="306B871D"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883103</w:t>
            </w:r>
          </w:p>
        </w:tc>
        <w:tc>
          <w:tcPr>
            <w:tcW w:w="426" w:type="pct"/>
            <w:shd w:val="clear" w:color="auto" w:fill="FFFFFF" w:themeFill="background1"/>
            <w:vAlign w:val="center"/>
          </w:tcPr>
          <w:p w14:paraId="282B3B21"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85101501</w:t>
            </w:r>
          </w:p>
        </w:tc>
        <w:tc>
          <w:tcPr>
            <w:tcW w:w="2052" w:type="pct"/>
            <w:shd w:val="clear" w:color="000000" w:fill="FFFFFF"/>
            <w:vAlign w:val="center"/>
          </w:tcPr>
          <w:p w14:paraId="1D88216E" w14:textId="77777777" w:rsidR="00415B41" w:rsidRPr="00DE4693" w:rsidRDefault="00415B41" w:rsidP="009F0836">
            <w:pPr>
              <w:rPr>
                <w:rFonts w:ascii="Arial Narrow" w:hAnsi="Arial Narrow" w:cs="Arial"/>
                <w:color w:val="000000"/>
                <w:sz w:val="16"/>
                <w:szCs w:val="16"/>
              </w:rPr>
            </w:pPr>
            <w:r w:rsidRPr="00DE4693">
              <w:rPr>
                <w:rFonts w:ascii="Arial Narrow" w:hAnsi="Arial Narrow" w:cs="Arial"/>
                <w:color w:val="000000"/>
                <w:sz w:val="16"/>
                <w:szCs w:val="16"/>
              </w:rPr>
              <w:t>RESONANCIA MAGNETICA DE ORBITAS</w:t>
            </w:r>
          </w:p>
        </w:tc>
        <w:tc>
          <w:tcPr>
            <w:tcW w:w="520" w:type="pct"/>
            <w:shd w:val="clear" w:color="000000" w:fill="FFFFFF"/>
            <w:vAlign w:val="center"/>
            <w:hideMark/>
          </w:tcPr>
          <w:p w14:paraId="0A773488"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SERVICIO</w:t>
            </w:r>
          </w:p>
        </w:tc>
        <w:tc>
          <w:tcPr>
            <w:tcW w:w="480" w:type="pct"/>
            <w:shd w:val="clear" w:color="000000" w:fill="FFFFFF"/>
            <w:vAlign w:val="center"/>
            <w:hideMark/>
          </w:tcPr>
          <w:p w14:paraId="1A270865"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1</w:t>
            </w:r>
          </w:p>
        </w:tc>
        <w:tc>
          <w:tcPr>
            <w:tcW w:w="410" w:type="pct"/>
            <w:shd w:val="clear" w:color="000000" w:fill="FFFFFF"/>
          </w:tcPr>
          <w:p w14:paraId="6679CD00" w14:textId="77777777" w:rsidR="00415B41" w:rsidRPr="00DE4693" w:rsidRDefault="00415B41" w:rsidP="009F0836">
            <w:pPr>
              <w:jc w:val="center"/>
              <w:rPr>
                <w:rFonts w:ascii="Arial Narrow" w:hAnsi="Arial Narrow" w:cs="Arial"/>
                <w:color w:val="000000"/>
                <w:sz w:val="16"/>
                <w:szCs w:val="16"/>
              </w:rPr>
            </w:pPr>
          </w:p>
        </w:tc>
        <w:tc>
          <w:tcPr>
            <w:tcW w:w="410" w:type="pct"/>
            <w:shd w:val="clear" w:color="000000" w:fill="FFFFFF"/>
          </w:tcPr>
          <w:p w14:paraId="69BA6FAF" w14:textId="77777777" w:rsidR="00415B41" w:rsidRPr="00DE4693" w:rsidRDefault="00415B41" w:rsidP="009F0836">
            <w:pPr>
              <w:jc w:val="center"/>
              <w:rPr>
                <w:rFonts w:ascii="Arial Narrow" w:hAnsi="Arial Narrow" w:cs="Arial"/>
                <w:color w:val="000000"/>
                <w:sz w:val="16"/>
                <w:szCs w:val="16"/>
              </w:rPr>
            </w:pPr>
          </w:p>
        </w:tc>
      </w:tr>
      <w:tr w:rsidR="00415B41" w:rsidRPr="00DE4693" w14:paraId="6B923562" w14:textId="77777777" w:rsidTr="009F0836">
        <w:trPr>
          <w:trHeight w:val="20"/>
          <w:jc w:val="center"/>
        </w:trPr>
        <w:tc>
          <w:tcPr>
            <w:tcW w:w="303" w:type="pct"/>
            <w:shd w:val="clear" w:color="000000" w:fill="FFFFFF"/>
            <w:vAlign w:val="center"/>
            <w:hideMark/>
          </w:tcPr>
          <w:p w14:paraId="41969297"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268</w:t>
            </w:r>
          </w:p>
        </w:tc>
        <w:tc>
          <w:tcPr>
            <w:tcW w:w="399" w:type="pct"/>
            <w:shd w:val="clear" w:color="000000" w:fill="FFFFFF"/>
            <w:vAlign w:val="center"/>
          </w:tcPr>
          <w:p w14:paraId="48826FDD"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883105</w:t>
            </w:r>
          </w:p>
        </w:tc>
        <w:tc>
          <w:tcPr>
            <w:tcW w:w="426" w:type="pct"/>
            <w:shd w:val="clear" w:color="auto" w:fill="FFFFFF" w:themeFill="background1"/>
            <w:vAlign w:val="center"/>
          </w:tcPr>
          <w:p w14:paraId="4F0A564A"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85101501</w:t>
            </w:r>
          </w:p>
        </w:tc>
        <w:tc>
          <w:tcPr>
            <w:tcW w:w="2052" w:type="pct"/>
            <w:shd w:val="clear" w:color="000000" w:fill="FFFFFF"/>
            <w:vAlign w:val="center"/>
          </w:tcPr>
          <w:p w14:paraId="5A9D2907" w14:textId="77777777" w:rsidR="00415B41" w:rsidRPr="00DE4693" w:rsidRDefault="00415B41" w:rsidP="009F0836">
            <w:pPr>
              <w:rPr>
                <w:rFonts w:ascii="Arial Narrow" w:hAnsi="Arial Narrow" w:cs="Arial"/>
                <w:color w:val="000000"/>
                <w:sz w:val="16"/>
                <w:szCs w:val="16"/>
              </w:rPr>
            </w:pPr>
            <w:r w:rsidRPr="00DE4693">
              <w:rPr>
                <w:rFonts w:ascii="Arial Narrow" w:hAnsi="Arial Narrow" w:cs="Arial"/>
                <w:color w:val="000000"/>
                <w:sz w:val="16"/>
                <w:szCs w:val="16"/>
              </w:rPr>
              <w:t>RESONANCIA MAGNETICA DE ARTICULACION TEMPOROMANDIBULAR</w:t>
            </w:r>
          </w:p>
        </w:tc>
        <w:tc>
          <w:tcPr>
            <w:tcW w:w="520" w:type="pct"/>
            <w:shd w:val="clear" w:color="000000" w:fill="FFFFFF"/>
            <w:vAlign w:val="center"/>
            <w:hideMark/>
          </w:tcPr>
          <w:p w14:paraId="5A3BCAB5"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SERVICIO</w:t>
            </w:r>
          </w:p>
        </w:tc>
        <w:tc>
          <w:tcPr>
            <w:tcW w:w="480" w:type="pct"/>
            <w:shd w:val="clear" w:color="000000" w:fill="FFFFFF"/>
            <w:vAlign w:val="center"/>
            <w:hideMark/>
          </w:tcPr>
          <w:p w14:paraId="42DC6170"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1</w:t>
            </w:r>
          </w:p>
        </w:tc>
        <w:tc>
          <w:tcPr>
            <w:tcW w:w="410" w:type="pct"/>
            <w:shd w:val="clear" w:color="000000" w:fill="FFFFFF"/>
          </w:tcPr>
          <w:p w14:paraId="1B92DDCE" w14:textId="77777777" w:rsidR="00415B41" w:rsidRPr="00DE4693" w:rsidRDefault="00415B41" w:rsidP="009F0836">
            <w:pPr>
              <w:jc w:val="center"/>
              <w:rPr>
                <w:rFonts w:ascii="Arial Narrow" w:hAnsi="Arial Narrow" w:cs="Arial"/>
                <w:color w:val="000000"/>
                <w:sz w:val="16"/>
                <w:szCs w:val="16"/>
              </w:rPr>
            </w:pPr>
          </w:p>
        </w:tc>
        <w:tc>
          <w:tcPr>
            <w:tcW w:w="410" w:type="pct"/>
            <w:shd w:val="clear" w:color="000000" w:fill="FFFFFF"/>
          </w:tcPr>
          <w:p w14:paraId="6C53F2B0" w14:textId="77777777" w:rsidR="00415B41" w:rsidRPr="00DE4693" w:rsidRDefault="00415B41" w:rsidP="009F0836">
            <w:pPr>
              <w:jc w:val="center"/>
              <w:rPr>
                <w:rFonts w:ascii="Arial Narrow" w:hAnsi="Arial Narrow" w:cs="Arial"/>
                <w:color w:val="000000"/>
                <w:sz w:val="16"/>
                <w:szCs w:val="16"/>
              </w:rPr>
            </w:pPr>
          </w:p>
        </w:tc>
      </w:tr>
      <w:tr w:rsidR="00415B41" w:rsidRPr="00DE4693" w14:paraId="1EDFA6E6" w14:textId="77777777" w:rsidTr="009F0836">
        <w:trPr>
          <w:trHeight w:val="20"/>
          <w:jc w:val="center"/>
        </w:trPr>
        <w:tc>
          <w:tcPr>
            <w:tcW w:w="303" w:type="pct"/>
            <w:shd w:val="clear" w:color="000000" w:fill="FFFFFF"/>
            <w:vAlign w:val="center"/>
            <w:hideMark/>
          </w:tcPr>
          <w:p w14:paraId="6316DCB9"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269</w:t>
            </w:r>
          </w:p>
        </w:tc>
        <w:tc>
          <w:tcPr>
            <w:tcW w:w="399" w:type="pct"/>
            <w:shd w:val="clear" w:color="000000" w:fill="FFFFFF"/>
            <w:vAlign w:val="center"/>
          </w:tcPr>
          <w:p w14:paraId="7F1E833D"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883108</w:t>
            </w:r>
          </w:p>
        </w:tc>
        <w:tc>
          <w:tcPr>
            <w:tcW w:w="426" w:type="pct"/>
            <w:shd w:val="clear" w:color="auto" w:fill="FFFFFF" w:themeFill="background1"/>
            <w:vAlign w:val="center"/>
          </w:tcPr>
          <w:p w14:paraId="509DB9CA"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85101501</w:t>
            </w:r>
          </w:p>
        </w:tc>
        <w:tc>
          <w:tcPr>
            <w:tcW w:w="2052" w:type="pct"/>
            <w:shd w:val="clear" w:color="000000" w:fill="FFFFFF"/>
            <w:vAlign w:val="center"/>
          </w:tcPr>
          <w:p w14:paraId="4DED5352" w14:textId="77777777" w:rsidR="00415B41" w:rsidRPr="00DE4693" w:rsidRDefault="00415B41" w:rsidP="009F0836">
            <w:pPr>
              <w:rPr>
                <w:rFonts w:ascii="Arial Narrow" w:hAnsi="Arial Narrow" w:cs="Arial"/>
                <w:color w:val="000000"/>
                <w:sz w:val="16"/>
                <w:szCs w:val="16"/>
              </w:rPr>
            </w:pPr>
            <w:r w:rsidRPr="00DE4693">
              <w:rPr>
                <w:rFonts w:ascii="Arial Narrow" w:hAnsi="Arial Narrow" w:cs="Arial"/>
                <w:color w:val="000000"/>
                <w:sz w:val="16"/>
                <w:szCs w:val="16"/>
              </w:rPr>
              <w:t>RESONANCIA MAGNETICA DE PARES CRANEANOS</w:t>
            </w:r>
          </w:p>
        </w:tc>
        <w:tc>
          <w:tcPr>
            <w:tcW w:w="520" w:type="pct"/>
            <w:shd w:val="clear" w:color="000000" w:fill="FFFFFF"/>
            <w:vAlign w:val="center"/>
            <w:hideMark/>
          </w:tcPr>
          <w:p w14:paraId="24A261EF"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SERVICIO</w:t>
            </w:r>
          </w:p>
        </w:tc>
        <w:tc>
          <w:tcPr>
            <w:tcW w:w="480" w:type="pct"/>
            <w:shd w:val="clear" w:color="000000" w:fill="FFFFFF"/>
            <w:vAlign w:val="center"/>
            <w:hideMark/>
          </w:tcPr>
          <w:p w14:paraId="0493CBF2"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1</w:t>
            </w:r>
          </w:p>
        </w:tc>
        <w:tc>
          <w:tcPr>
            <w:tcW w:w="410" w:type="pct"/>
            <w:shd w:val="clear" w:color="000000" w:fill="FFFFFF"/>
          </w:tcPr>
          <w:p w14:paraId="3503A648" w14:textId="77777777" w:rsidR="00415B41" w:rsidRPr="00DE4693" w:rsidRDefault="00415B41" w:rsidP="009F0836">
            <w:pPr>
              <w:jc w:val="center"/>
              <w:rPr>
                <w:rFonts w:ascii="Arial Narrow" w:hAnsi="Arial Narrow" w:cs="Arial"/>
                <w:color w:val="000000"/>
                <w:sz w:val="16"/>
                <w:szCs w:val="16"/>
              </w:rPr>
            </w:pPr>
          </w:p>
        </w:tc>
        <w:tc>
          <w:tcPr>
            <w:tcW w:w="410" w:type="pct"/>
            <w:shd w:val="clear" w:color="000000" w:fill="FFFFFF"/>
          </w:tcPr>
          <w:p w14:paraId="680EE7CE" w14:textId="77777777" w:rsidR="00415B41" w:rsidRPr="00DE4693" w:rsidRDefault="00415B41" w:rsidP="009F0836">
            <w:pPr>
              <w:jc w:val="center"/>
              <w:rPr>
                <w:rFonts w:ascii="Arial Narrow" w:hAnsi="Arial Narrow" w:cs="Arial"/>
                <w:color w:val="000000"/>
                <w:sz w:val="16"/>
                <w:szCs w:val="16"/>
              </w:rPr>
            </w:pPr>
          </w:p>
        </w:tc>
      </w:tr>
      <w:tr w:rsidR="00415B41" w:rsidRPr="00DE4693" w14:paraId="62E6A0CB" w14:textId="77777777" w:rsidTr="009F0836">
        <w:trPr>
          <w:trHeight w:val="20"/>
          <w:jc w:val="center"/>
        </w:trPr>
        <w:tc>
          <w:tcPr>
            <w:tcW w:w="303" w:type="pct"/>
            <w:shd w:val="clear" w:color="000000" w:fill="FFFFFF"/>
            <w:vAlign w:val="center"/>
            <w:hideMark/>
          </w:tcPr>
          <w:p w14:paraId="05128FF6"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270</w:t>
            </w:r>
          </w:p>
        </w:tc>
        <w:tc>
          <w:tcPr>
            <w:tcW w:w="399" w:type="pct"/>
            <w:shd w:val="clear" w:color="000000" w:fill="FFFFFF"/>
            <w:vAlign w:val="center"/>
          </w:tcPr>
          <w:p w14:paraId="34299201"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883109</w:t>
            </w:r>
          </w:p>
        </w:tc>
        <w:tc>
          <w:tcPr>
            <w:tcW w:w="426" w:type="pct"/>
            <w:shd w:val="clear" w:color="auto" w:fill="FFFFFF" w:themeFill="background1"/>
            <w:vAlign w:val="center"/>
          </w:tcPr>
          <w:p w14:paraId="39D30EB3"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85101501</w:t>
            </w:r>
          </w:p>
        </w:tc>
        <w:tc>
          <w:tcPr>
            <w:tcW w:w="2052" w:type="pct"/>
            <w:shd w:val="clear" w:color="000000" w:fill="FFFFFF"/>
            <w:vAlign w:val="center"/>
          </w:tcPr>
          <w:p w14:paraId="70E7B6CD" w14:textId="77777777" w:rsidR="00415B41" w:rsidRPr="00DE4693" w:rsidRDefault="00415B41" w:rsidP="009F0836">
            <w:pPr>
              <w:rPr>
                <w:rFonts w:ascii="Arial Narrow" w:hAnsi="Arial Narrow" w:cs="Arial"/>
                <w:color w:val="000000"/>
                <w:sz w:val="16"/>
                <w:szCs w:val="16"/>
              </w:rPr>
            </w:pPr>
            <w:r w:rsidRPr="00DE4693">
              <w:rPr>
                <w:rFonts w:ascii="Arial Narrow" w:hAnsi="Arial Narrow" w:cs="Arial"/>
                <w:color w:val="000000"/>
                <w:sz w:val="16"/>
                <w:szCs w:val="16"/>
              </w:rPr>
              <w:t>RESONANCIA MAGNETICA DE OIDOS</w:t>
            </w:r>
          </w:p>
        </w:tc>
        <w:tc>
          <w:tcPr>
            <w:tcW w:w="520" w:type="pct"/>
            <w:shd w:val="clear" w:color="000000" w:fill="FFFFFF"/>
            <w:vAlign w:val="center"/>
            <w:hideMark/>
          </w:tcPr>
          <w:p w14:paraId="045CC525"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SERVICIO</w:t>
            </w:r>
          </w:p>
        </w:tc>
        <w:tc>
          <w:tcPr>
            <w:tcW w:w="480" w:type="pct"/>
            <w:shd w:val="clear" w:color="000000" w:fill="FFFFFF"/>
            <w:vAlign w:val="center"/>
            <w:hideMark/>
          </w:tcPr>
          <w:p w14:paraId="7603DADB"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1</w:t>
            </w:r>
          </w:p>
        </w:tc>
        <w:tc>
          <w:tcPr>
            <w:tcW w:w="410" w:type="pct"/>
            <w:shd w:val="clear" w:color="000000" w:fill="FFFFFF"/>
          </w:tcPr>
          <w:p w14:paraId="0CEFE92A" w14:textId="77777777" w:rsidR="00415B41" w:rsidRPr="00DE4693" w:rsidRDefault="00415B41" w:rsidP="009F0836">
            <w:pPr>
              <w:jc w:val="center"/>
              <w:rPr>
                <w:rFonts w:ascii="Arial Narrow" w:hAnsi="Arial Narrow" w:cs="Arial"/>
                <w:color w:val="000000"/>
                <w:sz w:val="16"/>
                <w:szCs w:val="16"/>
              </w:rPr>
            </w:pPr>
          </w:p>
        </w:tc>
        <w:tc>
          <w:tcPr>
            <w:tcW w:w="410" w:type="pct"/>
            <w:shd w:val="clear" w:color="000000" w:fill="FFFFFF"/>
          </w:tcPr>
          <w:p w14:paraId="6AD0AF6C" w14:textId="77777777" w:rsidR="00415B41" w:rsidRPr="00DE4693" w:rsidRDefault="00415B41" w:rsidP="009F0836">
            <w:pPr>
              <w:jc w:val="center"/>
              <w:rPr>
                <w:rFonts w:ascii="Arial Narrow" w:hAnsi="Arial Narrow" w:cs="Arial"/>
                <w:color w:val="000000"/>
                <w:sz w:val="16"/>
                <w:szCs w:val="16"/>
              </w:rPr>
            </w:pPr>
          </w:p>
        </w:tc>
      </w:tr>
      <w:tr w:rsidR="00415B41" w:rsidRPr="00DE4693" w14:paraId="6745EF7F" w14:textId="77777777" w:rsidTr="009F0836">
        <w:trPr>
          <w:trHeight w:val="20"/>
          <w:jc w:val="center"/>
        </w:trPr>
        <w:tc>
          <w:tcPr>
            <w:tcW w:w="303" w:type="pct"/>
            <w:shd w:val="clear" w:color="000000" w:fill="FFFFFF"/>
            <w:vAlign w:val="center"/>
            <w:hideMark/>
          </w:tcPr>
          <w:p w14:paraId="44B36E94"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271</w:t>
            </w:r>
          </w:p>
        </w:tc>
        <w:tc>
          <w:tcPr>
            <w:tcW w:w="399" w:type="pct"/>
            <w:shd w:val="clear" w:color="000000" w:fill="FFFFFF"/>
            <w:vAlign w:val="center"/>
          </w:tcPr>
          <w:p w14:paraId="32A5EDA5"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883230</w:t>
            </w:r>
          </w:p>
        </w:tc>
        <w:tc>
          <w:tcPr>
            <w:tcW w:w="426" w:type="pct"/>
            <w:shd w:val="clear" w:color="auto" w:fill="FFFFFF" w:themeFill="background1"/>
            <w:vAlign w:val="center"/>
          </w:tcPr>
          <w:p w14:paraId="229AB087"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85101501</w:t>
            </w:r>
          </w:p>
        </w:tc>
        <w:tc>
          <w:tcPr>
            <w:tcW w:w="2052" w:type="pct"/>
            <w:shd w:val="clear" w:color="000000" w:fill="FFFFFF"/>
            <w:vAlign w:val="center"/>
          </w:tcPr>
          <w:p w14:paraId="2372FFDD" w14:textId="77777777" w:rsidR="00415B41" w:rsidRPr="00DE4693" w:rsidRDefault="00415B41" w:rsidP="009F0836">
            <w:pPr>
              <w:rPr>
                <w:rFonts w:ascii="Arial Narrow" w:hAnsi="Arial Narrow" w:cs="Arial"/>
                <w:color w:val="000000"/>
                <w:sz w:val="16"/>
                <w:szCs w:val="16"/>
              </w:rPr>
            </w:pPr>
            <w:r w:rsidRPr="00DE4693">
              <w:rPr>
                <w:rFonts w:ascii="Arial Narrow" w:hAnsi="Arial Narrow" w:cs="Arial"/>
                <w:color w:val="000000"/>
                <w:sz w:val="16"/>
                <w:szCs w:val="16"/>
              </w:rPr>
              <w:t>RESONANCIA MAGNETICA DE COLUMNA LUMBOSACRA SIMPLE</w:t>
            </w:r>
          </w:p>
        </w:tc>
        <w:tc>
          <w:tcPr>
            <w:tcW w:w="520" w:type="pct"/>
            <w:shd w:val="clear" w:color="000000" w:fill="FFFFFF"/>
            <w:vAlign w:val="center"/>
            <w:hideMark/>
          </w:tcPr>
          <w:p w14:paraId="0DCE8C71"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SERVICIO</w:t>
            </w:r>
          </w:p>
        </w:tc>
        <w:tc>
          <w:tcPr>
            <w:tcW w:w="480" w:type="pct"/>
            <w:shd w:val="clear" w:color="000000" w:fill="FFFFFF"/>
            <w:vAlign w:val="center"/>
            <w:hideMark/>
          </w:tcPr>
          <w:p w14:paraId="47EE85A5"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1</w:t>
            </w:r>
          </w:p>
        </w:tc>
        <w:tc>
          <w:tcPr>
            <w:tcW w:w="410" w:type="pct"/>
            <w:shd w:val="clear" w:color="000000" w:fill="FFFFFF"/>
          </w:tcPr>
          <w:p w14:paraId="2489E66E" w14:textId="77777777" w:rsidR="00415B41" w:rsidRPr="00DE4693" w:rsidRDefault="00415B41" w:rsidP="009F0836">
            <w:pPr>
              <w:jc w:val="center"/>
              <w:rPr>
                <w:rFonts w:ascii="Arial Narrow" w:hAnsi="Arial Narrow" w:cs="Arial"/>
                <w:color w:val="000000"/>
                <w:sz w:val="16"/>
                <w:szCs w:val="16"/>
              </w:rPr>
            </w:pPr>
          </w:p>
        </w:tc>
        <w:tc>
          <w:tcPr>
            <w:tcW w:w="410" w:type="pct"/>
            <w:shd w:val="clear" w:color="000000" w:fill="FFFFFF"/>
          </w:tcPr>
          <w:p w14:paraId="5959DB7B" w14:textId="77777777" w:rsidR="00415B41" w:rsidRPr="00DE4693" w:rsidRDefault="00415B41" w:rsidP="009F0836">
            <w:pPr>
              <w:jc w:val="center"/>
              <w:rPr>
                <w:rFonts w:ascii="Arial Narrow" w:hAnsi="Arial Narrow" w:cs="Arial"/>
                <w:color w:val="000000"/>
                <w:sz w:val="16"/>
                <w:szCs w:val="16"/>
              </w:rPr>
            </w:pPr>
          </w:p>
        </w:tc>
      </w:tr>
      <w:tr w:rsidR="00415B41" w:rsidRPr="00DE4693" w14:paraId="684FB5EC" w14:textId="77777777" w:rsidTr="009F0836">
        <w:trPr>
          <w:trHeight w:val="20"/>
          <w:jc w:val="center"/>
        </w:trPr>
        <w:tc>
          <w:tcPr>
            <w:tcW w:w="303" w:type="pct"/>
            <w:shd w:val="clear" w:color="000000" w:fill="FFFFFF"/>
            <w:vAlign w:val="center"/>
            <w:hideMark/>
          </w:tcPr>
          <w:p w14:paraId="0101D7F9"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272</w:t>
            </w:r>
          </w:p>
        </w:tc>
        <w:tc>
          <w:tcPr>
            <w:tcW w:w="399" w:type="pct"/>
            <w:shd w:val="clear" w:color="000000" w:fill="FFFFFF"/>
            <w:vAlign w:val="center"/>
          </w:tcPr>
          <w:p w14:paraId="3EC71019"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883232</w:t>
            </w:r>
          </w:p>
        </w:tc>
        <w:tc>
          <w:tcPr>
            <w:tcW w:w="426" w:type="pct"/>
            <w:shd w:val="clear" w:color="auto" w:fill="FFFFFF" w:themeFill="background1"/>
            <w:vAlign w:val="center"/>
          </w:tcPr>
          <w:p w14:paraId="75C1621A"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85101501</w:t>
            </w:r>
          </w:p>
        </w:tc>
        <w:tc>
          <w:tcPr>
            <w:tcW w:w="2052" w:type="pct"/>
            <w:shd w:val="clear" w:color="000000" w:fill="FFFFFF"/>
            <w:vAlign w:val="center"/>
          </w:tcPr>
          <w:p w14:paraId="16DD6EA4" w14:textId="77777777" w:rsidR="00415B41" w:rsidRPr="00DE4693" w:rsidRDefault="00415B41" w:rsidP="009F0836">
            <w:pPr>
              <w:rPr>
                <w:rFonts w:ascii="Arial Narrow" w:hAnsi="Arial Narrow" w:cs="Arial"/>
                <w:color w:val="000000"/>
                <w:sz w:val="16"/>
                <w:szCs w:val="16"/>
              </w:rPr>
            </w:pPr>
            <w:r w:rsidRPr="00DE4693">
              <w:rPr>
                <w:rFonts w:ascii="Arial Narrow" w:hAnsi="Arial Narrow" w:cs="Arial"/>
                <w:color w:val="000000"/>
                <w:sz w:val="16"/>
                <w:szCs w:val="16"/>
              </w:rPr>
              <w:t>RESONANCIA MAGNETICA DE ARTICULACION SACROILIACA SIMPLE</w:t>
            </w:r>
          </w:p>
        </w:tc>
        <w:tc>
          <w:tcPr>
            <w:tcW w:w="520" w:type="pct"/>
            <w:shd w:val="clear" w:color="000000" w:fill="FFFFFF"/>
            <w:vAlign w:val="center"/>
            <w:hideMark/>
          </w:tcPr>
          <w:p w14:paraId="47EA5255"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SERVICIO</w:t>
            </w:r>
          </w:p>
        </w:tc>
        <w:tc>
          <w:tcPr>
            <w:tcW w:w="480" w:type="pct"/>
            <w:shd w:val="clear" w:color="000000" w:fill="FFFFFF"/>
            <w:vAlign w:val="center"/>
            <w:hideMark/>
          </w:tcPr>
          <w:p w14:paraId="03656F09"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1</w:t>
            </w:r>
          </w:p>
        </w:tc>
        <w:tc>
          <w:tcPr>
            <w:tcW w:w="410" w:type="pct"/>
            <w:shd w:val="clear" w:color="000000" w:fill="FFFFFF"/>
          </w:tcPr>
          <w:p w14:paraId="65614BD0" w14:textId="77777777" w:rsidR="00415B41" w:rsidRPr="00DE4693" w:rsidRDefault="00415B41" w:rsidP="009F0836">
            <w:pPr>
              <w:jc w:val="center"/>
              <w:rPr>
                <w:rFonts w:ascii="Arial Narrow" w:hAnsi="Arial Narrow" w:cs="Arial"/>
                <w:color w:val="000000"/>
                <w:sz w:val="16"/>
                <w:szCs w:val="16"/>
              </w:rPr>
            </w:pPr>
          </w:p>
        </w:tc>
        <w:tc>
          <w:tcPr>
            <w:tcW w:w="410" w:type="pct"/>
            <w:shd w:val="clear" w:color="000000" w:fill="FFFFFF"/>
          </w:tcPr>
          <w:p w14:paraId="60A65675" w14:textId="77777777" w:rsidR="00415B41" w:rsidRPr="00DE4693" w:rsidRDefault="00415B41" w:rsidP="009F0836">
            <w:pPr>
              <w:jc w:val="center"/>
              <w:rPr>
                <w:rFonts w:ascii="Arial Narrow" w:hAnsi="Arial Narrow" w:cs="Arial"/>
                <w:color w:val="000000"/>
                <w:sz w:val="16"/>
                <w:szCs w:val="16"/>
              </w:rPr>
            </w:pPr>
          </w:p>
        </w:tc>
      </w:tr>
      <w:tr w:rsidR="00415B41" w:rsidRPr="00DE4693" w14:paraId="7941E88F" w14:textId="77777777" w:rsidTr="009F0836">
        <w:trPr>
          <w:trHeight w:val="20"/>
          <w:jc w:val="center"/>
        </w:trPr>
        <w:tc>
          <w:tcPr>
            <w:tcW w:w="303" w:type="pct"/>
            <w:shd w:val="clear" w:color="000000" w:fill="FFFFFF"/>
            <w:vAlign w:val="center"/>
            <w:hideMark/>
          </w:tcPr>
          <w:p w14:paraId="5502FC65"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273</w:t>
            </w:r>
          </w:p>
        </w:tc>
        <w:tc>
          <w:tcPr>
            <w:tcW w:w="399" w:type="pct"/>
            <w:shd w:val="clear" w:color="000000" w:fill="FFFFFF"/>
            <w:vAlign w:val="center"/>
          </w:tcPr>
          <w:p w14:paraId="6E998A7A"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883233</w:t>
            </w:r>
          </w:p>
        </w:tc>
        <w:tc>
          <w:tcPr>
            <w:tcW w:w="426" w:type="pct"/>
            <w:shd w:val="clear" w:color="auto" w:fill="FFFFFF" w:themeFill="background1"/>
            <w:vAlign w:val="center"/>
          </w:tcPr>
          <w:p w14:paraId="136257B8"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85101501</w:t>
            </w:r>
          </w:p>
        </w:tc>
        <w:tc>
          <w:tcPr>
            <w:tcW w:w="2052" w:type="pct"/>
            <w:shd w:val="clear" w:color="000000" w:fill="FFFFFF"/>
            <w:vAlign w:val="center"/>
          </w:tcPr>
          <w:p w14:paraId="3ECBE8D0" w14:textId="77777777" w:rsidR="00415B41" w:rsidRPr="00DE4693" w:rsidRDefault="00415B41" w:rsidP="009F0836">
            <w:pPr>
              <w:rPr>
                <w:rFonts w:ascii="Arial Narrow" w:hAnsi="Arial Narrow" w:cs="Arial"/>
                <w:color w:val="000000"/>
                <w:sz w:val="16"/>
                <w:szCs w:val="16"/>
              </w:rPr>
            </w:pPr>
            <w:r w:rsidRPr="00DE4693">
              <w:rPr>
                <w:rFonts w:ascii="Arial Narrow" w:hAnsi="Arial Narrow" w:cs="Arial"/>
                <w:color w:val="000000"/>
                <w:sz w:val="16"/>
                <w:szCs w:val="16"/>
              </w:rPr>
              <w:t>RESONANCIA MAGNETICA DE ARTICULACION SACROILIACA CONTRASTADA</w:t>
            </w:r>
          </w:p>
        </w:tc>
        <w:tc>
          <w:tcPr>
            <w:tcW w:w="520" w:type="pct"/>
            <w:shd w:val="clear" w:color="000000" w:fill="FFFFFF"/>
            <w:vAlign w:val="center"/>
            <w:hideMark/>
          </w:tcPr>
          <w:p w14:paraId="2FAF4B88"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SERVICIO</w:t>
            </w:r>
          </w:p>
        </w:tc>
        <w:tc>
          <w:tcPr>
            <w:tcW w:w="480" w:type="pct"/>
            <w:shd w:val="clear" w:color="000000" w:fill="FFFFFF"/>
            <w:vAlign w:val="center"/>
            <w:hideMark/>
          </w:tcPr>
          <w:p w14:paraId="72F15D52"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1</w:t>
            </w:r>
          </w:p>
        </w:tc>
        <w:tc>
          <w:tcPr>
            <w:tcW w:w="410" w:type="pct"/>
            <w:shd w:val="clear" w:color="000000" w:fill="FFFFFF"/>
          </w:tcPr>
          <w:p w14:paraId="3096067B" w14:textId="77777777" w:rsidR="00415B41" w:rsidRPr="00DE4693" w:rsidRDefault="00415B41" w:rsidP="009F0836">
            <w:pPr>
              <w:jc w:val="center"/>
              <w:rPr>
                <w:rFonts w:ascii="Arial Narrow" w:hAnsi="Arial Narrow" w:cs="Arial"/>
                <w:color w:val="000000"/>
                <w:sz w:val="16"/>
                <w:szCs w:val="16"/>
              </w:rPr>
            </w:pPr>
          </w:p>
        </w:tc>
        <w:tc>
          <w:tcPr>
            <w:tcW w:w="410" w:type="pct"/>
            <w:shd w:val="clear" w:color="000000" w:fill="FFFFFF"/>
          </w:tcPr>
          <w:p w14:paraId="0683618C" w14:textId="77777777" w:rsidR="00415B41" w:rsidRPr="00DE4693" w:rsidRDefault="00415B41" w:rsidP="009F0836">
            <w:pPr>
              <w:jc w:val="center"/>
              <w:rPr>
                <w:rFonts w:ascii="Arial Narrow" w:hAnsi="Arial Narrow" w:cs="Arial"/>
                <w:color w:val="000000"/>
                <w:sz w:val="16"/>
                <w:szCs w:val="16"/>
              </w:rPr>
            </w:pPr>
          </w:p>
        </w:tc>
      </w:tr>
      <w:tr w:rsidR="00415B41" w:rsidRPr="00DE4693" w14:paraId="619B2D27" w14:textId="77777777" w:rsidTr="009F0836">
        <w:trPr>
          <w:trHeight w:val="20"/>
          <w:jc w:val="center"/>
        </w:trPr>
        <w:tc>
          <w:tcPr>
            <w:tcW w:w="303" w:type="pct"/>
            <w:shd w:val="clear" w:color="000000" w:fill="FFFFFF"/>
            <w:vAlign w:val="center"/>
            <w:hideMark/>
          </w:tcPr>
          <w:p w14:paraId="7083B8B2"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274</w:t>
            </w:r>
          </w:p>
        </w:tc>
        <w:tc>
          <w:tcPr>
            <w:tcW w:w="399" w:type="pct"/>
            <w:shd w:val="clear" w:color="000000" w:fill="FFFFFF"/>
            <w:vAlign w:val="center"/>
          </w:tcPr>
          <w:p w14:paraId="08518385"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883234</w:t>
            </w:r>
          </w:p>
        </w:tc>
        <w:tc>
          <w:tcPr>
            <w:tcW w:w="426" w:type="pct"/>
            <w:shd w:val="clear" w:color="auto" w:fill="FFFFFF" w:themeFill="background1"/>
            <w:vAlign w:val="center"/>
          </w:tcPr>
          <w:p w14:paraId="3A2F4CB9"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85101501</w:t>
            </w:r>
          </w:p>
        </w:tc>
        <w:tc>
          <w:tcPr>
            <w:tcW w:w="2052" w:type="pct"/>
            <w:shd w:val="clear" w:color="000000" w:fill="FFFFFF"/>
            <w:vAlign w:val="center"/>
          </w:tcPr>
          <w:p w14:paraId="439F3304" w14:textId="77777777" w:rsidR="00415B41" w:rsidRPr="00DE4693" w:rsidRDefault="00415B41" w:rsidP="009F0836">
            <w:pPr>
              <w:rPr>
                <w:rFonts w:ascii="Arial Narrow" w:hAnsi="Arial Narrow" w:cs="Arial"/>
                <w:color w:val="000000"/>
                <w:sz w:val="16"/>
                <w:szCs w:val="16"/>
              </w:rPr>
            </w:pPr>
            <w:r w:rsidRPr="00DE4693">
              <w:rPr>
                <w:rFonts w:ascii="Arial Narrow" w:hAnsi="Arial Narrow" w:cs="Arial"/>
                <w:color w:val="000000"/>
                <w:sz w:val="16"/>
                <w:szCs w:val="16"/>
              </w:rPr>
              <w:t>RESONANCIA MAGNETICA DE COLUMNA SACROCOXIGEA SIMPLE</w:t>
            </w:r>
          </w:p>
        </w:tc>
        <w:tc>
          <w:tcPr>
            <w:tcW w:w="520" w:type="pct"/>
            <w:shd w:val="clear" w:color="000000" w:fill="FFFFFF"/>
            <w:vAlign w:val="center"/>
            <w:hideMark/>
          </w:tcPr>
          <w:p w14:paraId="4D750A2D"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SERVICIO</w:t>
            </w:r>
          </w:p>
        </w:tc>
        <w:tc>
          <w:tcPr>
            <w:tcW w:w="480" w:type="pct"/>
            <w:shd w:val="clear" w:color="000000" w:fill="FFFFFF"/>
            <w:vAlign w:val="center"/>
            <w:hideMark/>
          </w:tcPr>
          <w:p w14:paraId="1E144581"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1</w:t>
            </w:r>
          </w:p>
        </w:tc>
        <w:tc>
          <w:tcPr>
            <w:tcW w:w="410" w:type="pct"/>
            <w:shd w:val="clear" w:color="000000" w:fill="FFFFFF"/>
          </w:tcPr>
          <w:p w14:paraId="0ABB2196" w14:textId="77777777" w:rsidR="00415B41" w:rsidRPr="00DE4693" w:rsidRDefault="00415B41" w:rsidP="009F0836">
            <w:pPr>
              <w:jc w:val="center"/>
              <w:rPr>
                <w:rFonts w:ascii="Arial Narrow" w:hAnsi="Arial Narrow" w:cs="Arial"/>
                <w:color w:val="000000"/>
                <w:sz w:val="16"/>
                <w:szCs w:val="16"/>
              </w:rPr>
            </w:pPr>
          </w:p>
        </w:tc>
        <w:tc>
          <w:tcPr>
            <w:tcW w:w="410" w:type="pct"/>
            <w:shd w:val="clear" w:color="000000" w:fill="FFFFFF"/>
          </w:tcPr>
          <w:p w14:paraId="4804220D" w14:textId="77777777" w:rsidR="00415B41" w:rsidRPr="00DE4693" w:rsidRDefault="00415B41" w:rsidP="009F0836">
            <w:pPr>
              <w:jc w:val="center"/>
              <w:rPr>
                <w:rFonts w:ascii="Arial Narrow" w:hAnsi="Arial Narrow" w:cs="Arial"/>
                <w:color w:val="000000"/>
                <w:sz w:val="16"/>
                <w:szCs w:val="16"/>
              </w:rPr>
            </w:pPr>
          </w:p>
        </w:tc>
      </w:tr>
      <w:tr w:rsidR="00415B41" w:rsidRPr="00DE4693" w14:paraId="6066391B" w14:textId="77777777" w:rsidTr="009F0836">
        <w:trPr>
          <w:trHeight w:val="20"/>
          <w:jc w:val="center"/>
        </w:trPr>
        <w:tc>
          <w:tcPr>
            <w:tcW w:w="303" w:type="pct"/>
            <w:shd w:val="clear" w:color="000000" w:fill="FFFFFF"/>
            <w:vAlign w:val="center"/>
            <w:hideMark/>
          </w:tcPr>
          <w:p w14:paraId="1920289B"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275</w:t>
            </w:r>
          </w:p>
        </w:tc>
        <w:tc>
          <w:tcPr>
            <w:tcW w:w="399" w:type="pct"/>
            <w:shd w:val="clear" w:color="000000" w:fill="FFFFFF"/>
            <w:vAlign w:val="center"/>
          </w:tcPr>
          <w:p w14:paraId="01C28A52"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883235</w:t>
            </w:r>
          </w:p>
        </w:tc>
        <w:tc>
          <w:tcPr>
            <w:tcW w:w="426" w:type="pct"/>
            <w:shd w:val="clear" w:color="auto" w:fill="FFFFFF" w:themeFill="background1"/>
            <w:vAlign w:val="center"/>
          </w:tcPr>
          <w:p w14:paraId="1F410E42"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85101501</w:t>
            </w:r>
          </w:p>
        </w:tc>
        <w:tc>
          <w:tcPr>
            <w:tcW w:w="2052" w:type="pct"/>
            <w:shd w:val="clear" w:color="000000" w:fill="FFFFFF"/>
            <w:vAlign w:val="center"/>
          </w:tcPr>
          <w:p w14:paraId="1DCCC2BD" w14:textId="77777777" w:rsidR="00415B41" w:rsidRPr="00DE4693" w:rsidRDefault="00415B41" w:rsidP="009F0836">
            <w:pPr>
              <w:rPr>
                <w:rFonts w:ascii="Arial Narrow" w:hAnsi="Arial Narrow" w:cs="Arial"/>
                <w:color w:val="000000"/>
                <w:sz w:val="16"/>
                <w:szCs w:val="16"/>
              </w:rPr>
            </w:pPr>
            <w:r w:rsidRPr="00DE4693">
              <w:rPr>
                <w:rFonts w:ascii="Arial Narrow" w:hAnsi="Arial Narrow" w:cs="Arial"/>
                <w:color w:val="000000"/>
                <w:sz w:val="16"/>
                <w:szCs w:val="16"/>
              </w:rPr>
              <w:t>RESONANCIA MAGNETICA DE COLUMNA SACROCOXIGEA CONTRASTADA</w:t>
            </w:r>
          </w:p>
        </w:tc>
        <w:tc>
          <w:tcPr>
            <w:tcW w:w="520" w:type="pct"/>
            <w:shd w:val="clear" w:color="000000" w:fill="FFFFFF"/>
            <w:vAlign w:val="center"/>
            <w:hideMark/>
          </w:tcPr>
          <w:p w14:paraId="53577F16"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SERVICIO</w:t>
            </w:r>
          </w:p>
        </w:tc>
        <w:tc>
          <w:tcPr>
            <w:tcW w:w="480" w:type="pct"/>
            <w:shd w:val="clear" w:color="000000" w:fill="FFFFFF"/>
            <w:vAlign w:val="center"/>
            <w:hideMark/>
          </w:tcPr>
          <w:p w14:paraId="5EB35232"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1</w:t>
            </w:r>
          </w:p>
        </w:tc>
        <w:tc>
          <w:tcPr>
            <w:tcW w:w="410" w:type="pct"/>
            <w:shd w:val="clear" w:color="000000" w:fill="FFFFFF"/>
          </w:tcPr>
          <w:p w14:paraId="206534E3" w14:textId="77777777" w:rsidR="00415B41" w:rsidRPr="00DE4693" w:rsidRDefault="00415B41" w:rsidP="009F0836">
            <w:pPr>
              <w:jc w:val="center"/>
              <w:rPr>
                <w:rFonts w:ascii="Arial Narrow" w:hAnsi="Arial Narrow" w:cs="Arial"/>
                <w:color w:val="000000"/>
                <w:sz w:val="16"/>
                <w:szCs w:val="16"/>
              </w:rPr>
            </w:pPr>
          </w:p>
        </w:tc>
        <w:tc>
          <w:tcPr>
            <w:tcW w:w="410" w:type="pct"/>
            <w:shd w:val="clear" w:color="000000" w:fill="FFFFFF"/>
          </w:tcPr>
          <w:p w14:paraId="65AAB171" w14:textId="77777777" w:rsidR="00415B41" w:rsidRPr="00DE4693" w:rsidRDefault="00415B41" w:rsidP="009F0836">
            <w:pPr>
              <w:jc w:val="center"/>
              <w:rPr>
                <w:rFonts w:ascii="Arial Narrow" w:hAnsi="Arial Narrow" w:cs="Arial"/>
                <w:color w:val="000000"/>
                <w:sz w:val="16"/>
                <w:szCs w:val="16"/>
              </w:rPr>
            </w:pPr>
          </w:p>
        </w:tc>
      </w:tr>
      <w:tr w:rsidR="00415B41" w:rsidRPr="00DE4693" w14:paraId="524BCC72" w14:textId="77777777" w:rsidTr="009F0836">
        <w:trPr>
          <w:trHeight w:val="20"/>
          <w:jc w:val="center"/>
        </w:trPr>
        <w:tc>
          <w:tcPr>
            <w:tcW w:w="303" w:type="pct"/>
            <w:shd w:val="clear" w:color="000000" w:fill="FFFFFF"/>
            <w:vAlign w:val="center"/>
            <w:hideMark/>
          </w:tcPr>
          <w:p w14:paraId="4CA9A0B7"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276</w:t>
            </w:r>
          </w:p>
        </w:tc>
        <w:tc>
          <w:tcPr>
            <w:tcW w:w="399" w:type="pct"/>
            <w:shd w:val="clear" w:color="000000" w:fill="FFFFFF"/>
            <w:vAlign w:val="center"/>
          </w:tcPr>
          <w:p w14:paraId="22877981"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883301</w:t>
            </w:r>
          </w:p>
        </w:tc>
        <w:tc>
          <w:tcPr>
            <w:tcW w:w="426" w:type="pct"/>
            <w:shd w:val="clear" w:color="auto" w:fill="FFFFFF" w:themeFill="background1"/>
            <w:vAlign w:val="center"/>
          </w:tcPr>
          <w:p w14:paraId="424D085B"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85101501</w:t>
            </w:r>
          </w:p>
        </w:tc>
        <w:tc>
          <w:tcPr>
            <w:tcW w:w="2052" w:type="pct"/>
            <w:shd w:val="clear" w:color="000000" w:fill="FFFFFF"/>
            <w:vAlign w:val="center"/>
          </w:tcPr>
          <w:p w14:paraId="20465145" w14:textId="77777777" w:rsidR="00415B41" w:rsidRPr="00DE4693" w:rsidRDefault="00415B41" w:rsidP="009F0836">
            <w:pPr>
              <w:rPr>
                <w:rFonts w:ascii="Arial Narrow" w:hAnsi="Arial Narrow" w:cs="Arial"/>
                <w:color w:val="000000"/>
                <w:sz w:val="16"/>
                <w:szCs w:val="16"/>
              </w:rPr>
            </w:pPr>
            <w:r w:rsidRPr="00DE4693">
              <w:rPr>
                <w:rFonts w:ascii="Arial Narrow" w:hAnsi="Arial Narrow" w:cs="Arial"/>
                <w:color w:val="000000"/>
                <w:sz w:val="16"/>
                <w:szCs w:val="16"/>
              </w:rPr>
              <w:t>RESONANCIA MAGNETICA DEL TORAX</w:t>
            </w:r>
          </w:p>
        </w:tc>
        <w:tc>
          <w:tcPr>
            <w:tcW w:w="520" w:type="pct"/>
            <w:shd w:val="clear" w:color="000000" w:fill="FFFFFF"/>
            <w:vAlign w:val="center"/>
            <w:hideMark/>
          </w:tcPr>
          <w:p w14:paraId="44A87F1C"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SERVICIO</w:t>
            </w:r>
          </w:p>
        </w:tc>
        <w:tc>
          <w:tcPr>
            <w:tcW w:w="480" w:type="pct"/>
            <w:shd w:val="clear" w:color="000000" w:fill="FFFFFF"/>
            <w:vAlign w:val="center"/>
            <w:hideMark/>
          </w:tcPr>
          <w:p w14:paraId="0F21341C"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1</w:t>
            </w:r>
          </w:p>
        </w:tc>
        <w:tc>
          <w:tcPr>
            <w:tcW w:w="410" w:type="pct"/>
            <w:shd w:val="clear" w:color="000000" w:fill="FFFFFF"/>
          </w:tcPr>
          <w:p w14:paraId="07D8CEF9" w14:textId="77777777" w:rsidR="00415B41" w:rsidRPr="00DE4693" w:rsidRDefault="00415B41" w:rsidP="009F0836">
            <w:pPr>
              <w:jc w:val="center"/>
              <w:rPr>
                <w:rFonts w:ascii="Arial Narrow" w:hAnsi="Arial Narrow" w:cs="Arial"/>
                <w:color w:val="000000"/>
                <w:sz w:val="16"/>
                <w:szCs w:val="16"/>
              </w:rPr>
            </w:pPr>
          </w:p>
        </w:tc>
        <w:tc>
          <w:tcPr>
            <w:tcW w:w="410" w:type="pct"/>
            <w:shd w:val="clear" w:color="000000" w:fill="FFFFFF"/>
          </w:tcPr>
          <w:p w14:paraId="2388CDCC" w14:textId="77777777" w:rsidR="00415B41" w:rsidRPr="00DE4693" w:rsidRDefault="00415B41" w:rsidP="009F0836">
            <w:pPr>
              <w:jc w:val="center"/>
              <w:rPr>
                <w:rFonts w:ascii="Arial Narrow" w:hAnsi="Arial Narrow" w:cs="Arial"/>
                <w:color w:val="000000"/>
                <w:sz w:val="16"/>
                <w:szCs w:val="16"/>
              </w:rPr>
            </w:pPr>
          </w:p>
        </w:tc>
      </w:tr>
      <w:tr w:rsidR="00415B41" w:rsidRPr="00DE4693" w14:paraId="470C37DE" w14:textId="77777777" w:rsidTr="009F0836">
        <w:trPr>
          <w:trHeight w:val="20"/>
          <w:jc w:val="center"/>
        </w:trPr>
        <w:tc>
          <w:tcPr>
            <w:tcW w:w="303" w:type="pct"/>
            <w:shd w:val="clear" w:color="000000" w:fill="FFFFFF"/>
            <w:vAlign w:val="center"/>
            <w:hideMark/>
          </w:tcPr>
          <w:p w14:paraId="40EF1A3D"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lastRenderedPageBreak/>
              <w:t>277</w:t>
            </w:r>
          </w:p>
        </w:tc>
        <w:tc>
          <w:tcPr>
            <w:tcW w:w="399" w:type="pct"/>
            <w:shd w:val="clear" w:color="000000" w:fill="FFFFFF"/>
            <w:vAlign w:val="center"/>
          </w:tcPr>
          <w:p w14:paraId="2FCE746C"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883341</w:t>
            </w:r>
          </w:p>
        </w:tc>
        <w:tc>
          <w:tcPr>
            <w:tcW w:w="426" w:type="pct"/>
            <w:shd w:val="clear" w:color="auto" w:fill="FFFFFF" w:themeFill="background1"/>
            <w:vAlign w:val="center"/>
          </w:tcPr>
          <w:p w14:paraId="1E551A0B"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85101501</w:t>
            </w:r>
          </w:p>
        </w:tc>
        <w:tc>
          <w:tcPr>
            <w:tcW w:w="2052" w:type="pct"/>
            <w:shd w:val="clear" w:color="000000" w:fill="FFFFFF"/>
            <w:vAlign w:val="center"/>
          </w:tcPr>
          <w:p w14:paraId="41D4E46C" w14:textId="77777777" w:rsidR="00415B41" w:rsidRPr="00DE4693" w:rsidRDefault="00415B41" w:rsidP="009F0836">
            <w:pPr>
              <w:rPr>
                <w:rFonts w:ascii="Arial Narrow" w:hAnsi="Arial Narrow" w:cs="Arial"/>
                <w:color w:val="000000"/>
                <w:sz w:val="16"/>
                <w:szCs w:val="16"/>
              </w:rPr>
            </w:pPr>
            <w:r w:rsidRPr="00DE4693">
              <w:rPr>
                <w:rFonts w:ascii="Arial Narrow" w:hAnsi="Arial Narrow" w:cs="Arial"/>
                <w:color w:val="000000"/>
                <w:sz w:val="16"/>
                <w:szCs w:val="16"/>
              </w:rPr>
              <w:t>ANGIORRESONANCIA DE TORAX (SIN INCLUIR CORAZON)</w:t>
            </w:r>
          </w:p>
        </w:tc>
        <w:tc>
          <w:tcPr>
            <w:tcW w:w="520" w:type="pct"/>
            <w:shd w:val="clear" w:color="000000" w:fill="FFFFFF"/>
            <w:vAlign w:val="center"/>
            <w:hideMark/>
          </w:tcPr>
          <w:p w14:paraId="1F4BE791"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SERVICIO</w:t>
            </w:r>
          </w:p>
        </w:tc>
        <w:tc>
          <w:tcPr>
            <w:tcW w:w="480" w:type="pct"/>
            <w:shd w:val="clear" w:color="000000" w:fill="FFFFFF"/>
            <w:vAlign w:val="center"/>
            <w:hideMark/>
          </w:tcPr>
          <w:p w14:paraId="3DFF6178"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1</w:t>
            </w:r>
          </w:p>
        </w:tc>
        <w:tc>
          <w:tcPr>
            <w:tcW w:w="410" w:type="pct"/>
            <w:shd w:val="clear" w:color="000000" w:fill="FFFFFF"/>
          </w:tcPr>
          <w:p w14:paraId="094B107D" w14:textId="77777777" w:rsidR="00415B41" w:rsidRPr="00DE4693" w:rsidRDefault="00415B41" w:rsidP="009F0836">
            <w:pPr>
              <w:jc w:val="center"/>
              <w:rPr>
                <w:rFonts w:ascii="Arial Narrow" w:hAnsi="Arial Narrow" w:cs="Arial"/>
                <w:color w:val="000000"/>
                <w:sz w:val="16"/>
                <w:szCs w:val="16"/>
              </w:rPr>
            </w:pPr>
          </w:p>
        </w:tc>
        <w:tc>
          <w:tcPr>
            <w:tcW w:w="410" w:type="pct"/>
            <w:shd w:val="clear" w:color="000000" w:fill="FFFFFF"/>
          </w:tcPr>
          <w:p w14:paraId="1FC4415C" w14:textId="77777777" w:rsidR="00415B41" w:rsidRPr="00DE4693" w:rsidRDefault="00415B41" w:rsidP="009F0836">
            <w:pPr>
              <w:jc w:val="center"/>
              <w:rPr>
                <w:rFonts w:ascii="Arial Narrow" w:hAnsi="Arial Narrow" w:cs="Arial"/>
                <w:color w:val="000000"/>
                <w:sz w:val="16"/>
                <w:szCs w:val="16"/>
              </w:rPr>
            </w:pPr>
          </w:p>
        </w:tc>
      </w:tr>
      <w:tr w:rsidR="00415B41" w:rsidRPr="00DE4693" w14:paraId="5BDCBF62" w14:textId="77777777" w:rsidTr="009F0836">
        <w:trPr>
          <w:trHeight w:val="20"/>
          <w:jc w:val="center"/>
        </w:trPr>
        <w:tc>
          <w:tcPr>
            <w:tcW w:w="303" w:type="pct"/>
            <w:shd w:val="clear" w:color="000000" w:fill="FFFFFF"/>
            <w:vAlign w:val="center"/>
            <w:hideMark/>
          </w:tcPr>
          <w:p w14:paraId="3AC82A7F"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278</w:t>
            </w:r>
          </w:p>
        </w:tc>
        <w:tc>
          <w:tcPr>
            <w:tcW w:w="399" w:type="pct"/>
            <w:shd w:val="clear" w:color="000000" w:fill="FFFFFF"/>
            <w:vAlign w:val="center"/>
          </w:tcPr>
          <w:p w14:paraId="2C1324BA"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883430</w:t>
            </w:r>
          </w:p>
        </w:tc>
        <w:tc>
          <w:tcPr>
            <w:tcW w:w="426" w:type="pct"/>
            <w:shd w:val="clear" w:color="auto" w:fill="FFFFFF" w:themeFill="background1"/>
            <w:vAlign w:val="center"/>
          </w:tcPr>
          <w:p w14:paraId="7574BE32"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85101501</w:t>
            </w:r>
          </w:p>
        </w:tc>
        <w:tc>
          <w:tcPr>
            <w:tcW w:w="2052" w:type="pct"/>
            <w:shd w:val="clear" w:color="000000" w:fill="FFFFFF"/>
            <w:vAlign w:val="center"/>
          </w:tcPr>
          <w:p w14:paraId="1AB18112" w14:textId="77777777" w:rsidR="00415B41" w:rsidRPr="00DE4693" w:rsidRDefault="00415B41" w:rsidP="009F0836">
            <w:pPr>
              <w:rPr>
                <w:rFonts w:ascii="Arial Narrow" w:hAnsi="Arial Narrow" w:cs="Arial"/>
                <w:color w:val="000000"/>
                <w:sz w:val="16"/>
                <w:szCs w:val="16"/>
              </w:rPr>
            </w:pPr>
            <w:r w:rsidRPr="00DE4693">
              <w:rPr>
                <w:rFonts w:ascii="Arial Narrow" w:hAnsi="Arial Narrow" w:cs="Arial"/>
                <w:color w:val="000000"/>
                <w:sz w:val="16"/>
                <w:szCs w:val="16"/>
              </w:rPr>
              <w:t>RESONANCIA MAGNETICA DE VIAS BILIARES</w:t>
            </w:r>
          </w:p>
        </w:tc>
        <w:tc>
          <w:tcPr>
            <w:tcW w:w="520" w:type="pct"/>
            <w:shd w:val="clear" w:color="000000" w:fill="FFFFFF"/>
            <w:vAlign w:val="center"/>
            <w:hideMark/>
          </w:tcPr>
          <w:p w14:paraId="26B16196"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SERVICIO</w:t>
            </w:r>
          </w:p>
        </w:tc>
        <w:tc>
          <w:tcPr>
            <w:tcW w:w="480" w:type="pct"/>
            <w:shd w:val="clear" w:color="000000" w:fill="FFFFFF"/>
            <w:vAlign w:val="center"/>
            <w:hideMark/>
          </w:tcPr>
          <w:p w14:paraId="7DF98D5B"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1</w:t>
            </w:r>
          </w:p>
        </w:tc>
        <w:tc>
          <w:tcPr>
            <w:tcW w:w="410" w:type="pct"/>
            <w:shd w:val="clear" w:color="000000" w:fill="FFFFFF"/>
          </w:tcPr>
          <w:p w14:paraId="69B0E267" w14:textId="77777777" w:rsidR="00415B41" w:rsidRPr="00DE4693" w:rsidRDefault="00415B41" w:rsidP="009F0836">
            <w:pPr>
              <w:jc w:val="center"/>
              <w:rPr>
                <w:rFonts w:ascii="Arial Narrow" w:hAnsi="Arial Narrow" w:cs="Arial"/>
                <w:color w:val="000000"/>
                <w:sz w:val="16"/>
                <w:szCs w:val="16"/>
              </w:rPr>
            </w:pPr>
          </w:p>
        </w:tc>
        <w:tc>
          <w:tcPr>
            <w:tcW w:w="410" w:type="pct"/>
            <w:shd w:val="clear" w:color="000000" w:fill="FFFFFF"/>
          </w:tcPr>
          <w:p w14:paraId="41EA7D7B" w14:textId="77777777" w:rsidR="00415B41" w:rsidRPr="00DE4693" w:rsidRDefault="00415B41" w:rsidP="009F0836">
            <w:pPr>
              <w:jc w:val="center"/>
              <w:rPr>
                <w:rFonts w:ascii="Arial Narrow" w:hAnsi="Arial Narrow" w:cs="Arial"/>
                <w:color w:val="000000"/>
                <w:sz w:val="16"/>
                <w:szCs w:val="16"/>
              </w:rPr>
            </w:pPr>
          </w:p>
        </w:tc>
      </w:tr>
      <w:tr w:rsidR="00415B41" w:rsidRPr="00DE4693" w14:paraId="73EE2AFC" w14:textId="77777777" w:rsidTr="009F0836">
        <w:trPr>
          <w:trHeight w:val="20"/>
          <w:jc w:val="center"/>
        </w:trPr>
        <w:tc>
          <w:tcPr>
            <w:tcW w:w="303" w:type="pct"/>
            <w:shd w:val="clear" w:color="000000" w:fill="FFFFFF"/>
            <w:vAlign w:val="center"/>
            <w:hideMark/>
          </w:tcPr>
          <w:p w14:paraId="3EA6FB6D"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279</w:t>
            </w:r>
          </w:p>
        </w:tc>
        <w:tc>
          <w:tcPr>
            <w:tcW w:w="399" w:type="pct"/>
            <w:shd w:val="clear" w:color="000000" w:fill="FFFFFF"/>
            <w:vAlign w:val="center"/>
          </w:tcPr>
          <w:p w14:paraId="270862DC"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883435</w:t>
            </w:r>
          </w:p>
        </w:tc>
        <w:tc>
          <w:tcPr>
            <w:tcW w:w="426" w:type="pct"/>
            <w:shd w:val="clear" w:color="auto" w:fill="FFFFFF" w:themeFill="background1"/>
            <w:vAlign w:val="center"/>
          </w:tcPr>
          <w:p w14:paraId="07C558BC"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85101501</w:t>
            </w:r>
          </w:p>
        </w:tc>
        <w:tc>
          <w:tcPr>
            <w:tcW w:w="2052" w:type="pct"/>
            <w:shd w:val="clear" w:color="000000" w:fill="FFFFFF"/>
            <w:vAlign w:val="center"/>
          </w:tcPr>
          <w:p w14:paraId="38E9CA5C" w14:textId="77777777" w:rsidR="00415B41" w:rsidRPr="00DE4693" w:rsidRDefault="00415B41" w:rsidP="009F0836">
            <w:pPr>
              <w:rPr>
                <w:rFonts w:ascii="Arial Narrow" w:hAnsi="Arial Narrow" w:cs="Arial"/>
                <w:color w:val="000000"/>
                <w:sz w:val="16"/>
                <w:szCs w:val="16"/>
              </w:rPr>
            </w:pPr>
            <w:r w:rsidRPr="00DE4693">
              <w:rPr>
                <w:rFonts w:ascii="Arial Narrow" w:hAnsi="Arial Narrow" w:cs="Arial"/>
                <w:color w:val="000000"/>
                <w:sz w:val="16"/>
                <w:szCs w:val="16"/>
              </w:rPr>
              <w:t>RESONANCIA MAGNETICA DE VIA URINARIA [URORRESONANCIA]</w:t>
            </w:r>
          </w:p>
        </w:tc>
        <w:tc>
          <w:tcPr>
            <w:tcW w:w="520" w:type="pct"/>
            <w:shd w:val="clear" w:color="000000" w:fill="FFFFFF"/>
            <w:vAlign w:val="center"/>
            <w:hideMark/>
          </w:tcPr>
          <w:p w14:paraId="7C050FBF"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SERVICIO</w:t>
            </w:r>
          </w:p>
        </w:tc>
        <w:tc>
          <w:tcPr>
            <w:tcW w:w="480" w:type="pct"/>
            <w:shd w:val="clear" w:color="000000" w:fill="FFFFFF"/>
            <w:vAlign w:val="center"/>
            <w:hideMark/>
          </w:tcPr>
          <w:p w14:paraId="693A1AE7"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1</w:t>
            </w:r>
          </w:p>
        </w:tc>
        <w:tc>
          <w:tcPr>
            <w:tcW w:w="410" w:type="pct"/>
            <w:shd w:val="clear" w:color="000000" w:fill="FFFFFF"/>
          </w:tcPr>
          <w:p w14:paraId="75270E52" w14:textId="77777777" w:rsidR="00415B41" w:rsidRPr="00DE4693" w:rsidRDefault="00415B41" w:rsidP="009F0836">
            <w:pPr>
              <w:jc w:val="center"/>
              <w:rPr>
                <w:rFonts w:ascii="Arial Narrow" w:hAnsi="Arial Narrow" w:cs="Arial"/>
                <w:color w:val="000000"/>
                <w:sz w:val="16"/>
                <w:szCs w:val="16"/>
              </w:rPr>
            </w:pPr>
          </w:p>
        </w:tc>
        <w:tc>
          <w:tcPr>
            <w:tcW w:w="410" w:type="pct"/>
            <w:shd w:val="clear" w:color="000000" w:fill="FFFFFF"/>
          </w:tcPr>
          <w:p w14:paraId="765D4A09" w14:textId="77777777" w:rsidR="00415B41" w:rsidRPr="00DE4693" w:rsidRDefault="00415B41" w:rsidP="009F0836">
            <w:pPr>
              <w:jc w:val="center"/>
              <w:rPr>
                <w:rFonts w:ascii="Arial Narrow" w:hAnsi="Arial Narrow" w:cs="Arial"/>
                <w:color w:val="000000"/>
                <w:sz w:val="16"/>
                <w:szCs w:val="16"/>
              </w:rPr>
            </w:pPr>
          </w:p>
        </w:tc>
      </w:tr>
      <w:tr w:rsidR="00415B41" w:rsidRPr="00DE4693" w14:paraId="5DC13F23" w14:textId="77777777" w:rsidTr="009F0836">
        <w:trPr>
          <w:trHeight w:val="20"/>
          <w:jc w:val="center"/>
        </w:trPr>
        <w:tc>
          <w:tcPr>
            <w:tcW w:w="303" w:type="pct"/>
            <w:shd w:val="clear" w:color="000000" w:fill="FFFFFF"/>
            <w:vAlign w:val="center"/>
            <w:hideMark/>
          </w:tcPr>
          <w:p w14:paraId="12F3FF29"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280</w:t>
            </w:r>
          </w:p>
        </w:tc>
        <w:tc>
          <w:tcPr>
            <w:tcW w:w="399" w:type="pct"/>
            <w:shd w:val="clear" w:color="000000" w:fill="FFFFFF"/>
            <w:vAlign w:val="center"/>
          </w:tcPr>
          <w:p w14:paraId="359073E1"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883441</w:t>
            </w:r>
          </w:p>
        </w:tc>
        <w:tc>
          <w:tcPr>
            <w:tcW w:w="426" w:type="pct"/>
            <w:shd w:val="clear" w:color="auto" w:fill="FFFFFF" w:themeFill="background1"/>
            <w:vAlign w:val="center"/>
          </w:tcPr>
          <w:p w14:paraId="01BA4A1F"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85101501</w:t>
            </w:r>
          </w:p>
        </w:tc>
        <w:tc>
          <w:tcPr>
            <w:tcW w:w="2052" w:type="pct"/>
            <w:shd w:val="clear" w:color="000000" w:fill="FFFFFF"/>
            <w:vAlign w:val="center"/>
          </w:tcPr>
          <w:p w14:paraId="62BA3065" w14:textId="77777777" w:rsidR="00415B41" w:rsidRPr="00DE4693" w:rsidRDefault="00415B41" w:rsidP="009F0836">
            <w:pPr>
              <w:rPr>
                <w:rFonts w:ascii="Arial Narrow" w:hAnsi="Arial Narrow" w:cs="Arial"/>
                <w:color w:val="000000"/>
                <w:sz w:val="16"/>
                <w:szCs w:val="16"/>
              </w:rPr>
            </w:pPr>
            <w:r w:rsidRPr="00DE4693">
              <w:rPr>
                <w:rFonts w:ascii="Arial Narrow" w:hAnsi="Arial Narrow" w:cs="Arial"/>
                <w:color w:val="000000"/>
                <w:sz w:val="16"/>
                <w:szCs w:val="16"/>
              </w:rPr>
              <w:t>RESONANCIA MAGNETICA DINAMICA DE PISO PELVICO</w:t>
            </w:r>
          </w:p>
        </w:tc>
        <w:tc>
          <w:tcPr>
            <w:tcW w:w="520" w:type="pct"/>
            <w:shd w:val="clear" w:color="000000" w:fill="FFFFFF"/>
            <w:vAlign w:val="center"/>
            <w:hideMark/>
          </w:tcPr>
          <w:p w14:paraId="1BDF882F"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SERVICIO</w:t>
            </w:r>
          </w:p>
        </w:tc>
        <w:tc>
          <w:tcPr>
            <w:tcW w:w="480" w:type="pct"/>
            <w:shd w:val="clear" w:color="000000" w:fill="FFFFFF"/>
            <w:vAlign w:val="center"/>
            <w:hideMark/>
          </w:tcPr>
          <w:p w14:paraId="6978365C"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1</w:t>
            </w:r>
          </w:p>
        </w:tc>
        <w:tc>
          <w:tcPr>
            <w:tcW w:w="410" w:type="pct"/>
            <w:shd w:val="clear" w:color="000000" w:fill="FFFFFF"/>
          </w:tcPr>
          <w:p w14:paraId="43CA459B" w14:textId="77777777" w:rsidR="00415B41" w:rsidRPr="00DE4693" w:rsidRDefault="00415B41" w:rsidP="009F0836">
            <w:pPr>
              <w:jc w:val="center"/>
              <w:rPr>
                <w:rFonts w:ascii="Arial Narrow" w:hAnsi="Arial Narrow" w:cs="Arial"/>
                <w:color w:val="000000"/>
                <w:sz w:val="16"/>
                <w:szCs w:val="16"/>
              </w:rPr>
            </w:pPr>
          </w:p>
        </w:tc>
        <w:tc>
          <w:tcPr>
            <w:tcW w:w="410" w:type="pct"/>
            <w:shd w:val="clear" w:color="000000" w:fill="FFFFFF"/>
          </w:tcPr>
          <w:p w14:paraId="41DD3183" w14:textId="77777777" w:rsidR="00415B41" w:rsidRPr="00DE4693" w:rsidRDefault="00415B41" w:rsidP="009F0836">
            <w:pPr>
              <w:jc w:val="center"/>
              <w:rPr>
                <w:rFonts w:ascii="Arial Narrow" w:hAnsi="Arial Narrow" w:cs="Arial"/>
                <w:color w:val="000000"/>
                <w:sz w:val="16"/>
                <w:szCs w:val="16"/>
              </w:rPr>
            </w:pPr>
          </w:p>
        </w:tc>
      </w:tr>
      <w:tr w:rsidR="00415B41" w:rsidRPr="00DE4693" w14:paraId="4DE3CECE" w14:textId="77777777" w:rsidTr="009F0836">
        <w:trPr>
          <w:trHeight w:val="20"/>
          <w:jc w:val="center"/>
        </w:trPr>
        <w:tc>
          <w:tcPr>
            <w:tcW w:w="303" w:type="pct"/>
            <w:shd w:val="clear" w:color="000000" w:fill="FFFFFF"/>
            <w:vAlign w:val="center"/>
          </w:tcPr>
          <w:p w14:paraId="59A005AB"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281</w:t>
            </w:r>
          </w:p>
        </w:tc>
        <w:tc>
          <w:tcPr>
            <w:tcW w:w="399" w:type="pct"/>
            <w:shd w:val="clear" w:color="000000" w:fill="FFFFFF"/>
            <w:vAlign w:val="center"/>
          </w:tcPr>
          <w:p w14:paraId="6B0656CC"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883511</w:t>
            </w:r>
          </w:p>
        </w:tc>
        <w:tc>
          <w:tcPr>
            <w:tcW w:w="426" w:type="pct"/>
            <w:shd w:val="clear" w:color="auto" w:fill="FFFFFF" w:themeFill="background1"/>
            <w:vAlign w:val="center"/>
          </w:tcPr>
          <w:p w14:paraId="6D3CBC9A"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85101501</w:t>
            </w:r>
          </w:p>
        </w:tc>
        <w:tc>
          <w:tcPr>
            <w:tcW w:w="2052" w:type="pct"/>
            <w:shd w:val="clear" w:color="000000" w:fill="FFFFFF"/>
            <w:vAlign w:val="center"/>
          </w:tcPr>
          <w:p w14:paraId="4E1C60BF" w14:textId="77777777" w:rsidR="00415B41" w:rsidRPr="00DE4693" w:rsidRDefault="00415B41" w:rsidP="009F0836">
            <w:pPr>
              <w:rPr>
                <w:rFonts w:ascii="Arial Narrow" w:hAnsi="Arial Narrow" w:cs="Arial"/>
                <w:color w:val="000000"/>
                <w:sz w:val="16"/>
                <w:szCs w:val="16"/>
              </w:rPr>
            </w:pPr>
            <w:r w:rsidRPr="00DE4693">
              <w:rPr>
                <w:rFonts w:ascii="Arial Narrow" w:hAnsi="Arial Narrow" w:cs="Arial"/>
                <w:color w:val="000000"/>
                <w:sz w:val="16"/>
                <w:szCs w:val="16"/>
              </w:rPr>
              <w:t>RESONANCIA MAGNETICA DE MIEMBRO SUPERIOR SIN INCLUIR ARTICULACIONES</w:t>
            </w:r>
          </w:p>
        </w:tc>
        <w:tc>
          <w:tcPr>
            <w:tcW w:w="520" w:type="pct"/>
            <w:shd w:val="clear" w:color="000000" w:fill="FFFFFF"/>
            <w:vAlign w:val="center"/>
          </w:tcPr>
          <w:p w14:paraId="31B86285"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SERVICIO</w:t>
            </w:r>
          </w:p>
        </w:tc>
        <w:tc>
          <w:tcPr>
            <w:tcW w:w="480" w:type="pct"/>
            <w:shd w:val="clear" w:color="000000" w:fill="FFFFFF"/>
            <w:vAlign w:val="center"/>
          </w:tcPr>
          <w:p w14:paraId="09A847B6"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1</w:t>
            </w:r>
          </w:p>
        </w:tc>
        <w:tc>
          <w:tcPr>
            <w:tcW w:w="410" w:type="pct"/>
            <w:shd w:val="clear" w:color="000000" w:fill="FFFFFF"/>
          </w:tcPr>
          <w:p w14:paraId="17D3B7DC" w14:textId="77777777" w:rsidR="00415B41" w:rsidRPr="00DE4693" w:rsidRDefault="00415B41" w:rsidP="009F0836">
            <w:pPr>
              <w:jc w:val="center"/>
              <w:rPr>
                <w:rFonts w:ascii="Arial Narrow" w:hAnsi="Arial Narrow" w:cs="Arial"/>
                <w:color w:val="000000"/>
                <w:sz w:val="16"/>
                <w:szCs w:val="16"/>
              </w:rPr>
            </w:pPr>
          </w:p>
        </w:tc>
        <w:tc>
          <w:tcPr>
            <w:tcW w:w="410" w:type="pct"/>
            <w:shd w:val="clear" w:color="000000" w:fill="FFFFFF"/>
          </w:tcPr>
          <w:p w14:paraId="304122E1" w14:textId="77777777" w:rsidR="00415B41" w:rsidRPr="00DE4693" w:rsidRDefault="00415B41" w:rsidP="009F0836">
            <w:pPr>
              <w:jc w:val="center"/>
              <w:rPr>
                <w:rFonts w:ascii="Arial Narrow" w:hAnsi="Arial Narrow" w:cs="Arial"/>
                <w:color w:val="000000"/>
                <w:sz w:val="16"/>
                <w:szCs w:val="16"/>
              </w:rPr>
            </w:pPr>
          </w:p>
        </w:tc>
      </w:tr>
      <w:tr w:rsidR="00415B41" w:rsidRPr="00DE4693" w14:paraId="21CC475D" w14:textId="77777777" w:rsidTr="009F0836">
        <w:trPr>
          <w:trHeight w:val="20"/>
          <w:jc w:val="center"/>
        </w:trPr>
        <w:tc>
          <w:tcPr>
            <w:tcW w:w="303" w:type="pct"/>
            <w:shd w:val="clear" w:color="000000" w:fill="FFFFFF"/>
            <w:vAlign w:val="center"/>
          </w:tcPr>
          <w:p w14:paraId="37819019"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282</w:t>
            </w:r>
          </w:p>
        </w:tc>
        <w:tc>
          <w:tcPr>
            <w:tcW w:w="399" w:type="pct"/>
            <w:shd w:val="clear" w:color="000000" w:fill="FFFFFF"/>
            <w:vAlign w:val="center"/>
          </w:tcPr>
          <w:p w14:paraId="0081F211"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883545</w:t>
            </w:r>
          </w:p>
        </w:tc>
        <w:tc>
          <w:tcPr>
            <w:tcW w:w="426" w:type="pct"/>
            <w:shd w:val="clear" w:color="auto" w:fill="FFFFFF" w:themeFill="background1"/>
            <w:vAlign w:val="center"/>
          </w:tcPr>
          <w:p w14:paraId="143027A2"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85101501</w:t>
            </w:r>
          </w:p>
        </w:tc>
        <w:tc>
          <w:tcPr>
            <w:tcW w:w="2052" w:type="pct"/>
            <w:shd w:val="clear" w:color="000000" w:fill="FFFFFF"/>
            <w:vAlign w:val="center"/>
          </w:tcPr>
          <w:p w14:paraId="166D20D6" w14:textId="77777777" w:rsidR="00415B41" w:rsidRPr="00DE4693" w:rsidRDefault="00415B41" w:rsidP="009F0836">
            <w:pPr>
              <w:rPr>
                <w:rFonts w:ascii="Arial Narrow" w:hAnsi="Arial Narrow" w:cs="Arial"/>
                <w:color w:val="000000"/>
                <w:sz w:val="16"/>
                <w:szCs w:val="16"/>
              </w:rPr>
            </w:pPr>
            <w:r w:rsidRPr="00DE4693">
              <w:rPr>
                <w:rFonts w:ascii="Arial Narrow" w:hAnsi="Arial Narrow" w:cs="Arial"/>
                <w:color w:val="000000"/>
                <w:sz w:val="16"/>
                <w:szCs w:val="16"/>
              </w:rPr>
              <w:t>RESONANCIA MAGNETICA DE ARTICULACIONES COMPARATIVA</w:t>
            </w:r>
          </w:p>
        </w:tc>
        <w:tc>
          <w:tcPr>
            <w:tcW w:w="520" w:type="pct"/>
            <w:shd w:val="clear" w:color="000000" w:fill="FFFFFF"/>
            <w:vAlign w:val="center"/>
          </w:tcPr>
          <w:p w14:paraId="73916C72"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SERVICIO</w:t>
            </w:r>
          </w:p>
        </w:tc>
        <w:tc>
          <w:tcPr>
            <w:tcW w:w="480" w:type="pct"/>
            <w:shd w:val="clear" w:color="000000" w:fill="FFFFFF"/>
            <w:vAlign w:val="center"/>
          </w:tcPr>
          <w:p w14:paraId="2CFA4A8A"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1</w:t>
            </w:r>
          </w:p>
        </w:tc>
        <w:tc>
          <w:tcPr>
            <w:tcW w:w="410" w:type="pct"/>
            <w:shd w:val="clear" w:color="000000" w:fill="FFFFFF"/>
          </w:tcPr>
          <w:p w14:paraId="190A4868" w14:textId="77777777" w:rsidR="00415B41" w:rsidRPr="00DE4693" w:rsidRDefault="00415B41" w:rsidP="009F0836">
            <w:pPr>
              <w:jc w:val="center"/>
              <w:rPr>
                <w:rFonts w:ascii="Arial Narrow" w:hAnsi="Arial Narrow" w:cs="Arial"/>
                <w:color w:val="000000"/>
                <w:sz w:val="16"/>
                <w:szCs w:val="16"/>
              </w:rPr>
            </w:pPr>
          </w:p>
        </w:tc>
        <w:tc>
          <w:tcPr>
            <w:tcW w:w="410" w:type="pct"/>
            <w:shd w:val="clear" w:color="000000" w:fill="FFFFFF"/>
          </w:tcPr>
          <w:p w14:paraId="3A888111" w14:textId="77777777" w:rsidR="00415B41" w:rsidRPr="00DE4693" w:rsidRDefault="00415B41" w:rsidP="009F0836">
            <w:pPr>
              <w:jc w:val="center"/>
              <w:rPr>
                <w:rFonts w:ascii="Arial Narrow" w:hAnsi="Arial Narrow" w:cs="Arial"/>
                <w:color w:val="000000"/>
                <w:sz w:val="16"/>
                <w:szCs w:val="16"/>
              </w:rPr>
            </w:pPr>
          </w:p>
        </w:tc>
      </w:tr>
      <w:tr w:rsidR="00415B41" w:rsidRPr="00DE4693" w14:paraId="1E9DC135" w14:textId="77777777" w:rsidTr="009F0836">
        <w:trPr>
          <w:trHeight w:val="20"/>
          <w:jc w:val="center"/>
        </w:trPr>
        <w:tc>
          <w:tcPr>
            <w:tcW w:w="303" w:type="pct"/>
            <w:shd w:val="clear" w:color="000000" w:fill="FFFFFF"/>
            <w:vAlign w:val="center"/>
          </w:tcPr>
          <w:p w14:paraId="34DA7AA0"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283</w:t>
            </w:r>
          </w:p>
        </w:tc>
        <w:tc>
          <w:tcPr>
            <w:tcW w:w="399" w:type="pct"/>
            <w:shd w:val="clear" w:color="000000" w:fill="FFFFFF"/>
            <w:vAlign w:val="center"/>
          </w:tcPr>
          <w:p w14:paraId="3C9F1CAC"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883560</w:t>
            </w:r>
          </w:p>
        </w:tc>
        <w:tc>
          <w:tcPr>
            <w:tcW w:w="426" w:type="pct"/>
            <w:shd w:val="clear" w:color="auto" w:fill="FFFFFF" w:themeFill="background1"/>
            <w:vAlign w:val="center"/>
          </w:tcPr>
          <w:p w14:paraId="3F1BD670"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85101501</w:t>
            </w:r>
          </w:p>
        </w:tc>
        <w:tc>
          <w:tcPr>
            <w:tcW w:w="2052" w:type="pct"/>
            <w:shd w:val="clear" w:color="000000" w:fill="FFFFFF"/>
            <w:vAlign w:val="center"/>
          </w:tcPr>
          <w:p w14:paraId="29FE6C5E" w14:textId="77777777" w:rsidR="00415B41" w:rsidRPr="00DE4693" w:rsidRDefault="00415B41" w:rsidP="009F0836">
            <w:pPr>
              <w:rPr>
                <w:rFonts w:ascii="Arial Narrow" w:hAnsi="Arial Narrow" w:cs="Arial"/>
                <w:color w:val="000000"/>
                <w:sz w:val="16"/>
                <w:szCs w:val="16"/>
              </w:rPr>
            </w:pPr>
            <w:r w:rsidRPr="00DE4693">
              <w:rPr>
                <w:rFonts w:ascii="Arial Narrow" w:hAnsi="Arial Narrow" w:cs="Arial"/>
                <w:color w:val="000000"/>
                <w:sz w:val="16"/>
                <w:szCs w:val="16"/>
              </w:rPr>
              <w:t>RESONANCIA MAGNETICA DE PLEJO BRAQUIAL</w:t>
            </w:r>
          </w:p>
        </w:tc>
        <w:tc>
          <w:tcPr>
            <w:tcW w:w="520" w:type="pct"/>
            <w:shd w:val="clear" w:color="000000" w:fill="FFFFFF"/>
            <w:vAlign w:val="center"/>
          </w:tcPr>
          <w:p w14:paraId="20901849"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SERVICIO</w:t>
            </w:r>
          </w:p>
        </w:tc>
        <w:tc>
          <w:tcPr>
            <w:tcW w:w="480" w:type="pct"/>
            <w:shd w:val="clear" w:color="000000" w:fill="FFFFFF"/>
            <w:vAlign w:val="center"/>
          </w:tcPr>
          <w:p w14:paraId="53005C98"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1</w:t>
            </w:r>
          </w:p>
        </w:tc>
        <w:tc>
          <w:tcPr>
            <w:tcW w:w="410" w:type="pct"/>
            <w:shd w:val="clear" w:color="000000" w:fill="FFFFFF"/>
          </w:tcPr>
          <w:p w14:paraId="4FED1646" w14:textId="77777777" w:rsidR="00415B41" w:rsidRPr="00DE4693" w:rsidRDefault="00415B41" w:rsidP="009F0836">
            <w:pPr>
              <w:jc w:val="center"/>
              <w:rPr>
                <w:rFonts w:ascii="Arial Narrow" w:hAnsi="Arial Narrow" w:cs="Arial"/>
                <w:color w:val="000000"/>
                <w:sz w:val="16"/>
                <w:szCs w:val="16"/>
              </w:rPr>
            </w:pPr>
          </w:p>
        </w:tc>
        <w:tc>
          <w:tcPr>
            <w:tcW w:w="410" w:type="pct"/>
            <w:shd w:val="clear" w:color="000000" w:fill="FFFFFF"/>
          </w:tcPr>
          <w:p w14:paraId="557C5A37" w14:textId="77777777" w:rsidR="00415B41" w:rsidRPr="00DE4693" w:rsidRDefault="00415B41" w:rsidP="009F0836">
            <w:pPr>
              <w:jc w:val="center"/>
              <w:rPr>
                <w:rFonts w:ascii="Arial Narrow" w:hAnsi="Arial Narrow" w:cs="Arial"/>
                <w:color w:val="000000"/>
                <w:sz w:val="16"/>
                <w:szCs w:val="16"/>
              </w:rPr>
            </w:pPr>
          </w:p>
        </w:tc>
      </w:tr>
      <w:tr w:rsidR="00415B41" w:rsidRPr="00DE4693" w14:paraId="7A429C3A" w14:textId="77777777" w:rsidTr="009F0836">
        <w:trPr>
          <w:trHeight w:val="20"/>
          <w:jc w:val="center"/>
        </w:trPr>
        <w:tc>
          <w:tcPr>
            <w:tcW w:w="303" w:type="pct"/>
            <w:shd w:val="clear" w:color="000000" w:fill="FFFFFF"/>
            <w:vAlign w:val="center"/>
          </w:tcPr>
          <w:p w14:paraId="2509BDD6"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284</w:t>
            </w:r>
          </w:p>
        </w:tc>
        <w:tc>
          <w:tcPr>
            <w:tcW w:w="399" w:type="pct"/>
            <w:shd w:val="clear" w:color="000000" w:fill="FFFFFF"/>
            <w:vAlign w:val="center"/>
          </w:tcPr>
          <w:p w14:paraId="01C47B56"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883590</w:t>
            </w:r>
          </w:p>
        </w:tc>
        <w:tc>
          <w:tcPr>
            <w:tcW w:w="426" w:type="pct"/>
            <w:shd w:val="clear" w:color="auto" w:fill="FFFFFF" w:themeFill="background1"/>
            <w:vAlign w:val="center"/>
          </w:tcPr>
          <w:p w14:paraId="69BC3562"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85101501</w:t>
            </w:r>
          </w:p>
        </w:tc>
        <w:tc>
          <w:tcPr>
            <w:tcW w:w="2052" w:type="pct"/>
            <w:shd w:val="clear" w:color="000000" w:fill="FFFFFF"/>
            <w:vAlign w:val="center"/>
          </w:tcPr>
          <w:p w14:paraId="7458D1B5" w14:textId="77777777" w:rsidR="00415B41" w:rsidRPr="00DE4693" w:rsidRDefault="00415B41" w:rsidP="009F0836">
            <w:pPr>
              <w:rPr>
                <w:rFonts w:ascii="Arial Narrow" w:hAnsi="Arial Narrow" w:cs="Arial"/>
                <w:color w:val="000000"/>
                <w:sz w:val="16"/>
                <w:szCs w:val="16"/>
              </w:rPr>
            </w:pPr>
            <w:r w:rsidRPr="00DE4693">
              <w:rPr>
                <w:rFonts w:ascii="Arial Narrow" w:hAnsi="Arial Narrow" w:cs="Arial"/>
                <w:color w:val="000000"/>
                <w:sz w:val="16"/>
                <w:szCs w:val="16"/>
              </w:rPr>
              <w:t>RESONANCIA MAGNETICA DE SISTEMA MUSCULO ESQUELETICO</w:t>
            </w:r>
          </w:p>
        </w:tc>
        <w:tc>
          <w:tcPr>
            <w:tcW w:w="520" w:type="pct"/>
            <w:shd w:val="clear" w:color="000000" w:fill="FFFFFF"/>
            <w:vAlign w:val="center"/>
          </w:tcPr>
          <w:p w14:paraId="0E720D2F"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SERVICIO</w:t>
            </w:r>
          </w:p>
        </w:tc>
        <w:tc>
          <w:tcPr>
            <w:tcW w:w="480" w:type="pct"/>
            <w:shd w:val="clear" w:color="000000" w:fill="FFFFFF"/>
            <w:vAlign w:val="center"/>
          </w:tcPr>
          <w:p w14:paraId="48708470"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1</w:t>
            </w:r>
          </w:p>
        </w:tc>
        <w:tc>
          <w:tcPr>
            <w:tcW w:w="410" w:type="pct"/>
            <w:shd w:val="clear" w:color="000000" w:fill="FFFFFF"/>
          </w:tcPr>
          <w:p w14:paraId="1F9597A7" w14:textId="77777777" w:rsidR="00415B41" w:rsidRPr="00DE4693" w:rsidRDefault="00415B41" w:rsidP="009F0836">
            <w:pPr>
              <w:jc w:val="center"/>
              <w:rPr>
                <w:rFonts w:ascii="Arial Narrow" w:hAnsi="Arial Narrow" w:cs="Arial"/>
                <w:color w:val="000000"/>
                <w:sz w:val="16"/>
                <w:szCs w:val="16"/>
              </w:rPr>
            </w:pPr>
          </w:p>
        </w:tc>
        <w:tc>
          <w:tcPr>
            <w:tcW w:w="410" w:type="pct"/>
            <w:shd w:val="clear" w:color="000000" w:fill="FFFFFF"/>
          </w:tcPr>
          <w:p w14:paraId="48E7A8C6" w14:textId="77777777" w:rsidR="00415B41" w:rsidRPr="00DE4693" w:rsidRDefault="00415B41" w:rsidP="009F0836">
            <w:pPr>
              <w:jc w:val="center"/>
              <w:rPr>
                <w:rFonts w:ascii="Arial Narrow" w:hAnsi="Arial Narrow" w:cs="Arial"/>
                <w:color w:val="000000"/>
                <w:sz w:val="16"/>
                <w:szCs w:val="16"/>
              </w:rPr>
            </w:pPr>
          </w:p>
        </w:tc>
      </w:tr>
      <w:tr w:rsidR="00415B41" w:rsidRPr="00DE4693" w14:paraId="00C65A8C" w14:textId="77777777" w:rsidTr="009F0836">
        <w:trPr>
          <w:trHeight w:val="20"/>
          <w:jc w:val="center"/>
        </w:trPr>
        <w:tc>
          <w:tcPr>
            <w:tcW w:w="303" w:type="pct"/>
            <w:shd w:val="clear" w:color="000000" w:fill="FFFFFF"/>
            <w:vAlign w:val="center"/>
          </w:tcPr>
          <w:p w14:paraId="68705747"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285</w:t>
            </w:r>
          </w:p>
        </w:tc>
        <w:tc>
          <w:tcPr>
            <w:tcW w:w="399" w:type="pct"/>
            <w:shd w:val="clear" w:color="000000" w:fill="FFFFFF"/>
            <w:vAlign w:val="center"/>
          </w:tcPr>
          <w:p w14:paraId="38D12286"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883908</w:t>
            </w:r>
          </w:p>
        </w:tc>
        <w:tc>
          <w:tcPr>
            <w:tcW w:w="426" w:type="pct"/>
            <w:shd w:val="clear" w:color="auto" w:fill="FFFFFF" w:themeFill="background1"/>
            <w:vAlign w:val="center"/>
          </w:tcPr>
          <w:p w14:paraId="4A263F74"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85101501</w:t>
            </w:r>
          </w:p>
        </w:tc>
        <w:tc>
          <w:tcPr>
            <w:tcW w:w="2052" w:type="pct"/>
            <w:shd w:val="clear" w:color="000000" w:fill="FFFFFF"/>
            <w:vAlign w:val="center"/>
          </w:tcPr>
          <w:p w14:paraId="385D17A3" w14:textId="77777777" w:rsidR="00415B41" w:rsidRPr="00DE4693" w:rsidRDefault="00415B41" w:rsidP="009F0836">
            <w:pPr>
              <w:rPr>
                <w:rFonts w:ascii="Arial Narrow" w:hAnsi="Arial Narrow" w:cs="Arial"/>
                <w:color w:val="000000"/>
                <w:sz w:val="16"/>
                <w:szCs w:val="16"/>
              </w:rPr>
            </w:pPr>
            <w:r w:rsidRPr="00DE4693">
              <w:rPr>
                <w:rFonts w:ascii="Arial Narrow" w:hAnsi="Arial Narrow" w:cs="Arial"/>
                <w:color w:val="000000"/>
                <w:sz w:val="16"/>
                <w:szCs w:val="16"/>
              </w:rPr>
              <w:t>RESONANCIA MAGNETICA DE VASOS</w:t>
            </w:r>
          </w:p>
        </w:tc>
        <w:tc>
          <w:tcPr>
            <w:tcW w:w="520" w:type="pct"/>
            <w:shd w:val="clear" w:color="000000" w:fill="FFFFFF"/>
            <w:vAlign w:val="center"/>
          </w:tcPr>
          <w:p w14:paraId="6660A187"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SERVICIO</w:t>
            </w:r>
          </w:p>
        </w:tc>
        <w:tc>
          <w:tcPr>
            <w:tcW w:w="480" w:type="pct"/>
            <w:shd w:val="clear" w:color="000000" w:fill="FFFFFF"/>
            <w:vAlign w:val="center"/>
          </w:tcPr>
          <w:p w14:paraId="2421A5AA"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1</w:t>
            </w:r>
          </w:p>
        </w:tc>
        <w:tc>
          <w:tcPr>
            <w:tcW w:w="410" w:type="pct"/>
            <w:shd w:val="clear" w:color="000000" w:fill="FFFFFF"/>
          </w:tcPr>
          <w:p w14:paraId="39DD3AA2" w14:textId="77777777" w:rsidR="00415B41" w:rsidRPr="00DE4693" w:rsidRDefault="00415B41" w:rsidP="009F0836">
            <w:pPr>
              <w:jc w:val="center"/>
              <w:rPr>
                <w:rFonts w:ascii="Arial Narrow" w:hAnsi="Arial Narrow" w:cs="Arial"/>
                <w:color w:val="000000"/>
                <w:sz w:val="16"/>
                <w:szCs w:val="16"/>
              </w:rPr>
            </w:pPr>
          </w:p>
        </w:tc>
        <w:tc>
          <w:tcPr>
            <w:tcW w:w="410" w:type="pct"/>
            <w:shd w:val="clear" w:color="000000" w:fill="FFFFFF"/>
          </w:tcPr>
          <w:p w14:paraId="771F2474" w14:textId="77777777" w:rsidR="00415B41" w:rsidRPr="00DE4693" w:rsidRDefault="00415B41" w:rsidP="009F0836">
            <w:pPr>
              <w:jc w:val="center"/>
              <w:rPr>
                <w:rFonts w:ascii="Arial Narrow" w:hAnsi="Arial Narrow" w:cs="Arial"/>
                <w:color w:val="000000"/>
                <w:sz w:val="16"/>
                <w:szCs w:val="16"/>
              </w:rPr>
            </w:pPr>
          </w:p>
        </w:tc>
      </w:tr>
      <w:tr w:rsidR="00415B41" w:rsidRPr="00DE4693" w14:paraId="6CEFE0E6" w14:textId="77777777" w:rsidTr="009F0836">
        <w:trPr>
          <w:trHeight w:val="20"/>
          <w:jc w:val="center"/>
        </w:trPr>
        <w:tc>
          <w:tcPr>
            <w:tcW w:w="303" w:type="pct"/>
            <w:shd w:val="clear" w:color="000000" w:fill="FFFFFF"/>
            <w:vAlign w:val="center"/>
          </w:tcPr>
          <w:p w14:paraId="548C6F9F"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286</w:t>
            </w:r>
          </w:p>
        </w:tc>
        <w:tc>
          <w:tcPr>
            <w:tcW w:w="399" w:type="pct"/>
            <w:shd w:val="clear" w:color="000000" w:fill="FFFFFF"/>
            <w:vAlign w:val="center"/>
          </w:tcPr>
          <w:p w14:paraId="2AA2FA89"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883909</w:t>
            </w:r>
          </w:p>
        </w:tc>
        <w:tc>
          <w:tcPr>
            <w:tcW w:w="426" w:type="pct"/>
            <w:shd w:val="clear" w:color="auto" w:fill="FFFFFF" w:themeFill="background1"/>
            <w:vAlign w:val="center"/>
          </w:tcPr>
          <w:p w14:paraId="49721B8E"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85101501</w:t>
            </w:r>
          </w:p>
        </w:tc>
        <w:tc>
          <w:tcPr>
            <w:tcW w:w="2052" w:type="pct"/>
            <w:shd w:val="clear" w:color="000000" w:fill="FFFFFF"/>
            <w:vAlign w:val="center"/>
          </w:tcPr>
          <w:p w14:paraId="399802DC" w14:textId="77777777" w:rsidR="00415B41" w:rsidRPr="00DE4693" w:rsidRDefault="00415B41" w:rsidP="009F0836">
            <w:pPr>
              <w:rPr>
                <w:rFonts w:ascii="Arial Narrow" w:hAnsi="Arial Narrow" w:cs="Arial"/>
                <w:color w:val="000000"/>
                <w:sz w:val="16"/>
                <w:szCs w:val="16"/>
              </w:rPr>
            </w:pPr>
            <w:r w:rsidRPr="00DE4693">
              <w:rPr>
                <w:rFonts w:ascii="Arial Narrow" w:hAnsi="Arial Narrow" w:cs="Arial"/>
                <w:color w:val="000000"/>
                <w:sz w:val="16"/>
                <w:szCs w:val="16"/>
              </w:rPr>
              <w:t>RESONANCIA MAGNETICA CON ANGIOGRAFIA</w:t>
            </w:r>
          </w:p>
        </w:tc>
        <w:tc>
          <w:tcPr>
            <w:tcW w:w="520" w:type="pct"/>
            <w:shd w:val="clear" w:color="000000" w:fill="FFFFFF"/>
            <w:vAlign w:val="center"/>
          </w:tcPr>
          <w:p w14:paraId="17B27775"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SERVICIO</w:t>
            </w:r>
          </w:p>
        </w:tc>
        <w:tc>
          <w:tcPr>
            <w:tcW w:w="480" w:type="pct"/>
            <w:shd w:val="clear" w:color="000000" w:fill="FFFFFF"/>
            <w:vAlign w:val="center"/>
          </w:tcPr>
          <w:p w14:paraId="349D8C8F"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1</w:t>
            </w:r>
          </w:p>
        </w:tc>
        <w:tc>
          <w:tcPr>
            <w:tcW w:w="410" w:type="pct"/>
            <w:shd w:val="clear" w:color="000000" w:fill="FFFFFF"/>
          </w:tcPr>
          <w:p w14:paraId="1B26279D" w14:textId="77777777" w:rsidR="00415B41" w:rsidRPr="00DE4693" w:rsidRDefault="00415B41" w:rsidP="009F0836">
            <w:pPr>
              <w:jc w:val="center"/>
              <w:rPr>
                <w:rFonts w:ascii="Arial Narrow" w:hAnsi="Arial Narrow" w:cs="Arial"/>
                <w:color w:val="000000"/>
                <w:sz w:val="16"/>
                <w:szCs w:val="16"/>
              </w:rPr>
            </w:pPr>
          </w:p>
        </w:tc>
        <w:tc>
          <w:tcPr>
            <w:tcW w:w="410" w:type="pct"/>
            <w:shd w:val="clear" w:color="000000" w:fill="FFFFFF"/>
          </w:tcPr>
          <w:p w14:paraId="21CA6776" w14:textId="77777777" w:rsidR="00415B41" w:rsidRPr="00DE4693" w:rsidRDefault="00415B41" w:rsidP="009F0836">
            <w:pPr>
              <w:jc w:val="center"/>
              <w:rPr>
                <w:rFonts w:ascii="Arial Narrow" w:hAnsi="Arial Narrow" w:cs="Arial"/>
                <w:color w:val="000000"/>
                <w:sz w:val="16"/>
                <w:szCs w:val="16"/>
              </w:rPr>
            </w:pPr>
          </w:p>
        </w:tc>
      </w:tr>
      <w:tr w:rsidR="00415B41" w:rsidRPr="00DE4693" w14:paraId="0816BD65" w14:textId="77777777" w:rsidTr="009F0836">
        <w:trPr>
          <w:trHeight w:val="20"/>
          <w:jc w:val="center"/>
        </w:trPr>
        <w:tc>
          <w:tcPr>
            <w:tcW w:w="303" w:type="pct"/>
            <w:shd w:val="clear" w:color="000000" w:fill="FFFFFF"/>
            <w:vAlign w:val="center"/>
            <w:hideMark/>
          </w:tcPr>
          <w:p w14:paraId="4993B8E3"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287</w:t>
            </w:r>
          </w:p>
        </w:tc>
        <w:tc>
          <w:tcPr>
            <w:tcW w:w="399" w:type="pct"/>
            <w:shd w:val="clear" w:color="000000" w:fill="FFFFFF"/>
            <w:vAlign w:val="center"/>
            <w:hideMark/>
          </w:tcPr>
          <w:p w14:paraId="4328B481"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549013</w:t>
            </w:r>
          </w:p>
        </w:tc>
        <w:tc>
          <w:tcPr>
            <w:tcW w:w="426" w:type="pct"/>
            <w:shd w:val="clear" w:color="auto" w:fill="FFFFFF" w:themeFill="background1"/>
            <w:vAlign w:val="center"/>
            <w:hideMark/>
          </w:tcPr>
          <w:p w14:paraId="0BA1A31D"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85101501</w:t>
            </w:r>
          </w:p>
        </w:tc>
        <w:tc>
          <w:tcPr>
            <w:tcW w:w="2052" w:type="pct"/>
            <w:shd w:val="clear" w:color="000000" w:fill="FFFFFF"/>
            <w:vAlign w:val="center"/>
            <w:hideMark/>
          </w:tcPr>
          <w:p w14:paraId="52FB58BD" w14:textId="77777777" w:rsidR="00415B41" w:rsidRPr="00DE4693" w:rsidRDefault="00415B41" w:rsidP="009F0836">
            <w:pPr>
              <w:jc w:val="both"/>
              <w:rPr>
                <w:rFonts w:ascii="Arial Narrow" w:hAnsi="Arial Narrow" w:cs="Arial"/>
                <w:color w:val="000000"/>
                <w:sz w:val="16"/>
                <w:szCs w:val="16"/>
              </w:rPr>
            </w:pPr>
            <w:r w:rsidRPr="00DE4693">
              <w:rPr>
                <w:rFonts w:ascii="Arial Narrow" w:hAnsi="Arial Narrow" w:cs="Arial"/>
                <w:color w:val="000000"/>
                <w:sz w:val="16"/>
                <w:szCs w:val="16"/>
                <w:lang w:eastAsia="en-US"/>
              </w:rPr>
              <w:t>RETIRO DE OTRO CATETER PERITONEAL</w:t>
            </w:r>
          </w:p>
        </w:tc>
        <w:tc>
          <w:tcPr>
            <w:tcW w:w="520" w:type="pct"/>
            <w:shd w:val="clear" w:color="000000" w:fill="FFFFFF"/>
            <w:vAlign w:val="center"/>
            <w:hideMark/>
          </w:tcPr>
          <w:p w14:paraId="0F883643"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SERVICIO</w:t>
            </w:r>
          </w:p>
        </w:tc>
        <w:tc>
          <w:tcPr>
            <w:tcW w:w="480" w:type="pct"/>
            <w:shd w:val="clear" w:color="000000" w:fill="FFFFFF"/>
            <w:vAlign w:val="center"/>
            <w:hideMark/>
          </w:tcPr>
          <w:p w14:paraId="77965585"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1</w:t>
            </w:r>
          </w:p>
        </w:tc>
        <w:tc>
          <w:tcPr>
            <w:tcW w:w="410" w:type="pct"/>
            <w:shd w:val="clear" w:color="000000" w:fill="FFFFFF"/>
          </w:tcPr>
          <w:p w14:paraId="5D5BBD76" w14:textId="77777777" w:rsidR="00415B41" w:rsidRPr="00DE4693" w:rsidRDefault="00415B41" w:rsidP="009F0836">
            <w:pPr>
              <w:jc w:val="center"/>
              <w:rPr>
                <w:rFonts w:ascii="Arial Narrow" w:hAnsi="Arial Narrow" w:cs="Arial"/>
                <w:color w:val="000000"/>
                <w:sz w:val="16"/>
                <w:szCs w:val="16"/>
              </w:rPr>
            </w:pPr>
          </w:p>
        </w:tc>
        <w:tc>
          <w:tcPr>
            <w:tcW w:w="410" w:type="pct"/>
            <w:shd w:val="clear" w:color="000000" w:fill="FFFFFF"/>
          </w:tcPr>
          <w:p w14:paraId="2380324F" w14:textId="77777777" w:rsidR="00415B41" w:rsidRPr="00DE4693" w:rsidRDefault="00415B41" w:rsidP="009F0836">
            <w:pPr>
              <w:jc w:val="center"/>
              <w:rPr>
                <w:rFonts w:ascii="Arial Narrow" w:hAnsi="Arial Narrow" w:cs="Arial"/>
                <w:color w:val="000000"/>
                <w:sz w:val="16"/>
                <w:szCs w:val="16"/>
              </w:rPr>
            </w:pPr>
          </w:p>
        </w:tc>
      </w:tr>
      <w:tr w:rsidR="00415B41" w:rsidRPr="00DE4693" w14:paraId="48BB0ADD" w14:textId="77777777" w:rsidTr="009F0836">
        <w:trPr>
          <w:trHeight w:val="20"/>
          <w:jc w:val="center"/>
        </w:trPr>
        <w:tc>
          <w:tcPr>
            <w:tcW w:w="303" w:type="pct"/>
            <w:shd w:val="clear" w:color="000000" w:fill="FFFFFF"/>
            <w:vAlign w:val="center"/>
            <w:hideMark/>
          </w:tcPr>
          <w:p w14:paraId="6B6C841C"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288</w:t>
            </w:r>
          </w:p>
        </w:tc>
        <w:tc>
          <w:tcPr>
            <w:tcW w:w="399" w:type="pct"/>
            <w:shd w:val="clear" w:color="000000" w:fill="FFFFFF"/>
            <w:vAlign w:val="center"/>
            <w:hideMark/>
          </w:tcPr>
          <w:p w14:paraId="3D151DC2"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665002</w:t>
            </w:r>
          </w:p>
        </w:tc>
        <w:tc>
          <w:tcPr>
            <w:tcW w:w="426" w:type="pct"/>
            <w:shd w:val="clear" w:color="auto" w:fill="FFFFFF" w:themeFill="background1"/>
            <w:vAlign w:val="center"/>
            <w:hideMark/>
          </w:tcPr>
          <w:p w14:paraId="6E23716B"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85101501</w:t>
            </w:r>
          </w:p>
        </w:tc>
        <w:tc>
          <w:tcPr>
            <w:tcW w:w="2052" w:type="pct"/>
            <w:shd w:val="clear" w:color="000000" w:fill="FFFFFF"/>
            <w:vAlign w:val="center"/>
            <w:hideMark/>
          </w:tcPr>
          <w:p w14:paraId="60C2FCD2" w14:textId="77777777" w:rsidR="00415B41" w:rsidRPr="00DE4693" w:rsidRDefault="00415B41" w:rsidP="009F0836">
            <w:pPr>
              <w:jc w:val="both"/>
              <w:rPr>
                <w:rFonts w:ascii="Arial Narrow" w:hAnsi="Arial Narrow" w:cs="Arial"/>
                <w:color w:val="000000"/>
                <w:sz w:val="16"/>
                <w:szCs w:val="16"/>
              </w:rPr>
            </w:pPr>
            <w:r w:rsidRPr="00DE4693">
              <w:rPr>
                <w:rFonts w:ascii="Arial Narrow" w:hAnsi="Arial Narrow" w:cs="Arial"/>
                <w:color w:val="000000"/>
                <w:sz w:val="16"/>
                <w:szCs w:val="16"/>
                <w:lang w:eastAsia="en-US"/>
              </w:rPr>
              <w:t>SALPINGECTOMIA BILATERAL TOTAL POR LAPAROSCOPIA</w:t>
            </w:r>
          </w:p>
        </w:tc>
        <w:tc>
          <w:tcPr>
            <w:tcW w:w="520" w:type="pct"/>
            <w:shd w:val="clear" w:color="000000" w:fill="FFFFFF"/>
            <w:vAlign w:val="center"/>
            <w:hideMark/>
          </w:tcPr>
          <w:p w14:paraId="3369F44F"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SERVICIO</w:t>
            </w:r>
          </w:p>
        </w:tc>
        <w:tc>
          <w:tcPr>
            <w:tcW w:w="480" w:type="pct"/>
            <w:shd w:val="clear" w:color="000000" w:fill="FFFFFF"/>
            <w:vAlign w:val="center"/>
            <w:hideMark/>
          </w:tcPr>
          <w:p w14:paraId="02CE4362"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1</w:t>
            </w:r>
          </w:p>
        </w:tc>
        <w:tc>
          <w:tcPr>
            <w:tcW w:w="410" w:type="pct"/>
            <w:shd w:val="clear" w:color="000000" w:fill="FFFFFF"/>
          </w:tcPr>
          <w:p w14:paraId="3DFBC16C" w14:textId="77777777" w:rsidR="00415B41" w:rsidRPr="00DE4693" w:rsidRDefault="00415B41" w:rsidP="009F0836">
            <w:pPr>
              <w:jc w:val="center"/>
              <w:rPr>
                <w:rFonts w:ascii="Arial Narrow" w:hAnsi="Arial Narrow" w:cs="Arial"/>
                <w:color w:val="000000"/>
                <w:sz w:val="16"/>
                <w:szCs w:val="16"/>
              </w:rPr>
            </w:pPr>
          </w:p>
        </w:tc>
        <w:tc>
          <w:tcPr>
            <w:tcW w:w="410" w:type="pct"/>
            <w:shd w:val="clear" w:color="000000" w:fill="FFFFFF"/>
          </w:tcPr>
          <w:p w14:paraId="7E381643" w14:textId="77777777" w:rsidR="00415B41" w:rsidRPr="00DE4693" w:rsidRDefault="00415B41" w:rsidP="009F0836">
            <w:pPr>
              <w:jc w:val="center"/>
              <w:rPr>
                <w:rFonts w:ascii="Arial Narrow" w:hAnsi="Arial Narrow" w:cs="Arial"/>
                <w:color w:val="000000"/>
                <w:sz w:val="16"/>
                <w:szCs w:val="16"/>
              </w:rPr>
            </w:pPr>
          </w:p>
        </w:tc>
      </w:tr>
      <w:tr w:rsidR="00415B41" w:rsidRPr="00DE4693" w14:paraId="36C143AE" w14:textId="77777777" w:rsidTr="009F0836">
        <w:trPr>
          <w:trHeight w:val="20"/>
          <w:jc w:val="center"/>
        </w:trPr>
        <w:tc>
          <w:tcPr>
            <w:tcW w:w="303" w:type="pct"/>
            <w:shd w:val="clear" w:color="000000" w:fill="FFFFFF"/>
            <w:vAlign w:val="center"/>
            <w:hideMark/>
          </w:tcPr>
          <w:p w14:paraId="4A9CAA4F"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289</w:t>
            </w:r>
          </w:p>
        </w:tc>
        <w:tc>
          <w:tcPr>
            <w:tcW w:w="399" w:type="pct"/>
            <w:shd w:val="clear" w:color="000000" w:fill="FFFFFF"/>
            <w:vAlign w:val="center"/>
            <w:hideMark/>
          </w:tcPr>
          <w:p w14:paraId="773E735C"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669202</w:t>
            </w:r>
          </w:p>
        </w:tc>
        <w:tc>
          <w:tcPr>
            <w:tcW w:w="426" w:type="pct"/>
            <w:shd w:val="clear" w:color="auto" w:fill="FFFFFF" w:themeFill="background1"/>
            <w:vAlign w:val="center"/>
            <w:hideMark/>
          </w:tcPr>
          <w:p w14:paraId="31DC8862"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85101501</w:t>
            </w:r>
          </w:p>
        </w:tc>
        <w:tc>
          <w:tcPr>
            <w:tcW w:w="2052" w:type="pct"/>
            <w:shd w:val="clear" w:color="000000" w:fill="FFFFFF"/>
            <w:vAlign w:val="center"/>
            <w:hideMark/>
          </w:tcPr>
          <w:p w14:paraId="7468EA18" w14:textId="77777777" w:rsidR="00415B41" w:rsidRPr="00DE4693" w:rsidRDefault="00415B41" w:rsidP="009F0836">
            <w:pPr>
              <w:jc w:val="both"/>
              <w:rPr>
                <w:rFonts w:ascii="Arial Narrow" w:hAnsi="Arial Narrow" w:cs="Arial"/>
                <w:color w:val="000000"/>
                <w:sz w:val="16"/>
                <w:szCs w:val="16"/>
              </w:rPr>
            </w:pPr>
            <w:r w:rsidRPr="00DE4693">
              <w:rPr>
                <w:rFonts w:ascii="Arial Narrow" w:hAnsi="Arial Narrow" w:cs="Arial"/>
                <w:color w:val="000000"/>
                <w:sz w:val="16"/>
                <w:szCs w:val="16"/>
                <w:lang w:eastAsia="en-US"/>
              </w:rPr>
              <w:t>SALPINGO-OOFORECTOMÍA BILATERAL POR LAPAROSCOPIA</w:t>
            </w:r>
          </w:p>
        </w:tc>
        <w:tc>
          <w:tcPr>
            <w:tcW w:w="520" w:type="pct"/>
            <w:shd w:val="clear" w:color="000000" w:fill="FFFFFF"/>
            <w:vAlign w:val="center"/>
            <w:hideMark/>
          </w:tcPr>
          <w:p w14:paraId="77E99A65"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SERVICIO</w:t>
            </w:r>
          </w:p>
        </w:tc>
        <w:tc>
          <w:tcPr>
            <w:tcW w:w="480" w:type="pct"/>
            <w:shd w:val="clear" w:color="000000" w:fill="FFFFFF"/>
            <w:vAlign w:val="center"/>
            <w:hideMark/>
          </w:tcPr>
          <w:p w14:paraId="57D5024F"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1</w:t>
            </w:r>
          </w:p>
        </w:tc>
        <w:tc>
          <w:tcPr>
            <w:tcW w:w="410" w:type="pct"/>
            <w:shd w:val="clear" w:color="000000" w:fill="FFFFFF"/>
          </w:tcPr>
          <w:p w14:paraId="21C68703" w14:textId="77777777" w:rsidR="00415B41" w:rsidRPr="00DE4693" w:rsidRDefault="00415B41" w:rsidP="009F0836">
            <w:pPr>
              <w:jc w:val="center"/>
              <w:rPr>
                <w:rFonts w:ascii="Arial Narrow" w:hAnsi="Arial Narrow" w:cs="Arial"/>
                <w:color w:val="000000"/>
                <w:sz w:val="16"/>
                <w:szCs w:val="16"/>
              </w:rPr>
            </w:pPr>
          </w:p>
        </w:tc>
        <w:tc>
          <w:tcPr>
            <w:tcW w:w="410" w:type="pct"/>
            <w:shd w:val="clear" w:color="000000" w:fill="FFFFFF"/>
          </w:tcPr>
          <w:p w14:paraId="583650A9" w14:textId="77777777" w:rsidR="00415B41" w:rsidRPr="00DE4693" w:rsidRDefault="00415B41" w:rsidP="009F0836">
            <w:pPr>
              <w:jc w:val="center"/>
              <w:rPr>
                <w:rFonts w:ascii="Arial Narrow" w:hAnsi="Arial Narrow" w:cs="Arial"/>
                <w:color w:val="000000"/>
                <w:sz w:val="16"/>
                <w:szCs w:val="16"/>
              </w:rPr>
            </w:pPr>
          </w:p>
        </w:tc>
      </w:tr>
      <w:tr w:rsidR="00415B41" w:rsidRPr="00DE4693" w14:paraId="1D454BAD" w14:textId="77777777" w:rsidTr="009F0836">
        <w:trPr>
          <w:trHeight w:val="20"/>
          <w:jc w:val="center"/>
        </w:trPr>
        <w:tc>
          <w:tcPr>
            <w:tcW w:w="303" w:type="pct"/>
            <w:shd w:val="clear" w:color="000000" w:fill="FFFFFF"/>
            <w:vAlign w:val="center"/>
            <w:hideMark/>
          </w:tcPr>
          <w:p w14:paraId="2F4E2D59"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290</w:t>
            </w:r>
          </w:p>
        </w:tc>
        <w:tc>
          <w:tcPr>
            <w:tcW w:w="399" w:type="pct"/>
            <w:shd w:val="clear" w:color="000000" w:fill="FFFFFF"/>
            <w:vAlign w:val="center"/>
            <w:hideMark/>
          </w:tcPr>
          <w:p w14:paraId="652E7F94"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669201</w:t>
            </w:r>
          </w:p>
        </w:tc>
        <w:tc>
          <w:tcPr>
            <w:tcW w:w="426" w:type="pct"/>
            <w:shd w:val="clear" w:color="auto" w:fill="FFFFFF" w:themeFill="background1"/>
            <w:vAlign w:val="center"/>
            <w:hideMark/>
          </w:tcPr>
          <w:p w14:paraId="43E13F36"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85101501</w:t>
            </w:r>
          </w:p>
        </w:tc>
        <w:tc>
          <w:tcPr>
            <w:tcW w:w="2052" w:type="pct"/>
            <w:shd w:val="clear" w:color="000000" w:fill="FFFFFF"/>
            <w:vAlign w:val="center"/>
            <w:hideMark/>
          </w:tcPr>
          <w:p w14:paraId="3342CA6B" w14:textId="77777777" w:rsidR="00415B41" w:rsidRPr="00DE4693" w:rsidRDefault="00415B41" w:rsidP="009F0836">
            <w:pPr>
              <w:jc w:val="both"/>
              <w:rPr>
                <w:rFonts w:ascii="Arial Narrow" w:hAnsi="Arial Narrow" w:cs="Arial"/>
                <w:color w:val="000000"/>
                <w:sz w:val="16"/>
                <w:szCs w:val="16"/>
              </w:rPr>
            </w:pPr>
            <w:r w:rsidRPr="00DE4693">
              <w:rPr>
                <w:rFonts w:ascii="Arial Narrow" w:hAnsi="Arial Narrow" w:cs="Arial"/>
                <w:color w:val="000000"/>
                <w:sz w:val="16"/>
                <w:szCs w:val="16"/>
                <w:lang w:eastAsia="en-US"/>
              </w:rPr>
              <w:t>SALPINGO-OOFORECTOMIA BILATERAL POR LAPAROTOMIA</w:t>
            </w:r>
          </w:p>
        </w:tc>
        <w:tc>
          <w:tcPr>
            <w:tcW w:w="520" w:type="pct"/>
            <w:shd w:val="clear" w:color="000000" w:fill="FFFFFF"/>
            <w:vAlign w:val="center"/>
            <w:hideMark/>
          </w:tcPr>
          <w:p w14:paraId="245C2F82"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SERVICIO</w:t>
            </w:r>
          </w:p>
        </w:tc>
        <w:tc>
          <w:tcPr>
            <w:tcW w:w="480" w:type="pct"/>
            <w:shd w:val="clear" w:color="000000" w:fill="FFFFFF"/>
            <w:vAlign w:val="center"/>
            <w:hideMark/>
          </w:tcPr>
          <w:p w14:paraId="7F975062"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1</w:t>
            </w:r>
          </w:p>
        </w:tc>
        <w:tc>
          <w:tcPr>
            <w:tcW w:w="410" w:type="pct"/>
            <w:shd w:val="clear" w:color="000000" w:fill="FFFFFF"/>
          </w:tcPr>
          <w:p w14:paraId="6AF3CEB6" w14:textId="77777777" w:rsidR="00415B41" w:rsidRPr="00DE4693" w:rsidRDefault="00415B41" w:rsidP="009F0836">
            <w:pPr>
              <w:jc w:val="center"/>
              <w:rPr>
                <w:rFonts w:ascii="Arial Narrow" w:hAnsi="Arial Narrow" w:cs="Arial"/>
                <w:color w:val="000000"/>
                <w:sz w:val="16"/>
                <w:szCs w:val="16"/>
              </w:rPr>
            </w:pPr>
          </w:p>
        </w:tc>
        <w:tc>
          <w:tcPr>
            <w:tcW w:w="410" w:type="pct"/>
            <w:shd w:val="clear" w:color="000000" w:fill="FFFFFF"/>
          </w:tcPr>
          <w:p w14:paraId="264E19EC" w14:textId="77777777" w:rsidR="00415B41" w:rsidRPr="00DE4693" w:rsidRDefault="00415B41" w:rsidP="009F0836">
            <w:pPr>
              <w:jc w:val="center"/>
              <w:rPr>
                <w:rFonts w:ascii="Arial Narrow" w:hAnsi="Arial Narrow" w:cs="Arial"/>
                <w:color w:val="000000"/>
                <w:sz w:val="16"/>
                <w:szCs w:val="16"/>
              </w:rPr>
            </w:pPr>
          </w:p>
        </w:tc>
      </w:tr>
      <w:tr w:rsidR="00415B41" w:rsidRPr="00DE4693" w14:paraId="63AF6AD2" w14:textId="77777777" w:rsidTr="009F0836">
        <w:trPr>
          <w:trHeight w:val="20"/>
          <w:jc w:val="center"/>
        </w:trPr>
        <w:tc>
          <w:tcPr>
            <w:tcW w:w="303" w:type="pct"/>
            <w:shd w:val="clear" w:color="000000" w:fill="FFFFFF"/>
            <w:vAlign w:val="center"/>
            <w:hideMark/>
          </w:tcPr>
          <w:p w14:paraId="0674F6A1"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291</w:t>
            </w:r>
          </w:p>
        </w:tc>
        <w:tc>
          <w:tcPr>
            <w:tcW w:w="399" w:type="pct"/>
            <w:shd w:val="clear" w:color="000000" w:fill="FFFFFF"/>
            <w:vAlign w:val="center"/>
            <w:hideMark/>
          </w:tcPr>
          <w:p w14:paraId="50263C9A"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457601</w:t>
            </w:r>
          </w:p>
        </w:tc>
        <w:tc>
          <w:tcPr>
            <w:tcW w:w="426" w:type="pct"/>
            <w:shd w:val="clear" w:color="auto" w:fill="FFFFFF" w:themeFill="background1"/>
            <w:vAlign w:val="center"/>
            <w:hideMark/>
          </w:tcPr>
          <w:p w14:paraId="65EFD009"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85101501</w:t>
            </w:r>
          </w:p>
        </w:tc>
        <w:tc>
          <w:tcPr>
            <w:tcW w:w="2052" w:type="pct"/>
            <w:shd w:val="clear" w:color="000000" w:fill="FFFFFF"/>
            <w:vAlign w:val="center"/>
            <w:hideMark/>
          </w:tcPr>
          <w:p w14:paraId="3C0CDF48" w14:textId="77777777" w:rsidR="00415B41" w:rsidRPr="00DE4693" w:rsidRDefault="00415B41" w:rsidP="009F0836">
            <w:pPr>
              <w:jc w:val="both"/>
              <w:rPr>
                <w:rFonts w:ascii="Arial Narrow" w:hAnsi="Arial Narrow" w:cs="Arial"/>
                <w:color w:val="000000"/>
                <w:sz w:val="16"/>
                <w:szCs w:val="16"/>
              </w:rPr>
            </w:pPr>
            <w:r w:rsidRPr="00DE4693">
              <w:rPr>
                <w:rFonts w:ascii="Arial Narrow" w:hAnsi="Arial Narrow" w:cs="Arial"/>
                <w:color w:val="000000"/>
                <w:sz w:val="16"/>
                <w:szCs w:val="16"/>
                <w:lang w:val="en-US"/>
              </w:rPr>
              <w:t>SIGMOIDECTOMIA VÍA ABIERTA</w:t>
            </w:r>
          </w:p>
        </w:tc>
        <w:tc>
          <w:tcPr>
            <w:tcW w:w="520" w:type="pct"/>
            <w:shd w:val="clear" w:color="000000" w:fill="FFFFFF"/>
            <w:vAlign w:val="center"/>
            <w:hideMark/>
          </w:tcPr>
          <w:p w14:paraId="54DEAA37"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SERVICIO</w:t>
            </w:r>
          </w:p>
        </w:tc>
        <w:tc>
          <w:tcPr>
            <w:tcW w:w="480" w:type="pct"/>
            <w:shd w:val="clear" w:color="000000" w:fill="FFFFFF"/>
            <w:vAlign w:val="center"/>
            <w:hideMark/>
          </w:tcPr>
          <w:p w14:paraId="7D34F0BE"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1</w:t>
            </w:r>
          </w:p>
        </w:tc>
        <w:tc>
          <w:tcPr>
            <w:tcW w:w="410" w:type="pct"/>
            <w:shd w:val="clear" w:color="000000" w:fill="FFFFFF"/>
          </w:tcPr>
          <w:p w14:paraId="7304B762" w14:textId="77777777" w:rsidR="00415B41" w:rsidRPr="00DE4693" w:rsidRDefault="00415B41" w:rsidP="009F0836">
            <w:pPr>
              <w:jc w:val="center"/>
              <w:rPr>
                <w:rFonts w:ascii="Arial Narrow" w:hAnsi="Arial Narrow" w:cs="Arial"/>
                <w:color w:val="000000"/>
                <w:sz w:val="16"/>
                <w:szCs w:val="16"/>
              </w:rPr>
            </w:pPr>
          </w:p>
        </w:tc>
        <w:tc>
          <w:tcPr>
            <w:tcW w:w="410" w:type="pct"/>
            <w:shd w:val="clear" w:color="000000" w:fill="FFFFFF"/>
          </w:tcPr>
          <w:p w14:paraId="16FC2F4D" w14:textId="77777777" w:rsidR="00415B41" w:rsidRPr="00DE4693" w:rsidRDefault="00415B41" w:rsidP="009F0836">
            <w:pPr>
              <w:jc w:val="center"/>
              <w:rPr>
                <w:rFonts w:ascii="Arial Narrow" w:hAnsi="Arial Narrow" w:cs="Arial"/>
                <w:color w:val="000000"/>
                <w:sz w:val="16"/>
                <w:szCs w:val="16"/>
              </w:rPr>
            </w:pPr>
          </w:p>
        </w:tc>
      </w:tr>
      <w:tr w:rsidR="00415B41" w:rsidRPr="00DE4693" w14:paraId="2D87E38B" w14:textId="77777777" w:rsidTr="009F0836">
        <w:trPr>
          <w:trHeight w:val="20"/>
          <w:jc w:val="center"/>
        </w:trPr>
        <w:tc>
          <w:tcPr>
            <w:tcW w:w="303" w:type="pct"/>
            <w:shd w:val="clear" w:color="000000" w:fill="FFFFFF"/>
            <w:vAlign w:val="center"/>
            <w:hideMark/>
          </w:tcPr>
          <w:p w14:paraId="5BA1EFED"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292</w:t>
            </w:r>
          </w:p>
        </w:tc>
        <w:tc>
          <w:tcPr>
            <w:tcW w:w="399" w:type="pct"/>
            <w:shd w:val="clear" w:color="000000" w:fill="FFFFFF"/>
            <w:vAlign w:val="center"/>
            <w:hideMark/>
          </w:tcPr>
          <w:p w14:paraId="6E7E37AD"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452401</w:t>
            </w:r>
          </w:p>
        </w:tc>
        <w:tc>
          <w:tcPr>
            <w:tcW w:w="426" w:type="pct"/>
            <w:shd w:val="clear" w:color="auto" w:fill="FFFFFF" w:themeFill="background1"/>
            <w:vAlign w:val="center"/>
            <w:hideMark/>
          </w:tcPr>
          <w:p w14:paraId="7B2AED37"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85101501</w:t>
            </w:r>
          </w:p>
        </w:tc>
        <w:tc>
          <w:tcPr>
            <w:tcW w:w="2052" w:type="pct"/>
            <w:shd w:val="clear" w:color="000000" w:fill="FFFFFF"/>
            <w:vAlign w:val="center"/>
            <w:hideMark/>
          </w:tcPr>
          <w:p w14:paraId="38DB6379" w14:textId="77777777" w:rsidR="00415B41" w:rsidRPr="00DE4693" w:rsidRDefault="00415B41" w:rsidP="009F0836">
            <w:pPr>
              <w:jc w:val="both"/>
              <w:rPr>
                <w:rFonts w:ascii="Arial Narrow" w:hAnsi="Arial Narrow" w:cs="Arial"/>
                <w:color w:val="000000"/>
                <w:sz w:val="16"/>
                <w:szCs w:val="16"/>
              </w:rPr>
            </w:pPr>
            <w:r w:rsidRPr="00DE4693">
              <w:rPr>
                <w:rFonts w:ascii="Arial Narrow" w:hAnsi="Arial Narrow" w:cs="Arial"/>
                <w:color w:val="000000"/>
                <w:sz w:val="16"/>
                <w:szCs w:val="16"/>
                <w:lang w:val="en-US"/>
              </w:rPr>
              <w:t>SIGMOIDOSCOPIA FLEXIBLE O RIGIDA</w:t>
            </w:r>
          </w:p>
        </w:tc>
        <w:tc>
          <w:tcPr>
            <w:tcW w:w="520" w:type="pct"/>
            <w:shd w:val="clear" w:color="000000" w:fill="FFFFFF"/>
            <w:vAlign w:val="center"/>
            <w:hideMark/>
          </w:tcPr>
          <w:p w14:paraId="5383E29C"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SERVICIO</w:t>
            </w:r>
          </w:p>
        </w:tc>
        <w:tc>
          <w:tcPr>
            <w:tcW w:w="480" w:type="pct"/>
            <w:shd w:val="clear" w:color="000000" w:fill="FFFFFF"/>
            <w:vAlign w:val="center"/>
            <w:hideMark/>
          </w:tcPr>
          <w:p w14:paraId="059969B8"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1</w:t>
            </w:r>
          </w:p>
        </w:tc>
        <w:tc>
          <w:tcPr>
            <w:tcW w:w="410" w:type="pct"/>
            <w:shd w:val="clear" w:color="000000" w:fill="FFFFFF"/>
          </w:tcPr>
          <w:p w14:paraId="697972A9" w14:textId="77777777" w:rsidR="00415B41" w:rsidRPr="00DE4693" w:rsidRDefault="00415B41" w:rsidP="009F0836">
            <w:pPr>
              <w:jc w:val="center"/>
              <w:rPr>
                <w:rFonts w:ascii="Arial Narrow" w:hAnsi="Arial Narrow" w:cs="Arial"/>
                <w:color w:val="000000"/>
                <w:sz w:val="16"/>
                <w:szCs w:val="16"/>
              </w:rPr>
            </w:pPr>
          </w:p>
        </w:tc>
        <w:tc>
          <w:tcPr>
            <w:tcW w:w="410" w:type="pct"/>
            <w:shd w:val="clear" w:color="000000" w:fill="FFFFFF"/>
          </w:tcPr>
          <w:p w14:paraId="7330ADC9" w14:textId="77777777" w:rsidR="00415B41" w:rsidRPr="00DE4693" w:rsidRDefault="00415B41" w:rsidP="009F0836">
            <w:pPr>
              <w:jc w:val="center"/>
              <w:rPr>
                <w:rFonts w:ascii="Arial Narrow" w:hAnsi="Arial Narrow" w:cs="Arial"/>
                <w:color w:val="000000"/>
                <w:sz w:val="16"/>
                <w:szCs w:val="16"/>
              </w:rPr>
            </w:pPr>
          </w:p>
        </w:tc>
      </w:tr>
      <w:tr w:rsidR="00415B41" w:rsidRPr="00DE4693" w14:paraId="1A7BD318" w14:textId="77777777" w:rsidTr="009F0836">
        <w:trPr>
          <w:trHeight w:val="20"/>
          <w:jc w:val="center"/>
        </w:trPr>
        <w:tc>
          <w:tcPr>
            <w:tcW w:w="303" w:type="pct"/>
            <w:shd w:val="clear" w:color="000000" w:fill="FFFFFF"/>
            <w:vAlign w:val="center"/>
            <w:hideMark/>
          </w:tcPr>
          <w:p w14:paraId="51311826"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293</w:t>
            </w:r>
          </w:p>
        </w:tc>
        <w:tc>
          <w:tcPr>
            <w:tcW w:w="399" w:type="pct"/>
            <w:shd w:val="clear" w:color="000000" w:fill="FFFFFF"/>
            <w:vAlign w:val="center"/>
            <w:hideMark/>
          </w:tcPr>
          <w:p w14:paraId="63783CAC"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52001</w:t>
            </w:r>
          </w:p>
        </w:tc>
        <w:tc>
          <w:tcPr>
            <w:tcW w:w="426" w:type="pct"/>
            <w:shd w:val="clear" w:color="auto" w:fill="FFFFFF" w:themeFill="background1"/>
            <w:vAlign w:val="center"/>
            <w:hideMark/>
          </w:tcPr>
          <w:p w14:paraId="16BC8EA5"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85101501</w:t>
            </w:r>
          </w:p>
        </w:tc>
        <w:tc>
          <w:tcPr>
            <w:tcW w:w="2052" w:type="pct"/>
            <w:shd w:val="clear" w:color="000000" w:fill="FFFFFF"/>
            <w:vAlign w:val="center"/>
            <w:hideMark/>
          </w:tcPr>
          <w:p w14:paraId="5AB90297" w14:textId="77777777" w:rsidR="00415B41" w:rsidRPr="00DE4693" w:rsidRDefault="00415B41" w:rsidP="009F0836">
            <w:pPr>
              <w:jc w:val="both"/>
              <w:rPr>
                <w:rFonts w:ascii="Arial Narrow" w:hAnsi="Arial Narrow" w:cs="Arial"/>
                <w:color w:val="000000"/>
                <w:sz w:val="16"/>
                <w:szCs w:val="16"/>
              </w:rPr>
            </w:pPr>
            <w:r w:rsidRPr="00DE4693">
              <w:rPr>
                <w:rFonts w:ascii="Arial Narrow" w:hAnsi="Arial Narrow" w:cs="Arial"/>
                <w:color w:val="000000"/>
                <w:sz w:val="16"/>
                <w:szCs w:val="16"/>
                <w:lang w:val="en-US"/>
              </w:rPr>
              <w:t>SIMPATECTOMIA TORACICA POR TORACOSCOPIA</w:t>
            </w:r>
          </w:p>
        </w:tc>
        <w:tc>
          <w:tcPr>
            <w:tcW w:w="520" w:type="pct"/>
            <w:shd w:val="clear" w:color="000000" w:fill="FFFFFF"/>
            <w:vAlign w:val="center"/>
            <w:hideMark/>
          </w:tcPr>
          <w:p w14:paraId="06A552F8"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SERVICIO</w:t>
            </w:r>
          </w:p>
        </w:tc>
        <w:tc>
          <w:tcPr>
            <w:tcW w:w="480" w:type="pct"/>
            <w:shd w:val="clear" w:color="000000" w:fill="FFFFFF"/>
            <w:vAlign w:val="center"/>
            <w:hideMark/>
          </w:tcPr>
          <w:p w14:paraId="0F6CAE17"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1</w:t>
            </w:r>
          </w:p>
        </w:tc>
        <w:tc>
          <w:tcPr>
            <w:tcW w:w="410" w:type="pct"/>
            <w:shd w:val="clear" w:color="000000" w:fill="FFFFFF"/>
          </w:tcPr>
          <w:p w14:paraId="575F7275" w14:textId="77777777" w:rsidR="00415B41" w:rsidRPr="00DE4693" w:rsidRDefault="00415B41" w:rsidP="009F0836">
            <w:pPr>
              <w:jc w:val="center"/>
              <w:rPr>
                <w:rFonts w:ascii="Arial Narrow" w:hAnsi="Arial Narrow" w:cs="Arial"/>
                <w:color w:val="000000"/>
                <w:sz w:val="16"/>
                <w:szCs w:val="16"/>
              </w:rPr>
            </w:pPr>
          </w:p>
        </w:tc>
        <w:tc>
          <w:tcPr>
            <w:tcW w:w="410" w:type="pct"/>
            <w:shd w:val="clear" w:color="000000" w:fill="FFFFFF"/>
          </w:tcPr>
          <w:p w14:paraId="03B6E500" w14:textId="77777777" w:rsidR="00415B41" w:rsidRPr="00DE4693" w:rsidRDefault="00415B41" w:rsidP="009F0836">
            <w:pPr>
              <w:jc w:val="center"/>
              <w:rPr>
                <w:rFonts w:ascii="Arial Narrow" w:hAnsi="Arial Narrow" w:cs="Arial"/>
                <w:color w:val="000000"/>
                <w:sz w:val="16"/>
                <w:szCs w:val="16"/>
              </w:rPr>
            </w:pPr>
          </w:p>
        </w:tc>
      </w:tr>
      <w:tr w:rsidR="00415B41" w:rsidRPr="00DE4693" w14:paraId="76B44C3B" w14:textId="77777777" w:rsidTr="009F0836">
        <w:trPr>
          <w:trHeight w:val="20"/>
          <w:jc w:val="center"/>
        </w:trPr>
        <w:tc>
          <w:tcPr>
            <w:tcW w:w="303" w:type="pct"/>
            <w:shd w:val="clear" w:color="000000" w:fill="FFFFFF"/>
            <w:vAlign w:val="center"/>
            <w:hideMark/>
          </w:tcPr>
          <w:p w14:paraId="1B5E0C00"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294</w:t>
            </w:r>
          </w:p>
        </w:tc>
        <w:tc>
          <w:tcPr>
            <w:tcW w:w="399" w:type="pct"/>
            <w:shd w:val="clear" w:color="000000" w:fill="FFFFFF"/>
            <w:vAlign w:val="center"/>
            <w:hideMark/>
          </w:tcPr>
          <w:p w14:paraId="01FF0C08"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807602</w:t>
            </w:r>
          </w:p>
        </w:tc>
        <w:tc>
          <w:tcPr>
            <w:tcW w:w="426" w:type="pct"/>
            <w:shd w:val="clear" w:color="auto" w:fill="FFFFFF" w:themeFill="background1"/>
            <w:vAlign w:val="center"/>
            <w:hideMark/>
          </w:tcPr>
          <w:p w14:paraId="307D52F1"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85101501</w:t>
            </w:r>
          </w:p>
        </w:tc>
        <w:tc>
          <w:tcPr>
            <w:tcW w:w="2052" w:type="pct"/>
            <w:shd w:val="clear" w:color="000000" w:fill="FFFFFF"/>
            <w:vAlign w:val="center"/>
            <w:hideMark/>
          </w:tcPr>
          <w:p w14:paraId="52E3BEB2" w14:textId="77777777" w:rsidR="00415B41" w:rsidRPr="00DE4693" w:rsidRDefault="00415B41" w:rsidP="009F0836">
            <w:pPr>
              <w:jc w:val="both"/>
              <w:rPr>
                <w:rFonts w:ascii="Arial Narrow" w:hAnsi="Arial Narrow" w:cs="Arial"/>
                <w:color w:val="000000"/>
                <w:sz w:val="16"/>
                <w:szCs w:val="16"/>
              </w:rPr>
            </w:pPr>
            <w:r w:rsidRPr="00DE4693">
              <w:rPr>
                <w:rFonts w:ascii="Arial Narrow" w:hAnsi="Arial Narrow" w:cs="Arial"/>
                <w:color w:val="000000"/>
                <w:sz w:val="16"/>
                <w:szCs w:val="16"/>
                <w:lang w:eastAsia="en-US"/>
              </w:rPr>
              <w:t>SINOVECTOMIA DE RODILLA TOTAL VIA ABIERTA</w:t>
            </w:r>
          </w:p>
        </w:tc>
        <w:tc>
          <w:tcPr>
            <w:tcW w:w="520" w:type="pct"/>
            <w:shd w:val="clear" w:color="000000" w:fill="FFFFFF"/>
            <w:vAlign w:val="center"/>
            <w:hideMark/>
          </w:tcPr>
          <w:p w14:paraId="061786AA"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SERVICIO</w:t>
            </w:r>
          </w:p>
        </w:tc>
        <w:tc>
          <w:tcPr>
            <w:tcW w:w="480" w:type="pct"/>
            <w:shd w:val="clear" w:color="000000" w:fill="FFFFFF"/>
            <w:vAlign w:val="center"/>
            <w:hideMark/>
          </w:tcPr>
          <w:p w14:paraId="4F95CC9F"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1</w:t>
            </w:r>
          </w:p>
        </w:tc>
        <w:tc>
          <w:tcPr>
            <w:tcW w:w="410" w:type="pct"/>
            <w:shd w:val="clear" w:color="000000" w:fill="FFFFFF"/>
          </w:tcPr>
          <w:p w14:paraId="40D7D7B0" w14:textId="77777777" w:rsidR="00415B41" w:rsidRPr="00DE4693" w:rsidRDefault="00415B41" w:rsidP="009F0836">
            <w:pPr>
              <w:jc w:val="center"/>
              <w:rPr>
                <w:rFonts w:ascii="Arial Narrow" w:hAnsi="Arial Narrow" w:cs="Arial"/>
                <w:color w:val="000000"/>
                <w:sz w:val="16"/>
                <w:szCs w:val="16"/>
              </w:rPr>
            </w:pPr>
          </w:p>
        </w:tc>
        <w:tc>
          <w:tcPr>
            <w:tcW w:w="410" w:type="pct"/>
            <w:shd w:val="clear" w:color="000000" w:fill="FFFFFF"/>
          </w:tcPr>
          <w:p w14:paraId="337A524E" w14:textId="77777777" w:rsidR="00415B41" w:rsidRPr="00DE4693" w:rsidRDefault="00415B41" w:rsidP="009F0836">
            <w:pPr>
              <w:jc w:val="center"/>
              <w:rPr>
                <w:rFonts w:ascii="Arial Narrow" w:hAnsi="Arial Narrow" w:cs="Arial"/>
                <w:color w:val="000000"/>
                <w:sz w:val="16"/>
                <w:szCs w:val="16"/>
              </w:rPr>
            </w:pPr>
          </w:p>
        </w:tc>
      </w:tr>
      <w:tr w:rsidR="00415B41" w:rsidRPr="00DE4693" w14:paraId="1CEA1C5C" w14:textId="77777777" w:rsidTr="009F0836">
        <w:trPr>
          <w:trHeight w:val="20"/>
          <w:jc w:val="center"/>
        </w:trPr>
        <w:tc>
          <w:tcPr>
            <w:tcW w:w="303" w:type="pct"/>
            <w:shd w:val="clear" w:color="000000" w:fill="FFFFFF"/>
            <w:vAlign w:val="center"/>
            <w:hideMark/>
          </w:tcPr>
          <w:p w14:paraId="7DDD61B9"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295</w:t>
            </w:r>
          </w:p>
        </w:tc>
        <w:tc>
          <w:tcPr>
            <w:tcW w:w="399" w:type="pct"/>
            <w:shd w:val="clear" w:color="000000" w:fill="FFFFFF"/>
            <w:vAlign w:val="center"/>
            <w:hideMark/>
          </w:tcPr>
          <w:p w14:paraId="30FB04CC"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998702</w:t>
            </w:r>
          </w:p>
        </w:tc>
        <w:tc>
          <w:tcPr>
            <w:tcW w:w="426" w:type="pct"/>
            <w:shd w:val="clear" w:color="auto" w:fill="FFFFFF" w:themeFill="background1"/>
            <w:vAlign w:val="center"/>
            <w:hideMark/>
          </w:tcPr>
          <w:p w14:paraId="28F3D310"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85101501</w:t>
            </w:r>
          </w:p>
        </w:tc>
        <w:tc>
          <w:tcPr>
            <w:tcW w:w="2052" w:type="pct"/>
            <w:shd w:val="clear" w:color="000000" w:fill="FFFFFF"/>
            <w:vAlign w:val="center"/>
            <w:hideMark/>
          </w:tcPr>
          <w:p w14:paraId="2CF4D532" w14:textId="77777777" w:rsidR="00415B41" w:rsidRPr="00DE4693" w:rsidRDefault="00415B41" w:rsidP="009F0836">
            <w:pPr>
              <w:jc w:val="both"/>
              <w:rPr>
                <w:rFonts w:ascii="Arial Narrow" w:hAnsi="Arial Narrow" w:cs="Arial"/>
                <w:color w:val="000000"/>
                <w:sz w:val="16"/>
                <w:szCs w:val="16"/>
              </w:rPr>
            </w:pPr>
            <w:r w:rsidRPr="00DE4693">
              <w:rPr>
                <w:rFonts w:ascii="Arial Narrow" w:hAnsi="Arial Narrow" w:cs="Arial"/>
                <w:color w:val="000000"/>
                <w:sz w:val="16"/>
                <w:szCs w:val="16"/>
                <w:lang w:eastAsia="en-US"/>
              </w:rPr>
              <w:t>SOPORTE DE SEDACIÓN PARA CONSULTA O APOYO DIAGNÓSTICO</w:t>
            </w:r>
          </w:p>
        </w:tc>
        <w:tc>
          <w:tcPr>
            <w:tcW w:w="520" w:type="pct"/>
            <w:shd w:val="clear" w:color="000000" w:fill="FFFFFF"/>
            <w:vAlign w:val="center"/>
            <w:hideMark/>
          </w:tcPr>
          <w:p w14:paraId="47A3A479"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SERVICIO</w:t>
            </w:r>
          </w:p>
        </w:tc>
        <w:tc>
          <w:tcPr>
            <w:tcW w:w="480" w:type="pct"/>
            <w:shd w:val="clear" w:color="000000" w:fill="FFFFFF"/>
            <w:vAlign w:val="center"/>
            <w:hideMark/>
          </w:tcPr>
          <w:p w14:paraId="6BE99078"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1</w:t>
            </w:r>
          </w:p>
        </w:tc>
        <w:tc>
          <w:tcPr>
            <w:tcW w:w="410" w:type="pct"/>
            <w:shd w:val="clear" w:color="000000" w:fill="FFFFFF"/>
          </w:tcPr>
          <w:p w14:paraId="7A58359D" w14:textId="77777777" w:rsidR="00415B41" w:rsidRPr="00DE4693" w:rsidRDefault="00415B41" w:rsidP="009F0836">
            <w:pPr>
              <w:jc w:val="center"/>
              <w:rPr>
                <w:rFonts w:ascii="Arial Narrow" w:hAnsi="Arial Narrow" w:cs="Arial"/>
                <w:color w:val="000000"/>
                <w:sz w:val="16"/>
                <w:szCs w:val="16"/>
              </w:rPr>
            </w:pPr>
          </w:p>
        </w:tc>
        <w:tc>
          <w:tcPr>
            <w:tcW w:w="410" w:type="pct"/>
            <w:shd w:val="clear" w:color="000000" w:fill="FFFFFF"/>
          </w:tcPr>
          <w:p w14:paraId="250DC923" w14:textId="77777777" w:rsidR="00415B41" w:rsidRPr="00DE4693" w:rsidRDefault="00415B41" w:rsidP="009F0836">
            <w:pPr>
              <w:jc w:val="center"/>
              <w:rPr>
                <w:rFonts w:ascii="Arial Narrow" w:hAnsi="Arial Narrow" w:cs="Arial"/>
                <w:color w:val="000000"/>
                <w:sz w:val="16"/>
                <w:szCs w:val="16"/>
              </w:rPr>
            </w:pPr>
          </w:p>
        </w:tc>
      </w:tr>
      <w:tr w:rsidR="00415B41" w:rsidRPr="00DE4693" w14:paraId="1DD84B68" w14:textId="77777777" w:rsidTr="009F0836">
        <w:trPr>
          <w:trHeight w:val="20"/>
          <w:jc w:val="center"/>
        </w:trPr>
        <w:tc>
          <w:tcPr>
            <w:tcW w:w="303" w:type="pct"/>
            <w:shd w:val="clear" w:color="000000" w:fill="FFFFFF"/>
            <w:vAlign w:val="center"/>
            <w:hideMark/>
          </w:tcPr>
          <w:p w14:paraId="5C4EA453"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296</w:t>
            </w:r>
          </w:p>
        </w:tc>
        <w:tc>
          <w:tcPr>
            <w:tcW w:w="399" w:type="pct"/>
            <w:shd w:val="clear" w:color="000000" w:fill="FFFFFF"/>
            <w:vAlign w:val="center"/>
            <w:hideMark/>
          </w:tcPr>
          <w:p w14:paraId="5002F91D"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72502</w:t>
            </w:r>
          </w:p>
        </w:tc>
        <w:tc>
          <w:tcPr>
            <w:tcW w:w="426" w:type="pct"/>
            <w:shd w:val="clear" w:color="auto" w:fill="FFFFFF" w:themeFill="background1"/>
            <w:vAlign w:val="center"/>
            <w:hideMark/>
          </w:tcPr>
          <w:p w14:paraId="1D1BBC22"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85101501</w:t>
            </w:r>
          </w:p>
        </w:tc>
        <w:tc>
          <w:tcPr>
            <w:tcW w:w="2052" w:type="pct"/>
            <w:shd w:val="clear" w:color="000000" w:fill="FFFFFF"/>
            <w:vAlign w:val="center"/>
            <w:hideMark/>
          </w:tcPr>
          <w:p w14:paraId="4C0D1BB9" w14:textId="77777777" w:rsidR="00415B41" w:rsidRPr="00DE4693" w:rsidRDefault="00415B41" w:rsidP="009F0836">
            <w:pPr>
              <w:jc w:val="both"/>
              <w:rPr>
                <w:rFonts w:ascii="Arial Narrow" w:hAnsi="Arial Narrow" w:cs="Arial"/>
                <w:color w:val="000000"/>
                <w:sz w:val="16"/>
                <w:szCs w:val="16"/>
              </w:rPr>
            </w:pPr>
            <w:r w:rsidRPr="00DE4693">
              <w:rPr>
                <w:rFonts w:ascii="Arial Narrow" w:hAnsi="Arial Narrow" w:cs="Arial"/>
                <w:color w:val="000000"/>
                <w:sz w:val="16"/>
                <w:szCs w:val="16"/>
                <w:lang w:eastAsia="en-US"/>
              </w:rPr>
              <w:t>SUPRARRENALECTOMIA TOTAL UNILATERAL VIA LAPAROSCOPICA</w:t>
            </w:r>
          </w:p>
        </w:tc>
        <w:tc>
          <w:tcPr>
            <w:tcW w:w="520" w:type="pct"/>
            <w:shd w:val="clear" w:color="000000" w:fill="FFFFFF"/>
            <w:vAlign w:val="center"/>
            <w:hideMark/>
          </w:tcPr>
          <w:p w14:paraId="2DED6AF7"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SERVICIO</w:t>
            </w:r>
          </w:p>
        </w:tc>
        <w:tc>
          <w:tcPr>
            <w:tcW w:w="480" w:type="pct"/>
            <w:shd w:val="clear" w:color="000000" w:fill="FFFFFF"/>
            <w:vAlign w:val="center"/>
            <w:hideMark/>
          </w:tcPr>
          <w:p w14:paraId="082D48A5"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1</w:t>
            </w:r>
          </w:p>
        </w:tc>
        <w:tc>
          <w:tcPr>
            <w:tcW w:w="410" w:type="pct"/>
            <w:shd w:val="clear" w:color="000000" w:fill="FFFFFF"/>
          </w:tcPr>
          <w:p w14:paraId="4C489D49" w14:textId="77777777" w:rsidR="00415B41" w:rsidRPr="00DE4693" w:rsidRDefault="00415B41" w:rsidP="009F0836">
            <w:pPr>
              <w:jc w:val="center"/>
              <w:rPr>
                <w:rFonts w:ascii="Arial Narrow" w:hAnsi="Arial Narrow" w:cs="Arial"/>
                <w:color w:val="000000"/>
                <w:sz w:val="16"/>
                <w:szCs w:val="16"/>
              </w:rPr>
            </w:pPr>
          </w:p>
        </w:tc>
        <w:tc>
          <w:tcPr>
            <w:tcW w:w="410" w:type="pct"/>
            <w:shd w:val="clear" w:color="000000" w:fill="FFFFFF"/>
          </w:tcPr>
          <w:p w14:paraId="18C6CDF7" w14:textId="77777777" w:rsidR="00415B41" w:rsidRPr="00DE4693" w:rsidRDefault="00415B41" w:rsidP="009F0836">
            <w:pPr>
              <w:jc w:val="center"/>
              <w:rPr>
                <w:rFonts w:ascii="Arial Narrow" w:hAnsi="Arial Narrow" w:cs="Arial"/>
                <w:color w:val="000000"/>
                <w:sz w:val="16"/>
                <w:szCs w:val="16"/>
              </w:rPr>
            </w:pPr>
          </w:p>
        </w:tc>
      </w:tr>
      <w:tr w:rsidR="00415B41" w:rsidRPr="00DE4693" w14:paraId="004B9756" w14:textId="77777777" w:rsidTr="009F0836">
        <w:trPr>
          <w:trHeight w:val="20"/>
          <w:jc w:val="center"/>
        </w:trPr>
        <w:tc>
          <w:tcPr>
            <w:tcW w:w="303" w:type="pct"/>
            <w:shd w:val="clear" w:color="000000" w:fill="FFFFFF"/>
            <w:vAlign w:val="center"/>
            <w:hideMark/>
          </w:tcPr>
          <w:p w14:paraId="0DD1A3FC"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297</w:t>
            </w:r>
          </w:p>
        </w:tc>
        <w:tc>
          <w:tcPr>
            <w:tcW w:w="399" w:type="pct"/>
            <w:shd w:val="clear" w:color="000000" w:fill="FFFFFF"/>
            <w:vAlign w:val="center"/>
            <w:hideMark/>
          </w:tcPr>
          <w:p w14:paraId="3E8CADCC"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862602</w:t>
            </w:r>
          </w:p>
        </w:tc>
        <w:tc>
          <w:tcPr>
            <w:tcW w:w="426" w:type="pct"/>
            <w:shd w:val="clear" w:color="auto" w:fill="FFFFFF" w:themeFill="background1"/>
            <w:vAlign w:val="center"/>
            <w:hideMark/>
          </w:tcPr>
          <w:p w14:paraId="35F44E3E"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85101501</w:t>
            </w:r>
          </w:p>
        </w:tc>
        <w:tc>
          <w:tcPr>
            <w:tcW w:w="2052" w:type="pct"/>
            <w:shd w:val="clear" w:color="000000" w:fill="FFFFFF"/>
            <w:vAlign w:val="center"/>
            <w:hideMark/>
          </w:tcPr>
          <w:p w14:paraId="786A5FE9" w14:textId="77777777" w:rsidR="00415B41" w:rsidRPr="00DE4693" w:rsidRDefault="00415B41" w:rsidP="009F0836">
            <w:pPr>
              <w:jc w:val="both"/>
              <w:rPr>
                <w:rFonts w:ascii="Arial Narrow" w:hAnsi="Arial Narrow" w:cs="Arial"/>
                <w:color w:val="000000"/>
                <w:sz w:val="16"/>
                <w:szCs w:val="16"/>
              </w:rPr>
            </w:pPr>
            <w:r w:rsidRPr="00DE4693">
              <w:rPr>
                <w:rFonts w:ascii="Arial Narrow" w:hAnsi="Arial Narrow" w:cs="Arial"/>
                <w:color w:val="000000"/>
                <w:sz w:val="16"/>
                <w:szCs w:val="16"/>
                <w:lang w:eastAsia="en-US"/>
              </w:rPr>
              <w:t xml:space="preserve">SUSTITUCIÓN DE DISPOSITIVO DE PRESIÓN SUBATMOSFÉRICA </w:t>
            </w:r>
          </w:p>
        </w:tc>
        <w:tc>
          <w:tcPr>
            <w:tcW w:w="520" w:type="pct"/>
            <w:shd w:val="clear" w:color="000000" w:fill="FFFFFF"/>
            <w:vAlign w:val="center"/>
            <w:hideMark/>
          </w:tcPr>
          <w:p w14:paraId="23EE611C"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SERVICIO</w:t>
            </w:r>
          </w:p>
        </w:tc>
        <w:tc>
          <w:tcPr>
            <w:tcW w:w="480" w:type="pct"/>
            <w:shd w:val="clear" w:color="000000" w:fill="FFFFFF"/>
            <w:vAlign w:val="center"/>
            <w:hideMark/>
          </w:tcPr>
          <w:p w14:paraId="0B104591"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1</w:t>
            </w:r>
          </w:p>
        </w:tc>
        <w:tc>
          <w:tcPr>
            <w:tcW w:w="410" w:type="pct"/>
            <w:shd w:val="clear" w:color="000000" w:fill="FFFFFF"/>
          </w:tcPr>
          <w:p w14:paraId="0A498FB7" w14:textId="77777777" w:rsidR="00415B41" w:rsidRPr="00DE4693" w:rsidRDefault="00415B41" w:rsidP="009F0836">
            <w:pPr>
              <w:jc w:val="center"/>
              <w:rPr>
                <w:rFonts w:ascii="Arial Narrow" w:hAnsi="Arial Narrow" w:cs="Arial"/>
                <w:color w:val="000000"/>
                <w:sz w:val="16"/>
                <w:szCs w:val="16"/>
              </w:rPr>
            </w:pPr>
          </w:p>
        </w:tc>
        <w:tc>
          <w:tcPr>
            <w:tcW w:w="410" w:type="pct"/>
            <w:shd w:val="clear" w:color="000000" w:fill="FFFFFF"/>
          </w:tcPr>
          <w:p w14:paraId="431B1042" w14:textId="77777777" w:rsidR="00415B41" w:rsidRPr="00DE4693" w:rsidRDefault="00415B41" w:rsidP="009F0836">
            <w:pPr>
              <w:jc w:val="center"/>
              <w:rPr>
                <w:rFonts w:ascii="Arial Narrow" w:hAnsi="Arial Narrow" w:cs="Arial"/>
                <w:color w:val="000000"/>
                <w:sz w:val="16"/>
                <w:szCs w:val="16"/>
              </w:rPr>
            </w:pPr>
          </w:p>
        </w:tc>
      </w:tr>
      <w:tr w:rsidR="00415B41" w:rsidRPr="00DE4693" w14:paraId="0EF27CAB" w14:textId="77777777" w:rsidTr="009F0836">
        <w:trPr>
          <w:trHeight w:val="20"/>
          <w:jc w:val="center"/>
        </w:trPr>
        <w:tc>
          <w:tcPr>
            <w:tcW w:w="303" w:type="pct"/>
            <w:shd w:val="clear" w:color="000000" w:fill="FFFFFF"/>
            <w:vAlign w:val="center"/>
            <w:hideMark/>
          </w:tcPr>
          <w:p w14:paraId="6EF96C2C"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298</w:t>
            </w:r>
          </w:p>
        </w:tc>
        <w:tc>
          <w:tcPr>
            <w:tcW w:w="399" w:type="pct"/>
            <w:shd w:val="clear" w:color="000000" w:fill="FFFFFF"/>
            <w:vAlign w:val="center"/>
            <w:hideMark/>
          </w:tcPr>
          <w:p w14:paraId="71B7BB16"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922443</w:t>
            </w:r>
          </w:p>
        </w:tc>
        <w:tc>
          <w:tcPr>
            <w:tcW w:w="426" w:type="pct"/>
            <w:shd w:val="clear" w:color="auto" w:fill="FFFFFF" w:themeFill="background1"/>
            <w:vAlign w:val="center"/>
            <w:hideMark/>
          </w:tcPr>
          <w:p w14:paraId="309120D2"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85101501</w:t>
            </w:r>
          </w:p>
        </w:tc>
        <w:tc>
          <w:tcPr>
            <w:tcW w:w="2052" w:type="pct"/>
            <w:shd w:val="clear" w:color="000000" w:fill="FFFFFF"/>
            <w:vAlign w:val="center"/>
            <w:hideMark/>
          </w:tcPr>
          <w:p w14:paraId="4AA4EC6F" w14:textId="77777777" w:rsidR="00415B41" w:rsidRPr="00DE4693" w:rsidRDefault="00415B41" w:rsidP="009F0836">
            <w:pPr>
              <w:jc w:val="both"/>
              <w:rPr>
                <w:rFonts w:ascii="Arial Narrow" w:hAnsi="Arial Narrow" w:cs="Arial"/>
                <w:color w:val="000000"/>
                <w:sz w:val="16"/>
                <w:szCs w:val="16"/>
              </w:rPr>
            </w:pPr>
            <w:r w:rsidRPr="00DE4693">
              <w:rPr>
                <w:rFonts w:ascii="Arial Narrow" w:hAnsi="Arial Narrow" w:cs="Arial"/>
                <w:color w:val="000000"/>
                <w:sz w:val="16"/>
                <w:szCs w:val="16"/>
                <w:lang w:eastAsia="en-US"/>
              </w:rPr>
              <w:t>TELETERAPIA CON ACELERADOR LINEAL (PLANEACION COMPUTARIZADA TRIDIMENSIONAL Y SIMULACION VIRTUAL) TECNICA CONFORMACIONAL [3D - CRT]</w:t>
            </w:r>
          </w:p>
        </w:tc>
        <w:tc>
          <w:tcPr>
            <w:tcW w:w="520" w:type="pct"/>
            <w:shd w:val="clear" w:color="000000" w:fill="FFFFFF"/>
            <w:vAlign w:val="center"/>
            <w:hideMark/>
          </w:tcPr>
          <w:p w14:paraId="340F377D"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SERVICIO</w:t>
            </w:r>
          </w:p>
        </w:tc>
        <w:tc>
          <w:tcPr>
            <w:tcW w:w="480" w:type="pct"/>
            <w:shd w:val="clear" w:color="000000" w:fill="FFFFFF"/>
            <w:vAlign w:val="center"/>
            <w:hideMark/>
          </w:tcPr>
          <w:p w14:paraId="46D09618"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1</w:t>
            </w:r>
          </w:p>
        </w:tc>
        <w:tc>
          <w:tcPr>
            <w:tcW w:w="410" w:type="pct"/>
            <w:shd w:val="clear" w:color="000000" w:fill="FFFFFF"/>
          </w:tcPr>
          <w:p w14:paraId="4B1AEED6" w14:textId="77777777" w:rsidR="00415B41" w:rsidRPr="00DE4693" w:rsidRDefault="00415B41" w:rsidP="009F0836">
            <w:pPr>
              <w:jc w:val="center"/>
              <w:rPr>
                <w:rFonts w:ascii="Arial Narrow" w:hAnsi="Arial Narrow" w:cs="Arial"/>
                <w:color w:val="000000"/>
                <w:sz w:val="16"/>
                <w:szCs w:val="16"/>
              </w:rPr>
            </w:pPr>
          </w:p>
        </w:tc>
        <w:tc>
          <w:tcPr>
            <w:tcW w:w="410" w:type="pct"/>
            <w:shd w:val="clear" w:color="000000" w:fill="FFFFFF"/>
          </w:tcPr>
          <w:p w14:paraId="63495298" w14:textId="77777777" w:rsidR="00415B41" w:rsidRPr="00DE4693" w:rsidRDefault="00415B41" w:rsidP="009F0836">
            <w:pPr>
              <w:jc w:val="center"/>
              <w:rPr>
                <w:rFonts w:ascii="Arial Narrow" w:hAnsi="Arial Narrow" w:cs="Arial"/>
                <w:color w:val="000000"/>
                <w:sz w:val="16"/>
                <w:szCs w:val="16"/>
              </w:rPr>
            </w:pPr>
          </w:p>
        </w:tc>
      </w:tr>
      <w:tr w:rsidR="00415B41" w:rsidRPr="00DE4693" w14:paraId="5FBE50FF" w14:textId="77777777" w:rsidTr="009F0836">
        <w:trPr>
          <w:trHeight w:val="20"/>
          <w:jc w:val="center"/>
        </w:trPr>
        <w:tc>
          <w:tcPr>
            <w:tcW w:w="303" w:type="pct"/>
            <w:shd w:val="clear" w:color="000000" w:fill="FFFFFF"/>
            <w:vAlign w:val="center"/>
            <w:hideMark/>
          </w:tcPr>
          <w:p w14:paraId="07A571BC"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299</w:t>
            </w:r>
          </w:p>
        </w:tc>
        <w:tc>
          <w:tcPr>
            <w:tcW w:w="399" w:type="pct"/>
            <w:shd w:val="clear" w:color="000000" w:fill="FFFFFF"/>
            <w:vAlign w:val="center"/>
            <w:hideMark/>
          </w:tcPr>
          <w:p w14:paraId="7108E2F4"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922442</w:t>
            </w:r>
          </w:p>
        </w:tc>
        <w:tc>
          <w:tcPr>
            <w:tcW w:w="426" w:type="pct"/>
            <w:shd w:val="clear" w:color="auto" w:fill="FFFFFF" w:themeFill="background1"/>
            <w:vAlign w:val="center"/>
            <w:hideMark/>
          </w:tcPr>
          <w:p w14:paraId="7CF7AA8A"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85101501</w:t>
            </w:r>
          </w:p>
        </w:tc>
        <w:tc>
          <w:tcPr>
            <w:tcW w:w="2052" w:type="pct"/>
            <w:shd w:val="clear" w:color="000000" w:fill="FFFFFF"/>
            <w:vAlign w:val="center"/>
            <w:hideMark/>
          </w:tcPr>
          <w:p w14:paraId="445672BC" w14:textId="77777777" w:rsidR="00415B41" w:rsidRPr="00DE4693" w:rsidRDefault="00415B41" w:rsidP="009F0836">
            <w:pPr>
              <w:jc w:val="both"/>
              <w:rPr>
                <w:rFonts w:ascii="Arial Narrow" w:hAnsi="Arial Narrow" w:cs="Arial"/>
                <w:color w:val="000000"/>
                <w:sz w:val="16"/>
                <w:szCs w:val="16"/>
              </w:rPr>
            </w:pPr>
            <w:r w:rsidRPr="00DE4693">
              <w:rPr>
                <w:rFonts w:ascii="Arial Narrow" w:hAnsi="Arial Narrow" w:cs="Arial"/>
                <w:color w:val="000000"/>
                <w:sz w:val="16"/>
                <w:szCs w:val="16"/>
                <w:lang w:eastAsia="en-US"/>
              </w:rPr>
              <w:t>TELETERAPIA CON ACELERADOR LINEAL (PLANEACION COMPUTARIZADA TRIDIMENSIONAL Y SIMULACION VIRTUAL) TECNICA RADIOTERAPIA CONVENCIONAL</w:t>
            </w:r>
          </w:p>
        </w:tc>
        <w:tc>
          <w:tcPr>
            <w:tcW w:w="520" w:type="pct"/>
            <w:shd w:val="clear" w:color="000000" w:fill="FFFFFF"/>
            <w:vAlign w:val="center"/>
            <w:hideMark/>
          </w:tcPr>
          <w:p w14:paraId="437C60DA"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SERVICIO</w:t>
            </w:r>
          </w:p>
        </w:tc>
        <w:tc>
          <w:tcPr>
            <w:tcW w:w="480" w:type="pct"/>
            <w:shd w:val="clear" w:color="000000" w:fill="FFFFFF"/>
            <w:vAlign w:val="center"/>
            <w:hideMark/>
          </w:tcPr>
          <w:p w14:paraId="159C5AC6"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1</w:t>
            </w:r>
          </w:p>
        </w:tc>
        <w:tc>
          <w:tcPr>
            <w:tcW w:w="410" w:type="pct"/>
            <w:shd w:val="clear" w:color="000000" w:fill="FFFFFF"/>
          </w:tcPr>
          <w:p w14:paraId="2A530DA9" w14:textId="77777777" w:rsidR="00415B41" w:rsidRPr="00DE4693" w:rsidRDefault="00415B41" w:rsidP="009F0836">
            <w:pPr>
              <w:jc w:val="center"/>
              <w:rPr>
                <w:rFonts w:ascii="Arial Narrow" w:hAnsi="Arial Narrow" w:cs="Arial"/>
                <w:color w:val="000000"/>
                <w:sz w:val="16"/>
                <w:szCs w:val="16"/>
              </w:rPr>
            </w:pPr>
          </w:p>
        </w:tc>
        <w:tc>
          <w:tcPr>
            <w:tcW w:w="410" w:type="pct"/>
            <w:shd w:val="clear" w:color="000000" w:fill="FFFFFF"/>
          </w:tcPr>
          <w:p w14:paraId="4F3FDAEB" w14:textId="77777777" w:rsidR="00415B41" w:rsidRPr="00DE4693" w:rsidRDefault="00415B41" w:rsidP="009F0836">
            <w:pPr>
              <w:jc w:val="center"/>
              <w:rPr>
                <w:rFonts w:ascii="Arial Narrow" w:hAnsi="Arial Narrow" w:cs="Arial"/>
                <w:color w:val="000000"/>
                <w:sz w:val="16"/>
                <w:szCs w:val="16"/>
              </w:rPr>
            </w:pPr>
          </w:p>
        </w:tc>
      </w:tr>
      <w:tr w:rsidR="00415B41" w:rsidRPr="00DE4693" w14:paraId="7DBA2D84" w14:textId="77777777" w:rsidTr="009F0836">
        <w:trPr>
          <w:trHeight w:val="20"/>
          <w:jc w:val="center"/>
        </w:trPr>
        <w:tc>
          <w:tcPr>
            <w:tcW w:w="303" w:type="pct"/>
            <w:shd w:val="clear" w:color="000000" w:fill="FFFFFF"/>
            <w:vAlign w:val="center"/>
            <w:hideMark/>
          </w:tcPr>
          <w:p w14:paraId="2336287F"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300</w:t>
            </w:r>
          </w:p>
        </w:tc>
        <w:tc>
          <w:tcPr>
            <w:tcW w:w="399" w:type="pct"/>
            <w:shd w:val="clear" w:color="000000" w:fill="FFFFFF"/>
            <w:vAlign w:val="center"/>
            <w:hideMark/>
          </w:tcPr>
          <w:p w14:paraId="6FBC4C27"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922444</w:t>
            </w:r>
          </w:p>
        </w:tc>
        <w:tc>
          <w:tcPr>
            <w:tcW w:w="426" w:type="pct"/>
            <w:shd w:val="clear" w:color="auto" w:fill="FFFFFF" w:themeFill="background1"/>
            <w:vAlign w:val="center"/>
            <w:hideMark/>
          </w:tcPr>
          <w:p w14:paraId="25C260F7"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85101501</w:t>
            </w:r>
          </w:p>
        </w:tc>
        <w:tc>
          <w:tcPr>
            <w:tcW w:w="2052" w:type="pct"/>
            <w:shd w:val="clear" w:color="000000" w:fill="FFFFFF"/>
            <w:vAlign w:val="center"/>
            <w:hideMark/>
          </w:tcPr>
          <w:p w14:paraId="2D0EB3AE" w14:textId="77777777" w:rsidR="00415B41" w:rsidRPr="00DE4693" w:rsidRDefault="00415B41" w:rsidP="009F0836">
            <w:pPr>
              <w:jc w:val="both"/>
              <w:rPr>
                <w:rFonts w:ascii="Arial Narrow" w:hAnsi="Arial Narrow" w:cs="Arial"/>
                <w:color w:val="000000"/>
                <w:sz w:val="16"/>
                <w:szCs w:val="16"/>
              </w:rPr>
            </w:pPr>
            <w:r w:rsidRPr="00DE4693">
              <w:rPr>
                <w:rFonts w:ascii="Arial Narrow" w:hAnsi="Arial Narrow" w:cs="Arial"/>
                <w:color w:val="000000"/>
                <w:sz w:val="16"/>
                <w:szCs w:val="16"/>
                <w:lang w:eastAsia="en-US"/>
              </w:rPr>
              <w:t>TELETERAPIA CON ACELERADOR LINEAL (PLANEACION COMPUTARIZADA TRIDIMENSIONAL Y SIMULACION VIRTUAL) TECNICA RADIOTERAPIA DE INTENSIDAD MODULADA [IMRT]</w:t>
            </w:r>
          </w:p>
        </w:tc>
        <w:tc>
          <w:tcPr>
            <w:tcW w:w="520" w:type="pct"/>
            <w:shd w:val="clear" w:color="000000" w:fill="FFFFFF"/>
            <w:vAlign w:val="center"/>
            <w:hideMark/>
          </w:tcPr>
          <w:p w14:paraId="280FECC9"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SERVICIO</w:t>
            </w:r>
          </w:p>
        </w:tc>
        <w:tc>
          <w:tcPr>
            <w:tcW w:w="480" w:type="pct"/>
            <w:shd w:val="clear" w:color="000000" w:fill="FFFFFF"/>
            <w:vAlign w:val="center"/>
            <w:hideMark/>
          </w:tcPr>
          <w:p w14:paraId="05FB94F1"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1</w:t>
            </w:r>
          </w:p>
        </w:tc>
        <w:tc>
          <w:tcPr>
            <w:tcW w:w="410" w:type="pct"/>
            <w:shd w:val="clear" w:color="000000" w:fill="FFFFFF"/>
          </w:tcPr>
          <w:p w14:paraId="1F8DA4B0" w14:textId="77777777" w:rsidR="00415B41" w:rsidRPr="00DE4693" w:rsidRDefault="00415B41" w:rsidP="009F0836">
            <w:pPr>
              <w:jc w:val="center"/>
              <w:rPr>
                <w:rFonts w:ascii="Arial Narrow" w:hAnsi="Arial Narrow" w:cs="Arial"/>
                <w:color w:val="000000"/>
                <w:sz w:val="16"/>
                <w:szCs w:val="16"/>
              </w:rPr>
            </w:pPr>
          </w:p>
        </w:tc>
        <w:tc>
          <w:tcPr>
            <w:tcW w:w="410" w:type="pct"/>
            <w:shd w:val="clear" w:color="000000" w:fill="FFFFFF"/>
          </w:tcPr>
          <w:p w14:paraId="17F3C430" w14:textId="77777777" w:rsidR="00415B41" w:rsidRPr="00DE4693" w:rsidRDefault="00415B41" w:rsidP="009F0836">
            <w:pPr>
              <w:jc w:val="center"/>
              <w:rPr>
                <w:rFonts w:ascii="Arial Narrow" w:hAnsi="Arial Narrow" w:cs="Arial"/>
                <w:color w:val="000000"/>
                <w:sz w:val="16"/>
                <w:szCs w:val="16"/>
              </w:rPr>
            </w:pPr>
          </w:p>
        </w:tc>
      </w:tr>
      <w:tr w:rsidR="00415B41" w:rsidRPr="00DE4693" w14:paraId="3C81C2AC" w14:textId="77777777" w:rsidTr="009F0836">
        <w:trPr>
          <w:trHeight w:val="20"/>
          <w:jc w:val="center"/>
        </w:trPr>
        <w:tc>
          <w:tcPr>
            <w:tcW w:w="303" w:type="pct"/>
            <w:shd w:val="clear" w:color="000000" w:fill="FFFFFF"/>
            <w:vAlign w:val="center"/>
            <w:hideMark/>
          </w:tcPr>
          <w:p w14:paraId="6A71171D"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301</w:t>
            </w:r>
          </w:p>
        </w:tc>
        <w:tc>
          <w:tcPr>
            <w:tcW w:w="399" w:type="pct"/>
            <w:shd w:val="clear" w:color="000000" w:fill="FFFFFF"/>
            <w:vAlign w:val="center"/>
            <w:hideMark/>
          </w:tcPr>
          <w:p w14:paraId="0F909E9C"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931001</w:t>
            </w:r>
          </w:p>
        </w:tc>
        <w:tc>
          <w:tcPr>
            <w:tcW w:w="426" w:type="pct"/>
            <w:shd w:val="clear" w:color="auto" w:fill="FFFFFF" w:themeFill="background1"/>
            <w:vAlign w:val="center"/>
            <w:hideMark/>
          </w:tcPr>
          <w:p w14:paraId="3A218FCD"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85101501</w:t>
            </w:r>
          </w:p>
        </w:tc>
        <w:tc>
          <w:tcPr>
            <w:tcW w:w="2052" w:type="pct"/>
            <w:shd w:val="clear" w:color="000000" w:fill="FFFFFF"/>
            <w:vAlign w:val="center"/>
            <w:hideMark/>
          </w:tcPr>
          <w:p w14:paraId="3496901A" w14:textId="77777777" w:rsidR="00415B41" w:rsidRPr="00DE4693" w:rsidRDefault="00415B41" w:rsidP="009F0836">
            <w:pPr>
              <w:jc w:val="both"/>
              <w:rPr>
                <w:rFonts w:ascii="Arial Narrow" w:hAnsi="Arial Narrow" w:cs="Arial"/>
                <w:color w:val="000000"/>
                <w:sz w:val="16"/>
                <w:szCs w:val="16"/>
              </w:rPr>
            </w:pPr>
            <w:r w:rsidRPr="00DE4693">
              <w:rPr>
                <w:rFonts w:ascii="Arial Narrow" w:hAnsi="Arial Narrow" w:cs="Arial"/>
                <w:color w:val="000000"/>
                <w:sz w:val="16"/>
                <w:szCs w:val="16"/>
                <w:lang w:val="en-US"/>
              </w:rPr>
              <w:t>TERAPIA FÍSICA INTEGRAL</w:t>
            </w:r>
          </w:p>
        </w:tc>
        <w:tc>
          <w:tcPr>
            <w:tcW w:w="520" w:type="pct"/>
            <w:shd w:val="clear" w:color="000000" w:fill="FFFFFF"/>
            <w:vAlign w:val="center"/>
            <w:hideMark/>
          </w:tcPr>
          <w:p w14:paraId="0F230D1D"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SERVICIO</w:t>
            </w:r>
          </w:p>
        </w:tc>
        <w:tc>
          <w:tcPr>
            <w:tcW w:w="480" w:type="pct"/>
            <w:shd w:val="clear" w:color="000000" w:fill="FFFFFF"/>
            <w:vAlign w:val="center"/>
            <w:hideMark/>
          </w:tcPr>
          <w:p w14:paraId="4EBAD8F1"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1</w:t>
            </w:r>
          </w:p>
        </w:tc>
        <w:tc>
          <w:tcPr>
            <w:tcW w:w="410" w:type="pct"/>
            <w:shd w:val="clear" w:color="000000" w:fill="FFFFFF"/>
          </w:tcPr>
          <w:p w14:paraId="7121735C" w14:textId="77777777" w:rsidR="00415B41" w:rsidRPr="00DE4693" w:rsidRDefault="00415B41" w:rsidP="009F0836">
            <w:pPr>
              <w:jc w:val="center"/>
              <w:rPr>
                <w:rFonts w:ascii="Arial Narrow" w:hAnsi="Arial Narrow" w:cs="Arial"/>
                <w:color w:val="000000"/>
                <w:sz w:val="16"/>
                <w:szCs w:val="16"/>
              </w:rPr>
            </w:pPr>
          </w:p>
        </w:tc>
        <w:tc>
          <w:tcPr>
            <w:tcW w:w="410" w:type="pct"/>
            <w:shd w:val="clear" w:color="000000" w:fill="FFFFFF"/>
          </w:tcPr>
          <w:p w14:paraId="2B537A26" w14:textId="77777777" w:rsidR="00415B41" w:rsidRPr="00DE4693" w:rsidRDefault="00415B41" w:rsidP="009F0836">
            <w:pPr>
              <w:jc w:val="center"/>
              <w:rPr>
                <w:rFonts w:ascii="Arial Narrow" w:hAnsi="Arial Narrow" w:cs="Arial"/>
                <w:color w:val="000000"/>
                <w:sz w:val="16"/>
                <w:szCs w:val="16"/>
              </w:rPr>
            </w:pPr>
          </w:p>
        </w:tc>
      </w:tr>
      <w:tr w:rsidR="00415B41" w:rsidRPr="00DE4693" w14:paraId="5BC00564" w14:textId="77777777" w:rsidTr="009F0836">
        <w:trPr>
          <w:trHeight w:val="20"/>
          <w:jc w:val="center"/>
        </w:trPr>
        <w:tc>
          <w:tcPr>
            <w:tcW w:w="303" w:type="pct"/>
            <w:shd w:val="clear" w:color="000000" w:fill="FFFFFF"/>
            <w:vAlign w:val="center"/>
            <w:hideMark/>
          </w:tcPr>
          <w:p w14:paraId="5916032B"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302</w:t>
            </w:r>
          </w:p>
        </w:tc>
        <w:tc>
          <w:tcPr>
            <w:tcW w:w="399" w:type="pct"/>
            <w:shd w:val="clear" w:color="000000" w:fill="FFFFFF"/>
            <w:vAlign w:val="center"/>
            <w:hideMark/>
          </w:tcPr>
          <w:p w14:paraId="3C847BC9"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906502</w:t>
            </w:r>
          </w:p>
        </w:tc>
        <w:tc>
          <w:tcPr>
            <w:tcW w:w="426" w:type="pct"/>
            <w:shd w:val="clear" w:color="auto" w:fill="FFFFFF" w:themeFill="background1"/>
            <w:vAlign w:val="center"/>
            <w:hideMark/>
          </w:tcPr>
          <w:p w14:paraId="418DAED4"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85101501</w:t>
            </w:r>
          </w:p>
        </w:tc>
        <w:tc>
          <w:tcPr>
            <w:tcW w:w="2052" w:type="pct"/>
            <w:shd w:val="clear" w:color="000000" w:fill="FFFFFF"/>
            <w:vAlign w:val="center"/>
            <w:hideMark/>
          </w:tcPr>
          <w:p w14:paraId="7378C890" w14:textId="77777777" w:rsidR="00415B41" w:rsidRPr="00DE4693" w:rsidRDefault="00415B41" w:rsidP="009F0836">
            <w:pPr>
              <w:jc w:val="both"/>
              <w:rPr>
                <w:rFonts w:ascii="Arial Narrow" w:hAnsi="Arial Narrow" w:cs="Arial"/>
                <w:color w:val="000000"/>
                <w:sz w:val="16"/>
                <w:szCs w:val="16"/>
              </w:rPr>
            </w:pPr>
            <w:r w:rsidRPr="00DE4693">
              <w:rPr>
                <w:rFonts w:ascii="Arial Narrow" w:hAnsi="Arial Narrow" w:cs="Arial"/>
                <w:color w:val="000000"/>
                <w:sz w:val="16"/>
                <w:szCs w:val="16"/>
                <w:lang w:eastAsia="en-US"/>
              </w:rPr>
              <w:t>TIPIFICACIÓN ANTÍGENO LEUCOCITARIO HUMANO CLASE I Y II (A B C DR DQ DP)</w:t>
            </w:r>
          </w:p>
        </w:tc>
        <w:tc>
          <w:tcPr>
            <w:tcW w:w="520" w:type="pct"/>
            <w:shd w:val="clear" w:color="000000" w:fill="FFFFFF"/>
            <w:vAlign w:val="center"/>
            <w:hideMark/>
          </w:tcPr>
          <w:p w14:paraId="7BB33C70"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SERVICIO</w:t>
            </w:r>
          </w:p>
        </w:tc>
        <w:tc>
          <w:tcPr>
            <w:tcW w:w="480" w:type="pct"/>
            <w:shd w:val="clear" w:color="000000" w:fill="FFFFFF"/>
            <w:vAlign w:val="center"/>
            <w:hideMark/>
          </w:tcPr>
          <w:p w14:paraId="262285E8"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1</w:t>
            </w:r>
          </w:p>
        </w:tc>
        <w:tc>
          <w:tcPr>
            <w:tcW w:w="410" w:type="pct"/>
            <w:shd w:val="clear" w:color="000000" w:fill="FFFFFF"/>
          </w:tcPr>
          <w:p w14:paraId="1577DA71" w14:textId="77777777" w:rsidR="00415B41" w:rsidRPr="00DE4693" w:rsidRDefault="00415B41" w:rsidP="009F0836">
            <w:pPr>
              <w:jc w:val="center"/>
              <w:rPr>
                <w:rFonts w:ascii="Arial Narrow" w:hAnsi="Arial Narrow" w:cs="Arial"/>
                <w:color w:val="000000"/>
                <w:sz w:val="16"/>
                <w:szCs w:val="16"/>
              </w:rPr>
            </w:pPr>
          </w:p>
        </w:tc>
        <w:tc>
          <w:tcPr>
            <w:tcW w:w="410" w:type="pct"/>
            <w:shd w:val="clear" w:color="000000" w:fill="FFFFFF"/>
          </w:tcPr>
          <w:p w14:paraId="3203EDA1" w14:textId="77777777" w:rsidR="00415B41" w:rsidRPr="00DE4693" w:rsidRDefault="00415B41" w:rsidP="009F0836">
            <w:pPr>
              <w:jc w:val="center"/>
              <w:rPr>
                <w:rFonts w:ascii="Arial Narrow" w:hAnsi="Arial Narrow" w:cs="Arial"/>
                <w:color w:val="000000"/>
                <w:sz w:val="16"/>
                <w:szCs w:val="16"/>
              </w:rPr>
            </w:pPr>
          </w:p>
        </w:tc>
      </w:tr>
      <w:tr w:rsidR="00415B41" w:rsidRPr="00DE4693" w14:paraId="7EAC249E" w14:textId="77777777" w:rsidTr="009F0836">
        <w:trPr>
          <w:trHeight w:val="20"/>
          <w:jc w:val="center"/>
        </w:trPr>
        <w:tc>
          <w:tcPr>
            <w:tcW w:w="303" w:type="pct"/>
            <w:shd w:val="clear" w:color="000000" w:fill="FFFFFF"/>
            <w:vAlign w:val="center"/>
            <w:hideMark/>
          </w:tcPr>
          <w:p w14:paraId="709BA73D"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303</w:t>
            </w:r>
          </w:p>
        </w:tc>
        <w:tc>
          <w:tcPr>
            <w:tcW w:w="399" w:type="pct"/>
            <w:shd w:val="clear" w:color="000000" w:fill="FFFFFF"/>
            <w:vAlign w:val="center"/>
            <w:hideMark/>
          </w:tcPr>
          <w:p w14:paraId="1E6BCE2A"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62001</w:t>
            </w:r>
          </w:p>
        </w:tc>
        <w:tc>
          <w:tcPr>
            <w:tcW w:w="426" w:type="pct"/>
            <w:shd w:val="clear" w:color="auto" w:fill="FFFFFF" w:themeFill="background1"/>
            <w:vAlign w:val="center"/>
            <w:hideMark/>
          </w:tcPr>
          <w:p w14:paraId="28D0F69A"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85101501</w:t>
            </w:r>
          </w:p>
        </w:tc>
        <w:tc>
          <w:tcPr>
            <w:tcW w:w="2052" w:type="pct"/>
            <w:shd w:val="clear" w:color="000000" w:fill="FFFFFF"/>
            <w:vAlign w:val="center"/>
            <w:hideMark/>
          </w:tcPr>
          <w:p w14:paraId="73914783" w14:textId="77777777" w:rsidR="00415B41" w:rsidRPr="00DE4693" w:rsidRDefault="00415B41" w:rsidP="009F0836">
            <w:pPr>
              <w:jc w:val="both"/>
              <w:rPr>
                <w:rFonts w:ascii="Arial Narrow" w:hAnsi="Arial Narrow" w:cs="Arial"/>
                <w:color w:val="000000"/>
                <w:sz w:val="16"/>
                <w:szCs w:val="16"/>
              </w:rPr>
            </w:pPr>
            <w:r w:rsidRPr="00DE4693">
              <w:rPr>
                <w:rFonts w:ascii="Arial Narrow" w:hAnsi="Arial Narrow" w:cs="Arial"/>
                <w:color w:val="000000"/>
                <w:sz w:val="16"/>
                <w:szCs w:val="16"/>
                <w:lang w:val="en-US"/>
              </w:rPr>
              <w:t>TIROIDECTOMIA PARCIAL VIA ABIERTA</w:t>
            </w:r>
          </w:p>
        </w:tc>
        <w:tc>
          <w:tcPr>
            <w:tcW w:w="520" w:type="pct"/>
            <w:shd w:val="clear" w:color="000000" w:fill="FFFFFF"/>
            <w:vAlign w:val="center"/>
            <w:hideMark/>
          </w:tcPr>
          <w:p w14:paraId="27715711"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SERVICIO</w:t>
            </w:r>
          </w:p>
        </w:tc>
        <w:tc>
          <w:tcPr>
            <w:tcW w:w="480" w:type="pct"/>
            <w:shd w:val="clear" w:color="000000" w:fill="FFFFFF"/>
            <w:vAlign w:val="center"/>
            <w:hideMark/>
          </w:tcPr>
          <w:p w14:paraId="4225DEFF"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1</w:t>
            </w:r>
          </w:p>
        </w:tc>
        <w:tc>
          <w:tcPr>
            <w:tcW w:w="410" w:type="pct"/>
            <w:shd w:val="clear" w:color="000000" w:fill="FFFFFF"/>
          </w:tcPr>
          <w:p w14:paraId="41E8C2D7" w14:textId="77777777" w:rsidR="00415B41" w:rsidRPr="00DE4693" w:rsidRDefault="00415B41" w:rsidP="009F0836">
            <w:pPr>
              <w:jc w:val="center"/>
              <w:rPr>
                <w:rFonts w:ascii="Arial Narrow" w:hAnsi="Arial Narrow" w:cs="Arial"/>
                <w:color w:val="000000"/>
                <w:sz w:val="16"/>
                <w:szCs w:val="16"/>
              </w:rPr>
            </w:pPr>
          </w:p>
        </w:tc>
        <w:tc>
          <w:tcPr>
            <w:tcW w:w="410" w:type="pct"/>
            <w:shd w:val="clear" w:color="000000" w:fill="FFFFFF"/>
          </w:tcPr>
          <w:p w14:paraId="198782A8" w14:textId="77777777" w:rsidR="00415B41" w:rsidRPr="00DE4693" w:rsidRDefault="00415B41" w:rsidP="009F0836">
            <w:pPr>
              <w:jc w:val="center"/>
              <w:rPr>
                <w:rFonts w:ascii="Arial Narrow" w:hAnsi="Arial Narrow" w:cs="Arial"/>
                <w:color w:val="000000"/>
                <w:sz w:val="16"/>
                <w:szCs w:val="16"/>
              </w:rPr>
            </w:pPr>
          </w:p>
        </w:tc>
      </w:tr>
      <w:tr w:rsidR="00415B41" w:rsidRPr="00DE4693" w14:paraId="6CE01ED3" w14:textId="77777777" w:rsidTr="009F0836">
        <w:trPr>
          <w:trHeight w:val="20"/>
          <w:jc w:val="center"/>
        </w:trPr>
        <w:tc>
          <w:tcPr>
            <w:tcW w:w="303" w:type="pct"/>
            <w:shd w:val="clear" w:color="000000" w:fill="FFFFFF"/>
            <w:vAlign w:val="center"/>
            <w:hideMark/>
          </w:tcPr>
          <w:p w14:paraId="2D05CD71"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304</w:t>
            </w:r>
          </w:p>
        </w:tc>
        <w:tc>
          <w:tcPr>
            <w:tcW w:w="399" w:type="pct"/>
            <w:shd w:val="clear" w:color="000000" w:fill="FFFFFF"/>
            <w:vAlign w:val="center"/>
            <w:hideMark/>
          </w:tcPr>
          <w:p w14:paraId="52A72E42"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62002</w:t>
            </w:r>
          </w:p>
        </w:tc>
        <w:tc>
          <w:tcPr>
            <w:tcW w:w="426" w:type="pct"/>
            <w:shd w:val="clear" w:color="auto" w:fill="FFFFFF" w:themeFill="background1"/>
            <w:vAlign w:val="center"/>
            <w:hideMark/>
          </w:tcPr>
          <w:p w14:paraId="72A67B61"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85101501</w:t>
            </w:r>
          </w:p>
        </w:tc>
        <w:tc>
          <w:tcPr>
            <w:tcW w:w="2052" w:type="pct"/>
            <w:shd w:val="clear" w:color="000000" w:fill="FFFFFF"/>
            <w:vAlign w:val="center"/>
            <w:hideMark/>
          </w:tcPr>
          <w:p w14:paraId="77D83D88" w14:textId="77777777" w:rsidR="00415B41" w:rsidRPr="00DE4693" w:rsidRDefault="00415B41" w:rsidP="009F0836">
            <w:pPr>
              <w:jc w:val="both"/>
              <w:rPr>
                <w:rFonts w:ascii="Arial Narrow" w:hAnsi="Arial Narrow" w:cs="Arial"/>
                <w:color w:val="000000"/>
                <w:sz w:val="16"/>
                <w:szCs w:val="16"/>
              </w:rPr>
            </w:pPr>
            <w:r w:rsidRPr="00DE4693">
              <w:rPr>
                <w:rFonts w:ascii="Arial Narrow" w:hAnsi="Arial Narrow" w:cs="Arial"/>
                <w:color w:val="000000"/>
                <w:sz w:val="16"/>
                <w:szCs w:val="16"/>
                <w:lang w:val="en-US"/>
              </w:rPr>
              <w:t>TIROIDECTOMIA PARCIAL VIA ENDOSCOPICA</w:t>
            </w:r>
          </w:p>
        </w:tc>
        <w:tc>
          <w:tcPr>
            <w:tcW w:w="520" w:type="pct"/>
            <w:shd w:val="clear" w:color="000000" w:fill="FFFFFF"/>
            <w:vAlign w:val="center"/>
            <w:hideMark/>
          </w:tcPr>
          <w:p w14:paraId="3DBD9001"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SERVICIO</w:t>
            </w:r>
          </w:p>
        </w:tc>
        <w:tc>
          <w:tcPr>
            <w:tcW w:w="480" w:type="pct"/>
            <w:shd w:val="clear" w:color="000000" w:fill="FFFFFF"/>
            <w:vAlign w:val="center"/>
            <w:hideMark/>
          </w:tcPr>
          <w:p w14:paraId="2C4A4B1C"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1</w:t>
            </w:r>
          </w:p>
        </w:tc>
        <w:tc>
          <w:tcPr>
            <w:tcW w:w="410" w:type="pct"/>
            <w:shd w:val="clear" w:color="000000" w:fill="FFFFFF"/>
          </w:tcPr>
          <w:p w14:paraId="3930355B" w14:textId="77777777" w:rsidR="00415B41" w:rsidRPr="00DE4693" w:rsidRDefault="00415B41" w:rsidP="009F0836">
            <w:pPr>
              <w:jc w:val="center"/>
              <w:rPr>
                <w:rFonts w:ascii="Arial Narrow" w:hAnsi="Arial Narrow" w:cs="Arial"/>
                <w:color w:val="000000"/>
                <w:sz w:val="16"/>
                <w:szCs w:val="16"/>
              </w:rPr>
            </w:pPr>
          </w:p>
        </w:tc>
        <w:tc>
          <w:tcPr>
            <w:tcW w:w="410" w:type="pct"/>
            <w:shd w:val="clear" w:color="000000" w:fill="FFFFFF"/>
          </w:tcPr>
          <w:p w14:paraId="097BC924" w14:textId="77777777" w:rsidR="00415B41" w:rsidRPr="00DE4693" w:rsidRDefault="00415B41" w:rsidP="009F0836">
            <w:pPr>
              <w:jc w:val="center"/>
              <w:rPr>
                <w:rFonts w:ascii="Arial Narrow" w:hAnsi="Arial Narrow" w:cs="Arial"/>
                <w:color w:val="000000"/>
                <w:sz w:val="16"/>
                <w:szCs w:val="16"/>
              </w:rPr>
            </w:pPr>
          </w:p>
        </w:tc>
      </w:tr>
      <w:tr w:rsidR="00415B41" w:rsidRPr="00DE4693" w14:paraId="66D65713" w14:textId="77777777" w:rsidTr="009F0836">
        <w:trPr>
          <w:trHeight w:val="20"/>
          <w:jc w:val="center"/>
        </w:trPr>
        <w:tc>
          <w:tcPr>
            <w:tcW w:w="303" w:type="pct"/>
            <w:shd w:val="clear" w:color="000000" w:fill="FFFFFF"/>
            <w:vAlign w:val="center"/>
            <w:hideMark/>
          </w:tcPr>
          <w:p w14:paraId="6D0B800F"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305</w:t>
            </w:r>
          </w:p>
        </w:tc>
        <w:tc>
          <w:tcPr>
            <w:tcW w:w="399" w:type="pct"/>
            <w:shd w:val="clear" w:color="000000" w:fill="FFFFFF"/>
            <w:vAlign w:val="center"/>
            <w:hideMark/>
          </w:tcPr>
          <w:p w14:paraId="6D3C9F94"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64101</w:t>
            </w:r>
          </w:p>
        </w:tc>
        <w:tc>
          <w:tcPr>
            <w:tcW w:w="426" w:type="pct"/>
            <w:shd w:val="clear" w:color="auto" w:fill="FFFFFF" w:themeFill="background1"/>
            <w:vAlign w:val="center"/>
            <w:hideMark/>
          </w:tcPr>
          <w:p w14:paraId="49C2F2C4"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85101501</w:t>
            </w:r>
          </w:p>
        </w:tc>
        <w:tc>
          <w:tcPr>
            <w:tcW w:w="2052" w:type="pct"/>
            <w:shd w:val="clear" w:color="000000" w:fill="FFFFFF"/>
            <w:vAlign w:val="center"/>
            <w:hideMark/>
          </w:tcPr>
          <w:p w14:paraId="56E828BC" w14:textId="77777777" w:rsidR="00415B41" w:rsidRPr="00DE4693" w:rsidRDefault="00415B41" w:rsidP="009F0836">
            <w:pPr>
              <w:jc w:val="both"/>
              <w:rPr>
                <w:rFonts w:ascii="Arial Narrow" w:hAnsi="Arial Narrow" w:cs="Arial"/>
                <w:color w:val="000000"/>
                <w:sz w:val="16"/>
                <w:szCs w:val="16"/>
              </w:rPr>
            </w:pPr>
            <w:r w:rsidRPr="00DE4693">
              <w:rPr>
                <w:rFonts w:ascii="Arial Narrow" w:hAnsi="Arial Narrow" w:cs="Arial"/>
                <w:color w:val="000000"/>
                <w:sz w:val="16"/>
                <w:szCs w:val="16"/>
                <w:lang w:val="en-US"/>
              </w:rPr>
              <w:t>TIROIDECTOMIA TOTAL VIA ABIERTA</w:t>
            </w:r>
          </w:p>
        </w:tc>
        <w:tc>
          <w:tcPr>
            <w:tcW w:w="520" w:type="pct"/>
            <w:shd w:val="clear" w:color="000000" w:fill="FFFFFF"/>
            <w:vAlign w:val="center"/>
            <w:hideMark/>
          </w:tcPr>
          <w:p w14:paraId="236FA4D7"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SERVICIO</w:t>
            </w:r>
          </w:p>
        </w:tc>
        <w:tc>
          <w:tcPr>
            <w:tcW w:w="480" w:type="pct"/>
            <w:shd w:val="clear" w:color="000000" w:fill="FFFFFF"/>
            <w:vAlign w:val="center"/>
            <w:hideMark/>
          </w:tcPr>
          <w:p w14:paraId="0D139F34"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1</w:t>
            </w:r>
          </w:p>
        </w:tc>
        <w:tc>
          <w:tcPr>
            <w:tcW w:w="410" w:type="pct"/>
            <w:shd w:val="clear" w:color="000000" w:fill="FFFFFF"/>
          </w:tcPr>
          <w:p w14:paraId="44CF523A" w14:textId="77777777" w:rsidR="00415B41" w:rsidRPr="00DE4693" w:rsidRDefault="00415B41" w:rsidP="009F0836">
            <w:pPr>
              <w:jc w:val="center"/>
              <w:rPr>
                <w:rFonts w:ascii="Arial Narrow" w:hAnsi="Arial Narrow" w:cs="Arial"/>
                <w:color w:val="000000"/>
                <w:sz w:val="16"/>
                <w:szCs w:val="16"/>
              </w:rPr>
            </w:pPr>
          </w:p>
        </w:tc>
        <w:tc>
          <w:tcPr>
            <w:tcW w:w="410" w:type="pct"/>
            <w:shd w:val="clear" w:color="000000" w:fill="FFFFFF"/>
          </w:tcPr>
          <w:p w14:paraId="609247B8" w14:textId="77777777" w:rsidR="00415B41" w:rsidRPr="00DE4693" w:rsidRDefault="00415B41" w:rsidP="009F0836">
            <w:pPr>
              <w:jc w:val="center"/>
              <w:rPr>
                <w:rFonts w:ascii="Arial Narrow" w:hAnsi="Arial Narrow" w:cs="Arial"/>
                <w:color w:val="000000"/>
                <w:sz w:val="16"/>
                <w:szCs w:val="16"/>
              </w:rPr>
            </w:pPr>
          </w:p>
        </w:tc>
      </w:tr>
      <w:tr w:rsidR="00415B41" w:rsidRPr="00DE4693" w14:paraId="654C1852" w14:textId="77777777" w:rsidTr="009F0836">
        <w:trPr>
          <w:trHeight w:val="20"/>
          <w:jc w:val="center"/>
        </w:trPr>
        <w:tc>
          <w:tcPr>
            <w:tcW w:w="303" w:type="pct"/>
            <w:shd w:val="clear" w:color="000000" w:fill="FFFFFF"/>
            <w:vAlign w:val="center"/>
            <w:hideMark/>
          </w:tcPr>
          <w:p w14:paraId="47D7700F"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306</w:t>
            </w:r>
          </w:p>
        </w:tc>
        <w:tc>
          <w:tcPr>
            <w:tcW w:w="399" w:type="pct"/>
            <w:shd w:val="clear" w:color="000000" w:fill="FFFFFF"/>
            <w:vAlign w:val="center"/>
            <w:hideMark/>
          </w:tcPr>
          <w:p w14:paraId="2EF2C877"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879990</w:t>
            </w:r>
          </w:p>
        </w:tc>
        <w:tc>
          <w:tcPr>
            <w:tcW w:w="426" w:type="pct"/>
            <w:shd w:val="clear" w:color="auto" w:fill="FFFFFF" w:themeFill="background1"/>
            <w:vAlign w:val="center"/>
            <w:hideMark/>
          </w:tcPr>
          <w:p w14:paraId="33014EFA"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85101501</w:t>
            </w:r>
          </w:p>
        </w:tc>
        <w:tc>
          <w:tcPr>
            <w:tcW w:w="2052" w:type="pct"/>
            <w:shd w:val="clear" w:color="000000" w:fill="FFFFFF"/>
            <w:vAlign w:val="center"/>
            <w:hideMark/>
          </w:tcPr>
          <w:p w14:paraId="543FAD2D" w14:textId="77777777" w:rsidR="00415B41" w:rsidRPr="00DE4693" w:rsidRDefault="00415B41" w:rsidP="009F0836">
            <w:pPr>
              <w:jc w:val="both"/>
              <w:rPr>
                <w:rFonts w:ascii="Arial Narrow" w:hAnsi="Arial Narrow" w:cs="Arial"/>
                <w:color w:val="000000"/>
                <w:sz w:val="16"/>
                <w:szCs w:val="16"/>
              </w:rPr>
            </w:pPr>
            <w:r w:rsidRPr="00DE4693">
              <w:rPr>
                <w:rFonts w:ascii="Arial Narrow" w:hAnsi="Arial Narrow" w:cs="Arial"/>
                <w:color w:val="000000"/>
                <w:sz w:val="16"/>
                <w:szCs w:val="16"/>
                <w:lang w:eastAsia="en-US"/>
              </w:rPr>
              <w:t>TOMOGRAFIA COMPUTADA COMO GUIA PARA PROCEDIMIENTOS</w:t>
            </w:r>
          </w:p>
        </w:tc>
        <w:tc>
          <w:tcPr>
            <w:tcW w:w="520" w:type="pct"/>
            <w:shd w:val="clear" w:color="000000" w:fill="FFFFFF"/>
            <w:vAlign w:val="center"/>
            <w:hideMark/>
          </w:tcPr>
          <w:p w14:paraId="29E387D1"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SERVICIO</w:t>
            </w:r>
          </w:p>
        </w:tc>
        <w:tc>
          <w:tcPr>
            <w:tcW w:w="480" w:type="pct"/>
            <w:shd w:val="clear" w:color="000000" w:fill="FFFFFF"/>
            <w:vAlign w:val="center"/>
            <w:hideMark/>
          </w:tcPr>
          <w:p w14:paraId="18DE290E"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1</w:t>
            </w:r>
          </w:p>
        </w:tc>
        <w:tc>
          <w:tcPr>
            <w:tcW w:w="410" w:type="pct"/>
            <w:shd w:val="clear" w:color="000000" w:fill="FFFFFF"/>
          </w:tcPr>
          <w:p w14:paraId="1DD9C68B" w14:textId="77777777" w:rsidR="00415B41" w:rsidRPr="00DE4693" w:rsidRDefault="00415B41" w:rsidP="009F0836">
            <w:pPr>
              <w:jc w:val="center"/>
              <w:rPr>
                <w:rFonts w:ascii="Arial Narrow" w:hAnsi="Arial Narrow" w:cs="Arial"/>
                <w:color w:val="000000"/>
                <w:sz w:val="16"/>
                <w:szCs w:val="16"/>
              </w:rPr>
            </w:pPr>
          </w:p>
        </w:tc>
        <w:tc>
          <w:tcPr>
            <w:tcW w:w="410" w:type="pct"/>
            <w:shd w:val="clear" w:color="000000" w:fill="FFFFFF"/>
          </w:tcPr>
          <w:p w14:paraId="46A28EC6" w14:textId="77777777" w:rsidR="00415B41" w:rsidRPr="00DE4693" w:rsidRDefault="00415B41" w:rsidP="009F0836">
            <w:pPr>
              <w:jc w:val="center"/>
              <w:rPr>
                <w:rFonts w:ascii="Arial Narrow" w:hAnsi="Arial Narrow" w:cs="Arial"/>
                <w:color w:val="000000"/>
                <w:sz w:val="16"/>
                <w:szCs w:val="16"/>
              </w:rPr>
            </w:pPr>
          </w:p>
        </w:tc>
      </w:tr>
      <w:tr w:rsidR="00415B41" w:rsidRPr="00DE4693" w14:paraId="33C387E4" w14:textId="77777777" w:rsidTr="009F0836">
        <w:trPr>
          <w:trHeight w:val="20"/>
          <w:jc w:val="center"/>
        </w:trPr>
        <w:tc>
          <w:tcPr>
            <w:tcW w:w="303" w:type="pct"/>
            <w:shd w:val="clear" w:color="000000" w:fill="FFFFFF"/>
            <w:vAlign w:val="center"/>
            <w:hideMark/>
          </w:tcPr>
          <w:p w14:paraId="334DEC30"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307</w:t>
            </w:r>
          </w:p>
        </w:tc>
        <w:tc>
          <w:tcPr>
            <w:tcW w:w="399" w:type="pct"/>
            <w:shd w:val="clear" w:color="000000" w:fill="FFFFFF"/>
            <w:vAlign w:val="center"/>
            <w:hideMark/>
          </w:tcPr>
          <w:p w14:paraId="4F6AC494"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879420</w:t>
            </w:r>
          </w:p>
        </w:tc>
        <w:tc>
          <w:tcPr>
            <w:tcW w:w="426" w:type="pct"/>
            <w:shd w:val="clear" w:color="auto" w:fill="FFFFFF" w:themeFill="background1"/>
            <w:vAlign w:val="center"/>
            <w:hideMark/>
          </w:tcPr>
          <w:p w14:paraId="4E04451F"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85101501</w:t>
            </w:r>
          </w:p>
        </w:tc>
        <w:tc>
          <w:tcPr>
            <w:tcW w:w="2052" w:type="pct"/>
            <w:shd w:val="clear" w:color="000000" w:fill="FFFFFF"/>
            <w:vAlign w:val="center"/>
            <w:hideMark/>
          </w:tcPr>
          <w:p w14:paraId="14DC8A8F" w14:textId="77777777" w:rsidR="00415B41" w:rsidRPr="00DE4693" w:rsidRDefault="00415B41" w:rsidP="009F0836">
            <w:pPr>
              <w:jc w:val="both"/>
              <w:rPr>
                <w:rFonts w:ascii="Arial Narrow" w:hAnsi="Arial Narrow" w:cs="Arial"/>
                <w:color w:val="000000"/>
                <w:sz w:val="16"/>
                <w:szCs w:val="16"/>
              </w:rPr>
            </w:pPr>
            <w:r w:rsidRPr="00DE4693">
              <w:rPr>
                <w:rFonts w:ascii="Arial Narrow" w:hAnsi="Arial Narrow" w:cs="Arial"/>
                <w:color w:val="000000"/>
                <w:sz w:val="16"/>
                <w:szCs w:val="16"/>
                <w:lang w:eastAsia="en-US"/>
              </w:rPr>
              <w:t>TOMOGRAFIA COMPUTADA DE ABDOMEN Y PELVIS (ABDOMEN TOTAL)</w:t>
            </w:r>
          </w:p>
        </w:tc>
        <w:tc>
          <w:tcPr>
            <w:tcW w:w="520" w:type="pct"/>
            <w:shd w:val="clear" w:color="000000" w:fill="FFFFFF"/>
            <w:vAlign w:val="center"/>
            <w:hideMark/>
          </w:tcPr>
          <w:p w14:paraId="6BBC50AF"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SERVICIO</w:t>
            </w:r>
          </w:p>
        </w:tc>
        <w:tc>
          <w:tcPr>
            <w:tcW w:w="480" w:type="pct"/>
            <w:shd w:val="clear" w:color="000000" w:fill="FFFFFF"/>
            <w:vAlign w:val="center"/>
            <w:hideMark/>
          </w:tcPr>
          <w:p w14:paraId="32704761"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1</w:t>
            </w:r>
          </w:p>
        </w:tc>
        <w:tc>
          <w:tcPr>
            <w:tcW w:w="410" w:type="pct"/>
            <w:shd w:val="clear" w:color="000000" w:fill="FFFFFF"/>
          </w:tcPr>
          <w:p w14:paraId="186F2D2E" w14:textId="77777777" w:rsidR="00415B41" w:rsidRPr="00DE4693" w:rsidRDefault="00415B41" w:rsidP="009F0836">
            <w:pPr>
              <w:jc w:val="center"/>
              <w:rPr>
                <w:rFonts w:ascii="Arial Narrow" w:hAnsi="Arial Narrow" w:cs="Arial"/>
                <w:color w:val="000000"/>
                <w:sz w:val="16"/>
                <w:szCs w:val="16"/>
              </w:rPr>
            </w:pPr>
          </w:p>
        </w:tc>
        <w:tc>
          <w:tcPr>
            <w:tcW w:w="410" w:type="pct"/>
            <w:shd w:val="clear" w:color="000000" w:fill="FFFFFF"/>
          </w:tcPr>
          <w:p w14:paraId="7C25087C" w14:textId="77777777" w:rsidR="00415B41" w:rsidRPr="00DE4693" w:rsidRDefault="00415B41" w:rsidP="009F0836">
            <w:pPr>
              <w:jc w:val="center"/>
              <w:rPr>
                <w:rFonts w:ascii="Arial Narrow" w:hAnsi="Arial Narrow" w:cs="Arial"/>
                <w:color w:val="000000"/>
                <w:sz w:val="16"/>
                <w:szCs w:val="16"/>
              </w:rPr>
            </w:pPr>
          </w:p>
        </w:tc>
      </w:tr>
      <w:tr w:rsidR="00415B41" w:rsidRPr="00DE4693" w14:paraId="5369CAAA" w14:textId="77777777" w:rsidTr="009F0836">
        <w:trPr>
          <w:trHeight w:val="20"/>
          <w:jc w:val="center"/>
        </w:trPr>
        <w:tc>
          <w:tcPr>
            <w:tcW w:w="303" w:type="pct"/>
            <w:shd w:val="clear" w:color="000000" w:fill="FFFFFF"/>
            <w:vAlign w:val="center"/>
            <w:hideMark/>
          </w:tcPr>
          <w:p w14:paraId="6F40FFA1"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308</w:t>
            </w:r>
          </w:p>
        </w:tc>
        <w:tc>
          <w:tcPr>
            <w:tcW w:w="399" w:type="pct"/>
            <w:shd w:val="clear" w:color="000000" w:fill="FFFFFF"/>
            <w:vAlign w:val="center"/>
            <w:hideMark/>
          </w:tcPr>
          <w:p w14:paraId="2B9BC078"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879205</w:t>
            </w:r>
          </w:p>
        </w:tc>
        <w:tc>
          <w:tcPr>
            <w:tcW w:w="426" w:type="pct"/>
            <w:shd w:val="clear" w:color="auto" w:fill="FFFFFF" w:themeFill="background1"/>
            <w:vAlign w:val="center"/>
            <w:hideMark/>
          </w:tcPr>
          <w:p w14:paraId="11339489"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85101501</w:t>
            </w:r>
          </w:p>
        </w:tc>
        <w:tc>
          <w:tcPr>
            <w:tcW w:w="2052" w:type="pct"/>
            <w:shd w:val="clear" w:color="000000" w:fill="FFFFFF"/>
            <w:vAlign w:val="center"/>
            <w:hideMark/>
          </w:tcPr>
          <w:p w14:paraId="02D6168D" w14:textId="77777777" w:rsidR="00415B41" w:rsidRPr="00DE4693" w:rsidRDefault="00415B41" w:rsidP="009F0836">
            <w:pPr>
              <w:jc w:val="both"/>
              <w:rPr>
                <w:rFonts w:ascii="Arial Narrow" w:hAnsi="Arial Narrow" w:cs="Arial"/>
                <w:color w:val="000000"/>
                <w:sz w:val="16"/>
                <w:szCs w:val="16"/>
              </w:rPr>
            </w:pPr>
            <w:r w:rsidRPr="00DE4693">
              <w:rPr>
                <w:rFonts w:ascii="Arial Narrow" w:hAnsi="Arial Narrow" w:cs="Arial"/>
                <w:color w:val="000000"/>
                <w:sz w:val="16"/>
                <w:szCs w:val="16"/>
                <w:lang w:eastAsia="en-US"/>
              </w:rPr>
              <w:t>TOMOGRAFIA COMPUTADA DE COLUMNA SEGMENTOS CERVICAL TORACICO LUMBAR O SACRO COMPLEMENTO A MIELOGRAFIA (CADA SEGMENTO)</w:t>
            </w:r>
          </w:p>
        </w:tc>
        <w:tc>
          <w:tcPr>
            <w:tcW w:w="520" w:type="pct"/>
            <w:shd w:val="clear" w:color="000000" w:fill="FFFFFF"/>
            <w:vAlign w:val="center"/>
            <w:hideMark/>
          </w:tcPr>
          <w:p w14:paraId="6A2BDD56"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SERVICIO</w:t>
            </w:r>
          </w:p>
        </w:tc>
        <w:tc>
          <w:tcPr>
            <w:tcW w:w="480" w:type="pct"/>
            <w:shd w:val="clear" w:color="000000" w:fill="FFFFFF"/>
            <w:vAlign w:val="center"/>
            <w:hideMark/>
          </w:tcPr>
          <w:p w14:paraId="2FD71C57"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1</w:t>
            </w:r>
          </w:p>
        </w:tc>
        <w:tc>
          <w:tcPr>
            <w:tcW w:w="410" w:type="pct"/>
            <w:shd w:val="clear" w:color="000000" w:fill="FFFFFF"/>
          </w:tcPr>
          <w:p w14:paraId="6A66F5E4" w14:textId="77777777" w:rsidR="00415B41" w:rsidRPr="00DE4693" w:rsidRDefault="00415B41" w:rsidP="009F0836">
            <w:pPr>
              <w:jc w:val="center"/>
              <w:rPr>
                <w:rFonts w:ascii="Arial Narrow" w:hAnsi="Arial Narrow" w:cs="Arial"/>
                <w:color w:val="000000"/>
                <w:sz w:val="16"/>
                <w:szCs w:val="16"/>
              </w:rPr>
            </w:pPr>
          </w:p>
        </w:tc>
        <w:tc>
          <w:tcPr>
            <w:tcW w:w="410" w:type="pct"/>
            <w:shd w:val="clear" w:color="000000" w:fill="FFFFFF"/>
          </w:tcPr>
          <w:p w14:paraId="0AF42631" w14:textId="77777777" w:rsidR="00415B41" w:rsidRPr="00DE4693" w:rsidRDefault="00415B41" w:rsidP="009F0836">
            <w:pPr>
              <w:jc w:val="center"/>
              <w:rPr>
                <w:rFonts w:ascii="Arial Narrow" w:hAnsi="Arial Narrow" w:cs="Arial"/>
                <w:color w:val="000000"/>
                <w:sz w:val="16"/>
                <w:szCs w:val="16"/>
              </w:rPr>
            </w:pPr>
          </w:p>
        </w:tc>
      </w:tr>
      <w:tr w:rsidR="00415B41" w:rsidRPr="00DE4693" w14:paraId="541BD649" w14:textId="77777777" w:rsidTr="009F0836">
        <w:trPr>
          <w:trHeight w:val="20"/>
          <w:jc w:val="center"/>
        </w:trPr>
        <w:tc>
          <w:tcPr>
            <w:tcW w:w="303" w:type="pct"/>
            <w:shd w:val="clear" w:color="000000" w:fill="FFFFFF"/>
            <w:vAlign w:val="center"/>
            <w:hideMark/>
          </w:tcPr>
          <w:p w14:paraId="1C90C3B0"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309</w:t>
            </w:r>
          </w:p>
        </w:tc>
        <w:tc>
          <w:tcPr>
            <w:tcW w:w="399" w:type="pct"/>
            <w:shd w:val="clear" w:color="000000" w:fill="FFFFFF"/>
            <w:vAlign w:val="center"/>
            <w:hideMark/>
          </w:tcPr>
          <w:p w14:paraId="78AFE7F0"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879201</w:t>
            </w:r>
          </w:p>
        </w:tc>
        <w:tc>
          <w:tcPr>
            <w:tcW w:w="426" w:type="pct"/>
            <w:shd w:val="clear" w:color="auto" w:fill="FFFFFF" w:themeFill="background1"/>
            <w:vAlign w:val="center"/>
            <w:hideMark/>
          </w:tcPr>
          <w:p w14:paraId="0F61DA73"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85101501</w:t>
            </w:r>
          </w:p>
        </w:tc>
        <w:tc>
          <w:tcPr>
            <w:tcW w:w="2052" w:type="pct"/>
            <w:shd w:val="clear" w:color="000000" w:fill="FFFFFF"/>
            <w:vAlign w:val="center"/>
            <w:hideMark/>
          </w:tcPr>
          <w:p w14:paraId="380635C9" w14:textId="77777777" w:rsidR="00415B41" w:rsidRPr="00DE4693" w:rsidRDefault="00415B41" w:rsidP="009F0836">
            <w:pPr>
              <w:jc w:val="both"/>
              <w:rPr>
                <w:rFonts w:ascii="Arial Narrow" w:hAnsi="Arial Narrow" w:cs="Arial"/>
                <w:color w:val="000000"/>
                <w:sz w:val="16"/>
                <w:szCs w:val="16"/>
              </w:rPr>
            </w:pPr>
            <w:r w:rsidRPr="00DE4693">
              <w:rPr>
                <w:rFonts w:ascii="Arial Narrow" w:hAnsi="Arial Narrow" w:cs="Arial"/>
                <w:color w:val="000000"/>
                <w:sz w:val="16"/>
                <w:szCs w:val="16"/>
                <w:lang w:eastAsia="en-US"/>
              </w:rPr>
              <w:t>TOMOGRAFIA COMPUTADA DE COLUMNA SEGMENTOS CERVICAL TORACICO LUMBAR O SACRO POR CADA NIVEL (TRES ESPACIOS)</w:t>
            </w:r>
          </w:p>
        </w:tc>
        <w:tc>
          <w:tcPr>
            <w:tcW w:w="520" w:type="pct"/>
            <w:shd w:val="clear" w:color="000000" w:fill="FFFFFF"/>
            <w:vAlign w:val="center"/>
            <w:hideMark/>
          </w:tcPr>
          <w:p w14:paraId="614A28D9"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SERVICIO</w:t>
            </w:r>
          </w:p>
        </w:tc>
        <w:tc>
          <w:tcPr>
            <w:tcW w:w="480" w:type="pct"/>
            <w:shd w:val="clear" w:color="000000" w:fill="FFFFFF"/>
            <w:vAlign w:val="center"/>
            <w:hideMark/>
          </w:tcPr>
          <w:p w14:paraId="750DFBF3"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1</w:t>
            </w:r>
          </w:p>
        </w:tc>
        <w:tc>
          <w:tcPr>
            <w:tcW w:w="410" w:type="pct"/>
            <w:shd w:val="clear" w:color="000000" w:fill="FFFFFF"/>
          </w:tcPr>
          <w:p w14:paraId="3487816E" w14:textId="77777777" w:rsidR="00415B41" w:rsidRPr="00DE4693" w:rsidRDefault="00415B41" w:rsidP="009F0836">
            <w:pPr>
              <w:jc w:val="center"/>
              <w:rPr>
                <w:rFonts w:ascii="Arial Narrow" w:hAnsi="Arial Narrow" w:cs="Arial"/>
                <w:color w:val="000000"/>
                <w:sz w:val="16"/>
                <w:szCs w:val="16"/>
              </w:rPr>
            </w:pPr>
          </w:p>
        </w:tc>
        <w:tc>
          <w:tcPr>
            <w:tcW w:w="410" w:type="pct"/>
            <w:shd w:val="clear" w:color="000000" w:fill="FFFFFF"/>
          </w:tcPr>
          <w:p w14:paraId="4D7D1F05" w14:textId="77777777" w:rsidR="00415B41" w:rsidRPr="00DE4693" w:rsidRDefault="00415B41" w:rsidP="009F0836">
            <w:pPr>
              <w:jc w:val="center"/>
              <w:rPr>
                <w:rFonts w:ascii="Arial Narrow" w:hAnsi="Arial Narrow" w:cs="Arial"/>
                <w:color w:val="000000"/>
                <w:sz w:val="16"/>
                <w:szCs w:val="16"/>
              </w:rPr>
            </w:pPr>
          </w:p>
        </w:tc>
      </w:tr>
      <w:tr w:rsidR="00415B41" w:rsidRPr="00DE4693" w14:paraId="47463E80" w14:textId="77777777" w:rsidTr="009F0836">
        <w:trPr>
          <w:trHeight w:val="20"/>
          <w:jc w:val="center"/>
        </w:trPr>
        <w:tc>
          <w:tcPr>
            <w:tcW w:w="303" w:type="pct"/>
            <w:shd w:val="clear" w:color="000000" w:fill="FFFFFF"/>
            <w:vAlign w:val="center"/>
            <w:hideMark/>
          </w:tcPr>
          <w:p w14:paraId="4AF895B2"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310</w:t>
            </w:r>
          </w:p>
        </w:tc>
        <w:tc>
          <w:tcPr>
            <w:tcW w:w="399" w:type="pct"/>
            <w:shd w:val="clear" w:color="000000" w:fill="FFFFFF"/>
            <w:vAlign w:val="center"/>
            <w:hideMark/>
          </w:tcPr>
          <w:p w14:paraId="3D93AC13"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879111</w:t>
            </w:r>
          </w:p>
        </w:tc>
        <w:tc>
          <w:tcPr>
            <w:tcW w:w="426" w:type="pct"/>
            <w:shd w:val="clear" w:color="auto" w:fill="FFFFFF" w:themeFill="background1"/>
            <w:vAlign w:val="center"/>
            <w:hideMark/>
          </w:tcPr>
          <w:p w14:paraId="653D29A5"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85101501</w:t>
            </w:r>
          </w:p>
        </w:tc>
        <w:tc>
          <w:tcPr>
            <w:tcW w:w="2052" w:type="pct"/>
            <w:shd w:val="clear" w:color="000000" w:fill="FFFFFF"/>
            <w:vAlign w:val="center"/>
            <w:hideMark/>
          </w:tcPr>
          <w:p w14:paraId="7673897D" w14:textId="77777777" w:rsidR="00415B41" w:rsidRPr="00DE4693" w:rsidRDefault="00415B41" w:rsidP="009F0836">
            <w:pPr>
              <w:jc w:val="both"/>
              <w:rPr>
                <w:rFonts w:ascii="Arial Narrow" w:hAnsi="Arial Narrow" w:cs="Arial"/>
                <w:color w:val="000000"/>
                <w:sz w:val="16"/>
                <w:szCs w:val="16"/>
              </w:rPr>
            </w:pPr>
            <w:r w:rsidRPr="00DE4693">
              <w:rPr>
                <w:rFonts w:ascii="Arial Narrow" w:hAnsi="Arial Narrow" w:cs="Arial"/>
                <w:color w:val="000000"/>
                <w:sz w:val="16"/>
                <w:szCs w:val="16"/>
                <w:lang w:eastAsia="en-US"/>
              </w:rPr>
              <w:t>TOMOGRAFIA COMPUTADA DE CRANEO SIMPLE</w:t>
            </w:r>
          </w:p>
        </w:tc>
        <w:tc>
          <w:tcPr>
            <w:tcW w:w="520" w:type="pct"/>
            <w:shd w:val="clear" w:color="000000" w:fill="FFFFFF"/>
            <w:vAlign w:val="center"/>
            <w:hideMark/>
          </w:tcPr>
          <w:p w14:paraId="496E657D"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SERVICIO</w:t>
            </w:r>
          </w:p>
        </w:tc>
        <w:tc>
          <w:tcPr>
            <w:tcW w:w="480" w:type="pct"/>
            <w:shd w:val="clear" w:color="000000" w:fill="FFFFFF"/>
            <w:vAlign w:val="center"/>
            <w:hideMark/>
          </w:tcPr>
          <w:p w14:paraId="2B384799"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1</w:t>
            </w:r>
          </w:p>
        </w:tc>
        <w:tc>
          <w:tcPr>
            <w:tcW w:w="410" w:type="pct"/>
            <w:shd w:val="clear" w:color="000000" w:fill="FFFFFF"/>
          </w:tcPr>
          <w:p w14:paraId="291F9498" w14:textId="77777777" w:rsidR="00415B41" w:rsidRPr="00DE4693" w:rsidRDefault="00415B41" w:rsidP="009F0836">
            <w:pPr>
              <w:jc w:val="center"/>
              <w:rPr>
                <w:rFonts w:ascii="Arial Narrow" w:hAnsi="Arial Narrow" w:cs="Arial"/>
                <w:color w:val="000000"/>
                <w:sz w:val="16"/>
                <w:szCs w:val="16"/>
              </w:rPr>
            </w:pPr>
          </w:p>
        </w:tc>
        <w:tc>
          <w:tcPr>
            <w:tcW w:w="410" w:type="pct"/>
            <w:shd w:val="clear" w:color="000000" w:fill="FFFFFF"/>
          </w:tcPr>
          <w:p w14:paraId="3B946728" w14:textId="77777777" w:rsidR="00415B41" w:rsidRPr="00DE4693" w:rsidRDefault="00415B41" w:rsidP="009F0836">
            <w:pPr>
              <w:jc w:val="center"/>
              <w:rPr>
                <w:rFonts w:ascii="Arial Narrow" w:hAnsi="Arial Narrow" w:cs="Arial"/>
                <w:color w:val="000000"/>
                <w:sz w:val="16"/>
                <w:szCs w:val="16"/>
              </w:rPr>
            </w:pPr>
          </w:p>
        </w:tc>
      </w:tr>
      <w:tr w:rsidR="00415B41" w:rsidRPr="00DE4693" w14:paraId="2BF3B72A" w14:textId="77777777" w:rsidTr="009F0836">
        <w:trPr>
          <w:trHeight w:val="20"/>
          <w:jc w:val="center"/>
        </w:trPr>
        <w:tc>
          <w:tcPr>
            <w:tcW w:w="303" w:type="pct"/>
            <w:shd w:val="clear" w:color="000000" w:fill="FFFFFF"/>
            <w:vAlign w:val="center"/>
            <w:hideMark/>
          </w:tcPr>
          <w:p w14:paraId="6CD88D96"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311</w:t>
            </w:r>
          </w:p>
        </w:tc>
        <w:tc>
          <w:tcPr>
            <w:tcW w:w="399" w:type="pct"/>
            <w:shd w:val="clear" w:color="000000" w:fill="FFFFFF"/>
            <w:vAlign w:val="center"/>
            <w:hideMark/>
          </w:tcPr>
          <w:p w14:paraId="4ABCB292"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879113</w:t>
            </w:r>
          </w:p>
        </w:tc>
        <w:tc>
          <w:tcPr>
            <w:tcW w:w="426" w:type="pct"/>
            <w:shd w:val="clear" w:color="auto" w:fill="FFFFFF" w:themeFill="background1"/>
            <w:vAlign w:val="center"/>
            <w:hideMark/>
          </w:tcPr>
          <w:p w14:paraId="441B6747"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85101501</w:t>
            </w:r>
          </w:p>
        </w:tc>
        <w:tc>
          <w:tcPr>
            <w:tcW w:w="2052" w:type="pct"/>
            <w:shd w:val="clear" w:color="000000" w:fill="FFFFFF"/>
            <w:vAlign w:val="center"/>
            <w:hideMark/>
          </w:tcPr>
          <w:p w14:paraId="6A55D945" w14:textId="77777777" w:rsidR="00415B41" w:rsidRPr="00DE4693" w:rsidRDefault="00415B41" w:rsidP="009F0836">
            <w:pPr>
              <w:jc w:val="both"/>
              <w:rPr>
                <w:rFonts w:ascii="Arial Narrow" w:hAnsi="Arial Narrow" w:cs="Arial"/>
                <w:color w:val="000000"/>
                <w:sz w:val="16"/>
                <w:szCs w:val="16"/>
              </w:rPr>
            </w:pPr>
            <w:r w:rsidRPr="00DE4693">
              <w:rPr>
                <w:rFonts w:ascii="Arial Narrow" w:hAnsi="Arial Narrow" w:cs="Arial"/>
                <w:color w:val="000000"/>
                <w:sz w:val="16"/>
                <w:szCs w:val="16"/>
                <w:lang w:eastAsia="en-US"/>
              </w:rPr>
              <w:t>TOMOGRAFIA COMPUTADA DE CRANEO SIMPLE Y CON CONTRASTE</w:t>
            </w:r>
          </w:p>
        </w:tc>
        <w:tc>
          <w:tcPr>
            <w:tcW w:w="520" w:type="pct"/>
            <w:shd w:val="clear" w:color="000000" w:fill="FFFFFF"/>
            <w:vAlign w:val="center"/>
            <w:hideMark/>
          </w:tcPr>
          <w:p w14:paraId="7A7D1B08"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SERVICIO</w:t>
            </w:r>
          </w:p>
        </w:tc>
        <w:tc>
          <w:tcPr>
            <w:tcW w:w="480" w:type="pct"/>
            <w:shd w:val="clear" w:color="000000" w:fill="FFFFFF"/>
            <w:vAlign w:val="center"/>
            <w:hideMark/>
          </w:tcPr>
          <w:p w14:paraId="2C83027C"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1</w:t>
            </w:r>
          </w:p>
        </w:tc>
        <w:tc>
          <w:tcPr>
            <w:tcW w:w="410" w:type="pct"/>
            <w:shd w:val="clear" w:color="000000" w:fill="FFFFFF"/>
          </w:tcPr>
          <w:p w14:paraId="39031D33" w14:textId="77777777" w:rsidR="00415B41" w:rsidRPr="00DE4693" w:rsidRDefault="00415B41" w:rsidP="009F0836">
            <w:pPr>
              <w:jc w:val="center"/>
              <w:rPr>
                <w:rFonts w:ascii="Arial Narrow" w:hAnsi="Arial Narrow" w:cs="Arial"/>
                <w:color w:val="000000"/>
                <w:sz w:val="16"/>
                <w:szCs w:val="16"/>
              </w:rPr>
            </w:pPr>
          </w:p>
        </w:tc>
        <w:tc>
          <w:tcPr>
            <w:tcW w:w="410" w:type="pct"/>
            <w:shd w:val="clear" w:color="000000" w:fill="FFFFFF"/>
          </w:tcPr>
          <w:p w14:paraId="4783F250" w14:textId="77777777" w:rsidR="00415B41" w:rsidRPr="00DE4693" w:rsidRDefault="00415B41" w:rsidP="009F0836">
            <w:pPr>
              <w:jc w:val="center"/>
              <w:rPr>
                <w:rFonts w:ascii="Arial Narrow" w:hAnsi="Arial Narrow" w:cs="Arial"/>
                <w:color w:val="000000"/>
                <w:sz w:val="16"/>
                <w:szCs w:val="16"/>
              </w:rPr>
            </w:pPr>
          </w:p>
        </w:tc>
      </w:tr>
      <w:tr w:rsidR="00415B41" w:rsidRPr="00DE4693" w14:paraId="0F3BD7AC" w14:textId="77777777" w:rsidTr="009F0836">
        <w:trPr>
          <w:trHeight w:val="20"/>
          <w:jc w:val="center"/>
        </w:trPr>
        <w:tc>
          <w:tcPr>
            <w:tcW w:w="303" w:type="pct"/>
            <w:shd w:val="clear" w:color="000000" w:fill="FFFFFF"/>
            <w:vAlign w:val="center"/>
            <w:hideMark/>
          </w:tcPr>
          <w:p w14:paraId="3FC68067"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312</w:t>
            </w:r>
          </w:p>
        </w:tc>
        <w:tc>
          <w:tcPr>
            <w:tcW w:w="399" w:type="pct"/>
            <w:shd w:val="clear" w:color="000000" w:fill="FFFFFF"/>
            <w:vAlign w:val="center"/>
            <w:hideMark/>
          </w:tcPr>
          <w:p w14:paraId="3D38C776"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879161</w:t>
            </w:r>
          </w:p>
        </w:tc>
        <w:tc>
          <w:tcPr>
            <w:tcW w:w="426" w:type="pct"/>
            <w:shd w:val="clear" w:color="auto" w:fill="FFFFFF" w:themeFill="background1"/>
            <w:vAlign w:val="center"/>
            <w:hideMark/>
          </w:tcPr>
          <w:p w14:paraId="4648BDC1"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85101501</w:t>
            </w:r>
          </w:p>
        </w:tc>
        <w:tc>
          <w:tcPr>
            <w:tcW w:w="2052" w:type="pct"/>
            <w:shd w:val="clear" w:color="000000" w:fill="FFFFFF"/>
            <w:vAlign w:val="center"/>
            <w:hideMark/>
          </w:tcPr>
          <w:p w14:paraId="6FA45E51" w14:textId="77777777" w:rsidR="00415B41" w:rsidRPr="00DE4693" w:rsidRDefault="00415B41" w:rsidP="009F0836">
            <w:pPr>
              <w:jc w:val="both"/>
              <w:rPr>
                <w:rFonts w:ascii="Arial Narrow" w:hAnsi="Arial Narrow" w:cs="Arial"/>
                <w:color w:val="000000"/>
                <w:sz w:val="16"/>
                <w:szCs w:val="16"/>
              </w:rPr>
            </w:pPr>
            <w:r w:rsidRPr="00DE4693">
              <w:rPr>
                <w:rFonts w:ascii="Arial Narrow" w:hAnsi="Arial Narrow" w:cs="Arial"/>
                <w:color w:val="000000"/>
                <w:sz w:val="16"/>
                <w:szCs w:val="16"/>
                <w:lang w:val="en-US"/>
              </w:rPr>
              <w:t>TOMOGRAFIA COMPUTADA DE CUELLO</w:t>
            </w:r>
          </w:p>
        </w:tc>
        <w:tc>
          <w:tcPr>
            <w:tcW w:w="520" w:type="pct"/>
            <w:shd w:val="clear" w:color="000000" w:fill="FFFFFF"/>
            <w:vAlign w:val="center"/>
            <w:hideMark/>
          </w:tcPr>
          <w:p w14:paraId="0FC33507"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SERVICIO</w:t>
            </w:r>
          </w:p>
        </w:tc>
        <w:tc>
          <w:tcPr>
            <w:tcW w:w="480" w:type="pct"/>
            <w:shd w:val="clear" w:color="000000" w:fill="FFFFFF"/>
            <w:vAlign w:val="center"/>
            <w:hideMark/>
          </w:tcPr>
          <w:p w14:paraId="4ED5FAB9"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1</w:t>
            </w:r>
          </w:p>
        </w:tc>
        <w:tc>
          <w:tcPr>
            <w:tcW w:w="410" w:type="pct"/>
            <w:shd w:val="clear" w:color="000000" w:fill="FFFFFF"/>
          </w:tcPr>
          <w:p w14:paraId="0200795B" w14:textId="77777777" w:rsidR="00415B41" w:rsidRPr="00DE4693" w:rsidRDefault="00415B41" w:rsidP="009F0836">
            <w:pPr>
              <w:jc w:val="center"/>
              <w:rPr>
                <w:rFonts w:ascii="Arial Narrow" w:hAnsi="Arial Narrow" w:cs="Arial"/>
                <w:color w:val="000000"/>
                <w:sz w:val="16"/>
                <w:szCs w:val="16"/>
              </w:rPr>
            </w:pPr>
          </w:p>
        </w:tc>
        <w:tc>
          <w:tcPr>
            <w:tcW w:w="410" w:type="pct"/>
            <w:shd w:val="clear" w:color="000000" w:fill="FFFFFF"/>
          </w:tcPr>
          <w:p w14:paraId="673C4BFB" w14:textId="77777777" w:rsidR="00415B41" w:rsidRPr="00DE4693" w:rsidRDefault="00415B41" w:rsidP="009F0836">
            <w:pPr>
              <w:jc w:val="center"/>
              <w:rPr>
                <w:rFonts w:ascii="Arial Narrow" w:hAnsi="Arial Narrow" w:cs="Arial"/>
                <w:color w:val="000000"/>
                <w:sz w:val="16"/>
                <w:szCs w:val="16"/>
              </w:rPr>
            </w:pPr>
          </w:p>
        </w:tc>
      </w:tr>
      <w:tr w:rsidR="00415B41" w:rsidRPr="00DE4693" w14:paraId="4FE4054B" w14:textId="77777777" w:rsidTr="009F0836">
        <w:trPr>
          <w:trHeight w:val="20"/>
          <w:jc w:val="center"/>
        </w:trPr>
        <w:tc>
          <w:tcPr>
            <w:tcW w:w="303" w:type="pct"/>
            <w:shd w:val="clear" w:color="000000" w:fill="FFFFFF"/>
            <w:vAlign w:val="center"/>
            <w:hideMark/>
          </w:tcPr>
          <w:p w14:paraId="05CD92CB"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lastRenderedPageBreak/>
              <w:t>313</w:t>
            </w:r>
          </w:p>
        </w:tc>
        <w:tc>
          <w:tcPr>
            <w:tcW w:w="399" w:type="pct"/>
            <w:shd w:val="clear" w:color="000000" w:fill="FFFFFF"/>
            <w:vAlign w:val="center"/>
            <w:hideMark/>
          </w:tcPr>
          <w:p w14:paraId="3A8516CA"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879131</w:t>
            </w:r>
          </w:p>
        </w:tc>
        <w:tc>
          <w:tcPr>
            <w:tcW w:w="426" w:type="pct"/>
            <w:shd w:val="clear" w:color="auto" w:fill="FFFFFF" w:themeFill="background1"/>
            <w:vAlign w:val="center"/>
            <w:hideMark/>
          </w:tcPr>
          <w:p w14:paraId="1EC82132"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85101501</w:t>
            </w:r>
          </w:p>
        </w:tc>
        <w:tc>
          <w:tcPr>
            <w:tcW w:w="2052" w:type="pct"/>
            <w:shd w:val="clear" w:color="000000" w:fill="FFFFFF"/>
            <w:vAlign w:val="center"/>
            <w:hideMark/>
          </w:tcPr>
          <w:p w14:paraId="7EAE3E85" w14:textId="77777777" w:rsidR="00415B41" w:rsidRPr="00DE4693" w:rsidRDefault="00415B41" w:rsidP="009F0836">
            <w:pPr>
              <w:jc w:val="both"/>
              <w:rPr>
                <w:rFonts w:ascii="Arial Narrow" w:hAnsi="Arial Narrow" w:cs="Arial"/>
                <w:color w:val="000000"/>
                <w:sz w:val="16"/>
                <w:szCs w:val="16"/>
              </w:rPr>
            </w:pPr>
            <w:r w:rsidRPr="00DE4693">
              <w:rPr>
                <w:rFonts w:ascii="Arial Narrow" w:hAnsi="Arial Narrow" w:cs="Arial"/>
                <w:color w:val="000000"/>
                <w:sz w:val="16"/>
                <w:szCs w:val="16"/>
                <w:lang w:eastAsia="en-US"/>
              </w:rPr>
              <w:t>TOMOGRAFIA COMPUTADA DE SENOS PARANASALES O CARA</w:t>
            </w:r>
          </w:p>
        </w:tc>
        <w:tc>
          <w:tcPr>
            <w:tcW w:w="520" w:type="pct"/>
            <w:shd w:val="clear" w:color="000000" w:fill="FFFFFF"/>
            <w:vAlign w:val="center"/>
            <w:hideMark/>
          </w:tcPr>
          <w:p w14:paraId="7DA17FD4"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SERVICIO</w:t>
            </w:r>
          </w:p>
        </w:tc>
        <w:tc>
          <w:tcPr>
            <w:tcW w:w="480" w:type="pct"/>
            <w:shd w:val="clear" w:color="000000" w:fill="FFFFFF"/>
            <w:vAlign w:val="center"/>
            <w:hideMark/>
          </w:tcPr>
          <w:p w14:paraId="37B1F09C"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1</w:t>
            </w:r>
          </w:p>
        </w:tc>
        <w:tc>
          <w:tcPr>
            <w:tcW w:w="410" w:type="pct"/>
            <w:shd w:val="clear" w:color="000000" w:fill="FFFFFF"/>
          </w:tcPr>
          <w:p w14:paraId="40686F9B" w14:textId="77777777" w:rsidR="00415B41" w:rsidRPr="00DE4693" w:rsidRDefault="00415B41" w:rsidP="009F0836">
            <w:pPr>
              <w:jc w:val="center"/>
              <w:rPr>
                <w:rFonts w:ascii="Arial Narrow" w:hAnsi="Arial Narrow" w:cs="Arial"/>
                <w:color w:val="000000"/>
                <w:sz w:val="16"/>
                <w:szCs w:val="16"/>
              </w:rPr>
            </w:pPr>
          </w:p>
        </w:tc>
        <w:tc>
          <w:tcPr>
            <w:tcW w:w="410" w:type="pct"/>
            <w:shd w:val="clear" w:color="000000" w:fill="FFFFFF"/>
          </w:tcPr>
          <w:p w14:paraId="018E6C79" w14:textId="77777777" w:rsidR="00415B41" w:rsidRPr="00DE4693" w:rsidRDefault="00415B41" w:rsidP="009F0836">
            <w:pPr>
              <w:jc w:val="center"/>
              <w:rPr>
                <w:rFonts w:ascii="Arial Narrow" w:hAnsi="Arial Narrow" w:cs="Arial"/>
                <w:color w:val="000000"/>
                <w:sz w:val="16"/>
                <w:szCs w:val="16"/>
              </w:rPr>
            </w:pPr>
          </w:p>
        </w:tc>
      </w:tr>
      <w:tr w:rsidR="00415B41" w:rsidRPr="00DE4693" w14:paraId="51D8804E" w14:textId="77777777" w:rsidTr="009F0836">
        <w:trPr>
          <w:trHeight w:val="20"/>
          <w:jc w:val="center"/>
        </w:trPr>
        <w:tc>
          <w:tcPr>
            <w:tcW w:w="303" w:type="pct"/>
            <w:shd w:val="clear" w:color="000000" w:fill="FFFFFF"/>
            <w:vAlign w:val="center"/>
            <w:hideMark/>
          </w:tcPr>
          <w:p w14:paraId="79ABF5F2"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314</w:t>
            </w:r>
          </w:p>
        </w:tc>
        <w:tc>
          <w:tcPr>
            <w:tcW w:w="399" w:type="pct"/>
            <w:shd w:val="clear" w:color="000000" w:fill="FFFFFF"/>
            <w:vAlign w:val="center"/>
            <w:hideMark/>
          </w:tcPr>
          <w:p w14:paraId="55073934"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879301</w:t>
            </w:r>
          </w:p>
        </w:tc>
        <w:tc>
          <w:tcPr>
            <w:tcW w:w="426" w:type="pct"/>
            <w:shd w:val="clear" w:color="auto" w:fill="FFFFFF" w:themeFill="background1"/>
            <w:vAlign w:val="center"/>
            <w:hideMark/>
          </w:tcPr>
          <w:p w14:paraId="112A5623"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85101501</w:t>
            </w:r>
          </w:p>
        </w:tc>
        <w:tc>
          <w:tcPr>
            <w:tcW w:w="2052" w:type="pct"/>
            <w:shd w:val="clear" w:color="000000" w:fill="FFFFFF"/>
            <w:vAlign w:val="center"/>
            <w:hideMark/>
          </w:tcPr>
          <w:p w14:paraId="203732D1" w14:textId="77777777" w:rsidR="00415B41" w:rsidRPr="00DE4693" w:rsidRDefault="00415B41" w:rsidP="009F0836">
            <w:pPr>
              <w:jc w:val="both"/>
              <w:rPr>
                <w:rFonts w:ascii="Arial Narrow" w:hAnsi="Arial Narrow" w:cs="Arial"/>
                <w:color w:val="000000"/>
                <w:sz w:val="16"/>
                <w:szCs w:val="16"/>
              </w:rPr>
            </w:pPr>
            <w:r w:rsidRPr="00DE4693">
              <w:rPr>
                <w:rFonts w:ascii="Arial Narrow" w:hAnsi="Arial Narrow" w:cs="Arial"/>
                <w:color w:val="000000"/>
                <w:sz w:val="16"/>
                <w:szCs w:val="16"/>
                <w:lang w:val="en-US"/>
              </w:rPr>
              <w:t>TOMOGRAFIA COMPUTADA DE TORAX</w:t>
            </w:r>
          </w:p>
        </w:tc>
        <w:tc>
          <w:tcPr>
            <w:tcW w:w="520" w:type="pct"/>
            <w:shd w:val="clear" w:color="000000" w:fill="FFFFFF"/>
            <w:vAlign w:val="center"/>
            <w:hideMark/>
          </w:tcPr>
          <w:p w14:paraId="00A534F3"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SERVICIO</w:t>
            </w:r>
          </w:p>
        </w:tc>
        <w:tc>
          <w:tcPr>
            <w:tcW w:w="480" w:type="pct"/>
            <w:shd w:val="clear" w:color="000000" w:fill="FFFFFF"/>
            <w:vAlign w:val="center"/>
            <w:hideMark/>
          </w:tcPr>
          <w:p w14:paraId="5CED0A85"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1</w:t>
            </w:r>
          </w:p>
        </w:tc>
        <w:tc>
          <w:tcPr>
            <w:tcW w:w="410" w:type="pct"/>
            <w:shd w:val="clear" w:color="000000" w:fill="FFFFFF"/>
          </w:tcPr>
          <w:p w14:paraId="0CB96BA9" w14:textId="77777777" w:rsidR="00415B41" w:rsidRPr="00DE4693" w:rsidRDefault="00415B41" w:rsidP="009F0836">
            <w:pPr>
              <w:jc w:val="center"/>
              <w:rPr>
                <w:rFonts w:ascii="Arial Narrow" w:hAnsi="Arial Narrow" w:cs="Arial"/>
                <w:color w:val="000000"/>
                <w:sz w:val="16"/>
                <w:szCs w:val="16"/>
              </w:rPr>
            </w:pPr>
          </w:p>
        </w:tc>
        <w:tc>
          <w:tcPr>
            <w:tcW w:w="410" w:type="pct"/>
            <w:shd w:val="clear" w:color="000000" w:fill="FFFFFF"/>
          </w:tcPr>
          <w:p w14:paraId="4063DB15" w14:textId="77777777" w:rsidR="00415B41" w:rsidRPr="00DE4693" w:rsidRDefault="00415B41" w:rsidP="009F0836">
            <w:pPr>
              <w:jc w:val="center"/>
              <w:rPr>
                <w:rFonts w:ascii="Arial Narrow" w:hAnsi="Arial Narrow" w:cs="Arial"/>
                <w:color w:val="000000"/>
                <w:sz w:val="16"/>
                <w:szCs w:val="16"/>
              </w:rPr>
            </w:pPr>
          </w:p>
        </w:tc>
      </w:tr>
      <w:tr w:rsidR="00415B41" w:rsidRPr="00DE4693" w14:paraId="74A17FB1" w14:textId="77777777" w:rsidTr="009F0836">
        <w:trPr>
          <w:trHeight w:val="20"/>
          <w:jc w:val="center"/>
        </w:trPr>
        <w:tc>
          <w:tcPr>
            <w:tcW w:w="303" w:type="pct"/>
            <w:shd w:val="clear" w:color="000000" w:fill="FFFFFF"/>
            <w:vAlign w:val="center"/>
            <w:hideMark/>
          </w:tcPr>
          <w:p w14:paraId="79BF1BB4"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315</w:t>
            </w:r>
          </w:p>
        </w:tc>
        <w:tc>
          <w:tcPr>
            <w:tcW w:w="399" w:type="pct"/>
            <w:shd w:val="clear" w:color="000000" w:fill="FFFFFF"/>
            <w:vAlign w:val="center"/>
            <w:hideMark/>
          </w:tcPr>
          <w:p w14:paraId="3396D3C2"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879391</w:t>
            </w:r>
          </w:p>
        </w:tc>
        <w:tc>
          <w:tcPr>
            <w:tcW w:w="426" w:type="pct"/>
            <w:shd w:val="clear" w:color="auto" w:fill="FFFFFF" w:themeFill="background1"/>
            <w:vAlign w:val="center"/>
            <w:hideMark/>
          </w:tcPr>
          <w:p w14:paraId="3C468D9F"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85101501</w:t>
            </w:r>
          </w:p>
        </w:tc>
        <w:tc>
          <w:tcPr>
            <w:tcW w:w="2052" w:type="pct"/>
            <w:shd w:val="clear" w:color="000000" w:fill="FFFFFF"/>
            <w:vAlign w:val="center"/>
            <w:hideMark/>
          </w:tcPr>
          <w:p w14:paraId="79B3E5EC" w14:textId="77777777" w:rsidR="00415B41" w:rsidRPr="00DE4693" w:rsidRDefault="00415B41" w:rsidP="009F0836">
            <w:pPr>
              <w:jc w:val="both"/>
              <w:rPr>
                <w:rFonts w:ascii="Arial Narrow" w:hAnsi="Arial Narrow" w:cs="Arial"/>
                <w:color w:val="000000"/>
                <w:sz w:val="16"/>
                <w:szCs w:val="16"/>
              </w:rPr>
            </w:pPr>
            <w:r w:rsidRPr="00DE4693">
              <w:rPr>
                <w:rFonts w:ascii="Arial Narrow" w:hAnsi="Arial Narrow" w:cs="Arial"/>
                <w:color w:val="000000"/>
                <w:sz w:val="16"/>
                <w:szCs w:val="16"/>
                <w:lang w:eastAsia="en-US"/>
              </w:rPr>
              <w:t>TOMOGRAFIA COMPUTADA DE TORAX EXTENDIDO AL ABDOMEN SUPERIOR CON SUPRARRENALES</w:t>
            </w:r>
          </w:p>
        </w:tc>
        <w:tc>
          <w:tcPr>
            <w:tcW w:w="520" w:type="pct"/>
            <w:shd w:val="clear" w:color="000000" w:fill="FFFFFF"/>
            <w:vAlign w:val="center"/>
            <w:hideMark/>
          </w:tcPr>
          <w:p w14:paraId="058894C9"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SERVICIO</w:t>
            </w:r>
          </w:p>
        </w:tc>
        <w:tc>
          <w:tcPr>
            <w:tcW w:w="480" w:type="pct"/>
            <w:shd w:val="clear" w:color="000000" w:fill="FFFFFF"/>
            <w:vAlign w:val="center"/>
            <w:hideMark/>
          </w:tcPr>
          <w:p w14:paraId="63C094D8"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1</w:t>
            </w:r>
          </w:p>
        </w:tc>
        <w:tc>
          <w:tcPr>
            <w:tcW w:w="410" w:type="pct"/>
            <w:shd w:val="clear" w:color="000000" w:fill="FFFFFF"/>
          </w:tcPr>
          <w:p w14:paraId="6E1B1AA7" w14:textId="77777777" w:rsidR="00415B41" w:rsidRPr="00DE4693" w:rsidRDefault="00415B41" w:rsidP="009F0836">
            <w:pPr>
              <w:jc w:val="center"/>
              <w:rPr>
                <w:rFonts w:ascii="Arial Narrow" w:hAnsi="Arial Narrow" w:cs="Arial"/>
                <w:color w:val="000000"/>
                <w:sz w:val="16"/>
                <w:szCs w:val="16"/>
              </w:rPr>
            </w:pPr>
          </w:p>
        </w:tc>
        <w:tc>
          <w:tcPr>
            <w:tcW w:w="410" w:type="pct"/>
            <w:shd w:val="clear" w:color="000000" w:fill="FFFFFF"/>
          </w:tcPr>
          <w:p w14:paraId="20DA5FFF" w14:textId="77777777" w:rsidR="00415B41" w:rsidRPr="00DE4693" w:rsidRDefault="00415B41" w:rsidP="009F0836">
            <w:pPr>
              <w:jc w:val="center"/>
              <w:rPr>
                <w:rFonts w:ascii="Arial Narrow" w:hAnsi="Arial Narrow" w:cs="Arial"/>
                <w:color w:val="000000"/>
                <w:sz w:val="16"/>
                <w:szCs w:val="16"/>
              </w:rPr>
            </w:pPr>
          </w:p>
        </w:tc>
      </w:tr>
      <w:tr w:rsidR="00415B41" w:rsidRPr="00DE4693" w14:paraId="47DF2027" w14:textId="77777777" w:rsidTr="009F0836">
        <w:trPr>
          <w:trHeight w:val="20"/>
          <w:jc w:val="center"/>
        </w:trPr>
        <w:tc>
          <w:tcPr>
            <w:tcW w:w="303" w:type="pct"/>
            <w:shd w:val="clear" w:color="000000" w:fill="FFFFFF"/>
            <w:vAlign w:val="center"/>
            <w:hideMark/>
          </w:tcPr>
          <w:p w14:paraId="72ACA322"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316</w:t>
            </w:r>
          </w:p>
        </w:tc>
        <w:tc>
          <w:tcPr>
            <w:tcW w:w="399" w:type="pct"/>
            <w:shd w:val="clear" w:color="000000" w:fill="FFFFFF"/>
            <w:vAlign w:val="center"/>
            <w:hideMark/>
          </w:tcPr>
          <w:p w14:paraId="63FB36AD"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879430</w:t>
            </w:r>
          </w:p>
        </w:tc>
        <w:tc>
          <w:tcPr>
            <w:tcW w:w="426" w:type="pct"/>
            <w:shd w:val="clear" w:color="auto" w:fill="FFFFFF" w:themeFill="background1"/>
            <w:vAlign w:val="center"/>
            <w:hideMark/>
          </w:tcPr>
          <w:p w14:paraId="376D7745"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85101501</w:t>
            </w:r>
          </w:p>
        </w:tc>
        <w:tc>
          <w:tcPr>
            <w:tcW w:w="2052" w:type="pct"/>
            <w:shd w:val="clear" w:color="000000" w:fill="FFFFFF"/>
            <w:vAlign w:val="center"/>
            <w:hideMark/>
          </w:tcPr>
          <w:p w14:paraId="7D856588" w14:textId="77777777" w:rsidR="00415B41" w:rsidRPr="00DE4693" w:rsidRDefault="00415B41" w:rsidP="009F0836">
            <w:pPr>
              <w:jc w:val="both"/>
              <w:rPr>
                <w:rFonts w:ascii="Arial Narrow" w:hAnsi="Arial Narrow" w:cs="Arial"/>
                <w:color w:val="000000"/>
                <w:sz w:val="16"/>
                <w:szCs w:val="16"/>
              </w:rPr>
            </w:pPr>
            <w:r w:rsidRPr="00DE4693">
              <w:rPr>
                <w:rFonts w:ascii="Arial Narrow" w:hAnsi="Arial Narrow" w:cs="Arial"/>
                <w:color w:val="000000"/>
                <w:sz w:val="16"/>
                <w:szCs w:val="16"/>
                <w:lang w:eastAsia="en-US"/>
              </w:rPr>
              <w:t>TOMOGRAFIA COMPUTADA DE VIAS URINARIAS [UROTC]</w:t>
            </w:r>
          </w:p>
        </w:tc>
        <w:tc>
          <w:tcPr>
            <w:tcW w:w="520" w:type="pct"/>
            <w:shd w:val="clear" w:color="000000" w:fill="FFFFFF"/>
            <w:vAlign w:val="center"/>
            <w:hideMark/>
          </w:tcPr>
          <w:p w14:paraId="01951FF3"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SERVICIO</w:t>
            </w:r>
          </w:p>
        </w:tc>
        <w:tc>
          <w:tcPr>
            <w:tcW w:w="480" w:type="pct"/>
            <w:shd w:val="clear" w:color="000000" w:fill="FFFFFF"/>
            <w:vAlign w:val="center"/>
            <w:hideMark/>
          </w:tcPr>
          <w:p w14:paraId="50F76566"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1</w:t>
            </w:r>
          </w:p>
        </w:tc>
        <w:tc>
          <w:tcPr>
            <w:tcW w:w="410" w:type="pct"/>
            <w:shd w:val="clear" w:color="000000" w:fill="FFFFFF"/>
          </w:tcPr>
          <w:p w14:paraId="3DF9D5C5" w14:textId="77777777" w:rsidR="00415B41" w:rsidRPr="00DE4693" w:rsidRDefault="00415B41" w:rsidP="009F0836">
            <w:pPr>
              <w:jc w:val="center"/>
              <w:rPr>
                <w:rFonts w:ascii="Arial Narrow" w:hAnsi="Arial Narrow" w:cs="Arial"/>
                <w:color w:val="000000"/>
                <w:sz w:val="16"/>
                <w:szCs w:val="16"/>
              </w:rPr>
            </w:pPr>
          </w:p>
        </w:tc>
        <w:tc>
          <w:tcPr>
            <w:tcW w:w="410" w:type="pct"/>
            <w:shd w:val="clear" w:color="000000" w:fill="FFFFFF"/>
          </w:tcPr>
          <w:p w14:paraId="348AB218" w14:textId="77777777" w:rsidR="00415B41" w:rsidRPr="00DE4693" w:rsidRDefault="00415B41" w:rsidP="009F0836">
            <w:pPr>
              <w:jc w:val="center"/>
              <w:rPr>
                <w:rFonts w:ascii="Arial Narrow" w:hAnsi="Arial Narrow" w:cs="Arial"/>
                <w:color w:val="000000"/>
                <w:sz w:val="16"/>
                <w:szCs w:val="16"/>
              </w:rPr>
            </w:pPr>
          </w:p>
        </w:tc>
      </w:tr>
      <w:tr w:rsidR="00415B41" w:rsidRPr="00DE4693" w14:paraId="749F8551" w14:textId="77777777" w:rsidTr="009F0836">
        <w:trPr>
          <w:trHeight w:val="20"/>
          <w:jc w:val="center"/>
        </w:trPr>
        <w:tc>
          <w:tcPr>
            <w:tcW w:w="303" w:type="pct"/>
            <w:shd w:val="clear" w:color="000000" w:fill="FFFFFF"/>
            <w:vAlign w:val="center"/>
            <w:hideMark/>
          </w:tcPr>
          <w:p w14:paraId="55E1656A"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317</w:t>
            </w:r>
          </w:p>
        </w:tc>
        <w:tc>
          <w:tcPr>
            <w:tcW w:w="399" w:type="pct"/>
            <w:shd w:val="clear" w:color="000000" w:fill="FFFFFF"/>
            <w:vAlign w:val="center"/>
            <w:hideMark/>
          </w:tcPr>
          <w:p w14:paraId="42FC66E7"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879910</w:t>
            </w:r>
          </w:p>
        </w:tc>
        <w:tc>
          <w:tcPr>
            <w:tcW w:w="426" w:type="pct"/>
            <w:shd w:val="clear" w:color="000000" w:fill="FFFFFF"/>
            <w:vAlign w:val="center"/>
            <w:hideMark/>
          </w:tcPr>
          <w:p w14:paraId="68048C20"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85101501</w:t>
            </w:r>
          </w:p>
        </w:tc>
        <w:tc>
          <w:tcPr>
            <w:tcW w:w="2052" w:type="pct"/>
            <w:shd w:val="clear" w:color="000000" w:fill="FFFFFF"/>
            <w:vAlign w:val="center"/>
            <w:hideMark/>
          </w:tcPr>
          <w:p w14:paraId="11808A29" w14:textId="77777777" w:rsidR="00415B41" w:rsidRPr="00DE4693" w:rsidRDefault="00415B41" w:rsidP="009F0836">
            <w:pPr>
              <w:jc w:val="both"/>
              <w:rPr>
                <w:rFonts w:ascii="Arial Narrow" w:hAnsi="Arial Narrow" w:cs="Arial"/>
                <w:color w:val="000000"/>
                <w:sz w:val="16"/>
                <w:szCs w:val="16"/>
              </w:rPr>
            </w:pPr>
            <w:r w:rsidRPr="00DE4693">
              <w:rPr>
                <w:rFonts w:ascii="Arial Narrow" w:hAnsi="Arial Narrow" w:cs="Arial"/>
                <w:color w:val="000000"/>
                <w:sz w:val="16"/>
                <w:szCs w:val="16"/>
                <w:lang w:eastAsia="en-US"/>
              </w:rPr>
              <w:t>TOMOGRAFIA COMPUTADA EN RECONSTRUCCION TRIDIMENSIONAL</w:t>
            </w:r>
          </w:p>
        </w:tc>
        <w:tc>
          <w:tcPr>
            <w:tcW w:w="520" w:type="pct"/>
            <w:shd w:val="clear" w:color="000000" w:fill="FFFFFF"/>
            <w:vAlign w:val="center"/>
            <w:hideMark/>
          </w:tcPr>
          <w:p w14:paraId="0B40F4E7"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SERVICIO</w:t>
            </w:r>
          </w:p>
        </w:tc>
        <w:tc>
          <w:tcPr>
            <w:tcW w:w="480" w:type="pct"/>
            <w:shd w:val="clear" w:color="000000" w:fill="FFFFFF"/>
            <w:vAlign w:val="center"/>
            <w:hideMark/>
          </w:tcPr>
          <w:p w14:paraId="560009A0"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1</w:t>
            </w:r>
          </w:p>
        </w:tc>
        <w:tc>
          <w:tcPr>
            <w:tcW w:w="410" w:type="pct"/>
            <w:shd w:val="clear" w:color="000000" w:fill="FFFFFF"/>
          </w:tcPr>
          <w:p w14:paraId="5A7E1272" w14:textId="77777777" w:rsidR="00415B41" w:rsidRPr="00DE4693" w:rsidRDefault="00415B41" w:rsidP="009F0836">
            <w:pPr>
              <w:jc w:val="center"/>
              <w:rPr>
                <w:rFonts w:ascii="Arial Narrow" w:hAnsi="Arial Narrow" w:cs="Arial"/>
                <w:color w:val="000000"/>
                <w:sz w:val="16"/>
                <w:szCs w:val="16"/>
              </w:rPr>
            </w:pPr>
          </w:p>
        </w:tc>
        <w:tc>
          <w:tcPr>
            <w:tcW w:w="410" w:type="pct"/>
            <w:shd w:val="clear" w:color="000000" w:fill="FFFFFF"/>
          </w:tcPr>
          <w:p w14:paraId="319678A8" w14:textId="77777777" w:rsidR="00415B41" w:rsidRPr="00DE4693" w:rsidRDefault="00415B41" w:rsidP="009F0836">
            <w:pPr>
              <w:jc w:val="center"/>
              <w:rPr>
                <w:rFonts w:ascii="Arial Narrow" w:hAnsi="Arial Narrow" w:cs="Arial"/>
                <w:color w:val="000000"/>
                <w:sz w:val="16"/>
                <w:szCs w:val="16"/>
              </w:rPr>
            </w:pPr>
          </w:p>
        </w:tc>
      </w:tr>
      <w:tr w:rsidR="00415B41" w:rsidRPr="00DE4693" w14:paraId="0F809E60" w14:textId="77777777" w:rsidTr="009F0836">
        <w:trPr>
          <w:trHeight w:val="20"/>
          <w:jc w:val="center"/>
        </w:trPr>
        <w:tc>
          <w:tcPr>
            <w:tcW w:w="303" w:type="pct"/>
            <w:shd w:val="clear" w:color="000000" w:fill="FFFFFF"/>
            <w:vAlign w:val="center"/>
            <w:hideMark/>
          </w:tcPr>
          <w:p w14:paraId="26CA6EC9"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318</w:t>
            </w:r>
          </w:p>
        </w:tc>
        <w:tc>
          <w:tcPr>
            <w:tcW w:w="399" w:type="pct"/>
            <w:shd w:val="clear" w:color="000000" w:fill="FFFFFF"/>
            <w:vAlign w:val="center"/>
            <w:hideMark/>
          </w:tcPr>
          <w:p w14:paraId="3F08E053"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921402</w:t>
            </w:r>
          </w:p>
        </w:tc>
        <w:tc>
          <w:tcPr>
            <w:tcW w:w="426" w:type="pct"/>
            <w:shd w:val="clear" w:color="000000" w:fill="FFFFFF"/>
            <w:vAlign w:val="center"/>
            <w:hideMark/>
          </w:tcPr>
          <w:p w14:paraId="529298AF"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85101501</w:t>
            </w:r>
          </w:p>
        </w:tc>
        <w:tc>
          <w:tcPr>
            <w:tcW w:w="2052" w:type="pct"/>
            <w:shd w:val="clear" w:color="000000" w:fill="FFFFFF"/>
            <w:vAlign w:val="center"/>
            <w:hideMark/>
          </w:tcPr>
          <w:p w14:paraId="5CF844D1" w14:textId="77777777" w:rsidR="00415B41" w:rsidRPr="00DE4693" w:rsidRDefault="00415B41" w:rsidP="009F0836">
            <w:pPr>
              <w:jc w:val="both"/>
              <w:rPr>
                <w:rFonts w:ascii="Arial Narrow" w:hAnsi="Arial Narrow" w:cs="Arial"/>
                <w:color w:val="000000"/>
                <w:sz w:val="16"/>
                <w:szCs w:val="16"/>
              </w:rPr>
            </w:pPr>
            <w:r w:rsidRPr="00DE4693">
              <w:rPr>
                <w:rFonts w:ascii="Arial Narrow" w:hAnsi="Arial Narrow" w:cs="Arial"/>
                <w:color w:val="000000"/>
                <w:sz w:val="16"/>
                <w:szCs w:val="16"/>
                <w:lang w:eastAsia="en-US"/>
              </w:rPr>
              <w:t>TOMOGRAFIA POR EMISION DE POSITRONES [PET-TC] CON 18-FLUOR</w:t>
            </w:r>
          </w:p>
        </w:tc>
        <w:tc>
          <w:tcPr>
            <w:tcW w:w="520" w:type="pct"/>
            <w:shd w:val="clear" w:color="000000" w:fill="FFFFFF"/>
            <w:vAlign w:val="center"/>
            <w:hideMark/>
          </w:tcPr>
          <w:p w14:paraId="3B74FE90"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SERVICIO</w:t>
            </w:r>
          </w:p>
        </w:tc>
        <w:tc>
          <w:tcPr>
            <w:tcW w:w="480" w:type="pct"/>
            <w:shd w:val="clear" w:color="000000" w:fill="FFFFFF"/>
            <w:vAlign w:val="center"/>
            <w:hideMark/>
          </w:tcPr>
          <w:p w14:paraId="12569EBA"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1</w:t>
            </w:r>
          </w:p>
        </w:tc>
        <w:tc>
          <w:tcPr>
            <w:tcW w:w="410" w:type="pct"/>
            <w:shd w:val="clear" w:color="000000" w:fill="FFFFFF"/>
          </w:tcPr>
          <w:p w14:paraId="2013F2D4" w14:textId="77777777" w:rsidR="00415B41" w:rsidRPr="00DE4693" w:rsidRDefault="00415B41" w:rsidP="009F0836">
            <w:pPr>
              <w:jc w:val="center"/>
              <w:rPr>
                <w:rFonts w:ascii="Arial Narrow" w:hAnsi="Arial Narrow" w:cs="Arial"/>
                <w:color w:val="000000"/>
                <w:sz w:val="16"/>
                <w:szCs w:val="16"/>
              </w:rPr>
            </w:pPr>
          </w:p>
        </w:tc>
        <w:tc>
          <w:tcPr>
            <w:tcW w:w="410" w:type="pct"/>
            <w:shd w:val="clear" w:color="000000" w:fill="FFFFFF"/>
          </w:tcPr>
          <w:p w14:paraId="38577DC4" w14:textId="77777777" w:rsidR="00415B41" w:rsidRPr="00DE4693" w:rsidRDefault="00415B41" w:rsidP="009F0836">
            <w:pPr>
              <w:jc w:val="center"/>
              <w:rPr>
                <w:rFonts w:ascii="Arial Narrow" w:hAnsi="Arial Narrow" w:cs="Arial"/>
                <w:color w:val="000000"/>
                <w:sz w:val="16"/>
                <w:szCs w:val="16"/>
              </w:rPr>
            </w:pPr>
          </w:p>
        </w:tc>
      </w:tr>
      <w:tr w:rsidR="00415B41" w:rsidRPr="00DE4693" w14:paraId="7D311BA8" w14:textId="77777777" w:rsidTr="009F0836">
        <w:trPr>
          <w:trHeight w:val="20"/>
          <w:jc w:val="center"/>
        </w:trPr>
        <w:tc>
          <w:tcPr>
            <w:tcW w:w="303" w:type="pct"/>
            <w:shd w:val="clear" w:color="000000" w:fill="FFFFFF"/>
            <w:vAlign w:val="center"/>
            <w:hideMark/>
          </w:tcPr>
          <w:p w14:paraId="54487801"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319</w:t>
            </w:r>
          </w:p>
        </w:tc>
        <w:tc>
          <w:tcPr>
            <w:tcW w:w="399" w:type="pct"/>
            <w:shd w:val="clear" w:color="000000" w:fill="FFFFFF"/>
            <w:vAlign w:val="center"/>
            <w:hideMark/>
          </w:tcPr>
          <w:p w14:paraId="7B30A1DD"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921405</w:t>
            </w:r>
          </w:p>
        </w:tc>
        <w:tc>
          <w:tcPr>
            <w:tcW w:w="426" w:type="pct"/>
            <w:shd w:val="clear" w:color="000000" w:fill="FFFFFF"/>
            <w:vAlign w:val="center"/>
            <w:hideMark/>
          </w:tcPr>
          <w:p w14:paraId="13BEA3E2"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85101501</w:t>
            </w:r>
          </w:p>
        </w:tc>
        <w:tc>
          <w:tcPr>
            <w:tcW w:w="2052" w:type="pct"/>
            <w:shd w:val="clear" w:color="000000" w:fill="FFFFFF"/>
            <w:vAlign w:val="center"/>
            <w:hideMark/>
          </w:tcPr>
          <w:p w14:paraId="13A1CDAD" w14:textId="77777777" w:rsidR="00415B41" w:rsidRPr="00DE4693" w:rsidRDefault="00415B41" w:rsidP="009F0836">
            <w:pPr>
              <w:jc w:val="both"/>
              <w:rPr>
                <w:rFonts w:ascii="Arial Narrow" w:hAnsi="Arial Narrow" w:cs="Arial"/>
                <w:color w:val="000000"/>
                <w:sz w:val="16"/>
                <w:szCs w:val="16"/>
              </w:rPr>
            </w:pPr>
            <w:r w:rsidRPr="00DE4693">
              <w:rPr>
                <w:rFonts w:ascii="Arial Narrow" w:hAnsi="Arial Narrow" w:cs="Arial"/>
                <w:color w:val="000000"/>
                <w:sz w:val="16"/>
                <w:szCs w:val="16"/>
                <w:lang w:eastAsia="en-US"/>
              </w:rPr>
              <w:t>TOMOGRAFIA POR EMISION DE POSITRONES [PET-TC] CON PSMA</w:t>
            </w:r>
          </w:p>
        </w:tc>
        <w:tc>
          <w:tcPr>
            <w:tcW w:w="520" w:type="pct"/>
            <w:shd w:val="clear" w:color="000000" w:fill="FFFFFF"/>
            <w:vAlign w:val="center"/>
            <w:hideMark/>
          </w:tcPr>
          <w:p w14:paraId="415C1EA5"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SERVICIO</w:t>
            </w:r>
          </w:p>
        </w:tc>
        <w:tc>
          <w:tcPr>
            <w:tcW w:w="480" w:type="pct"/>
            <w:shd w:val="clear" w:color="000000" w:fill="FFFFFF"/>
            <w:vAlign w:val="center"/>
            <w:hideMark/>
          </w:tcPr>
          <w:p w14:paraId="06106DA5"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1</w:t>
            </w:r>
          </w:p>
        </w:tc>
        <w:tc>
          <w:tcPr>
            <w:tcW w:w="410" w:type="pct"/>
            <w:shd w:val="clear" w:color="000000" w:fill="FFFFFF"/>
          </w:tcPr>
          <w:p w14:paraId="3F4B1447" w14:textId="77777777" w:rsidR="00415B41" w:rsidRPr="00DE4693" w:rsidRDefault="00415B41" w:rsidP="009F0836">
            <w:pPr>
              <w:jc w:val="center"/>
              <w:rPr>
                <w:rFonts w:ascii="Arial Narrow" w:hAnsi="Arial Narrow" w:cs="Arial"/>
                <w:color w:val="000000"/>
                <w:sz w:val="16"/>
                <w:szCs w:val="16"/>
              </w:rPr>
            </w:pPr>
          </w:p>
        </w:tc>
        <w:tc>
          <w:tcPr>
            <w:tcW w:w="410" w:type="pct"/>
            <w:shd w:val="clear" w:color="000000" w:fill="FFFFFF"/>
          </w:tcPr>
          <w:p w14:paraId="3E55D09E" w14:textId="77777777" w:rsidR="00415B41" w:rsidRPr="00DE4693" w:rsidRDefault="00415B41" w:rsidP="009F0836">
            <w:pPr>
              <w:jc w:val="center"/>
              <w:rPr>
                <w:rFonts w:ascii="Arial Narrow" w:hAnsi="Arial Narrow" w:cs="Arial"/>
                <w:color w:val="000000"/>
                <w:sz w:val="16"/>
                <w:szCs w:val="16"/>
              </w:rPr>
            </w:pPr>
          </w:p>
        </w:tc>
      </w:tr>
      <w:tr w:rsidR="00415B41" w:rsidRPr="00DE4693" w14:paraId="05F9B270" w14:textId="77777777" w:rsidTr="009F0836">
        <w:trPr>
          <w:trHeight w:val="20"/>
          <w:jc w:val="center"/>
        </w:trPr>
        <w:tc>
          <w:tcPr>
            <w:tcW w:w="303" w:type="pct"/>
            <w:shd w:val="clear" w:color="000000" w:fill="FFFFFF"/>
            <w:vAlign w:val="center"/>
            <w:hideMark/>
          </w:tcPr>
          <w:p w14:paraId="5FFEE933"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320</w:t>
            </w:r>
          </w:p>
        </w:tc>
        <w:tc>
          <w:tcPr>
            <w:tcW w:w="399" w:type="pct"/>
            <w:shd w:val="clear" w:color="000000" w:fill="FFFFFF"/>
            <w:vAlign w:val="center"/>
            <w:hideMark/>
          </w:tcPr>
          <w:p w14:paraId="51453C64"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345002</w:t>
            </w:r>
          </w:p>
        </w:tc>
        <w:tc>
          <w:tcPr>
            <w:tcW w:w="426" w:type="pct"/>
            <w:shd w:val="clear" w:color="000000" w:fill="FFFFFF"/>
            <w:vAlign w:val="center"/>
            <w:hideMark/>
          </w:tcPr>
          <w:p w14:paraId="682AB3A0"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85101501</w:t>
            </w:r>
          </w:p>
        </w:tc>
        <w:tc>
          <w:tcPr>
            <w:tcW w:w="2052" w:type="pct"/>
            <w:shd w:val="clear" w:color="000000" w:fill="FFFFFF"/>
            <w:vAlign w:val="center"/>
            <w:hideMark/>
          </w:tcPr>
          <w:p w14:paraId="4939DF29" w14:textId="77777777" w:rsidR="00415B41" w:rsidRPr="00DE4693" w:rsidRDefault="00415B41" w:rsidP="009F0836">
            <w:pPr>
              <w:jc w:val="both"/>
              <w:rPr>
                <w:rFonts w:ascii="Arial Narrow" w:hAnsi="Arial Narrow" w:cs="Arial"/>
                <w:color w:val="000000"/>
                <w:sz w:val="16"/>
                <w:szCs w:val="16"/>
              </w:rPr>
            </w:pPr>
            <w:r w:rsidRPr="00DE4693">
              <w:rPr>
                <w:rFonts w:ascii="Arial Narrow" w:hAnsi="Arial Narrow" w:cs="Arial"/>
                <w:color w:val="000000"/>
                <w:sz w:val="16"/>
                <w:szCs w:val="16"/>
                <w:lang w:eastAsia="en-US"/>
              </w:rPr>
              <w:t>TORACENTESIS DE DRENAJE O DESCOMPRESIVA</w:t>
            </w:r>
          </w:p>
        </w:tc>
        <w:tc>
          <w:tcPr>
            <w:tcW w:w="520" w:type="pct"/>
            <w:shd w:val="clear" w:color="000000" w:fill="FFFFFF"/>
            <w:vAlign w:val="center"/>
            <w:hideMark/>
          </w:tcPr>
          <w:p w14:paraId="4C330029"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SERVICIO</w:t>
            </w:r>
          </w:p>
        </w:tc>
        <w:tc>
          <w:tcPr>
            <w:tcW w:w="480" w:type="pct"/>
            <w:shd w:val="clear" w:color="000000" w:fill="FFFFFF"/>
            <w:vAlign w:val="center"/>
            <w:hideMark/>
          </w:tcPr>
          <w:p w14:paraId="5B99FDAF"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1</w:t>
            </w:r>
          </w:p>
        </w:tc>
        <w:tc>
          <w:tcPr>
            <w:tcW w:w="410" w:type="pct"/>
            <w:shd w:val="clear" w:color="000000" w:fill="FFFFFF"/>
          </w:tcPr>
          <w:p w14:paraId="3DA605C8" w14:textId="77777777" w:rsidR="00415B41" w:rsidRPr="00DE4693" w:rsidRDefault="00415B41" w:rsidP="009F0836">
            <w:pPr>
              <w:jc w:val="center"/>
              <w:rPr>
                <w:rFonts w:ascii="Arial Narrow" w:hAnsi="Arial Narrow" w:cs="Arial"/>
                <w:color w:val="000000"/>
                <w:sz w:val="16"/>
                <w:szCs w:val="16"/>
              </w:rPr>
            </w:pPr>
          </w:p>
        </w:tc>
        <w:tc>
          <w:tcPr>
            <w:tcW w:w="410" w:type="pct"/>
            <w:shd w:val="clear" w:color="000000" w:fill="FFFFFF"/>
          </w:tcPr>
          <w:p w14:paraId="25389004" w14:textId="77777777" w:rsidR="00415B41" w:rsidRPr="00DE4693" w:rsidRDefault="00415B41" w:rsidP="009F0836">
            <w:pPr>
              <w:jc w:val="center"/>
              <w:rPr>
                <w:rFonts w:ascii="Arial Narrow" w:hAnsi="Arial Narrow" w:cs="Arial"/>
                <w:color w:val="000000"/>
                <w:sz w:val="16"/>
                <w:szCs w:val="16"/>
              </w:rPr>
            </w:pPr>
          </w:p>
        </w:tc>
      </w:tr>
      <w:tr w:rsidR="00415B41" w:rsidRPr="00DE4693" w14:paraId="70518154" w14:textId="77777777" w:rsidTr="009F0836">
        <w:trPr>
          <w:trHeight w:val="20"/>
          <w:jc w:val="center"/>
        </w:trPr>
        <w:tc>
          <w:tcPr>
            <w:tcW w:w="303" w:type="pct"/>
            <w:shd w:val="clear" w:color="000000" w:fill="FFFFFF"/>
            <w:vAlign w:val="center"/>
            <w:hideMark/>
          </w:tcPr>
          <w:p w14:paraId="573F2304"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321</w:t>
            </w:r>
          </w:p>
        </w:tc>
        <w:tc>
          <w:tcPr>
            <w:tcW w:w="399" w:type="pct"/>
            <w:shd w:val="clear" w:color="000000" w:fill="FFFFFF"/>
            <w:vAlign w:val="center"/>
            <w:hideMark/>
          </w:tcPr>
          <w:p w14:paraId="2C2F305D"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345001</w:t>
            </w:r>
          </w:p>
        </w:tc>
        <w:tc>
          <w:tcPr>
            <w:tcW w:w="426" w:type="pct"/>
            <w:shd w:val="clear" w:color="000000" w:fill="FFFFFF"/>
            <w:vAlign w:val="center"/>
            <w:hideMark/>
          </w:tcPr>
          <w:p w14:paraId="295F2672"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85101501</w:t>
            </w:r>
          </w:p>
        </w:tc>
        <w:tc>
          <w:tcPr>
            <w:tcW w:w="2052" w:type="pct"/>
            <w:shd w:val="clear" w:color="000000" w:fill="FFFFFF"/>
            <w:vAlign w:val="center"/>
            <w:hideMark/>
          </w:tcPr>
          <w:p w14:paraId="4252A1E8" w14:textId="77777777" w:rsidR="00415B41" w:rsidRPr="00DE4693" w:rsidRDefault="00415B41" w:rsidP="009F0836">
            <w:pPr>
              <w:jc w:val="both"/>
              <w:rPr>
                <w:rFonts w:ascii="Arial Narrow" w:hAnsi="Arial Narrow" w:cs="Arial"/>
                <w:color w:val="000000"/>
                <w:sz w:val="16"/>
                <w:szCs w:val="16"/>
              </w:rPr>
            </w:pPr>
            <w:r w:rsidRPr="00DE4693">
              <w:rPr>
                <w:rFonts w:ascii="Arial Narrow" w:hAnsi="Arial Narrow" w:cs="Arial"/>
                <w:color w:val="000000"/>
                <w:sz w:val="16"/>
                <w:szCs w:val="16"/>
                <w:lang w:val="en-US"/>
              </w:rPr>
              <w:t>TORACENTESIS DIAGNÓSTICA</w:t>
            </w:r>
          </w:p>
        </w:tc>
        <w:tc>
          <w:tcPr>
            <w:tcW w:w="520" w:type="pct"/>
            <w:shd w:val="clear" w:color="000000" w:fill="FFFFFF"/>
            <w:vAlign w:val="center"/>
            <w:hideMark/>
          </w:tcPr>
          <w:p w14:paraId="771A077C"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SERVICIO</w:t>
            </w:r>
          </w:p>
        </w:tc>
        <w:tc>
          <w:tcPr>
            <w:tcW w:w="480" w:type="pct"/>
            <w:shd w:val="clear" w:color="000000" w:fill="FFFFFF"/>
            <w:vAlign w:val="center"/>
            <w:hideMark/>
          </w:tcPr>
          <w:p w14:paraId="3C9E27D1"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1</w:t>
            </w:r>
          </w:p>
        </w:tc>
        <w:tc>
          <w:tcPr>
            <w:tcW w:w="410" w:type="pct"/>
            <w:shd w:val="clear" w:color="000000" w:fill="FFFFFF"/>
          </w:tcPr>
          <w:p w14:paraId="1A6A5BDD" w14:textId="77777777" w:rsidR="00415B41" w:rsidRPr="00DE4693" w:rsidRDefault="00415B41" w:rsidP="009F0836">
            <w:pPr>
              <w:jc w:val="center"/>
              <w:rPr>
                <w:rFonts w:ascii="Arial Narrow" w:hAnsi="Arial Narrow" w:cs="Arial"/>
                <w:color w:val="000000"/>
                <w:sz w:val="16"/>
                <w:szCs w:val="16"/>
              </w:rPr>
            </w:pPr>
          </w:p>
        </w:tc>
        <w:tc>
          <w:tcPr>
            <w:tcW w:w="410" w:type="pct"/>
            <w:shd w:val="clear" w:color="000000" w:fill="FFFFFF"/>
          </w:tcPr>
          <w:p w14:paraId="7D52E614" w14:textId="77777777" w:rsidR="00415B41" w:rsidRPr="00DE4693" w:rsidRDefault="00415B41" w:rsidP="009F0836">
            <w:pPr>
              <w:jc w:val="center"/>
              <w:rPr>
                <w:rFonts w:ascii="Arial Narrow" w:hAnsi="Arial Narrow" w:cs="Arial"/>
                <w:color w:val="000000"/>
                <w:sz w:val="16"/>
                <w:szCs w:val="16"/>
              </w:rPr>
            </w:pPr>
          </w:p>
        </w:tc>
      </w:tr>
      <w:tr w:rsidR="00415B41" w:rsidRPr="00DE4693" w14:paraId="5D0F1240" w14:textId="77777777" w:rsidTr="009F0836">
        <w:trPr>
          <w:trHeight w:val="20"/>
          <w:jc w:val="center"/>
        </w:trPr>
        <w:tc>
          <w:tcPr>
            <w:tcW w:w="303" w:type="pct"/>
            <w:shd w:val="clear" w:color="000000" w:fill="FFFFFF"/>
            <w:vAlign w:val="center"/>
            <w:hideMark/>
          </w:tcPr>
          <w:p w14:paraId="01DB5B4C"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322</w:t>
            </w:r>
          </w:p>
        </w:tc>
        <w:tc>
          <w:tcPr>
            <w:tcW w:w="399" w:type="pct"/>
            <w:shd w:val="clear" w:color="000000" w:fill="FFFFFF"/>
            <w:vAlign w:val="center"/>
            <w:hideMark/>
          </w:tcPr>
          <w:p w14:paraId="574A15C0"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410601</w:t>
            </w:r>
          </w:p>
        </w:tc>
        <w:tc>
          <w:tcPr>
            <w:tcW w:w="426" w:type="pct"/>
            <w:shd w:val="clear" w:color="000000" w:fill="FFFFFF"/>
            <w:vAlign w:val="center"/>
            <w:hideMark/>
          </w:tcPr>
          <w:p w14:paraId="503147DC"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85101501</w:t>
            </w:r>
          </w:p>
        </w:tc>
        <w:tc>
          <w:tcPr>
            <w:tcW w:w="2052" w:type="pct"/>
            <w:shd w:val="clear" w:color="000000" w:fill="FFFFFF"/>
            <w:vAlign w:val="center"/>
            <w:hideMark/>
          </w:tcPr>
          <w:p w14:paraId="0D9E9CFD" w14:textId="77777777" w:rsidR="00415B41" w:rsidRPr="00DE4693" w:rsidRDefault="00415B41" w:rsidP="009F0836">
            <w:pPr>
              <w:jc w:val="both"/>
              <w:rPr>
                <w:rFonts w:ascii="Arial Narrow" w:hAnsi="Arial Narrow" w:cs="Arial"/>
                <w:color w:val="000000"/>
                <w:sz w:val="16"/>
                <w:szCs w:val="16"/>
              </w:rPr>
            </w:pPr>
            <w:r w:rsidRPr="00DE4693">
              <w:rPr>
                <w:rFonts w:ascii="Arial Narrow" w:hAnsi="Arial Narrow" w:cs="Arial"/>
                <w:color w:val="000000"/>
                <w:sz w:val="16"/>
                <w:szCs w:val="16"/>
                <w:lang w:eastAsia="en-US"/>
              </w:rPr>
              <w:t>TRASPLANTE ALOGÉNICO DE MÉDULA ÓSEA</w:t>
            </w:r>
          </w:p>
        </w:tc>
        <w:tc>
          <w:tcPr>
            <w:tcW w:w="520" w:type="pct"/>
            <w:shd w:val="clear" w:color="000000" w:fill="FFFFFF"/>
            <w:vAlign w:val="center"/>
            <w:hideMark/>
          </w:tcPr>
          <w:p w14:paraId="18F95620"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SERVICIO</w:t>
            </w:r>
          </w:p>
        </w:tc>
        <w:tc>
          <w:tcPr>
            <w:tcW w:w="480" w:type="pct"/>
            <w:shd w:val="clear" w:color="000000" w:fill="FFFFFF"/>
            <w:vAlign w:val="center"/>
            <w:hideMark/>
          </w:tcPr>
          <w:p w14:paraId="3069D6A7"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1</w:t>
            </w:r>
          </w:p>
        </w:tc>
        <w:tc>
          <w:tcPr>
            <w:tcW w:w="410" w:type="pct"/>
            <w:shd w:val="clear" w:color="000000" w:fill="FFFFFF"/>
          </w:tcPr>
          <w:p w14:paraId="675C9404" w14:textId="77777777" w:rsidR="00415B41" w:rsidRPr="00DE4693" w:rsidRDefault="00415B41" w:rsidP="009F0836">
            <w:pPr>
              <w:jc w:val="center"/>
              <w:rPr>
                <w:rFonts w:ascii="Arial Narrow" w:hAnsi="Arial Narrow" w:cs="Arial"/>
                <w:color w:val="000000"/>
                <w:sz w:val="16"/>
                <w:szCs w:val="16"/>
              </w:rPr>
            </w:pPr>
          </w:p>
        </w:tc>
        <w:tc>
          <w:tcPr>
            <w:tcW w:w="410" w:type="pct"/>
            <w:shd w:val="clear" w:color="000000" w:fill="FFFFFF"/>
          </w:tcPr>
          <w:p w14:paraId="65A74501" w14:textId="77777777" w:rsidR="00415B41" w:rsidRPr="00DE4693" w:rsidRDefault="00415B41" w:rsidP="009F0836">
            <w:pPr>
              <w:jc w:val="center"/>
              <w:rPr>
                <w:rFonts w:ascii="Arial Narrow" w:hAnsi="Arial Narrow" w:cs="Arial"/>
                <w:color w:val="000000"/>
                <w:sz w:val="16"/>
                <w:szCs w:val="16"/>
              </w:rPr>
            </w:pPr>
          </w:p>
        </w:tc>
      </w:tr>
      <w:tr w:rsidR="00415B41" w:rsidRPr="00DE4693" w14:paraId="2D38339D" w14:textId="77777777" w:rsidTr="009F0836">
        <w:trPr>
          <w:trHeight w:val="20"/>
          <w:jc w:val="center"/>
        </w:trPr>
        <w:tc>
          <w:tcPr>
            <w:tcW w:w="303" w:type="pct"/>
            <w:shd w:val="clear" w:color="000000" w:fill="FFFFFF"/>
            <w:vAlign w:val="center"/>
            <w:hideMark/>
          </w:tcPr>
          <w:p w14:paraId="263C07C1"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323</w:t>
            </w:r>
          </w:p>
        </w:tc>
        <w:tc>
          <w:tcPr>
            <w:tcW w:w="399" w:type="pct"/>
            <w:shd w:val="clear" w:color="000000" w:fill="FFFFFF"/>
            <w:vAlign w:val="center"/>
            <w:hideMark/>
          </w:tcPr>
          <w:p w14:paraId="68023D2B"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410501</w:t>
            </w:r>
          </w:p>
        </w:tc>
        <w:tc>
          <w:tcPr>
            <w:tcW w:w="426" w:type="pct"/>
            <w:shd w:val="clear" w:color="000000" w:fill="FFFFFF"/>
            <w:vAlign w:val="center"/>
            <w:hideMark/>
          </w:tcPr>
          <w:p w14:paraId="38F19475"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85101501</w:t>
            </w:r>
          </w:p>
        </w:tc>
        <w:tc>
          <w:tcPr>
            <w:tcW w:w="2052" w:type="pct"/>
            <w:shd w:val="clear" w:color="000000" w:fill="FFFFFF"/>
            <w:vAlign w:val="center"/>
            <w:hideMark/>
          </w:tcPr>
          <w:p w14:paraId="26D90D52" w14:textId="77777777" w:rsidR="00415B41" w:rsidRPr="00DE4693" w:rsidRDefault="00415B41" w:rsidP="009F0836">
            <w:pPr>
              <w:jc w:val="both"/>
              <w:rPr>
                <w:rFonts w:ascii="Arial Narrow" w:hAnsi="Arial Narrow" w:cs="Arial"/>
                <w:color w:val="000000"/>
                <w:sz w:val="16"/>
                <w:szCs w:val="16"/>
              </w:rPr>
            </w:pPr>
            <w:r w:rsidRPr="00DE4693">
              <w:rPr>
                <w:rFonts w:ascii="Arial Narrow" w:hAnsi="Arial Narrow" w:cs="Arial"/>
                <w:color w:val="000000"/>
                <w:sz w:val="16"/>
                <w:szCs w:val="16"/>
                <w:lang w:eastAsia="en-US"/>
              </w:rPr>
              <w:t>TRASPLANTE AUTOLOGO DE MEDULA OSEA</w:t>
            </w:r>
          </w:p>
        </w:tc>
        <w:tc>
          <w:tcPr>
            <w:tcW w:w="520" w:type="pct"/>
            <w:shd w:val="clear" w:color="000000" w:fill="FFFFFF"/>
            <w:vAlign w:val="center"/>
            <w:hideMark/>
          </w:tcPr>
          <w:p w14:paraId="6FE0BAD5"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SERVICIO</w:t>
            </w:r>
          </w:p>
        </w:tc>
        <w:tc>
          <w:tcPr>
            <w:tcW w:w="480" w:type="pct"/>
            <w:shd w:val="clear" w:color="000000" w:fill="FFFFFF"/>
            <w:vAlign w:val="center"/>
            <w:hideMark/>
          </w:tcPr>
          <w:p w14:paraId="1B6C787D"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1</w:t>
            </w:r>
          </w:p>
        </w:tc>
        <w:tc>
          <w:tcPr>
            <w:tcW w:w="410" w:type="pct"/>
            <w:shd w:val="clear" w:color="000000" w:fill="FFFFFF"/>
          </w:tcPr>
          <w:p w14:paraId="2B5717AC" w14:textId="77777777" w:rsidR="00415B41" w:rsidRPr="00DE4693" w:rsidRDefault="00415B41" w:rsidP="009F0836">
            <w:pPr>
              <w:jc w:val="center"/>
              <w:rPr>
                <w:rFonts w:ascii="Arial Narrow" w:hAnsi="Arial Narrow" w:cs="Arial"/>
                <w:color w:val="000000"/>
                <w:sz w:val="16"/>
                <w:szCs w:val="16"/>
              </w:rPr>
            </w:pPr>
          </w:p>
        </w:tc>
        <w:tc>
          <w:tcPr>
            <w:tcW w:w="410" w:type="pct"/>
            <w:shd w:val="clear" w:color="000000" w:fill="FFFFFF"/>
          </w:tcPr>
          <w:p w14:paraId="4733E72B" w14:textId="77777777" w:rsidR="00415B41" w:rsidRPr="00DE4693" w:rsidRDefault="00415B41" w:rsidP="009F0836">
            <w:pPr>
              <w:jc w:val="center"/>
              <w:rPr>
                <w:rFonts w:ascii="Arial Narrow" w:hAnsi="Arial Narrow" w:cs="Arial"/>
                <w:color w:val="000000"/>
                <w:sz w:val="16"/>
                <w:szCs w:val="16"/>
              </w:rPr>
            </w:pPr>
          </w:p>
        </w:tc>
      </w:tr>
      <w:tr w:rsidR="00415B41" w:rsidRPr="00DE4693" w14:paraId="45D8A23A" w14:textId="77777777" w:rsidTr="009F0836">
        <w:trPr>
          <w:trHeight w:val="20"/>
          <w:jc w:val="center"/>
        </w:trPr>
        <w:tc>
          <w:tcPr>
            <w:tcW w:w="303" w:type="pct"/>
            <w:shd w:val="clear" w:color="000000" w:fill="FFFFFF"/>
            <w:vAlign w:val="center"/>
            <w:hideMark/>
          </w:tcPr>
          <w:p w14:paraId="6020E374"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324</w:t>
            </w:r>
          </w:p>
        </w:tc>
        <w:tc>
          <w:tcPr>
            <w:tcW w:w="399" w:type="pct"/>
            <w:shd w:val="clear" w:color="000000" w:fill="FFFFFF"/>
            <w:vAlign w:val="center"/>
            <w:hideMark/>
          </w:tcPr>
          <w:p w14:paraId="68C2B5AD"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404001</w:t>
            </w:r>
          </w:p>
        </w:tc>
        <w:tc>
          <w:tcPr>
            <w:tcW w:w="426" w:type="pct"/>
            <w:shd w:val="clear" w:color="000000" w:fill="FFFFFF"/>
            <w:vAlign w:val="center"/>
            <w:hideMark/>
          </w:tcPr>
          <w:p w14:paraId="10C09434"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85101501</w:t>
            </w:r>
          </w:p>
        </w:tc>
        <w:tc>
          <w:tcPr>
            <w:tcW w:w="2052" w:type="pct"/>
            <w:shd w:val="clear" w:color="000000" w:fill="FFFFFF"/>
            <w:vAlign w:val="center"/>
            <w:hideMark/>
          </w:tcPr>
          <w:p w14:paraId="47024703" w14:textId="77777777" w:rsidR="00415B41" w:rsidRPr="00DE4693" w:rsidRDefault="00415B41" w:rsidP="009F0836">
            <w:pPr>
              <w:jc w:val="both"/>
              <w:rPr>
                <w:rFonts w:ascii="Arial Narrow" w:hAnsi="Arial Narrow" w:cs="Arial"/>
                <w:color w:val="000000"/>
                <w:sz w:val="16"/>
                <w:szCs w:val="16"/>
              </w:rPr>
            </w:pPr>
            <w:r w:rsidRPr="00DE4693">
              <w:rPr>
                <w:rFonts w:ascii="Arial Narrow" w:hAnsi="Arial Narrow" w:cs="Arial"/>
                <w:color w:val="000000"/>
                <w:sz w:val="16"/>
                <w:szCs w:val="16"/>
                <w:lang w:eastAsia="en-US"/>
              </w:rPr>
              <w:t>VACIAMIENTO LINFÁTICO RADICAL O RADICAL MODIFICADO DE CUELLO UNILATERAL VÍA ABIERTA</w:t>
            </w:r>
          </w:p>
        </w:tc>
        <w:tc>
          <w:tcPr>
            <w:tcW w:w="520" w:type="pct"/>
            <w:shd w:val="clear" w:color="000000" w:fill="FFFFFF"/>
            <w:vAlign w:val="center"/>
            <w:hideMark/>
          </w:tcPr>
          <w:p w14:paraId="3D6B19CD"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SERVICIO</w:t>
            </w:r>
          </w:p>
        </w:tc>
        <w:tc>
          <w:tcPr>
            <w:tcW w:w="480" w:type="pct"/>
            <w:shd w:val="clear" w:color="000000" w:fill="FFFFFF"/>
            <w:vAlign w:val="center"/>
            <w:hideMark/>
          </w:tcPr>
          <w:p w14:paraId="50C9B3E6"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1</w:t>
            </w:r>
          </w:p>
        </w:tc>
        <w:tc>
          <w:tcPr>
            <w:tcW w:w="410" w:type="pct"/>
            <w:shd w:val="clear" w:color="000000" w:fill="FFFFFF"/>
          </w:tcPr>
          <w:p w14:paraId="65076401" w14:textId="77777777" w:rsidR="00415B41" w:rsidRPr="00DE4693" w:rsidRDefault="00415B41" w:rsidP="009F0836">
            <w:pPr>
              <w:jc w:val="center"/>
              <w:rPr>
                <w:rFonts w:ascii="Arial Narrow" w:hAnsi="Arial Narrow" w:cs="Arial"/>
                <w:color w:val="000000"/>
                <w:sz w:val="16"/>
                <w:szCs w:val="16"/>
              </w:rPr>
            </w:pPr>
          </w:p>
        </w:tc>
        <w:tc>
          <w:tcPr>
            <w:tcW w:w="410" w:type="pct"/>
            <w:shd w:val="clear" w:color="000000" w:fill="FFFFFF"/>
          </w:tcPr>
          <w:p w14:paraId="67947851" w14:textId="77777777" w:rsidR="00415B41" w:rsidRPr="00DE4693" w:rsidRDefault="00415B41" w:rsidP="009F0836">
            <w:pPr>
              <w:jc w:val="center"/>
              <w:rPr>
                <w:rFonts w:ascii="Arial Narrow" w:hAnsi="Arial Narrow" w:cs="Arial"/>
                <w:color w:val="000000"/>
                <w:sz w:val="16"/>
                <w:szCs w:val="16"/>
              </w:rPr>
            </w:pPr>
          </w:p>
        </w:tc>
      </w:tr>
      <w:tr w:rsidR="00415B41" w:rsidRPr="00DE4693" w14:paraId="21411554" w14:textId="77777777" w:rsidTr="009F0836">
        <w:trPr>
          <w:trHeight w:val="20"/>
          <w:jc w:val="center"/>
        </w:trPr>
        <w:tc>
          <w:tcPr>
            <w:tcW w:w="303" w:type="pct"/>
            <w:shd w:val="clear" w:color="000000" w:fill="FFFFFF"/>
            <w:vAlign w:val="center"/>
            <w:hideMark/>
          </w:tcPr>
          <w:p w14:paraId="22D46D01"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325</w:t>
            </w:r>
          </w:p>
        </w:tc>
        <w:tc>
          <w:tcPr>
            <w:tcW w:w="399" w:type="pct"/>
            <w:shd w:val="clear" w:color="000000" w:fill="FFFFFF"/>
            <w:vAlign w:val="center"/>
            <w:hideMark/>
          </w:tcPr>
          <w:p w14:paraId="4A668259"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404401</w:t>
            </w:r>
          </w:p>
        </w:tc>
        <w:tc>
          <w:tcPr>
            <w:tcW w:w="426" w:type="pct"/>
            <w:shd w:val="clear" w:color="000000" w:fill="FFFFFF"/>
            <w:vAlign w:val="center"/>
            <w:hideMark/>
          </w:tcPr>
          <w:p w14:paraId="59A37901"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85101501</w:t>
            </w:r>
          </w:p>
        </w:tc>
        <w:tc>
          <w:tcPr>
            <w:tcW w:w="2052" w:type="pct"/>
            <w:shd w:val="clear" w:color="000000" w:fill="FFFFFF"/>
            <w:vAlign w:val="center"/>
            <w:hideMark/>
          </w:tcPr>
          <w:p w14:paraId="6F66120C" w14:textId="77777777" w:rsidR="00415B41" w:rsidRPr="00DE4693" w:rsidRDefault="00415B41" w:rsidP="009F0836">
            <w:pPr>
              <w:jc w:val="both"/>
              <w:rPr>
                <w:rFonts w:ascii="Arial Narrow" w:hAnsi="Arial Narrow" w:cs="Arial"/>
                <w:color w:val="000000"/>
                <w:sz w:val="16"/>
                <w:szCs w:val="16"/>
              </w:rPr>
            </w:pPr>
            <w:r w:rsidRPr="00DE4693">
              <w:rPr>
                <w:rFonts w:ascii="Arial Narrow" w:hAnsi="Arial Narrow" w:cs="Arial"/>
                <w:color w:val="000000"/>
                <w:sz w:val="16"/>
                <w:szCs w:val="16"/>
                <w:lang w:eastAsia="en-US"/>
              </w:rPr>
              <w:t>VACIAMIENTO LINFÁTICO SELECTIVO FUNCIONAL DE CUELLO VÍA ABIERTA</w:t>
            </w:r>
          </w:p>
        </w:tc>
        <w:tc>
          <w:tcPr>
            <w:tcW w:w="520" w:type="pct"/>
            <w:shd w:val="clear" w:color="000000" w:fill="FFFFFF"/>
            <w:vAlign w:val="center"/>
            <w:hideMark/>
          </w:tcPr>
          <w:p w14:paraId="39CF4BC6"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SERVICIO</w:t>
            </w:r>
          </w:p>
        </w:tc>
        <w:tc>
          <w:tcPr>
            <w:tcW w:w="480" w:type="pct"/>
            <w:shd w:val="clear" w:color="000000" w:fill="FFFFFF"/>
            <w:vAlign w:val="center"/>
            <w:hideMark/>
          </w:tcPr>
          <w:p w14:paraId="609AB6AE"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1</w:t>
            </w:r>
          </w:p>
        </w:tc>
        <w:tc>
          <w:tcPr>
            <w:tcW w:w="410" w:type="pct"/>
            <w:shd w:val="clear" w:color="000000" w:fill="FFFFFF"/>
          </w:tcPr>
          <w:p w14:paraId="2A5F238E" w14:textId="77777777" w:rsidR="00415B41" w:rsidRPr="00DE4693" w:rsidRDefault="00415B41" w:rsidP="009F0836">
            <w:pPr>
              <w:jc w:val="center"/>
              <w:rPr>
                <w:rFonts w:ascii="Arial Narrow" w:hAnsi="Arial Narrow" w:cs="Arial"/>
                <w:color w:val="000000"/>
                <w:sz w:val="16"/>
                <w:szCs w:val="16"/>
              </w:rPr>
            </w:pPr>
          </w:p>
        </w:tc>
        <w:tc>
          <w:tcPr>
            <w:tcW w:w="410" w:type="pct"/>
            <w:shd w:val="clear" w:color="000000" w:fill="FFFFFF"/>
          </w:tcPr>
          <w:p w14:paraId="1EE3B91B" w14:textId="77777777" w:rsidR="00415B41" w:rsidRPr="00DE4693" w:rsidRDefault="00415B41" w:rsidP="009F0836">
            <w:pPr>
              <w:jc w:val="center"/>
              <w:rPr>
                <w:rFonts w:ascii="Arial Narrow" w:hAnsi="Arial Narrow" w:cs="Arial"/>
                <w:color w:val="000000"/>
                <w:sz w:val="16"/>
                <w:szCs w:val="16"/>
              </w:rPr>
            </w:pPr>
          </w:p>
        </w:tc>
      </w:tr>
      <w:tr w:rsidR="00415B41" w:rsidRPr="00DE4693" w14:paraId="386731FA" w14:textId="77777777" w:rsidTr="009F0836">
        <w:trPr>
          <w:trHeight w:val="20"/>
          <w:jc w:val="center"/>
        </w:trPr>
        <w:tc>
          <w:tcPr>
            <w:tcW w:w="303" w:type="pct"/>
            <w:shd w:val="clear" w:color="000000" w:fill="FFFFFF"/>
            <w:vAlign w:val="center"/>
            <w:hideMark/>
          </w:tcPr>
          <w:p w14:paraId="58DC0D28"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326</w:t>
            </w:r>
          </w:p>
        </w:tc>
        <w:tc>
          <w:tcPr>
            <w:tcW w:w="399" w:type="pct"/>
            <w:shd w:val="clear" w:color="000000" w:fill="FFFFFF"/>
            <w:vAlign w:val="center"/>
            <w:hideMark/>
          </w:tcPr>
          <w:p w14:paraId="0CF1A8FA"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404403</w:t>
            </w:r>
          </w:p>
        </w:tc>
        <w:tc>
          <w:tcPr>
            <w:tcW w:w="426" w:type="pct"/>
            <w:shd w:val="clear" w:color="000000" w:fill="FFFFFF"/>
            <w:vAlign w:val="center"/>
            <w:hideMark/>
          </w:tcPr>
          <w:p w14:paraId="2DEC3273"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85101501</w:t>
            </w:r>
          </w:p>
        </w:tc>
        <w:tc>
          <w:tcPr>
            <w:tcW w:w="2052" w:type="pct"/>
            <w:shd w:val="clear" w:color="000000" w:fill="FFFFFF"/>
            <w:vAlign w:val="center"/>
            <w:hideMark/>
          </w:tcPr>
          <w:p w14:paraId="59581F05" w14:textId="77777777" w:rsidR="00415B41" w:rsidRPr="00DE4693" w:rsidRDefault="00415B41" w:rsidP="009F0836">
            <w:pPr>
              <w:jc w:val="both"/>
              <w:rPr>
                <w:rFonts w:ascii="Arial Narrow" w:hAnsi="Arial Narrow" w:cs="Arial"/>
                <w:color w:val="000000"/>
                <w:sz w:val="16"/>
                <w:szCs w:val="16"/>
              </w:rPr>
            </w:pPr>
            <w:r w:rsidRPr="00DE4693">
              <w:rPr>
                <w:rFonts w:ascii="Arial Narrow" w:hAnsi="Arial Narrow" w:cs="Arial"/>
                <w:color w:val="000000"/>
                <w:sz w:val="16"/>
                <w:szCs w:val="16"/>
                <w:lang w:eastAsia="en-US"/>
              </w:rPr>
              <w:t>VACIAMIENTO LINFÁTICO SELECTIVO FUNCIONAL DE MEDIASTINO POR CERVICOTOMÍA</w:t>
            </w:r>
          </w:p>
        </w:tc>
        <w:tc>
          <w:tcPr>
            <w:tcW w:w="520" w:type="pct"/>
            <w:shd w:val="clear" w:color="000000" w:fill="FFFFFF"/>
            <w:vAlign w:val="center"/>
            <w:hideMark/>
          </w:tcPr>
          <w:p w14:paraId="24AAFA54"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SERVICIO</w:t>
            </w:r>
          </w:p>
        </w:tc>
        <w:tc>
          <w:tcPr>
            <w:tcW w:w="480" w:type="pct"/>
            <w:shd w:val="clear" w:color="000000" w:fill="FFFFFF"/>
            <w:vAlign w:val="center"/>
            <w:hideMark/>
          </w:tcPr>
          <w:p w14:paraId="4E52377D"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1</w:t>
            </w:r>
          </w:p>
        </w:tc>
        <w:tc>
          <w:tcPr>
            <w:tcW w:w="410" w:type="pct"/>
            <w:shd w:val="clear" w:color="000000" w:fill="FFFFFF"/>
          </w:tcPr>
          <w:p w14:paraId="4327A17C" w14:textId="77777777" w:rsidR="00415B41" w:rsidRPr="00DE4693" w:rsidRDefault="00415B41" w:rsidP="009F0836">
            <w:pPr>
              <w:jc w:val="center"/>
              <w:rPr>
                <w:rFonts w:ascii="Arial Narrow" w:hAnsi="Arial Narrow" w:cs="Arial"/>
                <w:color w:val="000000"/>
                <w:sz w:val="16"/>
                <w:szCs w:val="16"/>
              </w:rPr>
            </w:pPr>
          </w:p>
        </w:tc>
        <w:tc>
          <w:tcPr>
            <w:tcW w:w="410" w:type="pct"/>
            <w:shd w:val="clear" w:color="000000" w:fill="FFFFFF"/>
          </w:tcPr>
          <w:p w14:paraId="626ADB2D" w14:textId="77777777" w:rsidR="00415B41" w:rsidRPr="00DE4693" w:rsidRDefault="00415B41" w:rsidP="009F0836">
            <w:pPr>
              <w:jc w:val="center"/>
              <w:rPr>
                <w:rFonts w:ascii="Arial Narrow" w:hAnsi="Arial Narrow" w:cs="Arial"/>
                <w:color w:val="000000"/>
                <w:sz w:val="16"/>
                <w:szCs w:val="16"/>
              </w:rPr>
            </w:pPr>
          </w:p>
        </w:tc>
      </w:tr>
      <w:tr w:rsidR="00415B41" w:rsidRPr="00DE4693" w14:paraId="6D14D2F0" w14:textId="77777777" w:rsidTr="009F0836">
        <w:trPr>
          <w:trHeight w:val="20"/>
          <w:jc w:val="center"/>
        </w:trPr>
        <w:tc>
          <w:tcPr>
            <w:tcW w:w="303" w:type="pct"/>
            <w:shd w:val="clear" w:color="000000" w:fill="FFFFFF"/>
            <w:vAlign w:val="center"/>
            <w:hideMark/>
          </w:tcPr>
          <w:p w14:paraId="69F51B7C"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327</w:t>
            </w:r>
          </w:p>
        </w:tc>
        <w:tc>
          <w:tcPr>
            <w:tcW w:w="399" w:type="pct"/>
            <w:shd w:val="clear" w:color="000000" w:fill="FFFFFF"/>
            <w:vAlign w:val="center"/>
            <w:hideMark/>
          </w:tcPr>
          <w:p w14:paraId="7B2C51D0"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405101</w:t>
            </w:r>
          </w:p>
        </w:tc>
        <w:tc>
          <w:tcPr>
            <w:tcW w:w="426" w:type="pct"/>
            <w:shd w:val="clear" w:color="000000" w:fill="FFFFFF"/>
            <w:vAlign w:val="center"/>
            <w:hideMark/>
          </w:tcPr>
          <w:p w14:paraId="6E4B9CBC"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85101501</w:t>
            </w:r>
          </w:p>
        </w:tc>
        <w:tc>
          <w:tcPr>
            <w:tcW w:w="2052" w:type="pct"/>
            <w:shd w:val="clear" w:color="000000" w:fill="FFFFFF"/>
            <w:vAlign w:val="center"/>
            <w:hideMark/>
          </w:tcPr>
          <w:p w14:paraId="65C8C205" w14:textId="77777777" w:rsidR="00415B41" w:rsidRPr="00DE4693" w:rsidRDefault="00415B41" w:rsidP="009F0836">
            <w:pPr>
              <w:jc w:val="both"/>
              <w:rPr>
                <w:rFonts w:ascii="Arial Narrow" w:hAnsi="Arial Narrow" w:cs="Arial"/>
                <w:color w:val="000000"/>
                <w:sz w:val="16"/>
                <w:szCs w:val="16"/>
              </w:rPr>
            </w:pPr>
            <w:r w:rsidRPr="00DE4693">
              <w:rPr>
                <w:rFonts w:ascii="Arial Narrow" w:hAnsi="Arial Narrow" w:cs="Arial"/>
                <w:color w:val="000000"/>
                <w:sz w:val="16"/>
                <w:szCs w:val="16"/>
                <w:lang w:eastAsia="en-US"/>
              </w:rPr>
              <w:t>VACIAMIENTO RADICAL LINFÁTICO AXILAR VÍA ABIERTA</w:t>
            </w:r>
          </w:p>
        </w:tc>
        <w:tc>
          <w:tcPr>
            <w:tcW w:w="520" w:type="pct"/>
            <w:shd w:val="clear" w:color="000000" w:fill="FFFFFF"/>
            <w:vAlign w:val="center"/>
            <w:hideMark/>
          </w:tcPr>
          <w:p w14:paraId="61C81F0B"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SERVICIO</w:t>
            </w:r>
          </w:p>
        </w:tc>
        <w:tc>
          <w:tcPr>
            <w:tcW w:w="480" w:type="pct"/>
            <w:shd w:val="clear" w:color="000000" w:fill="FFFFFF"/>
            <w:vAlign w:val="center"/>
            <w:hideMark/>
          </w:tcPr>
          <w:p w14:paraId="555BD20B"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1</w:t>
            </w:r>
          </w:p>
        </w:tc>
        <w:tc>
          <w:tcPr>
            <w:tcW w:w="410" w:type="pct"/>
            <w:shd w:val="clear" w:color="000000" w:fill="FFFFFF"/>
          </w:tcPr>
          <w:p w14:paraId="3E95E329" w14:textId="77777777" w:rsidR="00415B41" w:rsidRPr="00DE4693" w:rsidRDefault="00415B41" w:rsidP="009F0836">
            <w:pPr>
              <w:jc w:val="center"/>
              <w:rPr>
                <w:rFonts w:ascii="Arial Narrow" w:hAnsi="Arial Narrow" w:cs="Arial"/>
                <w:color w:val="000000"/>
                <w:sz w:val="16"/>
                <w:szCs w:val="16"/>
              </w:rPr>
            </w:pPr>
          </w:p>
        </w:tc>
        <w:tc>
          <w:tcPr>
            <w:tcW w:w="410" w:type="pct"/>
            <w:shd w:val="clear" w:color="000000" w:fill="FFFFFF"/>
          </w:tcPr>
          <w:p w14:paraId="17387CB4" w14:textId="77777777" w:rsidR="00415B41" w:rsidRPr="00DE4693" w:rsidRDefault="00415B41" w:rsidP="009F0836">
            <w:pPr>
              <w:jc w:val="center"/>
              <w:rPr>
                <w:rFonts w:ascii="Arial Narrow" w:hAnsi="Arial Narrow" w:cs="Arial"/>
                <w:color w:val="000000"/>
                <w:sz w:val="16"/>
                <w:szCs w:val="16"/>
              </w:rPr>
            </w:pPr>
          </w:p>
        </w:tc>
      </w:tr>
      <w:tr w:rsidR="00415B41" w:rsidRPr="00DE4693" w14:paraId="2AC03E2E" w14:textId="77777777" w:rsidTr="009F0836">
        <w:trPr>
          <w:trHeight w:val="20"/>
          <w:jc w:val="center"/>
        </w:trPr>
        <w:tc>
          <w:tcPr>
            <w:tcW w:w="303" w:type="pct"/>
            <w:shd w:val="clear" w:color="000000" w:fill="FFFFFF"/>
            <w:vAlign w:val="center"/>
            <w:hideMark/>
          </w:tcPr>
          <w:p w14:paraId="52ED4150"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328</w:t>
            </w:r>
          </w:p>
        </w:tc>
        <w:tc>
          <w:tcPr>
            <w:tcW w:w="399" w:type="pct"/>
            <w:shd w:val="clear" w:color="000000" w:fill="FFFFFF"/>
            <w:vAlign w:val="center"/>
            <w:hideMark/>
          </w:tcPr>
          <w:p w14:paraId="72EF8B47"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22203</w:t>
            </w:r>
          </w:p>
        </w:tc>
        <w:tc>
          <w:tcPr>
            <w:tcW w:w="426" w:type="pct"/>
            <w:shd w:val="clear" w:color="000000" w:fill="FFFFFF"/>
            <w:vAlign w:val="center"/>
            <w:hideMark/>
          </w:tcPr>
          <w:p w14:paraId="6ABF0E3D"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85101501</w:t>
            </w:r>
          </w:p>
        </w:tc>
        <w:tc>
          <w:tcPr>
            <w:tcW w:w="2052" w:type="pct"/>
            <w:shd w:val="clear" w:color="000000" w:fill="FFFFFF"/>
            <w:vAlign w:val="center"/>
            <w:hideMark/>
          </w:tcPr>
          <w:p w14:paraId="3E922648" w14:textId="77777777" w:rsidR="00415B41" w:rsidRPr="00DE4693" w:rsidRDefault="00415B41" w:rsidP="009F0836">
            <w:pPr>
              <w:jc w:val="both"/>
              <w:rPr>
                <w:rFonts w:ascii="Arial Narrow" w:hAnsi="Arial Narrow" w:cs="Arial"/>
                <w:color w:val="000000"/>
                <w:sz w:val="16"/>
                <w:szCs w:val="16"/>
              </w:rPr>
            </w:pPr>
            <w:r w:rsidRPr="00DE4693">
              <w:rPr>
                <w:rFonts w:ascii="Arial Narrow" w:hAnsi="Arial Narrow" w:cs="Arial"/>
                <w:color w:val="000000"/>
                <w:sz w:val="16"/>
                <w:szCs w:val="16"/>
                <w:lang w:val="en-US"/>
              </w:rPr>
              <w:t>VENTRICULOSTOMIA EXTERNA</w:t>
            </w:r>
          </w:p>
        </w:tc>
        <w:tc>
          <w:tcPr>
            <w:tcW w:w="520" w:type="pct"/>
            <w:shd w:val="clear" w:color="000000" w:fill="FFFFFF"/>
            <w:vAlign w:val="center"/>
            <w:hideMark/>
          </w:tcPr>
          <w:p w14:paraId="07D3761F"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SERVICIO</w:t>
            </w:r>
          </w:p>
        </w:tc>
        <w:tc>
          <w:tcPr>
            <w:tcW w:w="480" w:type="pct"/>
            <w:shd w:val="clear" w:color="000000" w:fill="FFFFFF"/>
            <w:vAlign w:val="center"/>
            <w:hideMark/>
          </w:tcPr>
          <w:p w14:paraId="56672E32"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1</w:t>
            </w:r>
          </w:p>
        </w:tc>
        <w:tc>
          <w:tcPr>
            <w:tcW w:w="410" w:type="pct"/>
            <w:shd w:val="clear" w:color="000000" w:fill="FFFFFF"/>
          </w:tcPr>
          <w:p w14:paraId="4F641113" w14:textId="77777777" w:rsidR="00415B41" w:rsidRPr="00DE4693" w:rsidRDefault="00415B41" w:rsidP="009F0836">
            <w:pPr>
              <w:jc w:val="center"/>
              <w:rPr>
                <w:rFonts w:ascii="Arial Narrow" w:hAnsi="Arial Narrow" w:cs="Arial"/>
                <w:color w:val="000000"/>
                <w:sz w:val="16"/>
                <w:szCs w:val="16"/>
              </w:rPr>
            </w:pPr>
          </w:p>
        </w:tc>
        <w:tc>
          <w:tcPr>
            <w:tcW w:w="410" w:type="pct"/>
            <w:shd w:val="clear" w:color="000000" w:fill="FFFFFF"/>
          </w:tcPr>
          <w:p w14:paraId="4CEFE8BB" w14:textId="77777777" w:rsidR="00415B41" w:rsidRPr="00DE4693" w:rsidRDefault="00415B41" w:rsidP="009F0836">
            <w:pPr>
              <w:jc w:val="center"/>
              <w:rPr>
                <w:rFonts w:ascii="Arial Narrow" w:hAnsi="Arial Narrow" w:cs="Arial"/>
                <w:color w:val="000000"/>
                <w:sz w:val="16"/>
                <w:szCs w:val="16"/>
              </w:rPr>
            </w:pPr>
          </w:p>
        </w:tc>
      </w:tr>
      <w:tr w:rsidR="00415B41" w:rsidRPr="00DE4693" w14:paraId="7DA4D5A9" w14:textId="77777777" w:rsidTr="009F0836">
        <w:trPr>
          <w:trHeight w:val="20"/>
          <w:jc w:val="center"/>
        </w:trPr>
        <w:tc>
          <w:tcPr>
            <w:tcW w:w="303" w:type="pct"/>
            <w:shd w:val="clear" w:color="000000" w:fill="FFFFFF"/>
            <w:vAlign w:val="center"/>
            <w:hideMark/>
          </w:tcPr>
          <w:p w14:paraId="2C1E21EF"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329</w:t>
            </w:r>
          </w:p>
        </w:tc>
        <w:tc>
          <w:tcPr>
            <w:tcW w:w="399" w:type="pct"/>
            <w:shd w:val="clear" w:color="000000" w:fill="FFFFFF"/>
            <w:vAlign w:val="center"/>
            <w:hideMark/>
          </w:tcPr>
          <w:p w14:paraId="1B08A2A5"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715004</w:t>
            </w:r>
          </w:p>
        </w:tc>
        <w:tc>
          <w:tcPr>
            <w:tcW w:w="426" w:type="pct"/>
            <w:shd w:val="clear" w:color="000000" w:fill="FFFFFF"/>
            <w:vAlign w:val="center"/>
            <w:hideMark/>
          </w:tcPr>
          <w:p w14:paraId="35545F18"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85101501</w:t>
            </w:r>
          </w:p>
        </w:tc>
        <w:tc>
          <w:tcPr>
            <w:tcW w:w="2052" w:type="pct"/>
            <w:shd w:val="clear" w:color="000000" w:fill="FFFFFF"/>
            <w:vAlign w:val="center"/>
            <w:hideMark/>
          </w:tcPr>
          <w:p w14:paraId="00D0FCAE" w14:textId="77777777" w:rsidR="00415B41" w:rsidRPr="00DE4693" w:rsidRDefault="00415B41" w:rsidP="009F0836">
            <w:pPr>
              <w:jc w:val="both"/>
              <w:rPr>
                <w:rFonts w:ascii="Arial Narrow" w:hAnsi="Arial Narrow" w:cs="Arial"/>
                <w:color w:val="000000"/>
                <w:sz w:val="16"/>
                <w:szCs w:val="16"/>
              </w:rPr>
            </w:pPr>
            <w:r w:rsidRPr="00DE4693">
              <w:rPr>
                <w:rFonts w:ascii="Arial Narrow" w:hAnsi="Arial Narrow" w:cs="Arial"/>
                <w:color w:val="000000"/>
                <w:sz w:val="16"/>
                <w:szCs w:val="16"/>
                <w:lang w:val="en-US"/>
              </w:rPr>
              <w:t>VULVECTOMÍA SIMPLE BILATERAL</w:t>
            </w:r>
          </w:p>
        </w:tc>
        <w:tc>
          <w:tcPr>
            <w:tcW w:w="520" w:type="pct"/>
            <w:shd w:val="clear" w:color="000000" w:fill="FFFFFF"/>
            <w:vAlign w:val="center"/>
            <w:hideMark/>
          </w:tcPr>
          <w:p w14:paraId="6C7A5455"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SERVICIO</w:t>
            </w:r>
          </w:p>
        </w:tc>
        <w:tc>
          <w:tcPr>
            <w:tcW w:w="480" w:type="pct"/>
            <w:shd w:val="clear" w:color="000000" w:fill="FFFFFF"/>
            <w:vAlign w:val="center"/>
            <w:hideMark/>
          </w:tcPr>
          <w:p w14:paraId="2C0238C4"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1</w:t>
            </w:r>
          </w:p>
        </w:tc>
        <w:tc>
          <w:tcPr>
            <w:tcW w:w="410" w:type="pct"/>
            <w:shd w:val="clear" w:color="000000" w:fill="FFFFFF"/>
          </w:tcPr>
          <w:p w14:paraId="6C488E31" w14:textId="77777777" w:rsidR="00415B41" w:rsidRPr="00DE4693" w:rsidRDefault="00415B41" w:rsidP="009F0836">
            <w:pPr>
              <w:jc w:val="center"/>
              <w:rPr>
                <w:rFonts w:ascii="Arial Narrow" w:hAnsi="Arial Narrow" w:cs="Arial"/>
                <w:color w:val="000000"/>
                <w:sz w:val="16"/>
                <w:szCs w:val="16"/>
              </w:rPr>
            </w:pPr>
          </w:p>
        </w:tc>
        <w:tc>
          <w:tcPr>
            <w:tcW w:w="410" w:type="pct"/>
            <w:shd w:val="clear" w:color="000000" w:fill="FFFFFF"/>
          </w:tcPr>
          <w:p w14:paraId="3683E995" w14:textId="77777777" w:rsidR="00415B41" w:rsidRPr="00DE4693" w:rsidRDefault="00415B41" w:rsidP="009F0836">
            <w:pPr>
              <w:jc w:val="center"/>
              <w:rPr>
                <w:rFonts w:ascii="Arial Narrow" w:hAnsi="Arial Narrow" w:cs="Arial"/>
                <w:color w:val="000000"/>
                <w:sz w:val="16"/>
                <w:szCs w:val="16"/>
              </w:rPr>
            </w:pPr>
          </w:p>
        </w:tc>
      </w:tr>
      <w:tr w:rsidR="00415B41" w:rsidRPr="00DE4693" w14:paraId="1FF1D8F4" w14:textId="77777777" w:rsidTr="009F0836">
        <w:trPr>
          <w:trHeight w:val="20"/>
          <w:jc w:val="center"/>
        </w:trPr>
        <w:tc>
          <w:tcPr>
            <w:tcW w:w="303" w:type="pct"/>
            <w:shd w:val="clear" w:color="000000" w:fill="FFFFFF"/>
            <w:vAlign w:val="center"/>
          </w:tcPr>
          <w:p w14:paraId="37A5C11C"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330</w:t>
            </w:r>
          </w:p>
        </w:tc>
        <w:tc>
          <w:tcPr>
            <w:tcW w:w="399" w:type="pct"/>
            <w:shd w:val="clear" w:color="000000" w:fill="FFFFFF"/>
            <w:vAlign w:val="center"/>
          </w:tcPr>
          <w:p w14:paraId="6CEE2DCE"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605111</w:t>
            </w:r>
          </w:p>
        </w:tc>
        <w:tc>
          <w:tcPr>
            <w:tcW w:w="426" w:type="pct"/>
            <w:shd w:val="clear" w:color="000000" w:fill="FFFFFF"/>
            <w:vAlign w:val="center"/>
          </w:tcPr>
          <w:p w14:paraId="0860217D"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85101501</w:t>
            </w:r>
          </w:p>
        </w:tc>
        <w:tc>
          <w:tcPr>
            <w:tcW w:w="2052" w:type="pct"/>
            <w:shd w:val="clear" w:color="000000" w:fill="FFFFFF"/>
            <w:vAlign w:val="center"/>
          </w:tcPr>
          <w:p w14:paraId="6AF17061" w14:textId="77777777" w:rsidR="00415B41" w:rsidRPr="00DE4693" w:rsidRDefault="00415B41" w:rsidP="009F0836">
            <w:pPr>
              <w:jc w:val="both"/>
              <w:rPr>
                <w:rFonts w:ascii="Arial Narrow" w:hAnsi="Arial Narrow" w:cs="Arial"/>
                <w:color w:val="000000"/>
                <w:sz w:val="16"/>
                <w:szCs w:val="16"/>
              </w:rPr>
            </w:pPr>
            <w:r w:rsidRPr="00DE4693">
              <w:rPr>
                <w:rFonts w:ascii="Arial Narrow" w:hAnsi="Arial Narrow" w:cs="Arial"/>
                <w:color w:val="000000"/>
                <w:sz w:val="16"/>
                <w:szCs w:val="16"/>
              </w:rPr>
              <w:t>PROSTATECTOMIA RADICAL POR LAPAROSCOPIA</w:t>
            </w:r>
          </w:p>
        </w:tc>
        <w:tc>
          <w:tcPr>
            <w:tcW w:w="520" w:type="pct"/>
            <w:shd w:val="clear" w:color="000000" w:fill="FFFFFF"/>
            <w:vAlign w:val="center"/>
          </w:tcPr>
          <w:p w14:paraId="4B712D60"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SERVICIO</w:t>
            </w:r>
          </w:p>
        </w:tc>
        <w:tc>
          <w:tcPr>
            <w:tcW w:w="480" w:type="pct"/>
            <w:shd w:val="clear" w:color="000000" w:fill="FFFFFF"/>
            <w:vAlign w:val="center"/>
          </w:tcPr>
          <w:p w14:paraId="4FE6AAB1"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1</w:t>
            </w:r>
          </w:p>
        </w:tc>
        <w:tc>
          <w:tcPr>
            <w:tcW w:w="410" w:type="pct"/>
            <w:shd w:val="clear" w:color="000000" w:fill="FFFFFF"/>
          </w:tcPr>
          <w:p w14:paraId="5F2F3AF1" w14:textId="77777777" w:rsidR="00415B41" w:rsidRPr="00DE4693" w:rsidRDefault="00415B41" w:rsidP="009F0836">
            <w:pPr>
              <w:jc w:val="center"/>
              <w:rPr>
                <w:rFonts w:ascii="Arial Narrow" w:hAnsi="Arial Narrow" w:cs="Arial"/>
                <w:color w:val="000000"/>
                <w:sz w:val="16"/>
                <w:szCs w:val="16"/>
              </w:rPr>
            </w:pPr>
          </w:p>
        </w:tc>
        <w:tc>
          <w:tcPr>
            <w:tcW w:w="410" w:type="pct"/>
            <w:shd w:val="clear" w:color="000000" w:fill="FFFFFF"/>
          </w:tcPr>
          <w:p w14:paraId="31F505F2" w14:textId="77777777" w:rsidR="00415B41" w:rsidRPr="00DE4693" w:rsidRDefault="00415B41" w:rsidP="009F0836">
            <w:pPr>
              <w:jc w:val="center"/>
              <w:rPr>
                <w:rFonts w:ascii="Arial Narrow" w:hAnsi="Arial Narrow" w:cs="Arial"/>
                <w:color w:val="000000"/>
                <w:sz w:val="16"/>
                <w:szCs w:val="16"/>
              </w:rPr>
            </w:pPr>
          </w:p>
        </w:tc>
      </w:tr>
      <w:tr w:rsidR="00415B41" w:rsidRPr="00DE4693" w14:paraId="76341291" w14:textId="77777777" w:rsidTr="009F0836">
        <w:trPr>
          <w:trHeight w:val="20"/>
          <w:jc w:val="center"/>
        </w:trPr>
        <w:tc>
          <w:tcPr>
            <w:tcW w:w="303" w:type="pct"/>
            <w:shd w:val="clear" w:color="000000" w:fill="FFFFFF"/>
            <w:vAlign w:val="center"/>
          </w:tcPr>
          <w:p w14:paraId="1C1CB96C"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331</w:t>
            </w:r>
          </w:p>
        </w:tc>
        <w:tc>
          <w:tcPr>
            <w:tcW w:w="399" w:type="pct"/>
            <w:shd w:val="clear" w:color="000000" w:fill="FFFFFF"/>
            <w:vAlign w:val="center"/>
          </w:tcPr>
          <w:p w14:paraId="1502213B"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898002</w:t>
            </w:r>
          </w:p>
        </w:tc>
        <w:tc>
          <w:tcPr>
            <w:tcW w:w="426" w:type="pct"/>
            <w:shd w:val="clear" w:color="000000" w:fill="FFFFFF"/>
            <w:vAlign w:val="center"/>
          </w:tcPr>
          <w:p w14:paraId="0DC1825E"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85101501</w:t>
            </w:r>
          </w:p>
        </w:tc>
        <w:tc>
          <w:tcPr>
            <w:tcW w:w="2052" w:type="pct"/>
            <w:shd w:val="clear" w:color="000000" w:fill="FFFFFF"/>
            <w:vAlign w:val="center"/>
          </w:tcPr>
          <w:p w14:paraId="53B310E3" w14:textId="77777777" w:rsidR="00415B41" w:rsidRPr="00DE4693" w:rsidRDefault="00415B41" w:rsidP="009F0836">
            <w:pPr>
              <w:jc w:val="both"/>
              <w:rPr>
                <w:rFonts w:ascii="Arial Narrow" w:hAnsi="Arial Narrow" w:cs="Arial"/>
                <w:color w:val="000000"/>
                <w:sz w:val="16"/>
                <w:szCs w:val="16"/>
              </w:rPr>
            </w:pPr>
            <w:r w:rsidRPr="00DE4693">
              <w:rPr>
                <w:rFonts w:ascii="Arial Narrow" w:hAnsi="Arial Narrow" w:cs="Arial"/>
                <w:color w:val="000000"/>
                <w:sz w:val="16"/>
                <w:szCs w:val="16"/>
              </w:rPr>
              <w:t>ESTUDIO DE COLORACION BBASICA EN CITOLOGIA DE LIQUIDO CORPORAL O SECRECION</w:t>
            </w:r>
          </w:p>
        </w:tc>
        <w:tc>
          <w:tcPr>
            <w:tcW w:w="520" w:type="pct"/>
            <w:shd w:val="clear" w:color="000000" w:fill="FFFFFF"/>
            <w:vAlign w:val="center"/>
          </w:tcPr>
          <w:p w14:paraId="179BABE9"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SERVICIO</w:t>
            </w:r>
          </w:p>
        </w:tc>
        <w:tc>
          <w:tcPr>
            <w:tcW w:w="480" w:type="pct"/>
            <w:shd w:val="clear" w:color="000000" w:fill="FFFFFF"/>
            <w:vAlign w:val="center"/>
          </w:tcPr>
          <w:p w14:paraId="4A1EBC25"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1</w:t>
            </w:r>
          </w:p>
        </w:tc>
        <w:tc>
          <w:tcPr>
            <w:tcW w:w="410" w:type="pct"/>
            <w:shd w:val="clear" w:color="000000" w:fill="FFFFFF"/>
          </w:tcPr>
          <w:p w14:paraId="1824C19E" w14:textId="77777777" w:rsidR="00415B41" w:rsidRPr="00DE4693" w:rsidRDefault="00415B41" w:rsidP="009F0836">
            <w:pPr>
              <w:jc w:val="center"/>
              <w:rPr>
                <w:rFonts w:ascii="Arial Narrow" w:hAnsi="Arial Narrow" w:cs="Arial"/>
                <w:color w:val="000000"/>
                <w:sz w:val="16"/>
                <w:szCs w:val="16"/>
              </w:rPr>
            </w:pPr>
          </w:p>
        </w:tc>
        <w:tc>
          <w:tcPr>
            <w:tcW w:w="410" w:type="pct"/>
            <w:shd w:val="clear" w:color="000000" w:fill="FFFFFF"/>
          </w:tcPr>
          <w:p w14:paraId="55248CA2" w14:textId="77777777" w:rsidR="00415B41" w:rsidRPr="00DE4693" w:rsidRDefault="00415B41" w:rsidP="009F0836">
            <w:pPr>
              <w:jc w:val="center"/>
              <w:rPr>
                <w:rFonts w:ascii="Arial Narrow" w:hAnsi="Arial Narrow" w:cs="Arial"/>
                <w:color w:val="000000"/>
                <w:sz w:val="16"/>
                <w:szCs w:val="16"/>
              </w:rPr>
            </w:pPr>
          </w:p>
        </w:tc>
      </w:tr>
      <w:tr w:rsidR="00415B41" w:rsidRPr="00DE4693" w14:paraId="09B963D9" w14:textId="77777777" w:rsidTr="009F0836">
        <w:trPr>
          <w:trHeight w:val="20"/>
          <w:jc w:val="center"/>
        </w:trPr>
        <w:tc>
          <w:tcPr>
            <w:tcW w:w="303" w:type="pct"/>
            <w:shd w:val="clear" w:color="000000" w:fill="FFFFFF"/>
            <w:vAlign w:val="center"/>
          </w:tcPr>
          <w:p w14:paraId="46B93E36"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332</w:t>
            </w:r>
          </w:p>
        </w:tc>
        <w:tc>
          <w:tcPr>
            <w:tcW w:w="399" w:type="pct"/>
            <w:shd w:val="clear" w:color="000000" w:fill="FFFFFF"/>
            <w:vAlign w:val="center"/>
          </w:tcPr>
          <w:p w14:paraId="4B946912"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898003</w:t>
            </w:r>
          </w:p>
        </w:tc>
        <w:tc>
          <w:tcPr>
            <w:tcW w:w="426" w:type="pct"/>
            <w:shd w:val="clear" w:color="000000" w:fill="FFFFFF"/>
            <w:vAlign w:val="center"/>
          </w:tcPr>
          <w:p w14:paraId="178FAE02"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85101501</w:t>
            </w:r>
          </w:p>
        </w:tc>
        <w:tc>
          <w:tcPr>
            <w:tcW w:w="2052" w:type="pct"/>
            <w:shd w:val="clear" w:color="000000" w:fill="FFFFFF"/>
            <w:vAlign w:val="center"/>
          </w:tcPr>
          <w:p w14:paraId="7E134DBA" w14:textId="77777777" w:rsidR="00415B41" w:rsidRPr="00DE4693" w:rsidRDefault="00415B41" w:rsidP="009F0836">
            <w:pPr>
              <w:jc w:val="both"/>
              <w:rPr>
                <w:rFonts w:ascii="Arial Narrow" w:hAnsi="Arial Narrow" w:cs="Arial"/>
                <w:color w:val="000000"/>
                <w:sz w:val="16"/>
                <w:szCs w:val="16"/>
              </w:rPr>
            </w:pPr>
            <w:r w:rsidRPr="00DE4693">
              <w:rPr>
                <w:rFonts w:ascii="Arial Narrow" w:hAnsi="Arial Narrow" w:cs="Arial"/>
                <w:color w:val="000000"/>
                <w:sz w:val="16"/>
                <w:szCs w:val="16"/>
              </w:rPr>
              <w:t>ESTUDIO DE COLORACION BASICA EN CITOLOGIA POR ASPIRACION DE CUALQUIER TEJIDO U ORGANO (BACAF)</w:t>
            </w:r>
          </w:p>
        </w:tc>
        <w:tc>
          <w:tcPr>
            <w:tcW w:w="520" w:type="pct"/>
            <w:shd w:val="clear" w:color="000000" w:fill="FFFFFF"/>
            <w:vAlign w:val="center"/>
          </w:tcPr>
          <w:p w14:paraId="4599D1F4"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SERVICIO</w:t>
            </w:r>
          </w:p>
        </w:tc>
        <w:tc>
          <w:tcPr>
            <w:tcW w:w="480" w:type="pct"/>
            <w:shd w:val="clear" w:color="000000" w:fill="FFFFFF"/>
            <w:vAlign w:val="center"/>
          </w:tcPr>
          <w:p w14:paraId="3918615F"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1</w:t>
            </w:r>
          </w:p>
        </w:tc>
        <w:tc>
          <w:tcPr>
            <w:tcW w:w="410" w:type="pct"/>
            <w:shd w:val="clear" w:color="000000" w:fill="FFFFFF"/>
          </w:tcPr>
          <w:p w14:paraId="775C4A48" w14:textId="77777777" w:rsidR="00415B41" w:rsidRPr="00DE4693" w:rsidRDefault="00415B41" w:rsidP="009F0836">
            <w:pPr>
              <w:jc w:val="center"/>
              <w:rPr>
                <w:rFonts w:ascii="Arial Narrow" w:hAnsi="Arial Narrow" w:cs="Arial"/>
                <w:color w:val="000000"/>
                <w:sz w:val="16"/>
                <w:szCs w:val="16"/>
              </w:rPr>
            </w:pPr>
          </w:p>
        </w:tc>
        <w:tc>
          <w:tcPr>
            <w:tcW w:w="410" w:type="pct"/>
            <w:shd w:val="clear" w:color="000000" w:fill="FFFFFF"/>
          </w:tcPr>
          <w:p w14:paraId="2A9AA504" w14:textId="77777777" w:rsidR="00415B41" w:rsidRPr="00DE4693" w:rsidRDefault="00415B41" w:rsidP="009F0836">
            <w:pPr>
              <w:jc w:val="center"/>
              <w:rPr>
                <w:rFonts w:ascii="Arial Narrow" w:hAnsi="Arial Narrow" w:cs="Arial"/>
                <w:color w:val="000000"/>
                <w:sz w:val="16"/>
                <w:szCs w:val="16"/>
              </w:rPr>
            </w:pPr>
          </w:p>
        </w:tc>
      </w:tr>
      <w:tr w:rsidR="00415B41" w:rsidRPr="00DE4693" w14:paraId="6B23E1D0" w14:textId="77777777" w:rsidTr="009F0836">
        <w:trPr>
          <w:trHeight w:val="20"/>
          <w:jc w:val="center"/>
        </w:trPr>
        <w:tc>
          <w:tcPr>
            <w:tcW w:w="303" w:type="pct"/>
            <w:shd w:val="clear" w:color="000000" w:fill="FFFFFF"/>
            <w:vAlign w:val="center"/>
          </w:tcPr>
          <w:p w14:paraId="283823B2"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333</w:t>
            </w:r>
          </w:p>
        </w:tc>
        <w:tc>
          <w:tcPr>
            <w:tcW w:w="399" w:type="pct"/>
            <w:shd w:val="clear" w:color="000000" w:fill="FFFFFF"/>
            <w:vAlign w:val="center"/>
          </w:tcPr>
          <w:p w14:paraId="0CBE2F6C"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898004</w:t>
            </w:r>
          </w:p>
        </w:tc>
        <w:tc>
          <w:tcPr>
            <w:tcW w:w="426" w:type="pct"/>
            <w:shd w:val="clear" w:color="000000" w:fill="FFFFFF"/>
            <w:vAlign w:val="center"/>
          </w:tcPr>
          <w:p w14:paraId="772DE7D8"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85101501</w:t>
            </w:r>
          </w:p>
        </w:tc>
        <w:tc>
          <w:tcPr>
            <w:tcW w:w="2052" w:type="pct"/>
            <w:shd w:val="clear" w:color="000000" w:fill="FFFFFF"/>
            <w:vAlign w:val="center"/>
          </w:tcPr>
          <w:p w14:paraId="372450B7" w14:textId="77777777" w:rsidR="00415B41" w:rsidRPr="00DE4693" w:rsidRDefault="00415B41" w:rsidP="009F0836">
            <w:pPr>
              <w:jc w:val="both"/>
              <w:rPr>
                <w:rFonts w:ascii="Arial Narrow" w:hAnsi="Arial Narrow" w:cs="Arial"/>
                <w:color w:val="000000"/>
                <w:sz w:val="16"/>
                <w:szCs w:val="16"/>
              </w:rPr>
            </w:pPr>
            <w:r w:rsidRPr="00DE4693">
              <w:rPr>
                <w:rFonts w:ascii="Arial Narrow" w:hAnsi="Arial Narrow" w:cs="Arial"/>
                <w:color w:val="000000"/>
                <w:sz w:val="16"/>
                <w:szCs w:val="16"/>
              </w:rPr>
              <w:t>ESTUDIO DE COLORACION BASICA DE ASPIRADO DE MEDULA OSEA (MIELOGRAMA)</w:t>
            </w:r>
          </w:p>
        </w:tc>
        <w:tc>
          <w:tcPr>
            <w:tcW w:w="520" w:type="pct"/>
            <w:shd w:val="clear" w:color="000000" w:fill="FFFFFF"/>
            <w:vAlign w:val="center"/>
          </w:tcPr>
          <w:p w14:paraId="07395114"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SERVICIO</w:t>
            </w:r>
          </w:p>
        </w:tc>
        <w:tc>
          <w:tcPr>
            <w:tcW w:w="480" w:type="pct"/>
            <w:shd w:val="clear" w:color="000000" w:fill="FFFFFF"/>
            <w:vAlign w:val="center"/>
          </w:tcPr>
          <w:p w14:paraId="3CE82284"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1</w:t>
            </w:r>
          </w:p>
        </w:tc>
        <w:tc>
          <w:tcPr>
            <w:tcW w:w="410" w:type="pct"/>
            <w:shd w:val="clear" w:color="000000" w:fill="FFFFFF"/>
          </w:tcPr>
          <w:p w14:paraId="3080E8E9" w14:textId="77777777" w:rsidR="00415B41" w:rsidRPr="00DE4693" w:rsidRDefault="00415B41" w:rsidP="009F0836">
            <w:pPr>
              <w:jc w:val="center"/>
              <w:rPr>
                <w:rFonts w:ascii="Arial Narrow" w:hAnsi="Arial Narrow" w:cs="Arial"/>
                <w:color w:val="000000"/>
                <w:sz w:val="16"/>
                <w:szCs w:val="16"/>
              </w:rPr>
            </w:pPr>
          </w:p>
        </w:tc>
        <w:tc>
          <w:tcPr>
            <w:tcW w:w="410" w:type="pct"/>
            <w:shd w:val="clear" w:color="000000" w:fill="FFFFFF"/>
          </w:tcPr>
          <w:p w14:paraId="5C740D02" w14:textId="77777777" w:rsidR="00415B41" w:rsidRPr="00DE4693" w:rsidRDefault="00415B41" w:rsidP="009F0836">
            <w:pPr>
              <w:jc w:val="center"/>
              <w:rPr>
                <w:rFonts w:ascii="Arial Narrow" w:hAnsi="Arial Narrow" w:cs="Arial"/>
                <w:color w:val="000000"/>
                <w:sz w:val="16"/>
                <w:szCs w:val="16"/>
              </w:rPr>
            </w:pPr>
          </w:p>
        </w:tc>
      </w:tr>
      <w:tr w:rsidR="00415B41" w:rsidRPr="00DE4693" w14:paraId="20EA128E" w14:textId="77777777" w:rsidTr="009F0836">
        <w:trPr>
          <w:trHeight w:val="20"/>
          <w:jc w:val="center"/>
        </w:trPr>
        <w:tc>
          <w:tcPr>
            <w:tcW w:w="303" w:type="pct"/>
            <w:shd w:val="clear" w:color="000000" w:fill="FFFFFF"/>
            <w:vAlign w:val="center"/>
          </w:tcPr>
          <w:p w14:paraId="5A9ACB77"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334</w:t>
            </w:r>
          </w:p>
        </w:tc>
        <w:tc>
          <w:tcPr>
            <w:tcW w:w="399" w:type="pct"/>
            <w:shd w:val="clear" w:color="000000" w:fill="FFFFFF"/>
            <w:vAlign w:val="center"/>
          </w:tcPr>
          <w:p w14:paraId="7F7C8B70"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898008</w:t>
            </w:r>
          </w:p>
        </w:tc>
        <w:tc>
          <w:tcPr>
            <w:tcW w:w="426" w:type="pct"/>
            <w:shd w:val="clear" w:color="000000" w:fill="FFFFFF"/>
            <w:vAlign w:val="center"/>
          </w:tcPr>
          <w:p w14:paraId="67FE4783"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85101501</w:t>
            </w:r>
          </w:p>
        </w:tc>
        <w:tc>
          <w:tcPr>
            <w:tcW w:w="2052" w:type="pct"/>
            <w:shd w:val="clear" w:color="000000" w:fill="FFFFFF"/>
            <w:vAlign w:val="center"/>
          </w:tcPr>
          <w:p w14:paraId="210A684C" w14:textId="77777777" w:rsidR="00415B41" w:rsidRPr="00DE4693" w:rsidRDefault="00415B41" w:rsidP="009F0836">
            <w:pPr>
              <w:jc w:val="both"/>
              <w:rPr>
                <w:rFonts w:ascii="Arial Narrow" w:hAnsi="Arial Narrow" w:cs="Arial"/>
                <w:color w:val="000000"/>
                <w:sz w:val="16"/>
                <w:szCs w:val="16"/>
              </w:rPr>
            </w:pPr>
            <w:r w:rsidRPr="00DE4693">
              <w:rPr>
                <w:rFonts w:ascii="Arial Narrow" w:hAnsi="Arial Narrow" w:cs="Arial"/>
                <w:color w:val="000000"/>
                <w:sz w:val="16"/>
                <w:szCs w:val="16"/>
              </w:rPr>
              <w:t>ESTUDIO DE COLORACION HISTOQUIMICA DE ASPIRADO DE MEDULA OSEA (MIELOGRAMA)</w:t>
            </w:r>
          </w:p>
        </w:tc>
        <w:tc>
          <w:tcPr>
            <w:tcW w:w="520" w:type="pct"/>
            <w:shd w:val="clear" w:color="000000" w:fill="FFFFFF"/>
            <w:vAlign w:val="center"/>
          </w:tcPr>
          <w:p w14:paraId="2750012E"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SERVICIO</w:t>
            </w:r>
          </w:p>
        </w:tc>
        <w:tc>
          <w:tcPr>
            <w:tcW w:w="480" w:type="pct"/>
            <w:shd w:val="clear" w:color="000000" w:fill="FFFFFF"/>
            <w:vAlign w:val="center"/>
          </w:tcPr>
          <w:p w14:paraId="434A05D2"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1</w:t>
            </w:r>
          </w:p>
        </w:tc>
        <w:tc>
          <w:tcPr>
            <w:tcW w:w="410" w:type="pct"/>
            <w:shd w:val="clear" w:color="000000" w:fill="FFFFFF"/>
          </w:tcPr>
          <w:p w14:paraId="09CE2767" w14:textId="77777777" w:rsidR="00415B41" w:rsidRPr="00DE4693" w:rsidRDefault="00415B41" w:rsidP="009F0836">
            <w:pPr>
              <w:jc w:val="center"/>
              <w:rPr>
                <w:rFonts w:ascii="Arial Narrow" w:hAnsi="Arial Narrow" w:cs="Arial"/>
                <w:color w:val="000000"/>
                <w:sz w:val="16"/>
                <w:szCs w:val="16"/>
              </w:rPr>
            </w:pPr>
          </w:p>
        </w:tc>
        <w:tc>
          <w:tcPr>
            <w:tcW w:w="410" w:type="pct"/>
            <w:shd w:val="clear" w:color="000000" w:fill="FFFFFF"/>
          </w:tcPr>
          <w:p w14:paraId="44CA534A" w14:textId="77777777" w:rsidR="00415B41" w:rsidRPr="00DE4693" w:rsidRDefault="00415B41" w:rsidP="009F0836">
            <w:pPr>
              <w:jc w:val="center"/>
              <w:rPr>
                <w:rFonts w:ascii="Arial Narrow" w:hAnsi="Arial Narrow" w:cs="Arial"/>
                <w:color w:val="000000"/>
                <w:sz w:val="16"/>
                <w:szCs w:val="16"/>
              </w:rPr>
            </w:pPr>
          </w:p>
        </w:tc>
      </w:tr>
      <w:tr w:rsidR="00415B41" w:rsidRPr="00DE4693" w14:paraId="14F6A535" w14:textId="77777777" w:rsidTr="009F0836">
        <w:trPr>
          <w:trHeight w:val="20"/>
          <w:jc w:val="center"/>
        </w:trPr>
        <w:tc>
          <w:tcPr>
            <w:tcW w:w="303" w:type="pct"/>
            <w:shd w:val="clear" w:color="000000" w:fill="FFFFFF"/>
            <w:vAlign w:val="center"/>
          </w:tcPr>
          <w:p w14:paraId="4ED68ECD"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337</w:t>
            </w:r>
          </w:p>
        </w:tc>
        <w:tc>
          <w:tcPr>
            <w:tcW w:w="399" w:type="pct"/>
            <w:shd w:val="clear" w:color="000000" w:fill="FFFFFF"/>
            <w:vAlign w:val="center"/>
          </w:tcPr>
          <w:p w14:paraId="183137AD"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906522</w:t>
            </w:r>
          </w:p>
        </w:tc>
        <w:tc>
          <w:tcPr>
            <w:tcW w:w="426" w:type="pct"/>
            <w:shd w:val="clear" w:color="000000" w:fill="FFFFFF"/>
            <w:vAlign w:val="center"/>
          </w:tcPr>
          <w:p w14:paraId="33319C39"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85101501</w:t>
            </w:r>
          </w:p>
        </w:tc>
        <w:tc>
          <w:tcPr>
            <w:tcW w:w="2052" w:type="pct"/>
            <w:shd w:val="clear" w:color="000000" w:fill="FFFFFF"/>
            <w:vAlign w:val="center"/>
          </w:tcPr>
          <w:p w14:paraId="11430F47" w14:textId="77777777" w:rsidR="00415B41" w:rsidRPr="00DE4693" w:rsidRDefault="00415B41" w:rsidP="009F0836">
            <w:pPr>
              <w:jc w:val="both"/>
              <w:rPr>
                <w:rFonts w:ascii="Arial Narrow" w:hAnsi="Arial Narrow" w:cs="Arial"/>
                <w:color w:val="000000"/>
                <w:sz w:val="16"/>
                <w:szCs w:val="16"/>
              </w:rPr>
            </w:pPr>
            <w:r w:rsidRPr="00DE4693">
              <w:rPr>
                <w:rFonts w:ascii="Arial Narrow" w:hAnsi="Arial Narrow" w:cs="Arial"/>
                <w:color w:val="000000"/>
                <w:sz w:val="16"/>
                <w:szCs w:val="16"/>
              </w:rPr>
              <w:t>ANTICUERPOS ANTI HLA CLASE II (P.R.A) CUALITATIVO</w:t>
            </w:r>
          </w:p>
        </w:tc>
        <w:tc>
          <w:tcPr>
            <w:tcW w:w="520" w:type="pct"/>
            <w:shd w:val="clear" w:color="000000" w:fill="FFFFFF"/>
            <w:vAlign w:val="center"/>
          </w:tcPr>
          <w:p w14:paraId="54ADBEBB"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SERVICIO</w:t>
            </w:r>
          </w:p>
        </w:tc>
        <w:tc>
          <w:tcPr>
            <w:tcW w:w="480" w:type="pct"/>
            <w:shd w:val="clear" w:color="000000" w:fill="FFFFFF"/>
            <w:vAlign w:val="center"/>
          </w:tcPr>
          <w:p w14:paraId="287ADEA8"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1</w:t>
            </w:r>
          </w:p>
        </w:tc>
        <w:tc>
          <w:tcPr>
            <w:tcW w:w="410" w:type="pct"/>
            <w:shd w:val="clear" w:color="000000" w:fill="FFFFFF"/>
          </w:tcPr>
          <w:p w14:paraId="0CBC9AE4" w14:textId="77777777" w:rsidR="00415B41" w:rsidRPr="00DE4693" w:rsidRDefault="00415B41" w:rsidP="009F0836">
            <w:pPr>
              <w:jc w:val="center"/>
              <w:rPr>
                <w:rFonts w:ascii="Arial Narrow" w:hAnsi="Arial Narrow" w:cs="Arial"/>
                <w:color w:val="000000"/>
                <w:sz w:val="16"/>
                <w:szCs w:val="16"/>
              </w:rPr>
            </w:pPr>
          </w:p>
        </w:tc>
        <w:tc>
          <w:tcPr>
            <w:tcW w:w="410" w:type="pct"/>
            <w:shd w:val="clear" w:color="000000" w:fill="FFFFFF"/>
          </w:tcPr>
          <w:p w14:paraId="3A8ED7B9" w14:textId="77777777" w:rsidR="00415B41" w:rsidRPr="00DE4693" w:rsidRDefault="00415B41" w:rsidP="009F0836">
            <w:pPr>
              <w:jc w:val="center"/>
              <w:rPr>
                <w:rFonts w:ascii="Arial Narrow" w:hAnsi="Arial Narrow" w:cs="Arial"/>
                <w:color w:val="000000"/>
                <w:sz w:val="16"/>
                <w:szCs w:val="16"/>
              </w:rPr>
            </w:pPr>
          </w:p>
        </w:tc>
      </w:tr>
      <w:tr w:rsidR="00415B41" w:rsidRPr="00DE4693" w14:paraId="10BD07F5" w14:textId="77777777" w:rsidTr="009F0836">
        <w:trPr>
          <w:trHeight w:val="20"/>
          <w:jc w:val="center"/>
        </w:trPr>
        <w:tc>
          <w:tcPr>
            <w:tcW w:w="303" w:type="pct"/>
            <w:shd w:val="clear" w:color="000000" w:fill="FFFFFF"/>
            <w:vAlign w:val="center"/>
          </w:tcPr>
          <w:p w14:paraId="552CA34A"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338</w:t>
            </w:r>
          </w:p>
        </w:tc>
        <w:tc>
          <w:tcPr>
            <w:tcW w:w="399" w:type="pct"/>
            <w:shd w:val="clear" w:color="000000" w:fill="FFFFFF"/>
            <w:vAlign w:val="center"/>
          </w:tcPr>
          <w:p w14:paraId="2C814133"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908413</w:t>
            </w:r>
          </w:p>
        </w:tc>
        <w:tc>
          <w:tcPr>
            <w:tcW w:w="426" w:type="pct"/>
            <w:shd w:val="clear" w:color="000000" w:fill="FFFFFF"/>
            <w:vAlign w:val="center"/>
          </w:tcPr>
          <w:p w14:paraId="75AF09E8"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85101501</w:t>
            </w:r>
          </w:p>
        </w:tc>
        <w:tc>
          <w:tcPr>
            <w:tcW w:w="2052" w:type="pct"/>
            <w:shd w:val="clear" w:color="000000" w:fill="FFFFFF"/>
            <w:vAlign w:val="center"/>
          </w:tcPr>
          <w:p w14:paraId="571BF4F4" w14:textId="77777777" w:rsidR="00415B41" w:rsidRPr="00DE4693" w:rsidRDefault="00415B41" w:rsidP="009F0836">
            <w:pPr>
              <w:rPr>
                <w:rFonts w:ascii="Arial Narrow" w:hAnsi="Arial Narrow" w:cs="Arial"/>
                <w:color w:val="000000"/>
                <w:sz w:val="16"/>
                <w:szCs w:val="16"/>
                <w:lang w:val="en-US"/>
              </w:rPr>
            </w:pPr>
            <w:r w:rsidRPr="00DE4693">
              <w:rPr>
                <w:rFonts w:ascii="Arial Narrow" w:hAnsi="Arial Narrow" w:cs="Arial"/>
                <w:color w:val="000000"/>
                <w:sz w:val="16"/>
                <w:szCs w:val="16"/>
                <w:lang w:val="en-US"/>
              </w:rPr>
              <w:t>ERBB2 [HER-2NEU] (ONCOGEN) HIBRIDACION IN SITU</w:t>
            </w:r>
          </w:p>
        </w:tc>
        <w:tc>
          <w:tcPr>
            <w:tcW w:w="520" w:type="pct"/>
            <w:shd w:val="clear" w:color="000000" w:fill="FFFFFF"/>
            <w:vAlign w:val="center"/>
          </w:tcPr>
          <w:p w14:paraId="66910F3A"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SERVICIO</w:t>
            </w:r>
          </w:p>
        </w:tc>
        <w:tc>
          <w:tcPr>
            <w:tcW w:w="480" w:type="pct"/>
            <w:shd w:val="clear" w:color="000000" w:fill="FFFFFF"/>
            <w:vAlign w:val="center"/>
          </w:tcPr>
          <w:p w14:paraId="6602150F"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1</w:t>
            </w:r>
          </w:p>
        </w:tc>
        <w:tc>
          <w:tcPr>
            <w:tcW w:w="410" w:type="pct"/>
            <w:shd w:val="clear" w:color="000000" w:fill="FFFFFF"/>
          </w:tcPr>
          <w:p w14:paraId="78EEDD5A" w14:textId="77777777" w:rsidR="00415B41" w:rsidRPr="00DE4693" w:rsidRDefault="00415B41" w:rsidP="009F0836">
            <w:pPr>
              <w:jc w:val="center"/>
              <w:rPr>
                <w:rFonts w:ascii="Arial Narrow" w:hAnsi="Arial Narrow" w:cs="Arial"/>
                <w:color w:val="000000"/>
                <w:sz w:val="16"/>
                <w:szCs w:val="16"/>
              </w:rPr>
            </w:pPr>
          </w:p>
        </w:tc>
        <w:tc>
          <w:tcPr>
            <w:tcW w:w="410" w:type="pct"/>
            <w:shd w:val="clear" w:color="000000" w:fill="FFFFFF"/>
          </w:tcPr>
          <w:p w14:paraId="7EAEBE07" w14:textId="77777777" w:rsidR="00415B41" w:rsidRPr="00DE4693" w:rsidRDefault="00415B41" w:rsidP="009F0836">
            <w:pPr>
              <w:jc w:val="center"/>
              <w:rPr>
                <w:rFonts w:ascii="Arial Narrow" w:hAnsi="Arial Narrow" w:cs="Arial"/>
                <w:color w:val="000000"/>
                <w:sz w:val="16"/>
                <w:szCs w:val="16"/>
              </w:rPr>
            </w:pPr>
          </w:p>
        </w:tc>
      </w:tr>
      <w:tr w:rsidR="00415B41" w:rsidRPr="00DE4693" w14:paraId="6EC3A525" w14:textId="77777777" w:rsidTr="009F0836">
        <w:trPr>
          <w:trHeight w:val="20"/>
          <w:jc w:val="center"/>
        </w:trPr>
        <w:tc>
          <w:tcPr>
            <w:tcW w:w="303" w:type="pct"/>
            <w:shd w:val="clear" w:color="000000" w:fill="FFFFFF"/>
            <w:vAlign w:val="center"/>
          </w:tcPr>
          <w:p w14:paraId="3EE70DC2"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343</w:t>
            </w:r>
          </w:p>
        </w:tc>
        <w:tc>
          <w:tcPr>
            <w:tcW w:w="399" w:type="pct"/>
            <w:shd w:val="clear" w:color="000000" w:fill="FFFFFF"/>
            <w:vAlign w:val="center"/>
          </w:tcPr>
          <w:p w14:paraId="41079774"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908448</w:t>
            </w:r>
          </w:p>
        </w:tc>
        <w:tc>
          <w:tcPr>
            <w:tcW w:w="426" w:type="pct"/>
            <w:shd w:val="clear" w:color="000000" w:fill="FFFFFF"/>
            <w:vAlign w:val="center"/>
          </w:tcPr>
          <w:p w14:paraId="5B4A1E06"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85101501</w:t>
            </w:r>
          </w:p>
        </w:tc>
        <w:tc>
          <w:tcPr>
            <w:tcW w:w="2052" w:type="pct"/>
            <w:shd w:val="clear" w:color="000000" w:fill="FFFFFF"/>
            <w:vAlign w:val="center"/>
          </w:tcPr>
          <w:p w14:paraId="456EA0B3" w14:textId="77777777" w:rsidR="00415B41" w:rsidRPr="00DE4693" w:rsidRDefault="00415B41" w:rsidP="009F0836">
            <w:pPr>
              <w:rPr>
                <w:rFonts w:ascii="Arial Narrow" w:hAnsi="Arial Narrow" w:cs="Arial"/>
                <w:color w:val="000000"/>
                <w:sz w:val="16"/>
                <w:szCs w:val="16"/>
              </w:rPr>
            </w:pPr>
            <w:r w:rsidRPr="00DE4693">
              <w:rPr>
                <w:rFonts w:ascii="Arial Narrow" w:hAnsi="Arial Narrow" w:cs="Arial"/>
                <w:color w:val="000000"/>
                <w:sz w:val="16"/>
                <w:szCs w:val="16"/>
              </w:rPr>
              <w:t>CARIOTIPO CON BANDEO (ESPECIFICO)</w:t>
            </w:r>
          </w:p>
        </w:tc>
        <w:tc>
          <w:tcPr>
            <w:tcW w:w="520" w:type="pct"/>
            <w:shd w:val="clear" w:color="000000" w:fill="FFFFFF"/>
            <w:vAlign w:val="center"/>
          </w:tcPr>
          <w:p w14:paraId="4017C8AC"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SERVICIO</w:t>
            </w:r>
          </w:p>
        </w:tc>
        <w:tc>
          <w:tcPr>
            <w:tcW w:w="480" w:type="pct"/>
            <w:shd w:val="clear" w:color="000000" w:fill="FFFFFF"/>
            <w:vAlign w:val="center"/>
          </w:tcPr>
          <w:p w14:paraId="6B7A398F"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1</w:t>
            </w:r>
          </w:p>
        </w:tc>
        <w:tc>
          <w:tcPr>
            <w:tcW w:w="410" w:type="pct"/>
            <w:shd w:val="clear" w:color="000000" w:fill="FFFFFF"/>
          </w:tcPr>
          <w:p w14:paraId="4AFF234D" w14:textId="77777777" w:rsidR="00415B41" w:rsidRPr="00DE4693" w:rsidRDefault="00415B41" w:rsidP="009F0836">
            <w:pPr>
              <w:jc w:val="center"/>
              <w:rPr>
                <w:rFonts w:ascii="Arial Narrow" w:hAnsi="Arial Narrow" w:cs="Arial"/>
                <w:color w:val="000000"/>
                <w:sz w:val="16"/>
                <w:szCs w:val="16"/>
              </w:rPr>
            </w:pPr>
          </w:p>
        </w:tc>
        <w:tc>
          <w:tcPr>
            <w:tcW w:w="410" w:type="pct"/>
            <w:shd w:val="clear" w:color="000000" w:fill="FFFFFF"/>
          </w:tcPr>
          <w:p w14:paraId="38FA20A8" w14:textId="77777777" w:rsidR="00415B41" w:rsidRPr="00DE4693" w:rsidRDefault="00415B41" w:rsidP="009F0836">
            <w:pPr>
              <w:jc w:val="center"/>
              <w:rPr>
                <w:rFonts w:ascii="Arial Narrow" w:hAnsi="Arial Narrow" w:cs="Arial"/>
                <w:color w:val="000000"/>
                <w:sz w:val="16"/>
                <w:szCs w:val="16"/>
              </w:rPr>
            </w:pPr>
          </w:p>
        </w:tc>
      </w:tr>
      <w:tr w:rsidR="00415B41" w:rsidRPr="00DE4693" w14:paraId="7AE0858D" w14:textId="77777777" w:rsidTr="009F0836">
        <w:trPr>
          <w:trHeight w:val="20"/>
          <w:jc w:val="center"/>
        </w:trPr>
        <w:tc>
          <w:tcPr>
            <w:tcW w:w="303" w:type="pct"/>
            <w:shd w:val="clear" w:color="000000" w:fill="FFFFFF"/>
            <w:vAlign w:val="center"/>
          </w:tcPr>
          <w:p w14:paraId="62A36DA8"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344</w:t>
            </w:r>
          </w:p>
        </w:tc>
        <w:tc>
          <w:tcPr>
            <w:tcW w:w="399" w:type="pct"/>
            <w:shd w:val="clear" w:color="000000" w:fill="FFFFFF"/>
            <w:vAlign w:val="center"/>
          </w:tcPr>
          <w:p w14:paraId="32B2B18E"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908808</w:t>
            </w:r>
          </w:p>
        </w:tc>
        <w:tc>
          <w:tcPr>
            <w:tcW w:w="426" w:type="pct"/>
            <w:shd w:val="clear" w:color="000000" w:fill="FFFFFF"/>
            <w:vAlign w:val="center"/>
          </w:tcPr>
          <w:p w14:paraId="0C52612B"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85101501</w:t>
            </w:r>
          </w:p>
        </w:tc>
        <w:tc>
          <w:tcPr>
            <w:tcW w:w="2052" w:type="pct"/>
            <w:shd w:val="clear" w:color="000000" w:fill="FFFFFF"/>
            <w:vAlign w:val="center"/>
          </w:tcPr>
          <w:p w14:paraId="4F665429" w14:textId="77777777" w:rsidR="00415B41" w:rsidRPr="00DE4693" w:rsidRDefault="00415B41" w:rsidP="009F0836">
            <w:pPr>
              <w:rPr>
                <w:rFonts w:ascii="Arial Narrow" w:hAnsi="Arial Narrow" w:cs="Arial"/>
                <w:color w:val="000000"/>
                <w:sz w:val="16"/>
                <w:szCs w:val="16"/>
              </w:rPr>
            </w:pPr>
            <w:r w:rsidRPr="00DE4693">
              <w:rPr>
                <w:rFonts w:ascii="Arial Narrow" w:hAnsi="Arial Narrow" w:cs="Arial"/>
                <w:color w:val="000000"/>
                <w:sz w:val="16"/>
                <w:szCs w:val="16"/>
              </w:rPr>
              <w:t>HERPES SIMPLEX CARGA VIRAL</w:t>
            </w:r>
          </w:p>
        </w:tc>
        <w:tc>
          <w:tcPr>
            <w:tcW w:w="520" w:type="pct"/>
            <w:shd w:val="clear" w:color="000000" w:fill="FFFFFF"/>
            <w:vAlign w:val="center"/>
          </w:tcPr>
          <w:p w14:paraId="23B782CF"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SERVICIO</w:t>
            </w:r>
          </w:p>
        </w:tc>
        <w:tc>
          <w:tcPr>
            <w:tcW w:w="480" w:type="pct"/>
            <w:shd w:val="clear" w:color="000000" w:fill="FFFFFF"/>
            <w:vAlign w:val="center"/>
          </w:tcPr>
          <w:p w14:paraId="522217D7"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1</w:t>
            </w:r>
          </w:p>
        </w:tc>
        <w:tc>
          <w:tcPr>
            <w:tcW w:w="410" w:type="pct"/>
            <w:shd w:val="clear" w:color="000000" w:fill="FFFFFF"/>
          </w:tcPr>
          <w:p w14:paraId="00F96861" w14:textId="77777777" w:rsidR="00415B41" w:rsidRPr="00DE4693" w:rsidRDefault="00415B41" w:rsidP="009F0836">
            <w:pPr>
              <w:jc w:val="center"/>
              <w:rPr>
                <w:rFonts w:ascii="Arial Narrow" w:hAnsi="Arial Narrow" w:cs="Arial"/>
                <w:color w:val="000000"/>
                <w:sz w:val="16"/>
                <w:szCs w:val="16"/>
              </w:rPr>
            </w:pPr>
          </w:p>
        </w:tc>
        <w:tc>
          <w:tcPr>
            <w:tcW w:w="410" w:type="pct"/>
            <w:shd w:val="clear" w:color="000000" w:fill="FFFFFF"/>
          </w:tcPr>
          <w:p w14:paraId="7B25F979" w14:textId="77777777" w:rsidR="00415B41" w:rsidRPr="00DE4693" w:rsidRDefault="00415B41" w:rsidP="009F0836">
            <w:pPr>
              <w:jc w:val="center"/>
              <w:rPr>
                <w:rFonts w:ascii="Arial Narrow" w:hAnsi="Arial Narrow" w:cs="Arial"/>
                <w:color w:val="000000"/>
                <w:sz w:val="16"/>
                <w:szCs w:val="16"/>
              </w:rPr>
            </w:pPr>
          </w:p>
        </w:tc>
      </w:tr>
      <w:tr w:rsidR="00415B41" w:rsidRPr="00DE4693" w14:paraId="14D711EA" w14:textId="77777777" w:rsidTr="009F0836">
        <w:trPr>
          <w:trHeight w:val="20"/>
          <w:jc w:val="center"/>
        </w:trPr>
        <w:tc>
          <w:tcPr>
            <w:tcW w:w="303" w:type="pct"/>
            <w:shd w:val="clear" w:color="000000" w:fill="FFFFFF"/>
            <w:vAlign w:val="center"/>
          </w:tcPr>
          <w:p w14:paraId="12705B80"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345</w:t>
            </w:r>
          </w:p>
        </w:tc>
        <w:tc>
          <w:tcPr>
            <w:tcW w:w="399" w:type="pct"/>
            <w:shd w:val="clear" w:color="000000" w:fill="FFFFFF"/>
            <w:vAlign w:val="center"/>
          </w:tcPr>
          <w:p w14:paraId="7B72F8EA"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908885</w:t>
            </w:r>
          </w:p>
        </w:tc>
        <w:tc>
          <w:tcPr>
            <w:tcW w:w="426" w:type="pct"/>
            <w:shd w:val="clear" w:color="000000" w:fill="FFFFFF"/>
            <w:vAlign w:val="center"/>
          </w:tcPr>
          <w:p w14:paraId="04C42ACA"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85101501</w:t>
            </w:r>
          </w:p>
        </w:tc>
        <w:tc>
          <w:tcPr>
            <w:tcW w:w="2052" w:type="pct"/>
            <w:shd w:val="clear" w:color="000000" w:fill="FFFFFF"/>
            <w:vAlign w:val="center"/>
          </w:tcPr>
          <w:p w14:paraId="74AA2B92" w14:textId="77777777" w:rsidR="00415B41" w:rsidRPr="00DE4693" w:rsidRDefault="00415B41" w:rsidP="009F0836">
            <w:pPr>
              <w:rPr>
                <w:rFonts w:ascii="Arial Narrow" w:hAnsi="Arial Narrow" w:cs="Arial"/>
                <w:color w:val="000000"/>
                <w:sz w:val="16"/>
                <w:szCs w:val="16"/>
              </w:rPr>
            </w:pPr>
            <w:r w:rsidRPr="00DE4693">
              <w:rPr>
                <w:rFonts w:ascii="Arial Narrow" w:hAnsi="Arial Narrow" w:cs="Arial"/>
                <w:color w:val="000000"/>
                <w:sz w:val="16"/>
                <w:szCs w:val="16"/>
              </w:rPr>
              <w:t>MYCOBACTERIUM TUBERCULOSIS PRUEBAS DE SENSIBILIDAD POR PRUEBAS MOLECULARES (ESPECIFICO)</w:t>
            </w:r>
          </w:p>
        </w:tc>
        <w:tc>
          <w:tcPr>
            <w:tcW w:w="520" w:type="pct"/>
            <w:shd w:val="clear" w:color="000000" w:fill="FFFFFF"/>
            <w:vAlign w:val="center"/>
          </w:tcPr>
          <w:p w14:paraId="3F5675FA"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SERVICIO</w:t>
            </w:r>
          </w:p>
        </w:tc>
        <w:tc>
          <w:tcPr>
            <w:tcW w:w="480" w:type="pct"/>
            <w:shd w:val="clear" w:color="000000" w:fill="FFFFFF"/>
            <w:vAlign w:val="center"/>
          </w:tcPr>
          <w:p w14:paraId="72F8CE0F"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1</w:t>
            </w:r>
          </w:p>
        </w:tc>
        <w:tc>
          <w:tcPr>
            <w:tcW w:w="410" w:type="pct"/>
            <w:shd w:val="clear" w:color="000000" w:fill="FFFFFF"/>
          </w:tcPr>
          <w:p w14:paraId="4E061846" w14:textId="77777777" w:rsidR="00415B41" w:rsidRPr="00DE4693" w:rsidRDefault="00415B41" w:rsidP="009F0836">
            <w:pPr>
              <w:jc w:val="center"/>
              <w:rPr>
                <w:rFonts w:ascii="Arial Narrow" w:hAnsi="Arial Narrow" w:cs="Arial"/>
                <w:color w:val="000000"/>
                <w:sz w:val="16"/>
                <w:szCs w:val="16"/>
              </w:rPr>
            </w:pPr>
          </w:p>
        </w:tc>
        <w:tc>
          <w:tcPr>
            <w:tcW w:w="410" w:type="pct"/>
            <w:shd w:val="clear" w:color="000000" w:fill="FFFFFF"/>
          </w:tcPr>
          <w:p w14:paraId="5ADE14F6" w14:textId="77777777" w:rsidR="00415B41" w:rsidRPr="00DE4693" w:rsidRDefault="00415B41" w:rsidP="009F0836">
            <w:pPr>
              <w:jc w:val="center"/>
              <w:rPr>
                <w:rFonts w:ascii="Arial Narrow" w:hAnsi="Arial Narrow" w:cs="Arial"/>
                <w:color w:val="000000"/>
                <w:sz w:val="16"/>
                <w:szCs w:val="16"/>
              </w:rPr>
            </w:pPr>
          </w:p>
        </w:tc>
      </w:tr>
      <w:tr w:rsidR="00415B41" w:rsidRPr="00DE4693" w14:paraId="62FF33B2" w14:textId="77777777" w:rsidTr="009F0836">
        <w:trPr>
          <w:trHeight w:val="20"/>
          <w:jc w:val="center"/>
        </w:trPr>
        <w:tc>
          <w:tcPr>
            <w:tcW w:w="303" w:type="pct"/>
            <w:shd w:val="clear" w:color="000000" w:fill="FFFFFF"/>
            <w:vAlign w:val="center"/>
          </w:tcPr>
          <w:p w14:paraId="19D6EABE"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346</w:t>
            </w:r>
          </w:p>
        </w:tc>
        <w:tc>
          <w:tcPr>
            <w:tcW w:w="399" w:type="pct"/>
            <w:shd w:val="clear" w:color="000000" w:fill="FFFFFF"/>
            <w:vAlign w:val="center"/>
          </w:tcPr>
          <w:p w14:paraId="64F83F5B"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911005</w:t>
            </w:r>
          </w:p>
        </w:tc>
        <w:tc>
          <w:tcPr>
            <w:tcW w:w="426" w:type="pct"/>
            <w:shd w:val="clear" w:color="000000" w:fill="FFFFFF"/>
            <w:vAlign w:val="center"/>
          </w:tcPr>
          <w:p w14:paraId="22A37913"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85101501</w:t>
            </w:r>
          </w:p>
        </w:tc>
        <w:tc>
          <w:tcPr>
            <w:tcW w:w="2052" w:type="pct"/>
            <w:shd w:val="clear" w:color="000000" w:fill="FFFFFF"/>
            <w:vAlign w:val="center"/>
          </w:tcPr>
          <w:p w14:paraId="7468A0C5" w14:textId="77777777" w:rsidR="00415B41" w:rsidRPr="00DE4693" w:rsidRDefault="00415B41" w:rsidP="009F0836">
            <w:pPr>
              <w:rPr>
                <w:rFonts w:ascii="Arial Narrow" w:hAnsi="Arial Narrow" w:cs="Arial"/>
                <w:color w:val="000000"/>
                <w:sz w:val="16"/>
                <w:szCs w:val="16"/>
              </w:rPr>
            </w:pPr>
            <w:r w:rsidRPr="00DE4693">
              <w:rPr>
                <w:rFonts w:ascii="Arial Narrow" w:hAnsi="Arial Narrow" w:cs="Arial"/>
                <w:color w:val="000000"/>
                <w:sz w:val="16"/>
                <w:szCs w:val="16"/>
              </w:rPr>
              <w:t>ANTICUERPOS IRREGULARES IDENTIFICACION POR MICROTECNICA</w:t>
            </w:r>
          </w:p>
        </w:tc>
        <w:tc>
          <w:tcPr>
            <w:tcW w:w="520" w:type="pct"/>
            <w:shd w:val="clear" w:color="000000" w:fill="FFFFFF"/>
            <w:vAlign w:val="center"/>
          </w:tcPr>
          <w:p w14:paraId="6CECA1B8"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SERVICIO</w:t>
            </w:r>
          </w:p>
        </w:tc>
        <w:tc>
          <w:tcPr>
            <w:tcW w:w="480" w:type="pct"/>
            <w:shd w:val="clear" w:color="000000" w:fill="FFFFFF"/>
            <w:vAlign w:val="center"/>
          </w:tcPr>
          <w:p w14:paraId="4D050F4C"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1</w:t>
            </w:r>
          </w:p>
        </w:tc>
        <w:tc>
          <w:tcPr>
            <w:tcW w:w="410" w:type="pct"/>
            <w:shd w:val="clear" w:color="000000" w:fill="FFFFFF"/>
          </w:tcPr>
          <w:p w14:paraId="5628AF66" w14:textId="77777777" w:rsidR="00415B41" w:rsidRPr="00DE4693" w:rsidRDefault="00415B41" w:rsidP="009F0836">
            <w:pPr>
              <w:jc w:val="center"/>
              <w:rPr>
                <w:rFonts w:ascii="Arial Narrow" w:hAnsi="Arial Narrow" w:cs="Arial"/>
                <w:color w:val="000000"/>
                <w:sz w:val="16"/>
                <w:szCs w:val="16"/>
              </w:rPr>
            </w:pPr>
          </w:p>
        </w:tc>
        <w:tc>
          <w:tcPr>
            <w:tcW w:w="410" w:type="pct"/>
            <w:shd w:val="clear" w:color="000000" w:fill="FFFFFF"/>
          </w:tcPr>
          <w:p w14:paraId="71DDBF42" w14:textId="77777777" w:rsidR="00415B41" w:rsidRPr="00DE4693" w:rsidRDefault="00415B41" w:rsidP="009F0836">
            <w:pPr>
              <w:jc w:val="center"/>
              <w:rPr>
                <w:rFonts w:ascii="Arial Narrow" w:hAnsi="Arial Narrow" w:cs="Arial"/>
                <w:color w:val="000000"/>
                <w:sz w:val="16"/>
                <w:szCs w:val="16"/>
              </w:rPr>
            </w:pPr>
          </w:p>
        </w:tc>
      </w:tr>
      <w:tr w:rsidR="00415B41" w:rsidRPr="00DE4693" w14:paraId="69CC20A3" w14:textId="77777777" w:rsidTr="009F0836">
        <w:trPr>
          <w:trHeight w:val="20"/>
          <w:jc w:val="center"/>
        </w:trPr>
        <w:tc>
          <w:tcPr>
            <w:tcW w:w="303" w:type="pct"/>
            <w:shd w:val="clear" w:color="000000" w:fill="FFFFFF"/>
            <w:vAlign w:val="center"/>
          </w:tcPr>
          <w:p w14:paraId="736F2314"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347</w:t>
            </w:r>
          </w:p>
        </w:tc>
        <w:tc>
          <w:tcPr>
            <w:tcW w:w="399" w:type="pct"/>
            <w:shd w:val="clear" w:color="000000" w:fill="FFFFFF"/>
            <w:vAlign w:val="center"/>
          </w:tcPr>
          <w:p w14:paraId="09A1BA4B"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911010</w:t>
            </w:r>
          </w:p>
        </w:tc>
        <w:tc>
          <w:tcPr>
            <w:tcW w:w="426" w:type="pct"/>
            <w:shd w:val="clear" w:color="000000" w:fill="FFFFFF"/>
            <w:vAlign w:val="center"/>
          </w:tcPr>
          <w:p w14:paraId="1C7484D3"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85101501</w:t>
            </w:r>
          </w:p>
        </w:tc>
        <w:tc>
          <w:tcPr>
            <w:tcW w:w="2052" w:type="pct"/>
            <w:shd w:val="clear" w:color="000000" w:fill="FFFFFF"/>
            <w:vAlign w:val="center"/>
          </w:tcPr>
          <w:p w14:paraId="3D184142" w14:textId="77777777" w:rsidR="00415B41" w:rsidRPr="00DE4693" w:rsidRDefault="00415B41" w:rsidP="009F0836">
            <w:pPr>
              <w:rPr>
                <w:rFonts w:ascii="Arial Narrow" w:hAnsi="Arial Narrow" w:cs="Arial"/>
                <w:color w:val="000000"/>
                <w:sz w:val="16"/>
                <w:szCs w:val="16"/>
              </w:rPr>
            </w:pPr>
            <w:r w:rsidRPr="00DE4693">
              <w:rPr>
                <w:rFonts w:ascii="Arial Narrow" w:hAnsi="Arial Narrow" w:cs="Arial"/>
                <w:color w:val="000000"/>
                <w:sz w:val="16"/>
                <w:szCs w:val="16"/>
              </w:rPr>
              <w:t>COOMBS DIRECTO CUALITATIVO EN TUBO</w:t>
            </w:r>
          </w:p>
        </w:tc>
        <w:tc>
          <w:tcPr>
            <w:tcW w:w="520" w:type="pct"/>
            <w:shd w:val="clear" w:color="000000" w:fill="FFFFFF"/>
            <w:vAlign w:val="center"/>
          </w:tcPr>
          <w:p w14:paraId="668C5A10"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SERVICIO</w:t>
            </w:r>
          </w:p>
        </w:tc>
        <w:tc>
          <w:tcPr>
            <w:tcW w:w="480" w:type="pct"/>
            <w:shd w:val="clear" w:color="000000" w:fill="FFFFFF"/>
            <w:vAlign w:val="center"/>
          </w:tcPr>
          <w:p w14:paraId="316816E4"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1</w:t>
            </w:r>
          </w:p>
        </w:tc>
        <w:tc>
          <w:tcPr>
            <w:tcW w:w="410" w:type="pct"/>
            <w:shd w:val="clear" w:color="000000" w:fill="FFFFFF"/>
          </w:tcPr>
          <w:p w14:paraId="01430512" w14:textId="77777777" w:rsidR="00415B41" w:rsidRPr="00DE4693" w:rsidRDefault="00415B41" w:rsidP="009F0836">
            <w:pPr>
              <w:jc w:val="center"/>
              <w:rPr>
                <w:rFonts w:ascii="Arial Narrow" w:hAnsi="Arial Narrow" w:cs="Arial"/>
                <w:color w:val="000000"/>
                <w:sz w:val="16"/>
                <w:szCs w:val="16"/>
              </w:rPr>
            </w:pPr>
          </w:p>
        </w:tc>
        <w:tc>
          <w:tcPr>
            <w:tcW w:w="410" w:type="pct"/>
            <w:shd w:val="clear" w:color="000000" w:fill="FFFFFF"/>
          </w:tcPr>
          <w:p w14:paraId="032627A9" w14:textId="77777777" w:rsidR="00415B41" w:rsidRPr="00DE4693" w:rsidRDefault="00415B41" w:rsidP="009F0836">
            <w:pPr>
              <w:jc w:val="center"/>
              <w:rPr>
                <w:rFonts w:ascii="Arial Narrow" w:hAnsi="Arial Narrow" w:cs="Arial"/>
                <w:color w:val="000000"/>
                <w:sz w:val="16"/>
                <w:szCs w:val="16"/>
              </w:rPr>
            </w:pPr>
          </w:p>
        </w:tc>
      </w:tr>
      <w:tr w:rsidR="00415B41" w:rsidRPr="00DE4693" w14:paraId="13FB4AA1" w14:textId="77777777" w:rsidTr="009F0836">
        <w:trPr>
          <w:trHeight w:val="20"/>
          <w:jc w:val="center"/>
        </w:trPr>
        <w:tc>
          <w:tcPr>
            <w:tcW w:w="303" w:type="pct"/>
            <w:shd w:val="clear" w:color="000000" w:fill="FFFFFF"/>
            <w:vAlign w:val="center"/>
          </w:tcPr>
          <w:p w14:paraId="570CF2ED"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348</w:t>
            </w:r>
          </w:p>
        </w:tc>
        <w:tc>
          <w:tcPr>
            <w:tcW w:w="399" w:type="pct"/>
            <w:shd w:val="clear" w:color="000000" w:fill="FFFFFF"/>
            <w:vAlign w:val="center"/>
          </w:tcPr>
          <w:p w14:paraId="26D05A4C"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911011</w:t>
            </w:r>
          </w:p>
        </w:tc>
        <w:tc>
          <w:tcPr>
            <w:tcW w:w="426" w:type="pct"/>
            <w:shd w:val="clear" w:color="000000" w:fill="FFFFFF"/>
            <w:vAlign w:val="center"/>
          </w:tcPr>
          <w:p w14:paraId="2224D42D"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85101501</w:t>
            </w:r>
          </w:p>
        </w:tc>
        <w:tc>
          <w:tcPr>
            <w:tcW w:w="2052" w:type="pct"/>
            <w:shd w:val="clear" w:color="000000" w:fill="FFFFFF"/>
            <w:vAlign w:val="center"/>
          </w:tcPr>
          <w:p w14:paraId="79EC8F85" w14:textId="77777777" w:rsidR="00415B41" w:rsidRPr="00DE4693" w:rsidRDefault="00415B41" w:rsidP="009F0836">
            <w:pPr>
              <w:rPr>
                <w:rFonts w:ascii="Arial Narrow" w:hAnsi="Arial Narrow" w:cs="Arial"/>
                <w:color w:val="000000"/>
                <w:sz w:val="16"/>
                <w:szCs w:val="16"/>
              </w:rPr>
            </w:pPr>
            <w:r w:rsidRPr="00DE4693">
              <w:rPr>
                <w:rFonts w:ascii="Arial Narrow" w:hAnsi="Arial Narrow" w:cs="Arial"/>
                <w:color w:val="000000"/>
                <w:sz w:val="16"/>
                <w:szCs w:val="16"/>
              </w:rPr>
              <w:t>FENOTIPO ERITROCITARIO EXTENDIDO POR MICROTECNICA CUALQUIER ANTIGENO</w:t>
            </w:r>
          </w:p>
        </w:tc>
        <w:tc>
          <w:tcPr>
            <w:tcW w:w="520" w:type="pct"/>
            <w:shd w:val="clear" w:color="000000" w:fill="FFFFFF"/>
            <w:vAlign w:val="center"/>
          </w:tcPr>
          <w:p w14:paraId="034AE4F8"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SERVICIO</w:t>
            </w:r>
          </w:p>
        </w:tc>
        <w:tc>
          <w:tcPr>
            <w:tcW w:w="480" w:type="pct"/>
            <w:shd w:val="clear" w:color="000000" w:fill="FFFFFF"/>
            <w:vAlign w:val="center"/>
          </w:tcPr>
          <w:p w14:paraId="6B3EB71D"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1</w:t>
            </w:r>
          </w:p>
        </w:tc>
        <w:tc>
          <w:tcPr>
            <w:tcW w:w="410" w:type="pct"/>
            <w:shd w:val="clear" w:color="000000" w:fill="FFFFFF"/>
          </w:tcPr>
          <w:p w14:paraId="6003B624" w14:textId="77777777" w:rsidR="00415B41" w:rsidRPr="00DE4693" w:rsidRDefault="00415B41" w:rsidP="009F0836">
            <w:pPr>
              <w:jc w:val="center"/>
              <w:rPr>
                <w:rFonts w:ascii="Arial Narrow" w:hAnsi="Arial Narrow" w:cs="Arial"/>
                <w:color w:val="000000"/>
                <w:sz w:val="16"/>
                <w:szCs w:val="16"/>
              </w:rPr>
            </w:pPr>
          </w:p>
        </w:tc>
        <w:tc>
          <w:tcPr>
            <w:tcW w:w="410" w:type="pct"/>
            <w:shd w:val="clear" w:color="000000" w:fill="FFFFFF"/>
          </w:tcPr>
          <w:p w14:paraId="096F757F" w14:textId="77777777" w:rsidR="00415B41" w:rsidRPr="00DE4693" w:rsidRDefault="00415B41" w:rsidP="009F0836">
            <w:pPr>
              <w:jc w:val="center"/>
              <w:rPr>
                <w:rFonts w:ascii="Arial Narrow" w:hAnsi="Arial Narrow" w:cs="Arial"/>
                <w:color w:val="000000"/>
                <w:sz w:val="16"/>
                <w:szCs w:val="16"/>
              </w:rPr>
            </w:pPr>
          </w:p>
        </w:tc>
      </w:tr>
      <w:tr w:rsidR="00415B41" w:rsidRPr="00DE4693" w14:paraId="5621D271" w14:textId="77777777" w:rsidTr="009F0836">
        <w:trPr>
          <w:trHeight w:val="20"/>
          <w:jc w:val="center"/>
        </w:trPr>
        <w:tc>
          <w:tcPr>
            <w:tcW w:w="303" w:type="pct"/>
            <w:shd w:val="clear" w:color="000000" w:fill="FFFFFF"/>
            <w:vAlign w:val="center"/>
          </w:tcPr>
          <w:p w14:paraId="2A6AAC86"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349</w:t>
            </w:r>
          </w:p>
        </w:tc>
        <w:tc>
          <w:tcPr>
            <w:tcW w:w="399" w:type="pct"/>
            <w:shd w:val="clear" w:color="000000" w:fill="FFFFFF"/>
            <w:vAlign w:val="center"/>
          </w:tcPr>
          <w:p w14:paraId="596966B2"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911015</w:t>
            </w:r>
          </w:p>
        </w:tc>
        <w:tc>
          <w:tcPr>
            <w:tcW w:w="426" w:type="pct"/>
            <w:shd w:val="clear" w:color="000000" w:fill="FFFFFF"/>
            <w:vAlign w:val="center"/>
          </w:tcPr>
          <w:p w14:paraId="3B95A896"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85101501</w:t>
            </w:r>
          </w:p>
        </w:tc>
        <w:tc>
          <w:tcPr>
            <w:tcW w:w="2052" w:type="pct"/>
            <w:shd w:val="clear" w:color="000000" w:fill="FFFFFF"/>
            <w:vAlign w:val="center"/>
          </w:tcPr>
          <w:p w14:paraId="777147DF" w14:textId="77777777" w:rsidR="00415B41" w:rsidRPr="00DE4693" w:rsidRDefault="00415B41" w:rsidP="009F0836">
            <w:pPr>
              <w:rPr>
                <w:rFonts w:ascii="Arial Narrow" w:hAnsi="Arial Narrow" w:cs="Arial"/>
                <w:color w:val="000000"/>
                <w:sz w:val="16"/>
                <w:szCs w:val="16"/>
              </w:rPr>
            </w:pPr>
            <w:r w:rsidRPr="00DE4693">
              <w:rPr>
                <w:rFonts w:ascii="Arial Narrow" w:hAnsi="Arial Narrow" w:cs="Arial"/>
                <w:color w:val="000000"/>
                <w:sz w:val="16"/>
                <w:szCs w:val="16"/>
              </w:rPr>
              <w:t>HEMOCLASIFICACION SISTEMA RH [ANTIGENO RH D] POR MICROTECNICA</w:t>
            </w:r>
          </w:p>
        </w:tc>
        <w:tc>
          <w:tcPr>
            <w:tcW w:w="520" w:type="pct"/>
            <w:shd w:val="clear" w:color="000000" w:fill="FFFFFF"/>
            <w:vAlign w:val="center"/>
          </w:tcPr>
          <w:p w14:paraId="4FDF3DDB"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SERVICIO</w:t>
            </w:r>
          </w:p>
        </w:tc>
        <w:tc>
          <w:tcPr>
            <w:tcW w:w="480" w:type="pct"/>
            <w:shd w:val="clear" w:color="000000" w:fill="FFFFFF"/>
            <w:vAlign w:val="center"/>
          </w:tcPr>
          <w:p w14:paraId="4254E089"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1</w:t>
            </w:r>
          </w:p>
        </w:tc>
        <w:tc>
          <w:tcPr>
            <w:tcW w:w="410" w:type="pct"/>
            <w:shd w:val="clear" w:color="000000" w:fill="FFFFFF"/>
          </w:tcPr>
          <w:p w14:paraId="4D36C9C6" w14:textId="77777777" w:rsidR="00415B41" w:rsidRPr="00DE4693" w:rsidRDefault="00415B41" w:rsidP="009F0836">
            <w:pPr>
              <w:jc w:val="center"/>
              <w:rPr>
                <w:rFonts w:ascii="Arial Narrow" w:hAnsi="Arial Narrow" w:cs="Arial"/>
                <w:color w:val="000000"/>
                <w:sz w:val="16"/>
                <w:szCs w:val="16"/>
              </w:rPr>
            </w:pPr>
          </w:p>
        </w:tc>
        <w:tc>
          <w:tcPr>
            <w:tcW w:w="410" w:type="pct"/>
            <w:shd w:val="clear" w:color="000000" w:fill="FFFFFF"/>
          </w:tcPr>
          <w:p w14:paraId="49E7A13F" w14:textId="77777777" w:rsidR="00415B41" w:rsidRPr="00DE4693" w:rsidRDefault="00415B41" w:rsidP="009F0836">
            <w:pPr>
              <w:jc w:val="center"/>
              <w:rPr>
                <w:rFonts w:ascii="Arial Narrow" w:hAnsi="Arial Narrow" w:cs="Arial"/>
                <w:color w:val="000000"/>
                <w:sz w:val="16"/>
                <w:szCs w:val="16"/>
              </w:rPr>
            </w:pPr>
          </w:p>
        </w:tc>
      </w:tr>
      <w:tr w:rsidR="00415B41" w:rsidRPr="00DE4693" w14:paraId="058DCBD5" w14:textId="77777777" w:rsidTr="009F0836">
        <w:trPr>
          <w:trHeight w:val="20"/>
          <w:jc w:val="center"/>
        </w:trPr>
        <w:tc>
          <w:tcPr>
            <w:tcW w:w="303" w:type="pct"/>
            <w:shd w:val="clear" w:color="000000" w:fill="FFFFFF"/>
            <w:vAlign w:val="center"/>
          </w:tcPr>
          <w:p w14:paraId="6A9309BF"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350</w:t>
            </w:r>
          </w:p>
        </w:tc>
        <w:tc>
          <w:tcPr>
            <w:tcW w:w="399" w:type="pct"/>
            <w:shd w:val="clear" w:color="000000" w:fill="FFFFFF"/>
            <w:vAlign w:val="center"/>
          </w:tcPr>
          <w:p w14:paraId="25E9D648"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911018</w:t>
            </w:r>
          </w:p>
        </w:tc>
        <w:tc>
          <w:tcPr>
            <w:tcW w:w="426" w:type="pct"/>
            <w:shd w:val="clear" w:color="000000" w:fill="FFFFFF"/>
            <w:vAlign w:val="center"/>
          </w:tcPr>
          <w:p w14:paraId="16CE3F3B"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85101501</w:t>
            </w:r>
          </w:p>
        </w:tc>
        <w:tc>
          <w:tcPr>
            <w:tcW w:w="2052" w:type="pct"/>
            <w:shd w:val="clear" w:color="000000" w:fill="FFFFFF"/>
            <w:vAlign w:val="center"/>
          </w:tcPr>
          <w:p w14:paraId="015C8152" w14:textId="77777777" w:rsidR="00415B41" w:rsidRPr="00DE4693" w:rsidRDefault="00415B41" w:rsidP="009F0836">
            <w:pPr>
              <w:rPr>
                <w:rFonts w:ascii="Arial Narrow" w:hAnsi="Arial Narrow" w:cs="Arial"/>
                <w:color w:val="000000"/>
                <w:sz w:val="16"/>
                <w:szCs w:val="16"/>
              </w:rPr>
            </w:pPr>
            <w:r w:rsidRPr="00DE4693">
              <w:rPr>
                <w:rFonts w:ascii="Arial Narrow" w:hAnsi="Arial Narrow" w:cs="Arial"/>
                <w:color w:val="000000"/>
                <w:sz w:val="16"/>
                <w:szCs w:val="16"/>
              </w:rPr>
              <w:t>HEMOCLASIFICACION SISTEMA ABO DIRECTA [HEMOCLASIFICACION GLOBULAR] EN TUBO</w:t>
            </w:r>
          </w:p>
        </w:tc>
        <w:tc>
          <w:tcPr>
            <w:tcW w:w="520" w:type="pct"/>
            <w:shd w:val="clear" w:color="000000" w:fill="FFFFFF"/>
            <w:vAlign w:val="center"/>
          </w:tcPr>
          <w:p w14:paraId="54D9D3D2"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SERVICIO</w:t>
            </w:r>
          </w:p>
        </w:tc>
        <w:tc>
          <w:tcPr>
            <w:tcW w:w="480" w:type="pct"/>
            <w:shd w:val="clear" w:color="000000" w:fill="FFFFFF"/>
            <w:vAlign w:val="center"/>
          </w:tcPr>
          <w:p w14:paraId="439FFF80"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1</w:t>
            </w:r>
          </w:p>
        </w:tc>
        <w:tc>
          <w:tcPr>
            <w:tcW w:w="410" w:type="pct"/>
            <w:shd w:val="clear" w:color="000000" w:fill="FFFFFF"/>
          </w:tcPr>
          <w:p w14:paraId="6C199921" w14:textId="77777777" w:rsidR="00415B41" w:rsidRPr="00DE4693" w:rsidRDefault="00415B41" w:rsidP="009F0836">
            <w:pPr>
              <w:jc w:val="center"/>
              <w:rPr>
                <w:rFonts w:ascii="Arial Narrow" w:hAnsi="Arial Narrow" w:cs="Arial"/>
                <w:color w:val="000000"/>
                <w:sz w:val="16"/>
                <w:szCs w:val="16"/>
              </w:rPr>
            </w:pPr>
          </w:p>
        </w:tc>
        <w:tc>
          <w:tcPr>
            <w:tcW w:w="410" w:type="pct"/>
            <w:shd w:val="clear" w:color="000000" w:fill="FFFFFF"/>
          </w:tcPr>
          <w:p w14:paraId="2D1479B4" w14:textId="77777777" w:rsidR="00415B41" w:rsidRPr="00DE4693" w:rsidRDefault="00415B41" w:rsidP="009F0836">
            <w:pPr>
              <w:jc w:val="center"/>
              <w:rPr>
                <w:rFonts w:ascii="Arial Narrow" w:hAnsi="Arial Narrow" w:cs="Arial"/>
                <w:color w:val="000000"/>
                <w:sz w:val="16"/>
                <w:szCs w:val="16"/>
              </w:rPr>
            </w:pPr>
          </w:p>
        </w:tc>
      </w:tr>
      <w:tr w:rsidR="00415B41" w:rsidRPr="00DE4693" w14:paraId="363B784E" w14:textId="77777777" w:rsidTr="009F0836">
        <w:trPr>
          <w:trHeight w:val="20"/>
          <w:jc w:val="center"/>
        </w:trPr>
        <w:tc>
          <w:tcPr>
            <w:tcW w:w="303" w:type="pct"/>
            <w:shd w:val="clear" w:color="000000" w:fill="FFFFFF"/>
            <w:vAlign w:val="center"/>
          </w:tcPr>
          <w:p w14:paraId="2BD14AE6"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351</w:t>
            </w:r>
          </w:p>
        </w:tc>
        <w:tc>
          <w:tcPr>
            <w:tcW w:w="399" w:type="pct"/>
            <w:shd w:val="clear" w:color="000000" w:fill="FFFFFF"/>
            <w:vAlign w:val="center"/>
          </w:tcPr>
          <w:p w14:paraId="17332CF4"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911019</w:t>
            </w:r>
          </w:p>
        </w:tc>
        <w:tc>
          <w:tcPr>
            <w:tcW w:w="426" w:type="pct"/>
            <w:shd w:val="clear" w:color="000000" w:fill="FFFFFF"/>
            <w:vAlign w:val="center"/>
          </w:tcPr>
          <w:p w14:paraId="2150467D"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85101501</w:t>
            </w:r>
          </w:p>
        </w:tc>
        <w:tc>
          <w:tcPr>
            <w:tcW w:w="2052" w:type="pct"/>
            <w:shd w:val="clear" w:color="000000" w:fill="FFFFFF"/>
            <w:vAlign w:val="center"/>
          </w:tcPr>
          <w:p w14:paraId="1FACE594" w14:textId="77777777" w:rsidR="00415B41" w:rsidRPr="00DE4693" w:rsidRDefault="00415B41" w:rsidP="009F0836">
            <w:pPr>
              <w:rPr>
                <w:rFonts w:ascii="Arial Narrow" w:hAnsi="Arial Narrow" w:cs="Arial"/>
                <w:color w:val="000000"/>
                <w:sz w:val="16"/>
                <w:szCs w:val="16"/>
              </w:rPr>
            </w:pPr>
            <w:r w:rsidRPr="00DE4693">
              <w:rPr>
                <w:rFonts w:ascii="Arial Narrow" w:hAnsi="Arial Narrow" w:cs="Arial"/>
                <w:color w:val="000000"/>
                <w:sz w:val="16"/>
                <w:szCs w:val="16"/>
              </w:rPr>
              <w:t>HEMOCLASIFICACION SISTEMA ABO INVERSA [HEMOCLASIFICACION SERICA] POR MICROTECNICA</w:t>
            </w:r>
          </w:p>
        </w:tc>
        <w:tc>
          <w:tcPr>
            <w:tcW w:w="520" w:type="pct"/>
            <w:shd w:val="clear" w:color="000000" w:fill="FFFFFF"/>
            <w:vAlign w:val="center"/>
          </w:tcPr>
          <w:p w14:paraId="46F03323"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SERVICIO</w:t>
            </w:r>
          </w:p>
        </w:tc>
        <w:tc>
          <w:tcPr>
            <w:tcW w:w="480" w:type="pct"/>
            <w:shd w:val="clear" w:color="000000" w:fill="FFFFFF"/>
            <w:vAlign w:val="center"/>
          </w:tcPr>
          <w:p w14:paraId="07E68D6D"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1</w:t>
            </w:r>
          </w:p>
        </w:tc>
        <w:tc>
          <w:tcPr>
            <w:tcW w:w="410" w:type="pct"/>
            <w:shd w:val="clear" w:color="000000" w:fill="FFFFFF"/>
          </w:tcPr>
          <w:p w14:paraId="32CC3B8E" w14:textId="77777777" w:rsidR="00415B41" w:rsidRPr="00DE4693" w:rsidRDefault="00415B41" w:rsidP="009F0836">
            <w:pPr>
              <w:jc w:val="center"/>
              <w:rPr>
                <w:rFonts w:ascii="Arial Narrow" w:hAnsi="Arial Narrow" w:cs="Arial"/>
                <w:color w:val="000000"/>
                <w:sz w:val="16"/>
                <w:szCs w:val="16"/>
              </w:rPr>
            </w:pPr>
          </w:p>
        </w:tc>
        <w:tc>
          <w:tcPr>
            <w:tcW w:w="410" w:type="pct"/>
            <w:shd w:val="clear" w:color="000000" w:fill="FFFFFF"/>
          </w:tcPr>
          <w:p w14:paraId="60158FD3" w14:textId="77777777" w:rsidR="00415B41" w:rsidRPr="00DE4693" w:rsidRDefault="00415B41" w:rsidP="009F0836">
            <w:pPr>
              <w:jc w:val="center"/>
              <w:rPr>
                <w:rFonts w:ascii="Arial Narrow" w:hAnsi="Arial Narrow" w:cs="Arial"/>
                <w:color w:val="000000"/>
                <w:sz w:val="16"/>
                <w:szCs w:val="16"/>
              </w:rPr>
            </w:pPr>
          </w:p>
        </w:tc>
      </w:tr>
      <w:tr w:rsidR="00415B41" w:rsidRPr="00DE4693" w14:paraId="2FB0367F" w14:textId="77777777" w:rsidTr="009F0836">
        <w:trPr>
          <w:trHeight w:val="20"/>
          <w:jc w:val="center"/>
        </w:trPr>
        <w:tc>
          <w:tcPr>
            <w:tcW w:w="303" w:type="pct"/>
            <w:shd w:val="clear" w:color="000000" w:fill="FFFFFF"/>
            <w:vAlign w:val="center"/>
          </w:tcPr>
          <w:p w14:paraId="22831C55"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352</w:t>
            </w:r>
          </w:p>
        </w:tc>
        <w:tc>
          <w:tcPr>
            <w:tcW w:w="399" w:type="pct"/>
            <w:shd w:val="clear" w:color="000000" w:fill="FFFFFF"/>
            <w:vAlign w:val="center"/>
          </w:tcPr>
          <w:p w14:paraId="1AE2B41C"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911021</w:t>
            </w:r>
          </w:p>
        </w:tc>
        <w:tc>
          <w:tcPr>
            <w:tcW w:w="426" w:type="pct"/>
            <w:shd w:val="clear" w:color="000000" w:fill="FFFFFF"/>
            <w:vAlign w:val="center"/>
          </w:tcPr>
          <w:p w14:paraId="062457BD"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85101501</w:t>
            </w:r>
          </w:p>
        </w:tc>
        <w:tc>
          <w:tcPr>
            <w:tcW w:w="2052" w:type="pct"/>
            <w:shd w:val="clear" w:color="000000" w:fill="FFFFFF"/>
            <w:vAlign w:val="center"/>
          </w:tcPr>
          <w:p w14:paraId="3B469EAA" w14:textId="77777777" w:rsidR="00415B41" w:rsidRPr="00DE4693" w:rsidRDefault="00415B41" w:rsidP="009F0836">
            <w:pPr>
              <w:rPr>
                <w:rFonts w:ascii="Arial Narrow" w:hAnsi="Arial Narrow" w:cs="Arial"/>
                <w:color w:val="000000"/>
                <w:sz w:val="16"/>
                <w:szCs w:val="16"/>
              </w:rPr>
            </w:pPr>
            <w:r w:rsidRPr="00DE4693">
              <w:rPr>
                <w:rFonts w:ascii="Arial Narrow" w:hAnsi="Arial Narrow" w:cs="Arial"/>
                <w:color w:val="000000"/>
                <w:sz w:val="16"/>
                <w:szCs w:val="16"/>
              </w:rPr>
              <w:t>PRUEBA CRUZADA MAYOR ERITROCITARIA POR MICROTECNICA</w:t>
            </w:r>
          </w:p>
        </w:tc>
        <w:tc>
          <w:tcPr>
            <w:tcW w:w="520" w:type="pct"/>
            <w:shd w:val="clear" w:color="000000" w:fill="FFFFFF"/>
            <w:vAlign w:val="center"/>
          </w:tcPr>
          <w:p w14:paraId="1F41B1A8"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SERVICIO</w:t>
            </w:r>
          </w:p>
        </w:tc>
        <w:tc>
          <w:tcPr>
            <w:tcW w:w="480" w:type="pct"/>
            <w:shd w:val="clear" w:color="000000" w:fill="FFFFFF"/>
            <w:vAlign w:val="center"/>
          </w:tcPr>
          <w:p w14:paraId="364941F7"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1</w:t>
            </w:r>
          </w:p>
        </w:tc>
        <w:tc>
          <w:tcPr>
            <w:tcW w:w="410" w:type="pct"/>
            <w:shd w:val="clear" w:color="000000" w:fill="FFFFFF"/>
          </w:tcPr>
          <w:p w14:paraId="33746298" w14:textId="77777777" w:rsidR="00415B41" w:rsidRPr="00DE4693" w:rsidRDefault="00415B41" w:rsidP="009F0836">
            <w:pPr>
              <w:jc w:val="center"/>
              <w:rPr>
                <w:rFonts w:ascii="Arial Narrow" w:hAnsi="Arial Narrow" w:cs="Arial"/>
                <w:color w:val="000000"/>
                <w:sz w:val="16"/>
                <w:szCs w:val="16"/>
              </w:rPr>
            </w:pPr>
          </w:p>
        </w:tc>
        <w:tc>
          <w:tcPr>
            <w:tcW w:w="410" w:type="pct"/>
            <w:shd w:val="clear" w:color="000000" w:fill="FFFFFF"/>
          </w:tcPr>
          <w:p w14:paraId="12F72E19" w14:textId="77777777" w:rsidR="00415B41" w:rsidRPr="00DE4693" w:rsidRDefault="00415B41" w:rsidP="009F0836">
            <w:pPr>
              <w:jc w:val="center"/>
              <w:rPr>
                <w:rFonts w:ascii="Arial Narrow" w:hAnsi="Arial Narrow" w:cs="Arial"/>
                <w:color w:val="000000"/>
                <w:sz w:val="16"/>
                <w:szCs w:val="16"/>
              </w:rPr>
            </w:pPr>
          </w:p>
        </w:tc>
      </w:tr>
      <w:tr w:rsidR="00415B41" w:rsidRPr="00DE4693" w14:paraId="4EA1DDA4" w14:textId="77777777" w:rsidTr="009F0836">
        <w:trPr>
          <w:trHeight w:val="20"/>
          <w:jc w:val="center"/>
        </w:trPr>
        <w:tc>
          <w:tcPr>
            <w:tcW w:w="303" w:type="pct"/>
            <w:shd w:val="clear" w:color="000000" w:fill="FFFFFF"/>
            <w:vAlign w:val="center"/>
          </w:tcPr>
          <w:p w14:paraId="16276F92"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353</w:t>
            </w:r>
          </w:p>
        </w:tc>
        <w:tc>
          <w:tcPr>
            <w:tcW w:w="399" w:type="pct"/>
            <w:shd w:val="clear" w:color="000000" w:fill="FFFFFF"/>
            <w:vAlign w:val="center"/>
          </w:tcPr>
          <w:p w14:paraId="01EFE7D2"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911022</w:t>
            </w:r>
          </w:p>
        </w:tc>
        <w:tc>
          <w:tcPr>
            <w:tcW w:w="426" w:type="pct"/>
            <w:shd w:val="clear" w:color="000000" w:fill="FFFFFF"/>
            <w:vAlign w:val="center"/>
          </w:tcPr>
          <w:p w14:paraId="6B9D041B"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85101501</w:t>
            </w:r>
          </w:p>
        </w:tc>
        <w:tc>
          <w:tcPr>
            <w:tcW w:w="2052" w:type="pct"/>
            <w:shd w:val="clear" w:color="000000" w:fill="FFFFFF"/>
            <w:vAlign w:val="center"/>
          </w:tcPr>
          <w:p w14:paraId="01B36F15" w14:textId="77777777" w:rsidR="00415B41" w:rsidRPr="00DE4693" w:rsidRDefault="00415B41" w:rsidP="009F0836">
            <w:pPr>
              <w:rPr>
                <w:rFonts w:ascii="Arial Narrow" w:hAnsi="Arial Narrow" w:cs="Arial"/>
                <w:color w:val="000000"/>
                <w:sz w:val="16"/>
                <w:szCs w:val="16"/>
              </w:rPr>
            </w:pPr>
            <w:r w:rsidRPr="00DE4693">
              <w:rPr>
                <w:rFonts w:ascii="Arial Narrow" w:hAnsi="Arial Narrow" w:cs="Arial"/>
                <w:color w:val="000000"/>
                <w:sz w:val="16"/>
                <w:szCs w:val="16"/>
              </w:rPr>
              <w:t>PRUEBA CRUZADA MAYOR ERITROCITARIA EN TUBO</w:t>
            </w:r>
          </w:p>
        </w:tc>
        <w:tc>
          <w:tcPr>
            <w:tcW w:w="520" w:type="pct"/>
            <w:shd w:val="clear" w:color="000000" w:fill="FFFFFF"/>
            <w:vAlign w:val="center"/>
          </w:tcPr>
          <w:p w14:paraId="5BB938FE"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SERVICIO</w:t>
            </w:r>
          </w:p>
        </w:tc>
        <w:tc>
          <w:tcPr>
            <w:tcW w:w="480" w:type="pct"/>
            <w:shd w:val="clear" w:color="000000" w:fill="FFFFFF"/>
            <w:vAlign w:val="center"/>
          </w:tcPr>
          <w:p w14:paraId="6BCC433D"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1</w:t>
            </w:r>
          </w:p>
        </w:tc>
        <w:tc>
          <w:tcPr>
            <w:tcW w:w="410" w:type="pct"/>
            <w:shd w:val="clear" w:color="000000" w:fill="FFFFFF"/>
          </w:tcPr>
          <w:p w14:paraId="163C5946" w14:textId="77777777" w:rsidR="00415B41" w:rsidRPr="00DE4693" w:rsidRDefault="00415B41" w:rsidP="009F0836">
            <w:pPr>
              <w:jc w:val="center"/>
              <w:rPr>
                <w:rFonts w:ascii="Arial Narrow" w:hAnsi="Arial Narrow" w:cs="Arial"/>
                <w:color w:val="000000"/>
                <w:sz w:val="16"/>
                <w:szCs w:val="16"/>
              </w:rPr>
            </w:pPr>
          </w:p>
        </w:tc>
        <w:tc>
          <w:tcPr>
            <w:tcW w:w="410" w:type="pct"/>
            <w:shd w:val="clear" w:color="000000" w:fill="FFFFFF"/>
          </w:tcPr>
          <w:p w14:paraId="24398B4D" w14:textId="77777777" w:rsidR="00415B41" w:rsidRPr="00DE4693" w:rsidRDefault="00415B41" w:rsidP="009F0836">
            <w:pPr>
              <w:jc w:val="center"/>
              <w:rPr>
                <w:rFonts w:ascii="Arial Narrow" w:hAnsi="Arial Narrow" w:cs="Arial"/>
                <w:color w:val="000000"/>
                <w:sz w:val="16"/>
                <w:szCs w:val="16"/>
              </w:rPr>
            </w:pPr>
          </w:p>
        </w:tc>
      </w:tr>
      <w:tr w:rsidR="00415B41" w:rsidRPr="00DE4693" w14:paraId="378B93DA" w14:textId="77777777" w:rsidTr="009F0836">
        <w:trPr>
          <w:trHeight w:val="20"/>
          <w:jc w:val="center"/>
        </w:trPr>
        <w:tc>
          <w:tcPr>
            <w:tcW w:w="303" w:type="pct"/>
            <w:shd w:val="clear" w:color="000000" w:fill="FFFFFF"/>
            <w:vAlign w:val="center"/>
          </w:tcPr>
          <w:p w14:paraId="32C0C029"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354</w:t>
            </w:r>
          </w:p>
        </w:tc>
        <w:tc>
          <w:tcPr>
            <w:tcW w:w="399" w:type="pct"/>
            <w:shd w:val="clear" w:color="000000" w:fill="FFFFFF"/>
            <w:vAlign w:val="center"/>
          </w:tcPr>
          <w:p w14:paraId="2798A7BB"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911025</w:t>
            </w:r>
          </w:p>
        </w:tc>
        <w:tc>
          <w:tcPr>
            <w:tcW w:w="426" w:type="pct"/>
            <w:shd w:val="clear" w:color="000000" w:fill="FFFFFF"/>
            <w:vAlign w:val="center"/>
          </w:tcPr>
          <w:p w14:paraId="26678BAC"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85101501</w:t>
            </w:r>
          </w:p>
        </w:tc>
        <w:tc>
          <w:tcPr>
            <w:tcW w:w="2052" w:type="pct"/>
            <w:shd w:val="clear" w:color="000000" w:fill="FFFFFF"/>
            <w:vAlign w:val="center"/>
          </w:tcPr>
          <w:p w14:paraId="6D661E0C" w14:textId="77777777" w:rsidR="00415B41" w:rsidRPr="00DE4693" w:rsidRDefault="00415B41" w:rsidP="009F0836">
            <w:pPr>
              <w:rPr>
                <w:rFonts w:ascii="Arial Narrow" w:hAnsi="Arial Narrow" w:cs="Arial"/>
                <w:color w:val="000000"/>
                <w:sz w:val="16"/>
                <w:szCs w:val="16"/>
              </w:rPr>
            </w:pPr>
            <w:r w:rsidRPr="00DE4693">
              <w:rPr>
                <w:rFonts w:ascii="Arial Narrow" w:hAnsi="Arial Narrow" w:cs="Arial"/>
                <w:color w:val="000000"/>
                <w:sz w:val="16"/>
                <w:szCs w:val="16"/>
              </w:rPr>
              <w:t>FENOTIPO SISTEMA ABO [SUBGRUPOS] POR MICROTECNICA</w:t>
            </w:r>
          </w:p>
        </w:tc>
        <w:tc>
          <w:tcPr>
            <w:tcW w:w="520" w:type="pct"/>
            <w:shd w:val="clear" w:color="000000" w:fill="FFFFFF"/>
            <w:vAlign w:val="center"/>
          </w:tcPr>
          <w:p w14:paraId="019BA707"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SERVICIO</w:t>
            </w:r>
          </w:p>
        </w:tc>
        <w:tc>
          <w:tcPr>
            <w:tcW w:w="480" w:type="pct"/>
            <w:shd w:val="clear" w:color="000000" w:fill="FFFFFF"/>
            <w:vAlign w:val="center"/>
          </w:tcPr>
          <w:p w14:paraId="4B6363FA"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1</w:t>
            </w:r>
          </w:p>
        </w:tc>
        <w:tc>
          <w:tcPr>
            <w:tcW w:w="410" w:type="pct"/>
            <w:shd w:val="clear" w:color="000000" w:fill="FFFFFF"/>
          </w:tcPr>
          <w:p w14:paraId="3EFF3CA5" w14:textId="77777777" w:rsidR="00415B41" w:rsidRPr="00DE4693" w:rsidRDefault="00415B41" w:rsidP="009F0836">
            <w:pPr>
              <w:jc w:val="center"/>
              <w:rPr>
                <w:rFonts w:ascii="Arial Narrow" w:hAnsi="Arial Narrow" w:cs="Arial"/>
                <w:color w:val="000000"/>
                <w:sz w:val="16"/>
                <w:szCs w:val="16"/>
              </w:rPr>
            </w:pPr>
          </w:p>
        </w:tc>
        <w:tc>
          <w:tcPr>
            <w:tcW w:w="410" w:type="pct"/>
            <w:shd w:val="clear" w:color="000000" w:fill="FFFFFF"/>
          </w:tcPr>
          <w:p w14:paraId="60C66E8A" w14:textId="77777777" w:rsidR="00415B41" w:rsidRPr="00DE4693" w:rsidRDefault="00415B41" w:rsidP="009F0836">
            <w:pPr>
              <w:jc w:val="center"/>
              <w:rPr>
                <w:rFonts w:ascii="Arial Narrow" w:hAnsi="Arial Narrow" w:cs="Arial"/>
                <w:color w:val="000000"/>
                <w:sz w:val="16"/>
                <w:szCs w:val="16"/>
              </w:rPr>
            </w:pPr>
          </w:p>
        </w:tc>
      </w:tr>
      <w:tr w:rsidR="00415B41" w:rsidRPr="00DE4693" w14:paraId="03D9E01E" w14:textId="77777777" w:rsidTr="009F0836">
        <w:trPr>
          <w:trHeight w:val="20"/>
          <w:jc w:val="center"/>
        </w:trPr>
        <w:tc>
          <w:tcPr>
            <w:tcW w:w="303" w:type="pct"/>
            <w:shd w:val="clear" w:color="000000" w:fill="FFFFFF"/>
            <w:vAlign w:val="center"/>
          </w:tcPr>
          <w:p w14:paraId="00B3E55F"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355</w:t>
            </w:r>
          </w:p>
        </w:tc>
        <w:tc>
          <w:tcPr>
            <w:tcW w:w="399" w:type="pct"/>
            <w:shd w:val="clear" w:color="000000" w:fill="FFFFFF"/>
            <w:vAlign w:val="center"/>
          </w:tcPr>
          <w:p w14:paraId="10731274"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911028</w:t>
            </w:r>
          </w:p>
        </w:tc>
        <w:tc>
          <w:tcPr>
            <w:tcW w:w="426" w:type="pct"/>
            <w:shd w:val="clear" w:color="000000" w:fill="FFFFFF"/>
            <w:vAlign w:val="center"/>
          </w:tcPr>
          <w:p w14:paraId="2997B4AD"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85101501</w:t>
            </w:r>
          </w:p>
        </w:tc>
        <w:tc>
          <w:tcPr>
            <w:tcW w:w="2052" w:type="pct"/>
            <w:shd w:val="clear" w:color="000000" w:fill="FFFFFF"/>
            <w:vAlign w:val="center"/>
          </w:tcPr>
          <w:p w14:paraId="3BFB093B" w14:textId="77777777" w:rsidR="00415B41" w:rsidRPr="00DE4693" w:rsidRDefault="00415B41" w:rsidP="009F0836">
            <w:pPr>
              <w:rPr>
                <w:rFonts w:ascii="Arial Narrow" w:hAnsi="Arial Narrow" w:cs="Arial"/>
                <w:color w:val="000000"/>
                <w:sz w:val="16"/>
                <w:szCs w:val="16"/>
              </w:rPr>
            </w:pPr>
            <w:r w:rsidRPr="00DE4693">
              <w:rPr>
                <w:rFonts w:ascii="Arial Narrow" w:hAnsi="Arial Narrow" w:cs="Arial"/>
                <w:color w:val="000000"/>
                <w:sz w:val="16"/>
                <w:szCs w:val="16"/>
              </w:rPr>
              <w:t>ADSORCION (ABSORCION) AUTOLOGA O ALOGENICA POR MEDIOS QUIMICOS</w:t>
            </w:r>
          </w:p>
        </w:tc>
        <w:tc>
          <w:tcPr>
            <w:tcW w:w="520" w:type="pct"/>
            <w:shd w:val="clear" w:color="000000" w:fill="FFFFFF"/>
            <w:vAlign w:val="center"/>
          </w:tcPr>
          <w:p w14:paraId="289DFD5B"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SERVICIO</w:t>
            </w:r>
          </w:p>
        </w:tc>
        <w:tc>
          <w:tcPr>
            <w:tcW w:w="480" w:type="pct"/>
            <w:shd w:val="clear" w:color="000000" w:fill="FFFFFF"/>
            <w:vAlign w:val="center"/>
          </w:tcPr>
          <w:p w14:paraId="500D50D8"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1</w:t>
            </w:r>
          </w:p>
        </w:tc>
        <w:tc>
          <w:tcPr>
            <w:tcW w:w="410" w:type="pct"/>
            <w:shd w:val="clear" w:color="000000" w:fill="FFFFFF"/>
          </w:tcPr>
          <w:p w14:paraId="29E33E92" w14:textId="77777777" w:rsidR="00415B41" w:rsidRPr="00DE4693" w:rsidRDefault="00415B41" w:rsidP="009F0836">
            <w:pPr>
              <w:jc w:val="center"/>
              <w:rPr>
                <w:rFonts w:ascii="Arial Narrow" w:hAnsi="Arial Narrow" w:cs="Arial"/>
                <w:color w:val="000000"/>
                <w:sz w:val="16"/>
                <w:szCs w:val="16"/>
              </w:rPr>
            </w:pPr>
          </w:p>
        </w:tc>
        <w:tc>
          <w:tcPr>
            <w:tcW w:w="410" w:type="pct"/>
            <w:shd w:val="clear" w:color="000000" w:fill="FFFFFF"/>
          </w:tcPr>
          <w:p w14:paraId="0DE42130" w14:textId="77777777" w:rsidR="00415B41" w:rsidRPr="00DE4693" w:rsidRDefault="00415B41" w:rsidP="009F0836">
            <w:pPr>
              <w:jc w:val="center"/>
              <w:rPr>
                <w:rFonts w:ascii="Arial Narrow" w:hAnsi="Arial Narrow" w:cs="Arial"/>
                <w:color w:val="000000"/>
                <w:sz w:val="16"/>
                <w:szCs w:val="16"/>
              </w:rPr>
            </w:pPr>
          </w:p>
        </w:tc>
      </w:tr>
      <w:tr w:rsidR="00415B41" w:rsidRPr="00DE4693" w14:paraId="56461EEB" w14:textId="77777777" w:rsidTr="009F0836">
        <w:trPr>
          <w:trHeight w:val="20"/>
          <w:jc w:val="center"/>
        </w:trPr>
        <w:tc>
          <w:tcPr>
            <w:tcW w:w="303" w:type="pct"/>
            <w:shd w:val="clear" w:color="000000" w:fill="FFFFFF"/>
            <w:vAlign w:val="center"/>
          </w:tcPr>
          <w:p w14:paraId="5877A2C8"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356</w:t>
            </w:r>
          </w:p>
        </w:tc>
        <w:tc>
          <w:tcPr>
            <w:tcW w:w="399" w:type="pct"/>
            <w:shd w:val="clear" w:color="000000" w:fill="FFFFFF"/>
            <w:vAlign w:val="center"/>
          </w:tcPr>
          <w:p w14:paraId="00ACC23B"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911033</w:t>
            </w:r>
          </w:p>
        </w:tc>
        <w:tc>
          <w:tcPr>
            <w:tcW w:w="426" w:type="pct"/>
            <w:shd w:val="clear" w:color="000000" w:fill="FFFFFF"/>
            <w:vAlign w:val="center"/>
          </w:tcPr>
          <w:p w14:paraId="7EA3F04D"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85101501</w:t>
            </w:r>
          </w:p>
        </w:tc>
        <w:tc>
          <w:tcPr>
            <w:tcW w:w="2052" w:type="pct"/>
            <w:shd w:val="clear" w:color="000000" w:fill="FFFFFF"/>
            <w:vAlign w:val="center"/>
          </w:tcPr>
          <w:p w14:paraId="7246B3E1" w14:textId="77777777" w:rsidR="00415B41" w:rsidRPr="00DE4693" w:rsidRDefault="00415B41" w:rsidP="009F0836">
            <w:pPr>
              <w:rPr>
                <w:rFonts w:ascii="Arial Narrow" w:hAnsi="Arial Narrow" w:cs="Arial"/>
                <w:color w:val="000000"/>
                <w:sz w:val="16"/>
                <w:szCs w:val="16"/>
              </w:rPr>
            </w:pPr>
            <w:r w:rsidRPr="00DE4693">
              <w:rPr>
                <w:rFonts w:ascii="Arial Narrow" w:hAnsi="Arial Narrow" w:cs="Arial"/>
                <w:color w:val="000000"/>
                <w:sz w:val="16"/>
                <w:szCs w:val="16"/>
              </w:rPr>
              <w:t>DETECCION DE AUTOANTICUERPO [CONTROL AUTOLOGO] POR MICROTECNICA</w:t>
            </w:r>
          </w:p>
        </w:tc>
        <w:tc>
          <w:tcPr>
            <w:tcW w:w="520" w:type="pct"/>
            <w:shd w:val="clear" w:color="000000" w:fill="FFFFFF"/>
            <w:vAlign w:val="center"/>
          </w:tcPr>
          <w:p w14:paraId="1D6FB880"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SERVICIO</w:t>
            </w:r>
          </w:p>
        </w:tc>
        <w:tc>
          <w:tcPr>
            <w:tcW w:w="480" w:type="pct"/>
            <w:shd w:val="clear" w:color="000000" w:fill="FFFFFF"/>
            <w:vAlign w:val="center"/>
          </w:tcPr>
          <w:p w14:paraId="6205C06B"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1</w:t>
            </w:r>
          </w:p>
        </w:tc>
        <w:tc>
          <w:tcPr>
            <w:tcW w:w="410" w:type="pct"/>
            <w:shd w:val="clear" w:color="000000" w:fill="FFFFFF"/>
          </w:tcPr>
          <w:p w14:paraId="11B3B260" w14:textId="77777777" w:rsidR="00415B41" w:rsidRPr="00DE4693" w:rsidRDefault="00415B41" w:rsidP="009F0836">
            <w:pPr>
              <w:jc w:val="center"/>
              <w:rPr>
                <w:rFonts w:ascii="Arial Narrow" w:hAnsi="Arial Narrow" w:cs="Arial"/>
                <w:color w:val="000000"/>
                <w:sz w:val="16"/>
                <w:szCs w:val="16"/>
              </w:rPr>
            </w:pPr>
          </w:p>
        </w:tc>
        <w:tc>
          <w:tcPr>
            <w:tcW w:w="410" w:type="pct"/>
            <w:shd w:val="clear" w:color="000000" w:fill="FFFFFF"/>
          </w:tcPr>
          <w:p w14:paraId="35CEB6C3" w14:textId="77777777" w:rsidR="00415B41" w:rsidRPr="00DE4693" w:rsidRDefault="00415B41" w:rsidP="009F0836">
            <w:pPr>
              <w:jc w:val="center"/>
              <w:rPr>
                <w:rFonts w:ascii="Arial Narrow" w:hAnsi="Arial Narrow" w:cs="Arial"/>
                <w:color w:val="000000"/>
                <w:sz w:val="16"/>
                <w:szCs w:val="16"/>
              </w:rPr>
            </w:pPr>
          </w:p>
        </w:tc>
      </w:tr>
      <w:tr w:rsidR="00415B41" w:rsidRPr="00DE4693" w14:paraId="20C91CF7" w14:textId="77777777" w:rsidTr="009F0836">
        <w:trPr>
          <w:trHeight w:val="20"/>
          <w:jc w:val="center"/>
        </w:trPr>
        <w:tc>
          <w:tcPr>
            <w:tcW w:w="303" w:type="pct"/>
            <w:shd w:val="clear" w:color="000000" w:fill="FFFFFF"/>
            <w:vAlign w:val="center"/>
          </w:tcPr>
          <w:p w14:paraId="5B1D1388"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357</w:t>
            </w:r>
          </w:p>
        </w:tc>
        <w:tc>
          <w:tcPr>
            <w:tcW w:w="399" w:type="pct"/>
            <w:shd w:val="clear" w:color="000000" w:fill="FFFFFF"/>
            <w:vAlign w:val="center"/>
          </w:tcPr>
          <w:p w14:paraId="05833368"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912001</w:t>
            </w:r>
          </w:p>
        </w:tc>
        <w:tc>
          <w:tcPr>
            <w:tcW w:w="426" w:type="pct"/>
            <w:shd w:val="clear" w:color="000000" w:fill="FFFFFF"/>
            <w:vAlign w:val="center"/>
          </w:tcPr>
          <w:p w14:paraId="1557DEF2"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85101501</w:t>
            </w:r>
          </w:p>
        </w:tc>
        <w:tc>
          <w:tcPr>
            <w:tcW w:w="2052" w:type="pct"/>
            <w:shd w:val="clear" w:color="000000" w:fill="FFFFFF"/>
            <w:vAlign w:val="center"/>
          </w:tcPr>
          <w:p w14:paraId="6710AC4C" w14:textId="77777777" w:rsidR="00415B41" w:rsidRPr="00DE4693" w:rsidRDefault="00415B41" w:rsidP="009F0836">
            <w:pPr>
              <w:rPr>
                <w:rFonts w:ascii="Arial Narrow" w:hAnsi="Arial Narrow" w:cs="Arial"/>
                <w:color w:val="000000"/>
                <w:sz w:val="16"/>
                <w:szCs w:val="16"/>
              </w:rPr>
            </w:pPr>
            <w:r w:rsidRPr="00DE4693">
              <w:rPr>
                <w:rFonts w:ascii="Arial Narrow" w:hAnsi="Arial Narrow" w:cs="Arial"/>
                <w:color w:val="000000"/>
                <w:sz w:val="16"/>
                <w:szCs w:val="16"/>
              </w:rPr>
              <w:t>TRANSFUSION DE LA UNIDAD DE CRIOPRECIPITADO</w:t>
            </w:r>
          </w:p>
        </w:tc>
        <w:tc>
          <w:tcPr>
            <w:tcW w:w="520" w:type="pct"/>
            <w:shd w:val="clear" w:color="000000" w:fill="FFFFFF"/>
            <w:vAlign w:val="center"/>
          </w:tcPr>
          <w:p w14:paraId="05AEDD45"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SERVICIO</w:t>
            </w:r>
          </w:p>
        </w:tc>
        <w:tc>
          <w:tcPr>
            <w:tcW w:w="480" w:type="pct"/>
            <w:shd w:val="clear" w:color="000000" w:fill="FFFFFF"/>
            <w:vAlign w:val="center"/>
          </w:tcPr>
          <w:p w14:paraId="206B44A2"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1</w:t>
            </w:r>
          </w:p>
        </w:tc>
        <w:tc>
          <w:tcPr>
            <w:tcW w:w="410" w:type="pct"/>
            <w:shd w:val="clear" w:color="000000" w:fill="FFFFFF"/>
          </w:tcPr>
          <w:p w14:paraId="4E34C6E7" w14:textId="77777777" w:rsidR="00415B41" w:rsidRPr="00DE4693" w:rsidRDefault="00415B41" w:rsidP="009F0836">
            <w:pPr>
              <w:jc w:val="center"/>
              <w:rPr>
                <w:rFonts w:ascii="Arial Narrow" w:hAnsi="Arial Narrow" w:cs="Arial"/>
                <w:color w:val="000000"/>
                <w:sz w:val="16"/>
                <w:szCs w:val="16"/>
              </w:rPr>
            </w:pPr>
          </w:p>
        </w:tc>
        <w:tc>
          <w:tcPr>
            <w:tcW w:w="410" w:type="pct"/>
            <w:shd w:val="clear" w:color="000000" w:fill="FFFFFF"/>
          </w:tcPr>
          <w:p w14:paraId="59BF73C4" w14:textId="77777777" w:rsidR="00415B41" w:rsidRPr="00DE4693" w:rsidRDefault="00415B41" w:rsidP="009F0836">
            <w:pPr>
              <w:jc w:val="center"/>
              <w:rPr>
                <w:rFonts w:ascii="Arial Narrow" w:hAnsi="Arial Narrow" w:cs="Arial"/>
                <w:color w:val="000000"/>
                <w:sz w:val="16"/>
                <w:szCs w:val="16"/>
              </w:rPr>
            </w:pPr>
          </w:p>
        </w:tc>
      </w:tr>
      <w:tr w:rsidR="00415B41" w:rsidRPr="00DE4693" w14:paraId="2639B75F" w14:textId="77777777" w:rsidTr="009F0836">
        <w:trPr>
          <w:trHeight w:val="20"/>
          <w:jc w:val="center"/>
        </w:trPr>
        <w:tc>
          <w:tcPr>
            <w:tcW w:w="303" w:type="pct"/>
            <w:shd w:val="clear" w:color="000000" w:fill="FFFFFF"/>
            <w:vAlign w:val="center"/>
          </w:tcPr>
          <w:p w14:paraId="5E6905BF"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lastRenderedPageBreak/>
              <w:t>358</w:t>
            </w:r>
          </w:p>
        </w:tc>
        <w:tc>
          <w:tcPr>
            <w:tcW w:w="399" w:type="pct"/>
            <w:shd w:val="clear" w:color="000000" w:fill="FFFFFF"/>
            <w:vAlign w:val="center"/>
          </w:tcPr>
          <w:p w14:paraId="7E0E5E4E"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912002</w:t>
            </w:r>
          </w:p>
        </w:tc>
        <w:tc>
          <w:tcPr>
            <w:tcW w:w="426" w:type="pct"/>
            <w:shd w:val="clear" w:color="000000" w:fill="FFFFFF"/>
            <w:vAlign w:val="center"/>
          </w:tcPr>
          <w:p w14:paraId="0844C216"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85101501</w:t>
            </w:r>
          </w:p>
        </w:tc>
        <w:tc>
          <w:tcPr>
            <w:tcW w:w="2052" w:type="pct"/>
            <w:shd w:val="clear" w:color="000000" w:fill="FFFFFF"/>
            <w:vAlign w:val="center"/>
          </w:tcPr>
          <w:p w14:paraId="50D68143" w14:textId="77777777" w:rsidR="00415B41" w:rsidRPr="00DE4693" w:rsidRDefault="00415B41" w:rsidP="009F0836">
            <w:pPr>
              <w:rPr>
                <w:rFonts w:ascii="Arial Narrow" w:hAnsi="Arial Narrow" w:cs="Arial"/>
                <w:color w:val="000000"/>
                <w:sz w:val="16"/>
                <w:szCs w:val="16"/>
              </w:rPr>
            </w:pPr>
            <w:r w:rsidRPr="00DE4693">
              <w:rPr>
                <w:rFonts w:ascii="Arial Narrow" w:hAnsi="Arial Narrow" w:cs="Arial"/>
                <w:color w:val="000000"/>
                <w:sz w:val="16"/>
                <w:szCs w:val="16"/>
              </w:rPr>
              <w:t>TRANSFUSION DE LA UNIDAD DE GLOBULOS ROJOS O ERITROCITOS</w:t>
            </w:r>
          </w:p>
        </w:tc>
        <w:tc>
          <w:tcPr>
            <w:tcW w:w="520" w:type="pct"/>
            <w:shd w:val="clear" w:color="000000" w:fill="FFFFFF"/>
            <w:vAlign w:val="center"/>
          </w:tcPr>
          <w:p w14:paraId="5029B4D1"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SERVICIO</w:t>
            </w:r>
          </w:p>
        </w:tc>
        <w:tc>
          <w:tcPr>
            <w:tcW w:w="480" w:type="pct"/>
            <w:shd w:val="clear" w:color="000000" w:fill="FFFFFF"/>
            <w:vAlign w:val="center"/>
          </w:tcPr>
          <w:p w14:paraId="6B0A88B8"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1</w:t>
            </w:r>
          </w:p>
        </w:tc>
        <w:tc>
          <w:tcPr>
            <w:tcW w:w="410" w:type="pct"/>
            <w:shd w:val="clear" w:color="000000" w:fill="FFFFFF"/>
          </w:tcPr>
          <w:p w14:paraId="0E2BF009" w14:textId="77777777" w:rsidR="00415B41" w:rsidRPr="00DE4693" w:rsidRDefault="00415B41" w:rsidP="009F0836">
            <w:pPr>
              <w:jc w:val="center"/>
              <w:rPr>
                <w:rFonts w:ascii="Arial Narrow" w:hAnsi="Arial Narrow" w:cs="Arial"/>
                <w:color w:val="000000"/>
                <w:sz w:val="16"/>
                <w:szCs w:val="16"/>
              </w:rPr>
            </w:pPr>
          </w:p>
        </w:tc>
        <w:tc>
          <w:tcPr>
            <w:tcW w:w="410" w:type="pct"/>
            <w:shd w:val="clear" w:color="000000" w:fill="FFFFFF"/>
          </w:tcPr>
          <w:p w14:paraId="46A4400B" w14:textId="77777777" w:rsidR="00415B41" w:rsidRPr="00DE4693" w:rsidRDefault="00415B41" w:rsidP="009F0836">
            <w:pPr>
              <w:jc w:val="center"/>
              <w:rPr>
                <w:rFonts w:ascii="Arial Narrow" w:hAnsi="Arial Narrow" w:cs="Arial"/>
                <w:color w:val="000000"/>
                <w:sz w:val="16"/>
                <w:szCs w:val="16"/>
              </w:rPr>
            </w:pPr>
          </w:p>
        </w:tc>
      </w:tr>
      <w:tr w:rsidR="00415B41" w:rsidRPr="00DE4693" w14:paraId="12E4CE73" w14:textId="77777777" w:rsidTr="009F0836">
        <w:trPr>
          <w:trHeight w:val="20"/>
          <w:jc w:val="center"/>
        </w:trPr>
        <w:tc>
          <w:tcPr>
            <w:tcW w:w="303" w:type="pct"/>
            <w:shd w:val="clear" w:color="000000" w:fill="FFFFFF"/>
            <w:vAlign w:val="center"/>
          </w:tcPr>
          <w:p w14:paraId="0F3C7508"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359</w:t>
            </w:r>
          </w:p>
        </w:tc>
        <w:tc>
          <w:tcPr>
            <w:tcW w:w="399" w:type="pct"/>
            <w:shd w:val="clear" w:color="000000" w:fill="FFFFFF"/>
            <w:vAlign w:val="center"/>
          </w:tcPr>
          <w:p w14:paraId="1D626C41"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912003</w:t>
            </w:r>
          </w:p>
        </w:tc>
        <w:tc>
          <w:tcPr>
            <w:tcW w:w="426" w:type="pct"/>
            <w:shd w:val="clear" w:color="000000" w:fill="FFFFFF"/>
            <w:vAlign w:val="center"/>
          </w:tcPr>
          <w:p w14:paraId="63DFC3DE"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85101501</w:t>
            </w:r>
          </w:p>
        </w:tc>
        <w:tc>
          <w:tcPr>
            <w:tcW w:w="2052" w:type="pct"/>
            <w:shd w:val="clear" w:color="000000" w:fill="FFFFFF"/>
            <w:vAlign w:val="center"/>
          </w:tcPr>
          <w:p w14:paraId="1A69F5B7" w14:textId="77777777" w:rsidR="00415B41" w:rsidRPr="00DE4693" w:rsidRDefault="00415B41" w:rsidP="009F0836">
            <w:pPr>
              <w:rPr>
                <w:rFonts w:ascii="Arial Narrow" w:hAnsi="Arial Narrow" w:cs="Arial"/>
                <w:color w:val="000000"/>
                <w:sz w:val="16"/>
                <w:szCs w:val="16"/>
              </w:rPr>
            </w:pPr>
            <w:r w:rsidRPr="00DE4693">
              <w:rPr>
                <w:rFonts w:ascii="Arial Narrow" w:hAnsi="Arial Narrow" w:cs="Arial"/>
                <w:color w:val="000000"/>
                <w:sz w:val="16"/>
                <w:szCs w:val="16"/>
              </w:rPr>
              <w:t>TRANSFUSION DE LA UNIDAD DE PLAQUETAS</w:t>
            </w:r>
          </w:p>
        </w:tc>
        <w:tc>
          <w:tcPr>
            <w:tcW w:w="520" w:type="pct"/>
            <w:shd w:val="clear" w:color="000000" w:fill="FFFFFF"/>
            <w:vAlign w:val="center"/>
          </w:tcPr>
          <w:p w14:paraId="6E042DB1"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SERVICIO</w:t>
            </w:r>
          </w:p>
        </w:tc>
        <w:tc>
          <w:tcPr>
            <w:tcW w:w="480" w:type="pct"/>
            <w:shd w:val="clear" w:color="000000" w:fill="FFFFFF"/>
            <w:vAlign w:val="center"/>
          </w:tcPr>
          <w:p w14:paraId="3159D2B1"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1</w:t>
            </w:r>
          </w:p>
        </w:tc>
        <w:tc>
          <w:tcPr>
            <w:tcW w:w="410" w:type="pct"/>
            <w:shd w:val="clear" w:color="000000" w:fill="FFFFFF"/>
          </w:tcPr>
          <w:p w14:paraId="5DF49FA6" w14:textId="77777777" w:rsidR="00415B41" w:rsidRPr="00DE4693" w:rsidRDefault="00415B41" w:rsidP="009F0836">
            <w:pPr>
              <w:jc w:val="center"/>
              <w:rPr>
                <w:rFonts w:ascii="Arial Narrow" w:hAnsi="Arial Narrow" w:cs="Arial"/>
                <w:color w:val="000000"/>
                <w:sz w:val="16"/>
                <w:szCs w:val="16"/>
              </w:rPr>
            </w:pPr>
          </w:p>
        </w:tc>
        <w:tc>
          <w:tcPr>
            <w:tcW w:w="410" w:type="pct"/>
            <w:shd w:val="clear" w:color="000000" w:fill="FFFFFF"/>
          </w:tcPr>
          <w:p w14:paraId="0C9D8ADC" w14:textId="77777777" w:rsidR="00415B41" w:rsidRPr="00DE4693" w:rsidRDefault="00415B41" w:rsidP="009F0836">
            <w:pPr>
              <w:jc w:val="center"/>
              <w:rPr>
                <w:rFonts w:ascii="Arial Narrow" w:hAnsi="Arial Narrow" w:cs="Arial"/>
                <w:color w:val="000000"/>
                <w:sz w:val="16"/>
                <w:szCs w:val="16"/>
              </w:rPr>
            </w:pPr>
          </w:p>
        </w:tc>
      </w:tr>
      <w:tr w:rsidR="00415B41" w:rsidRPr="00DE4693" w14:paraId="48C71E4A" w14:textId="77777777" w:rsidTr="009F0836">
        <w:trPr>
          <w:trHeight w:val="20"/>
          <w:jc w:val="center"/>
        </w:trPr>
        <w:tc>
          <w:tcPr>
            <w:tcW w:w="303" w:type="pct"/>
            <w:shd w:val="clear" w:color="000000" w:fill="FFFFFF"/>
            <w:vAlign w:val="center"/>
          </w:tcPr>
          <w:p w14:paraId="6ED0D1EA"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360</w:t>
            </w:r>
          </w:p>
        </w:tc>
        <w:tc>
          <w:tcPr>
            <w:tcW w:w="399" w:type="pct"/>
            <w:shd w:val="clear" w:color="000000" w:fill="FFFFFF"/>
            <w:vAlign w:val="center"/>
          </w:tcPr>
          <w:p w14:paraId="5C11EA6D"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912005</w:t>
            </w:r>
          </w:p>
        </w:tc>
        <w:tc>
          <w:tcPr>
            <w:tcW w:w="426" w:type="pct"/>
            <w:shd w:val="clear" w:color="000000" w:fill="FFFFFF"/>
            <w:vAlign w:val="center"/>
          </w:tcPr>
          <w:p w14:paraId="365B5182"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85101501</w:t>
            </w:r>
          </w:p>
        </w:tc>
        <w:tc>
          <w:tcPr>
            <w:tcW w:w="2052" w:type="pct"/>
            <w:shd w:val="clear" w:color="000000" w:fill="FFFFFF"/>
            <w:vAlign w:val="center"/>
          </w:tcPr>
          <w:p w14:paraId="6852B001" w14:textId="77777777" w:rsidR="00415B41" w:rsidRPr="00DE4693" w:rsidRDefault="00415B41" w:rsidP="009F0836">
            <w:pPr>
              <w:rPr>
                <w:rFonts w:ascii="Arial Narrow" w:hAnsi="Arial Narrow" w:cs="Arial"/>
                <w:color w:val="000000"/>
                <w:sz w:val="16"/>
                <w:szCs w:val="16"/>
              </w:rPr>
            </w:pPr>
            <w:r w:rsidRPr="00DE4693">
              <w:rPr>
                <w:rFonts w:ascii="Arial Narrow" w:hAnsi="Arial Narrow" w:cs="Arial"/>
                <w:color w:val="000000"/>
                <w:sz w:val="16"/>
                <w:szCs w:val="16"/>
              </w:rPr>
              <w:t>TRANSFUSION DE LA UNIDAD DE PLASMA FRESCO CONGELADO</w:t>
            </w:r>
          </w:p>
        </w:tc>
        <w:tc>
          <w:tcPr>
            <w:tcW w:w="520" w:type="pct"/>
            <w:shd w:val="clear" w:color="000000" w:fill="FFFFFF"/>
            <w:vAlign w:val="center"/>
          </w:tcPr>
          <w:p w14:paraId="47371704"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SERVICIO</w:t>
            </w:r>
          </w:p>
        </w:tc>
        <w:tc>
          <w:tcPr>
            <w:tcW w:w="480" w:type="pct"/>
            <w:shd w:val="clear" w:color="000000" w:fill="FFFFFF"/>
            <w:vAlign w:val="center"/>
          </w:tcPr>
          <w:p w14:paraId="277AC993"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1</w:t>
            </w:r>
          </w:p>
        </w:tc>
        <w:tc>
          <w:tcPr>
            <w:tcW w:w="410" w:type="pct"/>
            <w:shd w:val="clear" w:color="000000" w:fill="FFFFFF"/>
          </w:tcPr>
          <w:p w14:paraId="2C93CD11" w14:textId="77777777" w:rsidR="00415B41" w:rsidRPr="00DE4693" w:rsidRDefault="00415B41" w:rsidP="009F0836">
            <w:pPr>
              <w:jc w:val="center"/>
              <w:rPr>
                <w:rFonts w:ascii="Arial Narrow" w:hAnsi="Arial Narrow" w:cs="Arial"/>
                <w:color w:val="000000"/>
                <w:sz w:val="16"/>
                <w:szCs w:val="16"/>
              </w:rPr>
            </w:pPr>
          </w:p>
        </w:tc>
        <w:tc>
          <w:tcPr>
            <w:tcW w:w="410" w:type="pct"/>
            <w:shd w:val="clear" w:color="000000" w:fill="FFFFFF"/>
          </w:tcPr>
          <w:p w14:paraId="3D2ED5A6" w14:textId="77777777" w:rsidR="00415B41" w:rsidRPr="00DE4693" w:rsidRDefault="00415B41" w:rsidP="009F0836">
            <w:pPr>
              <w:jc w:val="center"/>
              <w:rPr>
                <w:rFonts w:ascii="Arial Narrow" w:hAnsi="Arial Narrow" w:cs="Arial"/>
                <w:color w:val="000000"/>
                <w:sz w:val="16"/>
                <w:szCs w:val="16"/>
              </w:rPr>
            </w:pPr>
          </w:p>
        </w:tc>
      </w:tr>
      <w:tr w:rsidR="00415B41" w:rsidRPr="00DE4693" w14:paraId="1B7BF115" w14:textId="77777777" w:rsidTr="009F0836">
        <w:trPr>
          <w:trHeight w:val="20"/>
          <w:jc w:val="center"/>
        </w:trPr>
        <w:tc>
          <w:tcPr>
            <w:tcW w:w="303" w:type="pct"/>
            <w:shd w:val="clear" w:color="000000" w:fill="FFFFFF"/>
            <w:vAlign w:val="center"/>
          </w:tcPr>
          <w:p w14:paraId="19E1E6AF"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361</w:t>
            </w:r>
          </w:p>
        </w:tc>
        <w:tc>
          <w:tcPr>
            <w:tcW w:w="399" w:type="pct"/>
            <w:shd w:val="clear" w:color="000000" w:fill="FFFFFF"/>
            <w:vAlign w:val="center"/>
          </w:tcPr>
          <w:p w14:paraId="0A5B8D56"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882103</w:t>
            </w:r>
          </w:p>
        </w:tc>
        <w:tc>
          <w:tcPr>
            <w:tcW w:w="426" w:type="pct"/>
            <w:shd w:val="clear" w:color="000000" w:fill="FFFFFF"/>
            <w:vAlign w:val="center"/>
          </w:tcPr>
          <w:p w14:paraId="7549D3D6"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85101501</w:t>
            </w:r>
          </w:p>
        </w:tc>
        <w:tc>
          <w:tcPr>
            <w:tcW w:w="2052" w:type="pct"/>
            <w:shd w:val="clear" w:color="000000" w:fill="FFFFFF"/>
            <w:vAlign w:val="center"/>
          </w:tcPr>
          <w:p w14:paraId="2C50B067" w14:textId="77777777" w:rsidR="00415B41" w:rsidRPr="00DE4693" w:rsidRDefault="00415B41" w:rsidP="009F0836">
            <w:pPr>
              <w:rPr>
                <w:rFonts w:ascii="Arial Narrow" w:hAnsi="Arial Narrow" w:cs="Arial"/>
                <w:color w:val="000000"/>
                <w:sz w:val="16"/>
                <w:szCs w:val="16"/>
              </w:rPr>
            </w:pPr>
            <w:r w:rsidRPr="00DE4693">
              <w:rPr>
                <w:rFonts w:ascii="Arial Narrow" w:hAnsi="Arial Narrow" w:cs="Arial"/>
                <w:color w:val="000000"/>
                <w:sz w:val="16"/>
                <w:szCs w:val="16"/>
              </w:rPr>
              <w:t>ECOGRAFIA DOPPLER TRANSCRANEAL</w:t>
            </w:r>
          </w:p>
        </w:tc>
        <w:tc>
          <w:tcPr>
            <w:tcW w:w="520" w:type="pct"/>
            <w:shd w:val="clear" w:color="000000" w:fill="FFFFFF"/>
            <w:vAlign w:val="center"/>
          </w:tcPr>
          <w:p w14:paraId="2E8C3C68"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SERVICIO</w:t>
            </w:r>
          </w:p>
        </w:tc>
        <w:tc>
          <w:tcPr>
            <w:tcW w:w="480" w:type="pct"/>
            <w:shd w:val="clear" w:color="000000" w:fill="FFFFFF"/>
            <w:vAlign w:val="center"/>
          </w:tcPr>
          <w:p w14:paraId="54F62537"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1</w:t>
            </w:r>
          </w:p>
        </w:tc>
        <w:tc>
          <w:tcPr>
            <w:tcW w:w="410" w:type="pct"/>
            <w:shd w:val="clear" w:color="000000" w:fill="FFFFFF"/>
          </w:tcPr>
          <w:p w14:paraId="01FE9B1B" w14:textId="77777777" w:rsidR="00415B41" w:rsidRPr="00DE4693" w:rsidRDefault="00415B41" w:rsidP="009F0836">
            <w:pPr>
              <w:jc w:val="center"/>
              <w:rPr>
                <w:rFonts w:ascii="Arial Narrow" w:hAnsi="Arial Narrow" w:cs="Arial"/>
                <w:color w:val="000000"/>
                <w:sz w:val="16"/>
                <w:szCs w:val="16"/>
              </w:rPr>
            </w:pPr>
          </w:p>
        </w:tc>
        <w:tc>
          <w:tcPr>
            <w:tcW w:w="410" w:type="pct"/>
            <w:shd w:val="clear" w:color="000000" w:fill="FFFFFF"/>
          </w:tcPr>
          <w:p w14:paraId="1F911268" w14:textId="77777777" w:rsidR="00415B41" w:rsidRPr="00DE4693" w:rsidRDefault="00415B41" w:rsidP="009F0836">
            <w:pPr>
              <w:jc w:val="center"/>
              <w:rPr>
                <w:rFonts w:ascii="Arial Narrow" w:hAnsi="Arial Narrow" w:cs="Arial"/>
                <w:color w:val="000000"/>
                <w:sz w:val="16"/>
                <w:szCs w:val="16"/>
              </w:rPr>
            </w:pPr>
          </w:p>
        </w:tc>
      </w:tr>
      <w:tr w:rsidR="00415B41" w:rsidRPr="00DE4693" w14:paraId="43A2A55C" w14:textId="77777777" w:rsidTr="009F0836">
        <w:trPr>
          <w:trHeight w:val="20"/>
          <w:jc w:val="center"/>
        </w:trPr>
        <w:tc>
          <w:tcPr>
            <w:tcW w:w="303" w:type="pct"/>
            <w:shd w:val="clear" w:color="000000" w:fill="FFFFFF"/>
            <w:vAlign w:val="center"/>
          </w:tcPr>
          <w:p w14:paraId="7CDC802D"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362</w:t>
            </w:r>
          </w:p>
        </w:tc>
        <w:tc>
          <w:tcPr>
            <w:tcW w:w="399" w:type="pct"/>
            <w:shd w:val="clear" w:color="000000" w:fill="FFFFFF"/>
            <w:vAlign w:val="center"/>
          </w:tcPr>
          <w:p w14:paraId="322E3E7A"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882212</w:t>
            </w:r>
          </w:p>
        </w:tc>
        <w:tc>
          <w:tcPr>
            <w:tcW w:w="426" w:type="pct"/>
            <w:shd w:val="clear" w:color="000000" w:fill="FFFFFF"/>
            <w:vAlign w:val="center"/>
          </w:tcPr>
          <w:p w14:paraId="331F992D"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85101501</w:t>
            </w:r>
          </w:p>
        </w:tc>
        <w:tc>
          <w:tcPr>
            <w:tcW w:w="2052" w:type="pct"/>
            <w:shd w:val="clear" w:color="000000" w:fill="FFFFFF"/>
            <w:vAlign w:val="center"/>
          </w:tcPr>
          <w:p w14:paraId="5E44186E" w14:textId="77777777" w:rsidR="00415B41" w:rsidRPr="00DE4693" w:rsidRDefault="00415B41" w:rsidP="009F0836">
            <w:pPr>
              <w:rPr>
                <w:rFonts w:ascii="Arial Narrow" w:hAnsi="Arial Narrow" w:cs="Arial"/>
                <w:color w:val="000000"/>
                <w:sz w:val="16"/>
                <w:szCs w:val="16"/>
              </w:rPr>
            </w:pPr>
            <w:r w:rsidRPr="00DE4693">
              <w:rPr>
                <w:rFonts w:ascii="Arial Narrow" w:hAnsi="Arial Narrow" w:cs="Arial"/>
                <w:color w:val="000000"/>
                <w:sz w:val="16"/>
                <w:szCs w:val="16"/>
              </w:rPr>
              <w:t>ECOGRAFIA DOPPLER DE AORTA ABDOMINAL</w:t>
            </w:r>
          </w:p>
        </w:tc>
        <w:tc>
          <w:tcPr>
            <w:tcW w:w="520" w:type="pct"/>
            <w:shd w:val="clear" w:color="000000" w:fill="FFFFFF"/>
            <w:vAlign w:val="center"/>
          </w:tcPr>
          <w:p w14:paraId="756A1FEE"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SERVICIO</w:t>
            </w:r>
          </w:p>
        </w:tc>
        <w:tc>
          <w:tcPr>
            <w:tcW w:w="480" w:type="pct"/>
            <w:shd w:val="clear" w:color="000000" w:fill="FFFFFF"/>
            <w:vAlign w:val="center"/>
          </w:tcPr>
          <w:p w14:paraId="0357E3DA"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1</w:t>
            </w:r>
          </w:p>
        </w:tc>
        <w:tc>
          <w:tcPr>
            <w:tcW w:w="410" w:type="pct"/>
            <w:shd w:val="clear" w:color="000000" w:fill="FFFFFF"/>
          </w:tcPr>
          <w:p w14:paraId="5DCCD55F" w14:textId="77777777" w:rsidR="00415B41" w:rsidRPr="00DE4693" w:rsidRDefault="00415B41" w:rsidP="009F0836">
            <w:pPr>
              <w:jc w:val="center"/>
              <w:rPr>
                <w:rFonts w:ascii="Arial Narrow" w:hAnsi="Arial Narrow" w:cs="Arial"/>
                <w:color w:val="000000"/>
                <w:sz w:val="16"/>
                <w:szCs w:val="16"/>
              </w:rPr>
            </w:pPr>
          </w:p>
        </w:tc>
        <w:tc>
          <w:tcPr>
            <w:tcW w:w="410" w:type="pct"/>
            <w:shd w:val="clear" w:color="000000" w:fill="FFFFFF"/>
          </w:tcPr>
          <w:p w14:paraId="162279AD" w14:textId="77777777" w:rsidR="00415B41" w:rsidRPr="00DE4693" w:rsidRDefault="00415B41" w:rsidP="009F0836">
            <w:pPr>
              <w:jc w:val="center"/>
              <w:rPr>
                <w:rFonts w:ascii="Arial Narrow" w:hAnsi="Arial Narrow" w:cs="Arial"/>
                <w:color w:val="000000"/>
                <w:sz w:val="16"/>
                <w:szCs w:val="16"/>
              </w:rPr>
            </w:pPr>
          </w:p>
        </w:tc>
      </w:tr>
      <w:tr w:rsidR="00415B41" w:rsidRPr="00DE4693" w14:paraId="0901BDB5" w14:textId="77777777" w:rsidTr="009F0836">
        <w:trPr>
          <w:trHeight w:val="20"/>
          <w:jc w:val="center"/>
        </w:trPr>
        <w:tc>
          <w:tcPr>
            <w:tcW w:w="303" w:type="pct"/>
            <w:shd w:val="clear" w:color="000000" w:fill="FFFFFF"/>
            <w:vAlign w:val="center"/>
          </w:tcPr>
          <w:p w14:paraId="51AE8726"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363</w:t>
            </w:r>
          </w:p>
        </w:tc>
        <w:tc>
          <w:tcPr>
            <w:tcW w:w="399" w:type="pct"/>
            <w:shd w:val="clear" w:color="000000" w:fill="FFFFFF"/>
            <w:vAlign w:val="center"/>
          </w:tcPr>
          <w:p w14:paraId="2F8396A5"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882222</w:t>
            </w:r>
          </w:p>
        </w:tc>
        <w:tc>
          <w:tcPr>
            <w:tcW w:w="426" w:type="pct"/>
            <w:shd w:val="clear" w:color="000000" w:fill="FFFFFF"/>
            <w:vAlign w:val="center"/>
          </w:tcPr>
          <w:p w14:paraId="6637099C"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85101501</w:t>
            </w:r>
          </w:p>
        </w:tc>
        <w:tc>
          <w:tcPr>
            <w:tcW w:w="2052" w:type="pct"/>
            <w:shd w:val="clear" w:color="000000" w:fill="FFFFFF"/>
            <w:vAlign w:val="center"/>
          </w:tcPr>
          <w:p w14:paraId="6878A56C" w14:textId="77777777" w:rsidR="00415B41" w:rsidRPr="00DE4693" w:rsidRDefault="00415B41" w:rsidP="009F0836">
            <w:pPr>
              <w:rPr>
                <w:rFonts w:ascii="Arial Narrow" w:hAnsi="Arial Narrow" w:cs="Arial"/>
                <w:color w:val="000000"/>
                <w:sz w:val="16"/>
                <w:szCs w:val="16"/>
              </w:rPr>
            </w:pPr>
            <w:r w:rsidRPr="00DE4693">
              <w:rPr>
                <w:rFonts w:ascii="Arial Narrow" w:hAnsi="Arial Narrow" w:cs="Arial"/>
                <w:color w:val="000000"/>
                <w:sz w:val="16"/>
                <w:szCs w:val="16"/>
              </w:rPr>
              <w:t>ECOGRAFIA DOPPLER DE ARTERIAS RENALES</w:t>
            </w:r>
          </w:p>
        </w:tc>
        <w:tc>
          <w:tcPr>
            <w:tcW w:w="520" w:type="pct"/>
            <w:shd w:val="clear" w:color="000000" w:fill="FFFFFF"/>
            <w:vAlign w:val="center"/>
          </w:tcPr>
          <w:p w14:paraId="776F14D2"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SERVICIO</w:t>
            </w:r>
          </w:p>
        </w:tc>
        <w:tc>
          <w:tcPr>
            <w:tcW w:w="480" w:type="pct"/>
            <w:shd w:val="clear" w:color="000000" w:fill="FFFFFF"/>
            <w:vAlign w:val="center"/>
          </w:tcPr>
          <w:p w14:paraId="7B7EAE67"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1</w:t>
            </w:r>
          </w:p>
        </w:tc>
        <w:tc>
          <w:tcPr>
            <w:tcW w:w="410" w:type="pct"/>
            <w:shd w:val="clear" w:color="000000" w:fill="FFFFFF"/>
          </w:tcPr>
          <w:p w14:paraId="45F597D5" w14:textId="77777777" w:rsidR="00415B41" w:rsidRPr="00DE4693" w:rsidRDefault="00415B41" w:rsidP="009F0836">
            <w:pPr>
              <w:jc w:val="center"/>
              <w:rPr>
                <w:rFonts w:ascii="Arial Narrow" w:hAnsi="Arial Narrow" w:cs="Arial"/>
                <w:color w:val="000000"/>
                <w:sz w:val="16"/>
                <w:szCs w:val="16"/>
              </w:rPr>
            </w:pPr>
          </w:p>
        </w:tc>
        <w:tc>
          <w:tcPr>
            <w:tcW w:w="410" w:type="pct"/>
            <w:shd w:val="clear" w:color="000000" w:fill="FFFFFF"/>
          </w:tcPr>
          <w:p w14:paraId="79CEAE4D" w14:textId="77777777" w:rsidR="00415B41" w:rsidRPr="00DE4693" w:rsidRDefault="00415B41" w:rsidP="009F0836">
            <w:pPr>
              <w:jc w:val="center"/>
              <w:rPr>
                <w:rFonts w:ascii="Arial Narrow" w:hAnsi="Arial Narrow" w:cs="Arial"/>
                <w:color w:val="000000"/>
                <w:sz w:val="16"/>
                <w:szCs w:val="16"/>
              </w:rPr>
            </w:pPr>
          </w:p>
        </w:tc>
      </w:tr>
      <w:tr w:rsidR="00415B41" w:rsidRPr="00DE4693" w14:paraId="1827528F" w14:textId="77777777" w:rsidTr="009F0836">
        <w:trPr>
          <w:trHeight w:val="20"/>
          <w:jc w:val="center"/>
        </w:trPr>
        <w:tc>
          <w:tcPr>
            <w:tcW w:w="303" w:type="pct"/>
            <w:shd w:val="clear" w:color="000000" w:fill="FFFFFF"/>
            <w:vAlign w:val="center"/>
          </w:tcPr>
          <w:p w14:paraId="22D77470"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364</w:t>
            </w:r>
          </w:p>
        </w:tc>
        <w:tc>
          <w:tcPr>
            <w:tcW w:w="399" w:type="pct"/>
            <w:shd w:val="clear" w:color="000000" w:fill="FFFFFF"/>
            <w:vAlign w:val="center"/>
          </w:tcPr>
          <w:p w14:paraId="3E9AC28E"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882232</w:t>
            </w:r>
          </w:p>
        </w:tc>
        <w:tc>
          <w:tcPr>
            <w:tcW w:w="426" w:type="pct"/>
            <w:shd w:val="clear" w:color="000000" w:fill="FFFFFF"/>
            <w:vAlign w:val="center"/>
          </w:tcPr>
          <w:p w14:paraId="5226A191"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85101501</w:t>
            </w:r>
          </w:p>
        </w:tc>
        <w:tc>
          <w:tcPr>
            <w:tcW w:w="2052" w:type="pct"/>
            <w:shd w:val="clear" w:color="000000" w:fill="FFFFFF"/>
            <w:vAlign w:val="center"/>
          </w:tcPr>
          <w:p w14:paraId="2F112BAB" w14:textId="77777777" w:rsidR="00415B41" w:rsidRPr="00DE4693" w:rsidRDefault="00415B41" w:rsidP="009F0836">
            <w:pPr>
              <w:rPr>
                <w:rFonts w:ascii="Arial Narrow" w:hAnsi="Arial Narrow" w:cs="Arial"/>
                <w:color w:val="000000"/>
                <w:sz w:val="16"/>
                <w:szCs w:val="16"/>
              </w:rPr>
            </w:pPr>
            <w:r w:rsidRPr="00DE4693">
              <w:rPr>
                <w:rFonts w:ascii="Arial Narrow" w:hAnsi="Arial Narrow" w:cs="Arial"/>
                <w:color w:val="000000"/>
                <w:sz w:val="16"/>
                <w:szCs w:val="16"/>
              </w:rPr>
              <w:t>ECOGRAFIA DOPPLER DE ARTERIAS MESENTERICAS</w:t>
            </w:r>
          </w:p>
        </w:tc>
        <w:tc>
          <w:tcPr>
            <w:tcW w:w="520" w:type="pct"/>
            <w:shd w:val="clear" w:color="000000" w:fill="FFFFFF"/>
            <w:vAlign w:val="center"/>
          </w:tcPr>
          <w:p w14:paraId="40C4F97E"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SERVICIO</w:t>
            </w:r>
          </w:p>
        </w:tc>
        <w:tc>
          <w:tcPr>
            <w:tcW w:w="480" w:type="pct"/>
            <w:shd w:val="clear" w:color="000000" w:fill="FFFFFF"/>
            <w:vAlign w:val="center"/>
          </w:tcPr>
          <w:p w14:paraId="5FA41D5B"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1</w:t>
            </w:r>
          </w:p>
        </w:tc>
        <w:tc>
          <w:tcPr>
            <w:tcW w:w="410" w:type="pct"/>
            <w:shd w:val="clear" w:color="000000" w:fill="FFFFFF"/>
          </w:tcPr>
          <w:p w14:paraId="360709F2" w14:textId="77777777" w:rsidR="00415B41" w:rsidRPr="00DE4693" w:rsidRDefault="00415B41" w:rsidP="009F0836">
            <w:pPr>
              <w:jc w:val="center"/>
              <w:rPr>
                <w:rFonts w:ascii="Arial Narrow" w:hAnsi="Arial Narrow" w:cs="Arial"/>
                <w:color w:val="000000"/>
                <w:sz w:val="16"/>
                <w:szCs w:val="16"/>
              </w:rPr>
            </w:pPr>
          </w:p>
        </w:tc>
        <w:tc>
          <w:tcPr>
            <w:tcW w:w="410" w:type="pct"/>
            <w:shd w:val="clear" w:color="000000" w:fill="FFFFFF"/>
          </w:tcPr>
          <w:p w14:paraId="4715533E" w14:textId="77777777" w:rsidR="00415B41" w:rsidRPr="00DE4693" w:rsidRDefault="00415B41" w:rsidP="009F0836">
            <w:pPr>
              <w:jc w:val="center"/>
              <w:rPr>
                <w:rFonts w:ascii="Arial Narrow" w:hAnsi="Arial Narrow" w:cs="Arial"/>
                <w:color w:val="000000"/>
                <w:sz w:val="16"/>
                <w:szCs w:val="16"/>
              </w:rPr>
            </w:pPr>
          </w:p>
        </w:tc>
      </w:tr>
      <w:tr w:rsidR="00415B41" w:rsidRPr="00DE4693" w14:paraId="3ED1A722" w14:textId="77777777" w:rsidTr="009F0836">
        <w:trPr>
          <w:trHeight w:val="20"/>
          <w:jc w:val="center"/>
        </w:trPr>
        <w:tc>
          <w:tcPr>
            <w:tcW w:w="303" w:type="pct"/>
            <w:shd w:val="clear" w:color="000000" w:fill="FFFFFF"/>
            <w:vAlign w:val="center"/>
          </w:tcPr>
          <w:p w14:paraId="3796F40B"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365</w:t>
            </w:r>
          </w:p>
        </w:tc>
        <w:tc>
          <w:tcPr>
            <w:tcW w:w="399" w:type="pct"/>
            <w:shd w:val="clear" w:color="000000" w:fill="FFFFFF"/>
            <w:vAlign w:val="center"/>
          </w:tcPr>
          <w:p w14:paraId="351D1766"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882242</w:t>
            </w:r>
          </w:p>
        </w:tc>
        <w:tc>
          <w:tcPr>
            <w:tcW w:w="426" w:type="pct"/>
            <w:shd w:val="clear" w:color="000000" w:fill="FFFFFF"/>
            <w:vAlign w:val="center"/>
          </w:tcPr>
          <w:p w14:paraId="38176FE2"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85101501</w:t>
            </w:r>
          </w:p>
        </w:tc>
        <w:tc>
          <w:tcPr>
            <w:tcW w:w="2052" w:type="pct"/>
            <w:shd w:val="clear" w:color="000000" w:fill="FFFFFF"/>
            <w:vAlign w:val="center"/>
          </w:tcPr>
          <w:p w14:paraId="762C040B" w14:textId="77777777" w:rsidR="00415B41" w:rsidRPr="00DE4693" w:rsidRDefault="00415B41" w:rsidP="009F0836">
            <w:pPr>
              <w:rPr>
                <w:rFonts w:ascii="Arial Narrow" w:hAnsi="Arial Narrow" w:cs="Arial"/>
                <w:color w:val="000000"/>
                <w:sz w:val="16"/>
                <w:szCs w:val="16"/>
              </w:rPr>
            </w:pPr>
            <w:r w:rsidRPr="00DE4693">
              <w:rPr>
                <w:rFonts w:ascii="Arial Narrow" w:hAnsi="Arial Narrow" w:cs="Arial"/>
                <w:color w:val="000000"/>
                <w:sz w:val="16"/>
                <w:szCs w:val="16"/>
              </w:rPr>
              <w:t>ECOGRAFIA DOPPLER DE TRONCO CELIACO</w:t>
            </w:r>
          </w:p>
        </w:tc>
        <w:tc>
          <w:tcPr>
            <w:tcW w:w="520" w:type="pct"/>
            <w:shd w:val="clear" w:color="000000" w:fill="FFFFFF"/>
            <w:vAlign w:val="center"/>
          </w:tcPr>
          <w:p w14:paraId="11A41D20"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SERVICIO</w:t>
            </w:r>
          </w:p>
        </w:tc>
        <w:tc>
          <w:tcPr>
            <w:tcW w:w="480" w:type="pct"/>
            <w:shd w:val="clear" w:color="000000" w:fill="FFFFFF"/>
            <w:vAlign w:val="center"/>
          </w:tcPr>
          <w:p w14:paraId="5FFE034E"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1</w:t>
            </w:r>
          </w:p>
        </w:tc>
        <w:tc>
          <w:tcPr>
            <w:tcW w:w="410" w:type="pct"/>
            <w:shd w:val="clear" w:color="000000" w:fill="FFFFFF"/>
          </w:tcPr>
          <w:p w14:paraId="2ED1A765" w14:textId="77777777" w:rsidR="00415B41" w:rsidRPr="00DE4693" w:rsidRDefault="00415B41" w:rsidP="009F0836">
            <w:pPr>
              <w:jc w:val="center"/>
              <w:rPr>
                <w:rFonts w:ascii="Arial Narrow" w:hAnsi="Arial Narrow" w:cs="Arial"/>
                <w:color w:val="000000"/>
                <w:sz w:val="16"/>
                <w:szCs w:val="16"/>
              </w:rPr>
            </w:pPr>
          </w:p>
        </w:tc>
        <w:tc>
          <w:tcPr>
            <w:tcW w:w="410" w:type="pct"/>
            <w:shd w:val="clear" w:color="000000" w:fill="FFFFFF"/>
          </w:tcPr>
          <w:p w14:paraId="3C0FA249" w14:textId="77777777" w:rsidR="00415B41" w:rsidRPr="00DE4693" w:rsidRDefault="00415B41" w:rsidP="009F0836">
            <w:pPr>
              <w:jc w:val="center"/>
              <w:rPr>
                <w:rFonts w:ascii="Arial Narrow" w:hAnsi="Arial Narrow" w:cs="Arial"/>
                <w:color w:val="000000"/>
                <w:sz w:val="16"/>
                <w:szCs w:val="16"/>
              </w:rPr>
            </w:pPr>
          </w:p>
        </w:tc>
      </w:tr>
      <w:tr w:rsidR="00415B41" w:rsidRPr="00DE4693" w14:paraId="53CAC330" w14:textId="77777777" w:rsidTr="009F0836">
        <w:trPr>
          <w:trHeight w:val="20"/>
          <w:jc w:val="center"/>
        </w:trPr>
        <w:tc>
          <w:tcPr>
            <w:tcW w:w="303" w:type="pct"/>
            <w:shd w:val="clear" w:color="000000" w:fill="FFFFFF"/>
            <w:vAlign w:val="center"/>
          </w:tcPr>
          <w:p w14:paraId="0C058A50"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366</w:t>
            </w:r>
          </w:p>
        </w:tc>
        <w:tc>
          <w:tcPr>
            <w:tcW w:w="399" w:type="pct"/>
            <w:shd w:val="clear" w:color="000000" w:fill="FFFFFF"/>
            <w:vAlign w:val="center"/>
          </w:tcPr>
          <w:p w14:paraId="4B97D310"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882252</w:t>
            </w:r>
          </w:p>
        </w:tc>
        <w:tc>
          <w:tcPr>
            <w:tcW w:w="426" w:type="pct"/>
            <w:shd w:val="clear" w:color="000000" w:fill="FFFFFF"/>
            <w:vAlign w:val="center"/>
          </w:tcPr>
          <w:p w14:paraId="1A88E8E7"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85101501</w:t>
            </w:r>
          </w:p>
        </w:tc>
        <w:tc>
          <w:tcPr>
            <w:tcW w:w="2052" w:type="pct"/>
            <w:shd w:val="clear" w:color="000000" w:fill="FFFFFF"/>
            <w:vAlign w:val="center"/>
          </w:tcPr>
          <w:p w14:paraId="115BA277" w14:textId="77777777" w:rsidR="00415B41" w:rsidRPr="00DE4693" w:rsidRDefault="00415B41" w:rsidP="009F0836">
            <w:pPr>
              <w:rPr>
                <w:rFonts w:ascii="Arial Narrow" w:hAnsi="Arial Narrow" w:cs="Arial"/>
                <w:color w:val="000000"/>
                <w:sz w:val="16"/>
                <w:szCs w:val="16"/>
              </w:rPr>
            </w:pPr>
            <w:r w:rsidRPr="00DE4693">
              <w:rPr>
                <w:rFonts w:ascii="Arial Narrow" w:hAnsi="Arial Narrow" w:cs="Arial"/>
                <w:color w:val="000000"/>
                <w:sz w:val="16"/>
                <w:szCs w:val="16"/>
              </w:rPr>
              <w:t>ECOGRAFIA DOPPLER DE VENA CAVA</w:t>
            </w:r>
          </w:p>
        </w:tc>
        <w:tc>
          <w:tcPr>
            <w:tcW w:w="520" w:type="pct"/>
            <w:shd w:val="clear" w:color="000000" w:fill="FFFFFF"/>
            <w:vAlign w:val="center"/>
          </w:tcPr>
          <w:p w14:paraId="037459B8"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SERVICIO</w:t>
            </w:r>
          </w:p>
        </w:tc>
        <w:tc>
          <w:tcPr>
            <w:tcW w:w="480" w:type="pct"/>
            <w:shd w:val="clear" w:color="000000" w:fill="FFFFFF"/>
            <w:vAlign w:val="center"/>
          </w:tcPr>
          <w:p w14:paraId="21A29AF2"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1</w:t>
            </w:r>
          </w:p>
        </w:tc>
        <w:tc>
          <w:tcPr>
            <w:tcW w:w="410" w:type="pct"/>
            <w:shd w:val="clear" w:color="000000" w:fill="FFFFFF"/>
          </w:tcPr>
          <w:p w14:paraId="761F0B1B" w14:textId="77777777" w:rsidR="00415B41" w:rsidRPr="00DE4693" w:rsidRDefault="00415B41" w:rsidP="009F0836">
            <w:pPr>
              <w:jc w:val="center"/>
              <w:rPr>
                <w:rFonts w:ascii="Arial Narrow" w:hAnsi="Arial Narrow" w:cs="Arial"/>
                <w:color w:val="000000"/>
                <w:sz w:val="16"/>
                <w:szCs w:val="16"/>
              </w:rPr>
            </w:pPr>
          </w:p>
        </w:tc>
        <w:tc>
          <w:tcPr>
            <w:tcW w:w="410" w:type="pct"/>
            <w:shd w:val="clear" w:color="000000" w:fill="FFFFFF"/>
          </w:tcPr>
          <w:p w14:paraId="1FF9F8CE" w14:textId="77777777" w:rsidR="00415B41" w:rsidRPr="00DE4693" w:rsidRDefault="00415B41" w:rsidP="009F0836">
            <w:pPr>
              <w:jc w:val="center"/>
              <w:rPr>
                <w:rFonts w:ascii="Arial Narrow" w:hAnsi="Arial Narrow" w:cs="Arial"/>
                <w:color w:val="000000"/>
                <w:sz w:val="16"/>
                <w:szCs w:val="16"/>
              </w:rPr>
            </w:pPr>
          </w:p>
        </w:tc>
      </w:tr>
      <w:tr w:rsidR="00415B41" w:rsidRPr="00DE4693" w14:paraId="4BB02B93" w14:textId="77777777" w:rsidTr="009F0836">
        <w:trPr>
          <w:trHeight w:val="20"/>
          <w:jc w:val="center"/>
        </w:trPr>
        <w:tc>
          <w:tcPr>
            <w:tcW w:w="303" w:type="pct"/>
            <w:shd w:val="clear" w:color="000000" w:fill="FFFFFF"/>
            <w:vAlign w:val="center"/>
          </w:tcPr>
          <w:p w14:paraId="24AEE5CD"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367</w:t>
            </w:r>
          </w:p>
        </w:tc>
        <w:tc>
          <w:tcPr>
            <w:tcW w:w="399" w:type="pct"/>
            <w:shd w:val="clear" w:color="000000" w:fill="FFFFFF"/>
            <w:vAlign w:val="center"/>
          </w:tcPr>
          <w:p w14:paraId="64B2A962"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882262</w:t>
            </w:r>
          </w:p>
        </w:tc>
        <w:tc>
          <w:tcPr>
            <w:tcW w:w="426" w:type="pct"/>
            <w:shd w:val="clear" w:color="000000" w:fill="FFFFFF"/>
            <w:vAlign w:val="center"/>
          </w:tcPr>
          <w:p w14:paraId="3519127B"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85101501</w:t>
            </w:r>
          </w:p>
        </w:tc>
        <w:tc>
          <w:tcPr>
            <w:tcW w:w="2052" w:type="pct"/>
            <w:shd w:val="clear" w:color="000000" w:fill="FFFFFF"/>
            <w:vAlign w:val="center"/>
          </w:tcPr>
          <w:p w14:paraId="1DE6D885" w14:textId="77777777" w:rsidR="00415B41" w:rsidRPr="00DE4693" w:rsidRDefault="00415B41" w:rsidP="009F0836">
            <w:pPr>
              <w:rPr>
                <w:rFonts w:ascii="Arial Narrow" w:hAnsi="Arial Narrow" w:cs="Arial"/>
                <w:color w:val="000000"/>
                <w:sz w:val="16"/>
                <w:szCs w:val="16"/>
              </w:rPr>
            </w:pPr>
            <w:r w:rsidRPr="00DE4693">
              <w:rPr>
                <w:rFonts w:ascii="Arial Narrow" w:hAnsi="Arial Narrow" w:cs="Arial"/>
                <w:color w:val="000000"/>
                <w:sz w:val="16"/>
                <w:szCs w:val="16"/>
              </w:rPr>
              <w:t>ECOGRAFIA DOPPLER DE ARTERIAS ILIACAS</w:t>
            </w:r>
          </w:p>
        </w:tc>
        <w:tc>
          <w:tcPr>
            <w:tcW w:w="520" w:type="pct"/>
            <w:shd w:val="clear" w:color="000000" w:fill="FFFFFF"/>
            <w:vAlign w:val="center"/>
          </w:tcPr>
          <w:p w14:paraId="3C0D2602"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SERVICIO</w:t>
            </w:r>
          </w:p>
        </w:tc>
        <w:tc>
          <w:tcPr>
            <w:tcW w:w="480" w:type="pct"/>
            <w:shd w:val="clear" w:color="000000" w:fill="FFFFFF"/>
            <w:vAlign w:val="center"/>
          </w:tcPr>
          <w:p w14:paraId="5F77DD56"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1</w:t>
            </w:r>
          </w:p>
        </w:tc>
        <w:tc>
          <w:tcPr>
            <w:tcW w:w="410" w:type="pct"/>
            <w:shd w:val="clear" w:color="000000" w:fill="FFFFFF"/>
          </w:tcPr>
          <w:p w14:paraId="14731871" w14:textId="77777777" w:rsidR="00415B41" w:rsidRPr="00DE4693" w:rsidRDefault="00415B41" w:rsidP="009F0836">
            <w:pPr>
              <w:jc w:val="center"/>
              <w:rPr>
                <w:rFonts w:ascii="Arial Narrow" w:hAnsi="Arial Narrow" w:cs="Arial"/>
                <w:color w:val="000000"/>
                <w:sz w:val="16"/>
                <w:szCs w:val="16"/>
              </w:rPr>
            </w:pPr>
          </w:p>
        </w:tc>
        <w:tc>
          <w:tcPr>
            <w:tcW w:w="410" w:type="pct"/>
            <w:shd w:val="clear" w:color="000000" w:fill="FFFFFF"/>
          </w:tcPr>
          <w:p w14:paraId="1E7D659E" w14:textId="77777777" w:rsidR="00415B41" w:rsidRPr="00DE4693" w:rsidRDefault="00415B41" w:rsidP="009F0836">
            <w:pPr>
              <w:jc w:val="center"/>
              <w:rPr>
                <w:rFonts w:ascii="Arial Narrow" w:hAnsi="Arial Narrow" w:cs="Arial"/>
                <w:color w:val="000000"/>
                <w:sz w:val="16"/>
                <w:szCs w:val="16"/>
              </w:rPr>
            </w:pPr>
          </w:p>
        </w:tc>
      </w:tr>
      <w:tr w:rsidR="00415B41" w:rsidRPr="00DE4693" w14:paraId="45D3061E" w14:textId="77777777" w:rsidTr="009F0836">
        <w:trPr>
          <w:trHeight w:val="20"/>
          <w:jc w:val="center"/>
        </w:trPr>
        <w:tc>
          <w:tcPr>
            <w:tcW w:w="303" w:type="pct"/>
            <w:shd w:val="clear" w:color="000000" w:fill="FFFFFF"/>
            <w:vAlign w:val="center"/>
          </w:tcPr>
          <w:p w14:paraId="408483B0"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368</w:t>
            </w:r>
          </w:p>
        </w:tc>
        <w:tc>
          <w:tcPr>
            <w:tcW w:w="399" w:type="pct"/>
            <w:shd w:val="clear" w:color="000000" w:fill="FFFFFF"/>
            <w:vAlign w:val="center"/>
          </w:tcPr>
          <w:p w14:paraId="36BCD63F"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882296</w:t>
            </w:r>
          </w:p>
        </w:tc>
        <w:tc>
          <w:tcPr>
            <w:tcW w:w="426" w:type="pct"/>
            <w:shd w:val="clear" w:color="000000" w:fill="FFFFFF"/>
            <w:vAlign w:val="center"/>
          </w:tcPr>
          <w:p w14:paraId="05740A87"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85101501</w:t>
            </w:r>
          </w:p>
        </w:tc>
        <w:tc>
          <w:tcPr>
            <w:tcW w:w="2052" w:type="pct"/>
            <w:shd w:val="clear" w:color="000000" w:fill="FFFFFF"/>
            <w:vAlign w:val="center"/>
          </w:tcPr>
          <w:p w14:paraId="4FC49623" w14:textId="77777777" w:rsidR="00415B41" w:rsidRPr="00DE4693" w:rsidRDefault="00415B41" w:rsidP="009F0836">
            <w:pPr>
              <w:rPr>
                <w:rFonts w:ascii="Arial Narrow" w:hAnsi="Arial Narrow" w:cs="Arial"/>
                <w:color w:val="000000"/>
                <w:sz w:val="16"/>
                <w:szCs w:val="16"/>
              </w:rPr>
            </w:pPr>
            <w:r w:rsidRPr="00DE4693">
              <w:rPr>
                <w:rFonts w:ascii="Arial Narrow" w:hAnsi="Arial Narrow" w:cs="Arial"/>
                <w:color w:val="000000"/>
                <w:sz w:val="16"/>
                <w:szCs w:val="16"/>
              </w:rPr>
              <w:t>ECOGRAFIA DOPPLER CON EVALUACION DE FLUJO SANGUINEO EN HIPERTENSION PORTAL</w:t>
            </w:r>
          </w:p>
        </w:tc>
        <w:tc>
          <w:tcPr>
            <w:tcW w:w="520" w:type="pct"/>
            <w:shd w:val="clear" w:color="000000" w:fill="FFFFFF"/>
            <w:vAlign w:val="center"/>
          </w:tcPr>
          <w:p w14:paraId="43C0A64A"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SERVICIO</w:t>
            </w:r>
          </w:p>
        </w:tc>
        <w:tc>
          <w:tcPr>
            <w:tcW w:w="480" w:type="pct"/>
            <w:shd w:val="clear" w:color="000000" w:fill="FFFFFF"/>
            <w:vAlign w:val="center"/>
          </w:tcPr>
          <w:p w14:paraId="50B83C19"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1</w:t>
            </w:r>
          </w:p>
        </w:tc>
        <w:tc>
          <w:tcPr>
            <w:tcW w:w="410" w:type="pct"/>
            <w:shd w:val="clear" w:color="000000" w:fill="FFFFFF"/>
          </w:tcPr>
          <w:p w14:paraId="46E67568" w14:textId="77777777" w:rsidR="00415B41" w:rsidRPr="00DE4693" w:rsidRDefault="00415B41" w:rsidP="009F0836">
            <w:pPr>
              <w:jc w:val="center"/>
              <w:rPr>
                <w:rFonts w:ascii="Arial Narrow" w:hAnsi="Arial Narrow" w:cs="Arial"/>
                <w:color w:val="000000"/>
                <w:sz w:val="16"/>
                <w:szCs w:val="16"/>
              </w:rPr>
            </w:pPr>
          </w:p>
        </w:tc>
        <w:tc>
          <w:tcPr>
            <w:tcW w:w="410" w:type="pct"/>
            <w:shd w:val="clear" w:color="000000" w:fill="FFFFFF"/>
          </w:tcPr>
          <w:p w14:paraId="1232E6F5" w14:textId="77777777" w:rsidR="00415B41" w:rsidRPr="00DE4693" w:rsidRDefault="00415B41" w:rsidP="009F0836">
            <w:pPr>
              <w:jc w:val="center"/>
              <w:rPr>
                <w:rFonts w:ascii="Arial Narrow" w:hAnsi="Arial Narrow" w:cs="Arial"/>
                <w:color w:val="000000"/>
                <w:sz w:val="16"/>
                <w:szCs w:val="16"/>
              </w:rPr>
            </w:pPr>
          </w:p>
        </w:tc>
      </w:tr>
      <w:tr w:rsidR="00415B41" w:rsidRPr="00DE4693" w14:paraId="7B17E6C6" w14:textId="77777777" w:rsidTr="009F0836">
        <w:trPr>
          <w:trHeight w:val="20"/>
          <w:jc w:val="center"/>
        </w:trPr>
        <w:tc>
          <w:tcPr>
            <w:tcW w:w="303" w:type="pct"/>
            <w:shd w:val="clear" w:color="000000" w:fill="FFFFFF"/>
            <w:vAlign w:val="center"/>
          </w:tcPr>
          <w:p w14:paraId="4B9E80D1"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369</w:t>
            </w:r>
          </w:p>
        </w:tc>
        <w:tc>
          <w:tcPr>
            <w:tcW w:w="399" w:type="pct"/>
            <w:shd w:val="clear" w:color="000000" w:fill="FFFFFF"/>
            <w:vAlign w:val="center"/>
          </w:tcPr>
          <w:p w14:paraId="1AC0BC8D"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882307</w:t>
            </w:r>
          </w:p>
        </w:tc>
        <w:tc>
          <w:tcPr>
            <w:tcW w:w="426" w:type="pct"/>
            <w:shd w:val="clear" w:color="000000" w:fill="FFFFFF"/>
            <w:vAlign w:val="center"/>
          </w:tcPr>
          <w:p w14:paraId="6F0E32E7"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85101501</w:t>
            </w:r>
          </w:p>
        </w:tc>
        <w:tc>
          <w:tcPr>
            <w:tcW w:w="2052" w:type="pct"/>
            <w:shd w:val="clear" w:color="000000" w:fill="FFFFFF"/>
            <w:vAlign w:val="center"/>
          </w:tcPr>
          <w:p w14:paraId="0EC3C547" w14:textId="77777777" w:rsidR="00415B41" w:rsidRPr="00DE4693" w:rsidRDefault="00415B41" w:rsidP="009F0836">
            <w:pPr>
              <w:rPr>
                <w:rFonts w:ascii="Arial Narrow" w:hAnsi="Arial Narrow" w:cs="Arial"/>
                <w:color w:val="000000"/>
                <w:sz w:val="16"/>
                <w:szCs w:val="16"/>
              </w:rPr>
            </w:pPr>
            <w:r w:rsidRPr="00DE4693">
              <w:rPr>
                <w:rFonts w:ascii="Arial Narrow" w:hAnsi="Arial Narrow" w:cs="Arial"/>
                <w:color w:val="000000"/>
                <w:sz w:val="16"/>
                <w:szCs w:val="16"/>
              </w:rPr>
              <w:t>ECOGRAFIA DOPPLER DE VASOS ARTERIALES DE MIEMBROS SUPERIORES</w:t>
            </w:r>
          </w:p>
        </w:tc>
        <w:tc>
          <w:tcPr>
            <w:tcW w:w="520" w:type="pct"/>
            <w:shd w:val="clear" w:color="000000" w:fill="FFFFFF"/>
            <w:vAlign w:val="center"/>
          </w:tcPr>
          <w:p w14:paraId="0773E3ED"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SERVICIO</w:t>
            </w:r>
          </w:p>
        </w:tc>
        <w:tc>
          <w:tcPr>
            <w:tcW w:w="480" w:type="pct"/>
            <w:shd w:val="clear" w:color="000000" w:fill="FFFFFF"/>
            <w:vAlign w:val="center"/>
          </w:tcPr>
          <w:p w14:paraId="03FBB83E"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1</w:t>
            </w:r>
          </w:p>
        </w:tc>
        <w:tc>
          <w:tcPr>
            <w:tcW w:w="410" w:type="pct"/>
            <w:shd w:val="clear" w:color="000000" w:fill="FFFFFF"/>
          </w:tcPr>
          <w:p w14:paraId="6AD7DE64" w14:textId="77777777" w:rsidR="00415B41" w:rsidRPr="00DE4693" w:rsidRDefault="00415B41" w:rsidP="009F0836">
            <w:pPr>
              <w:jc w:val="center"/>
              <w:rPr>
                <w:rFonts w:ascii="Arial Narrow" w:hAnsi="Arial Narrow" w:cs="Arial"/>
                <w:color w:val="000000"/>
                <w:sz w:val="16"/>
                <w:szCs w:val="16"/>
              </w:rPr>
            </w:pPr>
          </w:p>
        </w:tc>
        <w:tc>
          <w:tcPr>
            <w:tcW w:w="410" w:type="pct"/>
            <w:shd w:val="clear" w:color="000000" w:fill="FFFFFF"/>
          </w:tcPr>
          <w:p w14:paraId="767B812F" w14:textId="77777777" w:rsidR="00415B41" w:rsidRPr="00DE4693" w:rsidRDefault="00415B41" w:rsidP="009F0836">
            <w:pPr>
              <w:jc w:val="center"/>
              <w:rPr>
                <w:rFonts w:ascii="Arial Narrow" w:hAnsi="Arial Narrow" w:cs="Arial"/>
                <w:color w:val="000000"/>
                <w:sz w:val="16"/>
                <w:szCs w:val="16"/>
              </w:rPr>
            </w:pPr>
          </w:p>
        </w:tc>
      </w:tr>
      <w:tr w:rsidR="00415B41" w:rsidRPr="00DE4693" w14:paraId="1042808F" w14:textId="77777777" w:rsidTr="009F0836">
        <w:trPr>
          <w:trHeight w:val="20"/>
          <w:jc w:val="center"/>
        </w:trPr>
        <w:tc>
          <w:tcPr>
            <w:tcW w:w="303" w:type="pct"/>
            <w:shd w:val="clear" w:color="000000" w:fill="FFFFFF"/>
            <w:vAlign w:val="center"/>
          </w:tcPr>
          <w:p w14:paraId="5EFD4020"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370</w:t>
            </w:r>
          </w:p>
        </w:tc>
        <w:tc>
          <w:tcPr>
            <w:tcW w:w="399" w:type="pct"/>
            <w:shd w:val="clear" w:color="000000" w:fill="FFFFFF"/>
            <w:vAlign w:val="center"/>
          </w:tcPr>
          <w:p w14:paraId="3491F1C1"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882308</w:t>
            </w:r>
          </w:p>
        </w:tc>
        <w:tc>
          <w:tcPr>
            <w:tcW w:w="426" w:type="pct"/>
            <w:shd w:val="clear" w:color="000000" w:fill="FFFFFF"/>
            <w:vAlign w:val="center"/>
          </w:tcPr>
          <w:p w14:paraId="5DF442B1"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85101501</w:t>
            </w:r>
          </w:p>
        </w:tc>
        <w:tc>
          <w:tcPr>
            <w:tcW w:w="2052" w:type="pct"/>
            <w:shd w:val="clear" w:color="000000" w:fill="FFFFFF"/>
            <w:vAlign w:val="center"/>
          </w:tcPr>
          <w:p w14:paraId="7EAF685F" w14:textId="77777777" w:rsidR="00415B41" w:rsidRPr="00DE4693" w:rsidRDefault="00415B41" w:rsidP="009F0836">
            <w:pPr>
              <w:rPr>
                <w:rFonts w:ascii="Arial Narrow" w:hAnsi="Arial Narrow" w:cs="Arial"/>
                <w:color w:val="000000"/>
                <w:sz w:val="16"/>
                <w:szCs w:val="16"/>
              </w:rPr>
            </w:pPr>
            <w:r w:rsidRPr="00DE4693">
              <w:rPr>
                <w:rFonts w:ascii="Arial Narrow" w:hAnsi="Arial Narrow" w:cs="Arial"/>
                <w:color w:val="000000"/>
                <w:sz w:val="16"/>
                <w:szCs w:val="16"/>
              </w:rPr>
              <w:t>ECOGRAFIA DOPPLER DE VASOS ARTERIALES DE MIEMBROS INFERIORES</w:t>
            </w:r>
          </w:p>
        </w:tc>
        <w:tc>
          <w:tcPr>
            <w:tcW w:w="520" w:type="pct"/>
            <w:shd w:val="clear" w:color="000000" w:fill="FFFFFF"/>
            <w:vAlign w:val="center"/>
          </w:tcPr>
          <w:p w14:paraId="2A44102E"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SERVICIO</w:t>
            </w:r>
          </w:p>
        </w:tc>
        <w:tc>
          <w:tcPr>
            <w:tcW w:w="480" w:type="pct"/>
            <w:shd w:val="clear" w:color="000000" w:fill="FFFFFF"/>
            <w:vAlign w:val="center"/>
          </w:tcPr>
          <w:p w14:paraId="102D7E5E"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1</w:t>
            </w:r>
          </w:p>
        </w:tc>
        <w:tc>
          <w:tcPr>
            <w:tcW w:w="410" w:type="pct"/>
            <w:shd w:val="clear" w:color="000000" w:fill="FFFFFF"/>
          </w:tcPr>
          <w:p w14:paraId="3C55A4D4" w14:textId="77777777" w:rsidR="00415B41" w:rsidRPr="00DE4693" w:rsidRDefault="00415B41" w:rsidP="009F0836">
            <w:pPr>
              <w:jc w:val="center"/>
              <w:rPr>
                <w:rFonts w:ascii="Arial Narrow" w:hAnsi="Arial Narrow" w:cs="Arial"/>
                <w:color w:val="000000"/>
                <w:sz w:val="16"/>
                <w:szCs w:val="16"/>
              </w:rPr>
            </w:pPr>
          </w:p>
        </w:tc>
        <w:tc>
          <w:tcPr>
            <w:tcW w:w="410" w:type="pct"/>
            <w:shd w:val="clear" w:color="000000" w:fill="FFFFFF"/>
          </w:tcPr>
          <w:p w14:paraId="3CA13A33" w14:textId="77777777" w:rsidR="00415B41" w:rsidRPr="00DE4693" w:rsidRDefault="00415B41" w:rsidP="009F0836">
            <w:pPr>
              <w:jc w:val="center"/>
              <w:rPr>
                <w:rFonts w:ascii="Arial Narrow" w:hAnsi="Arial Narrow" w:cs="Arial"/>
                <w:color w:val="000000"/>
                <w:sz w:val="16"/>
                <w:szCs w:val="16"/>
              </w:rPr>
            </w:pPr>
          </w:p>
        </w:tc>
      </w:tr>
      <w:tr w:rsidR="00415B41" w:rsidRPr="00DE4693" w14:paraId="7EB71A42" w14:textId="77777777" w:rsidTr="009F0836">
        <w:trPr>
          <w:trHeight w:val="20"/>
          <w:jc w:val="center"/>
        </w:trPr>
        <w:tc>
          <w:tcPr>
            <w:tcW w:w="303" w:type="pct"/>
            <w:shd w:val="clear" w:color="000000" w:fill="FFFFFF"/>
            <w:vAlign w:val="center"/>
          </w:tcPr>
          <w:p w14:paraId="624AB31B"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371</w:t>
            </w:r>
          </w:p>
        </w:tc>
        <w:tc>
          <w:tcPr>
            <w:tcW w:w="399" w:type="pct"/>
            <w:shd w:val="clear" w:color="000000" w:fill="FFFFFF"/>
            <w:vAlign w:val="center"/>
          </w:tcPr>
          <w:p w14:paraId="66C605BF"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882309</w:t>
            </w:r>
          </w:p>
        </w:tc>
        <w:tc>
          <w:tcPr>
            <w:tcW w:w="426" w:type="pct"/>
            <w:shd w:val="clear" w:color="000000" w:fill="FFFFFF"/>
            <w:vAlign w:val="center"/>
          </w:tcPr>
          <w:p w14:paraId="55D762A7"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85101501</w:t>
            </w:r>
          </w:p>
        </w:tc>
        <w:tc>
          <w:tcPr>
            <w:tcW w:w="2052" w:type="pct"/>
            <w:shd w:val="clear" w:color="000000" w:fill="FFFFFF"/>
            <w:vAlign w:val="center"/>
          </w:tcPr>
          <w:p w14:paraId="42F07A95" w14:textId="77777777" w:rsidR="00415B41" w:rsidRPr="00DE4693" w:rsidRDefault="00415B41" w:rsidP="009F0836">
            <w:pPr>
              <w:rPr>
                <w:rFonts w:ascii="Arial Narrow" w:hAnsi="Arial Narrow" w:cs="Arial"/>
                <w:color w:val="000000"/>
                <w:sz w:val="16"/>
                <w:szCs w:val="16"/>
              </w:rPr>
            </w:pPr>
            <w:r w:rsidRPr="00DE4693">
              <w:rPr>
                <w:rFonts w:ascii="Arial Narrow" w:hAnsi="Arial Narrow" w:cs="Arial"/>
                <w:color w:val="000000"/>
                <w:sz w:val="16"/>
                <w:szCs w:val="16"/>
              </w:rPr>
              <w:t>ECOGRAFIA DOPPLER DE VASOS VENOSOS DE MIEMBROS SUPERIORES</w:t>
            </w:r>
          </w:p>
        </w:tc>
        <w:tc>
          <w:tcPr>
            <w:tcW w:w="520" w:type="pct"/>
            <w:shd w:val="clear" w:color="000000" w:fill="FFFFFF"/>
            <w:vAlign w:val="center"/>
          </w:tcPr>
          <w:p w14:paraId="1E9B7EC5"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SERVICIO</w:t>
            </w:r>
          </w:p>
        </w:tc>
        <w:tc>
          <w:tcPr>
            <w:tcW w:w="480" w:type="pct"/>
            <w:shd w:val="clear" w:color="000000" w:fill="FFFFFF"/>
            <w:vAlign w:val="center"/>
          </w:tcPr>
          <w:p w14:paraId="4E5B20D6"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1</w:t>
            </w:r>
          </w:p>
        </w:tc>
        <w:tc>
          <w:tcPr>
            <w:tcW w:w="410" w:type="pct"/>
            <w:shd w:val="clear" w:color="000000" w:fill="FFFFFF"/>
          </w:tcPr>
          <w:p w14:paraId="19078058" w14:textId="77777777" w:rsidR="00415B41" w:rsidRPr="00DE4693" w:rsidRDefault="00415B41" w:rsidP="009F0836">
            <w:pPr>
              <w:jc w:val="center"/>
              <w:rPr>
                <w:rFonts w:ascii="Arial Narrow" w:hAnsi="Arial Narrow" w:cs="Arial"/>
                <w:color w:val="000000"/>
                <w:sz w:val="16"/>
                <w:szCs w:val="16"/>
              </w:rPr>
            </w:pPr>
          </w:p>
        </w:tc>
        <w:tc>
          <w:tcPr>
            <w:tcW w:w="410" w:type="pct"/>
            <w:shd w:val="clear" w:color="000000" w:fill="FFFFFF"/>
          </w:tcPr>
          <w:p w14:paraId="4FD37833" w14:textId="77777777" w:rsidR="00415B41" w:rsidRPr="00DE4693" w:rsidRDefault="00415B41" w:rsidP="009F0836">
            <w:pPr>
              <w:jc w:val="center"/>
              <w:rPr>
                <w:rFonts w:ascii="Arial Narrow" w:hAnsi="Arial Narrow" w:cs="Arial"/>
                <w:color w:val="000000"/>
                <w:sz w:val="16"/>
                <w:szCs w:val="16"/>
              </w:rPr>
            </w:pPr>
          </w:p>
        </w:tc>
      </w:tr>
      <w:tr w:rsidR="00415B41" w:rsidRPr="00DE4693" w14:paraId="4B2DE2D8" w14:textId="77777777" w:rsidTr="009F0836">
        <w:trPr>
          <w:trHeight w:val="20"/>
          <w:jc w:val="center"/>
        </w:trPr>
        <w:tc>
          <w:tcPr>
            <w:tcW w:w="303" w:type="pct"/>
            <w:shd w:val="clear" w:color="000000" w:fill="FFFFFF"/>
            <w:vAlign w:val="center"/>
          </w:tcPr>
          <w:p w14:paraId="51775F18"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372</w:t>
            </w:r>
          </w:p>
        </w:tc>
        <w:tc>
          <w:tcPr>
            <w:tcW w:w="399" w:type="pct"/>
            <w:shd w:val="clear" w:color="000000" w:fill="FFFFFF"/>
            <w:vAlign w:val="center"/>
          </w:tcPr>
          <w:p w14:paraId="6B880524"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882603</w:t>
            </w:r>
          </w:p>
        </w:tc>
        <w:tc>
          <w:tcPr>
            <w:tcW w:w="426" w:type="pct"/>
            <w:shd w:val="clear" w:color="000000" w:fill="FFFFFF"/>
            <w:vAlign w:val="center"/>
          </w:tcPr>
          <w:p w14:paraId="5C3A25B8"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85101501</w:t>
            </w:r>
          </w:p>
        </w:tc>
        <w:tc>
          <w:tcPr>
            <w:tcW w:w="2052" w:type="pct"/>
            <w:shd w:val="clear" w:color="000000" w:fill="FFFFFF"/>
            <w:vAlign w:val="center"/>
          </w:tcPr>
          <w:p w14:paraId="3DC5F68F" w14:textId="77777777" w:rsidR="00415B41" w:rsidRPr="00DE4693" w:rsidRDefault="00415B41" w:rsidP="009F0836">
            <w:pPr>
              <w:rPr>
                <w:rFonts w:ascii="Arial Narrow" w:hAnsi="Arial Narrow" w:cs="Arial"/>
                <w:color w:val="000000"/>
                <w:sz w:val="16"/>
                <w:szCs w:val="16"/>
              </w:rPr>
            </w:pPr>
            <w:r w:rsidRPr="00DE4693">
              <w:rPr>
                <w:rFonts w:ascii="Arial Narrow" w:hAnsi="Arial Narrow" w:cs="Arial"/>
                <w:color w:val="000000"/>
                <w:sz w:val="16"/>
                <w:szCs w:val="16"/>
              </w:rPr>
              <w:t>ECOGRAFIA DOPPLER DE RIÑON TRASPLANTADO</w:t>
            </w:r>
          </w:p>
        </w:tc>
        <w:tc>
          <w:tcPr>
            <w:tcW w:w="520" w:type="pct"/>
            <w:shd w:val="clear" w:color="000000" w:fill="FFFFFF"/>
            <w:vAlign w:val="center"/>
          </w:tcPr>
          <w:p w14:paraId="6E90A94F"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SERVICIO</w:t>
            </w:r>
          </w:p>
        </w:tc>
        <w:tc>
          <w:tcPr>
            <w:tcW w:w="480" w:type="pct"/>
            <w:shd w:val="clear" w:color="000000" w:fill="FFFFFF"/>
            <w:vAlign w:val="center"/>
          </w:tcPr>
          <w:p w14:paraId="3EBC21FA"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1</w:t>
            </w:r>
          </w:p>
        </w:tc>
        <w:tc>
          <w:tcPr>
            <w:tcW w:w="410" w:type="pct"/>
            <w:shd w:val="clear" w:color="000000" w:fill="FFFFFF"/>
          </w:tcPr>
          <w:p w14:paraId="52704B69" w14:textId="77777777" w:rsidR="00415B41" w:rsidRPr="00DE4693" w:rsidRDefault="00415B41" w:rsidP="009F0836">
            <w:pPr>
              <w:jc w:val="center"/>
              <w:rPr>
                <w:rFonts w:ascii="Arial Narrow" w:hAnsi="Arial Narrow" w:cs="Arial"/>
                <w:color w:val="000000"/>
                <w:sz w:val="16"/>
                <w:szCs w:val="16"/>
              </w:rPr>
            </w:pPr>
          </w:p>
        </w:tc>
        <w:tc>
          <w:tcPr>
            <w:tcW w:w="410" w:type="pct"/>
            <w:shd w:val="clear" w:color="000000" w:fill="FFFFFF"/>
          </w:tcPr>
          <w:p w14:paraId="3909E1F2" w14:textId="77777777" w:rsidR="00415B41" w:rsidRPr="00DE4693" w:rsidRDefault="00415B41" w:rsidP="009F0836">
            <w:pPr>
              <w:jc w:val="center"/>
              <w:rPr>
                <w:rFonts w:ascii="Arial Narrow" w:hAnsi="Arial Narrow" w:cs="Arial"/>
                <w:color w:val="000000"/>
                <w:sz w:val="16"/>
                <w:szCs w:val="16"/>
              </w:rPr>
            </w:pPr>
          </w:p>
        </w:tc>
      </w:tr>
      <w:tr w:rsidR="00415B41" w:rsidRPr="00DE4693" w14:paraId="2E2A0043" w14:textId="77777777" w:rsidTr="009F0836">
        <w:trPr>
          <w:trHeight w:val="20"/>
          <w:jc w:val="center"/>
        </w:trPr>
        <w:tc>
          <w:tcPr>
            <w:tcW w:w="303" w:type="pct"/>
            <w:shd w:val="clear" w:color="000000" w:fill="FFFFFF"/>
            <w:vAlign w:val="center"/>
          </w:tcPr>
          <w:p w14:paraId="3A6461D2"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lang w:val="en-US"/>
              </w:rPr>
              <w:t>373</w:t>
            </w:r>
          </w:p>
        </w:tc>
        <w:tc>
          <w:tcPr>
            <w:tcW w:w="399" w:type="pct"/>
            <w:shd w:val="clear" w:color="000000" w:fill="FFFFFF"/>
            <w:vAlign w:val="center"/>
          </w:tcPr>
          <w:p w14:paraId="3809779A"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891401</w:t>
            </w:r>
          </w:p>
        </w:tc>
        <w:tc>
          <w:tcPr>
            <w:tcW w:w="426" w:type="pct"/>
            <w:shd w:val="clear" w:color="000000" w:fill="FFFFFF"/>
            <w:vAlign w:val="center"/>
          </w:tcPr>
          <w:p w14:paraId="5E3E1F44"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85101501</w:t>
            </w:r>
          </w:p>
        </w:tc>
        <w:tc>
          <w:tcPr>
            <w:tcW w:w="2052" w:type="pct"/>
            <w:shd w:val="clear" w:color="000000" w:fill="FFFFFF"/>
            <w:vAlign w:val="center"/>
          </w:tcPr>
          <w:p w14:paraId="1042691E" w14:textId="77777777" w:rsidR="00415B41" w:rsidRPr="00DE4693" w:rsidRDefault="00415B41" w:rsidP="009F0836">
            <w:pPr>
              <w:rPr>
                <w:rFonts w:ascii="Arial Narrow" w:hAnsi="Arial Narrow" w:cs="Arial"/>
                <w:color w:val="000000"/>
                <w:sz w:val="16"/>
                <w:szCs w:val="16"/>
              </w:rPr>
            </w:pPr>
            <w:r w:rsidRPr="00DE4693">
              <w:rPr>
                <w:rFonts w:ascii="Arial Narrow" w:hAnsi="Arial Narrow" w:cs="Arial"/>
                <w:color w:val="000000"/>
                <w:sz w:val="16"/>
                <w:szCs w:val="16"/>
              </w:rPr>
              <w:t>ELECTROENCEFALOGRAMA CONVENCIONAL (VALOR HORA)</w:t>
            </w:r>
          </w:p>
        </w:tc>
        <w:tc>
          <w:tcPr>
            <w:tcW w:w="520" w:type="pct"/>
            <w:shd w:val="clear" w:color="000000" w:fill="FFFFFF"/>
            <w:vAlign w:val="center"/>
          </w:tcPr>
          <w:p w14:paraId="5EC76F93"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SERVICIO</w:t>
            </w:r>
          </w:p>
        </w:tc>
        <w:tc>
          <w:tcPr>
            <w:tcW w:w="480" w:type="pct"/>
            <w:shd w:val="clear" w:color="000000" w:fill="FFFFFF"/>
            <w:vAlign w:val="center"/>
          </w:tcPr>
          <w:p w14:paraId="241045C7" w14:textId="77777777" w:rsidR="00415B41" w:rsidRPr="00DE4693" w:rsidRDefault="00415B41" w:rsidP="009F0836">
            <w:pPr>
              <w:jc w:val="center"/>
              <w:rPr>
                <w:rFonts w:ascii="Arial Narrow" w:hAnsi="Arial Narrow" w:cs="Arial"/>
                <w:color w:val="000000"/>
                <w:sz w:val="16"/>
                <w:szCs w:val="16"/>
              </w:rPr>
            </w:pPr>
            <w:r w:rsidRPr="00DE4693">
              <w:rPr>
                <w:rFonts w:ascii="Arial Narrow" w:hAnsi="Arial Narrow" w:cs="Arial"/>
                <w:color w:val="000000"/>
                <w:sz w:val="16"/>
                <w:szCs w:val="16"/>
              </w:rPr>
              <w:t>1</w:t>
            </w:r>
          </w:p>
        </w:tc>
        <w:tc>
          <w:tcPr>
            <w:tcW w:w="410" w:type="pct"/>
            <w:shd w:val="clear" w:color="000000" w:fill="FFFFFF"/>
          </w:tcPr>
          <w:p w14:paraId="1F51A1EF" w14:textId="77777777" w:rsidR="00415B41" w:rsidRPr="00DE4693" w:rsidRDefault="00415B41" w:rsidP="009F0836">
            <w:pPr>
              <w:jc w:val="center"/>
              <w:rPr>
                <w:rFonts w:ascii="Arial Narrow" w:hAnsi="Arial Narrow" w:cs="Arial"/>
                <w:color w:val="000000"/>
                <w:sz w:val="16"/>
                <w:szCs w:val="16"/>
              </w:rPr>
            </w:pPr>
          </w:p>
        </w:tc>
        <w:tc>
          <w:tcPr>
            <w:tcW w:w="410" w:type="pct"/>
            <w:shd w:val="clear" w:color="000000" w:fill="FFFFFF"/>
          </w:tcPr>
          <w:p w14:paraId="19BE21F9" w14:textId="77777777" w:rsidR="00415B41" w:rsidRPr="00DE4693" w:rsidRDefault="00415B41" w:rsidP="009F0836">
            <w:pPr>
              <w:jc w:val="center"/>
              <w:rPr>
                <w:rFonts w:ascii="Arial Narrow" w:hAnsi="Arial Narrow" w:cs="Arial"/>
                <w:color w:val="000000"/>
                <w:sz w:val="16"/>
                <w:szCs w:val="16"/>
              </w:rPr>
            </w:pPr>
          </w:p>
        </w:tc>
      </w:tr>
    </w:tbl>
    <w:p w14:paraId="5CC4BA7E" w14:textId="77777777" w:rsidR="00415B41" w:rsidRDefault="00415B41" w:rsidP="00AA2EC5">
      <w:pPr>
        <w:pStyle w:val="Textoindependiente"/>
        <w:rPr>
          <w:rFonts w:cs="Arial"/>
          <w:sz w:val="22"/>
          <w:szCs w:val="22"/>
        </w:rPr>
      </w:pPr>
    </w:p>
    <w:p w14:paraId="2821EBA5" w14:textId="3A97A0EA" w:rsidR="008741CE" w:rsidRDefault="008741CE" w:rsidP="00D249B1">
      <w:pPr>
        <w:pStyle w:val="Default"/>
        <w:jc w:val="both"/>
        <w:rPr>
          <w:color w:val="auto"/>
          <w:sz w:val="22"/>
          <w:szCs w:val="22"/>
        </w:rPr>
      </w:pPr>
    </w:p>
    <w:p w14:paraId="66050FF1" w14:textId="77777777" w:rsidR="005B123D" w:rsidRDefault="005B123D" w:rsidP="00D249B1">
      <w:pPr>
        <w:pStyle w:val="Default"/>
        <w:jc w:val="both"/>
        <w:rPr>
          <w:color w:val="auto"/>
          <w:sz w:val="22"/>
          <w:szCs w:val="22"/>
        </w:rPr>
      </w:pPr>
    </w:p>
    <w:p w14:paraId="40BF8E60" w14:textId="52128807" w:rsidR="00E63648" w:rsidRPr="00EA7FF1" w:rsidRDefault="00E63648" w:rsidP="00D249B1">
      <w:pPr>
        <w:pStyle w:val="Default"/>
        <w:jc w:val="both"/>
        <w:rPr>
          <w:color w:val="auto"/>
          <w:sz w:val="22"/>
          <w:szCs w:val="22"/>
        </w:rPr>
      </w:pPr>
    </w:p>
    <w:p w14:paraId="17643EF7" w14:textId="77777777" w:rsidR="00D249B1" w:rsidRPr="00EA7FF1" w:rsidRDefault="00D249B1" w:rsidP="00D249B1">
      <w:pPr>
        <w:pStyle w:val="Default"/>
        <w:jc w:val="both"/>
        <w:rPr>
          <w:color w:val="auto"/>
          <w:sz w:val="22"/>
          <w:szCs w:val="22"/>
        </w:rPr>
      </w:pPr>
      <w:r w:rsidRPr="00EA7FF1">
        <w:rPr>
          <w:color w:val="auto"/>
          <w:sz w:val="22"/>
          <w:szCs w:val="22"/>
        </w:rPr>
        <w:t>En relación con la oferta que presento, manifiesto lo siguiente:</w:t>
      </w:r>
    </w:p>
    <w:p w14:paraId="7BD04332" w14:textId="77777777" w:rsidR="00D249B1" w:rsidRPr="00EA7FF1" w:rsidRDefault="00D249B1" w:rsidP="00D249B1">
      <w:pPr>
        <w:pStyle w:val="Default"/>
        <w:jc w:val="both"/>
        <w:rPr>
          <w:color w:val="auto"/>
          <w:sz w:val="22"/>
          <w:szCs w:val="22"/>
        </w:rPr>
      </w:pPr>
      <w:r w:rsidRPr="00EA7FF1">
        <w:rPr>
          <w:color w:val="auto"/>
          <w:sz w:val="22"/>
          <w:szCs w:val="22"/>
        </w:rPr>
        <w:t xml:space="preserve"> </w:t>
      </w:r>
    </w:p>
    <w:p w14:paraId="7FAEE193" w14:textId="77777777" w:rsidR="00D249B1" w:rsidRPr="00EA7FF1" w:rsidRDefault="00D249B1" w:rsidP="00D23118">
      <w:pPr>
        <w:pStyle w:val="Default"/>
        <w:numPr>
          <w:ilvl w:val="0"/>
          <w:numId w:val="1"/>
        </w:numPr>
        <w:spacing w:after="19"/>
        <w:jc w:val="both"/>
        <w:rPr>
          <w:color w:val="auto"/>
          <w:sz w:val="22"/>
          <w:szCs w:val="22"/>
        </w:rPr>
      </w:pPr>
      <w:r w:rsidRPr="00EA7FF1">
        <w:rPr>
          <w:color w:val="auto"/>
          <w:sz w:val="22"/>
          <w:szCs w:val="22"/>
        </w:rPr>
        <w:t xml:space="preserve">Que el oferente que represento conoce y acepta el contenido de la invitación pública y de sus Anexos y Formularios, así como el de cada uno de </w:t>
      </w:r>
      <w:r w:rsidR="004E7745" w:rsidRPr="00EA7FF1">
        <w:rPr>
          <w:color w:val="auto"/>
          <w:sz w:val="22"/>
          <w:szCs w:val="22"/>
        </w:rPr>
        <w:t>las adendas</w:t>
      </w:r>
      <w:r w:rsidRPr="00EA7FF1">
        <w:rPr>
          <w:color w:val="auto"/>
          <w:sz w:val="22"/>
          <w:szCs w:val="22"/>
        </w:rPr>
        <w:t xml:space="preserve"> hechos al mismo.</w:t>
      </w:r>
    </w:p>
    <w:p w14:paraId="7310D3E3" w14:textId="77777777" w:rsidR="00D249B1" w:rsidRPr="00EA7FF1" w:rsidRDefault="00D249B1" w:rsidP="00D23118">
      <w:pPr>
        <w:pStyle w:val="Default"/>
        <w:numPr>
          <w:ilvl w:val="0"/>
          <w:numId w:val="1"/>
        </w:numPr>
        <w:spacing w:after="19"/>
        <w:jc w:val="both"/>
        <w:rPr>
          <w:color w:val="auto"/>
          <w:sz w:val="22"/>
          <w:szCs w:val="22"/>
        </w:rPr>
      </w:pPr>
      <w:r w:rsidRPr="00EA7FF1">
        <w:rPr>
          <w:color w:val="auto"/>
          <w:sz w:val="22"/>
          <w:szCs w:val="22"/>
        </w:rPr>
        <w:t xml:space="preserve">Que la oferta que presento es irrevocable e incondicional y obliga insubordinadamente al oferente que represento. </w:t>
      </w:r>
    </w:p>
    <w:p w14:paraId="679DA5AC" w14:textId="77777777" w:rsidR="00D249B1" w:rsidRPr="00EA7FF1" w:rsidRDefault="00D249B1" w:rsidP="00D23118">
      <w:pPr>
        <w:pStyle w:val="Default"/>
        <w:numPr>
          <w:ilvl w:val="0"/>
          <w:numId w:val="1"/>
        </w:numPr>
        <w:spacing w:after="19"/>
        <w:jc w:val="both"/>
        <w:rPr>
          <w:color w:val="auto"/>
          <w:sz w:val="22"/>
          <w:szCs w:val="22"/>
        </w:rPr>
      </w:pPr>
      <w:r w:rsidRPr="00EA7FF1">
        <w:rPr>
          <w:color w:val="auto"/>
          <w:sz w:val="22"/>
          <w:szCs w:val="22"/>
        </w:rPr>
        <w:t xml:space="preserve">Que ni el representante legal </w:t>
      </w:r>
      <w:r w:rsidR="00A00FE9" w:rsidRPr="00EA7FF1">
        <w:rPr>
          <w:color w:val="auto"/>
          <w:sz w:val="22"/>
          <w:szCs w:val="22"/>
        </w:rPr>
        <w:t>o</w:t>
      </w:r>
      <w:r w:rsidRPr="00EA7FF1">
        <w:rPr>
          <w:color w:val="auto"/>
          <w:sz w:val="22"/>
          <w:szCs w:val="22"/>
        </w:rPr>
        <w:t xml:space="preserve"> apoderado del oferente, ni el oferente mismo, ni sus integrantes y directores nos encontramos incursos en ninguna de las causales de inhabilidad y/o incompatibilidad determinadas por la Constitución Política y la ley aplicable.</w:t>
      </w:r>
    </w:p>
    <w:p w14:paraId="25E99B37" w14:textId="77777777" w:rsidR="00D249B1" w:rsidRPr="00EA7FF1" w:rsidRDefault="00D249B1" w:rsidP="00D23118">
      <w:pPr>
        <w:pStyle w:val="Default"/>
        <w:numPr>
          <w:ilvl w:val="0"/>
          <w:numId w:val="1"/>
        </w:numPr>
        <w:spacing w:after="19"/>
        <w:jc w:val="both"/>
        <w:rPr>
          <w:color w:val="auto"/>
          <w:sz w:val="22"/>
          <w:szCs w:val="22"/>
        </w:rPr>
      </w:pPr>
      <w:r w:rsidRPr="00EA7FF1">
        <w:rPr>
          <w:color w:val="auto"/>
          <w:sz w:val="22"/>
          <w:szCs w:val="22"/>
        </w:rPr>
        <w:t>Que el oferente, en este caso (Indicación clara del oferente a nombre de quien se actúa), está compuesto por las siguientes personas y que el nombre de su representante legal, dirección, teléfono y fax son los siguientes: (Información de cada uno de los integrantes que componen al oferente, si son varias personas; si se tratara de un oferente persona jurídica, se puede adaptar la declaración, para suministrar la información allí requerida respecto de la sociedad oferente y su representante legal únicamente).</w:t>
      </w:r>
    </w:p>
    <w:p w14:paraId="0DF45DC2" w14:textId="77777777" w:rsidR="00D249B1" w:rsidRPr="00EA7FF1" w:rsidRDefault="00D249B1" w:rsidP="00D23118">
      <w:pPr>
        <w:pStyle w:val="Default"/>
        <w:numPr>
          <w:ilvl w:val="0"/>
          <w:numId w:val="1"/>
        </w:numPr>
        <w:spacing w:after="19"/>
        <w:jc w:val="both"/>
        <w:rPr>
          <w:color w:val="auto"/>
          <w:sz w:val="22"/>
          <w:szCs w:val="22"/>
        </w:rPr>
      </w:pPr>
      <w:r w:rsidRPr="00EA7FF1">
        <w:rPr>
          <w:color w:val="auto"/>
          <w:sz w:val="22"/>
          <w:szCs w:val="22"/>
        </w:rPr>
        <w:t xml:space="preserve">Que nuestra oferta básica cumple con todos y cada uno de los requerimientos y condiciones establecidos en la invitación pública y en la Ley. </w:t>
      </w:r>
    </w:p>
    <w:p w14:paraId="72BD879B" w14:textId="77777777" w:rsidR="00D249B1" w:rsidRPr="00EA7FF1" w:rsidRDefault="00D249B1" w:rsidP="00D23118">
      <w:pPr>
        <w:pStyle w:val="Default"/>
        <w:numPr>
          <w:ilvl w:val="0"/>
          <w:numId w:val="1"/>
        </w:numPr>
        <w:spacing w:after="19"/>
        <w:jc w:val="both"/>
        <w:rPr>
          <w:color w:val="auto"/>
          <w:sz w:val="22"/>
          <w:szCs w:val="22"/>
        </w:rPr>
      </w:pPr>
      <w:r w:rsidRPr="00EA7FF1">
        <w:rPr>
          <w:color w:val="auto"/>
          <w:sz w:val="22"/>
          <w:szCs w:val="22"/>
        </w:rPr>
        <w:t xml:space="preserve">Que nos comprometemos a proveer al </w:t>
      </w:r>
      <w:r w:rsidRPr="00EA7FF1">
        <w:rPr>
          <w:bCs/>
          <w:color w:val="auto"/>
          <w:sz w:val="22"/>
          <w:szCs w:val="22"/>
        </w:rPr>
        <w:t>MINISTERIO DE DEFENSA NACIONAL – DIRECCIÓN GENERAL DE SANIDAD MILITAR – DIRECCIÓN DE SANIDAD EJÉRCITO – DISPENSARIO MÉDICO DE MEDELLÍN</w:t>
      </w:r>
      <w:r w:rsidRPr="00EA7FF1">
        <w:rPr>
          <w:color w:val="auto"/>
          <w:sz w:val="22"/>
          <w:szCs w:val="22"/>
        </w:rPr>
        <w:t xml:space="preserve">, en caso de resultar adjudicatarios del presente proceso de contratación, los servicios ofrecidos en la presente oferta, que corresponden a aquellos solicitados y en las condiciones allegada a esa entidad a través de la presente carta de presentación. </w:t>
      </w:r>
    </w:p>
    <w:p w14:paraId="6C0844FC" w14:textId="77777777" w:rsidR="00D249B1" w:rsidRPr="00EA7FF1" w:rsidRDefault="00D249B1" w:rsidP="00D23118">
      <w:pPr>
        <w:pStyle w:val="Default"/>
        <w:numPr>
          <w:ilvl w:val="0"/>
          <w:numId w:val="1"/>
        </w:numPr>
        <w:spacing w:after="19"/>
        <w:jc w:val="both"/>
        <w:rPr>
          <w:color w:val="auto"/>
          <w:sz w:val="22"/>
          <w:szCs w:val="22"/>
        </w:rPr>
      </w:pPr>
      <w:r w:rsidRPr="00EA7FF1">
        <w:rPr>
          <w:color w:val="auto"/>
          <w:sz w:val="22"/>
          <w:szCs w:val="22"/>
        </w:rPr>
        <w:t xml:space="preserve">Reconocemos la responsabilidad que nos concierne en el sentido de conocer técnicamente las características, funcionalidades y especificaciones de los servicios </w:t>
      </w:r>
      <w:r w:rsidRPr="00EA7FF1">
        <w:rPr>
          <w:color w:val="auto"/>
          <w:sz w:val="22"/>
          <w:szCs w:val="22"/>
        </w:rPr>
        <w:lastRenderedPageBreak/>
        <w:t xml:space="preserve">que nos obligamos a entregar, y asumimos la responsabilidad que se deriva de la obligación de haber realizado todas las evaluaciones e indagaciones necesarias para presentar la presente oferta sobre la base de un examen cuidadoso de las características del negocio. En particular declaramos bajo nuestra responsabilidad, que los servicios que se       entregarán al </w:t>
      </w:r>
      <w:r w:rsidRPr="00EA7FF1">
        <w:rPr>
          <w:bCs/>
          <w:color w:val="auto"/>
          <w:sz w:val="22"/>
          <w:szCs w:val="22"/>
        </w:rPr>
        <w:t>MINISTERIO DE DEFENSA NACIONAL – DIRECCIÓN GENERAL DE SANIDAD MILITAR – DIRECCIÓN DE SANIDAD EJÉRCITO – DISPENSARIO MÉDICO DE MEDELLÍN</w:t>
      </w:r>
      <w:r w:rsidRPr="00EA7FF1">
        <w:rPr>
          <w:color w:val="auto"/>
          <w:sz w:val="22"/>
          <w:szCs w:val="22"/>
        </w:rPr>
        <w:t>, en el caso de resultar adjudicataria nuestra oferta, cumple con todas y cada una de las exigencias.</w:t>
      </w:r>
    </w:p>
    <w:p w14:paraId="144B652C" w14:textId="77777777" w:rsidR="00D249B1" w:rsidRPr="00EA7FF1" w:rsidRDefault="00D249B1" w:rsidP="00D23118">
      <w:pPr>
        <w:pStyle w:val="Default"/>
        <w:numPr>
          <w:ilvl w:val="0"/>
          <w:numId w:val="1"/>
        </w:numPr>
        <w:spacing w:after="19"/>
        <w:jc w:val="both"/>
        <w:rPr>
          <w:color w:val="auto"/>
          <w:sz w:val="22"/>
          <w:szCs w:val="22"/>
        </w:rPr>
      </w:pPr>
      <w:r w:rsidRPr="00EA7FF1">
        <w:rPr>
          <w:color w:val="auto"/>
          <w:sz w:val="22"/>
          <w:szCs w:val="22"/>
        </w:rP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y gastos de ejecución del contrato a suscribir, los cuales se encuentran incluidos en los términos de nuestra oferta.</w:t>
      </w:r>
    </w:p>
    <w:p w14:paraId="2B74F292" w14:textId="77777777" w:rsidR="00D249B1" w:rsidRPr="00EA7FF1" w:rsidRDefault="00D249B1" w:rsidP="00D23118">
      <w:pPr>
        <w:pStyle w:val="Default"/>
        <w:numPr>
          <w:ilvl w:val="0"/>
          <w:numId w:val="1"/>
        </w:numPr>
        <w:spacing w:after="19"/>
        <w:jc w:val="both"/>
        <w:rPr>
          <w:color w:val="auto"/>
          <w:sz w:val="22"/>
          <w:szCs w:val="22"/>
        </w:rPr>
      </w:pPr>
      <w:r w:rsidRPr="00EA7FF1">
        <w:rPr>
          <w:color w:val="auto"/>
          <w:sz w:val="22"/>
          <w:szCs w:val="22"/>
        </w:rPr>
        <w:t>En todo caso, aceptamos y reconocemos que cualquier omisión en la que hayamos podido incurrir en la investigación de la información que pueda influir para la determinación de nuestra oferta,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408A9D9C" w14:textId="77777777" w:rsidR="00D249B1" w:rsidRPr="00EA7FF1" w:rsidRDefault="00D249B1" w:rsidP="00D23118">
      <w:pPr>
        <w:pStyle w:val="Default"/>
        <w:numPr>
          <w:ilvl w:val="0"/>
          <w:numId w:val="1"/>
        </w:numPr>
        <w:spacing w:after="19"/>
        <w:jc w:val="both"/>
        <w:rPr>
          <w:color w:val="auto"/>
          <w:sz w:val="22"/>
          <w:szCs w:val="22"/>
        </w:rPr>
      </w:pPr>
      <w:r w:rsidRPr="00EA7FF1">
        <w:rPr>
          <w:color w:val="auto"/>
          <w:sz w:val="22"/>
          <w:szCs w:val="22"/>
        </w:rPr>
        <w:t xml:space="preserve">Manifestamos que ni </w:t>
      </w:r>
      <w:r w:rsidRPr="00EA7FF1">
        <w:rPr>
          <w:rFonts w:eastAsiaTheme="minorHAnsi"/>
          <w:sz w:val="22"/>
          <w:szCs w:val="22"/>
        </w:rPr>
        <w:t xml:space="preserve">EL </w:t>
      </w:r>
      <w:r w:rsidRPr="00EA7FF1">
        <w:rPr>
          <w:bCs/>
          <w:color w:val="auto"/>
          <w:sz w:val="22"/>
          <w:szCs w:val="22"/>
        </w:rPr>
        <w:t>MINISTERIO DE DEFENSA NACIONAL – DIRECCIÓN GENERAL DE SANIDAD MILITAR – DIRECCIÓN DE SANIDAD EJÉRCITO – DISPENSARIO MÉDICO DE MEDELLÍN</w:t>
      </w:r>
      <w:r w:rsidRPr="00EA7FF1">
        <w:rPr>
          <w:color w:val="auto"/>
          <w:sz w:val="22"/>
          <w:szCs w:val="22"/>
        </w:rPr>
        <w:t>, ni el personal interno o externo del mismo que haya intervenido en la contratación que se promueve por medio del presente proceso de selección, ha adquirido compromisos para con nosotros en forma expresa o implícita en la absolución de consultas e informaciones que nos han sido requeridos, y que nada de lo contenido en cualquiera de los documentos a los que hemos tenido acceso ha sido considerado como una promesa o declaración en cuanto al pasado o al futuro.</w:t>
      </w:r>
    </w:p>
    <w:p w14:paraId="20CD49F5" w14:textId="77777777" w:rsidR="00D249B1" w:rsidRPr="00EA7FF1" w:rsidRDefault="00D249B1" w:rsidP="00D23118">
      <w:pPr>
        <w:pStyle w:val="Default"/>
        <w:numPr>
          <w:ilvl w:val="0"/>
          <w:numId w:val="1"/>
        </w:numPr>
        <w:spacing w:after="19"/>
        <w:jc w:val="both"/>
        <w:rPr>
          <w:color w:val="auto"/>
          <w:sz w:val="22"/>
          <w:szCs w:val="22"/>
        </w:rPr>
      </w:pPr>
      <w:r w:rsidRPr="00EA7FF1">
        <w:rPr>
          <w:color w:val="auto"/>
          <w:sz w:val="22"/>
          <w:szCs w:val="22"/>
        </w:rPr>
        <w:t>Reconocemos que ni la invitación pública,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oferta hemos obtenido asesoría independiente en materia financiera, legal, fiscal, tributaria, y técnica, y que nos hemos informado plena y adecuadamente sobre los requisitos legales aplicables en la jurisdicción del presente proceso de selección y del contrato que se suscriba.</w:t>
      </w:r>
    </w:p>
    <w:p w14:paraId="7E9AFF23" w14:textId="77777777" w:rsidR="00D249B1" w:rsidRPr="00EA7FF1" w:rsidRDefault="00D249B1" w:rsidP="00D23118">
      <w:pPr>
        <w:pStyle w:val="Default"/>
        <w:numPr>
          <w:ilvl w:val="0"/>
          <w:numId w:val="1"/>
        </w:numPr>
        <w:spacing w:after="19"/>
        <w:jc w:val="both"/>
        <w:rPr>
          <w:color w:val="auto"/>
          <w:sz w:val="22"/>
          <w:szCs w:val="22"/>
        </w:rPr>
      </w:pPr>
      <w:r w:rsidRPr="00EA7FF1">
        <w:rPr>
          <w:color w:val="auto"/>
          <w:sz w:val="22"/>
          <w:szCs w:val="22"/>
        </w:rPr>
        <w:t xml:space="preserve">Manifestamos y declaramos que nuestra oferta no contiene ningún tipo de información confidencial o privada de acuerdo con la ley colombiana, y, en consecuencia, consideramos que </w:t>
      </w:r>
      <w:r w:rsidRPr="00EA7FF1">
        <w:rPr>
          <w:rFonts w:eastAsiaTheme="minorHAnsi"/>
          <w:sz w:val="22"/>
          <w:szCs w:val="22"/>
        </w:rPr>
        <w:t xml:space="preserve">EL </w:t>
      </w:r>
      <w:r w:rsidRPr="00EA7FF1">
        <w:rPr>
          <w:bCs/>
          <w:color w:val="auto"/>
          <w:sz w:val="22"/>
          <w:szCs w:val="22"/>
        </w:rPr>
        <w:t>MINISTERIO DE DEFENSA NACIONAL – DIRECCIÓN GENERAL DE SANIDAD MILITAR – DIRECCIÓN DE SANIDAD EJÉRCITO – DISPENSARIO MÉDICO DE MEDELLÍN</w:t>
      </w:r>
      <w:r w:rsidRPr="00EA7FF1">
        <w:rPr>
          <w:color w:val="auto"/>
          <w:sz w:val="22"/>
          <w:szCs w:val="22"/>
        </w:rPr>
        <w:t xml:space="preserve"> se encuentra facultado para revelar dicha información sin reserva alguna, a partir de la fecha de apertura de las ofertas, a sus agentes o asesores, a los demás oferentes </w:t>
      </w:r>
      <w:r w:rsidR="00A00FE9" w:rsidRPr="00EA7FF1">
        <w:rPr>
          <w:color w:val="auto"/>
          <w:sz w:val="22"/>
          <w:szCs w:val="22"/>
        </w:rPr>
        <w:t>o</w:t>
      </w:r>
      <w:r w:rsidRPr="00EA7FF1">
        <w:rPr>
          <w:color w:val="auto"/>
          <w:sz w:val="22"/>
          <w:szCs w:val="22"/>
        </w:rPr>
        <w:t xml:space="preserve"> participantes en el proceso de selección adelantado, y al público en general (Esta declaración puede ser suprimida y sustituida </w:t>
      </w:r>
      <w:r w:rsidRPr="00EA7FF1">
        <w:rPr>
          <w:color w:val="auto"/>
          <w:sz w:val="22"/>
          <w:szCs w:val="22"/>
        </w:rPr>
        <w:lastRenderedPageBreak/>
        <w:t xml:space="preserve">por una en la que se declare que la oferta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 </w:t>
      </w:r>
    </w:p>
    <w:p w14:paraId="1B3AD854" w14:textId="36D8CE92" w:rsidR="00D249B1" w:rsidRPr="00EA7FF1" w:rsidRDefault="00D249B1" w:rsidP="00D23118">
      <w:pPr>
        <w:pStyle w:val="Default"/>
        <w:numPr>
          <w:ilvl w:val="0"/>
          <w:numId w:val="1"/>
        </w:numPr>
        <w:spacing w:after="19"/>
        <w:jc w:val="both"/>
        <w:rPr>
          <w:color w:val="auto"/>
          <w:sz w:val="22"/>
          <w:szCs w:val="22"/>
        </w:rPr>
      </w:pPr>
      <w:r w:rsidRPr="00EA7FF1">
        <w:rPr>
          <w:color w:val="auto"/>
          <w:sz w:val="22"/>
          <w:szCs w:val="22"/>
        </w:rPr>
        <w:t>En cumplimiento de lo previsto en el decreto 4334 de 2008, declaro bajo juramento que se entiende prestado por la mera suscripción de la presente carta,   que los recursos obtenidos para la presentación de la oferta y en caso de resultar adjudicatario; para la ejecución del contrato resultante del presente proceso de mínima cuantía N°.</w:t>
      </w:r>
      <w:r w:rsidR="00EC1DC1">
        <w:rPr>
          <w:color w:val="auto"/>
          <w:sz w:val="22"/>
          <w:szCs w:val="22"/>
        </w:rPr>
        <w:t>xxx</w:t>
      </w:r>
      <w:r w:rsidRPr="00EA7FF1">
        <w:rPr>
          <w:color w:val="auto"/>
          <w:sz w:val="22"/>
          <w:szCs w:val="22"/>
        </w:rPr>
        <w:t>–DMMED–20</w:t>
      </w:r>
      <w:r w:rsidR="00C31AAE" w:rsidRPr="00EA7FF1">
        <w:rPr>
          <w:color w:val="auto"/>
          <w:sz w:val="22"/>
          <w:szCs w:val="22"/>
        </w:rPr>
        <w:t>2</w:t>
      </w:r>
      <w:r w:rsidR="00EC1DC1">
        <w:rPr>
          <w:color w:val="auto"/>
          <w:sz w:val="22"/>
          <w:szCs w:val="22"/>
        </w:rPr>
        <w:t>x</w:t>
      </w:r>
      <w:r w:rsidRPr="00EA7FF1">
        <w:rPr>
          <w:color w:val="auto"/>
          <w:sz w:val="22"/>
          <w:szCs w:val="22"/>
        </w:rPr>
        <w:t xml:space="preserve">, no se han obtenido de la celebración de ofertas de cesión de derechos económico o de beneficiario con pacto de re adquisición u operaciones de captación ó de recaudo masivo no autorizado de dineros del público o de entrega masiva de dineros a personas naturales o jurídicas, directamente o a través de intermediarios, mediante la modalidad de operaciones de captación o recaudo en operaciones no autorizadas tales como pirámides, tarjeta prepago, venta de servicios y otras operaciones semejantes a cambio de bienes, servicios o rendimientos sin explicación financiera razonable. La suscripción del presente documento constituye prueba de nuestro compromiso de NO participar en hechos que configuren los supuestos del recaudo no autorizado de dineros del público al tenor de lo dispuesto en el artículo 6 del Decreto 4334 de 2008 en concordancia con el Decreto 1981 de 1988. En caso de Uniones temporales o Consorcios, se entiende </w:t>
      </w:r>
      <w:r w:rsidR="004E7745" w:rsidRPr="00EA7FF1">
        <w:rPr>
          <w:color w:val="auto"/>
          <w:sz w:val="22"/>
          <w:szCs w:val="22"/>
        </w:rPr>
        <w:t>que,</w:t>
      </w:r>
      <w:r w:rsidRPr="00EA7FF1">
        <w:rPr>
          <w:color w:val="auto"/>
          <w:sz w:val="22"/>
          <w:szCs w:val="22"/>
        </w:rPr>
        <w:t xml:space="preserve"> con la suscripción de esta carta, todos y cada uno de sus miembros o integrantes efectúan esta declaración.</w:t>
      </w:r>
    </w:p>
    <w:p w14:paraId="3B89D6AC" w14:textId="77777777" w:rsidR="00D249B1" w:rsidRPr="00EA7FF1" w:rsidRDefault="00D249B1" w:rsidP="00D23118">
      <w:pPr>
        <w:pStyle w:val="Default"/>
        <w:numPr>
          <w:ilvl w:val="0"/>
          <w:numId w:val="1"/>
        </w:numPr>
        <w:spacing w:after="19"/>
        <w:jc w:val="both"/>
        <w:rPr>
          <w:color w:val="auto"/>
          <w:sz w:val="22"/>
          <w:szCs w:val="22"/>
        </w:rPr>
      </w:pPr>
      <w:r w:rsidRPr="00EA7FF1">
        <w:rPr>
          <w:color w:val="auto"/>
          <w:sz w:val="22"/>
          <w:szCs w:val="22"/>
        </w:rPr>
        <w:t xml:space="preserve"> Los suscritos (Integrantes del oferente en el caso de oferente plural; nombre del oferente, en caso de persona jurídica, adaptando la redacción del párrafo a tal circunstancia), quienes nos presentamos en calidad de oferentes al presente proceso de selección bajo (Forma o título bajo el cual se presenta la oferta), declaramos y aceptamos, explícitamente, que asumimos la responsabilidad plena por los resultados y obligaciones del contrato ofrecido, según los términos del Reglamento que rige el proceso de selección, y reconocemos que nos encontramos vinculados o comprometidos de manera ilimitada, incondicional, insubordinada y solidaria respecto de todas y cada una de las obligaciones o responsabilidades derivadas de la presentación de la oferta, de la correspondiente adjudicación, conforme a las condiciones de responsabilidad previstas en la Ley. </w:t>
      </w:r>
    </w:p>
    <w:p w14:paraId="31FD5B41" w14:textId="77777777" w:rsidR="00D249B1" w:rsidRPr="00EA7FF1" w:rsidRDefault="00D249B1" w:rsidP="00D249B1">
      <w:pPr>
        <w:pStyle w:val="Default"/>
        <w:spacing w:after="19"/>
        <w:ind w:left="720"/>
        <w:jc w:val="both"/>
        <w:rPr>
          <w:color w:val="auto"/>
          <w:sz w:val="22"/>
          <w:szCs w:val="22"/>
        </w:rPr>
      </w:pPr>
    </w:p>
    <w:p w14:paraId="5FA28D20" w14:textId="77777777" w:rsidR="00D249B1" w:rsidRPr="00EA7FF1" w:rsidRDefault="00D249B1" w:rsidP="00E4528E">
      <w:pPr>
        <w:pStyle w:val="Default"/>
        <w:numPr>
          <w:ilvl w:val="0"/>
          <w:numId w:val="2"/>
        </w:numPr>
        <w:spacing w:after="19"/>
        <w:jc w:val="both"/>
        <w:rPr>
          <w:color w:val="auto"/>
          <w:sz w:val="22"/>
          <w:szCs w:val="22"/>
        </w:rPr>
      </w:pPr>
      <w:r w:rsidRPr="00EA7FF1">
        <w:rPr>
          <w:color w:val="auto"/>
          <w:sz w:val="22"/>
          <w:szCs w:val="22"/>
        </w:rPr>
        <w:t xml:space="preserve">Declaramos bajo juramento, el que se entiende prestado por la mera suscripción de la presente carta de presentación de la oferta, que hemos declarado únicamente la verdad en la información y oferta suministradas, y que en consecuencia no existe ninguna falsedad en la misma, siendo conscientes de las consecuencias penales que pueden derivarse de cualquier falsedad que se evidencie en la información aportada con la oferta propuesta, o en las declaraciones contenidas en la presente carta de presentación de la oferta. </w:t>
      </w:r>
    </w:p>
    <w:p w14:paraId="7A0CED85" w14:textId="77777777" w:rsidR="00D249B1" w:rsidRPr="00EA7FF1" w:rsidRDefault="00D249B1" w:rsidP="00D249B1">
      <w:pPr>
        <w:pStyle w:val="Default"/>
        <w:spacing w:after="19"/>
        <w:ind w:left="1080"/>
        <w:jc w:val="both"/>
        <w:rPr>
          <w:color w:val="auto"/>
          <w:sz w:val="22"/>
          <w:szCs w:val="22"/>
        </w:rPr>
      </w:pPr>
    </w:p>
    <w:p w14:paraId="5D0112E8" w14:textId="77777777" w:rsidR="00D249B1" w:rsidRPr="00EA7FF1" w:rsidRDefault="00D249B1" w:rsidP="00E4528E">
      <w:pPr>
        <w:pStyle w:val="Default"/>
        <w:numPr>
          <w:ilvl w:val="0"/>
          <w:numId w:val="2"/>
        </w:numPr>
        <w:spacing w:after="19"/>
        <w:jc w:val="both"/>
        <w:rPr>
          <w:color w:val="auto"/>
          <w:sz w:val="22"/>
          <w:szCs w:val="22"/>
        </w:rPr>
      </w:pPr>
      <w:r w:rsidRPr="00EA7FF1">
        <w:rPr>
          <w:color w:val="auto"/>
          <w:sz w:val="22"/>
          <w:szCs w:val="22"/>
        </w:rPr>
        <w:t xml:space="preserve">Que nos obligamos a suministrar a solicitud del </w:t>
      </w:r>
      <w:r w:rsidRPr="00EA7FF1">
        <w:rPr>
          <w:bCs/>
          <w:color w:val="auto"/>
          <w:sz w:val="22"/>
          <w:szCs w:val="22"/>
        </w:rPr>
        <w:t>MINISTERIO DE DEFENSA NACIONAL – DIRECCIÓN GENERAL DE SANIDAD MILITAR – DIRECCIÓN DE SANIDAD EJÉRCITO – DISPENSARIO MÉDICO DE MEDELLÍN</w:t>
      </w:r>
      <w:r w:rsidRPr="00EA7FF1">
        <w:rPr>
          <w:color w:val="auto"/>
          <w:sz w:val="22"/>
          <w:szCs w:val="22"/>
        </w:rPr>
        <w:t xml:space="preserve">, cualquier información necesaria para la correcta evaluación de esta oferta, dentro de los términos que al efecto determine la entidad. </w:t>
      </w:r>
    </w:p>
    <w:p w14:paraId="0D3F3769" w14:textId="77777777" w:rsidR="00D249B1" w:rsidRPr="00EA7FF1" w:rsidRDefault="00D249B1" w:rsidP="00E4528E">
      <w:pPr>
        <w:pStyle w:val="Default"/>
        <w:numPr>
          <w:ilvl w:val="0"/>
          <w:numId w:val="2"/>
        </w:numPr>
        <w:spacing w:after="19"/>
        <w:jc w:val="both"/>
        <w:rPr>
          <w:color w:val="auto"/>
          <w:sz w:val="22"/>
          <w:szCs w:val="22"/>
        </w:rPr>
      </w:pPr>
      <w:r w:rsidRPr="00EA7FF1">
        <w:rPr>
          <w:color w:val="auto"/>
          <w:sz w:val="22"/>
          <w:szCs w:val="22"/>
        </w:rPr>
        <w:lastRenderedPageBreak/>
        <w:t xml:space="preserve">Que la presente oferta consta de... (Número de folios de la oferta) folios distribuidos en... (Número de fólderes en los que es presentada la oferta) fólderes. </w:t>
      </w:r>
    </w:p>
    <w:p w14:paraId="4D3D648D" w14:textId="77777777" w:rsidR="00D249B1" w:rsidRPr="00EA7FF1" w:rsidRDefault="00D249B1" w:rsidP="00D249B1">
      <w:pPr>
        <w:pStyle w:val="Default"/>
        <w:spacing w:after="19"/>
        <w:ind w:left="1080"/>
        <w:jc w:val="both"/>
        <w:rPr>
          <w:color w:val="auto"/>
          <w:sz w:val="22"/>
          <w:szCs w:val="22"/>
        </w:rPr>
      </w:pPr>
    </w:p>
    <w:p w14:paraId="474751E9" w14:textId="77777777" w:rsidR="00D249B1" w:rsidRPr="00EA7FF1" w:rsidRDefault="00D249B1" w:rsidP="00E4528E">
      <w:pPr>
        <w:pStyle w:val="Default"/>
        <w:numPr>
          <w:ilvl w:val="0"/>
          <w:numId w:val="2"/>
        </w:numPr>
        <w:spacing w:after="19"/>
        <w:jc w:val="both"/>
        <w:rPr>
          <w:color w:val="auto"/>
          <w:sz w:val="22"/>
          <w:szCs w:val="22"/>
        </w:rPr>
      </w:pPr>
      <w:r w:rsidRPr="00EA7FF1">
        <w:rPr>
          <w:color w:val="auto"/>
          <w:sz w:val="22"/>
          <w:szCs w:val="22"/>
        </w:rPr>
        <w:t xml:space="preserve">Que recibiremos notificaciones en la secretaría de su Despacho, o en la(s) siguiente(s) dirección(es): (Dirección para notificaciones). Incluir dirección electrónica. </w:t>
      </w:r>
    </w:p>
    <w:p w14:paraId="161E2593" w14:textId="77777777" w:rsidR="00D249B1" w:rsidRPr="00EA7FF1" w:rsidRDefault="00D249B1" w:rsidP="00D249B1">
      <w:pPr>
        <w:pStyle w:val="Prrafodelista"/>
        <w:rPr>
          <w:rFonts w:ascii="Arial" w:hAnsi="Arial" w:cs="Arial"/>
          <w:sz w:val="22"/>
          <w:szCs w:val="22"/>
        </w:rPr>
      </w:pPr>
    </w:p>
    <w:p w14:paraId="1D942849" w14:textId="77777777" w:rsidR="00D249B1" w:rsidRPr="00EA7FF1" w:rsidRDefault="004E7745" w:rsidP="00E4528E">
      <w:pPr>
        <w:pStyle w:val="Default"/>
        <w:numPr>
          <w:ilvl w:val="0"/>
          <w:numId w:val="2"/>
        </w:numPr>
        <w:spacing w:after="19"/>
        <w:jc w:val="both"/>
        <w:rPr>
          <w:color w:val="auto"/>
          <w:sz w:val="22"/>
          <w:szCs w:val="22"/>
        </w:rPr>
      </w:pPr>
      <w:r w:rsidRPr="00EA7FF1">
        <w:rPr>
          <w:color w:val="auto"/>
          <w:sz w:val="22"/>
          <w:szCs w:val="22"/>
        </w:rPr>
        <w:t>Que,</w:t>
      </w:r>
      <w:r w:rsidR="00D249B1" w:rsidRPr="00EA7FF1">
        <w:rPr>
          <w:color w:val="auto"/>
          <w:sz w:val="22"/>
          <w:szCs w:val="22"/>
        </w:rPr>
        <w:t xml:space="preserve"> en caso de resultar favorecidos en la adjudicación del proceso de selección y contratación, los pagos que se pacten dentro del contrato respectivo, deberán consignarse en la cuenta No. (Indicar clase de cuenta, número, banco, sucursal, ciudad, país y cualquier otro dato necesario). </w:t>
      </w:r>
    </w:p>
    <w:p w14:paraId="57DA2E9E" w14:textId="77777777" w:rsidR="00D249B1" w:rsidRPr="00EA7FF1" w:rsidRDefault="00D249B1" w:rsidP="00D249B1">
      <w:pPr>
        <w:pStyle w:val="Prrafodelista"/>
        <w:rPr>
          <w:rFonts w:ascii="Arial" w:hAnsi="Arial" w:cs="Arial"/>
          <w:sz w:val="22"/>
          <w:szCs w:val="22"/>
        </w:rPr>
      </w:pPr>
    </w:p>
    <w:p w14:paraId="683B42C8" w14:textId="77777777" w:rsidR="00D249B1" w:rsidRPr="00EA7FF1" w:rsidRDefault="00D249B1" w:rsidP="00E4528E">
      <w:pPr>
        <w:pStyle w:val="Default"/>
        <w:numPr>
          <w:ilvl w:val="0"/>
          <w:numId w:val="2"/>
        </w:numPr>
        <w:spacing w:after="19"/>
        <w:jc w:val="both"/>
        <w:rPr>
          <w:color w:val="auto"/>
          <w:sz w:val="22"/>
          <w:szCs w:val="22"/>
        </w:rPr>
      </w:pPr>
      <w:r w:rsidRPr="00EA7FF1">
        <w:rPr>
          <w:color w:val="auto"/>
          <w:sz w:val="22"/>
          <w:szCs w:val="22"/>
        </w:rPr>
        <w:t xml:space="preserve">Que la suscripción de la presente carta de presentación no nos exime de cumplir con cada uno de los requisitos técnicos, económicos y jurídicos, exigidos en la invitación pública. </w:t>
      </w:r>
    </w:p>
    <w:p w14:paraId="708344CB" w14:textId="02ACBB63" w:rsidR="004E7745" w:rsidRPr="00EA7FF1" w:rsidRDefault="004E7745" w:rsidP="00AA2EC5">
      <w:pPr>
        <w:pStyle w:val="Default"/>
        <w:jc w:val="both"/>
        <w:rPr>
          <w:color w:val="auto"/>
          <w:sz w:val="22"/>
          <w:szCs w:val="22"/>
        </w:rPr>
      </w:pPr>
    </w:p>
    <w:p w14:paraId="76F319CD" w14:textId="77777777" w:rsidR="004E7745" w:rsidRPr="00EA7FF1" w:rsidRDefault="004E7745" w:rsidP="00D249B1">
      <w:pPr>
        <w:pStyle w:val="Default"/>
        <w:ind w:left="720"/>
        <w:jc w:val="both"/>
        <w:rPr>
          <w:color w:val="auto"/>
          <w:sz w:val="22"/>
          <w:szCs w:val="22"/>
        </w:rPr>
      </w:pPr>
    </w:p>
    <w:p w14:paraId="6731C9A0" w14:textId="77777777" w:rsidR="00D249B1" w:rsidRPr="00EA7FF1" w:rsidRDefault="00D249B1" w:rsidP="00D249B1">
      <w:pPr>
        <w:pStyle w:val="Default"/>
        <w:jc w:val="both"/>
        <w:rPr>
          <w:color w:val="auto"/>
          <w:sz w:val="22"/>
          <w:szCs w:val="22"/>
        </w:rPr>
      </w:pPr>
      <w:r w:rsidRPr="00EA7FF1">
        <w:rPr>
          <w:color w:val="auto"/>
          <w:sz w:val="22"/>
          <w:szCs w:val="22"/>
        </w:rPr>
        <w:t xml:space="preserve">            Cordialmente, </w:t>
      </w:r>
    </w:p>
    <w:p w14:paraId="7C10FE93" w14:textId="77777777" w:rsidR="00D249B1" w:rsidRPr="00EA7FF1" w:rsidRDefault="00D249B1" w:rsidP="00D249B1">
      <w:pPr>
        <w:pStyle w:val="Default"/>
        <w:jc w:val="both"/>
        <w:rPr>
          <w:color w:val="auto"/>
          <w:sz w:val="22"/>
          <w:szCs w:val="22"/>
        </w:rPr>
      </w:pPr>
      <w:r w:rsidRPr="00EA7FF1">
        <w:rPr>
          <w:color w:val="auto"/>
          <w:sz w:val="22"/>
          <w:szCs w:val="22"/>
        </w:rPr>
        <w:t xml:space="preserve">_________________________________ </w:t>
      </w:r>
    </w:p>
    <w:p w14:paraId="33034C7B" w14:textId="77777777" w:rsidR="00D249B1" w:rsidRPr="00EA7FF1" w:rsidRDefault="00D249B1" w:rsidP="00D249B1">
      <w:pPr>
        <w:pStyle w:val="Default"/>
        <w:jc w:val="both"/>
        <w:rPr>
          <w:color w:val="auto"/>
          <w:sz w:val="22"/>
          <w:szCs w:val="22"/>
        </w:rPr>
      </w:pPr>
      <w:r w:rsidRPr="00EA7FF1">
        <w:rPr>
          <w:color w:val="auto"/>
          <w:sz w:val="22"/>
          <w:szCs w:val="22"/>
        </w:rPr>
        <w:t xml:space="preserve">(Firma del representante legal del oferente o apoderado) </w:t>
      </w:r>
    </w:p>
    <w:p w14:paraId="2099E6EC" w14:textId="77777777" w:rsidR="00D249B1" w:rsidRPr="00EA7FF1" w:rsidRDefault="00D249B1" w:rsidP="00D249B1">
      <w:pPr>
        <w:pStyle w:val="Default"/>
        <w:jc w:val="both"/>
        <w:rPr>
          <w:b/>
          <w:bCs/>
          <w:color w:val="auto"/>
          <w:sz w:val="22"/>
          <w:szCs w:val="22"/>
        </w:rPr>
      </w:pPr>
    </w:p>
    <w:p w14:paraId="4B3CB636" w14:textId="254F694E" w:rsidR="00D249B1" w:rsidRPr="00EA7FF1" w:rsidRDefault="00D249B1" w:rsidP="00D249B1">
      <w:pPr>
        <w:pStyle w:val="Default"/>
        <w:jc w:val="both"/>
        <w:rPr>
          <w:color w:val="auto"/>
          <w:sz w:val="22"/>
          <w:szCs w:val="22"/>
        </w:rPr>
      </w:pPr>
      <w:r w:rsidRPr="00EA7FF1">
        <w:rPr>
          <w:b/>
          <w:bCs/>
          <w:color w:val="auto"/>
          <w:sz w:val="22"/>
          <w:szCs w:val="22"/>
        </w:rPr>
        <w:t xml:space="preserve">NOTA: </w:t>
      </w:r>
      <w:r w:rsidRPr="00EA7FF1">
        <w:rPr>
          <w:color w:val="auto"/>
          <w:sz w:val="22"/>
          <w:szCs w:val="22"/>
        </w:rPr>
        <w:t xml:space="preserve">La suscripción de la presente carta de presentación </w:t>
      </w:r>
      <w:r w:rsidRPr="00EA7FF1">
        <w:rPr>
          <w:b/>
          <w:bCs/>
          <w:color w:val="auto"/>
          <w:sz w:val="22"/>
          <w:szCs w:val="22"/>
        </w:rPr>
        <w:t xml:space="preserve">NO EXIME </w:t>
      </w:r>
      <w:r w:rsidRPr="00EA7FF1">
        <w:rPr>
          <w:color w:val="auto"/>
          <w:sz w:val="22"/>
          <w:szCs w:val="22"/>
        </w:rPr>
        <w:t>al oferente de la obligación de aportar los documentos sol</w:t>
      </w:r>
      <w:r w:rsidR="00002DEE">
        <w:rPr>
          <w:color w:val="auto"/>
          <w:sz w:val="22"/>
          <w:szCs w:val="22"/>
        </w:rPr>
        <w:t xml:space="preserve">icitados en el presente proceso. </w:t>
      </w:r>
      <w:r w:rsidRPr="00EA7FF1">
        <w:rPr>
          <w:color w:val="auto"/>
          <w:sz w:val="22"/>
          <w:szCs w:val="22"/>
        </w:rPr>
        <w:t>Esto quiere decir que no subsana o sustituye requisitos.</w:t>
      </w:r>
    </w:p>
    <w:p w14:paraId="73272495" w14:textId="77777777" w:rsidR="00D249B1" w:rsidRPr="00EA7FF1" w:rsidRDefault="00D249B1" w:rsidP="00D249B1">
      <w:pPr>
        <w:pStyle w:val="Default"/>
        <w:jc w:val="both"/>
        <w:rPr>
          <w:color w:val="auto"/>
          <w:sz w:val="22"/>
          <w:szCs w:val="22"/>
        </w:rPr>
      </w:pPr>
    </w:p>
    <w:p w14:paraId="3FB368B5" w14:textId="77777777" w:rsidR="00D249B1" w:rsidRPr="00EA7FF1" w:rsidRDefault="00D249B1" w:rsidP="00D249B1">
      <w:pPr>
        <w:pStyle w:val="Default"/>
        <w:jc w:val="both"/>
        <w:rPr>
          <w:color w:val="auto"/>
          <w:sz w:val="22"/>
          <w:szCs w:val="22"/>
        </w:rPr>
      </w:pPr>
      <w:r w:rsidRPr="00EA7FF1">
        <w:rPr>
          <w:color w:val="auto"/>
          <w:sz w:val="22"/>
          <w:szCs w:val="22"/>
        </w:rPr>
        <w:t xml:space="preserve">EL OFERENTE </w:t>
      </w:r>
    </w:p>
    <w:p w14:paraId="1F0AE404" w14:textId="5F56B1BB" w:rsidR="000C3807" w:rsidRDefault="00D249B1" w:rsidP="00AA2EC5">
      <w:pPr>
        <w:pStyle w:val="Default"/>
        <w:spacing w:after="19"/>
        <w:jc w:val="both"/>
        <w:rPr>
          <w:color w:val="auto"/>
          <w:sz w:val="22"/>
          <w:szCs w:val="22"/>
        </w:rPr>
      </w:pPr>
      <w:r w:rsidRPr="00EA7FF1">
        <w:rPr>
          <w:color w:val="auto"/>
          <w:sz w:val="22"/>
          <w:szCs w:val="22"/>
        </w:rPr>
        <w:t xml:space="preserve">Nombre: XXXXXXXXXXXXXXX C.C. / NIT XXXXXXX  </w:t>
      </w:r>
    </w:p>
    <w:p w14:paraId="7FDA2618" w14:textId="77777777" w:rsidR="000B4090" w:rsidRPr="00EA7FF1" w:rsidRDefault="000B4090" w:rsidP="00EC0B3E">
      <w:pPr>
        <w:pStyle w:val="Default"/>
        <w:rPr>
          <w:b/>
          <w:bCs/>
          <w:color w:val="auto"/>
          <w:sz w:val="22"/>
          <w:szCs w:val="22"/>
        </w:rPr>
      </w:pPr>
    </w:p>
    <w:p w14:paraId="3E94430C" w14:textId="77777777" w:rsidR="008741CE" w:rsidRDefault="008741CE" w:rsidP="008741CE">
      <w:pPr>
        <w:ind w:right="-518"/>
        <w:jc w:val="center"/>
        <w:rPr>
          <w:rFonts w:ascii="Arial" w:hAnsi="Arial" w:cs="Arial"/>
          <w:b/>
          <w:sz w:val="22"/>
          <w:szCs w:val="22"/>
        </w:rPr>
      </w:pPr>
    </w:p>
    <w:p w14:paraId="2F271381" w14:textId="77777777" w:rsidR="008741CE" w:rsidRDefault="008741CE" w:rsidP="008741CE">
      <w:pPr>
        <w:ind w:right="-518"/>
        <w:jc w:val="center"/>
        <w:rPr>
          <w:rFonts w:ascii="Arial" w:hAnsi="Arial" w:cs="Arial"/>
          <w:b/>
          <w:sz w:val="22"/>
          <w:szCs w:val="22"/>
        </w:rPr>
      </w:pPr>
    </w:p>
    <w:p w14:paraId="4789D5C3" w14:textId="77777777" w:rsidR="008741CE" w:rsidRDefault="008741CE" w:rsidP="008741CE">
      <w:pPr>
        <w:ind w:right="-518"/>
        <w:jc w:val="center"/>
        <w:rPr>
          <w:rFonts w:ascii="Arial" w:hAnsi="Arial" w:cs="Arial"/>
          <w:b/>
          <w:sz w:val="22"/>
          <w:szCs w:val="22"/>
        </w:rPr>
      </w:pPr>
    </w:p>
    <w:p w14:paraId="10D6C8E9" w14:textId="77777777" w:rsidR="008741CE" w:rsidRDefault="008741CE" w:rsidP="008741CE">
      <w:pPr>
        <w:ind w:right="-518"/>
        <w:jc w:val="center"/>
        <w:rPr>
          <w:rFonts w:ascii="Arial" w:hAnsi="Arial" w:cs="Arial"/>
          <w:b/>
          <w:sz w:val="22"/>
          <w:szCs w:val="22"/>
        </w:rPr>
      </w:pPr>
    </w:p>
    <w:p w14:paraId="1216A2AA" w14:textId="77777777" w:rsidR="008741CE" w:rsidRDefault="008741CE" w:rsidP="008741CE">
      <w:pPr>
        <w:ind w:right="-518"/>
        <w:jc w:val="center"/>
        <w:rPr>
          <w:rFonts w:ascii="Arial" w:hAnsi="Arial" w:cs="Arial"/>
          <w:b/>
          <w:sz w:val="22"/>
          <w:szCs w:val="22"/>
        </w:rPr>
      </w:pPr>
    </w:p>
    <w:p w14:paraId="6D00D7F0" w14:textId="77777777" w:rsidR="008741CE" w:rsidRDefault="008741CE" w:rsidP="008741CE">
      <w:pPr>
        <w:ind w:right="-518"/>
        <w:jc w:val="center"/>
        <w:rPr>
          <w:rFonts w:ascii="Arial" w:hAnsi="Arial" w:cs="Arial"/>
          <w:b/>
          <w:sz w:val="22"/>
          <w:szCs w:val="22"/>
        </w:rPr>
      </w:pPr>
    </w:p>
    <w:p w14:paraId="59F6E5E9" w14:textId="77777777" w:rsidR="008741CE" w:rsidRDefault="008741CE" w:rsidP="008741CE">
      <w:pPr>
        <w:ind w:right="-518"/>
        <w:jc w:val="center"/>
        <w:rPr>
          <w:rFonts w:ascii="Arial" w:hAnsi="Arial" w:cs="Arial"/>
          <w:b/>
          <w:sz w:val="22"/>
          <w:szCs w:val="22"/>
        </w:rPr>
      </w:pPr>
    </w:p>
    <w:p w14:paraId="6EF47335" w14:textId="5468F7CA" w:rsidR="006578BB" w:rsidRPr="00EA7FF1" w:rsidRDefault="006578BB" w:rsidP="008741CE">
      <w:pPr>
        <w:ind w:right="-518"/>
        <w:jc w:val="center"/>
        <w:rPr>
          <w:rFonts w:ascii="Arial" w:hAnsi="Arial" w:cs="Arial"/>
          <w:b/>
          <w:sz w:val="22"/>
          <w:szCs w:val="22"/>
        </w:rPr>
      </w:pPr>
      <w:r w:rsidRPr="00EA7FF1">
        <w:rPr>
          <w:rFonts w:ascii="Arial" w:hAnsi="Arial" w:cs="Arial"/>
          <w:b/>
          <w:sz w:val="22"/>
          <w:szCs w:val="22"/>
        </w:rPr>
        <w:t>COMPROMISO ANTISOBORNO</w:t>
      </w:r>
    </w:p>
    <w:p w14:paraId="32F4A846" w14:textId="77777777" w:rsidR="006578BB" w:rsidRPr="00EA7FF1" w:rsidRDefault="006578BB" w:rsidP="00AC1D82">
      <w:pPr>
        <w:ind w:right="-518"/>
        <w:jc w:val="both"/>
        <w:rPr>
          <w:rFonts w:ascii="Arial" w:hAnsi="Arial" w:cs="Arial"/>
          <w:sz w:val="22"/>
          <w:szCs w:val="22"/>
        </w:rPr>
      </w:pPr>
    </w:p>
    <w:p w14:paraId="6EE84E2F" w14:textId="77777777" w:rsidR="006578BB" w:rsidRPr="00EA7FF1" w:rsidRDefault="006578BB" w:rsidP="00AC1D82">
      <w:pPr>
        <w:ind w:right="-518"/>
        <w:jc w:val="both"/>
        <w:rPr>
          <w:rFonts w:ascii="Arial" w:hAnsi="Arial" w:cs="Arial"/>
          <w:sz w:val="22"/>
          <w:szCs w:val="22"/>
        </w:rPr>
      </w:pPr>
      <w:r w:rsidRPr="00EA7FF1">
        <w:rPr>
          <w:rFonts w:ascii="Arial" w:hAnsi="Arial" w:cs="Arial"/>
          <w:sz w:val="22"/>
          <w:szCs w:val="22"/>
        </w:rPr>
        <w:t xml:space="preserve">El Ministerio de Defensa Nacional, ha declarado el compromiso institucional de cero tolerancias con el soborno y la corrupción, adoptando prácticas e impulsando campañas y mecanismos que permitan prevenir y detectar potenciales situaciones de soborno o conductas irregulares en el accionar de los contratistas de la entidad, mediante el desarrollo de actividades, planes y programas en el marco de los valores y la integridad aplicadas en el Código de Integridad de la entidad. </w:t>
      </w:r>
    </w:p>
    <w:p w14:paraId="610C4939" w14:textId="77777777" w:rsidR="006578BB" w:rsidRPr="00EA7FF1" w:rsidRDefault="006578BB" w:rsidP="00AC1D82">
      <w:pPr>
        <w:ind w:left="426" w:right="-518"/>
        <w:jc w:val="both"/>
        <w:rPr>
          <w:rFonts w:ascii="Arial" w:hAnsi="Arial" w:cs="Arial"/>
          <w:sz w:val="22"/>
          <w:szCs w:val="22"/>
        </w:rPr>
      </w:pPr>
    </w:p>
    <w:p w14:paraId="2F61FC21" w14:textId="77777777" w:rsidR="006578BB" w:rsidRPr="00EA7FF1" w:rsidRDefault="006578BB" w:rsidP="00AC1D82">
      <w:pPr>
        <w:ind w:left="426" w:right="-518"/>
        <w:jc w:val="both"/>
        <w:rPr>
          <w:rFonts w:ascii="Arial" w:hAnsi="Arial" w:cs="Arial"/>
          <w:sz w:val="22"/>
          <w:szCs w:val="22"/>
        </w:rPr>
      </w:pPr>
      <w:r w:rsidRPr="00EA7FF1">
        <w:rPr>
          <w:rFonts w:ascii="Arial" w:hAnsi="Arial" w:cs="Arial"/>
          <w:sz w:val="22"/>
          <w:szCs w:val="22"/>
        </w:rPr>
        <w:t xml:space="preserve">Por lo anterior, se suscribe el siguiente compromiso antisoborno: </w:t>
      </w:r>
    </w:p>
    <w:p w14:paraId="5D125175" w14:textId="77777777" w:rsidR="006578BB" w:rsidRPr="00EA7FF1" w:rsidRDefault="006578BB" w:rsidP="00AC1D82">
      <w:pPr>
        <w:ind w:left="426" w:right="-518"/>
        <w:jc w:val="both"/>
        <w:rPr>
          <w:rFonts w:ascii="Arial" w:hAnsi="Arial" w:cs="Arial"/>
          <w:sz w:val="22"/>
          <w:szCs w:val="22"/>
        </w:rPr>
      </w:pPr>
    </w:p>
    <w:p w14:paraId="22CBDCAF" w14:textId="77777777" w:rsidR="006578BB" w:rsidRPr="00EA7FF1" w:rsidRDefault="006578BB" w:rsidP="00AC1D82">
      <w:pPr>
        <w:ind w:left="426" w:right="-518"/>
        <w:jc w:val="both"/>
        <w:rPr>
          <w:rFonts w:ascii="Arial" w:hAnsi="Arial" w:cs="Arial"/>
          <w:sz w:val="22"/>
          <w:szCs w:val="22"/>
        </w:rPr>
      </w:pPr>
      <w:r w:rsidRPr="00EA7FF1">
        <w:rPr>
          <w:rFonts w:ascii="Arial" w:hAnsi="Arial" w:cs="Arial"/>
          <w:sz w:val="22"/>
          <w:szCs w:val="22"/>
        </w:rPr>
        <w:t xml:space="preserve">Yo, ________________________________________________ mayor de edad, identificado (a) con la cédula de ciudadanía No _________________,expedida en ______________ en mi calidad  de </w:t>
      </w:r>
      <w:r w:rsidRPr="00EA7FF1">
        <w:rPr>
          <w:rFonts w:ascii="Arial" w:hAnsi="Arial" w:cs="Arial"/>
          <w:b/>
          <w:bCs/>
          <w:sz w:val="22"/>
          <w:szCs w:val="22"/>
        </w:rPr>
        <w:t>OFERENTE Y/O PROVEEDOR</w:t>
      </w:r>
      <w:r w:rsidRPr="00EA7FF1">
        <w:rPr>
          <w:rFonts w:ascii="Arial" w:hAnsi="Arial" w:cs="Arial"/>
          <w:sz w:val="22"/>
          <w:szCs w:val="22"/>
        </w:rPr>
        <w:t xml:space="preserve">,  contrato _____________________ Representante legal____________________ Empresa </w:t>
      </w:r>
      <w:r w:rsidRPr="00EA7FF1">
        <w:rPr>
          <w:rFonts w:ascii="Arial" w:hAnsi="Arial" w:cs="Arial"/>
          <w:sz w:val="22"/>
          <w:szCs w:val="22"/>
        </w:rPr>
        <w:lastRenderedPageBreak/>
        <w:t xml:space="preserve">___________________NIT:_______________ Contrato MDN-_________________ De manera voluntaria y libre de coacción, coerción, amenaza, dádiva y/o promesa remuneratoria, directa o indirecta, mediante la suscripción de este documento a título de aporte unilateral a favor del </w:t>
      </w:r>
      <w:r w:rsidRPr="00EA7FF1">
        <w:rPr>
          <w:rFonts w:ascii="Arial" w:hAnsi="Arial" w:cs="Arial"/>
          <w:b/>
          <w:bCs/>
          <w:sz w:val="22"/>
          <w:szCs w:val="22"/>
        </w:rPr>
        <w:t>MINISTERIO DE DEFENSA NACIONAL – UNIDAD EJECUTORA</w:t>
      </w:r>
      <w:r w:rsidRPr="00EA7FF1">
        <w:rPr>
          <w:rFonts w:ascii="Arial" w:hAnsi="Arial" w:cs="Arial"/>
          <w:sz w:val="22"/>
          <w:szCs w:val="22"/>
        </w:rPr>
        <w:t xml:space="preserve">, en cumplimiento del compromiso de lucha contra la corrupción, declaro que asumo los siguientes compromisos: </w:t>
      </w:r>
    </w:p>
    <w:p w14:paraId="01DDDDA0" w14:textId="77777777" w:rsidR="006578BB" w:rsidRPr="00EA7FF1" w:rsidRDefault="006578BB" w:rsidP="00AC1D82">
      <w:pPr>
        <w:ind w:left="360" w:right="-518"/>
        <w:jc w:val="both"/>
        <w:rPr>
          <w:rFonts w:ascii="Arial" w:hAnsi="Arial" w:cs="Arial"/>
          <w:sz w:val="22"/>
          <w:szCs w:val="22"/>
        </w:rPr>
      </w:pPr>
    </w:p>
    <w:p w14:paraId="378BF182" w14:textId="77777777" w:rsidR="006578BB" w:rsidRPr="00EA7FF1" w:rsidRDefault="006578BB" w:rsidP="00AC1D82">
      <w:pPr>
        <w:pStyle w:val="Prrafodelista"/>
        <w:numPr>
          <w:ilvl w:val="0"/>
          <w:numId w:val="16"/>
        </w:numPr>
        <w:ind w:right="-518"/>
        <w:jc w:val="both"/>
        <w:rPr>
          <w:rFonts w:ascii="Arial" w:hAnsi="Arial" w:cs="Arial"/>
          <w:sz w:val="22"/>
          <w:szCs w:val="22"/>
        </w:rPr>
      </w:pPr>
      <w:r w:rsidRPr="00EA7FF1">
        <w:rPr>
          <w:rFonts w:ascii="Arial" w:hAnsi="Arial" w:cs="Arial"/>
          <w:sz w:val="22"/>
          <w:szCs w:val="22"/>
        </w:rPr>
        <w:t>Manifiesto públicamente que conozco el alcance y el contenido de la Política, objetivo y alcance del Sistema de Gestión de Antisoborno del Ministerio de Defensa Nacional, y como consecuencia de ello me comprometo a tomar una actitud de cero tolerancias ante el soborno y la corrupción.</w:t>
      </w:r>
    </w:p>
    <w:p w14:paraId="0EBCCC6B" w14:textId="77777777" w:rsidR="006578BB" w:rsidRPr="00EA7FF1" w:rsidRDefault="006578BB" w:rsidP="00AC1D82">
      <w:pPr>
        <w:pStyle w:val="Prrafodelista"/>
        <w:ind w:right="-518"/>
        <w:jc w:val="both"/>
        <w:rPr>
          <w:rFonts w:ascii="Arial" w:hAnsi="Arial" w:cs="Arial"/>
          <w:sz w:val="22"/>
          <w:szCs w:val="22"/>
        </w:rPr>
      </w:pPr>
    </w:p>
    <w:p w14:paraId="7BFAD439" w14:textId="77777777" w:rsidR="006578BB" w:rsidRPr="00EA7FF1" w:rsidRDefault="006578BB" w:rsidP="00AC1D82">
      <w:pPr>
        <w:pStyle w:val="Prrafodelista"/>
        <w:numPr>
          <w:ilvl w:val="0"/>
          <w:numId w:val="16"/>
        </w:numPr>
        <w:ind w:right="-518"/>
        <w:jc w:val="both"/>
        <w:rPr>
          <w:rFonts w:ascii="Arial" w:hAnsi="Arial" w:cs="Arial"/>
          <w:sz w:val="22"/>
          <w:szCs w:val="22"/>
        </w:rPr>
      </w:pPr>
      <w:r w:rsidRPr="00EA7FF1">
        <w:rPr>
          <w:rFonts w:ascii="Arial" w:hAnsi="Arial" w:cs="Arial"/>
          <w:sz w:val="22"/>
          <w:szCs w:val="22"/>
        </w:rPr>
        <w:t>Rechazar, NO aceptar y/o solicitar, NO ofrecer, NO prometer y NO entregar para sí o para otro, dadivas, regalos, bonificaciones, comisiones y/o promesa remuneratoria, directa o indirectamente; tanto en el Ministerio como fuera de él, a cambio de obtener beneficios ilegales en la ejecución de las obligaciones contractuales.</w:t>
      </w:r>
    </w:p>
    <w:p w14:paraId="60AC871D" w14:textId="77777777" w:rsidR="006578BB" w:rsidRPr="00EA7FF1" w:rsidRDefault="006578BB" w:rsidP="00AC1D82">
      <w:pPr>
        <w:pStyle w:val="Prrafodelista"/>
        <w:ind w:right="-518"/>
        <w:jc w:val="both"/>
        <w:rPr>
          <w:rFonts w:ascii="Arial" w:hAnsi="Arial" w:cs="Arial"/>
          <w:sz w:val="22"/>
          <w:szCs w:val="22"/>
        </w:rPr>
      </w:pPr>
    </w:p>
    <w:p w14:paraId="55C85FD7" w14:textId="77777777" w:rsidR="006578BB" w:rsidRPr="00EA7FF1" w:rsidRDefault="006578BB" w:rsidP="00AC1D82">
      <w:pPr>
        <w:pStyle w:val="Prrafodelista"/>
        <w:numPr>
          <w:ilvl w:val="0"/>
          <w:numId w:val="16"/>
        </w:numPr>
        <w:ind w:right="-518"/>
        <w:jc w:val="both"/>
        <w:rPr>
          <w:rFonts w:ascii="Arial" w:hAnsi="Arial" w:cs="Arial"/>
          <w:sz w:val="22"/>
          <w:szCs w:val="22"/>
        </w:rPr>
      </w:pPr>
      <w:r w:rsidRPr="00EA7FF1">
        <w:rPr>
          <w:rFonts w:ascii="Arial" w:hAnsi="Arial" w:cs="Arial"/>
          <w:sz w:val="22"/>
          <w:szCs w:val="22"/>
        </w:rPr>
        <w:t>Rechazar y NO aceptar ningún tipo de fiestas, recepciones, homenajes, o cualquier tipo de atención social de servidores del Ministerio de Defensa Nacional, interventores, consultores o contratistas de la entidad o de personas con interés en los diferentes momentos del contrato que me fue adjudicado.</w:t>
      </w:r>
    </w:p>
    <w:p w14:paraId="0311A210" w14:textId="77777777" w:rsidR="006578BB" w:rsidRPr="00EA7FF1" w:rsidRDefault="006578BB" w:rsidP="00AC1D82">
      <w:pPr>
        <w:pStyle w:val="Prrafodelista"/>
        <w:ind w:right="-518"/>
        <w:jc w:val="both"/>
        <w:rPr>
          <w:rFonts w:ascii="Arial" w:hAnsi="Arial" w:cs="Arial"/>
          <w:sz w:val="22"/>
          <w:szCs w:val="22"/>
        </w:rPr>
      </w:pPr>
    </w:p>
    <w:p w14:paraId="5682E2F4" w14:textId="77777777" w:rsidR="006578BB" w:rsidRPr="00EA7FF1" w:rsidRDefault="006578BB" w:rsidP="00AC1D82">
      <w:pPr>
        <w:pStyle w:val="Prrafodelista"/>
        <w:numPr>
          <w:ilvl w:val="0"/>
          <w:numId w:val="16"/>
        </w:numPr>
        <w:ind w:right="-518"/>
        <w:jc w:val="both"/>
        <w:rPr>
          <w:rFonts w:ascii="Arial" w:hAnsi="Arial" w:cs="Arial"/>
          <w:sz w:val="22"/>
          <w:szCs w:val="22"/>
        </w:rPr>
      </w:pPr>
      <w:r w:rsidRPr="00EA7FF1">
        <w:rPr>
          <w:rFonts w:ascii="Arial" w:hAnsi="Arial" w:cs="Arial"/>
          <w:sz w:val="22"/>
          <w:szCs w:val="22"/>
        </w:rPr>
        <w:t>Prevenir el soborno por, o en nombre de, o en beneficio de quien suscribe en relación con la operación correspondiente, proyecto, actividad o relación.</w:t>
      </w:r>
    </w:p>
    <w:p w14:paraId="76498BBF" w14:textId="77777777" w:rsidR="006578BB" w:rsidRPr="00EA7FF1" w:rsidRDefault="006578BB" w:rsidP="00AC1D82">
      <w:pPr>
        <w:pStyle w:val="Prrafodelista"/>
        <w:ind w:right="-518"/>
        <w:jc w:val="both"/>
        <w:rPr>
          <w:rFonts w:ascii="Arial" w:hAnsi="Arial" w:cs="Arial"/>
          <w:sz w:val="22"/>
          <w:szCs w:val="22"/>
        </w:rPr>
      </w:pPr>
    </w:p>
    <w:p w14:paraId="7E831ECF" w14:textId="77777777" w:rsidR="006578BB" w:rsidRPr="00EA7FF1" w:rsidRDefault="006578BB" w:rsidP="00AC1D82">
      <w:pPr>
        <w:pStyle w:val="Prrafodelista"/>
        <w:numPr>
          <w:ilvl w:val="0"/>
          <w:numId w:val="16"/>
        </w:numPr>
        <w:ind w:right="-518"/>
        <w:jc w:val="both"/>
        <w:rPr>
          <w:rFonts w:ascii="Arial" w:hAnsi="Arial" w:cs="Arial"/>
          <w:sz w:val="22"/>
          <w:szCs w:val="22"/>
        </w:rPr>
      </w:pPr>
      <w:r w:rsidRPr="00EA7FF1">
        <w:rPr>
          <w:rFonts w:ascii="Arial" w:hAnsi="Arial" w:cs="Arial"/>
          <w:sz w:val="22"/>
          <w:szCs w:val="22"/>
        </w:rPr>
        <w:t>Fomentar y aplicar mecanismos, instrumentos y/o controles al interior de la empresa que represento y/o en nombre propio para la prevención de prácticas de conductas asociadas al soborno, el fraude o la corrupción.</w:t>
      </w:r>
    </w:p>
    <w:p w14:paraId="0741F84B" w14:textId="77777777" w:rsidR="006578BB" w:rsidRPr="00EA7FF1" w:rsidRDefault="006578BB" w:rsidP="00AC1D82">
      <w:pPr>
        <w:pStyle w:val="Prrafodelista"/>
        <w:ind w:right="-518"/>
        <w:jc w:val="both"/>
        <w:rPr>
          <w:rFonts w:ascii="Arial" w:hAnsi="Arial" w:cs="Arial"/>
          <w:sz w:val="22"/>
          <w:szCs w:val="22"/>
        </w:rPr>
      </w:pPr>
    </w:p>
    <w:p w14:paraId="08DF09ED" w14:textId="77777777" w:rsidR="006578BB" w:rsidRPr="00EA7FF1" w:rsidRDefault="006578BB" w:rsidP="00AC1D82">
      <w:pPr>
        <w:pStyle w:val="Prrafodelista"/>
        <w:numPr>
          <w:ilvl w:val="0"/>
          <w:numId w:val="16"/>
        </w:numPr>
        <w:ind w:right="-518"/>
        <w:jc w:val="both"/>
        <w:rPr>
          <w:rFonts w:ascii="Arial" w:hAnsi="Arial" w:cs="Arial"/>
          <w:sz w:val="22"/>
          <w:szCs w:val="22"/>
        </w:rPr>
      </w:pPr>
      <w:r w:rsidRPr="00EA7FF1">
        <w:rPr>
          <w:rFonts w:ascii="Arial" w:hAnsi="Arial" w:cs="Arial"/>
          <w:sz w:val="22"/>
          <w:szCs w:val="22"/>
        </w:rPr>
        <w:t>Fomentar el reporte de las conductas o hechos que puedan llegar a configurar prácticas de soborno, corrupción o fraude con fundamento en la buena fe o en una sospecha razonable.</w:t>
      </w:r>
    </w:p>
    <w:p w14:paraId="6F8C70CF" w14:textId="77777777" w:rsidR="006578BB" w:rsidRPr="00EA7FF1" w:rsidRDefault="006578BB" w:rsidP="00AC1D82">
      <w:pPr>
        <w:pStyle w:val="Prrafodelista"/>
        <w:ind w:right="-518"/>
        <w:jc w:val="both"/>
        <w:rPr>
          <w:rFonts w:ascii="Arial" w:hAnsi="Arial" w:cs="Arial"/>
          <w:sz w:val="22"/>
          <w:szCs w:val="22"/>
        </w:rPr>
      </w:pPr>
    </w:p>
    <w:p w14:paraId="79D09960" w14:textId="77777777" w:rsidR="006578BB" w:rsidRPr="00EA7FF1" w:rsidRDefault="006578BB" w:rsidP="00AC1D82">
      <w:pPr>
        <w:pStyle w:val="Prrafodelista"/>
        <w:numPr>
          <w:ilvl w:val="0"/>
          <w:numId w:val="16"/>
        </w:numPr>
        <w:ind w:right="-518"/>
        <w:jc w:val="both"/>
        <w:rPr>
          <w:rFonts w:ascii="Arial" w:hAnsi="Arial" w:cs="Arial"/>
          <w:sz w:val="22"/>
          <w:szCs w:val="22"/>
        </w:rPr>
      </w:pPr>
      <w:r w:rsidRPr="00EA7FF1">
        <w:rPr>
          <w:rFonts w:ascii="Arial" w:hAnsi="Arial" w:cs="Arial"/>
          <w:sz w:val="22"/>
          <w:szCs w:val="22"/>
        </w:rPr>
        <w:t>Promover acciones encaminadas a la formación e inducción de mis empleados y socios de negocios en la aplicación de la Sistema de gestión de Antisoborno basados en los requerimientos de la Norma ISO 37001 y la normativa aprobada por el Ministerio de Defensa Nacional que tienen la finalidad de combatir el soborno y la corrupción en las relaciones inherentes a mi cargo, entre ellos el Código de Ética e Integridad.</w:t>
      </w:r>
    </w:p>
    <w:p w14:paraId="5298F288" w14:textId="77777777" w:rsidR="006578BB" w:rsidRPr="00EA7FF1" w:rsidRDefault="006578BB" w:rsidP="00AC1D82">
      <w:pPr>
        <w:pStyle w:val="Prrafodelista"/>
        <w:ind w:right="-518"/>
        <w:jc w:val="both"/>
        <w:rPr>
          <w:rFonts w:ascii="Arial" w:hAnsi="Arial" w:cs="Arial"/>
          <w:sz w:val="22"/>
          <w:szCs w:val="22"/>
        </w:rPr>
      </w:pPr>
    </w:p>
    <w:p w14:paraId="509D3295" w14:textId="77777777" w:rsidR="006578BB" w:rsidRPr="00EA7FF1" w:rsidRDefault="006578BB" w:rsidP="00AC1D82">
      <w:pPr>
        <w:pStyle w:val="Prrafodelista"/>
        <w:numPr>
          <w:ilvl w:val="0"/>
          <w:numId w:val="16"/>
        </w:numPr>
        <w:ind w:right="-518"/>
        <w:jc w:val="both"/>
        <w:rPr>
          <w:rFonts w:ascii="Arial" w:hAnsi="Arial" w:cs="Arial"/>
          <w:sz w:val="22"/>
          <w:szCs w:val="22"/>
        </w:rPr>
      </w:pPr>
      <w:r w:rsidRPr="00EA7FF1">
        <w:rPr>
          <w:rFonts w:ascii="Arial" w:hAnsi="Arial" w:cs="Arial"/>
          <w:sz w:val="22"/>
          <w:szCs w:val="22"/>
        </w:rPr>
        <w:t>Garantizar la confidencialidad de los datos de quien reporte hechos de corrupción soborno o fraude en la entidad.</w:t>
      </w:r>
    </w:p>
    <w:p w14:paraId="39AA5C8A" w14:textId="77777777" w:rsidR="006578BB" w:rsidRPr="00EA7FF1" w:rsidRDefault="006578BB" w:rsidP="00AC1D82">
      <w:pPr>
        <w:pStyle w:val="Prrafodelista"/>
        <w:ind w:right="-518"/>
        <w:jc w:val="both"/>
        <w:rPr>
          <w:rFonts w:ascii="Arial" w:hAnsi="Arial" w:cs="Arial"/>
          <w:sz w:val="22"/>
          <w:szCs w:val="22"/>
        </w:rPr>
      </w:pPr>
    </w:p>
    <w:p w14:paraId="57ACEEE0" w14:textId="77777777" w:rsidR="006578BB" w:rsidRPr="00EA7FF1" w:rsidRDefault="006578BB" w:rsidP="00AC1D82">
      <w:pPr>
        <w:pStyle w:val="Prrafodelista"/>
        <w:numPr>
          <w:ilvl w:val="0"/>
          <w:numId w:val="18"/>
        </w:numPr>
        <w:ind w:right="-518"/>
        <w:jc w:val="both"/>
        <w:rPr>
          <w:rFonts w:ascii="Arial" w:hAnsi="Arial" w:cs="Arial"/>
          <w:sz w:val="22"/>
          <w:szCs w:val="22"/>
        </w:rPr>
      </w:pPr>
      <w:r w:rsidRPr="00EA7FF1">
        <w:rPr>
          <w:rFonts w:ascii="Arial" w:hAnsi="Arial" w:cs="Arial"/>
          <w:sz w:val="22"/>
          <w:szCs w:val="22"/>
        </w:rPr>
        <w:t>Proteger la identidad de los informantes y de las personas que participan en la denuncia.</w:t>
      </w:r>
    </w:p>
    <w:p w14:paraId="2054F1ED" w14:textId="77777777" w:rsidR="006578BB" w:rsidRPr="00EA7FF1" w:rsidRDefault="006578BB" w:rsidP="00AC1D82">
      <w:pPr>
        <w:pStyle w:val="Prrafodelista"/>
        <w:ind w:right="-518"/>
        <w:jc w:val="both"/>
        <w:rPr>
          <w:rFonts w:ascii="Arial" w:hAnsi="Arial" w:cs="Arial"/>
          <w:sz w:val="22"/>
          <w:szCs w:val="22"/>
        </w:rPr>
      </w:pPr>
    </w:p>
    <w:p w14:paraId="75D1CFCF" w14:textId="77777777" w:rsidR="006578BB" w:rsidRPr="00EA7FF1" w:rsidRDefault="006578BB" w:rsidP="00AC1D82">
      <w:pPr>
        <w:pStyle w:val="Prrafodelista"/>
        <w:numPr>
          <w:ilvl w:val="0"/>
          <w:numId w:val="18"/>
        </w:numPr>
        <w:ind w:right="-518"/>
        <w:jc w:val="both"/>
        <w:rPr>
          <w:rFonts w:ascii="Arial" w:hAnsi="Arial" w:cs="Arial"/>
          <w:sz w:val="22"/>
          <w:szCs w:val="22"/>
        </w:rPr>
      </w:pPr>
      <w:r w:rsidRPr="00EA7FF1">
        <w:rPr>
          <w:rFonts w:ascii="Arial" w:hAnsi="Arial" w:cs="Arial"/>
          <w:sz w:val="22"/>
          <w:szCs w:val="22"/>
        </w:rPr>
        <w:t>Proteger a mis empleados, socios de negocio y partes interesadas, ante cualquier represalia, como consecuencia de denuncias por prácticas que puedan constituir soborno.</w:t>
      </w:r>
    </w:p>
    <w:p w14:paraId="0D1E39AE" w14:textId="77777777" w:rsidR="006578BB" w:rsidRPr="00EA7FF1" w:rsidRDefault="006578BB" w:rsidP="00AC1D82">
      <w:pPr>
        <w:pStyle w:val="Prrafodelista"/>
        <w:ind w:right="-518"/>
        <w:jc w:val="both"/>
        <w:rPr>
          <w:rFonts w:ascii="Arial" w:hAnsi="Arial" w:cs="Arial"/>
          <w:sz w:val="22"/>
          <w:szCs w:val="22"/>
        </w:rPr>
      </w:pPr>
    </w:p>
    <w:p w14:paraId="5B9776E4" w14:textId="77777777" w:rsidR="006578BB" w:rsidRPr="00EA7FF1" w:rsidRDefault="006578BB" w:rsidP="00AC1D82">
      <w:pPr>
        <w:pStyle w:val="Prrafodelista"/>
        <w:numPr>
          <w:ilvl w:val="0"/>
          <w:numId w:val="18"/>
        </w:numPr>
        <w:ind w:right="-518"/>
        <w:jc w:val="both"/>
        <w:rPr>
          <w:rFonts w:ascii="Arial" w:hAnsi="Arial" w:cs="Arial"/>
          <w:sz w:val="22"/>
          <w:szCs w:val="22"/>
        </w:rPr>
      </w:pPr>
      <w:r w:rsidRPr="00EA7FF1">
        <w:rPr>
          <w:rFonts w:ascii="Arial" w:hAnsi="Arial" w:cs="Arial"/>
          <w:sz w:val="22"/>
          <w:szCs w:val="22"/>
        </w:rPr>
        <w:t xml:space="preserve">Aceptar que la violación de Política del Sistema de Gestión Antisoborno del Ministerio de Defensa Nacional dará lugar al inicio de investigaciones por parte de la Oficina de Control Interno Disciplinario del Ministerio de Defensa Nacional o al traslado de las denuncias correspondientes a las demás autoridades competentes, con la finalidad de establecer la </w:t>
      </w:r>
      <w:r w:rsidRPr="00EA7FF1">
        <w:rPr>
          <w:rFonts w:ascii="Arial" w:hAnsi="Arial" w:cs="Arial"/>
          <w:sz w:val="22"/>
          <w:szCs w:val="22"/>
        </w:rPr>
        <w:lastRenderedPageBreak/>
        <w:t xml:space="preserve">responsabilidad administrativa, fiscal, disciplinaria, civil a que haya lugar, así mismo se da a conocer los canales dispuestos por el MDN. </w:t>
      </w:r>
    </w:p>
    <w:p w14:paraId="5CB8E8E3" w14:textId="77777777" w:rsidR="006578BB" w:rsidRPr="00EA7FF1" w:rsidRDefault="006578BB" w:rsidP="00AC1D82">
      <w:pPr>
        <w:ind w:right="-518"/>
        <w:jc w:val="both"/>
        <w:rPr>
          <w:rFonts w:ascii="Arial" w:hAnsi="Arial" w:cs="Arial"/>
          <w:sz w:val="22"/>
          <w:szCs w:val="22"/>
        </w:rPr>
      </w:pPr>
    </w:p>
    <w:p w14:paraId="3CCB210F" w14:textId="77777777" w:rsidR="006578BB" w:rsidRPr="00EA7FF1" w:rsidRDefault="006578BB" w:rsidP="00AC1D82">
      <w:pPr>
        <w:pStyle w:val="Prrafodelista"/>
        <w:numPr>
          <w:ilvl w:val="0"/>
          <w:numId w:val="17"/>
        </w:numPr>
        <w:ind w:left="851" w:right="-518" w:firstLine="0"/>
        <w:jc w:val="both"/>
        <w:rPr>
          <w:rFonts w:ascii="Arial" w:hAnsi="Arial" w:cs="Arial"/>
          <w:sz w:val="22"/>
          <w:szCs w:val="22"/>
        </w:rPr>
      </w:pPr>
      <w:r w:rsidRPr="00EA7FF1">
        <w:rPr>
          <w:rFonts w:ascii="Arial" w:hAnsi="Arial" w:cs="Arial"/>
          <w:sz w:val="22"/>
          <w:szCs w:val="22"/>
        </w:rPr>
        <w:t xml:space="preserve">Correo electrónico: lineadelhonor@mindefensa.gov.co </w:t>
      </w:r>
    </w:p>
    <w:p w14:paraId="57C0190F" w14:textId="77777777" w:rsidR="006578BB" w:rsidRPr="00EA7FF1" w:rsidRDefault="006578BB" w:rsidP="00AC1D82">
      <w:pPr>
        <w:pStyle w:val="Prrafodelista"/>
        <w:ind w:left="851" w:right="-518"/>
        <w:jc w:val="both"/>
        <w:rPr>
          <w:rFonts w:ascii="Arial" w:hAnsi="Arial" w:cs="Arial"/>
          <w:sz w:val="22"/>
          <w:szCs w:val="22"/>
        </w:rPr>
      </w:pPr>
      <w:r w:rsidRPr="00EA7FF1">
        <w:rPr>
          <w:rFonts w:ascii="Arial" w:hAnsi="Arial" w:cs="Arial"/>
          <w:sz w:val="22"/>
          <w:szCs w:val="22"/>
        </w:rPr>
        <w:t xml:space="preserve">           antisoborno@mindefensa.gov.co </w:t>
      </w:r>
    </w:p>
    <w:p w14:paraId="7F8E41C4" w14:textId="77777777" w:rsidR="006578BB" w:rsidRPr="00EA7FF1" w:rsidRDefault="006578BB" w:rsidP="00AC1D82">
      <w:pPr>
        <w:pStyle w:val="Prrafodelista"/>
        <w:numPr>
          <w:ilvl w:val="0"/>
          <w:numId w:val="17"/>
        </w:numPr>
        <w:ind w:left="851" w:right="-518" w:firstLine="0"/>
        <w:jc w:val="both"/>
        <w:rPr>
          <w:rFonts w:ascii="Arial" w:hAnsi="Arial" w:cs="Arial"/>
          <w:sz w:val="22"/>
          <w:szCs w:val="22"/>
        </w:rPr>
      </w:pPr>
      <w:r w:rsidRPr="00EA7FF1">
        <w:rPr>
          <w:rFonts w:ascii="Arial" w:hAnsi="Arial" w:cs="Arial"/>
          <w:sz w:val="22"/>
          <w:szCs w:val="22"/>
        </w:rPr>
        <w:t xml:space="preserve">Línea telefónica: Línea del honor -antisoborno PBX: 3150111 ext. 40135 </w:t>
      </w:r>
    </w:p>
    <w:p w14:paraId="0F7DFCEF" w14:textId="77777777" w:rsidR="006578BB" w:rsidRPr="00EA7FF1" w:rsidRDefault="006578BB" w:rsidP="00AC1D82">
      <w:pPr>
        <w:pStyle w:val="Prrafodelista"/>
        <w:numPr>
          <w:ilvl w:val="0"/>
          <w:numId w:val="17"/>
        </w:numPr>
        <w:ind w:left="851" w:right="-518" w:firstLine="0"/>
        <w:jc w:val="both"/>
        <w:rPr>
          <w:rFonts w:ascii="Arial" w:hAnsi="Arial" w:cs="Arial"/>
          <w:sz w:val="22"/>
          <w:szCs w:val="22"/>
        </w:rPr>
      </w:pPr>
      <w:r w:rsidRPr="00EA7FF1">
        <w:rPr>
          <w:rFonts w:ascii="Arial" w:hAnsi="Arial" w:cs="Arial"/>
          <w:sz w:val="22"/>
          <w:szCs w:val="22"/>
        </w:rPr>
        <w:t>Buzones físicos en punto de atención presencial.</w:t>
      </w:r>
    </w:p>
    <w:p w14:paraId="6F5D12B2" w14:textId="77777777" w:rsidR="006578BB" w:rsidRPr="00EA7FF1" w:rsidRDefault="006578BB" w:rsidP="00AC1D82">
      <w:pPr>
        <w:pStyle w:val="Prrafodelista"/>
        <w:numPr>
          <w:ilvl w:val="0"/>
          <w:numId w:val="17"/>
        </w:numPr>
        <w:ind w:left="851" w:right="-518" w:firstLine="0"/>
        <w:jc w:val="both"/>
        <w:rPr>
          <w:rFonts w:ascii="Arial" w:hAnsi="Arial" w:cs="Arial"/>
          <w:sz w:val="22"/>
          <w:szCs w:val="22"/>
        </w:rPr>
      </w:pPr>
      <w:r w:rsidRPr="00EA7FF1">
        <w:rPr>
          <w:rFonts w:ascii="Arial" w:hAnsi="Arial" w:cs="Arial"/>
          <w:sz w:val="22"/>
          <w:szCs w:val="22"/>
        </w:rPr>
        <w:t xml:space="preserve">APP: Mindefensa. </w:t>
      </w:r>
    </w:p>
    <w:p w14:paraId="60A32781" w14:textId="07084F7B" w:rsidR="006578BB" w:rsidRPr="00EA7FF1" w:rsidRDefault="00127E3E" w:rsidP="00AC1D82">
      <w:pPr>
        <w:pStyle w:val="Prrafodelista"/>
        <w:numPr>
          <w:ilvl w:val="0"/>
          <w:numId w:val="17"/>
        </w:numPr>
        <w:ind w:left="851" w:right="-518" w:firstLine="0"/>
        <w:jc w:val="both"/>
        <w:rPr>
          <w:rFonts w:ascii="Arial" w:hAnsi="Arial" w:cs="Arial"/>
          <w:sz w:val="22"/>
          <w:szCs w:val="22"/>
          <w:lang w:val="en-US"/>
        </w:rPr>
      </w:pPr>
      <w:r>
        <w:rPr>
          <w:rFonts w:ascii="Arial" w:hAnsi="Arial" w:cs="Arial"/>
          <w:sz w:val="22"/>
          <w:szCs w:val="22"/>
          <w:lang w:val="en-US"/>
        </w:rPr>
        <w:t>Sede</w:t>
      </w:r>
      <w:r w:rsidR="00EC0B3E">
        <w:rPr>
          <w:rFonts w:ascii="Arial" w:hAnsi="Arial" w:cs="Arial"/>
          <w:sz w:val="22"/>
          <w:szCs w:val="22"/>
          <w:lang w:val="en-US"/>
        </w:rPr>
        <w:t xml:space="preserve"> </w:t>
      </w:r>
      <w:r w:rsidR="006578BB" w:rsidRPr="00EA7FF1">
        <w:rPr>
          <w:rFonts w:ascii="Arial" w:hAnsi="Arial" w:cs="Arial"/>
          <w:sz w:val="22"/>
          <w:szCs w:val="22"/>
          <w:lang w:val="en-US"/>
        </w:rPr>
        <w:t xml:space="preserve">electrónica: ttps://wasedeelectronicapro.azurewebsites.net/mindefensa.html?#/home </w:t>
      </w:r>
    </w:p>
    <w:p w14:paraId="6E2F6EFB" w14:textId="77777777" w:rsidR="006578BB" w:rsidRPr="00EA7FF1" w:rsidRDefault="006578BB" w:rsidP="00AC1D82">
      <w:pPr>
        <w:ind w:left="851" w:right="-518"/>
        <w:jc w:val="both"/>
        <w:rPr>
          <w:rFonts w:ascii="Arial" w:hAnsi="Arial" w:cs="Arial"/>
          <w:sz w:val="22"/>
          <w:szCs w:val="22"/>
          <w:lang w:val="en-US"/>
        </w:rPr>
      </w:pPr>
    </w:p>
    <w:p w14:paraId="2CC17B56" w14:textId="77777777" w:rsidR="006578BB" w:rsidRPr="00EA7FF1" w:rsidRDefault="006578BB" w:rsidP="00AC1D82">
      <w:pPr>
        <w:pStyle w:val="Prrafodelista"/>
        <w:numPr>
          <w:ilvl w:val="0"/>
          <w:numId w:val="18"/>
        </w:numPr>
        <w:ind w:right="-518"/>
        <w:jc w:val="both"/>
        <w:rPr>
          <w:rFonts w:ascii="Arial" w:hAnsi="Arial" w:cs="Arial"/>
          <w:sz w:val="22"/>
          <w:szCs w:val="22"/>
        </w:rPr>
      </w:pPr>
      <w:r w:rsidRPr="00EA7FF1">
        <w:rPr>
          <w:rFonts w:ascii="Arial" w:hAnsi="Arial" w:cs="Arial"/>
          <w:sz w:val="22"/>
          <w:szCs w:val="22"/>
        </w:rPr>
        <w:t>Que, conociendo los mecanismos dispuestos de denuncia planteados en la política de Antisoborno del Ministerio de Defensa, recibir y dar traslado oportuno de las denuncias.</w:t>
      </w:r>
    </w:p>
    <w:p w14:paraId="15A5584E" w14:textId="77777777" w:rsidR="006578BB" w:rsidRPr="00EA7FF1" w:rsidRDefault="006578BB" w:rsidP="00AC1D82">
      <w:pPr>
        <w:pStyle w:val="Prrafodelista"/>
        <w:ind w:right="-518"/>
        <w:jc w:val="both"/>
        <w:rPr>
          <w:rFonts w:ascii="Arial" w:hAnsi="Arial" w:cs="Arial"/>
          <w:sz w:val="22"/>
          <w:szCs w:val="22"/>
        </w:rPr>
      </w:pPr>
    </w:p>
    <w:p w14:paraId="03395572" w14:textId="77777777" w:rsidR="006578BB" w:rsidRPr="00EA7FF1" w:rsidRDefault="006578BB" w:rsidP="00AC1D82">
      <w:pPr>
        <w:pStyle w:val="Prrafodelista"/>
        <w:numPr>
          <w:ilvl w:val="0"/>
          <w:numId w:val="18"/>
        </w:numPr>
        <w:ind w:right="-518"/>
        <w:jc w:val="both"/>
        <w:rPr>
          <w:rFonts w:ascii="Arial" w:hAnsi="Arial" w:cs="Arial"/>
          <w:sz w:val="22"/>
          <w:szCs w:val="22"/>
        </w:rPr>
      </w:pPr>
      <w:r w:rsidRPr="00EA7FF1">
        <w:rPr>
          <w:rFonts w:ascii="Arial" w:hAnsi="Arial" w:cs="Arial"/>
          <w:sz w:val="22"/>
          <w:szCs w:val="22"/>
        </w:rPr>
        <w:t>Respetar los valores representados en el Código de Integridad del Ministerio.</w:t>
      </w:r>
    </w:p>
    <w:p w14:paraId="498FB73A" w14:textId="77777777" w:rsidR="006578BB" w:rsidRPr="00EA7FF1" w:rsidRDefault="006578BB" w:rsidP="00AC1D82">
      <w:pPr>
        <w:pStyle w:val="Prrafodelista"/>
        <w:ind w:right="-518"/>
        <w:jc w:val="both"/>
        <w:rPr>
          <w:rFonts w:ascii="Arial" w:hAnsi="Arial" w:cs="Arial"/>
          <w:sz w:val="22"/>
          <w:szCs w:val="22"/>
        </w:rPr>
      </w:pPr>
    </w:p>
    <w:p w14:paraId="29750A7C" w14:textId="77777777" w:rsidR="006578BB" w:rsidRPr="00EA7FF1" w:rsidRDefault="006578BB" w:rsidP="00AC1D82">
      <w:pPr>
        <w:pStyle w:val="Prrafodelista"/>
        <w:numPr>
          <w:ilvl w:val="0"/>
          <w:numId w:val="18"/>
        </w:numPr>
        <w:ind w:right="-518"/>
        <w:jc w:val="both"/>
        <w:rPr>
          <w:rFonts w:ascii="Arial" w:hAnsi="Arial" w:cs="Arial"/>
          <w:sz w:val="22"/>
          <w:szCs w:val="22"/>
        </w:rPr>
      </w:pPr>
      <w:r w:rsidRPr="00EA7FF1">
        <w:rPr>
          <w:rFonts w:ascii="Arial" w:hAnsi="Arial" w:cs="Arial"/>
          <w:sz w:val="22"/>
          <w:szCs w:val="22"/>
        </w:rPr>
        <w:t>Colaborar de buena fe en cualquier investigación llevada a cabo por el Ministerio de Defensa Nacional y sus representantes, en caso de que se produzca algún incumplimiento de estos compromisos.</w:t>
      </w:r>
    </w:p>
    <w:p w14:paraId="0A1FFC6F" w14:textId="77777777" w:rsidR="006578BB" w:rsidRPr="00EA7FF1" w:rsidRDefault="006578BB" w:rsidP="00AC1D82">
      <w:pPr>
        <w:pStyle w:val="Prrafodelista"/>
        <w:ind w:right="-518"/>
        <w:jc w:val="both"/>
        <w:rPr>
          <w:rFonts w:ascii="Arial" w:hAnsi="Arial" w:cs="Arial"/>
          <w:sz w:val="22"/>
          <w:szCs w:val="22"/>
        </w:rPr>
      </w:pPr>
    </w:p>
    <w:p w14:paraId="0823E972" w14:textId="77777777" w:rsidR="006578BB" w:rsidRPr="00EA7FF1" w:rsidRDefault="006578BB" w:rsidP="00AC1D82">
      <w:pPr>
        <w:pStyle w:val="Prrafodelista"/>
        <w:numPr>
          <w:ilvl w:val="0"/>
          <w:numId w:val="18"/>
        </w:numPr>
        <w:ind w:right="-518"/>
        <w:jc w:val="both"/>
        <w:rPr>
          <w:rFonts w:ascii="Arial" w:hAnsi="Arial" w:cs="Arial"/>
          <w:sz w:val="22"/>
          <w:szCs w:val="22"/>
        </w:rPr>
      </w:pPr>
      <w:r w:rsidRPr="00EA7FF1">
        <w:rPr>
          <w:rFonts w:ascii="Arial" w:hAnsi="Arial" w:cs="Arial"/>
          <w:sz w:val="22"/>
          <w:szCs w:val="22"/>
        </w:rPr>
        <w:t>Aceptar que el MDN puede poner fin a la relación contractual en caso comprobado de soborno por parte de, o en nombre de, o en beneficio de quien suscribe, en relación con la transacción correspondiente, proyecto, actividad o relación. Hago constar que soy consciente de la responsabilidad que implica la suscripción de este acuerdo.</w:t>
      </w:r>
    </w:p>
    <w:p w14:paraId="64BF79F4" w14:textId="77777777" w:rsidR="006578BB" w:rsidRPr="00EA7FF1" w:rsidRDefault="006578BB" w:rsidP="00AC1D82">
      <w:pPr>
        <w:pStyle w:val="Prrafodelista"/>
        <w:ind w:right="-518"/>
        <w:jc w:val="both"/>
        <w:rPr>
          <w:rFonts w:ascii="Arial" w:hAnsi="Arial" w:cs="Arial"/>
          <w:sz w:val="22"/>
          <w:szCs w:val="22"/>
        </w:rPr>
      </w:pPr>
    </w:p>
    <w:p w14:paraId="20B660AE" w14:textId="77777777" w:rsidR="006578BB" w:rsidRPr="00EA7FF1" w:rsidRDefault="006578BB" w:rsidP="00AC1D82">
      <w:pPr>
        <w:ind w:left="360" w:right="-518"/>
        <w:jc w:val="both"/>
        <w:rPr>
          <w:rFonts w:ascii="Arial" w:hAnsi="Arial" w:cs="Arial"/>
          <w:sz w:val="22"/>
          <w:szCs w:val="22"/>
        </w:rPr>
      </w:pPr>
      <w:r w:rsidRPr="00EA7FF1">
        <w:rPr>
          <w:rFonts w:ascii="Arial" w:hAnsi="Arial" w:cs="Arial"/>
          <w:sz w:val="22"/>
          <w:szCs w:val="22"/>
        </w:rPr>
        <w:t xml:space="preserve">Dado en la ciudad de Bogotá D.C., a los __________ (___) días del mes de ________del año 20___ con la firma de este documento, doy prueba de que conozco y me comprometo para aplicar la Política Antisoborno del Ministerio de Defensa Nacional. </w:t>
      </w:r>
    </w:p>
    <w:p w14:paraId="0FA7C14A" w14:textId="77777777" w:rsidR="006578BB" w:rsidRPr="00EA7FF1" w:rsidRDefault="006578BB" w:rsidP="00AC1D82">
      <w:pPr>
        <w:ind w:left="360" w:right="-518"/>
        <w:jc w:val="both"/>
        <w:rPr>
          <w:rFonts w:ascii="Arial" w:hAnsi="Arial" w:cs="Arial"/>
          <w:sz w:val="22"/>
          <w:szCs w:val="22"/>
        </w:rPr>
      </w:pPr>
    </w:p>
    <w:p w14:paraId="31AEF1B3" w14:textId="77777777" w:rsidR="006578BB" w:rsidRPr="00EA7FF1" w:rsidRDefault="006578BB" w:rsidP="00AC1D82">
      <w:pPr>
        <w:ind w:left="360" w:right="-518"/>
        <w:jc w:val="both"/>
        <w:rPr>
          <w:rFonts w:ascii="Arial" w:hAnsi="Arial" w:cs="Arial"/>
          <w:sz w:val="22"/>
          <w:szCs w:val="22"/>
        </w:rPr>
      </w:pPr>
      <w:r w:rsidRPr="00EA7FF1">
        <w:rPr>
          <w:rFonts w:ascii="Arial" w:hAnsi="Arial" w:cs="Arial"/>
          <w:sz w:val="22"/>
          <w:szCs w:val="22"/>
        </w:rPr>
        <w:t xml:space="preserve">_____________________________________                                                      </w:t>
      </w:r>
    </w:p>
    <w:p w14:paraId="1F7B3440" w14:textId="77777777" w:rsidR="00345C06" w:rsidRPr="00EA7FF1" w:rsidRDefault="006578BB" w:rsidP="00AC1D82">
      <w:pPr>
        <w:ind w:left="360" w:right="-518"/>
        <w:jc w:val="both"/>
        <w:rPr>
          <w:rFonts w:ascii="Arial" w:hAnsi="Arial" w:cs="Arial"/>
          <w:sz w:val="22"/>
          <w:szCs w:val="22"/>
        </w:rPr>
      </w:pPr>
      <w:r w:rsidRPr="00EA7FF1">
        <w:rPr>
          <w:rFonts w:ascii="Arial" w:hAnsi="Arial" w:cs="Arial"/>
          <w:sz w:val="22"/>
          <w:szCs w:val="22"/>
        </w:rPr>
        <w:t xml:space="preserve">FIRMA                                                                                     </w:t>
      </w:r>
    </w:p>
    <w:p w14:paraId="7DDDF58B" w14:textId="072DFE40" w:rsidR="000B4090" w:rsidRPr="00EA7FF1" w:rsidRDefault="006578BB" w:rsidP="00AC1D82">
      <w:pPr>
        <w:ind w:left="360" w:right="-518"/>
        <w:jc w:val="both"/>
        <w:rPr>
          <w:rFonts w:ascii="Arial" w:hAnsi="Arial" w:cs="Arial"/>
          <w:sz w:val="22"/>
          <w:szCs w:val="22"/>
        </w:rPr>
      </w:pPr>
      <w:r w:rsidRPr="00EA7FF1">
        <w:rPr>
          <w:rFonts w:ascii="Arial" w:hAnsi="Arial" w:cs="Arial"/>
          <w:sz w:val="22"/>
          <w:szCs w:val="22"/>
        </w:rPr>
        <w:t>C.C.</w:t>
      </w:r>
    </w:p>
    <w:p w14:paraId="2EB74704" w14:textId="77777777" w:rsidR="00EC0B3E" w:rsidRDefault="00EC0B3E" w:rsidP="00AC1D82">
      <w:pPr>
        <w:pStyle w:val="Default"/>
        <w:jc w:val="both"/>
        <w:rPr>
          <w:b/>
          <w:bCs/>
          <w:color w:val="auto"/>
          <w:sz w:val="22"/>
          <w:szCs w:val="22"/>
        </w:rPr>
      </w:pPr>
    </w:p>
    <w:p w14:paraId="5FFD875A" w14:textId="77777777" w:rsidR="00EC0B3E" w:rsidRDefault="00EC0B3E" w:rsidP="00AC1D82">
      <w:pPr>
        <w:pStyle w:val="Default"/>
        <w:jc w:val="both"/>
        <w:rPr>
          <w:b/>
          <w:bCs/>
          <w:color w:val="auto"/>
          <w:sz w:val="22"/>
          <w:szCs w:val="22"/>
        </w:rPr>
      </w:pPr>
    </w:p>
    <w:p w14:paraId="7552A554" w14:textId="58317F92" w:rsidR="00D249B1" w:rsidRPr="008741CE" w:rsidRDefault="00D249B1" w:rsidP="008741CE">
      <w:pPr>
        <w:pStyle w:val="Default"/>
        <w:jc w:val="center"/>
        <w:rPr>
          <w:color w:val="auto"/>
          <w:sz w:val="22"/>
          <w:szCs w:val="22"/>
        </w:rPr>
      </w:pPr>
      <w:r w:rsidRPr="00EA7FF1">
        <w:rPr>
          <w:b/>
          <w:bCs/>
          <w:color w:val="auto"/>
          <w:sz w:val="22"/>
          <w:szCs w:val="22"/>
        </w:rPr>
        <w:t>FORMULARIO N° 5</w:t>
      </w:r>
    </w:p>
    <w:p w14:paraId="7E9D6FF6" w14:textId="77777777" w:rsidR="00D249B1" w:rsidRPr="00EA7FF1" w:rsidRDefault="00D249B1" w:rsidP="008741CE">
      <w:pPr>
        <w:pStyle w:val="Default"/>
        <w:jc w:val="center"/>
        <w:rPr>
          <w:color w:val="auto"/>
          <w:sz w:val="22"/>
          <w:szCs w:val="22"/>
        </w:rPr>
      </w:pPr>
      <w:r w:rsidRPr="00EA7FF1">
        <w:rPr>
          <w:b/>
          <w:bCs/>
          <w:color w:val="auto"/>
          <w:sz w:val="22"/>
          <w:szCs w:val="22"/>
        </w:rPr>
        <w:t>ACREDITACIÓN DE LA EXPERIENCIA HABILITANTE DEL OFERENTE</w:t>
      </w:r>
    </w:p>
    <w:p w14:paraId="78DD38A9" w14:textId="77777777" w:rsidR="00D249B1" w:rsidRPr="00EA7FF1" w:rsidRDefault="00D249B1" w:rsidP="00AC1D82">
      <w:pPr>
        <w:pStyle w:val="Default"/>
        <w:jc w:val="both"/>
        <w:rPr>
          <w:color w:val="auto"/>
          <w:sz w:val="22"/>
          <w:szCs w:val="22"/>
        </w:rPr>
      </w:pPr>
    </w:p>
    <w:p w14:paraId="59D394D1" w14:textId="77777777" w:rsidR="00D249B1" w:rsidRPr="00EA7FF1" w:rsidRDefault="00D249B1" w:rsidP="00AC1D82">
      <w:pPr>
        <w:pStyle w:val="Default"/>
        <w:jc w:val="both"/>
        <w:rPr>
          <w:color w:val="auto"/>
          <w:sz w:val="22"/>
          <w:szCs w:val="22"/>
        </w:rPr>
      </w:pPr>
      <w:r w:rsidRPr="00EA7FF1">
        <w:rPr>
          <w:color w:val="auto"/>
          <w:sz w:val="22"/>
          <w:szCs w:val="22"/>
        </w:rPr>
        <w:t xml:space="preserve">  </w:t>
      </w:r>
    </w:p>
    <w:p w14:paraId="250105A5" w14:textId="77777777" w:rsidR="00D249B1" w:rsidRPr="00EA7FF1" w:rsidRDefault="00D249B1" w:rsidP="00AC1D82">
      <w:pPr>
        <w:pStyle w:val="Default"/>
        <w:jc w:val="both"/>
        <w:rPr>
          <w:color w:val="auto"/>
          <w:sz w:val="22"/>
          <w:szCs w:val="22"/>
        </w:rPr>
      </w:pPr>
      <w:r w:rsidRPr="00EA7FF1">
        <w:rPr>
          <w:color w:val="auto"/>
          <w:sz w:val="22"/>
          <w:szCs w:val="22"/>
        </w:rPr>
        <w:t>EXPERIENCIA EN XXXXXXXXXXXXXXXXXXXXXXX</w:t>
      </w:r>
    </w:p>
    <w:p w14:paraId="33425E1D" w14:textId="77777777" w:rsidR="00D249B1" w:rsidRPr="00EA7FF1" w:rsidRDefault="00D249B1" w:rsidP="00AC1D82">
      <w:pPr>
        <w:pStyle w:val="Default"/>
        <w:jc w:val="both"/>
        <w:rPr>
          <w:color w:val="auto"/>
          <w:sz w:val="22"/>
          <w:szCs w:val="22"/>
        </w:rPr>
      </w:pPr>
    </w:p>
    <w:p w14:paraId="142149D7" w14:textId="77777777" w:rsidR="00D249B1" w:rsidRPr="00EA7FF1" w:rsidRDefault="00D249B1" w:rsidP="00AC1D82">
      <w:pPr>
        <w:pStyle w:val="Default"/>
        <w:jc w:val="both"/>
        <w:rPr>
          <w:color w:val="auto"/>
          <w:sz w:val="22"/>
          <w:szCs w:val="22"/>
        </w:rPr>
      </w:pPr>
      <w:r w:rsidRPr="00EA7FF1">
        <w:rPr>
          <w:color w:val="auto"/>
          <w:sz w:val="22"/>
          <w:szCs w:val="22"/>
        </w:rPr>
        <w:t xml:space="preserve">OFERENTE: _____________________________________________________ </w:t>
      </w:r>
    </w:p>
    <w:p w14:paraId="5C1A85A2" w14:textId="77777777" w:rsidR="00D249B1" w:rsidRPr="00EA7FF1" w:rsidRDefault="00D249B1" w:rsidP="00AC1D82">
      <w:pPr>
        <w:jc w:val="both"/>
        <w:rPr>
          <w:rFonts w:ascii="Arial" w:hAnsi="Arial" w:cs="Arial"/>
          <w:sz w:val="22"/>
          <w:szCs w:val="22"/>
        </w:rPr>
      </w:pPr>
    </w:p>
    <w:p w14:paraId="00859177" w14:textId="77777777" w:rsidR="00D249B1" w:rsidRPr="00EA7FF1" w:rsidRDefault="00D249B1" w:rsidP="00AC1D82">
      <w:pPr>
        <w:jc w:val="both"/>
        <w:rPr>
          <w:rFonts w:ascii="Arial" w:hAnsi="Arial" w:cs="Arial"/>
          <w:sz w:val="22"/>
          <w:szCs w:val="22"/>
        </w:rPr>
      </w:pPr>
      <w:r w:rsidRPr="00EA7FF1">
        <w:rPr>
          <w:rFonts w:ascii="Arial" w:hAnsi="Arial" w:cs="Arial"/>
          <w:sz w:val="22"/>
          <w:szCs w:val="22"/>
        </w:rPr>
        <w:t>PERSONA QUE ACREDITA LA EXPERIENCIA: ____________________________</w:t>
      </w:r>
    </w:p>
    <w:p w14:paraId="1F2A2E24" w14:textId="77777777" w:rsidR="00D249B1" w:rsidRPr="00EA7FF1" w:rsidRDefault="00D249B1" w:rsidP="00AC1D82">
      <w:pPr>
        <w:jc w:val="both"/>
        <w:rPr>
          <w:rFonts w:ascii="Arial" w:hAnsi="Arial" w:cs="Arial"/>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48"/>
        <w:gridCol w:w="795"/>
        <w:gridCol w:w="1255"/>
        <w:gridCol w:w="1099"/>
        <w:gridCol w:w="1701"/>
        <w:gridCol w:w="1657"/>
      </w:tblGrid>
      <w:tr w:rsidR="00C4291E" w:rsidRPr="00EA7FF1" w14:paraId="1C5C8261" w14:textId="77777777" w:rsidTr="00C4291E">
        <w:tc>
          <w:tcPr>
            <w:tcW w:w="1407" w:type="pct"/>
          </w:tcPr>
          <w:p w14:paraId="3038DF7D" w14:textId="77777777" w:rsidR="00C4291E" w:rsidRPr="00EA7FF1" w:rsidRDefault="00C4291E" w:rsidP="00AC1D82">
            <w:pPr>
              <w:pStyle w:val="Default"/>
              <w:jc w:val="both"/>
              <w:rPr>
                <w:color w:val="auto"/>
                <w:sz w:val="22"/>
                <w:szCs w:val="22"/>
              </w:rPr>
            </w:pPr>
            <w:r w:rsidRPr="00EA7FF1">
              <w:rPr>
                <w:b/>
                <w:bCs/>
                <w:color w:val="auto"/>
                <w:sz w:val="22"/>
                <w:szCs w:val="22"/>
              </w:rPr>
              <w:t xml:space="preserve">CLASE DE </w:t>
            </w:r>
          </w:p>
          <w:p w14:paraId="10E29D89" w14:textId="77777777" w:rsidR="00C4291E" w:rsidRPr="00EA7FF1" w:rsidRDefault="00C4291E" w:rsidP="00AC1D82">
            <w:pPr>
              <w:pStyle w:val="Default"/>
              <w:jc w:val="both"/>
              <w:rPr>
                <w:color w:val="auto"/>
                <w:sz w:val="22"/>
                <w:szCs w:val="22"/>
              </w:rPr>
            </w:pPr>
            <w:r w:rsidRPr="00EA7FF1">
              <w:rPr>
                <w:b/>
                <w:bCs/>
                <w:color w:val="auto"/>
                <w:sz w:val="22"/>
                <w:szCs w:val="22"/>
              </w:rPr>
              <w:t xml:space="preserve">DOCUMENTO </w:t>
            </w:r>
          </w:p>
          <w:p w14:paraId="60C247CD" w14:textId="77777777" w:rsidR="00C4291E" w:rsidRPr="00EA7FF1" w:rsidRDefault="00C4291E" w:rsidP="00AC1D82">
            <w:pPr>
              <w:pStyle w:val="Default"/>
              <w:jc w:val="both"/>
              <w:rPr>
                <w:color w:val="auto"/>
                <w:sz w:val="22"/>
                <w:szCs w:val="22"/>
              </w:rPr>
            </w:pPr>
            <w:r w:rsidRPr="00EA7FF1">
              <w:rPr>
                <w:b/>
                <w:bCs/>
                <w:color w:val="auto"/>
                <w:sz w:val="22"/>
                <w:szCs w:val="22"/>
              </w:rPr>
              <w:t xml:space="preserve">(CONTRATO, </w:t>
            </w:r>
          </w:p>
          <w:p w14:paraId="1849806B" w14:textId="77777777" w:rsidR="00C4291E" w:rsidRPr="00EA7FF1" w:rsidRDefault="00C4291E" w:rsidP="00AC1D82">
            <w:pPr>
              <w:jc w:val="both"/>
              <w:rPr>
                <w:rFonts w:ascii="Arial" w:hAnsi="Arial" w:cs="Arial"/>
                <w:sz w:val="22"/>
                <w:szCs w:val="22"/>
              </w:rPr>
            </w:pPr>
            <w:r w:rsidRPr="00EA7FF1">
              <w:rPr>
                <w:rFonts w:ascii="Arial" w:hAnsi="Arial" w:cs="Arial"/>
                <w:b/>
                <w:bCs/>
                <w:sz w:val="22"/>
                <w:szCs w:val="22"/>
              </w:rPr>
              <w:t xml:space="preserve">CERTIFICACIÓN…) </w:t>
            </w:r>
          </w:p>
        </w:tc>
        <w:tc>
          <w:tcPr>
            <w:tcW w:w="439" w:type="pct"/>
          </w:tcPr>
          <w:p w14:paraId="56D04B1B" w14:textId="77777777" w:rsidR="00C4291E" w:rsidRPr="00EA7FF1" w:rsidRDefault="00C4291E" w:rsidP="00AC1D82">
            <w:pPr>
              <w:jc w:val="both"/>
              <w:rPr>
                <w:rFonts w:ascii="Arial" w:hAnsi="Arial" w:cs="Arial"/>
                <w:sz w:val="22"/>
                <w:szCs w:val="22"/>
              </w:rPr>
            </w:pPr>
          </w:p>
          <w:p w14:paraId="0FDE3A88" w14:textId="77777777" w:rsidR="00C4291E" w:rsidRPr="00EA7FF1" w:rsidRDefault="00C4291E" w:rsidP="00AC1D82">
            <w:pPr>
              <w:jc w:val="both"/>
              <w:rPr>
                <w:rFonts w:ascii="Arial" w:hAnsi="Arial" w:cs="Arial"/>
                <w:sz w:val="22"/>
                <w:szCs w:val="22"/>
              </w:rPr>
            </w:pPr>
            <w:r w:rsidRPr="00EA7FF1">
              <w:rPr>
                <w:rFonts w:ascii="Arial" w:hAnsi="Arial" w:cs="Arial"/>
                <w:sz w:val="22"/>
                <w:szCs w:val="22"/>
              </w:rPr>
              <w:t xml:space="preserve">AÑO </w:t>
            </w:r>
          </w:p>
        </w:tc>
        <w:tc>
          <w:tcPr>
            <w:tcW w:w="693" w:type="pct"/>
          </w:tcPr>
          <w:p w14:paraId="5B782036" w14:textId="77777777" w:rsidR="00C4291E" w:rsidRPr="00EA7FF1" w:rsidRDefault="00C4291E" w:rsidP="00AC1D82">
            <w:pPr>
              <w:jc w:val="both"/>
              <w:rPr>
                <w:rFonts w:ascii="Arial" w:hAnsi="Arial" w:cs="Arial"/>
                <w:sz w:val="22"/>
                <w:szCs w:val="22"/>
              </w:rPr>
            </w:pPr>
          </w:p>
          <w:p w14:paraId="2A78A949" w14:textId="77777777" w:rsidR="00C4291E" w:rsidRPr="00EA7FF1" w:rsidRDefault="00C4291E" w:rsidP="00AC1D82">
            <w:pPr>
              <w:jc w:val="both"/>
              <w:rPr>
                <w:rFonts w:ascii="Arial" w:hAnsi="Arial" w:cs="Arial"/>
                <w:sz w:val="22"/>
                <w:szCs w:val="22"/>
              </w:rPr>
            </w:pPr>
            <w:r w:rsidRPr="00EA7FF1">
              <w:rPr>
                <w:rFonts w:ascii="Arial" w:hAnsi="Arial" w:cs="Arial"/>
                <w:sz w:val="22"/>
                <w:szCs w:val="22"/>
              </w:rPr>
              <w:t>OBJETO</w:t>
            </w:r>
          </w:p>
        </w:tc>
        <w:tc>
          <w:tcPr>
            <w:tcW w:w="607" w:type="pct"/>
          </w:tcPr>
          <w:p w14:paraId="72031E0C" w14:textId="77777777" w:rsidR="00C4291E" w:rsidRPr="00EA7FF1" w:rsidRDefault="00C4291E" w:rsidP="00AC1D82">
            <w:pPr>
              <w:jc w:val="both"/>
              <w:rPr>
                <w:rFonts w:ascii="Arial" w:hAnsi="Arial" w:cs="Arial"/>
                <w:sz w:val="22"/>
                <w:szCs w:val="22"/>
              </w:rPr>
            </w:pPr>
          </w:p>
          <w:p w14:paraId="7CA4ABF7" w14:textId="77777777" w:rsidR="00C4291E" w:rsidRPr="00EA7FF1" w:rsidRDefault="00C4291E" w:rsidP="00AC1D82">
            <w:pPr>
              <w:jc w:val="both"/>
              <w:rPr>
                <w:rFonts w:ascii="Arial" w:hAnsi="Arial" w:cs="Arial"/>
                <w:sz w:val="22"/>
                <w:szCs w:val="22"/>
              </w:rPr>
            </w:pPr>
            <w:r w:rsidRPr="00EA7FF1">
              <w:rPr>
                <w:rFonts w:ascii="Arial" w:hAnsi="Arial" w:cs="Arial"/>
                <w:sz w:val="22"/>
                <w:szCs w:val="22"/>
              </w:rPr>
              <w:t>VALOR</w:t>
            </w:r>
          </w:p>
        </w:tc>
        <w:tc>
          <w:tcPr>
            <w:tcW w:w="939" w:type="pct"/>
          </w:tcPr>
          <w:p w14:paraId="54661B70" w14:textId="77777777" w:rsidR="00C4291E" w:rsidRPr="00EA7FF1" w:rsidRDefault="00C4291E" w:rsidP="00AC1D82">
            <w:pPr>
              <w:pStyle w:val="Default"/>
              <w:jc w:val="both"/>
              <w:rPr>
                <w:b/>
                <w:bCs/>
                <w:color w:val="auto"/>
                <w:sz w:val="22"/>
                <w:szCs w:val="22"/>
              </w:rPr>
            </w:pPr>
          </w:p>
          <w:p w14:paraId="6C378980" w14:textId="77777777" w:rsidR="00C4291E" w:rsidRPr="00EA7FF1" w:rsidRDefault="00C4291E" w:rsidP="00AC1D82">
            <w:pPr>
              <w:pStyle w:val="Default"/>
              <w:jc w:val="both"/>
              <w:rPr>
                <w:color w:val="auto"/>
                <w:sz w:val="22"/>
                <w:szCs w:val="22"/>
              </w:rPr>
            </w:pPr>
            <w:r w:rsidRPr="00EA7FF1">
              <w:rPr>
                <w:b/>
                <w:bCs/>
                <w:color w:val="auto"/>
                <w:sz w:val="22"/>
                <w:szCs w:val="22"/>
              </w:rPr>
              <w:t xml:space="preserve">NOMBRE </w:t>
            </w:r>
          </w:p>
          <w:p w14:paraId="29A2F055" w14:textId="77777777" w:rsidR="00C4291E" w:rsidRPr="00EA7FF1" w:rsidRDefault="00C4291E" w:rsidP="00AC1D82">
            <w:pPr>
              <w:pStyle w:val="Default"/>
              <w:jc w:val="both"/>
              <w:rPr>
                <w:color w:val="auto"/>
                <w:sz w:val="22"/>
                <w:szCs w:val="22"/>
              </w:rPr>
            </w:pPr>
            <w:r w:rsidRPr="00EA7FF1">
              <w:rPr>
                <w:b/>
                <w:bCs/>
                <w:color w:val="auto"/>
                <w:sz w:val="22"/>
                <w:szCs w:val="22"/>
              </w:rPr>
              <w:t xml:space="preserve">(nombre del </w:t>
            </w:r>
          </w:p>
          <w:p w14:paraId="6AEAB808" w14:textId="77777777" w:rsidR="00C4291E" w:rsidRPr="00EA7FF1" w:rsidRDefault="00C4291E" w:rsidP="00AC1D82">
            <w:pPr>
              <w:pStyle w:val="Default"/>
              <w:jc w:val="both"/>
              <w:rPr>
                <w:color w:val="auto"/>
                <w:sz w:val="22"/>
                <w:szCs w:val="22"/>
              </w:rPr>
            </w:pPr>
            <w:r w:rsidRPr="00EA7FF1">
              <w:rPr>
                <w:b/>
                <w:bCs/>
                <w:color w:val="auto"/>
                <w:sz w:val="22"/>
                <w:szCs w:val="22"/>
              </w:rPr>
              <w:t xml:space="preserve">contratante) </w:t>
            </w:r>
          </w:p>
        </w:tc>
        <w:tc>
          <w:tcPr>
            <w:tcW w:w="915" w:type="pct"/>
          </w:tcPr>
          <w:p w14:paraId="49A2EBDD" w14:textId="77777777" w:rsidR="00C4291E" w:rsidRPr="00EA7FF1" w:rsidRDefault="00C4291E" w:rsidP="00AC1D82">
            <w:pPr>
              <w:pStyle w:val="Default"/>
              <w:jc w:val="both"/>
              <w:rPr>
                <w:b/>
                <w:bCs/>
                <w:color w:val="auto"/>
                <w:sz w:val="22"/>
                <w:szCs w:val="22"/>
              </w:rPr>
            </w:pPr>
          </w:p>
          <w:p w14:paraId="0A3F58ED" w14:textId="77777777" w:rsidR="00C4291E" w:rsidRPr="00EA7FF1" w:rsidRDefault="00C4291E" w:rsidP="00AC1D82">
            <w:pPr>
              <w:pStyle w:val="Default"/>
              <w:jc w:val="both"/>
              <w:rPr>
                <w:color w:val="auto"/>
                <w:sz w:val="22"/>
                <w:szCs w:val="22"/>
              </w:rPr>
            </w:pPr>
            <w:r w:rsidRPr="00EA7FF1">
              <w:rPr>
                <w:b/>
                <w:bCs/>
                <w:color w:val="auto"/>
                <w:sz w:val="22"/>
                <w:szCs w:val="22"/>
              </w:rPr>
              <w:t xml:space="preserve">TEL/ </w:t>
            </w:r>
          </w:p>
          <w:p w14:paraId="3B433532" w14:textId="77777777" w:rsidR="00C4291E" w:rsidRPr="00EA7FF1" w:rsidRDefault="00C4291E" w:rsidP="00AC1D82">
            <w:pPr>
              <w:pStyle w:val="Default"/>
              <w:jc w:val="both"/>
              <w:rPr>
                <w:color w:val="auto"/>
                <w:sz w:val="22"/>
                <w:szCs w:val="22"/>
              </w:rPr>
            </w:pPr>
            <w:r w:rsidRPr="00EA7FF1">
              <w:rPr>
                <w:b/>
                <w:bCs/>
                <w:color w:val="auto"/>
                <w:sz w:val="22"/>
                <w:szCs w:val="22"/>
              </w:rPr>
              <w:t xml:space="preserve">DIRECCION </w:t>
            </w:r>
          </w:p>
        </w:tc>
      </w:tr>
      <w:tr w:rsidR="00C4291E" w:rsidRPr="00EA7FF1" w14:paraId="4C0B548C" w14:textId="77777777" w:rsidTr="00C4291E">
        <w:tc>
          <w:tcPr>
            <w:tcW w:w="1407" w:type="pct"/>
          </w:tcPr>
          <w:p w14:paraId="24027418" w14:textId="77777777" w:rsidR="00C4291E" w:rsidRPr="00EA7FF1" w:rsidRDefault="00C4291E" w:rsidP="00AC1D82">
            <w:pPr>
              <w:jc w:val="both"/>
              <w:rPr>
                <w:rFonts w:ascii="Arial" w:hAnsi="Arial" w:cs="Arial"/>
                <w:sz w:val="22"/>
                <w:szCs w:val="22"/>
              </w:rPr>
            </w:pPr>
          </w:p>
        </w:tc>
        <w:tc>
          <w:tcPr>
            <w:tcW w:w="439" w:type="pct"/>
          </w:tcPr>
          <w:p w14:paraId="0D2C80AF" w14:textId="77777777" w:rsidR="00C4291E" w:rsidRPr="00EA7FF1" w:rsidRDefault="00C4291E" w:rsidP="00AC1D82">
            <w:pPr>
              <w:jc w:val="both"/>
              <w:rPr>
                <w:rFonts w:ascii="Arial" w:hAnsi="Arial" w:cs="Arial"/>
                <w:sz w:val="22"/>
                <w:szCs w:val="22"/>
              </w:rPr>
            </w:pPr>
          </w:p>
        </w:tc>
        <w:tc>
          <w:tcPr>
            <w:tcW w:w="693" w:type="pct"/>
          </w:tcPr>
          <w:p w14:paraId="7F516361" w14:textId="77777777" w:rsidR="00C4291E" w:rsidRPr="00EA7FF1" w:rsidRDefault="00C4291E" w:rsidP="00AC1D82">
            <w:pPr>
              <w:jc w:val="both"/>
              <w:rPr>
                <w:rFonts w:ascii="Arial" w:hAnsi="Arial" w:cs="Arial"/>
                <w:sz w:val="22"/>
                <w:szCs w:val="22"/>
              </w:rPr>
            </w:pPr>
          </w:p>
        </w:tc>
        <w:tc>
          <w:tcPr>
            <w:tcW w:w="607" w:type="pct"/>
          </w:tcPr>
          <w:p w14:paraId="705E8E13" w14:textId="77777777" w:rsidR="00C4291E" w:rsidRPr="00EA7FF1" w:rsidRDefault="00C4291E" w:rsidP="00AC1D82">
            <w:pPr>
              <w:jc w:val="both"/>
              <w:rPr>
                <w:rFonts w:ascii="Arial" w:hAnsi="Arial" w:cs="Arial"/>
                <w:sz w:val="22"/>
                <w:szCs w:val="22"/>
              </w:rPr>
            </w:pPr>
          </w:p>
        </w:tc>
        <w:tc>
          <w:tcPr>
            <w:tcW w:w="939" w:type="pct"/>
          </w:tcPr>
          <w:p w14:paraId="767D6942" w14:textId="77777777" w:rsidR="00C4291E" w:rsidRPr="00EA7FF1" w:rsidRDefault="00C4291E" w:rsidP="00AC1D82">
            <w:pPr>
              <w:jc w:val="both"/>
              <w:rPr>
                <w:rFonts w:ascii="Arial" w:hAnsi="Arial" w:cs="Arial"/>
                <w:sz w:val="22"/>
                <w:szCs w:val="22"/>
              </w:rPr>
            </w:pPr>
          </w:p>
        </w:tc>
        <w:tc>
          <w:tcPr>
            <w:tcW w:w="915" w:type="pct"/>
          </w:tcPr>
          <w:p w14:paraId="443BFAA5" w14:textId="77777777" w:rsidR="00C4291E" w:rsidRPr="00EA7FF1" w:rsidRDefault="00C4291E" w:rsidP="00AC1D82">
            <w:pPr>
              <w:jc w:val="both"/>
              <w:rPr>
                <w:rFonts w:ascii="Arial" w:hAnsi="Arial" w:cs="Arial"/>
                <w:sz w:val="22"/>
                <w:szCs w:val="22"/>
              </w:rPr>
            </w:pPr>
          </w:p>
        </w:tc>
      </w:tr>
      <w:tr w:rsidR="00C4291E" w:rsidRPr="00EA7FF1" w14:paraId="1732E280" w14:textId="77777777" w:rsidTr="00C4291E">
        <w:tc>
          <w:tcPr>
            <w:tcW w:w="1407" w:type="pct"/>
          </w:tcPr>
          <w:p w14:paraId="69B75912" w14:textId="77777777" w:rsidR="00C4291E" w:rsidRPr="00EA7FF1" w:rsidRDefault="00C4291E" w:rsidP="00AC1D82">
            <w:pPr>
              <w:jc w:val="both"/>
              <w:rPr>
                <w:rFonts w:ascii="Arial" w:hAnsi="Arial" w:cs="Arial"/>
                <w:sz w:val="22"/>
                <w:szCs w:val="22"/>
              </w:rPr>
            </w:pPr>
          </w:p>
        </w:tc>
        <w:tc>
          <w:tcPr>
            <w:tcW w:w="439" w:type="pct"/>
          </w:tcPr>
          <w:p w14:paraId="39E0FC0E" w14:textId="77777777" w:rsidR="00C4291E" w:rsidRPr="00EA7FF1" w:rsidRDefault="00C4291E" w:rsidP="00AC1D82">
            <w:pPr>
              <w:jc w:val="both"/>
              <w:rPr>
                <w:rFonts w:ascii="Arial" w:hAnsi="Arial" w:cs="Arial"/>
                <w:sz w:val="22"/>
                <w:szCs w:val="22"/>
              </w:rPr>
            </w:pPr>
          </w:p>
        </w:tc>
        <w:tc>
          <w:tcPr>
            <w:tcW w:w="693" w:type="pct"/>
          </w:tcPr>
          <w:p w14:paraId="073269E0" w14:textId="77777777" w:rsidR="00C4291E" w:rsidRPr="00EA7FF1" w:rsidRDefault="00C4291E" w:rsidP="00AC1D82">
            <w:pPr>
              <w:jc w:val="both"/>
              <w:rPr>
                <w:rFonts w:ascii="Arial" w:hAnsi="Arial" w:cs="Arial"/>
                <w:sz w:val="22"/>
                <w:szCs w:val="22"/>
              </w:rPr>
            </w:pPr>
          </w:p>
        </w:tc>
        <w:tc>
          <w:tcPr>
            <w:tcW w:w="607" w:type="pct"/>
          </w:tcPr>
          <w:p w14:paraId="3414601C" w14:textId="77777777" w:rsidR="00C4291E" w:rsidRPr="00EA7FF1" w:rsidRDefault="00C4291E" w:rsidP="00AC1D82">
            <w:pPr>
              <w:jc w:val="both"/>
              <w:rPr>
                <w:rFonts w:ascii="Arial" w:hAnsi="Arial" w:cs="Arial"/>
                <w:sz w:val="22"/>
                <w:szCs w:val="22"/>
              </w:rPr>
            </w:pPr>
          </w:p>
        </w:tc>
        <w:tc>
          <w:tcPr>
            <w:tcW w:w="939" w:type="pct"/>
          </w:tcPr>
          <w:p w14:paraId="0CB7F2AF" w14:textId="77777777" w:rsidR="00C4291E" w:rsidRPr="00EA7FF1" w:rsidRDefault="00C4291E" w:rsidP="00AC1D82">
            <w:pPr>
              <w:jc w:val="both"/>
              <w:rPr>
                <w:rFonts w:ascii="Arial" w:hAnsi="Arial" w:cs="Arial"/>
                <w:sz w:val="22"/>
                <w:szCs w:val="22"/>
              </w:rPr>
            </w:pPr>
          </w:p>
        </w:tc>
        <w:tc>
          <w:tcPr>
            <w:tcW w:w="915" w:type="pct"/>
          </w:tcPr>
          <w:p w14:paraId="07E5D541" w14:textId="77777777" w:rsidR="00C4291E" w:rsidRPr="00EA7FF1" w:rsidRDefault="00C4291E" w:rsidP="00AC1D82">
            <w:pPr>
              <w:jc w:val="both"/>
              <w:rPr>
                <w:rFonts w:ascii="Arial" w:hAnsi="Arial" w:cs="Arial"/>
                <w:sz w:val="22"/>
                <w:szCs w:val="22"/>
              </w:rPr>
            </w:pPr>
          </w:p>
        </w:tc>
      </w:tr>
    </w:tbl>
    <w:p w14:paraId="162811B5" w14:textId="77777777" w:rsidR="00D249B1" w:rsidRPr="00EA7FF1" w:rsidRDefault="00D249B1" w:rsidP="00AC1D82">
      <w:pPr>
        <w:pStyle w:val="Default"/>
        <w:jc w:val="both"/>
        <w:rPr>
          <w:color w:val="auto"/>
          <w:sz w:val="22"/>
          <w:szCs w:val="22"/>
        </w:rPr>
      </w:pPr>
      <w:r w:rsidRPr="00EA7FF1">
        <w:rPr>
          <w:color w:val="auto"/>
          <w:sz w:val="22"/>
          <w:szCs w:val="22"/>
        </w:rPr>
        <w:t xml:space="preserve">Declaramos, bajo nuestra responsabilidad personal, y comprometiendo la responsabilidad institucional de las personas jurídicas que representamos, que la información antes consignada es totalmente </w:t>
      </w:r>
      <w:r w:rsidR="00092AFC" w:rsidRPr="00EA7FF1">
        <w:rPr>
          <w:color w:val="auto"/>
          <w:sz w:val="22"/>
          <w:szCs w:val="22"/>
        </w:rPr>
        <w:t>cierta, y puede ser verificada.</w:t>
      </w:r>
    </w:p>
    <w:p w14:paraId="1A3C11FE" w14:textId="77777777" w:rsidR="00D249B1" w:rsidRPr="00EA7FF1" w:rsidRDefault="00D249B1" w:rsidP="00AC1D82">
      <w:pPr>
        <w:pStyle w:val="Default"/>
        <w:jc w:val="both"/>
        <w:rPr>
          <w:b/>
          <w:bCs/>
          <w:color w:val="auto"/>
          <w:sz w:val="22"/>
          <w:szCs w:val="22"/>
        </w:rPr>
      </w:pPr>
    </w:p>
    <w:p w14:paraId="0D8AEA75" w14:textId="77777777" w:rsidR="00D249B1" w:rsidRPr="00EA7FF1" w:rsidRDefault="00D249B1" w:rsidP="00AC1D82">
      <w:pPr>
        <w:pStyle w:val="Default"/>
        <w:jc w:val="both"/>
        <w:rPr>
          <w:color w:val="auto"/>
          <w:sz w:val="22"/>
          <w:szCs w:val="22"/>
        </w:rPr>
      </w:pPr>
      <w:r w:rsidRPr="00EA7FF1">
        <w:rPr>
          <w:b/>
          <w:bCs/>
          <w:color w:val="auto"/>
          <w:sz w:val="22"/>
          <w:szCs w:val="22"/>
        </w:rPr>
        <w:t>Firma Representante Legal del oferente</w:t>
      </w:r>
    </w:p>
    <w:p w14:paraId="2551524A" w14:textId="77777777" w:rsidR="00D249B1" w:rsidRPr="00EA7FF1" w:rsidRDefault="00D249B1" w:rsidP="00AC1D82">
      <w:pPr>
        <w:pStyle w:val="Default"/>
        <w:jc w:val="both"/>
        <w:rPr>
          <w:color w:val="auto"/>
          <w:sz w:val="22"/>
          <w:szCs w:val="22"/>
        </w:rPr>
      </w:pPr>
      <w:r w:rsidRPr="00EA7FF1">
        <w:rPr>
          <w:b/>
          <w:bCs/>
          <w:color w:val="auto"/>
          <w:sz w:val="22"/>
          <w:szCs w:val="22"/>
        </w:rPr>
        <w:t>Nombre: ________________________</w:t>
      </w:r>
    </w:p>
    <w:p w14:paraId="3BCE94CF" w14:textId="77777777" w:rsidR="00A34F3F" w:rsidRPr="00EA7FF1" w:rsidRDefault="00D249B1" w:rsidP="00AC1D82">
      <w:pPr>
        <w:jc w:val="both"/>
        <w:rPr>
          <w:rFonts w:ascii="Arial" w:hAnsi="Arial" w:cs="Arial"/>
          <w:sz w:val="22"/>
          <w:szCs w:val="22"/>
        </w:rPr>
      </w:pPr>
      <w:r w:rsidRPr="00EA7FF1">
        <w:rPr>
          <w:rFonts w:ascii="Arial" w:hAnsi="Arial" w:cs="Arial"/>
          <w:b/>
          <w:bCs/>
          <w:sz w:val="22"/>
          <w:szCs w:val="22"/>
        </w:rPr>
        <w:t>Documento Identidad:</w:t>
      </w:r>
      <w:r w:rsidR="00363A7F" w:rsidRPr="00EA7FF1">
        <w:rPr>
          <w:rFonts w:ascii="Arial" w:hAnsi="Arial" w:cs="Arial"/>
          <w:b/>
          <w:bCs/>
          <w:sz w:val="22"/>
          <w:szCs w:val="22"/>
        </w:rPr>
        <w:t xml:space="preserve"> ________________________</w:t>
      </w:r>
    </w:p>
    <w:p w14:paraId="7F2F9E50" w14:textId="77777777" w:rsidR="00A34F3F" w:rsidRPr="00EA7FF1" w:rsidRDefault="00A34F3F" w:rsidP="00AC1D82">
      <w:pPr>
        <w:jc w:val="both"/>
        <w:rPr>
          <w:rFonts w:ascii="Arial" w:hAnsi="Arial" w:cs="Arial"/>
          <w:sz w:val="22"/>
          <w:szCs w:val="22"/>
        </w:rPr>
      </w:pPr>
    </w:p>
    <w:p w14:paraId="60D97073" w14:textId="77777777" w:rsidR="00A34F3F" w:rsidRPr="00EA7FF1" w:rsidRDefault="00A34F3F" w:rsidP="00AC1D82">
      <w:pPr>
        <w:jc w:val="both"/>
        <w:rPr>
          <w:rFonts w:ascii="Arial" w:hAnsi="Arial" w:cs="Arial"/>
          <w:sz w:val="22"/>
          <w:szCs w:val="22"/>
        </w:rPr>
      </w:pPr>
    </w:p>
    <w:p w14:paraId="632741C9" w14:textId="36797E12" w:rsidR="00983101" w:rsidRDefault="00983101" w:rsidP="00AC1D82">
      <w:pPr>
        <w:jc w:val="both"/>
        <w:rPr>
          <w:rFonts w:ascii="Arial" w:hAnsi="Arial" w:cs="Arial"/>
          <w:sz w:val="22"/>
          <w:szCs w:val="22"/>
        </w:rPr>
      </w:pPr>
    </w:p>
    <w:p w14:paraId="6DE659DE" w14:textId="391297FA" w:rsidR="00EC1DC1" w:rsidRDefault="00EC1DC1" w:rsidP="00AC1D82">
      <w:pPr>
        <w:jc w:val="both"/>
        <w:rPr>
          <w:rFonts w:ascii="Arial" w:hAnsi="Arial" w:cs="Arial"/>
          <w:sz w:val="22"/>
          <w:szCs w:val="22"/>
        </w:rPr>
      </w:pPr>
    </w:p>
    <w:p w14:paraId="195D3541" w14:textId="27D0B384" w:rsidR="00EC1DC1" w:rsidRDefault="00EC1DC1" w:rsidP="00AC1D82">
      <w:pPr>
        <w:jc w:val="both"/>
        <w:rPr>
          <w:rFonts w:ascii="Arial" w:hAnsi="Arial" w:cs="Arial"/>
          <w:sz w:val="22"/>
          <w:szCs w:val="22"/>
        </w:rPr>
      </w:pPr>
    </w:p>
    <w:p w14:paraId="0C838B93" w14:textId="2D8E37DB" w:rsidR="00EC1DC1" w:rsidRDefault="00EC1DC1" w:rsidP="00AC1D82">
      <w:pPr>
        <w:jc w:val="both"/>
        <w:rPr>
          <w:rFonts w:ascii="Arial" w:hAnsi="Arial" w:cs="Arial"/>
          <w:sz w:val="22"/>
          <w:szCs w:val="22"/>
        </w:rPr>
      </w:pPr>
    </w:p>
    <w:p w14:paraId="4401A1E7" w14:textId="0DACF07D" w:rsidR="00EC1DC1" w:rsidRDefault="00EC1DC1" w:rsidP="00AC1D82">
      <w:pPr>
        <w:jc w:val="both"/>
        <w:rPr>
          <w:rFonts w:ascii="Arial" w:hAnsi="Arial" w:cs="Arial"/>
          <w:sz w:val="22"/>
          <w:szCs w:val="22"/>
        </w:rPr>
      </w:pPr>
    </w:p>
    <w:p w14:paraId="3E92AF85" w14:textId="1C645F6E" w:rsidR="00EC1DC1" w:rsidRDefault="00EC1DC1" w:rsidP="00AC1D82">
      <w:pPr>
        <w:jc w:val="both"/>
        <w:rPr>
          <w:rFonts w:ascii="Arial" w:hAnsi="Arial" w:cs="Arial"/>
          <w:sz w:val="22"/>
          <w:szCs w:val="22"/>
        </w:rPr>
      </w:pPr>
    </w:p>
    <w:p w14:paraId="51ADB7D5" w14:textId="10723B0D" w:rsidR="00EC1DC1" w:rsidRDefault="00EC1DC1" w:rsidP="00AC1D82">
      <w:pPr>
        <w:jc w:val="both"/>
        <w:rPr>
          <w:rFonts w:ascii="Arial" w:hAnsi="Arial" w:cs="Arial"/>
          <w:sz w:val="22"/>
          <w:szCs w:val="22"/>
        </w:rPr>
      </w:pPr>
    </w:p>
    <w:p w14:paraId="09501EF1" w14:textId="61BFC663" w:rsidR="00EC1DC1" w:rsidRDefault="00EC1DC1" w:rsidP="00AC1D82">
      <w:pPr>
        <w:jc w:val="both"/>
        <w:rPr>
          <w:rFonts w:ascii="Arial" w:hAnsi="Arial" w:cs="Arial"/>
          <w:sz w:val="22"/>
          <w:szCs w:val="22"/>
        </w:rPr>
      </w:pPr>
    </w:p>
    <w:p w14:paraId="152A9EB5" w14:textId="1F1737F5" w:rsidR="00EC1DC1" w:rsidRDefault="00EC1DC1" w:rsidP="00AC1D82">
      <w:pPr>
        <w:jc w:val="both"/>
        <w:rPr>
          <w:rFonts w:ascii="Arial" w:hAnsi="Arial" w:cs="Arial"/>
          <w:sz w:val="22"/>
          <w:szCs w:val="22"/>
        </w:rPr>
      </w:pPr>
    </w:p>
    <w:p w14:paraId="58CA804E" w14:textId="6BA9030E" w:rsidR="00EC1DC1" w:rsidRDefault="00EC1DC1" w:rsidP="00AC1D82">
      <w:pPr>
        <w:jc w:val="both"/>
        <w:rPr>
          <w:rFonts w:ascii="Arial" w:hAnsi="Arial" w:cs="Arial"/>
          <w:sz w:val="22"/>
          <w:szCs w:val="22"/>
        </w:rPr>
      </w:pPr>
    </w:p>
    <w:p w14:paraId="4DE71E4E" w14:textId="368277AB" w:rsidR="00EC1DC1" w:rsidRDefault="00EC1DC1" w:rsidP="00AC1D82">
      <w:pPr>
        <w:jc w:val="both"/>
        <w:rPr>
          <w:rFonts w:ascii="Arial" w:hAnsi="Arial" w:cs="Arial"/>
          <w:sz w:val="22"/>
          <w:szCs w:val="22"/>
        </w:rPr>
      </w:pPr>
    </w:p>
    <w:p w14:paraId="4635B316" w14:textId="15243646" w:rsidR="00EC1DC1" w:rsidRDefault="00EC1DC1" w:rsidP="00AC1D82">
      <w:pPr>
        <w:jc w:val="both"/>
        <w:rPr>
          <w:rFonts w:ascii="Arial" w:hAnsi="Arial" w:cs="Arial"/>
          <w:sz w:val="22"/>
          <w:szCs w:val="22"/>
        </w:rPr>
      </w:pPr>
    </w:p>
    <w:p w14:paraId="2942E8C2" w14:textId="06E81F57" w:rsidR="00EC1DC1" w:rsidRDefault="00EC1DC1" w:rsidP="00AC1D82">
      <w:pPr>
        <w:jc w:val="both"/>
        <w:rPr>
          <w:rFonts w:ascii="Arial" w:hAnsi="Arial" w:cs="Arial"/>
          <w:sz w:val="22"/>
          <w:szCs w:val="22"/>
        </w:rPr>
      </w:pPr>
    </w:p>
    <w:p w14:paraId="1206FD50" w14:textId="31309C16" w:rsidR="00EC1DC1" w:rsidRDefault="00EC1DC1" w:rsidP="00AC1D82">
      <w:pPr>
        <w:jc w:val="both"/>
        <w:rPr>
          <w:rFonts w:ascii="Arial" w:hAnsi="Arial" w:cs="Arial"/>
          <w:sz w:val="22"/>
          <w:szCs w:val="22"/>
        </w:rPr>
      </w:pPr>
    </w:p>
    <w:p w14:paraId="30E0D069" w14:textId="3BA80C82" w:rsidR="00EC1DC1" w:rsidRDefault="00EC1DC1" w:rsidP="00AC1D82">
      <w:pPr>
        <w:jc w:val="both"/>
        <w:rPr>
          <w:rFonts w:ascii="Arial" w:hAnsi="Arial" w:cs="Arial"/>
          <w:sz w:val="22"/>
          <w:szCs w:val="22"/>
        </w:rPr>
      </w:pPr>
    </w:p>
    <w:p w14:paraId="38F4B231" w14:textId="1E64C8E9" w:rsidR="00EC1DC1" w:rsidRDefault="00EC1DC1" w:rsidP="00AC1D82">
      <w:pPr>
        <w:jc w:val="both"/>
        <w:rPr>
          <w:rFonts w:ascii="Arial" w:hAnsi="Arial" w:cs="Arial"/>
          <w:sz w:val="22"/>
          <w:szCs w:val="22"/>
        </w:rPr>
      </w:pPr>
    </w:p>
    <w:p w14:paraId="1B7C5496" w14:textId="0BC5ABFA" w:rsidR="00EC1DC1" w:rsidRDefault="00EC1DC1" w:rsidP="00AC1D82">
      <w:pPr>
        <w:jc w:val="both"/>
        <w:rPr>
          <w:rFonts w:ascii="Arial" w:hAnsi="Arial" w:cs="Arial"/>
          <w:sz w:val="22"/>
          <w:szCs w:val="22"/>
        </w:rPr>
      </w:pPr>
    </w:p>
    <w:p w14:paraId="3963531D" w14:textId="32784957" w:rsidR="00EC1DC1" w:rsidRDefault="00EC1DC1" w:rsidP="00AC1D82">
      <w:pPr>
        <w:jc w:val="both"/>
        <w:rPr>
          <w:rFonts w:ascii="Arial" w:hAnsi="Arial" w:cs="Arial"/>
          <w:sz w:val="22"/>
          <w:szCs w:val="22"/>
        </w:rPr>
      </w:pPr>
    </w:p>
    <w:p w14:paraId="4BA26539" w14:textId="301214A6" w:rsidR="00EC1DC1" w:rsidRDefault="00EC1DC1" w:rsidP="00AC1D82">
      <w:pPr>
        <w:jc w:val="both"/>
        <w:rPr>
          <w:rFonts w:ascii="Arial" w:hAnsi="Arial" w:cs="Arial"/>
          <w:sz w:val="22"/>
          <w:szCs w:val="22"/>
        </w:rPr>
      </w:pPr>
    </w:p>
    <w:p w14:paraId="40AEEF15" w14:textId="1216DD1C" w:rsidR="00EC1DC1" w:rsidRDefault="00EC1DC1" w:rsidP="00AC1D82">
      <w:pPr>
        <w:jc w:val="both"/>
        <w:rPr>
          <w:rFonts w:ascii="Arial" w:hAnsi="Arial" w:cs="Arial"/>
          <w:sz w:val="22"/>
          <w:szCs w:val="22"/>
        </w:rPr>
      </w:pPr>
    </w:p>
    <w:p w14:paraId="122D44E8" w14:textId="6DB92190" w:rsidR="00EC1DC1" w:rsidRDefault="00EC1DC1" w:rsidP="00AC1D82">
      <w:pPr>
        <w:jc w:val="both"/>
        <w:rPr>
          <w:rFonts w:ascii="Arial" w:hAnsi="Arial" w:cs="Arial"/>
          <w:sz w:val="22"/>
          <w:szCs w:val="22"/>
        </w:rPr>
      </w:pPr>
    </w:p>
    <w:p w14:paraId="724994BC" w14:textId="0BDBE138" w:rsidR="00EC1DC1" w:rsidRDefault="00EC1DC1" w:rsidP="00AC1D82">
      <w:pPr>
        <w:jc w:val="both"/>
        <w:rPr>
          <w:rFonts w:ascii="Arial" w:hAnsi="Arial" w:cs="Arial"/>
          <w:sz w:val="22"/>
          <w:szCs w:val="22"/>
        </w:rPr>
      </w:pPr>
    </w:p>
    <w:p w14:paraId="0D5BCAA2" w14:textId="77777777" w:rsidR="00EC1DC1" w:rsidRPr="00EA7FF1" w:rsidRDefault="00EC1DC1" w:rsidP="00AC1D82">
      <w:pPr>
        <w:jc w:val="both"/>
        <w:rPr>
          <w:rFonts w:ascii="Arial" w:hAnsi="Arial" w:cs="Arial"/>
          <w:sz w:val="22"/>
          <w:szCs w:val="22"/>
        </w:rPr>
      </w:pPr>
    </w:p>
    <w:p w14:paraId="34A9A1DD" w14:textId="77777777" w:rsidR="00BF050E" w:rsidRPr="00EA7FF1" w:rsidRDefault="00BF050E" w:rsidP="008741CE">
      <w:pPr>
        <w:pStyle w:val="Tibitoc"/>
        <w:ind w:right="51"/>
        <w:rPr>
          <w:rFonts w:cs="Arial"/>
          <w:szCs w:val="22"/>
        </w:rPr>
      </w:pPr>
      <w:r w:rsidRPr="00EA7FF1">
        <w:rPr>
          <w:rFonts w:cs="Arial"/>
          <w:szCs w:val="22"/>
        </w:rPr>
        <w:t>FORMULARIO No.6</w:t>
      </w:r>
    </w:p>
    <w:p w14:paraId="6AB357FA" w14:textId="77777777" w:rsidR="00BF050E" w:rsidRPr="00EA7FF1" w:rsidRDefault="00BF050E" w:rsidP="008741CE">
      <w:pPr>
        <w:pStyle w:val="Tibitoc"/>
        <w:ind w:right="51"/>
        <w:rPr>
          <w:rFonts w:cs="Arial"/>
          <w:szCs w:val="22"/>
        </w:rPr>
      </w:pPr>
      <w:r w:rsidRPr="00EA7FF1">
        <w:rPr>
          <w:rFonts w:cs="Arial"/>
          <w:szCs w:val="22"/>
        </w:rPr>
        <w:t>PACTO DE INTEGRIDAD</w:t>
      </w:r>
    </w:p>
    <w:p w14:paraId="7D42F09A" w14:textId="77777777" w:rsidR="00BF050E" w:rsidRPr="00EA7FF1" w:rsidRDefault="00BF050E" w:rsidP="00AC1D82">
      <w:pPr>
        <w:pStyle w:val="Tibitoc"/>
        <w:ind w:right="51"/>
        <w:jc w:val="both"/>
        <w:rPr>
          <w:rFonts w:cs="Arial"/>
          <w:color w:val="000000"/>
          <w:szCs w:val="22"/>
        </w:rPr>
      </w:pPr>
    </w:p>
    <w:p w14:paraId="0C153B89" w14:textId="4240C6ED" w:rsidR="00BF050E" w:rsidRPr="00EA7FF1" w:rsidRDefault="00BF050E" w:rsidP="00AC1D82">
      <w:pPr>
        <w:pStyle w:val="Tibitoc"/>
        <w:ind w:right="51"/>
        <w:jc w:val="both"/>
        <w:rPr>
          <w:rFonts w:cs="Arial"/>
          <w:szCs w:val="22"/>
        </w:rPr>
      </w:pPr>
      <w:r w:rsidRPr="00EA7FF1">
        <w:rPr>
          <w:rFonts w:cs="Arial"/>
          <w:b w:val="0"/>
          <w:color w:val="000000"/>
          <w:szCs w:val="22"/>
        </w:rPr>
        <w:t xml:space="preserve">Ante la opinión pública nacional e internacional, nosotros: por una parte, </w:t>
      </w:r>
      <w:r w:rsidRPr="00EA7FF1">
        <w:rPr>
          <w:rFonts w:cs="Arial"/>
          <w:color w:val="000000"/>
          <w:szCs w:val="22"/>
        </w:rPr>
        <w:t>LOS REPRESENTANTES LEGALES Y DIRECTIVOS DE LAS EMPRESAS OFERENTE</w:t>
      </w:r>
      <w:r w:rsidRPr="00EA7FF1">
        <w:rPr>
          <w:rFonts w:cs="Arial"/>
          <w:b w:val="0"/>
          <w:color w:val="000000"/>
          <w:szCs w:val="22"/>
        </w:rPr>
        <w:t xml:space="preserve"> en el proceso de </w:t>
      </w:r>
      <w:r w:rsidR="00EC0B3E">
        <w:rPr>
          <w:rFonts w:cs="Arial"/>
          <w:szCs w:val="22"/>
          <w:lang w:val="es-ES"/>
        </w:rPr>
        <w:t>xxx</w:t>
      </w:r>
      <w:r w:rsidR="005222C0" w:rsidRPr="00EA7FF1">
        <w:rPr>
          <w:rFonts w:cs="Arial"/>
          <w:szCs w:val="22"/>
          <w:lang w:val="es-ES"/>
        </w:rPr>
        <w:t xml:space="preserve"> </w:t>
      </w:r>
      <w:r w:rsidRPr="00EA7FF1">
        <w:rPr>
          <w:rFonts w:cs="Arial"/>
          <w:b w:val="0"/>
          <w:color w:val="000000"/>
          <w:szCs w:val="22"/>
        </w:rPr>
        <w:t xml:space="preserve">No. XXXXXX para la adquisición de </w:t>
      </w:r>
      <w:r w:rsidRPr="00EA7FF1">
        <w:rPr>
          <w:rFonts w:cs="Arial"/>
          <w:bCs/>
          <w:szCs w:val="22"/>
        </w:rPr>
        <w:t>XXXXXXXXX</w:t>
      </w:r>
      <w:r w:rsidRPr="00EA7FF1">
        <w:rPr>
          <w:rFonts w:cs="Arial"/>
          <w:b w:val="0"/>
          <w:szCs w:val="22"/>
        </w:rPr>
        <w:t>,</w:t>
      </w:r>
      <w:r w:rsidRPr="00EA7FF1">
        <w:rPr>
          <w:rFonts w:cs="Arial"/>
          <w:b w:val="0"/>
          <w:color w:val="000000"/>
          <w:szCs w:val="22"/>
        </w:rPr>
        <w:t xml:space="preserve"> con destino al </w:t>
      </w:r>
      <w:r w:rsidRPr="00EA7FF1">
        <w:rPr>
          <w:rFonts w:cs="Arial"/>
          <w:color w:val="000000"/>
          <w:szCs w:val="22"/>
        </w:rPr>
        <w:t xml:space="preserve">MDN- EJERCITO NACIONAL- </w:t>
      </w:r>
      <w:r w:rsidRPr="00EA7FF1">
        <w:rPr>
          <w:rFonts w:cs="Arial"/>
          <w:bCs/>
          <w:szCs w:val="22"/>
          <w:lang w:val="es-ES"/>
        </w:rPr>
        <w:t>DISPENSARIO MEDICO DE MEDELLIN</w:t>
      </w:r>
      <w:r w:rsidRPr="00EA7FF1">
        <w:rPr>
          <w:rFonts w:cs="Arial"/>
          <w:b w:val="0"/>
          <w:color w:val="000000"/>
          <w:szCs w:val="22"/>
        </w:rPr>
        <w:t xml:space="preserve"> actuando en nombre propio y en representación de las </w:t>
      </w:r>
      <w:r w:rsidRPr="00EA7FF1">
        <w:rPr>
          <w:rFonts w:cs="Arial"/>
          <w:color w:val="000000"/>
          <w:szCs w:val="22"/>
        </w:rPr>
        <w:t>PERSONAS JURÍDICAS QUE OBRAN COMO OFERENTE</w:t>
      </w:r>
      <w:r w:rsidRPr="00EA7FF1">
        <w:rPr>
          <w:rFonts w:cs="Arial"/>
          <w:b w:val="0"/>
          <w:color w:val="000000"/>
          <w:szCs w:val="22"/>
        </w:rPr>
        <w:t xml:space="preserve">, en este proceso de contratación, y por </w:t>
      </w:r>
      <w:r w:rsidRPr="00EA7FF1">
        <w:rPr>
          <w:rFonts w:cs="Arial"/>
          <w:color w:val="000000"/>
          <w:szCs w:val="22"/>
        </w:rPr>
        <w:t>OTRA LOS FUNCIONARIOS ASESORES DEL MDN-EJERCITO NACIONAL-</w:t>
      </w:r>
      <w:r w:rsidRPr="00EA7FF1">
        <w:rPr>
          <w:rFonts w:cs="Arial"/>
          <w:szCs w:val="22"/>
        </w:rPr>
        <w:t xml:space="preserve"> </w:t>
      </w:r>
      <w:r w:rsidRPr="00EA7FF1">
        <w:rPr>
          <w:rFonts w:cs="Arial"/>
          <w:bCs/>
          <w:szCs w:val="22"/>
          <w:lang w:val="es-ES"/>
        </w:rPr>
        <w:t>DISPENSARIO MEDICO DE MEDELLIN</w:t>
      </w:r>
      <w:r w:rsidRPr="00EA7FF1">
        <w:rPr>
          <w:rFonts w:cs="Arial"/>
          <w:b w:val="0"/>
          <w:color w:val="000000"/>
          <w:szCs w:val="22"/>
        </w:rPr>
        <w:t xml:space="preserve"> que han participado y o participarán en las estructuración técnica, económica y jurídica  del presente proceso de contratación, o en su trámite, impulso, revisión, y definición, hemos acordado suscribir el presente </w:t>
      </w:r>
      <w:r w:rsidRPr="00EA7FF1">
        <w:rPr>
          <w:rFonts w:cs="Arial"/>
          <w:color w:val="000000"/>
          <w:szCs w:val="22"/>
        </w:rPr>
        <w:t>PACTO DE INTEGRIDAD</w:t>
      </w:r>
      <w:r w:rsidRPr="00EA7FF1">
        <w:rPr>
          <w:rFonts w:cs="Arial"/>
          <w:b w:val="0"/>
          <w:color w:val="000000"/>
          <w:szCs w:val="22"/>
        </w:rPr>
        <w:t>, teniendo en cuenta que en Colombia todas las formas de corrupción son ilegales, y que el Estado procesa y continuará procesando a los infractores.</w:t>
      </w:r>
    </w:p>
    <w:p w14:paraId="2599A65A" w14:textId="77777777" w:rsidR="00BF050E" w:rsidRPr="00EA7FF1" w:rsidRDefault="00BF050E" w:rsidP="00AC1D82">
      <w:pPr>
        <w:jc w:val="both"/>
        <w:rPr>
          <w:rFonts w:ascii="Arial" w:hAnsi="Arial" w:cs="Arial"/>
          <w:color w:val="000000"/>
          <w:sz w:val="22"/>
          <w:szCs w:val="22"/>
        </w:rPr>
      </w:pPr>
    </w:p>
    <w:p w14:paraId="128F8B49" w14:textId="77777777" w:rsidR="00BF050E" w:rsidRPr="00EA7FF1" w:rsidRDefault="00BF050E" w:rsidP="00AC1D82">
      <w:pPr>
        <w:pStyle w:val="Tibitoc"/>
        <w:ind w:right="51"/>
        <w:jc w:val="both"/>
        <w:rPr>
          <w:rFonts w:cs="Arial"/>
          <w:b w:val="0"/>
          <w:color w:val="000000"/>
          <w:szCs w:val="22"/>
        </w:rPr>
      </w:pPr>
      <w:r w:rsidRPr="00EA7FF1">
        <w:rPr>
          <w:rFonts w:cs="Arial"/>
          <w:b w:val="0"/>
          <w:color w:val="000000"/>
          <w:szCs w:val="22"/>
        </w:rPr>
        <w:lastRenderedPageBreak/>
        <w:t>Sin perjuicio del cumplimiento de la ley colombiana, el Pacto de Integridad se enfoca 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w:t>
      </w:r>
    </w:p>
    <w:p w14:paraId="27DF3907" w14:textId="77777777" w:rsidR="00BF050E" w:rsidRPr="00EA7FF1" w:rsidRDefault="00BF050E" w:rsidP="00AC1D82">
      <w:pPr>
        <w:pStyle w:val="Tibitoc"/>
        <w:ind w:right="51"/>
        <w:jc w:val="both"/>
        <w:rPr>
          <w:rFonts w:cs="Arial"/>
          <w:b w:val="0"/>
          <w:color w:val="000000"/>
          <w:szCs w:val="22"/>
        </w:rPr>
      </w:pPr>
    </w:p>
    <w:p w14:paraId="399B7C4A" w14:textId="77777777" w:rsidR="00BF050E" w:rsidRPr="00EA7FF1" w:rsidRDefault="00BF050E" w:rsidP="00AC1D82">
      <w:pPr>
        <w:pStyle w:val="Tibitoc"/>
        <w:ind w:right="51"/>
        <w:jc w:val="both"/>
        <w:rPr>
          <w:rFonts w:cs="Arial"/>
          <w:b w:val="0"/>
          <w:color w:val="000000"/>
          <w:szCs w:val="22"/>
        </w:rPr>
      </w:pPr>
      <w:r w:rsidRPr="00EA7FF1">
        <w:rPr>
          <w:rFonts w:cs="Arial"/>
          <w:b w:val="0"/>
          <w:color w:val="000000"/>
          <w:szCs w:val="22"/>
        </w:rPr>
        <w:t xml:space="preserve">Lo anterior incluye cualquier tipo de pagos, dádivas u otros favores ofrecidos o concedidos, de manera directa o a través de terceros, a </w:t>
      </w:r>
      <w:r w:rsidR="00A00FE9" w:rsidRPr="00EA7FF1">
        <w:rPr>
          <w:rFonts w:cs="Arial"/>
          <w:b w:val="0"/>
          <w:color w:val="000000"/>
          <w:szCs w:val="22"/>
        </w:rPr>
        <w:t>funcionarios o</w:t>
      </w:r>
      <w:r w:rsidRPr="00EA7FF1">
        <w:rPr>
          <w:rFonts w:cs="Arial"/>
          <w:b w:val="0"/>
          <w:color w:val="000000"/>
          <w:szCs w:val="22"/>
        </w:rPr>
        <w:t xml:space="preserve"> asesores del MDN-EJERCITO NACIONAL – </w:t>
      </w:r>
      <w:r w:rsidRPr="00EA7FF1">
        <w:rPr>
          <w:rFonts w:cs="Arial"/>
          <w:b w:val="0"/>
          <w:szCs w:val="22"/>
          <w:lang w:val="es-ES"/>
        </w:rPr>
        <w:t>DISPENSARIO MEDICO DE MEDELLIN</w:t>
      </w:r>
      <w:r w:rsidRPr="00EA7FF1">
        <w:rPr>
          <w:rFonts w:cs="Arial"/>
          <w:b w:val="0"/>
          <w:color w:val="000000"/>
          <w:szCs w:val="22"/>
        </w:rPr>
        <w:t xml:space="preserve"> con el fin de:</w:t>
      </w:r>
    </w:p>
    <w:p w14:paraId="1CFBE5F2" w14:textId="77777777" w:rsidR="00BF050E" w:rsidRPr="00EA7FF1" w:rsidRDefault="00BF050E" w:rsidP="00AC1D82">
      <w:pPr>
        <w:pStyle w:val="Tibitoc"/>
        <w:ind w:right="51"/>
        <w:jc w:val="both"/>
        <w:rPr>
          <w:rFonts w:cs="Arial"/>
          <w:b w:val="0"/>
          <w:color w:val="000000"/>
          <w:szCs w:val="22"/>
        </w:rPr>
      </w:pPr>
    </w:p>
    <w:p w14:paraId="06B13E33" w14:textId="77777777" w:rsidR="00BF050E" w:rsidRPr="00EA7FF1" w:rsidRDefault="00BF050E" w:rsidP="00AC1D82">
      <w:pPr>
        <w:numPr>
          <w:ilvl w:val="0"/>
          <w:numId w:val="19"/>
        </w:numPr>
        <w:jc w:val="both"/>
        <w:rPr>
          <w:rFonts w:ascii="Arial" w:hAnsi="Arial" w:cs="Arial"/>
          <w:b/>
          <w:sz w:val="22"/>
          <w:szCs w:val="22"/>
        </w:rPr>
      </w:pPr>
      <w:r w:rsidRPr="00EA7FF1">
        <w:rPr>
          <w:rFonts w:ascii="Arial" w:hAnsi="Arial" w:cs="Arial"/>
          <w:sz w:val="22"/>
          <w:szCs w:val="22"/>
        </w:rPr>
        <w:t xml:space="preserve">Procurar que </w:t>
      </w:r>
      <w:r w:rsidR="00A00FE9" w:rsidRPr="00EA7FF1">
        <w:rPr>
          <w:rFonts w:ascii="Arial" w:hAnsi="Arial" w:cs="Arial"/>
          <w:sz w:val="22"/>
          <w:szCs w:val="22"/>
        </w:rPr>
        <w:t>se diseñe</w:t>
      </w:r>
      <w:r w:rsidRPr="00EA7FF1">
        <w:rPr>
          <w:rFonts w:ascii="Arial" w:hAnsi="Arial" w:cs="Arial"/>
          <w:sz w:val="22"/>
          <w:szCs w:val="22"/>
        </w:rPr>
        <w:t xml:space="preserve"> el proyecto o partes de éste de una manera que ofrezca ventajas a uno o varios participantes; </w:t>
      </w:r>
    </w:p>
    <w:p w14:paraId="58ABD05D" w14:textId="77777777" w:rsidR="00BF050E" w:rsidRPr="00EA7FF1" w:rsidRDefault="00BF050E" w:rsidP="00AC1D82">
      <w:pPr>
        <w:numPr>
          <w:ilvl w:val="0"/>
          <w:numId w:val="19"/>
        </w:numPr>
        <w:jc w:val="both"/>
        <w:rPr>
          <w:rFonts w:ascii="Arial" w:hAnsi="Arial" w:cs="Arial"/>
          <w:b/>
          <w:sz w:val="22"/>
          <w:szCs w:val="22"/>
        </w:rPr>
      </w:pPr>
      <w:r w:rsidRPr="00EA7FF1">
        <w:rPr>
          <w:rFonts w:ascii="Arial" w:hAnsi="Arial" w:cs="Arial"/>
          <w:sz w:val="22"/>
          <w:szCs w:val="22"/>
        </w:rPr>
        <w:t>Dar ventaja indebida a cualquiera de los participantes en la evaluación y elección de los mismos para la adjudicación del contrato;</w:t>
      </w:r>
    </w:p>
    <w:p w14:paraId="52657592" w14:textId="77777777" w:rsidR="00BF050E" w:rsidRPr="00EA7FF1" w:rsidRDefault="00BF050E" w:rsidP="00AC1D82">
      <w:pPr>
        <w:numPr>
          <w:ilvl w:val="0"/>
          <w:numId w:val="19"/>
        </w:numPr>
        <w:jc w:val="both"/>
        <w:rPr>
          <w:rFonts w:ascii="Arial" w:hAnsi="Arial" w:cs="Arial"/>
          <w:sz w:val="22"/>
          <w:szCs w:val="22"/>
        </w:rPr>
      </w:pPr>
      <w:r w:rsidRPr="00EA7FF1">
        <w:rPr>
          <w:rFonts w:ascii="Arial" w:hAnsi="Arial" w:cs="Arial"/>
          <w:sz w:val="22"/>
          <w:szCs w:val="22"/>
        </w:rPr>
        <w:t>Ganar la adjudicación del contrato;</w:t>
      </w:r>
    </w:p>
    <w:p w14:paraId="195C5090" w14:textId="77777777" w:rsidR="00BF050E" w:rsidRPr="00EA7FF1" w:rsidRDefault="00BF050E" w:rsidP="00AC1D82">
      <w:pPr>
        <w:numPr>
          <w:ilvl w:val="0"/>
          <w:numId w:val="19"/>
        </w:numPr>
        <w:jc w:val="both"/>
        <w:rPr>
          <w:rFonts w:ascii="Arial" w:hAnsi="Arial" w:cs="Arial"/>
          <w:sz w:val="22"/>
          <w:szCs w:val="22"/>
        </w:rPr>
      </w:pPr>
      <w:r w:rsidRPr="00EA7FF1">
        <w:rPr>
          <w:rFonts w:ascii="Arial" w:hAnsi="Arial" w:cs="Arial"/>
          <w:sz w:val="22"/>
          <w:szCs w:val="22"/>
        </w:rPr>
        <w:t>Lograr cambios sustanciales en el contrato ajustando las especificaciones, los plazos o cualquier otro componente importante del contrato;</w:t>
      </w:r>
    </w:p>
    <w:p w14:paraId="058B54B8" w14:textId="77777777" w:rsidR="00BF050E" w:rsidRPr="00EA7FF1" w:rsidRDefault="00BF050E" w:rsidP="00AC1D82">
      <w:pPr>
        <w:numPr>
          <w:ilvl w:val="0"/>
          <w:numId w:val="19"/>
        </w:numPr>
        <w:jc w:val="both"/>
        <w:rPr>
          <w:rFonts w:ascii="Arial" w:hAnsi="Arial" w:cs="Arial"/>
          <w:sz w:val="22"/>
          <w:szCs w:val="22"/>
        </w:rPr>
      </w:pPr>
      <w:r w:rsidRPr="00EA7FF1">
        <w:rPr>
          <w:rFonts w:ascii="Arial" w:hAnsi="Arial" w:cs="Arial"/>
          <w:sz w:val="22"/>
          <w:szCs w:val="22"/>
        </w:rPr>
        <w:t xml:space="preserve">Logar que sean aprobados por funcionarios públicos, asesores o por el interventor o supervisor del contrato (o por su personal, asesores y subcontratistas) resultados por debajo de los parámetros que sean propuestos por los OFERENTE y pactados con el MDN- EJERCITO NACIONAL – </w:t>
      </w:r>
      <w:r w:rsidRPr="00EA7FF1">
        <w:rPr>
          <w:rFonts w:ascii="Arial" w:hAnsi="Arial" w:cs="Arial"/>
          <w:bCs/>
          <w:sz w:val="22"/>
          <w:szCs w:val="22"/>
          <w:lang w:val="es-ES"/>
        </w:rPr>
        <w:t>DISPENSARIO MEDICO DE MEDELLIN</w:t>
      </w:r>
    </w:p>
    <w:p w14:paraId="4D3DD75B" w14:textId="77777777" w:rsidR="00BF050E" w:rsidRPr="00EA7FF1" w:rsidRDefault="00BF050E" w:rsidP="00AC1D82">
      <w:pPr>
        <w:numPr>
          <w:ilvl w:val="0"/>
          <w:numId w:val="19"/>
        </w:numPr>
        <w:jc w:val="both"/>
        <w:rPr>
          <w:rFonts w:ascii="Arial" w:hAnsi="Arial" w:cs="Arial"/>
          <w:sz w:val="22"/>
          <w:szCs w:val="22"/>
        </w:rPr>
      </w:pPr>
      <w:r w:rsidRPr="00EA7FF1">
        <w:rPr>
          <w:rFonts w:ascii="Arial" w:hAnsi="Arial" w:cs="Arial"/>
          <w:sz w:val="22"/>
          <w:szCs w:val="22"/>
        </w:rPr>
        <w:t xml:space="preserve">Abstenerse de monitorear apropiadamente la implementación del proyecto, d informar sobre violaciones de especificaciones del contrato u otras formas de incumplimiento, o de hacer plenamente responsable al contratista de sus obligaciones legales; </w:t>
      </w:r>
    </w:p>
    <w:p w14:paraId="587BA6F5" w14:textId="77777777" w:rsidR="00BF050E" w:rsidRPr="00EA7FF1" w:rsidRDefault="00BF050E" w:rsidP="00AC1D82">
      <w:pPr>
        <w:numPr>
          <w:ilvl w:val="0"/>
          <w:numId w:val="19"/>
        </w:numPr>
        <w:jc w:val="both"/>
        <w:rPr>
          <w:rFonts w:ascii="Arial" w:hAnsi="Arial" w:cs="Arial"/>
          <w:sz w:val="22"/>
          <w:szCs w:val="22"/>
        </w:rPr>
      </w:pPr>
      <w:r w:rsidRPr="00EA7FF1">
        <w:rPr>
          <w:rFonts w:ascii="Arial" w:hAnsi="Arial" w:cs="Arial"/>
          <w:sz w:val="22"/>
          <w:szCs w:val="22"/>
        </w:rPr>
        <w:t>Evadir impuestos, derechos, licencias o cualquier otra obligación legal que s e debería satisfacer;</w:t>
      </w:r>
    </w:p>
    <w:p w14:paraId="1AC0EA3C" w14:textId="77777777" w:rsidR="00BF050E" w:rsidRPr="00EA7FF1" w:rsidRDefault="00BF050E" w:rsidP="00AC1D82">
      <w:pPr>
        <w:numPr>
          <w:ilvl w:val="0"/>
          <w:numId w:val="19"/>
        </w:numPr>
        <w:jc w:val="both"/>
        <w:rPr>
          <w:rFonts w:ascii="Arial" w:hAnsi="Arial" w:cs="Arial"/>
          <w:sz w:val="22"/>
          <w:szCs w:val="22"/>
        </w:rPr>
      </w:pPr>
      <w:r w:rsidRPr="00EA7FF1">
        <w:rPr>
          <w:rFonts w:ascii="Arial" w:hAnsi="Arial" w:cs="Arial"/>
          <w:sz w:val="22"/>
          <w:szCs w:val="22"/>
        </w:rPr>
        <w:t>Inducir a un funcionario a quebrantar   sus deberes oficiales de cualquier otra manera;</w:t>
      </w:r>
    </w:p>
    <w:p w14:paraId="75E6C27B" w14:textId="77777777" w:rsidR="00BF050E" w:rsidRPr="00EA7FF1" w:rsidRDefault="00BF050E" w:rsidP="00AC1D82">
      <w:pPr>
        <w:jc w:val="both"/>
        <w:rPr>
          <w:rFonts w:ascii="Arial" w:hAnsi="Arial" w:cs="Arial"/>
          <w:color w:val="000000"/>
          <w:sz w:val="22"/>
          <w:szCs w:val="22"/>
        </w:rPr>
      </w:pPr>
    </w:p>
    <w:p w14:paraId="30BFDBDA" w14:textId="77777777" w:rsidR="00BF050E" w:rsidRPr="00EA7FF1" w:rsidRDefault="00BF050E" w:rsidP="00AC1D82">
      <w:pPr>
        <w:jc w:val="both"/>
        <w:rPr>
          <w:rFonts w:ascii="Arial" w:hAnsi="Arial" w:cs="Arial"/>
          <w:color w:val="000000"/>
          <w:sz w:val="22"/>
          <w:szCs w:val="22"/>
        </w:rPr>
      </w:pPr>
      <w:r w:rsidRPr="00EA7FF1">
        <w:rPr>
          <w:rFonts w:ascii="Arial" w:hAnsi="Arial" w:cs="Arial"/>
          <w:color w:val="000000"/>
          <w:sz w:val="22"/>
          <w:szCs w:val="22"/>
        </w:rPr>
        <w:t>Dentro de este marco los firmantes adquieren los siguientes compromisos, en todo de acuerdo con las leyes colombianas:</w:t>
      </w:r>
    </w:p>
    <w:p w14:paraId="4B61F4B7" w14:textId="77777777" w:rsidR="00BF050E" w:rsidRPr="00EA7FF1" w:rsidRDefault="00BF050E" w:rsidP="00AC1D82">
      <w:pPr>
        <w:jc w:val="both"/>
        <w:rPr>
          <w:rFonts w:ascii="Arial" w:hAnsi="Arial" w:cs="Arial"/>
          <w:color w:val="000000"/>
          <w:sz w:val="22"/>
          <w:szCs w:val="22"/>
        </w:rPr>
      </w:pPr>
    </w:p>
    <w:p w14:paraId="07F5E501" w14:textId="77777777" w:rsidR="00BF050E" w:rsidRPr="00EA7FF1" w:rsidRDefault="00BF050E" w:rsidP="00AC1D82">
      <w:pPr>
        <w:numPr>
          <w:ilvl w:val="0"/>
          <w:numId w:val="20"/>
        </w:numPr>
        <w:ind w:left="709" w:hanging="709"/>
        <w:jc w:val="both"/>
        <w:rPr>
          <w:rFonts w:ascii="Arial" w:hAnsi="Arial" w:cs="Arial"/>
          <w:sz w:val="22"/>
          <w:szCs w:val="22"/>
        </w:rPr>
      </w:pPr>
      <w:r w:rsidRPr="00EA7FF1">
        <w:rPr>
          <w:rFonts w:ascii="Arial" w:hAnsi="Arial" w:cs="Arial"/>
          <w:sz w:val="22"/>
          <w:szCs w:val="22"/>
        </w:rPr>
        <w:t xml:space="preserve">Las empresas participantes y el MDN/EJERCITO NACIONAL – </w:t>
      </w:r>
      <w:r w:rsidRPr="00EA7FF1">
        <w:rPr>
          <w:rFonts w:ascii="Arial" w:hAnsi="Arial" w:cs="Arial"/>
          <w:bCs/>
          <w:sz w:val="22"/>
          <w:szCs w:val="22"/>
          <w:lang w:val="es-ES"/>
        </w:rPr>
        <w:t>DISPENSARIO MEDICO DE MEDELLIN</w:t>
      </w:r>
      <w:r w:rsidRPr="00EA7FF1">
        <w:rPr>
          <w:rFonts w:ascii="Arial" w:hAnsi="Arial" w:cs="Arial"/>
          <w:sz w:val="22"/>
          <w:szCs w:val="22"/>
        </w:rPr>
        <w:t xml:space="preserve"> asignan importancia a la presentación de propuestas en un entorno libre, imparcial, competitivo y no sujeto </w:t>
      </w:r>
      <w:r w:rsidR="00A00FE9" w:rsidRPr="00EA7FF1">
        <w:rPr>
          <w:rFonts w:ascii="Arial" w:hAnsi="Arial" w:cs="Arial"/>
          <w:sz w:val="22"/>
          <w:szCs w:val="22"/>
        </w:rPr>
        <w:t>a abuso</w:t>
      </w:r>
      <w:r w:rsidRPr="00EA7FF1">
        <w:rPr>
          <w:rFonts w:ascii="Arial" w:hAnsi="Arial" w:cs="Arial"/>
          <w:sz w:val="22"/>
          <w:szCs w:val="22"/>
        </w:rPr>
        <w:t xml:space="preserve">. A las empresas les </w:t>
      </w:r>
      <w:r w:rsidR="00A00FE9" w:rsidRPr="00EA7FF1">
        <w:rPr>
          <w:rFonts w:ascii="Arial" w:hAnsi="Arial" w:cs="Arial"/>
          <w:sz w:val="22"/>
          <w:szCs w:val="22"/>
        </w:rPr>
        <w:t>complace confirmar</w:t>
      </w:r>
      <w:r w:rsidRPr="00EA7FF1">
        <w:rPr>
          <w:rFonts w:ascii="Arial" w:hAnsi="Arial" w:cs="Arial"/>
          <w:sz w:val="22"/>
          <w:szCs w:val="22"/>
        </w:rPr>
        <w:t xml:space="preserve"> que:</w:t>
      </w:r>
    </w:p>
    <w:p w14:paraId="7F5F06A4" w14:textId="77777777" w:rsidR="00BF050E" w:rsidRPr="00EA7FF1" w:rsidRDefault="00BF050E" w:rsidP="00AC1D82">
      <w:pPr>
        <w:ind w:left="709"/>
        <w:jc w:val="both"/>
        <w:rPr>
          <w:rFonts w:ascii="Arial" w:hAnsi="Arial" w:cs="Arial"/>
          <w:sz w:val="22"/>
          <w:szCs w:val="22"/>
        </w:rPr>
      </w:pPr>
    </w:p>
    <w:p w14:paraId="7B8EB304" w14:textId="77777777" w:rsidR="00BF050E" w:rsidRPr="00EA7FF1" w:rsidRDefault="00BF050E" w:rsidP="00AC1D82">
      <w:pPr>
        <w:numPr>
          <w:ilvl w:val="0"/>
          <w:numId w:val="21"/>
        </w:numPr>
        <w:ind w:left="709" w:hanging="709"/>
        <w:jc w:val="both"/>
        <w:rPr>
          <w:rFonts w:ascii="Arial" w:hAnsi="Arial" w:cs="Arial"/>
          <w:sz w:val="22"/>
          <w:szCs w:val="22"/>
        </w:rPr>
      </w:pPr>
      <w:r w:rsidRPr="00EA7FF1">
        <w:rPr>
          <w:rFonts w:ascii="Arial" w:hAnsi="Arial" w:cs="Arial"/>
          <w:sz w:val="22"/>
          <w:szCs w:val="22"/>
        </w:rPr>
        <w:t xml:space="preserve">No han ofrecido o concedido, ni han intentado ofrecer o conceder y no ofrecerán ni concederán, no directa ni indirectamente mediante agentes o terceros, ninguna inducción o recompensa impropias a ningún funcionario o asesor del MDN- EJERCITO NACIONAL – </w:t>
      </w:r>
      <w:r w:rsidRPr="00EA7FF1">
        <w:rPr>
          <w:rFonts w:ascii="Arial" w:hAnsi="Arial" w:cs="Arial"/>
          <w:bCs/>
          <w:sz w:val="22"/>
          <w:szCs w:val="22"/>
          <w:lang w:val="es-ES"/>
        </w:rPr>
        <w:t>DISPENSARIO MEDICO DE MEDELLIN</w:t>
      </w:r>
      <w:r w:rsidRPr="00EA7FF1">
        <w:rPr>
          <w:rFonts w:ascii="Arial" w:hAnsi="Arial" w:cs="Arial"/>
          <w:sz w:val="22"/>
          <w:szCs w:val="22"/>
        </w:rPr>
        <w:t xml:space="preserve"> sus parientes, o socios de negocios, con el fin de obtener o retener este contrato u otra ventaja impropia, y no han coludido y no coludirán con otros con el fin de limitar indebidamente la competencia para este contrato. Las empresas comprenden la importancia material de estos compromisos para el MDN- EJERCITO NACIONAL – </w:t>
      </w:r>
      <w:r w:rsidRPr="00EA7FF1">
        <w:rPr>
          <w:rFonts w:ascii="Arial" w:hAnsi="Arial" w:cs="Arial"/>
          <w:bCs/>
          <w:sz w:val="22"/>
          <w:szCs w:val="22"/>
          <w:lang w:val="es-ES"/>
        </w:rPr>
        <w:t>DISPENSARIO MEDICO DE MEDELLIN</w:t>
      </w:r>
      <w:r w:rsidRPr="00EA7FF1">
        <w:rPr>
          <w:rFonts w:ascii="Arial" w:hAnsi="Arial" w:cs="Arial"/>
          <w:sz w:val="22"/>
          <w:szCs w:val="22"/>
        </w:rPr>
        <w:t xml:space="preserve"> y la </w:t>
      </w:r>
      <w:r w:rsidR="00A00FE9" w:rsidRPr="00EA7FF1">
        <w:rPr>
          <w:rFonts w:ascii="Arial" w:hAnsi="Arial" w:cs="Arial"/>
          <w:sz w:val="22"/>
          <w:szCs w:val="22"/>
        </w:rPr>
        <w:t>seriedad de</w:t>
      </w:r>
      <w:r w:rsidRPr="00EA7FF1">
        <w:rPr>
          <w:rFonts w:ascii="Arial" w:hAnsi="Arial" w:cs="Arial"/>
          <w:sz w:val="22"/>
          <w:szCs w:val="22"/>
        </w:rPr>
        <w:t xml:space="preserve"> los mismos.</w:t>
      </w:r>
    </w:p>
    <w:p w14:paraId="2C76A0F5" w14:textId="77777777" w:rsidR="00BF050E" w:rsidRPr="00EA7FF1" w:rsidRDefault="00BF050E" w:rsidP="00AC1D82">
      <w:pPr>
        <w:ind w:left="709" w:hanging="709"/>
        <w:jc w:val="both"/>
        <w:rPr>
          <w:rFonts w:ascii="Arial" w:hAnsi="Arial" w:cs="Arial"/>
          <w:sz w:val="22"/>
          <w:szCs w:val="22"/>
        </w:rPr>
      </w:pPr>
    </w:p>
    <w:p w14:paraId="5E099E42" w14:textId="77777777" w:rsidR="00BF050E" w:rsidRPr="00EA7FF1" w:rsidRDefault="00A00FE9" w:rsidP="00AC1D82">
      <w:pPr>
        <w:ind w:left="709" w:hanging="1"/>
        <w:jc w:val="both"/>
        <w:rPr>
          <w:rFonts w:ascii="Arial" w:hAnsi="Arial" w:cs="Arial"/>
          <w:sz w:val="22"/>
          <w:szCs w:val="22"/>
        </w:rPr>
      </w:pPr>
      <w:r w:rsidRPr="00EA7FF1">
        <w:rPr>
          <w:rFonts w:ascii="Arial" w:hAnsi="Arial" w:cs="Arial"/>
          <w:sz w:val="22"/>
          <w:szCs w:val="22"/>
        </w:rPr>
        <w:t>Por su</w:t>
      </w:r>
      <w:r w:rsidR="00BF050E" w:rsidRPr="00EA7FF1">
        <w:rPr>
          <w:rFonts w:ascii="Arial" w:hAnsi="Arial" w:cs="Arial"/>
          <w:sz w:val="22"/>
          <w:szCs w:val="22"/>
        </w:rPr>
        <w:t xml:space="preserve"> parte los FUNCIONARIOS O ASESORES DEL MDN- EJERCITO NACIONAL – </w:t>
      </w:r>
      <w:r w:rsidR="00BF050E" w:rsidRPr="00EA7FF1">
        <w:rPr>
          <w:rFonts w:ascii="Arial" w:hAnsi="Arial" w:cs="Arial"/>
          <w:bCs/>
          <w:sz w:val="22"/>
          <w:szCs w:val="22"/>
          <w:lang w:val="es-ES"/>
        </w:rPr>
        <w:t>DISPENSARIO MEDICO DE MEDELLIN</w:t>
      </w:r>
      <w:r w:rsidR="00BF050E" w:rsidRPr="00EA7FF1">
        <w:rPr>
          <w:rFonts w:ascii="Arial" w:hAnsi="Arial" w:cs="Arial"/>
          <w:sz w:val="22"/>
          <w:szCs w:val="22"/>
        </w:rPr>
        <w:t xml:space="preserve"> también confirman que no han pedido ni aceptado, ni pedirán ni aceptarán, de manera directa o a través de terceros, ningún </w:t>
      </w:r>
      <w:r w:rsidR="00BF050E" w:rsidRPr="00EA7FF1">
        <w:rPr>
          <w:rFonts w:ascii="Arial" w:hAnsi="Arial" w:cs="Arial"/>
          <w:sz w:val="22"/>
          <w:szCs w:val="22"/>
        </w:rPr>
        <w:lastRenderedPageBreak/>
        <w:t>pago u otro favor por parte de las empresas participantes a cambio de favorecerlos en la obtención o retención del contrato.</w:t>
      </w:r>
    </w:p>
    <w:p w14:paraId="32094037" w14:textId="77777777" w:rsidR="00BF050E" w:rsidRPr="00EA7FF1" w:rsidRDefault="00BF050E" w:rsidP="00AC1D82">
      <w:pPr>
        <w:jc w:val="both"/>
        <w:rPr>
          <w:rFonts w:ascii="Arial" w:hAnsi="Arial" w:cs="Arial"/>
          <w:sz w:val="22"/>
          <w:szCs w:val="22"/>
        </w:rPr>
      </w:pPr>
    </w:p>
    <w:p w14:paraId="27F14996" w14:textId="77777777" w:rsidR="00BF050E" w:rsidRPr="00EA7FF1" w:rsidRDefault="00BF050E" w:rsidP="00AC1D82">
      <w:pPr>
        <w:numPr>
          <w:ilvl w:val="0"/>
          <w:numId w:val="20"/>
        </w:numPr>
        <w:ind w:left="709" w:hanging="709"/>
        <w:jc w:val="both"/>
        <w:rPr>
          <w:rFonts w:ascii="Arial" w:hAnsi="Arial" w:cs="Arial"/>
          <w:sz w:val="22"/>
          <w:szCs w:val="22"/>
        </w:rPr>
      </w:pPr>
      <w:r w:rsidRPr="00EA7FF1">
        <w:rPr>
          <w:rFonts w:ascii="Arial" w:hAnsi="Arial" w:cs="Arial"/>
          <w:sz w:val="22"/>
          <w:szCs w:val="22"/>
        </w:rPr>
        <w:t xml:space="preserve">Las empresas participantes desarrollan sus actividades en el marco de principios éticos de </w:t>
      </w:r>
      <w:r w:rsidR="00A00FE9" w:rsidRPr="00EA7FF1">
        <w:rPr>
          <w:rFonts w:ascii="Arial" w:hAnsi="Arial" w:cs="Arial"/>
          <w:sz w:val="22"/>
          <w:szCs w:val="22"/>
        </w:rPr>
        <w:t>comportamiento y</w:t>
      </w:r>
      <w:r w:rsidRPr="00EA7FF1">
        <w:rPr>
          <w:rFonts w:ascii="Arial" w:hAnsi="Arial" w:cs="Arial"/>
          <w:sz w:val="22"/>
          <w:szCs w:val="22"/>
        </w:rPr>
        <w:t xml:space="preserve"> se comprometen a </w:t>
      </w:r>
      <w:r w:rsidR="00C52F80" w:rsidRPr="00EA7FF1">
        <w:rPr>
          <w:rFonts w:ascii="Arial" w:hAnsi="Arial" w:cs="Arial"/>
          <w:sz w:val="22"/>
          <w:szCs w:val="22"/>
        </w:rPr>
        <w:t>tomar las</w:t>
      </w:r>
      <w:r w:rsidRPr="00EA7FF1">
        <w:rPr>
          <w:rFonts w:ascii="Arial" w:hAnsi="Arial" w:cs="Arial"/>
          <w:sz w:val="22"/>
          <w:szCs w:val="22"/>
        </w:rPr>
        <w:t xml:space="preserve"> medidas necesarias a fin de que este compromiso de No soborno sea acatado por todos sus gerentes y empleados, así como por todos los terceros que trabajan con esa compañía en este proyecto, incluyendo agentes consultores y subcontratistas.</w:t>
      </w:r>
    </w:p>
    <w:p w14:paraId="6EA0BD88" w14:textId="77777777" w:rsidR="00BF050E" w:rsidRPr="00EA7FF1" w:rsidRDefault="00BF050E" w:rsidP="00AC1D82">
      <w:pPr>
        <w:ind w:left="709"/>
        <w:jc w:val="both"/>
        <w:rPr>
          <w:rFonts w:ascii="Arial" w:hAnsi="Arial" w:cs="Arial"/>
          <w:sz w:val="22"/>
          <w:szCs w:val="22"/>
        </w:rPr>
      </w:pPr>
    </w:p>
    <w:p w14:paraId="2793F388" w14:textId="77777777" w:rsidR="00BF050E" w:rsidRPr="00EA7FF1" w:rsidRDefault="00BF050E" w:rsidP="00AC1D82">
      <w:pPr>
        <w:numPr>
          <w:ilvl w:val="0"/>
          <w:numId w:val="20"/>
        </w:numPr>
        <w:ind w:left="709" w:hanging="709"/>
        <w:jc w:val="both"/>
        <w:rPr>
          <w:rFonts w:ascii="Arial" w:hAnsi="Arial" w:cs="Arial"/>
          <w:sz w:val="22"/>
          <w:szCs w:val="22"/>
        </w:rPr>
      </w:pPr>
      <w:r w:rsidRPr="00EA7FF1">
        <w:rPr>
          <w:rFonts w:ascii="Arial" w:hAnsi="Arial" w:cs="Arial"/>
          <w:sz w:val="22"/>
          <w:szCs w:val="22"/>
        </w:rPr>
        <w:t xml:space="preserve">Este compromiso se presenta en nombre y de parte de los Presidentes y/o Gerentes </w:t>
      </w:r>
      <w:r w:rsidR="00C52F80" w:rsidRPr="00EA7FF1">
        <w:rPr>
          <w:rFonts w:ascii="Arial" w:hAnsi="Arial" w:cs="Arial"/>
          <w:sz w:val="22"/>
          <w:szCs w:val="22"/>
        </w:rPr>
        <w:t>Generales de</w:t>
      </w:r>
      <w:r w:rsidRPr="00EA7FF1">
        <w:rPr>
          <w:rFonts w:ascii="Arial" w:hAnsi="Arial" w:cs="Arial"/>
          <w:sz w:val="22"/>
          <w:szCs w:val="22"/>
        </w:rPr>
        <w:t xml:space="preserve"> las empresas participantes. Quienes participan en consorcio o unión temporal suscriben este pacto en nombre y de parte de cada uno de los Presidentes y/o Gerentes </w:t>
      </w:r>
      <w:r w:rsidR="00C52F80" w:rsidRPr="00EA7FF1">
        <w:rPr>
          <w:rFonts w:ascii="Arial" w:hAnsi="Arial" w:cs="Arial"/>
          <w:sz w:val="22"/>
          <w:szCs w:val="22"/>
        </w:rPr>
        <w:t>Generales de</w:t>
      </w:r>
      <w:r w:rsidRPr="00EA7FF1">
        <w:rPr>
          <w:rFonts w:ascii="Arial" w:hAnsi="Arial" w:cs="Arial"/>
          <w:sz w:val="22"/>
          <w:szCs w:val="22"/>
        </w:rPr>
        <w:t xml:space="preserve"> las empresas asociadas.</w:t>
      </w:r>
    </w:p>
    <w:p w14:paraId="71F27C40" w14:textId="77777777" w:rsidR="00BF050E" w:rsidRPr="00EA7FF1" w:rsidRDefault="00BF050E" w:rsidP="00AC1D82">
      <w:pPr>
        <w:jc w:val="both"/>
        <w:rPr>
          <w:rFonts w:ascii="Arial" w:hAnsi="Arial" w:cs="Arial"/>
          <w:sz w:val="22"/>
          <w:szCs w:val="22"/>
        </w:rPr>
      </w:pPr>
    </w:p>
    <w:p w14:paraId="7E9586E7" w14:textId="77777777" w:rsidR="00BF050E" w:rsidRPr="00EA7FF1" w:rsidRDefault="00BF050E" w:rsidP="00AC1D82">
      <w:pPr>
        <w:numPr>
          <w:ilvl w:val="0"/>
          <w:numId w:val="20"/>
        </w:numPr>
        <w:ind w:left="709" w:hanging="709"/>
        <w:jc w:val="both"/>
        <w:rPr>
          <w:rFonts w:ascii="Arial" w:hAnsi="Arial" w:cs="Arial"/>
          <w:sz w:val="22"/>
          <w:szCs w:val="22"/>
        </w:rPr>
      </w:pPr>
      <w:r w:rsidRPr="00EA7FF1">
        <w:rPr>
          <w:rFonts w:ascii="Arial" w:hAnsi="Arial" w:cs="Arial"/>
          <w:sz w:val="22"/>
          <w:szCs w:val="22"/>
        </w:rPr>
        <w:t>Las empresas internacionales que participen en este proceso de contratación, asumen este compromiso en nombre y de parte del Presidente y/o Gerentes generales de la casa matriz de la compañía y este compromiso cobija a los gerentes y empleados de la subsidiaria en Colombia cuando esta existiese.</w:t>
      </w:r>
    </w:p>
    <w:p w14:paraId="49653C3C" w14:textId="77777777" w:rsidR="00BF050E" w:rsidRPr="00EA7FF1" w:rsidRDefault="00BF050E" w:rsidP="00AC1D82">
      <w:pPr>
        <w:jc w:val="both"/>
        <w:rPr>
          <w:rFonts w:ascii="Arial" w:hAnsi="Arial" w:cs="Arial"/>
          <w:sz w:val="22"/>
          <w:szCs w:val="22"/>
        </w:rPr>
      </w:pPr>
    </w:p>
    <w:p w14:paraId="4BC4AE6D" w14:textId="77777777" w:rsidR="00BF050E" w:rsidRPr="00EA7FF1" w:rsidRDefault="00C52F80" w:rsidP="00AC1D82">
      <w:pPr>
        <w:numPr>
          <w:ilvl w:val="0"/>
          <w:numId w:val="20"/>
        </w:numPr>
        <w:ind w:left="709" w:hanging="709"/>
        <w:jc w:val="both"/>
        <w:rPr>
          <w:rFonts w:ascii="Arial" w:hAnsi="Arial" w:cs="Arial"/>
          <w:sz w:val="22"/>
          <w:szCs w:val="22"/>
        </w:rPr>
      </w:pPr>
      <w:r w:rsidRPr="00EA7FF1">
        <w:rPr>
          <w:rFonts w:ascii="Arial" w:hAnsi="Arial" w:cs="Arial"/>
          <w:sz w:val="22"/>
          <w:szCs w:val="22"/>
        </w:rPr>
        <w:t>Con respecto</w:t>
      </w:r>
      <w:r w:rsidR="00BF050E" w:rsidRPr="00EA7FF1">
        <w:rPr>
          <w:rFonts w:ascii="Arial" w:hAnsi="Arial" w:cs="Arial"/>
          <w:sz w:val="22"/>
          <w:szCs w:val="22"/>
        </w:rPr>
        <w:t xml:space="preserve"> a la </w:t>
      </w:r>
      <w:r w:rsidRPr="00EA7FF1">
        <w:rPr>
          <w:rFonts w:ascii="Arial" w:hAnsi="Arial" w:cs="Arial"/>
          <w:sz w:val="22"/>
          <w:szCs w:val="22"/>
        </w:rPr>
        <w:t>presentación de</w:t>
      </w:r>
      <w:r w:rsidR="00BF050E" w:rsidRPr="00EA7FF1">
        <w:rPr>
          <w:rFonts w:ascii="Arial" w:hAnsi="Arial" w:cs="Arial"/>
          <w:sz w:val="22"/>
          <w:szCs w:val="22"/>
        </w:rPr>
        <w:t xml:space="preserve"> las propuestas, las empresas participantes se comprometen a estructurar una propuesta seria, con información fidedigna y con una oferta económica ajustada a la realidad que asegure la posibilidad de ejecutar el objeto del contrato en las condiciones de calidad y oportunidad exigidas en el pliego de condiciones.</w:t>
      </w:r>
    </w:p>
    <w:p w14:paraId="53646343" w14:textId="77777777" w:rsidR="00BF050E" w:rsidRPr="00EA7FF1" w:rsidRDefault="00BF050E" w:rsidP="00AC1D82">
      <w:pPr>
        <w:jc w:val="both"/>
        <w:rPr>
          <w:rFonts w:ascii="Arial" w:hAnsi="Arial" w:cs="Arial"/>
          <w:sz w:val="22"/>
          <w:szCs w:val="22"/>
        </w:rPr>
      </w:pPr>
    </w:p>
    <w:p w14:paraId="4D40EF1C" w14:textId="77777777" w:rsidR="00BF050E" w:rsidRPr="00EA7FF1" w:rsidRDefault="00BF050E" w:rsidP="00AC1D82">
      <w:pPr>
        <w:numPr>
          <w:ilvl w:val="0"/>
          <w:numId w:val="20"/>
        </w:numPr>
        <w:ind w:left="709" w:hanging="709"/>
        <w:jc w:val="both"/>
        <w:rPr>
          <w:rFonts w:ascii="Arial" w:hAnsi="Arial" w:cs="Arial"/>
          <w:sz w:val="22"/>
          <w:szCs w:val="22"/>
        </w:rPr>
      </w:pPr>
      <w:r w:rsidRPr="00EA7FF1">
        <w:rPr>
          <w:rFonts w:ascii="Arial" w:hAnsi="Arial" w:cs="Arial"/>
          <w:sz w:val="22"/>
          <w:szCs w:val="22"/>
        </w:rPr>
        <w:t xml:space="preserve">Con respecto a los pagos relacionados con el negocio, las empresas participantes acuerdan: </w:t>
      </w:r>
    </w:p>
    <w:p w14:paraId="4F21E2FB" w14:textId="77777777" w:rsidR="00BF050E" w:rsidRPr="00EA7FF1" w:rsidRDefault="00BF050E" w:rsidP="00AC1D82">
      <w:pPr>
        <w:jc w:val="both"/>
        <w:rPr>
          <w:rFonts w:ascii="Arial" w:hAnsi="Arial" w:cs="Arial"/>
          <w:sz w:val="22"/>
          <w:szCs w:val="22"/>
        </w:rPr>
      </w:pPr>
    </w:p>
    <w:p w14:paraId="620DA0E8" w14:textId="77777777" w:rsidR="00BF050E" w:rsidRPr="00EA7FF1" w:rsidRDefault="00BF050E" w:rsidP="00AC1D82">
      <w:pPr>
        <w:numPr>
          <w:ilvl w:val="0"/>
          <w:numId w:val="22"/>
        </w:numPr>
        <w:ind w:left="709" w:hanging="709"/>
        <w:jc w:val="both"/>
        <w:rPr>
          <w:rFonts w:ascii="Arial" w:hAnsi="Arial" w:cs="Arial"/>
          <w:sz w:val="22"/>
          <w:szCs w:val="22"/>
        </w:rPr>
      </w:pPr>
      <w:r w:rsidRPr="00EA7FF1">
        <w:rPr>
          <w:rFonts w:ascii="Arial" w:hAnsi="Arial" w:cs="Arial"/>
          <w:sz w:val="22"/>
          <w:szCs w:val="22"/>
        </w:rPr>
        <w:t>Los pagos a agentes y otros terceros estarán limitados a una compensación razonable por bienes claramente asociados al negocio.</w:t>
      </w:r>
    </w:p>
    <w:p w14:paraId="3FE2C96F" w14:textId="77777777" w:rsidR="00BF050E" w:rsidRPr="00EA7FF1" w:rsidRDefault="00BF050E" w:rsidP="00AC1D82">
      <w:pPr>
        <w:numPr>
          <w:ilvl w:val="0"/>
          <w:numId w:val="22"/>
        </w:numPr>
        <w:ind w:left="709" w:hanging="709"/>
        <w:jc w:val="both"/>
        <w:rPr>
          <w:rFonts w:ascii="Arial" w:hAnsi="Arial" w:cs="Arial"/>
          <w:sz w:val="22"/>
          <w:szCs w:val="22"/>
        </w:rPr>
      </w:pPr>
      <w:r w:rsidRPr="00EA7FF1">
        <w:rPr>
          <w:rFonts w:ascii="Arial" w:hAnsi="Arial" w:cs="Arial"/>
          <w:sz w:val="22"/>
          <w:szCs w:val="22"/>
        </w:rPr>
        <w:t xml:space="preserve">En caso de presentarse una queja sobre incumplimiento de los compromisos de no soborno adquiridos en este pacto y existir serios indicios sobre dicho incumplimiento calificados para tal efecto por el Arbitro establecido en el numeral 7 de este documento, el </w:t>
      </w:r>
      <w:r w:rsidR="00C52F80" w:rsidRPr="00EA7FF1">
        <w:rPr>
          <w:rFonts w:ascii="Arial" w:hAnsi="Arial" w:cs="Arial"/>
          <w:sz w:val="22"/>
          <w:szCs w:val="22"/>
        </w:rPr>
        <w:t>OFERENTE involucrado</w:t>
      </w:r>
      <w:r w:rsidRPr="00EA7FF1">
        <w:rPr>
          <w:rFonts w:ascii="Arial" w:hAnsi="Arial" w:cs="Arial"/>
          <w:sz w:val="22"/>
          <w:szCs w:val="22"/>
        </w:rPr>
        <w:t xml:space="preserve"> o el participante adjudicatario se comprometen a poner a disposición del árbitro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w:t>
      </w:r>
    </w:p>
    <w:p w14:paraId="7A568967" w14:textId="77777777" w:rsidR="00BF050E" w:rsidRPr="00EA7FF1" w:rsidRDefault="00BF050E" w:rsidP="00AC1D82">
      <w:pPr>
        <w:numPr>
          <w:ilvl w:val="0"/>
          <w:numId w:val="22"/>
        </w:numPr>
        <w:ind w:left="709" w:hanging="709"/>
        <w:jc w:val="both"/>
        <w:rPr>
          <w:rFonts w:ascii="Arial" w:hAnsi="Arial" w:cs="Arial"/>
          <w:sz w:val="22"/>
          <w:szCs w:val="22"/>
        </w:rPr>
      </w:pPr>
      <w:r w:rsidRPr="00EA7FF1">
        <w:rPr>
          <w:rFonts w:ascii="Arial" w:hAnsi="Arial" w:cs="Arial"/>
          <w:sz w:val="22"/>
          <w:szCs w:val="22"/>
        </w:rPr>
        <w:t xml:space="preserve">Al finalizar la ejecución del contrato, el representante legal del </w:t>
      </w:r>
      <w:r w:rsidR="00C52F80" w:rsidRPr="00EA7FF1">
        <w:rPr>
          <w:rFonts w:ascii="Arial" w:hAnsi="Arial" w:cs="Arial"/>
          <w:sz w:val="22"/>
          <w:szCs w:val="22"/>
        </w:rPr>
        <w:t>participante adjudicatario</w:t>
      </w:r>
      <w:r w:rsidRPr="00EA7FF1">
        <w:rPr>
          <w:rFonts w:ascii="Arial" w:hAnsi="Arial" w:cs="Arial"/>
          <w:sz w:val="22"/>
          <w:szCs w:val="22"/>
        </w:rPr>
        <w:t xml:space="preserve"> certificará formalmente que no se han pagado </w:t>
      </w:r>
      <w:r w:rsidR="00C52F80" w:rsidRPr="00EA7FF1">
        <w:rPr>
          <w:rFonts w:ascii="Arial" w:hAnsi="Arial" w:cs="Arial"/>
          <w:sz w:val="22"/>
          <w:szCs w:val="22"/>
        </w:rPr>
        <w:t>sobornos u</w:t>
      </w:r>
      <w:r w:rsidRPr="00EA7FF1">
        <w:rPr>
          <w:rFonts w:ascii="Arial" w:hAnsi="Arial" w:cs="Arial"/>
          <w:sz w:val="22"/>
          <w:szCs w:val="22"/>
        </w:rPr>
        <w:t xml:space="preserve"> otras comisiones ilícitas con el fin de obtener o retener este contrato, El estado final de cuentas incluirá breves detalles de los bienes suministrados que sean suficientes para establecer la legitimidad de los pagos efectuados.</w:t>
      </w:r>
    </w:p>
    <w:p w14:paraId="64E22BB4" w14:textId="77777777" w:rsidR="00BF050E" w:rsidRPr="00EA7FF1" w:rsidRDefault="00BF050E" w:rsidP="00AC1D82">
      <w:pPr>
        <w:ind w:left="1440"/>
        <w:jc w:val="both"/>
        <w:rPr>
          <w:rFonts w:ascii="Arial" w:hAnsi="Arial" w:cs="Arial"/>
          <w:sz w:val="22"/>
          <w:szCs w:val="22"/>
        </w:rPr>
      </w:pPr>
    </w:p>
    <w:p w14:paraId="53B378D3" w14:textId="77777777" w:rsidR="00BF050E" w:rsidRPr="00EA7FF1" w:rsidRDefault="00BF050E" w:rsidP="00AC1D82">
      <w:pPr>
        <w:numPr>
          <w:ilvl w:val="0"/>
          <w:numId w:val="20"/>
        </w:numPr>
        <w:ind w:left="709" w:hanging="709"/>
        <w:jc w:val="both"/>
        <w:rPr>
          <w:rFonts w:ascii="Arial" w:hAnsi="Arial" w:cs="Arial"/>
          <w:sz w:val="22"/>
          <w:szCs w:val="22"/>
        </w:rPr>
      </w:pPr>
      <w:r w:rsidRPr="00EA7FF1">
        <w:rPr>
          <w:rFonts w:ascii="Arial" w:hAnsi="Arial" w:cs="Arial"/>
          <w:sz w:val="22"/>
          <w:szCs w:val="22"/>
        </w:rPr>
        <w:t>Para efectos de salvaguardar el contenido del Pacto de Integridad del presente proceso de contratación frente a eventuales incumplimientos de los compromisos de carácter ético adquiridos por los funcionarios y por los participantes, se pronunciará un “Arbitro denominado defensor para la transparencia”, cuyos fallos serán en equidad al amparo de lo dispuesto en la Ley 446 de 1998.</w:t>
      </w:r>
    </w:p>
    <w:p w14:paraId="272F07BA" w14:textId="77777777" w:rsidR="00BF050E" w:rsidRPr="00EA7FF1" w:rsidRDefault="00BF050E" w:rsidP="00AC1D82">
      <w:pPr>
        <w:jc w:val="both"/>
        <w:rPr>
          <w:rFonts w:ascii="Arial" w:hAnsi="Arial" w:cs="Arial"/>
          <w:sz w:val="22"/>
          <w:szCs w:val="22"/>
        </w:rPr>
      </w:pPr>
    </w:p>
    <w:p w14:paraId="52483293" w14:textId="77777777" w:rsidR="00BF050E" w:rsidRPr="00EA7FF1" w:rsidRDefault="00BF050E" w:rsidP="00AC1D82">
      <w:pPr>
        <w:ind w:left="709"/>
        <w:jc w:val="both"/>
        <w:rPr>
          <w:rFonts w:ascii="Arial" w:hAnsi="Arial" w:cs="Arial"/>
          <w:sz w:val="22"/>
          <w:szCs w:val="22"/>
        </w:rPr>
      </w:pPr>
      <w:r w:rsidRPr="00EA7FF1">
        <w:rPr>
          <w:rFonts w:ascii="Arial" w:hAnsi="Arial" w:cs="Arial"/>
          <w:sz w:val="22"/>
          <w:szCs w:val="22"/>
        </w:rPr>
        <w:t xml:space="preserve">De las materias relacionadas anteriormente conocerá el Árbitro por solicitud del MDN-EJERCITO NACIONAL – </w:t>
      </w:r>
      <w:r w:rsidRPr="00EA7FF1">
        <w:rPr>
          <w:rFonts w:ascii="Arial" w:hAnsi="Arial" w:cs="Arial"/>
          <w:bCs/>
          <w:sz w:val="22"/>
          <w:szCs w:val="22"/>
          <w:lang w:val="es-ES"/>
        </w:rPr>
        <w:t>DISPENSARIO MEDICO DE MEDELLIN</w:t>
      </w:r>
      <w:r w:rsidRPr="00EA7FF1">
        <w:rPr>
          <w:rFonts w:ascii="Arial" w:hAnsi="Arial" w:cs="Arial"/>
          <w:sz w:val="22"/>
          <w:szCs w:val="22"/>
        </w:rPr>
        <w:t xml:space="preserve"> del programa Presidencial de Lucha contra la </w:t>
      </w:r>
      <w:r w:rsidR="00C52F80" w:rsidRPr="00EA7FF1">
        <w:rPr>
          <w:rFonts w:ascii="Arial" w:hAnsi="Arial" w:cs="Arial"/>
          <w:sz w:val="22"/>
          <w:szCs w:val="22"/>
        </w:rPr>
        <w:t>Corrupción, o</w:t>
      </w:r>
      <w:r w:rsidRPr="00EA7FF1">
        <w:rPr>
          <w:rFonts w:ascii="Arial" w:hAnsi="Arial" w:cs="Arial"/>
          <w:sz w:val="22"/>
          <w:szCs w:val="22"/>
        </w:rPr>
        <w:t xml:space="preserve"> por manifestación de alguno de los participantes.</w:t>
      </w:r>
    </w:p>
    <w:p w14:paraId="36C92099" w14:textId="77777777" w:rsidR="00BF050E" w:rsidRPr="00EA7FF1" w:rsidRDefault="00BF050E" w:rsidP="00AC1D82">
      <w:pPr>
        <w:ind w:left="709"/>
        <w:jc w:val="both"/>
        <w:rPr>
          <w:rFonts w:ascii="Arial" w:hAnsi="Arial" w:cs="Arial"/>
          <w:sz w:val="22"/>
          <w:szCs w:val="22"/>
        </w:rPr>
      </w:pPr>
    </w:p>
    <w:p w14:paraId="5CF45656" w14:textId="77777777" w:rsidR="00BF050E" w:rsidRPr="00EA7FF1" w:rsidRDefault="00BF050E" w:rsidP="00AC1D82">
      <w:pPr>
        <w:ind w:left="709"/>
        <w:jc w:val="both"/>
        <w:rPr>
          <w:rFonts w:ascii="Arial" w:hAnsi="Arial" w:cs="Arial"/>
          <w:sz w:val="22"/>
          <w:szCs w:val="22"/>
        </w:rPr>
      </w:pPr>
      <w:r w:rsidRPr="00EA7FF1">
        <w:rPr>
          <w:rFonts w:ascii="Arial" w:hAnsi="Arial" w:cs="Arial"/>
          <w:sz w:val="22"/>
          <w:szCs w:val="22"/>
        </w:rPr>
        <w:t>Dicho Árbitro deberá tener las mismas calidades que dispone la Constitución Nacional para ser magistrado de la Corte Constitucional o la Corte Suprema de Justicia y será seleccionado.</w:t>
      </w:r>
    </w:p>
    <w:p w14:paraId="24A10965" w14:textId="77777777" w:rsidR="00BF050E" w:rsidRPr="00EA7FF1" w:rsidRDefault="00BF050E" w:rsidP="00AC1D82">
      <w:pPr>
        <w:ind w:left="709"/>
        <w:jc w:val="both"/>
        <w:rPr>
          <w:rFonts w:ascii="Arial" w:hAnsi="Arial" w:cs="Arial"/>
          <w:sz w:val="22"/>
          <w:szCs w:val="22"/>
        </w:rPr>
      </w:pPr>
    </w:p>
    <w:p w14:paraId="50F22D99" w14:textId="77777777" w:rsidR="00BF050E" w:rsidRPr="00EA7FF1" w:rsidRDefault="00BF050E" w:rsidP="00AC1D82">
      <w:pPr>
        <w:ind w:left="709"/>
        <w:jc w:val="both"/>
        <w:rPr>
          <w:rFonts w:ascii="Arial" w:hAnsi="Arial" w:cs="Arial"/>
          <w:sz w:val="22"/>
          <w:szCs w:val="22"/>
        </w:rPr>
      </w:pPr>
      <w:r w:rsidRPr="00EA7FF1">
        <w:rPr>
          <w:rFonts w:ascii="Arial" w:hAnsi="Arial" w:cs="Arial"/>
          <w:sz w:val="22"/>
          <w:szCs w:val="22"/>
        </w:rPr>
        <w:t>De la lista de árbitros de la Cámara de Comercio de Bogotá, mediante el sistema de sorteo público.</w:t>
      </w:r>
    </w:p>
    <w:p w14:paraId="75CC327A" w14:textId="77777777" w:rsidR="00BF050E" w:rsidRPr="00EA7FF1" w:rsidRDefault="00BF050E" w:rsidP="00AC1D82">
      <w:pPr>
        <w:jc w:val="both"/>
        <w:rPr>
          <w:rFonts w:ascii="Arial" w:hAnsi="Arial" w:cs="Arial"/>
          <w:sz w:val="22"/>
          <w:szCs w:val="22"/>
        </w:rPr>
      </w:pPr>
    </w:p>
    <w:p w14:paraId="35B961BD" w14:textId="77777777" w:rsidR="00BF050E" w:rsidRPr="00EA7FF1" w:rsidRDefault="00BF050E" w:rsidP="00AC1D82">
      <w:pPr>
        <w:numPr>
          <w:ilvl w:val="0"/>
          <w:numId w:val="20"/>
        </w:numPr>
        <w:ind w:left="709" w:hanging="709"/>
        <w:jc w:val="both"/>
        <w:rPr>
          <w:rFonts w:ascii="Arial" w:hAnsi="Arial" w:cs="Arial"/>
          <w:sz w:val="22"/>
          <w:szCs w:val="22"/>
        </w:rPr>
      </w:pPr>
      <w:r w:rsidRPr="00EA7FF1">
        <w:rPr>
          <w:rFonts w:ascii="Arial" w:hAnsi="Arial" w:cs="Arial"/>
          <w:sz w:val="22"/>
          <w:szCs w:val="22"/>
        </w:rPr>
        <w:t xml:space="preserve">Si un participante incumple su compromiso de no soborno y de dicho acto ha sido declarado culpable por parte del Árbitro se generarán, además de los procesos contemplados en la Legislación Colombiana u otra legislación que cobije el proceso de </w:t>
      </w:r>
      <w:r w:rsidR="00C52F80" w:rsidRPr="00EA7FF1">
        <w:rPr>
          <w:rFonts w:ascii="Arial" w:hAnsi="Arial" w:cs="Arial"/>
          <w:sz w:val="22"/>
          <w:szCs w:val="22"/>
        </w:rPr>
        <w:t>contratación, los</w:t>
      </w:r>
      <w:r w:rsidRPr="00EA7FF1">
        <w:rPr>
          <w:rFonts w:ascii="Arial" w:hAnsi="Arial" w:cs="Arial"/>
          <w:sz w:val="22"/>
          <w:szCs w:val="22"/>
        </w:rPr>
        <w:t xml:space="preserve"> siguientes efectos </w:t>
      </w:r>
      <w:r w:rsidR="00C52F80" w:rsidRPr="00EA7FF1">
        <w:rPr>
          <w:rFonts w:ascii="Arial" w:hAnsi="Arial" w:cs="Arial"/>
          <w:sz w:val="22"/>
          <w:szCs w:val="22"/>
        </w:rPr>
        <w:t>jurídicos:</w:t>
      </w:r>
    </w:p>
    <w:p w14:paraId="23E76D66" w14:textId="77777777" w:rsidR="00BF050E" w:rsidRPr="00EA7FF1" w:rsidRDefault="00BF050E" w:rsidP="00AC1D82">
      <w:pPr>
        <w:numPr>
          <w:ilvl w:val="0"/>
          <w:numId w:val="23"/>
        </w:numPr>
        <w:ind w:left="1134" w:hanging="425"/>
        <w:jc w:val="both"/>
        <w:rPr>
          <w:rFonts w:ascii="Arial" w:hAnsi="Arial" w:cs="Arial"/>
          <w:sz w:val="22"/>
          <w:szCs w:val="22"/>
        </w:rPr>
      </w:pPr>
      <w:r w:rsidRPr="00EA7FF1">
        <w:rPr>
          <w:rFonts w:ascii="Arial" w:hAnsi="Arial" w:cs="Arial"/>
          <w:sz w:val="22"/>
          <w:szCs w:val="22"/>
        </w:rPr>
        <w:t xml:space="preserve">Si el participante que hubiere incumplido fuere el adjudicatario del proceso de contratación, cualquiera de las partes del presente documento podrá solicitar ante el juez competente la nulidad </w:t>
      </w:r>
      <w:r w:rsidR="00C52F80" w:rsidRPr="00EA7FF1">
        <w:rPr>
          <w:rFonts w:ascii="Arial" w:hAnsi="Arial" w:cs="Arial"/>
          <w:sz w:val="22"/>
          <w:szCs w:val="22"/>
        </w:rPr>
        <w:t>absoluta del</w:t>
      </w:r>
      <w:r w:rsidRPr="00EA7FF1">
        <w:rPr>
          <w:rFonts w:ascii="Arial" w:hAnsi="Arial" w:cs="Arial"/>
          <w:sz w:val="22"/>
          <w:szCs w:val="22"/>
        </w:rPr>
        <w:t xml:space="preserve"> contrato con fundamento en que el mismo adolece de una causa lícita;</w:t>
      </w:r>
    </w:p>
    <w:p w14:paraId="005C9E73" w14:textId="77777777" w:rsidR="00BF050E" w:rsidRPr="00EA7FF1" w:rsidRDefault="00BF050E" w:rsidP="00AC1D82">
      <w:pPr>
        <w:numPr>
          <w:ilvl w:val="0"/>
          <w:numId w:val="23"/>
        </w:numPr>
        <w:ind w:left="1134" w:hanging="425"/>
        <w:jc w:val="both"/>
        <w:rPr>
          <w:rFonts w:ascii="Arial" w:hAnsi="Arial" w:cs="Arial"/>
          <w:sz w:val="22"/>
          <w:szCs w:val="22"/>
        </w:rPr>
      </w:pPr>
      <w:r w:rsidRPr="00EA7FF1">
        <w:rPr>
          <w:rFonts w:ascii="Arial" w:hAnsi="Arial" w:cs="Arial"/>
          <w:sz w:val="22"/>
          <w:szCs w:val="22"/>
        </w:rPr>
        <w:t xml:space="preserve">El contrato estatal terminará por causa imputable al contratista. El participante que hubiere incumplido los compromisos de no soborno derivados del presente documento se obliga incondicional e </w:t>
      </w:r>
      <w:r w:rsidR="00C52F80" w:rsidRPr="00EA7FF1">
        <w:rPr>
          <w:rFonts w:ascii="Arial" w:hAnsi="Arial" w:cs="Arial"/>
          <w:sz w:val="22"/>
          <w:szCs w:val="22"/>
        </w:rPr>
        <w:t>irrevocablemente a</w:t>
      </w:r>
      <w:r w:rsidRPr="00EA7FF1">
        <w:rPr>
          <w:rFonts w:ascii="Arial" w:hAnsi="Arial" w:cs="Arial"/>
          <w:sz w:val="22"/>
          <w:szCs w:val="22"/>
        </w:rPr>
        <w:t xml:space="preserve"> aceptar la terminación del contrato por causa imputable al mismo, en el momento en </w:t>
      </w:r>
      <w:r w:rsidR="00C52F80" w:rsidRPr="00EA7FF1">
        <w:rPr>
          <w:rFonts w:ascii="Arial" w:hAnsi="Arial" w:cs="Arial"/>
          <w:sz w:val="22"/>
          <w:szCs w:val="22"/>
        </w:rPr>
        <w:t>que el</w:t>
      </w:r>
      <w:r w:rsidRPr="00EA7FF1">
        <w:rPr>
          <w:rFonts w:ascii="Arial" w:hAnsi="Arial" w:cs="Arial"/>
          <w:sz w:val="22"/>
          <w:szCs w:val="22"/>
        </w:rPr>
        <w:t xml:space="preserve"> Arbitro </w:t>
      </w:r>
      <w:r w:rsidR="00C52F80" w:rsidRPr="00EA7FF1">
        <w:rPr>
          <w:rFonts w:ascii="Arial" w:hAnsi="Arial" w:cs="Arial"/>
          <w:sz w:val="22"/>
          <w:szCs w:val="22"/>
        </w:rPr>
        <w:t>declare el</w:t>
      </w:r>
      <w:r w:rsidRPr="00EA7FF1">
        <w:rPr>
          <w:rFonts w:ascii="Arial" w:hAnsi="Arial" w:cs="Arial"/>
          <w:sz w:val="22"/>
          <w:szCs w:val="22"/>
        </w:rPr>
        <w:t xml:space="preserve"> incumplimiento de los compromisos referidos, y </w:t>
      </w:r>
      <w:r w:rsidR="00C52F80" w:rsidRPr="00EA7FF1">
        <w:rPr>
          <w:rFonts w:ascii="Arial" w:hAnsi="Arial" w:cs="Arial"/>
          <w:sz w:val="22"/>
          <w:szCs w:val="22"/>
        </w:rPr>
        <w:t>a asumir</w:t>
      </w:r>
      <w:r w:rsidRPr="00EA7FF1">
        <w:rPr>
          <w:rFonts w:ascii="Arial" w:hAnsi="Arial" w:cs="Arial"/>
          <w:sz w:val="22"/>
          <w:szCs w:val="22"/>
        </w:rPr>
        <w:t xml:space="preserve"> las consecuencias contractuales que s e deriven de tal terminación.</w:t>
      </w:r>
    </w:p>
    <w:p w14:paraId="7C3764AF" w14:textId="77777777" w:rsidR="00BF050E" w:rsidRPr="00EA7FF1" w:rsidRDefault="00BF050E" w:rsidP="00AC1D82">
      <w:pPr>
        <w:numPr>
          <w:ilvl w:val="0"/>
          <w:numId w:val="23"/>
        </w:numPr>
        <w:ind w:left="1134" w:hanging="425"/>
        <w:jc w:val="both"/>
        <w:rPr>
          <w:rFonts w:ascii="Arial" w:hAnsi="Arial" w:cs="Arial"/>
          <w:sz w:val="22"/>
          <w:szCs w:val="22"/>
        </w:rPr>
      </w:pPr>
      <w:r w:rsidRPr="00EA7FF1">
        <w:rPr>
          <w:rFonts w:ascii="Arial" w:hAnsi="Arial" w:cs="Arial"/>
          <w:sz w:val="22"/>
          <w:szCs w:val="22"/>
        </w:rPr>
        <w:t xml:space="preserve">Una pena económica </w:t>
      </w:r>
      <w:r w:rsidR="00C52F80" w:rsidRPr="00EA7FF1">
        <w:rPr>
          <w:rFonts w:ascii="Arial" w:hAnsi="Arial" w:cs="Arial"/>
          <w:sz w:val="22"/>
          <w:szCs w:val="22"/>
        </w:rPr>
        <w:t>equivalente al</w:t>
      </w:r>
      <w:r w:rsidRPr="00EA7FF1">
        <w:rPr>
          <w:rFonts w:ascii="Arial" w:hAnsi="Arial" w:cs="Arial"/>
          <w:sz w:val="22"/>
          <w:szCs w:val="22"/>
        </w:rPr>
        <w:t xml:space="preserve"> diez por ciento (10%) del valor del </w:t>
      </w:r>
      <w:r w:rsidR="00C52F80" w:rsidRPr="00EA7FF1">
        <w:rPr>
          <w:rFonts w:ascii="Arial" w:hAnsi="Arial" w:cs="Arial"/>
          <w:sz w:val="22"/>
          <w:szCs w:val="22"/>
        </w:rPr>
        <w:t>contrato a</w:t>
      </w:r>
      <w:r w:rsidRPr="00EA7FF1">
        <w:rPr>
          <w:rFonts w:ascii="Arial" w:hAnsi="Arial" w:cs="Arial"/>
          <w:sz w:val="22"/>
          <w:szCs w:val="22"/>
        </w:rPr>
        <w:t xml:space="preserve"> </w:t>
      </w:r>
      <w:r w:rsidR="00C52F80" w:rsidRPr="00EA7FF1">
        <w:rPr>
          <w:rFonts w:ascii="Arial" w:hAnsi="Arial" w:cs="Arial"/>
          <w:sz w:val="22"/>
          <w:szCs w:val="22"/>
        </w:rPr>
        <w:t>título</w:t>
      </w:r>
      <w:r w:rsidRPr="00EA7FF1">
        <w:rPr>
          <w:rFonts w:ascii="Arial" w:hAnsi="Arial" w:cs="Arial"/>
          <w:sz w:val="22"/>
          <w:szCs w:val="22"/>
        </w:rPr>
        <w:t xml:space="preserve"> de estimación anticipada de los perjuicios a favor de los demás OFERENTE que participaron el proceso de contratación y que no hubieren incumplido los compromisos consignados en el presente documento. Si hubiere más de un </w:t>
      </w:r>
      <w:r w:rsidR="00C52F80" w:rsidRPr="00EA7FF1">
        <w:rPr>
          <w:rFonts w:ascii="Arial" w:hAnsi="Arial" w:cs="Arial"/>
          <w:sz w:val="22"/>
          <w:szCs w:val="22"/>
        </w:rPr>
        <w:t>OFERENTE el</w:t>
      </w:r>
      <w:r w:rsidRPr="00EA7FF1">
        <w:rPr>
          <w:rFonts w:ascii="Arial" w:hAnsi="Arial" w:cs="Arial"/>
          <w:sz w:val="22"/>
          <w:szCs w:val="22"/>
        </w:rPr>
        <w:t xml:space="preserve"> valor referido se repartirá en partes iguales entre dichos OFERENTE.</w:t>
      </w:r>
    </w:p>
    <w:p w14:paraId="741E95A5" w14:textId="77777777" w:rsidR="00BF050E" w:rsidRPr="00EA7FF1" w:rsidRDefault="00BF050E" w:rsidP="00AC1D82">
      <w:pPr>
        <w:numPr>
          <w:ilvl w:val="0"/>
          <w:numId w:val="23"/>
        </w:numPr>
        <w:ind w:left="1134" w:hanging="425"/>
        <w:jc w:val="both"/>
        <w:rPr>
          <w:rFonts w:ascii="Arial" w:hAnsi="Arial" w:cs="Arial"/>
          <w:sz w:val="22"/>
          <w:szCs w:val="22"/>
        </w:rPr>
      </w:pPr>
      <w:r w:rsidRPr="00EA7FF1">
        <w:rPr>
          <w:rFonts w:ascii="Arial" w:hAnsi="Arial" w:cs="Arial"/>
          <w:sz w:val="22"/>
          <w:szCs w:val="22"/>
        </w:rPr>
        <w:t>Abstenerse de participar en procesos de contratación de cualquier naturaleza de Entidades Públicas de la República de Colombia, que s e lleven a cabo durante un periodo de cinco años.</w:t>
      </w:r>
    </w:p>
    <w:p w14:paraId="545FBDC5" w14:textId="77777777" w:rsidR="00BF050E" w:rsidRPr="00EA7FF1" w:rsidRDefault="00BF050E" w:rsidP="00AC1D82">
      <w:pPr>
        <w:jc w:val="both"/>
        <w:rPr>
          <w:rFonts w:ascii="Arial" w:hAnsi="Arial" w:cs="Arial"/>
          <w:sz w:val="22"/>
          <w:szCs w:val="22"/>
        </w:rPr>
      </w:pPr>
    </w:p>
    <w:p w14:paraId="78001EE1" w14:textId="77777777" w:rsidR="00BF050E" w:rsidRPr="00EA7FF1" w:rsidRDefault="00BF050E" w:rsidP="00AC1D82">
      <w:pPr>
        <w:numPr>
          <w:ilvl w:val="0"/>
          <w:numId w:val="20"/>
        </w:numPr>
        <w:ind w:left="567" w:hanging="567"/>
        <w:jc w:val="both"/>
        <w:rPr>
          <w:rFonts w:ascii="Arial" w:hAnsi="Arial" w:cs="Arial"/>
          <w:sz w:val="22"/>
          <w:szCs w:val="22"/>
        </w:rPr>
      </w:pPr>
      <w:r w:rsidRPr="00EA7FF1">
        <w:rPr>
          <w:rFonts w:ascii="Arial" w:hAnsi="Arial" w:cs="Arial"/>
          <w:sz w:val="22"/>
          <w:szCs w:val="22"/>
        </w:rPr>
        <w:t xml:space="preserve">Adicionalmente, todos los </w:t>
      </w:r>
      <w:r w:rsidR="00C52F80" w:rsidRPr="00EA7FF1">
        <w:rPr>
          <w:rFonts w:ascii="Arial" w:hAnsi="Arial" w:cs="Arial"/>
          <w:sz w:val="22"/>
          <w:szCs w:val="22"/>
        </w:rPr>
        <w:t>jefes del</w:t>
      </w:r>
      <w:r w:rsidRPr="00EA7FF1">
        <w:rPr>
          <w:rFonts w:ascii="Arial" w:hAnsi="Arial" w:cs="Arial"/>
          <w:sz w:val="22"/>
          <w:szCs w:val="22"/>
        </w:rPr>
        <w:t xml:space="preserve"> MDN_EJERCITO NACIONAL 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w:t>
      </w:r>
      <w:r w:rsidR="00C52F80" w:rsidRPr="00EA7FF1">
        <w:rPr>
          <w:rFonts w:ascii="Arial" w:hAnsi="Arial" w:cs="Arial"/>
          <w:sz w:val="22"/>
          <w:szCs w:val="22"/>
        </w:rPr>
        <w:t>presente pacto</w:t>
      </w:r>
      <w:r w:rsidRPr="00EA7FF1">
        <w:rPr>
          <w:rFonts w:ascii="Arial" w:hAnsi="Arial" w:cs="Arial"/>
          <w:sz w:val="22"/>
          <w:szCs w:val="22"/>
        </w:rPr>
        <w:t xml:space="preserve"> y cualquier ley aplicable.</w:t>
      </w:r>
    </w:p>
    <w:p w14:paraId="37ADA8A8" w14:textId="77777777" w:rsidR="00BF050E" w:rsidRPr="00EA7FF1" w:rsidRDefault="00BF050E" w:rsidP="00AC1D82">
      <w:pPr>
        <w:ind w:left="567"/>
        <w:jc w:val="both"/>
        <w:rPr>
          <w:rFonts w:ascii="Arial" w:hAnsi="Arial" w:cs="Arial"/>
          <w:sz w:val="22"/>
          <w:szCs w:val="22"/>
        </w:rPr>
      </w:pPr>
    </w:p>
    <w:p w14:paraId="1C2C05E2" w14:textId="0057813C" w:rsidR="00BF050E" w:rsidRPr="00EA7FF1" w:rsidRDefault="00BF050E" w:rsidP="00AC1D82">
      <w:pPr>
        <w:numPr>
          <w:ilvl w:val="0"/>
          <w:numId w:val="20"/>
        </w:numPr>
        <w:ind w:left="567" w:hanging="567"/>
        <w:jc w:val="both"/>
        <w:rPr>
          <w:rFonts w:ascii="Arial" w:hAnsi="Arial" w:cs="Arial"/>
          <w:sz w:val="22"/>
          <w:szCs w:val="22"/>
        </w:rPr>
      </w:pPr>
      <w:r w:rsidRPr="00EA7FF1">
        <w:rPr>
          <w:rFonts w:ascii="Arial" w:hAnsi="Arial" w:cs="Arial"/>
          <w:sz w:val="22"/>
          <w:szCs w:val="22"/>
        </w:rPr>
        <w:t xml:space="preserve">En caso de presentarse un incumplimiento probado del compromiso de no soborno de acuerdo con lo establecido de acuerdo con lo establecido en el numeral 8 de este pacto, el MDN-EJERCITO NACIONAL podrá excluir a futuro </w:t>
      </w:r>
      <w:r w:rsidR="00C52F80" w:rsidRPr="00EA7FF1">
        <w:rPr>
          <w:rFonts w:ascii="Arial" w:hAnsi="Arial" w:cs="Arial"/>
          <w:sz w:val="22"/>
          <w:szCs w:val="22"/>
        </w:rPr>
        <w:t>a aquel</w:t>
      </w:r>
      <w:r w:rsidRPr="00EA7FF1">
        <w:rPr>
          <w:rFonts w:ascii="Arial" w:hAnsi="Arial" w:cs="Arial"/>
          <w:sz w:val="22"/>
          <w:szCs w:val="22"/>
        </w:rPr>
        <w:t xml:space="preserve"> infractor para la elegibilidad de contratos en procesos de </w:t>
      </w:r>
      <w:r w:rsidR="004D3486">
        <w:rPr>
          <w:rFonts w:ascii="Arial" w:hAnsi="Arial" w:cs="Arial"/>
          <w:sz w:val="22"/>
          <w:szCs w:val="22"/>
          <w:lang w:val="es-ES"/>
        </w:rPr>
        <w:t>mínima cuantía.</w:t>
      </w:r>
    </w:p>
    <w:p w14:paraId="5FEA6233" w14:textId="77777777" w:rsidR="00BF050E" w:rsidRPr="00EA7FF1" w:rsidRDefault="00BF050E" w:rsidP="00AC1D82">
      <w:pPr>
        <w:jc w:val="both"/>
        <w:rPr>
          <w:rFonts w:ascii="Arial" w:hAnsi="Arial" w:cs="Arial"/>
          <w:sz w:val="22"/>
          <w:szCs w:val="22"/>
        </w:rPr>
      </w:pPr>
    </w:p>
    <w:p w14:paraId="3DC63A16" w14:textId="77777777" w:rsidR="00BF050E" w:rsidRPr="00EA7FF1" w:rsidRDefault="00BF050E" w:rsidP="00AC1D82">
      <w:pPr>
        <w:numPr>
          <w:ilvl w:val="0"/>
          <w:numId w:val="20"/>
        </w:numPr>
        <w:ind w:left="567" w:hanging="567"/>
        <w:jc w:val="both"/>
        <w:rPr>
          <w:rFonts w:ascii="Arial" w:hAnsi="Arial" w:cs="Arial"/>
          <w:sz w:val="22"/>
          <w:szCs w:val="22"/>
        </w:rPr>
      </w:pPr>
      <w:r w:rsidRPr="00EA7FF1">
        <w:rPr>
          <w:rFonts w:ascii="Arial" w:hAnsi="Arial" w:cs="Arial"/>
          <w:sz w:val="22"/>
          <w:szCs w:val="22"/>
        </w:rPr>
        <w:lastRenderedPageBreak/>
        <w:t xml:space="preserve">Las empresas participantes declaran públicamente que conocen y aceptan las condiciones de participación establecidas en los Documentos del proceso de contratación y en las modificaciones que se han hecho a los mismos hasta la fecha de cierre del proceso de </w:t>
      </w:r>
      <w:r w:rsidR="00C52F80" w:rsidRPr="00EA7FF1">
        <w:rPr>
          <w:rFonts w:ascii="Arial" w:hAnsi="Arial" w:cs="Arial"/>
          <w:sz w:val="22"/>
          <w:szCs w:val="22"/>
        </w:rPr>
        <w:t>contratación,</w:t>
      </w:r>
      <w:r w:rsidRPr="00EA7FF1">
        <w:rPr>
          <w:rFonts w:ascii="Arial" w:hAnsi="Arial" w:cs="Arial"/>
          <w:sz w:val="22"/>
          <w:szCs w:val="22"/>
        </w:rPr>
        <w:t xml:space="preserve"> en términos de su transparencia y </w:t>
      </w:r>
      <w:r w:rsidR="00C52F80" w:rsidRPr="00EA7FF1">
        <w:rPr>
          <w:rFonts w:ascii="Arial" w:hAnsi="Arial" w:cs="Arial"/>
          <w:sz w:val="22"/>
          <w:szCs w:val="22"/>
        </w:rPr>
        <w:t>equidad.</w:t>
      </w:r>
      <w:r w:rsidRPr="00EA7FF1">
        <w:rPr>
          <w:rFonts w:ascii="Arial" w:hAnsi="Arial" w:cs="Arial"/>
          <w:sz w:val="22"/>
          <w:szCs w:val="22"/>
        </w:rPr>
        <w:t xml:space="preserve"> En este marco, se comprometen a no utilizar, </w:t>
      </w:r>
      <w:r w:rsidR="00C52F80" w:rsidRPr="00EA7FF1">
        <w:rPr>
          <w:rFonts w:ascii="Arial" w:hAnsi="Arial" w:cs="Arial"/>
          <w:sz w:val="22"/>
          <w:szCs w:val="22"/>
        </w:rPr>
        <w:t>en la</w:t>
      </w:r>
      <w:r w:rsidRPr="00EA7FF1">
        <w:rPr>
          <w:rFonts w:ascii="Arial" w:hAnsi="Arial" w:cs="Arial"/>
          <w:sz w:val="22"/>
          <w:szCs w:val="22"/>
        </w:rPr>
        <w:t xml:space="preserve"> etapa e evaluación de las propuestas, argumentos sobre incumplimiento de condiciones diferentes a las allí establecidas para efectos de buscar le descalificación de sus competidores.</w:t>
      </w:r>
    </w:p>
    <w:p w14:paraId="78AF259F" w14:textId="77777777" w:rsidR="00BF050E" w:rsidRPr="00EA7FF1" w:rsidRDefault="00BF050E" w:rsidP="00AC1D82">
      <w:pPr>
        <w:jc w:val="both"/>
        <w:rPr>
          <w:rFonts w:ascii="Arial" w:hAnsi="Arial" w:cs="Arial"/>
          <w:sz w:val="22"/>
          <w:szCs w:val="22"/>
        </w:rPr>
      </w:pPr>
    </w:p>
    <w:p w14:paraId="72433779" w14:textId="77777777" w:rsidR="00BF050E" w:rsidRPr="00EA7FF1" w:rsidRDefault="00BF050E" w:rsidP="00AC1D82">
      <w:pPr>
        <w:numPr>
          <w:ilvl w:val="0"/>
          <w:numId w:val="20"/>
        </w:numPr>
        <w:ind w:left="567" w:hanging="567"/>
        <w:jc w:val="both"/>
        <w:rPr>
          <w:rFonts w:ascii="Arial" w:hAnsi="Arial" w:cs="Arial"/>
          <w:sz w:val="22"/>
          <w:szCs w:val="22"/>
        </w:rPr>
      </w:pPr>
      <w:r w:rsidRPr="00EA7FF1">
        <w:rPr>
          <w:rFonts w:ascii="Arial" w:hAnsi="Arial" w:cs="Arial"/>
          <w:sz w:val="22"/>
          <w:szCs w:val="22"/>
        </w:rPr>
        <w:t>Las empresas participantes aceptan que durante la evaluación de las propuestas prime el criterio de respetar los aspectos de fondo por encima de los de forma, buscando siempre favorecer la libre competencia y la participación del mayor número posible de propuestas en el proceso.</w:t>
      </w:r>
    </w:p>
    <w:p w14:paraId="17B420C2" w14:textId="77777777" w:rsidR="00BF050E" w:rsidRPr="00EA7FF1" w:rsidRDefault="00BF050E" w:rsidP="00AC1D82">
      <w:pPr>
        <w:jc w:val="both"/>
        <w:rPr>
          <w:rFonts w:ascii="Arial" w:hAnsi="Arial" w:cs="Arial"/>
          <w:sz w:val="22"/>
          <w:szCs w:val="22"/>
        </w:rPr>
      </w:pPr>
    </w:p>
    <w:p w14:paraId="7459796E" w14:textId="77777777" w:rsidR="00BF050E" w:rsidRPr="00EA7FF1" w:rsidRDefault="00BF050E" w:rsidP="00AC1D82">
      <w:pPr>
        <w:numPr>
          <w:ilvl w:val="0"/>
          <w:numId w:val="20"/>
        </w:numPr>
        <w:ind w:left="567" w:hanging="567"/>
        <w:jc w:val="both"/>
        <w:rPr>
          <w:rFonts w:ascii="Arial" w:hAnsi="Arial" w:cs="Arial"/>
          <w:sz w:val="22"/>
          <w:szCs w:val="22"/>
        </w:rPr>
      </w:pPr>
      <w:r w:rsidRPr="00EA7FF1">
        <w:rPr>
          <w:rFonts w:ascii="Arial" w:hAnsi="Arial" w:cs="Arial"/>
          <w:sz w:val="22"/>
          <w:szCs w:val="22"/>
        </w:rPr>
        <w:t xml:space="preserve">Adicionalmente el Gobierno Nacional ha establecido el programa Presidencial de Lucha contra la corrupción con la facultad de servir de canal para la tramitación de cualquier investigación sobre cualquier forma de extorsión o soborno en la contratación pública. Las empresas participantes denunciaran ante este </w:t>
      </w:r>
      <w:r w:rsidR="00C52F80" w:rsidRPr="00EA7FF1">
        <w:rPr>
          <w:rFonts w:ascii="Arial" w:hAnsi="Arial" w:cs="Arial"/>
          <w:sz w:val="22"/>
          <w:szCs w:val="22"/>
        </w:rPr>
        <w:t>programa cualquier</w:t>
      </w:r>
      <w:r w:rsidRPr="00EA7FF1">
        <w:rPr>
          <w:rFonts w:ascii="Arial" w:hAnsi="Arial" w:cs="Arial"/>
          <w:sz w:val="22"/>
          <w:szCs w:val="22"/>
        </w:rPr>
        <w:t xml:space="preserve"> </w:t>
      </w:r>
      <w:r w:rsidR="00C52F80" w:rsidRPr="00EA7FF1">
        <w:rPr>
          <w:rFonts w:ascii="Arial" w:hAnsi="Arial" w:cs="Arial"/>
          <w:sz w:val="22"/>
          <w:szCs w:val="22"/>
        </w:rPr>
        <w:t>información sobre</w:t>
      </w:r>
      <w:r w:rsidRPr="00EA7FF1">
        <w:rPr>
          <w:rFonts w:ascii="Arial" w:hAnsi="Arial" w:cs="Arial"/>
          <w:sz w:val="22"/>
          <w:szCs w:val="22"/>
        </w:rPr>
        <w:t xml:space="preserve"> manejos irregulares sobre los que tengan conocimiento en lo referente al presente proceso de contratación.</w:t>
      </w:r>
    </w:p>
    <w:p w14:paraId="279471B1" w14:textId="77777777" w:rsidR="00BF050E" w:rsidRPr="00EA7FF1" w:rsidRDefault="00BF050E" w:rsidP="00AC1D82">
      <w:pPr>
        <w:autoSpaceDE w:val="0"/>
        <w:autoSpaceDN w:val="0"/>
        <w:jc w:val="both"/>
        <w:rPr>
          <w:rFonts w:ascii="Arial" w:hAnsi="Arial" w:cs="Arial"/>
          <w:b/>
          <w:sz w:val="22"/>
          <w:szCs w:val="22"/>
        </w:rPr>
      </w:pPr>
    </w:p>
    <w:p w14:paraId="04DA492E" w14:textId="77777777" w:rsidR="00BF050E" w:rsidRPr="00EA7FF1" w:rsidRDefault="00BF050E" w:rsidP="00AC1D82">
      <w:pPr>
        <w:pStyle w:val="Textoindependiente"/>
        <w:rPr>
          <w:rFonts w:cs="Arial"/>
          <w:b/>
          <w:bCs/>
          <w:sz w:val="22"/>
          <w:szCs w:val="22"/>
        </w:rPr>
      </w:pPr>
      <w:r w:rsidRPr="00EA7FF1">
        <w:rPr>
          <w:rFonts w:cs="Arial"/>
          <w:b/>
          <w:bCs/>
          <w:sz w:val="22"/>
          <w:szCs w:val="22"/>
        </w:rPr>
        <w:t>__________________________________________________________</w:t>
      </w:r>
    </w:p>
    <w:p w14:paraId="45360DD4" w14:textId="2F5059E4" w:rsidR="00BF050E" w:rsidRPr="00EA7FF1" w:rsidRDefault="00BF050E" w:rsidP="00AC1D82">
      <w:pPr>
        <w:autoSpaceDE w:val="0"/>
        <w:autoSpaceDN w:val="0"/>
        <w:jc w:val="both"/>
        <w:rPr>
          <w:rFonts w:ascii="Arial" w:hAnsi="Arial" w:cs="Arial"/>
          <w:b/>
          <w:sz w:val="22"/>
          <w:szCs w:val="22"/>
        </w:rPr>
      </w:pPr>
      <w:r w:rsidRPr="00EA7FF1">
        <w:rPr>
          <w:rFonts w:ascii="Arial" w:hAnsi="Arial" w:cs="Arial"/>
          <w:b/>
          <w:sz w:val="22"/>
          <w:szCs w:val="22"/>
        </w:rPr>
        <w:t xml:space="preserve">(Nombre y </w:t>
      </w:r>
      <w:r w:rsidR="00C52F80" w:rsidRPr="00EA7FF1">
        <w:rPr>
          <w:rFonts w:ascii="Arial" w:hAnsi="Arial" w:cs="Arial"/>
          <w:b/>
          <w:sz w:val="22"/>
          <w:szCs w:val="22"/>
        </w:rPr>
        <w:t>firma del</w:t>
      </w:r>
      <w:r w:rsidRPr="00EA7FF1">
        <w:rPr>
          <w:rFonts w:ascii="Arial" w:hAnsi="Arial" w:cs="Arial"/>
          <w:b/>
          <w:sz w:val="22"/>
          <w:szCs w:val="22"/>
        </w:rPr>
        <w:t xml:space="preserve"> OFERENTE, representante legal o apoderado)</w:t>
      </w:r>
    </w:p>
    <w:p w14:paraId="389544D6" w14:textId="517EAABF" w:rsidR="00AA2EC5" w:rsidRPr="00EA7FF1" w:rsidRDefault="00AA2EC5" w:rsidP="00AC1D82">
      <w:pPr>
        <w:autoSpaceDE w:val="0"/>
        <w:autoSpaceDN w:val="0"/>
        <w:jc w:val="both"/>
        <w:rPr>
          <w:rFonts w:ascii="Arial" w:hAnsi="Arial" w:cs="Arial"/>
          <w:b/>
          <w:sz w:val="22"/>
          <w:szCs w:val="22"/>
        </w:rPr>
      </w:pPr>
    </w:p>
    <w:p w14:paraId="03693589" w14:textId="15795F8D" w:rsidR="00AA2EC5" w:rsidRDefault="00AA2EC5" w:rsidP="00AC1D82">
      <w:pPr>
        <w:autoSpaceDE w:val="0"/>
        <w:autoSpaceDN w:val="0"/>
        <w:jc w:val="both"/>
        <w:rPr>
          <w:rFonts w:ascii="Arial" w:hAnsi="Arial" w:cs="Arial"/>
          <w:b/>
          <w:sz w:val="22"/>
          <w:szCs w:val="22"/>
        </w:rPr>
      </w:pPr>
    </w:p>
    <w:p w14:paraId="6C536EA0" w14:textId="57C7D820" w:rsidR="00EC1DC1" w:rsidRDefault="00EC1DC1" w:rsidP="00AC1D82">
      <w:pPr>
        <w:autoSpaceDE w:val="0"/>
        <w:autoSpaceDN w:val="0"/>
        <w:jc w:val="both"/>
        <w:rPr>
          <w:rFonts w:ascii="Arial" w:hAnsi="Arial" w:cs="Arial"/>
          <w:b/>
          <w:sz w:val="22"/>
          <w:szCs w:val="22"/>
        </w:rPr>
      </w:pPr>
    </w:p>
    <w:p w14:paraId="28BB21F6" w14:textId="2E12A825" w:rsidR="00EC1DC1" w:rsidRDefault="00EC1DC1" w:rsidP="00AC1D82">
      <w:pPr>
        <w:autoSpaceDE w:val="0"/>
        <w:autoSpaceDN w:val="0"/>
        <w:jc w:val="both"/>
        <w:rPr>
          <w:rFonts w:ascii="Arial" w:hAnsi="Arial" w:cs="Arial"/>
          <w:b/>
          <w:sz w:val="22"/>
          <w:szCs w:val="22"/>
        </w:rPr>
      </w:pPr>
    </w:p>
    <w:p w14:paraId="1CC95BC0" w14:textId="73D19316" w:rsidR="00EC1DC1" w:rsidRDefault="00EC1DC1" w:rsidP="00AC1D82">
      <w:pPr>
        <w:autoSpaceDE w:val="0"/>
        <w:autoSpaceDN w:val="0"/>
        <w:jc w:val="both"/>
        <w:rPr>
          <w:rFonts w:ascii="Arial" w:hAnsi="Arial" w:cs="Arial"/>
          <w:b/>
          <w:sz w:val="22"/>
          <w:szCs w:val="22"/>
        </w:rPr>
      </w:pPr>
    </w:p>
    <w:p w14:paraId="4A04B7FD" w14:textId="32134EA3" w:rsidR="00EC1DC1" w:rsidRDefault="00EC1DC1" w:rsidP="00AC1D82">
      <w:pPr>
        <w:autoSpaceDE w:val="0"/>
        <w:autoSpaceDN w:val="0"/>
        <w:jc w:val="both"/>
        <w:rPr>
          <w:rFonts w:ascii="Arial" w:hAnsi="Arial" w:cs="Arial"/>
          <w:b/>
          <w:sz w:val="22"/>
          <w:szCs w:val="22"/>
        </w:rPr>
      </w:pPr>
    </w:p>
    <w:p w14:paraId="29BC8202" w14:textId="3FD44272" w:rsidR="00EC1DC1" w:rsidRDefault="00EC1DC1" w:rsidP="00AC1D82">
      <w:pPr>
        <w:autoSpaceDE w:val="0"/>
        <w:autoSpaceDN w:val="0"/>
        <w:jc w:val="both"/>
        <w:rPr>
          <w:rFonts w:ascii="Arial" w:hAnsi="Arial" w:cs="Arial"/>
          <w:b/>
          <w:sz w:val="22"/>
          <w:szCs w:val="22"/>
        </w:rPr>
      </w:pPr>
    </w:p>
    <w:p w14:paraId="4D05E056" w14:textId="77777777" w:rsidR="00EC1DC1" w:rsidRPr="00EA7FF1" w:rsidRDefault="00EC1DC1" w:rsidP="00AC1D82">
      <w:pPr>
        <w:autoSpaceDE w:val="0"/>
        <w:autoSpaceDN w:val="0"/>
        <w:jc w:val="both"/>
        <w:rPr>
          <w:rFonts w:ascii="Arial" w:hAnsi="Arial" w:cs="Arial"/>
          <w:b/>
          <w:sz w:val="22"/>
          <w:szCs w:val="22"/>
        </w:rPr>
      </w:pPr>
    </w:p>
    <w:p w14:paraId="498C6FB9" w14:textId="77777777" w:rsidR="00AA2EC5" w:rsidRPr="00EA7FF1" w:rsidRDefault="00AA2EC5" w:rsidP="00AC1D82">
      <w:pPr>
        <w:autoSpaceDE w:val="0"/>
        <w:autoSpaceDN w:val="0"/>
        <w:jc w:val="both"/>
        <w:rPr>
          <w:rFonts w:ascii="Arial" w:hAnsi="Arial" w:cs="Arial"/>
          <w:b/>
          <w:sz w:val="22"/>
          <w:szCs w:val="22"/>
        </w:rPr>
      </w:pPr>
    </w:p>
    <w:p w14:paraId="45BD469F" w14:textId="77777777" w:rsidR="00BF050E" w:rsidRPr="00EA7FF1" w:rsidRDefault="00BF050E" w:rsidP="00AC1D82">
      <w:pPr>
        <w:jc w:val="both"/>
        <w:rPr>
          <w:rFonts w:ascii="Arial" w:hAnsi="Arial" w:cs="Arial"/>
          <w:b/>
          <w:sz w:val="22"/>
          <w:szCs w:val="22"/>
          <w:lang w:val="es-ES_tradnl"/>
        </w:rPr>
      </w:pPr>
    </w:p>
    <w:p w14:paraId="094B1BFB" w14:textId="77777777" w:rsidR="00BF050E" w:rsidRPr="00EA7FF1" w:rsidRDefault="00BF050E" w:rsidP="008741CE">
      <w:pPr>
        <w:jc w:val="center"/>
        <w:rPr>
          <w:rFonts w:ascii="Arial" w:hAnsi="Arial" w:cs="Arial"/>
          <w:b/>
          <w:sz w:val="22"/>
          <w:szCs w:val="22"/>
          <w:lang w:val="es-ES_tradnl"/>
        </w:rPr>
      </w:pPr>
      <w:r w:rsidRPr="00EA7FF1">
        <w:rPr>
          <w:rFonts w:ascii="Arial" w:hAnsi="Arial" w:cs="Arial"/>
          <w:b/>
          <w:sz w:val="22"/>
          <w:szCs w:val="22"/>
          <w:lang w:val="es-ES_tradnl"/>
        </w:rPr>
        <w:t>FORMULARIO No.7</w:t>
      </w:r>
    </w:p>
    <w:p w14:paraId="217D13F9" w14:textId="77777777" w:rsidR="00BF050E" w:rsidRPr="00EA7FF1" w:rsidRDefault="00BF050E" w:rsidP="008741CE">
      <w:pPr>
        <w:jc w:val="center"/>
        <w:rPr>
          <w:rFonts w:ascii="Arial" w:hAnsi="Arial" w:cs="Arial"/>
          <w:b/>
          <w:bCs/>
          <w:sz w:val="22"/>
          <w:szCs w:val="22"/>
        </w:rPr>
      </w:pPr>
      <w:r w:rsidRPr="00EA7FF1">
        <w:rPr>
          <w:rFonts w:ascii="Arial" w:hAnsi="Arial" w:cs="Arial"/>
          <w:b/>
          <w:bCs/>
          <w:sz w:val="22"/>
          <w:szCs w:val="22"/>
        </w:rPr>
        <w:t>COMPROMISO CONFIDENCIALIDAD DEL CONTRATO</w:t>
      </w:r>
    </w:p>
    <w:p w14:paraId="5673FC3D" w14:textId="77777777" w:rsidR="00BF050E" w:rsidRPr="00EA7FF1" w:rsidRDefault="00BF050E" w:rsidP="00AC1D82">
      <w:pPr>
        <w:jc w:val="both"/>
        <w:rPr>
          <w:rFonts w:ascii="Arial" w:hAnsi="Arial" w:cs="Arial"/>
          <w:b/>
          <w:bCs/>
          <w:sz w:val="22"/>
          <w:szCs w:val="22"/>
        </w:rPr>
      </w:pPr>
    </w:p>
    <w:p w14:paraId="3AA0A69F" w14:textId="77777777" w:rsidR="00BF050E" w:rsidRPr="00EA7FF1" w:rsidRDefault="00BF050E" w:rsidP="00AC1D82">
      <w:pPr>
        <w:autoSpaceDE w:val="0"/>
        <w:autoSpaceDN w:val="0"/>
        <w:adjustRightInd w:val="0"/>
        <w:jc w:val="both"/>
        <w:rPr>
          <w:rFonts w:ascii="Arial" w:hAnsi="Arial" w:cs="Arial"/>
          <w:sz w:val="22"/>
          <w:szCs w:val="22"/>
        </w:rPr>
      </w:pPr>
      <w:r w:rsidRPr="00EA7FF1">
        <w:rPr>
          <w:rFonts w:ascii="Arial" w:hAnsi="Arial" w:cs="Arial"/>
          <w:sz w:val="22"/>
          <w:szCs w:val="22"/>
        </w:rPr>
        <w:t xml:space="preserve">Que libre y voluntariamente, de manera unilateral, en mí propio nombre y de los funcionarios o asesores que se vinculen a la misma para efectos de ejecución del presente contrato, asume el presente </w:t>
      </w:r>
      <w:r w:rsidRPr="00EA7FF1">
        <w:rPr>
          <w:rFonts w:ascii="Arial" w:hAnsi="Arial" w:cs="Arial"/>
          <w:b/>
          <w:sz w:val="22"/>
          <w:szCs w:val="22"/>
        </w:rPr>
        <w:t>COMPROMISO DE CONFIDENCIALIDAD</w:t>
      </w:r>
      <w:r w:rsidRPr="00EA7FF1">
        <w:rPr>
          <w:rFonts w:ascii="Arial" w:hAnsi="Arial" w:cs="Arial"/>
          <w:sz w:val="22"/>
          <w:szCs w:val="22"/>
        </w:rPr>
        <w:t>, teniendo en cuenta las siguientes consideraciones:</w:t>
      </w:r>
    </w:p>
    <w:p w14:paraId="40250245" w14:textId="77777777" w:rsidR="00BF050E" w:rsidRPr="00EA7FF1" w:rsidRDefault="00BF050E" w:rsidP="00AC1D82">
      <w:pPr>
        <w:autoSpaceDE w:val="0"/>
        <w:autoSpaceDN w:val="0"/>
        <w:adjustRightInd w:val="0"/>
        <w:jc w:val="both"/>
        <w:rPr>
          <w:rFonts w:ascii="Arial" w:hAnsi="Arial" w:cs="Arial"/>
          <w:sz w:val="22"/>
          <w:szCs w:val="22"/>
        </w:rPr>
      </w:pPr>
    </w:p>
    <w:p w14:paraId="66D4E91B" w14:textId="66AFD6C4" w:rsidR="00BF050E" w:rsidRPr="00EA7FF1" w:rsidRDefault="00BF050E" w:rsidP="00AC1D82">
      <w:pPr>
        <w:autoSpaceDE w:val="0"/>
        <w:autoSpaceDN w:val="0"/>
        <w:adjustRightInd w:val="0"/>
        <w:jc w:val="both"/>
        <w:rPr>
          <w:rFonts w:ascii="Arial" w:hAnsi="Arial" w:cs="Arial"/>
          <w:sz w:val="22"/>
          <w:szCs w:val="22"/>
        </w:rPr>
      </w:pPr>
      <w:r w:rsidRPr="00EA7FF1">
        <w:rPr>
          <w:rFonts w:ascii="Arial" w:hAnsi="Arial" w:cs="Arial"/>
          <w:b/>
          <w:bCs/>
          <w:sz w:val="22"/>
          <w:szCs w:val="22"/>
        </w:rPr>
        <w:t>PRIMERA</w:t>
      </w:r>
      <w:r w:rsidRPr="00EA7FF1">
        <w:rPr>
          <w:rFonts w:ascii="Arial" w:hAnsi="Arial" w:cs="Arial"/>
          <w:sz w:val="22"/>
          <w:szCs w:val="22"/>
        </w:rPr>
        <w:t xml:space="preserve">: Que el </w:t>
      </w:r>
      <w:r w:rsidRPr="00EA7FF1">
        <w:rPr>
          <w:rFonts w:ascii="Arial" w:hAnsi="Arial" w:cs="Arial"/>
          <w:b/>
          <w:bCs/>
          <w:sz w:val="22"/>
          <w:szCs w:val="22"/>
        </w:rPr>
        <w:t xml:space="preserve">MINISTERIO DE DEFENSA NACIONAL </w:t>
      </w:r>
      <w:r w:rsidRPr="00EA7FF1">
        <w:rPr>
          <w:rFonts w:ascii="Arial" w:hAnsi="Arial" w:cs="Arial"/>
          <w:sz w:val="22"/>
          <w:szCs w:val="22"/>
        </w:rPr>
        <w:t xml:space="preserve">adelantó el proceso de _______________, cuyo objeto es_________ ___________.   </w:t>
      </w:r>
      <w:r w:rsidRPr="00EA7FF1">
        <w:rPr>
          <w:rFonts w:ascii="Arial" w:hAnsi="Arial" w:cs="Arial"/>
          <w:b/>
          <w:bCs/>
          <w:sz w:val="22"/>
          <w:szCs w:val="22"/>
        </w:rPr>
        <w:t>SEGUNDA</w:t>
      </w:r>
      <w:r w:rsidRPr="00EA7FF1">
        <w:rPr>
          <w:rFonts w:ascii="Arial" w:hAnsi="Arial" w:cs="Arial"/>
          <w:sz w:val="22"/>
          <w:szCs w:val="22"/>
        </w:rPr>
        <w:t xml:space="preserve">: Que es mi propósito apoyar la gestión de la institución en lo que hace a la apertura y democratización de los procesos, sobre esquemas fortalecidos hacia la transparencia en los procesos de contratación, la garantía de información objetiva y la confidencialidad.  </w:t>
      </w:r>
      <w:r w:rsidRPr="00EA7FF1">
        <w:rPr>
          <w:rFonts w:ascii="Arial" w:hAnsi="Arial" w:cs="Arial"/>
          <w:b/>
          <w:bCs/>
          <w:sz w:val="22"/>
          <w:szCs w:val="22"/>
        </w:rPr>
        <w:t>TERCERA</w:t>
      </w:r>
      <w:r w:rsidRPr="00EA7FF1">
        <w:rPr>
          <w:rFonts w:ascii="Arial" w:hAnsi="Arial" w:cs="Arial"/>
          <w:sz w:val="22"/>
          <w:szCs w:val="22"/>
        </w:rPr>
        <w:t xml:space="preserve">: Que siendo de interés en mi propio nombre, me encuentro dispuesto a asumir con la debida confidencialidad la información propia de la ejecución del contrato; en tal sentido suscribo el presente documento de confidencialidad por el cual se garantiza absoluta reserva sobre la información y lugares del Ministerio a los cuales tenga acceso. </w:t>
      </w:r>
      <w:r w:rsidRPr="00EA7FF1">
        <w:rPr>
          <w:rFonts w:ascii="Arial" w:hAnsi="Arial" w:cs="Arial"/>
          <w:b/>
          <w:bCs/>
          <w:sz w:val="22"/>
          <w:szCs w:val="22"/>
        </w:rPr>
        <w:t xml:space="preserve">CUARTA: </w:t>
      </w:r>
      <w:r w:rsidR="00C52F80" w:rsidRPr="00EA7FF1">
        <w:rPr>
          <w:rFonts w:ascii="Arial" w:hAnsi="Arial" w:cs="Arial"/>
          <w:sz w:val="22"/>
          <w:szCs w:val="22"/>
        </w:rPr>
        <w:t>Que,</w:t>
      </w:r>
      <w:r w:rsidRPr="00EA7FF1">
        <w:rPr>
          <w:rFonts w:ascii="Arial" w:hAnsi="Arial" w:cs="Arial"/>
          <w:sz w:val="22"/>
          <w:szCs w:val="22"/>
        </w:rPr>
        <w:t xml:space="preserve"> por tanto, asumo libre y espontáneamente este compromiso, el cual se regirá por las siguientes </w:t>
      </w:r>
      <w:r w:rsidRPr="00EA7FF1">
        <w:rPr>
          <w:rFonts w:ascii="Arial" w:hAnsi="Arial" w:cs="Arial"/>
          <w:sz w:val="22"/>
          <w:szCs w:val="22"/>
        </w:rPr>
        <w:lastRenderedPageBreak/>
        <w:t xml:space="preserve">cláusulas: </w:t>
      </w:r>
      <w:r w:rsidRPr="00EA7FF1">
        <w:rPr>
          <w:rFonts w:ascii="Arial" w:hAnsi="Arial" w:cs="Arial"/>
          <w:b/>
          <w:bCs/>
          <w:sz w:val="22"/>
          <w:szCs w:val="22"/>
        </w:rPr>
        <w:t xml:space="preserve">CLAUSULA PRIMERA. COMPROMISO ASUMIDO POR EL CONTRATISTA: </w:t>
      </w:r>
      <w:r w:rsidRPr="00EA7FF1">
        <w:rPr>
          <w:rFonts w:ascii="Arial" w:hAnsi="Arial" w:cs="Arial"/>
          <w:sz w:val="22"/>
          <w:szCs w:val="22"/>
        </w:rPr>
        <w:t xml:space="preserve">Mediante la suscripción del presente documento, asumo el siguiente compromiso: EL CONTRATISTA se compromete formalmente a impartir instrucciones a todos sus empleados, agentes, asesores, y a cualquier otro representante suyo, exigiéndoles el cumplimiento en todo momento de las leyes de la República de Colombia, especialmente de aquellas que rigen la presente relación contractual, y les pondrá las obligaciones de: a) No revelar información propia del Ministerio de Defensa Nacional ni sobre los lugares a los cuales tenga acceso, con ocasión de la ejecución del presente contrato. b) No permitir que terceros obtengan información relacionada con el literal anterior. c) No obrar a través de terceros o sugerir que terceros hagan lo propio en su nombre. d) No publicar información alguna, por medios de comunicación electrónica o correos internos de su grupo empresarial, que permita a terceros o a </w:t>
      </w:r>
      <w:r w:rsidR="00C52F80" w:rsidRPr="00EA7FF1">
        <w:rPr>
          <w:rFonts w:ascii="Arial" w:hAnsi="Arial" w:cs="Arial"/>
          <w:sz w:val="22"/>
          <w:szCs w:val="22"/>
        </w:rPr>
        <w:t>sus funcionarios</w:t>
      </w:r>
      <w:r w:rsidRPr="00EA7FF1">
        <w:rPr>
          <w:rFonts w:ascii="Arial" w:hAnsi="Arial" w:cs="Arial"/>
          <w:sz w:val="22"/>
          <w:szCs w:val="22"/>
        </w:rPr>
        <w:t xml:space="preserve"> no autorizados acceder a la información. </w:t>
      </w:r>
      <w:r w:rsidRPr="00EA7FF1">
        <w:rPr>
          <w:rFonts w:ascii="Arial" w:hAnsi="Arial" w:cs="Arial"/>
          <w:b/>
          <w:bCs/>
          <w:sz w:val="22"/>
          <w:szCs w:val="22"/>
        </w:rPr>
        <w:t xml:space="preserve">CLAUSULA SEGUNDA. </w:t>
      </w:r>
      <w:r w:rsidRPr="00EA7FF1">
        <w:rPr>
          <w:rFonts w:ascii="Arial" w:hAnsi="Arial" w:cs="Arial"/>
          <w:b/>
          <w:sz w:val="22"/>
          <w:szCs w:val="22"/>
        </w:rPr>
        <w:t>CONSECUENCIAS DE INCUMPLIMIENTO: EL CONTRATISTA</w:t>
      </w:r>
      <w:r w:rsidRPr="00EA7FF1">
        <w:rPr>
          <w:rFonts w:ascii="Arial" w:hAnsi="Arial" w:cs="Arial"/>
          <w:sz w:val="22"/>
          <w:szCs w:val="22"/>
        </w:rPr>
        <w:t xml:space="preserve"> asume a través de la suscripción del presente compromiso, las consecuencias que el Ministerio considere procedente imponer, entre ellas, la presentación pública de su conducta trasgresora; igualmente, si el Ministerio demuestra que con su actuación se vulneran los derechos, podrá ejercer las acciones civiles, penales y administrativas que le permitan restablecer su situación, previa indemnización del daño causado. </w:t>
      </w:r>
      <w:r w:rsidRPr="00EA7FF1">
        <w:rPr>
          <w:rFonts w:ascii="Arial" w:hAnsi="Arial" w:cs="Arial"/>
          <w:b/>
          <w:bCs/>
          <w:sz w:val="22"/>
          <w:szCs w:val="22"/>
        </w:rPr>
        <w:t>CLAUSULA TERCERA</w:t>
      </w:r>
      <w:r w:rsidRPr="00EA7FF1">
        <w:rPr>
          <w:rFonts w:ascii="Arial" w:hAnsi="Arial" w:cs="Arial"/>
          <w:sz w:val="22"/>
          <w:szCs w:val="22"/>
        </w:rPr>
        <w:t>: Declara igualmente EL CONTRATISTA que toda la información que se produzca en la ejecución del contrato, será confidencial y/o reservada. En constancia de lo anterior, y como manifestación de la aceptación de los compromisos unilaterales incorporados en el presente documento, se firma el mismo en la ciudad de XXXXX. a los</w:t>
      </w:r>
    </w:p>
    <w:p w14:paraId="10FF9B0F" w14:textId="77777777" w:rsidR="00BF050E" w:rsidRPr="00EA7FF1" w:rsidRDefault="00BF050E" w:rsidP="00AC1D82">
      <w:pPr>
        <w:autoSpaceDE w:val="0"/>
        <w:autoSpaceDN w:val="0"/>
        <w:adjustRightInd w:val="0"/>
        <w:jc w:val="both"/>
        <w:rPr>
          <w:rFonts w:ascii="Arial" w:hAnsi="Arial" w:cs="Arial"/>
          <w:sz w:val="22"/>
          <w:szCs w:val="22"/>
        </w:rPr>
      </w:pPr>
    </w:p>
    <w:p w14:paraId="38EC57A8" w14:textId="77777777" w:rsidR="00BF050E" w:rsidRPr="00EA7FF1" w:rsidRDefault="00BF050E" w:rsidP="00AC1D82">
      <w:pPr>
        <w:autoSpaceDE w:val="0"/>
        <w:autoSpaceDN w:val="0"/>
        <w:adjustRightInd w:val="0"/>
        <w:jc w:val="both"/>
        <w:rPr>
          <w:rFonts w:ascii="Arial" w:hAnsi="Arial" w:cs="Arial"/>
          <w:sz w:val="22"/>
          <w:szCs w:val="22"/>
        </w:rPr>
      </w:pPr>
      <w:r w:rsidRPr="00EA7FF1">
        <w:rPr>
          <w:rFonts w:ascii="Arial" w:hAnsi="Arial" w:cs="Arial"/>
          <w:sz w:val="22"/>
          <w:szCs w:val="22"/>
        </w:rPr>
        <w:t>EL CONTRATISTA</w:t>
      </w:r>
    </w:p>
    <w:p w14:paraId="5DEB8D43" w14:textId="77777777" w:rsidR="00BF050E" w:rsidRPr="00EA7FF1" w:rsidRDefault="00BF050E" w:rsidP="00AC1D82">
      <w:pPr>
        <w:autoSpaceDE w:val="0"/>
        <w:autoSpaceDN w:val="0"/>
        <w:adjustRightInd w:val="0"/>
        <w:jc w:val="both"/>
        <w:rPr>
          <w:rFonts w:ascii="Arial" w:hAnsi="Arial" w:cs="Arial"/>
          <w:sz w:val="22"/>
          <w:szCs w:val="22"/>
        </w:rPr>
      </w:pPr>
      <w:r w:rsidRPr="00EA7FF1">
        <w:rPr>
          <w:rFonts w:ascii="Arial" w:hAnsi="Arial" w:cs="Arial"/>
          <w:sz w:val="22"/>
          <w:szCs w:val="22"/>
        </w:rPr>
        <w:t>______________________________________________________</w:t>
      </w:r>
    </w:p>
    <w:p w14:paraId="30973D40" w14:textId="77777777" w:rsidR="00BF050E" w:rsidRPr="00EA7FF1" w:rsidRDefault="00BF050E" w:rsidP="00AC1D82">
      <w:pPr>
        <w:autoSpaceDE w:val="0"/>
        <w:autoSpaceDN w:val="0"/>
        <w:adjustRightInd w:val="0"/>
        <w:jc w:val="both"/>
        <w:rPr>
          <w:rFonts w:ascii="Arial" w:hAnsi="Arial" w:cs="Arial"/>
          <w:i/>
          <w:iCs/>
          <w:sz w:val="22"/>
          <w:szCs w:val="22"/>
        </w:rPr>
      </w:pPr>
      <w:r w:rsidRPr="00EA7FF1">
        <w:rPr>
          <w:rFonts w:ascii="Arial" w:hAnsi="Arial" w:cs="Arial"/>
          <w:i/>
          <w:iCs/>
          <w:sz w:val="22"/>
          <w:szCs w:val="22"/>
        </w:rPr>
        <w:t>(Nombre del contratista, representante legal o apoderado)</w:t>
      </w:r>
    </w:p>
    <w:p w14:paraId="35158808" w14:textId="77777777" w:rsidR="00BF050E" w:rsidRPr="00EA7FF1" w:rsidRDefault="00BF050E" w:rsidP="00AC1D82">
      <w:pPr>
        <w:autoSpaceDE w:val="0"/>
        <w:autoSpaceDN w:val="0"/>
        <w:adjustRightInd w:val="0"/>
        <w:jc w:val="both"/>
        <w:rPr>
          <w:rFonts w:ascii="Arial" w:hAnsi="Arial" w:cs="Arial"/>
          <w:sz w:val="22"/>
          <w:szCs w:val="22"/>
        </w:rPr>
      </w:pPr>
      <w:r w:rsidRPr="00EA7FF1">
        <w:rPr>
          <w:rFonts w:ascii="Arial" w:hAnsi="Arial" w:cs="Arial"/>
          <w:sz w:val="22"/>
          <w:szCs w:val="22"/>
        </w:rPr>
        <w:t xml:space="preserve">C.C. No. </w:t>
      </w:r>
    </w:p>
    <w:p w14:paraId="16107533" w14:textId="77777777" w:rsidR="006578BB" w:rsidRPr="00EA7FF1" w:rsidRDefault="006578BB" w:rsidP="00AC1D82">
      <w:pPr>
        <w:tabs>
          <w:tab w:val="right" w:pos="8838"/>
        </w:tabs>
        <w:ind w:left="-284"/>
        <w:jc w:val="both"/>
        <w:rPr>
          <w:rFonts w:ascii="Arial" w:hAnsi="Arial" w:cs="Arial"/>
          <w:sz w:val="22"/>
          <w:szCs w:val="22"/>
          <w:lang w:val="es-ES" w:eastAsia="es-CO"/>
        </w:rPr>
      </w:pPr>
    </w:p>
    <w:p w14:paraId="60EB9C8C" w14:textId="2A4F83AB" w:rsidR="006578BB" w:rsidRDefault="006578BB" w:rsidP="00AC1D82">
      <w:pPr>
        <w:pStyle w:val="Sinespaciado"/>
        <w:jc w:val="both"/>
        <w:rPr>
          <w:rFonts w:ascii="Arial" w:eastAsia="Times New Roman" w:hAnsi="Arial" w:cs="Arial"/>
          <w:b/>
          <w:bCs/>
          <w:highlight w:val="yellow"/>
          <w:lang w:val="es-CO" w:eastAsia="es-ES"/>
        </w:rPr>
      </w:pPr>
    </w:p>
    <w:p w14:paraId="477B0712" w14:textId="55CB101C" w:rsidR="008741CE" w:rsidRDefault="008741CE" w:rsidP="00AC1D82">
      <w:pPr>
        <w:pStyle w:val="Sinespaciado"/>
        <w:jc w:val="both"/>
        <w:rPr>
          <w:rFonts w:ascii="Arial" w:eastAsia="Times New Roman" w:hAnsi="Arial" w:cs="Arial"/>
          <w:b/>
          <w:bCs/>
          <w:highlight w:val="yellow"/>
          <w:lang w:val="es-CO" w:eastAsia="es-ES"/>
        </w:rPr>
      </w:pPr>
    </w:p>
    <w:p w14:paraId="6A35E274" w14:textId="303D65A4" w:rsidR="008741CE" w:rsidRDefault="008741CE" w:rsidP="00AC1D82">
      <w:pPr>
        <w:pStyle w:val="Sinespaciado"/>
        <w:jc w:val="both"/>
        <w:rPr>
          <w:rFonts w:ascii="Arial" w:eastAsia="Times New Roman" w:hAnsi="Arial" w:cs="Arial"/>
          <w:b/>
          <w:bCs/>
          <w:highlight w:val="yellow"/>
          <w:lang w:val="es-CO" w:eastAsia="es-ES"/>
        </w:rPr>
      </w:pPr>
    </w:p>
    <w:p w14:paraId="3E7114D4" w14:textId="1338D11A" w:rsidR="008741CE" w:rsidRDefault="008741CE" w:rsidP="00AC1D82">
      <w:pPr>
        <w:pStyle w:val="Sinespaciado"/>
        <w:jc w:val="both"/>
        <w:rPr>
          <w:rFonts w:ascii="Arial" w:eastAsia="Times New Roman" w:hAnsi="Arial" w:cs="Arial"/>
          <w:b/>
          <w:bCs/>
          <w:highlight w:val="yellow"/>
          <w:lang w:val="es-CO" w:eastAsia="es-ES"/>
        </w:rPr>
      </w:pPr>
    </w:p>
    <w:p w14:paraId="3FC876DC" w14:textId="0884B708" w:rsidR="008741CE" w:rsidRDefault="008741CE" w:rsidP="00AC1D82">
      <w:pPr>
        <w:pStyle w:val="Sinespaciado"/>
        <w:jc w:val="both"/>
        <w:rPr>
          <w:rFonts w:ascii="Arial" w:eastAsia="Times New Roman" w:hAnsi="Arial" w:cs="Arial"/>
          <w:b/>
          <w:bCs/>
          <w:highlight w:val="yellow"/>
          <w:lang w:val="es-CO" w:eastAsia="es-ES"/>
        </w:rPr>
      </w:pPr>
    </w:p>
    <w:p w14:paraId="666E70F7" w14:textId="35F0A360" w:rsidR="008741CE" w:rsidRDefault="008741CE" w:rsidP="00AC1D82">
      <w:pPr>
        <w:pStyle w:val="Sinespaciado"/>
        <w:jc w:val="both"/>
        <w:rPr>
          <w:rFonts w:ascii="Arial" w:eastAsia="Times New Roman" w:hAnsi="Arial" w:cs="Arial"/>
          <w:b/>
          <w:bCs/>
          <w:highlight w:val="yellow"/>
          <w:lang w:val="es-CO" w:eastAsia="es-ES"/>
        </w:rPr>
      </w:pPr>
    </w:p>
    <w:p w14:paraId="6BB86613" w14:textId="1C30DCB1" w:rsidR="008741CE" w:rsidRDefault="008741CE" w:rsidP="00AC1D82">
      <w:pPr>
        <w:pStyle w:val="Sinespaciado"/>
        <w:jc w:val="both"/>
        <w:rPr>
          <w:rFonts w:ascii="Arial" w:eastAsia="Times New Roman" w:hAnsi="Arial" w:cs="Arial"/>
          <w:b/>
          <w:bCs/>
          <w:highlight w:val="yellow"/>
          <w:lang w:val="es-CO" w:eastAsia="es-ES"/>
        </w:rPr>
      </w:pPr>
    </w:p>
    <w:p w14:paraId="198F3A76" w14:textId="26C27146" w:rsidR="008741CE" w:rsidRDefault="008741CE" w:rsidP="00AC1D82">
      <w:pPr>
        <w:pStyle w:val="Sinespaciado"/>
        <w:jc w:val="both"/>
        <w:rPr>
          <w:rFonts w:ascii="Arial" w:eastAsia="Times New Roman" w:hAnsi="Arial" w:cs="Arial"/>
          <w:b/>
          <w:bCs/>
          <w:highlight w:val="yellow"/>
          <w:lang w:val="es-CO" w:eastAsia="es-ES"/>
        </w:rPr>
      </w:pPr>
    </w:p>
    <w:p w14:paraId="0C804AF2" w14:textId="30C7E874" w:rsidR="008741CE" w:rsidRDefault="008741CE" w:rsidP="00AC1D82">
      <w:pPr>
        <w:pStyle w:val="Sinespaciado"/>
        <w:jc w:val="both"/>
        <w:rPr>
          <w:rFonts w:ascii="Arial" w:eastAsia="Times New Roman" w:hAnsi="Arial" w:cs="Arial"/>
          <w:b/>
          <w:bCs/>
          <w:highlight w:val="yellow"/>
          <w:lang w:val="es-CO" w:eastAsia="es-ES"/>
        </w:rPr>
      </w:pPr>
    </w:p>
    <w:p w14:paraId="777E355F" w14:textId="360F38C3" w:rsidR="00AA2EC5" w:rsidRPr="00EA7FF1" w:rsidRDefault="00AA2EC5" w:rsidP="00AC1D82">
      <w:pPr>
        <w:pStyle w:val="Sinespaciado"/>
        <w:jc w:val="both"/>
        <w:rPr>
          <w:rFonts w:ascii="Arial" w:hAnsi="Arial" w:cs="Arial"/>
          <w:b/>
          <w:bCs/>
          <w:highlight w:val="yellow"/>
        </w:rPr>
      </w:pPr>
    </w:p>
    <w:p w14:paraId="49E183D8" w14:textId="77777777" w:rsidR="00092AFC" w:rsidRPr="00EA7FF1" w:rsidRDefault="00092AFC" w:rsidP="00AC1D82">
      <w:pPr>
        <w:pStyle w:val="Sinespaciado"/>
        <w:jc w:val="both"/>
        <w:rPr>
          <w:rFonts w:ascii="Arial" w:hAnsi="Arial" w:cs="Arial"/>
          <w:b/>
          <w:bCs/>
          <w:highlight w:val="yellow"/>
        </w:rPr>
      </w:pPr>
    </w:p>
    <w:p w14:paraId="6B8BDF44" w14:textId="77777777" w:rsidR="006578BB" w:rsidRPr="00EA7FF1" w:rsidRDefault="006578BB" w:rsidP="008741CE">
      <w:pPr>
        <w:tabs>
          <w:tab w:val="left" w:pos="0"/>
        </w:tabs>
        <w:jc w:val="center"/>
        <w:rPr>
          <w:rFonts w:ascii="Arial" w:hAnsi="Arial" w:cs="Arial"/>
          <w:b/>
          <w:bCs/>
          <w:iCs/>
          <w:sz w:val="22"/>
          <w:szCs w:val="22"/>
          <w:lang w:val="es-ES_tradnl"/>
        </w:rPr>
      </w:pPr>
      <w:r w:rsidRPr="00EA7FF1">
        <w:rPr>
          <w:rFonts w:ascii="Arial" w:hAnsi="Arial" w:cs="Arial"/>
          <w:b/>
          <w:bCs/>
          <w:iCs/>
          <w:sz w:val="22"/>
          <w:szCs w:val="22"/>
          <w:lang w:val="es-ES_tradnl"/>
        </w:rPr>
        <w:t>MODELO CARTA SOBRE CONFORMACION DE CONSORCIOS O UNIONES TEMPORALES</w:t>
      </w:r>
    </w:p>
    <w:p w14:paraId="70011FD2" w14:textId="77777777" w:rsidR="006578BB" w:rsidRPr="00EA7FF1" w:rsidRDefault="006578BB" w:rsidP="00AC1D82">
      <w:pPr>
        <w:tabs>
          <w:tab w:val="left" w:pos="0"/>
        </w:tabs>
        <w:jc w:val="both"/>
        <w:rPr>
          <w:rFonts w:ascii="Arial" w:hAnsi="Arial" w:cs="Arial"/>
          <w:b/>
          <w:bCs/>
          <w:iCs/>
          <w:sz w:val="22"/>
          <w:szCs w:val="22"/>
          <w:lang w:val="es-ES_tradnl"/>
        </w:rPr>
      </w:pPr>
    </w:p>
    <w:p w14:paraId="762EBFAF" w14:textId="77777777" w:rsidR="006578BB" w:rsidRPr="00EA7FF1" w:rsidRDefault="00092AFC" w:rsidP="00AC1D82">
      <w:pPr>
        <w:tabs>
          <w:tab w:val="left" w:pos="0"/>
        </w:tabs>
        <w:jc w:val="both"/>
        <w:rPr>
          <w:rFonts w:ascii="Arial" w:hAnsi="Arial" w:cs="Arial"/>
          <w:sz w:val="22"/>
          <w:szCs w:val="22"/>
          <w:lang w:val="es-ES_tradnl"/>
        </w:rPr>
      </w:pPr>
      <w:r w:rsidRPr="00EA7FF1">
        <w:rPr>
          <w:rFonts w:ascii="Arial" w:hAnsi="Arial" w:cs="Arial"/>
          <w:sz w:val="22"/>
          <w:szCs w:val="22"/>
          <w:lang w:val="es-ES_tradnl"/>
        </w:rPr>
        <w:t>Ciudad y fecha</w:t>
      </w:r>
    </w:p>
    <w:p w14:paraId="7A7C9B46" w14:textId="77777777" w:rsidR="006578BB" w:rsidRPr="00EA7FF1" w:rsidRDefault="006578BB" w:rsidP="00AC1D82">
      <w:pPr>
        <w:pStyle w:val="Ttulo3"/>
        <w:keepNext w:val="0"/>
        <w:tabs>
          <w:tab w:val="left" w:pos="708"/>
        </w:tabs>
        <w:jc w:val="both"/>
        <w:rPr>
          <w:rFonts w:ascii="Arial" w:hAnsi="Arial" w:cs="Arial"/>
          <w:sz w:val="22"/>
          <w:szCs w:val="22"/>
          <w:lang w:val="es-ES_tradnl"/>
        </w:rPr>
      </w:pPr>
    </w:p>
    <w:p w14:paraId="195DD2A1" w14:textId="77777777" w:rsidR="006578BB" w:rsidRPr="00EA7FF1" w:rsidRDefault="006578BB" w:rsidP="00AC1D82">
      <w:pPr>
        <w:pStyle w:val="Ttulo3"/>
        <w:keepNext w:val="0"/>
        <w:tabs>
          <w:tab w:val="left" w:pos="708"/>
        </w:tabs>
        <w:jc w:val="both"/>
        <w:rPr>
          <w:rFonts w:ascii="Arial" w:hAnsi="Arial" w:cs="Arial"/>
          <w:sz w:val="22"/>
          <w:szCs w:val="22"/>
          <w:lang w:val="es-ES_tradnl"/>
        </w:rPr>
      </w:pPr>
      <w:r w:rsidRPr="00EA7FF1">
        <w:rPr>
          <w:rFonts w:ascii="Arial" w:hAnsi="Arial" w:cs="Arial"/>
          <w:sz w:val="22"/>
          <w:szCs w:val="22"/>
          <w:lang w:val="es-ES_tradnl"/>
        </w:rPr>
        <w:t xml:space="preserve">Señores </w:t>
      </w:r>
    </w:p>
    <w:p w14:paraId="3F662A41" w14:textId="77777777" w:rsidR="006578BB" w:rsidRPr="00EA7FF1" w:rsidRDefault="006578BB" w:rsidP="00AC1D82">
      <w:pPr>
        <w:pStyle w:val="Direccininterior"/>
        <w:tabs>
          <w:tab w:val="left" w:pos="0"/>
        </w:tabs>
        <w:rPr>
          <w:lang w:val="es-ES_tradnl"/>
        </w:rPr>
      </w:pPr>
      <w:r w:rsidRPr="00EA7FF1">
        <w:t>DISPENSARIO MEDICO MEDELLIN</w:t>
      </w:r>
      <w:r w:rsidRPr="00EA7FF1">
        <w:rPr>
          <w:lang w:val="es-ES_tradnl"/>
        </w:rPr>
        <w:t xml:space="preserve"> </w:t>
      </w:r>
    </w:p>
    <w:p w14:paraId="4D6FC931" w14:textId="77777777" w:rsidR="006578BB" w:rsidRPr="00EA7FF1" w:rsidRDefault="006578BB" w:rsidP="00AC1D82">
      <w:pPr>
        <w:pStyle w:val="NormalWeb"/>
        <w:pBdr>
          <w:top w:val="single" w:sz="6" w:space="1" w:color="auto"/>
          <w:left w:val="single" w:sz="6" w:space="0" w:color="auto"/>
          <w:bottom w:val="single" w:sz="6" w:space="1" w:color="auto"/>
          <w:right w:val="single" w:sz="6" w:space="1" w:color="auto"/>
        </w:pBdr>
        <w:shd w:val="clear" w:color="auto" w:fill="BFBFBF"/>
        <w:tabs>
          <w:tab w:val="left" w:pos="0"/>
        </w:tabs>
        <w:overflowPunct w:val="0"/>
        <w:autoSpaceDE w:val="0"/>
        <w:autoSpaceDN w:val="0"/>
        <w:adjustRightInd w:val="0"/>
        <w:jc w:val="both"/>
        <w:rPr>
          <w:rFonts w:ascii="Arial" w:hAnsi="Arial" w:cs="Arial"/>
          <w:sz w:val="22"/>
          <w:szCs w:val="22"/>
          <w:lang w:val="es-ES_tradnl" w:eastAsia="es-MX"/>
        </w:rPr>
      </w:pPr>
      <w:r w:rsidRPr="00EA7FF1">
        <w:rPr>
          <w:rFonts w:ascii="Arial" w:hAnsi="Arial" w:cs="Arial"/>
          <w:bCs/>
          <w:sz w:val="22"/>
          <w:szCs w:val="22"/>
          <w:lang w:val="es-ES_tradnl" w:eastAsia="es-MX"/>
        </w:rPr>
        <w:t>ASUNTO:</w:t>
      </w:r>
      <w:r w:rsidRPr="00EA7FF1">
        <w:rPr>
          <w:rFonts w:ascii="Arial" w:hAnsi="Arial" w:cs="Arial"/>
          <w:bCs/>
          <w:sz w:val="22"/>
          <w:szCs w:val="22"/>
          <w:lang w:val="es-ES_tradnl" w:eastAsia="es-MX"/>
        </w:rPr>
        <w:tab/>
        <w:t xml:space="preserve">CONFORMACIÓN DE CONSORCIO (__) / UNIÓN TEMPORAL (__) </w:t>
      </w:r>
    </w:p>
    <w:p w14:paraId="548644E0" w14:textId="77777777" w:rsidR="006578BB" w:rsidRPr="00EA7FF1" w:rsidRDefault="006578BB" w:rsidP="00AC1D82">
      <w:pPr>
        <w:pStyle w:val="Saludo1"/>
        <w:tabs>
          <w:tab w:val="left" w:pos="0"/>
        </w:tabs>
        <w:rPr>
          <w:lang w:val="es-ES_tradnl"/>
        </w:rPr>
      </w:pPr>
      <w:r w:rsidRPr="00EA7FF1">
        <w:rPr>
          <w:lang w:val="es-ES_tradnl"/>
        </w:rPr>
        <w:lastRenderedPageBreak/>
        <w:t>Apreciados Señores:</w:t>
      </w:r>
    </w:p>
    <w:p w14:paraId="3E0D2AAE" w14:textId="77777777" w:rsidR="006578BB" w:rsidRPr="00EA7FF1" w:rsidRDefault="006578BB" w:rsidP="00AC1D82">
      <w:pPr>
        <w:tabs>
          <w:tab w:val="left" w:pos="0"/>
        </w:tabs>
        <w:jc w:val="both"/>
        <w:rPr>
          <w:rFonts w:ascii="Arial" w:hAnsi="Arial" w:cs="Arial"/>
          <w:sz w:val="22"/>
          <w:szCs w:val="22"/>
          <w:lang w:val="es-ES_tradnl"/>
        </w:rPr>
      </w:pPr>
    </w:p>
    <w:p w14:paraId="1A2B1EDE" w14:textId="2EBAB93D" w:rsidR="006578BB" w:rsidRPr="00EA7FF1" w:rsidRDefault="006578BB" w:rsidP="00AC1D82">
      <w:pPr>
        <w:pStyle w:val="NormalWeb"/>
        <w:tabs>
          <w:tab w:val="left" w:pos="0"/>
        </w:tabs>
        <w:overflowPunct w:val="0"/>
        <w:autoSpaceDE w:val="0"/>
        <w:autoSpaceDN w:val="0"/>
        <w:adjustRightInd w:val="0"/>
        <w:jc w:val="both"/>
        <w:rPr>
          <w:rFonts w:ascii="Arial" w:hAnsi="Arial" w:cs="Arial"/>
          <w:color w:val="000000"/>
          <w:sz w:val="22"/>
          <w:szCs w:val="22"/>
          <w:lang w:val="es-ES_tradnl" w:eastAsia="es-MX"/>
        </w:rPr>
      </w:pPr>
      <w:r w:rsidRPr="00EA7FF1">
        <w:rPr>
          <w:rFonts w:ascii="Arial" w:hAnsi="Arial" w:cs="Arial"/>
          <w:b/>
          <w:bCs/>
          <w:iCs/>
          <w:sz w:val="22"/>
          <w:szCs w:val="22"/>
          <w:lang w:val="es-ES_tradnl"/>
        </w:rPr>
        <w:t xml:space="preserve">Los abajo firmantes, manifestamos a través de este documento que hemos convenido asociarnos en Consorcio (_) / Unión Temporal (_), para participar en </w:t>
      </w:r>
      <w:r w:rsidR="00127E3E">
        <w:rPr>
          <w:rFonts w:ascii="Arial" w:hAnsi="Arial" w:cs="Arial"/>
          <w:b/>
          <w:bCs/>
          <w:iCs/>
          <w:sz w:val="22"/>
          <w:szCs w:val="22"/>
          <w:lang w:val="es-ES_tradnl"/>
        </w:rPr>
        <w:t>xxxx</w:t>
      </w:r>
      <w:r w:rsidRPr="00EA7FF1">
        <w:rPr>
          <w:rFonts w:ascii="Arial" w:hAnsi="Arial" w:cs="Arial"/>
          <w:b/>
          <w:bCs/>
          <w:iCs/>
          <w:sz w:val="22"/>
          <w:szCs w:val="22"/>
          <w:lang w:val="es-ES_tradnl"/>
        </w:rPr>
        <w:t xml:space="preserve"> No. ___de 20</w:t>
      </w:r>
      <w:r w:rsidR="005222C0" w:rsidRPr="00EA7FF1">
        <w:rPr>
          <w:rFonts w:ascii="Arial" w:hAnsi="Arial" w:cs="Arial"/>
          <w:b/>
          <w:bCs/>
          <w:iCs/>
          <w:sz w:val="22"/>
          <w:szCs w:val="22"/>
          <w:lang w:val="es-ES_tradnl"/>
        </w:rPr>
        <w:t>23</w:t>
      </w:r>
      <w:r w:rsidRPr="00EA7FF1">
        <w:rPr>
          <w:rFonts w:ascii="Arial" w:hAnsi="Arial" w:cs="Arial"/>
          <w:b/>
          <w:bCs/>
          <w:iCs/>
          <w:sz w:val="22"/>
          <w:szCs w:val="22"/>
          <w:lang w:val="es-ES_tradnl"/>
        </w:rPr>
        <w:t xml:space="preserve"> del </w:t>
      </w:r>
      <w:r w:rsidRPr="00EA7FF1">
        <w:rPr>
          <w:rFonts w:ascii="Arial" w:hAnsi="Arial" w:cs="Arial"/>
          <w:bCs/>
          <w:iCs/>
          <w:sz w:val="22"/>
          <w:szCs w:val="22"/>
          <w:lang w:val="es-ES_tradnl"/>
        </w:rPr>
        <w:t xml:space="preserve">MDN-EJÉRCITO NACIONAL - </w:t>
      </w:r>
      <w:r w:rsidRPr="00EA7FF1">
        <w:rPr>
          <w:rFonts w:ascii="Arial" w:hAnsi="Arial" w:cs="Arial"/>
          <w:b/>
          <w:bCs/>
          <w:sz w:val="22"/>
          <w:szCs w:val="22"/>
        </w:rPr>
        <w:t>DISPENSARIO MEDICO MEDELLIN</w:t>
      </w:r>
      <w:r w:rsidRPr="00EA7FF1">
        <w:rPr>
          <w:rFonts w:ascii="Arial" w:hAnsi="Arial" w:cs="Arial"/>
          <w:b/>
          <w:bCs/>
          <w:iCs/>
          <w:sz w:val="22"/>
          <w:szCs w:val="22"/>
          <w:lang w:val="es-ES_tradnl"/>
        </w:rPr>
        <w:t>, cuyo objeto consiste en</w:t>
      </w:r>
      <w:r w:rsidRPr="00EA7FF1">
        <w:rPr>
          <w:rFonts w:ascii="Arial" w:hAnsi="Arial" w:cs="Arial"/>
          <w:b/>
          <w:bCs/>
          <w:sz w:val="22"/>
          <w:szCs w:val="22"/>
          <w:lang w:val="es-ES_tradnl" w:eastAsia="es-MX"/>
        </w:rPr>
        <w:t>xxxxxxxxxxxxxxxxxxxxxxxxxxxxxxxxxxxxxxxxxxxxxxxxxxxxxx</w:t>
      </w:r>
      <w:r w:rsidRPr="00EA7FF1">
        <w:rPr>
          <w:rFonts w:ascii="Arial" w:hAnsi="Arial" w:cs="Arial"/>
          <w:b/>
          <w:bCs/>
          <w:color w:val="000000"/>
          <w:sz w:val="22"/>
          <w:szCs w:val="22"/>
          <w:lang w:val="es-ES_tradnl" w:eastAsia="es-MX"/>
        </w:rPr>
        <w:t>.</w:t>
      </w:r>
    </w:p>
    <w:p w14:paraId="034BF355" w14:textId="77777777" w:rsidR="006578BB" w:rsidRPr="00EA7FF1" w:rsidRDefault="006578BB" w:rsidP="00AC1D82">
      <w:pPr>
        <w:tabs>
          <w:tab w:val="left" w:pos="0"/>
        </w:tabs>
        <w:jc w:val="both"/>
        <w:rPr>
          <w:rFonts w:ascii="Arial" w:hAnsi="Arial" w:cs="Arial"/>
          <w:iCs/>
          <w:sz w:val="22"/>
          <w:szCs w:val="22"/>
          <w:lang w:val="es-ES_tradnl"/>
        </w:rPr>
      </w:pPr>
      <w:r w:rsidRPr="00EA7FF1">
        <w:rPr>
          <w:rFonts w:ascii="Arial" w:hAnsi="Arial" w:cs="Arial"/>
          <w:iCs/>
          <w:sz w:val="22"/>
          <w:szCs w:val="22"/>
          <w:lang w:val="es-ES_tradnl"/>
        </w:rPr>
        <w:t>Por lo anterior expresamos lo siguiente:</w:t>
      </w:r>
    </w:p>
    <w:p w14:paraId="13C2BEB3" w14:textId="77777777" w:rsidR="006578BB" w:rsidRPr="00EA7FF1" w:rsidRDefault="006578BB" w:rsidP="00AC1D82">
      <w:pPr>
        <w:tabs>
          <w:tab w:val="left" w:pos="0"/>
        </w:tabs>
        <w:jc w:val="both"/>
        <w:rPr>
          <w:rFonts w:ascii="Arial" w:hAnsi="Arial" w:cs="Arial"/>
          <w:iCs/>
          <w:sz w:val="22"/>
          <w:szCs w:val="22"/>
          <w:lang w:val="es-ES_tradnl"/>
        </w:rPr>
      </w:pPr>
      <w:r w:rsidRPr="00EA7FF1">
        <w:rPr>
          <w:rFonts w:ascii="Arial" w:hAnsi="Arial" w:cs="Arial"/>
          <w:iCs/>
          <w:sz w:val="22"/>
          <w:szCs w:val="22"/>
          <w:lang w:val="es-ES_tradnl"/>
        </w:rPr>
        <w:t>La duración de este Consorcio (_) Unión Temporal (__) será igual al del término de ejecución y liquidación del contrato y cinco (5) años más.</w:t>
      </w:r>
    </w:p>
    <w:p w14:paraId="311AA30F" w14:textId="77777777" w:rsidR="006578BB" w:rsidRPr="00EA7FF1" w:rsidRDefault="006578BB" w:rsidP="00AC1D82">
      <w:pPr>
        <w:tabs>
          <w:tab w:val="left" w:pos="0"/>
        </w:tabs>
        <w:jc w:val="both"/>
        <w:rPr>
          <w:rFonts w:ascii="Arial" w:hAnsi="Arial" w:cs="Arial"/>
          <w:iCs/>
          <w:sz w:val="22"/>
          <w:szCs w:val="22"/>
          <w:lang w:val="es-ES_tradnl"/>
        </w:rPr>
      </w:pPr>
    </w:p>
    <w:p w14:paraId="65EE529C" w14:textId="77777777" w:rsidR="006578BB" w:rsidRPr="00EA7FF1" w:rsidRDefault="006578BB" w:rsidP="00AC1D82">
      <w:pPr>
        <w:tabs>
          <w:tab w:val="left" w:pos="0"/>
        </w:tabs>
        <w:jc w:val="both"/>
        <w:rPr>
          <w:rFonts w:ascii="Arial" w:hAnsi="Arial" w:cs="Arial"/>
          <w:iCs/>
          <w:sz w:val="22"/>
          <w:szCs w:val="22"/>
          <w:lang w:val="es-ES_tradnl"/>
        </w:rPr>
      </w:pPr>
      <w:r w:rsidRPr="00EA7FF1">
        <w:rPr>
          <w:rFonts w:ascii="Arial" w:hAnsi="Arial" w:cs="Arial"/>
          <w:iCs/>
          <w:sz w:val="22"/>
          <w:szCs w:val="22"/>
          <w:lang w:val="es-ES_tradnl"/>
        </w:rPr>
        <w:t>El Consorcio (_) Unión Temporal (_) está integrado por:</w:t>
      </w:r>
    </w:p>
    <w:p w14:paraId="02E4148D" w14:textId="77777777" w:rsidR="006578BB" w:rsidRPr="00EA7FF1" w:rsidRDefault="006578BB" w:rsidP="00AC1D82">
      <w:pPr>
        <w:tabs>
          <w:tab w:val="left" w:pos="0"/>
        </w:tabs>
        <w:jc w:val="both"/>
        <w:rPr>
          <w:rFonts w:ascii="Arial" w:hAnsi="Arial" w:cs="Arial"/>
          <w:b/>
          <w:bCs/>
          <w:iCs/>
          <w:sz w:val="22"/>
          <w:szCs w:val="22"/>
          <w:lang w:val="es-ES_tradnl"/>
        </w:rPr>
      </w:pPr>
    </w:p>
    <w:tbl>
      <w:tblPr>
        <w:tblW w:w="8878" w:type="dxa"/>
        <w:tblInd w:w="55" w:type="dxa"/>
        <w:tblCellMar>
          <w:left w:w="70" w:type="dxa"/>
          <w:right w:w="70" w:type="dxa"/>
        </w:tblCellMar>
        <w:tblLook w:val="04A0" w:firstRow="1" w:lastRow="0" w:firstColumn="1" w:lastColumn="0" w:noHBand="0" w:noVBand="1"/>
      </w:tblPr>
      <w:tblGrid>
        <w:gridCol w:w="3504"/>
        <w:gridCol w:w="1925"/>
        <w:gridCol w:w="1607"/>
        <w:gridCol w:w="1842"/>
      </w:tblGrid>
      <w:tr w:rsidR="006578BB" w:rsidRPr="00EA7FF1" w14:paraId="0ED7080D" w14:textId="77777777" w:rsidTr="00A64086">
        <w:trPr>
          <w:trHeight w:val="675"/>
        </w:trPr>
        <w:tc>
          <w:tcPr>
            <w:tcW w:w="3615" w:type="dxa"/>
            <w:tcBorders>
              <w:top w:val="single" w:sz="8" w:space="0" w:color="auto"/>
              <w:left w:val="single" w:sz="8" w:space="0" w:color="auto"/>
              <w:bottom w:val="single" w:sz="8" w:space="0" w:color="auto"/>
              <w:right w:val="single" w:sz="8" w:space="0" w:color="auto"/>
            </w:tcBorders>
            <w:shd w:val="clear" w:color="auto" w:fill="BFBFBF"/>
            <w:vAlign w:val="center"/>
            <w:hideMark/>
          </w:tcPr>
          <w:p w14:paraId="02F50B97" w14:textId="77777777" w:rsidR="006578BB" w:rsidRPr="00EA7FF1" w:rsidRDefault="006578BB" w:rsidP="00AC1D82">
            <w:pPr>
              <w:tabs>
                <w:tab w:val="left" w:pos="0"/>
              </w:tabs>
              <w:spacing w:line="276" w:lineRule="auto"/>
              <w:jc w:val="both"/>
              <w:rPr>
                <w:rFonts w:ascii="Arial" w:hAnsi="Arial" w:cs="Arial"/>
                <w:b/>
                <w:bCs/>
                <w:kern w:val="2"/>
                <w:sz w:val="22"/>
                <w:szCs w:val="22"/>
                <w:lang w:val="es-ES_tradnl"/>
              </w:rPr>
            </w:pPr>
            <w:r w:rsidRPr="00EA7FF1">
              <w:rPr>
                <w:rFonts w:ascii="Arial" w:hAnsi="Arial" w:cs="Arial"/>
                <w:b/>
                <w:bCs/>
                <w:sz w:val="22"/>
                <w:szCs w:val="22"/>
                <w:lang w:val="es-ES_tradnl"/>
              </w:rPr>
              <w:t>NOMBRE</w:t>
            </w:r>
          </w:p>
        </w:tc>
        <w:tc>
          <w:tcPr>
            <w:tcW w:w="1800" w:type="dxa"/>
            <w:tcBorders>
              <w:top w:val="single" w:sz="8" w:space="0" w:color="auto"/>
              <w:left w:val="nil"/>
              <w:bottom w:val="single" w:sz="8" w:space="0" w:color="auto"/>
              <w:right w:val="single" w:sz="8" w:space="0" w:color="auto"/>
            </w:tcBorders>
            <w:shd w:val="clear" w:color="auto" w:fill="BFBFBF"/>
            <w:vAlign w:val="center"/>
            <w:hideMark/>
          </w:tcPr>
          <w:p w14:paraId="0DCA5356" w14:textId="77777777" w:rsidR="006578BB" w:rsidRPr="00EA7FF1" w:rsidRDefault="006578BB" w:rsidP="00AC1D82">
            <w:pPr>
              <w:tabs>
                <w:tab w:val="left" w:pos="0"/>
              </w:tabs>
              <w:spacing w:line="276" w:lineRule="auto"/>
              <w:jc w:val="both"/>
              <w:rPr>
                <w:rFonts w:ascii="Arial" w:hAnsi="Arial" w:cs="Arial"/>
                <w:b/>
                <w:bCs/>
                <w:kern w:val="2"/>
                <w:sz w:val="22"/>
                <w:szCs w:val="22"/>
                <w:lang w:val="es-ES_tradnl"/>
              </w:rPr>
            </w:pPr>
            <w:r w:rsidRPr="00EA7FF1">
              <w:rPr>
                <w:rFonts w:ascii="Arial" w:hAnsi="Arial" w:cs="Arial"/>
                <w:b/>
                <w:bCs/>
                <w:sz w:val="22"/>
                <w:szCs w:val="22"/>
                <w:lang w:val="es-ES_tradnl"/>
              </w:rPr>
              <w:t>IDENTIFICACIÓN O NIT</w:t>
            </w:r>
          </w:p>
        </w:tc>
        <w:tc>
          <w:tcPr>
            <w:tcW w:w="1620" w:type="dxa"/>
            <w:tcBorders>
              <w:top w:val="single" w:sz="8" w:space="0" w:color="auto"/>
              <w:left w:val="nil"/>
              <w:bottom w:val="single" w:sz="8" w:space="0" w:color="auto"/>
              <w:right w:val="single" w:sz="8" w:space="0" w:color="auto"/>
            </w:tcBorders>
            <w:shd w:val="clear" w:color="auto" w:fill="BFBFBF"/>
            <w:vAlign w:val="center"/>
            <w:hideMark/>
          </w:tcPr>
          <w:p w14:paraId="25EBCC8D" w14:textId="77777777" w:rsidR="006578BB" w:rsidRPr="00EA7FF1" w:rsidRDefault="006578BB" w:rsidP="00AC1D82">
            <w:pPr>
              <w:tabs>
                <w:tab w:val="left" w:pos="0"/>
              </w:tabs>
              <w:spacing w:line="276" w:lineRule="auto"/>
              <w:jc w:val="both"/>
              <w:rPr>
                <w:rFonts w:ascii="Arial" w:hAnsi="Arial" w:cs="Arial"/>
                <w:b/>
                <w:bCs/>
                <w:kern w:val="2"/>
                <w:sz w:val="22"/>
                <w:szCs w:val="22"/>
                <w:lang w:val="es-ES_tradnl"/>
              </w:rPr>
            </w:pPr>
            <w:r w:rsidRPr="00EA7FF1">
              <w:rPr>
                <w:rFonts w:ascii="Arial" w:hAnsi="Arial" w:cs="Arial"/>
                <w:b/>
                <w:bCs/>
                <w:sz w:val="22"/>
                <w:szCs w:val="22"/>
                <w:lang w:val="es-ES_tradnl"/>
              </w:rPr>
              <w:t>ACTIVIDAD A REALIZAR</w:t>
            </w:r>
          </w:p>
        </w:tc>
        <w:tc>
          <w:tcPr>
            <w:tcW w:w="1843" w:type="dxa"/>
            <w:tcBorders>
              <w:top w:val="single" w:sz="8" w:space="0" w:color="auto"/>
              <w:left w:val="nil"/>
              <w:bottom w:val="single" w:sz="8" w:space="0" w:color="auto"/>
              <w:right w:val="single" w:sz="8" w:space="0" w:color="auto"/>
            </w:tcBorders>
            <w:shd w:val="clear" w:color="auto" w:fill="BFBFBF"/>
            <w:vAlign w:val="center"/>
            <w:hideMark/>
          </w:tcPr>
          <w:p w14:paraId="621305EC" w14:textId="77777777" w:rsidR="006578BB" w:rsidRPr="00EA7FF1" w:rsidRDefault="006578BB" w:rsidP="00AC1D82">
            <w:pPr>
              <w:tabs>
                <w:tab w:val="left" w:pos="0"/>
              </w:tabs>
              <w:spacing w:line="276" w:lineRule="auto"/>
              <w:jc w:val="both"/>
              <w:rPr>
                <w:rFonts w:ascii="Arial" w:hAnsi="Arial" w:cs="Arial"/>
                <w:b/>
                <w:bCs/>
                <w:kern w:val="2"/>
                <w:sz w:val="22"/>
                <w:szCs w:val="22"/>
                <w:lang w:val="es-ES_tradnl"/>
              </w:rPr>
            </w:pPr>
            <w:r w:rsidRPr="00EA7FF1">
              <w:rPr>
                <w:rFonts w:ascii="Arial" w:hAnsi="Arial" w:cs="Arial"/>
                <w:b/>
                <w:bCs/>
                <w:sz w:val="22"/>
                <w:szCs w:val="22"/>
                <w:lang w:val="es-ES_tradnl"/>
              </w:rPr>
              <w:t>PORCENTAJE DE PARTICPACIÓN</w:t>
            </w:r>
          </w:p>
        </w:tc>
      </w:tr>
      <w:tr w:rsidR="006578BB" w:rsidRPr="00EA7FF1" w14:paraId="30DBE4B2" w14:textId="77777777" w:rsidTr="00A64086">
        <w:trPr>
          <w:trHeight w:val="322"/>
        </w:trPr>
        <w:tc>
          <w:tcPr>
            <w:tcW w:w="3615" w:type="dxa"/>
            <w:tcBorders>
              <w:top w:val="nil"/>
              <w:left w:val="single" w:sz="8" w:space="0" w:color="auto"/>
              <w:bottom w:val="single" w:sz="8" w:space="0" w:color="auto"/>
              <w:right w:val="single" w:sz="8" w:space="0" w:color="auto"/>
            </w:tcBorders>
            <w:vAlign w:val="center"/>
            <w:hideMark/>
          </w:tcPr>
          <w:p w14:paraId="6A5CA1FA" w14:textId="77777777" w:rsidR="006578BB" w:rsidRPr="00EA7FF1" w:rsidRDefault="006578BB" w:rsidP="00AC1D82">
            <w:pPr>
              <w:tabs>
                <w:tab w:val="left" w:pos="0"/>
              </w:tabs>
              <w:spacing w:line="276" w:lineRule="auto"/>
              <w:jc w:val="both"/>
              <w:rPr>
                <w:rFonts w:ascii="Arial" w:hAnsi="Arial" w:cs="Arial"/>
                <w:kern w:val="2"/>
                <w:sz w:val="22"/>
                <w:szCs w:val="22"/>
                <w:lang w:val="es-ES_tradnl"/>
              </w:rPr>
            </w:pPr>
            <w:r w:rsidRPr="00EA7FF1">
              <w:rPr>
                <w:rFonts w:ascii="Arial" w:hAnsi="Arial" w:cs="Arial"/>
                <w:sz w:val="22"/>
                <w:szCs w:val="22"/>
                <w:lang w:val="es-ES_tradnl"/>
              </w:rPr>
              <w:t> </w:t>
            </w:r>
          </w:p>
        </w:tc>
        <w:tc>
          <w:tcPr>
            <w:tcW w:w="1800" w:type="dxa"/>
            <w:tcBorders>
              <w:top w:val="nil"/>
              <w:left w:val="nil"/>
              <w:bottom w:val="single" w:sz="8" w:space="0" w:color="auto"/>
              <w:right w:val="single" w:sz="8" w:space="0" w:color="auto"/>
            </w:tcBorders>
            <w:vAlign w:val="center"/>
            <w:hideMark/>
          </w:tcPr>
          <w:p w14:paraId="7EBEEA0E" w14:textId="77777777" w:rsidR="006578BB" w:rsidRPr="00EA7FF1" w:rsidRDefault="006578BB" w:rsidP="00AC1D82">
            <w:pPr>
              <w:tabs>
                <w:tab w:val="left" w:pos="0"/>
              </w:tabs>
              <w:spacing w:line="276" w:lineRule="auto"/>
              <w:jc w:val="both"/>
              <w:rPr>
                <w:rFonts w:ascii="Arial" w:hAnsi="Arial" w:cs="Arial"/>
                <w:kern w:val="2"/>
                <w:sz w:val="22"/>
                <w:szCs w:val="22"/>
                <w:lang w:val="es-ES_tradnl"/>
              </w:rPr>
            </w:pPr>
            <w:r w:rsidRPr="00EA7FF1">
              <w:rPr>
                <w:rFonts w:ascii="Arial" w:hAnsi="Arial" w:cs="Arial"/>
                <w:sz w:val="22"/>
                <w:szCs w:val="22"/>
                <w:lang w:val="es-ES_tradnl"/>
              </w:rPr>
              <w:t> </w:t>
            </w:r>
          </w:p>
        </w:tc>
        <w:tc>
          <w:tcPr>
            <w:tcW w:w="1620" w:type="dxa"/>
            <w:tcBorders>
              <w:top w:val="nil"/>
              <w:left w:val="nil"/>
              <w:bottom w:val="single" w:sz="8" w:space="0" w:color="auto"/>
              <w:right w:val="single" w:sz="8" w:space="0" w:color="auto"/>
            </w:tcBorders>
            <w:vAlign w:val="center"/>
            <w:hideMark/>
          </w:tcPr>
          <w:p w14:paraId="7D260D0C" w14:textId="77777777" w:rsidR="006578BB" w:rsidRPr="00EA7FF1" w:rsidRDefault="006578BB" w:rsidP="00AC1D82">
            <w:pPr>
              <w:tabs>
                <w:tab w:val="left" w:pos="0"/>
              </w:tabs>
              <w:spacing w:line="276" w:lineRule="auto"/>
              <w:jc w:val="both"/>
              <w:rPr>
                <w:rFonts w:ascii="Arial" w:hAnsi="Arial" w:cs="Arial"/>
                <w:kern w:val="2"/>
                <w:sz w:val="22"/>
                <w:szCs w:val="22"/>
                <w:lang w:val="es-ES_tradnl"/>
              </w:rPr>
            </w:pPr>
            <w:r w:rsidRPr="00EA7FF1">
              <w:rPr>
                <w:rFonts w:ascii="Arial" w:hAnsi="Arial" w:cs="Arial"/>
                <w:sz w:val="22"/>
                <w:szCs w:val="22"/>
                <w:lang w:val="es-ES_tradnl"/>
              </w:rPr>
              <w:t> </w:t>
            </w:r>
          </w:p>
        </w:tc>
        <w:tc>
          <w:tcPr>
            <w:tcW w:w="1843" w:type="dxa"/>
            <w:tcBorders>
              <w:top w:val="nil"/>
              <w:left w:val="nil"/>
              <w:bottom w:val="single" w:sz="8" w:space="0" w:color="auto"/>
              <w:right w:val="single" w:sz="8" w:space="0" w:color="auto"/>
            </w:tcBorders>
            <w:vAlign w:val="center"/>
            <w:hideMark/>
          </w:tcPr>
          <w:p w14:paraId="37CF9034" w14:textId="77777777" w:rsidR="006578BB" w:rsidRPr="00EA7FF1" w:rsidRDefault="006578BB" w:rsidP="00AC1D82">
            <w:pPr>
              <w:tabs>
                <w:tab w:val="left" w:pos="0"/>
              </w:tabs>
              <w:spacing w:line="276" w:lineRule="auto"/>
              <w:jc w:val="both"/>
              <w:rPr>
                <w:rFonts w:ascii="Arial" w:hAnsi="Arial" w:cs="Arial"/>
                <w:kern w:val="2"/>
                <w:sz w:val="22"/>
                <w:szCs w:val="22"/>
                <w:lang w:val="es-ES_tradnl"/>
              </w:rPr>
            </w:pPr>
            <w:r w:rsidRPr="00EA7FF1">
              <w:rPr>
                <w:rFonts w:ascii="Arial" w:hAnsi="Arial" w:cs="Arial"/>
                <w:sz w:val="22"/>
                <w:szCs w:val="22"/>
                <w:lang w:val="es-ES_tradnl"/>
              </w:rPr>
              <w:t> </w:t>
            </w:r>
          </w:p>
        </w:tc>
      </w:tr>
      <w:tr w:rsidR="006578BB" w:rsidRPr="00EA7FF1" w14:paraId="5B9B5609" w14:textId="77777777" w:rsidTr="00A64086">
        <w:trPr>
          <w:trHeight w:val="411"/>
        </w:trPr>
        <w:tc>
          <w:tcPr>
            <w:tcW w:w="3615" w:type="dxa"/>
            <w:tcBorders>
              <w:top w:val="nil"/>
              <w:left w:val="single" w:sz="8" w:space="0" w:color="auto"/>
              <w:bottom w:val="single" w:sz="8" w:space="0" w:color="auto"/>
              <w:right w:val="single" w:sz="8" w:space="0" w:color="auto"/>
            </w:tcBorders>
            <w:vAlign w:val="center"/>
            <w:hideMark/>
          </w:tcPr>
          <w:p w14:paraId="7EE15747" w14:textId="77777777" w:rsidR="006578BB" w:rsidRPr="00EA7FF1" w:rsidRDefault="006578BB" w:rsidP="00AC1D82">
            <w:pPr>
              <w:tabs>
                <w:tab w:val="left" w:pos="0"/>
              </w:tabs>
              <w:spacing w:line="276" w:lineRule="auto"/>
              <w:jc w:val="both"/>
              <w:rPr>
                <w:rFonts w:ascii="Arial" w:hAnsi="Arial" w:cs="Arial"/>
                <w:kern w:val="2"/>
                <w:sz w:val="22"/>
                <w:szCs w:val="22"/>
                <w:lang w:val="es-ES_tradnl"/>
              </w:rPr>
            </w:pPr>
            <w:r w:rsidRPr="00EA7FF1">
              <w:rPr>
                <w:rFonts w:ascii="Arial" w:hAnsi="Arial" w:cs="Arial"/>
                <w:sz w:val="22"/>
                <w:szCs w:val="22"/>
                <w:lang w:val="es-ES_tradnl"/>
              </w:rPr>
              <w:t> </w:t>
            </w:r>
          </w:p>
        </w:tc>
        <w:tc>
          <w:tcPr>
            <w:tcW w:w="1800" w:type="dxa"/>
            <w:tcBorders>
              <w:top w:val="nil"/>
              <w:left w:val="nil"/>
              <w:bottom w:val="single" w:sz="8" w:space="0" w:color="auto"/>
              <w:right w:val="single" w:sz="8" w:space="0" w:color="auto"/>
            </w:tcBorders>
            <w:vAlign w:val="center"/>
            <w:hideMark/>
          </w:tcPr>
          <w:p w14:paraId="25DE3E19" w14:textId="77777777" w:rsidR="006578BB" w:rsidRPr="00EA7FF1" w:rsidRDefault="006578BB" w:rsidP="00AC1D82">
            <w:pPr>
              <w:tabs>
                <w:tab w:val="left" w:pos="0"/>
              </w:tabs>
              <w:spacing w:line="276" w:lineRule="auto"/>
              <w:jc w:val="both"/>
              <w:rPr>
                <w:rFonts w:ascii="Arial" w:hAnsi="Arial" w:cs="Arial"/>
                <w:kern w:val="2"/>
                <w:sz w:val="22"/>
                <w:szCs w:val="22"/>
                <w:lang w:val="es-ES_tradnl"/>
              </w:rPr>
            </w:pPr>
            <w:r w:rsidRPr="00EA7FF1">
              <w:rPr>
                <w:rFonts w:ascii="Arial" w:hAnsi="Arial" w:cs="Arial"/>
                <w:sz w:val="22"/>
                <w:szCs w:val="22"/>
                <w:lang w:val="es-ES_tradnl"/>
              </w:rPr>
              <w:t> </w:t>
            </w:r>
          </w:p>
        </w:tc>
        <w:tc>
          <w:tcPr>
            <w:tcW w:w="1620" w:type="dxa"/>
            <w:tcBorders>
              <w:top w:val="nil"/>
              <w:left w:val="nil"/>
              <w:bottom w:val="single" w:sz="8" w:space="0" w:color="auto"/>
              <w:right w:val="single" w:sz="8" w:space="0" w:color="auto"/>
            </w:tcBorders>
            <w:vAlign w:val="center"/>
            <w:hideMark/>
          </w:tcPr>
          <w:p w14:paraId="5A010FEF" w14:textId="77777777" w:rsidR="006578BB" w:rsidRPr="00EA7FF1" w:rsidRDefault="006578BB" w:rsidP="00AC1D82">
            <w:pPr>
              <w:tabs>
                <w:tab w:val="left" w:pos="0"/>
              </w:tabs>
              <w:spacing w:line="276" w:lineRule="auto"/>
              <w:jc w:val="both"/>
              <w:rPr>
                <w:rFonts w:ascii="Arial" w:hAnsi="Arial" w:cs="Arial"/>
                <w:kern w:val="2"/>
                <w:sz w:val="22"/>
                <w:szCs w:val="22"/>
                <w:lang w:val="es-ES_tradnl"/>
              </w:rPr>
            </w:pPr>
            <w:r w:rsidRPr="00EA7FF1">
              <w:rPr>
                <w:rFonts w:ascii="Arial" w:hAnsi="Arial" w:cs="Arial"/>
                <w:sz w:val="22"/>
                <w:szCs w:val="22"/>
                <w:lang w:val="es-ES_tradnl"/>
              </w:rPr>
              <w:t> </w:t>
            </w:r>
          </w:p>
        </w:tc>
        <w:tc>
          <w:tcPr>
            <w:tcW w:w="1843" w:type="dxa"/>
            <w:tcBorders>
              <w:top w:val="nil"/>
              <w:left w:val="nil"/>
              <w:bottom w:val="single" w:sz="8" w:space="0" w:color="auto"/>
              <w:right w:val="single" w:sz="8" w:space="0" w:color="auto"/>
            </w:tcBorders>
            <w:vAlign w:val="center"/>
            <w:hideMark/>
          </w:tcPr>
          <w:p w14:paraId="75CD2F45" w14:textId="77777777" w:rsidR="006578BB" w:rsidRPr="00EA7FF1" w:rsidRDefault="006578BB" w:rsidP="00AC1D82">
            <w:pPr>
              <w:tabs>
                <w:tab w:val="left" w:pos="0"/>
              </w:tabs>
              <w:spacing w:line="276" w:lineRule="auto"/>
              <w:jc w:val="both"/>
              <w:rPr>
                <w:rFonts w:ascii="Arial" w:hAnsi="Arial" w:cs="Arial"/>
                <w:kern w:val="2"/>
                <w:sz w:val="22"/>
                <w:szCs w:val="22"/>
                <w:lang w:val="es-ES_tradnl"/>
              </w:rPr>
            </w:pPr>
            <w:r w:rsidRPr="00EA7FF1">
              <w:rPr>
                <w:rFonts w:ascii="Arial" w:hAnsi="Arial" w:cs="Arial"/>
                <w:sz w:val="22"/>
                <w:szCs w:val="22"/>
                <w:lang w:val="es-ES_tradnl"/>
              </w:rPr>
              <w:t> </w:t>
            </w:r>
          </w:p>
        </w:tc>
      </w:tr>
    </w:tbl>
    <w:p w14:paraId="71408DBA" w14:textId="77777777" w:rsidR="006578BB" w:rsidRPr="00EA7FF1" w:rsidRDefault="006578BB" w:rsidP="00AC1D82">
      <w:pPr>
        <w:tabs>
          <w:tab w:val="left" w:pos="0"/>
        </w:tabs>
        <w:jc w:val="both"/>
        <w:rPr>
          <w:rFonts w:ascii="Arial" w:hAnsi="Arial" w:cs="Arial"/>
          <w:b/>
          <w:bCs/>
          <w:iCs/>
          <w:kern w:val="2"/>
          <w:sz w:val="22"/>
          <w:szCs w:val="22"/>
          <w:lang w:val="es-ES_tradnl"/>
        </w:rPr>
      </w:pPr>
    </w:p>
    <w:p w14:paraId="548A1F71" w14:textId="77777777" w:rsidR="006578BB" w:rsidRPr="00EA7FF1" w:rsidRDefault="006578BB" w:rsidP="00AC1D82">
      <w:pPr>
        <w:tabs>
          <w:tab w:val="left" w:pos="0"/>
        </w:tabs>
        <w:jc w:val="both"/>
        <w:rPr>
          <w:rFonts w:ascii="Arial" w:hAnsi="Arial" w:cs="Arial"/>
          <w:color w:val="000000"/>
          <w:sz w:val="22"/>
          <w:szCs w:val="22"/>
          <w:lang w:val="es-ES_tradnl"/>
        </w:rPr>
      </w:pPr>
      <w:r w:rsidRPr="00EA7FF1">
        <w:rPr>
          <w:rFonts w:ascii="Arial" w:hAnsi="Arial" w:cs="Arial"/>
          <w:iCs/>
          <w:sz w:val="22"/>
          <w:szCs w:val="22"/>
          <w:lang w:val="es-ES_tradnl"/>
        </w:rPr>
        <w:t>El representante del Consorcio (_) Unión Temporal (_) es: ______________ identificado con C.C. No._________ de ________ quien está expresamente facultado para firmar el contrato y tomar todas las determinaciones que fuesen necesarias al respecto, con amplías y suficientes facultades.</w:t>
      </w:r>
      <w:r w:rsidRPr="00EA7FF1">
        <w:rPr>
          <w:rFonts w:ascii="Arial" w:hAnsi="Arial" w:cs="Arial"/>
          <w:color w:val="000000"/>
          <w:sz w:val="22"/>
          <w:szCs w:val="22"/>
          <w:lang w:val="es-ES_tradnl"/>
        </w:rPr>
        <w:t xml:space="preserve"> Así mismo representará a los integrantes del Consorcio y/o Unión Temporal judicial y extrajudicialmente, para lo cual estará facultado en nombrar y suscribir poder para designar apoderado cuando a ello hubiere lugar.</w:t>
      </w:r>
    </w:p>
    <w:p w14:paraId="51E50A17" w14:textId="77777777" w:rsidR="006578BB" w:rsidRPr="00EA7FF1" w:rsidRDefault="006578BB" w:rsidP="00AC1D82">
      <w:pPr>
        <w:tabs>
          <w:tab w:val="left" w:pos="0"/>
        </w:tabs>
        <w:jc w:val="both"/>
        <w:rPr>
          <w:rFonts w:ascii="Arial" w:hAnsi="Arial" w:cs="Arial"/>
          <w:iCs/>
          <w:sz w:val="22"/>
          <w:szCs w:val="22"/>
          <w:lang w:val="es-ES_tradnl"/>
        </w:rPr>
      </w:pPr>
    </w:p>
    <w:p w14:paraId="5AC0FE9A" w14:textId="77777777" w:rsidR="006578BB" w:rsidRPr="00EA7FF1" w:rsidRDefault="006578BB" w:rsidP="00AC1D82">
      <w:pPr>
        <w:tabs>
          <w:tab w:val="left" w:pos="0"/>
        </w:tabs>
        <w:jc w:val="both"/>
        <w:rPr>
          <w:rFonts w:ascii="Arial" w:hAnsi="Arial" w:cs="Arial"/>
          <w:iCs/>
          <w:sz w:val="22"/>
          <w:szCs w:val="22"/>
          <w:lang w:val="es-ES_tradnl"/>
        </w:rPr>
      </w:pPr>
      <w:r w:rsidRPr="00EA7FF1">
        <w:rPr>
          <w:rFonts w:ascii="Arial" w:hAnsi="Arial" w:cs="Arial"/>
          <w:iCs/>
          <w:sz w:val="22"/>
          <w:szCs w:val="22"/>
          <w:lang w:val="es-ES_tradnl"/>
        </w:rPr>
        <w:t xml:space="preserve">La responsabilidad de los integrantes del Consorcio (_) Unión Temporal (_) es solidaria de conformidad con las Leyes 80 de 1.993, 1150 de 2007 y Decreto No. 1082 de 2015. Que </w:t>
      </w:r>
      <w:r w:rsidR="00C52F80" w:rsidRPr="00EA7FF1">
        <w:rPr>
          <w:rFonts w:ascii="Arial" w:hAnsi="Arial" w:cs="Arial"/>
          <w:iCs/>
          <w:sz w:val="22"/>
          <w:szCs w:val="22"/>
          <w:lang w:val="es-ES_tradnl"/>
        </w:rPr>
        <w:t>ninguno de los integrantes del Consorcio o Unión Temporal se encuentra</w:t>
      </w:r>
      <w:r w:rsidRPr="00EA7FF1">
        <w:rPr>
          <w:rFonts w:ascii="Arial" w:hAnsi="Arial" w:cs="Arial"/>
          <w:iCs/>
          <w:sz w:val="22"/>
          <w:szCs w:val="22"/>
          <w:lang w:val="es-ES_tradnl"/>
        </w:rPr>
        <w:t xml:space="preserve"> incurso en alguna causal de inhabilidad e incompatibilidad señaladas en la Constitución Política, y las Leyes 80 de 1993, 1150 de 2007, y demás normas concordantes.</w:t>
      </w:r>
    </w:p>
    <w:p w14:paraId="38F44984" w14:textId="77777777" w:rsidR="006578BB" w:rsidRPr="00EA7FF1" w:rsidRDefault="006578BB" w:rsidP="00AC1D82">
      <w:pPr>
        <w:tabs>
          <w:tab w:val="left" w:pos="0"/>
        </w:tabs>
        <w:jc w:val="both"/>
        <w:rPr>
          <w:rFonts w:ascii="Arial" w:hAnsi="Arial" w:cs="Arial"/>
          <w:iCs/>
          <w:sz w:val="22"/>
          <w:szCs w:val="22"/>
          <w:lang w:val="es-ES_tradnl"/>
        </w:rPr>
      </w:pPr>
    </w:p>
    <w:p w14:paraId="0EB51231" w14:textId="77777777" w:rsidR="006578BB" w:rsidRPr="00EA7FF1" w:rsidRDefault="006578BB" w:rsidP="00AC1D82">
      <w:pPr>
        <w:tabs>
          <w:tab w:val="left" w:pos="0"/>
        </w:tabs>
        <w:jc w:val="both"/>
        <w:rPr>
          <w:rFonts w:ascii="Arial" w:hAnsi="Arial" w:cs="Arial"/>
          <w:iCs/>
          <w:sz w:val="22"/>
          <w:szCs w:val="22"/>
          <w:lang w:val="es-ES_tradnl"/>
        </w:rPr>
      </w:pPr>
      <w:r w:rsidRPr="00EA7FF1">
        <w:rPr>
          <w:rFonts w:ascii="Arial" w:hAnsi="Arial" w:cs="Arial"/>
          <w:iCs/>
          <w:sz w:val="22"/>
          <w:szCs w:val="22"/>
          <w:lang w:val="es-ES_tradnl"/>
        </w:rPr>
        <w:t xml:space="preserve">Para constancia se firma en _____________ a los____ días del mes de _______ del año </w:t>
      </w:r>
      <w:r w:rsidR="00092AFC" w:rsidRPr="00EA7FF1">
        <w:rPr>
          <w:rFonts w:ascii="Arial" w:hAnsi="Arial" w:cs="Arial"/>
          <w:iCs/>
          <w:sz w:val="22"/>
          <w:szCs w:val="22"/>
          <w:lang w:val="es-ES_tradnl"/>
        </w:rPr>
        <w:t>____</w:t>
      </w:r>
    </w:p>
    <w:p w14:paraId="53878EFB" w14:textId="77777777" w:rsidR="006578BB" w:rsidRPr="00EA7FF1" w:rsidRDefault="006578BB" w:rsidP="00AC1D82">
      <w:pPr>
        <w:tabs>
          <w:tab w:val="left" w:pos="0"/>
        </w:tabs>
        <w:jc w:val="both"/>
        <w:rPr>
          <w:rFonts w:ascii="Arial" w:hAnsi="Arial" w:cs="Arial"/>
          <w:iCs/>
          <w:sz w:val="22"/>
          <w:szCs w:val="22"/>
          <w:lang w:val="es-ES_tradnl"/>
        </w:rPr>
      </w:pPr>
      <w:r w:rsidRPr="00EA7FF1">
        <w:rPr>
          <w:rFonts w:ascii="Arial" w:hAnsi="Arial" w:cs="Arial"/>
          <w:iCs/>
          <w:sz w:val="22"/>
          <w:szCs w:val="22"/>
          <w:lang w:val="es-ES_tradnl"/>
        </w:rPr>
        <w:t>Atentamente,</w:t>
      </w:r>
    </w:p>
    <w:p w14:paraId="12852155" w14:textId="77777777" w:rsidR="006578BB" w:rsidRPr="00EA7FF1" w:rsidRDefault="006578BB" w:rsidP="00AC1D82">
      <w:pPr>
        <w:tabs>
          <w:tab w:val="left" w:pos="0"/>
        </w:tabs>
        <w:jc w:val="both"/>
        <w:rPr>
          <w:rFonts w:ascii="Arial" w:hAnsi="Arial" w:cs="Arial"/>
          <w:iCs/>
          <w:sz w:val="22"/>
          <w:szCs w:val="22"/>
          <w:lang w:val="es-ES_tradnl"/>
        </w:rPr>
      </w:pPr>
      <w:r w:rsidRPr="00EA7FF1">
        <w:rPr>
          <w:rFonts w:ascii="Arial" w:hAnsi="Arial" w:cs="Arial"/>
          <w:iCs/>
          <w:sz w:val="22"/>
          <w:szCs w:val="22"/>
          <w:lang w:val="es-ES_tradnl"/>
        </w:rPr>
        <w:t>Nombres</w:t>
      </w:r>
    </w:p>
    <w:p w14:paraId="185C6DCF" w14:textId="77777777" w:rsidR="006578BB" w:rsidRPr="00EA7FF1" w:rsidRDefault="006578BB" w:rsidP="00AC1D82">
      <w:pPr>
        <w:tabs>
          <w:tab w:val="left" w:pos="0"/>
        </w:tabs>
        <w:jc w:val="both"/>
        <w:rPr>
          <w:rFonts w:ascii="Arial" w:hAnsi="Arial" w:cs="Arial"/>
          <w:iCs/>
          <w:sz w:val="22"/>
          <w:szCs w:val="22"/>
          <w:lang w:val="es-ES_tradnl"/>
        </w:rPr>
      </w:pPr>
      <w:r w:rsidRPr="00EA7FF1">
        <w:rPr>
          <w:rFonts w:ascii="Arial" w:hAnsi="Arial" w:cs="Arial"/>
          <w:iCs/>
          <w:sz w:val="22"/>
          <w:szCs w:val="22"/>
          <w:lang w:val="es-ES_tradnl"/>
        </w:rPr>
        <w:t>Nombre y firma de cada uno de los integrantes del Consorcio (_) Unión temporal y de la persona designada para representarlos</w:t>
      </w:r>
    </w:p>
    <w:p w14:paraId="2CED4CF5" w14:textId="77777777" w:rsidR="00A6195A" w:rsidRPr="00EA7FF1" w:rsidRDefault="00A6195A" w:rsidP="00AC1D82">
      <w:pPr>
        <w:tabs>
          <w:tab w:val="left" w:pos="0"/>
        </w:tabs>
        <w:jc w:val="both"/>
        <w:rPr>
          <w:rFonts w:ascii="Arial" w:hAnsi="Arial" w:cs="Arial"/>
          <w:iCs/>
          <w:sz w:val="22"/>
          <w:szCs w:val="22"/>
          <w:lang w:val="es-ES_tradnl"/>
        </w:rPr>
      </w:pPr>
    </w:p>
    <w:p w14:paraId="3C6E3F35" w14:textId="07AA3A34" w:rsidR="000B4090" w:rsidRPr="00EA7FF1" w:rsidRDefault="000B4090" w:rsidP="00AC1D82">
      <w:pPr>
        <w:tabs>
          <w:tab w:val="left" w:pos="0"/>
        </w:tabs>
        <w:jc w:val="both"/>
        <w:rPr>
          <w:rFonts w:ascii="Arial" w:hAnsi="Arial" w:cs="Arial"/>
          <w:iCs/>
          <w:sz w:val="22"/>
          <w:szCs w:val="22"/>
          <w:lang w:val="es-ES_tradnl"/>
        </w:rPr>
      </w:pPr>
    </w:p>
    <w:p w14:paraId="79A94938" w14:textId="01016058" w:rsidR="00127E3E" w:rsidRDefault="00127E3E" w:rsidP="00AC1D82">
      <w:pPr>
        <w:tabs>
          <w:tab w:val="left" w:pos="0"/>
        </w:tabs>
        <w:jc w:val="both"/>
        <w:rPr>
          <w:rFonts w:ascii="Arial" w:hAnsi="Arial" w:cs="Arial"/>
          <w:iCs/>
          <w:sz w:val="22"/>
          <w:szCs w:val="22"/>
          <w:lang w:val="es-ES_tradnl"/>
        </w:rPr>
      </w:pPr>
    </w:p>
    <w:p w14:paraId="2CD9B8BB" w14:textId="3790B095" w:rsidR="008741CE" w:rsidRDefault="008741CE" w:rsidP="00AC1D82">
      <w:pPr>
        <w:tabs>
          <w:tab w:val="left" w:pos="0"/>
        </w:tabs>
        <w:jc w:val="both"/>
        <w:rPr>
          <w:rFonts w:ascii="Arial" w:hAnsi="Arial" w:cs="Arial"/>
          <w:iCs/>
          <w:sz w:val="22"/>
          <w:szCs w:val="22"/>
          <w:lang w:val="es-ES_tradnl"/>
        </w:rPr>
      </w:pPr>
    </w:p>
    <w:p w14:paraId="44D31085" w14:textId="702D8BF1" w:rsidR="008741CE" w:rsidRDefault="008741CE" w:rsidP="00AC1D82">
      <w:pPr>
        <w:tabs>
          <w:tab w:val="left" w:pos="0"/>
        </w:tabs>
        <w:jc w:val="both"/>
        <w:rPr>
          <w:rFonts w:ascii="Arial" w:hAnsi="Arial" w:cs="Arial"/>
          <w:iCs/>
          <w:sz w:val="22"/>
          <w:szCs w:val="22"/>
          <w:lang w:val="es-ES_tradnl"/>
        </w:rPr>
      </w:pPr>
    </w:p>
    <w:p w14:paraId="1E5E7D49" w14:textId="29F9202E" w:rsidR="008741CE" w:rsidRDefault="008741CE" w:rsidP="00AC1D82">
      <w:pPr>
        <w:tabs>
          <w:tab w:val="left" w:pos="0"/>
        </w:tabs>
        <w:jc w:val="both"/>
        <w:rPr>
          <w:rFonts w:ascii="Arial" w:hAnsi="Arial" w:cs="Arial"/>
          <w:iCs/>
          <w:sz w:val="22"/>
          <w:szCs w:val="22"/>
          <w:lang w:val="es-ES_tradnl"/>
        </w:rPr>
      </w:pPr>
    </w:p>
    <w:p w14:paraId="55544333" w14:textId="1CA2E81A" w:rsidR="008741CE" w:rsidRDefault="008741CE" w:rsidP="00AC1D82">
      <w:pPr>
        <w:tabs>
          <w:tab w:val="left" w:pos="0"/>
        </w:tabs>
        <w:jc w:val="both"/>
        <w:rPr>
          <w:rFonts w:ascii="Arial" w:hAnsi="Arial" w:cs="Arial"/>
          <w:iCs/>
          <w:sz w:val="22"/>
          <w:szCs w:val="22"/>
          <w:lang w:val="es-ES_tradnl"/>
        </w:rPr>
      </w:pPr>
    </w:p>
    <w:p w14:paraId="30AEE87D" w14:textId="4119E258" w:rsidR="008741CE" w:rsidRDefault="008741CE" w:rsidP="00AC1D82">
      <w:pPr>
        <w:tabs>
          <w:tab w:val="left" w:pos="0"/>
        </w:tabs>
        <w:jc w:val="both"/>
        <w:rPr>
          <w:rFonts w:ascii="Arial" w:hAnsi="Arial" w:cs="Arial"/>
          <w:iCs/>
          <w:sz w:val="22"/>
          <w:szCs w:val="22"/>
          <w:lang w:val="es-ES_tradnl"/>
        </w:rPr>
      </w:pPr>
    </w:p>
    <w:p w14:paraId="190D2921" w14:textId="28EFA4B1" w:rsidR="008741CE" w:rsidRDefault="008741CE" w:rsidP="00AC1D82">
      <w:pPr>
        <w:tabs>
          <w:tab w:val="left" w:pos="0"/>
        </w:tabs>
        <w:jc w:val="both"/>
        <w:rPr>
          <w:rFonts w:ascii="Arial" w:hAnsi="Arial" w:cs="Arial"/>
          <w:iCs/>
          <w:sz w:val="22"/>
          <w:szCs w:val="22"/>
          <w:lang w:val="es-ES_tradnl"/>
        </w:rPr>
      </w:pPr>
    </w:p>
    <w:p w14:paraId="0C8DDBA4" w14:textId="392FE50A" w:rsidR="008741CE" w:rsidRDefault="008741CE" w:rsidP="00AC1D82">
      <w:pPr>
        <w:tabs>
          <w:tab w:val="left" w:pos="0"/>
        </w:tabs>
        <w:jc w:val="both"/>
        <w:rPr>
          <w:rFonts w:ascii="Arial" w:hAnsi="Arial" w:cs="Arial"/>
          <w:iCs/>
          <w:sz w:val="22"/>
          <w:szCs w:val="22"/>
          <w:lang w:val="es-ES_tradnl"/>
        </w:rPr>
      </w:pPr>
    </w:p>
    <w:p w14:paraId="7D728EE4" w14:textId="2EE0AE00" w:rsidR="008741CE" w:rsidRDefault="008741CE" w:rsidP="00AC1D82">
      <w:pPr>
        <w:tabs>
          <w:tab w:val="left" w:pos="0"/>
        </w:tabs>
        <w:jc w:val="both"/>
        <w:rPr>
          <w:rFonts w:ascii="Arial" w:hAnsi="Arial" w:cs="Arial"/>
          <w:iCs/>
          <w:sz w:val="22"/>
          <w:szCs w:val="22"/>
          <w:lang w:val="es-ES_tradnl"/>
        </w:rPr>
      </w:pPr>
    </w:p>
    <w:p w14:paraId="7C800280" w14:textId="55ECD3CC" w:rsidR="008741CE" w:rsidRDefault="008741CE" w:rsidP="00AC1D82">
      <w:pPr>
        <w:tabs>
          <w:tab w:val="left" w:pos="0"/>
        </w:tabs>
        <w:jc w:val="both"/>
        <w:rPr>
          <w:rFonts w:ascii="Arial" w:hAnsi="Arial" w:cs="Arial"/>
          <w:iCs/>
          <w:sz w:val="22"/>
          <w:szCs w:val="22"/>
          <w:lang w:val="es-ES_tradnl"/>
        </w:rPr>
      </w:pPr>
    </w:p>
    <w:p w14:paraId="79861724" w14:textId="2832BEB5" w:rsidR="008741CE" w:rsidRDefault="008741CE" w:rsidP="00AC1D82">
      <w:pPr>
        <w:tabs>
          <w:tab w:val="left" w:pos="0"/>
        </w:tabs>
        <w:jc w:val="both"/>
        <w:rPr>
          <w:rFonts w:ascii="Arial" w:hAnsi="Arial" w:cs="Arial"/>
          <w:iCs/>
          <w:sz w:val="22"/>
          <w:szCs w:val="22"/>
          <w:lang w:val="es-ES_tradnl"/>
        </w:rPr>
      </w:pPr>
    </w:p>
    <w:p w14:paraId="3DCAFEB2" w14:textId="2F99BD72" w:rsidR="008741CE" w:rsidRDefault="008741CE" w:rsidP="00AC1D82">
      <w:pPr>
        <w:tabs>
          <w:tab w:val="left" w:pos="0"/>
        </w:tabs>
        <w:jc w:val="both"/>
        <w:rPr>
          <w:rFonts w:ascii="Arial" w:hAnsi="Arial" w:cs="Arial"/>
          <w:iCs/>
          <w:sz w:val="22"/>
          <w:szCs w:val="22"/>
          <w:lang w:val="es-ES_tradnl"/>
        </w:rPr>
      </w:pPr>
    </w:p>
    <w:p w14:paraId="38057C88" w14:textId="45873723" w:rsidR="008741CE" w:rsidRDefault="008741CE" w:rsidP="00AC1D82">
      <w:pPr>
        <w:tabs>
          <w:tab w:val="left" w:pos="0"/>
        </w:tabs>
        <w:jc w:val="both"/>
        <w:rPr>
          <w:rFonts w:ascii="Arial" w:hAnsi="Arial" w:cs="Arial"/>
          <w:iCs/>
          <w:sz w:val="22"/>
          <w:szCs w:val="22"/>
          <w:lang w:val="es-ES_tradnl"/>
        </w:rPr>
      </w:pPr>
    </w:p>
    <w:p w14:paraId="6F5B095C" w14:textId="128311D9" w:rsidR="008741CE" w:rsidRDefault="008741CE" w:rsidP="00AC1D82">
      <w:pPr>
        <w:tabs>
          <w:tab w:val="left" w:pos="0"/>
        </w:tabs>
        <w:jc w:val="both"/>
        <w:rPr>
          <w:rFonts w:ascii="Arial" w:hAnsi="Arial" w:cs="Arial"/>
          <w:iCs/>
          <w:sz w:val="22"/>
          <w:szCs w:val="22"/>
          <w:lang w:val="es-ES_tradnl"/>
        </w:rPr>
      </w:pPr>
    </w:p>
    <w:p w14:paraId="49507C63" w14:textId="2FC0B18A" w:rsidR="008741CE" w:rsidRDefault="008741CE" w:rsidP="00AC1D82">
      <w:pPr>
        <w:tabs>
          <w:tab w:val="left" w:pos="0"/>
        </w:tabs>
        <w:jc w:val="both"/>
        <w:rPr>
          <w:rFonts w:ascii="Arial" w:hAnsi="Arial" w:cs="Arial"/>
          <w:iCs/>
          <w:sz w:val="22"/>
          <w:szCs w:val="22"/>
          <w:lang w:val="es-ES_tradnl"/>
        </w:rPr>
      </w:pPr>
    </w:p>
    <w:p w14:paraId="0E67D13B" w14:textId="3FD26C98" w:rsidR="008741CE" w:rsidRDefault="008741CE" w:rsidP="00AC1D82">
      <w:pPr>
        <w:tabs>
          <w:tab w:val="left" w:pos="0"/>
        </w:tabs>
        <w:jc w:val="both"/>
        <w:rPr>
          <w:rFonts w:ascii="Arial" w:hAnsi="Arial" w:cs="Arial"/>
          <w:iCs/>
          <w:sz w:val="22"/>
          <w:szCs w:val="22"/>
          <w:lang w:val="es-ES_tradnl"/>
        </w:rPr>
      </w:pPr>
    </w:p>
    <w:p w14:paraId="069CEAD9" w14:textId="4CEA4253" w:rsidR="008741CE" w:rsidRDefault="008741CE" w:rsidP="00AC1D82">
      <w:pPr>
        <w:tabs>
          <w:tab w:val="left" w:pos="0"/>
        </w:tabs>
        <w:jc w:val="both"/>
        <w:rPr>
          <w:rFonts w:ascii="Arial" w:hAnsi="Arial" w:cs="Arial"/>
          <w:iCs/>
          <w:sz w:val="22"/>
          <w:szCs w:val="22"/>
          <w:lang w:val="es-ES_tradnl"/>
        </w:rPr>
      </w:pPr>
    </w:p>
    <w:p w14:paraId="51FF4C88" w14:textId="4A27EA34" w:rsidR="008741CE" w:rsidRDefault="008741CE" w:rsidP="00AC1D82">
      <w:pPr>
        <w:tabs>
          <w:tab w:val="left" w:pos="0"/>
        </w:tabs>
        <w:jc w:val="both"/>
        <w:rPr>
          <w:rFonts w:ascii="Arial" w:hAnsi="Arial" w:cs="Arial"/>
          <w:iCs/>
          <w:sz w:val="22"/>
          <w:szCs w:val="22"/>
          <w:lang w:val="es-ES_tradnl"/>
        </w:rPr>
      </w:pPr>
    </w:p>
    <w:p w14:paraId="78509CD6" w14:textId="479DB6AD" w:rsidR="008741CE" w:rsidRDefault="008741CE" w:rsidP="00AC1D82">
      <w:pPr>
        <w:tabs>
          <w:tab w:val="left" w:pos="0"/>
        </w:tabs>
        <w:jc w:val="both"/>
        <w:rPr>
          <w:rFonts w:ascii="Arial" w:hAnsi="Arial" w:cs="Arial"/>
          <w:iCs/>
          <w:sz w:val="22"/>
          <w:szCs w:val="22"/>
          <w:lang w:val="es-ES_tradnl"/>
        </w:rPr>
      </w:pPr>
    </w:p>
    <w:p w14:paraId="0875EB49" w14:textId="2ECFFA3B" w:rsidR="008741CE" w:rsidRDefault="008741CE" w:rsidP="00AC1D82">
      <w:pPr>
        <w:tabs>
          <w:tab w:val="left" w:pos="0"/>
        </w:tabs>
        <w:jc w:val="both"/>
        <w:rPr>
          <w:rFonts w:ascii="Arial" w:hAnsi="Arial" w:cs="Arial"/>
          <w:iCs/>
          <w:sz w:val="22"/>
          <w:szCs w:val="22"/>
          <w:lang w:val="es-ES_tradnl"/>
        </w:rPr>
      </w:pPr>
    </w:p>
    <w:p w14:paraId="7BBF7170" w14:textId="7A6FC4E1" w:rsidR="008741CE" w:rsidRDefault="008741CE" w:rsidP="00AC1D82">
      <w:pPr>
        <w:tabs>
          <w:tab w:val="left" w:pos="0"/>
        </w:tabs>
        <w:jc w:val="both"/>
        <w:rPr>
          <w:rFonts w:ascii="Arial" w:hAnsi="Arial" w:cs="Arial"/>
          <w:iCs/>
          <w:sz w:val="22"/>
          <w:szCs w:val="22"/>
          <w:lang w:val="es-ES_tradnl"/>
        </w:rPr>
      </w:pPr>
    </w:p>
    <w:p w14:paraId="2CE0DADC" w14:textId="4938EBC9" w:rsidR="008741CE" w:rsidRDefault="008741CE" w:rsidP="00AC1D82">
      <w:pPr>
        <w:tabs>
          <w:tab w:val="left" w:pos="0"/>
        </w:tabs>
        <w:jc w:val="both"/>
        <w:rPr>
          <w:rFonts w:ascii="Arial" w:hAnsi="Arial" w:cs="Arial"/>
          <w:iCs/>
          <w:sz w:val="22"/>
          <w:szCs w:val="22"/>
          <w:lang w:val="es-ES_tradnl"/>
        </w:rPr>
      </w:pPr>
    </w:p>
    <w:p w14:paraId="27BA4AE6" w14:textId="30D81AF8" w:rsidR="008741CE" w:rsidRDefault="008741CE" w:rsidP="00AC1D82">
      <w:pPr>
        <w:tabs>
          <w:tab w:val="left" w:pos="0"/>
        </w:tabs>
        <w:jc w:val="both"/>
        <w:rPr>
          <w:rFonts w:ascii="Arial" w:hAnsi="Arial" w:cs="Arial"/>
          <w:iCs/>
          <w:sz w:val="22"/>
          <w:szCs w:val="22"/>
          <w:lang w:val="es-ES_tradnl"/>
        </w:rPr>
      </w:pPr>
    </w:p>
    <w:p w14:paraId="6D8F6585" w14:textId="31369FD2" w:rsidR="008741CE" w:rsidRDefault="008741CE" w:rsidP="00AC1D82">
      <w:pPr>
        <w:tabs>
          <w:tab w:val="left" w:pos="0"/>
        </w:tabs>
        <w:jc w:val="both"/>
        <w:rPr>
          <w:rFonts w:ascii="Arial" w:hAnsi="Arial" w:cs="Arial"/>
          <w:iCs/>
          <w:sz w:val="22"/>
          <w:szCs w:val="22"/>
          <w:lang w:val="es-ES_tradnl"/>
        </w:rPr>
      </w:pPr>
    </w:p>
    <w:p w14:paraId="179E028C" w14:textId="23D484BC" w:rsidR="008741CE" w:rsidRDefault="008741CE" w:rsidP="00AC1D82">
      <w:pPr>
        <w:tabs>
          <w:tab w:val="left" w:pos="0"/>
        </w:tabs>
        <w:jc w:val="both"/>
        <w:rPr>
          <w:rFonts w:ascii="Arial" w:hAnsi="Arial" w:cs="Arial"/>
          <w:iCs/>
          <w:sz w:val="22"/>
          <w:szCs w:val="22"/>
          <w:lang w:val="es-ES_tradnl"/>
        </w:rPr>
      </w:pPr>
    </w:p>
    <w:p w14:paraId="2AF4EBE7" w14:textId="110ABAF6" w:rsidR="008741CE" w:rsidRDefault="008741CE" w:rsidP="00AC1D82">
      <w:pPr>
        <w:tabs>
          <w:tab w:val="left" w:pos="0"/>
        </w:tabs>
        <w:jc w:val="both"/>
        <w:rPr>
          <w:rFonts w:ascii="Arial" w:hAnsi="Arial" w:cs="Arial"/>
          <w:iCs/>
          <w:sz w:val="22"/>
          <w:szCs w:val="22"/>
          <w:lang w:val="es-ES_tradnl"/>
        </w:rPr>
      </w:pPr>
    </w:p>
    <w:p w14:paraId="63B33220" w14:textId="757C23AC" w:rsidR="008741CE" w:rsidRDefault="008741CE" w:rsidP="00AC1D82">
      <w:pPr>
        <w:tabs>
          <w:tab w:val="left" w:pos="0"/>
        </w:tabs>
        <w:jc w:val="both"/>
        <w:rPr>
          <w:rFonts w:ascii="Arial" w:hAnsi="Arial" w:cs="Arial"/>
          <w:iCs/>
          <w:sz w:val="22"/>
          <w:szCs w:val="22"/>
          <w:lang w:val="es-ES_tradnl"/>
        </w:rPr>
      </w:pPr>
    </w:p>
    <w:p w14:paraId="367174EC" w14:textId="399F49E4" w:rsidR="00EC1DC1" w:rsidRDefault="00EC1DC1" w:rsidP="00AC1D82">
      <w:pPr>
        <w:tabs>
          <w:tab w:val="left" w:pos="0"/>
        </w:tabs>
        <w:jc w:val="both"/>
        <w:rPr>
          <w:rFonts w:ascii="Arial" w:hAnsi="Arial" w:cs="Arial"/>
          <w:iCs/>
          <w:sz w:val="22"/>
          <w:szCs w:val="22"/>
          <w:lang w:val="es-ES_tradnl"/>
        </w:rPr>
      </w:pPr>
    </w:p>
    <w:p w14:paraId="2EE28699" w14:textId="43525C18" w:rsidR="00EC1DC1" w:rsidRDefault="00EC1DC1" w:rsidP="00AC1D82">
      <w:pPr>
        <w:tabs>
          <w:tab w:val="left" w:pos="0"/>
        </w:tabs>
        <w:jc w:val="both"/>
        <w:rPr>
          <w:rFonts w:ascii="Arial" w:hAnsi="Arial" w:cs="Arial"/>
          <w:iCs/>
          <w:sz w:val="22"/>
          <w:szCs w:val="22"/>
          <w:lang w:val="es-ES_tradnl"/>
        </w:rPr>
      </w:pPr>
    </w:p>
    <w:p w14:paraId="49A3ED9E" w14:textId="30DFABA1" w:rsidR="00EC1DC1" w:rsidRDefault="00EC1DC1" w:rsidP="00AC1D82">
      <w:pPr>
        <w:tabs>
          <w:tab w:val="left" w:pos="0"/>
        </w:tabs>
        <w:jc w:val="both"/>
        <w:rPr>
          <w:rFonts w:ascii="Arial" w:hAnsi="Arial" w:cs="Arial"/>
          <w:iCs/>
          <w:sz w:val="22"/>
          <w:szCs w:val="22"/>
          <w:lang w:val="es-ES_tradnl"/>
        </w:rPr>
      </w:pPr>
    </w:p>
    <w:p w14:paraId="0FC8022D" w14:textId="07084527" w:rsidR="00EC1DC1" w:rsidRDefault="00EC1DC1" w:rsidP="00AC1D82">
      <w:pPr>
        <w:tabs>
          <w:tab w:val="left" w:pos="0"/>
        </w:tabs>
        <w:jc w:val="both"/>
        <w:rPr>
          <w:rFonts w:ascii="Arial" w:hAnsi="Arial" w:cs="Arial"/>
          <w:iCs/>
          <w:sz w:val="22"/>
          <w:szCs w:val="22"/>
          <w:lang w:val="es-ES_tradnl"/>
        </w:rPr>
      </w:pPr>
    </w:p>
    <w:p w14:paraId="6351A39C" w14:textId="4DFE8B96" w:rsidR="00EC1DC1" w:rsidRDefault="00EC1DC1" w:rsidP="00AC1D82">
      <w:pPr>
        <w:tabs>
          <w:tab w:val="left" w:pos="0"/>
        </w:tabs>
        <w:jc w:val="both"/>
        <w:rPr>
          <w:rFonts w:ascii="Arial" w:hAnsi="Arial" w:cs="Arial"/>
          <w:iCs/>
          <w:sz w:val="22"/>
          <w:szCs w:val="22"/>
          <w:lang w:val="es-ES_tradnl"/>
        </w:rPr>
      </w:pPr>
    </w:p>
    <w:p w14:paraId="393DD342" w14:textId="13DE55AF" w:rsidR="00EC1DC1" w:rsidRDefault="00EC1DC1" w:rsidP="00AC1D82">
      <w:pPr>
        <w:tabs>
          <w:tab w:val="left" w:pos="0"/>
        </w:tabs>
        <w:jc w:val="both"/>
        <w:rPr>
          <w:rFonts w:ascii="Arial" w:hAnsi="Arial" w:cs="Arial"/>
          <w:iCs/>
          <w:sz w:val="22"/>
          <w:szCs w:val="22"/>
          <w:lang w:val="es-ES_tradnl"/>
        </w:rPr>
      </w:pPr>
    </w:p>
    <w:p w14:paraId="5389D1B8" w14:textId="693F740E" w:rsidR="00EC1DC1" w:rsidRDefault="00EC1DC1" w:rsidP="00AC1D82">
      <w:pPr>
        <w:tabs>
          <w:tab w:val="left" w:pos="0"/>
        </w:tabs>
        <w:jc w:val="both"/>
        <w:rPr>
          <w:rFonts w:ascii="Arial" w:hAnsi="Arial" w:cs="Arial"/>
          <w:iCs/>
          <w:sz w:val="22"/>
          <w:szCs w:val="22"/>
          <w:lang w:val="es-ES_tradnl"/>
        </w:rPr>
      </w:pPr>
    </w:p>
    <w:p w14:paraId="425432B9" w14:textId="332AC3CA" w:rsidR="00EC1DC1" w:rsidRDefault="00EC1DC1" w:rsidP="00AC1D82">
      <w:pPr>
        <w:tabs>
          <w:tab w:val="left" w:pos="0"/>
        </w:tabs>
        <w:jc w:val="both"/>
        <w:rPr>
          <w:rFonts w:ascii="Arial" w:hAnsi="Arial" w:cs="Arial"/>
          <w:iCs/>
          <w:sz w:val="22"/>
          <w:szCs w:val="22"/>
          <w:lang w:val="es-ES_tradnl"/>
        </w:rPr>
      </w:pPr>
    </w:p>
    <w:p w14:paraId="0AA5FB65" w14:textId="1CAA1175" w:rsidR="00EC1DC1" w:rsidRDefault="00EC1DC1" w:rsidP="00AC1D82">
      <w:pPr>
        <w:tabs>
          <w:tab w:val="left" w:pos="0"/>
        </w:tabs>
        <w:jc w:val="both"/>
        <w:rPr>
          <w:rFonts w:ascii="Arial" w:hAnsi="Arial" w:cs="Arial"/>
          <w:iCs/>
          <w:sz w:val="22"/>
          <w:szCs w:val="22"/>
          <w:lang w:val="es-ES_tradnl"/>
        </w:rPr>
      </w:pPr>
    </w:p>
    <w:p w14:paraId="436C7F15" w14:textId="77777777" w:rsidR="00EC1DC1" w:rsidRDefault="00EC1DC1" w:rsidP="00AC1D82">
      <w:pPr>
        <w:tabs>
          <w:tab w:val="left" w:pos="0"/>
        </w:tabs>
        <w:jc w:val="both"/>
        <w:rPr>
          <w:rFonts w:ascii="Arial" w:hAnsi="Arial" w:cs="Arial"/>
          <w:iCs/>
          <w:sz w:val="22"/>
          <w:szCs w:val="22"/>
          <w:lang w:val="es-ES_tradnl"/>
        </w:rPr>
      </w:pPr>
    </w:p>
    <w:p w14:paraId="7578C229" w14:textId="34BD9342" w:rsidR="008741CE" w:rsidRDefault="008741CE" w:rsidP="00AC1D82">
      <w:pPr>
        <w:tabs>
          <w:tab w:val="left" w:pos="0"/>
        </w:tabs>
        <w:jc w:val="both"/>
        <w:rPr>
          <w:rFonts w:ascii="Arial" w:hAnsi="Arial" w:cs="Arial"/>
          <w:iCs/>
          <w:sz w:val="22"/>
          <w:szCs w:val="22"/>
          <w:lang w:val="es-ES_tradnl"/>
        </w:rPr>
      </w:pPr>
    </w:p>
    <w:p w14:paraId="67C72843" w14:textId="5E6071A6" w:rsidR="008741CE" w:rsidRDefault="008741CE" w:rsidP="00AC1D82">
      <w:pPr>
        <w:tabs>
          <w:tab w:val="left" w:pos="0"/>
        </w:tabs>
        <w:jc w:val="both"/>
        <w:rPr>
          <w:rFonts w:ascii="Arial" w:hAnsi="Arial" w:cs="Arial"/>
          <w:iCs/>
          <w:sz w:val="22"/>
          <w:szCs w:val="22"/>
          <w:lang w:val="es-ES_tradnl"/>
        </w:rPr>
      </w:pPr>
    </w:p>
    <w:p w14:paraId="5068B24D" w14:textId="4789B0E9" w:rsidR="00BF050E" w:rsidRPr="00EA7FF1" w:rsidRDefault="00DD6C49" w:rsidP="008741CE">
      <w:pPr>
        <w:tabs>
          <w:tab w:val="left" w:pos="0"/>
        </w:tabs>
        <w:jc w:val="center"/>
        <w:rPr>
          <w:rFonts w:ascii="Arial" w:hAnsi="Arial" w:cs="Arial"/>
          <w:b/>
          <w:bCs/>
          <w:iCs/>
          <w:sz w:val="22"/>
          <w:szCs w:val="22"/>
          <w:lang w:val="es-ES_tradnl"/>
        </w:rPr>
      </w:pPr>
      <w:r>
        <w:rPr>
          <w:rFonts w:ascii="Arial" w:hAnsi="Arial" w:cs="Arial"/>
          <w:b/>
          <w:bCs/>
          <w:iCs/>
          <w:sz w:val="22"/>
          <w:szCs w:val="22"/>
          <w:lang w:val="es-ES_tradnl"/>
        </w:rPr>
        <w:t>F</w:t>
      </w:r>
      <w:r w:rsidR="00BF050E" w:rsidRPr="00EA7FF1">
        <w:rPr>
          <w:rFonts w:ascii="Arial" w:hAnsi="Arial" w:cs="Arial"/>
          <w:b/>
          <w:bCs/>
          <w:iCs/>
          <w:sz w:val="22"/>
          <w:szCs w:val="22"/>
          <w:lang w:val="es-ES_tradnl"/>
        </w:rPr>
        <w:t>ORMULARIO N° 9</w:t>
      </w:r>
    </w:p>
    <w:p w14:paraId="5B8D05A5" w14:textId="77777777" w:rsidR="00BF050E" w:rsidRPr="00EA7FF1" w:rsidRDefault="00BF050E" w:rsidP="008741CE">
      <w:pPr>
        <w:tabs>
          <w:tab w:val="left" w:pos="0"/>
        </w:tabs>
        <w:jc w:val="center"/>
        <w:rPr>
          <w:rFonts w:ascii="Arial" w:hAnsi="Arial" w:cs="Arial"/>
          <w:b/>
          <w:bCs/>
          <w:iCs/>
          <w:sz w:val="22"/>
          <w:szCs w:val="22"/>
          <w:lang w:val="es-ES_tradnl"/>
        </w:rPr>
      </w:pPr>
      <w:r w:rsidRPr="00EA7FF1">
        <w:rPr>
          <w:rFonts w:ascii="Arial" w:hAnsi="Arial" w:cs="Arial"/>
          <w:b/>
          <w:bCs/>
          <w:iCs/>
          <w:sz w:val="22"/>
          <w:szCs w:val="22"/>
          <w:lang w:val="es-ES_tradnl"/>
        </w:rPr>
        <w:t>MODELO CARTA SOBRE CONFORMACION DE</w:t>
      </w:r>
    </w:p>
    <w:p w14:paraId="4C1E6455" w14:textId="7DF7E66B" w:rsidR="00BF050E" w:rsidRPr="00EA7FF1" w:rsidRDefault="00BF050E" w:rsidP="008741CE">
      <w:pPr>
        <w:tabs>
          <w:tab w:val="left" w:pos="0"/>
        </w:tabs>
        <w:jc w:val="center"/>
        <w:rPr>
          <w:rFonts w:ascii="Arial" w:hAnsi="Arial" w:cs="Arial"/>
          <w:b/>
          <w:bCs/>
          <w:iCs/>
          <w:sz w:val="22"/>
          <w:szCs w:val="22"/>
          <w:lang w:val="es-ES_tradnl"/>
        </w:rPr>
      </w:pPr>
      <w:r w:rsidRPr="00EA7FF1">
        <w:rPr>
          <w:rFonts w:ascii="Arial" w:hAnsi="Arial" w:cs="Arial"/>
          <w:b/>
          <w:bCs/>
          <w:iCs/>
          <w:sz w:val="22"/>
          <w:szCs w:val="22"/>
          <w:lang w:val="es-ES_tradnl"/>
        </w:rPr>
        <w:t>CONSORCIOS O UNIONES TEMPORALES</w:t>
      </w:r>
    </w:p>
    <w:p w14:paraId="44FBDF1B" w14:textId="77777777" w:rsidR="00BF050E" w:rsidRPr="00EA7FF1" w:rsidRDefault="00BF050E" w:rsidP="00AC1D82">
      <w:pPr>
        <w:tabs>
          <w:tab w:val="left" w:pos="0"/>
        </w:tabs>
        <w:jc w:val="both"/>
        <w:rPr>
          <w:rFonts w:ascii="Arial" w:hAnsi="Arial" w:cs="Arial"/>
          <w:b/>
          <w:bCs/>
          <w:iCs/>
          <w:sz w:val="22"/>
          <w:szCs w:val="22"/>
          <w:lang w:val="es-ES_tradnl"/>
        </w:rPr>
      </w:pPr>
    </w:p>
    <w:p w14:paraId="0DAADA91" w14:textId="77777777" w:rsidR="00BF050E" w:rsidRPr="00EA7FF1" w:rsidRDefault="00092AFC" w:rsidP="00AC1D82">
      <w:pPr>
        <w:tabs>
          <w:tab w:val="left" w:pos="0"/>
        </w:tabs>
        <w:jc w:val="both"/>
        <w:rPr>
          <w:rFonts w:ascii="Arial" w:hAnsi="Arial" w:cs="Arial"/>
          <w:sz w:val="22"/>
          <w:szCs w:val="22"/>
          <w:lang w:val="es-ES_tradnl"/>
        </w:rPr>
      </w:pPr>
      <w:r w:rsidRPr="00EA7FF1">
        <w:rPr>
          <w:rFonts w:ascii="Arial" w:hAnsi="Arial" w:cs="Arial"/>
          <w:sz w:val="22"/>
          <w:szCs w:val="22"/>
          <w:lang w:val="es-ES_tradnl"/>
        </w:rPr>
        <w:t>Ciudad y fecha</w:t>
      </w:r>
    </w:p>
    <w:p w14:paraId="6E8F924A" w14:textId="77777777" w:rsidR="00BF050E" w:rsidRPr="00EA7FF1" w:rsidRDefault="00BF050E" w:rsidP="00AC1D82">
      <w:pPr>
        <w:tabs>
          <w:tab w:val="left" w:pos="0"/>
        </w:tabs>
        <w:jc w:val="both"/>
        <w:rPr>
          <w:rFonts w:ascii="Arial" w:hAnsi="Arial" w:cs="Arial"/>
          <w:sz w:val="22"/>
          <w:szCs w:val="22"/>
          <w:lang w:val="es-ES_tradnl"/>
        </w:rPr>
      </w:pPr>
    </w:p>
    <w:p w14:paraId="14EC01C5" w14:textId="77777777" w:rsidR="00BF050E" w:rsidRPr="00EA7FF1" w:rsidRDefault="00BF050E" w:rsidP="00AC1D82">
      <w:pPr>
        <w:pStyle w:val="Ttulo3"/>
        <w:keepNext w:val="0"/>
        <w:jc w:val="both"/>
        <w:rPr>
          <w:rFonts w:ascii="Arial" w:hAnsi="Arial" w:cs="Arial"/>
          <w:sz w:val="22"/>
          <w:szCs w:val="22"/>
          <w:lang w:val="es-ES_tradnl"/>
        </w:rPr>
      </w:pPr>
      <w:r w:rsidRPr="00EA7FF1">
        <w:rPr>
          <w:rFonts w:ascii="Arial" w:hAnsi="Arial" w:cs="Arial"/>
          <w:sz w:val="22"/>
          <w:szCs w:val="22"/>
          <w:lang w:val="es-ES_tradnl"/>
        </w:rPr>
        <w:t xml:space="preserve">Señores </w:t>
      </w:r>
    </w:p>
    <w:p w14:paraId="3D0C90CC" w14:textId="77777777" w:rsidR="00BF050E" w:rsidRPr="00EA7FF1" w:rsidRDefault="00BF050E" w:rsidP="00AC1D82">
      <w:pPr>
        <w:pStyle w:val="Direccininterior"/>
        <w:tabs>
          <w:tab w:val="left" w:pos="0"/>
        </w:tabs>
        <w:rPr>
          <w:b/>
          <w:lang w:val="es-ES_tradnl"/>
        </w:rPr>
      </w:pPr>
      <w:r w:rsidRPr="00EA7FF1">
        <w:rPr>
          <w:b/>
          <w:lang w:val="es-ES_tradnl"/>
        </w:rPr>
        <w:t xml:space="preserve">M.D.N. - EJÉRCI M.D.N. - </w:t>
      </w:r>
      <w:r w:rsidR="00C52F80" w:rsidRPr="00EA7FF1">
        <w:rPr>
          <w:b/>
          <w:lang w:val="es-ES_tradnl"/>
        </w:rPr>
        <w:t>EJÉRCI M.D.N</w:t>
      </w:r>
      <w:r w:rsidRPr="00EA7FF1">
        <w:rPr>
          <w:b/>
          <w:lang w:val="es-ES_tradnl"/>
        </w:rPr>
        <w:t xml:space="preserve"> - EJÉRCITO NACIONAL </w:t>
      </w:r>
      <w:r w:rsidRPr="00EA7FF1">
        <w:rPr>
          <w:b/>
        </w:rPr>
        <w:t>DISPENSARIO MEDICO DE MEDELLIN</w:t>
      </w:r>
    </w:p>
    <w:p w14:paraId="261BBEB9" w14:textId="77777777" w:rsidR="00BF050E" w:rsidRPr="00EA7FF1" w:rsidRDefault="00BF050E" w:rsidP="00AC1D82">
      <w:pPr>
        <w:tabs>
          <w:tab w:val="left" w:pos="0"/>
        </w:tabs>
        <w:jc w:val="both"/>
        <w:rPr>
          <w:rFonts w:ascii="Arial" w:hAnsi="Arial" w:cs="Arial"/>
          <w:sz w:val="22"/>
          <w:szCs w:val="22"/>
          <w:lang w:val="es-ES_tradnl"/>
        </w:rPr>
      </w:pPr>
    </w:p>
    <w:p w14:paraId="1170862B" w14:textId="77777777" w:rsidR="00BF050E" w:rsidRPr="00EA7FF1" w:rsidRDefault="00BF050E" w:rsidP="00AC1D82">
      <w:pPr>
        <w:pStyle w:val="NormalWeb"/>
        <w:pBdr>
          <w:top w:val="single" w:sz="6" w:space="1" w:color="auto"/>
          <w:left w:val="single" w:sz="6" w:space="0" w:color="auto"/>
          <w:bottom w:val="single" w:sz="6" w:space="1" w:color="auto"/>
          <w:right w:val="single" w:sz="6" w:space="1" w:color="auto"/>
        </w:pBdr>
        <w:shd w:val="clear" w:color="auto" w:fill="BFBFBF"/>
        <w:tabs>
          <w:tab w:val="left" w:pos="0"/>
        </w:tabs>
        <w:overflowPunct w:val="0"/>
        <w:autoSpaceDE w:val="0"/>
        <w:autoSpaceDN w:val="0"/>
        <w:adjustRightInd w:val="0"/>
        <w:spacing w:before="0" w:beforeAutospacing="0" w:after="0"/>
        <w:jc w:val="both"/>
        <w:rPr>
          <w:rFonts w:ascii="Arial" w:hAnsi="Arial" w:cs="Arial"/>
          <w:b/>
          <w:sz w:val="22"/>
          <w:szCs w:val="22"/>
          <w:lang w:val="es-ES_tradnl" w:eastAsia="es-MX"/>
        </w:rPr>
      </w:pPr>
      <w:r w:rsidRPr="00EA7FF1">
        <w:rPr>
          <w:rFonts w:ascii="Arial" w:hAnsi="Arial" w:cs="Arial"/>
          <w:b/>
          <w:sz w:val="22"/>
          <w:szCs w:val="22"/>
          <w:lang w:val="es-ES_tradnl" w:eastAsia="es-MX"/>
        </w:rPr>
        <w:t>ASUNTO:</w:t>
      </w:r>
      <w:r w:rsidRPr="00EA7FF1">
        <w:rPr>
          <w:rFonts w:ascii="Arial" w:hAnsi="Arial" w:cs="Arial"/>
          <w:b/>
          <w:sz w:val="22"/>
          <w:szCs w:val="22"/>
          <w:lang w:val="es-ES_tradnl" w:eastAsia="es-MX"/>
        </w:rPr>
        <w:tab/>
        <w:t>CONFORMACIÓN DE CONSORCIO (__) / UNIÓN TEMPORAL (__) …</w:t>
      </w:r>
    </w:p>
    <w:p w14:paraId="24D7D3A0" w14:textId="77777777" w:rsidR="00BF050E" w:rsidRPr="00EA7FF1" w:rsidRDefault="00BF050E" w:rsidP="00AC1D82">
      <w:pPr>
        <w:pStyle w:val="Saludo1"/>
        <w:tabs>
          <w:tab w:val="left" w:pos="0"/>
        </w:tabs>
        <w:rPr>
          <w:lang w:val="es-ES_tradnl"/>
        </w:rPr>
      </w:pPr>
    </w:p>
    <w:p w14:paraId="06DE56DA" w14:textId="77777777" w:rsidR="00BF050E" w:rsidRPr="00EA7FF1" w:rsidRDefault="00BF050E" w:rsidP="00AC1D82">
      <w:pPr>
        <w:pStyle w:val="Saludo1"/>
        <w:tabs>
          <w:tab w:val="left" w:pos="0"/>
        </w:tabs>
        <w:rPr>
          <w:lang w:val="es-ES_tradnl"/>
        </w:rPr>
      </w:pPr>
      <w:r w:rsidRPr="00EA7FF1">
        <w:rPr>
          <w:lang w:val="es-ES_tradnl"/>
        </w:rPr>
        <w:t>Apreciados Señores:</w:t>
      </w:r>
    </w:p>
    <w:p w14:paraId="1AB6A5BD" w14:textId="77777777" w:rsidR="00BF050E" w:rsidRPr="00EA7FF1" w:rsidRDefault="00BF050E" w:rsidP="00AC1D82">
      <w:pPr>
        <w:tabs>
          <w:tab w:val="left" w:pos="0"/>
        </w:tabs>
        <w:jc w:val="both"/>
        <w:rPr>
          <w:rFonts w:ascii="Arial" w:hAnsi="Arial" w:cs="Arial"/>
          <w:sz w:val="22"/>
          <w:szCs w:val="22"/>
          <w:lang w:val="es-ES_tradnl"/>
        </w:rPr>
      </w:pPr>
    </w:p>
    <w:p w14:paraId="6C011481" w14:textId="71429E58" w:rsidR="00BF050E" w:rsidRPr="00EA7FF1" w:rsidRDefault="00BF050E" w:rsidP="00AC1D82">
      <w:pPr>
        <w:pStyle w:val="NormalWeb"/>
        <w:tabs>
          <w:tab w:val="left" w:pos="0"/>
        </w:tabs>
        <w:overflowPunct w:val="0"/>
        <w:autoSpaceDE w:val="0"/>
        <w:autoSpaceDN w:val="0"/>
        <w:adjustRightInd w:val="0"/>
        <w:spacing w:before="0" w:beforeAutospacing="0" w:after="0"/>
        <w:jc w:val="both"/>
        <w:rPr>
          <w:rFonts w:ascii="Arial" w:hAnsi="Arial" w:cs="Arial"/>
          <w:color w:val="000000"/>
          <w:sz w:val="22"/>
          <w:szCs w:val="22"/>
          <w:lang w:val="es-ES_tradnl" w:eastAsia="es-MX"/>
        </w:rPr>
      </w:pPr>
      <w:r w:rsidRPr="00EA7FF1">
        <w:rPr>
          <w:rFonts w:ascii="Arial" w:hAnsi="Arial" w:cs="Arial"/>
          <w:iCs/>
          <w:sz w:val="22"/>
          <w:szCs w:val="22"/>
          <w:lang w:val="es-ES_tradnl"/>
        </w:rPr>
        <w:lastRenderedPageBreak/>
        <w:t xml:space="preserve">Los abajo firmantes, manifestamos a través de este documento que hemos convenido asociarnos en Consorcio (_) / Unión Temporal (_), para participar en </w:t>
      </w:r>
      <w:r w:rsidR="005222C0" w:rsidRPr="00EA7FF1">
        <w:rPr>
          <w:rFonts w:ascii="Arial" w:hAnsi="Arial" w:cs="Arial"/>
          <w:iCs/>
          <w:sz w:val="22"/>
          <w:szCs w:val="22"/>
          <w:lang w:val="es-ES_tradnl"/>
        </w:rPr>
        <w:t xml:space="preserve">el proceso de </w:t>
      </w:r>
      <w:r w:rsidR="004D3486">
        <w:rPr>
          <w:rFonts w:ascii="Arial" w:hAnsi="Arial" w:cs="Arial"/>
          <w:sz w:val="22"/>
          <w:szCs w:val="22"/>
          <w:lang w:val="es-ES"/>
        </w:rPr>
        <w:t xml:space="preserve">xxxxx </w:t>
      </w:r>
      <w:r w:rsidR="005222C0" w:rsidRPr="00EA7FF1">
        <w:rPr>
          <w:rFonts w:ascii="Arial" w:hAnsi="Arial" w:cs="Arial"/>
          <w:sz w:val="22"/>
          <w:szCs w:val="22"/>
          <w:lang w:val="es-ES"/>
        </w:rPr>
        <w:t xml:space="preserve"> </w:t>
      </w:r>
      <w:r w:rsidRPr="00EA7FF1">
        <w:rPr>
          <w:rFonts w:ascii="Arial" w:hAnsi="Arial" w:cs="Arial"/>
          <w:iCs/>
          <w:sz w:val="22"/>
          <w:szCs w:val="22"/>
          <w:lang w:val="es-ES_tradnl"/>
        </w:rPr>
        <w:t xml:space="preserve">No. ___de 2022 del </w:t>
      </w:r>
      <w:r w:rsidRPr="00EA7FF1">
        <w:rPr>
          <w:rFonts w:ascii="Arial" w:hAnsi="Arial" w:cs="Arial"/>
          <w:b/>
          <w:iCs/>
          <w:sz w:val="22"/>
          <w:szCs w:val="22"/>
          <w:lang w:val="es-ES_tradnl"/>
        </w:rPr>
        <w:t xml:space="preserve">MDN-EJÉRCITO NACIONAL - </w:t>
      </w:r>
      <w:r w:rsidRPr="00EA7FF1">
        <w:rPr>
          <w:rFonts w:ascii="Arial" w:hAnsi="Arial" w:cs="Arial"/>
          <w:b/>
          <w:sz w:val="22"/>
          <w:szCs w:val="22"/>
        </w:rPr>
        <w:t>DISPENSARIO MEDICO DE MEDELLIN</w:t>
      </w:r>
      <w:r w:rsidRPr="00EA7FF1">
        <w:rPr>
          <w:rFonts w:ascii="Arial" w:hAnsi="Arial" w:cs="Arial"/>
          <w:iCs/>
          <w:sz w:val="22"/>
          <w:szCs w:val="22"/>
          <w:lang w:val="es-ES_tradnl"/>
        </w:rPr>
        <w:t>, cuyo objeto consiste en</w:t>
      </w:r>
      <w:r w:rsidRPr="00EA7FF1">
        <w:rPr>
          <w:rFonts w:ascii="Arial" w:hAnsi="Arial" w:cs="Arial"/>
          <w:sz w:val="22"/>
          <w:szCs w:val="22"/>
          <w:lang w:val="es-ES_tradnl" w:eastAsia="es-MX"/>
        </w:rPr>
        <w:t>xxxxxxxxxxxxxxxxxxxxxxxxxxxxxxxxxxxxxxxxxxxxxxxxxxxxxx</w:t>
      </w:r>
      <w:r w:rsidRPr="00EA7FF1">
        <w:rPr>
          <w:rFonts w:ascii="Arial" w:hAnsi="Arial" w:cs="Arial"/>
          <w:color w:val="000000"/>
          <w:sz w:val="22"/>
          <w:szCs w:val="22"/>
          <w:lang w:val="es-ES_tradnl" w:eastAsia="es-MX"/>
        </w:rPr>
        <w:t>.</w:t>
      </w:r>
    </w:p>
    <w:p w14:paraId="007C98B2" w14:textId="77777777" w:rsidR="00BF050E" w:rsidRPr="00EA7FF1" w:rsidRDefault="00BF050E" w:rsidP="00AC1D82">
      <w:pPr>
        <w:tabs>
          <w:tab w:val="left" w:pos="0"/>
        </w:tabs>
        <w:jc w:val="both"/>
        <w:rPr>
          <w:rFonts w:ascii="Arial" w:hAnsi="Arial" w:cs="Arial"/>
          <w:iCs/>
          <w:sz w:val="22"/>
          <w:szCs w:val="22"/>
          <w:lang w:val="es-ES_tradnl"/>
        </w:rPr>
      </w:pPr>
    </w:p>
    <w:p w14:paraId="46FA93A5" w14:textId="77777777" w:rsidR="00BF050E" w:rsidRPr="00EA7FF1" w:rsidRDefault="00BF050E" w:rsidP="00AC1D82">
      <w:pPr>
        <w:tabs>
          <w:tab w:val="left" w:pos="0"/>
        </w:tabs>
        <w:jc w:val="both"/>
        <w:rPr>
          <w:rFonts w:ascii="Arial" w:hAnsi="Arial" w:cs="Arial"/>
          <w:iCs/>
          <w:sz w:val="22"/>
          <w:szCs w:val="22"/>
          <w:lang w:val="es-ES_tradnl"/>
        </w:rPr>
      </w:pPr>
      <w:r w:rsidRPr="00EA7FF1">
        <w:rPr>
          <w:rFonts w:ascii="Arial" w:hAnsi="Arial" w:cs="Arial"/>
          <w:iCs/>
          <w:sz w:val="22"/>
          <w:szCs w:val="22"/>
          <w:lang w:val="es-ES_tradnl"/>
        </w:rPr>
        <w:t>Por lo anterior expresamos lo siguiente:</w:t>
      </w:r>
    </w:p>
    <w:p w14:paraId="15FEF683" w14:textId="77777777" w:rsidR="00BF050E" w:rsidRPr="00EA7FF1" w:rsidRDefault="00BF050E" w:rsidP="00AC1D82">
      <w:pPr>
        <w:tabs>
          <w:tab w:val="left" w:pos="0"/>
        </w:tabs>
        <w:jc w:val="both"/>
        <w:rPr>
          <w:rFonts w:ascii="Arial" w:hAnsi="Arial" w:cs="Arial"/>
          <w:iCs/>
          <w:sz w:val="22"/>
          <w:szCs w:val="22"/>
          <w:lang w:val="es-ES_tradnl"/>
        </w:rPr>
      </w:pPr>
    </w:p>
    <w:p w14:paraId="7143CF29" w14:textId="77777777" w:rsidR="00BF050E" w:rsidRPr="00EA7FF1" w:rsidRDefault="00BF050E" w:rsidP="00AC1D82">
      <w:pPr>
        <w:tabs>
          <w:tab w:val="left" w:pos="0"/>
        </w:tabs>
        <w:jc w:val="both"/>
        <w:rPr>
          <w:rFonts w:ascii="Arial" w:hAnsi="Arial" w:cs="Arial"/>
          <w:iCs/>
          <w:sz w:val="22"/>
          <w:szCs w:val="22"/>
          <w:lang w:val="es-ES_tradnl"/>
        </w:rPr>
      </w:pPr>
      <w:r w:rsidRPr="00EA7FF1">
        <w:rPr>
          <w:rFonts w:ascii="Arial" w:hAnsi="Arial" w:cs="Arial"/>
          <w:iCs/>
          <w:sz w:val="22"/>
          <w:szCs w:val="22"/>
          <w:lang w:val="es-ES_tradnl"/>
        </w:rPr>
        <w:t>La duración de este Consorcio (_) Unión Temporal (__) será igual al del término de ejecución y liquidación del contrato y cinco (5) años más.</w:t>
      </w:r>
    </w:p>
    <w:p w14:paraId="516F545A" w14:textId="77777777" w:rsidR="00BF050E" w:rsidRPr="00EA7FF1" w:rsidRDefault="00BF050E" w:rsidP="00AC1D82">
      <w:pPr>
        <w:tabs>
          <w:tab w:val="left" w:pos="0"/>
        </w:tabs>
        <w:jc w:val="both"/>
        <w:rPr>
          <w:rFonts w:ascii="Arial" w:hAnsi="Arial" w:cs="Arial"/>
          <w:iCs/>
          <w:sz w:val="22"/>
          <w:szCs w:val="22"/>
          <w:lang w:val="es-ES_tradnl"/>
        </w:rPr>
      </w:pPr>
    </w:p>
    <w:p w14:paraId="3703CF4C" w14:textId="77777777" w:rsidR="00BF050E" w:rsidRPr="00EA7FF1" w:rsidRDefault="00BF050E" w:rsidP="00AC1D82">
      <w:pPr>
        <w:tabs>
          <w:tab w:val="left" w:pos="0"/>
        </w:tabs>
        <w:jc w:val="both"/>
        <w:rPr>
          <w:rFonts w:ascii="Arial" w:hAnsi="Arial" w:cs="Arial"/>
          <w:iCs/>
          <w:sz w:val="22"/>
          <w:szCs w:val="22"/>
          <w:lang w:val="es-ES_tradnl"/>
        </w:rPr>
      </w:pPr>
      <w:r w:rsidRPr="00EA7FF1">
        <w:rPr>
          <w:rFonts w:ascii="Arial" w:hAnsi="Arial" w:cs="Arial"/>
          <w:iCs/>
          <w:sz w:val="22"/>
          <w:szCs w:val="22"/>
          <w:lang w:val="es-ES_tradnl"/>
        </w:rPr>
        <w:t>El Consorcio (_) Unión Temporal (_) está integrado por:</w:t>
      </w:r>
    </w:p>
    <w:p w14:paraId="28345ED8" w14:textId="77777777" w:rsidR="00BF050E" w:rsidRPr="00EA7FF1" w:rsidRDefault="00BF050E" w:rsidP="00AC1D82">
      <w:pPr>
        <w:tabs>
          <w:tab w:val="left" w:pos="0"/>
        </w:tabs>
        <w:jc w:val="both"/>
        <w:rPr>
          <w:rFonts w:ascii="Arial" w:hAnsi="Arial" w:cs="Arial"/>
          <w:b/>
          <w:bCs/>
          <w:iCs/>
          <w:sz w:val="22"/>
          <w:szCs w:val="22"/>
          <w:lang w:val="es-ES_tradnl"/>
        </w:rPr>
      </w:pPr>
    </w:p>
    <w:tbl>
      <w:tblPr>
        <w:tblW w:w="8878" w:type="dxa"/>
        <w:tblInd w:w="55" w:type="dxa"/>
        <w:tblCellMar>
          <w:left w:w="70" w:type="dxa"/>
          <w:right w:w="70" w:type="dxa"/>
        </w:tblCellMar>
        <w:tblLook w:val="04A0" w:firstRow="1" w:lastRow="0" w:firstColumn="1" w:lastColumn="0" w:noHBand="0" w:noVBand="1"/>
      </w:tblPr>
      <w:tblGrid>
        <w:gridCol w:w="3504"/>
        <w:gridCol w:w="1925"/>
        <w:gridCol w:w="1607"/>
        <w:gridCol w:w="1842"/>
      </w:tblGrid>
      <w:tr w:rsidR="00BF050E" w:rsidRPr="00EA7FF1" w14:paraId="2053EC3D" w14:textId="77777777" w:rsidTr="00BC79E9">
        <w:trPr>
          <w:trHeight w:val="375"/>
        </w:trPr>
        <w:tc>
          <w:tcPr>
            <w:tcW w:w="3615" w:type="dxa"/>
            <w:tcBorders>
              <w:top w:val="single" w:sz="8" w:space="0" w:color="auto"/>
              <w:left w:val="single" w:sz="8" w:space="0" w:color="auto"/>
              <w:bottom w:val="single" w:sz="8" w:space="0" w:color="auto"/>
              <w:right w:val="single" w:sz="8" w:space="0" w:color="auto"/>
            </w:tcBorders>
            <w:shd w:val="clear" w:color="auto" w:fill="BFBFBF"/>
            <w:vAlign w:val="center"/>
            <w:hideMark/>
          </w:tcPr>
          <w:p w14:paraId="7C273BD6" w14:textId="77777777" w:rsidR="00BF050E" w:rsidRPr="00EA7FF1" w:rsidRDefault="00BF050E" w:rsidP="00AC1D82">
            <w:pPr>
              <w:tabs>
                <w:tab w:val="left" w:pos="0"/>
              </w:tabs>
              <w:jc w:val="both"/>
              <w:rPr>
                <w:rFonts w:ascii="Arial" w:hAnsi="Arial" w:cs="Arial"/>
                <w:b/>
                <w:bCs/>
                <w:sz w:val="22"/>
                <w:szCs w:val="22"/>
                <w:lang w:val="es-ES_tradnl"/>
              </w:rPr>
            </w:pPr>
            <w:r w:rsidRPr="00EA7FF1">
              <w:rPr>
                <w:rFonts w:ascii="Arial" w:hAnsi="Arial" w:cs="Arial"/>
                <w:b/>
                <w:bCs/>
                <w:sz w:val="22"/>
                <w:szCs w:val="22"/>
                <w:lang w:val="es-ES_tradnl"/>
              </w:rPr>
              <w:t>NOMBRE</w:t>
            </w:r>
          </w:p>
        </w:tc>
        <w:tc>
          <w:tcPr>
            <w:tcW w:w="1800" w:type="dxa"/>
            <w:tcBorders>
              <w:top w:val="single" w:sz="8" w:space="0" w:color="auto"/>
              <w:left w:val="nil"/>
              <w:bottom w:val="single" w:sz="8" w:space="0" w:color="auto"/>
              <w:right w:val="single" w:sz="8" w:space="0" w:color="auto"/>
            </w:tcBorders>
            <w:shd w:val="clear" w:color="auto" w:fill="BFBFBF"/>
            <w:vAlign w:val="center"/>
            <w:hideMark/>
          </w:tcPr>
          <w:p w14:paraId="082F89DD" w14:textId="77777777" w:rsidR="00BF050E" w:rsidRPr="00EA7FF1" w:rsidRDefault="00BF050E" w:rsidP="00AC1D82">
            <w:pPr>
              <w:tabs>
                <w:tab w:val="left" w:pos="0"/>
              </w:tabs>
              <w:jc w:val="both"/>
              <w:rPr>
                <w:rFonts w:ascii="Arial" w:hAnsi="Arial" w:cs="Arial"/>
                <w:b/>
                <w:bCs/>
                <w:sz w:val="22"/>
                <w:szCs w:val="22"/>
                <w:lang w:val="es-ES_tradnl"/>
              </w:rPr>
            </w:pPr>
            <w:r w:rsidRPr="00EA7FF1">
              <w:rPr>
                <w:rFonts w:ascii="Arial" w:hAnsi="Arial" w:cs="Arial"/>
                <w:b/>
                <w:bCs/>
                <w:sz w:val="22"/>
                <w:szCs w:val="22"/>
                <w:lang w:val="es-ES_tradnl"/>
              </w:rPr>
              <w:t>IDENTIFICACIÓN O NIT</w:t>
            </w:r>
          </w:p>
        </w:tc>
        <w:tc>
          <w:tcPr>
            <w:tcW w:w="1620" w:type="dxa"/>
            <w:tcBorders>
              <w:top w:val="single" w:sz="8" w:space="0" w:color="auto"/>
              <w:left w:val="nil"/>
              <w:bottom w:val="single" w:sz="8" w:space="0" w:color="auto"/>
              <w:right w:val="single" w:sz="8" w:space="0" w:color="auto"/>
            </w:tcBorders>
            <w:shd w:val="clear" w:color="auto" w:fill="BFBFBF"/>
            <w:vAlign w:val="center"/>
            <w:hideMark/>
          </w:tcPr>
          <w:p w14:paraId="22C8A659" w14:textId="77777777" w:rsidR="00BF050E" w:rsidRPr="00EA7FF1" w:rsidRDefault="00BF050E" w:rsidP="00AC1D82">
            <w:pPr>
              <w:tabs>
                <w:tab w:val="left" w:pos="0"/>
              </w:tabs>
              <w:jc w:val="both"/>
              <w:rPr>
                <w:rFonts w:ascii="Arial" w:hAnsi="Arial" w:cs="Arial"/>
                <w:b/>
                <w:bCs/>
                <w:sz w:val="22"/>
                <w:szCs w:val="22"/>
                <w:lang w:val="es-ES_tradnl"/>
              </w:rPr>
            </w:pPr>
            <w:r w:rsidRPr="00EA7FF1">
              <w:rPr>
                <w:rFonts w:ascii="Arial" w:hAnsi="Arial" w:cs="Arial"/>
                <w:b/>
                <w:bCs/>
                <w:sz w:val="22"/>
                <w:szCs w:val="22"/>
                <w:lang w:val="es-ES_tradnl"/>
              </w:rPr>
              <w:t>ACTIVIDAD A REALIZAR</w:t>
            </w:r>
          </w:p>
        </w:tc>
        <w:tc>
          <w:tcPr>
            <w:tcW w:w="1843" w:type="dxa"/>
            <w:tcBorders>
              <w:top w:val="single" w:sz="8" w:space="0" w:color="auto"/>
              <w:left w:val="nil"/>
              <w:bottom w:val="single" w:sz="8" w:space="0" w:color="auto"/>
              <w:right w:val="single" w:sz="8" w:space="0" w:color="auto"/>
            </w:tcBorders>
            <w:shd w:val="clear" w:color="auto" w:fill="BFBFBF"/>
            <w:vAlign w:val="center"/>
            <w:hideMark/>
          </w:tcPr>
          <w:p w14:paraId="06A26D9E" w14:textId="77777777" w:rsidR="00BF050E" w:rsidRPr="00EA7FF1" w:rsidRDefault="00BF050E" w:rsidP="00AC1D82">
            <w:pPr>
              <w:tabs>
                <w:tab w:val="left" w:pos="0"/>
              </w:tabs>
              <w:jc w:val="both"/>
              <w:rPr>
                <w:rFonts w:ascii="Arial" w:hAnsi="Arial" w:cs="Arial"/>
                <w:b/>
                <w:bCs/>
                <w:sz w:val="22"/>
                <w:szCs w:val="22"/>
                <w:lang w:val="es-ES_tradnl"/>
              </w:rPr>
            </w:pPr>
            <w:r w:rsidRPr="00EA7FF1">
              <w:rPr>
                <w:rFonts w:ascii="Arial" w:hAnsi="Arial" w:cs="Arial"/>
                <w:b/>
                <w:bCs/>
                <w:sz w:val="22"/>
                <w:szCs w:val="22"/>
                <w:lang w:val="es-ES_tradnl"/>
              </w:rPr>
              <w:t>PORCENTAJE DE PARTICPACIÓN</w:t>
            </w:r>
          </w:p>
        </w:tc>
      </w:tr>
      <w:tr w:rsidR="00BF050E" w:rsidRPr="00EA7FF1" w14:paraId="34273869" w14:textId="77777777" w:rsidTr="00BC79E9">
        <w:trPr>
          <w:trHeight w:val="322"/>
        </w:trPr>
        <w:tc>
          <w:tcPr>
            <w:tcW w:w="3615" w:type="dxa"/>
            <w:tcBorders>
              <w:top w:val="nil"/>
              <w:left w:val="single" w:sz="8" w:space="0" w:color="auto"/>
              <w:bottom w:val="single" w:sz="8" w:space="0" w:color="auto"/>
              <w:right w:val="single" w:sz="8" w:space="0" w:color="auto"/>
            </w:tcBorders>
            <w:vAlign w:val="center"/>
            <w:hideMark/>
          </w:tcPr>
          <w:p w14:paraId="4E9AAF95" w14:textId="77777777" w:rsidR="00BF050E" w:rsidRPr="00EA7FF1" w:rsidRDefault="00BF050E" w:rsidP="00AC1D82">
            <w:pPr>
              <w:tabs>
                <w:tab w:val="left" w:pos="0"/>
              </w:tabs>
              <w:jc w:val="both"/>
              <w:rPr>
                <w:rFonts w:ascii="Arial" w:hAnsi="Arial" w:cs="Arial"/>
                <w:sz w:val="22"/>
                <w:szCs w:val="22"/>
                <w:lang w:val="es-ES_tradnl"/>
              </w:rPr>
            </w:pPr>
            <w:r w:rsidRPr="00EA7FF1">
              <w:rPr>
                <w:rFonts w:ascii="Arial" w:hAnsi="Arial" w:cs="Arial"/>
                <w:sz w:val="22"/>
                <w:szCs w:val="22"/>
                <w:lang w:val="es-ES_tradnl"/>
              </w:rPr>
              <w:t> </w:t>
            </w:r>
          </w:p>
        </w:tc>
        <w:tc>
          <w:tcPr>
            <w:tcW w:w="1800" w:type="dxa"/>
            <w:tcBorders>
              <w:top w:val="nil"/>
              <w:left w:val="nil"/>
              <w:bottom w:val="single" w:sz="8" w:space="0" w:color="auto"/>
              <w:right w:val="single" w:sz="8" w:space="0" w:color="auto"/>
            </w:tcBorders>
            <w:vAlign w:val="center"/>
            <w:hideMark/>
          </w:tcPr>
          <w:p w14:paraId="1F4ED5A7" w14:textId="77777777" w:rsidR="00BF050E" w:rsidRPr="00EA7FF1" w:rsidRDefault="00BF050E" w:rsidP="00AC1D82">
            <w:pPr>
              <w:tabs>
                <w:tab w:val="left" w:pos="0"/>
              </w:tabs>
              <w:jc w:val="both"/>
              <w:rPr>
                <w:rFonts w:ascii="Arial" w:hAnsi="Arial" w:cs="Arial"/>
                <w:sz w:val="22"/>
                <w:szCs w:val="22"/>
                <w:lang w:val="es-ES_tradnl"/>
              </w:rPr>
            </w:pPr>
            <w:r w:rsidRPr="00EA7FF1">
              <w:rPr>
                <w:rFonts w:ascii="Arial" w:hAnsi="Arial" w:cs="Arial"/>
                <w:sz w:val="22"/>
                <w:szCs w:val="22"/>
                <w:lang w:val="es-ES_tradnl"/>
              </w:rPr>
              <w:t> </w:t>
            </w:r>
          </w:p>
        </w:tc>
        <w:tc>
          <w:tcPr>
            <w:tcW w:w="1620" w:type="dxa"/>
            <w:tcBorders>
              <w:top w:val="nil"/>
              <w:left w:val="nil"/>
              <w:bottom w:val="single" w:sz="8" w:space="0" w:color="auto"/>
              <w:right w:val="single" w:sz="8" w:space="0" w:color="auto"/>
            </w:tcBorders>
            <w:vAlign w:val="center"/>
            <w:hideMark/>
          </w:tcPr>
          <w:p w14:paraId="2E671813" w14:textId="77777777" w:rsidR="00BF050E" w:rsidRPr="00EA7FF1" w:rsidRDefault="00BF050E" w:rsidP="00AC1D82">
            <w:pPr>
              <w:tabs>
                <w:tab w:val="left" w:pos="0"/>
              </w:tabs>
              <w:jc w:val="both"/>
              <w:rPr>
                <w:rFonts w:ascii="Arial" w:hAnsi="Arial" w:cs="Arial"/>
                <w:sz w:val="22"/>
                <w:szCs w:val="22"/>
                <w:lang w:val="es-ES_tradnl"/>
              </w:rPr>
            </w:pPr>
            <w:r w:rsidRPr="00EA7FF1">
              <w:rPr>
                <w:rFonts w:ascii="Arial" w:hAnsi="Arial" w:cs="Arial"/>
                <w:sz w:val="22"/>
                <w:szCs w:val="22"/>
                <w:lang w:val="es-ES_tradnl"/>
              </w:rPr>
              <w:t> </w:t>
            </w:r>
          </w:p>
        </w:tc>
        <w:tc>
          <w:tcPr>
            <w:tcW w:w="1843" w:type="dxa"/>
            <w:tcBorders>
              <w:top w:val="nil"/>
              <w:left w:val="nil"/>
              <w:bottom w:val="single" w:sz="8" w:space="0" w:color="auto"/>
              <w:right w:val="single" w:sz="8" w:space="0" w:color="auto"/>
            </w:tcBorders>
            <w:vAlign w:val="center"/>
            <w:hideMark/>
          </w:tcPr>
          <w:p w14:paraId="4413516A" w14:textId="77777777" w:rsidR="00BF050E" w:rsidRPr="00EA7FF1" w:rsidRDefault="00BF050E" w:rsidP="00AC1D82">
            <w:pPr>
              <w:tabs>
                <w:tab w:val="left" w:pos="0"/>
              </w:tabs>
              <w:jc w:val="both"/>
              <w:rPr>
                <w:rFonts w:ascii="Arial" w:hAnsi="Arial" w:cs="Arial"/>
                <w:sz w:val="22"/>
                <w:szCs w:val="22"/>
                <w:lang w:val="es-ES_tradnl"/>
              </w:rPr>
            </w:pPr>
            <w:r w:rsidRPr="00EA7FF1">
              <w:rPr>
                <w:rFonts w:ascii="Arial" w:hAnsi="Arial" w:cs="Arial"/>
                <w:sz w:val="22"/>
                <w:szCs w:val="22"/>
                <w:lang w:val="es-ES_tradnl"/>
              </w:rPr>
              <w:t> </w:t>
            </w:r>
          </w:p>
        </w:tc>
      </w:tr>
    </w:tbl>
    <w:p w14:paraId="5FABD302" w14:textId="77777777" w:rsidR="00BF050E" w:rsidRPr="00EA7FF1" w:rsidRDefault="00BF050E" w:rsidP="00AC1D82">
      <w:pPr>
        <w:tabs>
          <w:tab w:val="left" w:pos="0"/>
        </w:tabs>
        <w:jc w:val="both"/>
        <w:rPr>
          <w:rFonts w:ascii="Arial" w:hAnsi="Arial" w:cs="Arial"/>
          <w:b/>
          <w:bCs/>
          <w:iCs/>
          <w:sz w:val="22"/>
          <w:szCs w:val="22"/>
          <w:lang w:val="es-ES_tradnl"/>
        </w:rPr>
      </w:pPr>
    </w:p>
    <w:p w14:paraId="5DCADCC6" w14:textId="77777777" w:rsidR="00BF050E" w:rsidRPr="00EA7FF1" w:rsidRDefault="00BF050E" w:rsidP="00AC1D82">
      <w:pPr>
        <w:tabs>
          <w:tab w:val="left" w:pos="0"/>
        </w:tabs>
        <w:jc w:val="both"/>
        <w:rPr>
          <w:rFonts w:ascii="Arial" w:hAnsi="Arial" w:cs="Arial"/>
          <w:color w:val="000000"/>
          <w:sz w:val="22"/>
          <w:szCs w:val="22"/>
          <w:lang w:val="es-ES_tradnl"/>
        </w:rPr>
      </w:pPr>
      <w:r w:rsidRPr="00EA7FF1">
        <w:rPr>
          <w:rFonts w:ascii="Arial" w:hAnsi="Arial" w:cs="Arial"/>
          <w:iCs/>
          <w:sz w:val="22"/>
          <w:szCs w:val="22"/>
          <w:lang w:val="es-ES_tradnl"/>
        </w:rPr>
        <w:t>El representante del Consorcio (_) Unión Temporal (_) es: ______________ identificado con C.C. No._________ de ________ quien está expresamente facultado para firmar el contrato y tomar todas las determinaciones que fuesen necesarias al respecto, con amplías y suficientes facultades.</w:t>
      </w:r>
      <w:r w:rsidRPr="00EA7FF1">
        <w:rPr>
          <w:rFonts w:ascii="Arial" w:hAnsi="Arial" w:cs="Arial"/>
          <w:color w:val="000000"/>
          <w:sz w:val="22"/>
          <w:szCs w:val="22"/>
          <w:lang w:val="es-ES_tradnl"/>
        </w:rPr>
        <w:t xml:space="preserve"> Así mismo representará a los integrantes del Consorcio y/o Unión Temporal judicial y extrajudicialmente, para lo cual estará facultado en nombrar y suscribir poder para designar apoderado cuando a ello hubiere lugar.</w:t>
      </w:r>
    </w:p>
    <w:p w14:paraId="4A848B18" w14:textId="77777777" w:rsidR="00BF050E" w:rsidRPr="00EA7FF1" w:rsidRDefault="00BF050E" w:rsidP="00AC1D82">
      <w:pPr>
        <w:tabs>
          <w:tab w:val="left" w:pos="0"/>
        </w:tabs>
        <w:jc w:val="both"/>
        <w:rPr>
          <w:rFonts w:ascii="Arial" w:hAnsi="Arial" w:cs="Arial"/>
          <w:iCs/>
          <w:sz w:val="22"/>
          <w:szCs w:val="22"/>
          <w:lang w:val="es-ES_tradnl"/>
        </w:rPr>
      </w:pPr>
    </w:p>
    <w:p w14:paraId="59D8F886" w14:textId="77777777" w:rsidR="00BF050E" w:rsidRPr="00EA7FF1" w:rsidRDefault="00BF050E" w:rsidP="00AC1D82">
      <w:pPr>
        <w:tabs>
          <w:tab w:val="left" w:pos="0"/>
        </w:tabs>
        <w:jc w:val="both"/>
        <w:rPr>
          <w:rFonts w:ascii="Arial" w:hAnsi="Arial" w:cs="Arial"/>
          <w:iCs/>
          <w:sz w:val="22"/>
          <w:szCs w:val="22"/>
          <w:lang w:val="es-ES_tradnl"/>
        </w:rPr>
      </w:pPr>
      <w:r w:rsidRPr="00EA7FF1">
        <w:rPr>
          <w:rFonts w:ascii="Arial" w:hAnsi="Arial" w:cs="Arial"/>
          <w:iCs/>
          <w:sz w:val="22"/>
          <w:szCs w:val="22"/>
          <w:lang w:val="es-ES_tradnl"/>
        </w:rPr>
        <w:t xml:space="preserve">La responsabilidad de los integrantes del Consorcio (_) Unión Temporal (_) es solidaria de conformidad con las Leyes 80 de 1.993, 1150 de 2007 y Decreto No. 1082 de 2015. Que </w:t>
      </w:r>
      <w:r w:rsidR="00C52F80" w:rsidRPr="00EA7FF1">
        <w:rPr>
          <w:rFonts w:ascii="Arial" w:hAnsi="Arial" w:cs="Arial"/>
          <w:iCs/>
          <w:sz w:val="22"/>
          <w:szCs w:val="22"/>
          <w:lang w:val="es-ES_tradnl"/>
        </w:rPr>
        <w:t>ninguno de los integrantes del Consorcio o Unión Temporal se encuentra</w:t>
      </w:r>
      <w:r w:rsidRPr="00EA7FF1">
        <w:rPr>
          <w:rFonts w:ascii="Arial" w:hAnsi="Arial" w:cs="Arial"/>
          <w:iCs/>
          <w:sz w:val="22"/>
          <w:szCs w:val="22"/>
          <w:lang w:val="es-ES_tradnl"/>
        </w:rPr>
        <w:t xml:space="preserve"> incurso en alguna causal de inhabilidad e incompatibilidad señaladas en la Constitución Política, y las Leyes 80 de 1993, 1150 de 2007, y demás normas concordantes.</w:t>
      </w:r>
    </w:p>
    <w:p w14:paraId="73C32097" w14:textId="77777777" w:rsidR="00BF050E" w:rsidRPr="00EA7FF1" w:rsidRDefault="00BF050E" w:rsidP="00AC1D82">
      <w:pPr>
        <w:tabs>
          <w:tab w:val="left" w:pos="0"/>
        </w:tabs>
        <w:jc w:val="both"/>
        <w:rPr>
          <w:rFonts w:ascii="Arial" w:hAnsi="Arial" w:cs="Arial"/>
          <w:iCs/>
          <w:sz w:val="22"/>
          <w:szCs w:val="22"/>
          <w:lang w:val="es-ES_tradnl"/>
        </w:rPr>
      </w:pPr>
    </w:p>
    <w:p w14:paraId="1FC640FC" w14:textId="77777777" w:rsidR="00BF050E" w:rsidRPr="00EA7FF1" w:rsidRDefault="00BF050E" w:rsidP="00AC1D82">
      <w:pPr>
        <w:tabs>
          <w:tab w:val="left" w:pos="0"/>
        </w:tabs>
        <w:jc w:val="both"/>
        <w:rPr>
          <w:rFonts w:ascii="Arial" w:hAnsi="Arial" w:cs="Arial"/>
          <w:iCs/>
          <w:sz w:val="22"/>
          <w:szCs w:val="22"/>
          <w:lang w:val="es-ES_tradnl"/>
        </w:rPr>
      </w:pPr>
      <w:r w:rsidRPr="00EA7FF1">
        <w:rPr>
          <w:rFonts w:ascii="Arial" w:hAnsi="Arial" w:cs="Arial"/>
          <w:iCs/>
          <w:sz w:val="22"/>
          <w:szCs w:val="22"/>
          <w:lang w:val="es-ES_tradnl"/>
        </w:rPr>
        <w:t xml:space="preserve">Para constancia se firma en _____________ a los____ días del mes de _______ del año </w:t>
      </w:r>
    </w:p>
    <w:p w14:paraId="13B7CE67" w14:textId="77777777" w:rsidR="00BF050E" w:rsidRPr="00EA7FF1" w:rsidRDefault="00BF050E" w:rsidP="00AC1D82">
      <w:pPr>
        <w:tabs>
          <w:tab w:val="left" w:pos="0"/>
        </w:tabs>
        <w:jc w:val="both"/>
        <w:rPr>
          <w:rFonts w:ascii="Arial" w:hAnsi="Arial" w:cs="Arial"/>
          <w:iCs/>
          <w:sz w:val="22"/>
          <w:szCs w:val="22"/>
          <w:lang w:val="es-ES_tradnl"/>
        </w:rPr>
      </w:pPr>
    </w:p>
    <w:p w14:paraId="0D760A81" w14:textId="77777777" w:rsidR="00BF050E" w:rsidRPr="00EA7FF1" w:rsidRDefault="00BF050E" w:rsidP="00AC1D82">
      <w:pPr>
        <w:tabs>
          <w:tab w:val="left" w:pos="0"/>
        </w:tabs>
        <w:jc w:val="both"/>
        <w:rPr>
          <w:rFonts w:ascii="Arial" w:hAnsi="Arial" w:cs="Arial"/>
          <w:iCs/>
          <w:sz w:val="22"/>
          <w:szCs w:val="22"/>
          <w:lang w:val="es-ES_tradnl"/>
        </w:rPr>
      </w:pPr>
      <w:r w:rsidRPr="00EA7FF1">
        <w:rPr>
          <w:rFonts w:ascii="Arial" w:hAnsi="Arial" w:cs="Arial"/>
          <w:iCs/>
          <w:sz w:val="22"/>
          <w:szCs w:val="22"/>
          <w:lang w:val="es-ES_tradnl"/>
        </w:rPr>
        <w:t>Atentamente,</w:t>
      </w:r>
    </w:p>
    <w:p w14:paraId="047DBC7A" w14:textId="77777777" w:rsidR="00BF050E" w:rsidRPr="00EA7FF1" w:rsidRDefault="00BF050E" w:rsidP="00AC1D82">
      <w:pPr>
        <w:tabs>
          <w:tab w:val="left" w:pos="0"/>
        </w:tabs>
        <w:jc w:val="both"/>
        <w:rPr>
          <w:rFonts w:ascii="Arial" w:hAnsi="Arial" w:cs="Arial"/>
          <w:iCs/>
          <w:sz w:val="22"/>
          <w:szCs w:val="22"/>
          <w:lang w:val="es-ES_tradnl"/>
        </w:rPr>
      </w:pPr>
      <w:r w:rsidRPr="00EA7FF1">
        <w:rPr>
          <w:rFonts w:ascii="Arial" w:hAnsi="Arial" w:cs="Arial"/>
          <w:iCs/>
          <w:sz w:val="22"/>
          <w:szCs w:val="22"/>
          <w:lang w:val="es-ES_tradnl"/>
        </w:rPr>
        <w:t>Nombres</w:t>
      </w:r>
    </w:p>
    <w:p w14:paraId="57387034" w14:textId="143B91D0" w:rsidR="00EC0B3E" w:rsidRPr="00571149" w:rsidRDefault="00BF050E" w:rsidP="00AC1D82">
      <w:pPr>
        <w:tabs>
          <w:tab w:val="left" w:pos="0"/>
        </w:tabs>
        <w:jc w:val="both"/>
        <w:rPr>
          <w:rFonts w:ascii="Arial" w:hAnsi="Arial" w:cs="Arial"/>
          <w:iCs/>
          <w:sz w:val="22"/>
          <w:szCs w:val="22"/>
          <w:lang w:val="es-ES_tradnl"/>
        </w:rPr>
      </w:pPr>
      <w:r w:rsidRPr="00EA7FF1">
        <w:rPr>
          <w:rFonts w:ascii="Arial" w:hAnsi="Arial" w:cs="Arial"/>
          <w:iCs/>
          <w:sz w:val="22"/>
          <w:szCs w:val="22"/>
          <w:lang w:val="es-ES_tradnl"/>
        </w:rPr>
        <w:t>Nombre y firma de cada uno de los integrantes del Consorcio (_) Unión temporal y de la persona designada para representarlos</w:t>
      </w:r>
    </w:p>
    <w:p w14:paraId="37CF7DCE" w14:textId="77777777" w:rsidR="00EC0B3E" w:rsidRDefault="00EC0B3E" w:rsidP="00AC1D82">
      <w:pPr>
        <w:jc w:val="both"/>
        <w:rPr>
          <w:rFonts w:ascii="Arial" w:hAnsi="Arial" w:cs="Arial"/>
          <w:b/>
          <w:bCs/>
          <w:sz w:val="22"/>
          <w:szCs w:val="22"/>
          <w:lang w:val="es-ES_tradnl"/>
        </w:rPr>
      </w:pPr>
    </w:p>
    <w:p w14:paraId="3A79A7CE" w14:textId="77777777" w:rsidR="00EC0B3E" w:rsidRPr="00EA7FF1" w:rsidRDefault="00EC0B3E" w:rsidP="00AC1D82">
      <w:pPr>
        <w:jc w:val="both"/>
        <w:rPr>
          <w:rFonts w:ascii="Arial" w:hAnsi="Arial" w:cs="Arial"/>
          <w:b/>
          <w:sz w:val="22"/>
          <w:szCs w:val="22"/>
        </w:rPr>
      </w:pPr>
    </w:p>
    <w:p w14:paraId="0F2176F0" w14:textId="0854B9A8" w:rsidR="00DD6C49" w:rsidRDefault="00DD6C49">
      <w:pPr>
        <w:spacing w:after="200" w:line="276" w:lineRule="auto"/>
        <w:rPr>
          <w:rFonts w:ascii="Arial" w:hAnsi="Arial" w:cs="Arial"/>
          <w:b/>
          <w:sz w:val="22"/>
          <w:szCs w:val="22"/>
        </w:rPr>
      </w:pPr>
      <w:r>
        <w:rPr>
          <w:rFonts w:ascii="Arial" w:hAnsi="Arial" w:cs="Arial"/>
          <w:b/>
          <w:sz w:val="22"/>
          <w:szCs w:val="22"/>
        </w:rPr>
        <w:br w:type="page"/>
      </w:r>
    </w:p>
    <w:p w14:paraId="11DC8838" w14:textId="77777777" w:rsidR="00BF050E" w:rsidRPr="00EA7FF1" w:rsidRDefault="00BF050E" w:rsidP="008741CE">
      <w:pPr>
        <w:jc w:val="center"/>
        <w:rPr>
          <w:rFonts w:ascii="Arial" w:hAnsi="Arial" w:cs="Arial"/>
          <w:b/>
          <w:sz w:val="22"/>
          <w:szCs w:val="22"/>
        </w:rPr>
      </w:pPr>
      <w:r w:rsidRPr="00EA7FF1">
        <w:rPr>
          <w:rFonts w:ascii="Arial" w:hAnsi="Arial" w:cs="Arial"/>
          <w:b/>
          <w:sz w:val="22"/>
          <w:szCs w:val="22"/>
        </w:rPr>
        <w:lastRenderedPageBreak/>
        <w:t>FORMULARIO No. 11</w:t>
      </w:r>
    </w:p>
    <w:p w14:paraId="54627434" w14:textId="77777777" w:rsidR="00BF050E" w:rsidRPr="00EA7FF1" w:rsidRDefault="00BF050E" w:rsidP="008741CE">
      <w:pPr>
        <w:ind w:left="1378"/>
        <w:jc w:val="center"/>
        <w:rPr>
          <w:rFonts w:ascii="Arial" w:hAnsi="Arial" w:cs="Arial"/>
          <w:b/>
          <w:sz w:val="22"/>
          <w:szCs w:val="22"/>
        </w:rPr>
      </w:pPr>
      <w:r w:rsidRPr="00EA7FF1">
        <w:rPr>
          <w:rFonts w:ascii="Arial" w:hAnsi="Arial" w:cs="Arial"/>
          <w:b/>
          <w:sz w:val="22"/>
          <w:szCs w:val="22"/>
        </w:rPr>
        <w:t>“MANIFESTACIÓN SOBRE INHABILIDADES E INCOMPATIBILIDADES”</w:t>
      </w:r>
    </w:p>
    <w:p w14:paraId="6010E101" w14:textId="77777777" w:rsidR="00BF050E" w:rsidRPr="00EA7FF1" w:rsidRDefault="00BF050E" w:rsidP="00AC1D82">
      <w:pPr>
        <w:pStyle w:val="Ttulo3"/>
        <w:tabs>
          <w:tab w:val="left" w:pos="2752"/>
          <w:tab w:val="left" w:pos="5321"/>
          <w:tab w:val="left" w:pos="6900"/>
        </w:tabs>
        <w:ind w:left="118" w:right="116"/>
        <w:jc w:val="both"/>
        <w:rPr>
          <w:rFonts w:ascii="Arial" w:hAnsi="Arial" w:cs="Arial"/>
          <w:b w:val="0"/>
          <w:bCs w:val="0"/>
          <w:color w:val="auto"/>
          <w:sz w:val="22"/>
          <w:szCs w:val="22"/>
        </w:rPr>
      </w:pPr>
      <w:r w:rsidRPr="00EA7FF1">
        <w:rPr>
          <w:rFonts w:ascii="Arial" w:hAnsi="Arial" w:cs="Arial"/>
          <w:b w:val="0"/>
          <w:bCs w:val="0"/>
          <w:color w:val="auto"/>
          <w:sz w:val="22"/>
          <w:szCs w:val="22"/>
        </w:rPr>
        <w:t xml:space="preserve">Yo </w:t>
      </w:r>
      <w:r w:rsidRPr="00EA7FF1">
        <w:rPr>
          <w:rFonts w:ascii="Arial" w:hAnsi="Arial" w:cs="Arial"/>
          <w:b w:val="0"/>
          <w:bCs w:val="0"/>
          <w:color w:val="auto"/>
          <w:sz w:val="22"/>
          <w:szCs w:val="22"/>
        </w:rPr>
        <w:tab/>
        <w:t xml:space="preserve">, actuando en calidad de </w:t>
      </w:r>
      <w:r w:rsidRPr="00EA7FF1">
        <w:rPr>
          <w:rFonts w:ascii="Arial" w:hAnsi="Arial" w:cs="Arial"/>
          <w:b w:val="0"/>
          <w:bCs w:val="0"/>
          <w:color w:val="auto"/>
          <w:sz w:val="22"/>
          <w:szCs w:val="22"/>
        </w:rPr>
        <w:tab/>
      </w:r>
      <w:r w:rsidRPr="00EA7FF1">
        <w:rPr>
          <w:rFonts w:ascii="Arial" w:hAnsi="Arial" w:cs="Arial"/>
          <w:b w:val="0"/>
          <w:bCs w:val="0"/>
          <w:color w:val="auto"/>
          <w:sz w:val="22"/>
          <w:szCs w:val="22"/>
        </w:rPr>
        <w:tab/>
        <w:t xml:space="preserve">(persona natural oferente, o el representante legal, o apoderado), de </w:t>
      </w:r>
      <w:r w:rsidRPr="00EA7FF1">
        <w:rPr>
          <w:rFonts w:ascii="Arial" w:hAnsi="Arial" w:cs="Arial"/>
          <w:b w:val="0"/>
          <w:bCs w:val="0"/>
          <w:color w:val="auto"/>
          <w:sz w:val="22"/>
          <w:szCs w:val="22"/>
        </w:rPr>
        <w:tab/>
        <w:t>, manifiesto bajo la gravedad del juramento de forma clara e inequívoca, que ni el OFERENTE, ni su representante legal, ni su apoderado, ni sus socios, no encontramos incursos por si no por interpuesta persona en las causales de inhabilidad e incompatibilidad previstas en la Constitución y en la Ley, en especial las contempladas en el artículo 8 de la Ley 80 de 1993, en la Ley 1150 de 2007 y en la</w:t>
      </w:r>
      <w:r w:rsidR="00092AFC" w:rsidRPr="00EA7FF1">
        <w:rPr>
          <w:rFonts w:ascii="Arial" w:hAnsi="Arial" w:cs="Arial"/>
          <w:b w:val="0"/>
          <w:bCs w:val="0"/>
          <w:color w:val="auto"/>
          <w:sz w:val="22"/>
          <w:szCs w:val="22"/>
        </w:rPr>
        <w:t xml:space="preserve"> </w:t>
      </w:r>
      <w:r w:rsidRPr="00EA7FF1">
        <w:rPr>
          <w:rFonts w:ascii="Arial" w:hAnsi="Arial" w:cs="Arial"/>
          <w:b w:val="0"/>
          <w:color w:val="auto"/>
          <w:sz w:val="22"/>
          <w:szCs w:val="22"/>
        </w:rPr>
        <w:t>Ley 1474 del 12 de Julio de 2011 “Por la cual se dictan normas orientadas a fortalecer los mecanismos de prevención, investigación y sanción de actos de corrupción y la efectividad del control de la Gestión Pública” (Artículo 1. INHABILIDAD PARA CONTRATAR DE QUIENES</w:t>
      </w:r>
      <w:r w:rsidR="00092AFC" w:rsidRPr="00EA7FF1">
        <w:rPr>
          <w:rFonts w:ascii="Arial" w:hAnsi="Arial" w:cs="Arial"/>
          <w:b w:val="0"/>
          <w:color w:val="auto"/>
          <w:sz w:val="22"/>
          <w:szCs w:val="22"/>
        </w:rPr>
        <w:t xml:space="preserve"> </w:t>
      </w:r>
      <w:r w:rsidRPr="00EA7FF1">
        <w:rPr>
          <w:rFonts w:ascii="Arial" w:hAnsi="Arial" w:cs="Arial"/>
          <w:b w:val="0"/>
          <w:color w:val="auto"/>
          <w:sz w:val="22"/>
          <w:szCs w:val="22"/>
        </w:rPr>
        <w:t>INCURRAN EN ACTOS DE CORRUPCIÓN, Artículo 2. INHABILIDAD PARA CONTRATAR DE QUIENES FINANCIEN CAMPAÑAS POLÍTICAS, Artículo 4. INHABILIDAD PARA QUE EX EMPLEADOS PÚBLICOS CONTRATEN CON EL ESTADO, Artículo 27. ACUERDOS RESTRICTIVOS DE LA COMPETENCIA y Artículo 90. INHABILIDAD POR INCUMPLIMIENTO REITERADO).</w:t>
      </w:r>
    </w:p>
    <w:p w14:paraId="0294D5B5" w14:textId="77777777" w:rsidR="00BF050E" w:rsidRPr="00EA7FF1" w:rsidRDefault="00BF050E" w:rsidP="00AC1D82">
      <w:pPr>
        <w:pStyle w:val="Textoindependiente"/>
        <w:rPr>
          <w:rFonts w:cs="Arial"/>
          <w:sz w:val="22"/>
          <w:szCs w:val="22"/>
        </w:rPr>
      </w:pPr>
    </w:p>
    <w:p w14:paraId="22D73B46" w14:textId="77777777" w:rsidR="00BF050E" w:rsidRPr="00EA7FF1" w:rsidRDefault="00BF050E" w:rsidP="00AC1D82">
      <w:pPr>
        <w:tabs>
          <w:tab w:val="left" w:pos="7515"/>
        </w:tabs>
        <w:ind w:left="118"/>
        <w:jc w:val="both"/>
        <w:rPr>
          <w:rFonts w:ascii="Arial" w:hAnsi="Arial" w:cs="Arial"/>
          <w:sz w:val="22"/>
          <w:szCs w:val="22"/>
        </w:rPr>
      </w:pPr>
      <w:r w:rsidRPr="00EA7FF1">
        <w:rPr>
          <w:rFonts w:ascii="Arial" w:hAnsi="Arial" w:cs="Arial"/>
          <w:sz w:val="22"/>
          <w:szCs w:val="22"/>
        </w:rPr>
        <w:t xml:space="preserve">El OFERENTE: </w:t>
      </w:r>
      <w:r w:rsidRPr="00EA7FF1">
        <w:rPr>
          <w:rFonts w:ascii="Arial" w:hAnsi="Arial" w:cs="Arial"/>
          <w:sz w:val="22"/>
          <w:szCs w:val="22"/>
        </w:rPr>
        <w:tab/>
      </w:r>
    </w:p>
    <w:p w14:paraId="3609C0F4" w14:textId="77777777" w:rsidR="00BF050E" w:rsidRPr="00EA7FF1" w:rsidRDefault="00BF050E" w:rsidP="00AC1D82">
      <w:pPr>
        <w:spacing w:before="42"/>
        <w:ind w:left="118"/>
        <w:jc w:val="both"/>
        <w:rPr>
          <w:rFonts w:ascii="Arial" w:hAnsi="Arial" w:cs="Arial"/>
          <w:sz w:val="22"/>
          <w:szCs w:val="22"/>
        </w:rPr>
      </w:pPr>
      <w:r w:rsidRPr="00EA7FF1">
        <w:rPr>
          <w:rFonts w:ascii="Arial" w:hAnsi="Arial" w:cs="Arial"/>
          <w:sz w:val="22"/>
          <w:szCs w:val="22"/>
        </w:rPr>
        <w:t xml:space="preserve">(Nombre, número del documento de identificación y firma del </w:t>
      </w:r>
      <w:r w:rsidR="00C52F80" w:rsidRPr="00EA7FF1">
        <w:rPr>
          <w:rFonts w:ascii="Arial" w:hAnsi="Arial" w:cs="Arial"/>
          <w:sz w:val="22"/>
          <w:szCs w:val="22"/>
        </w:rPr>
        <w:t>OFERENTE</w:t>
      </w:r>
      <w:r w:rsidRPr="00EA7FF1">
        <w:rPr>
          <w:rFonts w:ascii="Arial" w:hAnsi="Arial" w:cs="Arial"/>
          <w:sz w:val="22"/>
          <w:szCs w:val="22"/>
        </w:rPr>
        <w:t xml:space="preserve"> su representante o apoderado)</w:t>
      </w:r>
    </w:p>
    <w:p w14:paraId="2F3C16ED" w14:textId="77777777" w:rsidR="00BF050E" w:rsidRPr="00EA7FF1" w:rsidRDefault="00BF050E" w:rsidP="00AC1D82">
      <w:pPr>
        <w:pStyle w:val="Textoindependiente"/>
        <w:rPr>
          <w:rFonts w:cs="Arial"/>
          <w:sz w:val="22"/>
          <w:szCs w:val="22"/>
        </w:rPr>
      </w:pPr>
    </w:p>
    <w:p w14:paraId="2F48441C" w14:textId="77777777" w:rsidR="00BF050E" w:rsidRPr="00EA7FF1" w:rsidRDefault="00BF050E" w:rsidP="00AC1D82">
      <w:pPr>
        <w:ind w:left="118"/>
        <w:jc w:val="both"/>
        <w:rPr>
          <w:rFonts w:ascii="Arial" w:hAnsi="Arial" w:cs="Arial"/>
          <w:sz w:val="22"/>
          <w:szCs w:val="22"/>
        </w:rPr>
      </w:pPr>
      <w:r w:rsidRPr="00EA7FF1">
        <w:rPr>
          <w:rFonts w:ascii="Arial" w:hAnsi="Arial" w:cs="Arial"/>
          <w:sz w:val="22"/>
          <w:szCs w:val="22"/>
        </w:rPr>
        <w:t>NOTA 1: La información aquí consignada no debe tener borrones, tachones o enmendaduras.</w:t>
      </w:r>
    </w:p>
    <w:p w14:paraId="0269C0FD" w14:textId="36B5032D" w:rsidR="00092AFC" w:rsidRPr="00EA7FF1" w:rsidRDefault="00092AFC" w:rsidP="00AC1D82">
      <w:pPr>
        <w:ind w:left="118"/>
        <w:jc w:val="both"/>
        <w:rPr>
          <w:rFonts w:ascii="Arial" w:hAnsi="Arial" w:cs="Arial"/>
          <w:sz w:val="22"/>
          <w:szCs w:val="22"/>
        </w:rPr>
      </w:pPr>
    </w:p>
    <w:p w14:paraId="5947ADFD" w14:textId="2DEA982E" w:rsidR="00AA2EC5" w:rsidRPr="00EA7FF1" w:rsidRDefault="00AA2EC5" w:rsidP="00AC1D82">
      <w:pPr>
        <w:ind w:left="118"/>
        <w:jc w:val="both"/>
        <w:rPr>
          <w:rFonts w:ascii="Arial" w:hAnsi="Arial" w:cs="Arial"/>
          <w:sz w:val="22"/>
          <w:szCs w:val="22"/>
        </w:rPr>
      </w:pPr>
    </w:p>
    <w:p w14:paraId="1BDCEB50" w14:textId="053C244C" w:rsidR="00AA2EC5" w:rsidRPr="00EA7FF1" w:rsidRDefault="00AA2EC5" w:rsidP="00AC1D82">
      <w:pPr>
        <w:ind w:left="118"/>
        <w:jc w:val="both"/>
        <w:rPr>
          <w:rFonts w:ascii="Arial" w:hAnsi="Arial" w:cs="Arial"/>
          <w:sz w:val="22"/>
          <w:szCs w:val="22"/>
        </w:rPr>
      </w:pPr>
    </w:p>
    <w:p w14:paraId="6F492EFB" w14:textId="77777777" w:rsidR="00AA2EC5" w:rsidRPr="00EA7FF1" w:rsidRDefault="00AA2EC5" w:rsidP="008741CE">
      <w:pPr>
        <w:ind w:left="118"/>
        <w:jc w:val="center"/>
        <w:rPr>
          <w:rFonts w:ascii="Arial" w:hAnsi="Arial" w:cs="Arial"/>
          <w:sz w:val="22"/>
          <w:szCs w:val="22"/>
        </w:rPr>
      </w:pPr>
    </w:p>
    <w:p w14:paraId="229B4004" w14:textId="77777777" w:rsidR="00DD6C49" w:rsidRDefault="00DD6C49">
      <w:pPr>
        <w:spacing w:after="200" w:line="276" w:lineRule="auto"/>
        <w:rPr>
          <w:rFonts w:ascii="Arial" w:hAnsi="Arial" w:cs="Arial"/>
          <w:b/>
          <w:bCs/>
          <w:sz w:val="22"/>
          <w:szCs w:val="22"/>
          <w:lang w:val="es-ES"/>
        </w:rPr>
      </w:pPr>
      <w:r>
        <w:rPr>
          <w:rFonts w:ascii="Arial" w:hAnsi="Arial" w:cs="Arial"/>
          <w:b/>
          <w:bCs/>
          <w:sz w:val="22"/>
          <w:szCs w:val="22"/>
          <w:lang w:val="es-ES"/>
        </w:rPr>
        <w:br w:type="page"/>
      </w:r>
    </w:p>
    <w:p w14:paraId="2E1D6315" w14:textId="371458B1" w:rsidR="00092AFC" w:rsidRPr="00EA7FF1" w:rsidRDefault="00092AFC" w:rsidP="008741CE">
      <w:pPr>
        <w:ind w:left="118"/>
        <w:jc w:val="center"/>
        <w:rPr>
          <w:rFonts w:ascii="Arial" w:hAnsi="Arial" w:cs="Arial"/>
          <w:sz w:val="22"/>
          <w:szCs w:val="22"/>
          <w:lang w:val="es-ES"/>
        </w:rPr>
      </w:pPr>
      <w:r w:rsidRPr="00EA7FF1">
        <w:rPr>
          <w:rFonts w:ascii="Arial" w:hAnsi="Arial" w:cs="Arial"/>
          <w:b/>
          <w:bCs/>
          <w:sz w:val="22"/>
          <w:szCs w:val="22"/>
          <w:lang w:val="es-ES"/>
        </w:rPr>
        <w:lastRenderedPageBreak/>
        <w:t>FORMULARIO N°. 3</w:t>
      </w:r>
    </w:p>
    <w:p w14:paraId="386EE6D0" w14:textId="77777777" w:rsidR="00092AFC" w:rsidRPr="00EA7FF1" w:rsidRDefault="00092AFC" w:rsidP="008741CE">
      <w:pPr>
        <w:ind w:left="118"/>
        <w:jc w:val="center"/>
        <w:rPr>
          <w:rFonts w:ascii="Arial" w:hAnsi="Arial" w:cs="Arial"/>
          <w:sz w:val="22"/>
          <w:szCs w:val="22"/>
          <w:lang w:val="es-ES"/>
        </w:rPr>
      </w:pPr>
      <w:r w:rsidRPr="00EA7FF1">
        <w:rPr>
          <w:rFonts w:ascii="Arial" w:hAnsi="Arial" w:cs="Arial"/>
          <w:b/>
          <w:bCs/>
          <w:sz w:val="22"/>
          <w:szCs w:val="22"/>
          <w:lang w:val="es-ES"/>
        </w:rPr>
        <w:t>COMPROMISO ANTICORRUPCIÓN</w:t>
      </w:r>
    </w:p>
    <w:p w14:paraId="11997D4D" w14:textId="77777777" w:rsidR="00092AFC" w:rsidRPr="00EA7FF1" w:rsidRDefault="00092AFC" w:rsidP="00AC1D82">
      <w:pPr>
        <w:ind w:left="118"/>
        <w:jc w:val="both"/>
        <w:rPr>
          <w:rFonts w:ascii="Arial" w:hAnsi="Arial" w:cs="Arial"/>
          <w:sz w:val="22"/>
          <w:szCs w:val="22"/>
          <w:lang w:val="es-ES"/>
        </w:rPr>
      </w:pPr>
    </w:p>
    <w:p w14:paraId="4868AE3E" w14:textId="77777777" w:rsidR="00092AFC" w:rsidRPr="00EA7FF1" w:rsidRDefault="00092AFC" w:rsidP="00AC1D82">
      <w:pPr>
        <w:ind w:left="118"/>
        <w:jc w:val="both"/>
        <w:rPr>
          <w:rFonts w:ascii="Arial" w:hAnsi="Arial" w:cs="Arial"/>
          <w:sz w:val="22"/>
          <w:szCs w:val="22"/>
          <w:lang w:val="es-ES"/>
        </w:rPr>
      </w:pPr>
      <w:r w:rsidRPr="00EA7FF1">
        <w:rPr>
          <w:rFonts w:ascii="Arial" w:hAnsi="Arial" w:cs="Arial"/>
          <w:sz w:val="22"/>
          <w:szCs w:val="22"/>
          <w:lang w:val="es-ES"/>
        </w:rPr>
        <w:t>El(los) suscrito(s) a saber: (</w:t>
      </w:r>
      <w:r w:rsidRPr="00EA7FF1">
        <w:rPr>
          <w:rFonts w:ascii="Arial" w:hAnsi="Arial" w:cs="Arial"/>
          <w:b/>
          <w:sz w:val="22"/>
          <w:szCs w:val="22"/>
          <w:lang w:val="es-ES"/>
        </w:rPr>
        <w:t>xxxxxxxxx</w:t>
      </w:r>
      <w:r w:rsidRPr="00EA7FF1">
        <w:rPr>
          <w:rFonts w:ascii="Arial" w:hAnsi="Arial" w:cs="Arial"/>
          <w:sz w:val="22"/>
          <w:szCs w:val="22"/>
          <w:lang w:val="es-ES"/>
        </w:rPr>
        <w:t xml:space="preserve">) OFERENTE, representante legal de la empresa </w:t>
      </w:r>
      <w:r w:rsidRPr="00EA7FF1">
        <w:rPr>
          <w:rFonts w:ascii="Arial" w:hAnsi="Arial" w:cs="Arial"/>
          <w:b/>
          <w:sz w:val="22"/>
          <w:szCs w:val="22"/>
          <w:lang w:val="es-ES"/>
        </w:rPr>
        <w:t>xxxxxxx</w:t>
      </w:r>
      <w:r w:rsidRPr="00EA7FF1">
        <w:rPr>
          <w:rFonts w:ascii="Arial" w:hAnsi="Arial" w:cs="Arial"/>
          <w:sz w:val="22"/>
          <w:szCs w:val="22"/>
          <w:lang w:val="es-ES"/>
        </w:rPr>
        <w:t xml:space="preserve"> domiciliado en la ciudad de xxxxxxxx , identificado con cedula de ciudadanía Nª xxxxxxxxxx, quien obra en calidad de (Representante legal de la empresa xxxxxxxxxxxxx, si se trata de persona jurídica, caso en el cual debe identificarse de manera completa dicha Sociedad, Consorcio, Unión Temporal, indicando instrumento de constitución y haciendo mención a su registro en la Cámara de Comercio del domicilio de la persona jurídica), que en adelante se denominará EL OFERENTE, manifiesta(n) su voluntad de asumir, de manera unilateral, la invitación pública, teniendo en cuenta las siguientes consideraciones: </w:t>
      </w:r>
    </w:p>
    <w:p w14:paraId="72F14DFF" w14:textId="77777777" w:rsidR="00092AFC" w:rsidRPr="00EA7FF1" w:rsidRDefault="00092AFC" w:rsidP="00AC1D82">
      <w:pPr>
        <w:ind w:left="118"/>
        <w:jc w:val="both"/>
        <w:rPr>
          <w:rFonts w:ascii="Arial" w:hAnsi="Arial" w:cs="Arial"/>
          <w:sz w:val="22"/>
          <w:szCs w:val="22"/>
          <w:lang w:val="es-ES"/>
        </w:rPr>
      </w:pPr>
    </w:p>
    <w:p w14:paraId="2E4A28CC" w14:textId="398C1175" w:rsidR="00092AFC" w:rsidRPr="00EA7FF1" w:rsidRDefault="00092AFC" w:rsidP="00AC1D82">
      <w:pPr>
        <w:ind w:left="118"/>
        <w:jc w:val="both"/>
        <w:rPr>
          <w:rFonts w:ascii="Arial" w:hAnsi="Arial" w:cs="Arial"/>
          <w:b/>
          <w:sz w:val="22"/>
          <w:szCs w:val="22"/>
        </w:rPr>
      </w:pPr>
      <w:r w:rsidRPr="00EA7FF1">
        <w:rPr>
          <w:rFonts w:ascii="Arial" w:hAnsi="Arial" w:cs="Arial"/>
          <w:b/>
          <w:bCs/>
          <w:sz w:val="22"/>
          <w:szCs w:val="22"/>
        </w:rPr>
        <w:t xml:space="preserve">PRIMERO: </w:t>
      </w:r>
      <w:r w:rsidRPr="00EA7FF1">
        <w:rPr>
          <w:rFonts w:ascii="Arial" w:hAnsi="Arial" w:cs="Arial"/>
          <w:sz w:val="22"/>
          <w:szCs w:val="22"/>
        </w:rPr>
        <w:t xml:space="preserve">Que EL </w:t>
      </w:r>
      <w:r w:rsidRPr="00EA7FF1">
        <w:rPr>
          <w:rFonts w:ascii="Arial" w:hAnsi="Arial" w:cs="Arial"/>
          <w:bCs/>
          <w:sz w:val="22"/>
          <w:szCs w:val="22"/>
        </w:rPr>
        <w:t>MINISTERIO DE DEFENSA NACIONAL – DIRECCIÓN GENERAL DE SANIDAD MILITAR – DIRECCIÓN DE SANIDAD EJÉRCITO – DISPENSARIO MÉDICO DE MEDELLÍN</w:t>
      </w:r>
      <w:r w:rsidRPr="00EA7FF1">
        <w:rPr>
          <w:rFonts w:ascii="Arial" w:hAnsi="Arial" w:cs="Arial"/>
          <w:sz w:val="22"/>
          <w:szCs w:val="22"/>
        </w:rPr>
        <w:t xml:space="preserve"> adelanta el proceso de</w:t>
      </w:r>
      <w:r w:rsidR="00EC0B3E">
        <w:rPr>
          <w:rFonts w:ascii="Arial" w:hAnsi="Arial" w:cs="Arial"/>
          <w:sz w:val="22"/>
          <w:szCs w:val="22"/>
        </w:rPr>
        <w:t xml:space="preserve"> xxxx </w:t>
      </w:r>
      <w:r w:rsidR="005222C0" w:rsidRPr="00EA7FF1">
        <w:rPr>
          <w:rFonts w:ascii="Arial" w:hAnsi="Arial" w:cs="Arial"/>
          <w:sz w:val="22"/>
          <w:szCs w:val="22"/>
          <w:lang w:val="es-ES"/>
        </w:rPr>
        <w:t xml:space="preserve"> </w:t>
      </w:r>
      <w:r w:rsidRPr="00EA7FF1">
        <w:rPr>
          <w:rFonts w:ascii="Arial" w:hAnsi="Arial" w:cs="Arial"/>
          <w:sz w:val="22"/>
          <w:szCs w:val="22"/>
        </w:rPr>
        <w:t>N° xxxxxxxxxxxx, cuyo objeto es la: “</w:t>
      </w:r>
      <w:r w:rsidRPr="00EA7FF1">
        <w:rPr>
          <w:rFonts w:ascii="Arial" w:hAnsi="Arial" w:cs="Arial"/>
          <w:b/>
          <w:sz w:val="22"/>
          <w:szCs w:val="22"/>
        </w:rPr>
        <w:t xml:space="preserve">xxxxxxxxxxxxxxx”. </w:t>
      </w:r>
    </w:p>
    <w:p w14:paraId="6E0BE902" w14:textId="77777777" w:rsidR="00092AFC" w:rsidRPr="00EA7FF1" w:rsidRDefault="00092AFC" w:rsidP="00AC1D82">
      <w:pPr>
        <w:ind w:left="118"/>
        <w:jc w:val="both"/>
        <w:rPr>
          <w:rFonts w:ascii="Arial" w:hAnsi="Arial" w:cs="Arial"/>
          <w:b/>
          <w:bCs/>
          <w:sz w:val="22"/>
          <w:szCs w:val="22"/>
        </w:rPr>
      </w:pPr>
    </w:p>
    <w:p w14:paraId="59F6D5D4" w14:textId="77777777" w:rsidR="00092AFC" w:rsidRPr="00EA7FF1" w:rsidRDefault="00092AFC" w:rsidP="00AC1D82">
      <w:pPr>
        <w:ind w:left="118"/>
        <w:jc w:val="both"/>
        <w:rPr>
          <w:rFonts w:ascii="Arial" w:hAnsi="Arial" w:cs="Arial"/>
          <w:b/>
          <w:sz w:val="22"/>
          <w:szCs w:val="22"/>
        </w:rPr>
      </w:pPr>
      <w:r w:rsidRPr="00EA7FF1">
        <w:rPr>
          <w:rFonts w:ascii="Arial" w:hAnsi="Arial" w:cs="Arial"/>
          <w:sz w:val="22"/>
          <w:szCs w:val="22"/>
        </w:rPr>
        <w:t xml:space="preserve">   </w:t>
      </w:r>
    </w:p>
    <w:p w14:paraId="6D7619A1" w14:textId="77777777" w:rsidR="00092AFC" w:rsidRPr="00EA7FF1" w:rsidRDefault="00092AFC" w:rsidP="00AC1D82">
      <w:pPr>
        <w:ind w:left="118"/>
        <w:jc w:val="both"/>
        <w:rPr>
          <w:rFonts w:ascii="Arial" w:hAnsi="Arial" w:cs="Arial"/>
          <w:sz w:val="22"/>
          <w:szCs w:val="22"/>
          <w:lang w:val="es-ES"/>
        </w:rPr>
      </w:pPr>
      <w:r w:rsidRPr="00EA7FF1">
        <w:rPr>
          <w:rFonts w:ascii="Arial" w:hAnsi="Arial" w:cs="Arial"/>
          <w:b/>
          <w:bCs/>
          <w:sz w:val="22"/>
          <w:szCs w:val="22"/>
          <w:lang w:val="es-ES"/>
        </w:rPr>
        <w:t xml:space="preserve">SEGUNDO: </w:t>
      </w:r>
      <w:r w:rsidRPr="00EA7FF1">
        <w:rPr>
          <w:rFonts w:ascii="Arial" w:hAnsi="Arial" w:cs="Arial"/>
          <w:sz w:val="22"/>
          <w:szCs w:val="22"/>
          <w:lang w:val="es-ES"/>
        </w:rPr>
        <w:t xml:space="preserve">Que siendo el interés del OFERENTE apoyar la acción del Estado colombiano, y el Ejército Nacional para fortalecer la transparencia en los procesos de contratación, y la responsabilidad de rendir cuentas. </w:t>
      </w:r>
    </w:p>
    <w:p w14:paraId="66C219BE" w14:textId="77777777" w:rsidR="00092AFC" w:rsidRPr="00EA7FF1" w:rsidRDefault="00092AFC" w:rsidP="00AC1D82">
      <w:pPr>
        <w:ind w:left="118"/>
        <w:jc w:val="both"/>
        <w:rPr>
          <w:rFonts w:ascii="Arial" w:hAnsi="Arial" w:cs="Arial"/>
          <w:b/>
          <w:bCs/>
          <w:sz w:val="22"/>
          <w:szCs w:val="22"/>
          <w:lang w:val="es-ES"/>
        </w:rPr>
      </w:pPr>
    </w:p>
    <w:p w14:paraId="3F62695D" w14:textId="58E6E52F" w:rsidR="00092AFC" w:rsidRPr="00EA7FF1" w:rsidRDefault="00092AFC" w:rsidP="00AC1D82">
      <w:pPr>
        <w:ind w:left="118"/>
        <w:jc w:val="both"/>
        <w:rPr>
          <w:rFonts w:ascii="Arial" w:hAnsi="Arial" w:cs="Arial"/>
          <w:sz w:val="22"/>
          <w:szCs w:val="22"/>
          <w:lang w:val="es-ES"/>
        </w:rPr>
      </w:pPr>
      <w:r w:rsidRPr="00EA7FF1">
        <w:rPr>
          <w:rFonts w:ascii="Arial" w:hAnsi="Arial" w:cs="Arial"/>
          <w:b/>
          <w:bCs/>
          <w:sz w:val="22"/>
          <w:szCs w:val="22"/>
          <w:lang w:val="es-ES"/>
        </w:rPr>
        <w:t xml:space="preserve">TERCERO: </w:t>
      </w:r>
      <w:r w:rsidRPr="00EA7FF1">
        <w:rPr>
          <w:rFonts w:ascii="Arial" w:hAnsi="Arial" w:cs="Arial"/>
          <w:sz w:val="22"/>
          <w:szCs w:val="22"/>
          <w:lang w:val="es-ES"/>
        </w:rPr>
        <w:t xml:space="preserve">Que siendo del interés del OFERENTE participar en el proceso de </w:t>
      </w:r>
      <w:r w:rsidR="00EC0B3E">
        <w:rPr>
          <w:rFonts w:ascii="Arial" w:hAnsi="Arial" w:cs="Arial"/>
          <w:sz w:val="22"/>
          <w:szCs w:val="22"/>
          <w:lang w:val="es-ES"/>
        </w:rPr>
        <w:t>xxxx</w:t>
      </w:r>
      <w:r w:rsidR="005222C0" w:rsidRPr="00EA7FF1">
        <w:rPr>
          <w:rFonts w:ascii="Arial" w:hAnsi="Arial" w:cs="Arial"/>
          <w:sz w:val="22"/>
          <w:szCs w:val="22"/>
          <w:lang w:val="es-ES"/>
        </w:rPr>
        <w:t xml:space="preserve"> </w:t>
      </w:r>
      <w:r w:rsidRPr="00EA7FF1">
        <w:rPr>
          <w:rFonts w:ascii="Arial" w:hAnsi="Arial" w:cs="Arial"/>
          <w:sz w:val="22"/>
          <w:szCs w:val="22"/>
          <w:lang w:val="es-ES"/>
        </w:rPr>
        <w:t xml:space="preserve">N° xxxxxxxx,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 </w:t>
      </w:r>
    </w:p>
    <w:p w14:paraId="3D70D85F" w14:textId="77777777" w:rsidR="00092AFC" w:rsidRPr="00EA7FF1" w:rsidRDefault="00092AFC" w:rsidP="00AC1D82">
      <w:pPr>
        <w:ind w:left="118"/>
        <w:jc w:val="both"/>
        <w:rPr>
          <w:rFonts w:ascii="Arial" w:hAnsi="Arial" w:cs="Arial"/>
          <w:sz w:val="22"/>
          <w:szCs w:val="22"/>
          <w:lang w:val="es-ES"/>
        </w:rPr>
      </w:pPr>
    </w:p>
    <w:p w14:paraId="2D298835" w14:textId="77777777" w:rsidR="00092AFC" w:rsidRPr="00EA7FF1" w:rsidRDefault="00092AFC" w:rsidP="00AC1D82">
      <w:pPr>
        <w:ind w:left="118"/>
        <w:jc w:val="both"/>
        <w:rPr>
          <w:rFonts w:ascii="Arial" w:hAnsi="Arial" w:cs="Arial"/>
          <w:sz w:val="22"/>
          <w:szCs w:val="22"/>
          <w:lang w:val="es-ES"/>
        </w:rPr>
      </w:pPr>
      <w:r w:rsidRPr="00EA7FF1">
        <w:rPr>
          <w:rFonts w:ascii="Arial" w:hAnsi="Arial" w:cs="Arial"/>
          <w:b/>
          <w:bCs/>
          <w:sz w:val="22"/>
          <w:szCs w:val="22"/>
          <w:lang w:val="es-ES"/>
        </w:rPr>
        <w:t xml:space="preserve">CLÁUSULA PRIMERA. COMPROMISOS ASUMIDOS. </w:t>
      </w:r>
    </w:p>
    <w:p w14:paraId="2D5B2EF9" w14:textId="77777777" w:rsidR="00092AFC" w:rsidRPr="00EA7FF1" w:rsidRDefault="00092AFC" w:rsidP="00AC1D82">
      <w:pPr>
        <w:ind w:left="118"/>
        <w:jc w:val="both"/>
        <w:rPr>
          <w:rFonts w:ascii="Arial" w:hAnsi="Arial" w:cs="Arial"/>
          <w:sz w:val="22"/>
          <w:szCs w:val="22"/>
          <w:lang w:val="es-ES"/>
        </w:rPr>
      </w:pPr>
    </w:p>
    <w:p w14:paraId="1E25D882" w14:textId="77777777" w:rsidR="00092AFC" w:rsidRPr="00EA7FF1" w:rsidRDefault="00092AFC" w:rsidP="00AC1D82">
      <w:pPr>
        <w:ind w:left="118"/>
        <w:jc w:val="both"/>
        <w:rPr>
          <w:rFonts w:ascii="Arial" w:hAnsi="Arial" w:cs="Arial"/>
          <w:sz w:val="22"/>
          <w:szCs w:val="22"/>
          <w:lang w:val="es-ES"/>
        </w:rPr>
      </w:pPr>
      <w:r w:rsidRPr="00EA7FF1">
        <w:rPr>
          <w:rFonts w:ascii="Arial" w:hAnsi="Arial" w:cs="Arial"/>
          <w:sz w:val="22"/>
          <w:szCs w:val="22"/>
          <w:lang w:val="es-ES"/>
        </w:rPr>
        <w:t xml:space="preserve">EL </w:t>
      </w:r>
      <w:r w:rsidRPr="00EA7FF1">
        <w:rPr>
          <w:rFonts w:ascii="Arial" w:hAnsi="Arial" w:cs="Arial"/>
          <w:b/>
          <w:bCs/>
          <w:sz w:val="22"/>
          <w:szCs w:val="22"/>
          <w:lang w:val="es-ES"/>
        </w:rPr>
        <w:t>OFERENTE</w:t>
      </w:r>
      <w:r w:rsidRPr="00EA7FF1">
        <w:rPr>
          <w:rFonts w:ascii="Arial" w:hAnsi="Arial" w:cs="Arial"/>
          <w:sz w:val="22"/>
          <w:szCs w:val="22"/>
          <w:lang w:val="es-ES"/>
        </w:rPr>
        <w:t xml:space="preserve">, mediante suscripción del presente documento, asume los siguientes compromisos: </w:t>
      </w:r>
    </w:p>
    <w:p w14:paraId="2CEFA2BC" w14:textId="77777777" w:rsidR="00092AFC" w:rsidRPr="00EA7FF1" w:rsidRDefault="00092AFC" w:rsidP="00AC1D82">
      <w:pPr>
        <w:ind w:left="118"/>
        <w:jc w:val="both"/>
        <w:rPr>
          <w:rFonts w:ascii="Arial" w:hAnsi="Arial" w:cs="Arial"/>
          <w:sz w:val="22"/>
          <w:szCs w:val="22"/>
          <w:lang w:val="es-ES"/>
        </w:rPr>
      </w:pPr>
    </w:p>
    <w:p w14:paraId="0042BFEC" w14:textId="77777777" w:rsidR="00092AFC" w:rsidRPr="00EA7FF1" w:rsidRDefault="00092AFC" w:rsidP="00393E9F">
      <w:pPr>
        <w:numPr>
          <w:ilvl w:val="0"/>
          <w:numId w:val="24"/>
        </w:numPr>
        <w:jc w:val="both"/>
        <w:rPr>
          <w:rFonts w:ascii="Arial" w:hAnsi="Arial" w:cs="Arial"/>
          <w:sz w:val="22"/>
          <w:szCs w:val="22"/>
          <w:lang w:val="es-ES"/>
        </w:rPr>
      </w:pPr>
      <w:r w:rsidRPr="00EA7FF1">
        <w:rPr>
          <w:rFonts w:ascii="Arial" w:hAnsi="Arial" w:cs="Arial"/>
          <w:sz w:val="22"/>
          <w:szCs w:val="22"/>
          <w:lang w:val="es-ES"/>
        </w:rPr>
        <w:t xml:space="preserve">No ofrecer ni dar sobornos, ni ninguna otra forma de halago a ningún funcionario público en relación con su oferta, ni con la ejecución del objeto que pueda celebrarse como resultado de su oferta. </w:t>
      </w:r>
    </w:p>
    <w:p w14:paraId="1BC96800" w14:textId="77777777" w:rsidR="00092AFC" w:rsidRPr="00EA7FF1" w:rsidRDefault="00092AFC" w:rsidP="00AC1D82">
      <w:pPr>
        <w:ind w:left="118"/>
        <w:jc w:val="both"/>
        <w:rPr>
          <w:rFonts w:ascii="Arial" w:hAnsi="Arial" w:cs="Arial"/>
          <w:sz w:val="22"/>
          <w:szCs w:val="22"/>
          <w:lang w:val="es-ES"/>
        </w:rPr>
      </w:pPr>
    </w:p>
    <w:p w14:paraId="18A78260" w14:textId="77777777" w:rsidR="00092AFC" w:rsidRPr="00EA7FF1" w:rsidRDefault="00092AFC" w:rsidP="00393E9F">
      <w:pPr>
        <w:numPr>
          <w:ilvl w:val="0"/>
          <w:numId w:val="24"/>
        </w:numPr>
        <w:jc w:val="both"/>
        <w:rPr>
          <w:rFonts w:ascii="Arial" w:hAnsi="Arial" w:cs="Arial"/>
          <w:sz w:val="22"/>
          <w:szCs w:val="22"/>
          <w:lang w:val="es-ES"/>
        </w:rPr>
      </w:pPr>
      <w:r w:rsidRPr="00EA7FF1">
        <w:rPr>
          <w:rFonts w:ascii="Arial" w:hAnsi="Arial" w:cs="Arial"/>
          <w:sz w:val="22"/>
          <w:szCs w:val="22"/>
          <w:lang w:val="es-ES"/>
        </w:rPr>
        <w:t xml:space="preserve">EL </w:t>
      </w:r>
      <w:r w:rsidRPr="00EA7FF1">
        <w:rPr>
          <w:rFonts w:ascii="Arial" w:hAnsi="Arial" w:cs="Arial"/>
          <w:b/>
          <w:bCs/>
          <w:sz w:val="22"/>
          <w:szCs w:val="22"/>
          <w:lang w:val="es-ES"/>
        </w:rPr>
        <w:t xml:space="preserve">OFERENTE </w:t>
      </w:r>
      <w:r w:rsidRPr="00EA7FF1">
        <w:rPr>
          <w:rFonts w:ascii="Arial" w:hAnsi="Arial" w:cs="Arial"/>
          <w:sz w:val="22"/>
          <w:szCs w:val="22"/>
          <w:lang w:val="es-ES"/>
        </w:rPr>
        <w:t xml:space="preserve">se compromete a no permitir que nadie, bien sea empleado de la compañía o un agente comisionista independiente, o un asesor o consultor o haga en su nombre. </w:t>
      </w:r>
    </w:p>
    <w:p w14:paraId="6D414B7A" w14:textId="77777777" w:rsidR="00092AFC" w:rsidRPr="00EA7FF1" w:rsidRDefault="00092AFC" w:rsidP="00AC1D82">
      <w:pPr>
        <w:ind w:left="118"/>
        <w:jc w:val="both"/>
        <w:rPr>
          <w:rFonts w:ascii="Arial" w:hAnsi="Arial" w:cs="Arial"/>
          <w:sz w:val="22"/>
          <w:szCs w:val="22"/>
        </w:rPr>
      </w:pPr>
    </w:p>
    <w:p w14:paraId="7CF986C5" w14:textId="4DBF2D1A" w:rsidR="00092AFC" w:rsidRPr="00EA7FF1" w:rsidRDefault="00092AFC" w:rsidP="00393E9F">
      <w:pPr>
        <w:numPr>
          <w:ilvl w:val="0"/>
          <w:numId w:val="24"/>
        </w:numPr>
        <w:jc w:val="both"/>
        <w:rPr>
          <w:rFonts w:ascii="Arial" w:hAnsi="Arial" w:cs="Arial"/>
          <w:sz w:val="22"/>
          <w:szCs w:val="22"/>
          <w:lang w:val="es-ES"/>
        </w:rPr>
      </w:pPr>
      <w:r w:rsidRPr="00EA7FF1">
        <w:rPr>
          <w:rFonts w:ascii="Arial" w:hAnsi="Arial" w:cs="Arial"/>
          <w:sz w:val="22"/>
          <w:szCs w:val="22"/>
          <w:lang w:val="es-ES"/>
        </w:rPr>
        <w:t xml:space="preserve">EL </w:t>
      </w:r>
      <w:r w:rsidRPr="00EA7FF1">
        <w:rPr>
          <w:rFonts w:ascii="Arial" w:hAnsi="Arial" w:cs="Arial"/>
          <w:b/>
          <w:bCs/>
          <w:sz w:val="22"/>
          <w:szCs w:val="22"/>
          <w:lang w:val="es-ES"/>
        </w:rPr>
        <w:t xml:space="preserve">OFERENTE </w:t>
      </w:r>
      <w:r w:rsidRPr="00EA7FF1">
        <w:rPr>
          <w:rFonts w:ascii="Arial" w:hAnsi="Arial" w:cs="Arial"/>
          <w:sz w:val="22"/>
          <w:szCs w:val="22"/>
          <w:lang w:val="es-ES"/>
        </w:rPr>
        <w:t xml:space="preserve">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w:t>
      </w:r>
      <w:r w:rsidR="00EC0B3E">
        <w:rPr>
          <w:rFonts w:ascii="Arial" w:hAnsi="Arial" w:cs="Arial"/>
          <w:sz w:val="22"/>
          <w:szCs w:val="22"/>
          <w:lang w:val="es-ES"/>
        </w:rPr>
        <w:t>xxxx</w:t>
      </w:r>
      <w:r w:rsidRPr="00EA7FF1">
        <w:rPr>
          <w:rFonts w:ascii="Arial" w:hAnsi="Arial" w:cs="Arial"/>
          <w:sz w:val="22"/>
          <w:szCs w:val="22"/>
          <w:lang w:val="es-ES"/>
        </w:rPr>
        <w:t xml:space="preserve"> N° -DMMED–</w:t>
      </w:r>
      <w:r w:rsidR="005222C0" w:rsidRPr="00EA7FF1">
        <w:rPr>
          <w:rFonts w:ascii="Arial" w:hAnsi="Arial" w:cs="Arial"/>
          <w:sz w:val="22"/>
          <w:szCs w:val="22"/>
          <w:lang w:val="es-ES"/>
        </w:rPr>
        <w:t>XXXX-</w:t>
      </w:r>
      <w:r w:rsidRPr="00EA7FF1">
        <w:rPr>
          <w:rFonts w:ascii="Arial" w:hAnsi="Arial" w:cs="Arial"/>
          <w:sz w:val="22"/>
          <w:szCs w:val="22"/>
          <w:lang w:val="es-ES"/>
        </w:rPr>
        <w:t xml:space="preserve">2023, la relación contractual que podría derivarse de ella, y les impondrá las obligaciones de: </w:t>
      </w:r>
    </w:p>
    <w:p w14:paraId="0BB432B9" w14:textId="77777777" w:rsidR="00092AFC" w:rsidRPr="00EA7FF1" w:rsidRDefault="00092AFC" w:rsidP="00AC1D82">
      <w:pPr>
        <w:ind w:left="118"/>
        <w:jc w:val="both"/>
        <w:rPr>
          <w:rFonts w:ascii="Arial" w:hAnsi="Arial" w:cs="Arial"/>
          <w:sz w:val="22"/>
          <w:szCs w:val="22"/>
          <w:lang w:val="es-ES"/>
        </w:rPr>
      </w:pPr>
    </w:p>
    <w:p w14:paraId="1B0AA020" w14:textId="77777777" w:rsidR="00092AFC" w:rsidRPr="00EA7FF1" w:rsidRDefault="00092AFC" w:rsidP="00393E9F">
      <w:pPr>
        <w:numPr>
          <w:ilvl w:val="0"/>
          <w:numId w:val="24"/>
        </w:numPr>
        <w:jc w:val="both"/>
        <w:rPr>
          <w:rFonts w:ascii="Arial" w:hAnsi="Arial" w:cs="Arial"/>
          <w:sz w:val="22"/>
          <w:szCs w:val="22"/>
          <w:lang w:val="es-ES"/>
        </w:rPr>
      </w:pPr>
      <w:r w:rsidRPr="00EA7FF1">
        <w:rPr>
          <w:rFonts w:ascii="Arial" w:hAnsi="Arial" w:cs="Arial"/>
          <w:sz w:val="22"/>
          <w:szCs w:val="22"/>
          <w:lang w:val="es-ES"/>
        </w:rPr>
        <w:t xml:space="preserve">No ofrecer o pagar sobornos o cualquier halago a los funcionarios del </w:t>
      </w:r>
      <w:r w:rsidRPr="00EA7FF1">
        <w:rPr>
          <w:rFonts w:ascii="Arial" w:hAnsi="Arial" w:cs="Arial"/>
          <w:bCs/>
          <w:sz w:val="22"/>
          <w:szCs w:val="22"/>
          <w:lang w:val="es-ES"/>
        </w:rPr>
        <w:t xml:space="preserve">MINISTERIO DE DEFENSA NACIONAL – DIRECCIÓN GENERAL DE SANIDAD MILITAR – </w:t>
      </w:r>
      <w:r w:rsidRPr="00EA7FF1">
        <w:rPr>
          <w:rFonts w:ascii="Arial" w:hAnsi="Arial" w:cs="Arial"/>
          <w:bCs/>
          <w:sz w:val="22"/>
          <w:szCs w:val="22"/>
          <w:lang w:val="es-ES"/>
        </w:rPr>
        <w:lastRenderedPageBreak/>
        <w:t>DIRECCIÓN DE SANIDAD EJÉRCITO – DISPENSARIO MÉDICO DE MEDELLÍN</w:t>
      </w:r>
      <w:r w:rsidRPr="00EA7FF1">
        <w:rPr>
          <w:rFonts w:ascii="Arial" w:hAnsi="Arial" w:cs="Arial"/>
          <w:sz w:val="22"/>
          <w:szCs w:val="22"/>
          <w:lang w:val="es-ES"/>
        </w:rPr>
        <w:t xml:space="preserve">, ni a cualquier otro servidor público o privado que pueda influir en la adjudicación de la oferta, bien sea directa o indirectamente, ni a terceras personas que, por su influencia sobre funcionarios públicos, puedan influir sobre la aceptación de la oferta. </w:t>
      </w:r>
    </w:p>
    <w:p w14:paraId="01ADB8F5" w14:textId="77777777" w:rsidR="00092AFC" w:rsidRPr="00EA7FF1" w:rsidRDefault="00092AFC" w:rsidP="00AC1D82">
      <w:pPr>
        <w:ind w:left="118"/>
        <w:jc w:val="both"/>
        <w:rPr>
          <w:rFonts w:ascii="Arial" w:hAnsi="Arial" w:cs="Arial"/>
          <w:sz w:val="22"/>
          <w:szCs w:val="22"/>
          <w:lang w:val="es-ES"/>
        </w:rPr>
      </w:pPr>
    </w:p>
    <w:p w14:paraId="009D2D81" w14:textId="77777777" w:rsidR="00092AFC" w:rsidRPr="00EA7FF1" w:rsidRDefault="00092AFC" w:rsidP="00393E9F">
      <w:pPr>
        <w:numPr>
          <w:ilvl w:val="0"/>
          <w:numId w:val="24"/>
        </w:numPr>
        <w:jc w:val="both"/>
        <w:rPr>
          <w:rFonts w:ascii="Arial" w:hAnsi="Arial" w:cs="Arial"/>
          <w:sz w:val="22"/>
          <w:szCs w:val="22"/>
          <w:lang w:val="es-ES"/>
        </w:rPr>
      </w:pPr>
      <w:r w:rsidRPr="00EA7FF1">
        <w:rPr>
          <w:rFonts w:ascii="Arial" w:hAnsi="Arial" w:cs="Arial"/>
          <w:sz w:val="22"/>
          <w:szCs w:val="22"/>
          <w:lang w:val="es-ES"/>
        </w:rPr>
        <w:t xml:space="preserve">No ofrecer pagos o halagos a los funcionarios de </w:t>
      </w:r>
      <w:r w:rsidRPr="00EA7FF1">
        <w:rPr>
          <w:rFonts w:ascii="Arial" w:hAnsi="Arial" w:cs="Arial"/>
          <w:b/>
          <w:bCs/>
          <w:sz w:val="22"/>
          <w:szCs w:val="22"/>
          <w:lang w:val="es-ES"/>
        </w:rPr>
        <w:t xml:space="preserve">LAS FUERZAS MILITARES </w:t>
      </w:r>
      <w:r w:rsidRPr="00EA7FF1">
        <w:rPr>
          <w:rFonts w:ascii="Arial" w:hAnsi="Arial" w:cs="Arial"/>
          <w:sz w:val="22"/>
          <w:szCs w:val="22"/>
          <w:lang w:val="es-ES"/>
        </w:rPr>
        <w:t xml:space="preserve">durante el desarrollo del contrato que se suscriba si llegase a ser aceptada su propuesta. </w:t>
      </w:r>
    </w:p>
    <w:p w14:paraId="28E75E92" w14:textId="77777777" w:rsidR="00092AFC" w:rsidRPr="00EA7FF1" w:rsidRDefault="00092AFC" w:rsidP="00AC1D82">
      <w:pPr>
        <w:ind w:left="118"/>
        <w:jc w:val="both"/>
        <w:rPr>
          <w:rFonts w:ascii="Arial" w:hAnsi="Arial" w:cs="Arial"/>
          <w:sz w:val="22"/>
          <w:szCs w:val="22"/>
        </w:rPr>
      </w:pPr>
    </w:p>
    <w:p w14:paraId="2C8B2605" w14:textId="1A50246A" w:rsidR="00092AFC" w:rsidRPr="00002DEE" w:rsidRDefault="00092AFC" w:rsidP="00393E9F">
      <w:pPr>
        <w:numPr>
          <w:ilvl w:val="0"/>
          <w:numId w:val="24"/>
        </w:numPr>
        <w:ind w:left="118"/>
        <w:jc w:val="both"/>
        <w:rPr>
          <w:rFonts w:ascii="Arial" w:hAnsi="Arial" w:cs="Arial"/>
          <w:b/>
          <w:bCs/>
          <w:sz w:val="22"/>
          <w:szCs w:val="22"/>
          <w:lang w:val="es-ES"/>
        </w:rPr>
      </w:pPr>
      <w:r w:rsidRPr="00002DEE">
        <w:rPr>
          <w:rFonts w:ascii="Arial" w:hAnsi="Arial" w:cs="Arial"/>
          <w:sz w:val="22"/>
          <w:szCs w:val="22"/>
          <w:lang w:val="es-ES"/>
        </w:rPr>
        <w:t xml:space="preserve">EL </w:t>
      </w:r>
      <w:r w:rsidRPr="00002DEE">
        <w:rPr>
          <w:rFonts w:ascii="Arial" w:hAnsi="Arial" w:cs="Arial"/>
          <w:b/>
          <w:bCs/>
          <w:sz w:val="22"/>
          <w:szCs w:val="22"/>
          <w:lang w:val="es-ES"/>
        </w:rPr>
        <w:t xml:space="preserve">OFERENTE </w:t>
      </w:r>
      <w:r w:rsidRPr="00002DEE">
        <w:rPr>
          <w:rFonts w:ascii="Arial" w:hAnsi="Arial" w:cs="Arial"/>
          <w:sz w:val="22"/>
          <w:szCs w:val="22"/>
          <w:lang w:val="es-ES"/>
        </w:rPr>
        <w:t xml:space="preserve">se compromete formalmente a no efectuar acuerdos, o realizar actos o conductas que tengan por objeto o como efecto la </w:t>
      </w:r>
      <w:r w:rsidR="00002DEE">
        <w:rPr>
          <w:rFonts w:ascii="Arial" w:hAnsi="Arial" w:cs="Arial"/>
          <w:sz w:val="22"/>
          <w:szCs w:val="22"/>
          <w:lang w:val="es-ES"/>
        </w:rPr>
        <w:t>colusión en el presente proceso.</w:t>
      </w:r>
    </w:p>
    <w:p w14:paraId="325BC159" w14:textId="77777777" w:rsidR="00002DEE" w:rsidRDefault="00002DEE" w:rsidP="00AC1D82">
      <w:pPr>
        <w:pStyle w:val="Prrafodelista"/>
        <w:jc w:val="both"/>
        <w:rPr>
          <w:rFonts w:ascii="Arial" w:hAnsi="Arial" w:cs="Arial"/>
          <w:b/>
          <w:bCs/>
          <w:sz w:val="22"/>
          <w:szCs w:val="22"/>
          <w:lang w:val="es-ES"/>
        </w:rPr>
      </w:pPr>
    </w:p>
    <w:p w14:paraId="2AB9BB86" w14:textId="77777777" w:rsidR="00002DEE" w:rsidRPr="00002DEE" w:rsidRDefault="00002DEE" w:rsidP="00AC1D82">
      <w:pPr>
        <w:ind w:left="118"/>
        <w:jc w:val="both"/>
        <w:rPr>
          <w:rFonts w:ascii="Arial" w:hAnsi="Arial" w:cs="Arial"/>
          <w:b/>
          <w:bCs/>
          <w:sz w:val="22"/>
          <w:szCs w:val="22"/>
          <w:lang w:val="es-ES"/>
        </w:rPr>
      </w:pPr>
    </w:p>
    <w:p w14:paraId="713E5273" w14:textId="77777777" w:rsidR="00092AFC" w:rsidRPr="00EA7FF1" w:rsidRDefault="00092AFC" w:rsidP="00AC1D82">
      <w:pPr>
        <w:ind w:left="118"/>
        <w:jc w:val="both"/>
        <w:rPr>
          <w:rFonts w:ascii="Arial" w:hAnsi="Arial" w:cs="Arial"/>
          <w:b/>
          <w:bCs/>
          <w:sz w:val="22"/>
          <w:szCs w:val="22"/>
          <w:lang w:val="es-ES"/>
        </w:rPr>
      </w:pPr>
      <w:r w:rsidRPr="00EA7FF1">
        <w:rPr>
          <w:rFonts w:ascii="Arial" w:hAnsi="Arial" w:cs="Arial"/>
          <w:b/>
          <w:bCs/>
          <w:sz w:val="22"/>
          <w:szCs w:val="22"/>
          <w:lang w:val="es-ES"/>
        </w:rPr>
        <w:t xml:space="preserve">CLÁUSULA SEGUNDA. PAGOS REALIZADOS. </w:t>
      </w:r>
    </w:p>
    <w:p w14:paraId="7EEDEE4C" w14:textId="77777777" w:rsidR="00092AFC" w:rsidRPr="00EA7FF1" w:rsidRDefault="00092AFC" w:rsidP="00AC1D82">
      <w:pPr>
        <w:ind w:left="118"/>
        <w:jc w:val="both"/>
        <w:rPr>
          <w:rFonts w:ascii="Arial" w:hAnsi="Arial" w:cs="Arial"/>
          <w:sz w:val="22"/>
          <w:szCs w:val="22"/>
          <w:lang w:val="es-ES"/>
        </w:rPr>
      </w:pPr>
    </w:p>
    <w:p w14:paraId="08DBE8CD" w14:textId="77777777" w:rsidR="00092AFC" w:rsidRPr="00EA7FF1" w:rsidRDefault="00092AFC" w:rsidP="00AC1D82">
      <w:pPr>
        <w:ind w:left="118"/>
        <w:jc w:val="both"/>
        <w:rPr>
          <w:rFonts w:ascii="Arial" w:hAnsi="Arial" w:cs="Arial"/>
          <w:sz w:val="22"/>
          <w:szCs w:val="22"/>
        </w:rPr>
      </w:pPr>
      <w:r w:rsidRPr="00EA7FF1">
        <w:rPr>
          <w:rFonts w:ascii="Arial" w:hAnsi="Arial" w:cs="Arial"/>
          <w:sz w:val="22"/>
          <w:szCs w:val="22"/>
        </w:rPr>
        <w:t xml:space="preserve">EL </w:t>
      </w:r>
      <w:r w:rsidRPr="00EA7FF1">
        <w:rPr>
          <w:rFonts w:ascii="Arial" w:hAnsi="Arial" w:cs="Arial"/>
          <w:b/>
          <w:bCs/>
          <w:sz w:val="22"/>
          <w:szCs w:val="22"/>
        </w:rPr>
        <w:t xml:space="preserve">OFERENTE </w:t>
      </w:r>
      <w:r w:rsidRPr="00EA7FF1">
        <w:rPr>
          <w:rFonts w:ascii="Arial" w:hAnsi="Arial" w:cs="Arial"/>
          <w:sz w:val="22"/>
          <w:szCs w:val="22"/>
        </w:rPr>
        <w:t>declara que para la elaboración y presentación de la presente oferta ha realizado, o debe realizar, únicamente los siguientes pagos, incluyendo los pagos de bonificaciones o sumas adicionales al salario ordinario que puedan hacerse a sus propios empleados, representantes, agentes o asesores, o a los empleados, agentes o asesores de otras empresas, tanto públicos como privados:</w:t>
      </w:r>
    </w:p>
    <w:p w14:paraId="777EB871" w14:textId="77777777" w:rsidR="00092AFC" w:rsidRPr="00EA7FF1" w:rsidRDefault="00092AFC" w:rsidP="00AC1D82">
      <w:pPr>
        <w:ind w:left="118"/>
        <w:jc w:val="both"/>
        <w:rPr>
          <w:rFonts w:ascii="Arial" w:hAnsi="Arial" w:cs="Arial"/>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17"/>
        <w:gridCol w:w="3019"/>
        <w:gridCol w:w="3019"/>
      </w:tblGrid>
      <w:tr w:rsidR="00092AFC" w:rsidRPr="00EA7FF1" w14:paraId="0C28C0B4" w14:textId="77777777" w:rsidTr="003B6ABF">
        <w:tc>
          <w:tcPr>
            <w:tcW w:w="1666" w:type="pct"/>
          </w:tcPr>
          <w:p w14:paraId="5376BB30" w14:textId="77777777" w:rsidR="00092AFC" w:rsidRPr="00EA7FF1" w:rsidRDefault="00092AFC" w:rsidP="00AC1D82">
            <w:pPr>
              <w:ind w:left="118"/>
              <w:jc w:val="both"/>
              <w:rPr>
                <w:rFonts w:ascii="Arial" w:hAnsi="Arial" w:cs="Arial"/>
                <w:sz w:val="22"/>
                <w:szCs w:val="22"/>
                <w:lang w:val="es-ES"/>
              </w:rPr>
            </w:pPr>
          </w:p>
          <w:p w14:paraId="0CF80F43" w14:textId="77777777" w:rsidR="00092AFC" w:rsidRPr="00EA7FF1" w:rsidRDefault="00092AFC" w:rsidP="00AC1D82">
            <w:pPr>
              <w:ind w:left="118"/>
              <w:jc w:val="both"/>
              <w:rPr>
                <w:rFonts w:ascii="Arial" w:hAnsi="Arial" w:cs="Arial"/>
                <w:sz w:val="22"/>
                <w:szCs w:val="22"/>
                <w:lang w:val="es-ES"/>
              </w:rPr>
            </w:pPr>
            <w:r w:rsidRPr="00EA7FF1">
              <w:rPr>
                <w:rFonts w:ascii="Arial" w:hAnsi="Arial" w:cs="Arial"/>
                <w:sz w:val="22"/>
                <w:szCs w:val="22"/>
                <w:lang w:val="es-ES"/>
              </w:rPr>
              <w:t xml:space="preserve">BENEFICIARIO </w:t>
            </w:r>
          </w:p>
          <w:p w14:paraId="236E2341" w14:textId="77777777" w:rsidR="00092AFC" w:rsidRPr="00EA7FF1" w:rsidRDefault="00092AFC" w:rsidP="00AC1D82">
            <w:pPr>
              <w:ind w:left="118"/>
              <w:jc w:val="both"/>
              <w:rPr>
                <w:rFonts w:ascii="Arial" w:hAnsi="Arial" w:cs="Arial"/>
                <w:sz w:val="22"/>
                <w:szCs w:val="22"/>
              </w:rPr>
            </w:pPr>
          </w:p>
          <w:p w14:paraId="534B4B01" w14:textId="77777777" w:rsidR="00092AFC" w:rsidRPr="00EA7FF1" w:rsidRDefault="00092AFC" w:rsidP="00AC1D82">
            <w:pPr>
              <w:ind w:left="118"/>
              <w:jc w:val="both"/>
              <w:rPr>
                <w:rFonts w:ascii="Arial" w:hAnsi="Arial" w:cs="Arial"/>
                <w:sz w:val="22"/>
                <w:szCs w:val="22"/>
              </w:rPr>
            </w:pPr>
          </w:p>
        </w:tc>
        <w:tc>
          <w:tcPr>
            <w:tcW w:w="1667" w:type="pct"/>
          </w:tcPr>
          <w:p w14:paraId="0A894FC4" w14:textId="77777777" w:rsidR="00092AFC" w:rsidRPr="00EA7FF1" w:rsidRDefault="00092AFC" w:rsidP="00AC1D82">
            <w:pPr>
              <w:ind w:left="118"/>
              <w:jc w:val="both"/>
              <w:rPr>
                <w:rFonts w:ascii="Arial" w:hAnsi="Arial" w:cs="Arial"/>
                <w:sz w:val="22"/>
                <w:szCs w:val="22"/>
                <w:lang w:val="es-ES"/>
              </w:rPr>
            </w:pPr>
          </w:p>
          <w:p w14:paraId="50C5C2FB" w14:textId="77777777" w:rsidR="00092AFC" w:rsidRPr="00EA7FF1" w:rsidRDefault="00092AFC" w:rsidP="00AC1D82">
            <w:pPr>
              <w:ind w:left="118"/>
              <w:jc w:val="both"/>
              <w:rPr>
                <w:rFonts w:ascii="Arial" w:hAnsi="Arial" w:cs="Arial"/>
                <w:sz w:val="22"/>
                <w:szCs w:val="22"/>
                <w:lang w:val="es-ES"/>
              </w:rPr>
            </w:pPr>
            <w:r w:rsidRPr="00EA7FF1">
              <w:rPr>
                <w:rFonts w:ascii="Arial" w:hAnsi="Arial" w:cs="Arial"/>
                <w:sz w:val="22"/>
                <w:szCs w:val="22"/>
                <w:lang w:val="es-ES"/>
              </w:rPr>
              <w:t xml:space="preserve">MONTO </w:t>
            </w:r>
          </w:p>
        </w:tc>
        <w:tc>
          <w:tcPr>
            <w:tcW w:w="1667" w:type="pct"/>
          </w:tcPr>
          <w:p w14:paraId="4DD5FA8A" w14:textId="77777777" w:rsidR="00092AFC" w:rsidRPr="00EA7FF1" w:rsidRDefault="00092AFC" w:rsidP="00AC1D82">
            <w:pPr>
              <w:ind w:left="118"/>
              <w:jc w:val="both"/>
              <w:rPr>
                <w:rFonts w:ascii="Arial" w:hAnsi="Arial" w:cs="Arial"/>
                <w:sz w:val="22"/>
                <w:szCs w:val="22"/>
                <w:lang w:val="es-ES"/>
              </w:rPr>
            </w:pPr>
          </w:p>
          <w:p w14:paraId="24F9546E" w14:textId="77777777" w:rsidR="00092AFC" w:rsidRPr="00EA7FF1" w:rsidRDefault="00092AFC" w:rsidP="00AC1D82">
            <w:pPr>
              <w:ind w:left="118"/>
              <w:jc w:val="both"/>
              <w:rPr>
                <w:rFonts w:ascii="Arial" w:hAnsi="Arial" w:cs="Arial"/>
                <w:sz w:val="22"/>
                <w:szCs w:val="22"/>
                <w:lang w:val="es-ES"/>
              </w:rPr>
            </w:pPr>
            <w:r w:rsidRPr="00EA7FF1">
              <w:rPr>
                <w:rFonts w:ascii="Arial" w:hAnsi="Arial" w:cs="Arial"/>
                <w:sz w:val="22"/>
                <w:szCs w:val="22"/>
                <w:lang w:val="es-ES"/>
              </w:rPr>
              <w:t xml:space="preserve">CONCEPTO (Concepto del pago realizado o por realizar. En esta columna deben discriminarse de manera clara y detallada cada uno de los conceptos bajo los cuales se ha realizado cada pago, o el concepto por el cual se prevé que se realizará un gasto en el futuro, asociados en cualquiera de los casos a la presentación de la oferta). </w:t>
            </w:r>
          </w:p>
        </w:tc>
      </w:tr>
    </w:tbl>
    <w:p w14:paraId="12756A79" w14:textId="77777777" w:rsidR="00092AFC" w:rsidRPr="00EA7FF1" w:rsidRDefault="00092AFC" w:rsidP="00AC1D82">
      <w:pPr>
        <w:ind w:left="118"/>
        <w:jc w:val="both"/>
        <w:rPr>
          <w:rFonts w:ascii="Arial" w:hAnsi="Arial" w:cs="Arial"/>
          <w:sz w:val="22"/>
          <w:szCs w:val="22"/>
        </w:rPr>
      </w:pPr>
    </w:p>
    <w:p w14:paraId="3D825676" w14:textId="77777777" w:rsidR="00092AFC" w:rsidRPr="00EA7FF1" w:rsidRDefault="00092AFC" w:rsidP="00AC1D82">
      <w:pPr>
        <w:ind w:left="118"/>
        <w:jc w:val="both"/>
        <w:rPr>
          <w:rFonts w:ascii="Arial" w:hAnsi="Arial" w:cs="Arial"/>
          <w:sz w:val="22"/>
          <w:szCs w:val="22"/>
        </w:rPr>
      </w:pPr>
      <w:r w:rsidRPr="00EA7FF1">
        <w:rPr>
          <w:rFonts w:ascii="Arial" w:hAnsi="Arial" w:cs="Arial"/>
          <w:sz w:val="22"/>
          <w:szCs w:val="22"/>
        </w:rPr>
        <w:t xml:space="preserve">En caso de resultar favorecida su propuesta el </w:t>
      </w:r>
      <w:r w:rsidRPr="00EA7FF1">
        <w:rPr>
          <w:rFonts w:ascii="Arial" w:hAnsi="Arial" w:cs="Arial"/>
          <w:b/>
          <w:bCs/>
          <w:sz w:val="22"/>
          <w:szCs w:val="22"/>
        </w:rPr>
        <w:t xml:space="preserve">OFERENTE </w:t>
      </w:r>
      <w:r w:rsidRPr="00EA7FF1">
        <w:rPr>
          <w:rFonts w:ascii="Arial" w:hAnsi="Arial" w:cs="Arial"/>
          <w:sz w:val="22"/>
          <w:szCs w:val="22"/>
        </w:rPr>
        <w:t>realizará únicamente los siguientes pagos:</w:t>
      </w:r>
    </w:p>
    <w:p w14:paraId="4C3BB0AD" w14:textId="77777777" w:rsidR="00092AFC" w:rsidRPr="00EA7FF1" w:rsidRDefault="00092AFC" w:rsidP="00AC1D82">
      <w:pPr>
        <w:ind w:left="118"/>
        <w:jc w:val="both"/>
        <w:rPr>
          <w:rFonts w:ascii="Arial" w:hAnsi="Arial" w:cs="Arial"/>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17"/>
        <w:gridCol w:w="3019"/>
        <w:gridCol w:w="3019"/>
      </w:tblGrid>
      <w:tr w:rsidR="00092AFC" w:rsidRPr="00EA7FF1" w14:paraId="1699A571" w14:textId="77777777" w:rsidTr="003B6ABF">
        <w:tc>
          <w:tcPr>
            <w:tcW w:w="1666" w:type="pct"/>
          </w:tcPr>
          <w:p w14:paraId="28F5C573" w14:textId="77777777" w:rsidR="00092AFC" w:rsidRPr="00EA7FF1" w:rsidRDefault="00092AFC" w:rsidP="00AC1D82">
            <w:pPr>
              <w:ind w:left="118"/>
              <w:jc w:val="both"/>
              <w:rPr>
                <w:rFonts w:ascii="Arial" w:hAnsi="Arial" w:cs="Arial"/>
                <w:sz w:val="22"/>
                <w:szCs w:val="22"/>
                <w:lang w:val="es-ES"/>
              </w:rPr>
            </w:pPr>
          </w:p>
          <w:p w14:paraId="77A49621" w14:textId="77777777" w:rsidR="00092AFC" w:rsidRPr="00EA7FF1" w:rsidRDefault="00092AFC" w:rsidP="00AC1D82">
            <w:pPr>
              <w:ind w:left="118"/>
              <w:jc w:val="both"/>
              <w:rPr>
                <w:rFonts w:ascii="Arial" w:hAnsi="Arial" w:cs="Arial"/>
                <w:sz w:val="22"/>
                <w:szCs w:val="22"/>
                <w:lang w:val="es-ES"/>
              </w:rPr>
            </w:pPr>
            <w:r w:rsidRPr="00EA7FF1">
              <w:rPr>
                <w:rFonts w:ascii="Arial" w:hAnsi="Arial" w:cs="Arial"/>
                <w:sz w:val="22"/>
                <w:szCs w:val="22"/>
                <w:lang w:val="es-ES"/>
              </w:rPr>
              <w:t xml:space="preserve">BENEFICIARIO </w:t>
            </w:r>
          </w:p>
          <w:p w14:paraId="00206987" w14:textId="77777777" w:rsidR="00092AFC" w:rsidRPr="00EA7FF1" w:rsidRDefault="00092AFC" w:rsidP="00AC1D82">
            <w:pPr>
              <w:ind w:left="118"/>
              <w:jc w:val="both"/>
              <w:rPr>
                <w:rFonts w:ascii="Arial" w:hAnsi="Arial" w:cs="Arial"/>
                <w:sz w:val="22"/>
                <w:szCs w:val="22"/>
              </w:rPr>
            </w:pPr>
            <w:r w:rsidRPr="00EA7FF1">
              <w:rPr>
                <w:rFonts w:ascii="Arial" w:hAnsi="Arial" w:cs="Arial"/>
                <w:sz w:val="22"/>
                <w:szCs w:val="22"/>
              </w:rPr>
              <w:t xml:space="preserve"> </w:t>
            </w:r>
          </w:p>
        </w:tc>
        <w:tc>
          <w:tcPr>
            <w:tcW w:w="1667" w:type="pct"/>
          </w:tcPr>
          <w:p w14:paraId="767D0521" w14:textId="77777777" w:rsidR="00092AFC" w:rsidRPr="00EA7FF1" w:rsidRDefault="00092AFC" w:rsidP="00AC1D82">
            <w:pPr>
              <w:ind w:left="118"/>
              <w:jc w:val="both"/>
              <w:rPr>
                <w:rFonts w:ascii="Arial" w:hAnsi="Arial" w:cs="Arial"/>
                <w:sz w:val="22"/>
                <w:szCs w:val="22"/>
                <w:lang w:val="es-ES"/>
              </w:rPr>
            </w:pPr>
          </w:p>
          <w:p w14:paraId="353ABFD2" w14:textId="77777777" w:rsidR="00092AFC" w:rsidRPr="00EA7FF1" w:rsidRDefault="00092AFC" w:rsidP="00AC1D82">
            <w:pPr>
              <w:ind w:left="118"/>
              <w:jc w:val="both"/>
              <w:rPr>
                <w:rFonts w:ascii="Arial" w:hAnsi="Arial" w:cs="Arial"/>
                <w:sz w:val="22"/>
                <w:szCs w:val="22"/>
                <w:lang w:val="es-ES"/>
              </w:rPr>
            </w:pPr>
            <w:r w:rsidRPr="00EA7FF1">
              <w:rPr>
                <w:rFonts w:ascii="Arial" w:hAnsi="Arial" w:cs="Arial"/>
                <w:sz w:val="22"/>
                <w:szCs w:val="22"/>
                <w:lang w:val="es-ES"/>
              </w:rPr>
              <w:t>MONTO (Valor del pago realizado o por realizar, en pesos corrientes)</w:t>
            </w:r>
          </w:p>
        </w:tc>
        <w:tc>
          <w:tcPr>
            <w:tcW w:w="1667" w:type="pct"/>
          </w:tcPr>
          <w:p w14:paraId="29DDB4AE" w14:textId="77777777" w:rsidR="00092AFC" w:rsidRPr="00EA7FF1" w:rsidRDefault="00092AFC" w:rsidP="00AC1D82">
            <w:pPr>
              <w:ind w:left="118"/>
              <w:jc w:val="both"/>
              <w:rPr>
                <w:rFonts w:ascii="Arial" w:hAnsi="Arial" w:cs="Arial"/>
                <w:sz w:val="22"/>
                <w:szCs w:val="22"/>
                <w:lang w:val="es-ES"/>
              </w:rPr>
            </w:pPr>
            <w:r w:rsidRPr="00EA7FF1">
              <w:rPr>
                <w:rFonts w:ascii="Arial" w:hAnsi="Arial" w:cs="Arial"/>
                <w:sz w:val="22"/>
                <w:szCs w:val="22"/>
                <w:lang w:val="es-ES"/>
              </w:rPr>
              <w:t xml:space="preserve">CONCEPTO (Concepto del pago realizado o por realizar. </w:t>
            </w:r>
          </w:p>
          <w:p w14:paraId="39694570" w14:textId="77777777" w:rsidR="00092AFC" w:rsidRPr="00EA7FF1" w:rsidRDefault="00092AFC" w:rsidP="00AC1D82">
            <w:pPr>
              <w:ind w:left="118"/>
              <w:jc w:val="both"/>
              <w:rPr>
                <w:rFonts w:ascii="Arial" w:hAnsi="Arial" w:cs="Arial"/>
                <w:sz w:val="22"/>
                <w:szCs w:val="22"/>
                <w:lang w:val="es-ES"/>
              </w:rPr>
            </w:pPr>
            <w:r w:rsidRPr="00EA7FF1">
              <w:rPr>
                <w:rFonts w:ascii="Arial" w:hAnsi="Arial" w:cs="Arial"/>
                <w:sz w:val="22"/>
                <w:szCs w:val="22"/>
                <w:lang w:val="es-ES"/>
              </w:rPr>
              <w:t xml:space="preserve">En esta columna deben discriminarse de manera clara y detallada cada uno de los conceptos bajo los cuales se ha realizado cada pago, o el concepto por el cual se prevé que se </w:t>
            </w:r>
            <w:r w:rsidRPr="00EA7FF1">
              <w:rPr>
                <w:rFonts w:ascii="Arial" w:hAnsi="Arial" w:cs="Arial"/>
                <w:sz w:val="22"/>
                <w:szCs w:val="22"/>
                <w:lang w:val="es-ES"/>
              </w:rPr>
              <w:lastRenderedPageBreak/>
              <w:t xml:space="preserve">realizará un gasto en el futuro, asociados en cualquiera de los casos a la presentación de la oferta.) </w:t>
            </w:r>
          </w:p>
        </w:tc>
      </w:tr>
    </w:tbl>
    <w:p w14:paraId="3BA94F1E" w14:textId="77777777" w:rsidR="00092AFC" w:rsidRPr="00EA7FF1" w:rsidRDefault="00092AFC" w:rsidP="00AC1D82">
      <w:pPr>
        <w:jc w:val="both"/>
        <w:rPr>
          <w:rFonts w:ascii="Arial" w:hAnsi="Arial" w:cs="Arial"/>
          <w:sz w:val="22"/>
          <w:szCs w:val="22"/>
        </w:rPr>
      </w:pPr>
    </w:p>
    <w:p w14:paraId="694D078A" w14:textId="77777777" w:rsidR="00092AFC" w:rsidRPr="00EA7FF1" w:rsidRDefault="00092AFC" w:rsidP="00AC1D82">
      <w:pPr>
        <w:ind w:left="118"/>
        <w:jc w:val="both"/>
        <w:rPr>
          <w:rFonts w:ascii="Arial" w:hAnsi="Arial" w:cs="Arial"/>
          <w:b/>
          <w:bCs/>
          <w:sz w:val="22"/>
          <w:szCs w:val="22"/>
          <w:lang w:val="es-ES"/>
        </w:rPr>
      </w:pPr>
      <w:r w:rsidRPr="00EA7FF1">
        <w:rPr>
          <w:rFonts w:ascii="Arial" w:hAnsi="Arial" w:cs="Arial"/>
          <w:b/>
          <w:bCs/>
          <w:sz w:val="22"/>
          <w:szCs w:val="22"/>
          <w:lang w:val="es-ES"/>
        </w:rPr>
        <w:t xml:space="preserve">CLÁUSULA TERCERA. CONSECUENCIAS DEL INCUMPLIMIENTO </w:t>
      </w:r>
    </w:p>
    <w:p w14:paraId="4B272A93" w14:textId="77777777" w:rsidR="00092AFC" w:rsidRPr="00EA7FF1" w:rsidRDefault="00092AFC" w:rsidP="00AC1D82">
      <w:pPr>
        <w:ind w:left="118"/>
        <w:jc w:val="both"/>
        <w:rPr>
          <w:rFonts w:ascii="Arial" w:hAnsi="Arial" w:cs="Arial"/>
          <w:sz w:val="22"/>
          <w:szCs w:val="22"/>
          <w:lang w:val="es-ES"/>
        </w:rPr>
      </w:pPr>
    </w:p>
    <w:p w14:paraId="38992364" w14:textId="77777777" w:rsidR="00092AFC" w:rsidRPr="00EA7FF1" w:rsidRDefault="00092AFC" w:rsidP="00AC1D82">
      <w:pPr>
        <w:ind w:left="118"/>
        <w:jc w:val="both"/>
        <w:rPr>
          <w:rFonts w:ascii="Arial" w:hAnsi="Arial" w:cs="Arial"/>
          <w:sz w:val="22"/>
          <w:szCs w:val="22"/>
          <w:lang w:val="es-ES"/>
        </w:rPr>
      </w:pPr>
      <w:r w:rsidRPr="00EA7FF1">
        <w:rPr>
          <w:rFonts w:ascii="Arial" w:hAnsi="Arial" w:cs="Arial"/>
          <w:b/>
          <w:bCs/>
          <w:sz w:val="22"/>
          <w:szCs w:val="22"/>
          <w:lang w:val="es-ES"/>
        </w:rPr>
        <w:t xml:space="preserve">EL OFERENTE </w:t>
      </w:r>
      <w:r w:rsidRPr="00EA7FF1">
        <w:rPr>
          <w:rFonts w:ascii="Arial" w:hAnsi="Arial" w:cs="Arial"/>
          <w:sz w:val="22"/>
          <w:szCs w:val="22"/>
          <w:lang w:val="es-ES"/>
        </w:rPr>
        <w:t>asume a través de la suscripción del presente compromiso, las consecuencias previstas en el proceso, si se verificare el incumplimiento de los compromisos anticorrupción.</w:t>
      </w:r>
    </w:p>
    <w:p w14:paraId="65EF92EF" w14:textId="77777777" w:rsidR="00092AFC" w:rsidRPr="00EA7FF1" w:rsidRDefault="00092AFC" w:rsidP="00AC1D82">
      <w:pPr>
        <w:ind w:left="118"/>
        <w:jc w:val="both"/>
        <w:rPr>
          <w:rFonts w:ascii="Arial" w:hAnsi="Arial" w:cs="Arial"/>
          <w:sz w:val="22"/>
          <w:szCs w:val="22"/>
          <w:lang w:val="es-ES"/>
        </w:rPr>
      </w:pPr>
      <w:r w:rsidRPr="00EA7FF1">
        <w:rPr>
          <w:rFonts w:ascii="Arial" w:hAnsi="Arial" w:cs="Arial"/>
          <w:sz w:val="22"/>
          <w:szCs w:val="22"/>
          <w:lang w:val="es-ES"/>
        </w:rPr>
        <w:t xml:space="preserve">En constancia de lo anterior, y como manifestación de la aceptación de los compromisos unilaterales incorporados en el presente documento, se firma el mismo en la ciudad de (Ciudad donde se firma el presente documento) a los (Día del mes en letras y números, del año). </w:t>
      </w:r>
    </w:p>
    <w:p w14:paraId="1E5EE8A1" w14:textId="77777777" w:rsidR="00AA2EC5" w:rsidRPr="00EA7FF1" w:rsidRDefault="00AA2EC5" w:rsidP="00AC1D82">
      <w:pPr>
        <w:jc w:val="both"/>
        <w:rPr>
          <w:rFonts w:ascii="Arial" w:hAnsi="Arial" w:cs="Arial"/>
          <w:b/>
          <w:bCs/>
          <w:sz w:val="22"/>
          <w:szCs w:val="22"/>
          <w:lang w:val="es-ES"/>
        </w:rPr>
      </w:pPr>
    </w:p>
    <w:p w14:paraId="5689B50D" w14:textId="078E5CF5" w:rsidR="00092AFC" w:rsidRPr="00EA7FF1" w:rsidRDefault="00092AFC" w:rsidP="00AC1D82">
      <w:pPr>
        <w:ind w:left="118"/>
        <w:jc w:val="both"/>
        <w:rPr>
          <w:rFonts w:ascii="Arial" w:hAnsi="Arial" w:cs="Arial"/>
          <w:sz w:val="22"/>
          <w:szCs w:val="22"/>
          <w:lang w:val="es-ES"/>
        </w:rPr>
      </w:pPr>
      <w:r w:rsidRPr="00EA7FF1">
        <w:rPr>
          <w:rFonts w:ascii="Arial" w:hAnsi="Arial" w:cs="Arial"/>
          <w:b/>
          <w:bCs/>
          <w:sz w:val="22"/>
          <w:szCs w:val="22"/>
          <w:lang w:val="es-ES"/>
        </w:rPr>
        <w:t>EL OFERENTE</w:t>
      </w:r>
      <w:r w:rsidRPr="00EA7FF1">
        <w:rPr>
          <w:rFonts w:ascii="Arial" w:hAnsi="Arial" w:cs="Arial"/>
          <w:sz w:val="22"/>
          <w:szCs w:val="22"/>
          <w:lang w:val="es-ES"/>
        </w:rPr>
        <w:t xml:space="preserve">: </w:t>
      </w:r>
    </w:p>
    <w:p w14:paraId="7BF3A336" w14:textId="77777777" w:rsidR="00092AFC" w:rsidRPr="00EA7FF1" w:rsidRDefault="00092AFC" w:rsidP="00AC1D82">
      <w:pPr>
        <w:ind w:left="118"/>
        <w:jc w:val="both"/>
        <w:rPr>
          <w:rFonts w:ascii="Arial" w:hAnsi="Arial" w:cs="Arial"/>
          <w:sz w:val="22"/>
          <w:szCs w:val="22"/>
          <w:lang w:val="es-ES"/>
        </w:rPr>
      </w:pPr>
      <w:r w:rsidRPr="00EA7FF1">
        <w:rPr>
          <w:rFonts w:ascii="Arial" w:hAnsi="Arial" w:cs="Arial"/>
          <w:sz w:val="22"/>
          <w:szCs w:val="22"/>
          <w:lang w:val="es-ES"/>
        </w:rPr>
        <w:t xml:space="preserve">(xxxxxxxxxxxx, con nit xxxxxxxxxxxx y firma del </w:t>
      </w:r>
      <w:r w:rsidRPr="00EA7FF1">
        <w:rPr>
          <w:rFonts w:ascii="Arial" w:hAnsi="Arial" w:cs="Arial"/>
          <w:b/>
          <w:bCs/>
          <w:sz w:val="22"/>
          <w:szCs w:val="22"/>
          <w:lang w:val="es-ES"/>
        </w:rPr>
        <w:t xml:space="preserve">OFERENTE </w:t>
      </w:r>
      <w:r w:rsidRPr="00EA7FF1">
        <w:rPr>
          <w:rFonts w:ascii="Arial" w:hAnsi="Arial" w:cs="Arial"/>
          <w:sz w:val="22"/>
          <w:szCs w:val="22"/>
          <w:lang w:val="es-ES"/>
        </w:rPr>
        <w:t xml:space="preserve">o su representante legal xxxxxxxxxxxxxxxxx) Únicamente se exceptúan los gastos que haya realizado el </w:t>
      </w:r>
      <w:r w:rsidRPr="00EA7FF1">
        <w:rPr>
          <w:rFonts w:ascii="Arial" w:hAnsi="Arial" w:cs="Arial"/>
          <w:b/>
          <w:bCs/>
          <w:sz w:val="22"/>
          <w:szCs w:val="22"/>
          <w:lang w:val="es-ES"/>
        </w:rPr>
        <w:t xml:space="preserve">OFERENTE </w:t>
      </w:r>
      <w:r w:rsidRPr="00EA7FF1">
        <w:rPr>
          <w:rFonts w:ascii="Arial" w:hAnsi="Arial" w:cs="Arial"/>
          <w:sz w:val="22"/>
          <w:szCs w:val="22"/>
          <w:lang w:val="es-ES"/>
        </w:rPr>
        <w:t xml:space="preserve">por concepto de salarios, bonificaciones, prestaciones sociales o cualquier gasto derivado de los contratos de trabajo bajo los cuales se encuentren vinculadas las personas que laboran de manera permanente con el </w:t>
      </w:r>
      <w:r w:rsidRPr="00EA7FF1">
        <w:rPr>
          <w:rFonts w:ascii="Arial" w:hAnsi="Arial" w:cs="Arial"/>
          <w:b/>
          <w:bCs/>
          <w:sz w:val="22"/>
          <w:szCs w:val="22"/>
          <w:lang w:val="es-ES"/>
        </w:rPr>
        <w:t xml:space="preserve">OFERENTE </w:t>
      </w:r>
      <w:r w:rsidRPr="00EA7FF1">
        <w:rPr>
          <w:rFonts w:ascii="Arial" w:hAnsi="Arial" w:cs="Arial"/>
          <w:sz w:val="22"/>
          <w:szCs w:val="22"/>
          <w:lang w:val="es-ES"/>
        </w:rPr>
        <w:t xml:space="preserve">o con </w:t>
      </w:r>
      <w:r w:rsidRPr="00EA7FF1">
        <w:rPr>
          <w:rFonts w:ascii="Arial" w:hAnsi="Arial" w:cs="Arial"/>
          <w:b/>
          <w:bCs/>
          <w:sz w:val="22"/>
          <w:szCs w:val="22"/>
          <w:lang w:val="es-ES"/>
        </w:rPr>
        <w:t xml:space="preserve">OFERENTE </w:t>
      </w:r>
      <w:r w:rsidRPr="00EA7FF1">
        <w:rPr>
          <w:rFonts w:ascii="Arial" w:hAnsi="Arial" w:cs="Arial"/>
          <w:sz w:val="22"/>
          <w:szCs w:val="22"/>
          <w:lang w:val="es-ES"/>
        </w:rPr>
        <w:t xml:space="preserve">cualquiera de las personas jurídicas que conforman al </w:t>
      </w:r>
      <w:r w:rsidRPr="00EA7FF1">
        <w:rPr>
          <w:rFonts w:ascii="Arial" w:hAnsi="Arial" w:cs="Arial"/>
          <w:b/>
          <w:bCs/>
          <w:sz w:val="22"/>
          <w:szCs w:val="22"/>
          <w:lang w:val="es-ES"/>
        </w:rPr>
        <w:t xml:space="preserve">OFERENTE </w:t>
      </w:r>
      <w:r w:rsidRPr="00EA7FF1">
        <w:rPr>
          <w:rFonts w:ascii="Arial" w:hAnsi="Arial" w:cs="Arial"/>
          <w:sz w:val="22"/>
          <w:szCs w:val="22"/>
          <w:lang w:val="es-ES"/>
        </w:rPr>
        <w:t xml:space="preserve">en el caso de tratarse de un </w:t>
      </w:r>
      <w:r w:rsidRPr="00EA7FF1">
        <w:rPr>
          <w:rFonts w:ascii="Arial" w:hAnsi="Arial" w:cs="Arial"/>
          <w:b/>
          <w:bCs/>
          <w:sz w:val="22"/>
          <w:szCs w:val="22"/>
          <w:lang w:val="es-ES"/>
        </w:rPr>
        <w:t xml:space="preserve">OFERENTE </w:t>
      </w:r>
      <w:r w:rsidRPr="00EA7FF1">
        <w:rPr>
          <w:rFonts w:ascii="Arial" w:hAnsi="Arial" w:cs="Arial"/>
          <w:sz w:val="22"/>
          <w:szCs w:val="22"/>
          <w:lang w:val="es-ES"/>
        </w:rPr>
        <w:t xml:space="preserve">plural, costos que no deben discriminarse por beneficiario, sino que deben consolidarse bajo uno de los siguientes dos rubros: 1. Total Salarios Brutos y 2. Aportes parafiscales y seguridad social. Igualmente, todos los gastos menores, tales como papelería, mensajería, etc., podrán agruparse en un único concepto bajo la denominación 'gastos de funcionamiento', siempre que de manera tanto individual como consolidada tengan un costo total inferior a los mil dólares de los estados unidos de América (US $ 1.000.00). </w:t>
      </w:r>
    </w:p>
    <w:p w14:paraId="4CC9599C" w14:textId="77777777" w:rsidR="00092AFC" w:rsidRPr="00EA7FF1" w:rsidRDefault="00092AFC" w:rsidP="00AC1D82">
      <w:pPr>
        <w:ind w:left="118"/>
        <w:jc w:val="both"/>
        <w:rPr>
          <w:rFonts w:ascii="Arial" w:hAnsi="Arial" w:cs="Arial"/>
          <w:sz w:val="22"/>
          <w:szCs w:val="22"/>
          <w:lang w:val="es-ES"/>
        </w:rPr>
      </w:pPr>
    </w:p>
    <w:p w14:paraId="33F95CCB" w14:textId="4C5582F9" w:rsidR="00092AFC" w:rsidRPr="00EA7FF1" w:rsidRDefault="00092AFC" w:rsidP="00AC1D82">
      <w:pPr>
        <w:ind w:left="118"/>
        <w:jc w:val="both"/>
        <w:rPr>
          <w:rFonts w:ascii="Arial" w:hAnsi="Arial" w:cs="Arial"/>
          <w:sz w:val="22"/>
          <w:szCs w:val="22"/>
        </w:rPr>
      </w:pPr>
      <w:r w:rsidRPr="00EA7FF1">
        <w:rPr>
          <w:rFonts w:ascii="Arial" w:hAnsi="Arial" w:cs="Arial"/>
          <w:sz w:val="22"/>
          <w:szCs w:val="22"/>
        </w:rPr>
        <w:t xml:space="preserve">SUSCRIBIRÁN EL DOCUMENTO TODOS LOS INTEGRANTES DE LA PARTE </w:t>
      </w:r>
      <w:r w:rsidRPr="00EA7FF1">
        <w:rPr>
          <w:rFonts w:ascii="Arial" w:hAnsi="Arial" w:cs="Arial"/>
          <w:b/>
          <w:bCs/>
          <w:sz w:val="22"/>
          <w:szCs w:val="22"/>
        </w:rPr>
        <w:t xml:space="preserve">OFERENTE </w:t>
      </w:r>
      <w:r w:rsidRPr="00EA7FF1">
        <w:rPr>
          <w:rFonts w:ascii="Arial" w:hAnsi="Arial" w:cs="Arial"/>
          <w:sz w:val="22"/>
          <w:szCs w:val="22"/>
        </w:rPr>
        <w:t>SI ES PLURAL (CONSORCIO O UNIÓN TEMPORAL), A TRAVÉS DE SUS REPRESENTANTES LEGALES.</w:t>
      </w:r>
    </w:p>
    <w:p w14:paraId="00699B7C" w14:textId="77777777" w:rsidR="00092AFC" w:rsidRPr="00AC1D82" w:rsidRDefault="00092AFC" w:rsidP="00AC1D82">
      <w:pPr>
        <w:jc w:val="both"/>
        <w:rPr>
          <w:rFonts w:ascii="Arial" w:hAnsi="Arial" w:cs="Arial"/>
          <w:sz w:val="22"/>
          <w:szCs w:val="22"/>
          <w:lang w:val="es-ES"/>
        </w:rPr>
      </w:pPr>
    </w:p>
    <w:p w14:paraId="6E7E9F50" w14:textId="77777777" w:rsidR="00092AFC" w:rsidRPr="00EA7FF1" w:rsidRDefault="00092AFC" w:rsidP="00AC1D82">
      <w:pPr>
        <w:ind w:left="118"/>
        <w:jc w:val="both"/>
        <w:rPr>
          <w:rFonts w:ascii="Arial" w:hAnsi="Arial" w:cs="Arial"/>
          <w:sz w:val="22"/>
          <w:szCs w:val="22"/>
        </w:rPr>
      </w:pPr>
    </w:p>
    <w:p w14:paraId="0AB2B3E8" w14:textId="77777777" w:rsidR="00092AFC" w:rsidRPr="00EA7FF1" w:rsidRDefault="00092AFC" w:rsidP="00AC1D82">
      <w:pPr>
        <w:ind w:left="118"/>
        <w:jc w:val="both"/>
        <w:rPr>
          <w:rFonts w:ascii="Arial" w:hAnsi="Arial" w:cs="Arial"/>
          <w:b/>
          <w:sz w:val="22"/>
          <w:szCs w:val="22"/>
          <w:lang w:val="es-ES"/>
        </w:rPr>
      </w:pPr>
      <w:r w:rsidRPr="00EA7FF1">
        <w:rPr>
          <w:rFonts w:ascii="Arial" w:hAnsi="Arial" w:cs="Arial"/>
          <w:b/>
          <w:sz w:val="22"/>
          <w:szCs w:val="22"/>
          <w:lang w:val="es-ES"/>
        </w:rPr>
        <w:t>Nombre: xxxxxxxxxxxxx</w:t>
      </w:r>
    </w:p>
    <w:p w14:paraId="04AC861B" w14:textId="7ABC5E49" w:rsidR="006578BB" w:rsidRDefault="00092AFC" w:rsidP="00AC1D82">
      <w:pPr>
        <w:ind w:left="118"/>
        <w:jc w:val="both"/>
        <w:rPr>
          <w:rFonts w:ascii="Arial" w:hAnsi="Arial" w:cs="Arial"/>
          <w:b/>
          <w:sz w:val="22"/>
          <w:szCs w:val="22"/>
        </w:rPr>
      </w:pPr>
      <w:r w:rsidRPr="00EA7FF1">
        <w:rPr>
          <w:rFonts w:ascii="Arial" w:hAnsi="Arial" w:cs="Arial"/>
          <w:b/>
          <w:sz w:val="22"/>
          <w:szCs w:val="22"/>
        </w:rPr>
        <w:t>C.C. / NIT xxxxxxxxxxx</w:t>
      </w:r>
    </w:p>
    <w:p w14:paraId="277A185F" w14:textId="1205C61D" w:rsidR="00C072DF" w:rsidRDefault="00C072DF" w:rsidP="00AC1D82">
      <w:pPr>
        <w:ind w:left="118"/>
        <w:jc w:val="both"/>
        <w:rPr>
          <w:rFonts w:ascii="Arial" w:hAnsi="Arial" w:cs="Arial"/>
          <w:b/>
          <w:sz w:val="22"/>
          <w:szCs w:val="22"/>
        </w:rPr>
      </w:pPr>
    </w:p>
    <w:p w14:paraId="028DF299" w14:textId="1AA08391" w:rsidR="00C072DF" w:rsidRDefault="00C072DF" w:rsidP="00AC1D82">
      <w:pPr>
        <w:ind w:left="118"/>
        <w:jc w:val="both"/>
        <w:rPr>
          <w:rFonts w:ascii="Arial" w:hAnsi="Arial" w:cs="Arial"/>
          <w:b/>
          <w:sz w:val="22"/>
          <w:szCs w:val="22"/>
        </w:rPr>
      </w:pPr>
    </w:p>
    <w:p w14:paraId="1AE41D0F" w14:textId="3C3B8897" w:rsidR="00C072DF" w:rsidRDefault="00C072DF" w:rsidP="00AC1D82">
      <w:pPr>
        <w:ind w:left="118"/>
        <w:jc w:val="both"/>
        <w:rPr>
          <w:rFonts w:ascii="Arial" w:hAnsi="Arial" w:cs="Arial"/>
          <w:b/>
          <w:sz w:val="22"/>
          <w:szCs w:val="22"/>
        </w:rPr>
      </w:pPr>
    </w:p>
    <w:p w14:paraId="52F3CEEA" w14:textId="6E55BA7A" w:rsidR="00C072DF" w:rsidRDefault="00C072DF" w:rsidP="00AC1D82">
      <w:pPr>
        <w:ind w:left="118"/>
        <w:jc w:val="both"/>
        <w:rPr>
          <w:rFonts w:ascii="Arial" w:hAnsi="Arial" w:cs="Arial"/>
          <w:b/>
          <w:sz w:val="22"/>
          <w:szCs w:val="22"/>
        </w:rPr>
      </w:pPr>
    </w:p>
    <w:p w14:paraId="69DFC17F" w14:textId="480F039F" w:rsidR="00C072DF" w:rsidRDefault="00C072DF" w:rsidP="00AC1D82">
      <w:pPr>
        <w:ind w:left="118"/>
        <w:jc w:val="both"/>
        <w:rPr>
          <w:rFonts w:ascii="Arial" w:hAnsi="Arial" w:cs="Arial"/>
          <w:b/>
          <w:sz w:val="22"/>
          <w:szCs w:val="22"/>
        </w:rPr>
      </w:pPr>
    </w:p>
    <w:p w14:paraId="030AC67A" w14:textId="4F6CF662" w:rsidR="00C072DF" w:rsidRDefault="00C072DF" w:rsidP="00AC1D82">
      <w:pPr>
        <w:ind w:left="118"/>
        <w:jc w:val="both"/>
        <w:rPr>
          <w:rFonts w:ascii="Arial" w:hAnsi="Arial" w:cs="Arial"/>
          <w:b/>
          <w:sz w:val="22"/>
          <w:szCs w:val="22"/>
        </w:rPr>
      </w:pPr>
    </w:p>
    <w:p w14:paraId="2234F30F" w14:textId="645D4EAE" w:rsidR="00C072DF" w:rsidRDefault="00C072DF" w:rsidP="00AC1D82">
      <w:pPr>
        <w:ind w:left="118"/>
        <w:jc w:val="both"/>
        <w:rPr>
          <w:rFonts w:ascii="Arial" w:hAnsi="Arial" w:cs="Arial"/>
          <w:b/>
          <w:sz w:val="22"/>
          <w:szCs w:val="22"/>
        </w:rPr>
      </w:pPr>
    </w:p>
    <w:p w14:paraId="6AA046F2" w14:textId="21CE94AC" w:rsidR="00C072DF" w:rsidRDefault="00C072DF" w:rsidP="00AC1D82">
      <w:pPr>
        <w:ind w:left="118"/>
        <w:jc w:val="both"/>
        <w:rPr>
          <w:rFonts w:ascii="Arial" w:hAnsi="Arial" w:cs="Arial"/>
          <w:b/>
          <w:sz w:val="22"/>
          <w:szCs w:val="22"/>
        </w:rPr>
      </w:pPr>
    </w:p>
    <w:p w14:paraId="0D2A4D66" w14:textId="2AE7FD66" w:rsidR="00C072DF" w:rsidRDefault="00C072DF" w:rsidP="00AC1D82">
      <w:pPr>
        <w:ind w:left="118"/>
        <w:jc w:val="both"/>
        <w:rPr>
          <w:rFonts w:ascii="Arial" w:hAnsi="Arial" w:cs="Arial"/>
          <w:b/>
          <w:sz w:val="22"/>
          <w:szCs w:val="22"/>
        </w:rPr>
      </w:pPr>
    </w:p>
    <w:p w14:paraId="20F10680" w14:textId="59932B2C" w:rsidR="00C072DF" w:rsidRDefault="00C072DF" w:rsidP="00AC1D82">
      <w:pPr>
        <w:ind w:left="118"/>
        <w:jc w:val="both"/>
        <w:rPr>
          <w:rFonts w:ascii="Arial" w:hAnsi="Arial" w:cs="Arial"/>
          <w:b/>
          <w:sz w:val="22"/>
          <w:szCs w:val="22"/>
        </w:rPr>
      </w:pPr>
    </w:p>
    <w:p w14:paraId="7DEC2C8B" w14:textId="6875D079" w:rsidR="00C072DF" w:rsidRDefault="00C072DF" w:rsidP="00AC1D82">
      <w:pPr>
        <w:ind w:left="118"/>
        <w:jc w:val="both"/>
        <w:rPr>
          <w:rFonts w:ascii="Arial" w:hAnsi="Arial" w:cs="Arial"/>
          <w:b/>
          <w:sz w:val="22"/>
          <w:szCs w:val="22"/>
        </w:rPr>
      </w:pPr>
    </w:p>
    <w:p w14:paraId="742A2458" w14:textId="77777777" w:rsidR="00DD6C49" w:rsidRDefault="00DD6C49">
      <w:pPr>
        <w:spacing w:after="200" w:line="276" w:lineRule="auto"/>
        <w:rPr>
          <w:rFonts w:ascii="Arial Narrow" w:hAnsi="Arial Narrow"/>
          <w:b/>
          <w:sz w:val="24"/>
          <w:lang w:val="es-MX"/>
        </w:rPr>
      </w:pPr>
      <w:r>
        <w:rPr>
          <w:rFonts w:ascii="Arial Narrow" w:hAnsi="Arial Narrow"/>
          <w:b/>
          <w:sz w:val="24"/>
          <w:lang w:val="es-MX"/>
        </w:rPr>
        <w:br w:type="page"/>
      </w:r>
    </w:p>
    <w:p w14:paraId="3F2352BF" w14:textId="38F39865" w:rsidR="00C072DF" w:rsidRPr="0099484B" w:rsidRDefault="00C072DF" w:rsidP="00C072DF">
      <w:pPr>
        <w:jc w:val="center"/>
        <w:rPr>
          <w:rFonts w:ascii="Arial Narrow" w:hAnsi="Arial Narrow"/>
          <w:b/>
          <w:sz w:val="24"/>
          <w:lang w:val="es-MX"/>
        </w:rPr>
      </w:pPr>
      <w:r w:rsidRPr="0099484B">
        <w:rPr>
          <w:rFonts w:ascii="Arial Narrow" w:hAnsi="Arial Narrow"/>
          <w:b/>
          <w:sz w:val="24"/>
          <w:lang w:val="es-MX"/>
        </w:rPr>
        <w:lastRenderedPageBreak/>
        <w:t>ORIGEN LICITO DE LOS BIENES</w:t>
      </w:r>
    </w:p>
    <w:p w14:paraId="492A367D" w14:textId="77777777" w:rsidR="00C072DF" w:rsidRPr="0099484B" w:rsidRDefault="00C072DF" w:rsidP="00C072DF">
      <w:pPr>
        <w:jc w:val="both"/>
        <w:rPr>
          <w:rFonts w:ascii="Arial Narrow" w:hAnsi="Arial Narrow"/>
          <w:sz w:val="24"/>
        </w:rPr>
      </w:pPr>
      <w:r w:rsidRPr="0099484B">
        <w:rPr>
          <w:rFonts w:ascii="Arial Narrow" w:hAnsi="Arial Narrow"/>
          <w:sz w:val="24"/>
        </w:rPr>
        <w:t>Ciudad, Fecha</w:t>
      </w:r>
    </w:p>
    <w:p w14:paraId="73792FBA" w14:textId="77777777" w:rsidR="00C072DF" w:rsidRPr="0099484B" w:rsidRDefault="00C072DF" w:rsidP="00C072DF">
      <w:pPr>
        <w:jc w:val="both"/>
        <w:rPr>
          <w:rFonts w:ascii="Arial Narrow" w:hAnsi="Arial Narrow"/>
          <w:sz w:val="24"/>
        </w:rPr>
      </w:pPr>
      <w:r w:rsidRPr="0099484B">
        <w:rPr>
          <w:rFonts w:ascii="Arial Narrow" w:hAnsi="Arial Narrow"/>
          <w:sz w:val="24"/>
        </w:rPr>
        <w:t xml:space="preserve"> Señores. </w:t>
      </w:r>
      <w:r w:rsidRPr="0099484B">
        <w:rPr>
          <w:rFonts w:ascii="Arial Narrow" w:hAnsi="Arial Narrow"/>
          <w:sz w:val="24"/>
        </w:rPr>
        <w:br/>
      </w:r>
      <w:r w:rsidRPr="0099484B">
        <w:rPr>
          <w:rFonts w:ascii="Arial Narrow" w:hAnsi="Arial Narrow"/>
          <w:b/>
          <w:sz w:val="24"/>
        </w:rPr>
        <w:t xml:space="preserve">EL MINISTERIO DE DEFENSA NACIONAL – DIRECCIÓN GENERAL DE SANIDAD MILITAR – DIRECCIÓN DE SANIDAD EJÉRCITO – DISPENSARIO MÉDICO DE MEDELLÍN </w:t>
      </w:r>
      <w:r w:rsidRPr="0099484B">
        <w:rPr>
          <w:rFonts w:ascii="Arial Narrow" w:hAnsi="Arial Narrow"/>
          <w:b/>
          <w:sz w:val="24"/>
        </w:rPr>
        <w:br/>
      </w:r>
      <w:r w:rsidRPr="0099484B">
        <w:rPr>
          <w:rFonts w:ascii="Arial Narrow" w:hAnsi="Arial Narrow"/>
          <w:sz w:val="24"/>
        </w:rPr>
        <w:t xml:space="preserve">Ciudad </w:t>
      </w:r>
    </w:p>
    <w:p w14:paraId="0B28D601" w14:textId="77777777" w:rsidR="00C072DF" w:rsidRPr="0099484B" w:rsidRDefault="00C072DF" w:rsidP="00C072DF">
      <w:pPr>
        <w:jc w:val="both"/>
        <w:rPr>
          <w:rFonts w:ascii="Arial Narrow" w:hAnsi="Arial Narrow"/>
          <w:sz w:val="24"/>
        </w:rPr>
      </w:pPr>
    </w:p>
    <w:p w14:paraId="38A69957" w14:textId="77777777" w:rsidR="00C072DF" w:rsidRPr="0099484B" w:rsidRDefault="00C072DF" w:rsidP="00C072DF">
      <w:pPr>
        <w:jc w:val="both"/>
        <w:rPr>
          <w:rFonts w:ascii="Arial Narrow" w:hAnsi="Arial Narrow"/>
          <w:sz w:val="24"/>
        </w:rPr>
      </w:pPr>
      <w:r w:rsidRPr="0099484B">
        <w:rPr>
          <w:rFonts w:ascii="Arial Narrow" w:hAnsi="Arial Narrow"/>
          <w:sz w:val="24"/>
        </w:rPr>
        <w:t>Referencia: Presentación de propuesta p</w:t>
      </w:r>
      <w:r>
        <w:rPr>
          <w:rFonts w:ascii="Arial Narrow" w:hAnsi="Arial Narrow"/>
          <w:sz w:val="24"/>
        </w:rPr>
        <w:t>roceso de menor cuantía N°. VF503</w:t>
      </w:r>
      <w:r w:rsidRPr="0099484B">
        <w:rPr>
          <w:rFonts w:ascii="Arial Narrow" w:hAnsi="Arial Narrow"/>
          <w:sz w:val="24"/>
        </w:rPr>
        <w:t>–DMMED</w:t>
      </w:r>
      <w:r>
        <w:rPr>
          <w:rFonts w:ascii="Arial Narrow" w:hAnsi="Arial Narrow"/>
          <w:sz w:val="24"/>
        </w:rPr>
        <w:t>-</w:t>
      </w:r>
      <w:r w:rsidRPr="0099484B">
        <w:rPr>
          <w:rFonts w:ascii="Arial Narrow" w:hAnsi="Arial Narrow"/>
          <w:sz w:val="24"/>
        </w:rPr>
        <w:t xml:space="preserve">2025, convocada por el MINISTERIO DE DEFENSA NACIONAL – DIRECCIÓN GENERAL DE SANIDAD MILITAR – DIRECCIÓN DE SANIDAD EJÉRCITO – DISPENSARIO MÉDICO DE MEDELLÍN, PARA </w:t>
      </w:r>
      <w:r>
        <w:rPr>
          <w:rFonts w:ascii="Arial Narrow" w:hAnsi="Arial Narrow"/>
          <w:sz w:val="24"/>
        </w:rPr>
        <w:t xml:space="preserve">LA </w:t>
      </w:r>
      <w:r w:rsidRPr="0099484B">
        <w:rPr>
          <w:rFonts w:ascii="Arial Narrow" w:hAnsi="Arial Narrow"/>
          <w:sz w:val="24"/>
        </w:rPr>
        <w:t>“</w:t>
      </w:r>
      <w:r w:rsidRPr="0099484B">
        <w:rPr>
          <w:rFonts w:ascii="Arial Narrow" w:hAnsi="Arial Narrow"/>
          <w:b/>
          <w:sz w:val="24"/>
        </w:rPr>
        <w:t>PRESTACIÓN DE SERVICIOS DE SALUD EN ONCOLOGÍA, ATENCIÓN INTEGRAL AMBULATORIA, HOSPITALARIA Y QUIRURGICA QUE INCLUYA TODAS LAS ACTIVIDADES DE INTERVENCIÓN Y PROCEDIMIENTOS, CONSULTA EXTERNA ESPECIALIZADA PARA LOS USUARIOS DEL SUBSISTEMA DE SALUD DE LAS FUERZAS MILITARES PARA LAS UNIDADES CENTRALIZADAS POR EL DISPENSARIO MÉDICO DE MEDELLÍN, REGIONAL SIETE PARA LA VIGENCIA FUTURA 2026</w:t>
      </w:r>
      <w:r w:rsidRPr="0099484B">
        <w:rPr>
          <w:rFonts w:ascii="Arial Narrow" w:hAnsi="Arial Narrow"/>
          <w:sz w:val="24"/>
        </w:rPr>
        <w:t xml:space="preserve">”. </w:t>
      </w:r>
    </w:p>
    <w:p w14:paraId="6A556230" w14:textId="77777777" w:rsidR="00C072DF" w:rsidRPr="0099484B" w:rsidRDefault="00C072DF" w:rsidP="00C072DF">
      <w:pPr>
        <w:jc w:val="both"/>
        <w:rPr>
          <w:rFonts w:ascii="Arial Narrow" w:hAnsi="Arial Narrow"/>
          <w:sz w:val="24"/>
        </w:rPr>
      </w:pPr>
    </w:p>
    <w:p w14:paraId="68A4C57E" w14:textId="77777777" w:rsidR="00C072DF" w:rsidRPr="0099484B" w:rsidRDefault="00C072DF" w:rsidP="00C072DF">
      <w:pPr>
        <w:jc w:val="both"/>
        <w:rPr>
          <w:rFonts w:ascii="Arial Narrow" w:hAnsi="Arial Narrow"/>
          <w:sz w:val="24"/>
        </w:rPr>
      </w:pPr>
      <w:r w:rsidRPr="0099484B">
        <w:rPr>
          <w:rFonts w:ascii="Arial Narrow" w:hAnsi="Arial Narrow"/>
          <w:sz w:val="24"/>
        </w:rPr>
        <w:t xml:space="preserve">El (los) suscrito(s) a saber </w:t>
      </w:r>
      <w:r>
        <w:rPr>
          <w:rFonts w:ascii="Arial Narrow" w:hAnsi="Arial Narrow"/>
          <w:sz w:val="24"/>
        </w:rPr>
        <w:t>(Representante legal)</w:t>
      </w:r>
      <w:r w:rsidRPr="0099484B">
        <w:rPr>
          <w:rFonts w:ascii="Arial Narrow" w:hAnsi="Arial Narrow"/>
          <w:sz w:val="24"/>
        </w:rPr>
        <w:t xml:space="preserve"> mayor de edad, identificado (a) con </w:t>
      </w:r>
      <w:r>
        <w:rPr>
          <w:rFonts w:ascii="Arial Narrow" w:hAnsi="Arial Narrow"/>
          <w:sz w:val="24"/>
        </w:rPr>
        <w:t>(Tipo de Identificación)</w:t>
      </w:r>
      <w:r w:rsidRPr="0099484B">
        <w:rPr>
          <w:rFonts w:ascii="Arial Narrow" w:hAnsi="Arial Narrow"/>
          <w:sz w:val="24"/>
        </w:rPr>
        <w:t xml:space="preserve"> No</w:t>
      </w:r>
      <w:r>
        <w:rPr>
          <w:rFonts w:ascii="Arial Narrow" w:hAnsi="Arial Narrow"/>
          <w:sz w:val="24"/>
        </w:rPr>
        <w:t xml:space="preserve"> XXX</w:t>
      </w:r>
      <w:r w:rsidRPr="0099484B">
        <w:rPr>
          <w:rFonts w:ascii="Arial Narrow" w:hAnsi="Arial Narrow"/>
          <w:sz w:val="24"/>
        </w:rPr>
        <w:t xml:space="preserve">, expedida en </w:t>
      </w:r>
      <w:r>
        <w:rPr>
          <w:rFonts w:ascii="Arial Narrow" w:hAnsi="Arial Narrow"/>
          <w:sz w:val="24"/>
        </w:rPr>
        <w:t>XXX</w:t>
      </w:r>
      <w:r w:rsidRPr="0099484B">
        <w:rPr>
          <w:rFonts w:ascii="Arial Narrow" w:hAnsi="Arial Narrow"/>
          <w:sz w:val="24"/>
        </w:rPr>
        <w:t xml:space="preserve"> en mi calidad de OFERENTE, Empresa </w:t>
      </w:r>
      <w:r>
        <w:rPr>
          <w:rFonts w:ascii="Arial Narrow" w:hAnsi="Arial Narrow"/>
          <w:sz w:val="24"/>
        </w:rPr>
        <w:t>(Nombre de la entidad)</w:t>
      </w:r>
      <w:r w:rsidRPr="0099484B">
        <w:rPr>
          <w:rFonts w:ascii="Arial Narrow" w:hAnsi="Arial Narrow"/>
          <w:sz w:val="24"/>
        </w:rPr>
        <w:t xml:space="preserve"> NIT</w:t>
      </w:r>
      <w:r>
        <w:rPr>
          <w:rFonts w:ascii="Arial Narrow" w:hAnsi="Arial Narrow"/>
          <w:sz w:val="24"/>
        </w:rPr>
        <w:t xml:space="preserve"> (Nit)</w:t>
      </w:r>
      <w:r w:rsidRPr="0099484B">
        <w:rPr>
          <w:rFonts w:ascii="Arial Narrow" w:hAnsi="Arial Narrow"/>
          <w:sz w:val="24"/>
        </w:rPr>
        <w:t xml:space="preserve">. matriculada en la Cámara de Comercio de </w:t>
      </w:r>
      <w:r>
        <w:rPr>
          <w:rFonts w:ascii="Arial Narrow" w:hAnsi="Arial Narrow"/>
          <w:sz w:val="24"/>
        </w:rPr>
        <w:t>XXX</w:t>
      </w:r>
      <w:r w:rsidRPr="0099484B">
        <w:rPr>
          <w:rFonts w:ascii="Arial Narrow" w:hAnsi="Arial Narrow"/>
          <w:sz w:val="24"/>
        </w:rPr>
        <w:t xml:space="preserve">, manifiesto bajo la gravedad del juramento, que los activos y recursos que conforman mi patrimonio, así como el patrimonio de cada uno de los socios, que se emplearán para el desarrollo del futuro contrato que se llegare a celebrar, provienen de actividades licitas y que no estamos incluidos en listas nacionales o internacionales de lavado de activos. </w:t>
      </w:r>
    </w:p>
    <w:p w14:paraId="14396EDC" w14:textId="77777777" w:rsidR="00C072DF" w:rsidRPr="0099484B" w:rsidRDefault="00C072DF" w:rsidP="00C072DF">
      <w:pPr>
        <w:jc w:val="both"/>
        <w:rPr>
          <w:rFonts w:ascii="Arial Narrow" w:hAnsi="Arial Narrow"/>
          <w:sz w:val="24"/>
        </w:rPr>
      </w:pPr>
    </w:p>
    <w:p w14:paraId="7A5E999A" w14:textId="77777777" w:rsidR="00C072DF" w:rsidRDefault="00C072DF" w:rsidP="00C072DF">
      <w:pPr>
        <w:jc w:val="both"/>
        <w:rPr>
          <w:rFonts w:ascii="Arial Narrow" w:hAnsi="Arial Narrow"/>
          <w:sz w:val="24"/>
        </w:rPr>
      </w:pPr>
    </w:p>
    <w:p w14:paraId="1A37A52E" w14:textId="77777777" w:rsidR="00C072DF" w:rsidRPr="0099484B" w:rsidRDefault="00C072DF" w:rsidP="00C072DF">
      <w:pPr>
        <w:jc w:val="both"/>
        <w:rPr>
          <w:rFonts w:ascii="Arial Narrow" w:hAnsi="Arial Narrow"/>
          <w:sz w:val="24"/>
        </w:rPr>
      </w:pPr>
      <w:r w:rsidRPr="0099484B">
        <w:rPr>
          <w:rFonts w:ascii="Arial Narrow" w:hAnsi="Arial Narrow"/>
          <w:sz w:val="24"/>
        </w:rPr>
        <w:t>El proponente:</w:t>
      </w:r>
    </w:p>
    <w:p w14:paraId="0ACB9517" w14:textId="3859F9D6" w:rsidR="00C072DF" w:rsidRDefault="00C072DF" w:rsidP="00AC1D82">
      <w:pPr>
        <w:ind w:left="118"/>
        <w:jc w:val="both"/>
        <w:rPr>
          <w:rFonts w:ascii="Arial" w:hAnsi="Arial" w:cs="Arial"/>
          <w:b/>
          <w:bCs/>
          <w:sz w:val="22"/>
          <w:szCs w:val="22"/>
        </w:rPr>
      </w:pPr>
    </w:p>
    <w:p w14:paraId="6ED26021" w14:textId="17BEC694" w:rsidR="00CB4D17" w:rsidRDefault="00CB4D17" w:rsidP="00AC1D82">
      <w:pPr>
        <w:ind w:left="118"/>
        <w:jc w:val="both"/>
        <w:rPr>
          <w:rFonts w:ascii="Arial" w:hAnsi="Arial" w:cs="Arial"/>
          <w:b/>
          <w:bCs/>
          <w:sz w:val="22"/>
          <w:szCs w:val="22"/>
        </w:rPr>
      </w:pPr>
    </w:p>
    <w:p w14:paraId="0CD4E786" w14:textId="309A9CA0" w:rsidR="00CB4D17" w:rsidRDefault="00CB4D17" w:rsidP="00AC1D82">
      <w:pPr>
        <w:ind w:left="118"/>
        <w:jc w:val="both"/>
        <w:rPr>
          <w:rFonts w:ascii="Arial" w:hAnsi="Arial" w:cs="Arial"/>
          <w:b/>
          <w:bCs/>
          <w:sz w:val="22"/>
          <w:szCs w:val="22"/>
        </w:rPr>
      </w:pPr>
    </w:p>
    <w:p w14:paraId="36777061" w14:textId="1F1F134E" w:rsidR="00CB4D17" w:rsidRDefault="00CB4D17" w:rsidP="00AC1D82">
      <w:pPr>
        <w:ind w:left="118"/>
        <w:jc w:val="both"/>
        <w:rPr>
          <w:rFonts w:ascii="Arial" w:hAnsi="Arial" w:cs="Arial"/>
          <w:b/>
          <w:bCs/>
          <w:sz w:val="22"/>
          <w:szCs w:val="22"/>
        </w:rPr>
      </w:pPr>
    </w:p>
    <w:p w14:paraId="0634578E" w14:textId="210F8940" w:rsidR="00CB4D17" w:rsidRDefault="00CB4D17" w:rsidP="00AC1D82">
      <w:pPr>
        <w:ind w:left="118"/>
        <w:jc w:val="both"/>
        <w:rPr>
          <w:rFonts w:ascii="Arial" w:hAnsi="Arial" w:cs="Arial"/>
          <w:b/>
          <w:bCs/>
          <w:sz w:val="22"/>
          <w:szCs w:val="22"/>
        </w:rPr>
      </w:pPr>
    </w:p>
    <w:p w14:paraId="6C112B99" w14:textId="69C27421" w:rsidR="00CB4D17" w:rsidRDefault="00CB4D17" w:rsidP="00AC1D82">
      <w:pPr>
        <w:ind w:left="118"/>
        <w:jc w:val="both"/>
        <w:rPr>
          <w:rFonts w:ascii="Arial" w:hAnsi="Arial" w:cs="Arial"/>
          <w:b/>
          <w:bCs/>
          <w:sz w:val="22"/>
          <w:szCs w:val="22"/>
        </w:rPr>
      </w:pPr>
    </w:p>
    <w:p w14:paraId="63EE1763" w14:textId="40042567" w:rsidR="00CB4D17" w:rsidRDefault="00CB4D17" w:rsidP="00AC1D82">
      <w:pPr>
        <w:ind w:left="118"/>
        <w:jc w:val="both"/>
        <w:rPr>
          <w:rFonts w:ascii="Arial" w:hAnsi="Arial" w:cs="Arial"/>
          <w:b/>
          <w:bCs/>
          <w:sz w:val="22"/>
          <w:szCs w:val="22"/>
        </w:rPr>
      </w:pPr>
    </w:p>
    <w:p w14:paraId="7A1BC498" w14:textId="1651F5CE" w:rsidR="00CB4D17" w:rsidRDefault="00CB4D17" w:rsidP="00AC1D82">
      <w:pPr>
        <w:ind w:left="118"/>
        <w:jc w:val="both"/>
        <w:rPr>
          <w:rFonts w:ascii="Arial" w:hAnsi="Arial" w:cs="Arial"/>
          <w:b/>
          <w:bCs/>
          <w:sz w:val="22"/>
          <w:szCs w:val="22"/>
        </w:rPr>
      </w:pPr>
    </w:p>
    <w:p w14:paraId="614F999B" w14:textId="45C4AADF" w:rsidR="00CB4D17" w:rsidRDefault="00CB4D17" w:rsidP="00AC1D82">
      <w:pPr>
        <w:ind w:left="118"/>
        <w:jc w:val="both"/>
        <w:rPr>
          <w:rFonts w:ascii="Arial" w:hAnsi="Arial" w:cs="Arial"/>
          <w:b/>
          <w:bCs/>
          <w:sz w:val="22"/>
          <w:szCs w:val="22"/>
        </w:rPr>
      </w:pPr>
    </w:p>
    <w:p w14:paraId="24DC0581" w14:textId="27CBED32" w:rsidR="00CB4D17" w:rsidRDefault="00CB4D17" w:rsidP="00AC1D82">
      <w:pPr>
        <w:ind w:left="118"/>
        <w:jc w:val="both"/>
        <w:rPr>
          <w:rFonts w:ascii="Arial" w:hAnsi="Arial" w:cs="Arial"/>
          <w:b/>
          <w:bCs/>
          <w:sz w:val="22"/>
          <w:szCs w:val="22"/>
        </w:rPr>
      </w:pPr>
    </w:p>
    <w:p w14:paraId="55576E01" w14:textId="16240A36" w:rsidR="00CB4D17" w:rsidRDefault="00CB4D17" w:rsidP="00AC1D82">
      <w:pPr>
        <w:ind w:left="118"/>
        <w:jc w:val="both"/>
        <w:rPr>
          <w:rFonts w:ascii="Arial" w:hAnsi="Arial" w:cs="Arial"/>
          <w:b/>
          <w:bCs/>
          <w:sz w:val="22"/>
          <w:szCs w:val="22"/>
        </w:rPr>
      </w:pPr>
    </w:p>
    <w:p w14:paraId="7FA87807" w14:textId="7D11B081" w:rsidR="00CB4D17" w:rsidRDefault="00CB4D17" w:rsidP="00AC1D82">
      <w:pPr>
        <w:ind w:left="118"/>
        <w:jc w:val="both"/>
        <w:rPr>
          <w:rFonts w:ascii="Arial" w:hAnsi="Arial" w:cs="Arial"/>
          <w:b/>
          <w:bCs/>
          <w:sz w:val="22"/>
          <w:szCs w:val="22"/>
        </w:rPr>
      </w:pPr>
    </w:p>
    <w:p w14:paraId="2AAD50C2" w14:textId="55FFDABF" w:rsidR="00CB4D17" w:rsidRDefault="00CB4D17" w:rsidP="00AC1D82">
      <w:pPr>
        <w:ind w:left="118"/>
        <w:jc w:val="both"/>
        <w:rPr>
          <w:rFonts w:ascii="Arial" w:hAnsi="Arial" w:cs="Arial"/>
          <w:b/>
          <w:bCs/>
          <w:sz w:val="22"/>
          <w:szCs w:val="22"/>
        </w:rPr>
      </w:pPr>
    </w:p>
    <w:p w14:paraId="5377BB09" w14:textId="334F2675" w:rsidR="00CB4D17" w:rsidRDefault="00CB4D17" w:rsidP="00AC1D82">
      <w:pPr>
        <w:ind w:left="118"/>
        <w:jc w:val="both"/>
        <w:rPr>
          <w:rFonts w:ascii="Arial" w:hAnsi="Arial" w:cs="Arial"/>
          <w:b/>
          <w:bCs/>
          <w:sz w:val="22"/>
          <w:szCs w:val="22"/>
        </w:rPr>
      </w:pPr>
    </w:p>
    <w:p w14:paraId="7E831657" w14:textId="05FCFE85" w:rsidR="00CB4D17" w:rsidRDefault="00CB4D17" w:rsidP="00AC1D82">
      <w:pPr>
        <w:ind w:left="118"/>
        <w:jc w:val="both"/>
        <w:rPr>
          <w:rFonts w:ascii="Arial" w:hAnsi="Arial" w:cs="Arial"/>
          <w:b/>
          <w:bCs/>
          <w:sz w:val="22"/>
          <w:szCs w:val="22"/>
        </w:rPr>
      </w:pPr>
    </w:p>
    <w:p w14:paraId="55BCF1FB" w14:textId="4C9C16D4" w:rsidR="00CB4D17" w:rsidRDefault="00CB4D17" w:rsidP="00AC1D82">
      <w:pPr>
        <w:ind w:left="118"/>
        <w:jc w:val="both"/>
        <w:rPr>
          <w:rFonts w:ascii="Arial" w:hAnsi="Arial" w:cs="Arial"/>
          <w:b/>
          <w:bCs/>
          <w:sz w:val="22"/>
          <w:szCs w:val="22"/>
        </w:rPr>
      </w:pPr>
    </w:p>
    <w:p w14:paraId="1B24AB65" w14:textId="68CFF624" w:rsidR="00CB4D17" w:rsidRDefault="00CB4D17" w:rsidP="00AC1D82">
      <w:pPr>
        <w:ind w:left="118"/>
        <w:jc w:val="both"/>
        <w:rPr>
          <w:rFonts w:ascii="Arial" w:hAnsi="Arial" w:cs="Arial"/>
          <w:b/>
          <w:bCs/>
          <w:sz w:val="22"/>
          <w:szCs w:val="22"/>
        </w:rPr>
      </w:pPr>
    </w:p>
    <w:p w14:paraId="0D22A29D" w14:textId="04C52B38" w:rsidR="00CB4D17" w:rsidRDefault="00CB4D17" w:rsidP="00AC1D82">
      <w:pPr>
        <w:ind w:left="118"/>
        <w:jc w:val="both"/>
        <w:rPr>
          <w:rFonts w:ascii="Arial" w:hAnsi="Arial" w:cs="Arial"/>
          <w:b/>
          <w:bCs/>
          <w:sz w:val="22"/>
          <w:szCs w:val="22"/>
        </w:rPr>
      </w:pPr>
    </w:p>
    <w:p w14:paraId="01CEDB6D" w14:textId="77777777" w:rsidR="00DD6C49" w:rsidRDefault="00DD6C49">
      <w:pPr>
        <w:spacing w:after="200" w:line="276" w:lineRule="auto"/>
        <w:rPr>
          <w:rFonts w:ascii="Arial" w:eastAsia="DejaVu Sans" w:hAnsi="Arial" w:cs="Arial"/>
          <w:b/>
          <w:iCs/>
          <w:kern w:val="1"/>
          <w:sz w:val="22"/>
          <w:szCs w:val="22"/>
          <w:lang w:val="es-MX" w:eastAsia="es-CO"/>
        </w:rPr>
      </w:pPr>
      <w:r>
        <w:rPr>
          <w:rFonts w:ascii="Arial" w:eastAsia="DejaVu Sans" w:hAnsi="Arial" w:cs="Arial"/>
          <w:b/>
          <w:iCs/>
          <w:kern w:val="1"/>
          <w:sz w:val="22"/>
          <w:szCs w:val="22"/>
          <w:lang w:val="es-MX" w:eastAsia="es-CO"/>
        </w:rPr>
        <w:br w:type="page"/>
      </w:r>
    </w:p>
    <w:p w14:paraId="76CAB399" w14:textId="0FC13304" w:rsidR="00CB4D17" w:rsidRPr="001E47AB" w:rsidRDefault="00CB4D17" w:rsidP="00CB4D17">
      <w:pPr>
        <w:autoSpaceDE w:val="0"/>
        <w:autoSpaceDN w:val="0"/>
        <w:spacing w:line="276" w:lineRule="auto"/>
        <w:jc w:val="center"/>
        <w:rPr>
          <w:rFonts w:ascii="Arial" w:eastAsia="SimSun" w:hAnsi="Arial" w:cs="Arial"/>
          <w:b/>
          <w:bCs/>
          <w:sz w:val="22"/>
          <w:szCs w:val="22"/>
          <w:lang w:val="es-MX" w:eastAsia="en-US"/>
        </w:rPr>
      </w:pPr>
      <w:r w:rsidRPr="001E47AB">
        <w:rPr>
          <w:rFonts w:ascii="Arial" w:eastAsia="DejaVu Sans" w:hAnsi="Arial" w:cs="Arial"/>
          <w:b/>
          <w:iCs/>
          <w:kern w:val="1"/>
          <w:sz w:val="22"/>
          <w:szCs w:val="22"/>
          <w:lang w:val="es-MX" w:eastAsia="es-CO"/>
        </w:rPr>
        <w:lastRenderedPageBreak/>
        <w:t xml:space="preserve">REPORTE DE MULTAS Y SANCIONES </w:t>
      </w:r>
    </w:p>
    <w:p w14:paraId="5958E799" w14:textId="77777777" w:rsidR="00CB4D17" w:rsidRPr="001E47AB" w:rsidRDefault="00CB4D17" w:rsidP="00CB4D17">
      <w:pPr>
        <w:autoSpaceDE w:val="0"/>
        <w:autoSpaceDN w:val="0"/>
        <w:spacing w:line="276" w:lineRule="auto"/>
        <w:jc w:val="center"/>
        <w:rPr>
          <w:rFonts w:ascii="Arial" w:eastAsia="SimSun" w:hAnsi="Arial" w:cs="Arial"/>
          <w:b/>
          <w:bCs/>
          <w:sz w:val="22"/>
          <w:szCs w:val="22"/>
          <w:lang w:eastAsia="en-US"/>
        </w:rPr>
      </w:pPr>
    </w:p>
    <w:p w14:paraId="42B9AB87" w14:textId="77777777" w:rsidR="00CB4D17" w:rsidRPr="001E47AB" w:rsidRDefault="00CB4D17" w:rsidP="00CB4D17">
      <w:pPr>
        <w:autoSpaceDE w:val="0"/>
        <w:autoSpaceDN w:val="0"/>
        <w:spacing w:line="276" w:lineRule="auto"/>
        <w:jc w:val="center"/>
        <w:rPr>
          <w:rFonts w:ascii="Arial" w:eastAsia="SimSun" w:hAnsi="Arial" w:cs="Arial"/>
          <w:b/>
          <w:bCs/>
          <w:sz w:val="22"/>
          <w:szCs w:val="22"/>
          <w:lang w:eastAsia="en-US"/>
        </w:rPr>
      </w:pPr>
    </w:p>
    <w:p w14:paraId="67F636CD" w14:textId="77777777" w:rsidR="00CB4D17" w:rsidRPr="001E47AB" w:rsidRDefault="00CB4D17" w:rsidP="00CB4D17">
      <w:pPr>
        <w:widowControl w:val="0"/>
        <w:suppressAutoHyphens/>
        <w:rPr>
          <w:rFonts w:ascii="Arial" w:eastAsia="DejaVu Sans" w:hAnsi="Arial" w:cs="Arial"/>
          <w:kern w:val="1"/>
          <w:sz w:val="22"/>
          <w:szCs w:val="22"/>
          <w:lang w:eastAsia="es-CO"/>
        </w:rPr>
      </w:pPr>
      <w:r w:rsidRPr="001E47AB">
        <w:rPr>
          <w:rFonts w:ascii="Arial" w:eastAsia="DejaVu Sans" w:hAnsi="Arial" w:cs="Arial"/>
          <w:kern w:val="1"/>
          <w:sz w:val="22"/>
          <w:szCs w:val="22"/>
          <w:lang w:eastAsia="es-CO"/>
        </w:rPr>
        <w:t>CIUDAD Y FECHA</w:t>
      </w:r>
      <w:r w:rsidRPr="001E47AB">
        <w:rPr>
          <w:rFonts w:ascii="Arial" w:eastAsia="DejaVu Sans" w:hAnsi="Arial" w:cs="Arial"/>
          <w:kern w:val="1"/>
          <w:sz w:val="22"/>
          <w:szCs w:val="22"/>
          <w:lang w:eastAsia="es-CO"/>
        </w:rPr>
        <w:br/>
      </w:r>
    </w:p>
    <w:p w14:paraId="6BA151BA" w14:textId="77777777" w:rsidR="00CB4D17" w:rsidRPr="001E47AB" w:rsidRDefault="00CB4D17" w:rsidP="00CB4D17">
      <w:pPr>
        <w:widowControl w:val="0"/>
        <w:suppressAutoHyphens/>
        <w:rPr>
          <w:rFonts w:ascii="Arial" w:eastAsia="DejaVu Sans" w:hAnsi="Arial" w:cs="Arial"/>
          <w:kern w:val="1"/>
          <w:sz w:val="22"/>
          <w:szCs w:val="22"/>
          <w:lang w:eastAsia="es-CO"/>
        </w:rPr>
      </w:pPr>
      <w:r w:rsidRPr="001E47AB">
        <w:rPr>
          <w:rFonts w:ascii="Arial" w:eastAsia="DejaVu Sans" w:hAnsi="Arial" w:cs="Arial"/>
          <w:kern w:val="1"/>
          <w:sz w:val="22"/>
          <w:szCs w:val="22"/>
          <w:lang w:eastAsia="es-CO"/>
        </w:rPr>
        <w:t xml:space="preserve">DECLARACIÓN SOBRE MULTAS Y SANCIONES DURANTE LOS ULTIMOS CINCO (05) AÑOS  </w:t>
      </w:r>
    </w:p>
    <w:p w14:paraId="26C9450F" w14:textId="77777777" w:rsidR="00CB4D17" w:rsidRPr="001E47AB" w:rsidRDefault="00CB4D17" w:rsidP="00CB4D17">
      <w:pPr>
        <w:widowControl w:val="0"/>
        <w:suppressAutoHyphens/>
        <w:spacing w:line="256" w:lineRule="auto"/>
        <w:ind w:left="57"/>
        <w:jc w:val="center"/>
        <w:rPr>
          <w:rFonts w:ascii="Arial" w:eastAsia="DejaVu Sans" w:hAnsi="Arial" w:cs="Arial"/>
          <w:kern w:val="1"/>
          <w:sz w:val="22"/>
          <w:szCs w:val="22"/>
          <w:lang w:eastAsia="es-CO"/>
        </w:rPr>
      </w:pPr>
      <w:r w:rsidRPr="001E47AB">
        <w:rPr>
          <w:rFonts w:ascii="Arial" w:eastAsia="DejaVu Sans" w:hAnsi="Arial" w:cs="Arial"/>
          <w:kern w:val="1"/>
          <w:sz w:val="22"/>
          <w:szCs w:val="22"/>
          <w:lang w:eastAsia="es-CO"/>
        </w:rPr>
        <w:t xml:space="preserve"> </w:t>
      </w:r>
    </w:p>
    <w:p w14:paraId="126B06ED" w14:textId="77777777" w:rsidR="00CB4D17" w:rsidRPr="001E47AB" w:rsidRDefault="00CB4D17" w:rsidP="00CB4D17">
      <w:pPr>
        <w:widowControl w:val="0"/>
        <w:suppressAutoHyphens/>
        <w:ind w:left="-5"/>
        <w:rPr>
          <w:rFonts w:ascii="Arial" w:eastAsia="DejaVu Sans" w:hAnsi="Arial" w:cs="Arial"/>
          <w:kern w:val="1"/>
          <w:sz w:val="22"/>
          <w:szCs w:val="22"/>
          <w:lang w:eastAsia="es-CO"/>
        </w:rPr>
      </w:pPr>
      <w:r w:rsidRPr="001E47AB">
        <w:rPr>
          <w:rFonts w:ascii="Arial" w:eastAsia="DejaVu Sans" w:hAnsi="Arial" w:cs="Arial"/>
          <w:kern w:val="1"/>
          <w:sz w:val="22"/>
          <w:szCs w:val="22"/>
          <w:lang w:eastAsia="es-CO"/>
        </w:rPr>
        <w:t xml:space="preserve">PROPONENTE  ___________________________________________________________ </w:t>
      </w:r>
    </w:p>
    <w:p w14:paraId="2EF56799" w14:textId="77777777" w:rsidR="00CB4D17" w:rsidRPr="001E47AB" w:rsidRDefault="00CB4D17" w:rsidP="00CB4D17">
      <w:pPr>
        <w:widowControl w:val="0"/>
        <w:suppressAutoHyphens/>
        <w:spacing w:line="256" w:lineRule="auto"/>
        <w:rPr>
          <w:rFonts w:ascii="Arial" w:eastAsia="DejaVu Sans" w:hAnsi="Arial" w:cs="Arial"/>
          <w:kern w:val="1"/>
          <w:sz w:val="22"/>
          <w:szCs w:val="22"/>
          <w:lang w:eastAsia="es-CO"/>
        </w:rPr>
      </w:pPr>
      <w:r w:rsidRPr="001E47AB">
        <w:rPr>
          <w:rFonts w:ascii="Arial" w:eastAsia="DejaVu Sans" w:hAnsi="Arial" w:cs="Arial"/>
          <w:kern w:val="1"/>
          <w:sz w:val="22"/>
          <w:szCs w:val="22"/>
          <w:lang w:eastAsia="es-CO"/>
        </w:rPr>
        <w:t xml:space="preserve"> </w:t>
      </w:r>
    </w:p>
    <w:p w14:paraId="17942696" w14:textId="77777777" w:rsidR="00CB4D17" w:rsidRPr="001E47AB" w:rsidRDefault="00CB4D17" w:rsidP="00CB4D17">
      <w:pPr>
        <w:widowControl w:val="0"/>
        <w:suppressAutoHyphens/>
        <w:spacing w:line="256" w:lineRule="auto"/>
        <w:ind w:left="57"/>
        <w:jc w:val="center"/>
        <w:rPr>
          <w:rFonts w:ascii="Arial" w:eastAsia="DejaVu Sans" w:hAnsi="Arial" w:cs="Arial"/>
          <w:kern w:val="1"/>
          <w:sz w:val="22"/>
          <w:szCs w:val="22"/>
          <w:lang w:eastAsia="es-CO"/>
        </w:rPr>
      </w:pPr>
      <w:r w:rsidRPr="001E47AB">
        <w:rPr>
          <w:rFonts w:ascii="Arial" w:eastAsia="DejaVu Sans" w:hAnsi="Arial" w:cs="Arial"/>
          <w:kern w:val="1"/>
          <w:sz w:val="22"/>
          <w:szCs w:val="22"/>
          <w:lang w:eastAsia="es-CO"/>
        </w:rPr>
        <w:t xml:space="preserve"> </w:t>
      </w:r>
    </w:p>
    <w:tbl>
      <w:tblPr>
        <w:tblStyle w:val="TableGrid17"/>
        <w:tblW w:w="10326" w:type="dxa"/>
        <w:tblInd w:w="-572" w:type="dxa"/>
        <w:tblCellMar>
          <w:top w:w="20" w:type="dxa"/>
          <w:left w:w="68" w:type="dxa"/>
        </w:tblCellMar>
        <w:tblLook w:val="04A0" w:firstRow="1" w:lastRow="0" w:firstColumn="1" w:lastColumn="0" w:noHBand="0" w:noVBand="1"/>
      </w:tblPr>
      <w:tblGrid>
        <w:gridCol w:w="1134"/>
        <w:gridCol w:w="562"/>
        <w:gridCol w:w="1308"/>
        <w:gridCol w:w="1270"/>
        <w:gridCol w:w="845"/>
        <w:gridCol w:w="1086"/>
        <w:gridCol w:w="1169"/>
        <w:gridCol w:w="1268"/>
        <w:gridCol w:w="1684"/>
      </w:tblGrid>
      <w:tr w:rsidR="00CB4D17" w:rsidRPr="001E47AB" w14:paraId="73C8051D" w14:textId="77777777" w:rsidTr="00853734">
        <w:trPr>
          <w:trHeight w:val="1448"/>
        </w:trPr>
        <w:tc>
          <w:tcPr>
            <w:tcW w:w="1134" w:type="dxa"/>
            <w:vMerge w:val="restart"/>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2998FF57" w14:textId="77777777" w:rsidR="00CB4D17" w:rsidRPr="001E47AB" w:rsidRDefault="00CB4D17" w:rsidP="00853734">
            <w:pPr>
              <w:widowControl w:val="0"/>
              <w:suppressAutoHyphens/>
              <w:spacing w:line="256" w:lineRule="auto"/>
              <w:ind w:right="33"/>
              <w:rPr>
                <w:rFonts w:asciiTheme="minorHAnsi" w:eastAsiaTheme="minorEastAsia" w:hAnsiTheme="minorHAnsi"/>
                <w:kern w:val="1"/>
              </w:rPr>
            </w:pPr>
            <w:r w:rsidRPr="001E47AB">
              <w:rPr>
                <w:rFonts w:asciiTheme="minorHAnsi" w:eastAsia="DejaVu Sans" w:hAnsiTheme="minorHAnsi"/>
                <w:kern w:val="1"/>
              </w:rPr>
              <w:t xml:space="preserve">OBJETO </w:t>
            </w:r>
          </w:p>
          <w:p w14:paraId="6D8884F2" w14:textId="77777777" w:rsidR="00CB4D17" w:rsidRPr="001E47AB" w:rsidRDefault="00CB4D17" w:rsidP="00853734">
            <w:pPr>
              <w:widowControl w:val="0"/>
              <w:suppressAutoHyphens/>
              <w:spacing w:line="256" w:lineRule="auto"/>
              <w:ind w:right="34"/>
              <w:rPr>
                <w:rFonts w:asciiTheme="minorHAnsi" w:eastAsia="DejaVu Sans" w:hAnsiTheme="minorHAnsi"/>
                <w:kern w:val="1"/>
              </w:rPr>
            </w:pPr>
            <w:r w:rsidRPr="001E47AB">
              <w:rPr>
                <w:rFonts w:asciiTheme="minorHAnsi" w:eastAsia="DejaVu Sans" w:hAnsiTheme="minorHAnsi"/>
                <w:kern w:val="1"/>
              </w:rPr>
              <w:t xml:space="preserve">DEL </w:t>
            </w:r>
          </w:p>
          <w:p w14:paraId="296117AD" w14:textId="77777777" w:rsidR="00CB4D17" w:rsidRPr="001E47AB" w:rsidRDefault="00CB4D17" w:rsidP="00853734">
            <w:pPr>
              <w:widowControl w:val="0"/>
              <w:suppressAutoHyphens/>
              <w:spacing w:line="256" w:lineRule="auto"/>
              <w:ind w:left="26"/>
              <w:jc w:val="both"/>
              <w:rPr>
                <w:rFonts w:asciiTheme="minorHAnsi" w:eastAsia="DejaVu Sans" w:hAnsiTheme="minorHAnsi"/>
                <w:kern w:val="1"/>
              </w:rPr>
            </w:pPr>
            <w:r w:rsidRPr="001E47AB">
              <w:rPr>
                <w:rFonts w:asciiTheme="minorHAnsi" w:eastAsia="DejaVu Sans" w:hAnsiTheme="minorHAnsi"/>
                <w:kern w:val="1"/>
              </w:rPr>
              <w:t xml:space="preserve">CONTRATO </w:t>
            </w:r>
          </w:p>
          <w:p w14:paraId="0CD600B9" w14:textId="77777777" w:rsidR="00CB4D17" w:rsidRPr="001E47AB" w:rsidRDefault="00CB4D17" w:rsidP="00853734">
            <w:pPr>
              <w:widowControl w:val="0"/>
              <w:suppressAutoHyphens/>
              <w:spacing w:line="256" w:lineRule="auto"/>
              <w:ind w:left="25"/>
              <w:rPr>
                <w:rFonts w:asciiTheme="minorHAnsi" w:eastAsiaTheme="minorEastAsia" w:hAnsiTheme="minorHAnsi"/>
                <w:kern w:val="1"/>
              </w:rPr>
            </w:pPr>
            <w:r w:rsidRPr="001E47AB">
              <w:rPr>
                <w:rFonts w:asciiTheme="minorHAnsi" w:eastAsia="DejaVu Sans" w:hAnsiTheme="minorHAnsi"/>
                <w:kern w:val="1"/>
              </w:rPr>
              <w:t xml:space="preserve"> </w:t>
            </w:r>
          </w:p>
        </w:tc>
        <w:tc>
          <w:tcPr>
            <w:tcW w:w="562" w:type="dxa"/>
            <w:vMerge w:val="restart"/>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08E66784" w14:textId="77777777" w:rsidR="00CB4D17" w:rsidRPr="001E47AB" w:rsidRDefault="00CB4D17" w:rsidP="00853734">
            <w:pPr>
              <w:widowControl w:val="0"/>
              <w:suppressAutoHyphens/>
              <w:spacing w:line="256" w:lineRule="auto"/>
              <w:ind w:left="128"/>
              <w:rPr>
                <w:rFonts w:asciiTheme="minorHAnsi" w:eastAsiaTheme="minorEastAsia" w:hAnsiTheme="minorHAnsi"/>
                <w:kern w:val="1"/>
              </w:rPr>
            </w:pPr>
            <w:r w:rsidRPr="001E47AB">
              <w:rPr>
                <w:rFonts w:asciiTheme="minorHAnsi" w:eastAsia="DejaVu Sans" w:hAnsiTheme="minorHAnsi"/>
                <w:kern w:val="1"/>
              </w:rPr>
              <w:t xml:space="preserve">NO. </w:t>
            </w:r>
          </w:p>
          <w:p w14:paraId="0A1DF02C" w14:textId="77777777" w:rsidR="00CB4D17" w:rsidRPr="001E47AB" w:rsidRDefault="00CB4D17" w:rsidP="00853734">
            <w:pPr>
              <w:widowControl w:val="0"/>
              <w:suppressAutoHyphens/>
              <w:spacing w:line="256" w:lineRule="auto"/>
              <w:ind w:left="23"/>
              <w:jc w:val="both"/>
              <w:rPr>
                <w:rFonts w:asciiTheme="minorHAnsi" w:eastAsia="DejaVu Sans" w:hAnsiTheme="minorHAnsi"/>
                <w:kern w:val="1"/>
              </w:rPr>
            </w:pPr>
            <w:r w:rsidRPr="001E47AB">
              <w:rPr>
                <w:rFonts w:asciiTheme="minorHAnsi" w:eastAsia="DejaVu Sans" w:hAnsiTheme="minorHAnsi"/>
                <w:kern w:val="1"/>
              </w:rPr>
              <w:t xml:space="preserve">CONT </w:t>
            </w:r>
          </w:p>
          <w:p w14:paraId="39938AD2" w14:textId="77777777" w:rsidR="00CB4D17" w:rsidRPr="001E47AB" w:rsidRDefault="00CB4D17" w:rsidP="00853734">
            <w:pPr>
              <w:widowControl w:val="0"/>
              <w:suppressAutoHyphens/>
              <w:spacing w:line="256" w:lineRule="auto"/>
              <w:ind w:left="27"/>
              <w:rPr>
                <w:rFonts w:asciiTheme="minorHAnsi" w:eastAsiaTheme="minorEastAsia" w:hAnsiTheme="minorHAnsi"/>
                <w:kern w:val="1"/>
              </w:rPr>
            </w:pPr>
            <w:r w:rsidRPr="001E47AB">
              <w:rPr>
                <w:rFonts w:asciiTheme="minorHAnsi" w:eastAsia="DejaVu Sans" w:hAnsiTheme="minorHAnsi"/>
                <w:kern w:val="1"/>
              </w:rPr>
              <w:t xml:space="preserve"> </w:t>
            </w:r>
          </w:p>
        </w:tc>
        <w:tc>
          <w:tcPr>
            <w:tcW w:w="1308" w:type="dxa"/>
            <w:vMerge w:val="restart"/>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6C417506" w14:textId="77777777" w:rsidR="00CB4D17" w:rsidRPr="001E47AB" w:rsidRDefault="00CB4D17" w:rsidP="00853734">
            <w:pPr>
              <w:widowControl w:val="0"/>
              <w:suppressAutoHyphens/>
              <w:spacing w:line="256" w:lineRule="auto"/>
              <w:ind w:right="30"/>
              <w:rPr>
                <w:rFonts w:asciiTheme="minorHAnsi" w:eastAsiaTheme="minorEastAsia" w:hAnsiTheme="minorHAnsi"/>
                <w:kern w:val="1"/>
              </w:rPr>
            </w:pPr>
            <w:r w:rsidRPr="001E47AB">
              <w:rPr>
                <w:rFonts w:asciiTheme="minorHAnsi" w:eastAsia="DejaVu Sans" w:hAnsiTheme="minorHAnsi"/>
                <w:kern w:val="1"/>
              </w:rPr>
              <w:t xml:space="preserve">ENTIDAD </w:t>
            </w:r>
          </w:p>
          <w:p w14:paraId="2633661C" w14:textId="77777777" w:rsidR="00CB4D17" w:rsidRPr="001E47AB" w:rsidRDefault="00CB4D17" w:rsidP="00853734">
            <w:pPr>
              <w:widowControl w:val="0"/>
              <w:suppressAutoHyphens/>
              <w:spacing w:line="256" w:lineRule="auto"/>
              <w:ind w:left="60"/>
              <w:jc w:val="both"/>
              <w:rPr>
                <w:rFonts w:asciiTheme="minorHAnsi" w:eastAsia="DejaVu Sans" w:hAnsiTheme="minorHAnsi"/>
                <w:kern w:val="1"/>
              </w:rPr>
            </w:pPr>
            <w:r w:rsidRPr="001E47AB">
              <w:rPr>
                <w:rFonts w:asciiTheme="minorHAnsi" w:eastAsia="DejaVu Sans" w:hAnsiTheme="minorHAnsi"/>
                <w:kern w:val="1"/>
              </w:rPr>
              <w:t>CONTRATA</w:t>
            </w:r>
          </w:p>
          <w:p w14:paraId="1CE10EA0" w14:textId="77777777" w:rsidR="00CB4D17" w:rsidRPr="001E47AB" w:rsidRDefault="00CB4D17" w:rsidP="00853734">
            <w:pPr>
              <w:widowControl w:val="0"/>
              <w:suppressAutoHyphens/>
              <w:spacing w:line="256" w:lineRule="auto"/>
              <w:ind w:right="29"/>
              <w:rPr>
                <w:rFonts w:asciiTheme="minorHAnsi" w:eastAsia="DejaVu Sans" w:hAnsiTheme="minorHAnsi"/>
                <w:kern w:val="1"/>
              </w:rPr>
            </w:pPr>
            <w:r w:rsidRPr="001E47AB">
              <w:rPr>
                <w:rFonts w:asciiTheme="minorHAnsi" w:eastAsia="DejaVu Sans" w:hAnsiTheme="minorHAnsi"/>
                <w:kern w:val="1"/>
              </w:rPr>
              <w:t xml:space="preserve">NTE </w:t>
            </w:r>
          </w:p>
          <w:p w14:paraId="00FACA6C" w14:textId="77777777" w:rsidR="00CB4D17" w:rsidRPr="001E47AB" w:rsidRDefault="00CB4D17" w:rsidP="00853734">
            <w:pPr>
              <w:widowControl w:val="0"/>
              <w:suppressAutoHyphens/>
              <w:spacing w:line="256" w:lineRule="auto"/>
              <w:ind w:left="28"/>
              <w:rPr>
                <w:rFonts w:asciiTheme="minorHAnsi" w:eastAsiaTheme="minorEastAsia" w:hAnsiTheme="minorHAnsi"/>
                <w:kern w:val="1"/>
              </w:rPr>
            </w:pPr>
            <w:r w:rsidRPr="001E47AB">
              <w:rPr>
                <w:rFonts w:asciiTheme="minorHAnsi" w:eastAsia="DejaVu Sans" w:hAnsiTheme="minorHAnsi"/>
                <w:kern w:val="1"/>
              </w:rPr>
              <w:t xml:space="preserve"> </w:t>
            </w:r>
          </w:p>
        </w:tc>
        <w:tc>
          <w:tcPr>
            <w:tcW w:w="1270" w:type="dxa"/>
            <w:vMerge w:val="restart"/>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303450DA" w14:textId="77777777" w:rsidR="00CB4D17" w:rsidRPr="001E47AB" w:rsidRDefault="00CB4D17" w:rsidP="00853734">
            <w:pPr>
              <w:widowControl w:val="0"/>
              <w:suppressAutoHyphens/>
              <w:spacing w:line="256" w:lineRule="auto"/>
              <w:ind w:right="30"/>
              <w:rPr>
                <w:rFonts w:asciiTheme="minorHAnsi" w:eastAsiaTheme="minorEastAsia" w:hAnsiTheme="minorHAnsi"/>
                <w:kern w:val="1"/>
              </w:rPr>
            </w:pPr>
            <w:r w:rsidRPr="001E47AB">
              <w:rPr>
                <w:rFonts w:asciiTheme="minorHAnsi" w:eastAsia="DejaVu Sans" w:hAnsiTheme="minorHAnsi"/>
                <w:kern w:val="1"/>
              </w:rPr>
              <w:t xml:space="preserve">VR. </w:t>
            </w:r>
          </w:p>
          <w:p w14:paraId="620E76D6" w14:textId="77777777" w:rsidR="00CB4D17" w:rsidRPr="001E47AB" w:rsidRDefault="00CB4D17" w:rsidP="00853734">
            <w:pPr>
              <w:widowControl w:val="0"/>
              <w:suppressAutoHyphens/>
              <w:spacing w:line="256" w:lineRule="auto"/>
              <w:ind w:left="25"/>
              <w:jc w:val="both"/>
              <w:rPr>
                <w:rFonts w:asciiTheme="minorHAnsi" w:eastAsia="DejaVu Sans" w:hAnsiTheme="minorHAnsi"/>
                <w:kern w:val="1"/>
              </w:rPr>
            </w:pPr>
            <w:r w:rsidRPr="001E47AB">
              <w:rPr>
                <w:rFonts w:asciiTheme="minorHAnsi" w:eastAsia="DejaVu Sans" w:hAnsiTheme="minorHAnsi"/>
                <w:kern w:val="1"/>
              </w:rPr>
              <w:t xml:space="preserve">CONTRATO </w:t>
            </w:r>
          </w:p>
          <w:p w14:paraId="5FF1EB8F" w14:textId="77777777" w:rsidR="00CB4D17" w:rsidRPr="001E47AB" w:rsidRDefault="00CB4D17" w:rsidP="00853734">
            <w:pPr>
              <w:widowControl w:val="0"/>
              <w:suppressAutoHyphens/>
              <w:spacing w:line="256" w:lineRule="auto"/>
              <w:ind w:left="78"/>
              <w:rPr>
                <w:rFonts w:asciiTheme="minorHAnsi" w:eastAsia="DejaVu Sans" w:hAnsiTheme="minorHAnsi"/>
                <w:kern w:val="1"/>
              </w:rPr>
            </w:pPr>
            <w:r w:rsidRPr="001E47AB">
              <w:rPr>
                <w:rFonts w:asciiTheme="minorHAnsi" w:eastAsia="DejaVu Sans" w:hAnsiTheme="minorHAnsi"/>
                <w:kern w:val="1"/>
              </w:rPr>
              <w:t xml:space="preserve">EN PESOS </w:t>
            </w:r>
          </w:p>
          <w:p w14:paraId="5EE6C030" w14:textId="77777777" w:rsidR="00CB4D17" w:rsidRPr="001E47AB" w:rsidRDefault="00CB4D17" w:rsidP="00853734">
            <w:pPr>
              <w:widowControl w:val="0"/>
              <w:suppressAutoHyphens/>
              <w:spacing w:line="256" w:lineRule="auto"/>
              <w:ind w:right="30"/>
              <w:rPr>
                <w:rFonts w:asciiTheme="minorHAnsi" w:eastAsia="DejaVu Sans" w:hAnsiTheme="minorHAnsi"/>
                <w:kern w:val="1"/>
              </w:rPr>
            </w:pPr>
            <w:r w:rsidRPr="001E47AB">
              <w:rPr>
                <w:rFonts w:asciiTheme="minorHAnsi" w:eastAsia="DejaVu Sans" w:hAnsiTheme="minorHAnsi"/>
                <w:kern w:val="1"/>
              </w:rPr>
              <w:t xml:space="preserve">$ </w:t>
            </w:r>
          </w:p>
          <w:p w14:paraId="5567D936" w14:textId="77777777" w:rsidR="00CB4D17" w:rsidRPr="001E47AB" w:rsidRDefault="00CB4D17" w:rsidP="00853734">
            <w:pPr>
              <w:widowControl w:val="0"/>
              <w:suppressAutoHyphens/>
              <w:spacing w:line="256" w:lineRule="auto"/>
              <w:ind w:left="25"/>
              <w:rPr>
                <w:rFonts w:asciiTheme="minorHAnsi" w:eastAsiaTheme="minorEastAsia" w:hAnsiTheme="minorHAnsi"/>
                <w:kern w:val="1"/>
              </w:rPr>
            </w:pPr>
            <w:r w:rsidRPr="001E47AB">
              <w:rPr>
                <w:rFonts w:asciiTheme="minorHAnsi" w:eastAsia="DejaVu Sans" w:hAnsiTheme="minorHAnsi"/>
                <w:kern w:val="1"/>
              </w:rPr>
              <w:t xml:space="preserve"> </w:t>
            </w:r>
          </w:p>
        </w:tc>
        <w:tc>
          <w:tcPr>
            <w:tcW w:w="1931" w:type="dxa"/>
            <w:gridSpan w:val="2"/>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0C04DC6A" w14:textId="77777777" w:rsidR="00CB4D17" w:rsidRPr="001E47AB" w:rsidRDefault="00CB4D17" w:rsidP="00853734">
            <w:pPr>
              <w:widowControl w:val="0"/>
              <w:suppressAutoHyphens/>
              <w:spacing w:line="256" w:lineRule="auto"/>
              <w:ind w:right="27"/>
              <w:rPr>
                <w:rFonts w:asciiTheme="minorHAnsi" w:eastAsiaTheme="minorEastAsia" w:hAnsiTheme="minorHAnsi"/>
                <w:kern w:val="1"/>
              </w:rPr>
            </w:pPr>
            <w:r w:rsidRPr="001E47AB">
              <w:rPr>
                <w:rFonts w:asciiTheme="minorHAnsi" w:eastAsia="DejaVu Sans" w:hAnsiTheme="minorHAnsi"/>
                <w:kern w:val="1"/>
              </w:rPr>
              <w:t xml:space="preserve">TIPO </w:t>
            </w:r>
          </w:p>
        </w:tc>
        <w:tc>
          <w:tcPr>
            <w:tcW w:w="1169" w:type="dxa"/>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31888249" w14:textId="77777777" w:rsidR="00CB4D17" w:rsidRPr="001E47AB" w:rsidRDefault="00CB4D17" w:rsidP="00853734">
            <w:pPr>
              <w:widowControl w:val="0"/>
              <w:suppressAutoHyphens/>
              <w:spacing w:line="256" w:lineRule="auto"/>
              <w:ind w:left="83"/>
              <w:rPr>
                <w:rFonts w:asciiTheme="minorHAnsi" w:eastAsiaTheme="minorEastAsia" w:hAnsiTheme="minorHAnsi"/>
                <w:kern w:val="1"/>
              </w:rPr>
            </w:pPr>
            <w:r w:rsidRPr="001E47AB">
              <w:rPr>
                <w:rFonts w:asciiTheme="minorHAnsi" w:eastAsia="DejaVu Sans" w:hAnsiTheme="minorHAnsi"/>
                <w:kern w:val="1"/>
              </w:rPr>
              <w:t xml:space="preserve">FECHA DE </w:t>
            </w:r>
          </w:p>
          <w:p w14:paraId="5CFAF1B3" w14:textId="77777777" w:rsidR="00CB4D17" w:rsidRPr="001E47AB" w:rsidRDefault="00CB4D17" w:rsidP="00853734">
            <w:pPr>
              <w:widowControl w:val="0"/>
              <w:suppressAutoHyphens/>
              <w:spacing w:line="256" w:lineRule="auto"/>
              <w:ind w:left="100"/>
              <w:rPr>
                <w:rFonts w:asciiTheme="minorHAnsi" w:eastAsia="DejaVu Sans" w:hAnsiTheme="minorHAnsi"/>
                <w:kern w:val="1"/>
              </w:rPr>
            </w:pPr>
            <w:r w:rsidRPr="001E47AB">
              <w:rPr>
                <w:rFonts w:asciiTheme="minorHAnsi" w:eastAsia="DejaVu Sans" w:hAnsiTheme="minorHAnsi"/>
                <w:kern w:val="1"/>
              </w:rPr>
              <w:t xml:space="preserve">LA MULTA </w:t>
            </w:r>
          </w:p>
          <w:p w14:paraId="22174F4C" w14:textId="77777777" w:rsidR="00CB4D17" w:rsidRPr="001E47AB" w:rsidRDefault="00CB4D17" w:rsidP="00853734">
            <w:pPr>
              <w:widowControl w:val="0"/>
              <w:suppressAutoHyphens/>
              <w:spacing w:line="256" w:lineRule="auto"/>
              <w:ind w:left="28"/>
              <w:jc w:val="both"/>
              <w:rPr>
                <w:rFonts w:asciiTheme="minorHAnsi" w:eastAsia="DejaVu Sans" w:hAnsiTheme="minorHAnsi"/>
                <w:kern w:val="1"/>
              </w:rPr>
            </w:pPr>
            <w:r w:rsidRPr="001E47AB">
              <w:rPr>
                <w:rFonts w:asciiTheme="minorHAnsi" w:eastAsia="DejaVu Sans" w:hAnsiTheme="minorHAnsi"/>
                <w:kern w:val="1"/>
              </w:rPr>
              <w:t xml:space="preserve">O SANCIÓN </w:t>
            </w:r>
          </w:p>
          <w:p w14:paraId="7349E655" w14:textId="77777777" w:rsidR="00CB4D17" w:rsidRPr="001E47AB" w:rsidRDefault="00CB4D17" w:rsidP="00853734">
            <w:pPr>
              <w:widowControl w:val="0"/>
              <w:suppressAutoHyphens/>
              <w:spacing w:line="256" w:lineRule="auto"/>
              <w:ind w:left="25"/>
              <w:rPr>
                <w:rFonts w:asciiTheme="minorHAnsi" w:eastAsiaTheme="minorEastAsia" w:hAnsiTheme="minorHAnsi"/>
                <w:kern w:val="1"/>
              </w:rPr>
            </w:pPr>
            <w:r w:rsidRPr="001E47AB">
              <w:rPr>
                <w:rFonts w:asciiTheme="minorHAnsi" w:eastAsia="DejaVu Sans" w:hAnsiTheme="minorHAnsi"/>
                <w:kern w:val="1"/>
              </w:rPr>
              <w:t xml:space="preserve"> </w:t>
            </w:r>
          </w:p>
        </w:tc>
        <w:tc>
          <w:tcPr>
            <w:tcW w:w="1268" w:type="dxa"/>
            <w:tcBorders>
              <w:top w:val="single" w:sz="4" w:space="0" w:color="000000"/>
              <w:left w:val="single" w:sz="4" w:space="0" w:color="000000"/>
              <w:bottom w:val="single" w:sz="4" w:space="0" w:color="000000"/>
              <w:right w:val="single" w:sz="4" w:space="0" w:color="000000"/>
            </w:tcBorders>
            <w:shd w:val="clear" w:color="auto" w:fill="DFDFDF"/>
            <w:hideMark/>
          </w:tcPr>
          <w:p w14:paraId="75162EE8" w14:textId="77777777" w:rsidR="00CB4D17" w:rsidRPr="001E47AB" w:rsidRDefault="00CB4D17" w:rsidP="00853734">
            <w:pPr>
              <w:widowControl w:val="0"/>
              <w:suppressAutoHyphens/>
              <w:spacing w:line="256" w:lineRule="auto"/>
              <w:ind w:left="107"/>
              <w:rPr>
                <w:rFonts w:asciiTheme="minorHAnsi" w:eastAsiaTheme="minorEastAsia" w:hAnsiTheme="minorHAnsi"/>
                <w:kern w:val="1"/>
              </w:rPr>
            </w:pPr>
            <w:r w:rsidRPr="001E47AB">
              <w:rPr>
                <w:rFonts w:asciiTheme="minorHAnsi" w:eastAsia="DejaVu Sans" w:hAnsiTheme="minorHAnsi"/>
                <w:kern w:val="1"/>
              </w:rPr>
              <w:t xml:space="preserve">VR. DE LA </w:t>
            </w:r>
          </w:p>
          <w:p w14:paraId="6F126700" w14:textId="77777777" w:rsidR="00CB4D17" w:rsidRPr="001E47AB" w:rsidRDefault="00CB4D17" w:rsidP="00853734">
            <w:pPr>
              <w:widowControl w:val="0"/>
              <w:suppressAutoHyphens/>
              <w:spacing w:line="256" w:lineRule="auto"/>
              <w:ind w:left="145"/>
              <w:rPr>
                <w:rFonts w:asciiTheme="minorHAnsi" w:eastAsia="DejaVu Sans" w:hAnsiTheme="minorHAnsi"/>
                <w:kern w:val="1"/>
              </w:rPr>
            </w:pPr>
            <w:r w:rsidRPr="001E47AB">
              <w:rPr>
                <w:rFonts w:asciiTheme="minorHAnsi" w:eastAsia="DejaVu Sans" w:hAnsiTheme="minorHAnsi"/>
                <w:kern w:val="1"/>
              </w:rPr>
              <w:t xml:space="preserve">MULTA O </w:t>
            </w:r>
          </w:p>
          <w:p w14:paraId="30065A6B" w14:textId="77777777" w:rsidR="00CB4D17" w:rsidRPr="001E47AB" w:rsidRDefault="00CB4D17" w:rsidP="00853734">
            <w:pPr>
              <w:widowControl w:val="0"/>
              <w:suppressAutoHyphens/>
              <w:spacing w:line="256" w:lineRule="auto"/>
              <w:ind w:left="133"/>
              <w:rPr>
                <w:rFonts w:asciiTheme="minorHAnsi" w:eastAsia="DejaVu Sans" w:hAnsiTheme="minorHAnsi"/>
                <w:kern w:val="1"/>
              </w:rPr>
            </w:pPr>
            <w:r w:rsidRPr="001E47AB">
              <w:rPr>
                <w:rFonts w:asciiTheme="minorHAnsi" w:eastAsia="DejaVu Sans" w:hAnsiTheme="minorHAnsi"/>
                <w:kern w:val="1"/>
              </w:rPr>
              <w:t xml:space="preserve">SANCIÓN </w:t>
            </w:r>
          </w:p>
          <w:p w14:paraId="7EC7989A" w14:textId="77777777" w:rsidR="00CB4D17" w:rsidRPr="001E47AB" w:rsidRDefault="00CB4D17" w:rsidP="00853734">
            <w:pPr>
              <w:widowControl w:val="0"/>
              <w:suppressAutoHyphens/>
              <w:spacing w:line="256" w:lineRule="auto"/>
              <w:ind w:left="78"/>
              <w:rPr>
                <w:rFonts w:asciiTheme="minorHAnsi" w:eastAsia="DejaVu Sans" w:hAnsiTheme="minorHAnsi"/>
                <w:kern w:val="1"/>
              </w:rPr>
            </w:pPr>
            <w:r w:rsidRPr="001E47AB">
              <w:rPr>
                <w:rFonts w:asciiTheme="minorHAnsi" w:eastAsia="DejaVu Sans" w:hAnsiTheme="minorHAnsi"/>
                <w:kern w:val="1"/>
              </w:rPr>
              <w:t xml:space="preserve">EN PESOS </w:t>
            </w:r>
          </w:p>
          <w:p w14:paraId="4A365510" w14:textId="77777777" w:rsidR="00CB4D17" w:rsidRPr="001E47AB" w:rsidRDefault="00CB4D17" w:rsidP="00853734">
            <w:pPr>
              <w:widowControl w:val="0"/>
              <w:suppressAutoHyphens/>
              <w:spacing w:line="256" w:lineRule="auto"/>
              <w:ind w:right="29"/>
              <w:rPr>
                <w:rFonts w:asciiTheme="minorHAnsi" w:eastAsia="DejaVu Sans" w:hAnsiTheme="minorHAnsi"/>
                <w:kern w:val="1"/>
              </w:rPr>
            </w:pPr>
            <w:r w:rsidRPr="001E47AB">
              <w:rPr>
                <w:rFonts w:asciiTheme="minorHAnsi" w:eastAsia="DejaVu Sans" w:hAnsiTheme="minorHAnsi"/>
                <w:kern w:val="1"/>
              </w:rPr>
              <w:t xml:space="preserve">$ </w:t>
            </w:r>
          </w:p>
          <w:p w14:paraId="216A303D" w14:textId="77777777" w:rsidR="00CB4D17" w:rsidRPr="001E47AB" w:rsidRDefault="00CB4D17" w:rsidP="00853734">
            <w:pPr>
              <w:widowControl w:val="0"/>
              <w:suppressAutoHyphens/>
              <w:spacing w:line="256" w:lineRule="auto"/>
              <w:ind w:left="26"/>
              <w:rPr>
                <w:rFonts w:asciiTheme="minorHAnsi" w:eastAsiaTheme="minorEastAsia" w:hAnsiTheme="minorHAnsi"/>
                <w:kern w:val="1"/>
              </w:rPr>
            </w:pPr>
            <w:r w:rsidRPr="001E47AB">
              <w:rPr>
                <w:rFonts w:asciiTheme="minorHAnsi" w:eastAsia="DejaVu Sans" w:hAnsiTheme="minorHAnsi"/>
                <w:kern w:val="1"/>
              </w:rPr>
              <w:t xml:space="preserve"> </w:t>
            </w:r>
          </w:p>
        </w:tc>
        <w:tc>
          <w:tcPr>
            <w:tcW w:w="1684" w:type="dxa"/>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01C95D72" w14:textId="77777777" w:rsidR="00CB4D17" w:rsidRPr="001E47AB" w:rsidRDefault="00CB4D17" w:rsidP="00853734">
            <w:pPr>
              <w:widowControl w:val="0"/>
              <w:suppressAutoHyphens/>
              <w:spacing w:line="256" w:lineRule="auto"/>
              <w:ind w:right="27"/>
              <w:rPr>
                <w:rFonts w:asciiTheme="minorHAnsi" w:eastAsiaTheme="minorEastAsia" w:hAnsiTheme="minorHAnsi"/>
                <w:kern w:val="1"/>
              </w:rPr>
            </w:pPr>
            <w:r w:rsidRPr="001E47AB">
              <w:rPr>
                <w:rFonts w:asciiTheme="minorHAnsi" w:eastAsia="DejaVu Sans" w:hAnsiTheme="minorHAnsi"/>
                <w:kern w:val="1"/>
              </w:rPr>
              <w:t xml:space="preserve">VR. DE LA </w:t>
            </w:r>
          </w:p>
          <w:p w14:paraId="25128441" w14:textId="77777777" w:rsidR="00CB4D17" w:rsidRPr="001E47AB" w:rsidRDefault="00CB4D17" w:rsidP="00853734">
            <w:pPr>
              <w:widowControl w:val="0"/>
              <w:suppressAutoHyphens/>
              <w:spacing w:line="256" w:lineRule="auto"/>
              <w:ind w:right="27"/>
              <w:rPr>
                <w:rFonts w:asciiTheme="minorHAnsi" w:eastAsia="DejaVu Sans" w:hAnsiTheme="minorHAnsi"/>
                <w:kern w:val="1"/>
              </w:rPr>
            </w:pPr>
            <w:r w:rsidRPr="001E47AB">
              <w:rPr>
                <w:rFonts w:asciiTheme="minorHAnsi" w:eastAsia="DejaVu Sans" w:hAnsiTheme="minorHAnsi"/>
                <w:kern w:val="1"/>
              </w:rPr>
              <w:t xml:space="preserve">MULTA </w:t>
            </w:r>
          </w:p>
          <w:p w14:paraId="5268810A" w14:textId="77777777" w:rsidR="00CB4D17" w:rsidRPr="001E47AB" w:rsidRDefault="00CB4D17" w:rsidP="00853734">
            <w:pPr>
              <w:widowControl w:val="0"/>
              <w:suppressAutoHyphens/>
              <w:spacing w:line="256" w:lineRule="auto"/>
              <w:ind w:right="28"/>
              <w:rPr>
                <w:rFonts w:asciiTheme="minorHAnsi" w:eastAsia="DejaVu Sans" w:hAnsiTheme="minorHAnsi"/>
                <w:kern w:val="1"/>
              </w:rPr>
            </w:pPr>
            <w:r w:rsidRPr="001E47AB">
              <w:rPr>
                <w:rFonts w:asciiTheme="minorHAnsi" w:eastAsia="DejaVu Sans" w:hAnsiTheme="minorHAnsi"/>
                <w:kern w:val="1"/>
              </w:rPr>
              <w:t xml:space="preserve">SANCIÓN EN </w:t>
            </w:r>
          </w:p>
          <w:p w14:paraId="0E2B3BCC" w14:textId="77777777" w:rsidR="00CB4D17" w:rsidRPr="001E47AB" w:rsidRDefault="00CB4D17" w:rsidP="00853734">
            <w:pPr>
              <w:widowControl w:val="0"/>
              <w:suppressAutoHyphens/>
              <w:spacing w:line="256" w:lineRule="auto"/>
              <w:ind w:right="29"/>
              <w:rPr>
                <w:rFonts w:asciiTheme="minorHAnsi" w:eastAsia="DejaVu Sans" w:hAnsiTheme="minorHAnsi"/>
                <w:kern w:val="1"/>
              </w:rPr>
            </w:pPr>
            <w:r w:rsidRPr="001E47AB">
              <w:rPr>
                <w:rFonts w:asciiTheme="minorHAnsi" w:eastAsia="DejaVu Sans" w:hAnsiTheme="minorHAnsi"/>
                <w:kern w:val="1"/>
              </w:rPr>
              <w:t xml:space="preserve">SMMLV </w:t>
            </w:r>
          </w:p>
          <w:p w14:paraId="2BA1A873" w14:textId="77777777" w:rsidR="00CB4D17" w:rsidRPr="001E47AB" w:rsidRDefault="00CB4D17" w:rsidP="00853734">
            <w:pPr>
              <w:widowControl w:val="0"/>
              <w:suppressAutoHyphens/>
              <w:spacing w:line="256" w:lineRule="auto"/>
              <w:ind w:left="28"/>
              <w:rPr>
                <w:rFonts w:asciiTheme="minorHAnsi" w:eastAsiaTheme="minorEastAsia" w:hAnsiTheme="minorHAnsi"/>
                <w:kern w:val="1"/>
              </w:rPr>
            </w:pPr>
            <w:r w:rsidRPr="001E47AB">
              <w:rPr>
                <w:rFonts w:asciiTheme="minorHAnsi" w:eastAsia="DejaVu Sans" w:hAnsiTheme="minorHAnsi"/>
                <w:kern w:val="1"/>
              </w:rPr>
              <w:t xml:space="preserve"> </w:t>
            </w:r>
          </w:p>
        </w:tc>
      </w:tr>
      <w:tr w:rsidR="00CB4D17" w:rsidRPr="001E47AB" w14:paraId="5B6A9F6E" w14:textId="77777777" w:rsidTr="00853734">
        <w:trPr>
          <w:trHeight w:val="488"/>
        </w:trPr>
        <w:tc>
          <w:tcPr>
            <w:tcW w:w="1134" w:type="dxa"/>
            <w:vMerge/>
            <w:tcBorders>
              <w:top w:val="single" w:sz="4" w:space="0" w:color="000000"/>
              <w:left w:val="single" w:sz="4" w:space="0" w:color="000000"/>
              <w:bottom w:val="single" w:sz="4" w:space="0" w:color="000000"/>
              <w:right w:val="single" w:sz="4" w:space="0" w:color="000000"/>
            </w:tcBorders>
            <w:vAlign w:val="center"/>
            <w:hideMark/>
          </w:tcPr>
          <w:p w14:paraId="5B79125C" w14:textId="77777777" w:rsidR="00CB4D17" w:rsidRPr="001E47AB" w:rsidRDefault="00CB4D17" w:rsidP="00853734">
            <w:pPr>
              <w:widowControl w:val="0"/>
              <w:suppressAutoHyphens/>
              <w:rPr>
                <w:rFonts w:asciiTheme="minorHAnsi" w:eastAsiaTheme="minorEastAsia" w:hAnsiTheme="minorHAnsi"/>
                <w:kern w:val="1"/>
              </w:rPr>
            </w:pPr>
          </w:p>
        </w:tc>
        <w:tc>
          <w:tcPr>
            <w:tcW w:w="562" w:type="dxa"/>
            <w:vMerge/>
            <w:tcBorders>
              <w:top w:val="single" w:sz="4" w:space="0" w:color="000000"/>
              <w:left w:val="single" w:sz="4" w:space="0" w:color="000000"/>
              <w:bottom w:val="single" w:sz="4" w:space="0" w:color="000000"/>
              <w:right w:val="single" w:sz="4" w:space="0" w:color="000000"/>
            </w:tcBorders>
            <w:vAlign w:val="center"/>
            <w:hideMark/>
          </w:tcPr>
          <w:p w14:paraId="4EC231C2" w14:textId="77777777" w:rsidR="00CB4D17" w:rsidRPr="001E47AB" w:rsidRDefault="00CB4D17" w:rsidP="00853734">
            <w:pPr>
              <w:widowControl w:val="0"/>
              <w:suppressAutoHyphens/>
              <w:rPr>
                <w:rFonts w:asciiTheme="minorHAnsi" w:eastAsiaTheme="minorEastAsia" w:hAnsiTheme="minorHAnsi"/>
                <w:kern w:val="1"/>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0AFBAD41" w14:textId="77777777" w:rsidR="00CB4D17" w:rsidRPr="001E47AB" w:rsidRDefault="00CB4D17" w:rsidP="00853734">
            <w:pPr>
              <w:widowControl w:val="0"/>
              <w:suppressAutoHyphens/>
              <w:rPr>
                <w:rFonts w:asciiTheme="minorHAnsi" w:eastAsiaTheme="minorEastAsia" w:hAnsiTheme="minorHAnsi"/>
                <w:kern w:val="1"/>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74325EEB" w14:textId="77777777" w:rsidR="00CB4D17" w:rsidRPr="001E47AB" w:rsidRDefault="00CB4D17" w:rsidP="00853734">
            <w:pPr>
              <w:widowControl w:val="0"/>
              <w:suppressAutoHyphens/>
              <w:rPr>
                <w:rFonts w:asciiTheme="minorHAnsi" w:eastAsiaTheme="minorEastAsia" w:hAnsiTheme="minorHAnsi"/>
                <w:kern w:val="1"/>
              </w:rPr>
            </w:pPr>
          </w:p>
        </w:tc>
        <w:tc>
          <w:tcPr>
            <w:tcW w:w="845" w:type="dxa"/>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4B704213" w14:textId="77777777" w:rsidR="00CB4D17" w:rsidRPr="001E47AB" w:rsidRDefault="00CB4D17" w:rsidP="00853734">
            <w:pPr>
              <w:widowControl w:val="0"/>
              <w:suppressAutoHyphens/>
              <w:spacing w:line="256" w:lineRule="auto"/>
              <w:ind w:left="1"/>
              <w:jc w:val="both"/>
              <w:rPr>
                <w:rFonts w:asciiTheme="minorHAnsi" w:eastAsiaTheme="minorEastAsia" w:hAnsiTheme="minorHAnsi"/>
                <w:kern w:val="1"/>
              </w:rPr>
            </w:pPr>
            <w:r w:rsidRPr="001E47AB">
              <w:rPr>
                <w:rFonts w:asciiTheme="minorHAnsi" w:eastAsia="DejaVu Sans" w:hAnsiTheme="minorHAnsi"/>
                <w:kern w:val="1"/>
              </w:rPr>
              <w:t xml:space="preserve">MULTA </w:t>
            </w:r>
          </w:p>
        </w:tc>
        <w:tc>
          <w:tcPr>
            <w:tcW w:w="1086" w:type="dxa"/>
            <w:tcBorders>
              <w:top w:val="single" w:sz="4" w:space="0" w:color="000000"/>
              <w:left w:val="single" w:sz="4" w:space="0" w:color="000000"/>
              <w:bottom w:val="single" w:sz="4" w:space="0" w:color="000000"/>
              <w:right w:val="single" w:sz="4" w:space="0" w:color="000000"/>
            </w:tcBorders>
            <w:shd w:val="clear" w:color="auto" w:fill="DFDFDF"/>
            <w:hideMark/>
          </w:tcPr>
          <w:p w14:paraId="2CA3B18A" w14:textId="77777777" w:rsidR="00CB4D17" w:rsidRPr="001E47AB" w:rsidRDefault="00CB4D17" w:rsidP="00853734">
            <w:pPr>
              <w:widowControl w:val="0"/>
              <w:suppressAutoHyphens/>
              <w:spacing w:line="256" w:lineRule="auto"/>
              <w:ind w:left="1"/>
              <w:rPr>
                <w:rFonts w:asciiTheme="minorHAnsi" w:eastAsiaTheme="minorEastAsia" w:hAnsiTheme="minorHAnsi"/>
                <w:kern w:val="1"/>
              </w:rPr>
            </w:pPr>
            <w:r w:rsidRPr="001E47AB">
              <w:rPr>
                <w:rFonts w:asciiTheme="minorHAnsi" w:eastAsia="DejaVu Sans" w:hAnsiTheme="minorHAnsi"/>
                <w:kern w:val="1"/>
              </w:rPr>
              <w:t xml:space="preserve">SANCIÓN </w:t>
            </w:r>
          </w:p>
        </w:tc>
        <w:tc>
          <w:tcPr>
            <w:tcW w:w="1169" w:type="dxa"/>
            <w:tcBorders>
              <w:top w:val="single" w:sz="4" w:space="0" w:color="000000"/>
              <w:left w:val="single" w:sz="4" w:space="0" w:color="000000"/>
              <w:bottom w:val="single" w:sz="4" w:space="0" w:color="000000"/>
              <w:right w:val="single" w:sz="4" w:space="0" w:color="000000"/>
            </w:tcBorders>
            <w:hideMark/>
          </w:tcPr>
          <w:p w14:paraId="1EDEBE6C" w14:textId="77777777" w:rsidR="00CB4D17" w:rsidRPr="001E47AB" w:rsidRDefault="00CB4D17" w:rsidP="00853734">
            <w:pPr>
              <w:widowControl w:val="0"/>
              <w:suppressAutoHyphens/>
              <w:spacing w:line="256" w:lineRule="auto"/>
              <w:ind w:left="1"/>
              <w:rPr>
                <w:rFonts w:asciiTheme="minorHAnsi" w:eastAsiaTheme="minorEastAsia" w:hAnsiTheme="minorHAnsi"/>
                <w:kern w:val="1"/>
              </w:rPr>
            </w:pPr>
            <w:r w:rsidRPr="001E47AB">
              <w:rPr>
                <w:rFonts w:asciiTheme="minorHAnsi" w:eastAsia="DejaVu Sans" w:hAnsiTheme="minorHAnsi"/>
                <w:kern w:val="1"/>
              </w:rPr>
              <w:t xml:space="preserve"> </w:t>
            </w:r>
          </w:p>
        </w:tc>
        <w:tc>
          <w:tcPr>
            <w:tcW w:w="1268" w:type="dxa"/>
            <w:tcBorders>
              <w:top w:val="single" w:sz="4" w:space="0" w:color="000000"/>
              <w:left w:val="single" w:sz="4" w:space="0" w:color="000000"/>
              <w:bottom w:val="single" w:sz="4" w:space="0" w:color="000000"/>
              <w:right w:val="single" w:sz="4" w:space="0" w:color="000000"/>
            </w:tcBorders>
            <w:hideMark/>
          </w:tcPr>
          <w:p w14:paraId="623BED0E" w14:textId="77777777" w:rsidR="00CB4D17" w:rsidRPr="001E47AB" w:rsidRDefault="00CB4D17" w:rsidP="00853734">
            <w:pPr>
              <w:widowControl w:val="0"/>
              <w:suppressAutoHyphens/>
              <w:spacing w:line="256" w:lineRule="auto"/>
              <w:ind w:left="1"/>
              <w:rPr>
                <w:rFonts w:asciiTheme="minorHAnsi" w:eastAsiaTheme="minorEastAsia" w:hAnsiTheme="minorHAnsi"/>
                <w:kern w:val="1"/>
              </w:rPr>
            </w:pPr>
            <w:r w:rsidRPr="001E47AB">
              <w:rPr>
                <w:rFonts w:asciiTheme="minorHAnsi" w:eastAsia="DejaVu Sans" w:hAnsiTheme="minorHAnsi"/>
                <w:kern w:val="1"/>
              </w:rPr>
              <w:t xml:space="preserve"> </w:t>
            </w:r>
          </w:p>
        </w:tc>
        <w:tc>
          <w:tcPr>
            <w:tcW w:w="1684" w:type="dxa"/>
            <w:tcBorders>
              <w:top w:val="single" w:sz="4" w:space="0" w:color="000000"/>
              <w:left w:val="single" w:sz="4" w:space="0" w:color="000000"/>
              <w:bottom w:val="single" w:sz="4" w:space="0" w:color="000000"/>
              <w:right w:val="single" w:sz="4" w:space="0" w:color="000000"/>
            </w:tcBorders>
            <w:hideMark/>
          </w:tcPr>
          <w:p w14:paraId="3002184A" w14:textId="77777777" w:rsidR="00CB4D17" w:rsidRPr="001E47AB" w:rsidRDefault="00CB4D17" w:rsidP="00853734">
            <w:pPr>
              <w:widowControl w:val="0"/>
              <w:suppressAutoHyphens/>
              <w:spacing w:line="256" w:lineRule="auto"/>
              <w:ind w:left="2"/>
              <w:rPr>
                <w:rFonts w:asciiTheme="minorHAnsi" w:eastAsiaTheme="minorEastAsia" w:hAnsiTheme="minorHAnsi"/>
                <w:kern w:val="1"/>
              </w:rPr>
            </w:pPr>
            <w:r w:rsidRPr="001E47AB">
              <w:rPr>
                <w:rFonts w:asciiTheme="minorHAnsi" w:eastAsia="DejaVu Sans" w:hAnsiTheme="minorHAnsi"/>
                <w:kern w:val="1"/>
              </w:rPr>
              <w:t xml:space="preserve"> </w:t>
            </w:r>
          </w:p>
        </w:tc>
      </w:tr>
      <w:tr w:rsidR="00CB4D17" w:rsidRPr="001E47AB" w14:paraId="0982FCF5" w14:textId="77777777" w:rsidTr="00853734">
        <w:trPr>
          <w:trHeight w:val="254"/>
        </w:trPr>
        <w:tc>
          <w:tcPr>
            <w:tcW w:w="1134" w:type="dxa"/>
            <w:tcBorders>
              <w:top w:val="single" w:sz="4" w:space="0" w:color="000000"/>
              <w:left w:val="single" w:sz="4" w:space="0" w:color="000000"/>
              <w:bottom w:val="single" w:sz="4" w:space="0" w:color="000000"/>
              <w:right w:val="single" w:sz="4" w:space="0" w:color="000000"/>
            </w:tcBorders>
            <w:hideMark/>
          </w:tcPr>
          <w:p w14:paraId="247322EB" w14:textId="77777777" w:rsidR="00CB4D17" w:rsidRPr="001E47AB" w:rsidRDefault="00CB4D17" w:rsidP="00853734">
            <w:pPr>
              <w:widowControl w:val="0"/>
              <w:suppressAutoHyphens/>
              <w:spacing w:line="256" w:lineRule="auto"/>
              <w:rPr>
                <w:rFonts w:asciiTheme="minorHAnsi" w:eastAsiaTheme="minorEastAsia" w:hAnsiTheme="minorHAnsi"/>
                <w:kern w:val="1"/>
              </w:rPr>
            </w:pPr>
            <w:r w:rsidRPr="001E47AB">
              <w:rPr>
                <w:rFonts w:asciiTheme="minorHAnsi" w:eastAsia="DejaVu Sans" w:hAnsiTheme="minorHAnsi"/>
                <w:kern w:val="1"/>
              </w:rPr>
              <w:t xml:space="preserve"> </w:t>
            </w:r>
          </w:p>
        </w:tc>
        <w:tc>
          <w:tcPr>
            <w:tcW w:w="562" w:type="dxa"/>
            <w:tcBorders>
              <w:top w:val="single" w:sz="4" w:space="0" w:color="000000"/>
              <w:left w:val="single" w:sz="4" w:space="0" w:color="000000"/>
              <w:bottom w:val="single" w:sz="4" w:space="0" w:color="000000"/>
              <w:right w:val="single" w:sz="4" w:space="0" w:color="000000"/>
            </w:tcBorders>
            <w:hideMark/>
          </w:tcPr>
          <w:p w14:paraId="700F50AF" w14:textId="77777777" w:rsidR="00CB4D17" w:rsidRPr="001E47AB" w:rsidRDefault="00CB4D17" w:rsidP="00853734">
            <w:pPr>
              <w:widowControl w:val="0"/>
              <w:suppressAutoHyphens/>
              <w:spacing w:line="256" w:lineRule="auto"/>
              <w:ind w:left="1"/>
              <w:rPr>
                <w:rFonts w:asciiTheme="minorHAnsi" w:eastAsiaTheme="minorEastAsia" w:hAnsiTheme="minorHAnsi"/>
                <w:kern w:val="1"/>
              </w:rPr>
            </w:pPr>
            <w:r w:rsidRPr="001E47AB">
              <w:rPr>
                <w:rFonts w:asciiTheme="minorHAnsi" w:eastAsia="DejaVu Sans" w:hAnsiTheme="minorHAnsi"/>
                <w:kern w:val="1"/>
              </w:rPr>
              <w:t xml:space="preserve"> </w:t>
            </w:r>
          </w:p>
        </w:tc>
        <w:tc>
          <w:tcPr>
            <w:tcW w:w="1308" w:type="dxa"/>
            <w:tcBorders>
              <w:top w:val="single" w:sz="4" w:space="0" w:color="000000"/>
              <w:left w:val="single" w:sz="4" w:space="0" w:color="000000"/>
              <w:bottom w:val="single" w:sz="4" w:space="0" w:color="000000"/>
              <w:right w:val="single" w:sz="4" w:space="0" w:color="000000"/>
            </w:tcBorders>
            <w:hideMark/>
          </w:tcPr>
          <w:p w14:paraId="16973613" w14:textId="77777777" w:rsidR="00CB4D17" w:rsidRPr="001E47AB" w:rsidRDefault="00CB4D17" w:rsidP="00853734">
            <w:pPr>
              <w:widowControl w:val="0"/>
              <w:suppressAutoHyphens/>
              <w:spacing w:line="256" w:lineRule="auto"/>
              <w:ind w:left="2"/>
              <w:rPr>
                <w:rFonts w:asciiTheme="minorHAnsi" w:eastAsiaTheme="minorEastAsia" w:hAnsiTheme="minorHAnsi"/>
                <w:kern w:val="1"/>
              </w:rPr>
            </w:pPr>
            <w:r w:rsidRPr="001E47AB">
              <w:rPr>
                <w:rFonts w:asciiTheme="minorHAnsi" w:eastAsia="DejaVu Sans" w:hAnsiTheme="minorHAnsi"/>
                <w:kern w:val="1"/>
              </w:rPr>
              <w:t xml:space="preserve"> </w:t>
            </w:r>
          </w:p>
        </w:tc>
        <w:tc>
          <w:tcPr>
            <w:tcW w:w="1270" w:type="dxa"/>
            <w:tcBorders>
              <w:top w:val="single" w:sz="4" w:space="0" w:color="000000"/>
              <w:left w:val="single" w:sz="4" w:space="0" w:color="000000"/>
              <w:bottom w:val="single" w:sz="4" w:space="0" w:color="000000"/>
              <w:right w:val="single" w:sz="4" w:space="0" w:color="000000"/>
            </w:tcBorders>
            <w:hideMark/>
          </w:tcPr>
          <w:p w14:paraId="42022AFA" w14:textId="77777777" w:rsidR="00CB4D17" w:rsidRPr="001E47AB" w:rsidRDefault="00CB4D17" w:rsidP="00853734">
            <w:pPr>
              <w:widowControl w:val="0"/>
              <w:suppressAutoHyphens/>
              <w:spacing w:line="256" w:lineRule="auto"/>
              <w:ind w:left="1"/>
              <w:rPr>
                <w:rFonts w:asciiTheme="minorHAnsi" w:eastAsiaTheme="minorEastAsia" w:hAnsiTheme="minorHAnsi"/>
                <w:kern w:val="1"/>
              </w:rPr>
            </w:pPr>
            <w:r w:rsidRPr="001E47AB">
              <w:rPr>
                <w:rFonts w:asciiTheme="minorHAnsi" w:eastAsia="DejaVu Sans" w:hAnsiTheme="minorHAnsi"/>
                <w:kern w:val="1"/>
              </w:rPr>
              <w:t xml:space="preserve"> </w:t>
            </w:r>
          </w:p>
        </w:tc>
        <w:tc>
          <w:tcPr>
            <w:tcW w:w="845" w:type="dxa"/>
            <w:tcBorders>
              <w:top w:val="single" w:sz="4" w:space="0" w:color="000000"/>
              <w:left w:val="single" w:sz="4" w:space="0" w:color="000000"/>
              <w:bottom w:val="single" w:sz="4" w:space="0" w:color="000000"/>
              <w:right w:val="single" w:sz="4" w:space="0" w:color="000000"/>
            </w:tcBorders>
            <w:hideMark/>
          </w:tcPr>
          <w:p w14:paraId="68379BE0" w14:textId="77777777" w:rsidR="00CB4D17" w:rsidRPr="001E47AB" w:rsidRDefault="00CB4D17" w:rsidP="00853734">
            <w:pPr>
              <w:widowControl w:val="0"/>
              <w:suppressAutoHyphens/>
              <w:spacing w:line="256" w:lineRule="auto"/>
              <w:ind w:left="1"/>
              <w:rPr>
                <w:rFonts w:asciiTheme="minorHAnsi" w:eastAsiaTheme="minorEastAsia" w:hAnsiTheme="minorHAnsi"/>
                <w:kern w:val="1"/>
              </w:rPr>
            </w:pPr>
            <w:r w:rsidRPr="001E47AB">
              <w:rPr>
                <w:rFonts w:asciiTheme="minorHAnsi" w:eastAsia="DejaVu Sans" w:hAnsiTheme="minorHAnsi"/>
                <w:kern w:val="1"/>
              </w:rPr>
              <w:t xml:space="preserve"> </w:t>
            </w:r>
          </w:p>
        </w:tc>
        <w:tc>
          <w:tcPr>
            <w:tcW w:w="1086" w:type="dxa"/>
            <w:tcBorders>
              <w:top w:val="single" w:sz="4" w:space="0" w:color="000000"/>
              <w:left w:val="single" w:sz="4" w:space="0" w:color="000000"/>
              <w:bottom w:val="single" w:sz="4" w:space="0" w:color="000000"/>
              <w:right w:val="single" w:sz="4" w:space="0" w:color="000000"/>
            </w:tcBorders>
            <w:hideMark/>
          </w:tcPr>
          <w:p w14:paraId="3863BF29" w14:textId="77777777" w:rsidR="00CB4D17" w:rsidRPr="001E47AB" w:rsidRDefault="00CB4D17" w:rsidP="00853734">
            <w:pPr>
              <w:widowControl w:val="0"/>
              <w:suppressAutoHyphens/>
              <w:spacing w:line="256" w:lineRule="auto"/>
              <w:ind w:left="1"/>
              <w:rPr>
                <w:rFonts w:asciiTheme="minorHAnsi" w:eastAsiaTheme="minorEastAsia" w:hAnsiTheme="minorHAnsi"/>
                <w:kern w:val="1"/>
              </w:rPr>
            </w:pPr>
            <w:r w:rsidRPr="001E47AB">
              <w:rPr>
                <w:rFonts w:asciiTheme="minorHAnsi" w:eastAsia="DejaVu Sans" w:hAnsiTheme="minorHAnsi"/>
                <w:kern w:val="1"/>
              </w:rPr>
              <w:t xml:space="preserve"> </w:t>
            </w:r>
          </w:p>
        </w:tc>
        <w:tc>
          <w:tcPr>
            <w:tcW w:w="1169" w:type="dxa"/>
            <w:tcBorders>
              <w:top w:val="single" w:sz="4" w:space="0" w:color="000000"/>
              <w:left w:val="single" w:sz="4" w:space="0" w:color="000000"/>
              <w:bottom w:val="single" w:sz="4" w:space="0" w:color="000000"/>
              <w:right w:val="single" w:sz="4" w:space="0" w:color="000000"/>
            </w:tcBorders>
            <w:hideMark/>
          </w:tcPr>
          <w:p w14:paraId="65A9591D" w14:textId="77777777" w:rsidR="00CB4D17" w:rsidRPr="001E47AB" w:rsidRDefault="00CB4D17" w:rsidP="00853734">
            <w:pPr>
              <w:widowControl w:val="0"/>
              <w:suppressAutoHyphens/>
              <w:spacing w:line="256" w:lineRule="auto"/>
              <w:ind w:left="1"/>
              <w:rPr>
                <w:rFonts w:asciiTheme="minorHAnsi" w:eastAsiaTheme="minorEastAsia" w:hAnsiTheme="minorHAnsi"/>
                <w:kern w:val="1"/>
              </w:rPr>
            </w:pPr>
            <w:r w:rsidRPr="001E47AB">
              <w:rPr>
                <w:rFonts w:asciiTheme="minorHAnsi" w:eastAsia="DejaVu Sans" w:hAnsiTheme="minorHAnsi"/>
                <w:kern w:val="1"/>
              </w:rPr>
              <w:t xml:space="preserve"> </w:t>
            </w:r>
          </w:p>
        </w:tc>
        <w:tc>
          <w:tcPr>
            <w:tcW w:w="1268" w:type="dxa"/>
            <w:tcBorders>
              <w:top w:val="single" w:sz="4" w:space="0" w:color="000000"/>
              <w:left w:val="single" w:sz="4" w:space="0" w:color="000000"/>
              <w:bottom w:val="single" w:sz="4" w:space="0" w:color="000000"/>
              <w:right w:val="single" w:sz="4" w:space="0" w:color="000000"/>
            </w:tcBorders>
            <w:hideMark/>
          </w:tcPr>
          <w:p w14:paraId="2CCCA9D8" w14:textId="77777777" w:rsidR="00CB4D17" w:rsidRPr="001E47AB" w:rsidRDefault="00CB4D17" w:rsidP="00853734">
            <w:pPr>
              <w:widowControl w:val="0"/>
              <w:suppressAutoHyphens/>
              <w:spacing w:line="256" w:lineRule="auto"/>
              <w:ind w:left="1"/>
              <w:rPr>
                <w:rFonts w:asciiTheme="minorHAnsi" w:eastAsiaTheme="minorEastAsia" w:hAnsiTheme="minorHAnsi"/>
                <w:kern w:val="1"/>
              </w:rPr>
            </w:pPr>
            <w:r w:rsidRPr="001E47AB">
              <w:rPr>
                <w:rFonts w:asciiTheme="minorHAnsi" w:eastAsia="DejaVu Sans" w:hAnsiTheme="minorHAnsi"/>
                <w:kern w:val="1"/>
              </w:rPr>
              <w:t xml:space="preserve"> </w:t>
            </w:r>
          </w:p>
        </w:tc>
        <w:tc>
          <w:tcPr>
            <w:tcW w:w="1684" w:type="dxa"/>
            <w:tcBorders>
              <w:top w:val="single" w:sz="4" w:space="0" w:color="000000"/>
              <w:left w:val="single" w:sz="4" w:space="0" w:color="000000"/>
              <w:bottom w:val="single" w:sz="4" w:space="0" w:color="000000"/>
              <w:right w:val="single" w:sz="4" w:space="0" w:color="000000"/>
            </w:tcBorders>
            <w:hideMark/>
          </w:tcPr>
          <w:p w14:paraId="429C840F" w14:textId="77777777" w:rsidR="00CB4D17" w:rsidRPr="001E47AB" w:rsidRDefault="00CB4D17" w:rsidP="00853734">
            <w:pPr>
              <w:widowControl w:val="0"/>
              <w:suppressAutoHyphens/>
              <w:spacing w:line="256" w:lineRule="auto"/>
              <w:ind w:left="2"/>
              <w:rPr>
                <w:rFonts w:asciiTheme="minorHAnsi" w:eastAsiaTheme="minorEastAsia" w:hAnsiTheme="minorHAnsi"/>
                <w:kern w:val="1"/>
              </w:rPr>
            </w:pPr>
            <w:r w:rsidRPr="001E47AB">
              <w:rPr>
                <w:rFonts w:asciiTheme="minorHAnsi" w:eastAsia="DejaVu Sans" w:hAnsiTheme="minorHAnsi"/>
                <w:kern w:val="1"/>
              </w:rPr>
              <w:t xml:space="preserve"> </w:t>
            </w:r>
          </w:p>
        </w:tc>
      </w:tr>
    </w:tbl>
    <w:p w14:paraId="012EFDC0" w14:textId="77777777" w:rsidR="00CB4D17" w:rsidRPr="001E47AB" w:rsidRDefault="00CB4D17" w:rsidP="00CB4D17">
      <w:pPr>
        <w:widowControl w:val="0"/>
        <w:suppressAutoHyphens/>
        <w:spacing w:line="256" w:lineRule="auto"/>
        <w:rPr>
          <w:rFonts w:ascii="Arial" w:eastAsia="Arial" w:hAnsi="Arial" w:cs="Arial"/>
          <w:color w:val="000000"/>
          <w:kern w:val="1"/>
          <w:sz w:val="22"/>
          <w:szCs w:val="22"/>
          <w:lang w:val="es-ES"/>
        </w:rPr>
      </w:pPr>
      <w:r w:rsidRPr="001E47AB">
        <w:rPr>
          <w:rFonts w:ascii="Arial" w:eastAsia="DejaVu Sans" w:hAnsi="Arial" w:cs="Arial"/>
          <w:kern w:val="1"/>
          <w:sz w:val="22"/>
          <w:szCs w:val="22"/>
          <w:lang w:eastAsia="es-CO"/>
        </w:rPr>
        <w:t xml:space="preserve"> </w:t>
      </w:r>
    </w:p>
    <w:p w14:paraId="02C971D1" w14:textId="77777777" w:rsidR="00CB4D17" w:rsidRPr="001E47AB" w:rsidRDefault="00CB4D17" w:rsidP="00CB4D17">
      <w:pPr>
        <w:widowControl w:val="0"/>
        <w:suppressAutoHyphens/>
        <w:ind w:left="-5"/>
        <w:jc w:val="both"/>
        <w:rPr>
          <w:rFonts w:ascii="Arial" w:eastAsia="DejaVu Sans" w:hAnsi="Arial" w:cs="Arial"/>
          <w:kern w:val="1"/>
          <w:sz w:val="22"/>
          <w:szCs w:val="22"/>
          <w:lang w:eastAsia="es-CO"/>
        </w:rPr>
      </w:pPr>
      <w:r w:rsidRPr="001E47AB">
        <w:rPr>
          <w:rFonts w:ascii="Arial" w:eastAsia="DejaVu Sans" w:hAnsi="Arial" w:cs="Arial"/>
          <w:kern w:val="1"/>
          <w:sz w:val="22"/>
          <w:szCs w:val="22"/>
          <w:lang w:eastAsia="es-CO"/>
        </w:rPr>
        <w:t xml:space="preserve">Declaramos bajo la gravedad de juramento, comprometiendo mi responsabilidad personal, que la información antes consignada es totalmente cierta y me corresponde única y exclusivamente. </w:t>
      </w:r>
    </w:p>
    <w:p w14:paraId="052001D9" w14:textId="77777777" w:rsidR="00CB4D17" w:rsidRPr="001E47AB" w:rsidRDefault="00CB4D17" w:rsidP="00CB4D17">
      <w:pPr>
        <w:widowControl w:val="0"/>
        <w:suppressAutoHyphens/>
        <w:spacing w:line="256" w:lineRule="auto"/>
        <w:rPr>
          <w:rFonts w:ascii="Arial" w:eastAsia="DejaVu Sans" w:hAnsi="Arial" w:cs="Arial"/>
          <w:kern w:val="1"/>
          <w:sz w:val="22"/>
          <w:szCs w:val="22"/>
          <w:lang w:eastAsia="es-CO"/>
        </w:rPr>
      </w:pPr>
      <w:r w:rsidRPr="001E47AB">
        <w:rPr>
          <w:rFonts w:ascii="Arial" w:eastAsia="DejaVu Sans" w:hAnsi="Arial" w:cs="Arial"/>
          <w:kern w:val="1"/>
          <w:sz w:val="22"/>
          <w:szCs w:val="22"/>
          <w:lang w:eastAsia="es-CO"/>
        </w:rPr>
        <w:t xml:space="preserve"> </w:t>
      </w:r>
    </w:p>
    <w:p w14:paraId="37F3932C" w14:textId="77777777" w:rsidR="00CB4D17" w:rsidRPr="001E47AB" w:rsidRDefault="00CB4D17" w:rsidP="00CB4D17">
      <w:pPr>
        <w:widowControl w:val="0"/>
        <w:suppressAutoHyphens/>
        <w:spacing w:line="256" w:lineRule="auto"/>
        <w:rPr>
          <w:rFonts w:ascii="Arial" w:eastAsia="DejaVu Sans" w:hAnsi="Arial" w:cs="Arial"/>
          <w:kern w:val="1"/>
          <w:sz w:val="22"/>
          <w:szCs w:val="22"/>
          <w:lang w:eastAsia="es-CO"/>
        </w:rPr>
      </w:pPr>
    </w:p>
    <w:p w14:paraId="1661C611" w14:textId="77777777" w:rsidR="00CB4D17" w:rsidRPr="001E47AB" w:rsidRDefault="00CB4D17" w:rsidP="00CB4D17">
      <w:pPr>
        <w:widowControl w:val="0"/>
        <w:suppressAutoHyphens/>
        <w:spacing w:line="256" w:lineRule="auto"/>
        <w:rPr>
          <w:rFonts w:ascii="Arial" w:eastAsia="DejaVu Sans" w:hAnsi="Arial" w:cs="Arial"/>
          <w:kern w:val="1"/>
          <w:sz w:val="22"/>
          <w:szCs w:val="22"/>
          <w:lang w:eastAsia="es-CO"/>
        </w:rPr>
      </w:pPr>
    </w:p>
    <w:p w14:paraId="3FF834B2" w14:textId="77777777" w:rsidR="00CB4D17" w:rsidRPr="001E47AB" w:rsidRDefault="00CB4D17" w:rsidP="00CB4D17">
      <w:pPr>
        <w:widowControl w:val="0"/>
        <w:suppressAutoHyphens/>
        <w:rPr>
          <w:rFonts w:ascii="Arial" w:hAnsi="Arial" w:cs="Arial"/>
          <w:sz w:val="22"/>
          <w:szCs w:val="22"/>
        </w:rPr>
      </w:pPr>
      <w:r w:rsidRPr="001E47AB">
        <w:rPr>
          <w:rFonts w:ascii="Arial" w:hAnsi="Arial" w:cs="Arial"/>
          <w:sz w:val="22"/>
          <w:szCs w:val="22"/>
        </w:rPr>
        <w:t>________________________________</w:t>
      </w:r>
    </w:p>
    <w:p w14:paraId="300A652F" w14:textId="77777777" w:rsidR="00CB4D17" w:rsidRPr="001E47AB" w:rsidRDefault="00CB4D17" w:rsidP="00CB4D17">
      <w:pPr>
        <w:widowControl w:val="0"/>
        <w:suppressAutoHyphens/>
        <w:rPr>
          <w:rFonts w:ascii="Arial" w:hAnsi="Arial" w:cs="Arial"/>
          <w:sz w:val="22"/>
          <w:szCs w:val="22"/>
        </w:rPr>
      </w:pPr>
      <w:r w:rsidRPr="001E47AB">
        <w:rPr>
          <w:rFonts w:ascii="Arial" w:hAnsi="Arial" w:cs="Arial"/>
          <w:sz w:val="22"/>
          <w:szCs w:val="22"/>
        </w:rPr>
        <w:t>Representante Legal</w:t>
      </w:r>
    </w:p>
    <w:p w14:paraId="19D891B8" w14:textId="77777777" w:rsidR="00CB4D17" w:rsidRPr="001E47AB" w:rsidRDefault="00CB4D17" w:rsidP="00CB4D17">
      <w:pPr>
        <w:widowControl w:val="0"/>
        <w:suppressAutoHyphens/>
        <w:rPr>
          <w:rFonts w:ascii="Arial" w:hAnsi="Arial" w:cs="Arial"/>
          <w:sz w:val="22"/>
          <w:szCs w:val="22"/>
        </w:rPr>
      </w:pPr>
      <w:r w:rsidRPr="001E47AB">
        <w:rPr>
          <w:rFonts w:ascii="Arial" w:hAnsi="Arial" w:cs="Arial"/>
          <w:sz w:val="22"/>
          <w:szCs w:val="22"/>
        </w:rPr>
        <w:t xml:space="preserve">Cedula </w:t>
      </w:r>
    </w:p>
    <w:p w14:paraId="245B0AED" w14:textId="77777777" w:rsidR="00CB4D17" w:rsidRPr="001E47AB" w:rsidRDefault="00CB4D17" w:rsidP="00CB4D17">
      <w:pPr>
        <w:widowControl w:val="0"/>
        <w:suppressAutoHyphens/>
        <w:rPr>
          <w:rFonts w:ascii="Arial" w:hAnsi="Arial" w:cs="Arial"/>
          <w:sz w:val="22"/>
          <w:szCs w:val="22"/>
        </w:rPr>
      </w:pPr>
      <w:r w:rsidRPr="001E47AB">
        <w:rPr>
          <w:rFonts w:ascii="Arial" w:hAnsi="Arial" w:cs="Arial"/>
          <w:sz w:val="22"/>
          <w:szCs w:val="22"/>
        </w:rPr>
        <w:t>Nit.</w:t>
      </w:r>
    </w:p>
    <w:p w14:paraId="1B17B014" w14:textId="53BED9B9" w:rsidR="00CB4D17" w:rsidRDefault="00CB4D17" w:rsidP="00AC1D82">
      <w:pPr>
        <w:ind w:left="118"/>
        <w:jc w:val="both"/>
        <w:rPr>
          <w:rFonts w:ascii="Arial" w:hAnsi="Arial" w:cs="Arial"/>
          <w:b/>
          <w:bCs/>
          <w:sz w:val="22"/>
          <w:szCs w:val="22"/>
        </w:rPr>
      </w:pPr>
    </w:p>
    <w:p w14:paraId="5BB36DD0" w14:textId="0D88BC14" w:rsidR="00CB4D17" w:rsidRDefault="00CB4D17" w:rsidP="00AC1D82">
      <w:pPr>
        <w:ind w:left="118"/>
        <w:jc w:val="both"/>
        <w:rPr>
          <w:rFonts w:ascii="Arial" w:hAnsi="Arial" w:cs="Arial"/>
          <w:b/>
          <w:bCs/>
          <w:sz w:val="22"/>
          <w:szCs w:val="22"/>
        </w:rPr>
      </w:pPr>
    </w:p>
    <w:p w14:paraId="51A3F3E0" w14:textId="19CFC373" w:rsidR="00CB4D17" w:rsidRDefault="00CB4D17" w:rsidP="00AC1D82">
      <w:pPr>
        <w:ind w:left="118"/>
        <w:jc w:val="both"/>
        <w:rPr>
          <w:rFonts w:ascii="Arial" w:hAnsi="Arial" w:cs="Arial"/>
          <w:b/>
          <w:bCs/>
          <w:sz w:val="22"/>
          <w:szCs w:val="22"/>
        </w:rPr>
      </w:pPr>
    </w:p>
    <w:p w14:paraId="5289DBE8" w14:textId="0DC637EA" w:rsidR="00CB4D17" w:rsidRDefault="00CB4D17" w:rsidP="00AC1D82">
      <w:pPr>
        <w:ind w:left="118"/>
        <w:jc w:val="both"/>
        <w:rPr>
          <w:rFonts w:ascii="Arial" w:hAnsi="Arial" w:cs="Arial"/>
          <w:b/>
          <w:bCs/>
          <w:sz w:val="22"/>
          <w:szCs w:val="22"/>
        </w:rPr>
      </w:pPr>
    </w:p>
    <w:p w14:paraId="085BBD50" w14:textId="427A6D78" w:rsidR="00CB4D17" w:rsidRDefault="00CB4D17" w:rsidP="00AC1D82">
      <w:pPr>
        <w:ind w:left="118"/>
        <w:jc w:val="both"/>
        <w:rPr>
          <w:rFonts w:ascii="Arial" w:hAnsi="Arial" w:cs="Arial"/>
          <w:b/>
          <w:bCs/>
          <w:sz w:val="22"/>
          <w:szCs w:val="22"/>
        </w:rPr>
      </w:pPr>
    </w:p>
    <w:p w14:paraId="6DC67267" w14:textId="711FC324" w:rsidR="00CB4D17" w:rsidRDefault="00CB4D17" w:rsidP="00AC1D82">
      <w:pPr>
        <w:ind w:left="118"/>
        <w:jc w:val="both"/>
        <w:rPr>
          <w:rFonts w:ascii="Arial" w:hAnsi="Arial" w:cs="Arial"/>
          <w:b/>
          <w:bCs/>
          <w:sz w:val="22"/>
          <w:szCs w:val="22"/>
        </w:rPr>
      </w:pPr>
    </w:p>
    <w:p w14:paraId="6A8E214E" w14:textId="69A09675" w:rsidR="00CB4D17" w:rsidRDefault="00CB4D17" w:rsidP="00AC1D82">
      <w:pPr>
        <w:ind w:left="118"/>
        <w:jc w:val="both"/>
        <w:rPr>
          <w:rFonts w:ascii="Arial" w:hAnsi="Arial" w:cs="Arial"/>
          <w:b/>
          <w:bCs/>
          <w:sz w:val="22"/>
          <w:szCs w:val="22"/>
        </w:rPr>
      </w:pPr>
    </w:p>
    <w:p w14:paraId="50B900A3" w14:textId="645A49E6" w:rsidR="00CB4D17" w:rsidRDefault="00CB4D17" w:rsidP="00AC1D82">
      <w:pPr>
        <w:ind w:left="118"/>
        <w:jc w:val="both"/>
        <w:rPr>
          <w:rFonts w:ascii="Arial" w:hAnsi="Arial" w:cs="Arial"/>
          <w:b/>
          <w:bCs/>
          <w:sz w:val="22"/>
          <w:szCs w:val="22"/>
        </w:rPr>
      </w:pPr>
    </w:p>
    <w:p w14:paraId="76D1F0D7" w14:textId="6F1164B5" w:rsidR="00CB4D17" w:rsidRDefault="00CB4D17" w:rsidP="00AC1D82">
      <w:pPr>
        <w:ind w:left="118"/>
        <w:jc w:val="both"/>
        <w:rPr>
          <w:rFonts w:ascii="Arial" w:hAnsi="Arial" w:cs="Arial"/>
          <w:b/>
          <w:bCs/>
          <w:sz w:val="22"/>
          <w:szCs w:val="22"/>
        </w:rPr>
      </w:pPr>
    </w:p>
    <w:p w14:paraId="095176A8" w14:textId="1541CB19" w:rsidR="00CB4D17" w:rsidRDefault="00CB4D17" w:rsidP="00AC1D82">
      <w:pPr>
        <w:ind w:left="118"/>
        <w:jc w:val="both"/>
        <w:rPr>
          <w:rFonts w:ascii="Arial" w:hAnsi="Arial" w:cs="Arial"/>
          <w:b/>
          <w:bCs/>
          <w:sz w:val="22"/>
          <w:szCs w:val="22"/>
        </w:rPr>
      </w:pPr>
    </w:p>
    <w:p w14:paraId="18193D2D" w14:textId="1B4C9894" w:rsidR="00CB4D17" w:rsidRDefault="00CB4D17" w:rsidP="00AC1D82">
      <w:pPr>
        <w:ind w:left="118"/>
        <w:jc w:val="both"/>
        <w:rPr>
          <w:rFonts w:ascii="Arial" w:hAnsi="Arial" w:cs="Arial"/>
          <w:b/>
          <w:bCs/>
          <w:sz w:val="22"/>
          <w:szCs w:val="22"/>
        </w:rPr>
      </w:pPr>
    </w:p>
    <w:p w14:paraId="64862634" w14:textId="09747AD3" w:rsidR="00CB4D17" w:rsidRDefault="00CB4D17" w:rsidP="00AC1D82">
      <w:pPr>
        <w:ind w:left="118"/>
        <w:jc w:val="both"/>
        <w:rPr>
          <w:rFonts w:ascii="Arial" w:hAnsi="Arial" w:cs="Arial"/>
          <w:b/>
          <w:bCs/>
          <w:sz w:val="22"/>
          <w:szCs w:val="22"/>
        </w:rPr>
      </w:pPr>
    </w:p>
    <w:p w14:paraId="5498B3A3" w14:textId="01305CE5" w:rsidR="00CB4D17" w:rsidRDefault="00CB4D17" w:rsidP="00AC1D82">
      <w:pPr>
        <w:ind w:left="118"/>
        <w:jc w:val="both"/>
        <w:rPr>
          <w:rFonts w:ascii="Arial" w:hAnsi="Arial" w:cs="Arial"/>
          <w:b/>
          <w:bCs/>
          <w:sz w:val="22"/>
          <w:szCs w:val="22"/>
        </w:rPr>
      </w:pPr>
    </w:p>
    <w:p w14:paraId="37686727" w14:textId="3B4A1238" w:rsidR="00CB4D17" w:rsidRDefault="00CB4D17" w:rsidP="00AC1D82">
      <w:pPr>
        <w:ind w:left="118"/>
        <w:jc w:val="both"/>
        <w:rPr>
          <w:rFonts w:ascii="Arial" w:hAnsi="Arial" w:cs="Arial"/>
          <w:b/>
          <w:bCs/>
          <w:sz w:val="22"/>
          <w:szCs w:val="22"/>
        </w:rPr>
      </w:pPr>
    </w:p>
    <w:p w14:paraId="23A9C57D" w14:textId="430A0967" w:rsidR="00CB4D17" w:rsidRDefault="00CB4D17" w:rsidP="00AC1D82">
      <w:pPr>
        <w:ind w:left="118"/>
        <w:jc w:val="both"/>
        <w:rPr>
          <w:rFonts w:ascii="Arial" w:hAnsi="Arial" w:cs="Arial"/>
          <w:b/>
          <w:bCs/>
          <w:sz w:val="22"/>
          <w:szCs w:val="22"/>
        </w:rPr>
      </w:pPr>
    </w:p>
    <w:p w14:paraId="731788B6" w14:textId="68E49537" w:rsidR="00CB4D17" w:rsidRDefault="00CB4D17" w:rsidP="00AC1D82">
      <w:pPr>
        <w:ind w:left="118"/>
        <w:jc w:val="both"/>
        <w:rPr>
          <w:rFonts w:ascii="Arial" w:hAnsi="Arial" w:cs="Arial"/>
          <w:b/>
          <w:bCs/>
          <w:sz w:val="22"/>
          <w:szCs w:val="22"/>
        </w:rPr>
      </w:pPr>
    </w:p>
    <w:p w14:paraId="4BC305CF" w14:textId="77777777" w:rsidR="00DD6C49" w:rsidRDefault="00DD6C49">
      <w:pPr>
        <w:spacing w:after="200" w:line="276" w:lineRule="auto"/>
        <w:rPr>
          <w:rFonts w:ascii="Arial" w:eastAsia="Arial" w:hAnsi="Arial" w:cs="Arial"/>
          <w:b/>
          <w:color w:val="000000"/>
          <w:sz w:val="22"/>
          <w:szCs w:val="22"/>
        </w:rPr>
      </w:pPr>
      <w:bookmarkStart w:id="0" w:name="_gjdgxs" w:colFirst="0" w:colLast="0"/>
      <w:bookmarkEnd w:id="0"/>
      <w:r>
        <w:rPr>
          <w:rFonts w:ascii="Arial" w:eastAsia="Arial" w:hAnsi="Arial" w:cs="Arial"/>
          <w:b/>
          <w:color w:val="000000"/>
          <w:sz w:val="22"/>
          <w:szCs w:val="22"/>
        </w:rPr>
        <w:br w:type="page"/>
      </w:r>
    </w:p>
    <w:p w14:paraId="576C65BD" w14:textId="77C49632" w:rsidR="00CB4D17" w:rsidRDefault="00CB4D17" w:rsidP="00CB4D17">
      <w:pPr>
        <w:pBdr>
          <w:top w:val="nil"/>
          <w:left w:val="nil"/>
          <w:bottom w:val="nil"/>
          <w:right w:val="nil"/>
          <w:between w:val="nil"/>
        </w:pBdr>
        <w:tabs>
          <w:tab w:val="center" w:pos="4419"/>
          <w:tab w:val="right" w:pos="8838"/>
        </w:tabs>
        <w:ind w:left="-284"/>
        <w:jc w:val="center"/>
        <w:rPr>
          <w:rFonts w:ascii="Arial" w:eastAsia="Arial" w:hAnsi="Arial" w:cs="Arial"/>
          <w:b/>
          <w:color w:val="000000"/>
          <w:sz w:val="22"/>
          <w:szCs w:val="22"/>
        </w:rPr>
      </w:pPr>
      <w:r>
        <w:rPr>
          <w:rFonts w:ascii="Arial" w:eastAsia="Arial" w:hAnsi="Arial" w:cs="Arial"/>
          <w:b/>
          <w:color w:val="000000"/>
          <w:sz w:val="22"/>
          <w:szCs w:val="22"/>
        </w:rPr>
        <w:lastRenderedPageBreak/>
        <w:t xml:space="preserve">CERTIFICACIÓN DE CUMPLIMIENTO </w:t>
      </w:r>
    </w:p>
    <w:p w14:paraId="7487D64E" w14:textId="77777777" w:rsidR="00CB4D17" w:rsidRDefault="00CB4D17" w:rsidP="00CB4D17">
      <w:pPr>
        <w:pBdr>
          <w:top w:val="nil"/>
          <w:left w:val="nil"/>
          <w:bottom w:val="nil"/>
          <w:right w:val="nil"/>
          <w:between w:val="nil"/>
        </w:pBdr>
        <w:tabs>
          <w:tab w:val="center" w:pos="4419"/>
          <w:tab w:val="right" w:pos="8838"/>
        </w:tabs>
        <w:ind w:left="-284"/>
        <w:jc w:val="center"/>
        <w:rPr>
          <w:rFonts w:ascii="Calibri" w:eastAsia="Calibri" w:hAnsi="Calibri" w:cs="Calibri"/>
          <w:b/>
          <w:color w:val="000000"/>
          <w:sz w:val="22"/>
          <w:szCs w:val="22"/>
        </w:rPr>
      </w:pPr>
      <w:r>
        <w:rPr>
          <w:rFonts w:ascii="Arial" w:eastAsia="Arial" w:hAnsi="Arial" w:cs="Arial"/>
          <w:b/>
          <w:color w:val="000000"/>
          <w:sz w:val="22"/>
          <w:szCs w:val="22"/>
        </w:rPr>
        <w:t>SISTEMA DE GESTIÓN DE SEGURIDAD Y SALUD EN EL TRABAJO</w:t>
      </w:r>
    </w:p>
    <w:p w14:paraId="1A355597" w14:textId="77777777" w:rsidR="00CB4D17" w:rsidRDefault="00CB4D17" w:rsidP="00CB4D17">
      <w:pPr>
        <w:tabs>
          <w:tab w:val="right" w:pos="8838"/>
        </w:tabs>
        <w:ind w:left="-284"/>
        <w:rPr>
          <w:rFonts w:ascii="Arial" w:eastAsia="Arial" w:hAnsi="Arial" w:cs="Arial"/>
        </w:rPr>
      </w:pPr>
    </w:p>
    <w:p w14:paraId="0B214106" w14:textId="77777777" w:rsidR="00CB4D17" w:rsidRDefault="00CB4D17" w:rsidP="00CB4D17">
      <w:pPr>
        <w:tabs>
          <w:tab w:val="right" w:pos="8838"/>
        </w:tabs>
        <w:spacing w:line="276" w:lineRule="auto"/>
        <w:ind w:left="-284"/>
        <w:jc w:val="both"/>
        <w:rPr>
          <w:rFonts w:ascii="Arial" w:eastAsia="Arial" w:hAnsi="Arial" w:cs="Arial"/>
        </w:rPr>
      </w:pPr>
      <w:r>
        <w:rPr>
          <w:rFonts w:ascii="Arial" w:eastAsia="Arial" w:hAnsi="Arial" w:cs="Arial"/>
        </w:rPr>
        <w:t>Yo ______________________________ identificado con cedula de ciudadanía No_____________ de _______________ en calidad de Representante Legal de la empresa ___________________      ________________________, con NIT __________________; certifico que actualmente nuestra organización se encuentra en la adecuación, transición y aplicación del Sistema de Gestión de la Seguridad y Salud en el Trabajo, en cumplimiento a la normatividad establecida por el Ministerio del Trabajo en el Decreto 1072 de 2015, Capítulo 6, “Sistema de Gestión de la Seguridad y Salud en el Trabajo” y en la Resolución No. 0312 de 2019, “Por la cual se definen los Estándares Mínimos del Sistema de Gestión de Seguridad y Salud en el Trabajo”.</w:t>
      </w:r>
    </w:p>
    <w:p w14:paraId="15C83B61" w14:textId="77777777" w:rsidR="00CB4D17" w:rsidRDefault="00CB4D17" w:rsidP="00CB4D17">
      <w:pPr>
        <w:tabs>
          <w:tab w:val="right" w:pos="8838"/>
        </w:tabs>
        <w:spacing w:line="276" w:lineRule="auto"/>
        <w:ind w:left="-284"/>
        <w:jc w:val="both"/>
        <w:rPr>
          <w:rFonts w:ascii="Arial" w:eastAsia="Arial" w:hAnsi="Arial" w:cs="Arial"/>
          <w:sz w:val="10"/>
          <w:szCs w:val="10"/>
        </w:rPr>
      </w:pPr>
    </w:p>
    <w:p w14:paraId="3D9AB48E" w14:textId="77777777" w:rsidR="00CB4D17" w:rsidRDefault="00CB4D17" w:rsidP="00CB4D17">
      <w:pPr>
        <w:tabs>
          <w:tab w:val="right" w:pos="8838"/>
        </w:tabs>
        <w:spacing w:line="276" w:lineRule="auto"/>
        <w:ind w:left="-284"/>
        <w:jc w:val="both"/>
        <w:rPr>
          <w:rFonts w:ascii="Arial" w:eastAsia="Arial" w:hAnsi="Arial" w:cs="Arial"/>
        </w:rPr>
      </w:pPr>
      <w:r>
        <w:rPr>
          <w:rFonts w:ascii="Arial" w:eastAsia="Arial" w:hAnsi="Arial" w:cs="Arial"/>
        </w:rPr>
        <w:t xml:space="preserve">Nuestra empresa cumple con la asignación del responsable para el diseño e implementación del Sistema de Gestión de Seguridad y Salud en el Trabajo de acuerdo con los requisitos establecidos en la Resolución 0312 de 2019: </w:t>
      </w:r>
    </w:p>
    <w:p w14:paraId="730D8DE4" w14:textId="77777777" w:rsidR="00CB4D17" w:rsidRDefault="00CB4D17" w:rsidP="00CB4D17">
      <w:pPr>
        <w:spacing w:line="276" w:lineRule="auto"/>
        <w:ind w:left="-284"/>
        <w:jc w:val="both"/>
        <w:rPr>
          <w:rFonts w:ascii="Arial" w:eastAsia="Arial" w:hAnsi="Arial" w:cs="Arial"/>
          <w:sz w:val="10"/>
          <w:szCs w:val="10"/>
        </w:rPr>
      </w:pPr>
    </w:p>
    <w:tbl>
      <w:tblPr>
        <w:tblW w:w="9356" w:type="dxa"/>
        <w:jc w:val="righ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413"/>
        <w:gridCol w:w="1417"/>
        <w:gridCol w:w="5114"/>
        <w:gridCol w:w="1412"/>
      </w:tblGrid>
      <w:tr w:rsidR="00CB4D17" w14:paraId="015B862E" w14:textId="77777777" w:rsidTr="00853734">
        <w:trPr>
          <w:trHeight w:val="267"/>
          <w:jc w:val="right"/>
        </w:trPr>
        <w:tc>
          <w:tcPr>
            <w:tcW w:w="9356" w:type="dxa"/>
            <w:gridSpan w:val="4"/>
            <w:vAlign w:val="center"/>
          </w:tcPr>
          <w:p w14:paraId="6A0949A7" w14:textId="77777777" w:rsidR="00CB4D17" w:rsidRDefault="00CB4D17" w:rsidP="00853734">
            <w:pPr>
              <w:spacing w:line="276" w:lineRule="auto"/>
              <w:jc w:val="center"/>
              <w:rPr>
                <w:rFonts w:ascii="Arial" w:eastAsia="Arial" w:hAnsi="Arial" w:cs="Arial"/>
                <w:b/>
                <w:sz w:val="16"/>
                <w:szCs w:val="16"/>
              </w:rPr>
            </w:pPr>
            <w:r>
              <w:rPr>
                <w:rFonts w:ascii="Arial" w:eastAsia="Arial" w:hAnsi="Arial" w:cs="Arial"/>
                <w:b/>
                <w:sz w:val="16"/>
                <w:szCs w:val="16"/>
              </w:rPr>
              <w:t xml:space="preserve">TABLA DE CLASIFICACIÓN DE EMPRESA POR NÚMERO DE TRABAJADORES </w:t>
            </w:r>
          </w:p>
        </w:tc>
      </w:tr>
      <w:tr w:rsidR="00CB4D17" w14:paraId="76729245" w14:textId="77777777" w:rsidTr="00853734">
        <w:trPr>
          <w:trHeight w:val="278"/>
          <w:jc w:val="right"/>
        </w:trPr>
        <w:tc>
          <w:tcPr>
            <w:tcW w:w="9356" w:type="dxa"/>
            <w:gridSpan w:val="4"/>
            <w:vAlign w:val="center"/>
          </w:tcPr>
          <w:p w14:paraId="2F374584" w14:textId="77777777" w:rsidR="00CB4D17" w:rsidRDefault="00CB4D17" w:rsidP="00853734">
            <w:pPr>
              <w:spacing w:line="276" w:lineRule="auto"/>
              <w:rPr>
                <w:rFonts w:ascii="Arial" w:eastAsia="Arial" w:hAnsi="Arial" w:cs="Arial"/>
                <w:b/>
                <w:sz w:val="14"/>
                <w:szCs w:val="14"/>
                <w:highlight w:val="yellow"/>
              </w:rPr>
            </w:pPr>
            <w:r>
              <w:rPr>
                <w:rFonts w:ascii="Arial" w:eastAsia="Arial" w:hAnsi="Arial" w:cs="Arial"/>
                <w:b/>
                <w:sz w:val="14"/>
                <w:szCs w:val="14"/>
              </w:rPr>
              <w:t>Marque con una X de acuerdo al número de trabajadores (independientemente de su forma de contratación o vinculación) y de acuerdo a la clasificación del riesgo en la columna CLASIFICACIÓN (X)</w:t>
            </w:r>
          </w:p>
        </w:tc>
      </w:tr>
      <w:tr w:rsidR="00CB4D17" w14:paraId="35C308CA" w14:textId="77777777" w:rsidTr="00853734">
        <w:trPr>
          <w:jc w:val="right"/>
        </w:trPr>
        <w:tc>
          <w:tcPr>
            <w:tcW w:w="1413" w:type="dxa"/>
            <w:vAlign w:val="center"/>
          </w:tcPr>
          <w:p w14:paraId="24626B0D" w14:textId="77777777" w:rsidR="00CB4D17" w:rsidRDefault="00CB4D17" w:rsidP="00853734">
            <w:pPr>
              <w:jc w:val="center"/>
              <w:rPr>
                <w:rFonts w:ascii="Arial" w:eastAsia="Arial" w:hAnsi="Arial" w:cs="Arial"/>
                <w:b/>
                <w:sz w:val="14"/>
                <w:szCs w:val="14"/>
              </w:rPr>
            </w:pPr>
            <w:r>
              <w:rPr>
                <w:rFonts w:ascii="Arial" w:eastAsia="Arial" w:hAnsi="Arial" w:cs="Arial"/>
                <w:b/>
                <w:sz w:val="14"/>
                <w:szCs w:val="14"/>
              </w:rPr>
              <w:t xml:space="preserve">NÚMERO DE TRABAJADORES </w:t>
            </w:r>
          </w:p>
        </w:tc>
        <w:tc>
          <w:tcPr>
            <w:tcW w:w="1417" w:type="dxa"/>
            <w:vAlign w:val="center"/>
          </w:tcPr>
          <w:p w14:paraId="6EB184E5" w14:textId="77777777" w:rsidR="00CB4D17" w:rsidRDefault="00CB4D17" w:rsidP="00853734">
            <w:pPr>
              <w:spacing w:line="276" w:lineRule="auto"/>
              <w:jc w:val="center"/>
              <w:rPr>
                <w:rFonts w:ascii="Arial" w:eastAsia="Arial" w:hAnsi="Arial" w:cs="Arial"/>
                <w:b/>
                <w:sz w:val="14"/>
                <w:szCs w:val="14"/>
              </w:rPr>
            </w:pPr>
            <w:r>
              <w:rPr>
                <w:rFonts w:ascii="Arial" w:eastAsia="Arial" w:hAnsi="Arial" w:cs="Arial"/>
                <w:b/>
                <w:sz w:val="14"/>
                <w:szCs w:val="14"/>
              </w:rPr>
              <w:t>CLASIFICACIÓN DEL RIESGO</w:t>
            </w:r>
          </w:p>
        </w:tc>
        <w:tc>
          <w:tcPr>
            <w:tcW w:w="5114" w:type="dxa"/>
            <w:vAlign w:val="center"/>
          </w:tcPr>
          <w:p w14:paraId="2B4447B8" w14:textId="77777777" w:rsidR="00CB4D17" w:rsidRDefault="00CB4D17" w:rsidP="00853734">
            <w:pPr>
              <w:spacing w:line="276" w:lineRule="auto"/>
              <w:jc w:val="center"/>
              <w:rPr>
                <w:rFonts w:ascii="Arial" w:eastAsia="Arial" w:hAnsi="Arial" w:cs="Arial"/>
                <w:b/>
                <w:sz w:val="14"/>
                <w:szCs w:val="14"/>
              </w:rPr>
            </w:pPr>
            <w:r>
              <w:rPr>
                <w:rFonts w:ascii="Arial" w:eastAsia="Arial" w:hAnsi="Arial" w:cs="Arial"/>
                <w:b/>
                <w:sz w:val="14"/>
                <w:szCs w:val="14"/>
              </w:rPr>
              <w:t>REQUISITOS RESPONSABLE SG-SST</w:t>
            </w:r>
          </w:p>
        </w:tc>
        <w:tc>
          <w:tcPr>
            <w:tcW w:w="1412" w:type="dxa"/>
            <w:shd w:val="clear" w:color="auto" w:fill="D9D9D9"/>
            <w:vAlign w:val="center"/>
          </w:tcPr>
          <w:p w14:paraId="75802180" w14:textId="77777777" w:rsidR="00CB4D17" w:rsidRDefault="00CB4D17" w:rsidP="00853734">
            <w:pPr>
              <w:spacing w:line="276" w:lineRule="auto"/>
              <w:jc w:val="center"/>
              <w:rPr>
                <w:rFonts w:ascii="Arial" w:eastAsia="Arial" w:hAnsi="Arial" w:cs="Arial"/>
                <w:b/>
                <w:sz w:val="14"/>
                <w:szCs w:val="14"/>
              </w:rPr>
            </w:pPr>
            <w:r>
              <w:rPr>
                <w:rFonts w:ascii="Arial" w:eastAsia="Arial" w:hAnsi="Arial" w:cs="Arial"/>
                <w:b/>
                <w:sz w:val="14"/>
                <w:szCs w:val="14"/>
              </w:rPr>
              <w:t xml:space="preserve">CLASIFICACIÓN </w:t>
            </w:r>
          </w:p>
          <w:p w14:paraId="4F922C87" w14:textId="77777777" w:rsidR="00CB4D17" w:rsidRDefault="00CB4D17" w:rsidP="00853734">
            <w:pPr>
              <w:spacing w:line="276" w:lineRule="auto"/>
              <w:jc w:val="center"/>
              <w:rPr>
                <w:rFonts w:ascii="Arial" w:eastAsia="Arial" w:hAnsi="Arial" w:cs="Arial"/>
                <w:b/>
                <w:sz w:val="14"/>
                <w:szCs w:val="14"/>
              </w:rPr>
            </w:pPr>
            <w:r>
              <w:rPr>
                <w:rFonts w:ascii="Arial" w:eastAsia="Arial" w:hAnsi="Arial" w:cs="Arial"/>
                <w:b/>
                <w:sz w:val="14"/>
                <w:szCs w:val="14"/>
              </w:rPr>
              <w:t>(X)</w:t>
            </w:r>
          </w:p>
        </w:tc>
      </w:tr>
      <w:tr w:rsidR="00CB4D17" w14:paraId="289C8B74" w14:textId="77777777" w:rsidTr="00853734">
        <w:trPr>
          <w:jc w:val="right"/>
        </w:trPr>
        <w:tc>
          <w:tcPr>
            <w:tcW w:w="1413" w:type="dxa"/>
            <w:vAlign w:val="center"/>
          </w:tcPr>
          <w:p w14:paraId="16350DBE" w14:textId="77777777" w:rsidR="00CB4D17" w:rsidRDefault="00CB4D17" w:rsidP="00853734">
            <w:pPr>
              <w:jc w:val="center"/>
              <w:rPr>
                <w:rFonts w:ascii="Arial" w:eastAsia="Arial" w:hAnsi="Arial" w:cs="Arial"/>
                <w:sz w:val="16"/>
                <w:szCs w:val="16"/>
              </w:rPr>
            </w:pPr>
            <w:r>
              <w:rPr>
                <w:rFonts w:ascii="Arial" w:eastAsia="Arial" w:hAnsi="Arial" w:cs="Arial"/>
                <w:sz w:val="16"/>
                <w:szCs w:val="16"/>
              </w:rPr>
              <w:t xml:space="preserve">Diez (10) o menos trabajadores </w:t>
            </w:r>
          </w:p>
        </w:tc>
        <w:tc>
          <w:tcPr>
            <w:tcW w:w="1417" w:type="dxa"/>
            <w:vAlign w:val="center"/>
          </w:tcPr>
          <w:p w14:paraId="0C5CFC22" w14:textId="77777777" w:rsidR="00CB4D17" w:rsidRDefault="00CB4D17" w:rsidP="00853734">
            <w:pPr>
              <w:spacing w:line="276" w:lineRule="auto"/>
              <w:jc w:val="center"/>
              <w:rPr>
                <w:rFonts w:ascii="Arial" w:eastAsia="Arial" w:hAnsi="Arial" w:cs="Arial"/>
                <w:sz w:val="16"/>
                <w:szCs w:val="16"/>
              </w:rPr>
            </w:pPr>
            <w:r>
              <w:rPr>
                <w:rFonts w:ascii="Arial" w:eastAsia="Arial" w:hAnsi="Arial" w:cs="Arial"/>
                <w:sz w:val="16"/>
                <w:szCs w:val="16"/>
              </w:rPr>
              <w:t>I, II ó III</w:t>
            </w:r>
          </w:p>
        </w:tc>
        <w:tc>
          <w:tcPr>
            <w:tcW w:w="5114" w:type="dxa"/>
            <w:vAlign w:val="center"/>
          </w:tcPr>
          <w:p w14:paraId="66414A1D" w14:textId="77777777" w:rsidR="00CB4D17" w:rsidRDefault="00CB4D17" w:rsidP="00853734">
            <w:pPr>
              <w:pBdr>
                <w:top w:val="nil"/>
                <w:left w:val="nil"/>
                <w:bottom w:val="nil"/>
                <w:right w:val="nil"/>
                <w:between w:val="nil"/>
              </w:pBdr>
              <w:spacing w:line="276" w:lineRule="auto"/>
              <w:ind w:left="141"/>
              <w:jc w:val="both"/>
              <w:rPr>
                <w:rFonts w:ascii="Arial" w:eastAsia="Arial" w:hAnsi="Arial" w:cs="Arial"/>
                <w:b/>
                <w:color w:val="000000"/>
                <w:sz w:val="6"/>
                <w:szCs w:val="6"/>
              </w:rPr>
            </w:pPr>
          </w:p>
          <w:p w14:paraId="71C5295A" w14:textId="77777777" w:rsidR="00CB4D17" w:rsidRDefault="00CB4D17" w:rsidP="00EC1DC1">
            <w:pPr>
              <w:numPr>
                <w:ilvl w:val="2"/>
                <w:numId w:val="25"/>
              </w:numPr>
              <w:pBdr>
                <w:top w:val="nil"/>
                <w:left w:val="nil"/>
                <w:bottom w:val="nil"/>
                <w:right w:val="nil"/>
                <w:between w:val="nil"/>
              </w:pBdr>
              <w:ind w:left="141" w:hanging="142"/>
              <w:jc w:val="both"/>
              <w:rPr>
                <w:b/>
                <w:color w:val="000000"/>
                <w:sz w:val="16"/>
                <w:szCs w:val="16"/>
              </w:rPr>
            </w:pPr>
            <w:r>
              <w:rPr>
                <w:rFonts w:ascii="Arial" w:eastAsia="Arial" w:hAnsi="Arial" w:cs="Arial"/>
                <w:color w:val="000000"/>
                <w:sz w:val="16"/>
                <w:szCs w:val="16"/>
              </w:rPr>
              <w:t>Podrá ser realizado por un técnico en Seguridad y Salud en el Trabajo (SST) o en alguna de sus áreas o por un tecnólogo en SST, profesional en SST y profesional con posgrado en SST.</w:t>
            </w:r>
          </w:p>
          <w:p w14:paraId="33D05456" w14:textId="77777777" w:rsidR="00CB4D17" w:rsidRDefault="00CB4D17" w:rsidP="00EC1DC1">
            <w:pPr>
              <w:numPr>
                <w:ilvl w:val="2"/>
                <w:numId w:val="25"/>
              </w:numPr>
              <w:pBdr>
                <w:top w:val="nil"/>
                <w:left w:val="nil"/>
                <w:bottom w:val="nil"/>
                <w:right w:val="nil"/>
                <w:between w:val="nil"/>
              </w:pBdr>
              <w:ind w:left="141" w:hanging="142"/>
              <w:jc w:val="both"/>
              <w:rPr>
                <w:b/>
                <w:color w:val="000000"/>
                <w:sz w:val="16"/>
                <w:szCs w:val="16"/>
              </w:rPr>
            </w:pPr>
            <w:r>
              <w:rPr>
                <w:rFonts w:ascii="Arial" w:eastAsia="Arial" w:hAnsi="Arial" w:cs="Arial"/>
                <w:color w:val="000000"/>
                <w:sz w:val="16"/>
                <w:szCs w:val="16"/>
              </w:rPr>
              <w:t>Debe contar con licencia vigente en SST.</w:t>
            </w:r>
          </w:p>
          <w:p w14:paraId="5A403DC8" w14:textId="77777777" w:rsidR="00CB4D17" w:rsidRDefault="00CB4D17" w:rsidP="00EC1DC1">
            <w:pPr>
              <w:numPr>
                <w:ilvl w:val="2"/>
                <w:numId w:val="25"/>
              </w:numPr>
              <w:pBdr>
                <w:top w:val="nil"/>
                <w:left w:val="nil"/>
                <w:bottom w:val="nil"/>
                <w:right w:val="nil"/>
                <w:between w:val="nil"/>
              </w:pBdr>
              <w:ind w:left="141" w:hanging="142"/>
              <w:jc w:val="both"/>
              <w:rPr>
                <w:b/>
                <w:color w:val="000000"/>
                <w:sz w:val="16"/>
                <w:szCs w:val="16"/>
              </w:rPr>
            </w:pPr>
            <w:r>
              <w:rPr>
                <w:rFonts w:ascii="Arial" w:eastAsia="Arial" w:hAnsi="Arial" w:cs="Arial"/>
                <w:color w:val="000000"/>
                <w:sz w:val="16"/>
                <w:szCs w:val="16"/>
              </w:rPr>
              <w:t>Acreditar mínimo un (1) año de experiencia certificada por las empresas o entidades en las que laboró en el desarrollo de actividades de Seguridad y Salud en el Trabajo.</w:t>
            </w:r>
          </w:p>
          <w:p w14:paraId="6D8F19FD" w14:textId="77777777" w:rsidR="00CB4D17" w:rsidRDefault="00CB4D17" w:rsidP="00EC1DC1">
            <w:pPr>
              <w:numPr>
                <w:ilvl w:val="2"/>
                <w:numId w:val="25"/>
              </w:numPr>
              <w:pBdr>
                <w:top w:val="nil"/>
                <w:left w:val="nil"/>
                <w:bottom w:val="nil"/>
                <w:right w:val="nil"/>
                <w:between w:val="nil"/>
              </w:pBdr>
              <w:ind w:left="141" w:hanging="142"/>
              <w:jc w:val="both"/>
              <w:rPr>
                <w:b/>
                <w:color w:val="000000"/>
                <w:sz w:val="16"/>
                <w:szCs w:val="16"/>
              </w:rPr>
            </w:pPr>
            <w:r>
              <w:rPr>
                <w:rFonts w:ascii="Arial" w:eastAsia="Arial" w:hAnsi="Arial" w:cs="Arial"/>
                <w:color w:val="000000"/>
                <w:sz w:val="16"/>
                <w:szCs w:val="16"/>
              </w:rPr>
              <w:t>Acredite la aprobación del curso de capacitación virtual de cincuenta (50) horas en SST.</w:t>
            </w:r>
          </w:p>
          <w:p w14:paraId="25E4F42D" w14:textId="77777777" w:rsidR="00CB4D17" w:rsidRDefault="00CB4D17" w:rsidP="00853734">
            <w:pPr>
              <w:jc w:val="both"/>
              <w:rPr>
                <w:rFonts w:ascii="Arial" w:eastAsia="Arial" w:hAnsi="Arial" w:cs="Arial"/>
                <w:sz w:val="16"/>
                <w:szCs w:val="16"/>
              </w:rPr>
            </w:pPr>
            <w:r>
              <w:rPr>
                <w:rFonts w:ascii="Arial" w:eastAsia="Arial" w:hAnsi="Arial" w:cs="Arial"/>
                <w:b/>
                <w:sz w:val="16"/>
                <w:szCs w:val="16"/>
              </w:rPr>
              <w:t>NOTA</w:t>
            </w:r>
            <w:r>
              <w:rPr>
                <w:rFonts w:ascii="Arial" w:eastAsia="Arial" w:hAnsi="Arial" w:cs="Arial"/>
                <w:sz w:val="16"/>
                <w:szCs w:val="16"/>
              </w:rPr>
              <w:t>: Las personas que solo cuentan con el curso virtual de cincuenta (50) horas en Seguridad y Salud en el Trabajo, están facultadas para administrar y ejecutar el Sistema de Gestión en Seguridad y Salud en el Trabajo en las empresas de diez (10) o menos trabajadores clasificadas en riesgo I, II ó III, pero no pueden diseñar dicho sistema, en concordancia con lo señalado en la Resolución 4927 de 2016 del Ministerio del Trabajo.</w:t>
            </w:r>
          </w:p>
          <w:p w14:paraId="5B78202A" w14:textId="77777777" w:rsidR="00CB4D17" w:rsidRDefault="00CB4D17" w:rsidP="00853734">
            <w:pPr>
              <w:jc w:val="both"/>
              <w:rPr>
                <w:rFonts w:ascii="Arial" w:eastAsia="Arial" w:hAnsi="Arial" w:cs="Arial"/>
                <w:b/>
                <w:sz w:val="10"/>
                <w:szCs w:val="10"/>
              </w:rPr>
            </w:pPr>
          </w:p>
        </w:tc>
        <w:tc>
          <w:tcPr>
            <w:tcW w:w="1412" w:type="dxa"/>
            <w:shd w:val="clear" w:color="auto" w:fill="D9D9D9"/>
            <w:vAlign w:val="center"/>
          </w:tcPr>
          <w:p w14:paraId="2A76BF7B" w14:textId="77777777" w:rsidR="00CB4D17" w:rsidRDefault="00CB4D17" w:rsidP="00853734">
            <w:pPr>
              <w:spacing w:line="276" w:lineRule="auto"/>
              <w:jc w:val="center"/>
              <w:rPr>
                <w:rFonts w:ascii="Arial" w:eastAsia="Arial" w:hAnsi="Arial" w:cs="Arial"/>
                <w:b/>
                <w:sz w:val="18"/>
                <w:szCs w:val="18"/>
                <w:highlight w:val="yellow"/>
              </w:rPr>
            </w:pPr>
          </w:p>
        </w:tc>
      </w:tr>
      <w:tr w:rsidR="00CB4D17" w14:paraId="4C806928" w14:textId="77777777" w:rsidTr="00853734">
        <w:trPr>
          <w:jc w:val="right"/>
        </w:trPr>
        <w:tc>
          <w:tcPr>
            <w:tcW w:w="1413" w:type="dxa"/>
            <w:vAlign w:val="center"/>
          </w:tcPr>
          <w:p w14:paraId="189EBCB5" w14:textId="77777777" w:rsidR="00CB4D17" w:rsidRDefault="00CB4D17" w:rsidP="00853734">
            <w:pPr>
              <w:jc w:val="center"/>
              <w:rPr>
                <w:rFonts w:ascii="Arial" w:eastAsia="Arial" w:hAnsi="Arial" w:cs="Arial"/>
                <w:sz w:val="16"/>
                <w:szCs w:val="16"/>
              </w:rPr>
            </w:pPr>
            <w:r>
              <w:rPr>
                <w:rFonts w:ascii="Arial" w:eastAsia="Arial" w:hAnsi="Arial" w:cs="Arial"/>
                <w:sz w:val="16"/>
                <w:szCs w:val="16"/>
              </w:rPr>
              <w:t>Once (11) a cincuenta (50) trabajadores</w:t>
            </w:r>
          </w:p>
        </w:tc>
        <w:tc>
          <w:tcPr>
            <w:tcW w:w="1417" w:type="dxa"/>
            <w:vAlign w:val="center"/>
          </w:tcPr>
          <w:p w14:paraId="1CBA1DE2" w14:textId="77777777" w:rsidR="00CB4D17" w:rsidRDefault="00CB4D17" w:rsidP="00853734">
            <w:pPr>
              <w:spacing w:line="276" w:lineRule="auto"/>
              <w:jc w:val="center"/>
              <w:rPr>
                <w:rFonts w:ascii="Arial" w:eastAsia="Arial" w:hAnsi="Arial" w:cs="Arial"/>
                <w:sz w:val="16"/>
                <w:szCs w:val="16"/>
              </w:rPr>
            </w:pPr>
            <w:r>
              <w:rPr>
                <w:rFonts w:ascii="Arial" w:eastAsia="Arial" w:hAnsi="Arial" w:cs="Arial"/>
                <w:sz w:val="16"/>
                <w:szCs w:val="16"/>
              </w:rPr>
              <w:t>I, II ó III</w:t>
            </w:r>
          </w:p>
        </w:tc>
        <w:tc>
          <w:tcPr>
            <w:tcW w:w="5114" w:type="dxa"/>
            <w:vAlign w:val="center"/>
          </w:tcPr>
          <w:p w14:paraId="2B192E6F" w14:textId="77777777" w:rsidR="00CB4D17" w:rsidRDefault="00CB4D17" w:rsidP="00853734">
            <w:pPr>
              <w:pBdr>
                <w:top w:val="nil"/>
                <w:left w:val="nil"/>
                <w:bottom w:val="nil"/>
                <w:right w:val="nil"/>
                <w:between w:val="nil"/>
              </w:pBdr>
              <w:spacing w:line="276" w:lineRule="auto"/>
              <w:ind w:left="141"/>
              <w:jc w:val="both"/>
              <w:rPr>
                <w:rFonts w:ascii="Arial" w:eastAsia="Arial" w:hAnsi="Arial" w:cs="Arial"/>
                <w:color w:val="000000"/>
                <w:sz w:val="6"/>
                <w:szCs w:val="6"/>
              </w:rPr>
            </w:pPr>
          </w:p>
          <w:p w14:paraId="00172F2C" w14:textId="77777777" w:rsidR="00CB4D17" w:rsidRDefault="00CB4D17" w:rsidP="00EC1DC1">
            <w:pPr>
              <w:numPr>
                <w:ilvl w:val="2"/>
                <w:numId w:val="25"/>
              </w:numPr>
              <w:pBdr>
                <w:top w:val="nil"/>
                <w:left w:val="nil"/>
                <w:bottom w:val="nil"/>
                <w:right w:val="nil"/>
                <w:between w:val="nil"/>
              </w:pBdr>
              <w:ind w:left="141" w:hanging="142"/>
              <w:jc w:val="both"/>
              <w:rPr>
                <w:color w:val="000000"/>
                <w:sz w:val="16"/>
                <w:szCs w:val="16"/>
              </w:rPr>
            </w:pPr>
            <w:r>
              <w:rPr>
                <w:rFonts w:ascii="Arial" w:eastAsia="Arial" w:hAnsi="Arial" w:cs="Arial"/>
                <w:color w:val="000000"/>
                <w:sz w:val="16"/>
                <w:szCs w:val="16"/>
              </w:rPr>
              <w:t>Podrá ser realizado por un tecnólogo en SST o en alguna de sus áreas.</w:t>
            </w:r>
          </w:p>
          <w:p w14:paraId="14794C1B" w14:textId="77777777" w:rsidR="00CB4D17" w:rsidRDefault="00CB4D17" w:rsidP="00EC1DC1">
            <w:pPr>
              <w:numPr>
                <w:ilvl w:val="2"/>
                <w:numId w:val="25"/>
              </w:numPr>
              <w:pBdr>
                <w:top w:val="nil"/>
                <w:left w:val="nil"/>
                <w:bottom w:val="nil"/>
                <w:right w:val="nil"/>
                <w:between w:val="nil"/>
              </w:pBdr>
              <w:ind w:left="141" w:hanging="142"/>
              <w:jc w:val="both"/>
              <w:rPr>
                <w:color w:val="000000"/>
                <w:sz w:val="16"/>
                <w:szCs w:val="16"/>
              </w:rPr>
            </w:pPr>
            <w:r>
              <w:rPr>
                <w:rFonts w:ascii="Arial" w:eastAsia="Arial" w:hAnsi="Arial" w:cs="Arial"/>
                <w:color w:val="000000"/>
                <w:sz w:val="16"/>
                <w:szCs w:val="16"/>
              </w:rPr>
              <w:t>Debe contar con licencia vigente en SST.</w:t>
            </w:r>
          </w:p>
          <w:p w14:paraId="0C69663B" w14:textId="77777777" w:rsidR="00CB4D17" w:rsidRDefault="00CB4D17" w:rsidP="00EC1DC1">
            <w:pPr>
              <w:numPr>
                <w:ilvl w:val="2"/>
                <w:numId w:val="25"/>
              </w:numPr>
              <w:pBdr>
                <w:top w:val="nil"/>
                <w:left w:val="nil"/>
                <w:bottom w:val="nil"/>
                <w:right w:val="nil"/>
                <w:between w:val="nil"/>
              </w:pBdr>
              <w:ind w:left="141" w:hanging="142"/>
              <w:jc w:val="both"/>
              <w:rPr>
                <w:color w:val="000000"/>
                <w:sz w:val="16"/>
                <w:szCs w:val="16"/>
              </w:rPr>
            </w:pPr>
            <w:r>
              <w:rPr>
                <w:rFonts w:ascii="Arial" w:eastAsia="Arial" w:hAnsi="Arial" w:cs="Arial"/>
                <w:color w:val="000000"/>
                <w:sz w:val="16"/>
                <w:szCs w:val="16"/>
              </w:rPr>
              <w:t xml:space="preserve">Acreditar mínimo dos (2) años de experiencia certificada por las empresas o entidades en las que laboró en el desarrollo de actividades de Seguridad y Salud en el Trabajo </w:t>
            </w:r>
          </w:p>
          <w:p w14:paraId="42838BF7" w14:textId="77777777" w:rsidR="00CB4D17" w:rsidRDefault="00CB4D17" w:rsidP="00EC1DC1">
            <w:pPr>
              <w:numPr>
                <w:ilvl w:val="2"/>
                <w:numId w:val="25"/>
              </w:numPr>
              <w:pBdr>
                <w:top w:val="nil"/>
                <w:left w:val="nil"/>
                <w:bottom w:val="nil"/>
                <w:right w:val="nil"/>
                <w:between w:val="nil"/>
              </w:pBdr>
              <w:ind w:left="141" w:hanging="142"/>
              <w:jc w:val="both"/>
              <w:rPr>
                <w:color w:val="000000"/>
                <w:sz w:val="16"/>
                <w:szCs w:val="16"/>
              </w:rPr>
            </w:pPr>
            <w:r>
              <w:rPr>
                <w:rFonts w:ascii="Arial" w:eastAsia="Arial" w:hAnsi="Arial" w:cs="Arial"/>
                <w:color w:val="000000"/>
                <w:sz w:val="16"/>
                <w:szCs w:val="16"/>
              </w:rPr>
              <w:t>Debe contar con el curso de capacitación virtual de cincuenta (50) horas en SST.</w:t>
            </w:r>
          </w:p>
          <w:p w14:paraId="4B9D62A8" w14:textId="77777777" w:rsidR="00CB4D17" w:rsidRDefault="00CB4D17" w:rsidP="00853734">
            <w:pPr>
              <w:pBdr>
                <w:top w:val="nil"/>
                <w:left w:val="nil"/>
                <w:bottom w:val="nil"/>
                <w:right w:val="nil"/>
                <w:between w:val="nil"/>
              </w:pBdr>
              <w:spacing w:line="276" w:lineRule="auto"/>
              <w:ind w:left="141"/>
              <w:jc w:val="both"/>
              <w:rPr>
                <w:rFonts w:ascii="Arial" w:eastAsia="Arial" w:hAnsi="Arial" w:cs="Arial"/>
                <w:color w:val="000000"/>
                <w:sz w:val="6"/>
                <w:szCs w:val="6"/>
              </w:rPr>
            </w:pPr>
          </w:p>
        </w:tc>
        <w:tc>
          <w:tcPr>
            <w:tcW w:w="1412" w:type="dxa"/>
            <w:shd w:val="clear" w:color="auto" w:fill="D9D9D9"/>
            <w:vAlign w:val="center"/>
          </w:tcPr>
          <w:p w14:paraId="6FDEAC2F" w14:textId="77777777" w:rsidR="00CB4D17" w:rsidRDefault="00CB4D17" w:rsidP="00853734">
            <w:pPr>
              <w:spacing w:line="276" w:lineRule="auto"/>
              <w:jc w:val="center"/>
              <w:rPr>
                <w:rFonts w:ascii="Arial" w:eastAsia="Arial" w:hAnsi="Arial" w:cs="Arial"/>
                <w:b/>
                <w:sz w:val="18"/>
                <w:szCs w:val="18"/>
                <w:highlight w:val="yellow"/>
              </w:rPr>
            </w:pPr>
          </w:p>
        </w:tc>
      </w:tr>
      <w:tr w:rsidR="00CB4D17" w14:paraId="7F1B9C01" w14:textId="77777777" w:rsidTr="00853734">
        <w:trPr>
          <w:jc w:val="right"/>
        </w:trPr>
        <w:tc>
          <w:tcPr>
            <w:tcW w:w="1413" w:type="dxa"/>
            <w:vAlign w:val="center"/>
          </w:tcPr>
          <w:p w14:paraId="754EF487" w14:textId="77777777" w:rsidR="00CB4D17" w:rsidRDefault="00CB4D17" w:rsidP="00853734">
            <w:pPr>
              <w:jc w:val="center"/>
              <w:rPr>
                <w:rFonts w:ascii="Arial" w:eastAsia="Arial" w:hAnsi="Arial" w:cs="Arial"/>
                <w:sz w:val="16"/>
                <w:szCs w:val="16"/>
              </w:rPr>
            </w:pPr>
            <w:r>
              <w:rPr>
                <w:rFonts w:ascii="Arial" w:eastAsia="Arial" w:hAnsi="Arial" w:cs="Arial"/>
                <w:sz w:val="16"/>
                <w:szCs w:val="16"/>
              </w:rPr>
              <w:t xml:space="preserve">Cincuenta (50) o menos trabajadores </w:t>
            </w:r>
          </w:p>
        </w:tc>
        <w:tc>
          <w:tcPr>
            <w:tcW w:w="1417" w:type="dxa"/>
            <w:vAlign w:val="center"/>
          </w:tcPr>
          <w:p w14:paraId="7107C671" w14:textId="77777777" w:rsidR="00CB4D17" w:rsidRDefault="00CB4D17" w:rsidP="00853734">
            <w:pPr>
              <w:spacing w:line="276" w:lineRule="auto"/>
              <w:jc w:val="center"/>
              <w:rPr>
                <w:rFonts w:ascii="Arial" w:eastAsia="Arial" w:hAnsi="Arial" w:cs="Arial"/>
                <w:sz w:val="16"/>
                <w:szCs w:val="16"/>
              </w:rPr>
            </w:pPr>
            <w:r>
              <w:rPr>
                <w:rFonts w:ascii="Arial" w:eastAsia="Arial" w:hAnsi="Arial" w:cs="Arial"/>
                <w:sz w:val="16"/>
                <w:szCs w:val="16"/>
              </w:rPr>
              <w:t>IV ó V</w:t>
            </w:r>
          </w:p>
        </w:tc>
        <w:tc>
          <w:tcPr>
            <w:tcW w:w="5114" w:type="dxa"/>
            <w:vAlign w:val="center"/>
          </w:tcPr>
          <w:p w14:paraId="5254D05D" w14:textId="77777777" w:rsidR="00CB4D17" w:rsidRDefault="00CB4D17" w:rsidP="00853734">
            <w:pPr>
              <w:pBdr>
                <w:top w:val="nil"/>
                <w:left w:val="nil"/>
                <w:bottom w:val="nil"/>
                <w:right w:val="nil"/>
                <w:between w:val="nil"/>
              </w:pBdr>
              <w:spacing w:line="276" w:lineRule="auto"/>
              <w:ind w:left="141"/>
              <w:jc w:val="both"/>
              <w:rPr>
                <w:rFonts w:ascii="Arial" w:eastAsia="Arial" w:hAnsi="Arial" w:cs="Arial"/>
                <w:color w:val="000000"/>
                <w:sz w:val="6"/>
                <w:szCs w:val="6"/>
              </w:rPr>
            </w:pPr>
          </w:p>
          <w:p w14:paraId="1ACA6E9B" w14:textId="77777777" w:rsidR="00CB4D17" w:rsidRDefault="00CB4D17" w:rsidP="00EC1DC1">
            <w:pPr>
              <w:numPr>
                <w:ilvl w:val="2"/>
                <w:numId w:val="25"/>
              </w:numPr>
              <w:pBdr>
                <w:top w:val="nil"/>
                <w:left w:val="nil"/>
                <w:bottom w:val="nil"/>
                <w:right w:val="nil"/>
                <w:between w:val="nil"/>
              </w:pBdr>
              <w:ind w:left="141" w:hanging="142"/>
              <w:jc w:val="both"/>
              <w:rPr>
                <w:color w:val="000000"/>
                <w:sz w:val="16"/>
                <w:szCs w:val="16"/>
              </w:rPr>
            </w:pPr>
            <w:r>
              <w:rPr>
                <w:rFonts w:ascii="Arial" w:eastAsia="Arial" w:hAnsi="Arial" w:cs="Arial"/>
                <w:color w:val="000000"/>
                <w:sz w:val="16"/>
                <w:szCs w:val="16"/>
              </w:rPr>
              <w:t>Podrá ser realizado por un profesional en SST o profesional con posgrado en SST.</w:t>
            </w:r>
          </w:p>
          <w:p w14:paraId="6301FC95" w14:textId="77777777" w:rsidR="00CB4D17" w:rsidRDefault="00CB4D17" w:rsidP="00EC1DC1">
            <w:pPr>
              <w:numPr>
                <w:ilvl w:val="2"/>
                <w:numId w:val="25"/>
              </w:numPr>
              <w:pBdr>
                <w:top w:val="nil"/>
                <w:left w:val="nil"/>
                <w:bottom w:val="nil"/>
                <w:right w:val="nil"/>
                <w:between w:val="nil"/>
              </w:pBdr>
              <w:ind w:left="141" w:hanging="142"/>
              <w:jc w:val="both"/>
              <w:rPr>
                <w:color w:val="000000"/>
                <w:sz w:val="16"/>
                <w:szCs w:val="16"/>
              </w:rPr>
            </w:pPr>
            <w:r>
              <w:rPr>
                <w:rFonts w:ascii="Arial" w:eastAsia="Arial" w:hAnsi="Arial" w:cs="Arial"/>
                <w:color w:val="000000"/>
                <w:sz w:val="16"/>
                <w:szCs w:val="16"/>
              </w:rPr>
              <w:t xml:space="preserve">Debe contar con licencia en SST vigente </w:t>
            </w:r>
          </w:p>
          <w:p w14:paraId="5E43DCE2" w14:textId="77777777" w:rsidR="00CB4D17" w:rsidRDefault="00CB4D17" w:rsidP="00EC1DC1">
            <w:pPr>
              <w:numPr>
                <w:ilvl w:val="2"/>
                <w:numId w:val="25"/>
              </w:numPr>
              <w:pBdr>
                <w:top w:val="nil"/>
                <w:left w:val="nil"/>
                <w:bottom w:val="nil"/>
                <w:right w:val="nil"/>
                <w:between w:val="nil"/>
              </w:pBdr>
              <w:ind w:left="141" w:hanging="142"/>
              <w:jc w:val="both"/>
              <w:rPr>
                <w:color w:val="000000"/>
                <w:sz w:val="16"/>
                <w:szCs w:val="16"/>
              </w:rPr>
            </w:pPr>
            <w:r>
              <w:rPr>
                <w:rFonts w:ascii="Arial" w:eastAsia="Arial" w:hAnsi="Arial" w:cs="Arial"/>
                <w:color w:val="000000"/>
                <w:sz w:val="16"/>
                <w:szCs w:val="16"/>
              </w:rPr>
              <w:t>Debe contar con el curso de capacitación virtual de cincuenta (50) horas en SST</w:t>
            </w:r>
          </w:p>
          <w:p w14:paraId="6C7DB47F" w14:textId="77777777" w:rsidR="00CB4D17" w:rsidRDefault="00CB4D17" w:rsidP="00853734">
            <w:pPr>
              <w:pBdr>
                <w:top w:val="nil"/>
                <w:left w:val="nil"/>
                <w:bottom w:val="nil"/>
                <w:right w:val="nil"/>
                <w:between w:val="nil"/>
              </w:pBdr>
              <w:spacing w:line="276" w:lineRule="auto"/>
              <w:ind w:left="141"/>
              <w:jc w:val="both"/>
              <w:rPr>
                <w:rFonts w:ascii="Arial" w:eastAsia="Arial" w:hAnsi="Arial" w:cs="Arial"/>
                <w:color w:val="000000"/>
                <w:sz w:val="6"/>
                <w:szCs w:val="6"/>
              </w:rPr>
            </w:pPr>
          </w:p>
        </w:tc>
        <w:tc>
          <w:tcPr>
            <w:tcW w:w="1412" w:type="dxa"/>
            <w:shd w:val="clear" w:color="auto" w:fill="D9D9D9"/>
            <w:vAlign w:val="center"/>
          </w:tcPr>
          <w:p w14:paraId="2D8269A5" w14:textId="77777777" w:rsidR="00CB4D17" w:rsidRDefault="00CB4D17" w:rsidP="00853734">
            <w:pPr>
              <w:spacing w:line="276" w:lineRule="auto"/>
              <w:jc w:val="center"/>
              <w:rPr>
                <w:rFonts w:ascii="Arial" w:eastAsia="Arial" w:hAnsi="Arial" w:cs="Arial"/>
                <w:b/>
                <w:sz w:val="18"/>
                <w:szCs w:val="18"/>
                <w:highlight w:val="yellow"/>
              </w:rPr>
            </w:pPr>
          </w:p>
        </w:tc>
      </w:tr>
      <w:tr w:rsidR="00CB4D17" w14:paraId="202F7770" w14:textId="77777777" w:rsidTr="00853734">
        <w:trPr>
          <w:trHeight w:val="1187"/>
          <w:jc w:val="right"/>
        </w:trPr>
        <w:tc>
          <w:tcPr>
            <w:tcW w:w="1413" w:type="dxa"/>
            <w:vAlign w:val="center"/>
          </w:tcPr>
          <w:p w14:paraId="613CD3FD" w14:textId="77777777" w:rsidR="00CB4D17" w:rsidRDefault="00CB4D17" w:rsidP="00853734">
            <w:pPr>
              <w:jc w:val="center"/>
              <w:rPr>
                <w:rFonts w:ascii="Arial" w:eastAsia="Arial" w:hAnsi="Arial" w:cs="Arial"/>
                <w:sz w:val="16"/>
                <w:szCs w:val="16"/>
              </w:rPr>
            </w:pPr>
            <w:r>
              <w:rPr>
                <w:rFonts w:ascii="Arial" w:eastAsia="Arial" w:hAnsi="Arial" w:cs="Arial"/>
                <w:sz w:val="16"/>
                <w:szCs w:val="16"/>
              </w:rPr>
              <w:t>Más de cincuenta (50) trabajadores</w:t>
            </w:r>
          </w:p>
        </w:tc>
        <w:tc>
          <w:tcPr>
            <w:tcW w:w="1417" w:type="dxa"/>
            <w:vAlign w:val="center"/>
          </w:tcPr>
          <w:p w14:paraId="759D740A" w14:textId="77777777" w:rsidR="00CB4D17" w:rsidRPr="00CB4D17" w:rsidRDefault="00CB4D17" w:rsidP="00853734">
            <w:pPr>
              <w:spacing w:line="276" w:lineRule="auto"/>
              <w:jc w:val="center"/>
              <w:rPr>
                <w:rFonts w:ascii="Arial" w:eastAsia="Arial" w:hAnsi="Arial" w:cs="Arial"/>
                <w:sz w:val="16"/>
                <w:szCs w:val="16"/>
                <w:lang w:val="en-US"/>
              </w:rPr>
            </w:pPr>
            <w:r w:rsidRPr="00CB4D17">
              <w:rPr>
                <w:rFonts w:ascii="Arial" w:eastAsia="Arial" w:hAnsi="Arial" w:cs="Arial"/>
                <w:sz w:val="16"/>
                <w:szCs w:val="16"/>
                <w:lang w:val="en-US"/>
              </w:rPr>
              <w:t>I, II, III, IV ó V</w:t>
            </w:r>
          </w:p>
        </w:tc>
        <w:tc>
          <w:tcPr>
            <w:tcW w:w="5114" w:type="dxa"/>
            <w:vAlign w:val="center"/>
          </w:tcPr>
          <w:p w14:paraId="34798963" w14:textId="77777777" w:rsidR="00CB4D17" w:rsidRPr="00CB4D17" w:rsidRDefault="00CB4D17" w:rsidP="00853734">
            <w:pPr>
              <w:pBdr>
                <w:top w:val="nil"/>
                <w:left w:val="nil"/>
                <w:bottom w:val="nil"/>
                <w:right w:val="nil"/>
                <w:between w:val="nil"/>
              </w:pBdr>
              <w:spacing w:line="276" w:lineRule="auto"/>
              <w:ind w:left="141"/>
              <w:jc w:val="both"/>
              <w:rPr>
                <w:rFonts w:ascii="Arial" w:eastAsia="Arial" w:hAnsi="Arial" w:cs="Arial"/>
                <w:color w:val="000000"/>
                <w:sz w:val="6"/>
                <w:szCs w:val="6"/>
                <w:lang w:val="en-US"/>
              </w:rPr>
            </w:pPr>
          </w:p>
          <w:p w14:paraId="35986838" w14:textId="77777777" w:rsidR="00CB4D17" w:rsidRDefault="00CB4D17" w:rsidP="00EC1DC1">
            <w:pPr>
              <w:numPr>
                <w:ilvl w:val="2"/>
                <w:numId w:val="25"/>
              </w:numPr>
              <w:pBdr>
                <w:top w:val="nil"/>
                <w:left w:val="nil"/>
                <w:bottom w:val="nil"/>
                <w:right w:val="nil"/>
                <w:between w:val="nil"/>
              </w:pBdr>
              <w:ind w:left="141" w:hanging="142"/>
              <w:jc w:val="both"/>
              <w:rPr>
                <w:color w:val="000000"/>
                <w:sz w:val="16"/>
                <w:szCs w:val="16"/>
              </w:rPr>
            </w:pPr>
            <w:r>
              <w:rPr>
                <w:rFonts w:ascii="Arial" w:eastAsia="Arial" w:hAnsi="Arial" w:cs="Arial"/>
                <w:color w:val="000000"/>
                <w:sz w:val="16"/>
                <w:szCs w:val="16"/>
              </w:rPr>
              <w:t>Podrá ser realizado por un profesional en SST o profesional con posgrado en SST.</w:t>
            </w:r>
          </w:p>
          <w:p w14:paraId="32E2EA3C" w14:textId="77777777" w:rsidR="00CB4D17" w:rsidRDefault="00CB4D17" w:rsidP="00EC1DC1">
            <w:pPr>
              <w:numPr>
                <w:ilvl w:val="2"/>
                <w:numId w:val="25"/>
              </w:numPr>
              <w:pBdr>
                <w:top w:val="nil"/>
                <w:left w:val="nil"/>
                <w:bottom w:val="nil"/>
                <w:right w:val="nil"/>
                <w:between w:val="nil"/>
              </w:pBdr>
              <w:ind w:left="141" w:hanging="142"/>
              <w:jc w:val="both"/>
              <w:rPr>
                <w:color w:val="000000"/>
                <w:sz w:val="16"/>
                <w:szCs w:val="16"/>
              </w:rPr>
            </w:pPr>
            <w:r>
              <w:rPr>
                <w:rFonts w:ascii="Arial" w:eastAsia="Arial" w:hAnsi="Arial" w:cs="Arial"/>
                <w:color w:val="000000"/>
                <w:sz w:val="16"/>
                <w:szCs w:val="16"/>
              </w:rPr>
              <w:t xml:space="preserve">Debe contar con licencia en SST vigente </w:t>
            </w:r>
          </w:p>
          <w:p w14:paraId="4640DAFC" w14:textId="77777777" w:rsidR="00CB4D17" w:rsidRDefault="00CB4D17" w:rsidP="00EC1DC1">
            <w:pPr>
              <w:numPr>
                <w:ilvl w:val="2"/>
                <w:numId w:val="25"/>
              </w:numPr>
              <w:pBdr>
                <w:top w:val="nil"/>
                <w:left w:val="nil"/>
                <w:bottom w:val="nil"/>
                <w:right w:val="nil"/>
                <w:between w:val="nil"/>
              </w:pBdr>
              <w:ind w:left="141" w:hanging="142"/>
              <w:jc w:val="both"/>
              <w:rPr>
                <w:color w:val="000000"/>
                <w:sz w:val="16"/>
                <w:szCs w:val="16"/>
              </w:rPr>
            </w:pPr>
            <w:r>
              <w:rPr>
                <w:rFonts w:ascii="Arial" w:eastAsia="Arial" w:hAnsi="Arial" w:cs="Arial"/>
                <w:color w:val="000000"/>
                <w:sz w:val="16"/>
                <w:szCs w:val="16"/>
              </w:rPr>
              <w:t>Debe contar con el curso de capacitación virtual de cincuenta (50) horas en SST.</w:t>
            </w:r>
          </w:p>
          <w:p w14:paraId="411DD18F" w14:textId="77777777" w:rsidR="00CB4D17" w:rsidRDefault="00CB4D17" w:rsidP="00853734">
            <w:pPr>
              <w:pBdr>
                <w:top w:val="nil"/>
                <w:left w:val="nil"/>
                <w:bottom w:val="nil"/>
                <w:right w:val="nil"/>
                <w:between w:val="nil"/>
              </w:pBdr>
              <w:spacing w:line="276" w:lineRule="auto"/>
              <w:ind w:left="141"/>
              <w:jc w:val="both"/>
              <w:rPr>
                <w:rFonts w:ascii="Arial" w:eastAsia="Arial" w:hAnsi="Arial" w:cs="Arial"/>
                <w:color w:val="000000"/>
                <w:sz w:val="6"/>
                <w:szCs w:val="6"/>
              </w:rPr>
            </w:pPr>
          </w:p>
        </w:tc>
        <w:tc>
          <w:tcPr>
            <w:tcW w:w="1412" w:type="dxa"/>
            <w:shd w:val="clear" w:color="auto" w:fill="D9D9D9"/>
            <w:vAlign w:val="center"/>
          </w:tcPr>
          <w:p w14:paraId="2FFD36E3" w14:textId="77777777" w:rsidR="00CB4D17" w:rsidRDefault="00CB4D17" w:rsidP="00853734">
            <w:pPr>
              <w:spacing w:line="276" w:lineRule="auto"/>
              <w:jc w:val="center"/>
              <w:rPr>
                <w:rFonts w:ascii="Arial" w:eastAsia="Arial" w:hAnsi="Arial" w:cs="Arial"/>
                <w:b/>
                <w:sz w:val="18"/>
                <w:szCs w:val="18"/>
                <w:highlight w:val="yellow"/>
              </w:rPr>
            </w:pPr>
          </w:p>
        </w:tc>
      </w:tr>
    </w:tbl>
    <w:p w14:paraId="5805B66A" w14:textId="77777777" w:rsidR="00CB4D17" w:rsidRDefault="00CB4D17" w:rsidP="00CB4D17">
      <w:pPr>
        <w:jc w:val="both"/>
        <w:rPr>
          <w:rFonts w:ascii="Arial" w:eastAsia="Arial" w:hAnsi="Arial" w:cs="Arial"/>
          <w:sz w:val="6"/>
          <w:szCs w:val="6"/>
        </w:rPr>
      </w:pPr>
    </w:p>
    <w:p w14:paraId="6E33D938" w14:textId="77777777" w:rsidR="00CB4D17" w:rsidRDefault="00CB4D17" w:rsidP="00CB4D17">
      <w:pPr>
        <w:ind w:left="426" w:hanging="709"/>
        <w:jc w:val="both"/>
        <w:rPr>
          <w:rFonts w:ascii="Arial" w:eastAsia="Arial" w:hAnsi="Arial" w:cs="Arial"/>
        </w:rPr>
      </w:pPr>
      <w:r>
        <w:rPr>
          <w:rFonts w:ascii="Arial" w:eastAsia="Arial" w:hAnsi="Arial" w:cs="Arial"/>
          <w:b/>
        </w:rPr>
        <w:t>NOTA</w:t>
      </w:r>
      <w:r>
        <w:rPr>
          <w:rFonts w:ascii="Arial" w:eastAsia="Arial" w:hAnsi="Arial" w:cs="Arial"/>
        </w:rPr>
        <w:t xml:space="preserve">: Anexe a esta certificación los soportes documentales del responsable de SG-SST en su organización. </w:t>
      </w:r>
    </w:p>
    <w:p w14:paraId="56213BF1" w14:textId="77777777" w:rsidR="00CB4D17" w:rsidRDefault="00CB4D17" w:rsidP="00CB4D17">
      <w:pPr>
        <w:ind w:left="709" w:hanging="709"/>
        <w:jc w:val="both"/>
        <w:rPr>
          <w:rFonts w:ascii="Arial" w:eastAsia="Arial" w:hAnsi="Arial" w:cs="Arial"/>
        </w:rPr>
      </w:pPr>
    </w:p>
    <w:p w14:paraId="54057D78" w14:textId="77777777" w:rsidR="00CB4D17" w:rsidRDefault="00CB4D17" w:rsidP="00CB4D17">
      <w:pPr>
        <w:ind w:left="-284" w:firstLine="1"/>
        <w:jc w:val="both"/>
        <w:rPr>
          <w:rFonts w:ascii="Arial" w:eastAsia="Arial" w:hAnsi="Arial" w:cs="Arial"/>
        </w:rPr>
      </w:pPr>
      <w:r>
        <w:rPr>
          <w:rFonts w:ascii="Arial" w:eastAsia="Arial" w:hAnsi="Arial" w:cs="Arial"/>
        </w:rPr>
        <w:t xml:space="preserve">Así mismo certifico que a la fecha nos encontramos en la fase de </w:t>
      </w:r>
      <w:r>
        <w:rPr>
          <w:rFonts w:ascii="Arial" w:eastAsia="Arial" w:hAnsi="Arial" w:cs="Arial"/>
          <w:i/>
          <w:u w:val="single"/>
        </w:rPr>
        <w:t>Seguimiento y plan de mejora</w:t>
      </w:r>
      <w:r>
        <w:rPr>
          <w:rFonts w:ascii="Arial" w:eastAsia="Arial" w:hAnsi="Arial" w:cs="Arial"/>
        </w:rPr>
        <w:t>, conforme a lo establecido en la Resolución 0312 de 2019, en su Artículo 25:</w:t>
      </w:r>
      <w:r>
        <w:rPr>
          <w:noProof/>
          <w:lang w:val="en-US" w:eastAsia="en-US"/>
        </w:rPr>
        <w:drawing>
          <wp:anchor distT="0" distB="0" distL="114300" distR="114300" simplePos="0" relativeHeight="251659264" behindDoc="0" locked="0" layoutInCell="1" hidden="0" allowOverlap="1" wp14:anchorId="306E6501" wp14:editId="1625B0FB">
            <wp:simplePos x="0" y="0"/>
            <wp:positionH relativeFrom="column">
              <wp:posOffset>-111758</wp:posOffset>
            </wp:positionH>
            <wp:positionV relativeFrom="paragraph">
              <wp:posOffset>400685</wp:posOffset>
            </wp:positionV>
            <wp:extent cx="5745480" cy="2683510"/>
            <wp:effectExtent l="0" t="0" r="0" b="0"/>
            <wp:wrapSquare wrapText="bothSides" distT="0" distB="0" distL="114300" distR="11430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2"/>
                    <a:srcRect l="22368" t="43737" r="23192" b="14658"/>
                    <a:stretch>
                      <a:fillRect/>
                    </a:stretch>
                  </pic:blipFill>
                  <pic:spPr>
                    <a:xfrm>
                      <a:off x="0" y="0"/>
                      <a:ext cx="5745480" cy="2683510"/>
                    </a:xfrm>
                    <a:prstGeom prst="rect">
                      <a:avLst/>
                    </a:prstGeom>
                    <a:ln/>
                  </pic:spPr>
                </pic:pic>
              </a:graphicData>
            </a:graphic>
          </wp:anchor>
        </w:drawing>
      </w:r>
    </w:p>
    <w:p w14:paraId="71AB342A" w14:textId="77777777" w:rsidR="00CB4D17" w:rsidRDefault="00CB4D17" w:rsidP="00CB4D17">
      <w:pPr>
        <w:jc w:val="center"/>
        <w:rPr>
          <w:rFonts w:ascii="Arial" w:eastAsia="Arial" w:hAnsi="Arial" w:cs="Arial"/>
          <w:b/>
          <w:sz w:val="16"/>
          <w:szCs w:val="16"/>
        </w:rPr>
      </w:pPr>
    </w:p>
    <w:p w14:paraId="4FFD2BB7" w14:textId="77777777" w:rsidR="00CB4D17" w:rsidRDefault="00CB4D17" w:rsidP="00CB4D17">
      <w:pPr>
        <w:ind w:left="-284"/>
        <w:jc w:val="both"/>
        <w:rPr>
          <w:rFonts w:ascii="Arial" w:eastAsia="Arial" w:hAnsi="Arial" w:cs="Arial"/>
        </w:rPr>
      </w:pPr>
      <w:r>
        <w:rPr>
          <w:rFonts w:ascii="Arial" w:eastAsia="Arial" w:hAnsi="Arial" w:cs="Arial"/>
        </w:rPr>
        <w:t>La Dirección General de Sanidad Militar dentro de sus políticas establece un cumplimiento en la Evaluación de los Estándares Mínimos de Seguridad y Salud en el Trabajo, igual o superior al 60% (Moderadamente Aceptable), de acuerdo a los criterios de valoración de la Resolución 0312 de 2019, Articulo 28.</w:t>
      </w:r>
    </w:p>
    <w:p w14:paraId="3E82DA15" w14:textId="77777777" w:rsidR="00CB4D17" w:rsidRDefault="00CB4D17" w:rsidP="00CB4D17">
      <w:pPr>
        <w:jc w:val="both"/>
        <w:rPr>
          <w:rFonts w:ascii="Arial" w:eastAsia="Arial" w:hAnsi="Arial" w:cs="Arial"/>
          <w:sz w:val="16"/>
          <w:szCs w:val="16"/>
        </w:rPr>
      </w:pPr>
    </w:p>
    <w:tbl>
      <w:tblPr>
        <w:tblW w:w="736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761"/>
        <w:gridCol w:w="3605"/>
      </w:tblGrid>
      <w:tr w:rsidR="00CB4D17" w14:paraId="22D418A9" w14:textId="77777777" w:rsidTr="00853734">
        <w:trPr>
          <w:trHeight w:val="143"/>
          <w:jc w:val="center"/>
        </w:trPr>
        <w:tc>
          <w:tcPr>
            <w:tcW w:w="7366" w:type="dxa"/>
            <w:gridSpan w:val="2"/>
            <w:vAlign w:val="center"/>
          </w:tcPr>
          <w:p w14:paraId="3CF51FDC" w14:textId="77777777" w:rsidR="00CB4D17" w:rsidRDefault="00CB4D17" w:rsidP="00853734">
            <w:pPr>
              <w:jc w:val="center"/>
              <w:rPr>
                <w:rFonts w:ascii="Arial" w:eastAsia="Arial" w:hAnsi="Arial" w:cs="Arial"/>
                <w:b/>
                <w:sz w:val="18"/>
                <w:szCs w:val="18"/>
              </w:rPr>
            </w:pPr>
            <w:r>
              <w:rPr>
                <w:rFonts w:ascii="Arial" w:eastAsia="Arial" w:hAnsi="Arial" w:cs="Arial"/>
                <w:b/>
                <w:sz w:val="18"/>
                <w:szCs w:val="18"/>
              </w:rPr>
              <w:t>RESOLUCIÓN 0312 DE 2019 Art. 28</w:t>
            </w:r>
          </w:p>
        </w:tc>
      </w:tr>
      <w:tr w:rsidR="00CB4D17" w14:paraId="20C345F4" w14:textId="77777777" w:rsidTr="00853734">
        <w:trPr>
          <w:trHeight w:val="75"/>
          <w:jc w:val="center"/>
        </w:trPr>
        <w:tc>
          <w:tcPr>
            <w:tcW w:w="3761" w:type="dxa"/>
            <w:vAlign w:val="center"/>
          </w:tcPr>
          <w:p w14:paraId="3DC2C7CA" w14:textId="77777777" w:rsidR="00CB4D17" w:rsidRDefault="00CB4D17" w:rsidP="00853734">
            <w:pPr>
              <w:jc w:val="center"/>
              <w:rPr>
                <w:rFonts w:ascii="Arial" w:eastAsia="Arial" w:hAnsi="Arial" w:cs="Arial"/>
                <w:b/>
                <w:sz w:val="18"/>
                <w:szCs w:val="18"/>
              </w:rPr>
            </w:pPr>
            <w:r>
              <w:rPr>
                <w:rFonts w:ascii="Arial" w:eastAsia="Arial" w:hAnsi="Arial" w:cs="Arial"/>
                <w:b/>
                <w:sz w:val="18"/>
                <w:szCs w:val="18"/>
              </w:rPr>
              <w:t>CRITERIO</w:t>
            </w:r>
          </w:p>
        </w:tc>
        <w:tc>
          <w:tcPr>
            <w:tcW w:w="3605" w:type="dxa"/>
            <w:vAlign w:val="center"/>
          </w:tcPr>
          <w:p w14:paraId="7477534A" w14:textId="77777777" w:rsidR="00CB4D17" w:rsidRDefault="00CB4D17" w:rsidP="00853734">
            <w:pPr>
              <w:jc w:val="center"/>
              <w:rPr>
                <w:rFonts w:ascii="Arial" w:eastAsia="Arial" w:hAnsi="Arial" w:cs="Arial"/>
                <w:b/>
                <w:sz w:val="18"/>
                <w:szCs w:val="18"/>
              </w:rPr>
            </w:pPr>
            <w:r>
              <w:rPr>
                <w:rFonts w:ascii="Arial" w:eastAsia="Arial" w:hAnsi="Arial" w:cs="Arial"/>
                <w:b/>
                <w:sz w:val="18"/>
                <w:szCs w:val="18"/>
              </w:rPr>
              <w:t>VALORACIÓN</w:t>
            </w:r>
          </w:p>
        </w:tc>
      </w:tr>
      <w:tr w:rsidR="00CB4D17" w14:paraId="10ED8779" w14:textId="77777777" w:rsidTr="00853734">
        <w:trPr>
          <w:trHeight w:val="280"/>
          <w:jc w:val="center"/>
        </w:trPr>
        <w:tc>
          <w:tcPr>
            <w:tcW w:w="3761" w:type="dxa"/>
            <w:vAlign w:val="center"/>
          </w:tcPr>
          <w:p w14:paraId="7E5F7615" w14:textId="77777777" w:rsidR="00CB4D17" w:rsidRDefault="00CB4D17" w:rsidP="00853734">
            <w:pPr>
              <w:jc w:val="both"/>
              <w:rPr>
                <w:rFonts w:ascii="Arial" w:eastAsia="Arial" w:hAnsi="Arial" w:cs="Arial"/>
                <w:sz w:val="18"/>
                <w:szCs w:val="18"/>
              </w:rPr>
            </w:pPr>
            <w:r>
              <w:rPr>
                <w:rFonts w:ascii="Arial" w:eastAsia="Arial" w:hAnsi="Arial" w:cs="Arial"/>
                <w:sz w:val="18"/>
                <w:szCs w:val="18"/>
              </w:rPr>
              <w:t>Puntaje obtenido menor al 60%</w:t>
            </w:r>
          </w:p>
        </w:tc>
        <w:tc>
          <w:tcPr>
            <w:tcW w:w="3605" w:type="dxa"/>
            <w:vAlign w:val="center"/>
          </w:tcPr>
          <w:p w14:paraId="2F41F8AB" w14:textId="77777777" w:rsidR="00CB4D17" w:rsidRDefault="00CB4D17" w:rsidP="00853734">
            <w:pPr>
              <w:jc w:val="center"/>
              <w:rPr>
                <w:rFonts w:ascii="Arial" w:eastAsia="Arial" w:hAnsi="Arial" w:cs="Arial"/>
                <w:sz w:val="18"/>
                <w:szCs w:val="18"/>
              </w:rPr>
            </w:pPr>
            <w:r>
              <w:rPr>
                <w:rFonts w:ascii="Arial" w:eastAsia="Arial" w:hAnsi="Arial" w:cs="Arial"/>
                <w:sz w:val="18"/>
                <w:szCs w:val="18"/>
              </w:rPr>
              <w:t>CRITICO</w:t>
            </w:r>
          </w:p>
        </w:tc>
      </w:tr>
      <w:tr w:rsidR="00CB4D17" w14:paraId="4CDF6904" w14:textId="77777777" w:rsidTr="00853734">
        <w:trPr>
          <w:trHeight w:val="267"/>
          <w:jc w:val="center"/>
        </w:trPr>
        <w:tc>
          <w:tcPr>
            <w:tcW w:w="3761" w:type="dxa"/>
            <w:vAlign w:val="center"/>
          </w:tcPr>
          <w:p w14:paraId="0372EE26" w14:textId="77777777" w:rsidR="00CB4D17" w:rsidRDefault="00CB4D17" w:rsidP="00853734">
            <w:pPr>
              <w:jc w:val="both"/>
              <w:rPr>
                <w:rFonts w:ascii="Arial" w:eastAsia="Arial" w:hAnsi="Arial" w:cs="Arial"/>
                <w:sz w:val="18"/>
                <w:szCs w:val="18"/>
              </w:rPr>
            </w:pPr>
            <w:r>
              <w:rPr>
                <w:rFonts w:ascii="Arial" w:eastAsia="Arial" w:hAnsi="Arial" w:cs="Arial"/>
                <w:sz w:val="18"/>
                <w:szCs w:val="18"/>
              </w:rPr>
              <w:t>Puntaje obtenido entre el 60% y el 85%</w:t>
            </w:r>
          </w:p>
        </w:tc>
        <w:tc>
          <w:tcPr>
            <w:tcW w:w="3605" w:type="dxa"/>
            <w:vAlign w:val="center"/>
          </w:tcPr>
          <w:p w14:paraId="6B26DC54" w14:textId="77777777" w:rsidR="00CB4D17" w:rsidRDefault="00CB4D17" w:rsidP="00853734">
            <w:pPr>
              <w:jc w:val="center"/>
              <w:rPr>
                <w:rFonts w:ascii="Arial" w:eastAsia="Arial" w:hAnsi="Arial" w:cs="Arial"/>
                <w:sz w:val="18"/>
                <w:szCs w:val="18"/>
              </w:rPr>
            </w:pPr>
            <w:r>
              <w:rPr>
                <w:rFonts w:ascii="Arial" w:eastAsia="Arial" w:hAnsi="Arial" w:cs="Arial"/>
                <w:sz w:val="18"/>
                <w:szCs w:val="18"/>
              </w:rPr>
              <w:t>MODERADAMENTE ACEPTABLE</w:t>
            </w:r>
          </w:p>
        </w:tc>
      </w:tr>
      <w:tr w:rsidR="00CB4D17" w14:paraId="671313A5" w14:textId="77777777" w:rsidTr="00853734">
        <w:trPr>
          <w:trHeight w:val="265"/>
          <w:jc w:val="center"/>
        </w:trPr>
        <w:tc>
          <w:tcPr>
            <w:tcW w:w="3761" w:type="dxa"/>
            <w:vAlign w:val="center"/>
          </w:tcPr>
          <w:p w14:paraId="31CCAAE0" w14:textId="77777777" w:rsidR="00CB4D17" w:rsidRDefault="00CB4D17" w:rsidP="00853734">
            <w:pPr>
              <w:jc w:val="both"/>
              <w:rPr>
                <w:rFonts w:ascii="Arial" w:eastAsia="Arial" w:hAnsi="Arial" w:cs="Arial"/>
                <w:sz w:val="18"/>
                <w:szCs w:val="18"/>
              </w:rPr>
            </w:pPr>
            <w:r>
              <w:rPr>
                <w:rFonts w:ascii="Arial" w:eastAsia="Arial" w:hAnsi="Arial" w:cs="Arial"/>
                <w:sz w:val="18"/>
                <w:szCs w:val="18"/>
              </w:rPr>
              <w:t>Puntaje obtenido mayor o igual al 85%</w:t>
            </w:r>
          </w:p>
        </w:tc>
        <w:tc>
          <w:tcPr>
            <w:tcW w:w="3605" w:type="dxa"/>
            <w:vAlign w:val="center"/>
          </w:tcPr>
          <w:p w14:paraId="13C426D9" w14:textId="77777777" w:rsidR="00CB4D17" w:rsidRDefault="00CB4D17" w:rsidP="00853734">
            <w:pPr>
              <w:jc w:val="center"/>
              <w:rPr>
                <w:rFonts w:ascii="Arial" w:eastAsia="Arial" w:hAnsi="Arial" w:cs="Arial"/>
                <w:sz w:val="18"/>
                <w:szCs w:val="18"/>
              </w:rPr>
            </w:pPr>
            <w:r>
              <w:rPr>
                <w:rFonts w:ascii="Arial" w:eastAsia="Arial" w:hAnsi="Arial" w:cs="Arial"/>
                <w:sz w:val="18"/>
                <w:szCs w:val="18"/>
              </w:rPr>
              <w:t>ACEPTABLE</w:t>
            </w:r>
          </w:p>
        </w:tc>
      </w:tr>
    </w:tbl>
    <w:p w14:paraId="61E57F59" w14:textId="77777777" w:rsidR="00CB4D17" w:rsidRDefault="00CB4D17" w:rsidP="00CB4D17">
      <w:pPr>
        <w:jc w:val="both"/>
        <w:rPr>
          <w:rFonts w:ascii="Arial" w:eastAsia="Arial" w:hAnsi="Arial" w:cs="Arial"/>
          <w:sz w:val="16"/>
          <w:szCs w:val="16"/>
        </w:rPr>
      </w:pPr>
    </w:p>
    <w:p w14:paraId="3C537471" w14:textId="77777777" w:rsidR="00CB4D17" w:rsidRDefault="00CB4D17" w:rsidP="00CB4D17">
      <w:pPr>
        <w:tabs>
          <w:tab w:val="right" w:pos="8838"/>
        </w:tabs>
        <w:ind w:left="-284"/>
        <w:jc w:val="both"/>
        <w:rPr>
          <w:rFonts w:ascii="Arial" w:eastAsia="Arial" w:hAnsi="Arial" w:cs="Arial"/>
        </w:rPr>
      </w:pPr>
      <w:r>
        <w:rPr>
          <w:rFonts w:ascii="Arial" w:eastAsia="Arial" w:hAnsi="Arial" w:cs="Arial"/>
        </w:rPr>
        <w:t xml:space="preserve">Doy fe que a la fecha hemos evaluado y calificado los ítems - Tabla de Valores de los Estándares Mínimos contenidos en el Artículo 27 de la Resolución 0312 de 2019 de acuerdo al número de trabajadores de nuestra organización, con un porcentaje de cumplimiento del </w:t>
      </w:r>
      <w:r>
        <w:rPr>
          <w:rFonts w:ascii="Arial" w:eastAsia="Arial" w:hAnsi="Arial" w:cs="Arial"/>
          <w:b/>
        </w:rPr>
        <w:t xml:space="preserve">_______ </w:t>
      </w:r>
      <w:r>
        <w:rPr>
          <w:rFonts w:ascii="Arial" w:eastAsia="Arial" w:hAnsi="Arial" w:cs="Arial"/>
        </w:rPr>
        <w:t xml:space="preserve">%. </w:t>
      </w:r>
    </w:p>
    <w:p w14:paraId="68A6D73C" w14:textId="77777777" w:rsidR="00CB4D17" w:rsidRDefault="00CB4D17" w:rsidP="00CB4D17">
      <w:pPr>
        <w:jc w:val="both"/>
        <w:rPr>
          <w:rFonts w:ascii="Arial" w:eastAsia="Arial" w:hAnsi="Arial" w:cs="Arial"/>
          <w:sz w:val="16"/>
          <w:szCs w:val="16"/>
        </w:rPr>
      </w:pPr>
    </w:p>
    <w:p w14:paraId="639BFDE0" w14:textId="77777777" w:rsidR="00CB4D17" w:rsidRDefault="00CB4D17" w:rsidP="00CB4D17">
      <w:pPr>
        <w:tabs>
          <w:tab w:val="right" w:pos="8838"/>
        </w:tabs>
        <w:ind w:left="-284"/>
        <w:jc w:val="both"/>
        <w:rPr>
          <w:rFonts w:ascii="Arial" w:eastAsia="Arial" w:hAnsi="Arial" w:cs="Arial"/>
        </w:rPr>
      </w:pPr>
      <w:r>
        <w:rPr>
          <w:rFonts w:ascii="Arial" w:eastAsia="Arial" w:hAnsi="Arial" w:cs="Arial"/>
        </w:rPr>
        <w:t>Teniendo en cuenta lo anterior en caso de requerirse estaremos dispuestos a recibir visita de verificación de cumplimiento del Sistema de Gestión de la Seguridad y Salud en el Trabajo, por parte del contratante.</w:t>
      </w:r>
    </w:p>
    <w:p w14:paraId="7267557C" w14:textId="77777777" w:rsidR="00CB4D17" w:rsidRDefault="00CB4D17" w:rsidP="00CB4D17">
      <w:pPr>
        <w:jc w:val="both"/>
        <w:rPr>
          <w:rFonts w:ascii="Arial" w:eastAsia="Arial" w:hAnsi="Arial" w:cs="Arial"/>
          <w:sz w:val="16"/>
          <w:szCs w:val="16"/>
        </w:rPr>
      </w:pPr>
    </w:p>
    <w:p w14:paraId="01477175" w14:textId="77777777" w:rsidR="00CB4D17" w:rsidRDefault="00CB4D17" w:rsidP="00CB4D17">
      <w:pPr>
        <w:tabs>
          <w:tab w:val="right" w:pos="8838"/>
        </w:tabs>
        <w:spacing w:line="276" w:lineRule="auto"/>
        <w:ind w:left="-284"/>
        <w:jc w:val="both"/>
        <w:rPr>
          <w:rFonts w:ascii="Arial" w:eastAsia="Arial" w:hAnsi="Arial" w:cs="Arial"/>
        </w:rPr>
      </w:pPr>
      <w:r>
        <w:rPr>
          <w:rFonts w:ascii="Arial" w:eastAsia="Arial" w:hAnsi="Arial" w:cs="Arial"/>
        </w:rPr>
        <w:t>La presente se firma a los _____ días del mes ____ del año 201__.</w:t>
      </w:r>
    </w:p>
    <w:p w14:paraId="2CD84F46" w14:textId="77777777" w:rsidR="00CB4D17" w:rsidRDefault="00CB4D17" w:rsidP="00CB4D17">
      <w:pPr>
        <w:jc w:val="both"/>
        <w:rPr>
          <w:rFonts w:ascii="Arial" w:eastAsia="Arial" w:hAnsi="Arial" w:cs="Arial"/>
        </w:rPr>
      </w:pPr>
    </w:p>
    <w:p w14:paraId="01660BFF" w14:textId="77777777" w:rsidR="00CB4D17" w:rsidRDefault="00CB4D17" w:rsidP="00CB4D17">
      <w:pPr>
        <w:jc w:val="both"/>
        <w:rPr>
          <w:rFonts w:ascii="Arial" w:eastAsia="Arial" w:hAnsi="Arial" w:cs="Arial"/>
        </w:rPr>
      </w:pPr>
    </w:p>
    <w:p w14:paraId="42E6F344" w14:textId="77777777" w:rsidR="00CB4D17" w:rsidRDefault="00CB4D17" w:rsidP="00CB4D17">
      <w:pPr>
        <w:jc w:val="both"/>
        <w:rPr>
          <w:rFonts w:ascii="Arial" w:eastAsia="Arial" w:hAnsi="Arial" w:cs="Arial"/>
        </w:rPr>
      </w:pPr>
    </w:p>
    <w:p w14:paraId="310F4DB0" w14:textId="77777777" w:rsidR="00CB4D17" w:rsidRDefault="00CB4D17" w:rsidP="00CB4D17">
      <w:pPr>
        <w:tabs>
          <w:tab w:val="right" w:pos="8838"/>
        </w:tabs>
        <w:spacing w:line="276" w:lineRule="auto"/>
        <w:ind w:left="-284"/>
        <w:jc w:val="both"/>
        <w:rPr>
          <w:rFonts w:ascii="Arial" w:eastAsia="Arial" w:hAnsi="Arial" w:cs="Arial"/>
          <w:color w:val="BFBFBF"/>
        </w:rPr>
      </w:pPr>
      <w:r>
        <w:rPr>
          <w:rFonts w:ascii="Arial" w:eastAsia="Arial" w:hAnsi="Arial" w:cs="Arial"/>
          <w:color w:val="BFBFBF"/>
        </w:rPr>
        <w:t>Firma Representante Legal</w:t>
      </w:r>
    </w:p>
    <w:p w14:paraId="33241555" w14:textId="77777777" w:rsidR="00CB4D17" w:rsidRDefault="00CB4D17" w:rsidP="00CB4D17">
      <w:pPr>
        <w:tabs>
          <w:tab w:val="right" w:pos="8838"/>
        </w:tabs>
        <w:spacing w:line="276" w:lineRule="auto"/>
        <w:ind w:left="-284"/>
        <w:jc w:val="both"/>
        <w:rPr>
          <w:rFonts w:ascii="Arial" w:eastAsia="Arial" w:hAnsi="Arial" w:cs="Arial"/>
        </w:rPr>
      </w:pPr>
      <w:r>
        <w:rPr>
          <w:rFonts w:ascii="Arial" w:eastAsia="Arial" w:hAnsi="Arial" w:cs="Arial"/>
        </w:rPr>
        <w:t>__________________________________________</w:t>
      </w:r>
    </w:p>
    <w:p w14:paraId="0A5320CB" w14:textId="77777777" w:rsidR="00CB4D17" w:rsidRDefault="00CB4D17" w:rsidP="00CB4D17">
      <w:pPr>
        <w:tabs>
          <w:tab w:val="right" w:pos="8838"/>
        </w:tabs>
        <w:ind w:left="-284"/>
        <w:jc w:val="both"/>
        <w:rPr>
          <w:rFonts w:ascii="Arial" w:eastAsia="Arial" w:hAnsi="Arial" w:cs="Arial"/>
        </w:rPr>
      </w:pPr>
      <w:r>
        <w:rPr>
          <w:rFonts w:ascii="Arial" w:eastAsia="Arial" w:hAnsi="Arial" w:cs="Arial"/>
        </w:rPr>
        <w:t>Nombre Representante Legal</w:t>
      </w:r>
    </w:p>
    <w:p w14:paraId="321DC717" w14:textId="77777777" w:rsidR="00CB4D17" w:rsidRDefault="00CB4D17" w:rsidP="00CB4D17">
      <w:pPr>
        <w:tabs>
          <w:tab w:val="right" w:pos="8838"/>
        </w:tabs>
        <w:ind w:left="-284"/>
        <w:jc w:val="both"/>
        <w:rPr>
          <w:rFonts w:ascii="Arial" w:eastAsia="Arial" w:hAnsi="Arial" w:cs="Arial"/>
        </w:rPr>
      </w:pPr>
      <w:r>
        <w:rPr>
          <w:rFonts w:ascii="Arial" w:eastAsia="Arial" w:hAnsi="Arial" w:cs="Arial"/>
        </w:rPr>
        <w:t>Cedula de ciudadanía</w:t>
      </w:r>
    </w:p>
    <w:p w14:paraId="3B6B91CD" w14:textId="77777777" w:rsidR="00CB4D17" w:rsidRDefault="00CB4D17" w:rsidP="00CB4D17">
      <w:pPr>
        <w:jc w:val="both"/>
        <w:rPr>
          <w:rFonts w:ascii="Arial" w:eastAsia="Arial" w:hAnsi="Arial" w:cs="Arial"/>
        </w:rPr>
      </w:pPr>
    </w:p>
    <w:p w14:paraId="28C53426" w14:textId="77777777" w:rsidR="00CB4D17" w:rsidRDefault="00CB4D17" w:rsidP="00CB4D17">
      <w:pPr>
        <w:jc w:val="both"/>
        <w:rPr>
          <w:rFonts w:ascii="Arial" w:eastAsia="Arial" w:hAnsi="Arial" w:cs="Arial"/>
        </w:rPr>
      </w:pPr>
      <w:r>
        <w:rPr>
          <w:noProof/>
          <w:lang w:val="en-US" w:eastAsia="en-US"/>
        </w:rPr>
        <mc:AlternateContent>
          <mc:Choice Requires="wps">
            <w:drawing>
              <wp:anchor distT="45720" distB="45720" distL="114300" distR="114300" simplePos="0" relativeHeight="251660288" behindDoc="0" locked="0" layoutInCell="1" hidden="0" allowOverlap="1" wp14:anchorId="3F0349F3" wp14:editId="7C38D507">
                <wp:simplePos x="0" y="0"/>
                <wp:positionH relativeFrom="column">
                  <wp:posOffset>-189863</wp:posOffset>
                </wp:positionH>
                <wp:positionV relativeFrom="paragraph">
                  <wp:posOffset>283210</wp:posOffset>
                </wp:positionV>
                <wp:extent cx="5939155" cy="532130"/>
                <wp:effectExtent l="0" t="0" r="23495" b="20320"/>
                <wp:wrapSquare wrapText="bothSides" distT="45720" distB="45720" distL="114300" distR="114300"/>
                <wp:docPr id="1" name="Cuadro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39155" cy="532130"/>
                        </a:xfrm>
                        <a:prstGeom prst="rect">
                          <a:avLst/>
                        </a:prstGeom>
                        <a:solidFill>
                          <a:srgbClr val="FFFFFF"/>
                        </a:solidFill>
                        <a:ln w="9525">
                          <a:solidFill>
                            <a:srgbClr val="000000"/>
                          </a:solidFill>
                          <a:miter lim="800000"/>
                          <a:headEnd/>
                          <a:tailEnd/>
                        </a:ln>
                      </wps:spPr>
                      <wps:txbx>
                        <w:txbxContent>
                          <w:p w14:paraId="2D14D6B5" w14:textId="77777777" w:rsidR="00CB4D17" w:rsidRDefault="00CB4D17" w:rsidP="00CB4D17">
                            <w:r w:rsidRPr="00927484">
                              <w:rPr>
                                <w:rFonts w:ascii="Arial" w:hAnsi="Arial" w:cs="Arial"/>
                                <w:b/>
                              </w:rPr>
                              <w:t>NOTA:</w:t>
                            </w:r>
                            <w:r>
                              <w:rPr>
                                <w:rFonts w:ascii="Arial" w:hAnsi="Arial" w:cs="Arial"/>
                              </w:rPr>
                              <w:t xml:space="preserve"> Partiendo del principio de la buena fe, lo certificado en este documento se asume como un hecho cierto y veraz; la rendición de información no comprobable mediante evidencia, se configura como falsedad en documento público.</w:t>
                            </w:r>
                          </w:p>
                        </w:txbxContent>
                      </wps:txbx>
                      <wps:bodyPr rot="0" vert="horz" wrap="square" lIns="91440" tIns="45720" rIns="91440" bIns="45720" anchor="t" anchorCtr="0">
                        <a:noAutofit/>
                      </wps:bodyPr>
                    </wps:wsp>
                  </a:graphicData>
                </a:graphic>
              </wp:anchor>
            </w:drawing>
          </mc:Choice>
          <mc:Fallback>
            <w:pict>
              <v:shapetype w14:anchorId="3F0349F3" id="_x0000_t202" coordsize="21600,21600" o:spt="202" path="m,l,21600r21600,l21600,xe">
                <v:stroke joinstyle="miter"/>
                <v:path gradientshapeok="t" o:connecttype="rect"/>
              </v:shapetype>
              <v:shape id="Cuadro de texto 1" o:spid="_x0000_s1026" type="#_x0000_t202" style="position:absolute;left:0;text-align:left;margin-left:-14.95pt;margin-top:22.3pt;width:467.65pt;height:41.9pt;z-index:251660288;visibility:visible;mso-wrap-style:square;mso-wrap-distance-left:9pt;mso-wrap-distance-top:3.6pt;mso-wrap-distance-right:9pt;mso-wrap-distance-bottom:3.6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">
                <v:textbox>
                  <w:txbxContent>
                    <w:p w14:paraId="2D14D6B5" w14:textId="77777777" w:rsidR="00CB4D17" w:rsidRDefault="00CB4D17" w:rsidP="00CB4D17">
                      <w:r w:rsidRPr="00927484">
                        <w:rPr>
                          <w:rFonts w:ascii="Arial" w:hAnsi="Arial" w:cs="Arial"/>
                          <w:b/>
                        </w:rPr>
                        <w:t>NOTA:</w:t>
                      </w:r>
                      <w:r>
                        <w:rPr>
                          <w:rFonts w:ascii="Arial" w:hAnsi="Arial" w:cs="Arial"/>
                        </w:rPr>
                        <w:t xml:space="preserve"> Partiendo del principio de la buena fe, lo certificado en este documento se asume como un hecho cierto y veraz; la rendición de información no comprobable mediante evidencia, se configura como falsedad en documento público.</w:t>
                      </w:r>
                    </w:p>
                  </w:txbxContent>
                </v:textbox>
                <w10:wrap type="square"/>
              </v:shape>
            </w:pict>
          </mc:Fallback>
        </mc:AlternateContent>
      </w:r>
    </w:p>
    <w:p w14:paraId="243D5CC9" w14:textId="69344BAB" w:rsidR="00CB4D17" w:rsidRDefault="00CB4D17" w:rsidP="00AC1D82">
      <w:pPr>
        <w:ind w:left="118"/>
        <w:jc w:val="both"/>
        <w:rPr>
          <w:rFonts w:ascii="Arial" w:hAnsi="Arial" w:cs="Arial"/>
          <w:b/>
          <w:bCs/>
          <w:sz w:val="22"/>
          <w:szCs w:val="22"/>
        </w:rPr>
      </w:pPr>
    </w:p>
    <w:p w14:paraId="1647D403" w14:textId="5C9D385A" w:rsidR="006A2F57" w:rsidRDefault="006A2F57" w:rsidP="00AC1D82">
      <w:pPr>
        <w:ind w:left="118"/>
        <w:jc w:val="both"/>
        <w:rPr>
          <w:rFonts w:ascii="Arial" w:hAnsi="Arial" w:cs="Arial"/>
          <w:b/>
          <w:bCs/>
          <w:sz w:val="22"/>
          <w:szCs w:val="22"/>
        </w:rPr>
      </w:pPr>
    </w:p>
    <w:p w14:paraId="1687B68E" w14:textId="6F73219A" w:rsidR="006A2F57" w:rsidRDefault="006A2F57" w:rsidP="00AC1D82">
      <w:pPr>
        <w:ind w:left="118"/>
        <w:jc w:val="both"/>
        <w:rPr>
          <w:rFonts w:ascii="Arial" w:hAnsi="Arial" w:cs="Arial"/>
          <w:b/>
          <w:bCs/>
          <w:sz w:val="22"/>
          <w:szCs w:val="22"/>
        </w:rPr>
      </w:pPr>
    </w:p>
    <w:p w14:paraId="2EDCFDBE" w14:textId="6EFF31F8" w:rsidR="006A2F57" w:rsidRDefault="006A2F57" w:rsidP="00AC1D82">
      <w:pPr>
        <w:ind w:left="118"/>
        <w:jc w:val="both"/>
        <w:rPr>
          <w:rFonts w:ascii="Arial" w:hAnsi="Arial" w:cs="Arial"/>
          <w:b/>
          <w:bCs/>
          <w:sz w:val="22"/>
          <w:szCs w:val="22"/>
        </w:rPr>
      </w:pPr>
    </w:p>
    <w:p w14:paraId="4F2CF007" w14:textId="0A011CFB" w:rsidR="006A2F57" w:rsidRDefault="006A2F57" w:rsidP="00AC1D82">
      <w:pPr>
        <w:ind w:left="118"/>
        <w:jc w:val="both"/>
        <w:rPr>
          <w:rFonts w:ascii="Arial" w:hAnsi="Arial" w:cs="Arial"/>
          <w:b/>
          <w:bCs/>
          <w:sz w:val="22"/>
          <w:szCs w:val="22"/>
        </w:rPr>
      </w:pPr>
    </w:p>
    <w:p w14:paraId="67C173E4" w14:textId="0387E034" w:rsidR="006A2F57" w:rsidRDefault="006A2F57" w:rsidP="00AC1D82">
      <w:pPr>
        <w:ind w:left="118"/>
        <w:jc w:val="both"/>
        <w:rPr>
          <w:rFonts w:ascii="Arial" w:hAnsi="Arial" w:cs="Arial"/>
          <w:b/>
          <w:bCs/>
          <w:sz w:val="22"/>
          <w:szCs w:val="22"/>
        </w:rPr>
      </w:pPr>
    </w:p>
    <w:p w14:paraId="0EB0CD5C" w14:textId="2FC30B2E" w:rsidR="006A2F57" w:rsidRDefault="006A2F57" w:rsidP="00AC1D82">
      <w:pPr>
        <w:ind w:left="118"/>
        <w:jc w:val="both"/>
        <w:rPr>
          <w:rFonts w:ascii="Arial" w:hAnsi="Arial" w:cs="Arial"/>
          <w:b/>
          <w:bCs/>
          <w:sz w:val="22"/>
          <w:szCs w:val="22"/>
        </w:rPr>
      </w:pPr>
    </w:p>
    <w:p w14:paraId="1029E569" w14:textId="77777777" w:rsidR="006A2F57" w:rsidRPr="001E47AB" w:rsidRDefault="006A2F57" w:rsidP="006A2F57">
      <w:pPr>
        <w:ind w:left="118"/>
        <w:jc w:val="both"/>
        <w:rPr>
          <w:rFonts w:ascii="Arial Narrow" w:hAnsi="Arial Narrow" w:cs="Arial"/>
          <w:b/>
          <w:bCs/>
          <w:sz w:val="22"/>
          <w:szCs w:val="22"/>
        </w:rPr>
      </w:pPr>
    </w:p>
    <w:p w14:paraId="3252B2AE" w14:textId="77777777" w:rsidR="006A2F57" w:rsidRPr="001E47AB" w:rsidRDefault="006A2F57" w:rsidP="006A2F57">
      <w:pPr>
        <w:pStyle w:val="Textoindependiente"/>
        <w:ind w:right="51"/>
        <w:rPr>
          <w:rFonts w:ascii="Arial Narrow" w:hAnsi="Arial Narrow" w:cs="Arial"/>
          <w:b/>
          <w:bCs/>
          <w:sz w:val="50"/>
          <w:szCs w:val="50"/>
        </w:rPr>
      </w:pPr>
      <w:r w:rsidRPr="001E47AB">
        <w:rPr>
          <w:rFonts w:ascii="Arial Narrow" w:hAnsi="Arial Narrow" w:cs="Arial"/>
          <w:color w:val="FF0000"/>
          <w:sz w:val="50"/>
          <w:szCs w:val="50"/>
        </w:rPr>
        <w:t>ESTO SON FORMATOS PARA AJUSTAR ES RESPONSABILIDAD DE LOS INTERESADOS REALIZAR LOS AJUSTES PERTINENTES</w:t>
      </w:r>
    </w:p>
    <w:p w14:paraId="6890A57F" w14:textId="77777777" w:rsidR="006A2F57" w:rsidRPr="006A2F57" w:rsidRDefault="006A2F57" w:rsidP="00AC1D82">
      <w:pPr>
        <w:ind w:left="118"/>
        <w:jc w:val="both"/>
        <w:rPr>
          <w:rFonts w:ascii="Arial" w:hAnsi="Arial" w:cs="Arial"/>
          <w:b/>
          <w:bCs/>
          <w:sz w:val="22"/>
          <w:szCs w:val="22"/>
          <w:lang w:val="es-ES_tradnl"/>
        </w:rPr>
      </w:pPr>
    </w:p>
    <w:p w14:paraId="6C4C0F20" w14:textId="3CED3982" w:rsidR="00CB4D17" w:rsidRDefault="00CB4D17" w:rsidP="00AC1D82">
      <w:pPr>
        <w:ind w:left="118"/>
        <w:jc w:val="both"/>
        <w:rPr>
          <w:rFonts w:ascii="Arial" w:hAnsi="Arial" w:cs="Arial"/>
          <w:b/>
          <w:bCs/>
          <w:sz w:val="22"/>
          <w:szCs w:val="22"/>
        </w:rPr>
      </w:pPr>
    </w:p>
    <w:p w14:paraId="73C405DE" w14:textId="42220717" w:rsidR="00CB4D17" w:rsidRDefault="00CB4D17" w:rsidP="00AC1D82">
      <w:pPr>
        <w:ind w:left="118"/>
        <w:jc w:val="both"/>
        <w:rPr>
          <w:rFonts w:ascii="Arial" w:hAnsi="Arial" w:cs="Arial"/>
          <w:b/>
          <w:bCs/>
          <w:sz w:val="22"/>
          <w:szCs w:val="22"/>
        </w:rPr>
      </w:pPr>
    </w:p>
    <w:p w14:paraId="2E76D77F" w14:textId="2035EA52" w:rsidR="00CB4D17" w:rsidRDefault="00CB4D17" w:rsidP="00AC1D82">
      <w:pPr>
        <w:ind w:left="118"/>
        <w:jc w:val="both"/>
        <w:rPr>
          <w:rFonts w:ascii="Arial" w:hAnsi="Arial" w:cs="Arial"/>
          <w:b/>
          <w:bCs/>
          <w:sz w:val="22"/>
          <w:szCs w:val="22"/>
        </w:rPr>
      </w:pPr>
    </w:p>
    <w:p w14:paraId="4F6B14B2" w14:textId="5A05C063" w:rsidR="00CB4D17" w:rsidRDefault="00CB4D17" w:rsidP="00AC1D82">
      <w:pPr>
        <w:ind w:left="118"/>
        <w:jc w:val="both"/>
        <w:rPr>
          <w:rFonts w:ascii="Arial" w:hAnsi="Arial" w:cs="Arial"/>
          <w:b/>
          <w:bCs/>
          <w:sz w:val="22"/>
          <w:szCs w:val="22"/>
        </w:rPr>
      </w:pPr>
    </w:p>
    <w:p w14:paraId="29B279FF" w14:textId="3EFEF1EB" w:rsidR="00CB4D17" w:rsidRDefault="00CB4D17" w:rsidP="00AC1D82">
      <w:pPr>
        <w:ind w:left="118"/>
        <w:jc w:val="both"/>
        <w:rPr>
          <w:rFonts w:ascii="Arial" w:hAnsi="Arial" w:cs="Arial"/>
          <w:b/>
          <w:bCs/>
          <w:sz w:val="22"/>
          <w:szCs w:val="22"/>
        </w:rPr>
      </w:pPr>
    </w:p>
    <w:p w14:paraId="5593ACBF" w14:textId="1D56F634" w:rsidR="00CB4D17" w:rsidRDefault="00CB4D17" w:rsidP="00AC1D82">
      <w:pPr>
        <w:ind w:left="118"/>
        <w:jc w:val="both"/>
        <w:rPr>
          <w:rFonts w:ascii="Arial" w:hAnsi="Arial" w:cs="Arial"/>
          <w:b/>
          <w:bCs/>
          <w:sz w:val="22"/>
          <w:szCs w:val="22"/>
        </w:rPr>
      </w:pPr>
    </w:p>
    <w:p w14:paraId="2C2FE210" w14:textId="440049FE" w:rsidR="00CB4D17" w:rsidRDefault="00CB4D17" w:rsidP="00AC1D82">
      <w:pPr>
        <w:ind w:left="118"/>
        <w:jc w:val="both"/>
        <w:rPr>
          <w:rFonts w:ascii="Arial" w:hAnsi="Arial" w:cs="Arial"/>
          <w:b/>
          <w:bCs/>
          <w:sz w:val="22"/>
          <w:szCs w:val="22"/>
        </w:rPr>
      </w:pPr>
    </w:p>
    <w:p w14:paraId="5A23685E" w14:textId="1B67C8D9" w:rsidR="00CB4D17" w:rsidRDefault="00CB4D17" w:rsidP="00AC1D82">
      <w:pPr>
        <w:ind w:left="118"/>
        <w:jc w:val="both"/>
        <w:rPr>
          <w:rFonts w:ascii="Arial" w:hAnsi="Arial" w:cs="Arial"/>
          <w:b/>
          <w:bCs/>
          <w:sz w:val="22"/>
          <w:szCs w:val="22"/>
        </w:rPr>
      </w:pPr>
    </w:p>
    <w:p w14:paraId="7790F97B" w14:textId="0FBFDCEC" w:rsidR="00CB4D17" w:rsidRDefault="00CB4D17" w:rsidP="00AC1D82">
      <w:pPr>
        <w:ind w:left="118"/>
        <w:jc w:val="both"/>
        <w:rPr>
          <w:rFonts w:ascii="Arial" w:hAnsi="Arial" w:cs="Arial"/>
          <w:b/>
          <w:bCs/>
          <w:sz w:val="22"/>
          <w:szCs w:val="22"/>
        </w:rPr>
      </w:pPr>
    </w:p>
    <w:p w14:paraId="4E8AF950" w14:textId="448B5904" w:rsidR="00CB4D17" w:rsidRDefault="00CB4D17" w:rsidP="00AC1D82">
      <w:pPr>
        <w:ind w:left="118"/>
        <w:jc w:val="both"/>
        <w:rPr>
          <w:rFonts w:ascii="Arial" w:hAnsi="Arial" w:cs="Arial"/>
          <w:b/>
          <w:bCs/>
          <w:sz w:val="22"/>
          <w:szCs w:val="22"/>
        </w:rPr>
      </w:pPr>
    </w:p>
    <w:p w14:paraId="30E2B7F6" w14:textId="04B8131D" w:rsidR="00CB4D17" w:rsidRDefault="00CB4D17" w:rsidP="00AC1D82">
      <w:pPr>
        <w:ind w:left="118"/>
        <w:jc w:val="both"/>
        <w:rPr>
          <w:rFonts w:ascii="Arial" w:hAnsi="Arial" w:cs="Arial"/>
          <w:b/>
          <w:bCs/>
          <w:sz w:val="22"/>
          <w:szCs w:val="22"/>
        </w:rPr>
      </w:pPr>
    </w:p>
    <w:p w14:paraId="24C20299" w14:textId="41EA70DD" w:rsidR="00CB4D17" w:rsidRDefault="00CB4D17" w:rsidP="00AC1D82">
      <w:pPr>
        <w:ind w:left="118"/>
        <w:jc w:val="both"/>
        <w:rPr>
          <w:rFonts w:ascii="Arial" w:hAnsi="Arial" w:cs="Arial"/>
          <w:b/>
          <w:bCs/>
          <w:sz w:val="22"/>
          <w:szCs w:val="22"/>
        </w:rPr>
      </w:pPr>
    </w:p>
    <w:p w14:paraId="59F89A7C" w14:textId="314B7CD6" w:rsidR="00CB4D17" w:rsidRDefault="00CB4D17" w:rsidP="00AC1D82">
      <w:pPr>
        <w:ind w:left="118"/>
        <w:jc w:val="both"/>
        <w:rPr>
          <w:rFonts w:ascii="Arial" w:hAnsi="Arial" w:cs="Arial"/>
          <w:b/>
          <w:bCs/>
          <w:sz w:val="22"/>
          <w:szCs w:val="22"/>
        </w:rPr>
      </w:pPr>
    </w:p>
    <w:p w14:paraId="3800E5E6" w14:textId="15807F53" w:rsidR="00CB4D17" w:rsidRDefault="00CB4D17" w:rsidP="00AC1D82">
      <w:pPr>
        <w:ind w:left="118"/>
        <w:jc w:val="both"/>
        <w:rPr>
          <w:rFonts w:ascii="Arial" w:hAnsi="Arial" w:cs="Arial"/>
          <w:b/>
          <w:bCs/>
          <w:sz w:val="22"/>
          <w:szCs w:val="22"/>
        </w:rPr>
      </w:pPr>
    </w:p>
    <w:p w14:paraId="7DA153AA" w14:textId="311389A9" w:rsidR="00CB4D17" w:rsidRDefault="00CB4D17" w:rsidP="00AC1D82">
      <w:pPr>
        <w:ind w:left="118"/>
        <w:jc w:val="both"/>
        <w:rPr>
          <w:rFonts w:ascii="Arial" w:hAnsi="Arial" w:cs="Arial"/>
          <w:b/>
          <w:bCs/>
          <w:sz w:val="22"/>
          <w:szCs w:val="22"/>
        </w:rPr>
      </w:pPr>
    </w:p>
    <w:p w14:paraId="5594D742" w14:textId="4A12E807" w:rsidR="00CB4D17" w:rsidRDefault="00CB4D17" w:rsidP="00AC1D82">
      <w:pPr>
        <w:ind w:left="118"/>
        <w:jc w:val="both"/>
        <w:rPr>
          <w:rFonts w:ascii="Arial" w:hAnsi="Arial" w:cs="Arial"/>
          <w:b/>
          <w:bCs/>
          <w:sz w:val="22"/>
          <w:szCs w:val="22"/>
        </w:rPr>
      </w:pPr>
    </w:p>
    <w:p w14:paraId="525C2158" w14:textId="33780DC7" w:rsidR="00CB4D17" w:rsidRDefault="00CB4D17" w:rsidP="00AC1D82">
      <w:pPr>
        <w:ind w:left="118"/>
        <w:jc w:val="both"/>
        <w:rPr>
          <w:rFonts w:ascii="Arial" w:hAnsi="Arial" w:cs="Arial"/>
          <w:b/>
          <w:bCs/>
          <w:sz w:val="22"/>
          <w:szCs w:val="22"/>
        </w:rPr>
      </w:pPr>
    </w:p>
    <w:p w14:paraId="1FB558D9" w14:textId="77777777" w:rsidR="00CB4D17" w:rsidRPr="00EA7FF1" w:rsidRDefault="00CB4D17" w:rsidP="00AC1D82">
      <w:pPr>
        <w:ind w:left="118"/>
        <w:jc w:val="both"/>
        <w:rPr>
          <w:rFonts w:ascii="Arial" w:hAnsi="Arial" w:cs="Arial"/>
          <w:b/>
          <w:bCs/>
          <w:sz w:val="22"/>
          <w:szCs w:val="22"/>
        </w:rPr>
      </w:pPr>
    </w:p>
    <w:sectPr w:rsidR="00CB4D17" w:rsidRPr="00EA7FF1" w:rsidSect="00D249B1">
      <w:footerReference w:type="default" r:id="rId13"/>
      <w:headerReference w:type="first" r:id="rId14"/>
      <w:footerReference w:type="first" r:id="rId15"/>
      <w:pgSz w:w="12240" w:h="15840" w:code="1"/>
      <w:pgMar w:top="1531" w:right="1531" w:bottom="1134" w:left="164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B35AF9" w14:textId="77777777" w:rsidR="00AC1D82" w:rsidRDefault="00AC1D82">
      <w:r>
        <w:separator/>
      </w:r>
    </w:p>
  </w:endnote>
  <w:endnote w:type="continuationSeparator" w:id="0">
    <w:p w14:paraId="5AD6B583" w14:textId="77777777" w:rsidR="00AC1D82" w:rsidRDefault="00AC1D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Noto Sans Symbols">
    <w:altName w:val="Calibri"/>
    <w:charset w:val="00"/>
    <w:family w:val="auto"/>
    <w:pitch w:val="default"/>
  </w:font>
  <w:font w:name="Palatino">
    <w:altName w:val="Palatino Linotype"/>
    <w:charset w:val="00"/>
    <w:family w:val="roman"/>
    <w:pitch w:val="variable"/>
    <w:sig w:usb0="00000007" w:usb1="00000000" w:usb2="00000000" w:usb3="00000000" w:csb0="00000093"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imes">
    <w:panose1 w:val="02020603050405020304"/>
    <w:charset w:val="00"/>
    <w:family w:val="roman"/>
    <w:pitch w:val="variable"/>
    <w:sig w:usb0="00000007" w:usb1="00000000" w:usb2="00000000" w:usb3="00000000" w:csb0="00000093" w:csb1="00000000"/>
  </w:font>
  <w:font w:name="Verdana">
    <w:panose1 w:val="020B0604030504040204"/>
    <w:charset w:val="00"/>
    <w:family w:val="swiss"/>
    <w:pitch w:val="variable"/>
    <w:sig w:usb0="A00006FF" w:usb1="4000205B" w:usb2="00000010" w:usb3="00000000" w:csb0="0000019F" w:csb1="00000000"/>
  </w:font>
  <w:font w:name="Garamond">
    <w:panose1 w:val="02020404030301010803"/>
    <w:charset w:val="00"/>
    <w:family w:val="roman"/>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Helvetica">
    <w:panose1 w:val="020B0604020202020204"/>
    <w:charset w:val="00"/>
    <w:family w:val="swiss"/>
    <w:pitch w:val="variable"/>
    <w:sig w:usb0="00000007" w:usb1="00000000" w:usb2="00000000" w:usb3="00000000" w:csb0="00000093" w:csb1="00000000"/>
  </w:font>
  <w:font w:name="MS Mincho">
    <w:altName w:val="ＭＳ 明朝"/>
    <w:panose1 w:val="02020609040205080304"/>
    <w:charset w:val="80"/>
    <w:family w:val="modern"/>
    <w:pitch w:val="fixed"/>
    <w:sig w:usb0="E00002FF" w:usb1="6AC7FDFB" w:usb2="08000012" w:usb3="00000000" w:csb0="0002009F" w:csb1="00000000"/>
  </w:font>
  <w:font w:name="Courier">
    <w:panose1 w:val="02070409020205020404"/>
    <w:charset w:val="00"/>
    <w:family w:val="modern"/>
    <w:notTrueType/>
    <w:pitch w:val="fixed"/>
    <w:sig w:usb0="00000003" w:usb1="00000000" w:usb2="00000000" w:usb3="00000000" w:csb0="00000001" w:csb1="00000000"/>
  </w:font>
  <w:font w:name="Sans Serif 12cpi">
    <w:panose1 w:val="00000000000000000000"/>
    <w:charset w:val="00"/>
    <w:family w:val="modern"/>
    <w:notTrueType/>
    <w:pitch w:val="fixed"/>
    <w:sig w:usb0="00000003" w:usb1="00000000" w:usb2="00000000" w:usb3="00000000" w:csb0="00000001" w:csb1="00000000"/>
  </w:font>
  <w:font w:name="Lucida Sans">
    <w:charset w:val="00"/>
    <w:family w:val="swiss"/>
    <w:pitch w:val="variable"/>
    <w:sig w:usb0="00000003" w:usb1="00000000" w:usb2="00000000" w:usb3="00000000" w:csb0="00000001" w:csb1="00000000"/>
  </w:font>
  <w:font w:name="Ottawa">
    <w:altName w:val="Calibri"/>
    <w:panose1 w:val="00000000000000000000"/>
    <w:charset w:val="00"/>
    <w:family w:val="swiss"/>
    <w:notTrueType/>
    <w:pitch w:val="default"/>
    <w:sig w:usb0="00000003" w:usb1="00000000" w:usb2="00000000" w:usb3="00000000" w:csb0="00000001" w:csb1="00000000"/>
  </w:font>
  <w:font w:name="Mangal">
    <w:panose1 w:val="00000400000000000000"/>
    <w:charset w:val="00"/>
    <w:family w:val="roman"/>
    <w:pitch w:val="variable"/>
    <w:sig w:usb0="00008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SimSun">
    <w:altName w:val="宋体"/>
    <w:panose1 w:val="02010600030101010101"/>
    <w:charset w:val="86"/>
    <w:family w:val="auto"/>
    <w:pitch w:val="variable"/>
    <w:sig w:usb0="00000203" w:usb1="288F0000" w:usb2="00000016" w:usb3="00000000" w:csb0="00040001" w:csb1="00000000"/>
  </w:font>
  <w:font w:name="Liberation Sans">
    <w:altName w:val="Arial"/>
    <w:charset w:val="00"/>
    <w:family w:val="swiss"/>
    <w:pitch w:val="variable"/>
  </w:font>
  <w:font w:name="DejaVu Sans">
    <w:altName w:val="Arial"/>
    <w:charset w:val="00"/>
    <w:family w:val="swiss"/>
    <w:pitch w:val="variable"/>
    <w:sig w:usb0="E7002EFF" w:usb1="D200FDFF" w:usb2="0A246029" w:usb3="00000000" w:csb0="000001FF" w:csb1="00000000"/>
  </w:font>
  <w:font w:name="Liberation Serif">
    <w:altName w:val="Times New Roman"/>
    <w:charset w:val="00"/>
    <w:family w:val="roman"/>
    <w:pitch w:val="default"/>
  </w:font>
  <w:font w:name="Thorndale">
    <w:altName w:val="Times New Roman"/>
    <w:charset w:val="00"/>
    <w:family w:val="roman"/>
    <w:pitch w:val="variable"/>
  </w:font>
  <w:font w:name="Andale Sans UI">
    <w:altName w:val="Arial Unicode MS"/>
    <w:charset w:val="00"/>
    <w:family w:val="auto"/>
    <w:pitch w:val="variable"/>
    <w:sig w:usb0="00000287" w:usb1="00000000" w:usb2="00000000" w:usb3="00000000" w:csb0="0000009F"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Bitstream Vera Serif">
    <w:altName w:val="Bookman Old Style"/>
    <w:panose1 w:val="00000000000000000000"/>
    <w:charset w:val="00"/>
    <w:family w:val="roman"/>
    <w:notTrueType/>
    <w:pitch w:val="variable"/>
    <w:sig w:usb0="00000003" w:usb1="00000000" w:usb2="00000000" w:usb3="00000000" w:csb0="00000001" w:csb1="00000000"/>
  </w:font>
  <w:font w:name="Bitstream Vera Sans">
    <w:panose1 w:val="00000000000000000000"/>
    <w:charset w:val="00"/>
    <w:family w:val="swiss"/>
    <w:notTrueType/>
    <w:pitch w:val="variable"/>
    <w:sig w:usb0="00000003" w:usb1="00000000" w:usb2="00000000" w:usb3="00000000" w:csb0="00000001" w:csb1="00000000"/>
  </w:font>
  <w:font w:name="Frutiger 45 Light">
    <w:panose1 w:val="00000000000000000000"/>
    <w:charset w:val="00"/>
    <w:family w:val="swiss"/>
    <w:notTrueType/>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Consolas">
    <w:panose1 w:val="020B0609020204030204"/>
    <w:charset w:val="00"/>
    <w:family w:val="modern"/>
    <w:pitch w:val="fixed"/>
    <w:sig w:usb0="E00006FF" w:usb1="0000FCFF" w:usb2="00000001" w:usb3="00000000" w:csb0="0000019F" w:csb1="00000000"/>
  </w:font>
  <w:font w:name="Book Antiqua">
    <w:panose1 w:val="02040602050305030304"/>
    <w:charset w:val="00"/>
    <w:family w:val="roman"/>
    <w:pitch w:val="variable"/>
    <w:sig w:usb0="00000287" w:usb1="00000000" w:usb2="00000000" w:usb3="00000000" w:csb0="0000009F" w:csb1="00000000"/>
  </w:font>
  <w:font w:name="Helvetica Neue">
    <w:charset w:val="00"/>
    <w:family w:val="auto"/>
    <w:pitch w:val="variable"/>
    <w:sig w:usb0="E50002FF" w:usb1="500079DB" w:usb2="00000010" w:usb3="00000000" w:csb0="00000001" w:csb1="00000000"/>
  </w:font>
  <w:font w:name="Minion Pro">
    <w:altName w:val="Segoe Print"/>
    <w:charset w:val="00"/>
    <w:family w:val="roman"/>
    <w:pitch w:val="default"/>
    <w:sig w:usb0="00000000" w:usb1="00000000" w:usb2="00000000" w:usb3="00000000" w:csb0="00000001" w:csb1="00000000"/>
  </w:font>
  <w:font w:name="ClassGarmnd BT">
    <w:altName w:val="Times New Roman"/>
    <w:panose1 w:val="00000000000000000000"/>
    <w:charset w:val="00"/>
    <w:family w:val="roman"/>
    <w:notTrueType/>
    <w:pitch w:val="variable"/>
    <w:sig w:usb0="00000003" w:usb1="00000000" w:usb2="00000000" w:usb3="00000000" w:csb0="00000001" w:csb1="00000000"/>
  </w:font>
  <w:font w:name="Futura">
    <w:charset w:val="00"/>
    <w:family w:val="swiss"/>
    <w:pitch w:val="variable"/>
    <w:sig w:usb0="A00002AF" w:usb1="5000214A" w:usb2="00000000" w:usb3="00000000" w:csb0="0000009F" w:csb1="00000000"/>
  </w:font>
  <w:font w:name="Futura Bk">
    <w:altName w:val="Century Gothic"/>
    <w:charset w:val="B1"/>
    <w:family w:val="swiss"/>
    <w:pitch w:val="variable"/>
    <w:sig w:usb0="80000867" w:usb1="00000000" w:usb2="00000000" w:usb3="00000000" w:csb0="000001FB" w:csb1="00000000"/>
  </w:font>
  <w:font w:name="inherit">
    <w:altName w:val="Times New Roman"/>
    <w:panose1 w:val="00000000000000000000"/>
    <w:charset w:val="00"/>
    <w:family w:val="roman"/>
    <w:notTrueType/>
    <w:pitch w:val="default"/>
  </w:font>
  <w:font w:name="open_sanscondensed_light">
    <w:charset w:val="00"/>
    <w:family w:val="auto"/>
    <w:pitch w:val="default"/>
  </w:font>
  <w:font w:name="Loved by the King">
    <w:charset w:val="00"/>
    <w:family w:val="auto"/>
    <w:pitch w:val="default"/>
  </w:font>
  <w:font w:name="Raleway">
    <w:charset w:val="00"/>
    <w:family w:val="auto"/>
    <w:pitch w:val="variable"/>
    <w:sig w:usb0="A00002FF" w:usb1="5000205B" w:usb2="00000000" w:usb3="00000000" w:csb0="00000197" w:csb1="00000000"/>
  </w:font>
  <w:font w:name="Comic Sans MS">
    <w:panose1 w:val="030F0702030302020204"/>
    <w:charset w:val="00"/>
    <w:family w:val="script"/>
    <w:pitch w:val="variable"/>
    <w:sig w:usb0="00000287" w:usb1="00000013" w:usb2="00000000" w:usb3="00000000" w:csb0="0000009F" w:csb1="00000000"/>
  </w:font>
  <w:font w:name="Lucida Grande">
    <w:charset w:val="00"/>
    <w:family w:val="swiss"/>
    <w:pitch w:val="variable"/>
    <w:sig w:usb0="E1000AEF" w:usb1="5000A1FF" w:usb2="00000000" w:usb3="00000000" w:csb0="000001BF" w:csb1="00000000"/>
  </w:font>
  <w:font w:name="ヒラギノ角ゴ Pro W3">
    <w:charset w:val="00"/>
    <w:family w:val="roman"/>
    <w:pitch w:val="default"/>
  </w:font>
  <w:font w:name="HelveticaNeueLT Pro 45 Lt">
    <w:altName w:val="Arial"/>
    <w:charset w:val="00"/>
    <w:family w:val="swiss"/>
    <w:pitch w:val="default"/>
    <w:sig w:usb0="00000003" w:usb1="00000000" w:usb2="00000000" w:usb3="00000000" w:csb0="00000001" w:csb1="00000000"/>
  </w:font>
  <w:font w:name="Franklin Gothic Heavy">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4BC352" w14:textId="77777777" w:rsidR="00DD6C49" w:rsidRDefault="00DD6C49" w:rsidP="00DD6C49">
    <w:pPr>
      <w:keepNext/>
      <w:tabs>
        <w:tab w:val="left" w:pos="360"/>
      </w:tabs>
      <w:autoSpaceDE w:val="0"/>
      <w:rPr>
        <w:rFonts w:ascii="Arial" w:hAnsi="Arial" w:cs="Arial"/>
        <w:sz w:val="16"/>
        <w:szCs w:val="16"/>
      </w:rPr>
    </w:pPr>
    <w:r>
      <w:rPr>
        <w:rFonts w:ascii="Arial" w:hAnsi="Arial" w:cs="Arial"/>
        <w:noProof/>
        <w:sz w:val="15"/>
        <w:szCs w:val="15"/>
        <w:lang w:val="en-US" w:eastAsia="en-US"/>
      </w:rPr>
      <w:drawing>
        <wp:anchor distT="0" distB="0" distL="114300" distR="114300" simplePos="0" relativeHeight="251668480" behindDoc="1" locked="0" layoutInCell="1" allowOverlap="1" wp14:anchorId="75653502" wp14:editId="46AF80E4">
          <wp:simplePos x="0" y="0"/>
          <wp:positionH relativeFrom="margin">
            <wp:posOffset>-57150</wp:posOffset>
          </wp:positionH>
          <wp:positionV relativeFrom="paragraph">
            <wp:posOffset>16510</wp:posOffset>
          </wp:positionV>
          <wp:extent cx="1165225" cy="574675"/>
          <wp:effectExtent l="0" t="0" r="0" b="0"/>
          <wp:wrapNone/>
          <wp:docPr id="1854564182" name="Imagen 1854564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NCES 2026 AUTORIZADO CDTE copia.png"/>
                  <pic:cNvPicPr/>
                </pic:nvPicPr>
                <pic:blipFill>
                  <a:blip r:embed="rId1">
                    <a:extLst>
                      <a:ext uri="{28A0092B-C50C-407E-A947-70E740481C1C}">
                        <a14:useLocalDpi xmlns:a14="http://schemas.microsoft.com/office/drawing/2010/main" val="0"/>
                      </a:ext>
                    </a:extLst>
                  </a:blip>
                  <a:stretch>
                    <a:fillRect/>
                  </a:stretch>
                </pic:blipFill>
                <pic:spPr>
                  <a:xfrm>
                    <a:off x="0" y="0"/>
                    <a:ext cx="1165225" cy="574675"/>
                  </a:xfrm>
                  <a:prstGeom prst="rect">
                    <a:avLst/>
                  </a:prstGeom>
                </pic:spPr>
              </pic:pic>
            </a:graphicData>
          </a:graphic>
          <wp14:sizeRelH relativeFrom="page">
            <wp14:pctWidth>0</wp14:pctWidth>
          </wp14:sizeRelH>
          <wp14:sizeRelV relativeFrom="page">
            <wp14:pctHeight>0</wp14:pctHeight>
          </wp14:sizeRelV>
        </wp:anchor>
      </w:drawing>
    </w:r>
  </w:p>
  <w:p w14:paraId="4D90F78E" w14:textId="77777777" w:rsidR="00DD6C49" w:rsidRDefault="00DD6C49" w:rsidP="00DD6C49">
    <w:pPr>
      <w:tabs>
        <w:tab w:val="left" w:pos="360"/>
      </w:tabs>
      <w:autoSpaceDE w:val="0"/>
      <w:ind w:right="-20"/>
      <w:rPr>
        <w:rFonts w:ascii="Arial" w:hAnsi="Arial" w:cs="Arial"/>
        <w:sz w:val="15"/>
        <w:szCs w:val="15"/>
        <w:lang w:val="es-MX"/>
      </w:rPr>
    </w:pPr>
    <w:r>
      <w:rPr>
        <w:rFonts w:ascii="Arial" w:hAnsi="Arial" w:cs="Arial"/>
        <w:sz w:val="15"/>
        <w:szCs w:val="15"/>
        <w:lang w:val="es-MX"/>
      </w:rPr>
      <w:tab/>
    </w:r>
    <w:r>
      <w:rPr>
        <w:rFonts w:ascii="Arial" w:hAnsi="Arial" w:cs="Arial"/>
        <w:sz w:val="15"/>
        <w:szCs w:val="15"/>
        <w:lang w:val="es-MX"/>
      </w:rPr>
      <w:tab/>
    </w:r>
    <w:r>
      <w:rPr>
        <w:rFonts w:ascii="Arial" w:hAnsi="Arial" w:cs="Arial"/>
        <w:sz w:val="15"/>
        <w:szCs w:val="15"/>
        <w:lang w:val="es-MX"/>
      </w:rPr>
      <w:tab/>
    </w:r>
    <w:r>
      <w:rPr>
        <w:rFonts w:ascii="Arial" w:hAnsi="Arial" w:cs="Arial"/>
        <w:sz w:val="15"/>
        <w:szCs w:val="15"/>
        <w:lang w:val="es-MX"/>
      </w:rPr>
      <w:tab/>
      <w:t>Dispensario Médico de Medellín</w:t>
    </w:r>
  </w:p>
  <w:p w14:paraId="4D75E976" w14:textId="77777777" w:rsidR="00DD6C49" w:rsidRPr="00310714" w:rsidRDefault="00DD6C49" w:rsidP="00DD6C49">
    <w:pPr>
      <w:tabs>
        <w:tab w:val="left" w:pos="360"/>
      </w:tabs>
      <w:autoSpaceDE w:val="0"/>
      <w:ind w:right="-20"/>
      <w:rPr>
        <w:rFonts w:ascii="Arial" w:hAnsi="Arial" w:cs="Arial"/>
        <w:sz w:val="15"/>
        <w:szCs w:val="15"/>
        <w:lang w:val="es-MX"/>
      </w:rPr>
    </w:pPr>
    <w:r>
      <w:rPr>
        <w:rFonts w:ascii="Arial" w:hAnsi="Arial" w:cs="Arial"/>
        <w:sz w:val="15"/>
        <w:szCs w:val="15"/>
        <w:lang w:val="es-MX"/>
      </w:rPr>
      <w:tab/>
    </w:r>
    <w:r>
      <w:rPr>
        <w:rFonts w:ascii="Arial" w:hAnsi="Arial" w:cs="Arial"/>
        <w:sz w:val="15"/>
        <w:szCs w:val="15"/>
        <w:lang w:val="es-MX"/>
      </w:rPr>
      <w:tab/>
    </w:r>
    <w:r>
      <w:rPr>
        <w:rFonts w:ascii="Arial" w:hAnsi="Arial" w:cs="Arial"/>
        <w:sz w:val="15"/>
        <w:szCs w:val="15"/>
        <w:lang w:val="es-MX"/>
      </w:rPr>
      <w:tab/>
    </w:r>
    <w:r>
      <w:rPr>
        <w:rFonts w:ascii="Arial" w:hAnsi="Arial" w:cs="Arial"/>
        <w:sz w:val="15"/>
        <w:szCs w:val="15"/>
        <w:lang w:val="es-MX"/>
      </w:rPr>
      <w:tab/>
      <w:t>Cra 77C N 51-136 Barrio Los Colores Medellín-Antioquia</w:t>
    </w:r>
  </w:p>
  <w:p w14:paraId="354A106F" w14:textId="082C99A4" w:rsidR="00DD6C49" w:rsidRDefault="00DD6C49" w:rsidP="00DD6C49">
    <w:pPr>
      <w:tabs>
        <w:tab w:val="left" w:pos="360"/>
      </w:tabs>
      <w:autoSpaceDE w:val="0"/>
      <w:ind w:right="49"/>
      <w:rPr>
        <w:rFonts w:ascii="Arial" w:hAnsi="Arial" w:cs="Arial"/>
        <w:sz w:val="14"/>
        <w:szCs w:val="14"/>
      </w:rPr>
    </w:pPr>
    <w:r>
      <w:rPr>
        <w:rFonts w:ascii="Arial" w:hAnsi="Arial" w:cs="Arial"/>
        <w:sz w:val="16"/>
        <w:szCs w:val="16"/>
      </w:rPr>
      <w:tab/>
    </w:r>
    <w:r>
      <w:rPr>
        <w:rFonts w:ascii="Arial" w:hAnsi="Arial" w:cs="Arial"/>
        <w:sz w:val="16"/>
        <w:szCs w:val="16"/>
      </w:rPr>
      <w:tab/>
    </w:r>
    <w:r>
      <w:rPr>
        <w:rFonts w:ascii="Arial" w:hAnsi="Arial" w:cs="Arial"/>
        <w:sz w:val="16"/>
        <w:szCs w:val="16"/>
      </w:rPr>
      <w:tab/>
    </w:r>
    <w:r>
      <w:rPr>
        <w:rFonts w:ascii="Arial" w:hAnsi="Arial" w:cs="Arial"/>
        <w:sz w:val="16"/>
        <w:szCs w:val="16"/>
      </w:rPr>
      <w:tab/>
    </w:r>
    <w:r>
      <w:rPr>
        <w:rFonts w:ascii="Arial" w:hAnsi="Arial" w:cs="Arial"/>
        <w:bCs/>
        <w:sz w:val="15"/>
        <w:szCs w:val="15"/>
      </w:rPr>
      <w:t>precontractualdmmed</w:t>
    </w:r>
    <w:r w:rsidRPr="00C404C2">
      <w:rPr>
        <w:rFonts w:ascii="Arial" w:hAnsi="Arial" w:cs="Arial"/>
        <w:bCs/>
        <w:sz w:val="15"/>
        <w:szCs w:val="15"/>
      </w:rPr>
      <w:t>@</w:t>
    </w:r>
    <w:r>
      <w:rPr>
        <w:rFonts w:ascii="Arial" w:hAnsi="Arial" w:cs="Arial"/>
        <w:bCs/>
        <w:sz w:val="15"/>
        <w:szCs w:val="15"/>
      </w:rPr>
      <w:t>gmail.com</w:t>
    </w:r>
  </w:p>
  <w:p w14:paraId="295AC289" w14:textId="3C8C24B9" w:rsidR="00AC1D82" w:rsidRPr="00DD6C49" w:rsidRDefault="008741CE" w:rsidP="00DD6C49">
    <w:pPr>
      <w:pStyle w:val="Piedepgina"/>
      <w:rPr>
        <w:rFonts w:eastAsia="Arial"/>
      </w:rPr>
    </w:pPr>
    <w:r w:rsidRPr="00DD6C49">
      <w:rPr>
        <w:rFonts w:eastAsia="Arial"/>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2E81E6" w14:textId="315DA69B" w:rsidR="008741CE" w:rsidRPr="005B09FC" w:rsidRDefault="00393E9F" w:rsidP="008741CE">
    <w:pPr>
      <w:rPr>
        <w:sz w:val="24"/>
        <w:szCs w:val="24"/>
        <w:lang w:eastAsia="es-CO"/>
      </w:rPr>
    </w:pPr>
    <w:r>
      <w:rPr>
        <w:noProof/>
        <w:lang w:val="en-US" w:eastAsia="en-US"/>
      </w:rPr>
      <w:drawing>
        <wp:inline distT="0" distB="0" distL="0" distR="0" wp14:anchorId="70CD5C60" wp14:editId="115DC770">
          <wp:extent cx="1085850" cy="501015"/>
          <wp:effectExtent l="0" t="0" r="0" b="0"/>
          <wp:docPr id="39" name="Imagen 39"/>
          <wp:cNvGraphicFramePr/>
          <a:graphic xmlns:a="http://schemas.openxmlformats.org/drawingml/2006/main">
            <a:graphicData uri="http://schemas.openxmlformats.org/drawingml/2006/picture">
              <pic:pic xmlns:pic="http://schemas.openxmlformats.org/drawingml/2006/picture">
                <pic:nvPicPr>
                  <pic:cNvPr id="39" name="Imagen 39"/>
                  <pic:cNvPicPr/>
                </pic:nvPicPr>
                <pic:blipFill rotWithShape="1">
                  <a:blip r:embed="rId1">
                    <a:extLst>
                      <a:ext uri="{28A0092B-C50C-407E-A947-70E740481C1C}">
                        <a14:useLocalDpi xmlns:a14="http://schemas.microsoft.com/office/drawing/2010/main" val="0"/>
                      </a:ext>
                    </a:extLst>
                  </a:blip>
                  <a:srcRect l="87973" t="88858" r="2033" b="2928"/>
                  <a:stretch/>
                </pic:blipFill>
                <pic:spPr bwMode="auto">
                  <a:xfrm>
                    <a:off x="0" y="0"/>
                    <a:ext cx="1085850" cy="501015"/>
                  </a:xfrm>
                  <a:prstGeom prst="rect">
                    <a:avLst/>
                  </a:prstGeom>
                  <a:ln>
                    <a:noFill/>
                  </a:ln>
                  <a:extLst>
                    <a:ext uri="{53640926-AAD7-44D8-BBD7-CCE9431645EC}">
                      <a14:shadowObscured xmlns:a14="http://schemas.microsoft.com/office/drawing/2010/main"/>
                    </a:ext>
                  </a:extLst>
                </pic:spPr>
              </pic:pic>
            </a:graphicData>
          </a:graphic>
        </wp:inline>
      </w:drawing>
    </w:r>
  </w:p>
  <w:p w14:paraId="6C3A185D" w14:textId="77777777" w:rsidR="008741CE" w:rsidRPr="005B09FC" w:rsidRDefault="008741CE" w:rsidP="008741CE">
    <w:pPr>
      <w:keepNext/>
      <w:tabs>
        <w:tab w:val="left" w:pos="360"/>
      </w:tabs>
      <w:autoSpaceDE w:val="0"/>
      <w:rPr>
        <w:rFonts w:ascii="Arial" w:hAnsi="Arial" w:cs="Arial"/>
        <w:sz w:val="16"/>
        <w:szCs w:val="16"/>
        <w:lang w:eastAsia="es-CO"/>
      </w:rPr>
    </w:pPr>
  </w:p>
  <w:p w14:paraId="0BC59063" w14:textId="77777777" w:rsidR="008741CE" w:rsidRPr="005B09FC" w:rsidRDefault="008741CE" w:rsidP="008741CE">
    <w:pPr>
      <w:tabs>
        <w:tab w:val="left" w:pos="360"/>
      </w:tabs>
      <w:autoSpaceDE w:val="0"/>
      <w:ind w:right="49"/>
      <w:rPr>
        <w:rFonts w:ascii="Arial" w:hAnsi="Arial" w:cs="Arial"/>
        <w:sz w:val="15"/>
        <w:szCs w:val="15"/>
        <w:lang w:val="es-MX" w:eastAsia="es-CO"/>
      </w:rPr>
    </w:pPr>
    <w:r w:rsidRPr="005B09FC">
      <w:rPr>
        <w:rFonts w:ascii="Arial" w:hAnsi="Arial" w:cs="Arial"/>
        <w:sz w:val="15"/>
        <w:szCs w:val="15"/>
        <w:lang w:val="es-MX" w:eastAsia="es-CO"/>
      </w:rPr>
      <w:t xml:space="preserve">Carrera 77 C No. 51 – 136 Los Colores </w:t>
    </w:r>
  </w:p>
  <w:p w14:paraId="3540EF52" w14:textId="77777777" w:rsidR="008741CE" w:rsidRPr="005B09FC" w:rsidRDefault="008741CE" w:rsidP="008741CE">
    <w:pPr>
      <w:tabs>
        <w:tab w:val="left" w:pos="360"/>
      </w:tabs>
      <w:autoSpaceDE w:val="0"/>
      <w:ind w:right="49"/>
      <w:rPr>
        <w:rFonts w:ascii="Arial" w:hAnsi="Arial" w:cs="Arial"/>
        <w:sz w:val="15"/>
        <w:szCs w:val="15"/>
        <w:lang w:val="es-MX" w:eastAsia="es-CO"/>
      </w:rPr>
    </w:pPr>
    <w:r w:rsidRPr="005B09FC">
      <w:rPr>
        <w:rFonts w:ascii="Arial" w:hAnsi="Arial" w:cs="Arial"/>
        <w:sz w:val="15"/>
        <w:szCs w:val="15"/>
        <w:lang w:val="es-MX" w:eastAsia="es-CO"/>
      </w:rPr>
      <w:t xml:space="preserve">Medellín Antioquia </w:t>
    </w:r>
  </w:p>
  <w:p w14:paraId="198DF2F1" w14:textId="5A868F4C" w:rsidR="00AC1D82" w:rsidRPr="008741CE" w:rsidRDefault="00415B41" w:rsidP="008741CE">
    <w:pPr>
      <w:tabs>
        <w:tab w:val="center" w:pos="4419"/>
        <w:tab w:val="right" w:pos="8838"/>
      </w:tabs>
      <w:rPr>
        <w:rFonts w:ascii="Arial" w:eastAsia="Arial" w:hAnsi="Arial"/>
        <w:lang w:val="es-ES_tradnl"/>
      </w:rPr>
    </w:pPr>
    <w:hyperlink r:id="rId2" w:history="1">
      <w:r w:rsidR="008741CE" w:rsidRPr="005B09FC">
        <w:rPr>
          <w:rFonts w:ascii="Arial" w:eastAsia="Arial" w:hAnsi="Arial" w:cs="Arial"/>
          <w:bCs/>
          <w:color w:val="0078AE"/>
          <w:sz w:val="15"/>
          <w:szCs w:val="15"/>
          <w:u w:val="single"/>
          <w:lang w:val="es-ES_tradnl"/>
        </w:rPr>
        <w:t>precontractualdmmed@gmail.com</w:t>
      </w:r>
    </w:hyperlink>
    <w:r w:rsidR="008741CE" w:rsidRPr="005B09FC">
      <w:rPr>
        <w:rFonts w:ascii="Arial" w:eastAsia="Arial" w:hAnsi="Arial" w:cs="Arial"/>
        <w:bCs/>
        <w:sz w:val="15"/>
        <w:szCs w:val="15"/>
        <w:lang w:val="es-ES_tradnl"/>
      </w:rPr>
      <w:t xml:space="preserve"> - </w:t>
    </w:r>
    <w:hyperlink r:id="rId3" w:history="1">
      <w:r w:rsidR="008741CE" w:rsidRPr="005B09FC">
        <w:rPr>
          <w:rFonts w:ascii="Arial" w:eastAsia="Arial" w:hAnsi="Arial" w:cs="Arial"/>
          <w:bCs/>
          <w:color w:val="0078AE"/>
          <w:sz w:val="15"/>
          <w:szCs w:val="15"/>
          <w:u w:val="single"/>
          <w:lang w:val="es-ES_tradnl"/>
        </w:rPr>
        <w:t>www.ejercito.mil.co</w:t>
      </w:r>
    </w:hyperlink>
    <w:r w:rsidR="008741CE" w:rsidRPr="005B09FC">
      <w:rPr>
        <w:rFonts w:ascii="Arial Narrow" w:eastAsia="Arial" w:hAnsi="Arial Narrow" w:cs="Arial"/>
        <w:color w:val="0000FF"/>
        <w:sz w:val="16"/>
        <w:szCs w:val="16"/>
        <w:u w:val="single"/>
        <w:lang w:val="es-ES_tradnl"/>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71492B" w14:textId="77777777" w:rsidR="00AC1D82" w:rsidRDefault="00AC1D82">
      <w:r>
        <w:separator/>
      </w:r>
    </w:p>
  </w:footnote>
  <w:footnote w:type="continuationSeparator" w:id="0">
    <w:p w14:paraId="15826570" w14:textId="77777777" w:rsidR="00AC1D82" w:rsidRDefault="00AC1D8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55AADB" w14:textId="77777777" w:rsidR="00DD6C49" w:rsidRPr="007C35C9" w:rsidRDefault="00DD6C49" w:rsidP="00DD6C49">
    <w:pPr>
      <w:ind w:left="1418"/>
      <w:rPr>
        <w:rFonts w:ascii="Arial" w:hAnsi="Arial"/>
        <w:b/>
        <w:bCs/>
      </w:rPr>
    </w:pPr>
    <w:r w:rsidRPr="00647508">
      <w:rPr>
        <w:rFonts w:ascii="Arial" w:hAnsi="Arial"/>
        <w:b/>
        <w:bCs/>
        <w:noProof/>
        <w:sz w:val="22"/>
        <w:szCs w:val="22"/>
        <w:lang w:val="en-US" w:eastAsia="en-US"/>
      </w:rPr>
      <w:drawing>
        <wp:anchor distT="0" distB="0" distL="114300" distR="114300" simplePos="0" relativeHeight="251666432" behindDoc="1" locked="0" layoutInCell="1" allowOverlap="1" wp14:anchorId="2811374E" wp14:editId="378375D1">
          <wp:simplePos x="0" y="0"/>
          <wp:positionH relativeFrom="margin">
            <wp:posOffset>53339</wp:posOffset>
          </wp:positionH>
          <wp:positionV relativeFrom="paragraph">
            <wp:posOffset>9525</wp:posOffset>
          </wp:positionV>
          <wp:extent cx="657513" cy="718520"/>
          <wp:effectExtent l="0" t="0" r="0" b="5715"/>
          <wp:wrapNone/>
          <wp:docPr id="128" name="Imagen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ERFILES-CDTE-5.jpg"/>
                  <pic:cNvPicPr/>
                </pic:nvPicPr>
                <pic:blipFill rotWithShape="1">
                  <a:blip r:embed="rId1">
                    <a:extLst>
                      <a:ext uri="{28A0092B-C50C-407E-A947-70E740481C1C}">
                        <a14:useLocalDpi xmlns:a14="http://schemas.microsoft.com/office/drawing/2010/main" val="0"/>
                      </a:ext>
                    </a:extLst>
                  </a:blip>
                  <a:srcRect l="14074" t="5185" r="14074" b="16297"/>
                  <a:stretch/>
                </pic:blipFill>
                <pic:spPr bwMode="auto">
                  <a:xfrm>
                    <a:off x="0" y="0"/>
                    <a:ext cx="666078" cy="727879"/>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7C35C9">
      <w:rPr>
        <w:rFonts w:ascii="Arial" w:hAnsi="Arial"/>
        <w:b/>
        <w:bCs/>
      </w:rPr>
      <w:t>MINISTERIO DE DEFENSA NACIONAL</w:t>
    </w:r>
    <w:r>
      <w:rPr>
        <w:rFonts w:ascii="Arial" w:hAnsi="Arial"/>
        <w:b/>
        <w:bCs/>
      </w:rPr>
      <w:tab/>
    </w:r>
  </w:p>
  <w:p w14:paraId="1B886F80" w14:textId="77777777" w:rsidR="00DD6C49" w:rsidRPr="007C35C9" w:rsidRDefault="00DD6C49" w:rsidP="00DD6C49">
    <w:pPr>
      <w:ind w:left="1418"/>
      <w:contextualSpacing/>
      <w:rPr>
        <w:rFonts w:ascii="Arial" w:hAnsi="Arial"/>
        <w:b/>
        <w:bCs/>
      </w:rPr>
    </w:pPr>
    <w:r w:rsidRPr="007C35C9">
      <w:rPr>
        <w:rFonts w:ascii="Arial" w:hAnsi="Arial"/>
        <w:b/>
        <w:bCs/>
      </w:rPr>
      <w:t>COMANDO GENERAL DE LAS FUERZAS MILITARES</w:t>
    </w:r>
  </w:p>
  <w:p w14:paraId="5C2A301B" w14:textId="77777777" w:rsidR="00DD6C49" w:rsidRDefault="00DD6C49" w:rsidP="00DD6C49">
    <w:pPr>
      <w:ind w:left="1418"/>
      <w:contextualSpacing/>
      <w:rPr>
        <w:rFonts w:ascii="Arial" w:hAnsi="Arial"/>
        <w:b/>
        <w:bCs/>
      </w:rPr>
    </w:pPr>
    <w:r w:rsidRPr="007C35C9">
      <w:rPr>
        <w:rFonts w:ascii="Arial" w:hAnsi="Arial"/>
        <w:b/>
        <w:bCs/>
      </w:rPr>
      <w:t>EJÉRCITO NACIONAL</w:t>
    </w:r>
  </w:p>
  <w:p w14:paraId="598454E6" w14:textId="77777777" w:rsidR="00DD6C49" w:rsidRPr="0013426D" w:rsidRDefault="00DD6C49" w:rsidP="00DD6C49">
    <w:pPr>
      <w:ind w:left="993" w:firstLine="425"/>
      <w:contextualSpacing/>
      <w:rPr>
        <w:rFonts w:ascii="Arial" w:hAnsi="Arial"/>
        <w:b/>
        <w:bCs/>
      </w:rPr>
    </w:pPr>
    <w:r w:rsidRPr="0013426D">
      <w:rPr>
        <w:rFonts w:ascii="Arial" w:hAnsi="Arial"/>
        <w:b/>
        <w:bCs/>
      </w:rPr>
      <w:t>DIRECCIÓN DE SANIDAD</w:t>
    </w:r>
    <w:r>
      <w:rPr>
        <w:rFonts w:ascii="Arial" w:hAnsi="Arial"/>
        <w:b/>
        <w:bCs/>
      </w:rPr>
      <w:t xml:space="preserve"> </w:t>
    </w:r>
    <w:r w:rsidRPr="007C35C9">
      <w:rPr>
        <w:rFonts w:ascii="Arial" w:hAnsi="Arial"/>
        <w:b/>
        <w:bCs/>
      </w:rPr>
      <w:t>EJÉRCITO</w:t>
    </w:r>
  </w:p>
  <w:p w14:paraId="44B9D445" w14:textId="77777777" w:rsidR="00DD6C49" w:rsidRPr="005D46CC" w:rsidRDefault="00DD6C49" w:rsidP="00DD6C49">
    <w:pPr>
      <w:ind w:left="993" w:firstLine="425"/>
      <w:contextualSpacing/>
      <w:rPr>
        <w:sz w:val="18"/>
      </w:rPr>
    </w:pPr>
    <w:r>
      <w:rPr>
        <w:rFonts w:ascii="Arial" w:hAnsi="Arial"/>
        <w:b/>
        <w:bCs/>
      </w:rPr>
      <w:t>DISPENSARIO MÉ</w:t>
    </w:r>
    <w:r w:rsidRPr="005D46CC">
      <w:rPr>
        <w:rFonts w:ascii="Arial" w:hAnsi="Arial"/>
        <w:b/>
        <w:bCs/>
      </w:rPr>
      <w:t>DICO DE MEDELLÍN</w:t>
    </w:r>
  </w:p>
  <w:p w14:paraId="538E6380" w14:textId="77166CB7" w:rsidR="008741CE" w:rsidRPr="00DD6C49" w:rsidRDefault="008741CE" w:rsidP="00DD6C49">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F"/>
    <w:multiLevelType w:val="singleLevel"/>
    <w:tmpl w:val="A882F43C"/>
    <w:lvl w:ilvl="0">
      <w:start w:val="1"/>
      <w:numFmt w:val="decimal"/>
      <w:pStyle w:val="Listaconnmeros2"/>
      <w:lvlText w:val="%1."/>
      <w:lvlJc w:val="left"/>
      <w:pPr>
        <w:tabs>
          <w:tab w:val="num" w:pos="643"/>
        </w:tabs>
        <w:ind w:left="643" w:hanging="360"/>
      </w:pPr>
    </w:lvl>
  </w:abstractNum>
  <w:abstractNum w:abstractNumId="1" w15:restartNumberingAfterBreak="0">
    <w:nsid w:val="FFFFFF81"/>
    <w:multiLevelType w:val="singleLevel"/>
    <w:tmpl w:val="6CCEA138"/>
    <w:lvl w:ilvl="0">
      <w:start w:val="1"/>
      <w:numFmt w:val="bullet"/>
      <w:pStyle w:val="Listaconvietas4"/>
      <w:lvlText w:val=""/>
      <w:lvlJc w:val="left"/>
      <w:pPr>
        <w:tabs>
          <w:tab w:val="num" w:pos="1209"/>
        </w:tabs>
        <w:ind w:left="1209" w:hanging="360"/>
      </w:pPr>
      <w:rPr>
        <w:rFonts w:ascii="Symbol" w:hAnsi="Symbol" w:hint="default"/>
      </w:rPr>
    </w:lvl>
  </w:abstractNum>
  <w:abstractNum w:abstractNumId="2" w15:restartNumberingAfterBreak="0">
    <w:nsid w:val="FFFFFF82"/>
    <w:multiLevelType w:val="singleLevel"/>
    <w:tmpl w:val="8AC089E2"/>
    <w:styleLink w:val="Estiloimportado2511"/>
    <w:lvl w:ilvl="0">
      <w:start w:val="1"/>
      <w:numFmt w:val="bullet"/>
      <w:pStyle w:val="Listaconvietas3"/>
      <w:lvlText w:val=""/>
      <w:lvlJc w:val="left"/>
      <w:pPr>
        <w:tabs>
          <w:tab w:val="num" w:pos="926"/>
        </w:tabs>
        <w:ind w:left="926" w:hanging="360"/>
      </w:pPr>
      <w:rPr>
        <w:rFonts w:ascii="Symbol" w:hAnsi="Symbol" w:hint="default"/>
      </w:rPr>
    </w:lvl>
  </w:abstractNum>
  <w:abstractNum w:abstractNumId="3" w15:restartNumberingAfterBreak="0">
    <w:nsid w:val="FFFFFF83"/>
    <w:multiLevelType w:val="singleLevel"/>
    <w:tmpl w:val="05F01E44"/>
    <w:lvl w:ilvl="0">
      <w:start w:val="1"/>
      <w:numFmt w:val="bullet"/>
      <w:pStyle w:val="Subttulo"/>
      <w:lvlText w:val=""/>
      <w:lvlJc w:val="left"/>
      <w:pPr>
        <w:tabs>
          <w:tab w:val="num" w:pos="643"/>
        </w:tabs>
        <w:ind w:left="643" w:hanging="360"/>
      </w:pPr>
      <w:rPr>
        <w:rFonts w:ascii="Symbol" w:hAnsi="Symbol" w:hint="default"/>
      </w:rPr>
    </w:lvl>
  </w:abstractNum>
  <w:abstractNum w:abstractNumId="4" w15:restartNumberingAfterBreak="0">
    <w:nsid w:val="FFFFFF89"/>
    <w:multiLevelType w:val="singleLevel"/>
    <w:tmpl w:val="BD528980"/>
    <w:styleLink w:val="Estilo42"/>
    <w:lvl w:ilvl="0">
      <w:start w:val="1"/>
      <w:numFmt w:val="bullet"/>
      <w:pStyle w:val="western"/>
      <w:lvlText w:val=""/>
      <w:lvlJc w:val="left"/>
      <w:pPr>
        <w:tabs>
          <w:tab w:val="num" w:pos="360"/>
        </w:tabs>
        <w:ind w:left="360" w:hanging="360"/>
      </w:pPr>
      <w:rPr>
        <w:rFonts w:ascii="Symbol" w:hAnsi="Symbol" w:hint="default"/>
      </w:rPr>
    </w:lvl>
  </w:abstractNum>
  <w:abstractNum w:abstractNumId="5" w15:restartNumberingAfterBreak="0">
    <w:nsid w:val="00000001"/>
    <w:multiLevelType w:val="multilevel"/>
    <w:tmpl w:val="00000001"/>
    <w:styleLink w:val="Estiloimportado112"/>
    <w:lvl w:ilvl="0">
      <w:start w:val="1"/>
      <w:numFmt w:val="decimal"/>
      <w:lvlText w:val="%1"/>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6" w15:restartNumberingAfterBreak="0">
    <w:nsid w:val="017E6C82"/>
    <w:multiLevelType w:val="hybridMultilevel"/>
    <w:tmpl w:val="99A01640"/>
    <w:lvl w:ilvl="0" w:tplc="707A8C22">
      <w:start w:val="10"/>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04BA159A"/>
    <w:multiLevelType w:val="singleLevel"/>
    <w:tmpl w:val="4FE46618"/>
    <w:styleLink w:val="Estiloimportado211"/>
    <w:lvl w:ilvl="0">
      <w:start w:val="1"/>
      <w:numFmt w:val="decimal"/>
      <w:lvlText w:val="%1."/>
      <w:lvlJc w:val="left"/>
      <w:pPr>
        <w:tabs>
          <w:tab w:val="num" w:pos="360"/>
        </w:tabs>
        <w:ind w:left="360" w:hanging="360"/>
      </w:pPr>
      <w:rPr>
        <w:color w:val="auto"/>
        <w:sz w:val="20"/>
        <w:szCs w:val="24"/>
      </w:rPr>
    </w:lvl>
  </w:abstractNum>
  <w:abstractNum w:abstractNumId="8" w15:restartNumberingAfterBreak="0">
    <w:nsid w:val="056D596E"/>
    <w:multiLevelType w:val="hybridMultilevel"/>
    <w:tmpl w:val="3AF05E38"/>
    <w:styleLink w:val="Estiloimportado27"/>
    <w:lvl w:ilvl="0" w:tplc="14181D9C">
      <w:start w:val="1"/>
      <w:numFmt w:val="lowerLetter"/>
      <w:lvlText w:val="%1."/>
      <w:lvlJc w:val="left"/>
      <w:rPr>
        <w:rFonts w:hAnsi="Arial Unicode MS"/>
        <w:caps w:val="0"/>
        <w:smallCaps w:val="0"/>
        <w:strike w:val="0"/>
        <w:dstrike w:val="0"/>
        <w:color w:val="000000"/>
        <w:spacing w:val="0"/>
        <w:w w:val="100"/>
        <w:kern w:val="0"/>
        <w:position w:val="0"/>
        <w:highlight w:val="none"/>
        <w:vertAlign w:val="baseline"/>
      </w:rPr>
    </w:lvl>
    <w:lvl w:ilvl="1" w:tplc="63EA7FBC">
      <w:start w:val="1"/>
      <w:numFmt w:val="lowerLetter"/>
      <w:lvlText w:val="%2."/>
      <w:lvlJc w:val="left"/>
      <w:rPr>
        <w:rFonts w:hAnsi="Arial Unicode MS"/>
        <w:caps w:val="0"/>
        <w:smallCaps w:val="0"/>
        <w:strike w:val="0"/>
        <w:dstrike w:val="0"/>
        <w:color w:val="000000"/>
        <w:spacing w:val="0"/>
        <w:w w:val="100"/>
        <w:kern w:val="0"/>
        <w:position w:val="0"/>
        <w:highlight w:val="none"/>
        <w:vertAlign w:val="baseline"/>
      </w:rPr>
    </w:lvl>
    <w:lvl w:ilvl="2" w:tplc="AC2A70D2">
      <w:start w:val="1"/>
      <w:numFmt w:val="lowerRoman"/>
      <w:lvlText w:val="%3."/>
      <w:lvlJc w:val="left"/>
      <w:rPr>
        <w:rFonts w:hAnsi="Arial Unicode MS"/>
        <w:caps w:val="0"/>
        <w:smallCaps w:val="0"/>
        <w:strike w:val="0"/>
        <w:dstrike w:val="0"/>
        <w:color w:val="000000"/>
        <w:spacing w:val="0"/>
        <w:w w:val="100"/>
        <w:kern w:val="0"/>
        <w:position w:val="0"/>
        <w:highlight w:val="none"/>
        <w:vertAlign w:val="baseline"/>
      </w:rPr>
    </w:lvl>
    <w:lvl w:ilvl="3" w:tplc="A1A4B8FE">
      <w:start w:val="1"/>
      <w:numFmt w:val="decimal"/>
      <w:lvlText w:val="%4."/>
      <w:lvlJc w:val="left"/>
      <w:rPr>
        <w:rFonts w:hAnsi="Arial Unicode MS"/>
        <w:caps w:val="0"/>
        <w:smallCaps w:val="0"/>
        <w:strike w:val="0"/>
        <w:dstrike w:val="0"/>
        <w:color w:val="000000"/>
        <w:spacing w:val="0"/>
        <w:w w:val="100"/>
        <w:kern w:val="0"/>
        <w:position w:val="0"/>
        <w:highlight w:val="none"/>
        <w:vertAlign w:val="baseline"/>
      </w:rPr>
    </w:lvl>
    <w:lvl w:ilvl="4" w:tplc="9EC22846">
      <w:start w:val="1"/>
      <w:numFmt w:val="lowerLetter"/>
      <w:lvlText w:val="%5."/>
      <w:lvlJc w:val="left"/>
      <w:rPr>
        <w:rFonts w:hAnsi="Arial Unicode MS"/>
        <w:caps w:val="0"/>
        <w:smallCaps w:val="0"/>
        <w:strike w:val="0"/>
        <w:dstrike w:val="0"/>
        <w:color w:val="000000"/>
        <w:spacing w:val="0"/>
        <w:w w:val="100"/>
        <w:kern w:val="0"/>
        <w:position w:val="0"/>
        <w:highlight w:val="none"/>
        <w:vertAlign w:val="baseline"/>
      </w:rPr>
    </w:lvl>
    <w:lvl w:ilvl="5" w:tplc="55F0399E">
      <w:start w:val="1"/>
      <w:numFmt w:val="lowerRoman"/>
      <w:lvlText w:val="%6."/>
      <w:lvlJc w:val="left"/>
      <w:rPr>
        <w:rFonts w:hAnsi="Arial Unicode MS"/>
        <w:caps w:val="0"/>
        <w:smallCaps w:val="0"/>
        <w:strike w:val="0"/>
        <w:dstrike w:val="0"/>
        <w:color w:val="000000"/>
        <w:spacing w:val="0"/>
        <w:w w:val="100"/>
        <w:kern w:val="0"/>
        <w:position w:val="0"/>
        <w:highlight w:val="none"/>
        <w:vertAlign w:val="baseline"/>
      </w:rPr>
    </w:lvl>
    <w:lvl w:ilvl="6" w:tplc="AD841BB8">
      <w:start w:val="1"/>
      <w:numFmt w:val="decimal"/>
      <w:lvlText w:val="%7."/>
      <w:lvlJc w:val="left"/>
      <w:rPr>
        <w:rFonts w:hAnsi="Arial Unicode MS"/>
        <w:caps w:val="0"/>
        <w:smallCaps w:val="0"/>
        <w:strike w:val="0"/>
        <w:dstrike w:val="0"/>
        <w:color w:val="000000"/>
        <w:spacing w:val="0"/>
        <w:w w:val="100"/>
        <w:kern w:val="0"/>
        <w:position w:val="0"/>
        <w:highlight w:val="none"/>
        <w:vertAlign w:val="baseline"/>
      </w:rPr>
    </w:lvl>
    <w:lvl w:ilvl="7" w:tplc="B5ECA4AA">
      <w:start w:val="1"/>
      <w:numFmt w:val="lowerLetter"/>
      <w:lvlText w:val="%8."/>
      <w:lvlJc w:val="left"/>
      <w:rPr>
        <w:rFonts w:hAnsi="Arial Unicode MS"/>
        <w:caps w:val="0"/>
        <w:smallCaps w:val="0"/>
        <w:strike w:val="0"/>
        <w:dstrike w:val="0"/>
        <w:color w:val="000000"/>
        <w:spacing w:val="0"/>
        <w:w w:val="100"/>
        <w:kern w:val="0"/>
        <w:position w:val="0"/>
        <w:highlight w:val="none"/>
        <w:vertAlign w:val="baseline"/>
      </w:rPr>
    </w:lvl>
    <w:lvl w:ilvl="8" w:tplc="9DD8E9C6">
      <w:start w:val="1"/>
      <w:numFmt w:val="lowerRoman"/>
      <w:lvlText w:val="%9."/>
      <w:lvlJc w:val="left"/>
      <w:rPr>
        <w:rFonts w:hAnsi="Arial Unicode MS"/>
        <w:caps w:val="0"/>
        <w:smallCaps w:val="0"/>
        <w:strike w:val="0"/>
        <w:dstrike w:val="0"/>
        <w:color w:val="000000"/>
        <w:spacing w:val="0"/>
        <w:w w:val="100"/>
        <w:kern w:val="0"/>
        <w:position w:val="0"/>
        <w:highlight w:val="none"/>
        <w:vertAlign w:val="baseline"/>
      </w:rPr>
    </w:lvl>
  </w:abstractNum>
  <w:abstractNum w:abstractNumId="9" w15:restartNumberingAfterBreak="0">
    <w:nsid w:val="066C1D63"/>
    <w:multiLevelType w:val="hybridMultilevel"/>
    <w:tmpl w:val="44026B64"/>
    <w:styleLink w:val="Estiloimportado24"/>
    <w:lvl w:ilvl="0" w:tplc="57BAE34C">
      <w:start w:val="1"/>
      <w:numFmt w:val="lowerLetter"/>
      <w:lvlText w:val="%1."/>
      <w:lvlJc w:val="left"/>
      <w:rPr>
        <w:rFonts w:hAnsi="Arial Unicode MS"/>
        <w:caps w:val="0"/>
        <w:smallCaps w:val="0"/>
        <w:strike w:val="0"/>
        <w:dstrike w:val="0"/>
        <w:color w:val="000000"/>
        <w:spacing w:val="0"/>
        <w:w w:val="100"/>
        <w:kern w:val="0"/>
        <w:position w:val="0"/>
        <w:highlight w:val="none"/>
        <w:vertAlign w:val="baseline"/>
      </w:rPr>
    </w:lvl>
    <w:lvl w:ilvl="1" w:tplc="6E287270">
      <w:start w:val="1"/>
      <w:numFmt w:val="lowerLetter"/>
      <w:lvlText w:val="%2."/>
      <w:lvlJc w:val="left"/>
      <w:rPr>
        <w:rFonts w:hAnsi="Arial Unicode MS"/>
        <w:caps w:val="0"/>
        <w:smallCaps w:val="0"/>
        <w:strike w:val="0"/>
        <w:dstrike w:val="0"/>
        <w:color w:val="000000"/>
        <w:spacing w:val="0"/>
        <w:w w:val="100"/>
        <w:kern w:val="0"/>
        <w:position w:val="0"/>
        <w:highlight w:val="none"/>
        <w:vertAlign w:val="baseline"/>
      </w:rPr>
    </w:lvl>
    <w:lvl w:ilvl="2" w:tplc="D1B80C96">
      <w:start w:val="1"/>
      <w:numFmt w:val="lowerRoman"/>
      <w:lvlText w:val="%3."/>
      <w:lvlJc w:val="left"/>
      <w:rPr>
        <w:rFonts w:hAnsi="Arial Unicode MS"/>
        <w:caps w:val="0"/>
        <w:smallCaps w:val="0"/>
        <w:strike w:val="0"/>
        <w:dstrike w:val="0"/>
        <w:color w:val="000000"/>
        <w:spacing w:val="0"/>
        <w:w w:val="100"/>
        <w:kern w:val="0"/>
        <w:position w:val="0"/>
        <w:highlight w:val="none"/>
        <w:vertAlign w:val="baseline"/>
      </w:rPr>
    </w:lvl>
    <w:lvl w:ilvl="3" w:tplc="5524C480">
      <w:start w:val="1"/>
      <w:numFmt w:val="decimal"/>
      <w:lvlText w:val="%4."/>
      <w:lvlJc w:val="left"/>
      <w:rPr>
        <w:rFonts w:hAnsi="Arial Unicode MS"/>
        <w:caps w:val="0"/>
        <w:smallCaps w:val="0"/>
        <w:strike w:val="0"/>
        <w:dstrike w:val="0"/>
        <w:color w:val="000000"/>
        <w:spacing w:val="0"/>
        <w:w w:val="100"/>
        <w:kern w:val="0"/>
        <w:position w:val="0"/>
        <w:highlight w:val="none"/>
        <w:vertAlign w:val="baseline"/>
      </w:rPr>
    </w:lvl>
    <w:lvl w:ilvl="4" w:tplc="F9E6B34A">
      <w:start w:val="1"/>
      <w:numFmt w:val="lowerLetter"/>
      <w:lvlText w:val="%5."/>
      <w:lvlJc w:val="left"/>
      <w:rPr>
        <w:rFonts w:hAnsi="Arial Unicode MS"/>
        <w:caps w:val="0"/>
        <w:smallCaps w:val="0"/>
        <w:strike w:val="0"/>
        <w:dstrike w:val="0"/>
        <w:color w:val="000000"/>
        <w:spacing w:val="0"/>
        <w:w w:val="100"/>
        <w:kern w:val="0"/>
        <w:position w:val="0"/>
        <w:highlight w:val="none"/>
        <w:vertAlign w:val="baseline"/>
      </w:rPr>
    </w:lvl>
    <w:lvl w:ilvl="5" w:tplc="C25608AC">
      <w:start w:val="1"/>
      <w:numFmt w:val="lowerRoman"/>
      <w:lvlText w:val="%6."/>
      <w:lvlJc w:val="left"/>
      <w:rPr>
        <w:rFonts w:hAnsi="Arial Unicode MS"/>
        <w:caps w:val="0"/>
        <w:smallCaps w:val="0"/>
        <w:strike w:val="0"/>
        <w:dstrike w:val="0"/>
        <w:color w:val="000000"/>
        <w:spacing w:val="0"/>
        <w:w w:val="100"/>
        <w:kern w:val="0"/>
        <w:position w:val="0"/>
        <w:highlight w:val="none"/>
        <w:vertAlign w:val="baseline"/>
      </w:rPr>
    </w:lvl>
    <w:lvl w:ilvl="6" w:tplc="0DFCDD84">
      <w:start w:val="1"/>
      <w:numFmt w:val="decimal"/>
      <w:lvlText w:val="%7."/>
      <w:lvlJc w:val="left"/>
      <w:rPr>
        <w:rFonts w:hAnsi="Arial Unicode MS"/>
        <w:caps w:val="0"/>
        <w:smallCaps w:val="0"/>
        <w:strike w:val="0"/>
        <w:dstrike w:val="0"/>
        <w:color w:val="000000"/>
        <w:spacing w:val="0"/>
        <w:w w:val="100"/>
        <w:kern w:val="0"/>
        <w:position w:val="0"/>
        <w:highlight w:val="none"/>
        <w:vertAlign w:val="baseline"/>
      </w:rPr>
    </w:lvl>
    <w:lvl w:ilvl="7" w:tplc="C1BE145C">
      <w:start w:val="1"/>
      <w:numFmt w:val="lowerLetter"/>
      <w:lvlText w:val="%8."/>
      <w:lvlJc w:val="left"/>
      <w:rPr>
        <w:rFonts w:hAnsi="Arial Unicode MS"/>
        <w:caps w:val="0"/>
        <w:smallCaps w:val="0"/>
        <w:strike w:val="0"/>
        <w:dstrike w:val="0"/>
        <w:color w:val="000000"/>
        <w:spacing w:val="0"/>
        <w:w w:val="100"/>
        <w:kern w:val="0"/>
        <w:position w:val="0"/>
        <w:highlight w:val="none"/>
        <w:vertAlign w:val="baseline"/>
      </w:rPr>
    </w:lvl>
    <w:lvl w:ilvl="8" w:tplc="79D0AA32">
      <w:start w:val="1"/>
      <w:numFmt w:val="lowerRoman"/>
      <w:lvlText w:val="%9."/>
      <w:lvlJc w:val="left"/>
      <w:rPr>
        <w:rFonts w:hAnsi="Arial Unicode MS"/>
        <w:caps w:val="0"/>
        <w:smallCaps w:val="0"/>
        <w:strike w:val="0"/>
        <w:dstrike w:val="0"/>
        <w:color w:val="000000"/>
        <w:spacing w:val="0"/>
        <w:w w:val="100"/>
        <w:kern w:val="0"/>
        <w:position w:val="0"/>
        <w:highlight w:val="none"/>
        <w:vertAlign w:val="baseline"/>
      </w:rPr>
    </w:lvl>
  </w:abstractNum>
  <w:abstractNum w:abstractNumId="10" w15:restartNumberingAfterBreak="0">
    <w:nsid w:val="07BC5527"/>
    <w:multiLevelType w:val="multilevel"/>
    <w:tmpl w:val="DF14A162"/>
    <w:styleLink w:val="Estiloimportado272"/>
    <w:lvl w:ilvl="0">
      <w:start w:val="2"/>
      <w:numFmt w:val="decimal"/>
      <w:lvlText w:val="%1"/>
      <w:lvlJc w:val="left"/>
      <w:pPr>
        <w:ind w:left="405" w:hanging="405"/>
      </w:pPr>
      <w:rPr>
        <w:rFonts w:hint="default"/>
      </w:rPr>
    </w:lvl>
    <w:lvl w:ilvl="1">
      <w:start w:val="3"/>
      <w:numFmt w:val="decimal"/>
      <w:lvlText w:val="%1.%2"/>
      <w:lvlJc w:val="left"/>
      <w:pPr>
        <w:ind w:left="405" w:hanging="405"/>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 w15:restartNumberingAfterBreak="0">
    <w:nsid w:val="0900750B"/>
    <w:multiLevelType w:val="hybridMultilevel"/>
    <w:tmpl w:val="FB685EFE"/>
    <w:lvl w:ilvl="0" w:tplc="93324FAC">
      <w:start w:val="1"/>
      <w:numFmt w:val="bullet"/>
      <w:pStyle w:val="Invias-VietaPunto"/>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hint="default"/>
      </w:rPr>
    </w:lvl>
    <w:lvl w:ilvl="2" w:tplc="240A0005">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2" w15:restartNumberingAfterBreak="0">
    <w:nsid w:val="0D506258"/>
    <w:multiLevelType w:val="hybridMultilevel"/>
    <w:tmpl w:val="0F48B85A"/>
    <w:styleLink w:val="Estiloimportado271"/>
    <w:lvl w:ilvl="0" w:tplc="D62E35FA">
      <w:start w:val="1"/>
      <w:numFmt w:val="lowerLetter"/>
      <w:lvlText w:val="%1."/>
      <w:lvlJc w:val="left"/>
      <w:pPr>
        <w:ind w:left="1440" w:hanging="360"/>
      </w:pPr>
      <w:rPr>
        <w:rFonts w:hint="default"/>
        <w:color w:val="auto"/>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13" w15:restartNumberingAfterBreak="0">
    <w:nsid w:val="0EDE0CF6"/>
    <w:multiLevelType w:val="multilevel"/>
    <w:tmpl w:val="0C0A001F"/>
    <w:styleLink w:val="Estiloimportado23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4" w15:restartNumberingAfterBreak="0">
    <w:nsid w:val="124E74CD"/>
    <w:multiLevelType w:val="hybridMultilevel"/>
    <w:tmpl w:val="83360DFE"/>
    <w:styleLink w:val="Estiloimportado2111"/>
    <w:lvl w:ilvl="0" w:tplc="FFFFFFFF">
      <w:start w:val="1"/>
      <w:numFmt w:val="decimal"/>
      <w:pStyle w:val="MAYUS1"/>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5" w15:restartNumberingAfterBreak="0">
    <w:nsid w:val="152438B9"/>
    <w:multiLevelType w:val="multilevel"/>
    <w:tmpl w:val="C2723FBC"/>
    <w:styleLink w:val="Estiloimportado2611"/>
    <w:lvl w:ilvl="0">
      <w:numFmt w:val="bullet"/>
      <w:lvlText w:val=""/>
      <w:lvlJc w:val="left"/>
      <w:rPr>
        <w:rFonts w:ascii="Symbol" w:eastAsia="Times New Roman" w:hAnsi="Symbol" w:cs="Arial"/>
        <w:b w:val="0"/>
        <w:sz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6" w15:restartNumberingAfterBreak="0">
    <w:nsid w:val="174143F4"/>
    <w:multiLevelType w:val="hybridMultilevel"/>
    <w:tmpl w:val="4FC2452A"/>
    <w:styleLink w:val="Estiloimportado25"/>
    <w:lvl w:ilvl="0" w:tplc="A8F694A2">
      <w:start w:val="1"/>
      <w:numFmt w:val="bullet"/>
      <w:lvlText w:val="-"/>
      <w:lvlJc w:val="left"/>
      <w:rPr>
        <w:rFonts w:ascii="Arial" w:eastAsia="Arial" w:hAnsi="Arial" w:cs="Arial"/>
        <w:b w:val="0"/>
        <w:bCs w:val="0"/>
        <w:i w:val="0"/>
        <w:iCs w:val="0"/>
        <w:caps w:val="0"/>
        <w:smallCaps w:val="0"/>
        <w:strike w:val="0"/>
        <w:dstrike w:val="0"/>
        <w:color w:val="000000"/>
        <w:spacing w:val="0"/>
        <w:w w:val="100"/>
        <w:kern w:val="0"/>
        <w:position w:val="0"/>
        <w:highlight w:val="none"/>
        <w:vertAlign w:val="baseline"/>
      </w:rPr>
    </w:lvl>
    <w:lvl w:ilvl="1" w:tplc="A73070A4">
      <w:start w:val="1"/>
      <w:numFmt w:val="bullet"/>
      <w:lvlText w:val="o"/>
      <w:lvlJc w:val="left"/>
      <w:rPr>
        <w:rFonts w:ascii="Arial" w:eastAsia="Arial" w:hAnsi="Arial" w:cs="Arial"/>
        <w:b w:val="0"/>
        <w:bCs w:val="0"/>
        <w:i w:val="0"/>
        <w:iCs w:val="0"/>
        <w:caps w:val="0"/>
        <w:smallCaps w:val="0"/>
        <w:strike w:val="0"/>
        <w:dstrike w:val="0"/>
        <w:color w:val="000000"/>
        <w:spacing w:val="0"/>
        <w:w w:val="100"/>
        <w:kern w:val="0"/>
        <w:position w:val="0"/>
        <w:highlight w:val="none"/>
        <w:vertAlign w:val="baseline"/>
      </w:rPr>
    </w:lvl>
    <w:lvl w:ilvl="2" w:tplc="A956CF0E">
      <w:start w:val="1"/>
      <w:numFmt w:val="bullet"/>
      <w:lvlText w:val="▪"/>
      <w:lvlJc w:val="left"/>
      <w:rPr>
        <w:rFonts w:ascii="Arial" w:eastAsia="Arial" w:hAnsi="Arial" w:cs="Arial"/>
        <w:b w:val="0"/>
        <w:bCs w:val="0"/>
        <w:i w:val="0"/>
        <w:iCs w:val="0"/>
        <w:caps w:val="0"/>
        <w:smallCaps w:val="0"/>
        <w:strike w:val="0"/>
        <w:dstrike w:val="0"/>
        <w:color w:val="000000"/>
        <w:spacing w:val="0"/>
        <w:w w:val="100"/>
        <w:kern w:val="0"/>
        <w:position w:val="0"/>
        <w:highlight w:val="none"/>
        <w:vertAlign w:val="baseline"/>
      </w:rPr>
    </w:lvl>
    <w:lvl w:ilvl="3" w:tplc="F364FA96">
      <w:start w:val="1"/>
      <w:numFmt w:val="bullet"/>
      <w:lvlText w:val="•"/>
      <w:lvlJc w:val="left"/>
      <w:rPr>
        <w:rFonts w:ascii="Arial" w:eastAsia="Arial" w:hAnsi="Arial" w:cs="Arial"/>
        <w:b w:val="0"/>
        <w:bCs w:val="0"/>
        <w:i w:val="0"/>
        <w:iCs w:val="0"/>
        <w:caps w:val="0"/>
        <w:smallCaps w:val="0"/>
        <w:strike w:val="0"/>
        <w:dstrike w:val="0"/>
        <w:color w:val="000000"/>
        <w:spacing w:val="0"/>
        <w:w w:val="100"/>
        <w:kern w:val="0"/>
        <w:position w:val="0"/>
        <w:highlight w:val="none"/>
        <w:vertAlign w:val="baseline"/>
      </w:rPr>
    </w:lvl>
    <w:lvl w:ilvl="4" w:tplc="D202305A">
      <w:start w:val="1"/>
      <w:numFmt w:val="bullet"/>
      <w:lvlText w:val="o"/>
      <w:lvlJc w:val="left"/>
      <w:rPr>
        <w:rFonts w:ascii="Arial" w:eastAsia="Arial" w:hAnsi="Arial" w:cs="Arial"/>
        <w:b w:val="0"/>
        <w:bCs w:val="0"/>
        <w:i w:val="0"/>
        <w:iCs w:val="0"/>
        <w:caps w:val="0"/>
        <w:smallCaps w:val="0"/>
        <w:strike w:val="0"/>
        <w:dstrike w:val="0"/>
        <w:color w:val="000000"/>
        <w:spacing w:val="0"/>
        <w:w w:val="100"/>
        <w:kern w:val="0"/>
        <w:position w:val="0"/>
        <w:highlight w:val="none"/>
        <w:vertAlign w:val="baseline"/>
      </w:rPr>
    </w:lvl>
    <w:lvl w:ilvl="5" w:tplc="79A081AE">
      <w:start w:val="1"/>
      <w:numFmt w:val="bullet"/>
      <w:lvlText w:val="▪"/>
      <w:lvlJc w:val="left"/>
      <w:rPr>
        <w:rFonts w:ascii="Arial" w:eastAsia="Arial" w:hAnsi="Arial" w:cs="Arial"/>
        <w:b w:val="0"/>
        <w:bCs w:val="0"/>
        <w:i w:val="0"/>
        <w:iCs w:val="0"/>
        <w:caps w:val="0"/>
        <w:smallCaps w:val="0"/>
        <w:strike w:val="0"/>
        <w:dstrike w:val="0"/>
        <w:color w:val="000000"/>
        <w:spacing w:val="0"/>
        <w:w w:val="100"/>
        <w:kern w:val="0"/>
        <w:position w:val="0"/>
        <w:highlight w:val="none"/>
        <w:vertAlign w:val="baseline"/>
      </w:rPr>
    </w:lvl>
    <w:lvl w:ilvl="6" w:tplc="953E1002">
      <w:start w:val="1"/>
      <w:numFmt w:val="bullet"/>
      <w:lvlText w:val="•"/>
      <w:lvlJc w:val="left"/>
      <w:rPr>
        <w:rFonts w:ascii="Arial" w:eastAsia="Arial" w:hAnsi="Arial" w:cs="Arial"/>
        <w:b w:val="0"/>
        <w:bCs w:val="0"/>
        <w:i w:val="0"/>
        <w:iCs w:val="0"/>
        <w:caps w:val="0"/>
        <w:smallCaps w:val="0"/>
        <w:strike w:val="0"/>
        <w:dstrike w:val="0"/>
        <w:color w:val="000000"/>
        <w:spacing w:val="0"/>
        <w:w w:val="100"/>
        <w:kern w:val="0"/>
        <w:position w:val="0"/>
        <w:highlight w:val="none"/>
        <w:vertAlign w:val="baseline"/>
      </w:rPr>
    </w:lvl>
    <w:lvl w:ilvl="7" w:tplc="5A4A1A62">
      <w:start w:val="1"/>
      <w:numFmt w:val="bullet"/>
      <w:lvlText w:val="o"/>
      <w:lvlJc w:val="left"/>
      <w:rPr>
        <w:rFonts w:ascii="Arial" w:eastAsia="Arial" w:hAnsi="Arial" w:cs="Arial"/>
        <w:b w:val="0"/>
        <w:bCs w:val="0"/>
        <w:i w:val="0"/>
        <w:iCs w:val="0"/>
        <w:caps w:val="0"/>
        <w:smallCaps w:val="0"/>
        <w:strike w:val="0"/>
        <w:dstrike w:val="0"/>
        <w:color w:val="000000"/>
        <w:spacing w:val="0"/>
        <w:w w:val="100"/>
        <w:kern w:val="0"/>
        <w:position w:val="0"/>
        <w:highlight w:val="none"/>
        <w:vertAlign w:val="baseline"/>
      </w:rPr>
    </w:lvl>
    <w:lvl w:ilvl="8" w:tplc="94C279CC">
      <w:start w:val="1"/>
      <w:numFmt w:val="bullet"/>
      <w:lvlText w:val="▪"/>
      <w:lvlJc w:val="left"/>
      <w:rPr>
        <w:rFonts w:ascii="Arial" w:eastAsia="Arial" w:hAnsi="Arial" w:cs="Arial"/>
        <w:b w:val="0"/>
        <w:bCs w:val="0"/>
        <w:i w:val="0"/>
        <w:iCs w:val="0"/>
        <w:caps w:val="0"/>
        <w:smallCaps w:val="0"/>
        <w:strike w:val="0"/>
        <w:dstrike w:val="0"/>
        <w:color w:val="000000"/>
        <w:spacing w:val="0"/>
        <w:w w:val="100"/>
        <w:kern w:val="0"/>
        <w:position w:val="0"/>
        <w:highlight w:val="none"/>
        <w:vertAlign w:val="baseline"/>
      </w:rPr>
    </w:lvl>
  </w:abstractNum>
  <w:abstractNum w:abstractNumId="17" w15:restartNumberingAfterBreak="0">
    <w:nsid w:val="1AA447FB"/>
    <w:multiLevelType w:val="multilevel"/>
    <w:tmpl w:val="36407D7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8" w15:restartNumberingAfterBreak="0">
    <w:nsid w:val="1AC54068"/>
    <w:multiLevelType w:val="hybridMultilevel"/>
    <w:tmpl w:val="CA7C89C8"/>
    <w:lvl w:ilvl="0" w:tplc="41D2836A">
      <w:start w:val="1"/>
      <w:numFmt w:val="decimal"/>
      <w:lvlText w:val="%1."/>
      <w:lvlJc w:val="left"/>
      <w:pPr>
        <w:ind w:left="720" w:hanging="360"/>
      </w:pPr>
      <w:rPr>
        <w:rFonts w:ascii="Arial" w:hAnsi="Arial" w:hint="default"/>
        <w:b w:val="0"/>
        <w:sz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1AE045CB"/>
    <w:multiLevelType w:val="multilevel"/>
    <w:tmpl w:val="7994B3E4"/>
    <w:styleLink w:val="WW8Num501121"/>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0" w15:restartNumberingAfterBreak="0">
    <w:nsid w:val="1B4C75E7"/>
    <w:multiLevelType w:val="multilevel"/>
    <w:tmpl w:val="11E4B236"/>
    <w:styleLink w:val="Estiloimportado1111"/>
    <w:lvl w:ilvl="0">
      <w:start w:val="12"/>
      <w:numFmt w:val="decimal"/>
      <w:lvlText w:val="%1."/>
      <w:lvlJc w:val="left"/>
      <w:pPr>
        <w:ind w:left="644" w:hanging="360"/>
      </w:pPr>
      <w:rPr>
        <w:rFonts w:eastAsia="Times New Roman"/>
        <w:w w:val="100"/>
      </w:rPr>
    </w:lvl>
    <w:lvl w:ilvl="1">
      <w:start w:val="2"/>
      <w:numFmt w:val="decimal"/>
      <w:isLgl/>
      <w:lvlText w:val="%1.%2."/>
      <w:lvlJc w:val="left"/>
      <w:pPr>
        <w:ind w:left="1004" w:hanging="720"/>
      </w:pPr>
    </w:lvl>
    <w:lvl w:ilvl="2">
      <w:start w:val="1"/>
      <w:numFmt w:val="decimal"/>
      <w:isLgl/>
      <w:lvlText w:val="%1.%2.%3."/>
      <w:lvlJc w:val="left"/>
      <w:pPr>
        <w:ind w:left="1004" w:hanging="720"/>
      </w:pPr>
    </w:lvl>
    <w:lvl w:ilvl="3">
      <w:start w:val="1"/>
      <w:numFmt w:val="decimal"/>
      <w:isLgl/>
      <w:lvlText w:val="%1.%2.%3.%4."/>
      <w:lvlJc w:val="left"/>
      <w:pPr>
        <w:ind w:left="1364" w:hanging="1080"/>
      </w:pPr>
    </w:lvl>
    <w:lvl w:ilvl="4">
      <w:start w:val="1"/>
      <w:numFmt w:val="decimal"/>
      <w:isLgl/>
      <w:lvlText w:val="%1.%2.%3.%4.%5."/>
      <w:lvlJc w:val="left"/>
      <w:pPr>
        <w:ind w:left="1364" w:hanging="1080"/>
      </w:pPr>
    </w:lvl>
    <w:lvl w:ilvl="5">
      <w:start w:val="1"/>
      <w:numFmt w:val="decimal"/>
      <w:isLgl/>
      <w:lvlText w:val="%1.%2.%3.%4.%5.%6."/>
      <w:lvlJc w:val="left"/>
      <w:pPr>
        <w:ind w:left="1724" w:hanging="1440"/>
      </w:pPr>
    </w:lvl>
    <w:lvl w:ilvl="6">
      <w:start w:val="1"/>
      <w:numFmt w:val="decimal"/>
      <w:isLgl/>
      <w:lvlText w:val="%1.%2.%3.%4.%5.%6.%7."/>
      <w:lvlJc w:val="left"/>
      <w:pPr>
        <w:ind w:left="1724" w:hanging="1440"/>
      </w:pPr>
    </w:lvl>
    <w:lvl w:ilvl="7">
      <w:start w:val="1"/>
      <w:numFmt w:val="decimal"/>
      <w:isLgl/>
      <w:lvlText w:val="%1.%2.%3.%4.%5.%6.%7.%8."/>
      <w:lvlJc w:val="left"/>
      <w:pPr>
        <w:ind w:left="2084" w:hanging="1800"/>
      </w:pPr>
    </w:lvl>
    <w:lvl w:ilvl="8">
      <w:start w:val="1"/>
      <w:numFmt w:val="decimal"/>
      <w:isLgl/>
      <w:lvlText w:val="%1.%2.%3.%4.%5.%6.%7.%8.%9."/>
      <w:lvlJc w:val="left"/>
      <w:pPr>
        <w:ind w:left="2084" w:hanging="1800"/>
      </w:pPr>
    </w:lvl>
  </w:abstractNum>
  <w:abstractNum w:abstractNumId="21" w15:restartNumberingAfterBreak="0">
    <w:nsid w:val="1D3404AB"/>
    <w:multiLevelType w:val="hybridMultilevel"/>
    <w:tmpl w:val="D646C154"/>
    <w:lvl w:ilvl="0" w:tplc="240A000B">
      <w:start w:val="1"/>
      <w:numFmt w:val="bullet"/>
      <w:pStyle w:val="Invias-VietalogoINV"/>
      <w:lvlText w:val=""/>
      <w:lvlJc w:val="left"/>
      <w:pPr>
        <w:ind w:left="360" w:hanging="360"/>
      </w:pPr>
      <w:rPr>
        <w:rFonts w:ascii="Wingdings" w:hAnsi="Wingdings" w:hint="default"/>
        <w:color w:val="auto"/>
      </w:rPr>
    </w:lvl>
    <w:lvl w:ilvl="1" w:tplc="FFFFFFFF">
      <w:start w:val="1"/>
      <w:numFmt w:val="bullet"/>
      <w:lvlText w:val="o"/>
      <w:lvlJc w:val="left"/>
      <w:pPr>
        <w:ind w:left="759" w:hanging="360"/>
      </w:pPr>
      <w:rPr>
        <w:rFonts w:ascii="Courier New" w:hAnsi="Courier New" w:hint="default"/>
      </w:rPr>
    </w:lvl>
    <w:lvl w:ilvl="2" w:tplc="FFFFFFFF" w:tentative="1">
      <w:start w:val="1"/>
      <w:numFmt w:val="bullet"/>
      <w:lvlText w:val=""/>
      <w:lvlJc w:val="left"/>
      <w:pPr>
        <w:ind w:left="1479" w:hanging="360"/>
      </w:pPr>
      <w:rPr>
        <w:rFonts w:ascii="Wingdings" w:hAnsi="Wingdings" w:hint="default"/>
      </w:rPr>
    </w:lvl>
    <w:lvl w:ilvl="3" w:tplc="FFFFFFFF" w:tentative="1">
      <w:start w:val="1"/>
      <w:numFmt w:val="bullet"/>
      <w:lvlText w:val=""/>
      <w:lvlJc w:val="left"/>
      <w:pPr>
        <w:ind w:left="2199" w:hanging="360"/>
      </w:pPr>
      <w:rPr>
        <w:rFonts w:ascii="Symbol" w:hAnsi="Symbol" w:hint="default"/>
      </w:rPr>
    </w:lvl>
    <w:lvl w:ilvl="4" w:tplc="FFFFFFFF" w:tentative="1">
      <w:start w:val="1"/>
      <w:numFmt w:val="bullet"/>
      <w:lvlText w:val="o"/>
      <w:lvlJc w:val="left"/>
      <w:pPr>
        <w:ind w:left="2919" w:hanging="360"/>
      </w:pPr>
      <w:rPr>
        <w:rFonts w:ascii="Courier New" w:hAnsi="Courier New" w:hint="default"/>
      </w:rPr>
    </w:lvl>
    <w:lvl w:ilvl="5" w:tplc="FFFFFFFF" w:tentative="1">
      <w:start w:val="1"/>
      <w:numFmt w:val="bullet"/>
      <w:lvlText w:val=""/>
      <w:lvlJc w:val="left"/>
      <w:pPr>
        <w:ind w:left="3639" w:hanging="360"/>
      </w:pPr>
      <w:rPr>
        <w:rFonts w:ascii="Wingdings" w:hAnsi="Wingdings" w:hint="default"/>
      </w:rPr>
    </w:lvl>
    <w:lvl w:ilvl="6" w:tplc="FFFFFFFF" w:tentative="1">
      <w:start w:val="1"/>
      <w:numFmt w:val="bullet"/>
      <w:lvlText w:val=""/>
      <w:lvlJc w:val="left"/>
      <w:pPr>
        <w:ind w:left="4359" w:hanging="360"/>
      </w:pPr>
      <w:rPr>
        <w:rFonts w:ascii="Symbol" w:hAnsi="Symbol" w:hint="default"/>
      </w:rPr>
    </w:lvl>
    <w:lvl w:ilvl="7" w:tplc="FFFFFFFF" w:tentative="1">
      <w:start w:val="1"/>
      <w:numFmt w:val="bullet"/>
      <w:lvlText w:val="o"/>
      <w:lvlJc w:val="left"/>
      <w:pPr>
        <w:ind w:left="5079" w:hanging="360"/>
      </w:pPr>
      <w:rPr>
        <w:rFonts w:ascii="Courier New" w:hAnsi="Courier New" w:hint="default"/>
      </w:rPr>
    </w:lvl>
    <w:lvl w:ilvl="8" w:tplc="FFFFFFFF" w:tentative="1">
      <w:start w:val="1"/>
      <w:numFmt w:val="bullet"/>
      <w:lvlText w:val=""/>
      <w:lvlJc w:val="left"/>
      <w:pPr>
        <w:ind w:left="5799" w:hanging="360"/>
      </w:pPr>
      <w:rPr>
        <w:rFonts w:ascii="Wingdings" w:hAnsi="Wingdings" w:hint="default"/>
      </w:rPr>
    </w:lvl>
  </w:abstractNum>
  <w:abstractNum w:abstractNumId="22" w15:restartNumberingAfterBreak="0">
    <w:nsid w:val="1DAA2D1F"/>
    <w:multiLevelType w:val="hybridMultilevel"/>
    <w:tmpl w:val="309E81EA"/>
    <w:styleLink w:val="Estiloimportado162"/>
    <w:lvl w:ilvl="0" w:tplc="8BF22A06">
      <w:start w:val="1"/>
      <w:numFmt w:val="decimal"/>
      <w:lvlText w:val="%1."/>
      <w:lvlJc w:val="left"/>
      <w:pPr>
        <w:ind w:left="720" w:hanging="360"/>
      </w:pPr>
      <w:rPr>
        <w:rFonts w:hint="default"/>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1FB51075"/>
    <w:multiLevelType w:val="hybridMultilevel"/>
    <w:tmpl w:val="3656141C"/>
    <w:styleLink w:val="Estiloimportado111"/>
    <w:lvl w:ilvl="0" w:tplc="DBFC0AC4">
      <w:start w:val="1"/>
      <w:numFmt w:val="lowerLetter"/>
      <w:lvlText w:val="%1."/>
      <w:lvlJc w:val="left"/>
      <w:pPr>
        <w:ind w:left="1776" w:hanging="360"/>
      </w:pPr>
      <w:rPr>
        <w:rFonts w:hint="default"/>
        <w:color w:val="auto"/>
      </w:rPr>
    </w:lvl>
    <w:lvl w:ilvl="1" w:tplc="0C0A0019" w:tentative="1">
      <w:start w:val="1"/>
      <w:numFmt w:val="lowerLetter"/>
      <w:lvlText w:val="%2."/>
      <w:lvlJc w:val="left"/>
      <w:pPr>
        <w:ind w:left="2496" w:hanging="360"/>
      </w:pPr>
    </w:lvl>
    <w:lvl w:ilvl="2" w:tplc="0C0A001B" w:tentative="1">
      <w:start w:val="1"/>
      <w:numFmt w:val="lowerRoman"/>
      <w:lvlText w:val="%3."/>
      <w:lvlJc w:val="right"/>
      <w:pPr>
        <w:ind w:left="3216" w:hanging="180"/>
      </w:pPr>
    </w:lvl>
    <w:lvl w:ilvl="3" w:tplc="0C0A000F" w:tentative="1">
      <w:start w:val="1"/>
      <w:numFmt w:val="decimal"/>
      <w:lvlText w:val="%4."/>
      <w:lvlJc w:val="left"/>
      <w:pPr>
        <w:ind w:left="3936" w:hanging="360"/>
      </w:pPr>
    </w:lvl>
    <w:lvl w:ilvl="4" w:tplc="0C0A0019" w:tentative="1">
      <w:start w:val="1"/>
      <w:numFmt w:val="lowerLetter"/>
      <w:lvlText w:val="%5."/>
      <w:lvlJc w:val="left"/>
      <w:pPr>
        <w:ind w:left="4656" w:hanging="360"/>
      </w:pPr>
    </w:lvl>
    <w:lvl w:ilvl="5" w:tplc="0C0A001B" w:tentative="1">
      <w:start w:val="1"/>
      <w:numFmt w:val="lowerRoman"/>
      <w:lvlText w:val="%6."/>
      <w:lvlJc w:val="right"/>
      <w:pPr>
        <w:ind w:left="5376" w:hanging="180"/>
      </w:pPr>
    </w:lvl>
    <w:lvl w:ilvl="6" w:tplc="0C0A000F" w:tentative="1">
      <w:start w:val="1"/>
      <w:numFmt w:val="decimal"/>
      <w:lvlText w:val="%7."/>
      <w:lvlJc w:val="left"/>
      <w:pPr>
        <w:ind w:left="6096" w:hanging="360"/>
      </w:pPr>
    </w:lvl>
    <w:lvl w:ilvl="7" w:tplc="0C0A0019" w:tentative="1">
      <w:start w:val="1"/>
      <w:numFmt w:val="lowerLetter"/>
      <w:lvlText w:val="%8."/>
      <w:lvlJc w:val="left"/>
      <w:pPr>
        <w:ind w:left="6816" w:hanging="360"/>
      </w:pPr>
    </w:lvl>
    <w:lvl w:ilvl="8" w:tplc="0C0A001B" w:tentative="1">
      <w:start w:val="1"/>
      <w:numFmt w:val="lowerRoman"/>
      <w:lvlText w:val="%9."/>
      <w:lvlJc w:val="right"/>
      <w:pPr>
        <w:ind w:left="7536" w:hanging="180"/>
      </w:pPr>
    </w:lvl>
  </w:abstractNum>
  <w:abstractNum w:abstractNumId="24" w15:restartNumberingAfterBreak="0">
    <w:nsid w:val="1FEA7B1D"/>
    <w:multiLevelType w:val="hybridMultilevel"/>
    <w:tmpl w:val="B1963F88"/>
    <w:styleLink w:val="Estiloimportado251"/>
    <w:lvl w:ilvl="0" w:tplc="9EDA9586">
      <w:start w:val="1"/>
      <w:numFmt w:val="decimal"/>
      <w:lvlText w:val="%1."/>
      <w:lvlJc w:val="left"/>
      <w:pPr>
        <w:ind w:left="1080" w:hanging="360"/>
      </w:pPr>
      <w:rPr>
        <w:rFonts w:hint="default"/>
        <w:b/>
        <w:color w:val="auto"/>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25" w15:restartNumberingAfterBreak="0">
    <w:nsid w:val="20494948"/>
    <w:multiLevelType w:val="singleLevel"/>
    <w:tmpl w:val="3AF4F888"/>
    <w:lvl w:ilvl="0">
      <w:start w:val="1"/>
      <w:numFmt w:val="bullet"/>
      <w:pStyle w:val="04dot"/>
      <w:lvlText w:val="."/>
      <w:lvlJc w:val="left"/>
      <w:pPr>
        <w:tabs>
          <w:tab w:val="num" w:pos="1973"/>
        </w:tabs>
        <w:ind w:left="1872" w:hanging="259"/>
      </w:pPr>
      <w:rPr>
        <w:rFonts w:ascii="Palatino" w:hAnsi="Palatino" w:hint="default"/>
      </w:rPr>
    </w:lvl>
  </w:abstractNum>
  <w:abstractNum w:abstractNumId="26" w15:restartNumberingAfterBreak="0">
    <w:nsid w:val="27407628"/>
    <w:multiLevelType w:val="hybridMultilevel"/>
    <w:tmpl w:val="3DB4A5CC"/>
    <w:styleLink w:val="Estiloimportado21"/>
    <w:lvl w:ilvl="0" w:tplc="2CBA6180">
      <w:start w:val="1"/>
      <w:numFmt w:val="bullet"/>
      <w:lvlText w:val="·"/>
      <w:lvlJc w:val="left"/>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D190428E">
      <w:start w:val="1"/>
      <w:numFmt w:val="bullet"/>
      <w:lvlText w:val="o"/>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AF1C790A">
      <w:start w:val="1"/>
      <w:numFmt w:val="bullet"/>
      <w:lvlText w:val="▪"/>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19CE79D8">
      <w:start w:val="1"/>
      <w:numFmt w:val="bullet"/>
      <w:lvlText w:val="·"/>
      <w:lvlJc w:val="left"/>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D396B502">
      <w:start w:val="1"/>
      <w:numFmt w:val="bullet"/>
      <w:lvlText w:val="o"/>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81B8F23C">
      <w:start w:val="1"/>
      <w:numFmt w:val="bullet"/>
      <w:lvlText w:val="▪"/>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9F4A8B54">
      <w:start w:val="1"/>
      <w:numFmt w:val="bullet"/>
      <w:lvlText w:val="·"/>
      <w:lvlJc w:val="left"/>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875A1E12">
      <w:start w:val="1"/>
      <w:numFmt w:val="bullet"/>
      <w:lvlText w:val="o"/>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23F0314A">
      <w:start w:val="1"/>
      <w:numFmt w:val="bullet"/>
      <w:lvlText w:val="▪"/>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27" w15:restartNumberingAfterBreak="0">
    <w:nsid w:val="289E695A"/>
    <w:multiLevelType w:val="hybridMultilevel"/>
    <w:tmpl w:val="E814E4B6"/>
    <w:styleLink w:val="Estiloimportado22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2B11731E"/>
    <w:multiLevelType w:val="hybridMultilevel"/>
    <w:tmpl w:val="BF80072E"/>
    <w:styleLink w:val="WW8Num5011"/>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2B39573A"/>
    <w:multiLevelType w:val="hybridMultilevel"/>
    <w:tmpl w:val="38C696E4"/>
    <w:styleLink w:val="Estiloimportado23"/>
    <w:lvl w:ilvl="0" w:tplc="29DC5F80">
      <w:start w:val="1"/>
      <w:numFmt w:val="lowerLetter"/>
      <w:lvlText w:val="%1."/>
      <w:lvlJc w:val="left"/>
      <w:rPr>
        <w:rFonts w:hAnsi="Arial Unicode MS"/>
        <w:caps w:val="0"/>
        <w:smallCaps w:val="0"/>
        <w:strike w:val="0"/>
        <w:dstrike w:val="0"/>
        <w:color w:val="000000"/>
        <w:spacing w:val="0"/>
        <w:w w:val="100"/>
        <w:kern w:val="0"/>
        <w:position w:val="0"/>
        <w:highlight w:val="none"/>
        <w:vertAlign w:val="baseline"/>
      </w:rPr>
    </w:lvl>
    <w:lvl w:ilvl="1" w:tplc="20DCF8B8">
      <w:start w:val="1"/>
      <w:numFmt w:val="lowerLetter"/>
      <w:lvlText w:val="%2."/>
      <w:lvlJc w:val="left"/>
      <w:rPr>
        <w:rFonts w:hAnsi="Arial Unicode MS"/>
        <w:caps w:val="0"/>
        <w:smallCaps w:val="0"/>
        <w:strike w:val="0"/>
        <w:dstrike w:val="0"/>
        <w:color w:val="000000"/>
        <w:spacing w:val="0"/>
        <w:w w:val="100"/>
        <w:kern w:val="0"/>
        <w:position w:val="0"/>
        <w:highlight w:val="none"/>
        <w:vertAlign w:val="baseline"/>
      </w:rPr>
    </w:lvl>
    <w:lvl w:ilvl="2" w:tplc="50C407BA">
      <w:start w:val="1"/>
      <w:numFmt w:val="lowerRoman"/>
      <w:lvlText w:val="%3."/>
      <w:lvlJc w:val="left"/>
      <w:rPr>
        <w:rFonts w:hAnsi="Arial Unicode MS"/>
        <w:caps w:val="0"/>
        <w:smallCaps w:val="0"/>
        <w:strike w:val="0"/>
        <w:dstrike w:val="0"/>
        <w:color w:val="000000"/>
        <w:spacing w:val="0"/>
        <w:w w:val="100"/>
        <w:kern w:val="0"/>
        <w:position w:val="0"/>
        <w:highlight w:val="none"/>
        <w:vertAlign w:val="baseline"/>
      </w:rPr>
    </w:lvl>
    <w:lvl w:ilvl="3" w:tplc="CEEA6890">
      <w:start w:val="1"/>
      <w:numFmt w:val="decimal"/>
      <w:lvlText w:val="%4."/>
      <w:lvlJc w:val="left"/>
      <w:rPr>
        <w:rFonts w:hAnsi="Arial Unicode MS"/>
        <w:caps w:val="0"/>
        <w:smallCaps w:val="0"/>
        <w:strike w:val="0"/>
        <w:dstrike w:val="0"/>
        <w:color w:val="000000"/>
        <w:spacing w:val="0"/>
        <w:w w:val="100"/>
        <w:kern w:val="0"/>
        <w:position w:val="0"/>
        <w:highlight w:val="none"/>
        <w:vertAlign w:val="baseline"/>
      </w:rPr>
    </w:lvl>
    <w:lvl w:ilvl="4" w:tplc="D5781478">
      <w:start w:val="1"/>
      <w:numFmt w:val="lowerLetter"/>
      <w:lvlText w:val="%5."/>
      <w:lvlJc w:val="left"/>
      <w:rPr>
        <w:rFonts w:hAnsi="Arial Unicode MS"/>
        <w:caps w:val="0"/>
        <w:smallCaps w:val="0"/>
        <w:strike w:val="0"/>
        <w:dstrike w:val="0"/>
        <w:color w:val="000000"/>
        <w:spacing w:val="0"/>
        <w:w w:val="100"/>
        <w:kern w:val="0"/>
        <w:position w:val="0"/>
        <w:highlight w:val="none"/>
        <w:vertAlign w:val="baseline"/>
      </w:rPr>
    </w:lvl>
    <w:lvl w:ilvl="5" w:tplc="9098C05A">
      <w:start w:val="1"/>
      <w:numFmt w:val="lowerRoman"/>
      <w:lvlText w:val="%6."/>
      <w:lvlJc w:val="left"/>
      <w:rPr>
        <w:rFonts w:hAnsi="Arial Unicode MS"/>
        <w:caps w:val="0"/>
        <w:smallCaps w:val="0"/>
        <w:strike w:val="0"/>
        <w:dstrike w:val="0"/>
        <w:color w:val="000000"/>
        <w:spacing w:val="0"/>
        <w:w w:val="100"/>
        <w:kern w:val="0"/>
        <w:position w:val="0"/>
        <w:highlight w:val="none"/>
        <w:vertAlign w:val="baseline"/>
      </w:rPr>
    </w:lvl>
    <w:lvl w:ilvl="6" w:tplc="C3367158">
      <w:start w:val="1"/>
      <w:numFmt w:val="decimal"/>
      <w:lvlText w:val="%7."/>
      <w:lvlJc w:val="left"/>
      <w:rPr>
        <w:rFonts w:hAnsi="Arial Unicode MS"/>
        <w:caps w:val="0"/>
        <w:smallCaps w:val="0"/>
        <w:strike w:val="0"/>
        <w:dstrike w:val="0"/>
        <w:color w:val="000000"/>
        <w:spacing w:val="0"/>
        <w:w w:val="100"/>
        <w:kern w:val="0"/>
        <w:position w:val="0"/>
        <w:highlight w:val="none"/>
        <w:vertAlign w:val="baseline"/>
      </w:rPr>
    </w:lvl>
    <w:lvl w:ilvl="7" w:tplc="A0A8F822">
      <w:start w:val="1"/>
      <w:numFmt w:val="lowerLetter"/>
      <w:lvlText w:val="%8."/>
      <w:lvlJc w:val="left"/>
      <w:rPr>
        <w:rFonts w:hAnsi="Arial Unicode MS"/>
        <w:caps w:val="0"/>
        <w:smallCaps w:val="0"/>
        <w:strike w:val="0"/>
        <w:dstrike w:val="0"/>
        <w:color w:val="000000"/>
        <w:spacing w:val="0"/>
        <w:w w:val="100"/>
        <w:kern w:val="0"/>
        <w:position w:val="0"/>
        <w:highlight w:val="none"/>
        <w:vertAlign w:val="baseline"/>
      </w:rPr>
    </w:lvl>
    <w:lvl w:ilvl="8" w:tplc="F9FCBE4A">
      <w:start w:val="1"/>
      <w:numFmt w:val="lowerRoman"/>
      <w:lvlText w:val="%9."/>
      <w:lvlJc w:val="left"/>
      <w:rPr>
        <w:rFonts w:hAnsi="Arial Unicode MS"/>
        <w:caps w:val="0"/>
        <w:smallCaps w:val="0"/>
        <w:strike w:val="0"/>
        <w:dstrike w:val="0"/>
        <w:color w:val="000000"/>
        <w:spacing w:val="0"/>
        <w:w w:val="100"/>
        <w:kern w:val="0"/>
        <w:position w:val="0"/>
        <w:highlight w:val="none"/>
        <w:vertAlign w:val="baseline"/>
      </w:rPr>
    </w:lvl>
  </w:abstractNum>
  <w:abstractNum w:abstractNumId="30" w15:restartNumberingAfterBreak="0">
    <w:nsid w:val="2B3F5CA6"/>
    <w:multiLevelType w:val="hybridMultilevel"/>
    <w:tmpl w:val="8CF4DE3A"/>
    <w:lvl w:ilvl="0" w:tplc="0CC2DF36">
      <w:start w:val="1"/>
      <w:numFmt w:val="lowerLetter"/>
      <w:pStyle w:val="Invias-VietaAlfabetica"/>
      <w:lvlText w:val="%1)"/>
      <w:lvlJc w:val="left"/>
      <w:pPr>
        <w:ind w:left="644" w:hanging="360"/>
      </w:pPr>
      <w:rPr>
        <w:rFonts w:cs="Times New Roman"/>
      </w:rPr>
    </w:lvl>
    <w:lvl w:ilvl="1" w:tplc="240A0019" w:tentative="1">
      <w:start w:val="1"/>
      <w:numFmt w:val="lowerLetter"/>
      <w:lvlText w:val="%2."/>
      <w:lvlJc w:val="left"/>
      <w:pPr>
        <w:ind w:left="1364" w:hanging="360"/>
      </w:pPr>
      <w:rPr>
        <w:rFonts w:cs="Times New Roman"/>
      </w:rPr>
    </w:lvl>
    <w:lvl w:ilvl="2" w:tplc="240A001B" w:tentative="1">
      <w:start w:val="1"/>
      <w:numFmt w:val="lowerRoman"/>
      <w:lvlText w:val="%3."/>
      <w:lvlJc w:val="right"/>
      <w:pPr>
        <w:ind w:left="2084" w:hanging="180"/>
      </w:pPr>
      <w:rPr>
        <w:rFonts w:cs="Times New Roman"/>
      </w:rPr>
    </w:lvl>
    <w:lvl w:ilvl="3" w:tplc="240A000F" w:tentative="1">
      <w:start w:val="1"/>
      <w:numFmt w:val="decimal"/>
      <w:lvlText w:val="%4."/>
      <w:lvlJc w:val="left"/>
      <w:pPr>
        <w:ind w:left="2804" w:hanging="360"/>
      </w:pPr>
      <w:rPr>
        <w:rFonts w:cs="Times New Roman"/>
      </w:rPr>
    </w:lvl>
    <w:lvl w:ilvl="4" w:tplc="240A0019" w:tentative="1">
      <w:start w:val="1"/>
      <w:numFmt w:val="lowerLetter"/>
      <w:lvlText w:val="%5."/>
      <w:lvlJc w:val="left"/>
      <w:pPr>
        <w:ind w:left="3524" w:hanging="360"/>
      </w:pPr>
      <w:rPr>
        <w:rFonts w:cs="Times New Roman"/>
      </w:rPr>
    </w:lvl>
    <w:lvl w:ilvl="5" w:tplc="240A001B" w:tentative="1">
      <w:start w:val="1"/>
      <w:numFmt w:val="lowerRoman"/>
      <w:lvlText w:val="%6."/>
      <w:lvlJc w:val="right"/>
      <w:pPr>
        <w:ind w:left="4244" w:hanging="180"/>
      </w:pPr>
      <w:rPr>
        <w:rFonts w:cs="Times New Roman"/>
      </w:rPr>
    </w:lvl>
    <w:lvl w:ilvl="6" w:tplc="240A000F" w:tentative="1">
      <w:start w:val="1"/>
      <w:numFmt w:val="decimal"/>
      <w:lvlText w:val="%7."/>
      <w:lvlJc w:val="left"/>
      <w:pPr>
        <w:ind w:left="4964" w:hanging="360"/>
      </w:pPr>
      <w:rPr>
        <w:rFonts w:cs="Times New Roman"/>
      </w:rPr>
    </w:lvl>
    <w:lvl w:ilvl="7" w:tplc="240A0019" w:tentative="1">
      <w:start w:val="1"/>
      <w:numFmt w:val="lowerLetter"/>
      <w:lvlText w:val="%8."/>
      <w:lvlJc w:val="left"/>
      <w:pPr>
        <w:ind w:left="5684" w:hanging="360"/>
      </w:pPr>
      <w:rPr>
        <w:rFonts w:cs="Times New Roman"/>
      </w:rPr>
    </w:lvl>
    <w:lvl w:ilvl="8" w:tplc="240A001B" w:tentative="1">
      <w:start w:val="1"/>
      <w:numFmt w:val="lowerRoman"/>
      <w:lvlText w:val="%9."/>
      <w:lvlJc w:val="right"/>
      <w:pPr>
        <w:ind w:left="6404" w:hanging="180"/>
      </w:pPr>
      <w:rPr>
        <w:rFonts w:cs="Times New Roman"/>
      </w:rPr>
    </w:lvl>
  </w:abstractNum>
  <w:abstractNum w:abstractNumId="31" w15:restartNumberingAfterBreak="0">
    <w:nsid w:val="2B5357D5"/>
    <w:multiLevelType w:val="multilevel"/>
    <w:tmpl w:val="DB7223C6"/>
    <w:styleLink w:val="Estiloimportado22"/>
    <w:lvl w:ilvl="0">
      <w:start w:val="1"/>
      <w:numFmt w:val="decimal"/>
      <w:lvlText w:val="%1."/>
      <w:lvlJc w:val="left"/>
      <w:rPr>
        <w:rFonts w:hAnsi="Arial Unicode MS"/>
        <w:b/>
        <w:bCs/>
        <w:caps w:val="0"/>
        <w:smallCaps w:val="0"/>
        <w:strike w:val="0"/>
        <w:dstrike w:val="0"/>
        <w:color w:val="000000"/>
        <w:spacing w:val="0"/>
        <w:w w:val="100"/>
        <w:kern w:val="0"/>
        <w:position w:val="0"/>
        <w:highlight w:val="none"/>
        <w:vertAlign w:val="baseline"/>
      </w:rPr>
    </w:lvl>
    <w:lvl w:ilvl="1">
      <w:start w:val="1"/>
      <w:numFmt w:val="decimal"/>
      <w:lvlText w:val="%2."/>
      <w:lvlJc w:val="left"/>
      <w:rPr>
        <w:rFonts w:hAnsi="Arial Unicode MS"/>
        <w:b/>
        <w:bCs/>
        <w:caps w:val="0"/>
        <w:smallCaps w:val="0"/>
        <w:strike w:val="0"/>
        <w:dstrike w:val="0"/>
        <w:color w:val="000000"/>
        <w:spacing w:val="0"/>
        <w:w w:val="100"/>
        <w:kern w:val="0"/>
        <w:position w:val="0"/>
        <w:highlight w:val="none"/>
        <w:vertAlign w:val="baseline"/>
      </w:rPr>
    </w:lvl>
    <w:lvl w:ilvl="2">
      <w:start w:val="1"/>
      <w:numFmt w:val="decimal"/>
      <w:lvlText w:val="%2.%3."/>
      <w:lvlJc w:val="left"/>
      <w:rPr>
        <w:rFonts w:hAnsi="Arial Unicode MS"/>
        <w:b/>
        <w:bCs/>
        <w:caps w:val="0"/>
        <w:smallCaps w:val="0"/>
        <w:strike w:val="0"/>
        <w:dstrike w:val="0"/>
        <w:color w:val="000000"/>
        <w:spacing w:val="0"/>
        <w:w w:val="100"/>
        <w:kern w:val="0"/>
        <w:position w:val="0"/>
        <w:highlight w:val="none"/>
        <w:vertAlign w:val="baseline"/>
      </w:rPr>
    </w:lvl>
    <w:lvl w:ilvl="3">
      <w:start w:val="1"/>
      <w:numFmt w:val="decimal"/>
      <w:lvlText w:val="%2.%3.%4."/>
      <w:lvlJc w:val="left"/>
      <w:rPr>
        <w:rFonts w:hAnsi="Arial Unicode MS"/>
        <w:b/>
        <w:bCs/>
        <w:caps w:val="0"/>
        <w:smallCaps w:val="0"/>
        <w:strike w:val="0"/>
        <w:dstrike w:val="0"/>
        <w:color w:val="000000"/>
        <w:spacing w:val="0"/>
        <w:w w:val="100"/>
        <w:kern w:val="0"/>
        <w:position w:val="0"/>
        <w:highlight w:val="none"/>
        <w:vertAlign w:val="baseline"/>
      </w:rPr>
    </w:lvl>
    <w:lvl w:ilvl="4">
      <w:start w:val="1"/>
      <w:numFmt w:val="decimal"/>
      <w:suff w:val="nothing"/>
      <w:lvlText w:val="%2.%3.%4.%5."/>
      <w:lvlJc w:val="left"/>
      <w:rPr>
        <w:rFonts w:hAnsi="Arial Unicode MS"/>
        <w:b/>
        <w:bCs/>
        <w:caps w:val="0"/>
        <w:smallCaps w:val="0"/>
        <w:strike w:val="0"/>
        <w:dstrike w:val="0"/>
        <w:color w:val="000000"/>
        <w:spacing w:val="0"/>
        <w:w w:val="100"/>
        <w:kern w:val="0"/>
        <w:position w:val="0"/>
        <w:highlight w:val="none"/>
        <w:vertAlign w:val="baseline"/>
      </w:rPr>
    </w:lvl>
    <w:lvl w:ilvl="5">
      <w:start w:val="1"/>
      <w:numFmt w:val="decimal"/>
      <w:suff w:val="nothing"/>
      <w:lvlText w:val="%2.%3.%4.%5.%6."/>
      <w:lvlJc w:val="left"/>
      <w:rPr>
        <w:rFonts w:hAnsi="Arial Unicode MS"/>
        <w:b/>
        <w:bCs/>
        <w:caps w:val="0"/>
        <w:smallCaps w:val="0"/>
        <w:strike w:val="0"/>
        <w:dstrike w:val="0"/>
        <w:color w:val="000000"/>
        <w:spacing w:val="0"/>
        <w:w w:val="100"/>
        <w:kern w:val="0"/>
        <w:position w:val="0"/>
        <w:highlight w:val="none"/>
        <w:vertAlign w:val="baseline"/>
      </w:rPr>
    </w:lvl>
    <w:lvl w:ilvl="6">
      <w:start w:val="1"/>
      <w:numFmt w:val="decimal"/>
      <w:suff w:val="nothing"/>
      <w:lvlText w:val="%2.%3.%4.%5.%6.%7."/>
      <w:lvlJc w:val="left"/>
      <w:rPr>
        <w:rFonts w:hAnsi="Arial Unicode MS"/>
        <w:b/>
        <w:bCs/>
        <w:caps w:val="0"/>
        <w:smallCaps w:val="0"/>
        <w:strike w:val="0"/>
        <w:dstrike w:val="0"/>
        <w:color w:val="000000"/>
        <w:spacing w:val="0"/>
        <w:w w:val="100"/>
        <w:kern w:val="0"/>
        <w:position w:val="0"/>
        <w:highlight w:val="none"/>
        <w:vertAlign w:val="baseline"/>
      </w:rPr>
    </w:lvl>
    <w:lvl w:ilvl="7">
      <w:start w:val="1"/>
      <w:numFmt w:val="decimal"/>
      <w:suff w:val="nothing"/>
      <w:lvlText w:val="%2.%3.%4.%5.%6.%7.%8."/>
      <w:lvlJc w:val="left"/>
      <w:rPr>
        <w:rFonts w:hAnsi="Arial Unicode MS"/>
        <w:b/>
        <w:bCs/>
        <w:caps w:val="0"/>
        <w:smallCaps w:val="0"/>
        <w:strike w:val="0"/>
        <w:dstrike w:val="0"/>
        <w:color w:val="000000"/>
        <w:spacing w:val="0"/>
        <w:w w:val="100"/>
        <w:kern w:val="0"/>
        <w:position w:val="0"/>
        <w:highlight w:val="none"/>
        <w:vertAlign w:val="baseline"/>
      </w:rPr>
    </w:lvl>
    <w:lvl w:ilvl="8">
      <w:start w:val="1"/>
      <w:numFmt w:val="decimal"/>
      <w:suff w:val="nothing"/>
      <w:lvlText w:val="%2.%3.%4.%5.%6.%7.%8.%9."/>
      <w:lvlJc w:val="left"/>
      <w:rPr>
        <w:rFonts w:hAnsi="Arial Unicode MS"/>
        <w:b/>
        <w:bCs/>
        <w:caps w:val="0"/>
        <w:smallCaps w:val="0"/>
        <w:strike w:val="0"/>
        <w:dstrike w:val="0"/>
        <w:color w:val="000000"/>
        <w:spacing w:val="0"/>
        <w:w w:val="100"/>
        <w:kern w:val="0"/>
        <w:position w:val="0"/>
        <w:highlight w:val="none"/>
        <w:vertAlign w:val="baseline"/>
      </w:rPr>
    </w:lvl>
  </w:abstractNum>
  <w:abstractNum w:abstractNumId="32" w15:restartNumberingAfterBreak="0">
    <w:nsid w:val="3155545D"/>
    <w:multiLevelType w:val="hybridMultilevel"/>
    <w:tmpl w:val="07721DB4"/>
    <w:lvl w:ilvl="0" w:tplc="64C8A70A">
      <w:start w:val="2"/>
      <w:numFmt w:val="decimal"/>
      <w:lvlText w:val="%1."/>
      <w:lvlJc w:val="left"/>
      <w:pPr>
        <w:tabs>
          <w:tab w:val="num" w:pos="720"/>
        </w:tabs>
        <w:ind w:left="720" w:hanging="360"/>
      </w:pPr>
      <w:rPr>
        <w:rFonts w:hint="default"/>
      </w:rPr>
    </w:lvl>
    <w:lvl w:ilvl="1" w:tplc="B84CEB5A" w:tentative="1">
      <w:start w:val="1"/>
      <w:numFmt w:val="lowerLetter"/>
      <w:pStyle w:val="Ttulo2ttulo2"/>
      <w:lvlText w:val="%2."/>
      <w:lvlJc w:val="left"/>
      <w:pPr>
        <w:tabs>
          <w:tab w:val="num" w:pos="1440"/>
        </w:tabs>
        <w:ind w:left="1440" w:hanging="360"/>
      </w:pPr>
    </w:lvl>
    <w:lvl w:ilvl="2" w:tplc="62086790" w:tentative="1">
      <w:start w:val="1"/>
      <w:numFmt w:val="lowerRoman"/>
      <w:lvlText w:val="%3."/>
      <w:lvlJc w:val="right"/>
      <w:pPr>
        <w:tabs>
          <w:tab w:val="num" w:pos="2160"/>
        </w:tabs>
        <w:ind w:left="2160" w:hanging="180"/>
      </w:pPr>
    </w:lvl>
    <w:lvl w:ilvl="3" w:tplc="959AC44A" w:tentative="1">
      <w:start w:val="1"/>
      <w:numFmt w:val="decimal"/>
      <w:lvlText w:val="%4."/>
      <w:lvlJc w:val="left"/>
      <w:pPr>
        <w:tabs>
          <w:tab w:val="num" w:pos="2880"/>
        </w:tabs>
        <w:ind w:left="2880" w:hanging="360"/>
      </w:pPr>
    </w:lvl>
    <w:lvl w:ilvl="4" w:tplc="BC824874" w:tentative="1">
      <w:start w:val="1"/>
      <w:numFmt w:val="lowerLetter"/>
      <w:lvlText w:val="%5."/>
      <w:lvlJc w:val="left"/>
      <w:pPr>
        <w:tabs>
          <w:tab w:val="num" w:pos="3600"/>
        </w:tabs>
        <w:ind w:left="3600" w:hanging="360"/>
      </w:pPr>
    </w:lvl>
    <w:lvl w:ilvl="5" w:tplc="08528078" w:tentative="1">
      <w:start w:val="1"/>
      <w:numFmt w:val="lowerRoman"/>
      <w:lvlText w:val="%6."/>
      <w:lvlJc w:val="right"/>
      <w:pPr>
        <w:tabs>
          <w:tab w:val="num" w:pos="4320"/>
        </w:tabs>
        <w:ind w:left="4320" w:hanging="180"/>
      </w:pPr>
    </w:lvl>
    <w:lvl w:ilvl="6" w:tplc="0A141BE6" w:tentative="1">
      <w:start w:val="1"/>
      <w:numFmt w:val="decimal"/>
      <w:lvlText w:val="%7."/>
      <w:lvlJc w:val="left"/>
      <w:pPr>
        <w:tabs>
          <w:tab w:val="num" w:pos="5040"/>
        </w:tabs>
        <w:ind w:left="5040" w:hanging="360"/>
      </w:pPr>
    </w:lvl>
    <w:lvl w:ilvl="7" w:tplc="B70CC012" w:tentative="1">
      <w:start w:val="1"/>
      <w:numFmt w:val="lowerLetter"/>
      <w:lvlText w:val="%8."/>
      <w:lvlJc w:val="left"/>
      <w:pPr>
        <w:tabs>
          <w:tab w:val="num" w:pos="5760"/>
        </w:tabs>
        <w:ind w:left="5760" w:hanging="360"/>
      </w:pPr>
    </w:lvl>
    <w:lvl w:ilvl="8" w:tplc="27402C6A" w:tentative="1">
      <w:start w:val="1"/>
      <w:numFmt w:val="lowerRoman"/>
      <w:lvlText w:val="%9."/>
      <w:lvlJc w:val="right"/>
      <w:pPr>
        <w:tabs>
          <w:tab w:val="num" w:pos="6480"/>
        </w:tabs>
        <w:ind w:left="6480" w:hanging="180"/>
      </w:pPr>
    </w:lvl>
  </w:abstractNum>
  <w:abstractNum w:abstractNumId="33" w15:restartNumberingAfterBreak="0">
    <w:nsid w:val="3642461E"/>
    <w:multiLevelType w:val="multilevel"/>
    <w:tmpl w:val="D58AAD5C"/>
    <w:lvl w:ilvl="0">
      <w:start w:val="10"/>
      <w:numFmt w:val="decimal"/>
      <w:lvlText w:val="%1."/>
      <w:lvlJc w:val="left"/>
      <w:pPr>
        <w:ind w:left="360" w:hanging="360"/>
      </w:pPr>
      <w:rPr>
        <w:rFonts w:cs="Times New Roman" w:hint="default"/>
        <w:b/>
      </w:rPr>
    </w:lvl>
    <w:lvl w:ilvl="1">
      <w:start w:val="10"/>
      <w:numFmt w:val="decimal"/>
      <w:lvlText w:val="%2.1."/>
      <w:lvlJc w:val="left"/>
      <w:pPr>
        <w:ind w:left="792" w:hanging="432"/>
      </w:pPr>
      <w:rPr>
        <w:rFonts w:hint="default"/>
        <w:b/>
        <w:i w:val="0"/>
      </w:rPr>
    </w:lvl>
    <w:lvl w:ilvl="2">
      <w:start w:val="10"/>
      <w:numFmt w:val="decimal"/>
      <w:pStyle w:val="Invias-Titulo2"/>
      <w:lvlText w:val="%3.1.1"/>
      <w:lvlJc w:val="left"/>
      <w:pPr>
        <w:ind w:left="1224" w:hanging="504"/>
      </w:pPr>
      <w:rPr>
        <w:rFonts w:hint="default"/>
        <w:b/>
        <w:i w:val="0"/>
      </w:rPr>
    </w:lvl>
    <w:lvl w:ilvl="3">
      <w:start w:val="9"/>
      <w:numFmt w:val="decimal"/>
      <w:lvlText w:val="%4.1.2.3."/>
      <w:lvlJc w:val="left"/>
      <w:pPr>
        <w:ind w:left="1728" w:hanging="648"/>
      </w:pPr>
      <w:rPr>
        <w:rFonts w:hint="default"/>
        <w:b/>
        <w:i w:val="0"/>
      </w:rPr>
    </w:lvl>
    <w:lvl w:ilvl="4">
      <w:start w:val="9"/>
      <w:numFmt w:val="decimal"/>
      <w:lvlText w:val="%5.1.2.3.1."/>
      <w:lvlJc w:val="left"/>
      <w:pPr>
        <w:ind w:left="2232" w:hanging="792"/>
      </w:pPr>
      <w:rPr>
        <w:rFonts w:hint="default"/>
        <w:b/>
        <w:i w:val="0"/>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4" w15:restartNumberingAfterBreak="0">
    <w:nsid w:val="36906ED1"/>
    <w:multiLevelType w:val="hybridMultilevel"/>
    <w:tmpl w:val="0B24C8BE"/>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35" w15:restartNumberingAfterBreak="0">
    <w:nsid w:val="39D435B9"/>
    <w:multiLevelType w:val="hybridMultilevel"/>
    <w:tmpl w:val="900802A0"/>
    <w:styleLink w:val="Estiloimportado2711"/>
    <w:lvl w:ilvl="0" w:tplc="FFFFFFFF">
      <w:start w:val="1"/>
      <w:numFmt w:val="bullet"/>
      <w:pStyle w:val="Bullets"/>
      <w:lvlText w:val=""/>
      <w:lvlJc w:val="left"/>
      <w:pPr>
        <w:tabs>
          <w:tab w:val="num" w:pos="1080"/>
        </w:tabs>
        <w:ind w:left="1080" w:hanging="360"/>
      </w:pPr>
      <w:rPr>
        <w:rFonts w:ascii="Symbol" w:hAnsi="Symbol" w:hint="default"/>
      </w:rPr>
    </w:lvl>
    <w:lvl w:ilvl="1" w:tplc="FFFFFFFF">
      <w:start w:val="1"/>
      <w:numFmt w:val="bullet"/>
      <w:lvlText w:val="o"/>
      <w:lvlJc w:val="left"/>
      <w:pPr>
        <w:tabs>
          <w:tab w:val="num" w:pos="1800"/>
        </w:tabs>
        <w:ind w:left="1800" w:hanging="360"/>
      </w:pPr>
      <w:rPr>
        <w:rFonts w:ascii="Courier New" w:hAnsi="Courier New"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36" w15:restartNumberingAfterBreak="0">
    <w:nsid w:val="3A951E5A"/>
    <w:multiLevelType w:val="hybridMultilevel"/>
    <w:tmpl w:val="EF22B540"/>
    <w:styleLink w:val="Estiloimportado241"/>
    <w:lvl w:ilvl="0" w:tplc="ECC83FDE">
      <w:start w:val="1"/>
      <w:numFmt w:val="decimal"/>
      <w:lvlText w:val="%1."/>
      <w:lvlJc w:val="left"/>
      <w:pPr>
        <w:ind w:left="720" w:hanging="360"/>
      </w:pPr>
      <w:rPr>
        <w:rFonts w:ascii="Arial Narrow" w:hAnsi="Arial Narrow" w:cs="Tahoma" w:hint="default"/>
        <w:b/>
        <w:color w:val="auto"/>
        <w:sz w:val="1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7" w15:restartNumberingAfterBreak="0">
    <w:nsid w:val="3D7320FF"/>
    <w:multiLevelType w:val="hybridMultilevel"/>
    <w:tmpl w:val="6CE895B4"/>
    <w:styleLink w:val="Estiloimportado212"/>
    <w:lvl w:ilvl="0" w:tplc="0C0A0019">
      <w:start w:val="1"/>
      <w:numFmt w:val="lowerLetter"/>
      <w:lvlText w:val="%1."/>
      <w:lvlJc w:val="left"/>
      <w:pPr>
        <w:ind w:left="720" w:hanging="360"/>
      </w:pPr>
      <w:rPr>
        <w:rFonts w:hint="default"/>
        <w:b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3DF34F4E"/>
    <w:multiLevelType w:val="multilevel"/>
    <w:tmpl w:val="44A264E4"/>
    <w:styleLink w:val="Listaactual1"/>
    <w:lvl w:ilvl="0">
      <w:start w:val="1"/>
      <w:numFmt w:val="decimal"/>
      <w:lvlText w:val="%1."/>
      <w:lvlJc w:val="left"/>
      <w:pPr>
        <w:tabs>
          <w:tab w:val="num" w:pos="720"/>
        </w:tabs>
        <w:ind w:left="720" w:hanging="720"/>
      </w:pPr>
      <w:rPr>
        <w:b/>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9" w15:restartNumberingAfterBreak="0">
    <w:nsid w:val="455E5837"/>
    <w:multiLevelType w:val="multilevel"/>
    <w:tmpl w:val="1348F160"/>
    <w:styleLink w:val="Estiloimportado232"/>
    <w:lvl w:ilvl="0">
      <w:start w:val="1"/>
      <w:numFmt w:val="bullet"/>
      <w:lvlText w:val=""/>
      <w:lvlJc w:val="left"/>
      <w:pPr>
        <w:ind w:left="1004" w:hanging="360"/>
      </w:pPr>
      <w:rPr>
        <w:rFonts w:ascii="Symbol" w:hAnsi="Symbol" w:hint="default"/>
        <w:b w:val="0"/>
      </w:rPr>
    </w:lvl>
    <w:lvl w:ilvl="1">
      <w:start w:val="3"/>
      <w:numFmt w:val="decimal"/>
      <w:isLgl/>
      <w:lvlText w:val="%1.%2"/>
      <w:lvlJc w:val="left"/>
      <w:pPr>
        <w:ind w:left="644" w:hanging="360"/>
      </w:pPr>
    </w:lvl>
    <w:lvl w:ilvl="2">
      <w:start w:val="1"/>
      <w:numFmt w:val="decimal"/>
      <w:isLgl/>
      <w:lvlText w:val="%1.%2.%3"/>
      <w:lvlJc w:val="left"/>
      <w:pPr>
        <w:ind w:left="1364" w:hanging="720"/>
      </w:pPr>
    </w:lvl>
    <w:lvl w:ilvl="3">
      <w:start w:val="1"/>
      <w:numFmt w:val="decimal"/>
      <w:isLgl/>
      <w:lvlText w:val="%1.%2.%3.%4"/>
      <w:lvlJc w:val="left"/>
      <w:pPr>
        <w:ind w:left="1364" w:hanging="720"/>
      </w:pPr>
    </w:lvl>
    <w:lvl w:ilvl="4">
      <w:start w:val="1"/>
      <w:numFmt w:val="decimal"/>
      <w:isLgl/>
      <w:lvlText w:val="%1.%2.%3.%4.%5"/>
      <w:lvlJc w:val="left"/>
      <w:pPr>
        <w:ind w:left="1364" w:hanging="720"/>
      </w:pPr>
    </w:lvl>
    <w:lvl w:ilvl="5">
      <w:start w:val="1"/>
      <w:numFmt w:val="decimal"/>
      <w:isLgl/>
      <w:lvlText w:val="%1.%2.%3.%4.%5.%6"/>
      <w:lvlJc w:val="left"/>
      <w:pPr>
        <w:ind w:left="1724" w:hanging="1080"/>
      </w:pPr>
    </w:lvl>
    <w:lvl w:ilvl="6">
      <w:start w:val="1"/>
      <w:numFmt w:val="decimal"/>
      <w:isLgl/>
      <w:lvlText w:val="%1.%2.%3.%4.%5.%6.%7"/>
      <w:lvlJc w:val="left"/>
      <w:pPr>
        <w:ind w:left="1724" w:hanging="1080"/>
      </w:pPr>
    </w:lvl>
    <w:lvl w:ilvl="7">
      <w:start w:val="1"/>
      <w:numFmt w:val="decimal"/>
      <w:isLgl/>
      <w:lvlText w:val="%1.%2.%3.%4.%5.%6.%7.%8"/>
      <w:lvlJc w:val="left"/>
      <w:pPr>
        <w:ind w:left="2084" w:hanging="1440"/>
      </w:pPr>
    </w:lvl>
    <w:lvl w:ilvl="8">
      <w:start w:val="1"/>
      <w:numFmt w:val="decimal"/>
      <w:isLgl/>
      <w:lvlText w:val="%1.%2.%3.%4.%5.%6.%7.%8.%9"/>
      <w:lvlJc w:val="left"/>
      <w:pPr>
        <w:ind w:left="2084" w:hanging="1440"/>
      </w:pPr>
    </w:lvl>
  </w:abstractNum>
  <w:abstractNum w:abstractNumId="40" w15:restartNumberingAfterBreak="0">
    <w:nsid w:val="460D367D"/>
    <w:multiLevelType w:val="multilevel"/>
    <w:tmpl w:val="024EB440"/>
    <w:lvl w:ilvl="0">
      <w:start w:val="1"/>
      <w:numFmt w:val="decimal"/>
      <w:pStyle w:val="Invias-Capitulo"/>
      <w:lvlText w:val="%1"/>
      <w:lvlJc w:val="left"/>
      <w:pPr>
        <w:tabs>
          <w:tab w:val="num" w:pos="360"/>
        </w:tabs>
        <w:ind w:left="360" w:hanging="360"/>
      </w:pPr>
      <w:rPr>
        <w:rFonts w:cs="Times New Roman" w:hint="default"/>
        <w:color w:val="FFFFFF"/>
        <w:u w:val="none"/>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1004"/>
        </w:tabs>
        <w:ind w:left="1004" w:hanging="720"/>
      </w:pPr>
      <w:rPr>
        <w:rFonts w:cs="Times New Roman" w:hint="default"/>
      </w:rPr>
    </w:lvl>
    <w:lvl w:ilvl="3">
      <w:start w:val="1"/>
      <w:numFmt w:val="decimal"/>
      <w:pStyle w:val="Invias-Titulo3"/>
      <w:lvlText w:val="%1.%2.%3.%4"/>
      <w:lvlJc w:val="left"/>
      <w:pPr>
        <w:tabs>
          <w:tab w:val="num" w:pos="720"/>
        </w:tabs>
        <w:ind w:left="720" w:hanging="720"/>
      </w:pPr>
      <w:rPr>
        <w:rFonts w:cs="Times New Roman" w:hint="default"/>
      </w:rPr>
    </w:lvl>
    <w:lvl w:ilvl="4">
      <w:start w:val="1"/>
      <w:numFmt w:val="decimal"/>
      <w:pStyle w:val="Invias-Titulo4"/>
      <w:lvlText w:val="%1.%2.%3.%4.%5"/>
      <w:lvlJc w:val="left"/>
      <w:pPr>
        <w:tabs>
          <w:tab w:val="num" w:pos="1080"/>
        </w:tabs>
        <w:ind w:left="1080" w:hanging="1080"/>
      </w:pPr>
      <w:rPr>
        <w:rFonts w:cs="Times New Roman" w:hint="default"/>
      </w:rPr>
    </w:lvl>
    <w:lvl w:ilvl="5">
      <w:start w:val="1"/>
      <w:numFmt w:val="decimal"/>
      <w:pStyle w:val="Invias-Titulo5"/>
      <w:lvlText w:val="%1.%2.%3.%4.%5.%6"/>
      <w:lvlJc w:val="left"/>
      <w:pPr>
        <w:tabs>
          <w:tab w:val="num" w:pos="1080"/>
        </w:tabs>
        <w:ind w:left="1080" w:hanging="1080"/>
      </w:pPr>
      <w:rPr>
        <w:rFonts w:cs="Times New Roman" w:hint="default"/>
      </w:rPr>
    </w:lvl>
    <w:lvl w:ilvl="6">
      <w:start w:val="1"/>
      <w:numFmt w:val="decimal"/>
      <w:pStyle w:val="Invias-Titulo6"/>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41" w15:restartNumberingAfterBreak="0">
    <w:nsid w:val="474C712A"/>
    <w:multiLevelType w:val="hybridMultilevel"/>
    <w:tmpl w:val="6C9897EE"/>
    <w:styleLink w:val="Estiloimportado26"/>
    <w:lvl w:ilvl="0" w:tplc="131C5630">
      <w:start w:val="1"/>
      <w:numFmt w:val="bullet"/>
      <w:lvlText w:val="·"/>
      <w:lvlJc w:val="left"/>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E51C19EA">
      <w:start w:val="1"/>
      <w:numFmt w:val="bullet"/>
      <w:lvlText w:val="o"/>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A2B0E5E8">
      <w:start w:val="1"/>
      <w:numFmt w:val="bullet"/>
      <w:lvlText w:val="▪"/>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A3CC33F8">
      <w:start w:val="1"/>
      <w:numFmt w:val="bullet"/>
      <w:lvlText w:val="·"/>
      <w:lvlJc w:val="left"/>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19DEA8CC">
      <w:start w:val="1"/>
      <w:numFmt w:val="bullet"/>
      <w:lvlText w:val="o"/>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39364C5A">
      <w:start w:val="1"/>
      <w:numFmt w:val="bullet"/>
      <w:lvlText w:val="▪"/>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71A688E4">
      <w:start w:val="1"/>
      <w:numFmt w:val="bullet"/>
      <w:lvlText w:val="·"/>
      <w:lvlJc w:val="left"/>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2BE08998">
      <w:start w:val="1"/>
      <w:numFmt w:val="bullet"/>
      <w:lvlText w:val="o"/>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32E00344">
      <w:start w:val="1"/>
      <w:numFmt w:val="bullet"/>
      <w:lvlText w:val="▪"/>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42" w15:restartNumberingAfterBreak="0">
    <w:nsid w:val="49910442"/>
    <w:multiLevelType w:val="hybridMultilevel"/>
    <w:tmpl w:val="95DCBEEE"/>
    <w:styleLink w:val="WW8Num504"/>
    <w:lvl w:ilvl="0" w:tplc="4DE47732">
      <w:start w:val="1"/>
      <w:numFmt w:val="lowerLetter"/>
      <w:lvlText w:val="%1."/>
      <w:lvlJc w:val="left"/>
      <w:pPr>
        <w:ind w:left="1500" w:hanging="360"/>
      </w:pPr>
      <w:rPr>
        <w:rFonts w:hint="default"/>
        <w:color w:val="auto"/>
      </w:rPr>
    </w:lvl>
    <w:lvl w:ilvl="1" w:tplc="0C0A0019" w:tentative="1">
      <w:start w:val="1"/>
      <w:numFmt w:val="lowerLetter"/>
      <w:lvlText w:val="%2."/>
      <w:lvlJc w:val="left"/>
      <w:pPr>
        <w:ind w:left="2220" w:hanging="360"/>
      </w:pPr>
    </w:lvl>
    <w:lvl w:ilvl="2" w:tplc="0C0A001B" w:tentative="1">
      <w:start w:val="1"/>
      <w:numFmt w:val="lowerRoman"/>
      <w:lvlText w:val="%3."/>
      <w:lvlJc w:val="right"/>
      <w:pPr>
        <w:ind w:left="2940" w:hanging="180"/>
      </w:pPr>
    </w:lvl>
    <w:lvl w:ilvl="3" w:tplc="0C0A000F" w:tentative="1">
      <w:start w:val="1"/>
      <w:numFmt w:val="decimal"/>
      <w:lvlText w:val="%4."/>
      <w:lvlJc w:val="left"/>
      <w:pPr>
        <w:ind w:left="3660" w:hanging="360"/>
      </w:pPr>
    </w:lvl>
    <w:lvl w:ilvl="4" w:tplc="0C0A0019" w:tentative="1">
      <w:start w:val="1"/>
      <w:numFmt w:val="lowerLetter"/>
      <w:lvlText w:val="%5."/>
      <w:lvlJc w:val="left"/>
      <w:pPr>
        <w:ind w:left="4380" w:hanging="360"/>
      </w:pPr>
    </w:lvl>
    <w:lvl w:ilvl="5" w:tplc="0C0A001B" w:tentative="1">
      <w:start w:val="1"/>
      <w:numFmt w:val="lowerRoman"/>
      <w:lvlText w:val="%6."/>
      <w:lvlJc w:val="right"/>
      <w:pPr>
        <w:ind w:left="5100" w:hanging="180"/>
      </w:pPr>
    </w:lvl>
    <w:lvl w:ilvl="6" w:tplc="0C0A000F" w:tentative="1">
      <w:start w:val="1"/>
      <w:numFmt w:val="decimal"/>
      <w:lvlText w:val="%7."/>
      <w:lvlJc w:val="left"/>
      <w:pPr>
        <w:ind w:left="5820" w:hanging="360"/>
      </w:pPr>
    </w:lvl>
    <w:lvl w:ilvl="7" w:tplc="0C0A0019" w:tentative="1">
      <w:start w:val="1"/>
      <w:numFmt w:val="lowerLetter"/>
      <w:lvlText w:val="%8."/>
      <w:lvlJc w:val="left"/>
      <w:pPr>
        <w:ind w:left="6540" w:hanging="360"/>
      </w:pPr>
    </w:lvl>
    <w:lvl w:ilvl="8" w:tplc="0C0A001B" w:tentative="1">
      <w:start w:val="1"/>
      <w:numFmt w:val="lowerRoman"/>
      <w:lvlText w:val="%9."/>
      <w:lvlJc w:val="right"/>
      <w:pPr>
        <w:ind w:left="7260" w:hanging="180"/>
      </w:pPr>
    </w:lvl>
  </w:abstractNum>
  <w:abstractNum w:abstractNumId="43" w15:restartNumberingAfterBreak="0">
    <w:nsid w:val="4D0F6ED1"/>
    <w:multiLevelType w:val="hybridMultilevel"/>
    <w:tmpl w:val="49024EDA"/>
    <w:styleLink w:val="Estiloimportado262"/>
    <w:lvl w:ilvl="0" w:tplc="1B7A74F6">
      <w:start w:val="2"/>
      <w:numFmt w:val="bullet"/>
      <w:lvlText w:val="-"/>
      <w:lvlJc w:val="left"/>
      <w:pPr>
        <w:ind w:left="720" w:hanging="360"/>
      </w:pPr>
      <w:rPr>
        <w:rFonts w:ascii="Cambria" w:eastAsia="Times New Roman" w:hAnsi="Cambria" w:cs="Arial"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4" w15:restartNumberingAfterBreak="0">
    <w:nsid w:val="518C2F2C"/>
    <w:multiLevelType w:val="hybridMultilevel"/>
    <w:tmpl w:val="B68C8C64"/>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5" w15:restartNumberingAfterBreak="0">
    <w:nsid w:val="53117216"/>
    <w:multiLevelType w:val="hybridMultilevel"/>
    <w:tmpl w:val="1A98B396"/>
    <w:styleLink w:val="Estiloimportado16"/>
    <w:lvl w:ilvl="0" w:tplc="1F22CDCA">
      <w:start w:val="1"/>
      <w:numFmt w:val="bullet"/>
      <w:lvlText w:val="·"/>
      <w:lvlJc w:val="left"/>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68AC1BD6">
      <w:start w:val="1"/>
      <w:numFmt w:val="bullet"/>
      <w:lvlText w:val="o"/>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2BC47F36">
      <w:start w:val="1"/>
      <w:numFmt w:val="bullet"/>
      <w:lvlText w:val="▪"/>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C420A09E">
      <w:start w:val="1"/>
      <w:numFmt w:val="bullet"/>
      <w:lvlText w:val="·"/>
      <w:lvlJc w:val="left"/>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7ECCDC8E">
      <w:start w:val="1"/>
      <w:numFmt w:val="bullet"/>
      <w:lvlText w:val="o"/>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BB902BB8">
      <w:start w:val="1"/>
      <w:numFmt w:val="bullet"/>
      <w:lvlText w:val="▪"/>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7A102124">
      <w:start w:val="1"/>
      <w:numFmt w:val="bullet"/>
      <w:lvlText w:val="·"/>
      <w:lvlJc w:val="left"/>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E510559E">
      <w:start w:val="1"/>
      <w:numFmt w:val="bullet"/>
      <w:lvlText w:val="o"/>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08FC102C">
      <w:start w:val="1"/>
      <w:numFmt w:val="bullet"/>
      <w:lvlText w:val="▪"/>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46" w15:restartNumberingAfterBreak="0">
    <w:nsid w:val="54655CE7"/>
    <w:multiLevelType w:val="hybridMultilevel"/>
    <w:tmpl w:val="010218EC"/>
    <w:styleLink w:val="Estiloimportado1611"/>
    <w:lvl w:ilvl="0" w:tplc="6742B8A4">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7" w15:restartNumberingAfterBreak="0">
    <w:nsid w:val="57371727"/>
    <w:multiLevelType w:val="hybridMultilevel"/>
    <w:tmpl w:val="F51CC42A"/>
    <w:styleLink w:val="Estiloimportado2211"/>
    <w:lvl w:ilvl="0" w:tplc="0A641B24">
      <w:start w:val="1"/>
      <w:numFmt w:val="decimal"/>
      <w:pStyle w:val="MAYUS"/>
      <w:lvlText w:val="%1."/>
      <w:lvlJc w:val="left"/>
      <w:pPr>
        <w:tabs>
          <w:tab w:val="num" w:pos="720"/>
        </w:tabs>
        <w:ind w:left="720" w:hanging="360"/>
      </w:pPr>
    </w:lvl>
    <w:lvl w:ilvl="1" w:tplc="0C0A000F">
      <w:start w:val="1"/>
      <w:numFmt w:val="lowerLetter"/>
      <w:lvlText w:val="%2."/>
      <w:lvlJc w:val="left"/>
      <w:pPr>
        <w:tabs>
          <w:tab w:val="num" w:pos="1440"/>
        </w:tabs>
        <w:ind w:left="1440" w:hanging="360"/>
      </w:pPr>
      <w:rPr>
        <w:b/>
        <w:i w:val="0"/>
      </w:r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48" w15:restartNumberingAfterBreak="0">
    <w:nsid w:val="5A13498B"/>
    <w:multiLevelType w:val="hybridMultilevel"/>
    <w:tmpl w:val="1570DED6"/>
    <w:styleLink w:val="1111115"/>
    <w:lvl w:ilvl="0" w:tplc="C98CB74A">
      <w:numFmt w:val="bullet"/>
      <w:lvlText w:val="•"/>
      <w:lvlJc w:val="left"/>
      <w:pPr>
        <w:ind w:left="720" w:hanging="360"/>
      </w:pPr>
      <w:rPr>
        <w:rFonts w:hint="default"/>
        <w:lang w:val="es-ES" w:eastAsia="es-ES" w:bidi="es-ES"/>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9" w15:restartNumberingAfterBreak="0">
    <w:nsid w:val="603F241A"/>
    <w:multiLevelType w:val="hybridMultilevel"/>
    <w:tmpl w:val="F0385B48"/>
    <w:styleLink w:val="Estilo411"/>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0" w15:restartNumberingAfterBreak="0">
    <w:nsid w:val="68530FA4"/>
    <w:multiLevelType w:val="singleLevel"/>
    <w:tmpl w:val="F40C1648"/>
    <w:styleLink w:val="Estiloimportado2411"/>
    <w:lvl w:ilvl="0">
      <w:start w:val="1"/>
      <w:numFmt w:val="bullet"/>
      <w:pStyle w:val="60exhnormal"/>
      <w:lvlText w:val="–"/>
      <w:lvlJc w:val="left"/>
      <w:pPr>
        <w:tabs>
          <w:tab w:val="num" w:pos="1656"/>
        </w:tabs>
        <w:ind w:left="1613" w:hanging="317"/>
      </w:pPr>
      <w:rPr>
        <w:rFonts w:ascii="Palatino" w:hAnsi="Palatino" w:hint="default"/>
      </w:rPr>
    </w:lvl>
  </w:abstractNum>
  <w:abstractNum w:abstractNumId="51" w15:restartNumberingAfterBreak="0">
    <w:nsid w:val="68B07431"/>
    <w:multiLevelType w:val="singleLevel"/>
    <w:tmpl w:val="7C1807FC"/>
    <w:lvl w:ilvl="0">
      <w:start w:val="1"/>
      <w:numFmt w:val="bullet"/>
      <w:pStyle w:val="Punto"/>
      <w:lvlText w:val=""/>
      <w:lvlJc w:val="left"/>
      <w:pPr>
        <w:tabs>
          <w:tab w:val="num" w:pos="1701"/>
        </w:tabs>
        <w:ind w:left="1701" w:hanging="567"/>
      </w:pPr>
      <w:rPr>
        <w:rFonts w:ascii="Wingdings" w:hAnsi="Wingdings" w:hint="default"/>
      </w:rPr>
    </w:lvl>
  </w:abstractNum>
  <w:abstractNum w:abstractNumId="52" w15:restartNumberingAfterBreak="0">
    <w:nsid w:val="68F26B77"/>
    <w:multiLevelType w:val="multilevel"/>
    <w:tmpl w:val="D4705494"/>
    <w:styleLink w:val="Estilo4"/>
    <w:lvl w:ilvl="0">
      <w:start w:val="2"/>
      <w:numFmt w:val="decimal"/>
      <w:lvlText w:val="%1."/>
      <w:lvlJc w:val="left"/>
      <w:pPr>
        <w:ind w:left="357" w:hanging="357"/>
      </w:pPr>
      <w:rPr>
        <w:rFonts w:ascii="Arial" w:hAnsi="Arial" w:hint="default"/>
      </w:rPr>
    </w:lvl>
    <w:lvl w:ilvl="1">
      <w:start w:val="2"/>
      <w:numFmt w:val="decimal"/>
      <w:lvlText w:val="%1.%2."/>
      <w:lvlJc w:val="left"/>
      <w:pPr>
        <w:ind w:left="0" w:firstLine="0"/>
      </w:pPr>
      <w:rPr>
        <w:rFonts w:ascii="Arial" w:hAnsi="Arial" w:hint="default"/>
      </w:rPr>
    </w:lvl>
    <w:lvl w:ilvl="2">
      <w:start w:val="2"/>
      <w:numFmt w:val="decimal"/>
      <w:lvlText w:val="%1.%2.%3."/>
      <w:lvlJc w:val="left"/>
      <w:pPr>
        <w:ind w:left="357" w:hanging="357"/>
      </w:pPr>
      <w:rPr>
        <w:rFonts w:hint="default"/>
      </w:rPr>
    </w:lvl>
    <w:lvl w:ilvl="3">
      <w:start w:val="1"/>
      <w:numFmt w:val="decimal"/>
      <w:lvlText w:val="%1.%2.%3.%4."/>
      <w:lvlJc w:val="left"/>
      <w:pPr>
        <w:ind w:left="357" w:hanging="357"/>
      </w:pPr>
      <w:rPr>
        <w:rFonts w:hint="default"/>
      </w:rPr>
    </w:lvl>
    <w:lvl w:ilvl="4">
      <w:start w:val="1"/>
      <w:numFmt w:val="decimal"/>
      <w:lvlText w:val="%1.%2.%3.%4.%5."/>
      <w:lvlJc w:val="left"/>
      <w:pPr>
        <w:ind w:left="357" w:hanging="357"/>
      </w:pPr>
      <w:rPr>
        <w:rFonts w:hint="default"/>
      </w:rPr>
    </w:lvl>
    <w:lvl w:ilvl="5">
      <w:start w:val="1"/>
      <w:numFmt w:val="decimal"/>
      <w:lvlText w:val="%1.%2.%3.%4.%5.%6."/>
      <w:lvlJc w:val="left"/>
      <w:pPr>
        <w:ind w:left="357" w:hanging="357"/>
      </w:pPr>
      <w:rPr>
        <w:rFonts w:hint="default"/>
      </w:rPr>
    </w:lvl>
    <w:lvl w:ilvl="6">
      <w:start w:val="1"/>
      <w:numFmt w:val="decimal"/>
      <w:lvlText w:val="%1.%2.%3.%4.%5.%6.%7."/>
      <w:lvlJc w:val="left"/>
      <w:pPr>
        <w:ind w:left="357" w:hanging="357"/>
      </w:pPr>
      <w:rPr>
        <w:rFonts w:hint="default"/>
      </w:rPr>
    </w:lvl>
    <w:lvl w:ilvl="7">
      <w:start w:val="1"/>
      <w:numFmt w:val="decimal"/>
      <w:lvlText w:val="%1.%2.%3.%4.%5.%6.%7.%8."/>
      <w:lvlJc w:val="left"/>
      <w:pPr>
        <w:ind w:left="357" w:hanging="357"/>
      </w:pPr>
      <w:rPr>
        <w:rFonts w:hint="default"/>
      </w:rPr>
    </w:lvl>
    <w:lvl w:ilvl="8">
      <w:start w:val="1"/>
      <w:numFmt w:val="decimal"/>
      <w:lvlText w:val="%1.%2.%3.%4.%5.%6.%7.%8.%9."/>
      <w:lvlJc w:val="left"/>
      <w:pPr>
        <w:ind w:left="357" w:hanging="357"/>
      </w:pPr>
      <w:rPr>
        <w:rFonts w:hint="default"/>
      </w:rPr>
    </w:lvl>
  </w:abstractNum>
  <w:abstractNum w:abstractNumId="53" w15:restartNumberingAfterBreak="0">
    <w:nsid w:val="6D1459DF"/>
    <w:multiLevelType w:val="hybridMultilevel"/>
    <w:tmpl w:val="2BDE4AE6"/>
    <w:styleLink w:val="Estiloimportado252"/>
    <w:lvl w:ilvl="0" w:tplc="0C0A000F">
      <w:start w:val="30"/>
      <w:numFmt w:val="bullet"/>
      <w:lvlText w:val="-"/>
      <w:lvlJc w:val="left"/>
      <w:pPr>
        <w:ind w:left="720" w:hanging="360"/>
      </w:pPr>
      <w:rPr>
        <w:rFonts w:ascii="Tahoma" w:eastAsia="Times New Roman" w:hAnsi="Tahoma"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4" w15:restartNumberingAfterBreak="0">
    <w:nsid w:val="763E796B"/>
    <w:multiLevelType w:val="hybridMultilevel"/>
    <w:tmpl w:val="EA5C7652"/>
    <w:styleLink w:val="11111131"/>
    <w:lvl w:ilvl="0" w:tplc="999C5CDA">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5" w15:restartNumberingAfterBreak="0">
    <w:nsid w:val="7794416D"/>
    <w:multiLevelType w:val="singleLevel"/>
    <w:tmpl w:val="1864271A"/>
    <w:styleLink w:val="Estiloimportado242"/>
    <w:lvl w:ilvl="0">
      <w:start w:val="1"/>
      <w:numFmt w:val="lowerLetter"/>
      <w:lvlText w:val="%1)"/>
      <w:lvlJc w:val="left"/>
      <w:pPr>
        <w:tabs>
          <w:tab w:val="num" w:pos="1104"/>
        </w:tabs>
        <w:ind w:left="1104" w:hanging="396"/>
      </w:pPr>
      <w:rPr>
        <w:b/>
        <w:color w:val="auto"/>
      </w:rPr>
    </w:lvl>
  </w:abstractNum>
  <w:abstractNum w:abstractNumId="56" w15:restartNumberingAfterBreak="0">
    <w:nsid w:val="796160FB"/>
    <w:multiLevelType w:val="hybridMultilevel"/>
    <w:tmpl w:val="8250C204"/>
    <w:lvl w:ilvl="0" w:tplc="5C36D874">
      <w:start w:val="1"/>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57" w15:restartNumberingAfterBreak="0">
    <w:nsid w:val="7E0A2B84"/>
    <w:multiLevelType w:val="multilevel"/>
    <w:tmpl w:val="6C069A0A"/>
    <w:styleLink w:val="WW8Num50131"/>
    <w:lvl w:ilvl="0">
      <w:start w:val="1"/>
      <w:numFmt w:val="decimal"/>
      <w:lvlText w:val="%1."/>
      <w:lvlJc w:val="left"/>
      <w:rPr>
        <w:rFonts w:hAnsi="Arial Unicode MS"/>
        <w:caps w:val="0"/>
        <w:smallCaps w:val="0"/>
        <w:strike w:val="0"/>
        <w:dstrike w:val="0"/>
        <w:color w:val="000000"/>
        <w:spacing w:val="0"/>
        <w:w w:val="100"/>
        <w:kern w:val="0"/>
        <w:position w:val="0"/>
        <w:highlight w:val="none"/>
        <w:vertAlign w:val="baseline"/>
      </w:rPr>
    </w:lvl>
    <w:lvl w:ilvl="1">
      <w:start w:val="1"/>
      <w:numFmt w:val="decimal"/>
      <w:lvlText w:val="%2."/>
      <w:lvlJc w:val="left"/>
      <w:rPr>
        <w:rFonts w:hAnsi="Arial Unicode MS"/>
        <w:caps w:val="0"/>
        <w:smallCaps w:val="0"/>
        <w:strike w:val="0"/>
        <w:dstrike w:val="0"/>
        <w:color w:val="000000"/>
        <w:spacing w:val="0"/>
        <w:w w:val="100"/>
        <w:kern w:val="0"/>
        <w:position w:val="0"/>
        <w:highlight w:val="none"/>
        <w:vertAlign w:val="baseline"/>
      </w:rPr>
    </w:lvl>
    <w:lvl w:ilvl="2">
      <w:start w:val="1"/>
      <w:numFmt w:val="decimal"/>
      <w:lvlText w:val="%2.%3."/>
      <w:lvlJc w:val="left"/>
      <w:rPr>
        <w:rFonts w:hAnsi="Arial Unicode MS"/>
        <w:caps w:val="0"/>
        <w:smallCaps w:val="0"/>
        <w:strike w:val="0"/>
        <w:dstrike w:val="0"/>
        <w:color w:val="000000"/>
        <w:spacing w:val="0"/>
        <w:w w:val="100"/>
        <w:kern w:val="0"/>
        <w:position w:val="0"/>
        <w:highlight w:val="none"/>
        <w:vertAlign w:val="baseline"/>
      </w:rPr>
    </w:lvl>
    <w:lvl w:ilvl="3">
      <w:start w:val="1"/>
      <w:numFmt w:val="decimal"/>
      <w:lvlText w:val="%2.%3.%4."/>
      <w:lvlJc w:val="left"/>
      <w:rPr>
        <w:rFonts w:hAnsi="Arial Unicode MS"/>
        <w:caps w:val="0"/>
        <w:smallCaps w:val="0"/>
        <w:strike w:val="0"/>
        <w:dstrike w:val="0"/>
        <w:color w:val="000000"/>
        <w:spacing w:val="0"/>
        <w:w w:val="100"/>
        <w:kern w:val="0"/>
        <w:position w:val="0"/>
        <w:highlight w:val="none"/>
        <w:vertAlign w:val="baseline"/>
      </w:rPr>
    </w:lvl>
    <w:lvl w:ilvl="4">
      <w:start w:val="1"/>
      <w:numFmt w:val="decimal"/>
      <w:lvlText w:val="%2.%3.%4.%5."/>
      <w:lvlJc w:val="left"/>
      <w:rPr>
        <w:rFonts w:hAnsi="Arial Unicode MS"/>
        <w:caps w:val="0"/>
        <w:smallCaps w:val="0"/>
        <w:strike w:val="0"/>
        <w:dstrike w:val="0"/>
        <w:color w:val="000000"/>
        <w:spacing w:val="0"/>
        <w:w w:val="100"/>
        <w:kern w:val="0"/>
        <w:position w:val="0"/>
        <w:highlight w:val="none"/>
        <w:vertAlign w:val="baseline"/>
      </w:rPr>
    </w:lvl>
    <w:lvl w:ilvl="5">
      <w:start w:val="1"/>
      <w:numFmt w:val="decimal"/>
      <w:suff w:val="nothing"/>
      <w:lvlText w:val="%2.%3.%4.%5.%6."/>
      <w:lvlJc w:val="left"/>
      <w:rPr>
        <w:rFonts w:hAnsi="Arial Unicode MS"/>
        <w:caps w:val="0"/>
        <w:smallCaps w:val="0"/>
        <w:strike w:val="0"/>
        <w:dstrike w:val="0"/>
        <w:color w:val="000000"/>
        <w:spacing w:val="0"/>
        <w:w w:val="100"/>
        <w:kern w:val="0"/>
        <w:position w:val="0"/>
        <w:highlight w:val="none"/>
        <w:vertAlign w:val="baseline"/>
      </w:rPr>
    </w:lvl>
    <w:lvl w:ilvl="6">
      <w:start w:val="1"/>
      <w:numFmt w:val="decimal"/>
      <w:suff w:val="nothing"/>
      <w:lvlText w:val="%2.%3.%4.%5.%6.%7."/>
      <w:lvlJc w:val="left"/>
      <w:rPr>
        <w:rFonts w:hAnsi="Arial Unicode MS"/>
        <w:caps w:val="0"/>
        <w:smallCaps w:val="0"/>
        <w:strike w:val="0"/>
        <w:dstrike w:val="0"/>
        <w:color w:val="000000"/>
        <w:spacing w:val="0"/>
        <w:w w:val="100"/>
        <w:kern w:val="0"/>
        <w:position w:val="0"/>
        <w:highlight w:val="none"/>
        <w:vertAlign w:val="baseline"/>
      </w:rPr>
    </w:lvl>
    <w:lvl w:ilvl="7">
      <w:start w:val="1"/>
      <w:numFmt w:val="decimal"/>
      <w:suff w:val="nothing"/>
      <w:lvlText w:val="%2.%3.%4.%5.%6.%7.%8."/>
      <w:lvlJc w:val="left"/>
      <w:rPr>
        <w:rFonts w:hAnsi="Arial Unicode MS"/>
        <w:caps w:val="0"/>
        <w:smallCaps w:val="0"/>
        <w:strike w:val="0"/>
        <w:dstrike w:val="0"/>
        <w:color w:val="000000"/>
        <w:spacing w:val="0"/>
        <w:w w:val="100"/>
        <w:kern w:val="0"/>
        <w:position w:val="0"/>
        <w:highlight w:val="none"/>
        <w:vertAlign w:val="baseline"/>
      </w:rPr>
    </w:lvl>
    <w:lvl w:ilvl="8">
      <w:start w:val="1"/>
      <w:numFmt w:val="decimal"/>
      <w:suff w:val="nothing"/>
      <w:lvlText w:val="%2.%3.%4.%5.%6.%7.%8.%9."/>
      <w:lvlJc w:val="left"/>
      <w:rPr>
        <w:rFonts w:hAnsi="Arial Unicode MS"/>
        <w:caps w:val="0"/>
        <w:smallCaps w:val="0"/>
        <w:strike w:val="0"/>
        <w:dstrike w:val="0"/>
        <w:color w:val="000000"/>
        <w:spacing w:val="0"/>
        <w:w w:val="100"/>
        <w:kern w:val="0"/>
        <w:position w:val="0"/>
        <w:highlight w:val="none"/>
        <w:vertAlign w:val="baseline"/>
      </w:rPr>
    </w:lvl>
  </w:abstractNum>
  <w:num w:numId="1">
    <w:abstractNumId w:val="44"/>
  </w:num>
  <w:num w:numId="2">
    <w:abstractNumId w:val="56"/>
  </w:num>
  <w:num w:numId="3">
    <w:abstractNumId w:val="3"/>
  </w:num>
  <w:num w:numId="4">
    <w:abstractNumId w:val="0"/>
  </w:num>
  <w:num w:numId="5">
    <w:abstractNumId w:val="1"/>
  </w:num>
  <w:num w:numId="6">
    <w:abstractNumId w:val="14"/>
  </w:num>
  <w:num w:numId="7">
    <w:abstractNumId w:val="47"/>
  </w:num>
  <w:num w:numId="8">
    <w:abstractNumId w:val="13"/>
  </w:num>
  <w:num w:numId="9">
    <w:abstractNumId w:val="50"/>
  </w:num>
  <w:num w:numId="10">
    <w:abstractNumId w:val="2"/>
  </w:num>
  <w:num w:numId="11">
    <w:abstractNumId w:val="15"/>
  </w:num>
  <w:num w:numId="12">
    <w:abstractNumId w:val="35"/>
  </w:num>
  <w:num w:numId="13">
    <w:abstractNumId w:val="20"/>
  </w:num>
  <w:num w:numId="14">
    <w:abstractNumId w:val="25"/>
  </w:num>
  <w:num w:numId="15">
    <w:abstractNumId w:val="51"/>
  </w:num>
  <w:num w:numId="16">
    <w:abstractNumId w:val="49"/>
  </w:num>
  <w:num w:numId="17">
    <w:abstractNumId w:val="34"/>
  </w:num>
  <w:num w:numId="18">
    <w:abstractNumId w:val="6"/>
  </w:num>
  <w:num w:numId="19">
    <w:abstractNumId w:val="36"/>
  </w:num>
  <w:num w:numId="20">
    <w:abstractNumId w:val="24"/>
  </w:num>
  <w:num w:numId="21">
    <w:abstractNumId w:val="42"/>
  </w:num>
  <w:num w:numId="22">
    <w:abstractNumId w:val="12"/>
  </w:num>
  <w:num w:numId="23">
    <w:abstractNumId w:val="23"/>
  </w:num>
  <w:num w:numId="24">
    <w:abstractNumId w:val="18"/>
  </w:num>
  <w:num w:numId="25">
    <w:abstractNumId w:val="17"/>
  </w:num>
  <w:num w:numId="26">
    <w:abstractNumId w:val="30"/>
  </w:num>
  <w:num w:numId="27">
    <w:abstractNumId w:val="40"/>
  </w:num>
  <w:num w:numId="28">
    <w:abstractNumId w:val="11"/>
  </w:num>
  <w:num w:numId="29">
    <w:abstractNumId w:val="21"/>
  </w:num>
  <w:num w:numId="30">
    <w:abstractNumId w:val="33"/>
  </w:num>
  <w:num w:numId="31">
    <w:abstractNumId w:val="45"/>
  </w:num>
  <w:num w:numId="32">
    <w:abstractNumId w:val="26"/>
  </w:num>
  <w:num w:numId="33">
    <w:abstractNumId w:val="31"/>
  </w:num>
  <w:num w:numId="34">
    <w:abstractNumId w:val="29"/>
  </w:num>
  <w:num w:numId="35">
    <w:abstractNumId w:val="9"/>
  </w:num>
  <w:num w:numId="36">
    <w:abstractNumId w:val="16"/>
  </w:num>
  <w:num w:numId="37">
    <w:abstractNumId w:val="41"/>
  </w:num>
  <w:num w:numId="38">
    <w:abstractNumId w:val="8"/>
  </w:num>
  <w:num w:numId="39">
    <w:abstractNumId w:val="57"/>
  </w:num>
  <w:num w:numId="40">
    <w:abstractNumId w:val="52"/>
  </w:num>
  <w:num w:numId="41">
    <w:abstractNumId w:val="32"/>
  </w:num>
  <w:num w:numId="42">
    <w:abstractNumId w:val="28"/>
  </w:num>
  <w:num w:numId="43">
    <w:abstractNumId w:val="7"/>
  </w:num>
  <w:num w:numId="44">
    <w:abstractNumId w:val="22"/>
  </w:num>
  <w:num w:numId="45">
    <w:abstractNumId w:val="37"/>
  </w:num>
  <w:num w:numId="46">
    <w:abstractNumId w:val="27"/>
  </w:num>
  <w:num w:numId="47">
    <w:abstractNumId w:val="39"/>
  </w:num>
  <w:num w:numId="48">
    <w:abstractNumId w:val="55"/>
  </w:num>
  <w:num w:numId="49">
    <w:abstractNumId w:val="53"/>
  </w:num>
  <w:num w:numId="50">
    <w:abstractNumId w:val="43"/>
  </w:num>
  <w:num w:numId="51">
    <w:abstractNumId w:val="10"/>
  </w:num>
  <w:num w:numId="52">
    <w:abstractNumId w:val="5"/>
  </w:num>
  <w:num w:numId="53">
    <w:abstractNumId w:val="4"/>
  </w:num>
  <w:num w:numId="54">
    <w:abstractNumId w:val="19"/>
  </w:num>
  <w:num w:numId="55">
    <w:abstractNumId w:val="46"/>
  </w:num>
  <w:num w:numId="56">
    <w:abstractNumId w:val="48"/>
  </w:num>
  <w:num w:numId="57">
    <w:abstractNumId w:val="54"/>
  </w:num>
  <w:num w:numId="58">
    <w:abstractNumId w:val="38"/>
  </w:num>
  <w:numIdMacAtCleanup w:val="5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249B1"/>
    <w:rsid w:val="00002DEE"/>
    <w:rsid w:val="00016AE5"/>
    <w:rsid w:val="0002409F"/>
    <w:rsid w:val="00042782"/>
    <w:rsid w:val="00060113"/>
    <w:rsid w:val="00061AF6"/>
    <w:rsid w:val="00091837"/>
    <w:rsid w:val="00092AFC"/>
    <w:rsid w:val="000B4090"/>
    <w:rsid w:val="000C0264"/>
    <w:rsid w:val="000C3807"/>
    <w:rsid w:val="000D2A4C"/>
    <w:rsid w:val="000D2BFC"/>
    <w:rsid w:val="001043BF"/>
    <w:rsid w:val="00121FEF"/>
    <w:rsid w:val="00127E3E"/>
    <w:rsid w:val="00141F0D"/>
    <w:rsid w:val="00142CAF"/>
    <w:rsid w:val="00147E37"/>
    <w:rsid w:val="001619F4"/>
    <w:rsid w:val="001643D3"/>
    <w:rsid w:val="00170301"/>
    <w:rsid w:val="001A4133"/>
    <w:rsid w:val="001B54A2"/>
    <w:rsid w:val="001C2DFA"/>
    <w:rsid w:val="001C7EE7"/>
    <w:rsid w:val="001D4747"/>
    <w:rsid w:val="001D7673"/>
    <w:rsid w:val="001E37E7"/>
    <w:rsid w:val="001E4272"/>
    <w:rsid w:val="001E5BE9"/>
    <w:rsid w:val="001F0280"/>
    <w:rsid w:val="001F1129"/>
    <w:rsid w:val="001F2833"/>
    <w:rsid w:val="001F291A"/>
    <w:rsid w:val="00206617"/>
    <w:rsid w:val="00211A3C"/>
    <w:rsid w:val="00216FAE"/>
    <w:rsid w:val="002174DF"/>
    <w:rsid w:val="00223772"/>
    <w:rsid w:val="00230E55"/>
    <w:rsid w:val="00263F00"/>
    <w:rsid w:val="00271E9C"/>
    <w:rsid w:val="002744CC"/>
    <w:rsid w:val="00276A6F"/>
    <w:rsid w:val="0029683F"/>
    <w:rsid w:val="002B3ECB"/>
    <w:rsid w:val="002C34E9"/>
    <w:rsid w:val="002C5A42"/>
    <w:rsid w:val="002D4133"/>
    <w:rsid w:val="002E79C6"/>
    <w:rsid w:val="002E7F71"/>
    <w:rsid w:val="002F496D"/>
    <w:rsid w:val="003040D5"/>
    <w:rsid w:val="00322344"/>
    <w:rsid w:val="00337DAF"/>
    <w:rsid w:val="00345C06"/>
    <w:rsid w:val="00345E22"/>
    <w:rsid w:val="0035201E"/>
    <w:rsid w:val="00354548"/>
    <w:rsid w:val="00363A7F"/>
    <w:rsid w:val="003902AB"/>
    <w:rsid w:val="00393E9F"/>
    <w:rsid w:val="003A29BC"/>
    <w:rsid w:val="003A3F29"/>
    <w:rsid w:val="003A4330"/>
    <w:rsid w:val="003B1D23"/>
    <w:rsid w:val="003B2309"/>
    <w:rsid w:val="003B6ABF"/>
    <w:rsid w:val="003F2AFD"/>
    <w:rsid w:val="00400B90"/>
    <w:rsid w:val="004136E7"/>
    <w:rsid w:val="00415B41"/>
    <w:rsid w:val="00421401"/>
    <w:rsid w:val="004216F0"/>
    <w:rsid w:val="004231E9"/>
    <w:rsid w:val="00441B89"/>
    <w:rsid w:val="0044339E"/>
    <w:rsid w:val="004549DF"/>
    <w:rsid w:val="00464260"/>
    <w:rsid w:val="00464E32"/>
    <w:rsid w:val="00470D1C"/>
    <w:rsid w:val="004B11D4"/>
    <w:rsid w:val="004B661C"/>
    <w:rsid w:val="004C234C"/>
    <w:rsid w:val="004C5311"/>
    <w:rsid w:val="004D3486"/>
    <w:rsid w:val="004E7745"/>
    <w:rsid w:val="004F1723"/>
    <w:rsid w:val="004F60EB"/>
    <w:rsid w:val="00502919"/>
    <w:rsid w:val="005030FB"/>
    <w:rsid w:val="00513A31"/>
    <w:rsid w:val="005222C0"/>
    <w:rsid w:val="00524559"/>
    <w:rsid w:val="00527014"/>
    <w:rsid w:val="00527649"/>
    <w:rsid w:val="00544A23"/>
    <w:rsid w:val="00553D37"/>
    <w:rsid w:val="00564641"/>
    <w:rsid w:val="00565BD2"/>
    <w:rsid w:val="00571149"/>
    <w:rsid w:val="00586E76"/>
    <w:rsid w:val="005874F0"/>
    <w:rsid w:val="00593C50"/>
    <w:rsid w:val="005B06B7"/>
    <w:rsid w:val="005B123D"/>
    <w:rsid w:val="005B66A3"/>
    <w:rsid w:val="005D38AD"/>
    <w:rsid w:val="005D5AAB"/>
    <w:rsid w:val="005D7BC8"/>
    <w:rsid w:val="005F3FFE"/>
    <w:rsid w:val="005F7A5B"/>
    <w:rsid w:val="00601E83"/>
    <w:rsid w:val="00624122"/>
    <w:rsid w:val="00630939"/>
    <w:rsid w:val="00636752"/>
    <w:rsid w:val="00637AC5"/>
    <w:rsid w:val="00650CAA"/>
    <w:rsid w:val="006578BB"/>
    <w:rsid w:val="0066173D"/>
    <w:rsid w:val="00670102"/>
    <w:rsid w:val="00670B0E"/>
    <w:rsid w:val="006A2F57"/>
    <w:rsid w:val="006C19E5"/>
    <w:rsid w:val="006D0616"/>
    <w:rsid w:val="006F1F89"/>
    <w:rsid w:val="006F45CE"/>
    <w:rsid w:val="00703D69"/>
    <w:rsid w:val="0071172C"/>
    <w:rsid w:val="00722E30"/>
    <w:rsid w:val="0072395C"/>
    <w:rsid w:val="007247D1"/>
    <w:rsid w:val="00725DD1"/>
    <w:rsid w:val="00735A35"/>
    <w:rsid w:val="0074264A"/>
    <w:rsid w:val="0074414B"/>
    <w:rsid w:val="007467B5"/>
    <w:rsid w:val="0079758B"/>
    <w:rsid w:val="007B0B93"/>
    <w:rsid w:val="007B3A6F"/>
    <w:rsid w:val="007B7A39"/>
    <w:rsid w:val="007F356C"/>
    <w:rsid w:val="00801CA3"/>
    <w:rsid w:val="008041B4"/>
    <w:rsid w:val="008061E6"/>
    <w:rsid w:val="00816094"/>
    <w:rsid w:val="0081769D"/>
    <w:rsid w:val="008264A0"/>
    <w:rsid w:val="00827057"/>
    <w:rsid w:val="00844EB8"/>
    <w:rsid w:val="00850E26"/>
    <w:rsid w:val="00856709"/>
    <w:rsid w:val="00863160"/>
    <w:rsid w:val="00871CBD"/>
    <w:rsid w:val="008741CE"/>
    <w:rsid w:val="00882E7F"/>
    <w:rsid w:val="008A7844"/>
    <w:rsid w:val="008D70AE"/>
    <w:rsid w:val="008E719D"/>
    <w:rsid w:val="008F64A6"/>
    <w:rsid w:val="00903AE6"/>
    <w:rsid w:val="009051B6"/>
    <w:rsid w:val="00907129"/>
    <w:rsid w:val="00914D14"/>
    <w:rsid w:val="00947A15"/>
    <w:rsid w:val="00951CCA"/>
    <w:rsid w:val="00954EF0"/>
    <w:rsid w:val="00957672"/>
    <w:rsid w:val="00965DC4"/>
    <w:rsid w:val="0097073A"/>
    <w:rsid w:val="009709F3"/>
    <w:rsid w:val="00975AD5"/>
    <w:rsid w:val="00983101"/>
    <w:rsid w:val="0099062D"/>
    <w:rsid w:val="00992EDC"/>
    <w:rsid w:val="009A5380"/>
    <w:rsid w:val="009F232A"/>
    <w:rsid w:val="00A00FE9"/>
    <w:rsid w:val="00A070B2"/>
    <w:rsid w:val="00A16D1F"/>
    <w:rsid w:val="00A31BC9"/>
    <w:rsid w:val="00A31FD6"/>
    <w:rsid w:val="00A34F3F"/>
    <w:rsid w:val="00A4009C"/>
    <w:rsid w:val="00A52F13"/>
    <w:rsid w:val="00A5705D"/>
    <w:rsid w:val="00A6195A"/>
    <w:rsid w:val="00A64086"/>
    <w:rsid w:val="00A94852"/>
    <w:rsid w:val="00A95CF4"/>
    <w:rsid w:val="00AA15D7"/>
    <w:rsid w:val="00AA2EC5"/>
    <w:rsid w:val="00AA3B16"/>
    <w:rsid w:val="00AA59F9"/>
    <w:rsid w:val="00AB1814"/>
    <w:rsid w:val="00AB2515"/>
    <w:rsid w:val="00AC101D"/>
    <w:rsid w:val="00AC1D82"/>
    <w:rsid w:val="00AC750C"/>
    <w:rsid w:val="00AE5CE1"/>
    <w:rsid w:val="00B14C11"/>
    <w:rsid w:val="00B210E4"/>
    <w:rsid w:val="00B23B41"/>
    <w:rsid w:val="00B26DFC"/>
    <w:rsid w:val="00B3640E"/>
    <w:rsid w:val="00B37E79"/>
    <w:rsid w:val="00B4204C"/>
    <w:rsid w:val="00B44272"/>
    <w:rsid w:val="00B46D50"/>
    <w:rsid w:val="00B74B7D"/>
    <w:rsid w:val="00B811E5"/>
    <w:rsid w:val="00B817B0"/>
    <w:rsid w:val="00B909DF"/>
    <w:rsid w:val="00B949E1"/>
    <w:rsid w:val="00BA05D0"/>
    <w:rsid w:val="00BB4BFC"/>
    <w:rsid w:val="00BC79E9"/>
    <w:rsid w:val="00BD1E1C"/>
    <w:rsid w:val="00BD4A4D"/>
    <w:rsid w:val="00BF050E"/>
    <w:rsid w:val="00BF411C"/>
    <w:rsid w:val="00C072DF"/>
    <w:rsid w:val="00C21A8F"/>
    <w:rsid w:val="00C242DC"/>
    <w:rsid w:val="00C31AAE"/>
    <w:rsid w:val="00C31FE2"/>
    <w:rsid w:val="00C3423F"/>
    <w:rsid w:val="00C35788"/>
    <w:rsid w:val="00C4291E"/>
    <w:rsid w:val="00C50DD2"/>
    <w:rsid w:val="00C526E9"/>
    <w:rsid w:val="00C52F80"/>
    <w:rsid w:val="00C56A97"/>
    <w:rsid w:val="00C571EC"/>
    <w:rsid w:val="00C703BA"/>
    <w:rsid w:val="00CA2BB8"/>
    <w:rsid w:val="00CB1A82"/>
    <w:rsid w:val="00CB4D17"/>
    <w:rsid w:val="00CB7202"/>
    <w:rsid w:val="00CB774F"/>
    <w:rsid w:val="00CC27D5"/>
    <w:rsid w:val="00CD02D1"/>
    <w:rsid w:val="00CF5D62"/>
    <w:rsid w:val="00CF62F5"/>
    <w:rsid w:val="00D053FF"/>
    <w:rsid w:val="00D058D1"/>
    <w:rsid w:val="00D06809"/>
    <w:rsid w:val="00D06BB6"/>
    <w:rsid w:val="00D10D24"/>
    <w:rsid w:val="00D230BC"/>
    <w:rsid w:val="00D23118"/>
    <w:rsid w:val="00D249B1"/>
    <w:rsid w:val="00D262E4"/>
    <w:rsid w:val="00D5066B"/>
    <w:rsid w:val="00D51158"/>
    <w:rsid w:val="00D61A67"/>
    <w:rsid w:val="00D63FDD"/>
    <w:rsid w:val="00D938C3"/>
    <w:rsid w:val="00DA1E5E"/>
    <w:rsid w:val="00DC2C95"/>
    <w:rsid w:val="00DD6C49"/>
    <w:rsid w:val="00DD7978"/>
    <w:rsid w:val="00DE1B51"/>
    <w:rsid w:val="00DE748E"/>
    <w:rsid w:val="00E04163"/>
    <w:rsid w:val="00E0633F"/>
    <w:rsid w:val="00E26D79"/>
    <w:rsid w:val="00E35E2D"/>
    <w:rsid w:val="00E4528E"/>
    <w:rsid w:val="00E54025"/>
    <w:rsid w:val="00E559B0"/>
    <w:rsid w:val="00E63648"/>
    <w:rsid w:val="00E810D7"/>
    <w:rsid w:val="00E86EE1"/>
    <w:rsid w:val="00E90ACE"/>
    <w:rsid w:val="00EA352C"/>
    <w:rsid w:val="00EA4CF5"/>
    <w:rsid w:val="00EA7FF1"/>
    <w:rsid w:val="00EB138D"/>
    <w:rsid w:val="00EB48BC"/>
    <w:rsid w:val="00EB5694"/>
    <w:rsid w:val="00EC0B3E"/>
    <w:rsid w:val="00EC1DC1"/>
    <w:rsid w:val="00EC4DE4"/>
    <w:rsid w:val="00ED6A9E"/>
    <w:rsid w:val="00EE482F"/>
    <w:rsid w:val="00F023BB"/>
    <w:rsid w:val="00F055D6"/>
    <w:rsid w:val="00F11F33"/>
    <w:rsid w:val="00F23274"/>
    <w:rsid w:val="00F233F4"/>
    <w:rsid w:val="00F40007"/>
    <w:rsid w:val="00F43F09"/>
    <w:rsid w:val="00F47F4D"/>
    <w:rsid w:val="00F55DD5"/>
    <w:rsid w:val="00F57C9C"/>
    <w:rsid w:val="00F60D72"/>
    <w:rsid w:val="00F61DCA"/>
    <w:rsid w:val="00F6542D"/>
    <w:rsid w:val="00F71CE1"/>
    <w:rsid w:val="00F77291"/>
    <w:rsid w:val="00F835E9"/>
    <w:rsid w:val="00F946D3"/>
    <w:rsid w:val="00F96ACA"/>
    <w:rsid w:val="00F9780F"/>
    <w:rsid w:val="00FA11BC"/>
    <w:rsid w:val="00FA27DF"/>
    <w:rsid w:val="00FB1A45"/>
    <w:rsid w:val="00FD5BF7"/>
    <w:rsid w:val="00FE3356"/>
    <w:rsid w:val="00FF36C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A6B816C"/>
  <w15:docId w15:val="{92138272-7CFE-404D-890A-5B9466F9EC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iPriority="0" w:unhideWhenUsed="1" w:qFormat="1"/>
    <w:lsdException w:name="index 8" w:semiHidden="1" w:unhideWhenUsed="1"/>
    <w:lsdException w:name="index 9" w:semiHidden="1" w:unhideWhenUsed="1"/>
    <w:lsdException w:name="toc 1" w:semiHidden="1" w:uiPriority="0" w:unhideWhenUsed="1" w:qFormat="1"/>
    <w:lsdException w:name="toc 2" w:semiHidden="1" w:uiPriority="0" w:unhideWhenUsed="1" w:qFormat="1"/>
    <w:lsdException w:name="toc 3" w:semiHidden="1" w:uiPriority="0" w:unhideWhenUsed="1" w:qFormat="1"/>
    <w:lsdException w:name="toc 4" w:semiHidden="1" w:uiPriority="0" w:unhideWhenUsed="1" w:qFormat="1"/>
    <w:lsdException w:name="toc 5" w:semiHidden="1" w:uiPriority="39" w:unhideWhenUsed="1"/>
    <w:lsdException w:name="toc 6" w:semiHidden="1" w:uiPriority="39" w:unhideWhenUsed="1"/>
    <w:lsdException w:name="toc 7" w:semiHidden="1" w:uiPriority="39" w:unhideWhenUsed="1"/>
    <w:lsdException w:name="toc 8" w:semiHidden="1" w:uiPriority="0" w:unhideWhenUsed="1" w:qFormat="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qFormat="1"/>
    <w:lsdException w:name="header" w:semiHidden="1" w:unhideWhenUsed="1" w:qFormat="1"/>
    <w:lsdException w:name="footer" w:semiHidden="1" w:uiPriority="0" w:unhideWhenUsed="1" w:qFormat="1"/>
    <w:lsdException w:name="index heading" w:semiHidden="1" w:uiPriority="0"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qFormat="1"/>
    <w:lsdException w:name="line number" w:semiHidden="1" w:unhideWhenUsed="1"/>
    <w:lsdException w:name="page number" w:semiHidden="1" w:uiPriority="0"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iPriority="0" w:unhideWhenUsed="1" w:qFormat="1"/>
    <w:lsdException w:name="List Bullet" w:semiHidden="1" w:uiPriority="0" w:unhideWhenUsed="1"/>
    <w:lsdException w:name="List Number" w:semiHidden="1" w:uiPriority="0" w:unhideWhenUsed="1" w:qFormat="1"/>
    <w:lsdException w:name="List 2" w:semiHidden="1" w:unhideWhenUsed="1" w:qFormat="1"/>
    <w:lsdException w:name="List 3" w:semiHidden="1" w:uiPriority="0" w:unhideWhenUsed="1"/>
    <w:lsdException w:name="List 4" w:semiHidden="1" w:unhideWhenUsed="1"/>
    <w:lsdException w:name="List 5" w:semiHidden="1" w:unhideWhenUsed="1"/>
    <w:lsdException w:name="List Bullet 2" w:semiHidden="1" w:uiPriority="0" w:unhideWhenUsed="1" w:qFormat="1"/>
    <w:lsdException w:name="List Bullet 3" w:semiHidden="1" w:uiPriority="0" w:unhideWhenUsed="1"/>
    <w:lsdException w:name="List Bullet 4" w:semiHidden="1" w:uiPriority="0"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qFormat="1"/>
    <w:lsdException w:name="List Continue" w:semiHidden="1" w:uiPriority="0" w:unhideWhenUsed="1" w:qFormat="1"/>
    <w:lsdException w:name="List Continue 2" w:semiHidden="1" w:uiPriority="0" w:unhideWhenUsed="1" w:qFormat="1"/>
    <w:lsdException w:name="List Continue 3" w:semiHidden="1" w:uiPriority="0"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nhideWhenUsed="1"/>
    <w:lsdException w:name="Date" w:semiHidden="1" w:unhideWhenUsed="1"/>
    <w:lsdException w:name="Body Text First Indent" w:semiHidden="1" w:uiPriority="0" w:unhideWhenUsed="1"/>
    <w:lsdException w:name="Body Text First Indent 2" w:semiHidden="1" w:uiPriority="0" w:unhideWhenUsed="1" w:qFormat="1"/>
    <w:lsdException w:name="Note Heading" w:semiHidden="1" w:unhideWhenUsed="1"/>
    <w:lsdException w:name="Body Text 2" w:semiHidden="1" w:uiPriority="0" w:unhideWhenUsed="1" w:qFormat="1"/>
    <w:lsdException w:name="Body Text 3" w:semiHidden="1" w:unhideWhenUsed="1" w:qFormat="1"/>
    <w:lsdException w:name="Body Text Indent 2" w:semiHidden="1" w:unhideWhenUsed="1" w:qFormat="1"/>
    <w:lsdException w:name="Body Text Indent 3" w:semiHidden="1" w:unhideWhenUsed="1" w:qFormat="1"/>
    <w:lsdException w:name="Block Text" w:semiHidden="1" w:uiPriority="0" w:unhideWhenUsed="1" w:qFormat="1"/>
    <w:lsdException w:name="Hyperlink" w:semiHidden="1" w:uiPriority="0" w:unhideWhenUsed="1" w:qFormat="1"/>
    <w:lsdException w:name="FollowedHyperlink" w:semiHidden="1" w:unhideWhenUsed="1" w:qFormat="1"/>
    <w:lsdException w:name="Strong" w:uiPriority="22" w:qFormat="1"/>
    <w:lsdException w:name="Emphasis" w:uiPriority="20" w:qFormat="1"/>
    <w:lsdException w:name="Document Map" w:semiHidden="1" w:uiPriority="0" w:unhideWhenUsed="1" w:qFormat="1"/>
    <w:lsdException w:name="Plain Text" w:semiHidden="1" w:uiPriority="0" w:unhideWhenUsed="1" w:qFormat="1"/>
    <w:lsdException w:name="E-mail Signature" w:semiHidden="1" w:unhideWhenUsed="1" w:qFormat="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qFormat="1"/>
    <w:lsdException w:name="Table Professional" w:semiHidden="1" w:unhideWhenUsed="1"/>
    <w:lsdException w:name="Table Subtle 2" w:semiHidden="1" w:unhideWhenUsed="1"/>
    <w:lsdException w:name="Table Web 1" w:semiHidden="1" w:unhideWhenUsed="1"/>
    <w:lsdException w:name="Balloon Text" w:semiHidden="1" w:unhideWhenUsed="1" w:qFormat="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1"/>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1"/>
    <w:lsdException w:name="Medium Grid 2 Accent 3" w:uiPriority="68"/>
    <w:lsdException w:name="Medium Grid 3 Accent 3" w:uiPriority="69" w:qFormat="1"/>
    <w:lsdException w:name="Dark List Accent 3" w:uiPriority="70"/>
    <w:lsdException w:name="Colorful Shading Accent 3" w:uiPriority="71"/>
    <w:lsdException w:name="Colorful List Accent 3" w:uiPriority="29"/>
    <w:lsdException w:name="Colorful Grid Accent 3" w:uiPriority="30"/>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qFormat="1"/>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29" w:qFormat="1"/>
    <w:lsdException w:name="Medium Shading 1 Accent 5" w:uiPriority="30"/>
    <w:lsdException w:name="Medium Shading 2 Accent 5" w:uiPriority="64"/>
    <w:lsdException w:name="Medium List 1 Accent 5" w:uiPriority="65"/>
    <w:lsdException w:name="Medium List 2 Accent 5" w:uiPriority="1"/>
    <w:lsdException w:name="Medium Grid 1 Accent 5" w:uiPriority="67"/>
    <w:lsdException w:name="Medium Grid 2 Accent 5" w:uiPriority="68"/>
    <w:lsdException w:name="Medium Grid 3 Accent 5" w:uiPriority="69" w:qFormat="1"/>
    <w:lsdException w:name="Dark List Accent 5" w:uiPriority="70" w:qFormat="1"/>
    <w:lsdException w:name="Colorful Shading Accent 5" w:uiPriority="71"/>
    <w:lsdException w:name="Colorful List Accent 5" w:uiPriority="72"/>
    <w:lsdException w:name="Colorful Grid Accent 5" w:uiPriority="73"/>
    <w:lsdException w:name="Light Shading Accent 6" w:uiPriority="60"/>
    <w:lsdException w:name="Light List Accent 6" w:uiPriority="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qFormat="1"/>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B123D"/>
    <w:pPr>
      <w:spacing w:after="0" w:line="240" w:lineRule="auto"/>
    </w:pPr>
    <w:rPr>
      <w:rFonts w:ascii="Times New Roman" w:eastAsia="Times New Roman" w:hAnsi="Times New Roman" w:cs="Times New Roman"/>
      <w:sz w:val="20"/>
      <w:szCs w:val="20"/>
      <w:lang w:eastAsia="es-ES"/>
    </w:rPr>
  </w:style>
  <w:style w:type="paragraph" w:styleId="Ttulo1">
    <w:name w:val="heading 1"/>
    <w:aliases w:val="1 ghost,g,Edgar 1,MT1,título 1,Pregunta,Nombre Proyecto,(TITULO),H1,ECO Título 1,CAPITULOS,Titulo 1 CCE,Document Header1,h1,II+,I,h11,II+1,I1,Level 1 Topic Heading,h12,h13,h111,h121,H11,h14,H12,h15,DO NOT USE_h1,Appendix,11,Header 11,12,Header 12"/>
    <w:basedOn w:val="Normal"/>
    <w:next w:val="Normal"/>
    <w:link w:val="Ttulo1Car"/>
    <w:qFormat/>
    <w:rsid w:val="00D249B1"/>
    <w:pPr>
      <w:keepNext/>
      <w:keepLines/>
      <w:spacing w:before="480"/>
      <w:outlineLvl w:val="0"/>
    </w:pPr>
    <w:rPr>
      <w:rFonts w:ascii="Cambria" w:hAnsi="Cambria"/>
      <w:b/>
      <w:bCs/>
      <w:color w:val="365F91"/>
      <w:sz w:val="28"/>
      <w:szCs w:val="28"/>
    </w:rPr>
  </w:style>
  <w:style w:type="paragraph" w:styleId="Ttulo2">
    <w:name w:val="heading 2"/>
    <w:aliases w:val="Edgar 2,título 2,Subindices nivel 1.1,MT2,Título 2 CCE,Title Header2,A,h2,A.B.C.,h21,A.B.C.1,A2,A.B.C.2,Chapter Number/Appendix Letter,chn,H2,DO NOT USE_h2,Level 2 Topic Heading,H21,H22,21,H23,H211,H221,22,Header 21,211,H24,H212,H222,h22,H25"/>
    <w:basedOn w:val="Normal"/>
    <w:next w:val="Normal"/>
    <w:link w:val="Ttulo2Car"/>
    <w:unhideWhenUsed/>
    <w:qFormat/>
    <w:rsid w:val="00D249B1"/>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aliases w:val="Edgar 3,alltoc,Heading 3 - old,ECO NUMERACIÓN,MT3,título 3,1.1.1Título 3,Section Header3,H3,Level 3 Topic Heading,Org Heading 1,h31,h32,h33,h311,h321,h34,h312,h322,h35,H31,h36,H32,3,H33,H311,H321,31,H34,H312,H322,32,H35,H313,H323,33,H36,H314,H324"/>
    <w:basedOn w:val="Normal"/>
    <w:next w:val="Normal"/>
    <w:link w:val="Ttulo3Car"/>
    <w:unhideWhenUsed/>
    <w:qFormat/>
    <w:rsid w:val="00D249B1"/>
    <w:pPr>
      <w:keepNext/>
      <w:keepLines/>
      <w:spacing w:before="200"/>
      <w:outlineLvl w:val="2"/>
    </w:pPr>
    <w:rPr>
      <w:rFonts w:ascii="Cambria" w:hAnsi="Cambria"/>
      <w:b/>
      <w:bCs/>
      <w:color w:val="4F81BD"/>
    </w:rPr>
  </w:style>
  <w:style w:type="paragraph" w:styleId="Ttulo4">
    <w:name w:val="heading 4"/>
    <w:aliases w:val="Edgar 4,Map Title,H4,h4,First Subheading,Ref Heading 1,rh1,h41,h42,h411,h43,H41,h44,H42,4,41,42,43,H43,44,H44,h45,45,H45,h46,46,H46,h47,47,H47,411,H411,h421,421,H421,h431,431,H431,h441,441,H441,h451,451,H451,h461,461,H461,h48,48,H48,h412,412,H412"/>
    <w:basedOn w:val="Normal"/>
    <w:next w:val="Normal"/>
    <w:link w:val="Ttulo4Car"/>
    <w:uiPriority w:val="9"/>
    <w:unhideWhenUsed/>
    <w:qFormat/>
    <w:rsid w:val="00D249B1"/>
    <w:pPr>
      <w:keepNext/>
      <w:keepLines/>
      <w:spacing w:before="200"/>
      <w:outlineLvl w:val="3"/>
    </w:pPr>
    <w:rPr>
      <w:rFonts w:ascii="Cambria" w:hAnsi="Cambria"/>
      <w:b/>
      <w:bCs/>
      <w:i/>
      <w:iCs/>
      <w:color w:val="4F81BD"/>
    </w:rPr>
  </w:style>
  <w:style w:type="paragraph" w:styleId="Ttulo5">
    <w:name w:val="heading 5"/>
    <w:aliases w:val="H5,h5,Second Subheading,h51,H51,h52,H52,Ref Heading 2,rh2,茗cond Subheading,PIM 5,5,51,52,h53,53,H53,h54,54,H54,h55,55,H55,h56,56,H56,h57,57,H57,h511,511,H511,h521,521,H521,h531,531,H531,h541,541,H541,h551,551,H551,h561,561,H561,h58,58,H58"/>
    <w:basedOn w:val="Normal"/>
    <w:next w:val="Normal"/>
    <w:link w:val="Ttulo5Car"/>
    <w:unhideWhenUsed/>
    <w:qFormat/>
    <w:rsid w:val="00D249B1"/>
    <w:pPr>
      <w:keepNext/>
      <w:keepLines/>
      <w:spacing w:before="200"/>
      <w:outlineLvl w:val="4"/>
    </w:pPr>
    <w:rPr>
      <w:rFonts w:asciiTheme="majorHAnsi" w:eastAsiaTheme="majorEastAsia" w:hAnsiTheme="majorHAnsi" w:cstheme="majorBidi"/>
      <w:color w:val="243F60" w:themeColor="accent1" w:themeShade="7F"/>
    </w:rPr>
  </w:style>
  <w:style w:type="paragraph" w:styleId="Ttulo6">
    <w:name w:val="heading 6"/>
    <w:aliases w:val="Título 6-BCN"/>
    <w:basedOn w:val="Normal"/>
    <w:next w:val="Normal"/>
    <w:link w:val="Ttulo6Car"/>
    <w:qFormat/>
    <w:rsid w:val="00D249B1"/>
    <w:pPr>
      <w:spacing w:before="240" w:after="60"/>
      <w:outlineLvl w:val="5"/>
    </w:pPr>
    <w:rPr>
      <w:b/>
      <w:bCs/>
      <w:sz w:val="22"/>
      <w:szCs w:val="22"/>
      <w:lang w:val="es-ES"/>
    </w:rPr>
  </w:style>
  <w:style w:type="paragraph" w:styleId="Ttulo7">
    <w:name w:val="heading 7"/>
    <w:aliases w:val="AL Título 7,Título 7 AL"/>
    <w:basedOn w:val="Normal"/>
    <w:next w:val="Normal"/>
    <w:link w:val="Ttulo7Car"/>
    <w:unhideWhenUsed/>
    <w:qFormat/>
    <w:rsid w:val="00D249B1"/>
    <w:pPr>
      <w:keepNext/>
      <w:keepLines/>
      <w:spacing w:before="200"/>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ar"/>
    <w:qFormat/>
    <w:rsid w:val="00D249B1"/>
    <w:pPr>
      <w:keepNext/>
      <w:tabs>
        <w:tab w:val="left" w:pos="2268"/>
      </w:tabs>
      <w:jc w:val="center"/>
      <w:outlineLvl w:val="7"/>
    </w:pPr>
    <w:rPr>
      <w:rFonts w:ascii="Arial" w:hAnsi="Arial"/>
      <w:b/>
      <w:sz w:val="28"/>
    </w:rPr>
  </w:style>
  <w:style w:type="paragraph" w:styleId="Ttulo9">
    <w:name w:val="heading 9"/>
    <w:basedOn w:val="Normal"/>
    <w:next w:val="Normal"/>
    <w:link w:val="Ttulo9Car"/>
    <w:qFormat/>
    <w:rsid w:val="00D249B1"/>
    <w:pPr>
      <w:keepNext/>
      <w:ind w:left="795" w:firstLine="708"/>
      <w:jc w:val="both"/>
      <w:outlineLvl w:val="8"/>
    </w:pPr>
    <w:rPr>
      <w:rFonts w:ascii="Arial" w:hAnsi="Arial"/>
      <w:b/>
      <w:sz w:val="24"/>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1 ghost Car,g Car,Edgar 1 Car,MT1 Car,título 1 Car,Pregunta Car,Nombre Proyecto Car,(TITULO) Car,H1 Car,ECO Título 1 Car,CAPITULOS Car,Titulo 1 CCE Car,Document Header1 Car,h1 Car,II+ Car,I Car,h11 Car,II+1 Car,I1 Car,h12 Car,h13 Car,11 Car"/>
    <w:basedOn w:val="Fuentedeprrafopredeter"/>
    <w:link w:val="Ttulo1"/>
    <w:qFormat/>
    <w:rsid w:val="00D249B1"/>
    <w:rPr>
      <w:rFonts w:ascii="Cambria" w:eastAsia="Times New Roman" w:hAnsi="Cambria" w:cs="Times New Roman"/>
      <w:b/>
      <w:bCs/>
      <w:color w:val="365F91"/>
      <w:sz w:val="28"/>
      <w:szCs w:val="28"/>
      <w:lang w:eastAsia="es-ES"/>
    </w:rPr>
  </w:style>
  <w:style w:type="character" w:customStyle="1" w:styleId="Ttulo2Car">
    <w:name w:val="Título 2 Car"/>
    <w:aliases w:val="Edgar 2 Car,título 2 Car,Subindices nivel 1.1 Car,MT2 Car,Título 2 CCE Car,Title Header2 Car,A Car,h2 Car,A.B.C. Car,h21 Car,A.B.C.1 Car,A2 Car,A.B.C.2 Car,Chapter Number/Appendix Letter Car,chn Car,H2 Car,DO NOT USE_h2 Car,H21 Car,H22 Car"/>
    <w:basedOn w:val="Fuentedeprrafopredeter"/>
    <w:link w:val="Ttulo2"/>
    <w:qFormat/>
    <w:rsid w:val="00D249B1"/>
    <w:rPr>
      <w:rFonts w:asciiTheme="majorHAnsi" w:eastAsiaTheme="majorEastAsia" w:hAnsiTheme="majorHAnsi" w:cstheme="majorBidi"/>
      <w:b/>
      <w:bCs/>
      <w:color w:val="4F81BD" w:themeColor="accent1"/>
      <w:sz w:val="26"/>
      <w:szCs w:val="26"/>
      <w:lang w:eastAsia="es-ES"/>
    </w:rPr>
  </w:style>
  <w:style w:type="character" w:customStyle="1" w:styleId="Ttulo3Car">
    <w:name w:val="Título 3 Car"/>
    <w:aliases w:val="Edgar 3 Car,alltoc Car,Heading 3 - old Car,ECO NUMERACIÓN Car,MT3 Car,título 3 Car,1.1.1Título 3 Car,Section Header3 Car,H3 Car,Level 3 Topic Heading Car,Org Heading 1 Car,h31 Car,h32 Car,h33 Car,h311 Car,h321 Car,h34 Car,h312 Car,h322 Car"/>
    <w:basedOn w:val="Fuentedeprrafopredeter"/>
    <w:link w:val="Ttulo3"/>
    <w:qFormat/>
    <w:rsid w:val="00D249B1"/>
    <w:rPr>
      <w:rFonts w:ascii="Cambria" w:eastAsia="Times New Roman" w:hAnsi="Cambria" w:cs="Times New Roman"/>
      <w:b/>
      <w:bCs/>
      <w:color w:val="4F81BD"/>
      <w:sz w:val="20"/>
      <w:szCs w:val="20"/>
      <w:lang w:eastAsia="es-ES"/>
    </w:rPr>
  </w:style>
  <w:style w:type="character" w:customStyle="1" w:styleId="Ttulo4Car">
    <w:name w:val="Título 4 Car"/>
    <w:aliases w:val="Edgar 4 Car,Map Title Car,H4 Car,h4 Car,First Subheading Car,Ref Heading 1 Car,rh1 Car,h41 Car,h42 Car,h411 Car,h43 Car,H41 Car,h44 Car,H42 Car,4 Car,41 Car,42 Car,43 Car,H43 Car,44 Car,H44 Car,h45 Car,45 Car,H45 Car,h46 Car,46 Car,H46 Car"/>
    <w:basedOn w:val="Fuentedeprrafopredeter"/>
    <w:link w:val="Ttulo4"/>
    <w:uiPriority w:val="9"/>
    <w:qFormat/>
    <w:rsid w:val="00D249B1"/>
    <w:rPr>
      <w:rFonts w:ascii="Cambria" w:eastAsia="Times New Roman" w:hAnsi="Cambria" w:cs="Times New Roman"/>
      <w:b/>
      <w:bCs/>
      <w:i/>
      <w:iCs/>
      <w:color w:val="4F81BD"/>
      <w:sz w:val="20"/>
      <w:szCs w:val="20"/>
      <w:lang w:eastAsia="es-ES"/>
    </w:rPr>
  </w:style>
  <w:style w:type="character" w:customStyle="1" w:styleId="Ttulo5Car">
    <w:name w:val="Título 5 Car"/>
    <w:aliases w:val="H5 Car,h5 Car,Second Subheading Car,h51 Car,H51 Car,h52 Car,H52 Car,Ref Heading 2 Car,rh2 Car,茗cond Subheading Car,PIM 5 Car,5 Car,51 Car,52 Car,h53 Car,53 Car,H53 Car,h54 Car,54 Car,H54 Car,h55 Car,55 Car,H55 Car,h56 Car,56 Car,H56 Car"/>
    <w:basedOn w:val="Fuentedeprrafopredeter"/>
    <w:link w:val="Ttulo5"/>
    <w:qFormat/>
    <w:rsid w:val="00D249B1"/>
    <w:rPr>
      <w:rFonts w:asciiTheme="majorHAnsi" w:eastAsiaTheme="majorEastAsia" w:hAnsiTheme="majorHAnsi" w:cstheme="majorBidi"/>
      <w:color w:val="243F60" w:themeColor="accent1" w:themeShade="7F"/>
      <w:sz w:val="20"/>
      <w:szCs w:val="20"/>
      <w:lang w:eastAsia="es-ES"/>
    </w:rPr>
  </w:style>
  <w:style w:type="character" w:customStyle="1" w:styleId="Ttulo6Car">
    <w:name w:val="Título 6 Car"/>
    <w:aliases w:val="Título 6-BCN Car"/>
    <w:basedOn w:val="Fuentedeprrafopredeter"/>
    <w:link w:val="Ttulo6"/>
    <w:qFormat/>
    <w:rsid w:val="00D249B1"/>
    <w:rPr>
      <w:rFonts w:ascii="Times New Roman" w:eastAsia="Times New Roman" w:hAnsi="Times New Roman" w:cs="Times New Roman"/>
      <w:b/>
      <w:bCs/>
      <w:lang w:val="es-ES" w:eastAsia="es-ES"/>
    </w:rPr>
  </w:style>
  <w:style w:type="character" w:customStyle="1" w:styleId="Ttulo7Car">
    <w:name w:val="Título 7 Car"/>
    <w:aliases w:val="AL Título 7 Car,Título 7 AL Car"/>
    <w:basedOn w:val="Fuentedeprrafopredeter"/>
    <w:link w:val="Ttulo7"/>
    <w:qFormat/>
    <w:rsid w:val="00D249B1"/>
    <w:rPr>
      <w:rFonts w:asciiTheme="majorHAnsi" w:eastAsiaTheme="majorEastAsia" w:hAnsiTheme="majorHAnsi" w:cstheme="majorBidi"/>
      <w:i/>
      <w:iCs/>
      <w:color w:val="404040" w:themeColor="text1" w:themeTint="BF"/>
      <w:sz w:val="20"/>
      <w:szCs w:val="20"/>
      <w:lang w:eastAsia="es-ES"/>
    </w:rPr>
  </w:style>
  <w:style w:type="character" w:customStyle="1" w:styleId="Ttulo8Car">
    <w:name w:val="Título 8 Car"/>
    <w:basedOn w:val="Fuentedeprrafopredeter"/>
    <w:link w:val="Ttulo8"/>
    <w:qFormat/>
    <w:rsid w:val="00D249B1"/>
    <w:rPr>
      <w:rFonts w:ascii="Arial" w:eastAsia="Times New Roman" w:hAnsi="Arial" w:cs="Times New Roman"/>
      <w:b/>
      <w:sz w:val="28"/>
      <w:szCs w:val="20"/>
      <w:lang w:eastAsia="es-ES"/>
    </w:rPr>
  </w:style>
  <w:style w:type="character" w:customStyle="1" w:styleId="Ttulo9Car">
    <w:name w:val="Título 9 Car"/>
    <w:basedOn w:val="Fuentedeprrafopredeter"/>
    <w:link w:val="Ttulo9"/>
    <w:qFormat/>
    <w:rsid w:val="00D249B1"/>
    <w:rPr>
      <w:rFonts w:ascii="Arial" w:eastAsia="Times New Roman" w:hAnsi="Arial" w:cs="Times New Roman"/>
      <w:b/>
      <w:sz w:val="24"/>
      <w:szCs w:val="20"/>
      <w:lang w:val="es-ES_tradnl" w:eastAsia="es-ES"/>
    </w:rPr>
  </w:style>
  <w:style w:type="paragraph" w:styleId="Ttulo">
    <w:name w:val="Title"/>
    <w:aliases w:val="AL Título,Título AL,Títulos Principales sin numeración,TITULO 1,ECO Título 3,Car7,Puesto1,Title,Título 3 CCE,Título AL + 9 pt,Sin Negrita + 10 pt,Sin Negrita,Título Car Car Car,Título Car Car Car Car,Título Car Car Car Car Car,Sin Negrit"/>
    <w:basedOn w:val="Normal"/>
    <w:link w:val="TtuloCar"/>
    <w:qFormat/>
    <w:rsid w:val="00D249B1"/>
    <w:pPr>
      <w:jc w:val="center"/>
    </w:pPr>
    <w:rPr>
      <w:b/>
      <w:sz w:val="24"/>
      <w:lang w:val="es-MX"/>
    </w:rPr>
  </w:style>
  <w:style w:type="character" w:customStyle="1" w:styleId="TtuloCar">
    <w:name w:val="Título Car"/>
    <w:aliases w:val="AL Título Car,Título AL Car,Títulos Principales sin numeración Car,TITULO 1 Car,ECO Título 3 Car,Car7 Car,Puesto1 Car,Title Car,Título 3 CCE Car,Título AL + 9 pt Car,Sin Negrita + 10 pt Car,Sin Negrita Car,Título Car Car Car Car1,Título Car3"/>
    <w:basedOn w:val="Fuentedeprrafopredeter"/>
    <w:link w:val="Ttulo"/>
    <w:qFormat/>
    <w:rsid w:val="00D249B1"/>
    <w:rPr>
      <w:rFonts w:ascii="Times New Roman" w:eastAsia="Times New Roman" w:hAnsi="Times New Roman" w:cs="Times New Roman"/>
      <w:b/>
      <w:sz w:val="24"/>
      <w:szCs w:val="20"/>
      <w:lang w:val="es-MX" w:eastAsia="es-ES"/>
    </w:rPr>
  </w:style>
  <w:style w:type="paragraph" w:styleId="Prrafodelista">
    <w:name w:val="List Paragraph"/>
    <w:aliases w:val="Bullet List,FooterText,numbered,List Paragraph1,Paragraphe de liste1,lp1,Párrafo de lista1,Lista vistosa - Énfasis 11,Lista multicolor - Énfasis 11,List Paragraph,Scitum normal,Párrafo de lista11,Cuadrícula media 1 - Énfasis 21,NORMAL,Bol"/>
    <w:basedOn w:val="Normal"/>
    <w:link w:val="PrrafodelistaCar"/>
    <w:uiPriority w:val="1"/>
    <w:qFormat/>
    <w:rsid w:val="00D249B1"/>
    <w:pPr>
      <w:ind w:left="720"/>
      <w:contextualSpacing/>
    </w:pPr>
  </w:style>
  <w:style w:type="character" w:customStyle="1" w:styleId="PrrafodelistaCar">
    <w:name w:val="Párrafo de lista Car"/>
    <w:aliases w:val="Bullet List Car,FooterText Car,numbered Car,List Paragraph1 Car,Paragraphe de liste1 Car,lp1 Car,Párrafo de lista1 Car,Lista vistosa - Énfasis 11 Car,Lista multicolor - Énfasis 11 Car,List Paragraph Car,Scitum normal Car,NORMAL Car"/>
    <w:link w:val="Prrafodelista"/>
    <w:uiPriority w:val="1"/>
    <w:qFormat/>
    <w:locked/>
    <w:rsid w:val="00D249B1"/>
    <w:rPr>
      <w:rFonts w:ascii="Times New Roman" w:eastAsia="Times New Roman" w:hAnsi="Times New Roman" w:cs="Times New Roman"/>
      <w:sz w:val="20"/>
      <w:szCs w:val="20"/>
      <w:lang w:eastAsia="es-ES"/>
    </w:rPr>
  </w:style>
  <w:style w:type="character" w:styleId="Hipervnculo">
    <w:name w:val="Hyperlink"/>
    <w:unhideWhenUsed/>
    <w:qFormat/>
    <w:rsid w:val="00D249B1"/>
    <w:rPr>
      <w:color w:val="0000FF"/>
      <w:u w:val="single"/>
    </w:rPr>
  </w:style>
  <w:style w:type="paragraph" w:styleId="Encabezado">
    <w:name w:val="header"/>
    <w:aliases w:val="AL Encabezado,Encabezado AL,h,h8,h9,h10,h18,encabezado, Car,Haut de page,maria,NOMBRE DEL EMPLEADO, Car14,Car14,Encabezado 1,Tit 1,h Car Car Car Car,h8 Car Car Car Car,h9 Car Car Car Car,h10 Car Car Car Car,Titulo,Cover Page,Car6 Car"/>
    <w:basedOn w:val="Normal"/>
    <w:link w:val="EncabezadoCar"/>
    <w:uiPriority w:val="99"/>
    <w:unhideWhenUsed/>
    <w:qFormat/>
    <w:rsid w:val="00D249B1"/>
    <w:pPr>
      <w:tabs>
        <w:tab w:val="center" w:pos="4252"/>
        <w:tab w:val="right" w:pos="8504"/>
      </w:tabs>
    </w:pPr>
  </w:style>
  <w:style w:type="character" w:customStyle="1" w:styleId="EncabezadoCar">
    <w:name w:val="Encabezado Car"/>
    <w:aliases w:val="AL Encabezado Car,Encabezado AL Car,h Car,h8 Car,h9 Car,h10 Car,h18 Car,encabezado Car, Car Car,Haut de page Car,maria Car,NOMBRE DEL EMPLEADO Car, Car14 Car,Car14 Car,Encabezado 1 Car,Tit 1 Car,h Car Car Car Car Car,Titulo Car,articulo Car"/>
    <w:basedOn w:val="Fuentedeprrafopredeter"/>
    <w:link w:val="Encabezado"/>
    <w:uiPriority w:val="99"/>
    <w:qFormat/>
    <w:rsid w:val="00D249B1"/>
    <w:rPr>
      <w:rFonts w:ascii="Times New Roman" w:eastAsia="Times New Roman" w:hAnsi="Times New Roman" w:cs="Times New Roman"/>
      <w:sz w:val="20"/>
      <w:szCs w:val="20"/>
      <w:lang w:eastAsia="es-ES"/>
    </w:rPr>
  </w:style>
  <w:style w:type="paragraph" w:styleId="Piedepgina">
    <w:name w:val="footer"/>
    <w:aliases w:val="f,AL Pie de página,Pie de página AL,pie de página, Car13,Car13, Car Car Car"/>
    <w:basedOn w:val="Normal"/>
    <w:link w:val="PiedepginaCar"/>
    <w:unhideWhenUsed/>
    <w:qFormat/>
    <w:rsid w:val="00D249B1"/>
    <w:pPr>
      <w:tabs>
        <w:tab w:val="center" w:pos="4252"/>
        <w:tab w:val="right" w:pos="8504"/>
      </w:tabs>
    </w:pPr>
  </w:style>
  <w:style w:type="character" w:customStyle="1" w:styleId="PiedepginaCar">
    <w:name w:val="Pie de página Car"/>
    <w:aliases w:val="f Car,AL Pie de página Car,Pie de página AL Car,pie de página Car, Car13 Car,Car13 Car, Car Car Car Car"/>
    <w:basedOn w:val="Fuentedeprrafopredeter"/>
    <w:link w:val="Piedepgina"/>
    <w:qFormat/>
    <w:rsid w:val="00D249B1"/>
    <w:rPr>
      <w:rFonts w:ascii="Times New Roman" w:eastAsia="Times New Roman" w:hAnsi="Times New Roman" w:cs="Times New Roman"/>
      <w:sz w:val="20"/>
      <w:szCs w:val="20"/>
      <w:lang w:eastAsia="es-ES"/>
    </w:rPr>
  </w:style>
  <w:style w:type="table" w:styleId="Tablaconcuadrcula">
    <w:name w:val="Table Grid"/>
    <w:basedOn w:val="Tablanormal"/>
    <w:uiPriority w:val="39"/>
    <w:qFormat/>
    <w:rsid w:val="00D249B1"/>
    <w:pPr>
      <w:spacing w:after="0" w:line="240" w:lineRule="auto"/>
    </w:pPr>
    <w:rPr>
      <w:rFonts w:ascii="Calibri" w:eastAsia="Calibri" w:hAnsi="Calibri"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extoindependiente">
    <w:name w:val="Body Text"/>
    <w:aliases w:val="body text,bt,body tesx,TextindepT2,EHPT,Body Text2,ändrad,tabla 2,contents,Subsection Body Text,Table Bullet 1,TABLA DE CONTENIDO 3,ändrad Car Car Car Car Car Car,ändrad Car Car Car Car,contents Car Car,TABLA DE CONTENIDO 3 Car Car"/>
    <w:basedOn w:val="Normal"/>
    <w:link w:val="TextoindependienteCar"/>
    <w:qFormat/>
    <w:rsid w:val="00D249B1"/>
    <w:pPr>
      <w:tabs>
        <w:tab w:val="left" w:pos="2268"/>
      </w:tabs>
      <w:jc w:val="both"/>
    </w:pPr>
    <w:rPr>
      <w:rFonts w:ascii="Arial" w:hAnsi="Arial"/>
      <w:lang w:val="es-ES_tradnl"/>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ändrad Car Car Car Car Car Car Car"/>
    <w:basedOn w:val="Fuentedeprrafopredeter"/>
    <w:link w:val="Textoindependiente"/>
    <w:qFormat/>
    <w:rsid w:val="00D249B1"/>
    <w:rPr>
      <w:rFonts w:ascii="Arial" w:eastAsia="Times New Roman" w:hAnsi="Arial" w:cs="Times New Roman"/>
      <w:sz w:val="20"/>
      <w:szCs w:val="20"/>
      <w:lang w:val="es-ES_tradnl" w:eastAsia="es-ES"/>
    </w:rPr>
  </w:style>
  <w:style w:type="paragraph" w:customStyle="1" w:styleId="BodyText22">
    <w:name w:val="Body Text 22"/>
    <w:basedOn w:val="Normal"/>
    <w:qFormat/>
    <w:rsid w:val="00D249B1"/>
    <w:pPr>
      <w:widowControl w:val="0"/>
      <w:jc w:val="both"/>
    </w:pPr>
    <w:rPr>
      <w:rFonts w:ascii="Arial" w:hAnsi="Arial"/>
      <w:sz w:val="24"/>
      <w:lang w:val="es-ES_tradnl"/>
    </w:rPr>
  </w:style>
  <w:style w:type="paragraph" w:styleId="Textodeglobo">
    <w:name w:val="Balloon Text"/>
    <w:basedOn w:val="Normal"/>
    <w:link w:val="TextodegloboCar"/>
    <w:uiPriority w:val="99"/>
    <w:unhideWhenUsed/>
    <w:qFormat/>
    <w:rsid w:val="00D249B1"/>
    <w:rPr>
      <w:rFonts w:ascii="Tahoma" w:hAnsi="Tahoma"/>
      <w:sz w:val="16"/>
      <w:szCs w:val="16"/>
    </w:rPr>
  </w:style>
  <w:style w:type="character" w:customStyle="1" w:styleId="TextodegloboCar">
    <w:name w:val="Texto de globo Car"/>
    <w:basedOn w:val="Fuentedeprrafopredeter"/>
    <w:link w:val="Textodeglobo"/>
    <w:uiPriority w:val="99"/>
    <w:qFormat/>
    <w:rsid w:val="00D249B1"/>
    <w:rPr>
      <w:rFonts w:ascii="Tahoma" w:eastAsia="Times New Roman" w:hAnsi="Tahoma" w:cs="Times New Roman"/>
      <w:sz w:val="16"/>
      <w:szCs w:val="16"/>
      <w:lang w:eastAsia="es-ES"/>
    </w:rPr>
  </w:style>
  <w:style w:type="paragraph" w:styleId="Sinespaciado">
    <w:name w:val="No Spacing"/>
    <w:aliases w:val="espaciado,Aries,k,alejo,Sin espaciado2,No Spacing1,Sin espaciado3,Encabezado CCE,Stinking Styles3,No Spacing,TRABAJO,Medium Grid 2,Formato,Sin espaciado4,Sin espaciado full,Cuadrícula media 22,Normal11,Sin espaciado41,Medium Grid 21,B"/>
    <w:link w:val="SinespaciadoCar"/>
    <w:uiPriority w:val="1"/>
    <w:qFormat/>
    <w:rsid w:val="00D249B1"/>
    <w:pPr>
      <w:spacing w:after="0" w:line="240" w:lineRule="auto"/>
    </w:pPr>
    <w:rPr>
      <w:rFonts w:ascii="Calibri" w:eastAsia="Calibri" w:hAnsi="Calibri" w:cs="Times New Roman"/>
      <w:lang w:val="es-ES"/>
    </w:rPr>
  </w:style>
  <w:style w:type="paragraph" w:customStyle="1" w:styleId="MARITZA3">
    <w:name w:val="MARITZA3"/>
    <w:uiPriority w:val="99"/>
    <w:qFormat/>
    <w:rsid w:val="00D249B1"/>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paragraph" w:styleId="Textoindependiente2">
    <w:name w:val="Body Text 2"/>
    <w:aliases w:val="Car3,Body Text 2 Char Char Car,Body Text 2 Char Char"/>
    <w:basedOn w:val="Normal"/>
    <w:link w:val="Textoindependiente2Car"/>
    <w:unhideWhenUsed/>
    <w:qFormat/>
    <w:rsid w:val="00D249B1"/>
    <w:pPr>
      <w:spacing w:after="120" w:line="480" w:lineRule="auto"/>
    </w:pPr>
    <w:rPr>
      <w:lang w:eastAsia="x-none"/>
    </w:rPr>
  </w:style>
  <w:style w:type="character" w:customStyle="1" w:styleId="Textoindependiente2Car">
    <w:name w:val="Texto independiente 2 Car"/>
    <w:aliases w:val="Car3 Car1,Body Text 2 Char Char Car Car,Body Text 2 Char Char Car1"/>
    <w:basedOn w:val="Fuentedeprrafopredeter"/>
    <w:link w:val="Textoindependiente2"/>
    <w:qFormat/>
    <w:rsid w:val="00D249B1"/>
    <w:rPr>
      <w:rFonts w:ascii="Times New Roman" w:eastAsia="Times New Roman" w:hAnsi="Times New Roman" w:cs="Times New Roman"/>
      <w:sz w:val="20"/>
      <w:szCs w:val="20"/>
      <w:lang w:eastAsia="x-none"/>
    </w:rPr>
  </w:style>
  <w:style w:type="paragraph" w:styleId="Continuarlista">
    <w:name w:val="List Continue"/>
    <w:basedOn w:val="Normal"/>
    <w:qFormat/>
    <w:rsid w:val="00D249B1"/>
    <w:pPr>
      <w:spacing w:after="120"/>
      <w:ind w:left="283"/>
    </w:pPr>
    <w:rPr>
      <w:rFonts w:ascii="Times" w:eastAsia="Times" w:hAnsi="Times"/>
      <w:sz w:val="24"/>
      <w:lang w:val="es-ES_tradnl"/>
    </w:rPr>
  </w:style>
  <w:style w:type="paragraph" w:styleId="Textoindependiente3">
    <w:name w:val="Body Text 3"/>
    <w:basedOn w:val="Normal"/>
    <w:link w:val="Textoindependiente3Car"/>
    <w:uiPriority w:val="99"/>
    <w:qFormat/>
    <w:rsid w:val="00D249B1"/>
    <w:pPr>
      <w:tabs>
        <w:tab w:val="left" w:pos="2268"/>
      </w:tabs>
      <w:jc w:val="both"/>
    </w:pPr>
    <w:rPr>
      <w:rFonts w:ascii="Arial" w:hAnsi="Arial"/>
      <w:sz w:val="24"/>
      <w:lang w:val="x-none"/>
    </w:rPr>
  </w:style>
  <w:style w:type="character" w:customStyle="1" w:styleId="Textoindependiente3Car">
    <w:name w:val="Texto independiente 3 Car"/>
    <w:basedOn w:val="Fuentedeprrafopredeter"/>
    <w:link w:val="Textoindependiente3"/>
    <w:uiPriority w:val="99"/>
    <w:qFormat/>
    <w:rsid w:val="00D249B1"/>
    <w:rPr>
      <w:rFonts w:ascii="Arial" w:eastAsia="Times New Roman" w:hAnsi="Arial" w:cs="Times New Roman"/>
      <w:sz w:val="24"/>
      <w:szCs w:val="20"/>
      <w:lang w:val="x-none" w:eastAsia="es-ES"/>
    </w:rPr>
  </w:style>
  <w:style w:type="paragraph" w:styleId="Sangradetextonormal">
    <w:name w:val="Body Text Indent"/>
    <w:aliases w:val=" Car1,Sangría de t. independiente"/>
    <w:basedOn w:val="Normal"/>
    <w:link w:val="SangradetextonormalCar"/>
    <w:uiPriority w:val="99"/>
    <w:qFormat/>
    <w:rsid w:val="00D249B1"/>
    <w:pPr>
      <w:spacing w:after="120"/>
      <w:ind w:left="283"/>
    </w:pPr>
    <w:rPr>
      <w:lang w:val="x-none"/>
    </w:rPr>
  </w:style>
  <w:style w:type="character" w:customStyle="1" w:styleId="SangradetextonormalCar">
    <w:name w:val="Sangría de texto normal Car"/>
    <w:aliases w:val=" Car1 Car,Sangría de t. independiente Car"/>
    <w:basedOn w:val="Fuentedeprrafopredeter"/>
    <w:link w:val="Sangradetextonormal"/>
    <w:uiPriority w:val="99"/>
    <w:qFormat/>
    <w:rsid w:val="00D249B1"/>
    <w:rPr>
      <w:rFonts w:ascii="Times New Roman" w:eastAsia="Times New Roman" w:hAnsi="Times New Roman" w:cs="Times New Roman"/>
      <w:sz w:val="20"/>
      <w:szCs w:val="20"/>
      <w:lang w:val="x-none" w:eastAsia="es-ES"/>
    </w:rPr>
  </w:style>
  <w:style w:type="paragraph" w:styleId="Textoindependienteprimerasangra2">
    <w:name w:val="Body Text First Indent 2"/>
    <w:basedOn w:val="Sangradetextonormal"/>
    <w:link w:val="Textoindependienteprimerasangra2Car"/>
    <w:qFormat/>
    <w:rsid w:val="00D249B1"/>
    <w:pPr>
      <w:ind w:firstLine="210"/>
    </w:pPr>
    <w:rPr>
      <w:lang w:val="es-ES"/>
    </w:rPr>
  </w:style>
  <w:style w:type="character" w:customStyle="1" w:styleId="Textoindependienteprimerasangra2Car">
    <w:name w:val="Texto independiente primera sangría 2 Car"/>
    <w:basedOn w:val="SangradetextonormalCar"/>
    <w:link w:val="Textoindependienteprimerasangra2"/>
    <w:qFormat/>
    <w:rsid w:val="00D249B1"/>
    <w:rPr>
      <w:rFonts w:ascii="Times New Roman" w:eastAsia="Times New Roman" w:hAnsi="Times New Roman" w:cs="Times New Roman"/>
      <w:sz w:val="20"/>
      <w:szCs w:val="20"/>
      <w:lang w:val="es-ES" w:eastAsia="es-ES"/>
    </w:rPr>
  </w:style>
  <w:style w:type="character" w:styleId="Textoennegrita">
    <w:name w:val="Strong"/>
    <w:uiPriority w:val="22"/>
    <w:qFormat/>
    <w:rsid w:val="00D249B1"/>
    <w:rPr>
      <w:b/>
      <w:bCs/>
    </w:rPr>
  </w:style>
  <w:style w:type="paragraph" w:customStyle="1" w:styleId="Default">
    <w:name w:val="Default"/>
    <w:link w:val="DefaultCar"/>
    <w:qFormat/>
    <w:rsid w:val="00D249B1"/>
    <w:pPr>
      <w:autoSpaceDE w:val="0"/>
      <w:autoSpaceDN w:val="0"/>
      <w:adjustRightInd w:val="0"/>
      <w:spacing w:after="0" w:line="240" w:lineRule="auto"/>
    </w:pPr>
    <w:rPr>
      <w:rFonts w:ascii="Arial" w:eastAsia="Calibri" w:hAnsi="Arial" w:cs="Arial"/>
      <w:color w:val="000000"/>
      <w:sz w:val="24"/>
      <w:szCs w:val="24"/>
      <w:lang w:val="es-ES"/>
    </w:rPr>
  </w:style>
  <w:style w:type="character" w:styleId="Nmerodepgina">
    <w:name w:val="page number"/>
    <w:basedOn w:val="Fuentedeprrafopredeter"/>
    <w:qFormat/>
    <w:rsid w:val="00D249B1"/>
  </w:style>
  <w:style w:type="paragraph" w:styleId="Textocomentario">
    <w:name w:val="annotation text"/>
    <w:basedOn w:val="Normal"/>
    <w:link w:val="TextocomentarioCar"/>
    <w:uiPriority w:val="99"/>
    <w:unhideWhenUsed/>
    <w:qFormat/>
    <w:rsid w:val="00D249B1"/>
    <w:rPr>
      <w:lang w:val="x-none"/>
    </w:rPr>
  </w:style>
  <w:style w:type="character" w:customStyle="1" w:styleId="TextocomentarioCar">
    <w:name w:val="Texto comentario Car"/>
    <w:basedOn w:val="Fuentedeprrafopredeter"/>
    <w:link w:val="Textocomentario"/>
    <w:uiPriority w:val="99"/>
    <w:qFormat/>
    <w:rsid w:val="00D249B1"/>
    <w:rPr>
      <w:rFonts w:ascii="Times New Roman" w:eastAsia="Times New Roman" w:hAnsi="Times New Roman" w:cs="Times New Roman"/>
      <w:sz w:val="20"/>
      <w:szCs w:val="20"/>
      <w:lang w:val="x-none" w:eastAsia="es-ES"/>
    </w:rPr>
  </w:style>
  <w:style w:type="character" w:customStyle="1" w:styleId="AsuntodelcomentarioCar">
    <w:name w:val="Asunto del comentario Car"/>
    <w:basedOn w:val="TextocomentarioCar"/>
    <w:link w:val="Asuntodelcomentario"/>
    <w:uiPriority w:val="99"/>
    <w:qFormat/>
    <w:rsid w:val="00D249B1"/>
    <w:rPr>
      <w:rFonts w:ascii="Times New Roman" w:eastAsia="Times New Roman" w:hAnsi="Times New Roman" w:cs="Times New Roman"/>
      <w:b/>
      <w:bCs/>
      <w:sz w:val="20"/>
      <w:szCs w:val="20"/>
      <w:lang w:val="x-none" w:eastAsia="es-ES"/>
    </w:rPr>
  </w:style>
  <w:style w:type="paragraph" w:styleId="Asuntodelcomentario">
    <w:name w:val="annotation subject"/>
    <w:basedOn w:val="Textocomentario"/>
    <w:next w:val="Textocomentario"/>
    <w:link w:val="AsuntodelcomentarioCar"/>
    <w:uiPriority w:val="99"/>
    <w:unhideWhenUsed/>
    <w:qFormat/>
    <w:rsid w:val="00D249B1"/>
    <w:rPr>
      <w:b/>
      <w:bCs/>
    </w:rPr>
  </w:style>
  <w:style w:type="character" w:customStyle="1" w:styleId="AsuntodelcomentarioCar1">
    <w:name w:val="Asunto del comentario Car1"/>
    <w:basedOn w:val="TextocomentarioCar"/>
    <w:uiPriority w:val="99"/>
    <w:qFormat/>
    <w:rsid w:val="00D249B1"/>
    <w:rPr>
      <w:rFonts w:ascii="Times New Roman" w:eastAsia="Times New Roman" w:hAnsi="Times New Roman" w:cs="Times New Roman"/>
      <w:b/>
      <w:bCs/>
      <w:sz w:val="20"/>
      <w:szCs w:val="20"/>
      <w:lang w:val="x-none" w:eastAsia="es-ES"/>
    </w:rPr>
  </w:style>
  <w:style w:type="paragraph" w:styleId="NormalWeb">
    <w:name w:val="Normal (Web)"/>
    <w:aliases w:val="Normal (Web) Car Car,Car Car Car Car Car Car Car Car Car Car Car Car Car,Normal (Web) Car Car Car Car Car Car,Normal (Web) Car Car Car Car Car Car Car Car Car,Normal (Web) Car Car Car Car Car"/>
    <w:basedOn w:val="Normal"/>
    <w:link w:val="NormalWebCar"/>
    <w:uiPriority w:val="99"/>
    <w:unhideWhenUsed/>
    <w:qFormat/>
    <w:rsid w:val="00D249B1"/>
    <w:pPr>
      <w:spacing w:before="100" w:beforeAutospacing="1" w:after="100" w:afterAutospacing="1"/>
    </w:pPr>
    <w:rPr>
      <w:sz w:val="24"/>
      <w:szCs w:val="24"/>
      <w:lang w:eastAsia="es-CO"/>
    </w:rPr>
  </w:style>
  <w:style w:type="character" w:customStyle="1" w:styleId="apple-converted-space">
    <w:name w:val="apple-converted-space"/>
    <w:qFormat/>
    <w:rsid w:val="00D249B1"/>
  </w:style>
  <w:style w:type="paragraph" w:customStyle="1" w:styleId="TableParagraph">
    <w:name w:val="Table Paragraph"/>
    <w:basedOn w:val="Normal"/>
    <w:uiPriority w:val="1"/>
    <w:qFormat/>
    <w:rsid w:val="00D249B1"/>
    <w:pPr>
      <w:widowControl w:val="0"/>
    </w:pPr>
    <w:rPr>
      <w:rFonts w:ascii="Calibri" w:eastAsia="Calibri" w:hAnsi="Calibri" w:cs="Calibri"/>
      <w:noProof/>
      <w:sz w:val="22"/>
      <w:szCs w:val="22"/>
      <w:lang w:val="en-US" w:eastAsia="en-US"/>
    </w:rPr>
  </w:style>
  <w:style w:type="table" w:customStyle="1" w:styleId="Tabladecuadrcula4-nfasis31">
    <w:name w:val="Tabla de cuadrícula 4 - Énfasis 31"/>
    <w:basedOn w:val="Tablanormal"/>
    <w:uiPriority w:val="49"/>
    <w:qFormat/>
    <w:rsid w:val="00D249B1"/>
    <w:pPr>
      <w:spacing w:after="0" w:line="240" w:lineRule="auto"/>
    </w:p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styleId="Cuadrculamedia3-nfasis5">
    <w:name w:val="Medium Grid 3 Accent 5"/>
    <w:basedOn w:val="Tablanormal"/>
    <w:uiPriority w:val="69"/>
    <w:qFormat/>
    <w:rsid w:val="00D249B1"/>
    <w:pPr>
      <w:spacing w:after="0" w:line="240" w:lineRule="auto"/>
    </w:pPr>
    <w:rPr>
      <w:lang w:val="es-E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paragraph" w:styleId="Sangra2detindependiente">
    <w:name w:val="Body Text Indent 2"/>
    <w:basedOn w:val="Normal"/>
    <w:link w:val="Sangra2detindependienteCar"/>
    <w:uiPriority w:val="99"/>
    <w:unhideWhenUsed/>
    <w:qFormat/>
    <w:rsid w:val="00D249B1"/>
    <w:pPr>
      <w:spacing w:after="120" w:line="480" w:lineRule="auto"/>
      <w:ind w:left="283"/>
    </w:pPr>
  </w:style>
  <w:style w:type="character" w:customStyle="1" w:styleId="Sangra2detindependienteCar">
    <w:name w:val="Sangría 2 de t. independiente Car"/>
    <w:basedOn w:val="Fuentedeprrafopredeter"/>
    <w:link w:val="Sangra2detindependiente"/>
    <w:uiPriority w:val="99"/>
    <w:qFormat/>
    <w:rsid w:val="00D249B1"/>
    <w:rPr>
      <w:rFonts w:ascii="Times New Roman" w:eastAsia="Times New Roman" w:hAnsi="Times New Roman" w:cs="Times New Roman"/>
      <w:sz w:val="20"/>
      <w:szCs w:val="20"/>
      <w:lang w:eastAsia="es-ES"/>
    </w:rPr>
  </w:style>
  <w:style w:type="paragraph" w:styleId="Lista">
    <w:name w:val="List"/>
    <w:basedOn w:val="Normal"/>
    <w:unhideWhenUsed/>
    <w:qFormat/>
    <w:rsid w:val="00D249B1"/>
    <w:pPr>
      <w:ind w:left="283" w:hanging="283"/>
      <w:contextualSpacing/>
    </w:pPr>
  </w:style>
  <w:style w:type="paragraph" w:styleId="Lista2">
    <w:name w:val="List 2"/>
    <w:basedOn w:val="Normal"/>
    <w:uiPriority w:val="99"/>
    <w:unhideWhenUsed/>
    <w:qFormat/>
    <w:rsid w:val="00D249B1"/>
    <w:pPr>
      <w:ind w:left="566" w:hanging="283"/>
      <w:contextualSpacing/>
    </w:pPr>
  </w:style>
  <w:style w:type="paragraph" w:styleId="Lista3">
    <w:name w:val="List 3"/>
    <w:basedOn w:val="Normal"/>
    <w:unhideWhenUsed/>
    <w:rsid w:val="00D249B1"/>
    <w:pPr>
      <w:ind w:left="849" w:hanging="283"/>
      <w:contextualSpacing/>
    </w:pPr>
  </w:style>
  <w:style w:type="paragraph" w:styleId="Lista4">
    <w:name w:val="List 4"/>
    <w:basedOn w:val="Normal"/>
    <w:uiPriority w:val="99"/>
    <w:unhideWhenUsed/>
    <w:rsid w:val="00D249B1"/>
    <w:pPr>
      <w:ind w:left="1132" w:hanging="283"/>
      <w:contextualSpacing/>
    </w:pPr>
  </w:style>
  <w:style w:type="paragraph" w:styleId="Fecha">
    <w:name w:val="Date"/>
    <w:basedOn w:val="Normal"/>
    <w:next w:val="Normal"/>
    <w:link w:val="FechaCar"/>
    <w:uiPriority w:val="99"/>
    <w:unhideWhenUsed/>
    <w:rsid w:val="00D249B1"/>
  </w:style>
  <w:style w:type="character" w:customStyle="1" w:styleId="FechaCar">
    <w:name w:val="Fecha Car"/>
    <w:basedOn w:val="Fuentedeprrafopredeter"/>
    <w:link w:val="Fecha"/>
    <w:uiPriority w:val="99"/>
    <w:rsid w:val="00D249B1"/>
    <w:rPr>
      <w:rFonts w:ascii="Times New Roman" w:eastAsia="Times New Roman" w:hAnsi="Times New Roman" w:cs="Times New Roman"/>
      <w:sz w:val="20"/>
      <w:szCs w:val="20"/>
      <w:lang w:eastAsia="es-ES"/>
    </w:rPr>
  </w:style>
  <w:style w:type="paragraph" w:styleId="Listaconvietas2">
    <w:name w:val="List Bullet 2"/>
    <w:basedOn w:val="Normal"/>
    <w:unhideWhenUsed/>
    <w:qFormat/>
    <w:rsid w:val="00D249B1"/>
    <w:pPr>
      <w:tabs>
        <w:tab w:val="num" w:pos="643"/>
      </w:tabs>
      <w:ind w:left="643" w:hanging="360"/>
      <w:contextualSpacing/>
    </w:pPr>
  </w:style>
  <w:style w:type="paragraph" w:customStyle="1" w:styleId="ListaCC">
    <w:name w:val="Lista CC."/>
    <w:basedOn w:val="Normal"/>
    <w:qFormat/>
    <w:rsid w:val="00D249B1"/>
  </w:style>
  <w:style w:type="paragraph" w:styleId="Continuarlista2">
    <w:name w:val="List Continue 2"/>
    <w:basedOn w:val="Normal"/>
    <w:unhideWhenUsed/>
    <w:qFormat/>
    <w:rsid w:val="00D249B1"/>
    <w:pPr>
      <w:spacing w:after="120"/>
      <w:ind w:left="566"/>
      <w:contextualSpacing/>
    </w:pPr>
  </w:style>
  <w:style w:type="paragraph" w:styleId="Continuarlista3">
    <w:name w:val="List Continue 3"/>
    <w:basedOn w:val="Normal"/>
    <w:unhideWhenUsed/>
    <w:rsid w:val="00D249B1"/>
    <w:pPr>
      <w:spacing w:after="120"/>
      <w:ind w:left="849"/>
      <w:contextualSpacing/>
    </w:pPr>
  </w:style>
  <w:style w:type="paragraph" w:styleId="Subttulo">
    <w:name w:val="Subtitle"/>
    <w:aliases w:val="ECO VIÑETAS,Subtítulo Car Car Car Car"/>
    <w:basedOn w:val="Normal"/>
    <w:next w:val="Normal"/>
    <w:link w:val="SubttuloCar"/>
    <w:qFormat/>
    <w:rsid w:val="00D249B1"/>
    <w:pPr>
      <w:numPr>
        <w:numId w:val="3"/>
      </w:numPr>
      <w:tabs>
        <w:tab w:val="clear" w:pos="643"/>
      </w:tabs>
      <w:ind w:left="0" w:firstLine="0"/>
    </w:pPr>
    <w:rPr>
      <w:rFonts w:asciiTheme="majorHAnsi" w:eastAsiaTheme="majorEastAsia" w:hAnsiTheme="majorHAnsi" w:cstheme="majorBidi"/>
      <w:i/>
      <w:iCs/>
      <w:color w:val="4F81BD" w:themeColor="accent1"/>
      <w:spacing w:val="15"/>
      <w:sz w:val="24"/>
      <w:szCs w:val="24"/>
    </w:rPr>
  </w:style>
  <w:style w:type="character" w:customStyle="1" w:styleId="SubttuloCar">
    <w:name w:val="Subtítulo Car"/>
    <w:aliases w:val="ECO VIÑETAS Car,Subtítulo Car Car Car Car Car1"/>
    <w:basedOn w:val="Fuentedeprrafopredeter"/>
    <w:link w:val="Subttulo"/>
    <w:qFormat/>
    <w:rsid w:val="00D249B1"/>
    <w:rPr>
      <w:rFonts w:asciiTheme="majorHAnsi" w:eastAsiaTheme="majorEastAsia" w:hAnsiTheme="majorHAnsi" w:cstheme="majorBidi"/>
      <w:i/>
      <w:iCs/>
      <w:color w:val="4F81BD" w:themeColor="accent1"/>
      <w:spacing w:val="15"/>
      <w:sz w:val="24"/>
      <w:szCs w:val="24"/>
      <w:lang w:eastAsia="es-ES"/>
    </w:rPr>
  </w:style>
  <w:style w:type="character" w:styleId="Refdecomentario">
    <w:name w:val="annotation reference"/>
    <w:basedOn w:val="Fuentedeprrafopredeter"/>
    <w:uiPriority w:val="99"/>
    <w:unhideWhenUsed/>
    <w:qFormat/>
    <w:rsid w:val="00D249B1"/>
    <w:rPr>
      <w:sz w:val="16"/>
      <w:szCs w:val="16"/>
    </w:rPr>
  </w:style>
  <w:style w:type="paragraph" w:customStyle="1" w:styleId="PARTE">
    <w:name w:val="PARTE"/>
    <w:basedOn w:val="Normal"/>
    <w:uiPriority w:val="99"/>
    <w:qFormat/>
    <w:rsid w:val="00D249B1"/>
    <w:pPr>
      <w:jc w:val="center"/>
    </w:pPr>
    <w:rPr>
      <w:rFonts w:ascii="Arial Narrow" w:hAnsi="Arial Narrow"/>
      <w:b/>
      <w:sz w:val="28"/>
      <w:szCs w:val="28"/>
      <w:lang w:val="es-ES"/>
    </w:rPr>
  </w:style>
  <w:style w:type="paragraph" w:customStyle="1" w:styleId="western">
    <w:name w:val="western"/>
    <w:basedOn w:val="Normal"/>
    <w:uiPriority w:val="99"/>
    <w:qFormat/>
    <w:rsid w:val="00D249B1"/>
    <w:pPr>
      <w:spacing w:before="100" w:beforeAutospacing="1"/>
      <w:jc w:val="both"/>
    </w:pPr>
    <w:rPr>
      <w:rFonts w:ascii="Arial Narrow" w:hAnsi="Arial Narrow"/>
      <w:sz w:val="24"/>
      <w:szCs w:val="24"/>
      <w:lang w:val="es-ES"/>
    </w:rPr>
  </w:style>
  <w:style w:type="character" w:styleId="nfasis">
    <w:name w:val="Emphasis"/>
    <w:uiPriority w:val="20"/>
    <w:qFormat/>
    <w:rsid w:val="00D249B1"/>
    <w:rPr>
      <w:i/>
      <w:iCs/>
    </w:rPr>
  </w:style>
  <w:style w:type="paragraph" w:customStyle="1" w:styleId="BodyText2Car">
    <w:name w:val="Body Text 2 Car"/>
    <w:basedOn w:val="Normal"/>
    <w:uiPriority w:val="99"/>
    <w:qFormat/>
    <w:rsid w:val="00D249B1"/>
    <w:pPr>
      <w:widowControl w:val="0"/>
      <w:ind w:left="851"/>
      <w:jc w:val="both"/>
    </w:pPr>
    <w:rPr>
      <w:rFonts w:ascii="Arial" w:hAnsi="Arial"/>
      <w:sz w:val="22"/>
      <w:lang w:val="es-ES"/>
    </w:rPr>
  </w:style>
  <w:style w:type="paragraph" w:customStyle="1" w:styleId="epigraph">
    <w:name w:val="epigraph"/>
    <w:basedOn w:val="Normal"/>
    <w:uiPriority w:val="99"/>
    <w:qFormat/>
    <w:rsid w:val="00D249B1"/>
    <w:pPr>
      <w:spacing w:before="100" w:beforeAutospacing="1" w:after="100" w:afterAutospacing="1"/>
    </w:pPr>
    <w:rPr>
      <w:sz w:val="24"/>
      <w:szCs w:val="24"/>
      <w:lang w:eastAsia="es-CO"/>
    </w:rPr>
  </w:style>
  <w:style w:type="character" w:customStyle="1" w:styleId="SinespaciadoCar">
    <w:name w:val="Sin espaciado Car"/>
    <w:aliases w:val="espaciado Car,Aries Car,k Car,alejo Car,Sin espaciado2 Car,No Spacing1 Car,Sin espaciado3 Car,Encabezado CCE Car,Stinking Styles3 Car,No Spacing Car,TRABAJO Car,Medium Grid 2 Car,Formato Car,Sin espaciado4 Car,Sin espaciado full Car"/>
    <w:link w:val="Sinespaciado"/>
    <w:uiPriority w:val="1"/>
    <w:qFormat/>
    <w:rsid w:val="00D249B1"/>
    <w:rPr>
      <w:rFonts w:ascii="Calibri" w:eastAsia="Calibri" w:hAnsi="Calibri" w:cs="Times New Roman"/>
      <w:lang w:val="es-ES"/>
    </w:rPr>
  </w:style>
  <w:style w:type="character" w:styleId="Hipervnculovisitado">
    <w:name w:val="FollowedHyperlink"/>
    <w:uiPriority w:val="99"/>
    <w:unhideWhenUsed/>
    <w:qFormat/>
    <w:rsid w:val="00D249B1"/>
    <w:rPr>
      <w:color w:val="800080"/>
      <w:u w:val="single"/>
    </w:rPr>
  </w:style>
  <w:style w:type="paragraph" w:customStyle="1" w:styleId="font5">
    <w:name w:val="font5"/>
    <w:basedOn w:val="Normal"/>
    <w:uiPriority w:val="99"/>
    <w:qFormat/>
    <w:rsid w:val="00D249B1"/>
    <w:pPr>
      <w:spacing w:before="100" w:beforeAutospacing="1" w:after="100" w:afterAutospacing="1"/>
    </w:pPr>
    <w:rPr>
      <w:rFonts w:ascii="Arial" w:hAnsi="Arial" w:cs="Arial"/>
      <w:b/>
      <w:bCs/>
      <w:color w:val="000000"/>
      <w:sz w:val="16"/>
      <w:szCs w:val="16"/>
      <w:lang w:eastAsia="es-CO"/>
    </w:rPr>
  </w:style>
  <w:style w:type="paragraph" w:customStyle="1" w:styleId="font6">
    <w:name w:val="font6"/>
    <w:basedOn w:val="Normal"/>
    <w:uiPriority w:val="99"/>
    <w:qFormat/>
    <w:rsid w:val="00D249B1"/>
    <w:pPr>
      <w:spacing w:before="100" w:beforeAutospacing="1" w:after="100" w:afterAutospacing="1"/>
    </w:pPr>
    <w:rPr>
      <w:rFonts w:ascii="Arial" w:hAnsi="Arial" w:cs="Arial"/>
      <w:color w:val="000000"/>
      <w:sz w:val="16"/>
      <w:szCs w:val="16"/>
      <w:lang w:eastAsia="es-CO"/>
    </w:rPr>
  </w:style>
  <w:style w:type="paragraph" w:customStyle="1" w:styleId="font7">
    <w:name w:val="font7"/>
    <w:basedOn w:val="Normal"/>
    <w:uiPriority w:val="99"/>
    <w:qFormat/>
    <w:rsid w:val="00D249B1"/>
    <w:pPr>
      <w:spacing w:before="100" w:beforeAutospacing="1" w:after="100" w:afterAutospacing="1"/>
    </w:pPr>
    <w:rPr>
      <w:rFonts w:ascii="Tahoma" w:hAnsi="Tahoma" w:cs="Tahoma"/>
      <w:b/>
      <w:bCs/>
      <w:color w:val="000000"/>
      <w:sz w:val="18"/>
      <w:szCs w:val="18"/>
      <w:lang w:eastAsia="es-CO"/>
    </w:rPr>
  </w:style>
  <w:style w:type="paragraph" w:customStyle="1" w:styleId="font8">
    <w:name w:val="font8"/>
    <w:basedOn w:val="Normal"/>
    <w:uiPriority w:val="99"/>
    <w:qFormat/>
    <w:rsid w:val="00D249B1"/>
    <w:pPr>
      <w:spacing w:before="100" w:beforeAutospacing="1" w:after="100" w:afterAutospacing="1"/>
    </w:pPr>
    <w:rPr>
      <w:rFonts w:ascii="Tahoma" w:hAnsi="Tahoma" w:cs="Tahoma"/>
      <w:color w:val="000000"/>
      <w:sz w:val="18"/>
      <w:szCs w:val="18"/>
      <w:lang w:eastAsia="es-CO"/>
    </w:rPr>
  </w:style>
  <w:style w:type="paragraph" w:customStyle="1" w:styleId="font9">
    <w:name w:val="font9"/>
    <w:basedOn w:val="Normal"/>
    <w:uiPriority w:val="99"/>
    <w:qFormat/>
    <w:rsid w:val="00D249B1"/>
    <w:pPr>
      <w:spacing w:before="100" w:beforeAutospacing="1" w:after="100" w:afterAutospacing="1"/>
    </w:pPr>
    <w:rPr>
      <w:rFonts w:ascii="Arial" w:hAnsi="Arial" w:cs="Arial"/>
      <w:color w:val="FF0000"/>
      <w:sz w:val="16"/>
      <w:szCs w:val="16"/>
      <w:lang w:eastAsia="es-CO"/>
    </w:rPr>
  </w:style>
  <w:style w:type="paragraph" w:customStyle="1" w:styleId="font10">
    <w:name w:val="font10"/>
    <w:basedOn w:val="Normal"/>
    <w:uiPriority w:val="99"/>
    <w:qFormat/>
    <w:rsid w:val="00D249B1"/>
    <w:pPr>
      <w:spacing w:before="100" w:beforeAutospacing="1" w:after="100" w:afterAutospacing="1"/>
    </w:pPr>
    <w:rPr>
      <w:rFonts w:ascii="Arial" w:hAnsi="Arial" w:cs="Arial"/>
      <w:color w:val="FF0000"/>
      <w:sz w:val="16"/>
      <w:szCs w:val="16"/>
      <w:lang w:eastAsia="es-CO"/>
    </w:rPr>
  </w:style>
  <w:style w:type="paragraph" w:customStyle="1" w:styleId="xl69">
    <w:name w:val="xl69"/>
    <w:basedOn w:val="Normal"/>
    <w:qFormat/>
    <w:rsid w:val="00D249B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lang w:eastAsia="es-CO"/>
    </w:rPr>
  </w:style>
  <w:style w:type="paragraph" w:customStyle="1" w:styleId="xl70">
    <w:name w:val="xl70"/>
    <w:basedOn w:val="Normal"/>
    <w:qFormat/>
    <w:rsid w:val="00D249B1"/>
    <w:pPr>
      <w:spacing w:before="100" w:beforeAutospacing="1" w:after="100" w:afterAutospacing="1"/>
    </w:pPr>
    <w:rPr>
      <w:rFonts w:ascii="Arial" w:hAnsi="Arial" w:cs="Arial"/>
      <w:sz w:val="24"/>
      <w:szCs w:val="24"/>
      <w:lang w:eastAsia="es-CO"/>
    </w:rPr>
  </w:style>
  <w:style w:type="paragraph" w:customStyle="1" w:styleId="xl71">
    <w:name w:val="xl71"/>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lang w:eastAsia="es-CO"/>
    </w:rPr>
  </w:style>
  <w:style w:type="paragraph" w:customStyle="1" w:styleId="xl72">
    <w:name w:val="xl72"/>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lang w:eastAsia="es-CO"/>
    </w:rPr>
  </w:style>
  <w:style w:type="paragraph" w:customStyle="1" w:styleId="xl73">
    <w:name w:val="xl73"/>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lang w:eastAsia="es-CO"/>
    </w:rPr>
  </w:style>
  <w:style w:type="paragraph" w:customStyle="1" w:styleId="xl74">
    <w:name w:val="xl74"/>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75">
    <w:name w:val="xl75"/>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76">
    <w:name w:val="xl76"/>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77">
    <w:name w:val="xl77"/>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eastAsia="es-CO"/>
    </w:rPr>
  </w:style>
  <w:style w:type="paragraph" w:customStyle="1" w:styleId="xl78">
    <w:name w:val="xl78"/>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79">
    <w:name w:val="xl79"/>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80">
    <w:name w:val="xl80"/>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81">
    <w:name w:val="xl81"/>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82">
    <w:name w:val="xl82"/>
    <w:basedOn w:val="Normal"/>
    <w:qFormat/>
    <w:rsid w:val="00D249B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lang w:eastAsia="es-CO"/>
    </w:rPr>
  </w:style>
  <w:style w:type="paragraph" w:customStyle="1" w:styleId="xl83">
    <w:name w:val="xl83"/>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84">
    <w:name w:val="xl84"/>
    <w:basedOn w:val="Normal"/>
    <w:qFormat/>
    <w:rsid w:val="00D249B1"/>
    <w:pPr>
      <w:pBdr>
        <w:bottom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85">
    <w:name w:val="xl85"/>
    <w:basedOn w:val="Normal"/>
    <w:qFormat/>
    <w:rsid w:val="00D249B1"/>
    <w:pPr>
      <w:pBdr>
        <w:top w:val="single" w:sz="4" w:space="0" w:color="auto"/>
        <w:bottom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86">
    <w:name w:val="xl86"/>
    <w:basedOn w:val="Normal"/>
    <w:qFormat/>
    <w:rsid w:val="00D249B1"/>
    <w:pPr>
      <w:pBdr>
        <w:top w:val="single" w:sz="4" w:space="0" w:color="auto"/>
        <w:bottom w:val="single" w:sz="4" w:space="0" w:color="auto"/>
        <w:right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87">
    <w:name w:val="xl87"/>
    <w:basedOn w:val="Normal"/>
    <w:qFormat/>
    <w:rsid w:val="00D249B1"/>
    <w:pPr>
      <w:pBdr>
        <w:top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88">
    <w:name w:val="xl88"/>
    <w:basedOn w:val="Normal"/>
    <w:qFormat/>
    <w:rsid w:val="00D249B1"/>
    <w:pPr>
      <w:pBdr>
        <w:top w:val="single" w:sz="4" w:space="0" w:color="auto"/>
        <w:left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89">
    <w:name w:val="xl89"/>
    <w:basedOn w:val="Normal"/>
    <w:qFormat/>
    <w:rsid w:val="00D249B1"/>
    <w:pPr>
      <w:pBdr>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90">
    <w:name w:val="xl90"/>
    <w:basedOn w:val="Normal"/>
    <w:qFormat/>
    <w:rsid w:val="00D249B1"/>
    <w:pPr>
      <w:pBdr>
        <w:top w:val="single" w:sz="4" w:space="0" w:color="auto"/>
        <w:left w:val="single" w:sz="4" w:space="0" w:color="auto"/>
        <w:bottom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91">
    <w:name w:val="xl91"/>
    <w:basedOn w:val="Normal"/>
    <w:qFormat/>
    <w:rsid w:val="00D249B1"/>
    <w:pPr>
      <w:pBdr>
        <w:bottom w:val="single" w:sz="4" w:space="0" w:color="auto"/>
        <w:right w:val="single" w:sz="8" w:space="0" w:color="auto"/>
      </w:pBdr>
      <w:spacing w:before="100" w:beforeAutospacing="1" w:after="100" w:afterAutospacing="1"/>
    </w:pPr>
    <w:rPr>
      <w:rFonts w:ascii="Arial" w:hAnsi="Arial" w:cs="Arial"/>
      <w:color w:val="000000"/>
      <w:sz w:val="16"/>
      <w:szCs w:val="16"/>
      <w:lang w:eastAsia="es-CO"/>
    </w:rPr>
  </w:style>
  <w:style w:type="paragraph" w:customStyle="1" w:styleId="xl92">
    <w:name w:val="xl92"/>
    <w:basedOn w:val="Normal"/>
    <w:qFormat/>
    <w:rsid w:val="00D249B1"/>
    <w:pPr>
      <w:pBdr>
        <w:top w:val="single" w:sz="4" w:space="0" w:color="auto"/>
        <w:bottom w:val="single" w:sz="4" w:space="0" w:color="auto"/>
        <w:right w:val="single" w:sz="8" w:space="0" w:color="auto"/>
      </w:pBdr>
      <w:spacing w:before="100" w:beforeAutospacing="1" w:after="100" w:afterAutospacing="1"/>
    </w:pPr>
    <w:rPr>
      <w:rFonts w:ascii="Arial" w:hAnsi="Arial" w:cs="Arial"/>
      <w:color w:val="000000"/>
      <w:sz w:val="16"/>
      <w:szCs w:val="16"/>
      <w:lang w:eastAsia="es-CO"/>
    </w:rPr>
  </w:style>
  <w:style w:type="paragraph" w:customStyle="1" w:styleId="xl93">
    <w:name w:val="xl93"/>
    <w:basedOn w:val="Normal"/>
    <w:qFormat/>
    <w:rsid w:val="00D249B1"/>
    <w:pPr>
      <w:pBdr>
        <w:top w:val="single" w:sz="4" w:space="0" w:color="auto"/>
        <w:bottom w:val="single" w:sz="8" w:space="0" w:color="auto"/>
        <w:right w:val="single" w:sz="8" w:space="0" w:color="auto"/>
      </w:pBdr>
      <w:spacing w:before="100" w:beforeAutospacing="1" w:after="100" w:afterAutospacing="1"/>
    </w:pPr>
    <w:rPr>
      <w:rFonts w:ascii="Arial" w:hAnsi="Arial" w:cs="Arial"/>
      <w:color w:val="000000"/>
      <w:sz w:val="16"/>
      <w:szCs w:val="16"/>
      <w:lang w:eastAsia="es-CO"/>
    </w:rPr>
  </w:style>
  <w:style w:type="paragraph" w:customStyle="1" w:styleId="xl94">
    <w:name w:val="xl94"/>
    <w:basedOn w:val="Normal"/>
    <w:qFormat/>
    <w:rsid w:val="00D249B1"/>
    <w:pPr>
      <w:pBdr>
        <w:top w:val="single" w:sz="8" w:space="0" w:color="auto"/>
        <w:bottom w:val="single" w:sz="8" w:space="0" w:color="auto"/>
        <w:right w:val="single" w:sz="8" w:space="0" w:color="auto"/>
      </w:pBdr>
      <w:spacing w:before="100" w:beforeAutospacing="1" w:after="100" w:afterAutospacing="1"/>
    </w:pPr>
    <w:rPr>
      <w:rFonts w:ascii="Arial" w:hAnsi="Arial" w:cs="Arial"/>
      <w:b/>
      <w:bCs/>
      <w:color w:val="000000"/>
      <w:sz w:val="16"/>
      <w:szCs w:val="16"/>
      <w:lang w:eastAsia="es-CO"/>
    </w:rPr>
  </w:style>
  <w:style w:type="paragraph" w:customStyle="1" w:styleId="xl95">
    <w:name w:val="xl95"/>
    <w:basedOn w:val="Normal"/>
    <w:qFormat/>
    <w:rsid w:val="00D249B1"/>
    <w:pPr>
      <w:pBdr>
        <w:top w:val="single" w:sz="8" w:space="0" w:color="auto"/>
        <w:bottom w:val="single" w:sz="8" w:space="0" w:color="auto"/>
      </w:pBdr>
      <w:spacing w:before="100" w:beforeAutospacing="1" w:after="100" w:afterAutospacing="1"/>
    </w:pPr>
    <w:rPr>
      <w:rFonts w:ascii="Arial" w:hAnsi="Arial" w:cs="Arial"/>
      <w:b/>
      <w:bCs/>
      <w:color w:val="000000"/>
      <w:sz w:val="16"/>
      <w:szCs w:val="16"/>
      <w:lang w:eastAsia="es-CO"/>
    </w:rPr>
  </w:style>
  <w:style w:type="paragraph" w:customStyle="1" w:styleId="xl96">
    <w:name w:val="xl96"/>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color w:val="000000"/>
      <w:sz w:val="16"/>
      <w:szCs w:val="16"/>
      <w:lang w:eastAsia="es-CO"/>
    </w:rPr>
  </w:style>
  <w:style w:type="paragraph" w:customStyle="1" w:styleId="xl97">
    <w:name w:val="xl97"/>
    <w:basedOn w:val="Normal"/>
    <w:qFormat/>
    <w:rsid w:val="00D249B1"/>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98">
    <w:name w:val="xl98"/>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99">
    <w:name w:val="xl99"/>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eastAsia="es-CO"/>
    </w:rPr>
  </w:style>
  <w:style w:type="paragraph" w:customStyle="1" w:styleId="xl100">
    <w:name w:val="xl100"/>
    <w:basedOn w:val="Normal"/>
    <w:uiPriority w:val="99"/>
    <w:qFormat/>
    <w:rsid w:val="00D249B1"/>
    <w:pPr>
      <w:pBdr>
        <w:top w:val="single" w:sz="4" w:space="0" w:color="auto"/>
        <w:left w:val="single" w:sz="4" w:space="0" w:color="auto"/>
        <w:right w:val="single" w:sz="4" w:space="0" w:color="auto"/>
      </w:pBdr>
      <w:spacing w:before="100" w:beforeAutospacing="1" w:after="100" w:afterAutospacing="1"/>
      <w:jc w:val="right"/>
      <w:textAlignment w:val="center"/>
    </w:pPr>
    <w:rPr>
      <w:rFonts w:ascii="Arial" w:hAnsi="Arial" w:cs="Arial"/>
      <w:sz w:val="16"/>
      <w:szCs w:val="16"/>
      <w:lang w:eastAsia="es-CO"/>
    </w:rPr>
  </w:style>
  <w:style w:type="paragraph" w:customStyle="1" w:styleId="xl101">
    <w:name w:val="xl101"/>
    <w:basedOn w:val="Normal"/>
    <w:uiPriority w:val="99"/>
    <w:qFormat/>
    <w:rsid w:val="00D249B1"/>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102">
    <w:name w:val="xl102"/>
    <w:basedOn w:val="Normal"/>
    <w:uiPriority w:val="99"/>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eastAsia="es-CO"/>
    </w:rPr>
  </w:style>
  <w:style w:type="paragraph" w:customStyle="1" w:styleId="xl103">
    <w:name w:val="xl103"/>
    <w:basedOn w:val="Normal"/>
    <w:uiPriority w:val="99"/>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eastAsia="es-CO"/>
    </w:rPr>
  </w:style>
  <w:style w:type="paragraph" w:customStyle="1" w:styleId="xl104">
    <w:name w:val="xl104"/>
    <w:basedOn w:val="Normal"/>
    <w:uiPriority w:val="99"/>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18"/>
      <w:szCs w:val="18"/>
      <w:lang w:eastAsia="es-CO"/>
    </w:rPr>
  </w:style>
  <w:style w:type="paragraph" w:customStyle="1" w:styleId="xl105">
    <w:name w:val="xl105"/>
    <w:basedOn w:val="Normal"/>
    <w:uiPriority w:val="99"/>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eastAsia="es-CO"/>
    </w:rPr>
  </w:style>
  <w:style w:type="paragraph" w:customStyle="1" w:styleId="xl106">
    <w:name w:val="xl106"/>
    <w:basedOn w:val="Normal"/>
    <w:uiPriority w:val="99"/>
    <w:qFormat/>
    <w:rsid w:val="00D249B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16"/>
      <w:szCs w:val="16"/>
      <w:lang w:eastAsia="es-CO"/>
    </w:rPr>
  </w:style>
  <w:style w:type="paragraph" w:customStyle="1" w:styleId="xl107">
    <w:name w:val="xl107"/>
    <w:basedOn w:val="Normal"/>
    <w:uiPriority w:val="99"/>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lang w:eastAsia="es-CO"/>
    </w:rPr>
  </w:style>
  <w:style w:type="paragraph" w:customStyle="1" w:styleId="xl108">
    <w:name w:val="xl108"/>
    <w:basedOn w:val="Normal"/>
    <w:uiPriority w:val="99"/>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lang w:eastAsia="es-CO"/>
    </w:rPr>
  </w:style>
  <w:style w:type="paragraph" w:customStyle="1" w:styleId="xl109">
    <w:name w:val="xl109"/>
    <w:basedOn w:val="Normal"/>
    <w:uiPriority w:val="99"/>
    <w:qFormat/>
    <w:rsid w:val="00D249B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lang w:eastAsia="es-CO"/>
    </w:rPr>
  </w:style>
  <w:style w:type="paragraph" w:customStyle="1" w:styleId="xl110">
    <w:name w:val="xl110"/>
    <w:basedOn w:val="Normal"/>
    <w:uiPriority w:val="99"/>
    <w:qFormat/>
    <w:rsid w:val="00D249B1"/>
    <w:pPr>
      <w:pBdr>
        <w:bottom w:val="single" w:sz="8" w:space="0" w:color="auto"/>
        <w:right w:val="single" w:sz="8" w:space="0" w:color="auto"/>
      </w:pBdr>
      <w:spacing w:before="100" w:beforeAutospacing="1" w:after="100" w:afterAutospacing="1"/>
    </w:pPr>
    <w:rPr>
      <w:rFonts w:ascii="Arial" w:hAnsi="Arial" w:cs="Arial"/>
      <w:color w:val="000000"/>
      <w:sz w:val="16"/>
      <w:szCs w:val="16"/>
      <w:lang w:eastAsia="es-CO"/>
    </w:rPr>
  </w:style>
  <w:style w:type="paragraph" w:customStyle="1" w:styleId="xl111">
    <w:name w:val="xl111"/>
    <w:basedOn w:val="Normal"/>
    <w:uiPriority w:val="99"/>
    <w:qFormat/>
    <w:rsid w:val="00D249B1"/>
    <w:pPr>
      <w:pBdr>
        <w:bottom w:val="single" w:sz="8" w:space="0" w:color="auto"/>
      </w:pBdr>
      <w:spacing w:before="100" w:beforeAutospacing="1" w:after="100" w:afterAutospacing="1"/>
    </w:pPr>
    <w:rPr>
      <w:rFonts w:ascii="Arial" w:hAnsi="Arial" w:cs="Arial"/>
      <w:b/>
      <w:bCs/>
      <w:color w:val="000000"/>
      <w:sz w:val="16"/>
      <w:szCs w:val="16"/>
      <w:lang w:eastAsia="es-CO"/>
    </w:rPr>
  </w:style>
  <w:style w:type="paragraph" w:customStyle="1" w:styleId="xl112">
    <w:name w:val="xl112"/>
    <w:basedOn w:val="Normal"/>
    <w:uiPriority w:val="99"/>
    <w:qFormat/>
    <w:rsid w:val="00D249B1"/>
    <w:pPr>
      <w:pBdr>
        <w:top w:val="single" w:sz="4" w:space="0" w:color="auto"/>
      </w:pBdr>
      <w:spacing w:before="100" w:beforeAutospacing="1" w:after="100" w:afterAutospacing="1"/>
    </w:pPr>
    <w:rPr>
      <w:rFonts w:ascii="Arial" w:hAnsi="Arial" w:cs="Arial"/>
      <w:b/>
      <w:bCs/>
      <w:color w:val="000000"/>
      <w:sz w:val="16"/>
      <w:szCs w:val="16"/>
      <w:lang w:eastAsia="es-CO"/>
    </w:rPr>
  </w:style>
  <w:style w:type="paragraph" w:customStyle="1" w:styleId="xl113">
    <w:name w:val="xl113"/>
    <w:basedOn w:val="Normal"/>
    <w:uiPriority w:val="99"/>
    <w:qFormat/>
    <w:rsid w:val="00D249B1"/>
    <w:pPr>
      <w:pBdr>
        <w:left w:val="single" w:sz="4" w:space="0" w:color="auto"/>
        <w:bottom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114">
    <w:name w:val="xl114"/>
    <w:basedOn w:val="Normal"/>
    <w:uiPriority w:val="99"/>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lang w:eastAsia="es-CO"/>
    </w:rPr>
  </w:style>
  <w:style w:type="paragraph" w:customStyle="1" w:styleId="xl115">
    <w:name w:val="xl115"/>
    <w:basedOn w:val="Normal"/>
    <w:uiPriority w:val="99"/>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lang w:eastAsia="es-CO"/>
    </w:rPr>
  </w:style>
  <w:style w:type="paragraph" w:customStyle="1" w:styleId="xl116">
    <w:name w:val="xl116"/>
    <w:basedOn w:val="Normal"/>
    <w:uiPriority w:val="99"/>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eastAsia="es-CO"/>
    </w:rPr>
  </w:style>
  <w:style w:type="paragraph" w:customStyle="1" w:styleId="xl117">
    <w:name w:val="xl117"/>
    <w:basedOn w:val="Normal"/>
    <w:uiPriority w:val="99"/>
    <w:qFormat/>
    <w:rsid w:val="00D249B1"/>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color w:val="000000"/>
      <w:lang w:eastAsia="es-CO"/>
    </w:rPr>
  </w:style>
  <w:style w:type="paragraph" w:customStyle="1" w:styleId="xl118">
    <w:name w:val="xl118"/>
    <w:basedOn w:val="Normal"/>
    <w:uiPriority w:val="99"/>
    <w:qFormat/>
    <w:rsid w:val="00D249B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lang w:eastAsia="es-CO"/>
    </w:rPr>
  </w:style>
  <w:style w:type="paragraph" w:customStyle="1" w:styleId="xl119">
    <w:name w:val="xl119"/>
    <w:basedOn w:val="Normal"/>
    <w:uiPriority w:val="99"/>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8"/>
      <w:szCs w:val="18"/>
      <w:lang w:eastAsia="es-CO"/>
    </w:rPr>
  </w:style>
  <w:style w:type="paragraph" w:customStyle="1" w:styleId="xl120">
    <w:name w:val="xl120"/>
    <w:basedOn w:val="Normal"/>
    <w:uiPriority w:val="99"/>
    <w:qFormat/>
    <w:rsid w:val="00D249B1"/>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121">
    <w:name w:val="xl121"/>
    <w:basedOn w:val="Normal"/>
    <w:uiPriority w:val="99"/>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lang w:eastAsia="es-CO"/>
    </w:rPr>
  </w:style>
  <w:style w:type="paragraph" w:customStyle="1" w:styleId="xl122">
    <w:name w:val="xl122"/>
    <w:basedOn w:val="Normal"/>
    <w:uiPriority w:val="99"/>
    <w:qFormat/>
    <w:rsid w:val="00D249B1"/>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123">
    <w:name w:val="xl123"/>
    <w:basedOn w:val="Normal"/>
    <w:uiPriority w:val="99"/>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eastAsia="es-CO"/>
    </w:rPr>
  </w:style>
  <w:style w:type="paragraph" w:customStyle="1" w:styleId="xl124">
    <w:name w:val="xl124"/>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eastAsia="es-CO"/>
    </w:rPr>
  </w:style>
  <w:style w:type="paragraph" w:customStyle="1" w:styleId="xl125">
    <w:name w:val="xl125"/>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4"/>
      <w:szCs w:val="24"/>
      <w:lang w:eastAsia="es-CO"/>
    </w:rPr>
  </w:style>
  <w:style w:type="paragraph" w:customStyle="1" w:styleId="xl126">
    <w:name w:val="xl126"/>
    <w:basedOn w:val="Normal"/>
    <w:qFormat/>
    <w:rsid w:val="00D249B1"/>
    <w:pPr>
      <w:pBdr>
        <w:top w:val="single" w:sz="4" w:space="0" w:color="auto"/>
        <w:left w:val="single" w:sz="4" w:space="0" w:color="auto"/>
        <w:right w:val="single" w:sz="4" w:space="0" w:color="auto"/>
      </w:pBdr>
      <w:spacing w:before="100" w:beforeAutospacing="1" w:after="100" w:afterAutospacing="1"/>
      <w:jc w:val="center"/>
    </w:pPr>
    <w:rPr>
      <w:rFonts w:ascii="Arial" w:hAnsi="Arial" w:cs="Arial"/>
      <w:lang w:eastAsia="es-CO"/>
    </w:rPr>
  </w:style>
  <w:style w:type="paragraph" w:customStyle="1" w:styleId="xl127">
    <w:name w:val="xl127"/>
    <w:basedOn w:val="Normal"/>
    <w:qFormat/>
    <w:rsid w:val="00D249B1"/>
    <w:pPr>
      <w:pBdr>
        <w:top w:val="single" w:sz="4" w:space="0" w:color="auto"/>
        <w:left w:val="single" w:sz="4" w:space="0" w:color="auto"/>
        <w:right w:val="single" w:sz="4" w:space="0" w:color="auto"/>
      </w:pBdr>
      <w:spacing w:before="100" w:beforeAutospacing="1" w:after="100" w:afterAutospacing="1"/>
    </w:pPr>
    <w:rPr>
      <w:rFonts w:ascii="Arial" w:hAnsi="Arial" w:cs="Arial"/>
      <w:lang w:eastAsia="es-CO"/>
    </w:rPr>
  </w:style>
  <w:style w:type="paragraph" w:customStyle="1" w:styleId="xl128">
    <w:name w:val="xl128"/>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24"/>
      <w:szCs w:val="24"/>
      <w:lang w:eastAsia="es-CO"/>
    </w:rPr>
  </w:style>
  <w:style w:type="paragraph" w:customStyle="1" w:styleId="xl129">
    <w:name w:val="xl129"/>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4"/>
      <w:szCs w:val="24"/>
      <w:lang w:eastAsia="es-CO"/>
    </w:rPr>
  </w:style>
  <w:style w:type="paragraph" w:customStyle="1" w:styleId="xl130">
    <w:name w:val="xl130"/>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4"/>
      <w:szCs w:val="24"/>
      <w:lang w:eastAsia="es-CO"/>
    </w:rPr>
  </w:style>
  <w:style w:type="paragraph" w:customStyle="1" w:styleId="xl131">
    <w:name w:val="xl131"/>
    <w:basedOn w:val="Normal"/>
    <w:qFormat/>
    <w:rsid w:val="00D249B1"/>
    <w:pPr>
      <w:pBdr>
        <w:top w:val="single" w:sz="4" w:space="0" w:color="auto"/>
        <w:left w:val="single" w:sz="4" w:space="0" w:color="auto"/>
        <w:bottom w:val="single" w:sz="4" w:space="0" w:color="auto"/>
      </w:pBdr>
      <w:shd w:val="clear" w:color="000000" w:fill="FFFFFF"/>
      <w:spacing w:before="100" w:beforeAutospacing="1" w:after="100" w:afterAutospacing="1"/>
      <w:jc w:val="right"/>
      <w:textAlignment w:val="center"/>
    </w:pPr>
    <w:rPr>
      <w:rFonts w:ascii="Arial" w:hAnsi="Arial" w:cs="Arial"/>
      <w:color w:val="000000"/>
      <w:lang w:eastAsia="es-CO"/>
    </w:rPr>
  </w:style>
  <w:style w:type="paragraph" w:customStyle="1" w:styleId="xl132">
    <w:name w:val="xl132"/>
    <w:basedOn w:val="Normal"/>
    <w:qFormat/>
    <w:rsid w:val="00D249B1"/>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133">
    <w:name w:val="xl133"/>
    <w:basedOn w:val="Normal"/>
    <w:uiPriority w:val="99"/>
    <w:qFormat/>
    <w:rsid w:val="00D249B1"/>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134">
    <w:name w:val="xl134"/>
    <w:basedOn w:val="Normal"/>
    <w:uiPriority w:val="99"/>
    <w:qFormat/>
    <w:rsid w:val="00D249B1"/>
    <w:pPr>
      <w:pBdr>
        <w:left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135">
    <w:name w:val="xl135"/>
    <w:basedOn w:val="Normal"/>
    <w:uiPriority w:val="99"/>
    <w:qFormat/>
    <w:rsid w:val="00D249B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136">
    <w:name w:val="xl136"/>
    <w:basedOn w:val="Normal"/>
    <w:uiPriority w:val="99"/>
    <w:qFormat/>
    <w:rsid w:val="00D249B1"/>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137">
    <w:name w:val="xl137"/>
    <w:basedOn w:val="Normal"/>
    <w:uiPriority w:val="99"/>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138">
    <w:name w:val="xl138"/>
    <w:basedOn w:val="Normal"/>
    <w:uiPriority w:val="99"/>
    <w:qFormat/>
    <w:rsid w:val="00D249B1"/>
    <w:pPr>
      <w:pBdr>
        <w:top w:val="single" w:sz="4" w:space="0" w:color="auto"/>
        <w:left w:val="single" w:sz="4" w:space="0" w:color="auto"/>
        <w:right w:val="single" w:sz="4" w:space="0" w:color="auto"/>
      </w:pBdr>
      <w:spacing w:before="100" w:beforeAutospacing="1" w:after="100" w:afterAutospacing="1"/>
      <w:jc w:val="center"/>
    </w:pPr>
    <w:rPr>
      <w:rFonts w:ascii="Arial" w:hAnsi="Arial" w:cs="Arial"/>
      <w:color w:val="000000"/>
      <w:sz w:val="16"/>
      <w:szCs w:val="16"/>
      <w:lang w:eastAsia="es-CO"/>
    </w:rPr>
  </w:style>
  <w:style w:type="paragraph" w:customStyle="1" w:styleId="xl139">
    <w:name w:val="xl139"/>
    <w:basedOn w:val="Normal"/>
    <w:uiPriority w:val="99"/>
    <w:qFormat/>
    <w:rsid w:val="00D249B1"/>
    <w:pPr>
      <w:pBdr>
        <w:left w:val="single" w:sz="4" w:space="0" w:color="auto"/>
        <w:right w:val="single" w:sz="4" w:space="0" w:color="auto"/>
      </w:pBdr>
      <w:spacing w:before="100" w:beforeAutospacing="1" w:after="100" w:afterAutospacing="1"/>
      <w:jc w:val="center"/>
    </w:pPr>
    <w:rPr>
      <w:rFonts w:ascii="Arial" w:hAnsi="Arial" w:cs="Arial"/>
      <w:color w:val="000000"/>
      <w:sz w:val="16"/>
      <w:szCs w:val="16"/>
      <w:lang w:eastAsia="es-CO"/>
    </w:rPr>
  </w:style>
  <w:style w:type="paragraph" w:customStyle="1" w:styleId="xl140">
    <w:name w:val="xl140"/>
    <w:basedOn w:val="Normal"/>
    <w:uiPriority w:val="99"/>
    <w:qFormat/>
    <w:rsid w:val="00D249B1"/>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16"/>
      <w:szCs w:val="16"/>
      <w:lang w:eastAsia="es-CO"/>
    </w:rPr>
  </w:style>
  <w:style w:type="paragraph" w:customStyle="1" w:styleId="xl141">
    <w:name w:val="xl141"/>
    <w:basedOn w:val="Normal"/>
    <w:uiPriority w:val="99"/>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16"/>
      <w:szCs w:val="16"/>
      <w:lang w:eastAsia="es-CO"/>
    </w:rPr>
  </w:style>
  <w:style w:type="paragraph" w:customStyle="1" w:styleId="xl142">
    <w:name w:val="xl142"/>
    <w:basedOn w:val="Normal"/>
    <w:uiPriority w:val="99"/>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143">
    <w:name w:val="xl143"/>
    <w:basedOn w:val="Normal"/>
    <w:uiPriority w:val="99"/>
    <w:qFormat/>
    <w:rsid w:val="00D249B1"/>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144">
    <w:name w:val="xl144"/>
    <w:basedOn w:val="Normal"/>
    <w:uiPriority w:val="99"/>
    <w:qFormat/>
    <w:rsid w:val="00D249B1"/>
    <w:pPr>
      <w:pBdr>
        <w:left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145">
    <w:name w:val="xl145"/>
    <w:basedOn w:val="Normal"/>
    <w:uiPriority w:val="99"/>
    <w:qFormat/>
    <w:rsid w:val="00D249B1"/>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146">
    <w:name w:val="xl146"/>
    <w:basedOn w:val="Normal"/>
    <w:uiPriority w:val="99"/>
    <w:qFormat/>
    <w:rsid w:val="00D249B1"/>
    <w:pPr>
      <w:pBdr>
        <w:top w:val="single" w:sz="8" w:space="0" w:color="auto"/>
      </w:pBdr>
      <w:spacing w:before="100" w:beforeAutospacing="1" w:after="100" w:afterAutospacing="1"/>
    </w:pPr>
    <w:rPr>
      <w:rFonts w:ascii="Arial" w:hAnsi="Arial" w:cs="Arial"/>
      <w:b/>
      <w:bCs/>
      <w:color w:val="000000"/>
      <w:sz w:val="16"/>
      <w:szCs w:val="16"/>
      <w:lang w:eastAsia="es-CO"/>
    </w:rPr>
  </w:style>
  <w:style w:type="paragraph" w:customStyle="1" w:styleId="xl147">
    <w:name w:val="xl147"/>
    <w:basedOn w:val="Normal"/>
    <w:uiPriority w:val="99"/>
    <w:qFormat/>
    <w:rsid w:val="00D249B1"/>
    <w:pPr>
      <w:spacing w:before="100" w:beforeAutospacing="1" w:after="100" w:afterAutospacing="1"/>
    </w:pPr>
    <w:rPr>
      <w:rFonts w:ascii="Arial" w:hAnsi="Arial" w:cs="Arial"/>
      <w:b/>
      <w:bCs/>
      <w:color w:val="000000"/>
      <w:sz w:val="16"/>
      <w:szCs w:val="16"/>
      <w:lang w:eastAsia="es-CO"/>
    </w:rPr>
  </w:style>
  <w:style w:type="paragraph" w:customStyle="1" w:styleId="xl148">
    <w:name w:val="xl148"/>
    <w:basedOn w:val="Normal"/>
    <w:uiPriority w:val="99"/>
    <w:qFormat/>
    <w:rsid w:val="00D249B1"/>
    <w:pPr>
      <w:pBdr>
        <w:bottom w:val="single" w:sz="8" w:space="0" w:color="000000"/>
      </w:pBdr>
      <w:spacing w:before="100" w:beforeAutospacing="1" w:after="100" w:afterAutospacing="1"/>
    </w:pPr>
    <w:rPr>
      <w:rFonts w:ascii="Arial" w:hAnsi="Arial" w:cs="Arial"/>
      <w:b/>
      <w:bCs/>
      <w:color w:val="000000"/>
      <w:sz w:val="16"/>
      <w:szCs w:val="16"/>
      <w:lang w:eastAsia="es-CO"/>
    </w:rPr>
  </w:style>
  <w:style w:type="paragraph" w:customStyle="1" w:styleId="xl149">
    <w:name w:val="xl149"/>
    <w:basedOn w:val="Normal"/>
    <w:uiPriority w:val="99"/>
    <w:qFormat/>
    <w:rsid w:val="00D249B1"/>
    <w:pPr>
      <w:pBdr>
        <w:top w:val="single" w:sz="8" w:space="0" w:color="000000"/>
        <w:left w:val="single" w:sz="4" w:space="0" w:color="auto"/>
        <w:right w:val="single" w:sz="4" w:space="0" w:color="auto"/>
      </w:pBdr>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50">
    <w:name w:val="xl150"/>
    <w:basedOn w:val="Normal"/>
    <w:uiPriority w:val="99"/>
    <w:qFormat/>
    <w:rsid w:val="00D249B1"/>
    <w:pPr>
      <w:pBdr>
        <w:left w:val="single" w:sz="4" w:space="0" w:color="auto"/>
        <w:right w:val="single" w:sz="4" w:space="0" w:color="auto"/>
      </w:pBdr>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51">
    <w:name w:val="xl151"/>
    <w:basedOn w:val="Normal"/>
    <w:uiPriority w:val="99"/>
    <w:qFormat/>
    <w:rsid w:val="00D249B1"/>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52">
    <w:name w:val="xl152"/>
    <w:basedOn w:val="Normal"/>
    <w:uiPriority w:val="99"/>
    <w:qFormat/>
    <w:rsid w:val="00D249B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53">
    <w:name w:val="xl153"/>
    <w:basedOn w:val="Normal"/>
    <w:uiPriority w:val="99"/>
    <w:qFormat/>
    <w:rsid w:val="00D249B1"/>
    <w:pPr>
      <w:pBdr>
        <w:left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eastAsia="es-CO"/>
    </w:rPr>
  </w:style>
  <w:style w:type="paragraph" w:styleId="Textonotapie">
    <w:name w:val="footnote text"/>
    <w:aliases w:val="Footnote Text Char Char Char Char Char,Footnote Text Char Char Char Char,Footnote reference,FA Fu,Footnote Text Cha,Footnote Text Char Char Char,FA Fußnotentext,FA Fuﬂnotentext,Footnote Text Char Char,texto de nota al p,FA Fu Car Car Car"/>
    <w:basedOn w:val="Normal"/>
    <w:link w:val="TextonotapieCar"/>
    <w:unhideWhenUsed/>
    <w:qFormat/>
    <w:rsid w:val="00D249B1"/>
    <w:rPr>
      <w:rFonts w:ascii="Calibri" w:eastAsia="Calibri" w:hAnsi="Calibri"/>
      <w:lang w:eastAsia="en-US"/>
    </w:rPr>
  </w:style>
  <w:style w:type="character" w:customStyle="1" w:styleId="TextonotapieCar">
    <w:name w:val="Texto nota pie Car"/>
    <w:aliases w:val="Footnote Text Char Char Char Char Char Car,Footnote Text Char Char Char Char Car,Footnote reference Car,FA Fu Car,Footnote Text Cha Car,Footnote Text Char Char Char Car,FA Fußnotentext Car,FA Fuﬂnotentext Car,texto de nota al p Car"/>
    <w:basedOn w:val="Fuentedeprrafopredeter"/>
    <w:link w:val="Textonotapie"/>
    <w:qFormat/>
    <w:rsid w:val="00D249B1"/>
    <w:rPr>
      <w:rFonts w:ascii="Calibri" w:eastAsia="Calibri" w:hAnsi="Calibri" w:cs="Times New Roman"/>
      <w:sz w:val="20"/>
      <w:szCs w:val="20"/>
    </w:rPr>
  </w:style>
  <w:style w:type="character" w:styleId="Refdenotaalpie">
    <w:name w:val="footnote reference"/>
    <w:aliases w:val="Ref. de nota al pie 2,Texto de nota al pie,referencia nota al pie,Nota de pie,Texto nota al pie,Appel note de bas de page,Pie de Página,FC,Footnotes refss,Footnote number,BVI fnr,4_G,16 Point,Superscript 6 Point,Texto de nota al pi,R"/>
    <w:basedOn w:val="Fuentedeprrafopredeter"/>
    <w:link w:val="BVIfnrCarCarCarCar1"/>
    <w:unhideWhenUsed/>
    <w:qFormat/>
    <w:rsid w:val="00D249B1"/>
    <w:rPr>
      <w:vertAlign w:val="superscript"/>
    </w:rPr>
  </w:style>
  <w:style w:type="paragraph" w:customStyle="1" w:styleId="msonormal0">
    <w:name w:val="msonormal"/>
    <w:basedOn w:val="Normal"/>
    <w:qFormat/>
    <w:rsid w:val="00D249B1"/>
    <w:pPr>
      <w:spacing w:before="100" w:beforeAutospacing="1" w:after="100" w:afterAutospacing="1"/>
    </w:pPr>
    <w:rPr>
      <w:sz w:val="24"/>
      <w:szCs w:val="24"/>
      <w:lang w:eastAsia="es-CO"/>
    </w:rPr>
  </w:style>
  <w:style w:type="paragraph" w:customStyle="1" w:styleId="CarCarCar1Car">
    <w:name w:val="Car Car Car1 Car"/>
    <w:basedOn w:val="Normal"/>
    <w:uiPriority w:val="99"/>
    <w:qFormat/>
    <w:rsid w:val="00D249B1"/>
    <w:pPr>
      <w:spacing w:after="160" w:line="240" w:lineRule="exact"/>
    </w:pPr>
    <w:rPr>
      <w:rFonts w:ascii="Verdana" w:hAnsi="Verdana"/>
      <w:lang w:val="es-ES" w:eastAsia="en-US"/>
    </w:rPr>
  </w:style>
  <w:style w:type="paragraph" w:styleId="Sangra3detindependiente">
    <w:name w:val="Body Text Indent 3"/>
    <w:basedOn w:val="Normal"/>
    <w:link w:val="Sangra3detindependienteCar"/>
    <w:uiPriority w:val="99"/>
    <w:qFormat/>
    <w:rsid w:val="00D249B1"/>
    <w:pPr>
      <w:tabs>
        <w:tab w:val="left" w:pos="1626"/>
      </w:tabs>
      <w:ind w:left="1985"/>
      <w:jc w:val="both"/>
    </w:pPr>
    <w:rPr>
      <w:rFonts w:ascii="Arial" w:hAnsi="Arial"/>
      <w:sz w:val="24"/>
      <w:lang w:val="es-ES_tradnl"/>
    </w:rPr>
  </w:style>
  <w:style w:type="character" w:customStyle="1" w:styleId="Sangra3detindependienteCar">
    <w:name w:val="Sangría 3 de t. independiente Car"/>
    <w:basedOn w:val="Fuentedeprrafopredeter"/>
    <w:link w:val="Sangra3detindependiente"/>
    <w:uiPriority w:val="99"/>
    <w:qFormat/>
    <w:rsid w:val="00D249B1"/>
    <w:rPr>
      <w:rFonts w:ascii="Arial" w:eastAsia="Times New Roman" w:hAnsi="Arial" w:cs="Times New Roman"/>
      <w:sz w:val="24"/>
      <w:szCs w:val="20"/>
      <w:lang w:val="es-ES_tradnl" w:eastAsia="es-ES"/>
    </w:rPr>
  </w:style>
  <w:style w:type="paragraph" w:customStyle="1" w:styleId="Organizacin">
    <w:name w:val="Organización"/>
    <w:basedOn w:val="Textoindependiente"/>
    <w:qFormat/>
    <w:rsid w:val="00D249B1"/>
    <w:pPr>
      <w:keepLines/>
      <w:framePr w:w="8640" w:h="1440" w:wrap="notBeside" w:vAnchor="page" w:hAnchor="margin" w:xAlign="center" w:y="889"/>
      <w:tabs>
        <w:tab w:val="clear" w:pos="2268"/>
      </w:tabs>
      <w:spacing w:after="40" w:line="240" w:lineRule="atLeast"/>
      <w:jc w:val="center"/>
    </w:pPr>
    <w:rPr>
      <w:rFonts w:ascii="Garamond" w:hAnsi="Garamond"/>
      <w:caps/>
      <w:spacing w:val="75"/>
      <w:kern w:val="18"/>
      <w:sz w:val="22"/>
      <w:lang w:val="es-ES"/>
    </w:rPr>
  </w:style>
  <w:style w:type="paragraph" w:customStyle="1" w:styleId="WW-Epgrafe">
    <w:name w:val="WW-Epígrafe"/>
    <w:basedOn w:val="Normal"/>
    <w:next w:val="Normal"/>
    <w:qFormat/>
    <w:rsid w:val="00D249B1"/>
    <w:pPr>
      <w:widowControl w:val="0"/>
      <w:tabs>
        <w:tab w:val="left" w:pos="567"/>
      </w:tabs>
      <w:suppressAutoHyphens/>
      <w:ind w:left="567" w:hanging="567"/>
      <w:jc w:val="both"/>
    </w:pPr>
    <w:rPr>
      <w:rFonts w:ascii="Arial" w:hAnsi="Arial"/>
      <w:b/>
      <w:noProof/>
      <w:spacing w:val="-1"/>
      <w:lang w:val="es-ES_tradnl"/>
    </w:rPr>
  </w:style>
  <w:style w:type="paragraph" w:styleId="Descripcin">
    <w:name w:val="caption"/>
    <w:basedOn w:val="Normal"/>
    <w:next w:val="Normal"/>
    <w:qFormat/>
    <w:rsid w:val="00D249B1"/>
    <w:pPr>
      <w:jc w:val="center"/>
    </w:pPr>
    <w:rPr>
      <w:rFonts w:ascii="Arial" w:hAnsi="Arial"/>
      <w:b/>
      <w:color w:val="0000FF"/>
      <w:sz w:val="24"/>
      <w:lang w:val="es-ES_tradnl"/>
    </w:rPr>
  </w:style>
  <w:style w:type="paragraph" w:customStyle="1" w:styleId="Rtulodeparte">
    <w:name w:val="Rótulo de parte"/>
    <w:basedOn w:val="Normal"/>
    <w:qFormat/>
    <w:rsid w:val="00D249B1"/>
    <w:pPr>
      <w:framePr w:h="1080" w:hRule="exact" w:hSpace="180" w:wrap="around" w:vAnchor="page" w:hAnchor="page" w:x="1861" w:y="1201" w:anchorLock="1"/>
      <w:pBdr>
        <w:top w:val="single" w:sz="6" w:space="1" w:color="auto"/>
        <w:left w:val="single" w:sz="6" w:space="1" w:color="auto"/>
      </w:pBdr>
      <w:shd w:val="solid" w:color="auto" w:fill="auto"/>
      <w:spacing w:line="360" w:lineRule="exact"/>
      <w:ind w:right="737"/>
      <w:jc w:val="center"/>
    </w:pPr>
    <w:rPr>
      <w:rFonts w:ascii="Arial" w:hAnsi="Arial"/>
      <w:color w:val="FFFFFF"/>
      <w:spacing w:val="-16"/>
      <w:position w:val="4"/>
      <w:sz w:val="26"/>
      <w:lang w:val="es-ES"/>
    </w:rPr>
  </w:style>
  <w:style w:type="paragraph" w:customStyle="1" w:styleId="Ttulodeparte">
    <w:name w:val="Título de parte"/>
    <w:basedOn w:val="Normal"/>
    <w:qFormat/>
    <w:rsid w:val="00D249B1"/>
    <w:pPr>
      <w:framePr w:h="1080" w:hRule="exact" w:hSpace="180" w:wrap="around" w:vAnchor="page" w:hAnchor="page" w:x="1861" w:y="1201" w:anchorLock="1"/>
      <w:pBdr>
        <w:left w:val="single" w:sz="6" w:space="1" w:color="auto"/>
      </w:pBdr>
      <w:shd w:val="solid" w:color="auto" w:fill="auto"/>
      <w:spacing w:after="240" w:line="660" w:lineRule="exact"/>
      <w:ind w:right="737"/>
      <w:jc w:val="center"/>
    </w:pPr>
    <w:rPr>
      <w:rFonts w:ascii="Arial Black" w:hAnsi="Arial Black"/>
      <w:color w:val="FFFFFF"/>
      <w:spacing w:val="-40"/>
      <w:position w:val="-16"/>
      <w:sz w:val="84"/>
      <w:lang w:val="es-ES"/>
    </w:rPr>
  </w:style>
  <w:style w:type="paragraph" w:customStyle="1" w:styleId="BodyText21">
    <w:name w:val="Body Text 21"/>
    <w:basedOn w:val="Normal"/>
    <w:qFormat/>
    <w:rsid w:val="00D249B1"/>
    <w:pPr>
      <w:tabs>
        <w:tab w:val="left" w:pos="-1440"/>
        <w:tab w:val="left" w:pos="-720"/>
        <w:tab w:val="left" w:pos="0"/>
        <w:tab w:val="left" w:pos="864"/>
        <w:tab w:val="left" w:pos="1152"/>
        <w:tab w:val="left" w:pos="1418"/>
        <w:tab w:val="left" w:pos="1872"/>
        <w:tab w:val="left" w:pos="2160"/>
        <w:tab w:val="left" w:pos="3456"/>
        <w:tab w:val="left" w:pos="3744"/>
        <w:tab w:val="left" w:pos="5040"/>
      </w:tabs>
      <w:suppressAutoHyphens/>
      <w:jc w:val="both"/>
    </w:pPr>
    <w:rPr>
      <w:rFonts w:ascii="Arial" w:hAnsi="Arial"/>
      <w:snapToGrid w:val="0"/>
      <w:spacing w:val="-3"/>
      <w:sz w:val="24"/>
      <w:lang w:val="es-ES"/>
    </w:rPr>
  </w:style>
  <w:style w:type="paragraph" w:customStyle="1" w:styleId="Document1">
    <w:name w:val="Document[1]"/>
    <w:qFormat/>
    <w:rsid w:val="00D249B1"/>
    <w:pPr>
      <w:keepNext/>
      <w:keepLines/>
      <w:tabs>
        <w:tab w:val="left" w:pos="-720"/>
      </w:tabs>
      <w:suppressAutoHyphens/>
      <w:spacing w:after="0" w:line="240" w:lineRule="auto"/>
    </w:pPr>
    <w:rPr>
      <w:rFonts w:ascii="Courier New" w:eastAsia="Times New Roman" w:hAnsi="Courier New" w:cs="Times New Roman"/>
      <w:sz w:val="24"/>
      <w:szCs w:val="20"/>
      <w:lang w:val="en-US" w:eastAsia="es-ES"/>
    </w:rPr>
  </w:style>
  <w:style w:type="paragraph" w:customStyle="1" w:styleId="formhead9pt">
    <w:name w:val="form head 9pt"/>
    <w:basedOn w:val="Normalt"/>
    <w:qFormat/>
    <w:rsid w:val="00D249B1"/>
    <w:pPr>
      <w:spacing w:before="240" w:after="0"/>
      <w:ind w:left="-115"/>
    </w:pPr>
    <w:rPr>
      <w:rFonts w:ascii="Helvetica" w:hAnsi="Helvetica"/>
      <w:b/>
      <w:caps/>
      <w:sz w:val="18"/>
    </w:rPr>
  </w:style>
  <w:style w:type="paragraph" w:customStyle="1" w:styleId="Normalt">
    <w:name w:val="Normalt"/>
    <w:basedOn w:val="Normal"/>
    <w:qFormat/>
    <w:rsid w:val="00D249B1"/>
    <w:pPr>
      <w:widowControl w:val="0"/>
      <w:spacing w:after="240"/>
    </w:pPr>
    <w:rPr>
      <w:rFonts w:ascii="Times" w:hAnsi="Times"/>
      <w:sz w:val="22"/>
      <w:lang w:val="es-ES"/>
    </w:rPr>
  </w:style>
  <w:style w:type="paragraph" w:customStyle="1" w:styleId="formcaption5pt">
    <w:name w:val="form caption 5pt"/>
    <w:basedOn w:val="Normal"/>
    <w:qFormat/>
    <w:rsid w:val="00D249B1"/>
    <w:pPr>
      <w:widowControl w:val="0"/>
      <w:spacing w:before="2" w:after="2"/>
      <w:ind w:left="-72"/>
    </w:pPr>
    <w:rPr>
      <w:rFonts w:ascii="Helvetica" w:hAnsi="Helvetica"/>
      <w:caps/>
      <w:sz w:val="10"/>
      <w:lang w:val="es-ES"/>
    </w:rPr>
  </w:style>
  <w:style w:type="paragraph" w:customStyle="1" w:styleId="formspace">
    <w:name w:val="form space"/>
    <w:basedOn w:val="Normal"/>
    <w:qFormat/>
    <w:rsid w:val="00D249B1"/>
    <w:pPr>
      <w:widowControl w:val="0"/>
      <w:spacing w:before="60" w:after="60"/>
    </w:pPr>
    <w:rPr>
      <w:rFonts w:ascii="Helvetica" w:hAnsi="Helvetica"/>
      <w:sz w:val="18"/>
      <w:lang w:val="es-ES"/>
    </w:rPr>
  </w:style>
  <w:style w:type="paragraph" w:customStyle="1" w:styleId="formcaption9pt">
    <w:name w:val="form caption 9pt"/>
    <w:basedOn w:val="formcaption5pt"/>
    <w:qFormat/>
    <w:rsid w:val="00D249B1"/>
    <w:pPr>
      <w:spacing w:before="40" w:after="40"/>
      <w:ind w:left="0"/>
      <w:jc w:val="center"/>
    </w:pPr>
    <w:rPr>
      <w:b/>
      <w:sz w:val="18"/>
    </w:rPr>
  </w:style>
  <w:style w:type="paragraph" w:customStyle="1" w:styleId="checklist2line">
    <w:name w:val="checklist 2line"/>
    <w:basedOn w:val="checklist1line"/>
    <w:qFormat/>
    <w:rsid w:val="00D249B1"/>
    <w:pPr>
      <w:spacing w:before="24" w:after="24"/>
    </w:pPr>
  </w:style>
  <w:style w:type="paragraph" w:customStyle="1" w:styleId="checklist1line">
    <w:name w:val="checklist 1line"/>
    <w:basedOn w:val="Normal"/>
    <w:qFormat/>
    <w:rsid w:val="00D249B1"/>
    <w:pPr>
      <w:widowControl w:val="0"/>
      <w:spacing w:before="120" w:after="120"/>
    </w:pPr>
    <w:rPr>
      <w:rFonts w:ascii="Helvetica" w:hAnsi="Helvetica"/>
      <w:sz w:val="22"/>
      <w:lang w:val="es-ES"/>
    </w:rPr>
  </w:style>
  <w:style w:type="paragraph" w:customStyle="1" w:styleId="toa">
    <w:name w:val="toa"/>
    <w:basedOn w:val="Normal"/>
    <w:qFormat/>
    <w:rsid w:val="00D249B1"/>
    <w:pPr>
      <w:tabs>
        <w:tab w:val="left" w:pos="9000"/>
        <w:tab w:val="right" w:pos="9360"/>
      </w:tabs>
      <w:suppressAutoHyphens/>
      <w:spacing w:before="120" w:after="120"/>
      <w:jc w:val="both"/>
    </w:pPr>
    <w:rPr>
      <w:rFonts w:ascii="Arial" w:hAnsi="Arial"/>
      <w:sz w:val="22"/>
      <w:lang w:val="en-US"/>
    </w:rPr>
  </w:style>
  <w:style w:type="paragraph" w:customStyle="1" w:styleId="Textoindependiente31">
    <w:name w:val="Texto independiente 31"/>
    <w:basedOn w:val="Normal"/>
    <w:qFormat/>
    <w:rsid w:val="00D249B1"/>
    <w:pPr>
      <w:widowControl w:val="0"/>
      <w:overflowPunct w:val="0"/>
      <w:autoSpaceDE w:val="0"/>
      <w:autoSpaceDN w:val="0"/>
      <w:adjustRightInd w:val="0"/>
      <w:jc w:val="both"/>
      <w:textAlignment w:val="baseline"/>
    </w:pPr>
    <w:rPr>
      <w:sz w:val="24"/>
    </w:rPr>
  </w:style>
  <w:style w:type="paragraph" w:customStyle="1" w:styleId="Estilo1">
    <w:name w:val="Estilo1"/>
    <w:basedOn w:val="Encabezado"/>
    <w:link w:val="Estilo1Car"/>
    <w:qFormat/>
    <w:rsid w:val="00D249B1"/>
    <w:pPr>
      <w:jc w:val="both"/>
    </w:pPr>
    <w:rPr>
      <w:rFonts w:ascii="Arial" w:hAnsi="Arial"/>
      <w:sz w:val="16"/>
      <w:szCs w:val="16"/>
      <w:lang w:val="es-ES"/>
    </w:rPr>
  </w:style>
  <w:style w:type="character" w:customStyle="1" w:styleId="Estilo1Car">
    <w:name w:val="Estilo1 Car"/>
    <w:link w:val="Estilo1"/>
    <w:rsid w:val="00D249B1"/>
    <w:rPr>
      <w:rFonts w:ascii="Arial" w:eastAsia="Times New Roman" w:hAnsi="Arial" w:cs="Times New Roman"/>
      <w:sz w:val="16"/>
      <w:szCs w:val="16"/>
      <w:lang w:val="es-ES" w:eastAsia="es-ES"/>
    </w:rPr>
  </w:style>
  <w:style w:type="paragraph" w:customStyle="1" w:styleId="CarCarCarCar">
    <w:name w:val="Car Car Car Car"/>
    <w:basedOn w:val="Normal"/>
    <w:qFormat/>
    <w:rsid w:val="00D249B1"/>
    <w:pPr>
      <w:spacing w:after="160" w:line="240" w:lineRule="exact"/>
    </w:pPr>
    <w:rPr>
      <w:rFonts w:ascii="Verdana" w:hAnsi="Verdana"/>
      <w:lang w:val="es-ES" w:eastAsia="en-US"/>
    </w:rPr>
  </w:style>
  <w:style w:type="paragraph" w:customStyle="1" w:styleId="CarCarCarCarCarCarCar">
    <w:name w:val="Car Car Car Car Car Car Car"/>
    <w:basedOn w:val="Normal"/>
    <w:qFormat/>
    <w:rsid w:val="00D249B1"/>
    <w:pPr>
      <w:spacing w:after="160" w:line="240" w:lineRule="exact"/>
    </w:pPr>
    <w:rPr>
      <w:rFonts w:ascii="Verdana" w:hAnsi="Verdana"/>
      <w:lang w:val="es-ES" w:eastAsia="en-US"/>
    </w:rPr>
  </w:style>
  <w:style w:type="paragraph" w:customStyle="1" w:styleId="cuerpotexto">
    <w:name w:val="cuerpotexto"/>
    <w:basedOn w:val="Normal"/>
    <w:qFormat/>
    <w:rsid w:val="00D249B1"/>
    <w:pPr>
      <w:spacing w:before="28" w:after="28" w:line="210" w:lineRule="atLeast"/>
      <w:ind w:firstLine="283"/>
      <w:jc w:val="both"/>
    </w:pPr>
    <w:rPr>
      <w:color w:val="000000"/>
      <w:sz w:val="19"/>
      <w:szCs w:val="19"/>
      <w:lang w:val="es-MX" w:eastAsia="es-MX"/>
    </w:rPr>
  </w:style>
  <w:style w:type="paragraph" w:customStyle="1" w:styleId="Car">
    <w:name w:val="Car"/>
    <w:basedOn w:val="Normal"/>
    <w:qFormat/>
    <w:rsid w:val="00D249B1"/>
    <w:pPr>
      <w:spacing w:after="160" w:line="240" w:lineRule="exact"/>
    </w:pPr>
    <w:rPr>
      <w:rFonts w:ascii="Verdana" w:hAnsi="Verdana"/>
      <w:lang w:val="es-ES" w:eastAsia="en-US"/>
    </w:rPr>
  </w:style>
  <w:style w:type="paragraph" w:customStyle="1" w:styleId="CarCarCarCarCarCarCarCarCarCar">
    <w:name w:val="Car Car Car Car Car Car Car Car Car Car"/>
    <w:basedOn w:val="Normal"/>
    <w:qFormat/>
    <w:rsid w:val="00D249B1"/>
    <w:pPr>
      <w:spacing w:after="160" w:line="240" w:lineRule="exact"/>
    </w:pPr>
    <w:rPr>
      <w:rFonts w:ascii="Verdana" w:hAnsi="Verdana"/>
      <w:lang w:val="es-ES" w:eastAsia="en-US"/>
    </w:rPr>
  </w:style>
  <w:style w:type="paragraph" w:customStyle="1" w:styleId="Textoindependiente21">
    <w:name w:val="Texto independiente 21"/>
    <w:basedOn w:val="Normal"/>
    <w:qFormat/>
    <w:rsid w:val="00D249B1"/>
    <w:pPr>
      <w:widowControl w:val="0"/>
      <w:overflowPunct w:val="0"/>
      <w:autoSpaceDE w:val="0"/>
      <w:autoSpaceDN w:val="0"/>
      <w:adjustRightInd w:val="0"/>
      <w:spacing w:line="360" w:lineRule="auto"/>
      <w:jc w:val="both"/>
    </w:pPr>
    <w:rPr>
      <w:rFonts w:ascii="Arial" w:hAnsi="Arial"/>
      <w:sz w:val="24"/>
    </w:rPr>
  </w:style>
  <w:style w:type="paragraph" w:styleId="Listaconnmeros2">
    <w:name w:val="List Number 2"/>
    <w:basedOn w:val="Normal"/>
    <w:rsid w:val="00D249B1"/>
    <w:pPr>
      <w:numPr>
        <w:numId w:val="4"/>
      </w:numPr>
    </w:pPr>
    <w:rPr>
      <w:rFonts w:ascii="Arial" w:hAnsi="Arial"/>
      <w:sz w:val="24"/>
      <w:lang w:val="es-ES_tradnl"/>
    </w:rPr>
  </w:style>
  <w:style w:type="character" w:customStyle="1" w:styleId="CarCar10">
    <w:name w:val="Car Car10"/>
    <w:rsid w:val="00D249B1"/>
    <w:rPr>
      <w:rFonts w:ascii="Arial" w:eastAsia="Times New Roman" w:hAnsi="Arial" w:cs="Times New Roman"/>
      <w:sz w:val="24"/>
      <w:szCs w:val="20"/>
      <w:lang w:val="es-ES_tradnl" w:eastAsia="es-ES"/>
    </w:rPr>
  </w:style>
  <w:style w:type="paragraph" w:styleId="Encabezadodemensaje">
    <w:name w:val="Message Header"/>
    <w:basedOn w:val="Normal"/>
    <w:link w:val="EncabezadodemensajeCar"/>
    <w:rsid w:val="00D249B1"/>
    <w:pPr>
      <w:ind w:left="1134" w:hanging="1134"/>
    </w:pPr>
    <w:rPr>
      <w:rFonts w:ascii="Arial" w:eastAsia="MS Mincho" w:hAnsi="Arial"/>
      <w:sz w:val="24"/>
      <w:szCs w:val="24"/>
      <w:lang w:val="es-ES_tradnl"/>
    </w:rPr>
  </w:style>
  <w:style w:type="character" w:customStyle="1" w:styleId="EncabezadodemensajeCar">
    <w:name w:val="Encabezado de mensaje Car"/>
    <w:basedOn w:val="Fuentedeprrafopredeter"/>
    <w:link w:val="Encabezadodemensaje"/>
    <w:rsid w:val="00D249B1"/>
    <w:rPr>
      <w:rFonts w:ascii="Arial" w:eastAsia="MS Mincho" w:hAnsi="Arial" w:cs="Times New Roman"/>
      <w:sz w:val="24"/>
      <w:szCs w:val="24"/>
      <w:lang w:val="es-ES_tradnl" w:eastAsia="es-ES"/>
    </w:rPr>
  </w:style>
  <w:style w:type="paragraph" w:styleId="Textosinformato">
    <w:name w:val="Plain Text"/>
    <w:aliases w:val="Car10"/>
    <w:basedOn w:val="Normal"/>
    <w:link w:val="TextosinformatoCar"/>
    <w:qFormat/>
    <w:rsid w:val="00D249B1"/>
    <w:rPr>
      <w:rFonts w:ascii="Courier New" w:eastAsia="MS Mincho" w:hAnsi="Courier New"/>
      <w:lang w:val="es-ES" w:eastAsia="es-MX"/>
    </w:rPr>
  </w:style>
  <w:style w:type="character" w:customStyle="1" w:styleId="TextosinformatoCar">
    <w:name w:val="Texto sin formato Car"/>
    <w:aliases w:val="Car10 Car"/>
    <w:basedOn w:val="Fuentedeprrafopredeter"/>
    <w:link w:val="Textosinformato"/>
    <w:qFormat/>
    <w:rsid w:val="00D249B1"/>
    <w:rPr>
      <w:rFonts w:ascii="Courier New" w:eastAsia="MS Mincho" w:hAnsi="Courier New" w:cs="Times New Roman"/>
      <w:sz w:val="20"/>
      <w:szCs w:val="20"/>
      <w:lang w:val="es-ES" w:eastAsia="es-MX"/>
    </w:rPr>
  </w:style>
  <w:style w:type="paragraph" w:customStyle="1" w:styleId="CUERPOTEXTO0">
    <w:name w:val="CUERPO TEXTO"/>
    <w:qFormat/>
    <w:rsid w:val="00D249B1"/>
    <w:pPr>
      <w:widowControl w:val="0"/>
      <w:tabs>
        <w:tab w:val="center" w:pos="510"/>
        <w:tab w:val="left" w:pos="1134"/>
      </w:tabs>
      <w:adjustRightInd w:val="0"/>
      <w:spacing w:before="28" w:after="28" w:line="210" w:lineRule="atLeast"/>
      <w:ind w:firstLine="283"/>
      <w:jc w:val="both"/>
    </w:pPr>
    <w:rPr>
      <w:rFonts w:ascii="Times New Roman" w:eastAsia="Times New Roman" w:hAnsi="Times New Roman" w:cs="Times New Roman"/>
      <w:color w:val="000000"/>
      <w:sz w:val="19"/>
      <w:szCs w:val="19"/>
      <w:lang w:val="es-ES" w:eastAsia="es-ES"/>
    </w:rPr>
  </w:style>
  <w:style w:type="paragraph" w:customStyle="1" w:styleId="Articulo">
    <w:name w:val="Articulo"/>
    <w:basedOn w:val="Normal"/>
    <w:next w:val="Normal"/>
    <w:link w:val="ArticuloCar"/>
    <w:autoRedefine/>
    <w:qFormat/>
    <w:rsid w:val="00D249B1"/>
    <w:pPr>
      <w:ind w:right="130"/>
      <w:jc w:val="both"/>
    </w:pPr>
    <w:rPr>
      <w:rFonts w:ascii="Arial" w:eastAsia="MS Mincho" w:hAnsi="Arial"/>
      <w:sz w:val="24"/>
      <w:szCs w:val="24"/>
      <w:lang w:val="es-ES"/>
    </w:rPr>
  </w:style>
  <w:style w:type="paragraph" w:customStyle="1" w:styleId="1">
    <w:name w:val="1"/>
    <w:basedOn w:val="Normal"/>
    <w:qFormat/>
    <w:rsid w:val="00D249B1"/>
    <w:pPr>
      <w:spacing w:after="160" w:line="240" w:lineRule="exact"/>
    </w:pPr>
    <w:rPr>
      <w:rFonts w:ascii="Verdana" w:hAnsi="Verdana"/>
      <w:lang w:val="es-ES" w:eastAsia="en-US"/>
    </w:rPr>
  </w:style>
  <w:style w:type="paragraph" w:customStyle="1" w:styleId="p4">
    <w:name w:val="p4"/>
    <w:basedOn w:val="Normal"/>
    <w:qFormat/>
    <w:rsid w:val="00D249B1"/>
    <w:pPr>
      <w:widowControl w:val="0"/>
      <w:tabs>
        <w:tab w:val="left" w:pos="1434"/>
      </w:tabs>
      <w:autoSpaceDE w:val="0"/>
      <w:autoSpaceDN w:val="0"/>
      <w:adjustRightInd w:val="0"/>
      <w:ind w:left="6"/>
      <w:jc w:val="both"/>
    </w:pPr>
    <w:rPr>
      <w:sz w:val="24"/>
      <w:szCs w:val="24"/>
      <w:lang w:val="en-US"/>
    </w:rPr>
  </w:style>
  <w:style w:type="paragraph" w:customStyle="1" w:styleId="Car1">
    <w:name w:val="Car1"/>
    <w:basedOn w:val="Normal"/>
    <w:qFormat/>
    <w:rsid w:val="00D249B1"/>
    <w:pPr>
      <w:spacing w:after="160" w:line="240" w:lineRule="exact"/>
    </w:pPr>
    <w:rPr>
      <w:rFonts w:ascii="Verdana" w:hAnsi="Verdana"/>
      <w:lang w:val="es-ES" w:eastAsia="en-US"/>
    </w:rPr>
  </w:style>
  <w:style w:type="character" w:customStyle="1" w:styleId="CarCar3">
    <w:name w:val="Car Car3"/>
    <w:rsid w:val="00D249B1"/>
    <w:rPr>
      <w:rFonts w:ascii="Cambria" w:eastAsia="Times New Roman" w:hAnsi="Cambria" w:cs="Times New Roman"/>
      <w:sz w:val="24"/>
      <w:szCs w:val="24"/>
      <w:lang w:val="es-ES" w:eastAsia="es-ES"/>
    </w:rPr>
  </w:style>
  <w:style w:type="paragraph" w:customStyle="1" w:styleId="xl65">
    <w:name w:val="xl65"/>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val="es-ES"/>
    </w:rPr>
  </w:style>
  <w:style w:type="paragraph" w:customStyle="1" w:styleId="xl66">
    <w:name w:val="xl66"/>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val="es-ES"/>
    </w:rPr>
  </w:style>
  <w:style w:type="paragraph" w:customStyle="1" w:styleId="xl67">
    <w:name w:val="xl67"/>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16"/>
      <w:szCs w:val="16"/>
      <w:lang w:val="es-ES"/>
    </w:rPr>
  </w:style>
  <w:style w:type="paragraph" w:customStyle="1" w:styleId="xl68">
    <w:name w:val="xl68"/>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16"/>
      <w:szCs w:val="16"/>
      <w:lang w:val="es-ES"/>
    </w:rPr>
  </w:style>
  <w:style w:type="paragraph" w:customStyle="1" w:styleId="xl64">
    <w:name w:val="xl64"/>
    <w:basedOn w:val="Normal"/>
    <w:qFormat/>
    <w:rsid w:val="00D249B1"/>
    <w:pPr>
      <w:spacing w:before="100" w:beforeAutospacing="1" w:after="100" w:afterAutospacing="1"/>
    </w:pPr>
    <w:rPr>
      <w:sz w:val="24"/>
      <w:szCs w:val="24"/>
      <w:lang w:eastAsia="es-CO"/>
    </w:rPr>
  </w:style>
  <w:style w:type="paragraph" w:styleId="Mapadeldocumento">
    <w:name w:val="Document Map"/>
    <w:basedOn w:val="Normal"/>
    <w:link w:val="MapadeldocumentoCar"/>
    <w:qFormat/>
    <w:rsid w:val="00D249B1"/>
    <w:pPr>
      <w:shd w:val="clear" w:color="auto" w:fill="000080"/>
    </w:pPr>
    <w:rPr>
      <w:rFonts w:ascii="Tahoma" w:hAnsi="Tahoma"/>
      <w:sz w:val="24"/>
      <w:lang w:val="es-ES_tradnl"/>
    </w:rPr>
  </w:style>
  <w:style w:type="character" w:customStyle="1" w:styleId="MapadeldocumentoCar">
    <w:name w:val="Mapa del documento Car"/>
    <w:basedOn w:val="Fuentedeprrafopredeter"/>
    <w:link w:val="Mapadeldocumento"/>
    <w:qFormat/>
    <w:rsid w:val="00D249B1"/>
    <w:rPr>
      <w:rFonts w:ascii="Tahoma" w:eastAsia="Times New Roman" w:hAnsi="Tahoma" w:cs="Times New Roman"/>
      <w:sz w:val="24"/>
      <w:szCs w:val="20"/>
      <w:shd w:val="clear" w:color="auto" w:fill="000080"/>
      <w:lang w:val="es-ES_tradnl" w:eastAsia="es-ES"/>
    </w:rPr>
  </w:style>
  <w:style w:type="paragraph" w:customStyle="1" w:styleId="p0">
    <w:name w:val="p0"/>
    <w:basedOn w:val="Normal"/>
    <w:qFormat/>
    <w:rsid w:val="00D249B1"/>
    <w:pPr>
      <w:widowControl w:val="0"/>
      <w:tabs>
        <w:tab w:val="left" w:pos="720"/>
      </w:tabs>
      <w:spacing w:line="240" w:lineRule="atLeast"/>
      <w:jc w:val="both"/>
    </w:pPr>
    <w:rPr>
      <w:snapToGrid w:val="0"/>
      <w:sz w:val="24"/>
      <w:lang w:val="es-ES"/>
    </w:rPr>
  </w:style>
  <w:style w:type="paragraph" w:customStyle="1" w:styleId="pa39">
    <w:name w:val="pa39"/>
    <w:basedOn w:val="Normal"/>
    <w:qFormat/>
    <w:rsid w:val="00D249B1"/>
    <w:pPr>
      <w:spacing w:before="100" w:beforeAutospacing="1" w:after="100" w:afterAutospacing="1"/>
    </w:pPr>
    <w:rPr>
      <w:color w:val="663300"/>
      <w:sz w:val="24"/>
      <w:szCs w:val="24"/>
      <w:lang w:val="es-ES"/>
    </w:rPr>
  </w:style>
  <w:style w:type="character" w:customStyle="1" w:styleId="blockemailwithname">
    <w:name w:val="blockemailwithname"/>
    <w:basedOn w:val="Fuentedeprrafopredeter"/>
    <w:rsid w:val="00D249B1"/>
  </w:style>
  <w:style w:type="paragraph" w:customStyle="1" w:styleId="Sombreadovistoso-nfasis11">
    <w:name w:val="Sombreado vistoso - Énfasis 11"/>
    <w:hidden/>
    <w:uiPriority w:val="99"/>
    <w:semiHidden/>
    <w:qFormat/>
    <w:rsid w:val="00D249B1"/>
    <w:pPr>
      <w:spacing w:after="0" w:line="240" w:lineRule="auto"/>
    </w:pPr>
    <w:rPr>
      <w:rFonts w:ascii="Arial" w:eastAsia="Times New Roman" w:hAnsi="Arial" w:cs="Times New Roman"/>
      <w:sz w:val="24"/>
      <w:szCs w:val="20"/>
      <w:lang w:val="es-ES_tradnl" w:eastAsia="es-ES"/>
    </w:rPr>
  </w:style>
  <w:style w:type="paragraph" w:styleId="Listaconvietas4">
    <w:name w:val="List Bullet 4"/>
    <w:basedOn w:val="Normal"/>
    <w:rsid w:val="00D249B1"/>
    <w:pPr>
      <w:widowControl w:val="0"/>
      <w:numPr>
        <w:numId w:val="5"/>
      </w:numPr>
    </w:pPr>
    <w:rPr>
      <w:lang w:val="es-ES"/>
    </w:rPr>
  </w:style>
  <w:style w:type="paragraph" w:customStyle="1" w:styleId="MARITZA4">
    <w:name w:val="MARITZA4"/>
    <w:basedOn w:val="Normal"/>
    <w:qFormat/>
    <w:rsid w:val="00D249B1"/>
    <w:pPr>
      <w:tabs>
        <w:tab w:val="left" w:pos="-720"/>
        <w:tab w:val="left" w:pos="0"/>
      </w:tabs>
      <w:jc w:val="center"/>
    </w:pPr>
    <w:rPr>
      <w:b/>
      <w:sz w:val="24"/>
      <w:lang w:val="en-US"/>
    </w:rPr>
  </w:style>
  <w:style w:type="numbering" w:customStyle="1" w:styleId="Sinlista1">
    <w:name w:val="Sin lista1"/>
    <w:next w:val="Sinlista"/>
    <w:uiPriority w:val="99"/>
    <w:unhideWhenUsed/>
    <w:rsid w:val="00D249B1"/>
  </w:style>
  <w:style w:type="table" w:customStyle="1" w:styleId="Tablaconcuadrcula1">
    <w:name w:val="Tabla con cuadrícula1"/>
    <w:basedOn w:val="Tablanormal"/>
    <w:next w:val="Tablaconcuadrcula"/>
    <w:uiPriority w:val="59"/>
    <w:rsid w:val="00D249B1"/>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a9">
    <w:name w:val="a9"/>
    <w:rsid w:val="00D249B1"/>
  </w:style>
  <w:style w:type="numbering" w:customStyle="1" w:styleId="Sinlista11">
    <w:name w:val="Sin lista11"/>
    <w:next w:val="Sinlista"/>
    <w:uiPriority w:val="99"/>
    <w:rsid w:val="00D249B1"/>
  </w:style>
  <w:style w:type="table" w:customStyle="1" w:styleId="Tablaconcuadrcula11">
    <w:name w:val="Tabla con cuadrícula11"/>
    <w:basedOn w:val="Tablanormal"/>
    <w:next w:val="Tablaconcuadrcula"/>
    <w:uiPriority w:val="59"/>
    <w:rsid w:val="00D249B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
    <w:name w:val="Sin lista2"/>
    <w:next w:val="Sinlista"/>
    <w:uiPriority w:val="99"/>
    <w:rsid w:val="00D249B1"/>
  </w:style>
  <w:style w:type="table" w:customStyle="1" w:styleId="Tablaconcuadrcula2">
    <w:name w:val="Tabla con cuadrícula2"/>
    <w:basedOn w:val="Tablanormal"/>
    <w:next w:val="Tablaconcuadrcula"/>
    <w:uiPriority w:val="59"/>
    <w:rsid w:val="00D249B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
    <w:name w:val="Sin lista3"/>
    <w:next w:val="Sinlista"/>
    <w:uiPriority w:val="99"/>
    <w:rsid w:val="00D249B1"/>
  </w:style>
  <w:style w:type="table" w:customStyle="1" w:styleId="Tablaconcuadrcula3">
    <w:name w:val="Tabla con cuadrícula3"/>
    <w:basedOn w:val="Tablanormal"/>
    <w:next w:val="Tablaconcuadrcula"/>
    <w:uiPriority w:val="59"/>
    <w:qFormat/>
    <w:rsid w:val="00D249B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
    <w:name w:val="Sin lista4"/>
    <w:next w:val="Sinlista"/>
    <w:uiPriority w:val="99"/>
    <w:rsid w:val="00D249B1"/>
  </w:style>
  <w:style w:type="table" w:customStyle="1" w:styleId="Tablaconcuadrcula4">
    <w:name w:val="Tabla con cuadrícula4"/>
    <w:basedOn w:val="Tablanormal"/>
    <w:next w:val="Tablaconcuadrcula"/>
    <w:uiPriority w:val="59"/>
    <w:qFormat/>
    <w:rsid w:val="00D249B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
    <w:name w:val="Sin lista5"/>
    <w:next w:val="Sinlista"/>
    <w:uiPriority w:val="99"/>
    <w:unhideWhenUsed/>
    <w:rsid w:val="00D249B1"/>
  </w:style>
  <w:style w:type="table" w:customStyle="1" w:styleId="Tablaconcuadrcula5">
    <w:name w:val="Tabla con cuadrícula5"/>
    <w:basedOn w:val="Tablanormal"/>
    <w:next w:val="Tablaconcuadrcula"/>
    <w:uiPriority w:val="59"/>
    <w:rsid w:val="00D249B1"/>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
    <w:name w:val="Sin lista12"/>
    <w:next w:val="Sinlista"/>
    <w:uiPriority w:val="99"/>
    <w:rsid w:val="00D249B1"/>
  </w:style>
  <w:style w:type="table" w:customStyle="1" w:styleId="Tablaconcuadrcula12">
    <w:name w:val="Tabla con cuadrícula12"/>
    <w:basedOn w:val="Tablanormal"/>
    <w:next w:val="Tablaconcuadrcula"/>
    <w:uiPriority w:val="59"/>
    <w:rsid w:val="00D249B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
    <w:name w:val="Sin lista21"/>
    <w:next w:val="Sinlista"/>
    <w:uiPriority w:val="99"/>
    <w:rsid w:val="00D249B1"/>
  </w:style>
  <w:style w:type="table" w:customStyle="1" w:styleId="Tablaconcuadrcula21">
    <w:name w:val="Tabla con cuadrícula21"/>
    <w:basedOn w:val="Tablanormal"/>
    <w:next w:val="Tablaconcuadrcula"/>
    <w:uiPriority w:val="59"/>
    <w:rsid w:val="00D249B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
    <w:name w:val="Sin lista31"/>
    <w:next w:val="Sinlista"/>
    <w:uiPriority w:val="99"/>
    <w:rsid w:val="00D249B1"/>
  </w:style>
  <w:style w:type="table" w:customStyle="1" w:styleId="Tablaconcuadrcula31">
    <w:name w:val="Tabla con cuadrícula31"/>
    <w:basedOn w:val="Tablanormal"/>
    <w:next w:val="Tablaconcuadrcula"/>
    <w:rsid w:val="00D249B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1">
    <w:name w:val="Sin lista41"/>
    <w:next w:val="Sinlista"/>
    <w:uiPriority w:val="99"/>
    <w:rsid w:val="00D249B1"/>
  </w:style>
  <w:style w:type="table" w:customStyle="1" w:styleId="Tablaconcuadrcula41">
    <w:name w:val="Tabla con cuadrícula41"/>
    <w:basedOn w:val="Tablanormal"/>
    <w:next w:val="Tablaconcuadrcula"/>
    <w:rsid w:val="00D249B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inespaciado1">
    <w:name w:val="Sin espaciado1"/>
    <w:uiPriority w:val="1"/>
    <w:qFormat/>
    <w:rsid w:val="00D249B1"/>
    <w:pPr>
      <w:spacing w:after="0" w:line="240" w:lineRule="auto"/>
    </w:pPr>
    <w:rPr>
      <w:rFonts w:ascii="Times New Roman" w:eastAsia="Times New Roman" w:hAnsi="Times New Roman" w:cs="Times New Roman"/>
      <w:sz w:val="24"/>
      <w:szCs w:val="24"/>
      <w:lang w:val="es-ES" w:eastAsia="es-ES"/>
    </w:rPr>
  </w:style>
  <w:style w:type="paragraph" w:customStyle="1" w:styleId="BodyText31">
    <w:name w:val="Body Text 31"/>
    <w:basedOn w:val="Normal"/>
    <w:uiPriority w:val="99"/>
    <w:qFormat/>
    <w:rsid w:val="00D249B1"/>
    <w:pPr>
      <w:widowControl w:val="0"/>
      <w:jc w:val="both"/>
    </w:pPr>
    <w:rPr>
      <w:rFonts w:ascii="Arial" w:hAnsi="Arial"/>
      <w:sz w:val="24"/>
      <w:lang w:val="es-ES_tradnl"/>
    </w:rPr>
  </w:style>
  <w:style w:type="paragraph" w:customStyle="1" w:styleId="maritza30">
    <w:name w:val="maritza3"/>
    <w:basedOn w:val="Normal"/>
    <w:qFormat/>
    <w:rsid w:val="00D249B1"/>
    <w:pPr>
      <w:jc w:val="both"/>
    </w:pPr>
    <w:rPr>
      <w:rFonts w:ascii="Courier New" w:eastAsia="Arial Unicode MS" w:hAnsi="Courier New" w:cs="Courier New"/>
      <w:spacing w:val="-2"/>
      <w:sz w:val="24"/>
      <w:szCs w:val="24"/>
    </w:rPr>
  </w:style>
  <w:style w:type="paragraph" w:customStyle="1" w:styleId="numeral">
    <w:name w:val="numeral"/>
    <w:basedOn w:val="Normal"/>
    <w:link w:val="numeralCar"/>
    <w:uiPriority w:val="99"/>
    <w:qFormat/>
    <w:rsid w:val="00D249B1"/>
    <w:rPr>
      <w:rFonts w:ascii="Arial Narrow" w:hAnsi="Arial Narrow"/>
      <w:b/>
      <w:caps/>
      <w:lang w:val="es-ES"/>
    </w:rPr>
  </w:style>
  <w:style w:type="character" w:customStyle="1" w:styleId="numeralCar">
    <w:name w:val="numeral Car"/>
    <w:link w:val="numeral"/>
    <w:uiPriority w:val="99"/>
    <w:qFormat/>
    <w:rsid w:val="00D249B1"/>
    <w:rPr>
      <w:rFonts w:ascii="Arial Narrow" w:eastAsia="Times New Roman" w:hAnsi="Arial Narrow" w:cs="Times New Roman"/>
      <w:b/>
      <w:caps/>
      <w:sz w:val="20"/>
      <w:szCs w:val="20"/>
      <w:lang w:val="es-ES" w:eastAsia="es-ES"/>
    </w:rPr>
  </w:style>
  <w:style w:type="paragraph" w:customStyle="1" w:styleId="Textosinformato1">
    <w:name w:val="Texto sin formato1"/>
    <w:basedOn w:val="Normal"/>
    <w:qFormat/>
    <w:rsid w:val="00D249B1"/>
    <w:rPr>
      <w:rFonts w:ascii="Courier New" w:hAnsi="Courier New"/>
      <w:lang w:val="es-ES"/>
    </w:rPr>
  </w:style>
  <w:style w:type="paragraph" w:styleId="ndice7">
    <w:name w:val="index 7"/>
    <w:basedOn w:val="Normal"/>
    <w:next w:val="Normal"/>
    <w:autoRedefine/>
    <w:qFormat/>
    <w:rsid w:val="00D249B1"/>
    <w:pPr>
      <w:tabs>
        <w:tab w:val="center" w:pos="4252"/>
        <w:tab w:val="right" w:pos="8504"/>
      </w:tabs>
      <w:jc w:val="both"/>
    </w:pPr>
    <w:rPr>
      <w:rFonts w:ascii="Arial Narrow" w:hAnsi="Arial Narrow"/>
      <w:lang w:val="es-ES"/>
    </w:rPr>
  </w:style>
  <w:style w:type="paragraph" w:customStyle="1" w:styleId="Revisin1">
    <w:name w:val="Revisión1"/>
    <w:hidden/>
    <w:semiHidden/>
    <w:qFormat/>
    <w:rsid w:val="00D249B1"/>
    <w:pPr>
      <w:spacing w:after="0" w:line="240" w:lineRule="auto"/>
    </w:pPr>
    <w:rPr>
      <w:rFonts w:ascii="Times New Roman" w:eastAsia="Times New Roman" w:hAnsi="Times New Roman" w:cs="Times New Roman"/>
      <w:sz w:val="24"/>
      <w:szCs w:val="24"/>
      <w:lang w:val="es-ES" w:eastAsia="es-ES"/>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qFormat/>
    <w:rsid w:val="00D249B1"/>
    <w:pPr>
      <w:spacing w:after="160" w:line="240" w:lineRule="exact"/>
    </w:pPr>
    <w:rPr>
      <w:sz w:val="21"/>
      <w:szCs w:val="21"/>
      <w:lang w:val="en-US" w:eastAsia="en-US"/>
    </w:rPr>
  </w:style>
  <w:style w:type="paragraph" w:customStyle="1" w:styleId="Tibitoc">
    <w:name w:val="Tibitoc"/>
    <w:basedOn w:val="Normal"/>
    <w:uiPriority w:val="99"/>
    <w:qFormat/>
    <w:rsid w:val="00D249B1"/>
    <w:pPr>
      <w:jc w:val="center"/>
    </w:pPr>
    <w:rPr>
      <w:rFonts w:ascii="Arial" w:hAnsi="Arial"/>
      <w:b/>
      <w:sz w:val="22"/>
      <w:szCs w:val="24"/>
      <w:lang w:val="es-ES_tradnl"/>
    </w:rPr>
  </w:style>
  <w:style w:type="paragraph" w:customStyle="1" w:styleId="epgrafe">
    <w:name w:val="epígrafe"/>
    <w:basedOn w:val="Normal"/>
    <w:qFormat/>
    <w:rsid w:val="00D249B1"/>
    <w:pPr>
      <w:widowControl w:val="0"/>
    </w:pPr>
    <w:rPr>
      <w:rFonts w:ascii="Courier" w:hAnsi="Courier"/>
      <w:sz w:val="24"/>
      <w:szCs w:val="24"/>
      <w:lang w:val="es-ES_tradnl"/>
    </w:rPr>
  </w:style>
  <w:style w:type="paragraph" w:styleId="Textodebloque">
    <w:name w:val="Block Text"/>
    <w:basedOn w:val="Normal"/>
    <w:qFormat/>
    <w:rsid w:val="00D249B1"/>
    <w:pPr>
      <w:ind w:left="284" w:right="760"/>
      <w:jc w:val="both"/>
    </w:pPr>
    <w:rPr>
      <w:lang w:val="es-ES_tradnl"/>
    </w:rPr>
  </w:style>
  <w:style w:type="character" w:customStyle="1" w:styleId="ttulo2CarCar">
    <w:name w:val="título 2 Car Car"/>
    <w:qFormat/>
    <w:rsid w:val="00D249B1"/>
    <w:rPr>
      <w:rFonts w:ascii="Arial" w:hAnsi="Arial"/>
      <w:b/>
      <w:caps/>
      <w:spacing w:val="-3"/>
      <w:sz w:val="24"/>
      <w:szCs w:val="24"/>
      <w:lang w:val="es-ES" w:eastAsia="es-ES" w:bidi="ar-SA"/>
    </w:rPr>
  </w:style>
  <w:style w:type="character" w:customStyle="1" w:styleId="NEGRILLA">
    <w:name w:val="NEGRILLA"/>
    <w:qFormat/>
    <w:rsid w:val="00D249B1"/>
    <w:rPr>
      <w:b/>
      <w:bCs/>
    </w:rPr>
  </w:style>
  <w:style w:type="paragraph" w:customStyle="1" w:styleId="CENTRADO">
    <w:name w:val="CENTRADO"/>
    <w:qFormat/>
    <w:rsid w:val="00D249B1"/>
    <w:pPr>
      <w:autoSpaceDE w:val="0"/>
      <w:autoSpaceDN w:val="0"/>
      <w:adjustRightInd w:val="0"/>
      <w:spacing w:after="0" w:line="240" w:lineRule="auto"/>
      <w:jc w:val="center"/>
    </w:pPr>
    <w:rPr>
      <w:rFonts w:ascii="Courier" w:eastAsia="Times New Roman" w:hAnsi="Courier" w:cs="Times New Roman"/>
      <w:sz w:val="20"/>
      <w:szCs w:val="24"/>
      <w:lang w:val="es-ES_tradnl" w:eastAsia="es-ES"/>
    </w:rPr>
  </w:style>
  <w:style w:type="paragraph" w:customStyle="1" w:styleId="MARITZA6">
    <w:name w:val="MARITZA6"/>
    <w:basedOn w:val="Normal"/>
    <w:qFormat/>
    <w:rsid w:val="00D249B1"/>
    <w:pPr>
      <w:widowControl w:val="0"/>
      <w:tabs>
        <w:tab w:val="left" w:pos="-720"/>
        <w:tab w:val="left" w:pos="0"/>
      </w:tabs>
      <w:suppressAutoHyphens/>
      <w:jc w:val="center"/>
    </w:pPr>
    <w:rPr>
      <w:rFonts w:ascii="Sans Serif 12cpi" w:hAnsi="Sans Serif 12cpi"/>
      <w:b/>
      <w:snapToGrid w:val="0"/>
      <w:spacing w:val="-2"/>
      <w:sz w:val="24"/>
      <w:lang w:val="es-ES_tradnl"/>
    </w:rPr>
  </w:style>
  <w:style w:type="paragraph" w:customStyle="1" w:styleId="ESPECIFICACION">
    <w:name w:val="ESPECIFICACION"/>
    <w:basedOn w:val="Normal"/>
    <w:qFormat/>
    <w:rsid w:val="00D249B1"/>
    <w:pPr>
      <w:jc w:val="both"/>
    </w:pPr>
    <w:rPr>
      <w:rFonts w:ascii="Arial" w:hAnsi="Arial"/>
      <w:sz w:val="22"/>
      <w:lang w:val="es-ES_tradnl"/>
    </w:rPr>
  </w:style>
  <w:style w:type="paragraph" w:customStyle="1" w:styleId="DIPOL">
    <w:name w:val="DIPOL"/>
    <w:basedOn w:val="Normal"/>
    <w:qFormat/>
    <w:rsid w:val="00D249B1"/>
    <w:pPr>
      <w:keepLines/>
      <w:spacing w:after="240" w:line="360" w:lineRule="auto"/>
      <w:jc w:val="both"/>
    </w:pPr>
    <w:rPr>
      <w:rFonts w:ascii="Arial" w:hAnsi="Arial"/>
      <w:sz w:val="24"/>
      <w:szCs w:val="24"/>
      <w:lang w:val="es-ES_tradnl"/>
    </w:rPr>
  </w:style>
  <w:style w:type="paragraph" w:customStyle="1" w:styleId="BodyText23">
    <w:name w:val="Body Text 23"/>
    <w:basedOn w:val="Normal"/>
    <w:qFormat/>
    <w:rsid w:val="00D249B1"/>
    <w:pPr>
      <w:widowControl w:val="0"/>
      <w:tabs>
        <w:tab w:val="left" w:pos="-720"/>
        <w:tab w:val="left" w:pos="0"/>
        <w:tab w:val="left" w:pos="168"/>
        <w:tab w:val="left" w:pos="337"/>
        <w:tab w:val="left" w:pos="508"/>
        <w:tab w:val="left" w:pos="677"/>
        <w:tab w:val="left" w:pos="846"/>
        <w:tab w:val="left" w:pos="1014"/>
        <w:tab w:val="left" w:pos="1183"/>
        <w:tab w:val="left" w:pos="1354"/>
        <w:tab w:val="left" w:pos="1523"/>
        <w:tab w:val="left" w:pos="1692"/>
        <w:tab w:val="left" w:pos="1860"/>
        <w:tab w:val="left" w:pos="2029"/>
        <w:tab w:val="left" w:pos="2200"/>
        <w:tab w:val="left" w:pos="2369"/>
        <w:tab w:val="left" w:pos="2538"/>
        <w:tab w:val="left" w:pos="2706"/>
        <w:tab w:val="left" w:pos="2875"/>
        <w:tab w:val="left" w:pos="3046"/>
        <w:tab w:val="left" w:pos="3215"/>
        <w:tab w:val="left" w:pos="3384"/>
        <w:tab w:val="left" w:pos="3552"/>
        <w:tab w:val="left" w:pos="3721"/>
        <w:tab w:val="left" w:pos="3892"/>
        <w:tab w:val="left" w:pos="4061"/>
        <w:tab w:val="left" w:pos="4230"/>
        <w:tab w:val="left" w:pos="4398"/>
        <w:tab w:val="left" w:pos="4567"/>
        <w:tab w:val="left" w:pos="4738"/>
        <w:tab w:val="left" w:pos="4907"/>
        <w:tab w:val="left" w:pos="5076"/>
        <w:tab w:val="left" w:pos="5244"/>
        <w:tab w:val="left" w:pos="5413"/>
        <w:tab w:val="left" w:pos="5584"/>
        <w:tab w:val="left" w:pos="5753"/>
        <w:tab w:val="left" w:pos="5922"/>
        <w:tab w:val="left" w:pos="6090"/>
        <w:tab w:val="left" w:pos="6259"/>
        <w:tab w:val="left" w:pos="6430"/>
      </w:tabs>
      <w:suppressAutoHyphens/>
      <w:jc w:val="both"/>
    </w:pPr>
    <w:rPr>
      <w:rFonts w:ascii="Lucida Sans" w:hAnsi="Lucida Sans"/>
      <w:spacing w:val="2"/>
      <w:position w:val="2"/>
      <w:sz w:val="24"/>
      <w:szCs w:val="24"/>
    </w:rPr>
  </w:style>
  <w:style w:type="paragraph" w:customStyle="1" w:styleId="MINUTAS">
    <w:name w:val="MINUTAS"/>
    <w:qFormat/>
    <w:rsid w:val="00D249B1"/>
    <w:pPr>
      <w:autoSpaceDE w:val="0"/>
      <w:autoSpaceDN w:val="0"/>
      <w:spacing w:before="170" w:after="0" w:line="240" w:lineRule="auto"/>
      <w:ind w:left="170" w:right="170"/>
      <w:jc w:val="both"/>
    </w:pPr>
    <w:rPr>
      <w:rFonts w:ascii="Helvetica" w:eastAsia="Times New Roman" w:hAnsi="Helvetica" w:cs="Times New Roman"/>
      <w:sz w:val="20"/>
      <w:szCs w:val="20"/>
      <w:lang w:val="en-US" w:eastAsia="es-ES"/>
    </w:rPr>
  </w:style>
  <w:style w:type="paragraph" w:customStyle="1" w:styleId="Subcaptulo">
    <w:name w:val="Subcapítulo"/>
    <w:basedOn w:val="Normal"/>
    <w:qFormat/>
    <w:rsid w:val="00D249B1"/>
    <w:pPr>
      <w:tabs>
        <w:tab w:val="num" w:pos="420"/>
        <w:tab w:val="num" w:pos="2160"/>
      </w:tabs>
      <w:autoSpaceDE w:val="0"/>
      <w:autoSpaceDN w:val="0"/>
      <w:spacing w:after="120"/>
      <w:ind w:left="420" w:hanging="420"/>
      <w:jc w:val="center"/>
    </w:pPr>
    <w:rPr>
      <w:rFonts w:ascii="Verdana" w:hAnsi="Verdana"/>
      <w:b/>
      <w:sz w:val="24"/>
      <w:szCs w:val="24"/>
      <w:lang w:val="es-ES_tradnl"/>
    </w:rPr>
  </w:style>
  <w:style w:type="paragraph" w:customStyle="1" w:styleId="EstiloTibitoc12ptSinNegritaJustificadoInterlineadoMn">
    <w:name w:val="Estilo Tibitoc + 12 pt Sin Negrita Justificado Interlineado:  Mín..."/>
    <w:basedOn w:val="Tibitoc"/>
    <w:qFormat/>
    <w:rsid w:val="00D249B1"/>
    <w:pPr>
      <w:spacing w:line="240" w:lineRule="atLeast"/>
      <w:jc w:val="both"/>
    </w:pPr>
    <w:rPr>
      <w:sz w:val="24"/>
      <w:szCs w:val="20"/>
    </w:rPr>
  </w:style>
  <w:style w:type="paragraph" w:customStyle="1" w:styleId="EstiloTtulo2">
    <w:name w:val="Estilo Título 2"/>
    <w:aliases w:val="título 2 + Sin Negrita"/>
    <w:basedOn w:val="Ttulo2"/>
    <w:qFormat/>
    <w:rsid w:val="00D249B1"/>
    <w:pPr>
      <w:keepLines w:val="0"/>
      <w:tabs>
        <w:tab w:val="num" w:pos="435"/>
      </w:tabs>
      <w:suppressAutoHyphens/>
      <w:spacing w:before="0"/>
      <w:ind w:left="435" w:hanging="435"/>
    </w:pPr>
    <w:rPr>
      <w:rFonts w:ascii="Arial" w:eastAsia="Times New Roman" w:hAnsi="Arial" w:cs="Times New Roman"/>
      <w:bCs w:val="0"/>
      <w:caps/>
      <w:color w:val="auto"/>
      <w:spacing w:val="-3"/>
      <w:sz w:val="24"/>
      <w:szCs w:val="24"/>
      <w:lang w:val="es-ES"/>
    </w:rPr>
  </w:style>
  <w:style w:type="paragraph" w:customStyle="1" w:styleId="EstiloTtulo5SinNegrita">
    <w:name w:val="Estilo Título 5 + Sin Negrita"/>
    <w:basedOn w:val="Ttulo5"/>
    <w:autoRedefine/>
    <w:qFormat/>
    <w:rsid w:val="00D249B1"/>
    <w:pPr>
      <w:keepNext w:val="0"/>
      <w:keepLines w:val="0"/>
      <w:tabs>
        <w:tab w:val="num" w:pos="435"/>
      </w:tabs>
      <w:spacing w:before="240" w:after="60"/>
      <w:ind w:left="435" w:hanging="435"/>
    </w:pPr>
    <w:rPr>
      <w:rFonts w:ascii="Arial" w:eastAsia="Times New Roman" w:hAnsi="Arial" w:cs="Times New Roman"/>
      <w:b/>
      <w:color w:val="auto"/>
      <w:sz w:val="24"/>
      <w:szCs w:val="26"/>
      <w:lang w:val="es-ES"/>
    </w:rPr>
  </w:style>
  <w:style w:type="paragraph" w:customStyle="1" w:styleId="bodytext3">
    <w:name w:val="bodytext3"/>
    <w:basedOn w:val="Normal"/>
    <w:qFormat/>
    <w:rsid w:val="00D249B1"/>
    <w:pPr>
      <w:spacing w:before="100" w:after="100"/>
    </w:pPr>
    <w:rPr>
      <w:sz w:val="24"/>
      <w:lang w:val="es-ES"/>
    </w:rPr>
  </w:style>
  <w:style w:type="paragraph" w:customStyle="1" w:styleId="p9">
    <w:name w:val="p9"/>
    <w:basedOn w:val="Normal"/>
    <w:qFormat/>
    <w:rsid w:val="00D249B1"/>
    <w:pPr>
      <w:widowControl w:val="0"/>
      <w:tabs>
        <w:tab w:val="left" w:pos="720"/>
      </w:tabs>
      <w:spacing w:line="280" w:lineRule="atLeast"/>
      <w:jc w:val="both"/>
    </w:pPr>
    <w:rPr>
      <w:sz w:val="24"/>
      <w:lang w:val="en-US"/>
    </w:rPr>
  </w:style>
  <w:style w:type="paragraph" w:customStyle="1" w:styleId="Document10">
    <w:name w:val="Document 1"/>
    <w:uiPriority w:val="99"/>
    <w:qFormat/>
    <w:rsid w:val="00D249B1"/>
    <w:pPr>
      <w:keepNext/>
      <w:keepLines/>
      <w:tabs>
        <w:tab w:val="left" w:pos="-720"/>
      </w:tabs>
      <w:suppressAutoHyphens/>
      <w:spacing w:after="0" w:line="240" w:lineRule="auto"/>
    </w:pPr>
    <w:rPr>
      <w:rFonts w:ascii="Courier" w:eastAsia="Times New Roman" w:hAnsi="Courier" w:cs="Times New Roman"/>
      <w:sz w:val="24"/>
      <w:szCs w:val="20"/>
      <w:lang w:val="en-US" w:eastAsia="es-ES"/>
    </w:rPr>
  </w:style>
  <w:style w:type="paragraph" w:customStyle="1" w:styleId="Ttulo1ttulo1Pregunta">
    <w:name w:val="Título 1.título 1.Pregunta"/>
    <w:basedOn w:val="Normal"/>
    <w:next w:val="Normal"/>
    <w:qFormat/>
    <w:rsid w:val="00D249B1"/>
    <w:pPr>
      <w:keepNext/>
      <w:jc w:val="center"/>
      <w:outlineLvl w:val="0"/>
    </w:pPr>
    <w:rPr>
      <w:rFonts w:ascii="Arial" w:hAnsi="Arial"/>
      <w:sz w:val="24"/>
    </w:rPr>
  </w:style>
  <w:style w:type="paragraph" w:customStyle="1" w:styleId="NUMERAL0">
    <w:name w:val="NUMERAL"/>
    <w:basedOn w:val="Ttulo2"/>
    <w:qFormat/>
    <w:rsid w:val="00D249B1"/>
    <w:pPr>
      <w:keepLines w:val="0"/>
      <w:tabs>
        <w:tab w:val="num" w:pos="540"/>
      </w:tabs>
      <w:suppressAutoHyphens/>
      <w:spacing w:before="0"/>
      <w:ind w:left="540" w:hanging="540"/>
      <w:jc w:val="both"/>
    </w:pPr>
    <w:rPr>
      <w:rFonts w:ascii="Arial Narrow" w:eastAsia="Times New Roman" w:hAnsi="Arial Narrow" w:cs="Arial"/>
      <w:bCs w:val="0"/>
      <w:caps/>
      <w:color w:val="auto"/>
      <w:spacing w:val="-3"/>
      <w:sz w:val="20"/>
      <w:szCs w:val="22"/>
      <w:lang w:val="es-ES"/>
    </w:rPr>
  </w:style>
  <w:style w:type="paragraph" w:customStyle="1" w:styleId="CM3">
    <w:name w:val="CM3"/>
    <w:basedOn w:val="Default"/>
    <w:next w:val="Default"/>
    <w:qFormat/>
    <w:rsid w:val="00D249B1"/>
    <w:pPr>
      <w:widowControl w:val="0"/>
      <w:spacing w:line="248" w:lineRule="atLeast"/>
    </w:pPr>
    <w:rPr>
      <w:rFonts w:eastAsia="Times New Roman"/>
      <w:color w:val="auto"/>
      <w:lang w:eastAsia="es-ES"/>
    </w:rPr>
  </w:style>
  <w:style w:type="paragraph" w:customStyle="1" w:styleId="CM62">
    <w:name w:val="CM62"/>
    <w:basedOn w:val="Default"/>
    <w:next w:val="Default"/>
    <w:qFormat/>
    <w:rsid w:val="00D249B1"/>
    <w:pPr>
      <w:widowControl w:val="0"/>
      <w:spacing w:after="243"/>
    </w:pPr>
    <w:rPr>
      <w:rFonts w:eastAsia="Times New Roman"/>
      <w:color w:val="auto"/>
      <w:lang w:eastAsia="es-ES"/>
    </w:rPr>
  </w:style>
  <w:style w:type="paragraph" w:customStyle="1" w:styleId="CM4">
    <w:name w:val="CM4"/>
    <w:basedOn w:val="Default"/>
    <w:next w:val="Default"/>
    <w:qFormat/>
    <w:rsid w:val="00D249B1"/>
    <w:pPr>
      <w:widowControl w:val="0"/>
      <w:spacing w:line="253" w:lineRule="atLeast"/>
    </w:pPr>
    <w:rPr>
      <w:rFonts w:eastAsia="Times New Roman"/>
      <w:color w:val="auto"/>
      <w:lang w:eastAsia="es-ES"/>
    </w:rPr>
  </w:style>
  <w:style w:type="paragraph" w:customStyle="1" w:styleId="CM64">
    <w:name w:val="CM64"/>
    <w:basedOn w:val="Default"/>
    <w:next w:val="Default"/>
    <w:qFormat/>
    <w:rsid w:val="00D249B1"/>
    <w:pPr>
      <w:widowControl w:val="0"/>
      <w:spacing w:after="480"/>
    </w:pPr>
    <w:rPr>
      <w:rFonts w:eastAsia="Times New Roman"/>
      <w:color w:val="auto"/>
      <w:lang w:eastAsia="es-ES"/>
    </w:rPr>
  </w:style>
  <w:style w:type="paragraph" w:customStyle="1" w:styleId="CM65">
    <w:name w:val="CM65"/>
    <w:basedOn w:val="Default"/>
    <w:next w:val="Default"/>
    <w:qFormat/>
    <w:rsid w:val="00D249B1"/>
    <w:pPr>
      <w:widowControl w:val="0"/>
      <w:spacing w:after="378"/>
    </w:pPr>
    <w:rPr>
      <w:rFonts w:eastAsia="Times New Roman"/>
      <w:color w:val="auto"/>
      <w:lang w:eastAsia="es-ES"/>
    </w:rPr>
  </w:style>
  <w:style w:type="paragraph" w:customStyle="1" w:styleId="CM73">
    <w:name w:val="CM73"/>
    <w:basedOn w:val="Default"/>
    <w:next w:val="Default"/>
    <w:qFormat/>
    <w:rsid w:val="00D249B1"/>
    <w:pPr>
      <w:widowControl w:val="0"/>
      <w:spacing w:after="57"/>
    </w:pPr>
    <w:rPr>
      <w:rFonts w:eastAsia="Times New Roman"/>
      <w:color w:val="auto"/>
      <w:lang w:eastAsia="es-ES"/>
    </w:rPr>
  </w:style>
  <w:style w:type="paragraph" w:customStyle="1" w:styleId="CM1">
    <w:name w:val="CM1"/>
    <w:basedOn w:val="Default"/>
    <w:next w:val="Default"/>
    <w:qFormat/>
    <w:rsid w:val="00D249B1"/>
    <w:pPr>
      <w:widowControl w:val="0"/>
    </w:pPr>
    <w:rPr>
      <w:rFonts w:eastAsia="Times New Roman" w:cs="Times New Roman"/>
      <w:color w:val="auto"/>
      <w:lang w:eastAsia="es-ES"/>
    </w:rPr>
  </w:style>
  <w:style w:type="paragraph" w:customStyle="1" w:styleId="CM68">
    <w:name w:val="CM68"/>
    <w:basedOn w:val="Default"/>
    <w:next w:val="Default"/>
    <w:qFormat/>
    <w:rsid w:val="00D249B1"/>
    <w:pPr>
      <w:widowControl w:val="0"/>
      <w:spacing w:after="65"/>
    </w:pPr>
    <w:rPr>
      <w:rFonts w:eastAsia="Times New Roman" w:cs="Times New Roman"/>
      <w:color w:val="auto"/>
      <w:lang w:eastAsia="es-ES"/>
    </w:rPr>
  </w:style>
  <w:style w:type="paragraph" w:customStyle="1" w:styleId="CM74">
    <w:name w:val="CM74"/>
    <w:basedOn w:val="Default"/>
    <w:next w:val="Default"/>
    <w:qFormat/>
    <w:rsid w:val="00D249B1"/>
    <w:pPr>
      <w:widowControl w:val="0"/>
      <w:spacing w:after="538"/>
    </w:pPr>
    <w:rPr>
      <w:rFonts w:eastAsia="Times New Roman" w:cs="Times New Roman"/>
      <w:color w:val="auto"/>
      <w:lang w:eastAsia="es-ES"/>
    </w:rPr>
  </w:style>
  <w:style w:type="paragraph" w:customStyle="1" w:styleId="CM63">
    <w:name w:val="CM63"/>
    <w:basedOn w:val="Default"/>
    <w:next w:val="Default"/>
    <w:qFormat/>
    <w:rsid w:val="00D249B1"/>
    <w:pPr>
      <w:widowControl w:val="0"/>
      <w:spacing w:after="205"/>
    </w:pPr>
    <w:rPr>
      <w:rFonts w:eastAsia="Times New Roman" w:cs="Times New Roman"/>
      <w:color w:val="auto"/>
      <w:lang w:eastAsia="es-ES"/>
    </w:rPr>
  </w:style>
  <w:style w:type="paragraph" w:customStyle="1" w:styleId="CM75">
    <w:name w:val="CM75"/>
    <w:basedOn w:val="Default"/>
    <w:next w:val="Default"/>
    <w:qFormat/>
    <w:rsid w:val="00D249B1"/>
    <w:pPr>
      <w:widowControl w:val="0"/>
      <w:spacing w:after="135"/>
    </w:pPr>
    <w:rPr>
      <w:rFonts w:eastAsia="Times New Roman" w:cs="Times New Roman"/>
      <w:color w:val="auto"/>
      <w:lang w:eastAsia="es-ES"/>
    </w:rPr>
  </w:style>
  <w:style w:type="paragraph" w:customStyle="1" w:styleId="CM46">
    <w:name w:val="CM46"/>
    <w:basedOn w:val="Default"/>
    <w:next w:val="Default"/>
    <w:qFormat/>
    <w:rsid w:val="00D249B1"/>
    <w:pPr>
      <w:widowControl w:val="0"/>
      <w:spacing w:line="251" w:lineRule="atLeast"/>
    </w:pPr>
    <w:rPr>
      <w:rFonts w:eastAsia="Times New Roman" w:cs="Times New Roman"/>
      <w:color w:val="auto"/>
      <w:lang w:eastAsia="es-ES"/>
    </w:rPr>
  </w:style>
  <w:style w:type="paragraph" w:customStyle="1" w:styleId="CM47">
    <w:name w:val="CM47"/>
    <w:basedOn w:val="Default"/>
    <w:next w:val="Default"/>
    <w:qFormat/>
    <w:rsid w:val="00D249B1"/>
    <w:pPr>
      <w:widowControl w:val="0"/>
      <w:spacing w:line="243" w:lineRule="atLeast"/>
    </w:pPr>
    <w:rPr>
      <w:rFonts w:eastAsia="Times New Roman" w:cs="Times New Roman"/>
      <w:color w:val="auto"/>
      <w:lang w:eastAsia="es-ES"/>
    </w:rPr>
  </w:style>
  <w:style w:type="paragraph" w:customStyle="1" w:styleId="CM66">
    <w:name w:val="CM66"/>
    <w:basedOn w:val="Default"/>
    <w:next w:val="Default"/>
    <w:qFormat/>
    <w:rsid w:val="00D249B1"/>
    <w:pPr>
      <w:widowControl w:val="0"/>
      <w:spacing w:after="740"/>
    </w:pPr>
    <w:rPr>
      <w:rFonts w:eastAsia="Times New Roman"/>
      <w:color w:val="auto"/>
      <w:lang w:eastAsia="es-ES"/>
    </w:rPr>
  </w:style>
  <w:style w:type="paragraph" w:customStyle="1" w:styleId="CM71">
    <w:name w:val="CM71"/>
    <w:basedOn w:val="Default"/>
    <w:next w:val="Default"/>
    <w:qFormat/>
    <w:rsid w:val="00D249B1"/>
    <w:pPr>
      <w:widowControl w:val="0"/>
      <w:spacing w:after="247"/>
    </w:pPr>
    <w:rPr>
      <w:rFonts w:eastAsia="Times New Roman"/>
      <w:color w:val="auto"/>
      <w:lang w:eastAsia="es-ES"/>
    </w:rPr>
  </w:style>
  <w:style w:type="paragraph" w:customStyle="1" w:styleId="CM72">
    <w:name w:val="CM72"/>
    <w:basedOn w:val="Default"/>
    <w:next w:val="Default"/>
    <w:qFormat/>
    <w:rsid w:val="00D249B1"/>
    <w:pPr>
      <w:widowControl w:val="0"/>
      <w:spacing w:after="135"/>
    </w:pPr>
    <w:rPr>
      <w:rFonts w:eastAsia="Times New Roman"/>
      <w:color w:val="auto"/>
      <w:lang w:eastAsia="es-ES"/>
    </w:rPr>
  </w:style>
  <w:style w:type="paragraph" w:customStyle="1" w:styleId="CM32">
    <w:name w:val="CM32"/>
    <w:basedOn w:val="Default"/>
    <w:next w:val="Default"/>
    <w:qFormat/>
    <w:rsid w:val="00D249B1"/>
    <w:pPr>
      <w:widowControl w:val="0"/>
    </w:pPr>
    <w:rPr>
      <w:rFonts w:eastAsia="Times New Roman"/>
      <w:color w:val="auto"/>
      <w:lang w:eastAsia="es-ES"/>
    </w:rPr>
  </w:style>
  <w:style w:type="paragraph" w:customStyle="1" w:styleId="CM33">
    <w:name w:val="CM33"/>
    <w:basedOn w:val="Default"/>
    <w:next w:val="Default"/>
    <w:qFormat/>
    <w:rsid w:val="00D249B1"/>
    <w:pPr>
      <w:widowControl w:val="0"/>
    </w:pPr>
    <w:rPr>
      <w:rFonts w:eastAsia="Times New Roman"/>
      <w:color w:val="auto"/>
      <w:lang w:eastAsia="es-ES"/>
    </w:rPr>
  </w:style>
  <w:style w:type="paragraph" w:customStyle="1" w:styleId="CM35">
    <w:name w:val="CM35"/>
    <w:basedOn w:val="Default"/>
    <w:next w:val="Default"/>
    <w:qFormat/>
    <w:rsid w:val="00D249B1"/>
    <w:pPr>
      <w:widowControl w:val="0"/>
    </w:pPr>
    <w:rPr>
      <w:rFonts w:eastAsia="Times New Roman"/>
      <w:color w:val="auto"/>
      <w:lang w:eastAsia="es-ES"/>
    </w:rPr>
  </w:style>
  <w:style w:type="paragraph" w:customStyle="1" w:styleId="CM38">
    <w:name w:val="CM38"/>
    <w:basedOn w:val="Default"/>
    <w:next w:val="Default"/>
    <w:qFormat/>
    <w:rsid w:val="00D249B1"/>
    <w:pPr>
      <w:widowControl w:val="0"/>
      <w:spacing w:line="253" w:lineRule="atLeast"/>
    </w:pPr>
    <w:rPr>
      <w:rFonts w:eastAsia="Times New Roman"/>
      <w:color w:val="auto"/>
      <w:lang w:eastAsia="es-ES"/>
    </w:rPr>
  </w:style>
  <w:style w:type="paragraph" w:customStyle="1" w:styleId="CM42">
    <w:name w:val="CM42"/>
    <w:basedOn w:val="Default"/>
    <w:next w:val="Default"/>
    <w:qFormat/>
    <w:rsid w:val="00D249B1"/>
    <w:pPr>
      <w:widowControl w:val="0"/>
      <w:spacing w:line="263" w:lineRule="atLeast"/>
    </w:pPr>
    <w:rPr>
      <w:rFonts w:eastAsia="Times New Roman"/>
      <w:color w:val="auto"/>
      <w:lang w:eastAsia="es-ES"/>
    </w:rPr>
  </w:style>
  <w:style w:type="paragraph" w:customStyle="1" w:styleId="CM48">
    <w:name w:val="CM48"/>
    <w:basedOn w:val="Default"/>
    <w:next w:val="Default"/>
    <w:qFormat/>
    <w:rsid w:val="00D249B1"/>
    <w:pPr>
      <w:widowControl w:val="0"/>
      <w:spacing w:line="253" w:lineRule="atLeast"/>
    </w:pPr>
    <w:rPr>
      <w:rFonts w:eastAsia="Times New Roman"/>
      <w:color w:val="auto"/>
      <w:lang w:eastAsia="es-ES"/>
    </w:rPr>
  </w:style>
  <w:style w:type="paragraph" w:customStyle="1" w:styleId="CM49">
    <w:name w:val="CM49"/>
    <w:basedOn w:val="Default"/>
    <w:next w:val="Default"/>
    <w:qFormat/>
    <w:rsid w:val="00D249B1"/>
    <w:pPr>
      <w:widowControl w:val="0"/>
    </w:pPr>
    <w:rPr>
      <w:rFonts w:eastAsia="Times New Roman"/>
      <w:color w:val="auto"/>
      <w:lang w:eastAsia="es-ES"/>
    </w:rPr>
  </w:style>
  <w:style w:type="paragraph" w:customStyle="1" w:styleId="CM52">
    <w:name w:val="CM52"/>
    <w:basedOn w:val="Default"/>
    <w:next w:val="Default"/>
    <w:qFormat/>
    <w:rsid w:val="00D249B1"/>
    <w:pPr>
      <w:widowControl w:val="0"/>
      <w:spacing w:line="246" w:lineRule="atLeast"/>
    </w:pPr>
    <w:rPr>
      <w:rFonts w:eastAsia="Times New Roman"/>
      <w:color w:val="auto"/>
      <w:lang w:eastAsia="es-ES"/>
    </w:rPr>
  </w:style>
  <w:style w:type="paragraph" w:customStyle="1" w:styleId="CM53">
    <w:name w:val="CM53"/>
    <w:basedOn w:val="Default"/>
    <w:next w:val="Default"/>
    <w:qFormat/>
    <w:rsid w:val="00D249B1"/>
    <w:pPr>
      <w:widowControl w:val="0"/>
      <w:spacing w:line="271" w:lineRule="atLeast"/>
    </w:pPr>
    <w:rPr>
      <w:rFonts w:eastAsia="Times New Roman"/>
      <w:color w:val="auto"/>
      <w:lang w:eastAsia="es-ES"/>
    </w:rPr>
  </w:style>
  <w:style w:type="paragraph" w:customStyle="1" w:styleId="CM26">
    <w:name w:val="CM26"/>
    <w:basedOn w:val="Default"/>
    <w:next w:val="Default"/>
    <w:qFormat/>
    <w:rsid w:val="00D249B1"/>
    <w:pPr>
      <w:widowControl w:val="0"/>
      <w:spacing w:line="273" w:lineRule="atLeast"/>
    </w:pPr>
    <w:rPr>
      <w:rFonts w:eastAsia="Times New Roman"/>
      <w:color w:val="auto"/>
      <w:lang w:eastAsia="es-ES"/>
    </w:rPr>
  </w:style>
  <w:style w:type="paragraph" w:customStyle="1" w:styleId="CM54">
    <w:name w:val="CM54"/>
    <w:basedOn w:val="Default"/>
    <w:next w:val="Default"/>
    <w:qFormat/>
    <w:rsid w:val="00D249B1"/>
    <w:pPr>
      <w:widowControl w:val="0"/>
      <w:spacing w:line="253" w:lineRule="atLeast"/>
    </w:pPr>
    <w:rPr>
      <w:rFonts w:eastAsia="Times New Roman"/>
      <w:color w:val="auto"/>
      <w:lang w:eastAsia="es-ES"/>
    </w:rPr>
  </w:style>
  <w:style w:type="paragraph" w:customStyle="1" w:styleId="CAPITULO">
    <w:name w:val="CAPITULO"/>
    <w:basedOn w:val="Normal"/>
    <w:qFormat/>
    <w:rsid w:val="00D249B1"/>
    <w:pPr>
      <w:jc w:val="center"/>
    </w:pPr>
    <w:rPr>
      <w:rFonts w:ascii="Arial Narrow" w:hAnsi="Arial Narrow" w:cs="Arial"/>
      <w:b/>
      <w:w w:val="200"/>
      <w:sz w:val="22"/>
      <w:szCs w:val="22"/>
      <w:lang w:val="es-ES"/>
    </w:rPr>
  </w:style>
  <w:style w:type="paragraph" w:customStyle="1" w:styleId="MAYUS">
    <w:name w:val="MAYUS"/>
    <w:basedOn w:val="Ttulo4"/>
    <w:qFormat/>
    <w:rsid w:val="00D249B1"/>
    <w:pPr>
      <w:keepLines w:val="0"/>
      <w:numPr>
        <w:numId w:val="7"/>
      </w:numPr>
      <w:tabs>
        <w:tab w:val="clear" w:pos="720"/>
        <w:tab w:val="num" w:pos="360"/>
      </w:tabs>
      <w:overflowPunct w:val="0"/>
      <w:autoSpaceDE w:val="0"/>
      <w:autoSpaceDN w:val="0"/>
      <w:adjustRightInd w:val="0"/>
      <w:spacing w:before="0"/>
      <w:ind w:left="0" w:firstLine="0"/>
      <w:textAlignment w:val="baseline"/>
    </w:pPr>
    <w:rPr>
      <w:rFonts w:ascii="Arial Narrow" w:hAnsi="Arial Narrow"/>
      <w:bCs w:val="0"/>
      <w:i w:val="0"/>
      <w:iCs w:val="0"/>
      <w:caps/>
      <w:color w:val="auto"/>
      <w:sz w:val="22"/>
      <w:szCs w:val="22"/>
      <w:lang w:val="es-ES"/>
    </w:rPr>
  </w:style>
  <w:style w:type="paragraph" w:customStyle="1" w:styleId="MAYUS1">
    <w:name w:val="MAYUS1"/>
    <w:basedOn w:val="Ttulo1"/>
    <w:qFormat/>
    <w:rsid w:val="00D249B1"/>
    <w:pPr>
      <w:keepLines w:val="0"/>
      <w:numPr>
        <w:numId w:val="6"/>
      </w:numPr>
      <w:spacing w:before="0"/>
    </w:pPr>
    <w:rPr>
      <w:rFonts w:ascii="Arial Narrow" w:hAnsi="Arial Narrow" w:cs="Arial"/>
      <w:caps/>
      <w:color w:val="auto"/>
      <w:sz w:val="20"/>
      <w:szCs w:val="22"/>
      <w:lang w:val="es-ES"/>
    </w:rPr>
  </w:style>
  <w:style w:type="table" w:styleId="Tablaelegante">
    <w:name w:val="Table Elegant"/>
    <w:basedOn w:val="Tablanormal"/>
    <w:qFormat/>
    <w:rsid w:val="00D249B1"/>
    <w:pPr>
      <w:spacing w:after="0" w:line="240" w:lineRule="auto"/>
    </w:pPr>
    <w:rPr>
      <w:rFonts w:ascii="Times New Roman" w:eastAsia="Times New Roman" w:hAnsi="Times New Roman" w:cs="Times New Roman"/>
      <w:sz w:val="20"/>
      <w:szCs w:val="20"/>
      <w:lang w:eastAsia="es-CO"/>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paragraph" w:customStyle="1" w:styleId="Contenidodelatabla">
    <w:name w:val="Contenido de la tabla"/>
    <w:basedOn w:val="Textoindependiente"/>
    <w:qFormat/>
    <w:rsid w:val="00D249B1"/>
    <w:pPr>
      <w:widowControl w:val="0"/>
      <w:tabs>
        <w:tab w:val="clear" w:pos="2268"/>
      </w:tabs>
      <w:suppressAutoHyphens/>
      <w:spacing w:after="120"/>
      <w:jc w:val="left"/>
    </w:pPr>
    <w:rPr>
      <w:rFonts w:ascii="Times New Roman" w:hAnsi="Times New Roman"/>
      <w:sz w:val="24"/>
    </w:rPr>
  </w:style>
  <w:style w:type="paragraph" w:customStyle="1" w:styleId="TNormal">
    <w:name w:val="T Normal"/>
    <w:qFormat/>
    <w:rsid w:val="00D249B1"/>
    <w:pPr>
      <w:widowControl w:val="0"/>
      <w:spacing w:after="0" w:line="360" w:lineRule="auto"/>
      <w:ind w:firstLine="709"/>
      <w:jc w:val="both"/>
    </w:pPr>
    <w:rPr>
      <w:rFonts w:ascii="Times New Roman" w:eastAsia="Times New Roman" w:hAnsi="Times New Roman" w:cs="Times New Roman"/>
      <w:sz w:val="24"/>
      <w:szCs w:val="20"/>
      <w:lang w:val="es-ES_tradnl" w:eastAsia="es-ES"/>
    </w:rPr>
  </w:style>
  <w:style w:type="paragraph" w:customStyle="1" w:styleId="DefaultParagraphFontParaCharCharCharCar">
    <w:name w:val="Default Paragraph Font Para Char Char Char Car"/>
    <w:basedOn w:val="Normal"/>
    <w:qFormat/>
    <w:rsid w:val="00D249B1"/>
    <w:pPr>
      <w:spacing w:after="160" w:line="240" w:lineRule="exact"/>
    </w:pPr>
    <w:rPr>
      <w:rFonts w:ascii="Verdana" w:hAnsi="Verdana"/>
      <w:lang w:val="en-US" w:eastAsia="en-US"/>
    </w:rPr>
  </w:style>
  <w:style w:type="paragraph" w:customStyle="1" w:styleId="NormalSencillo">
    <w:name w:val="Normal Sencillo"/>
    <w:basedOn w:val="Normal"/>
    <w:next w:val="Normal"/>
    <w:qFormat/>
    <w:rsid w:val="00D249B1"/>
    <w:pPr>
      <w:suppressAutoHyphens/>
      <w:jc w:val="both"/>
    </w:pPr>
    <w:rPr>
      <w:rFonts w:ascii="Arial" w:hAnsi="Arial"/>
      <w:lang w:val="es-ES_tradnl"/>
    </w:rPr>
  </w:style>
  <w:style w:type="paragraph" w:customStyle="1" w:styleId="Estilo">
    <w:name w:val="Estilo"/>
    <w:qFormat/>
    <w:rsid w:val="00D249B1"/>
    <w:pPr>
      <w:widowControl w:val="0"/>
      <w:autoSpaceDE w:val="0"/>
      <w:autoSpaceDN w:val="0"/>
      <w:adjustRightInd w:val="0"/>
      <w:spacing w:after="0" w:line="240" w:lineRule="auto"/>
    </w:pPr>
    <w:rPr>
      <w:rFonts w:ascii="Times New Roman" w:eastAsia="Times New Roman" w:hAnsi="Times New Roman" w:cs="Times New Roman"/>
      <w:sz w:val="24"/>
      <w:szCs w:val="24"/>
      <w:lang w:val="es-ES" w:eastAsia="es-ES"/>
    </w:rPr>
  </w:style>
  <w:style w:type="paragraph" w:styleId="Listaconnmeros">
    <w:name w:val="List Number"/>
    <w:basedOn w:val="Lista"/>
    <w:qFormat/>
    <w:rsid w:val="00D249B1"/>
    <w:pPr>
      <w:tabs>
        <w:tab w:val="num" w:pos="720"/>
      </w:tabs>
      <w:spacing w:after="240" w:line="240" w:lineRule="atLeast"/>
      <w:ind w:left="720" w:hanging="360"/>
      <w:contextualSpacing w:val="0"/>
      <w:jc w:val="both"/>
    </w:pPr>
    <w:rPr>
      <w:rFonts w:ascii="Arial" w:hAnsi="Arial"/>
      <w:spacing w:val="-5"/>
    </w:rPr>
  </w:style>
  <w:style w:type="paragraph" w:customStyle="1" w:styleId="Estndar">
    <w:name w:val="Estándar"/>
    <w:qFormat/>
    <w:rsid w:val="00D249B1"/>
    <w:pPr>
      <w:widowControl w:val="0"/>
      <w:spacing w:after="0" w:line="240" w:lineRule="auto"/>
    </w:pPr>
    <w:rPr>
      <w:rFonts w:ascii="Arial" w:eastAsia="Times New Roman" w:hAnsi="Arial" w:cs="Times New Roman"/>
      <w:snapToGrid w:val="0"/>
      <w:sz w:val="24"/>
      <w:szCs w:val="20"/>
      <w:lang w:val="es-ES" w:eastAsia="es-ES"/>
    </w:rPr>
  </w:style>
  <w:style w:type="paragraph" w:customStyle="1" w:styleId="Encabezamiento">
    <w:name w:val="Encabezamiento"/>
    <w:basedOn w:val="Estndar"/>
    <w:qFormat/>
    <w:rsid w:val="00D249B1"/>
    <w:pPr>
      <w:tabs>
        <w:tab w:val="center" w:pos="4419"/>
        <w:tab w:val="right" w:pos="8838"/>
      </w:tabs>
    </w:pPr>
  </w:style>
  <w:style w:type="paragraph" w:customStyle="1" w:styleId="PlainText1">
    <w:name w:val="Plain Text1"/>
    <w:basedOn w:val="Normal"/>
    <w:qFormat/>
    <w:rsid w:val="00D249B1"/>
    <w:rPr>
      <w:rFonts w:ascii="Courier New" w:hAnsi="Courier New"/>
      <w:lang w:val="es-ES"/>
    </w:rPr>
  </w:style>
  <w:style w:type="paragraph" w:customStyle="1" w:styleId="Textodenotaalfinal">
    <w:name w:val="Texto de nota al final"/>
    <w:basedOn w:val="Normal"/>
    <w:qFormat/>
    <w:rsid w:val="00D249B1"/>
    <w:pPr>
      <w:widowControl w:val="0"/>
    </w:pPr>
    <w:rPr>
      <w:rFonts w:ascii="Courier New" w:hAnsi="Courier New"/>
      <w:snapToGrid w:val="0"/>
      <w:sz w:val="24"/>
      <w:lang w:val="es-ES"/>
    </w:rPr>
  </w:style>
  <w:style w:type="paragraph" w:customStyle="1" w:styleId="WW-Textosinformato">
    <w:name w:val="WW-Texto sin formato"/>
    <w:basedOn w:val="Normal"/>
    <w:qFormat/>
    <w:rsid w:val="00D249B1"/>
    <w:pPr>
      <w:suppressAutoHyphens/>
    </w:pPr>
    <w:rPr>
      <w:rFonts w:ascii="Courier New" w:hAnsi="Courier New"/>
      <w:lang w:val="es-ES" w:eastAsia="ar-SA"/>
    </w:rPr>
  </w:style>
  <w:style w:type="paragraph" w:customStyle="1" w:styleId="msolistparagraph0">
    <w:name w:val="msolistparagraph"/>
    <w:basedOn w:val="Normal"/>
    <w:qFormat/>
    <w:rsid w:val="00D249B1"/>
    <w:pPr>
      <w:ind w:left="720"/>
    </w:pPr>
    <w:rPr>
      <w:rFonts w:ascii="Calibri" w:hAnsi="Calibri"/>
      <w:sz w:val="22"/>
      <w:szCs w:val="22"/>
      <w:lang w:val="es-ES"/>
    </w:rPr>
  </w:style>
  <w:style w:type="paragraph" w:customStyle="1" w:styleId="ecececmsonormal">
    <w:name w:val="ecececmsonormal"/>
    <w:basedOn w:val="Normal"/>
    <w:qFormat/>
    <w:rsid w:val="00D249B1"/>
    <w:pPr>
      <w:spacing w:before="100" w:beforeAutospacing="1" w:after="100" w:afterAutospacing="1"/>
    </w:pPr>
    <w:rPr>
      <w:sz w:val="24"/>
      <w:szCs w:val="24"/>
      <w:lang w:val="es-ES"/>
    </w:rPr>
  </w:style>
  <w:style w:type="paragraph" w:customStyle="1" w:styleId="TtulodeTDC1">
    <w:name w:val="Título de TDC1"/>
    <w:basedOn w:val="Ttulo1"/>
    <w:next w:val="Normal"/>
    <w:qFormat/>
    <w:rsid w:val="00D249B1"/>
    <w:pPr>
      <w:spacing w:line="276" w:lineRule="auto"/>
      <w:outlineLvl w:val="9"/>
    </w:pPr>
    <w:rPr>
      <w:lang w:val="es-ES" w:eastAsia="en-US"/>
    </w:rPr>
  </w:style>
  <w:style w:type="paragraph" w:styleId="TDC2">
    <w:name w:val="toc 2"/>
    <w:basedOn w:val="Normal"/>
    <w:next w:val="Normal"/>
    <w:autoRedefine/>
    <w:qFormat/>
    <w:rsid w:val="00D249B1"/>
    <w:pPr>
      <w:ind w:left="240"/>
    </w:pPr>
    <w:rPr>
      <w:sz w:val="24"/>
      <w:szCs w:val="24"/>
      <w:lang w:val="es-ES"/>
    </w:rPr>
  </w:style>
  <w:style w:type="paragraph" w:styleId="TDC3">
    <w:name w:val="toc 3"/>
    <w:basedOn w:val="Normal"/>
    <w:next w:val="Normal"/>
    <w:autoRedefine/>
    <w:qFormat/>
    <w:rsid w:val="00D249B1"/>
    <w:pPr>
      <w:ind w:left="480"/>
    </w:pPr>
    <w:rPr>
      <w:sz w:val="24"/>
      <w:szCs w:val="24"/>
      <w:lang w:val="es-ES"/>
    </w:rPr>
  </w:style>
  <w:style w:type="paragraph" w:styleId="TDC1">
    <w:name w:val="toc 1"/>
    <w:basedOn w:val="Normal"/>
    <w:next w:val="Normal"/>
    <w:autoRedefine/>
    <w:qFormat/>
    <w:rsid w:val="00D249B1"/>
    <w:rPr>
      <w:sz w:val="24"/>
      <w:szCs w:val="24"/>
      <w:lang w:val="es-ES"/>
    </w:rPr>
  </w:style>
  <w:style w:type="paragraph" w:styleId="TDC8">
    <w:name w:val="toc 8"/>
    <w:basedOn w:val="Normal"/>
    <w:next w:val="Normal"/>
    <w:autoRedefine/>
    <w:qFormat/>
    <w:rsid w:val="00D249B1"/>
    <w:pPr>
      <w:ind w:left="1680"/>
    </w:pPr>
    <w:rPr>
      <w:sz w:val="24"/>
      <w:szCs w:val="24"/>
      <w:lang w:val="es-ES"/>
    </w:rPr>
  </w:style>
  <w:style w:type="paragraph" w:styleId="TDC4">
    <w:name w:val="toc 4"/>
    <w:basedOn w:val="Normal"/>
    <w:next w:val="Normal"/>
    <w:autoRedefine/>
    <w:qFormat/>
    <w:rsid w:val="00D249B1"/>
    <w:pPr>
      <w:ind w:left="720"/>
    </w:pPr>
    <w:rPr>
      <w:sz w:val="24"/>
      <w:szCs w:val="24"/>
      <w:lang w:val="es-ES"/>
    </w:rPr>
  </w:style>
  <w:style w:type="paragraph" w:customStyle="1" w:styleId="NormalArial">
    <w:name w:val="Normal + Arial"/>
    <w:aliases w:val="11 pt,normal + arial"/>
    <w:basedOn w:val="Normal"/>
    <w:qFormat/>
    <w:rsid w:val="00D249B1"/>
    <w:pPr>
      <w:jc w:val="both"/>
    </w:pPr>
    <w:rPr>
      <w:rFonts w:ascii="Arial" w:hAnsi="Arial" w:cs="Arial"/>
      <w:sz w:val="22"/>
      <w:szCs w:val="22"/>
      <w:lang w:val="es-ES"/>
    </w:rPr>
  </w:style>
  <w:style w:type="numbering" w:styleId="111111">
    <w:name w:val="Outline List 2"/>
    <w:basedOn w:val="Sinlista"/>
    <w:rsid w:val="00D249B1"/>
    <w:pPr>
      <w:numPr>
        <w:numId w:val="8"/>
      </w:numPr>
    </w:pPr>
  </w:style>
  <w:style w:type="character" w:customStyle="1" w:styleId="A90">
    <w:name w:val="A9"/>
    <w:qFormat/>
    <w:rsid w:val="00D249B1"/>
    <w:rPr>
      <w:color w:val="000000"/>
      <w:sz w:val="19"/>
    </w:rPr>
  </w:style>
  <w:style w:type="paragraph" w:customStyle="1" w:styleId="Pa43">
    <w:name w:val="Pa43"/>
    <w:basedOn w:val="Normal"/>
    <w:next w:val="Normal"/>
    <w:qFormat/>
    <w:rsid w:val="00D249B1"/>
    <w:pPr>
      <w:autoSpaceDE w:val="0"/>
      <w:autoSpaceDN w:val="0"/>
      <w:adjustRightInd w:val="0"/>
      <w:spacing w:line="241" w:lineRule="atLeast"/>
    </w:pPr>
    <w:rPr>
      <w:sz w:val="24"/>
      <w:szCs w:val="24"/>
      <w:lang w:val="es-ES"/>
    </w:rPr>
  </w:style>
  <w:style w:type="character" w:customStyle="1" w:styleId="st">
    <w:name w:val="st"/>
    <w:qFormat/>
    <w:rsid w:val="00D249B1"/>
  </w:style>
  <w:style w:type="paragraph" w:customStyle="1" w:styleId="xl154">
    <w:name w:val="xl154"/>
    <w:basedOn w:val="Normal"/>
    <w:qFormat/>
    <w:rsid w:val="00D249B1"/>
    <w:pPr>
      <w:pBdr>
        <w:left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55">
    <w:name w:val="xl155"/>
    <w:basedOn w:val="Normal"/>
    <w:qFormat/>
    <w:rsid w:val="00D249B1"/>
    <w:pP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56">
    <w:name w:val="xl156"/>
    <w:basedOn w:val="Normal"/>
    <w:qFormat/>
    <w:rsid w:val="00D249B1"/>
    <w:pPr>
      <w:pBdr>
        <w:right w:val="single" w:sz="8"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57">
    <w:name w:val="xl157"/>
    <w:basedOn w:val="Normal"/>
    <w:qFormat/>
    <w:rsid w:val="00D249B1"/>
    <w:pPr>
      <w:pBdr>
        <w:bottom w:val="single" w:sz="4" w:space="0" w:color="auto"/>
        <w:right w:val="single" w:sz="8"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58">
    <w:name w:val="xl158"/>
    <w:basedOn w:val="Normal"/>
    <w:qFormat/>
    <w:rsid w:val="00D249B1"/>
    <w:pPr>
      <w:pBdr>
        <w:top w:val="single" w:sz="4" w:space="0" w:color="auto"/>
        <w:left w:val="single" w:sz="4" w:space="0" w:color="auto"/>
        <w:bottom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59">
    <w:name w:val="xl159"/>
    <w:basedOn w:val="Normal"/>
    <w:qFormat/>
    <w:rsid w:val="00D249B1"/>
    <w:pPr>
      <w:pBdr>
        <w:top w:val="single" w:sz="4" w:space="0" w:color="auto"/>
        <w:bottom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60">
    <w:name w:val="xl160"/>
    <w:basedOn w:val="Normal"/>
    <w:qFormat/>
    <w:rsid w:val="00D249B1"/>
    <w:pPr>
      <w:pBdr>
        <w:top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61">
    <w:name w:val="xl161"/>
    <w:basedOn w:val="Normal"/>
    <w:qFormat/>
    <w:rsid w:val="00D249B1"/>
    <w:pPr>
      <w:pBdr>
        <w:top w:val="single" w:sz="8" w:space="0" w:color="auto"/>
      </w:pBdr>
      <w:shd w:val="clear" w:color="000000" w:fill="FFFF00"/>
      <w:spacing w:before="100" w:beforeAutospacing="1" w:after="100" w:afterAutospacing="1"/>
      <w:jc w:val="center"/>
    </w:pPr>
    <w:rPr>
      <w:b/>
      <w:bCs/>
      <w:color w:val="000000"/>
      <w:sz w:val="18"/>
      <w:szCs w:val="18"/>
      <w:lang w:val="es-ES"/>
    </w:rPr>
  </w:style>
  <w:style w:type="paragraph" w:customStyle="1" w:styleId="xl162">
    <w:name w:val="xl162"/>
    <w:basedOn w:val="Normal"/>
    <w:qFormat/>
    <w:rsid w:val="00D249B1"/>
    <w:pPr>
      <w:pBdr>
        <w:top w:val="single" w:sz="8" w:space="0" w:color="auto"/>
        <w:right w:val="single" w:sz="8" w:space="0" w:color="auto"/>
      </w:pBdr>
      <w:shd w:val="clear" w:color="000000" w:fill="FFFF00"/>
      <w:spacing w:before="100" w:beforeAutospacing="1" w:after="100" w:afterAutospacing="1"/>
      <w:jc w:val="center"/>
    </w:pPr>
    <w:rPr>
      <w:b/>
      <w:bCs/>
      <w:color w:val="000000"/>
      <w:sz w:val="18"/>
      <w:szCs w:val="18"/>
      <w:lang w:val="es-ES"/>
    </w:rPr>
  </w:style>
  <w:style w:type="paragraph" w:customStyle="1" w:styleId="xl163">
    <w:name w:val="xl163"/>
    <w:basedOn w:val="Normal"/>
    <w:qFormat/>
    <w:rsid w:val="00D249B1"/>
    <w:pPr>
      <w:pBdr>
        <w:top w:val="single" w:sz="4" w:space="0" w:color="auto"/>
        <w:left w:val="single" w:sz="4" w:space="0" w:color="auto"/>
        <w:bottom w:val="single" w:sz="4" w:space="0" w:color="auto"/>
      </w:pBdr>
      <w:shd w:val="clear" w:color="000000" w:fill="FFFF99"/>
      <w:spacing w:before="100" w:beforeAutospacing="1" w:after="100" w:afterAutospacing="1"/>
      <w:jc w:val="center"/>
      <w:textAlignment w:val="center"/>
    </w:pPr>
    <w:rPr>
      <w:b/>
      <w:bCs/>
      <w:sz w:val="16"/>
      <w:szCs w:val="16"/>
      <w:lang w:val="es-ES"/>
    </w:rPr>
  </w:style>
  <w:style w:type="paragraph" w:customStyle="1" w:styleId="xl164">
    <w:name w:val="xl164"/>
    <w:basedOn w:val="Normal"/>
    <w:qFormat/>
    <w:rsid w:val="00D249B1"/>
    <w:pPr>
      <w:pBdr>
        <w:top w:val="single" w:sz="4" w:space="0" w:color="auto"/>
        <w:bottom w:val="single" w:sz="4" w:space="0" w:color="auto"/>
      </w:pBdr>
      <w:shd w:val="clear" w:color="000000" w:fill="FFFF99"/>
      <w:spacing w:before="100" w:beforeAutospacing="1" w:after="100" w:afterAutospacing="1"/>
      <w:jc w:val="center"/>
      <w:textAlignment w:val="center"/>
    </w:pPr>
    <w:rPr>
      <w:b/>
      <w:bCs/>
      <w:sz w:val="16"/>
      <w:szCs w:val="16"/>
      <w:lang w:val="es-ES"/>
    </w:rPr>
  </w:style>
  <w:style w:type="paragraph" w:customStyle="1" w:styleId="xl165">
    <w:name w:val="xl165"/>
    <w:basedOn w:val="Normal"/>
    <w:qFormat/>
    <w:rsid w:val="00D249B1"/>
    <w:pPr>
      <w:pBdr>
        <w:top w:val="single" w:sz="4" w:space="0" w:color="auto"/>
        <w:bottom w:val="single" w:sz="4" w:space="0" w:color="auto"/>
        <w:right w:val="single" w:sz="4" w:space="0" w:color="auto"/>
      </w:pBdr>
      <w:shd w:val="clear" w:color="000000" w:fill="FFFF99"/>
      <w:spacing w:before="100" w:beforeAutospacing="1" w:after="100" w:afterAutospacing="1"/>
      <w:jc w:val="center"/>
      <w:textAlignment w:val="center"/>
    </w:pPr>
    <w:rPr>
      <w:b/>
      <w:bCs/>
      <w:sz w:val="16"/>
      <w:szCs w:val="16"/>
      <w:lang w:val="es-ES"/>
    </w:rPr>
  </w:style>
  <w:style w:type="paragraph" w:customStyle="1" w:styleId="xl166">
    <w:name w:val="xl166"/>
    <w:basedOn w:val="Normal"/>
    <w:qFormat/>
    <w:rsid w:val="00D249B1"/>
    <w:pPr>
      <w:pBdr>
        <w:top w:val="single" w:sz="4" w:space="0" w:color="auto"/>
        <w:bottom w:val="single" w:sz="4" w:space="0" w:color="auto"/>
      </w:pBdr>
      <w:shd w:val="clear" w:color="000000" w:fill="FFFF00"/>
      <w:spacing w:before="100" w:beforeAutospacing="1" w:after="100" w:afterAutospacing="1"/>
      <w:jc w:val="center"/>
      <w:textAlignment w:val="center"/>
    </w:pPr>
    <w:rPr>
      <w:b/>
      <w:bCs/>
      <w:color w:val="000000"/>
      <w:sz w:val="24"/>
      <w:szCs w:val="24"/>
      <w:lang w:val="es-ES"/>
    </w:rPr>
  </w:style>
  <w:style w:type="paragraph" w:customStyle="1" w:styleId="xl167">
    <w:name w:val="xl167"/>
    <w:basedOn w:val="Normal"/>
    <w:qFormat/>
    <w:rsid w:val="00D249B1"/>
    <w:pPr>
      <w:pBdr>
        <w:top w:val="single" w:sz="8" w:space="0" w:color="auto"/>
        <w:right w:val="single" w:sz="8" w:space="0" w:color="auto"/>
      </w:pBdr>
      <w:shd w:val="clear" w:color="000000" w:fill="C0C0C0"/>
      <w:spacing w:before="100" w:beforeAutospacing="1" w:after="100" w:afterAutospacing="1"/>
      <w:jc w:val="both"/>
    </w:pPr>
    <w:rPr>
      <w:color w:val="000000"/>
      <w:sz w:val="18"/>
      <w:szCs w:val="18"/>
      <w:lang w:val="es-ES"/>
    </w:rPr>
  </w:style>
  <w:style w:type="paragraph" w:customStyle="1" w:styleId="xl168">
    <w:name w:val="xl168"/>
    <w:basedOn w:val="Normal"/>
    <w:qFormat/>
    <w:rsid w:val="00D249B1"/>
    <w:pPr>
      <w:pBdr>
        <w:bottom w:val="single" w:sz="8" w:space="0" w:color="auto"/>
        <w:right w:val="single" w:sz="8" w:space="0" w:color="auto"/>
      </w:pBdr>
      <w:shd w:val="clear" w:color="000000" w:fill="C0C0C0"/>
      <w:spacing w:before="100" w:beforeAutospacing="1" w:after="100" w:afterAutospacing="1"/>
      <w:jc w:val="both"/>
    </w:pPr>
    <w:rPr>
      <w:color w:val="000000"/>
      <w:sz w:val="18"/>
      <w:szCs w:val="18"/>
      <w:lang w:val="es-ES"/>
    </w:rPr>
  </w:style>
  <w:style w:type="paragraph" w:customStyle="1" w:styleId="xl169">
    <w:name w:val="xl169"/>
    <w:basedOn w:val="Normal"/>
    <w:qFormat/>
    <w:rsid w:val="00D249B1"/>
    <w:pPr>
      <w:pBdr>
        <w:top w:val="single" w:sz="4" w:space="0" w:color="auto"/>
        <w:left w:val="single" w:sz="4" w:space="0" w:color="auto"/>
        <w:bottom w:val="single" w:sz="4" w:space="0" w:color="auto"/>
      </w:pBdr>
      <w:shd w:val="clear" w:color="000000" w:fill="C0C0C0"/>
      <w:spacing w:before="100" w:beforeAutospacing="1" w:after="100" w:afterAutospacing="1"/>
      <w:jc w:val="center"/>
      <w:textAlignment w:val="center"/>
    </w:pPr>
    <w:rPr>
      <w:b/>
      <w:bCs/>
      <w:color w:val="000000"/>
      <w:sz w:val="24"/>
      <w:szCs w:val="24"/>
      <w:lang w:val="es-ES"/>
    </w:rPr>
  </w:style>
  <w:style w:type="paragraph" w:customStyle="1" w:styleId="xl170">
    <w:name w:val="xl170"/>
    <w:basedOn w:val="Normal"/>
    <w:qFormat/>
    <w:rsid w:val="00D249B1"/>
    <w:pPr>
      <w:pBdr>
        <w:top w:val="single" w:sz="4" w:space="0" w:color="auto"/>
        <w:bottom w:val="single" w:sz="4" w:space="0" w:color="auto"/>
      </w:pBdr>
      <w:shd w:val="clear" w:color="000000" w:fill="C0C0C0"/>
      <w:spacing w:before="100" w:beforeAutospacing="1" w:after="100" w:afterAutospacing="1"/>
      <w:jc w:val="center"/>
      <w:textAlignment w:val="center"/>
    </w:pPr>
    <w:rPr>
      <w:b/>
      <w:bCs/>
      <w:color w:val="000000"/>
      <w:sz w:val="24"/>
      <w:szCs w:val="24"/>
      <w:lang w:val="es-ES"/>
    </w:rPr>
  </w:style>
  <w:style w:type="paragraph" w:customStyle="1" w:styleId="xl171">
    <w:name w:val="xl171"/>
    <w:basedOn w:val="Normal"/>
    <w:qFormat/>
    <w:rsid w:val="00D249B1"/>
    <w:pPr>
      <w:pBdr>
        <w:top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b/>
      <w:bCs/>
      <w:color w:val="000000"/>
      <w:sz w:val="24"/>
      <w:szCs w:val="24"/>
      <w:lang w:val="es-ES"/>
    </w:rPr>
  </w:style>
  <w:style w:type="paragraph" w:customStyle="1" w:styleId="xl172">
    <w:name w:val="xl172"/>
    <w:basedOn w:val="Normal"/>
    <w:qFormat/>
    <w:rsid w:val="00D249B1"/>
    <w:pPr>
      <w:pBdr>
        <w:top w:val="single" w:sz="4" w:space="0" w:color="auto"/>
        <w:left w:val="single" w:sz="4" w:space="0" w:color="auto"/>
        <w:bottom w:val="single" w:sz="4" w:space="0" w:color="auto"/>
      </w:pBdr>
      <w:shd w:val="clear" w:color="000000" w:fill="C0C0C0"/>
      <w:spacing w:before="100" w:beforeAutospacing="1" w:after="100" w:afterAutospacing="1"/>
      <w:jc w:val="center"/>
    </w:pPr>
    <w:rPr>
      <w:sz w:val="24"/>
      <w:szCs w:val="24"/>
      <w:lang w:val="es-ES"/>
    </w:rPr>
  </w:style>
  <w:style w:type="paragraph" w:customStyle="1" w:styleId="xl173">
    <w:name w:val="xl173"/>
    <w:basedOn w:val="Normal"/>
    <w:qFormat/>
    <w:rsid w:val="00D249B1"/>
    <w:pPr>
      <w:pBdr>
        <w:top w:val="single" w:sz="4" w:space="0" w:color="auto"/>
        <w:bottom w:val="single" w:sz="4" w:space="0" w:color="auto"/>
      </w:pBdr>
      <w:shd w:val="clear" w:color="000000" w:fill="C0C0C0"/>
      <w:spacing w:before="100" w:beforeAutospacing="1" w:after="100" w:afterAutospacing="1"/>
      <w:jc w:val="center"/>
    </w:pPr>
    <w:rPr>
      <w:sz w:val="24"/>
      <w:szCs w:val="24"/>
      <w:lang w:val="es-ES"/>
    </w:rPr>
  </w:style>
  <w:style w:type="paragraph" w:customStyle="1" w:styleId="xl174">
    <w:name w:val="xl174"/>
    <w:basedOn w:val="Normal"/>
    <w:qFormat/>
    <w:rsid w:val="00D249B1"/>
    <w:pPr>
      <w:pBdr>
        <w:top w:val="single" w:sz="4" w:space="0" w:color="auto"/>
        <w:bottom w:val="single" w:sz="4" w:space="0" w:color="auto"/>
        <w:right w:val="single" w:sz="4" w:space="0" w:color="auto"/>
      </w:pBdr>
      <w:shd w:val="clear" w:color="000000" w:fill="C0C0C0"/>
      <w:spacing w:before="100" w:beforeAutospacing="1" w:after="100" w:afterAutospacing="1"/>
      <w:jc w:val="center"/>
    </w:pPr>
    <w:rPr>
      <w:sz w:val="24"/>
      <w:szCs w:val="24"/>
      <w:lang w:val="es-ES"/>
    </w:rPr>
  </w:style>
  <w:style w:type="paragraph" w:customStyle="1" w:styleId="xl175">
    <w:name w:val="xl175"/>
    <w:basedOn w:val="Normal"/>
    <w:qFormat/>
    <w:rsid w:val="00D249B1"/>
    <w:pPr>
      <w:pBdr>
        <w:left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76">
    <w:name w:val="xl176"/>
    <w:basedOn w:val="Normal"/>
    <w:qFormat/>
    <w:rsid w:val="00D249B1"/>
    <w:pPr>
      <w:pBdr>
        <w:bottom w:val="single" w:sz="4" w:space="0" w:color="auto"/>
        <w:right w:val="single" w:sz="4" w:space="0" w:color="auto"/>
      </w:pBdr>
      <w:shd w:val="clear" w:color="000000" w:fill="C0C0C0"/>
      <w:spacing w:before="100" w:beforeAutospacing="1" w:after="100" w:afterAutospacing="1"/>
      <w:jc w:val="center"/>
      <w:textAlignment w:val="center"/>
    </w:pPr>
    <w:rPr>
      <w:b/>
      <w:bCs/>
      <w:color w:val="000000"/>
      <w:sz w:val="24"/>
      <w:szCs w:val="24"/>
      <w:lang w:val="es-ES"/>
    </w:rPr>
  </w:style>
  <w:style w:type="paragraph" w:customStyle="1" w:styleId="xl177">
    <w:name w:val="xl177"/>
    <w:basedOn w:val="Normal"/>
    <w:qFormat/>
    <w:rsid w:val="00D249B1"/>
    <w:pPr>
      <w:pBdr>
        <w:bottom w:val="single" w:sz="4" w:space="0" w:color="auto"/>
      </w:pBdr>
      <w:shd w:val="clear" w:color="000000" w:fill="C0C0C0"/>
      <w:spacing w:before="100" w:beforeAutospacing="1" w:after="100" w:afterAutospacing="1"/>
      <w:jc w:val="center"/>
      <w:textAlignment w:val="center"/>
    </w:pPr>
    <w:rPr>
      <w:b/>
      <w:bCs/>
      <w:color w:val="000000"/>
      <w:sz w:val="24"/>
      <w:szCs w:val="24"/>
      <w:lang w:val="es-ES"/>
    </w:rPr>
  </w:style>
  <w:style w:type="paragraph" w:customStyle="1" w:styleId="xl178">
    <w:name w:val="xl178"/>
    <w:basedOn w:val="Normal"/>
    <w:qFormat/>
    <w:rsid w:val="00D249B1"/>
    <w:pPr>
      <w:pBdr>
        <w:left w:val="single" w:sz="4" w:space="0" w:color="auto"/>
        <w:bottom w:val="single" w:sz="4" w:space="0" w:color="auto"/>
      </w:pBdr>
      <w:shd w:val="clear" w:color="000000" w:fill="C0C0C0"/>
      <w:spacing w:before="100" w:beforeAutospacing="1" w:after="100" w:afterAutospacing="1"/>
      <w:jc w:val="center"/>
      <w:textAlignment w:val="center"/>
    </w:pPr>
    <w:rPr>
      <w:b/>
      <w:bCs/>
      <w:color w:val="000000"/>
      <w:sz w:val="24"/>
      <w:szCs w:val="24"/>
      <w:lang w:val="es-ES"/>
    </w:rPr>
  </w:style>
  <w:style w:type="paragraph" w:customStyle="1" w:styleId="xl179">
    <w:name w:val="xl179"/>
    <w:basedOn w:val="Normal"/>
    <w:qFormat/>
    <w:rsid w:val="00D249B1"/>
    <w:pP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80">
    <w:name w:val="xl180"/>
    <w:basedOn w:val="Normal"/>
    <w:qFormat/>
    <w:rsid w:val="00D249B1"/>
    <w:pPr>
      <w:pBdr>
        <w:right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81">
    <w:name w:val="xl181"/>
    <w:basedOn w:val="Normal"/>
    <w:qFormat/>
    <w:rsid w:val="00D249B1"/>
    <w:pPr>
      <w:pBdr>
        <w:top w:val="single" w:sz="8" w:space="0" w:color="auto"/>
        <w:left w:val="single" w:sz="8" w:space="0" w:color="auto"/>
      </w:pBdr>
      <w:shd w:val="clear" w:color="000000" w:fill="FFFF00"/>
      <w:spacing w:before="100" w:beforeAutospacing="1" w:after="100" w:afterAutospacing="1"/>
      <w:jc w:val="center"/>
    </w:pPr>
    <w:rPr>
      <w:b/>
      <w:bCs/>
      <w:color w:val="000000"/>
      <w:sz w:val="18"/>
      <w:szCs w:val="18"/>
      <w:lang w:val="es-ES"/>
    </w:rPr>
  </w:style>
  <w:style w:type="paragraph" w:customStyle="1" w:styleId="xl182">
    <w:name w:val="xl182"/>
    <w:basedOn w:val="Normal"/>
    <w:qFormat/>
    <w:rsid w:val="00D249B1"/>
    <w:pPr>
      <w:pBdr>
        <w:top w:val="single" w:sz="4" w:space="0" w:color="auto"/>
        <w:left w:val="single" w:sz="4" w:space="0" w:color="auto"/>
        <w:bottom w:val="single" w:sz="4" w:space="0" w:color="auto"/>
      </w:pBdr>
      <w:spacing w:before="100" w:beforeAutospacing="1" w:after="100" w:afterAutospacing="1"/>
      <w:jc w:val="center"/>
    </w:pPr>
    <w:rPr>
      <w:color w:val="000000"/>
      <w:sz w:val="18"/>
      <w:szCs w:val="18"/>
      <w:lang w:val="es-ES"/>
    </w:rPr>
  </w:style>
  <w:style w:type="paragraph" w:customStyle="1" w:styleId="xl183">
    <w:name w:val="xl183"/>
    <w:basedOn w:val="Normal"/>
    <w:qFormat/>
    <w:rsid w:val="00D249B1"/>
    <w:pPr>
      <w:pBdr>
        <w:top w:val="single" w:sz="4" w:space="0" w:color="auto"/>
        <w:bottom w:val="single" w:sz="4" w:space="0" w:color="auto"/>
        <w:right w:val="single" w:sz="4" w:space="0" w:color="auto"/>
      </w:pBdr>
      <w:spacing w:before="100" w:beforeAutospacing="1" w:after="100" w:afterAutospacing="1"/>
      <w:jc w:val="center"/>
    </w:pPr>
    <w:rPr>
      <w:color w:val="000000"/>
      <w:sz w:val="18"/>
      <w:szCs w:val="18"/>
      <w:lang w:val="es-ES"/>
    </w:rPr>
  </w:style>
  <w:style w:type="paragraph" w:customStyle="1" w:styleId="xl184">
    <w:name w:val="xl184"/>
    <w:basedOn w:val="Normal"/>
    <w:qFormat/>
    <w:rsid w:val="00D249B1"/>
    <w:pPr>
      <w:pBdr>
        <w:top w:val="single" w:sz="4" w:space="0" w:color="auto"/>
        <w:left w:val="single" w:sz="4" w:space="0" w:color="auto"/>
        <w:bottom w:val="single" w:sz="4" w:space="0" w:color="auto"/>
      </w:pBdr>
      <w:shd w:val="clear" w:color="000000" w:fill="FFFF00"/>
      <w:spacing w:before="100" w:beforeAutospacing="1" w:after="100" w:afterAutospacing="1"/>
      <w:jc w:val="center"/>
    </w:pPr>
    <w:rPr>
      <w:b/>
      <w:bCs/>
      <w:sz w:val="24"/>
      <w:szCs w:val="24"/>
      <w:lang w:val="es-ES"/>
    </w:rPr>
  </w:style>
  <w:style w:type="paragraph" w:customStyle="1" w:styleId="xl185">
    <w:name w:val="xl185"/>
    <w:basedOn w:val="Normal"/>
    <w:qFormat/>
    <w:rsid w:val="00D249B1"/>
    <w:pPr>
      <w:pBdr>
        <w:top w:val="single" w:sz="4" w:space="0" w:color="auto"/>
        <w:bottom w:val="single" w:sz="4" w:space="0" w:color="auto"/>
      </w:pBdr>
      <w:shd w:val="clear" w:color="000000" w:fill="FFFF00"/>
      <w:spacing w:before="100" w:beforeAutospacing="1" w:after="100" w:afterAutospacing="1"/>
      <w:jc w:val="center"/>
    </w:pPr>
    <w:rPr>
      <w:b/>
      <w:bCs/>
      <w:sz w:val="24"/>
      <w:szCs w:val="24"/>
      <w:lang w:val="es-ES"/>
    </w:rPr>
  </w:style>
  <w:style w:type="paragraph" w:customStyle="1" w:styleId="xl186">
    <w:name w:val="xl186"/>
    <w:basedOn w:val="Normal"/>
    <w:qFormat/>
    <w:rsid w:val="00D249B1"/>
    <w:pPr>
      <w:pBdr>
        <w:top w:val="single" w:sz="4" w:space="0" w:color="auto"/>
        <w:bottom w:val="single" w:sz="4" w:space="0" w:color="auto"/>
        <w:right w:val="single" w:sz="4" w:space="0" w:color="auto"/>
      </w:pBdr>
      <w:shd w:val="clear" w:color="000000" w:fill="FFFF00"/>
      <w:spacing w:before="100" w:beforeAutospacing="1" w:after="100" w:afterAutospacing="1"/>
      <w:jc w:val="center"/>
    </w:pPr>
    <w:rPr>
      <w:b/>
      <w:bCs/>
      <w:sz w:val="24"/>
      <w:szCs w:val="24"/>
      <w:lang w:val="es-ES"/>
    </w:rPr>
  </w:style>
  <w:style w:type="character" w:customStyle="1" w:styleId="btCar1">
    <w:name w:val="bt Car1"/>
    <w:aliases w:val="body text Car1,body tesx Car1,TextindepT2 Car1,EHPT Car1,Body Text2 Car1,ändrad Car2,ändrad Car Car1,tabla 2 Car1,contents Car Car1,Texto independiente Car1,ändrad Car1,contents Car1,Subsection Body Text Car1,Table Bullet 1 Car1"/>
    <w:qFormat/>
    <w:locked/>
    <w:rsid w:val="00D249B1"/>
    <w:rPr>
      <w:rFonts w:ascii="Arial Narrow" w:hAnsi="Arial Narrow" w:cs="Times New Roman"/>
      <w:sz w:val="24"/>
      <w:lang w:val="es-ES" w:eastAsia="es-ES" w:bidi="ar-SA"/>
    </w:rPr>
  </w:style>
  <w:style w:type="paragraph" w:customStyle="1" w:styleId="xl187">
    <w:name w:val="xl187"/>
    <w:basedOn w:val="Normal"/>
    <w:qFormat/>
    <w:rsid w:val="00D249B1"/>
    <w:pPr>
      <w:pBdr>
        <w:top w:val="single" w:sz="8" w:space="0" w:color="auto"/>
        <w:right w:val="single" w:sz="8" w:space="0" w:color="auto"/>
      </w:pBdr>
      <w:shd w:val="clear" w:color="000000" w:fill="FFFF00"/>
      <w:spacing w:before="100" w:beforeAutospacing="1" w:after="100" w:afterAutospacing="1"/>
      <w:jc w:val="center"/>
    </w:pPr>
    <w:rPr>
      <w:b/>
      <w:bCs/>
      <w:color w:val="000000"/>
      <w:sz w:val="18"/>
      <w:szCs w:val="18"/>
      <w:lang w:val="es-MX" w:eastAsia="es-MX"/>
    </w:rPr>
  </w:style>
  <w:style w:type="paragraph" w:customStyle="1" w:styleId="xl188">
    <w:name w:val="xl188"/>
    <w:basedOn w:val="Normal"/>
    <w:qFormat/>
    <w:rsid w:val="00D249B1"/>
    <w:pPr>
      <w:pBdr>
        <w:top w:val="single" w:sz="4" w:space="0" w:color="auto"/>
        <w:left w:val="single" w:sz="4" w:space="0" w:color="auto"/>
        <w:bottom w:val="single" w:sz="4" w:space="0" w:color="auto"/>
      </w:pBdr>
      <w:shd w:val="clear" w:color="000000" w:fill="C0C0C0"/>
      <w:spacing w:before="100" w:beforeAutospacing="1" w:after="100" w:afterAutospacing="1"/>
      <w:jc w:val="center"/>
      <w:textAlignment w:val="center"/>
    </w:pPr>
    <w:rPr>
      <w:b/>
      <w:bCs/>
      <w:color w:val="000000"/>
      <w:sz w:val="24"/>
      <w:szCs w:val="24"/>
      <w:lang w:val="es-MX" w:eastAsia="es-MX"/>
    </w:rPr>
  </w:style>
  <w:style w:type="paragraph" w:customStyle="1" w:styleId="xl189">
    <w:name w:val="xl189"/>
    <w:basedOn w:val="Normal"/>
    <w:qFormat/>
    <w:rsid w:val="00D249B1"/>
    <w:pPr>
      <w:pBdr>
        <w:top w:val="single" w:sz="4" w:space="0" w:color="auto"/>
        <w:bottom w:val="single" w:sz="4" w:space="0" w:color="auto"/>
      </w:pBdr>
      <w:shd w:val="clear" w:color="000000" w:fill="C0C0C0"/>
      <w:spacing w:before="100" w:beforeAutospacing="1" w:after="100" w:afterAutospacing="1"/>
      <w:jc w:val="center"/>
      <w:textAlignment w:val="center"/>
    </w:pPr>
    <w:rPr>
      <w:b/>
      <w:bCs/>
      <w:color w:val="000000"/>
      <w:sz w:val="24"/>
      <w:szCs w:val="24"/>
      <w:lang w:val="es-MX" w:eastAsia="es-MX"/>
    </w:rPr>
  </w:style>
  <w:style w:type="paragraph" w:customStyle="1" w:styleId="xl190">
    <w:name w:val="xl190"/>
    <w:basedOn w:val="Normal"/>
    <w:qFormat/>
    <w:rsid w:val="00D249B1"/>
    <w:pPr>
      <w:pBdr>
        <w:top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b/>
      <w:bCs/>
      <w:color w:val="000000"/>
      <w:sz w:val="24"/>
      <w:szCs w:val="24"/>
      <w:lang w:val="es-MX" w:eastAsia="es-MX"/>
    </w:rPr>
  </w:style>
  <w:style w:type="paragraph" w:customStyle="1" w:styleId="xl191">
    <w:name w:val="xl191"/>
    <w:basedOn w:val="Normal"/>
    <w:qFormat/>
    <w:rsid w:val="00D249B1"/>
    <w:pPr>
      <w:pBdr>
        <w:top w:val="single" w:sz="4" w:space="0" w:color="auto"/>
        <w:left w:val="single" w:sz="4" w:space="0" w:color="auto"/>
        <w:bottom w:val="single" w:sz="4" w:space="0" w:color="auto"/>
      </w:pBdr>
      <w:shd w:val="clear" w:color="000000" w:fill="C0C0C0"/>
      <w:spacing w:before="100" w:beforeAutospacing="1" w:after="100" w:afterAutospacing="1"/>
      <w:jc w:val="center"/>
    </w:pPr>
    <w:rPr>
      <w:sz w:val="24"/>
      <w:szCs w:val="24"/>
      <w:lang w:val="es-MX" w:eastAsia="es-MX"/>
    </w:rPr>
  </w:style>
  <w:style w:type="paragraph" w:customStyle="1" w:styleId="xl192">
    <w:name w:val="xl192"/>
    <w:basedOn w:val="Normal"/>
    <w:qFormat/>
    <w:rsid w:val="00D249B1"/>
    <w:pPr>
      <w:pBdr>
        <w:top w:val="single" w:sz="4" w:space="0" w:color="auto"/>
        <w:bottom w:val="single" w:sz="4" w:space="0" w:color="auto"/>
      </w:pBdr>
      <w:shd w:val="clear" w:color="000000" w:fill="C0C0C0"/>
      <w:spacing w:before="100" w:beforeAutospacing="1" w:after="100" w:afterAutospacing="1"/>
      <w:jc w:val="center"/>
    </w:pPr>
    <w:rPr>
      <w:sz w:val="24"/>
      <w:szCs w:val="24"/>
      <w:lang w:val="es-MX" w:eastAsia="es-MX"/>
    </w:rPr>
  </w:style>
  <w:style w:type="paragraph" w:customStyle="1" w:styleId="xl193">
    <w:name w:val="xl193"/>
    <w:basedOn w:val="Normal"/>
    <w:qFormat/>
    <w:rsid w:val="00D249B1"/>
    <w:pPr>
      <w:pBdr>
        <w:top w:val="single" w:sz="4" w:space="0" w:color="auto"/>
        <w:bottom w:val="single" w:sz="4" w:space="0" w:color="auto"/>
        <w:right w:val="single" w:sz="4" w:space="0" w:color="auto"/>
      </w:pBdr>
      <w:shd w:val="clear" w:color="000000" w:fill="C0C0C0"/>
      <w:spacing w:before="100" w:beforeAutospacing="1" w:after="100" w:afterAutospacing="1"/>
      <w:jc w:val="center"/>
    </w:pPr>
    <w:rPr>
      <w:sz w:val="24"/>
      <w:szCs w:val="24"/>
      <w:lang w:val="es-MX" w:eastAsia="es-MX"/>
    </w:rPr>
  </w:style>
  <w:style w:type="paragraph" w:customStyle="1" w:styleId="xl194">
    <w:name w:val="xl194"/>
    <w:basedOn w:val="Normal"/>
    <w:qFormat/>
    <w:rsid w:val="00D249B1"/>
    <w:pPr>
      <w:pBdr>
        <w:top w:val="single" w:sz="4" w:space="0" w:color="auto"/>
        <w:bottom w:val="single" w:sz="4" w:space="0" w:color="auto"/>
      </w:pBdr>
      <w:shd w:val="clear" w:color="000000" w:fill="FFFF00"/>
      <w:spacing w:before="100" w:beforeAutospacing="1" w:after="100" w:afterAutospacing="1"/>
      <w:jc w:val="center"/>
      <w:textAlignment w:val="center"/>
    </w:pPr>
    <w:rPr>
      <w:b/>
      <w:bCs/>
      <w:color w:val="000000"/>
      <w:sz w:val="24"/>
      <w:szCs w:val="24"/>
      <w:lang w:val="es-MX" w:eastAsia="es-MX"/>
    </w:rPr>
  </w:style>
  <w:style w:type="paragraph" w:customStyle="1" w:styleId="xl195">
    <w:name w:val="xl195"/>
    <w:basedOn w:val="Normal"/>
    <w:qFormat/>
    <w:rsid w:val="00D249B1"/>
    <w:pPr>
      <w:pBdr>
        <w:right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22">
    <w:name w:val="xl22"/>
    <w:basedOn w:val="Normal"/>
    <w:qFormat/>
    <w:rsid w:val="00D249B1"/>
    <w:pPr>
      <w:pBdr>
        <w:top w:val="single" w:sz="8" w:space="0" w:color="auto"/>
        <w:bottom w:val="single" w:sz="8" w:space="0" w:color="auto"/>
        <w:right w:val="single" w:sz="8" w:space="0" w:color="auto"/>
      </w:pBdr>
      <w:shd w:val="clear" w:color="auto" w:fill="FFFFFF"/>
      <w:spacing w:before="100" w:beforeAutospacing="1" w:after="100" w:afterAutospacing="1"/>
    </w:pPr>
    <w:rPr>
      <w:rFonts w:ascii="Calibri" w:hAnsi="Calibri"/>
      <w:sz w:val="24"/>
      <w:szCs w:val="24"/>
      <w:lang w:val="es-ES"/>
    </w:rPr>
  </w:style>
  <w:style w:type="paragraph" w:customStyle="1" w:styleId="xl23">
    <w:name w:val="xl23"/>
    <w:basedOn w:val="Normal"/>
    <w:qFormat/>
    <w:rsid w:val="00D249B1"/>
    <w:pPr>
      <w:pBdr>
        <w:bottom w:val="single" w:sz="8" w:space="0" w:color="auto"/>
        <w:right w:val="single" w:sz="8" w:space="0" w:color="auto"/>
      </w:pBdr>
      <w:shd w:val="clear" w:color="auto" w:fill="FFFFFF"/>
      <w:spacing w:before="100" w:beforeAutospacing="1" w:after="100" w:afterAutospacing="1"/>
    </w:pPr>
    <w:rPr>
      <w:rFonts w:ascii="Calibri" w:hAnsi="Calibri"/>
      <w:sz w:val="24"/>
      <w:szCs w:val="24"/>
      <w:lang w:val="es-ES"/>
    </w:rPr>
  </w:style>
  <w:style w:type="paragraph" w:customStyle="1" w:styleId="xl24">
    <w:name w:val="xl24"/>
    <w:basedOn w:val="Normal"/>
    <w:qFormat/>
    <w:rsid w:val="00D249B1"/>
    <w:pPr>
      <w:pBdr>
        <w:left w:val="single" w:sz="8" w:space="0" w:color="auto"/>
        <w:bottom w:val="single" w:sz="8" w:space="0" w:color="auto"/>
        <w:right w:val="single" w:sz="8" w:space="0" w:color="auto"/>
      </w:pBdr>
      <w:shd w:val="clear" w:color="auto" w:fill="FFFFFF"/>
      <w:spacing w:before="100" w:beforeAutospacing="1" w:after="100" w:afterAutospacing="1"/>
    </w:pPr>
    <w:rPr>
      <w:rFonts w:ascii="Calibri" w:hAnsi="Calibri"/>
      <w:sz w:val="16"/>
      <w:szCs w:val="16"/>
      <w:lang w:val="es-ES"/>
    </w:rPr>
  </w:style>
  <w:style w:type="paragraph" w:customStyle="1" w:styleId="xl25">
    <w:name w:val="xl25"/>
    <w:basedOn w:val="Normal"/>
    <w:qFormat/>
    <w:rsid w:val="00D249B1"/>
    <w:pPr>
      <w:pBdr>
        <w:bottom w:val="single" w:sz="8" w:space="0" w:color="auto"/>
        <w:right w:val="single" w:sz="8" w:space="0" w:color="auto"/>
      </w:pBdr>
      <w:shd w:val="clear" w:color="auto" w:fill="FFFFFF"/>
      <w:spacing w:before="100" w:beforeAutospacing="1" w:after="100" w:afterAutospacing="1"/>
      <w:jc w:val="right"/>
    </w:pPr>
    <w:rPr>
      <w:rFonts w:ascii="Calibri" w:hAnsi="Calibri"/>
      <w:sz w:val="24"/>
      <w:szCs w:val="24"/>
      <w:lang w:val="es-ES"/>
    </w:rPr>
  </w:style>
  <w:style w:type="paragraph" w:customStyle="1" w:styleId="xl26">
    <w:name w:val="xl26"/>
    <w:basedOn w:val="Normal"/>
    <w:qFormat/>
    <w:rsid w:val="00D249B1"/>
    <w:pPr>
      <w:pBdr>
        <w:left w:val="single" w:sz="8" w:space="0" w:color="auto"/>
        <w:bottom w:val="single" w:sz="8" w:space="0" w:color="auto"/>
        <w:right w:val="single" w:sz="8" w:space="0" w:color="auto"/>
      </w:pBdr>
      <w:shd w:val="clear" w:color="auto" w:fill="FFFFFF"/>
      <w:spacing w:before="100" w:beforeAutospacing="1" w:after="100" w:afterAutospacing="1"/>
      <w:jc w:val="both"/>
    </w:pPr>
    <w:rPr>
      <w:rFonts w:ascii="Arial" w:hAnsi="Arial" w:cs="Arial"/>
      <w:sz w:val="16"/>
      <w:szCs w:val="16"/>
      <w:lang w:val="es-ES"/>
    </w:rPr>
  </w:style>
  <w:style w:type="paragraph" w:customStyle="1" w:styleId="xl27">
    <w:name w:val="xl27"/>
    <w:basedOn w:val="Normal"/>
    <w:qFormat/>
    <w:rsid w:val="00D249B1"/>
    <w:pPr>
      <w:pBdr>
        <w:left w:val="single" w:sz="8" w:space="0" w:color="auto"/>
        <w:bottom w:val="single" w:sz="8" w:space="0" w:color="auto"/>
        <w:right w:val="single" w:sz="8" w:space="0" w:color="auto"/>
      </w:pBdr>
      <w:shd w:val="clear" w:color="auto" w:fill="FFFFFF"/>
      <w:spacing w:before="100" w:beforeAutospacing="1" w:after="100" w:afterAutospacing="1"/>
    </w:pPr>
    <w:rPr>
      <w:rFonts w:ascii="Calibri" w:hAnsi="Calibri"/>
      <w:sz w:val="16"/>
      <w:szCs w:val="16"/>
      <w:lang w:val="es-ES"/>
    </w:rPr>
  </w:style>
  <w:style w:type="paragraph" w:customStyle="1" w:styleId="xl28">
    <w:name w:val="xl28"/>
    <w:basedOn w:val="Normal"/>
    <w:qFormat/>
    <w:rsid w:val="00D249B1"/>
    <w:pPr>
      <w:pBdr>
        <w:bottom w:val="single" w:sz="8" w:space="0" w:color="auto"/>
      </w:pBdr>
      <w:shd w:val="clear" w:color="auto" w:fill="FFFFFF"/>
      <w:spacing w:before="100" w:beforeAutospacing="1" w:after="100" w:afterAutospacing="1"/>
      <w:jc w:val="right"/>
    </w:pPr>
    <w:rPr>
      <w:rFonts w:ascii="Calibri" w:hAnsi="Calibri"/>
      <w:sz w:val="24"/>
      <w:szCs w:val="24"/>
      <w:lang w:val="es-ES"/>
    </w:rPr>
  </w:style>
  <w:style w:type="paragraph" w:customStyle="1" w:styleId="xl29">
    <w:name w:val="xl29"/>
    <w:basedOn w:val="Normal"/>
    <w:qFormat/>
    <w:rsid w:val="00D249B1"/>
    <w:pPr>
      <w:pBdr>
        <w:left w:val="single" w:sz="8" w:space="0" w:color="auto"/>
        <w:bottom w:val="single" w:sz="8" w:space="0" w:color="auto"/>
        <w:right w:val="single" w:sz="8" w:space="0" w:color="auto"/>
      </w:pBdr>
      <w:shd w:val="clear" w:color="auto" w:fill="FFFFFF"/>
      <w:spacing w:before="100" w:beforeAutospacing="1" w:after="100" w:afterAutospacing="1"/>
    </w:pPr>
    <w:rPr>
      <w:rFonts w:ascii="Verdana" w:hAnsi="Verdana"/>
      <w:sz w:val="16"/>
      <w:szCs w:val="16"/>
      <w:lang w:val="es-ES"/>
    </w:rPr>
  </w:style>
  <w:style w:type="paragraph" w:customStyle="1" w:styleId="xl30">
    <w:name w:val="xl30"/>
    <w:basedOn w:val="Normal"/>
    <w:qFormat/>
    <w:rsid w:val="00D249B1"/>
    <w:pPr>
      <w:pBdr>
        <w:top w:val="single" w:sz="8" w:space="0" w:color="auto"/>
        <w:left w:val="single" w:sz="8" w:space="0" w:color="auto"/>
        <w:bottom w:val="single" w:sz="8" w:space="0" w:color="auto"/>
        <w:right w:val="single" w:sz="8" w:space="0" w:color="auto"/>
      </w:pBdr>
      <w:shd w:val="clear" w:color="auto" w:fill="FFFFFF"/>
      <w:spacing w:before="100" w:beforeAutospacing="1" w:after="100" w:afterAutospacing="1"/>
    </w:pPr>
    <w:rPr>
      <w:rFonts w:ascii="Calibri" w:hAnsi="Calibri"/>
      <w:sz w:val="22"/>
      <w:szCs w:val="22"/>
      <w:lang w:val="es-ES"/>
    </w:rPr>
  </w:style>
  <w:style w:type="paragraph" w:customStyle="1" w:styleId="xl31">
    <w:name w:val="xl31"/>
    <w:basedOn w:val="Normal"/>
    <w:qFormat/>
    <w:rsid w:val="00D249B1"/>
    <w:pPr>
      <w:pBdr>
        <w:top w:val="single" w:sz="8" w:space="0" w:color="auto"/>
        <w:bottom w:val="single" w:sz="8" w:space="0" w:color="auto"/>
        <w:right w:val="single" w:sz="8" w:space="0" w:color="auto"/>
      </w:pBdr>
      <w:shd w:val="clear" w:color="auto" w:fill="FFFFFF"/>
      <w:spacing w:before="100" w:beforeAutospacing="1" w:after="100" w:afterAutospacing="1"/>
    </w:pPr>
    <w:rPr>
      <w:rFonts w:ascii="Calibri" w:hAnsi="Calibri"/>
      <w:sz w:val="22"/>
      <w:szCs w:val="22"/>
      <w:lang w:val="es-ES"/>
    </w:rPr>
  </w:style>
  <w:style w:type="paragraph" w:customStyle="1" w:styleId="xl32">
    <w:name w:val="xl32"/>
    <w:basedOn w:val="Normal"/>
    <w:qFormat/>
    <w:rsid w:val="00D249B1"/>
    <w:pPr>
      <w:pBdr>
        <w:top w:val="single" w:sz="8" w:space="0" w:color="auto"/>
        <w:bottom w:val="single" w:sz="8" w:space="0" w:color="auto"/>
        <w:right w:val="single" w:sz="8" w:space="0" w:color="auto"/>
      </w:pBdr>
      <w:shd w:val="clear" w:color="auto" w:fill="FFFFFF"/>
      <w:spacing w:before="100" w:beforeAutospacing="1" w:after="100" w:afterAutospacing="1"/>
    </w:pPr>
    <w:rPr>
      <w:rFonts w:ascii="Calibri" w:hAnsi="Calibri"/>
      <w:sz w:val="24"/>
      <w:szCs w:val="24"/>
      <w:lang w:val="es-ES"/>
    </w:rPr>
  </w:style>
  <w:style w:type="paragraph" w:customStyle="1" w:styleId="xl33">
    <w:name w:val="xl33"/>
    <w:basedOn w:val="Normal"/>
    <w:qFormat/>
    <w:rsid w:val="00D249B1"/>
    <w:pPr>
      <w:pBdr>
        <w:left w:val="single" w:sz="8" w:space="0" w:color="auto"/>
        <w:bottom w:val="single" w:sz="8" w:space="0" w:color="auto"/>
      </w:pBdr>
      <w:shd w:val="clear" w:color="auto" w:fill="FFFFFF"/>
      <w:spacing w:before="100" w:beforeAutospacing="1" w:after="100" w:afterAutospacing="1"/>
      <w:jc w:val="center"/>
    </w:pPr>
    <w:rPr>
      <w:rFonts w:ascii="Calibri" w:hAnsi="Calibri"/>
      <w:sz w:val="16"/>
      <w:szCs w:val="16"/>
      <w:lang w:val="es-ES"/>
    </w:rPr>
  </w:style>
  <w:style w:type="paragraph" w:customStyle="1" w:styleId="xl34">
    <w:name w:val="xl34"/>
    <w:basedOn w:val="Normal"/>
    <w:qFormat/>
    <w:rsid w:val="00D249B1"/>
    <w:pPr>
      <w:pBdr>
        <w:bottom w:val="single" w:sz="8" w:space="0" w:color="auto"/>
      </w:pBdr>
      <w:shd w:val="clear" w:color="auto" w:fill="FFFFFF"/>
      <w:spacing w:before="100" w:beforeAutospacing="1" w:after="100" w:afterAutospacing="1"/>
    </w:pPr>
    <w:rPr>
      <w:rFonts w:ascii="Calibri" w:hAnsi="Calibri"/>
      <w:sz w:val="24"/>
      <w:szCs w:val="24"/>
      <w:lang w:val="es-ES"/>
    </w:rPr>
  </w:style>
  <w:style w:type="paragraph" w:customStyle="1" w:styleId="xl35">
    <w:name w:val="xl35"/>
    <w:basedOn w:val="Normal"/>
    <w:qFormat/>
    <w:rsid w:val="00D249B1"/>
    <w:pPr>
      <w:pBdr>
        <w:left w:val="single" w:sz="8" w:space="0" w:color="auto"/>
        <w:bottom w:val="single" w:sz="8" w:space="0" w:color="auto"/>
        <w:right w:val="single" w:sz="8" w:space="0" w:color="auto"/>
      </w:pBdr>
      <w:shd w:val="clear" w:color="auto" w:fill="FFFFFF"/>
      <w:spacing w:before="100" w:beforeAutospacing="1" w:after="100" w:afterAutospacing="1"/>
    </w:pPr>
    <w:rPr>
      <w:rFonts w:ascii="Calibri" w:hAnsi="Calibri"/>
      <w:sz w:val="22"/>
      <w:szCs w:val="22"/>
      <w:lang w:val="es-ES"/>
    </w:rPr>
  </w:style>
  <w:style w:type="paragraph" w:customStyle="1" w:styleId="xl36">
    <w:name w:val="xl36"/>
    <w:basedOn w:val="Normal"/>
    <w:qFormat/>
    <w:rsid w:val="00D249B1"/>
    <w:pPr>
      <w:pBdr>
        <w:bottom w:val="single" w:sz="8" w:space="0" w:color="auto"/>
        <w:right w:val="single" w:sz="8" w:space="0" w:color="auto"/>
      </w:pBdr>
      <w:shd w:val="clear" w:color="auto" w:fill="FFFFFF"/>
      <w:spacing w:before="100" w:beforeAutospacing="1" w:after="100" w:afterAutospacing="1"/>
    </w:pPr>
    <w:rPr>
      <w:rFonts w:ascii="Calibri" w:hAnsi="Calibri"/>
      <w:sz w:val="22"/>
      <w:szCs w:val="22"/>
      <w:lang w:val="es-ES"/>
    </w:rPr>
  </w:style>
  <w:style w:type="paragraph" w:customStyle="1" w:styleId="xl37">
    <w:name w:val="xl37"/>
    <w:basedOn w:val="Normal"/>
    <w:qFormat/>
    <w:rsid w:val="00D249B1"/>
    <w:pPr>
      <w:pBdr>
        <w:bottom w:val="single" w:sz="8" w:space="0" w:color="auto"/>
      </w:pBdr>
      <w:shd w:val="clear" w:color="auto" w:fill="FFFFFF"/>
      <w:spacing w:before="100" w:beforeAutospacing="1" w:after="100" w:afterAutospacing="1"/>
    </w:pPr>
    <w:rPr>
      <w:rFonts w:ascii="Calibri" w:hAnsi="Calibri"/>
      <w:sz w:val="24"/>
      <w:szCs w:val="24"/>
      <w:lang w:val="es-ES"/>
    </w:rPr>
  </w:style>
  <w:style w:type="paragraph" w:customStyle="1" w:styleId="xl38">
    <w:name w:val="xl38"/>
    <w:basedOn w:val="Normal"/>
    <w:qFormat/>
    <w:rsid w:val="00D249B1"/>
    <w:pPr>
      <w:pBdr>
        <w:left w:val="single" w:sz="8" w:space="0" w:color="auto"/>
        <w:bottom w:val="single" w:sz="8" w:space="0" w:color="auto"/>
      </w:pBdr>
      <w:shd w:val="clear" w:color="auto" w:fill="FFFFFF"/>
      <w:spacing w:before="100" w:beforeAutospacing="1" w:after="100" w:afterAutospacing="1"/>
    </w:pPr>
    <w:rPr>
      <w:rFonts w:ascii="Calibri" w:hAnsi="Calibri"/>
      <w:sz w:val="24"/>
      <w:szCs w:val="24"/>
      <w:lang w:val="es-ES"/>
    </w:rPr>
  </w:style>
  <w:style w:type="paragraph" w:customStyle="1" w:styleId="xl39">
    <w:name w:val="xl39"/>
    <w:basedOn w:val="Normal"/>
    <w:qFormat/>
    <w:rsid w:val="00D249B1"/>
    <w:pPr>
      <w:pBdr>
        <w:left w:val="single" w:sz="8" w:space="0" w:color="auto"/>
        <w:bottom w:val="single" w:sz="8" w:space="0" w:color="auto"/>
      </w:pBdr>
      <w:shd w:val="clear" w:color="auto" w:fill="FFFFFF"/>
      <w:spacing w:before="100" w:beforeAutospacing="1" w:after="100" w:afterAutospacing="1"/>
      <w:jc w:val="right"/>
    </w:pPr>
    <w:rPr>
      <w:rFonts w:ascii="Calibri" w:hAnsi="Calibri"/>
      <w:sz w:val="24"/>
      <w:szCs w:val="24"/>
      <w:lang w:val="es-ES"/>
    </w:rPr>
  </w:style>
  <w:style w:type="paragraph" w:customStyle="1" w:styleId="xl40">
    <w:name w:val="xl40"/>
    <w:basedOn w:val="Normal"/>
    <w:qFormat/>
    <w:rsid w:val="00D249B1"/>
    <w:pPr>
      <w:pBdr>
        <w:left w:val="single" w:sz="8" w:space="0" w:color="auto"/>
        <w:bottom w:val="single" w:sz="8" w:space="0" w:color="auto"/>
        <w:right w:val="single" w:sz="8" w:space="0" w:color="auto"/>
      </w:pBdr>
      <w:shd w:val="clear" w:color="auto" w:fill="FFFFFF"/>
      <w:spacing w:before="100" w:beforeAutospacing="1" w:after="100" w:afterAutospacing="1"/>
      <w:jc w:val="right"/>
    </w:pPr>
    <w:rPr>
      <w:rFonts w:ascii="Calibri" w:hAnsi="Calibri"/>
      <w:sz w:val="22"/>
      <w:szCs w:val="22"/>
      <w:lang w:val="es-ES"/>
    </w:rPr>
  </w:style>
  <w:style w:type="paragraph" w:customStyle="1" w:styleId="xl41">
    <w:name w:val="xl41"/>
    <w:basedOn w:val="Normal"/>
    <w:qFormat/>
    <w:rsid w:val="00D249B1"/>
    <w:pPr>
      <w:pBdr>
        <w:bottom w:val="single" w:sz="8" w:space="0" w:color="auto"/>
        <w:right w:val="single" w:sz="8" w:space="0" w:color="auto"/>
      </w:pBdr>
      <w:shd w:val="clear" w:color="auto" w:fill="FFFFFF"/>
      <w:spacing w:before="100" w:beforeAutospacing="1" w:after="100" w:afterAutospacing="1"/>
      <w:jc w:val="right"/>
    </w:pPr>
    <w:rPr>
      <w:rFonts w:ascii="Calibri" w:hAnsi="Calibri"/>
      <w:sz w:val="22"/>
      <w:szCs w:val="22"/>
      <w:lang w:val="es-ES"/>
    </w:rPr>
  </w:style>
  <w:style w:type="paragraph" w:customStyle="1" w:styleId="xl42">
    <w:name w:val="xl42"/>
    <w:basedOn w:val="Normal"/>
    <w:qFormat/>
    <w:rsid w:val="00D249B1"/>
    <w:pPr>
      <w:pBdr>
        <w:bottom w:val="single" w:sz="8" w:space="0" w:color="auto"/>
      </w:pBdr>
      <w:shd w:val="clear" w:color="auto" w:fill="FFFFFF"/>
      <w:spacing w:before="100" w:beforeAutospacing="1" w:after="100" w:afterAutospacing="1"/>
      <w:jc w:val="right"/>
    </w:pPr>
    <w:rPr>
      <w:rFonts w:ascii="Calibri" w:hAnsi="Calibri"/>
      <w:sz w:val="22"/>
      <w:szCs w:val="22"/>
      <w:lang w:val="es-ES"/>
    </w:rPr>
  </w:style>
  <w:style w:type="paragraph" w:customStyle="1" w:styleId="Textoindependiente32">
    <w:name w:val="Texto independiente 32"/>
    <w:basedOn w:val="Normal"/>
    <w:qFormat/>
    <w:rsid w:val="00D249B1"/>
    <w:pPr>
      <w:widowControl w:val="0"/>
      <w:overflowPunct w:val="0"/>
      <w:autoSpaceDE w:val="0"/>
      <w:autoSpaceDN w:val="0"/>
      <w:adjustRightInd w:val="0"/>
      <w:jc w:val="both"/>
      <w:textAlignment w:val="baseline"/>
    </w:pPr>
    <w:rPr>
      <w:sz w:val="24"/>
    </w:rPr>
  </w:style>
  <w:style w:type="paragraph" w:customStyle="1" w:styleId="Textoindependiente22">
    <w:name w:val="Texto independiente 22"/>
    <w:basedOn w:val="Normal"/>
    <w:qFormat/>
    <w:rsid w:val="00D249B1"/>
    <w:pPr>
      <w:widowControl w:val="0"/>
      <w:overflowPunct w:val="0"/>
      <w:autoSpaceDE w:val="0"/>
      <w:autoSpaceDN w:val="0"/>
      <w:adjustRightInd w:val="0"/>
      <w:spacing w:line="360" w:lineRule="auto"/>
      <w:jc w:val="both"/>
    </w:pPr>
    <w:rPr>
      <w:rFonts w:ascii="Arial" w:hAnsi="Arial"/>
      <w:sz w:val="24"/>
    </w:rPr>
  </w:style>
  <w:style w:type="character" w:customStyle="1" w:styleId="TextodegloboCar1">
    <w:name w:val="Texto de globo Car1"/>
    <w:uiPriority w:val="99"/>
    <w:semiHidden/>
    <w:qFormat/>
    <w:rsid w:val="00D249B1"/>
    <w:rPr>
      <w:rFonts w:ascii="Tahoma" w:eastAsia="Times New Roman" w:hAnsi="Tahoma" w:cs="Tahoma"/>
      <w:sz w:val="16"/>
      <w:szCs w:val="16"/>
      <w:lang w:val="es-ES" w:eastAsia="es-ES"/>
    </w:rPr>
  </w:style>
  <w:style w:type="character" w:customStyle="1" w:styleId="TextonotaalfinalCar">
    <w:name w:val="Texto nota al final Car"/>
    <w:link w:val="Textonotaalfinal"/>
    <w:uiPriority w:val="99"/>
    <w:qFormat/>
    <w:locked/>
    <w:rsid w:val="00D249B1"/>
    <w:rPr>
      <w:rFonts w:ascii="Calibri" w:hAnsi="Calibri"/>
      <w:lang w:val="es-ES" w:eastAsia="es-ES"/>
    </w:rPr>
  </w:style>
  <w:style w:type="paragraph" w:styleId="Textonotaalfinal">
    <w:name w:val="endnote text"/>
    <w:basedOn w:val="Normal"/>
    <w:link w:val="TextonotaalfinalCar"/>
    <w:uiPriority w:val="99"/>
    <w:qFormat/>
    <w:rsid w:val="00D249B1"/>
    <w:pPr>
      <w:spacing w:after="200" w:line="276" w:lineRule="auto"/>
    </w:pPr>
    <w:rPr>
      <w:rFonts w:ascii="Calibri" w:eastAsiaTheme="minorHAnsi" w:hAnsi="Calibri" w:cstheme="minorBidi"/>
      <w:sz w:val="22"/>
      <w:szCs w:val="22"/>
      <w:lang w:val="es-ES"/>
    </w:rPr>
  </w:style>
  <w:style w:type="character" w:customStyle="1" w:styleId="TextonotaalfinalCar1">
    <w:name w:val="Texto nota al final Car1"/>
    <w:basedOn w:val="Fuentedeprrafopredeter"/>
    <w:uiPriority w:val="99"/>
    <w:qFormat/>
    <w:rsid w:val="00D249B1"/>
    <w:rPr>
      <w:rFonts w:ascii="Times New Roman" w:eastAsia="Times New Roman" w:hAnsi="Times New Roman" w:cs="Times New Roman"/>
      <w:sz w:val="20"/>
      <w:szCs w:val="20"/>
      <w:lang w:eastAsia="es-ES"/>
    </w:rPr>
  </w:style>
  <w:style w:type="character" w:customStyle="1" w:styleId="A1">
    <w:name w:val="A1"/>
    <w:qFormat/>
    <w:rsid w:val="00D249B1"/>
    <w:rPr>
      <w:rFonts w:ascii="Times New Roman" w:hAnsi="Times New Roman"/>
      <w:color w:val="000000"/>
    </w:rPr>
  </w:style>
  <w:style w:type="paragraph" w:customStyle="1" w:styleId="Pa8">
    <w:name w:val="Pa8"/>
    <w:basedOn w:val="Normal"/>
    <w:next w:val="Normal"/>
    <w:qFormat/>
    <w:rsid w:val="00D249B1"/>
    <w:pPr>
      <w:spacing w:before="40" w:after="40" w:line="191" w:lineRule="atLeast"/>
    </w:pPr>
    <w:rPr>
      <w:rFonts w:ascii="Ottawa" w:hAnsi="Ottawa"/>
      <w:snapToGrid w:val="0"/>
      <w:sz w:val="24"/>
      <w:lang w:val="es-ES"/>
    </w:rPr>
  </w:style>
  <w:style w:type="paragraph" w:styleId="Listaconvietas">
    <w:name w:val="List Bullet"/>
    <w:basedOn w:val="Normal"/>
    <w:autoRedefine/>
    <w:rsid w:val="00D249B1"/>
    <w:pPr>
      <w:jc w:val="both"/>
    </w:pPr>
    <w:rPr>
      <w:rFonts w:ascii="Arial" w:hAnsi="Arial" w:cs="Arial"/>
      <w:sz w:val="24"/>
      <w:szCs w:val="24"/>
      <w:lang w:val="es-MX"/>
    </w:rPr>
  </w:style>
  <w:style w:type="paragraph" w:customStyle="1" w:styleId="texto">
    <w:name w:val="texto"/>
    <w:basedOn w:val="Normal"/>
    <w:uiPriority w:val="99"/>
    <w:qFormat/>
    <w:rsid w:val="00D249B1"/>
    <w:pPr>
      <w:spacing w:before="100" w:beforeAutospacing="1" w:after="100" w:afterAutospacing="1"/>
    </w:pPr>
    <w:rPr>
      <w:sz w:val="24"/>
      <w:szCs w:val="24"/>
      <w:lang w:val="es-ES"/>
    </w:rPr>
  </w:style>
  <w:style w:type="character" w:customStyle="1" w:styleId="a">
    <w:name w:val="a"/>
    <w:rsid w:val="00D249B1"/>
    <w:rPr>
      <w:rFonts w:cs="Times New Roman"/>
    </w:rPr>
  </w:style>
  <w:style w:type="paragraph" w:styleId="Revisin">
    <w:name w:val="Revision"/>
    <w:hidden/>
    <w:uiPriority w:val="99"/>
    <w:rsid w:val="00D249B1"/>
    <w:pPr>
      <w:spacing w:after="0" w:line="240" w:lineRule="auto"/>
    </w:pPr>
    <w:rPr>
      <w:rFonts w:ascii="Verdana" w:eastAsia="Times New Roman" w:hAnsi="Verdana" w:cs="Times New Roman"/>
      <w:color w:val="000000"/>
      <w:sz w:val="20"/>
      <w:szCs w:val="20"/>
      <w:lang w:val="es-ES" w:eastAsia="es-ES"/>
    </w:rPr>
  </w:style>
  <w:style w:type="character" w:customStyle="1" w:styleId="cursiva1">
    <w:name w:val="cursiva1"/>
    <w:rsid w:val="00D249B1"/>
    <w:rPr>
      <w:rFonts w:ascii="Arial" w:hAnsi="Arial" w:cs="Arial" w:hint="default"/>
      <w:i/>
      <w:iCs/>
      <w:sz w:val="15"/>
      <w:szCs w:val="15"/>
    </w:rPr>
  </w:style>
  <w:style w:type="paragraph" w:customStyle="1" w:styleId="Textoindependiente33">
    <w:name w:val="Texto independiente 33"/>
    <w:basedOn w:val="Normal"/>
    <w:qFormat/>
    <w:rsid w:val="00D249B1"/>
    <w:pPr>
      <w:tabs>
        <w:tab w:val="left" w:pos="0"/>
        <w:tab w:val="left" w:pos="2880"/>
        <w:tab w:val="left" w:pos="3600"/>
        <w:tab w:val="left" w:pos="4320"/>
        <w:tab w:val="left" w:pos="5040"/>
        <w:tab w:val="left" w:pos="5760"/>
        <w:tab w:val="left" w:pos="6480"/>
        <w:tab w:val="left" w:pos="7200"/>
        <w:tab w:val="left" w:pos="7920"/>
        <w:tab w:val="left" w:pos="8640"/>
      </w:tabs>
      <w:ind w:right="51"/>
      <w:jc w:val="both"/>
    </w:pPr>
    <w:rPr>
      <w:sz w:val="24"/>
    </w:rPr>
  </w:style>
  <w:style w:type="paragraph" w:customStyle="1" w:styleId="60exhnormal">
    <w:name w:val="60 exh normal"/>
    <w:basedOn w:val="Normal"/>
    <w:qFormat/>
    <w:rsid w:val="00D249B1"/>
    <w:pPr>
      <w:numPr>
        <w:numId w:val="9"/>
      </w:numPr>
      <w:tabs>
        <w:tab w:val="clear" w:pos="1656"/>
        <w:tab w:val="num" w:pos="360"/>
      </w:tabs>
      <w:ind w:left="0" w:firstLine="0"/>
    </w:pPr>
    <w:rPr>
      <w:rFonts w:ascii="Arial" w:hAnsi="Arial"/>
      <w:sz w:val="24"/>
      <w:lang w:val="en-US"/>
    </w:rPr>
  </w:style>
  <w:style w:type="paragraph" w:customStyle="1" w:styleId="xl43">
    <w:name w:val="xl43"/>
    <w:basedOn w:val="Normal"/>
    <w:qFormat/>
    <w:rsid w:val="00D249B1"/>
    <w:pPr>
      <w:spacing w:before="100" w:beforeAutospacing="1" w:after="100" w:afterAutospacing="1"/>
      <w:jc w:val="center"/>
    </w:pPr>
    <w:rPr>
      <w:sz w:val="24"/>
      <w:szCs w:val="24"/>
      <w:lang w:val="es-ES"/>
    </w:rPr>
  </w:style>
  <w:style w:type="paragraph" w:customStyle="1" w:styleId="xl44">
    <w:name w:val="xl44"/>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es-ES"/>
    </w:rPr>
  </w:style>
  <w:style w:type="paragraph" w:customStyle="1" w:styleId="xl45">
    <w:name w:val="xl45"/>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es-ES"/>
    </w:rPr>
  </w:style>
  <w:style w:type="paragraph" w:customStyle="1" w:styleId="xl46">
    <w:name w:val="xl46"/>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es-ES"/>
    </w:rPr>
  </w:style>
  <w:style w:type="paragraph" w:customStyle="1" w:styleId="xl47">
    <w:name w:val="xl47"/>
    <w:basedOn w:val="Normal"/>
    <w:qFormat/>
    <w:rsid w:val="00D249B1"/>
    <w:pPr>
      <w:pBdr>
        <w:left w:val="single" w:sz="4" w:space="0" w:color="auto"/>
        <w:bottom w:val="single" w:sz="4" w:space="0" w:color="auto"/>
        <w:right w:val="single" w:sz="4" w:space="0" w:color="auto"/>
      </w:pBdr>
      <w:shd w:val="clear" w:color="auto" w:fill="FFFFFF"/>
      <w:spacing w:before="100" w:beforeAutospacing="1" w:after="100" w:afterAutospacing="1"/>
    </w:pPr>
    <w:rPr>
      <w:sz w:val="24"/>
      <w:szCs w:val="24"/>
      <w:lang w:val="es-ES"/>
    </w:rPr>
  </w:style>
  <w:style w:type="paragraph" w:customStyle="1" w:styleId="xl48">
    <w:name w:val="xl48"/>
    <w:basedOn w:val="Normal"/>
    <w:qFormat/>
    <w:rsid w:val="00D249B1"/>
    <w:pPr>
      <w:pBdr>
        <w:left w:val="single" w:sz="4" w:space="0" w:color="auto"/>
        <w:bottom w:val="single" w:sz="4" w:space="0" w:color="auto"/>
        <w:right w:val="single" w:sz="4" w:space="0" w:color="auto"/>
      </w:pBdr>
      <w:shd w:val="clear" w:color="auto" w:fill="FFFFFF"/>
      <w:spacing w:before="100" w:beforeAutospacing="1" w:after="100" w:afterAutospacing="1"/>
    </w:pPr>
    <w:rPr>
      <w:rFonts w:ascii="Arial" w:hAnsi="Arial" w:cs="Arial"/>
      <w:sz w:val="24"/>
      <w:szCs w:val="24"/>
      <w:lang w:val="es-ES"/>
    </w:rPr>
  </w:style>
  <w:style w:type="paragraph" w:customStyle="1" w:styleId="xl49">
    <w:name w:val="xl49"/>
    <w:basedOn w:val="Normal"/>
    <w:qFormat/>
    <w:rsid w:val="00D249B1"/>
    <w:pPr>
      <w:pBdr>
        <w:left w:val="single" w:sz="4" w:space="0" w:color="auto"/>
        <w:bottom w:val="single" w:sz="4" w:space="0" w:color="auto"/>
        <w:right w:val="single" w:sz="4" w:space="0" w:color="auto"/>
      </w:pBdr>
      <w:spacing w:before="100" w:beforeAutospacing="1" w:after="100" w:afterAutospacing="1"/>
    </w:pPr>
    <w:rPr>
      <w:sz w:val="24"/>
      <w:szCs w:val="24"/>
      <w:lang w:val="es-ES"/>
    </w:rPr>
  </w:style>
  <w:style w:type="paragraph" w:customStyle="1" w:styleId="CharCarCarCarCarCarCarCarCharCharCar">
    <w:name w:val="Char Car Car Car Car Car Car Car Char Char Car"/>
    <w:basedOn w:val="Normal"/>
    <w:qFormat/>
    <w:rsid w:val="00D249B1"/>
    <w:pPr>
      <w:spacing w:after="160" w:line="240" w:lineRule="exact"/>
    </w:pPr>
    <w:rPr>
      <w:rFonts w:ascii="Verdana" w:hAnsi="Verdana"/>
      <w:lang w:val="en-US" w:eastAsia="en-US"/>
    </w:rPr>
  </w:style>
  <w:style w:type="paragraph" w:customStyle="1" w:styleId="Textoindependiente0">
    <w:name w:val="Texto independiente(."/>
    <w:basedOn w:val="Normal"/>
    <w:qFormat/>
    <w:rsid w:val="00D249B1"/>
    <w:pPr>
      <w:tabs>
        <w:tab w:val="left" w:pos="-720"/>
      </w:tabs>
      <w:suppressAutoHyphens/>
      <w:spacing w:after="120"/>
      <w:jc w:val="both"/>
    </w:pPr>
    <w:rPr>
      <w:rFonts w:ascii="Arial" w:hAnsi="Arial"/>
      <w:spacing w:val="-2"/>
      <w:sz w:val="24"/>
      <w:lang w:val="es-ES_tradnl" w:eastAsia="en-US"/>
    </w:rPr>
  </w:style>
  <w:style w:type="paragraph" w:customStyle="1" w:styleId="Textoindependiente34">
    <w:name w:val="Texto independiente 34"/>
    <w:basedOn w:val="Normal"/>
    <w:qFormat/>
    <w:rsid w:val="00D249B1"/>
    <w:pPr>
      <w:widowControl w:val="0"/>
      <w:overflowPunct w:val="0"/>
      <w:autoSpaceDE w:val="0"/>
      <w:autoSpaceDN w:val="0"/>
      <w:adjustRightInd w:val="0"/>
      <w:jc w:val="both"/>
      <w:textAlignment w:val="baseline"/>
    </w:pPr>
    <w:rPr>
      <w:sz w:val="24"/>
    </w:rPr>
  </w:style>
  <w:style w:type="paragraph" w:customStyle="1" w:styleId="Textoindependiente23">
    <w:name w:val="Texto independiente 23"/>
    <w:basedOn w:val="Normal"/>
    <w:qFormat/>
    <w:rsid w:val="00D249B1"/>
    <w:pPr>
      <w:widowControl w:val="0"/>
      <w:overflowPunct w:val="0"/>
      <w:autoSpaceDE w:val="0"/>
      <w:autoSpaceDN w:val="0"/>
      <w:adjustRightInd w:val="0"/>
      <w:spacing w:line="360" w:lineRule="auto"/>
      <w:jc w:val="both"/>
    </w:pPr>
    <w:rPr>
      <w:rFonts w:ascii="Arial" w:hAnsi="Arial"/>
      <w:sz w:val="24"/>
    </w:rPr>
  </w:style>
  <w:style w:type="paragraph" w:customStyle="1" w:styleId="NormalVerdana">
    <w:name w:val="Normal + Verdana"/>
    <w:basedOn w:val="Textoindependiente"/>
    <w:qFormat/>
    <w:rsid w:val="00D249B1"/>
    <w:pPr>
      <w:tabs>
        <w:tab w:val="clear" w:pos="2268"/>
      </w:tabs>
      <w:jc w:val="center"/>
    </w:pPr>
    <w:rPr>
      <w:rFonts w:ascii="Verdana" w:hAnsi="Verdana"/>
      <w:sz w:val="24"/>
      <w:lang w:val="es-ES"/>
    </w:rPr>
  </w:style>
  <w:style w:type="numbering" w:customStyle="1" w:styleId="Sinlista6">
    <w:name w:val="Sin lista6"/>
    <w:next w:val="Sinlista"/>
    <w:uiPriority w:val="99"/>
    <w:semiHidden/>
    <w:unhideWhenUsed/>
    <w:rsid w:val="00D249B1"/>
  </w:style>
  <w:style w:type="paragraph" w:customStyle="1" w:styleId="CM2">
    <w:name w:val="CM2"/>
    <w:basedOn w:val="Default"/>
    <w:next w:val="Default"/>
    <w:uiPriority w:val="99"/>
    <w:rsid w:val="00D249B1"/>
    <w:rPr>
      <w:rFonts w:ascii="Times New Roman" w:hAnsi="Times New Roman" w:cs="Times New Roman"/>
      <w:color w:val="auto"/>
      <w:lang w:val="es-CO"/>
    </w:rPr>
  </w:style>
  <w:style w:type="paragraph" w:customStyle="1" w:styleId="CM23">
    <w:name w:val="CM23"/>
    <w:basedOn w:val="Default"/>
    <w:next w:val="Default"/>
    <w:uiPriority w:val="99"/>
    <w:rsid w:val="00D249B1"/>
    <w:pPr>
      <w:spacing w:line="268" w:lineRule="atLeast"/>
    </w:pPr>
    <w:rPr>
      <w:color w:val="auto"/>
      <w:lang w:val="es-CO"/>
    </w:rPr>
  </w:style>
  <w:style w:type="paragraph" w:customStyle="1" w:styleId="CM57">
    <w:name w:val="CM57"/>
    <w:basedOn w:val="Default"/>
    <w:next w:val="Default"/>
    <w:uiPriority w:val="99"/>
    <w:rsid w:val="00D249B1"/>
    <w:rPr>
      <w:color w:val="auto"/>
      <w:lang w:val="es-CO"/>
    </w:rPr>
  </w:style>
  <w:style w:type="numbering" w:customStyle="1" w:styleId="Sinlista7">
    <w:name w:val="Sin lista7"/>
    <w:next w:val="Sinlista"/>
    <w:uiPriority w:val="99"/>
    <w:semiHidden/>
    <w:unhideWhenUsed/>
    <w:rsid w:val="00D249B1"/>
  </w:style>
  <w:style w:type="numbering" w:customStyle="1" w:styleId="Sinlista13">
    <w:name w:val="Sin lista13"/>
    <w:next w:val="Sinlista"/>
    <w:uiPriority w:val="99"/>
    <w:semiHidden/>
    <w:unhideWhenUsed/>
    <w:rsid w:val="00D249B1"/>
  </w:style>
  <w:style w:type="table" w:customStyle="1" w:styleId="Tablaconcuadrcula6">
    <w:name w:val="Tabla con cuadrícula6"/>
    <w:basedOn w:val="Tablanormal"/>
    <w:next w:val="Tablaconcuadrcula"/>
    <w:qFormat/>
    <w:rsid w:val="00D249B1"/>
    <w:pPr>
      <w:spacing w:after="0" w:line="240" w:lineRule="auto"/>
    </w:pPr>
    <w:rPr>
      <w:rFonts w:ascii="Calibri" w:eastAsia="Times New Roman"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
    <w:name w:val="Sin lista111"/>
    <w:next w:val="Sinlista"/>
    <w:uiPriority w:val="99"/>
    <w:unhideWhenUsed/>
    <w:rsid w:val="00D249B1"/>
  </w:style>
  <w:style w:type="numbering" w:customStyle="1" w:styleId="Sinlista1111">
    <w:name w:val="Sin lista1111"/>
    <w:next w:val="Sinlista"/>
    <w:uiPriority w:val="99"/>
    <w:semiHidden/>
    <w:unhideWhenUsed/>
    <w:rsid w:val="00D249B1"/>
  </w:style>
  <w:style w:type="table" w:customStyle="1" w:styleId="Tablaconcuadrcula13">
    <w:name w:val="Tabla con cuadrícula13"/>
    <w:basedOn w:val="Tablanormal"/>
    <w:next w:val="Tablaconcuadrcula"/>
    <w:uiPriority w:val="59"/>
    <w:rsid w:val="00D249B1"/>
    <w:pPr>
      <w:spacing w:after="0" w:line="240" w:lineRule="auto"/>
    </w:pPr>
    <w:rPr>
      <w:rFonts w:ascii="Calibri" w:eastAsia="Times New Roman"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
    <w:name w:val="Sin lista22"/>
    <w:next w:val="Sinlista"/>
    <w:uiPriority w:val="99"/>
    <w:semiHidden/>
    <w:unhideWhenUsed/>
    <w:rsid w:val="00D249B1"/>
  </w:style>
  <w:style w:type="table" w:customStyle="1" w:styleId="Tablaconcuadrcula22">
    <w:name w:val="Tabla con cuadrícula22"/>
    <w:basedOn w:val="Tablanormal"/>
    <w:next w:val="Tablaconcuadrcula"/>
    <w:uiPriority w:val="59"/>
    <w:rsid w:val="00D249B1"/>
    <w:pPr>
      <w:spacing w:after="0" w:line="240" w:lineRule="auto"/>
    </w:pPr>
    <w:rPr>
      <w:rFonts w:ascii="Calibri" w:eastAsia="Times New Roman"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1">
    <w:name w:val="Sin lista121"/>
    <w:next w:val="Sinlista"/>
    <w:uiPriority w:val="99"/>
    <w:semiHidden/>
    <w:unhideWhenUsed/>
    <w:rsid w:val="00D249B1"/>
  </w:style>
  <w:style w:type="numbering" w:customStyle="1" w:styleId="Sinlista112">
    <w:name w:val="Sin lista112"/>
    <w:next w:val="Sinlista"/>
    <w:uiPriority w:val="99"/>
    <w:semiHidden/>
    <w:unhideWhenUsed/>
    <w:rsid w:val="00D249B1"/>
  </w:style>
  <w:style w:type="table" w:customStyle="1" w:styleId="Tablaconcuadrcula111">
    <w:name w:val="Tabla con cuadrícula111"/>
    <w:basedOn w:val="Tablanormal"/>
    <w:next w:val="Tablaconcuadrcula"/>
    <w:uiPriority w:val="59"/>
    <w:rsid w:val="00D249B1"/>
    <w:pPr>
      <w:spacing w:after="0" w:line="240" w:lineRule="auto"/>
    </w:pPr>
    <w:rPr>
      <w:rFonts w:ascii="Calibri" w:eastAsia="Times New Roman"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
    <w:name w:val="Sin lista32"/>
    <w:next w:val="Sinlista"/>
    <w:uiPriority w:val="99"/>
    <w:semiHidden/>
    <w:unhideWhenUsed/>
    <w:rsid w:val="00D249B1"/>
  </w:style>
  <w:style w:type="table" w:customStyle="1" w:styleId="Tablaconcuadrcula32">
    <w:name w:val="Tabla con cuadrícula32"/>
    <w:basedOn w:val="Tablanormal"/>
    <w:next w:val="Tablaconcuadrcula"/>
    <w:uiPriority w:val="59"/>
    <w:rsid w:val="00D249B1"/>
    <w:pPr>
      <w:spacing w:after="0" w:line="240" w:lineRule="auto"/>
    </w:pPr>
    <w:rPr>
      <w:rFonts w:ascii="Calibri" w:eastAsia="Times New Roman"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1">
    <w:name w:val="Sin lista131"/>
    <w:next w:val="Sinlista"/>
    <w:uiPriority w:val="99"/>
    <w:semiHidden/>
    <w:unhideWhenUsed/>
    <w:rsid w:val="00D249B1"/>
  </w:style>
  <w:style w:type="numbering" w:customStyle="1" w:styleId="Sinlista113">
    <w:name w:val="Sin lista113"/>
    <w:next w:val="Sinlista"/>
    <w:uiPriority w:val="99"/>
    <w:semiHidden/>
    <w:unhideWhenUsed/>
    <w:rsid w:val="00D249B1"/>
  </w:style>
  <w:style w:type="table" w:customStyle="1" w:styleId="Tablaconcuadrcula121">
    <w:name w:val="Tabla con cuadrícula121"/>
    <w:basedOn w:val="Tablanormal"/>
    <w:next w:val="Tablaconcuadrcula"/>
    <w:uiPriority w:val="59"/>
    <w:rsid w:val="00D249B1"/>
    <w:pPr>
      <w:spacing w:after="0" w:line="240" w:lineRule="auto"/>
    </w:pPr>
    <w:rPr>
      <w:rFonts w:ascii="Calibri" w:eastAsia="Times New Roman"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2">
    <w:name w:val="Sin lista42"/>
    <w:next w:val="Sinlista"/>
    <w:uiPriority w:val="99"/>
    <w:semiHidden/>
    <w:unhideWhenUsed/>
    <w:rsid w:val="00D249B1"/>
  </w:style>
  <w:style w:type="table" w:customStyle="1" w:styleId="Tablaconcuadrcula42">
    <w:name w:val="Tabla con cuadrícula42"/>
    <w:basedOn w:val="Tablanormal"/>
    <w:next w:val="Tablaconcuadrcula"/>
    <w:uiPriority w:val="59"/>
    <w:rsid w:val="00D249B1"/>
    <w:pPr>
      <w:spacing w:after="0" w:line="240" w:lineRule="auto"/>
    </w:pPr>
    <w:rPr>
      <w:rFonts w:ascii="Calibri" w:eastAsia="Times New Roman"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4">
    <w:name w:val="Sin lista14"/>
    <w:next w:val="Sinlista"/>
    <w:uiPriority w:val="99"/>
    <w:semiHidden/>
    <w:unhideWhenUsed/>
    <w:rsid w:val="00D249B1"/>
  </w:style>
  <w:style w:type="numbering" w:customStyle="1" w:styleId="Sinlista114">
    <w:name w:val="Sin lista114"/>
    <w:next w:val="Sinlista"/>
    <w:uiPriority w:val="99"/>
    <w:semiHidden/>
    <w:unhideWhenUsed/>
    <w:rsid w:val="00D249B1"/>
  </w:style>
  <w:style w:type="paragraph" w:customStyle="1" w:styleId="font11">
    <w:name w:val="font11"/>
    <w:basedOn w:val="Normal"/>
    <w:qFormat/>
    <w:rsid w:val="00D249B1"/>
    <w:pPr>
      <w:spacing w:before="100" w:beforeAutospacing="1" w:after="100" w:afterAutospacing="1"/>
    </w:pPr>
    <w:rPr>
      <w:rFonts w:ascii="Arial" w:hAnsi="Arial" w:cs="Arial"/>
      <w:color w:val="000000"/>
      <w:sz w:val="24"/>
      <w:szCs w:val="24"/>
      <w:lang w:eastAsia="es-CO"/>
    </w:rPr>
  </w:style>
  <w:style w:type="paragraph" w:customStyle="1" w:styleId="xl63">
    <w:name w:val="xl63"/>
    <w:basedOn w:val="Normal"/>
    <w:qFormat/>
    <w:rsid w:val="00D249B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12"/>
      <w:szCs w:val="12"/>
      <w:lang w:eastAsia="es-CO"/>
    </w:rPr>
  </w:style>
  <w:style w:type="table" w:styleId="Cuadrculamedia3-nfasis6">
    <w:name w:val="Medium Grid 3 Accent 6"/>
    <w:basedOn w:val="Tablanormal"/>
    <w:uiPriority w:val="69"/>
    <w:qFormat/>
    <w:rsid w:val="00D249B1"/>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paragraph" w:customStyle="1" w:styleId="xmsonormal">
    <w:name w:val="x_msonormal"/>
    <w:basedOn w:val="Normal"/>
    <w:qFormat/>
    <w:rsid w:val="00D249B1"/>
    <w:pPr>
      <w:spacing w:before="100" w:beforeAutospacing="1" w:after="100" w:afterAutospacing="1"/>
    </w:pPr>
    <w:rPr>
      <w:sz w:val="24"/>
      <w:szCs w:val="24"/>
      <w:lang w:eastAsia="es-CO"/>
    </w:rPr>
  </w:style>
  <w:style w:type="paragraph" w:customStyle="1" w:styleId="xgmail-msonormal">
    <w:name w:val="x_gmail-msonormal"/>
    <w:basedOn w:val="Normal"/>
    <w:rsid w:val="00D249B1"/>
    <w:pPr>
      <w:spacing w:before="100" w:beforeAutospacing="1" w:after="100" w:afterAutospacing="1"/>
    </w:pPr>
    <w:rPr>
      <w:sz w:val="24"/>
      <w:szCs w:val="24"/>
      <w:lang w:eastAsia="es-CO"/>
    </w:rPr>
  </w:style>
  <w:style w:type="table" w:customStyle="1" w:styleId="Tabladecuadrcula4-nfasis311">
    <w:name w:val="Tabla de cuadrícula 4 - Énfasis 311"/>
    <w:basedOn w:val="Tablanormal"/>
    <w:uiPriority w:val="49"/>
    <w:rsid w:val="00D249B1"/>
    <w:pPr>
      <w:spacing w:after="0" w:line="240" w:lineRule="auto"/>
    </w:p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styleId="Cuadrculamedia1-nfasis5">
    <w:name w:val="Medium Grid 1 Accent 5"/>
    <w:basedOn w:val="Tablanormal"/>
    <w:uiPriority w:val="67"/>
    <w:rsid w:val="00D249B1"/>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paragraph" w:styleId="Listaconvietas3">
    <w:name w:val="List Bullet 3"/>
    <w:basedOn w:val="Normal"/>
    <w:rsid w:val="00D249B1"/>
    <w:pPr>
      <w:numPr>
        <w:numId w:val="10"/>
      </w:numPr>
      <w:contextualSpacing/>
    </w:pPr>
    <w:rPr>
      <w:rFonts w:eastAsia="MS Mincho"/>
      <w:sz w:val="24"/>
      <w:szCs w:val="24"/>
      <w:lang w:eastAsia="es-ES_tradnl"/>
    </w:rPr>
  </w:style>
  <w:style w:type="character" w:customStyle="1" w:styleId="Mencinsinresolver1">
    <w:name w:val="Mención sin resolver1"/>
    <w:basedOn w:val="Fuentedeprrafopredeter"/>
    <w:uiPriority w:val="99"/>
    <w:unhideWhenUsed/>
    <w:qFormat/>
    <w:rsid w:val="00D249B1"/>
    <w:rPr>
      <w:color w:val="808080"/>
      <w:shd w:val="clear" w:color="auto" w:fill="E6E6E6"/>
    </w:rPr>
  </w:style>
  <w:style w:type="character" w:styleId="Refdenotaalfinal">
    <w:name w:val="endnote reference"/>
    <w:basedOn w:val="Fuentedeprrafopredeter"/>
    <w:uiPriority w:val="99"/>
    <w:unhideWhenUsed/>
    <w:qFormat/>
    <w:rsid w:val="00D249B1"/>
    <w:rPr>
      <w:vertAlign w:val="superscript"/>
    </w:rPr>
  </w:style>
  <w:style w:type="character" w:customStyle="1" w:styleId="DefaultCar">
    <w:name w:val="Default Car"/>
    <w:link w:val="Default"/>
    <w:qFormat/>
    <w:locked/>
    <w:rsid w:val="00D249B1"/>
    <w:rPr>
      <w:rFonts w:ascii="Arial" w:eastAsia="Calibri" w:hAnsi="Arial" w:cs="Arial"/>
      <w:color w:val="000000"/>
      <w:sz w:val="24"/>
      <w:szCs w:val="24"/>
      <w:lang w:val="es-ES"/>
    </w:rPr>
  </w:style>
  <w:style w:type="paragraph" w:customStyle="1" w:styleId="Standard">
    <w:name w:val="Standard"/>
    <w:qFormat/>
    <w:rsid w:val="00D249B1"/>
    <w:pPr>
      <w:suppressAutoHyphens/>
      <w:autoSpaceDN w:val="0"/>
      <w:spacing w:after="0" w:line="240" w:lineRule="auto"/>
      <w:textAlignment w:val="baseline"/>
    </w:pPr>
    <w:rPr>
      <w:rFonts w:ascii="Times New Roman" w:eastAsia="Times New Roman" w:hAnsi="Times New Roman" w:cs="Times New Roman"/>
      <w:kern w:val="3"/>
      <w:sz w:val="24"/>
      <w:szCs w:val="24"/>
      <w:lang w:val="es-ES" w:eastAsia="zh-CN"/>
    </w:rPr>
  </w:style>
  <w:style w:type="paragraph" w:customStyle="1" w:styleId="Textbody">
    <w:name w:val="Text body"/>
    <w:basedOn w:val="Standard"/>
    <w:qFormat/>
    <w:rsid w:val="00D249B1"/>
  </w:style>
  <w:style w:type="numbering" w:customStyle="1" w:styleId="WW8Num50">
    <w:name w:val="WW8Num50"/>
    <w:basedOn w:val="Sinlista"/>
    <w:rsid w:val="00D249B1"/>
    <w:pPr>
      <w:numPr>
        <w:numId w:val="11"/>
      </w:numPr>
    </w:pPr>
  </w:style>
  <w:style w:type="character" w:customStyle="1" w:styleId="TtuloCar1">
    <w:name w:val="Título Car1"/>
    <w:aliases w:val="Car Car"/>
    <w:basedOn w:val="Fuentedeprrafopredeter"/>
    <w:uiPriority w:val="10"/>
    <w:qFormat/>
    <w:rsid w:val="00D249B1"/>
    <w:rPr>
      <w:rFonts w:asciiTheme="majorHAnsi" w:eastAsiaTheme="majorEastAsia" w:hAnsiTheme="majorHAnsi" w:cs="Mangal"/>
      <w:color w:val="17365D" w:themeColor="text2" w:themeShade="BF"/>
      <w:spacing w:val="5"/>
      <w:kern w:val="28"/>
      <w:sz w:val="52"/>
      <w:szCs w:val="47"/>
      <w:lang w:eastAsia="zh-CN" w:bidi="hi-IN"/>
    </w:rPr>
  </w:style>
  <w:style w:type="table" w:customStyle="1" w:styleId="TableNormal">
    <w:name w:val="Table Normal"/>
    <w:uiPriority w:val="2"/>
    <w:unhideWhenUsed/>
    <w:qFormat/>
    <w:rsid w:val="00D249B1"/>
    <w:pPr>
      <w:widowControl w:val="0"/>
      <w:spacing w:after="0" w:line="240" w:lineRule="auto"/>
    </w:pPr>
    <w:rPr>
      <w:lang w:val="en-US"/>
    </w:rPr>
    <w:tblPr>
      <w:tblInd w:w="0" w:type="dxa"/>
      <w:tblCellMar>
        <w:top w:w="0" w:type="dxa"/>
        <w:left w:w="0" w:type="dxa"/>
        <w:bottom w:w="0" w:type="dxa"/>
        <w:right w:w="0" w:type="dxa"/>
      </w:tblCellMar>
    </w:tblPr>
  </w:style>
  <w:style w:type="paragraph" w:customStyle="1" w:styleId="intro">
    <w:name w:val="intro"/>
    <w:basedOn w:val="Normal"/>
    <w:qFormat/>
    <w:rsid w:val="00D249B1"/>
    <w:pPr>
      <w:spacing w:before="100" w:beforeAutospacing="1" w:after="100" w:afterAutospacing="1"/>
    </w:pPr>
    <w:rPr>
      <w:sz w:val="24"/>
      <w:szCs w:val="24"/>
      <w:lang w:val="es-ES"/>
    </w:rPr>
  </w:style>
  <w:style w:type="character" w:customStyle="1" w:styleId="ArticuloCar">
    <w:name w:val="Articulo Car"/>
    <w:link w:val="Articulo"/>
    <w:qFormat/>
    <w:rsid w:val="00D249B1"/>
    <w:rPr>
      <w:rFonts w:ascii="Arial" w:eastAsia="MS Mincho" w:hAnsi="Arial" w:cs="Times New Roman"/>
      <w:sz w:val="24"/>
      <w:szCs w:val="24"/>
      <w:lang w:val="es-ES" w:eastAsia="es-ES"/>
    </w:rPr>
  </w:style>
  <w:style w:type="paragraph" w:customStyle="1" w:styleId="Style48">
    <w:name w:val="Style48"/>
    <w:basedOn w:val="Normal"/>
    <w:uiPriority w:val="99"/>
    <w:qFormat/>
    <w:rsid w:val="00D249B1"/>
    <w:pPr>
      <w:widowControl w:val="0"/>
      <w:autoSpaceDE w:val="0"/>
      <w:autoSpaceDN w:val="0"/>
      <w:adjustRightInd w:val="0"/>
      <w:spacing w:line="274" w:lineRule="exact"/>
      <w:jc w:val="both"/>
    </w:pPr>
    <w:rPr>
      <w:rFonts w:ascii="Arial Narrow" w:hAnsi="Arial Narrow"/>
      <w:sz w:val="24"/>
      <w:szCs w:val="24"/>
      <w:lang w:val="es-ES"/>
    </w:rPr>
  </w:style>
  <w:style w:type="character" w:customStyle="1" w:styleId="FontStyle65">
    <w:name w:val="Font Style65"/>
    <w:basedOn w:val="Fuentedeprrafopredeter"/>
    <w:uiPriority w:val="99"/>
    <w:qFormat/>
    <w:rsid w:val="00D249B1"/>
    <w:rPr>
      <w:rFonts w:ascii="Arial Narrow" w:hAnsi="Arial Narrow" w:cs="Arial Narrow" w:hint="default"/>
      <w:b/>
      <w:bCs/>
      <w:sz w:val="22"/>
      <w:szCs w:val="22"/>
    </w:rPr>
  </w:style>
  <w:style w:type="character" w:customStyle="1" w:styleId="FontStyle66">
    <w:name w:val="Font Style66"/>
    <w:basedOn w:val="Fuentedeprrafopredeter"/>
    <w:uiPriority w:val="99"/>
    <w:qFormat/>
    <w:rsid w:val="00D249B1"/>
    <w:rPr>
      <w:rFonts w:ascii="Arial Narrow" w:hAnsi="Arial Narrow" w:cs="Arial Narrow" w:hint="default"/>
      <w:sz w:val="22"/>
      <w:szCs w:val="22"/>
    </w:rPr>
  </w:style>
  <w:style w:type="paragraph" w:customStyle="1" w:styleId="default0">
    <w:name w:val="default"/>
    <w:basedOn w:val="Normal"/>
    <w:qFormat/>
    <w:rsid w:val="00D249B1"/>
    <w:pPr>
      <w:autoSpaceDE w:val="0"/>
      <w:autoSpaceDN w:val="0"/>
    </w:pPr>
    <w:rPr>
      <w:rFonts w:ascii="Arial" w:eastAsiaTheme="minorHAnsi" w:hAnsi="Arial" w:cs="Arial"/>
      <w:color w:val="000000"/>
      <w:sz w:val="24"/>
      <w:szCs w:val="24"/>
      <w:lang w:val="es-ES"/>
    </w:rPr>
  </w:style>
  <w:style w:type="paragraph" w:customStyle="1" w:styleId="TEXTO0">
    <w:name w:val="TEXTO"/>
    <w:qFormat/>
    <w:rsid w:val="00D249B1"/>
    <w:pPr>
      <w:tabs>
        <w:tab w:val="left" w:pos="1361"/>
        <w:tab w:val="left" w:pos="4535"/>
        <w:tab w:val="left" w:pos="5556"/>
        <w:tab w:val="left" w:pos="5777"/>
        <w:tab w:val="right" w:pos="7030"/>
      </w:tabs>
      <w:snapToGrid w:val="0"/>
      <w:spacing w:after="0" w:line="240" w:lineRule="auto"/>
      <w:ind w:left="567"/>
      <w:jc w:val="both"/>
    </w:pPr>
    <w:rPr>
      <w:rFonts w:ascii="Arial Narrow" w:eastAsia="Times New Roman" w:hAnsi="Arial Narrow" w:cs="Times New Roman"/>
      <w:sz w:val="20"/>
      <w:szCs w:val="20"/>
      <w:lang w:val="es-ES" w:eastAsia="es-ES"/>
    </w:rPr>
  </w:style>
  <w:style w:type="paragraph" w:customStyle="1" w:styleId="parrafo">
    <w:name w:val="parrafo"/>
    <w:basedOn w:val="Normal"/>
    <w:qFormat/>
    <w:rsid w:val="00D249B1"/>
    <w:pPr>
      <w:spacing w:before="100" w:beforeAutospacing="1" w:after="100" w:afterAutospacing="1"/>
    </w:pPr>
    <w:rPr>
      <w:sz w:val="24"/>
      <w:szCs w:val="24"/>
      <w:lang w:val="es-ES"/>
    </w:rPr>
  </w:style>
  <w:style w:type="table" w:customStyle="1" w:styleId="Tabladecuadrcula4-nfasis51">
    <w:name w:val="Tabla de cuadrícula 4 - Énfasis 51"/>
    <w:basedOn w:val="Tablanormal"/>
    <w:uiPriority w:val="49"/>
    <w:qFormat/>
    <w:rsid w:val="00D249B1"/>
    <w:pPr>
      <w:spacing w:after="0" w:line="240" w:lineRule="auto"/>
    </w:p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customStyle="1" w:styleId="Tabladecuadrcula5oscura-nfasis51">
    <w:name w:val="Tabla de cuadrícula 5 oscura - Énfasis 51"/>
    <w:basedOn w:val="Tablanormal"/>
    <w:uiPriority w:val="50"/>
    <w:qFormat/>
    <w:rsid w:val="00D249B1"/>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AEE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BACC6"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BACC6"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BACC6"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BACC6" w:themeFill="accent5"/>
      </w:tcPr>
    </w:tblStylePr>
    <w:tblStylePr w:type="band1Vert">
      <w:tblPr/>
      <w:tcPr>
        <w:shd w:val="clear" w:color="auto" w:fill="B6DDE8" w:themeFill="accent5" w:themeFillTint="66"/>
      </w:tcPr>
    </w:tblStylePr>
    <w:tblStylePr w:type="band1Horz">
      <w:tblPr/>
      <w:tcPr>
        <w:shd w:val="clear" w:color="auto" w:fill="B6DDE8" w:themeFill="accent5" w:themeFillTint="66"/>
      </w:tcPr>
    </w:tblStylePr>
  </w:style>
  <w:style w:type="table" w:styleId="Cuadrculamedia3-nfasis3">
    <w:name w:val="Medium Grid 3 Accent 3"/>
    <w:basedOn w:val="Tablanormal"/>
    <w:uiPriority w:val="69"/>
    <w:qFormat/>
    <w:rsid w:val="00D249B1"/>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character" w:customStyle="1" w:styleId="hits">
    <w:name w:val="hits"/>
    <w:qFormat/>
    <w:rsid w:val="00D249B1"/>
  </w:style>
  <w:style w:type="paragraph" w:styleId="z-Finaldelformulario">
    <w:name w:val="HTML Bottom of Form"/>
    <w:basedOn w:val="Normal"/>
    <w:next w:val="Normal"/>
    <w:link w:val="z-FinaldelformularioCar"/>
    <w:hidden/>
    <w:uiPriority w:val="99"/>
    <w:unhideWhenUsed/>
    <w:rsid w:val="00D249B1"/>
    <w:pPr>
      <w:pBdr>
        <w:top w:val="single" w:sz="6" w:space="1" w:color="auto"/>
      </w:pBdr>
      <w:jc w:val="center"/>
    </w:pPr>
    <w:rPr>
      <w:rFonts w:ascii="Arial" w:hAnsi="Arial" w:cs="Arial"/>
      <w:vanish/>
      <w:sz w:val="16"/>
      <w:szCs w:val="16"/>
      <w:lang w:val="es-ES"/>
    </w:rPr>
  </w:style>
  <w:style w:type="character" w:customStyle="1" w:styleId="z-FinaldelformularioCar">
    <w:name w:val="z-Final del formulario Car"/>
    <w:basedOn w:val="Fuentedeprrafopredeter"/>
    <w:link w:val="z-Finaldelformulario"/>
    <w:uiPriority w:val="99"/>
    <w:qFormat/>
    <w:rsid w:val="00D249B1"/>
    <w:rPr>
      <w:rFonts w:ascii="Arial" w:eastAsia="Times New Roman" w:hAnsi="Arial" w:cs="Arial"/>
      <w:vanish/>
      <w:sz w:val="16"/>
      <w:szCs w:val="16"/>
      <w:lang w:val="es-ES" w:eastAsia="es-ES"/>
    </w:rPr>
  </w:style>
  <w:style w:type="table" w:customStyle="1" w:styleId="Tabladecuadrcula5oscura-nfasis31">
    <w:name w:val="Tabla de cuadrícula 5 oscura - Énfasis 31"/>
    <w:basedOn w:val="Tablanormal"/>
    <w:uiPriority w:val="50"/>
    <w:qFormat/>
    <w:rsid w:val="00D249B1"/>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AF1D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9BBB59"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9BBB59"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9BBB59"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9BBB59" w:themeFill="accent3"/>
      </w:tcPr>
    </w:tblStylePr>
    <w:tblStylePr w:type="band1Vert">
      <w:tblPr/>
      <w:tcPr>
        <w:shd w:val="clear" w:color="auto" w:fill="D6E3BC" w:themeFill="accent3" w:themeFillTint="66"/>
      </w:tcPr>
    </w:tblStylePr>
    <w:tblStylePr w:type="band1Horz">
      <w:tblPr/>
      <w:tcPr>
        <w:shd w:val="clear" w:color="auto" w:fill="D6E3BC" w:themeFill="accent3" w:themeFillTint="66"/>
      </w:tcPr>
    </w:tblStylePr>
  </w:style>
  <w:style w:type="paragraph" w:customStyle="1" w:styleId="subtitulos">
    <w:name w:val="subtitulos"/>
    <w:basedOn w:val="Normal"/>
    <w:qFormat/>
    <w:rsid w:val="00D249B1"/>
    <w:pPr>
      <w:spacing w:before="100" w:beforeAutospacing="1" w:after="100" w:afterAutospacing="1"/>
    </w:pPr>
    <w:rPr>
      <w:sz w:val="24"/>
      <w:szCs w:val="24"/>
      <w:lang w:eastAsia="es-CO"/>
    </w:rPr>
  </w:style>
  <w:style w:type="table" w:styleId="Cuadrculaclara-nfasis5">
    <w:name w:val="Light Grid Accent 5"/>
    <w:basedOn w:val="Tablanormal"/>
    <w:uiPriority w:val="29"/>
    <w:qFormat/>
    <w:rsid w:val="00D249B1"/>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Cuadrculamedia3-nfasis4">
    <w:name w:val="Medium Grid 3 Accent 4"/>
    <w:basedOn w:val="Tablanormal"/>
    <w:uiPriority w:val="69"/>
    <w:qFormat/>
    <w:rsid w:val="00D249B1"/>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Listaoscura-nfasis5">
    <w:name w:val="Dark List Accent 5"/>
    <w:basedOn w:val="Tablanormal"/>
    <w:uiPriority w:val="70"/>
    <w:qFormat/>
    <w:rsid w:val="00D249B1"/>
    <w:pPr>
      <w:spacing w:after="0" w:line="240" w:lineRule="auto"/>
    </w:pPr>
    <w:rPr>
      <w:rFonts w:ascii="Calibri" w:eastAsia="Calibri" w:hAnsi="Calibri" w:cs="Times New Roman"/>
      <w:color w:val="FFFFFF" w:themeColor="background1"/>
      <w:sz w:val="20"/>
      <w:szCs w:val="20"/>
      <w:lang w:eastAsia="es-CO"/>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paragraph" w:customStyle="1" w:styleId="Pa390">
    <w:name w:val="Pa39"/>
    <w:basedOn w:val="Normal"/>
    <w:next w:val="Normal"/>
    <w:qFormat/>
    <w:rsid w:val="00D249B1"/>
    <w:pPr>
      <w:adjustRightInd w:val="0"/>
      <w:spacing w:line="181" w:lineRule="atLeast"/>
      <w:jc w:val="both"/>
    </w:pPr>
    <w:rPr>
      <w:sz w:val="24"/>
      <w:szCs w:val="24"/>
      <w:lang w:eastAsia="es-CO"/>
    </w:rPr>
  </w:style>
  <w:style w:type="paragraph" w:customStyle="1" w:styleId="Bullets">
    <w:name w:val="Bullets"/>
    <w:basedOn w:val="Normal"/>
    <w:qFormat/>
    <w:rsid w:val="00D249B1"/>
    <w:pPr>
      <w:widowControl w:val="0"/>
      <w:numPr>
        <w:numId w:val="12"/>
      </w:numPr>
      <w:tabs>
        <w:tab w:val="left" w:pos="270"/>
      </w:tabs>
      <w:autoSpaceDE w:val="0"/>
      <w:autoSpaceDN w:val="0"/>
      <w:adjustRightInd w:val="0"/>
      <w:spacing w:after="180" w:line="280" w:lineRule="atLeast"/>
      <w:jc w:val="both"/>
      <w:textAlignment w:val="baseline"/>
    </w:pPr>
    <w:rPr>
      <w:rFonts w:ascii="Arial" w:hAnsi="Arial"/>
      <w:color w:val="000000"/>
      <w:sz w:val="24"/>
      <w:lang w:val="en-US" w:eastAsia="en-US" w:bidi="he-IL"/>
    </w:rPr>
  </w:style>
  <w:style w:type="paragraph" w:customStyle="1" w:styleId="TituloCentral">
    <w:name w:val="Titulo Central"/>
    <w:qFormat/>
    <w:rsid w:val="00D249B1"/>
    <w:pPr>
      <w:spacing w:after="0" w:line="240" w:lineRule="auto"/>
      <w:jc w:val="center"/>
    </w:pPr>
    <w:rPr>
      <w:rFonts w:ascii="Arial Narrow" w:eastAsia="Times New Roman" w:hAnsi="Arial Narrow" w:cs="Arial"/>
      <w:b/>
      <w:bCs/>
      <w:sz w:val="24"/>
      <w:szCs w:val="24"/>
      <w:lang w:val="es-ES_tradnl" w:eastAsia="es-ES"/>
    </w:rPr>
  </w:style>
  <w:style w:type="paragraph" w:customStyle="1" w:styleId="ParaAttribute7">
    <w:name w:val="ParaAttribute7"/>
    <w:qFormat/>
    <w:rsid w:val="00D249B1"/>
    <w:pPr>
      <w:wordWrap w:val="0"/>
      <w:spacing w:after="0" w:line="240" w:lineRule="auto"/>
      <w:jc w:val="center"/>
    </w:pPr>
    <w:rPr>
      <w:rFonts w:ascii="Times New Roman" w:eastAsia="Batang" w:hAnsi="Times New Roman" w:cs="Times New Roman"/>
      <w:sz w:val="20"/>
      <w:szCs w:val="20"/>
      <w:lang w:val="es-ES" w:eastAsia="es-ES"/>
    </w:rPr>
  </w:style>
  <w:style w:type="character" w:customStyle="1" w:styleId="CharAttribute0">
    <w:name w:val="CharAttribute0"/>
    <w:rsid w:val="00D249B1"/>
    <w:rPr>
      <w:rFonts w:ascii="Arial" w:eastAsia="Arial"/>
      <w:b/>
      <w:sz w:val="22"/>
    </w:rPr>
  </w:style>
  <w:style w:type="character" w:customStyle="1" w:styleId="CharAttribute13">
    <w:name w:val="CharAttribute13"/>
    <w:rsid w:val="00D249B1"/>
    <w:rPr>
      <w:rFonts w:ascii="Arial" w:eastAsia="Arial"/>
      <w:b/>
      <w:sz w:val="22"/>
    </w:rPr>
  </w:style>
  <w:style w:type="character" w:customStyle="1" w:styleId="turqop">
    <w:name w:val="turqop"/>
    <w:basedOn w:val="Fuentedeprrafopredeter"/>
    <w:rsid w:val="00D249B1"/>
  </w:style>
  <w:style w:type="paragraph" w:customStyle="1" w:styleId="Car2">
    <w:name w:val="Car2"/>
    <w:basedOn w:val="Normal"/>
    <w:qFormat/>
    <w:rsid w:val="00D249B1"/>
    <w:pPr>
      <w:spacing w:after="160" w:line="240" w:lineRule="exact"/>
    </w:pPr>
    <w:rPr>
      <w:rFonts w:ascii="Verdana" w:hAnsi="Verdana"/>
      <w:lang w:val="es-ES" w:eastAsia="en-US"/>
    </w:rPr>
  </w:style>
  <w:style w:type="paragraph" w:customStyle="1" w:styleId="seccion">
    <w:name w:val="seccion"/>
    <w:basedOn w:val="Normal"/>
    <w:qFormat/>
    <w:rsid w:val="00D249B1"/>
    <w:pPr>
      <w:spacing w:before="100" w:beforeAutospacing="1" w:after="100" w:afterAutospacing="1"/>
    </w:pPr>
    <w:rPr>
      <w:sz w:val="24"/>
      <w:szCs w:val="24"/>
      <w:lang w:val="es-ES"/>
    </w:rPr>
  </w:style>
  <w:style w:type="paragraph" w:customStyle="1" w:styleId="subtit">
    <w:name w:val="subtit"/>
    <w:basedOn w:val="Normal"/>
    <w:qFormat/>
    <w:rsid w:val="00D249B1"/>
    <w:pPr>
      <w:spacing w:before="100" w:beforeAutospacing="1" w:after="100" w:afterAutospacing="1"/>
    </w:pPr>
    <w:rPr>
      <w:sz w:val="24"/>
      <w:szCs w:val="24"/>
      <w:lang w:val="es-ES"/>
    </w:rPr>
  </w:style>
  <w:style w:type="paragraph" w:styleId="Cierre">
    <w:name w:val="Closing"/>
    <w:basedOn w:val="Normal"/>
    <w:link w:val="CierreCar"/>
    <w:rsid w:val="00D249B1"/>
    <w:pPr>
      <w:ind w:left="4252"/>
    </w:pPr>
    <w:rPr>
      <w:rFonts w:eastAsia="MS Mincho"/>
      <w:sz w:val="24"/>
      <w:szCs w:val="24"/>
      <w:lang w:eastAsia="es-ES_tradnl"/>
    </w:rPr>
  </w:style>
  <w:style w:type="character" w:customStyle="1" w:styleId="CierreCar">
    <w:name w:val="Cierre Car"/>
    <w:basedOn w:val="Fuentedeprrafopredeter"/>
    <w:link w:val="Cierre"/>
    <w:rsid w:val="00D249B1"/>
    <w:rPr>
      <w:rFonts w:ascii="Times New Roman" w:eastAsia="MS Mincho" w:hAnsi="Times New Roman" w:cs="Times New Roman"/>
      <w:sz w:val="24"/>
      <w:szCs w:val="24"/>
      <w:lang w:eastAsia="es-ES_tradnl"/>
    </w:rPr>
  </w:style>
  <w:style w:type="paragraph" w:customStyle="1" w:styleId="ListaCC0">
    <w:name w:val="Lista CC"/>
    <w:basedOn w:val="Normal"/>
    <w:qFormat/>
    <w:rsid w:val="00D249B1"/>
    <w:rPr>
      <w:rFonts w:eastAsia="MS Mincho"/>
      <w:sz w:val="24"/>
      <w:szCs w:val="24"/>
      <w:lang w:eastAsia="es-ES_tradnl"/>
    </w:rPr>
  </w:style>
  <w:style w:type="paragraph" w:styleId="Textoindependienteprimerasangra">
    <w:name w:val="Body Text First Indent"/>
    <w:basedOn w:val="Textoindependiente"/>
    <w:link w:val="TextoindependienteprimerasangraCar"/>
    <w:rsid w:val="00D249B1"/>
    <w:pPr>
      <w:tabs>
        <w:tab w:val="clear" w:pos="2268"/>
      </w:tabs>
      <w:spacing w:after="120"/>
      <w:ind w:firstLine="210"/>
      <w:jc w:val="left"/>
    </w:pPr>
    <w:rPr>
      <w:rFonts w:ascii="Times New Roman" w:eastAsia="MS Mincho" w:hAnsi="Times New Roman"/>
      <w:sz w:val="24"/>
      <w:szCs w:val="24"/>
      <w:lang w:eastAsia="es-ES_tradnl"/>
    </w:rPr>
  </w:style>
  <w:style w:type="character" w:customStyle="1" w:styleId="TextoindependienteprimerasangraCar">
    <w:name w:val="Texto independiente primera sangría Car"/>
    <w:basedOn w:val="TextoindependienteCar"/>
    <w:link w:val="Textoindependienteprimerasangra"/>
    <w:rsid w:val="00D249B1"/>
    <w:rPr>
      <w:rFonts w:ascii="Times New Roman" w:eastAsia="MS Mincho" w:hAnsi="Times New Roman" w:cs="Times New Roman"/>
      <w:sz w:val="24"/>
      <w:szCs w:val="24"/>
      <w:lang w:val="es-ES_tradnl" w:eastAsia="es-ES_tradnl"/>
    </w:rPr>
  </w:style>
  <w:style w:type="paragraph" w:customStyle="1" w:styleId="Textopredeterminado">
    <w:name w:val="Texto predeterminado"/>
    <w:basedOn w:val="Normal"/>
    <w:uiPriority w:val="99"/>
    <w:qFormat/>
    <w:rsid w:val="00D249B1"/>
    <w:rPr>
      <w:rFonts w:ascii="Arial" w:hAnsi="Arial" w:cs="Arial"/>
      <w:sz w:val="24"/>
      <w:szCs w:val="24"/>
      <w:lang w:val="en-US" w:eastAsia="es-MX"/>
    </w:rPr>
  </w:style>
  <w:style w:type="character" w:customStyle="1" w:styleId="st1">
    <w:name w:val="st1"/>
    <w:rsid w:val="00D249B1"/>
  </w:style>
  <w:style w:type="paragraph" w:customStyle="1" w:styleId="2">
    <w:name w:val="2"/>
    <w:basedOn w:val="Normal"/>
    <w:next w:val="Sangradetextonormal"/>
    <w:qFormat/>
    <w:rsid w:val="00D249B1"/>
    <w:pPr>
      <w:ind w:left="1418"/>
      <w:jc w:val="both"/>
    </w:pPr>
    <w:rPr>
      <w:rFonts w:ascii="Tahoma" w:hAnsi="Tahoma"/>
      <w:b/>
      <w:spacing w:val="-2"/>
      <w:sz w:val="24"/>
      <w:szCs w:val="24"/>
      <w:lang w:val="es-ES" w:eastAsia="en-US"/>
    </w:rPr>
  </w:style>
  <w:style w:type="paragraph" w:customStyle="1" w:styleId="NOMBRETODOS">
    <w:name w:val="NOMBRE TODOS"/>
    <w:basedOn w:val="Normal"/>
    <w:next w:val="Normal"/>
    <w:uiPriority w:val="99"/>
    <w:qFormat/>
    <w:rsid w:val="00D249B1"/>
    <w:pPr>
      <w:tabs>
        <w:tab w:val="left" w:pos="567"/>
      </w:tabs>
      <w:snapToGrid w:val="0"/>
      <w:ind w:left="567" w:hanging="567"/>
      <w:jc w:val="both"/>
    </w:pPr>
    <w:rPr>
      <w:rFonts w:ascii="Arial Black" w:hAnsi="Arial Black"/>
      <w:sz w:val="18"/>
      <w:lang w:val="es-ES"/>
    </w:rPr>
  </w:style>
  <w:style w:type="paragraph" w:customStyle="1" w:styleId="Predeterminado">
    <w:name w:val="Predeterminado"/>
    <w:link w:val="PredeterminadoCar"/>
    <w:qFormat/>
    <w:rsid w:val="00D249B1"/>
    <w:pPr>
      <w:autoSpaceDE w:val="0"/>
      <w:autoSpaceDN w:val="0"/>
      <w:adjustRightInd w:val="0"/>
      <w:spacing w:after="0" w:line="240" w:lineRule="auto"/>
    </w:pPr>
    <w:rPr>
      <w:rFonts w:ascii="Times New Roman" w:eastAsia="MS Mincho" w:hAnsi="Times New Roman" w:cs="Times New Roman"/>
      <w:sz w:val="20"/>
      <w:szCs w:val="24"/>
      <w:lang w:val="es-ES" w:eastAsia="es-ES"/>
    </w:rPr>
  </w:style>
  <w:style w:type="character" w:customStyle="1" w:styleId="PuestoCar1">
    <w:name w:val="Puesto Car1"/>
    <w:aliases w:val="Título Car Car Car Car Car Car"/>
    <w:basedOn w:val="Fuentedeprrafopredeter"/>
    <w:uiPriority w:val="10"/>
    <w:rsid w:val="00D249B1"/>
    <w:rPr>
      <w:rFonts w:asciiTheme="majorHAnsi" w:eastAsiaTheme="majorEastAsia" w:hAnsiTheme="majorHAnsi" w:cs="Mangal"/>
      <w:noProof/>
      <w:spacing w:val="-10"/>
      <w:kern w:val="28"/>
      <w:sz w:val="56"/>
      <w:szCs w:val="50"/>
      <w:lang w:eastAsia="zh-CN" w:bidi="hi-IN"/>
    </w:rPr>
  </w:style>
  <w:style w:type="table" w:customStyle="1" w:styleId="Cuadrculamedia3-nfasis61">
    <w:name w:val="Cuadrícula media 3 - Énfasis 61"/>
    <w:basedOn w:val="Tablanormal"/>
    <w:next w:val="Cuadrculamedia3-nfasis6"/>
    <w:uiPriority w:val="69"/>
    <w:rsid w:val="00D249B1"/>
    <w:pPr>
      <w:spacing w:after="0" w:line="240" w:lineRule="auto"/>
    </w:pPr>
    <w:rPr>
      <w:rFonts w:ascii="Calibri" w:eastAsia="Calibri" w:hAnsi="Calibri" w:cs="Times New Roman"/>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styleId="Cuadrculaclara-nfasis3">
    <w:name w:val="Light Grid Accent 3"/>
    <w:basedOn w:val="Tablanormal"/>
    <w:uiPriority w:val="62"/>
    <w:rsid w:val="00D249B1"/>
    <w:pPr>
      <w:spacing w:after="0" w:line="240" w:lineRule="auto"/>
    </w:pPr>
    <w:rPr>
      <w:rFonts w:ascii="Calibri" w:eastAsia="Calibri" w:hAnsi="Calibri" w:cs="Arial"/>
      <w:sz w:val="20"/>
      <w:szCs w:val="20"/>
      <w:lang w:eastAsia="es-CO"/>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CellMar>
        <w:left w:w="0" w:type="dxa"/>
        <w:right w:w="0" w:type="dxa"/>
      </w:tblCellMar>
    </w:tblPr>
    <w:tblStylePr w:type="firstRow">
      <w:pPr>
        <w:spacing w:before="0" w:after="0" w:line="240" w:lineRule="auto"/>
      </w:pPr>
      <w:rPr>
        <w:rFonts w:ascii="Cambria" w:eastAsia="Times New Roman" w:hAnsi="Cambria"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Cambria" w:eastAsia="Times New Roman" w:hAnsi="Cambria"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character" w:customStyle="1" w:styleId="TextocomentarioCar1">
    <w:name w:val="Texto comentario Car1"/>
    <w:basedOn w:val="Fuentedeprrafopredeter"/>
    <w:uiPriority w:val="99"/>
    <w:rsid w:val="00D249B1"/>
  </w:style>
  <w:style w:type="paragraph" w:customStyle="1" w:styleId="Cuadrculamedia21">
    <w:name w:val="Cuadrícula media 21"/>
    <w:uiPriority w:val="99"/>
    <w:qFormat/>
    <w:rsid w:val="00D249B1"/>
    <w:pPr>
      <w:spacing w:after="0" w:line="240" w:lineRule="auto"/>
    </w:pPr>
    <w:rPr>
      <w:rFonts w:ascii="Calibri" w:eastAsia="Times New Roman" w:hAnsi="Calibri" w:cs="Times New Roman"/>
      <w:lang w:val="es-ES" w:eastAsia="es-ES"/>
    </w:rPr>
  </w:style>
  <w:style w:type="table" w:customStyle="1" w:styleId="Tablaconcuadrcula27">
    <w:name w:val="Tabla con cuadrícula27"/>
    <w:basedOn w:val="Tablanormal"/>
    <w:next w:val="Tablaconcuadrcula"/>
    <w:rsid w:val="00D249B1"/>
    <w:pPr>
      <w:spacing w:after="0" w:line="240" w:lineRule="auto"/>
    </w:pPr>
    <w:rPr>
      <w:rFonts w:ascii="Times New Roman" w:eastAsia="Times New Roma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scripcin1">
    <w:name w:val="Descripción1"/>
    <w:aliases w:val="caption"/>
    <w:basedOn w:val="Normal"/>
    <w:next w:val="Normal"/>
    <w:qFormat/>
    <w:rsid w:val="00D249B1"/>
    <w:pPr>
      <w:jc w:val="center"/>
    </w:pPr>
    <w:rPr>
      <w:rFonts w:ascii="Arial" w:hAnsi="Arial"/>
      <w:b/>
      <w:color w:val="0000FF"/>
      <w:sz w:val="24"/>
      <w:lang w:val="es-ES_tradnl"/>
    </w:rPr>
  </w:style>
  <w:style w:type="character" w:customStyle="1" w:styleId="font251">
    <w:name w:val="font251"/>
    <w:rsid w:val="00D249B1"/>
    <w:rPr>
      <w:rFonts w:ascii="Arial" w:hAnsi="Arial" w:cs="Arial" w:hint="default"/>
      <w:b/>
      <w:bCs/>
      <w:i w:val="0"/>
      <w:iCs w:val="0"/>
      <w:strike w:val="0"/>
      <w:dstrike w:val="0"/>
      <w:color w:val="000000"/>
      <w:sz w:val="18"/>
      <w:szCs w:val="18"/>
      <w:u w:val="none"/>
      <w:effect w:val="none"/>
    </w:rPr>
  </w:style>
  <w:style w:type="character" w:customStyle="1" w:styleId="font231">
    <w:name w:val="font231"/>
    <w:rsid w:val="00D249B1"/>
    <w:rPr>
      <w:rFonts w:ascii="Arial" w:hAnsi="Arial" w:cs="Arial" w:hint="default"/>
      <w:b/>
      <w:bCs/>
      <w:i w:val="0"/>
      <w:iCs w:val="0"/>
      <w:strike w:val="0"/>
      <w:dstrike w:val="0"/>
      <w:color w:val="000000"/>
      <w:sz w:val="16"/>
      <w:szCs w:val="16"/>
      <w:u w:val="none"/>
      <w:effect w:val="none"/>
    </w:rPr>
  </w:style>
  <w:style w:type="character" w:customStyle="1" w:styleId="font271">
    <w:name w:val="font271"/>
    <w:rsid w:val="00D249B1"/>
    <w:rPr>
      <w:rFonts w:ascii="Arial" w:hAnsi="Arial" w:cs="Arial" w:hint="default"/>
      <w:b/>
      <w:bCs/>
      <w:i w:val="0"/>
      <w:iCs w:val="0"/>
      <w:strike w:val="0"/>
      <w:dstrike w:val="0"/>
      <w:color w:val="000000"/>
      <w:sz w:val="16"/>
      <w:szCs w:val="16"/>
      <w:u w:val="none"/>
      <w:effect w:val="none"/>
    </w:rPr>
  </w:style>
  <w:style w:type="character" w:customStyle="1" w:styleId="font341">
    <w:name w:val="font341"/>
    <w:rsid w:val="00D249B1"/>
    <w:rPr>
      <w:rFonts w:ascii="Tahoma" w:hAnsi="Tahoma" w:cs="Tahoma" w:hint="default"/>
      <w:b/>
      <w:bCs/>
      <w:i w:val="0"/>
      <w:iCs w:val="0"/>
      <w:strike w:val="0"/>
      <w:dstrike w:val="0"/>
      <w:color w:val="000000"/>
      <w:sz w:val="20"/>
      <w:szCs w:val="20"/>
      <w:u w:val="none"/>
      <w:effect w:val="none"/>
    </w:rPr>
  </w:style>
  <w:style w:type="character" w:customStyle="1" w:styleId="font331">
    <w:name w:val="font331"/>
    <w:rsid w:val="00D249B1"/>
    <w:rPr>
      <w:rFonts w:ascii="Tahoma" w:hAnsi="Tahoma" w:cs="Tahoma" w:hint="default"/>
      <w:b w:val="0"/>
      <w:bCs w:val="0"/>
      <w:i w:val="0"/>
      <w:iCs w:val="0"/>
      <w:strike w:val="0"/>
      <w:dstrike w:val="0"/>
      <w:color w:val="000000"/>
      <w:sz w:val="20"/>
      <w:szCs w:val="20"/>
      <w:u w:val="none"/>
      <w:effect w:val="none"/>
    </w:rPr>
  </w:style>
  <w:style w:type="table" w:customStyle="1" w:styleId="Cuadrculaclara1">
    <w:name w:val="Cuadrícula clara1"/>
    <w:basedOn w:val="Tablanormal"/>
    <w:uiPriority w:val="62"/>
    <w:rsid w:val="00D249B1"/>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Cambria" w:eastAsia="Times New Roman" w:hAnsi="Cambria"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mbria" w:eastAsia="Times New Roman" w:hAnsi="Cambria"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customStyle="1" w:styleId="Cuadrculamedia11">
    <w:name w:val="Cuadrícula media 11"/>
    <w:basedOn w:val="Tablanormal"/>
    <w:uiPriority w:val="67"/>
    <w:rsid w:val="00D249B1"/>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Cuadrculamedia1-nfasis1">
    <w:name w:val="Medium Grid 1 Accent 1"/>
    <w:basedOn w:val="Tablanormal"/>
    <w:uiPriority w:val="67"/>
    <w:rsid w:val="00D249B1"/>
    <w:pPr>
      <w:spacing w:after="0" w:line="240" w:lineRule="auto"/>
    </w:pPr>
    <w:rPr>
      <w:rFonts w:ascii="Calibri" w:eastAsia="Calibri" w:hAnsi="Calibri" w:cs="Arial"/>
      <w:sz w:val="20"/>
      <w:szCs w:val="20"/>
      <w:lang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CellMar>
        <w:left w:w="0" w:type="dxa"/>
        <w:right w:w="0" w:type="dxa"/>
      </w:tblCellMar>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character" w:customStyle="1" w:styleId="gi">
    <w:name w:val="gi"/>
    <w:basedOn w:val="Fuentedeprrafopredeter"/>
    <w:rsid w:val="00D249B1"/>
  </w:style>
  <w:style w:type="table" w:customStyle="1" w:styleId="Tabladecuadrcula4-nfasis511">
    <w:name w:val="Tabla de cuadrícula 4 - Énfasis 511"/>
    <w:basedOn w:val="Tablanormal"/>
    <w:uiPriority w:val="49"/>
    <w:rsid w:val="00EB48BC"/>
    <w:pPr>
      <w:spacing w:after="0" w:line="240" w:lineRule="auto"/>
    </w:p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numbering" w:customStyle="1" w:styleId="WW8Num501">
    <w:name w:val="WW8Num501"/>
    <w:basedOn w:val="Sinlista"/>
    <w:rsid w:val="00EB48BC"/>
    <w:pPr>
      <w:numPr>
        <w:numId w:val="10"/>
      </w:numPr>
    </w:pPr>
  </w:style>
  <w:style w:type="table" w:customStyle="1" w:styleId="Cuadrculamedia3-nfasis62">
    <w:name w:val="Cuadrícula media 3 - Énfasis 62"/>
    <w:basedOn w:val="Tablanormal"/>
    <w:next w:val="Cuadrculamedia3-nfasis6"/>
    <w:uiPriority w:val="69"/>
    <w:rsid w:val="00EB48BC"/>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DE4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numbering" w:customStyle="1" w:styleId="Sinlista15">
    <w:name w:val="Sin lista15"/>
    <w:next w:val="Sinlista"/>
    <w:uiPriority w:val="99"/>
    <w:semiHidden/>
    <w:unhideWhenUsed/>
    <w:rsid w:val="00EB48BC"/>
  </w:style>
  <w:style w:type="numbering" w:customStyle="1" w:styleId="1111111">
    <w:name w:val="1 / 1.1 / 1.1.11"/>
    <w:basedOn w:val="Sinlista"/>
    <w:next w:val="111111"/>
    <w:rsid w:val="00EB48BC"/>
  </w:style>
  <w:style w:type="numbering" w:customStyle="1" w:styleId="Sinlista115">
    <w:name w:val="Sin lista115"/>
    <w:next w:val="Sinlista"/>
    <w:uiPriority w:val="99"/>
    <w:semiHidden/>
    <w:unhideWhenUsed/>
    <w:rsid w:val="00EB48BC"/>
  </w:style>
  <w:style w:type="numbering" w:customStyle="1" w:styleId="Sinlista1121">
    <w:name w:val="Sin lista1121"/>
    <w:next w:val="Sinlista"/>
    <w:uiPriority w:val="99"/>
    <w:semiHidden/>
    <w:unhideWhenUsed/>
    <w:rsid w:val="00EB48BC"/>
  </w:style>
  <w:style w:type="numbering" w:customStyle="1" w:styleId="Sinlista1131">
    <w:name w:val="Sin lista1131"/>
    <w:next w:val="Sinlista"/>
    <w:uiPriority w:val="99"/>
    <w:semiHidden/>
    <w:unhideWhenUsed/>
    <w:rsid w:val="00EB48BC"/>
  </w:style>
  <w:style w:type="numbering" w:customStyle="1" w:styleId="Sinlista141">
    <w:name w:val="Sin lista141"/>
    <w:next w:val="Sinlista"/>
    <w:uiPriority w:val="99"/>
    <w:semiHidden/>
    <w:unhideWhenUsed/>
    <w:rsid w:val="00EB48BC"/>
  </w:style>
  <w:style w:type="numbering" w:customStyle="1" w:styleId="Sinlista1141">
    <w:name w:val="Sin lista1141"/>
    <w:next w:val="Sinlista"/>
    <w:uiPriority w:val="99"/>
    <w:semiHidden/>
    <w:unhideWhenUsed/>
    <w:rsid w:val="00EB48BC"/>
  </w:style>
  <w:style w:type="numbering" w:customStyle="1" w:styleId="Sinlista51">
    <w:name w:val="Sin lista51"/>
    <w:next w:val="Sinlista"/>
    <w:uiPriority w:val="99"/>
    <w:semiHidden/>
    <w:unhideWhenUsed/>
    <w:rsid w:val="00EB48BC"/>
  </w:style>
  <w:style w:type="table" w:customStyle="1" w:styleId="Tabladecuadrcula4-nfasis312">
    <w:name w:val="Tabla de cuadrícula 4 - Énfasis 312"/>
    <w:basedOn w:val="Tablanormal"/>
    <w:uiPriority w:val="49"/>
    <w:rsid w:val="00EB48BC"/>
    <w:pPr>
      <w:spacing w:after="0" w:line="240" w:lineRule="auto"/>
    </w:pPr>
    <w:rPr>
      <w:rFonts w:ascii="Calibri" w:eastAsia="Calibri" w:hAnsi="Calibri" w:cs="Times New Roman"/>
    </w:rPr>
    <w:tblPr>
      <w:tblStyleRowBandSize w:val="1"/>
      <w:tblStyleColBandSize w:val="1"/>
      <w:tblBorders>
        <w:top w:val="single" w:sz="4" w:space="0" w:color="C2D69B"/>
        <w:left w:val="single" w:sz="4" w:space="0" w:color="C2D69B"/>
        <w:bottom w:val="single" w:sz="4" w:space="0" w:color="C2D69B"/>
        <w:right w:val="single" w:sz="4" w:space="0" w:color="C2D69B"/>
        <w:insideH w:val="single" w:sz="4" w:space="0" w:color="C2D69B"/>
        <w:insideV w:val="single" w:sz="4" w:space="0" w:color="C2D69B"/>
      </w:tblBorders>
    </w:tblPr>
    <w:tblStylePr w:type="firstRow">
      <w:rPr>
        <w:b/>
        <w:bCs/>
        <w:color w:val="FFFFFF"/>
      </w:rPr>
      <w:tblPr/>
      <w:tcPr>
        <w:tcBorders>
          <w:top w:val="single" w:sz="4" w:space="0" w:color="9BBB59"/>
          <w:left w:val="single" w:sz="4" w:space="0" w:color="9BBB59"/>
          <w:bottom w:val="single" w:sz="4" w:space="0" w:color="9BBB59"/>
          <w:right w:val="single" w:sz="4" w:space="0" w:color="9BBB59"/>
          <w:insideH w:val="nil"/>
          <w:insideV w:val="nil"/>
        </w:tcBorders>
        <w:shd w:val="clear" w:color="auto" w:fill="9BBB59"/>
      </w:tcPr>
    </w:tblStylePr>
    <w:tblStylePr w:type="lastRow">
      <w:rPr>
        <w:b/>
        <w:bCs/>
      </w:rPr>
      <w:tblPr/>
      <w:tcPr>
        <w:tcBorders>
          <w:top w:val="double" w:sz="4" w:space="0" w:color="9BBB59"/>
        </w:tcBorders>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character" w:customStyle="1" w:styleId="Ttulo2Car1">
    <w:name w:val="Título 2 Car1"/>
    <w:aliases w:val="Edgar 2 Car1,título 2 Car1,Subindices nivel 1.1 Car1,MT2 Car1,Title Header2 Car1,A Car1,h2 Car1,A.B.C. Car1,A1 Car1,h21 Car1,A.B.C.1 Car1,A2 Car1,A.B.C.2 Car1,Chapter Number/Appendix Letter Car1,chn Car1,H2 Car1,DO NOT USE_h2 Car1,H21 Car1"/>
    <w:basedOn w:val="Fuentedeprrafopredeter"/>
    <w:semiHidden/>
    <w:rsid w:val="00EB48BC"/>
    <w:rPr>
      <w:rFonts w:asciiTheme="majorHAnsi" w:eastAsiaTheme="majorEastAsia" w:hAnsiTheme="majorHAnsi" w:cs="Mangal"/>
      <w:b/>
      <w:bCs/>
      <w:noProof/>
      <w:color w:val="4F81BD" w:themeColor="accent1"/>
      <w:kern w:val="3"/>
      <w:sz w:val="26"/>
      <w:szCs w:val="23"/>
      <w:lang w:eastAsia="zh-CN" w:bidi="hi-IN"/>
    </w:rPr>
  </w:style>
  <w:style w:type="character" w:customStyle="1" w:styleId="Ttulo3Car1">
    <w:name w:val="Título 3 Car1"/>
    <w:aliases w:val="ECO NUMERACIÓN Car1,Edgar 3 Car1,MT3 Car1,título 3 Car1,Section Header3 Car1,H3 Car1,h3 Car1,Level 3 Topic Heading Car1,Org Heading 1 Car1,h31 Car1,h32 Car1,h33 Car1,h311 Car1,h321 Car1,h34 Car1,h312 Car1,h322 Car1,h35 Car1,H31 Car1,h36 Car1"/>
    <w:basedOn w:val="Fuentedeprrafopredeter"/>
    <w:uiPriority w:val="9"/>
    <w:semiHidden/>
    <w:rsid w:val="00EB48BC"/>
    <w:rPr>
      <w:rFonts w:asciiTheme="majorHAnsi" w:eastAsiaTheme="majorEastAsia" w:hAnsiTheme="majorHAnsi" w:cs="Mangal"/>
      <w:b/>
      <w:bCs/>
      <w:noProof/>
      <w:color w:val="4F81BD" w:themeColor="accent1"/>
      <w:kern w:val="3"/>
      <w:sz w:val="24"/>
      <w:szCs w:val="21"/>
      <w:lang w:eastAsia="zh-CN" w:bidi="hi-IN"/>
    </w:rPr>
  </w:style>
  <w:style w:type="character" w:customStyle="1" w:styleId="Ttulo4Car1">
    <w:name w:val="Título 4 Car1"/>
    <w:aliases w:val="Edgar 4 Car1,H4 Car1,h4 Car1,First Subheading Car1,Ref Heading 1 Car1,rh1 Car1,h41 Car1,h42 Car1,h411 Car1,h43 Car1,H41 Car1,h44 Car1,H42 Car1,4 Car1,41 Car1,42 Car1,43 Car1,H43 Car1,44 Car1,H44 Car1,h45 Car1,45 Car1,H45 Car1,h46 Car1"/>
    <w:basedOn w:val="Fuentedeprrafopredeter"/>
    <w:semiHidden/>
    <w:rsid w:val="00EB48BC"/>
    <w:rPr>
      <w:rFonts w:asciiTheme="majorHAnsi" w:eastAsiaTheme="majorEastAsia" w:hAnsiTheme="majorHAnsi" w:cs="Mangal"/>
      <w:b/>
      <w:bCs/>
      <w:i/>
      <w:iCs/>
      <w:noProof/>
      <w:color w:val="4F81BD" w:themeColor="accent1"/>
      <w:kern w:val="3"/>
      <w:sz w:val="24"/>
      <w:szCs w:val="21"/>
      <w:lang w:eastAsia="zh-CN" w:bidi="hi-IN"/>
    </w:rPr>
  </w:style>
  <w:style w:type="character" w:customStyle="1" w:styleId="EncabezadoCar1">
    <w:name w:val="Encabezado Car1"/>
    <w:aliases w:val="AL Encabezado Car1,Encabezado AL Car1,h Car1,h8 Car1,h9 Car1,h10 Car1,h18 Car1,encabezado Car1,Car Car1,Haut de page Car1,maria Car1,h18 Car2,h18 Car Car1,NOMBRE DEL EMPLEADO Car1,articulo Car1,Car14 Car1,Encabezado 1 Car1,Tit 1 Car1"/>
    <w:basedOn w:val="Fuentedeprrafopredeter"/>
    <w:rsid w:val="00EB48BC"/>
    <w:rPr>
      <w:rFonts w:ascii="Times New Roman" w:eastAsia="SimSun" w:hAnsi="Times New Roman" w:cs="Mangal"/>
      <w:noProof/>
      <w:kern w:val="3"/>
      <w:sz w:val="24"/>
      <w:szCs w:val="21"/>
      <w:lang w:val="es-CO" w:eastAsia="zh-CN" w:bidi="hi-IN"/>
    </w:rPr>
  </w:style>
  <w:style w:type="character" w:customStyle="1" w:styleId="PiedepginaCar1">
    <w:name w:val="Pie de página Car1"/>
    <w:aliases w:val="f Car1,AL Pie de página Car1,Pie de página AL Car1,pie de página Car1,Car13 Car1,Car Car Car Car1"/>
    <w:basedOn w:val="Fuentedeprrafopredeter"/>
    <w:uiPriority w:val="99"/>
    <w:rsid w:val="00EB48BC"/>
    <w:rPr>
      <w:rFonts w:ascii="Times New Roman" w:eastAsia="SimSun" w:hAnsi="Times New Roman" w:cs="Mangal"/>
      <w:noProof/>
      <w:kern w:val="3"/>
      <w:sz w:val="24"/>
      <w:szCs w:val="21"/>
      <w:lang w:val="es-CO" w:eastAsia="zh-CN" w:bidi="hi-IN"/>
    </w:rPr>
  </w:style>
  <w:style w:type="character" w:customStyle="1" w:styleId="SubttuloCar1">
    <w:name w:val="Subtítulo Car1"/>
    <w:aliases w:val="ECO VIÑETAS Car1,Subtítulo Car Car,Subtítulo Car Car Car Car Car"/>
    <w:basedOn w:val="Fuentedeprrafopredeter"/>
    <w:rsid w:val="00EB48BC"/>
    <w:rPr>
      <w:rFonts w:asciiTheme="majorHAnsi" w:eastAsiaTheme="majorEastAsia" w:hAnsiTheme="majorHAnsi" w:cs="Mangal"/>
      <w:i/>
      <w:iCs/>
      <w:noProof/>
      <w:color w:val="4F81BD" w:themeColor="accent1"/>
      <w:spacing w:val="15"/>
      <w:kern w:val="3"/>
      <w:sz w:val="24"/>
      <w:szCs w:val="21"/>
      <w:lang w:val="es-CO" w:eastAsia="zh-CN" w:bidi="hi-IN"/>
    </w:rPr>
  </w:style>
  <w:style w:type="character" w:customStyle="1" w:styleId="SangradetextonormalCar1">
    <w:name w:val="Sangría de texto normal Car1"/>
    <w:aliases w:val="Car1 Car1,Sangría de t. independiente Car1"/>
    <w:basedOn w:val="Fuentedeprrafopredeter"/>
    <w:uiPriority w:val="99"/>
    <w:rsid w:val="00EB48BC"/>
    <w:rPr>
      <w:rFonts w:ascii="Times New Roman" w:eastAsia="SimSun" w:hAnsi="Times New Roman" w:cs="Mangal"/>
      <w:noProof/>
      <w:kern w:val="3"/>
      <w:sz w:val="24"/>
      <w:szCs w:val="21"/>
      <w:lang w:val="es-CO" w:eastAsia="zh-CN" w:bidi="hi-IN"/>
    </w:rPr>
  </w:style>
  <w:style w:type="paragraph" w:customStyle="1" w:styleId="rtejustify">
    <w:name w:val="rtejustify"/>
    <w:basedOn w:val="Normal"/>
    <w:qFormat/>
    <w:rsid w:val="00EB48BC"/>
    <w:pPr>
      <w:spacing w:before="100" w:beforeAutospacing="1" w:after="100" w:afterAutospacing="1"/>
    </w:pPr>
    <w:rPr>
      <w:rFonts w:eastAsiaTheme="minorEastAsia"/>
      <w:sz w:val="24"/>
      <w:szCs w:val="24"/>
    </w:rPr>
  </w:style>
  <w:style w:type="character" w:customStyle="1" w:styleId="Ttulo7Car1">
    <w:name w:val="Título 7 Car1"/>
    <w:basedOn w:val="Fuentedeprrafopredeter"/>
    <w:semiHidden/>
    <w:rsid w:val="00EB48BC"/>
    <w:rPr>
      <w:rFonts w:asciiTheme="majorHAnsi" w:eastAsiaTheme="majorEastAsia" w:hAnsiTheme="majorHAnsi" w:cs="Mangal"/>
      <w:i/>
      <w:iCs/>
      <w:noProof/>
      <w:color w:val="404040" w:themeColor="text1" w:themeTint="BF"/>
      <w:kern w:val="3"/>
      <w:sz w:val="24"/>
      <w:szCs w:val="21"/>
      <w:lang w:eastAsia="zh-CN" w:bidi="hi-IN"/>
    </w:rPr>
  </w:style>
  <w:style w:type="character" w:customStyle="1" w:styleId="Ttulo8Car1">
    <w:name w:val="Título 8 Car1"/>
    <w:basedOn w:val="Fuentedeprrafopredeter"/>
    <w:semiHidden/>
    <w:rsid w:val="00EB48BC"/>
    <w:rPr>
      <w:rFonts w:asciiTheme="majorHAnsi" w:eastAsiaTheme="majorEastAsia" w:hAnsiTheme="majorHAnsi" w:cs="Mangal"/>
      <w:noProof/>
      <w:color w:val="404040" w:themeColor="text1" w:themeTint="BF"/>
      <w:kern w:val="3"/>
      <w:szCs w:val="18"/>
      <w:lang w:eastAsia="zh-CN" w:bidi="hi-IN"/>
    </w:rPr>
  </w:style>
  <w:style w:type="character" w:customStyle="1" w:styleId="Ttulo9Car1">
    <w:name w:val="Título 9 Car1"/>
    <w:basedOn w:val="Fuentedeprrafopredeter"/>
    <w:semiHidden/>
    <w:rsid w:val="00EB48BC"/>
    <w:rPr>
      <w:rFonts w:asciiTheme="majorHAnsi" w:eastAsiaTheme="majorEastAsia" w:hAnsiTheme="majorHAnsi" w:cs="Mangal"/>
      <w:i/>
      <w:iCs/>
      <w:noProof/>
      <w:color w:val="404040" w:themeColor="text1" w:themeTint="BF"/>
      <w:kern w:val="3"/>
      <w:szCs w:val="18"/>
      <w:lang w:eastAsia="zh-CN" w:bidi="hi-IN"/>
    </w:rPr>
  </w:style>
  <w:style w:type="character" w:customStyle="1" w:styleId="Textoindependienteprimerasangra2Car1">
    <w:name w:val="Texto independiente primera sangría 2 Car1"/>
    <w:basedOn w:val="SangradetextonormalCar1"/>
    <w:semiHidden/>
    <w:rsid w:val="00EB48BC"/>
    <w:rPr>
      <w:rFonts w:ascii="Times New Roman" w:eastAsia="SimSun" w:hAnsi="Times New Roman" w:cs="Mangal"/>
      <w:noProof/>
      <w:kern w:val="3"/>
      <w:sz w:val="24"/>
      <w:szCs w:val="21"/>
      <w:lang w:val="es-CO" w:eastAsia="zh-CN" w:bidi="hi-IN"/>
    </w:rPr>
  </w:style>
  <w:style w:type="character" w:customStyle="1" w:styleId="Textoindependiente3Car1">
    <w:name w:val="Texto independiente 3 Car1"/>
    <w:basedOn w:val="Fuentedeprrafopredeter"/>
    <w:uiPriority w:val="99"/>
    <w:semiHidden/>
    <w:rsid w:val="00EB48BC"/>
    <w:rPr>
      <w:rFonts w:ascii="Times New Roman" w:eastAsia="SimSun" w:hAnsi="Times New Roman" w:cs="Mangal"/>
      <w:noProof/>
      <w:kern w:val="3"/>
      <w:sz w:val="16"/>
      <w:szCs w:val="14"/>
      <w:lang w:val="es-CO" w:eastAsia="zh-CN" w:bidi="hi-IN"/>
    </w:rPr>
  </w:style>
  <w:style w:type="character" w:customStyle="1" w:styleId="Sangra2detindependienteCar1">
    <w:name w:val="Sangría 2 de t. independiente Car1"/>
    <w:basedOn w:val="Fuentedeprrafopredeter"/>
    <w:semiHidden/>
    <w:rsid w:val="00EB48BC"/>
    <w:rPr>
      <w:rFonts w:ascii="Times New Roman" w:eastAsia="SimSun" w:hAnsi="Times New Roman" w:cs="Mangal"/>
      <w:noProof/>
      <w:kern w:val="3"/>
      <w:sz w:val="24"/>
      <w:szCs w:val="21"/>
      <w:lang w:val="es-CO" w:eastAsia="zh-CN" w:bidi="hi-IN"/>
    </w:rPr>
  </w:style>
  <w:style w:type="character" w:customStyle="1" w:styleId="Sangra3detindependienteCar1">
    <w:name w:val="Sangría 3 de t. independiente Car1"/>
    <w:basedOn w:val="Fuentedeprrafopredeter"/>
    <w:semiHidden/>
    <w:rsid w:val="00EB48BC"/>
    <w:rPr>
      <w:rFonts w:ascii="Times New Roman" w:eastAsia="SimSun" w:hAnsi="Times New Roman" w:cs="Mangal"/>
      <w:noProof/>
      <w:kern w:val="3"/>
      <w:sz w:val="16"/>
      <w:szCs w:val="14"/>
      <w:lang w:val="es-CO" w:eastAsia="zh-CN" w:bidi="hi-IN"/>
    </w:rPr>
  </w:style>
  <w:style w:type="character" w:customStyle="1" w:styleId="MapadeldocumentoCar1">
    <w:name w:val="Mapa del documento Car1"/>
    <w:basedOn w:val="Fuentedeprrafopredeter"/>
    <w:semiHidden/>
    <w:rsid w:val="00EB48BC"/>
    <w:rPr>
      <w:rFonts w:ascii="Tahoma" w:eastAsia="SimSun" w:hAnsi="Tahoma" w:cs="Mangal"/>
      <w:noProof/>
      <w:kern w:val="3"/>
      <w:sz w:val="16"/>
      <w:szCs w:val="14"/>
      <w:lang w:val="es-CO" w:eastAsia="zh-CN" w:bidi="hi-IN"/>
    </w:rPr>
  </w:style>
  <w:style w:type="character" w:customStyle="1" w:styleId="TextonotapieCar1">
    <w:name w:val="Texto nota pie Car1"/>
    <w:aliases w:val="Footnote Text Char Char Char Char Char Car1,Footnote Text Char Char Char Char Car1,Ref. de nota al pie1 Car1,FA Fu Car1,Footnote Text Char Char Char Car1,texto de nota al pie Car Car1,Texto nota pie Car Car Car1,ft Car"/>
    <w:basedOn w:val="Fuentedeprrafopredeter"/>
    <w:semiHidden/>
    <w:rsid w:val="00EB48BC"/>
    <w:rPr>
      <w:rFonts w:ascii="Times New Roman" w:eastAsia="SimSun" w:hAnsi="Times New Roman" w:cs="Mangal"/>
      <w:noProof/>
      <w:kern w:val="3"/>
      <w:sz w:val="20"/>
      <w:szCs w:val="18"/>
      <w:lang w:val="es-CO" w:eastAsia="zh-CN" w:bidi="hi-IN"/>
    </w:rPr>
  </w:style>
  <w:style w:type="character" w:customStyle="1" w:styleId="EncabezadodemensajeCar1">
    <w:name w:val="Encabezado de mensaje Car1"/>
    <w:basedOn w:val="Fuentedeprrafopredeter"/>
    <w:semiHidden/>
    <w:rsid w:val="00EB48BC"/>
    <w:rPr>
      <w:rFonts w:asciiTheme="majorHAnsi" w:eastAsiaTheme="majorEastAsia" w:hAnsiTheme="majorHAnsi" w:cs="Mangal"/>
      <w:noProof/>
      <w:kern w:val="3"/>
      <w:sz w:val="24"/>
      <w:szCs w:val="21"/>
      <w:shd w:val="pct20" w:color="auto" w:fill="auto"/>
      <w:lang w:val="es-CO" w:eastAsia="zh-CN" w:bidi="hi-IN"/>
    </w:rPr>
  </w:style>
  <w:style w:type="character" w:customStyle="1" w:styleId="CierreCar1">
    <w:name w:val="Cierre Car1"/>
    <w:basedOn w:val="Fuentedeprrafopredeter"/>
    <w:semiHidden/>
    <w:rsid w:val="00EB48BC"/>
    <w:rPr>
      <w:rFonts w:ascii="Times New Roman" w:eastAsia="SimSun" w:hAnsi="Times New Roman" w:cs="Mangal"/>
      <w:noProof/>
      <w:kern w:val="3"/>
      <w:sz w:val="24"/>
      <w:szCs w:val="21"/>
      <w:lang w:val="es-CO" w:eastAsia="zh-CN" w:bidi="hi-IN"/>
    </w:rPr>
  </w:style>
  <w:style w:type="character" w:customStyle="1" w:styleId="TextoindependienteprimerasangraCar1">
    <w:name w:val="Texto independiente primera sangría Car1"/>
    <w:basedOn w:val="Fuentedeprrafopredeter"/>
    <w:semiHidden/>
    <w:rsid w:val="00EB48BC"/>
    <w:rPr>
      <w:rFonts w:ascii="Times New Roman" w:eastAsia="SimSun" w:hAnsi="Times New Roman" w:cs="Mangal"/>
      <w:noProof/>
      <w:kern w:val="3"/>
      <w:sz w:val="24"/>
      <w:szCs w:val="21"/>
      <w:lang w:val="es-CO" w:eastAsia="zh-CN" w:bidi="hi-IN"/>
    </w:rPr>
  </w:style>
  <w:style w:type="table" w:styleId="Cuadrculaclara">
    <w:name w:val="Light Grid"/>
    <w:basedOn w:val="Tablanormal"/>
    <w:uiPriority w:val="62"/>
    <w:rsid w:val="00EB48BC"/>
    <w:pPr>
      <w:spacing w:after="0" w:line="240" w:lineRule="auto"/>
    </w:pPr>
    <w:rPr>
      <w:rFonts w:ascii="Times New Roman" w:eastAsia="Times New Roman" w:hAnsi="Times New Roman" w:cs="Times New Roman"/>
      <w:sz w:val="20"/>
      <w:szCs w:val="20"/>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Lines="0" w:before="0" w:beforeAutospacing="0" w:afterLines="0" w:after="0" w:afterAutospacing="0" w:line="240" w:lineRule="auto"/>
      </w:pPr>
      <w:rPr>
        <w:rFonts w:asciiTheme="majorHAnsi" w:eastAsiaTheme="majorEastAsia" w:hAnsiTheme="majorHAnsi" w:cstheme="majorBidi" w:hint="default"/>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Lines="0" w:before="0" w:beforeAutospacing="0" w:afterLines="0" w:after="0" w:afterAutospacing="0" w:line="240" w:lineRule="auto"/>
      </w:pPr>
      <w:rPr>
        <w:rFonts w:asciiTheme="majorHAnsi" w:eastAsiaTheme="majorEastAsia" w:hAnsiTheme="majorHAnsi" w:cstheme="majorBidi" w:hint="default"/>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hint="default"/>
        <w:b/>
        <w:bCs/>
      </w:rPr>
    </w:tblStylePr>
    <w:tblStylePr w:type="lastCol">
      <w:rPr>
        <w:rFonts w:asciiTheme="majorHAnsi" w:eastAsiaTheme="majorEastAsia" w:hAnsiTheme="majorHAnsi" w:cstheme="majorBidi" w:hint="default"/>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Cuadrculamedia1">
    <w:name w:val="Medium Grid 1"/>
    <w:basedOn w:val="Tablanormal"/>
    <w:uiPriority w:val="67"/>
    <w:rsid w:val="00EB48BC"/>
    <w:pPr>
      <w:spacing w:after="0" w:line="240" w:lineRule="auto"/>
    </w:pPr>
    <w:rPr>
      <w:rFonts w:ascii="Times New Roman" w:eastAsia="Times New Roman" w:hAnsi="Times New Roman" w:cs="Times New Roman"/>
      <w:sz w:val="20"/>
      <w:szCs w:val="20"/>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customStyle="1" w:styleId="Tablaconcuadrcula14">
    <w:name w:val="Tabla con cuadrícula14"/>
    <w:basedOn w:val="Tablanormal"/>
    <w:uiPriority w:val="59"/>
    <w:rsid w:val="00EB48B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3-nfasis611">
    <w:name w:val="Cuadrícula media 3 - Énfasis 611"/>
    <w:basedOn w:val="Tablanormal"/>
    <w:uiPriority w:val="69"/>
    <w:rsid w:val="00EB48BC"/>
    <w:pPr>
      <w:spacing w:after="0" w:line="240" w:lineRule="auto"/>
    </w:p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Cuadrculamedia1-nfasis51">
    <w:name w:val="Cuadrícula media 1 - Énfasis 51"/>
    <w:basedOn w:val="Tablanormal"/>
    <w:uiPriority w:val="67"/>
    <w:rsid w:val="00EB48BC"/>
    <w:pPr>
      <w:spacing w:after="0" w:line="240" w:lineRule="auto"/>
    </w:pPr>
    <w:rPr>
      <w:rFonts w:ascii="Calibri" w:eastAsia="Calibri" w:hAnsi="Calibri" w:cs="Times New Roman"/>
      <w:sz w:val="20"/>
      <w:szCs w:val="20"/>
    </w:r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customStyle="1" w:styleId="Tablaconcuadrcula15">
    <w:name w:val="Tabla con cuadrícula15"/>
    <w:basedOn w:val="Tablanormal"/>
    <w:uiPriority w:val="59"/>
    <w:rsid w:val="00EB48B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3-nfasis612">
    <w:name w:val="Cuadrícula media 3 - Énfasis 612"/>
    <w:basedOn w:val="Tablanormal"/>
    <w:uiPriority w:val="69"/>
    <w:rsid w:val="00EB48BC"/>
    <w:pPr>
      <w:spacing w:after="0" w:line="240" w:lineRule="auto"/>
    </w:p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Cuadrculamedia1-nfasis52">
    <w:name w:val="Cuadrícula media 1 - Énfasis 52"/>
    <w:basedOn w:val="Tablanormal"/>
    <w:uiPriority w:val="67"/>
    <w:rsid w:val="00EB48BC"/>
    <w:pPr>
      <w:spacing w:after="0" w:line="240" w:lineRule="auto"/>
    </w:pPr>
    <w:rPr>
      <w:rFonts w:ascii="Calibri" w:eastAsia="Calibri" w:hAnsi="Calibri" w:cs="Times New Roman"/>
      <w:sz w:val="20"/>
      <w:szCs w:val="20"/>
    </w:r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customStyle="1" w:styleId="Tablaconcuadrcula16">
    <w:name w:val="Tabla con cuadrícula16"/>
    <w:basedOn w:val="Tablanormal"/>
    <w:uiPriority w:val="59"/>
    <w:rsid w:val="00EB48B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3-nfasis613">
    <w:name w:val="Cuadrícula media 3 - Énfasis 613"/>
    <w:basedOn w:val="Tablanormal"/>
    <w:uiPriority w:val="69"/>
    <w:rsid w:val="00EB48BC"/>
    <w:pPr>
      <w:spacing w:after="0" w:line="240" w:lineRule="auto"/>
    </w:p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Cuadrculamedia1-nfasis53">
    <w:name w:val="Cuadrícula media 1 - Énfasis 53"/>
    <w:basedOn w:val="Tablanormal"/>
    <w:uiPriority w:val="67"/>
    <w:rsid w:val="00EB48BC"/>
    <w:pPr>
      <w:spacing w:after="0" w:line="240" w:lineRule="auto"/>
    </w:pPr>
    <w:rPr>
      <w:rFonts w:ascii="Calibri" w:eastAsia="Calibri" w:hAnsi="Calibri" w:cs="Times New Roman"/>
      <w:sz w:val="20"/>
      <w:szCs w:val="20"/>
    </w:r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customStyle="1" w:styleId="Cuadrculaclara2">
    <w:name w:val="Cuadrícula clara2"/>
    <w:basedOn w:val="Tablanormal"/>
    <w:uiPriority w:val="62"/>
    <w:rsid w:val="00EB48BC"/>
    <w:pPr>
      <w:spacing w:after="0" w:line="240" w:lineRule="auto"/>
    </w:pPr>
    <w:rPr>
      <w:rFonts w:ascii="Times New Roman" w:eastAsia="Times New Roman" w:hAnsi="Times New Roman" w:cs="Times New Roman"/>
      <w:sz w:val="20"/>
      <w:szCs w:val="20"/>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Lines="0" w:before="0" w:beforeAutospacing="0" w:afterLines="0" w:after="0" w:afterAutospacing="0" w:line="240" w:lineRule="auto"/>
      </w:pPr>
      <w:rPr>
        <w:rFonts w:asciiTheme="majorHAnsi" w:eastAsiaTheme="majorEastAsia" w:hAnsiTheme="majorHAnsi" w:cstheme="majorBidi" w:hint="default"/>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Lines="0" w:before="0" w:beforeAutospacing="0" w:afterLines="0" w:after="0" w:afterAutospacing="0" w:line="240" w:lineRule="auto"/>
      </w:pPr>
      <w:rPr>
        <w:rFonts w:asciiTheme="majorHAnsi" w:eastAsiaTheme="majorEastAsia" w:hAnsiTheme="majorHAnsi" w:cstheme="majorBidi" w:hint="default"/>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hint="default"/>
        <w:b/>
        <w:bCs/>
      </w:rPr>
    </w:tblStylePr>
    <w:tblStylePr w:type="lastCol">
      <w:rPr>
        <w:rFonts w:asciiTheme="majorHAnsi" w:eastAsiaTheme="majorEastAsia" w:hAnsiTheme="majorHAnsi" w:cstheme="majorBidi" w:hint="default"/>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customStyle="1" w:styleId="Cuadrculamedia12">
    <w:name w:val="Cuadrícula media 12"/>
    <w:basedOn w:val="Tablanormal"/>
    <w:uiPriority w:val="67"/>
    <w:rsid w:val="00EB48BC"/>
    <w:pPr>
      <w:spacing w:after="0" w:line="240" w:lineRule="auto"/>
    </w:pPr>
    <w:rPr>
      <w:rFonts w:ascii="Times New Roman" w:eastAsia="Times New Roman" w:hAnsi="Times New Roman" w:cs="Times New Roman"/>
      <w:sz w:val="20"/>
      <w:szCs w:val="20"/>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numbering" w:customStyle="1" w:styleId="1111113">
    <w:name w:val="1 / 1.1 / 1.1.13"/>
    <w:rsid w:val="00EB48BC"/>
    <w:pPr>
      <w:numPr>
        <w:numId w:val="13"/>
      </w:numPr>
    </w:pPr>
  </w:style>
  <w:style w:type="character" w:customStyle="1" w:styleId="vortalspan">
    <w:name w:val="vortalspan"/>
    <w:basedOn w:val="Fuentedeprrafopredeter"/>
    <w:rsid w:val="00EB48BC"/>
  </w:style>
  <w:style w:type="paragraph" w:customStyle="1" w:styleId="active">
    <w:name w:val="active"/>
    <w:basedOn w:val="Normal"/>
    <w:rsid w:val="00EB48BC"/>
    <w:pPr>
      <w:spacing w:before="100" w:beforeAutospacing="1" w:after="100" w:afterAutospacing="1"/>
    </w:pPr>
    <w:rPr>
      <w:sz w:val="24"/>
      <w:szCs w:val="24"/>
      <w:lang w:eastAsia="es-CO"/>
    </w:rPr>
  </w:style>
  <w:style w:type="character" w:customStyle="1" w:styleId="mw-headline">
    <w:name w:val="mw-headline"/>
    <w:basedOn w:val="Fuentedeprrafopredeter"/>
    <w:rsid w:val="00EB48BC"/>
  </w:style>
  <w:style w:type="character" w:customStyle="1" w:styleId="mw-editsection">
    <w:name w:val="mw-editsection"/>
    <w:basedOn w:val="Fuentedeprrafopredeter"/>
    <w:rsid w:val="00EB48BC"/>
  </w:style>
  <w:style w:type="character" w:customStyle="1" w:styleId="mw-editsection-bracket">
    <w:name w:val="mw-editsection-bracket"/>
    <w:basedOn w:val="Fuentedeprrafopredeter"/>
    <w:rsid w:val="00EB48BC"/>
  </w:style>
  <w:style w:type="numbering" w:customStyle="1" w:styleId="1111112">
    <w:name w:val="1 / 1.1 / 1.1.12"/>
    <w:basedOn w:val="Sinlista"/>
    <w:next w:val="111111"/>
    <w:rsid w:val="00EB48BC"/>
  </w:style>
  <w:style w:type="character" w:customStyle="1" w:styleId="NormalWebCar">
    <w:name w:val="Normal (Web) Car"/>
    <w:aliases w:val="Normal (Web) Car Car Car,Car Car Car Car Car Car Car Car Car Car Car Car Car Car,Normal (Web) Car Car Car Car Car Car Car,Normal (Web) Car Car Car Car Car Car Car Car Car Car,Normal (Web) Car Car Car Car Car Car1"/>
    <w:link w:val="NormalWeb"/>
    <w:uiPriority w:val="99"/>
    <w:qFormat/>
    <w:rsid w:val="00E35E2D"/>
    <w:rPr>
      <w:rFonts w:ascii="Times New Roman" w:eastAsia="Times New Roman" w:hAnsi="Times New Roman" w:cs="Times New Roman"/>
      <w:sz w:val="24"/>
      <w:szCs w:val="24"/>
      <w:lang w:eastAsia="es-CO"/>
    </w:rPr>
  </w:style>
  <w:style w:type="paragraph" w:styleId="HTMLconformatoprevio">
    <w:name w:val="HTML Preformatted"/>
    <w:basedOn w:val="Normal"/>
    <w:link w:val="HTMLconformatoprevioCar"/>
    <w:uiPriority w:val="99"/>
    <w:unhideWhenUsed/>
    <w:rsid w:val="00E35E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eastAsia="es-CO"/>
    </w:rPr>
  </w:style>
  <w:style w:type="character" w:customStyle="1" w:styleId="HTMLconformatoprevioCar">
    <w:name w:val="HTML con formato previo Car"/>
    <w:basedOn w:val="Fuentedeprrafopredeter"/>
    <w:link w:val="HTMLconformatoprevio"/>
    <w:uiPriority w:val="99"/>
    <w:rsid w:val="00E35E2D"/>
    <w:rPr>
      <w:rFonts w:ascii="Courier New" w:eastAsia="Times New Roman" w:hAnsi="Courier New" w:cs="Courier New"/>
      <w:sz w:val="20"/>
      <w:szCs w:val="20"/>
      <w:lang w:eastAsia="es-CO"/>
    </w:rPr>
  </w:style>
  <w:style w:type="character" w:customStyle="1" w:styleId="vortalnumericspan">
    <w:name w:val="vortalnumericspan"/>
    <w:basedOn w:val="Fuentedeprrafopredeter"/>
    <w:rsid w:val="00E35E2D"/>
  </w:style>
  <w:style w:type="paragraph" w:customStyle="1" w:styleId="xl1311">
    <w:name w:val="xl1311"/>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eastAsia="es-CO"/>
    </w:rPr>
  </w:style>
  <w:style w:type="paragraph" w:customStyle="1" w:styleId="xl1312">
    <w:name w:val="xl1312"/>
    <w:basedOn w:val="Normal"/>
    <w:uiPriority w:val="99"/>
    <w:qFormat/>
    <w:rsid w:val="00725DD1"/>
    <w:pPr>
      <w:spacing w:before="100" w:beforeAutospacing="1" w:after="100" w:afterAutospacing="1"/>
    </w:pPr>
    <w:rPr>
      <w:rFonts w:ascii="Arial" w:hAnsi="Arial" w:cs="Arial"/>
      <w:sz w:val="16"/>
      <w:szCs w:val="16"/>
      <w:lang w:eastAsia="es-CO"/>
    </w:rPr>
  </w:style>
  <w:style w:type="paragraph" w:customStyle="1" w:styleId="xl1313">
    <w:name w:val="xl1313"/>
    <w:basedOn w:val="Normal"/>
    <w:uiPriority w:val="99"/>
    <w:qFormat/>
    <w:rsid w:val="00725DD1"/>
    <w:pPr>
      <w:spacing w:before="100" w:beforeAutospacing="1" w:after="100" w:afterAutospacing="1"/>
      <w:jc w:val="center"/>
    </w:pPr>
    <w:rPr>
      <w:rFonts w:ascii="Arial" w:hAnsi="Arial" w:cs="Arial"/>
      <w:sz w:val="16"/>
      <w:szCs w:val="16"/>
      <w:lang w:eastAsia="es-CO"/>
    </w:rPr>
  </w:style>
  <w:style w:type="paragraph" w:customStyle="1" w:styleId="xl1314">
    <w:name w:val="xl1314"/>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eastAsia="es-CO"/>
    </w:rPr>
  </w:style>
  <w:style w:type="paragraph" w:customStyle="1" w:styleId="xl1315">
    <w:name w:val="xl1315"/>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eastAsia="es-CO"/>
    </w:rPr>
  </w:style>
  <w:style w:type="paragraph" w:customStyle="1" w:styleId="xl1316">
    <w:name w:val="xl1316"/>
    <w:basedOn w:val="Normal"/>
    <w:uiPriority w:val="99"/>
    <w:qFormat/>
    <w:rsid w:val="00725DD1"/>
    <w:pPr>
      <w:pBdr>
        <w:top w:val="single" w:sz="4" w:space="0" w:color="auto"/>
        <w:left w:val="single" w:sz="4" w:space="0" w:color="auto"/>
        <w:bottom w:val="single" w:sz="4" w:space="0" w:color="auto"/>
        <w:right w:val="single" w:sz="4" w:space="0" w:color="auto"/>
      </w:pBdr>
      <w:shd w:val="clear" w:color="auto" w:fill="CCC0D9"/>
      <w:spacing w:before="100" w:beforeAutospacing="1" w:after="100" w:afterAutospacing="1"/>
      <w:jc w:val="center"/>
    </w:pPr>
    <w:rPr>
      <w:rFonts w:ascii="Arial" w:hAnsi="Arial" w:cs="Arial"/>
      <w:b/>
      <w:bCs/>
      <w:sz w:val="16"/>
      <w:szCs w:val="16"/>
      <w:lang w:eastAsia="es-CO"/>
    </w:rPr>
  </w:style>
  <w:style w:type="paragraph" w:customStyle="1" w:styleId="xl1317">
    <w:name w:val="xl1317"/>
    <w:basedOn w:val="Normal"/>
    <w:uiPriority w:val="99"/>
    <w:qFormat/>
    <w:rsid w:val="00725DD1"/>
    <w:pPr>
      <w:pBdr>
        <w:top w:val="single" w:sz="4" w:space="0" w:color="auto"/>
        <w:left w:val="single" w:sz="4" w:space="0" w:color="auto"/>
        <w:bottom w:val="single" w:sz="4" w:space="0" w:color="auto"/>
        <w:right w:val="single" w:sz="4" w:space="0" w:color="auto"/>
      </w:pBdr>
      <w:shd w:val="clear" w:color="auto" w:fill="CCC0D9"/>
      <w:spacing w:before="100" w:beforeAutospacing="1" w:after="100" w:afterAutospacing="1"/>
      <w:jc w:val="center"/>
    </w:pPr>
    <w:rPr>
      <w:rFonts w:ascii="Arial" w:hAnsi="Arial" w:cs="Arial"/>
      <w:b/>
      <w:bCs/>
      <w:sz w:val="16"/>
      <w:szCs w:val="16"/>
      <w:lang w:eastAsia="es-CO"/>
    </w:rPr>
  </w:style>
  <w:style w:type="paragraph" w:customStyle="1" w:styleId="xl1318">
    <w:name w:val="xl1318"/>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16"/>
      <w:szCs w:val="16"/>
      <w:lang w:eastAsia="es-CO"/>
    </w:rPr>
  </w:style>
  <w:style w:type="paragraph" w:customStyle="1" w:styleId="xl1319">
    <w:name w:val="xl1319"/>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16"/>
      <w:szCs w:val="16"/>
      <w:lang w:eastAsia="es-CO"/>
    </w:rPr>
  </w:style>
  <w:style w:type="paragraph" w:customStyle="1" w:styleId="xl1320">
    <w:name w:val="xl1320"/>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16"/>
      <w:szCs w:val="16"/>
      <w:lang w:eastAsia="es-CO"/>
    </w:rPr>
  </w:style>
  <w:style w:type="paragraph" w:customStyle="1" w:styleId="xl1321">
    <w:name w:val="xl1321"/>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eastAsia="es-CO"/>
    </w:rPr>
  </w:style>
  <w:style w:type="paragraph" w:customStyle="1" w:styleId="xl1322">
    <w:name w:val="xl1322"/>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16"/>
      <w:szCs w:val="16"/>
      <w:lang w:eastAsia="es-CO"/>
    </w:rPr>
  </w:style>
  <w:style w:type="paragraph" w:customStyle="1" w:styleId="xl1323">
    <w:name w:val="xl1323"/>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eastAsia="es-CO"/>
    </w:rPr>
  </w:style>
  <w:style w:type="paragraph" w:customStyle="1" w:styleId="xl1324">
    <w:name w:val="xl1324"/>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16"/>
      <w:szCs w:val="16"/>
      <w:lang w:eastAsia="es-CO"/>
    </w:rPr>
  </w:style>
  <w:style w:type="table" w:customStyle="1" w:styleId="TableNormal1">
    <w:name w:val="Table Normal1"/>
    <w:uiPriority w:val="2"/>
    <w:unhideWhenUsed/>
    <w:qFormat/>
    <w:rsid w:val="00F4000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F4000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Fuentedeprrafopredeter1">
    <w:name w:val="Fuente de párrafo predeter.1"/>
    <w:rsid w:val="00F40007"/>
  </w:style>
  <w:style w:type="paragraph" w:customStyle="1" w:styleId="Encabezado1">
    <w:name w:val="Encabezado1"/>
    <w:basedOn w:val="Normal"/>
    <w:next w:val="Textoindependiente"/>
    <w:qFormat/>
    <w:rsid w:val="00F40007"/>
    <w:pPr>
      <w:keepNext/>
      <w:widowControl w:val="0"/>
      <w:suppressAutoHyphens/>
      <w:spacing w:before="240" w:after="120"/>
    </w:pPr>
    <w:rPr>
      <w:rFonts w:ascii="Liberation Sans" w:eastAsia="DejaVu Sans" w:hAnsi="Liberation Sans" w:cs="DejaVu Sans"/>
      <w:kern w:val="1"/>
      <w:sz w:val="28"/>
      <w:szCs w:val="28"/>
      <w:lang w:eastAsia="es-CO"/>
    </w:rPr>
  </w:style>
  <w:style w:type="paragraph" w:customStyle="1" w:styleId="Etiqueta">
    <w:name w:val="Etiqueta"/>
    <w:basedOn w:val="Normal"/>
    <w:qFormat/>
    <w:rsid w:val="00F40007"/>
    <w:pPr>
      <w:widowControl w:val="0"/>
      <w:suppressLineNumbers/>
      <w:suppressAutoHyphens/>
      <w:spacing w:before="120" w:after="120"/>
    </w:pPr>
    <w:rPr>
      <w:rFonts w:ascii="Liberation Serif" w:eastAsia="DejaVu Sans" w:hAnsi="Liberation Serif"/>
      <w:i/>
      <w:iCs/>
      <w:kern w:val="1"/>
      <w:sz w:val="24"/>
      <w:szCs w:val="24"/>
      <w:lang w:eastAsia="es-CO"/>
    </w:rPr>
  </w:style>
  <w:style w:type="paragraph" w:customStyle="1" w:styleId="ndice">
    <w:name w:val="Índice"/>
    <w:basedOn w:val="Normal"/>
    <w:qFormat/>
    <w:rsid w:val="00F40007"/>
    <w:pPr>
      <w:widowControl w:val="0"/>
      <w:suppressLineNumbers/>
      <w:suppressAutoHyphens/>
    </w:pPr>
    <w:rPr>
      <w:rFonts w:ascii="Liberation Serif" w:eastAsia="DejaVu Sans" w:hAnsi="Liberation Serif"/>
      <w:kern w:val="1"/>
      <w:sz w:val="24"/>
      <w:szCs w:val="24"/>
      <w:lang w:eastAsia="es-CO"/>
    </w:rPr>
  </w:style>
  <w:style w:type="paragraph" w:customStyle="1" w:styleId="Normal1">
    <w:name w:val="Normal1"/>
    <w:qFormat/>
    <w:rsid w:val="00F40007"/>
    <w:pPr>
      <w:widowControl w:val="0"/>
      <w:suppressAutoHyphens/>
      <w:spacing w:after="0" w:line="240" w:lineRule="auto"/>
    </w:pPr>
    <w:rPr>
      <w:rFonts w:ascii="Liberation Serif" w:eastAsia="DejaVu Sans" w:hAnsi="Liberation Serif" w:cs="Times New Roman"/>
      <w:kern w:val="1"/>
      <w:sz w:val="24"/>
      <w:szCs w:val="24"/>
      <w:lang w:val="es-ES" w:eastAsia="es-CO"/>
    </w:rPr>
  </w:style>
  <w:style w:type="paragraph" w:customStyle="1" w:styleId="Encabezado2">
    <w:name w:val="Encabezado2"/>
    <w:basedOn w:val="Normal1"/>
    <w:qFormat/>
    <w:rsid w:val="00F40007"/>
    <w:pPr>
      <w:widowControl/>
      <w:tabs>
        <w:tab w:val="center" w:pos="4252"/>
        <w:tab w:val="right" w:pos="8504"/>
      </w:tabs>
    </w:pPr>
  </w:style>
  <w:style w:type="paragraph" w:customStyle="1" w:styleId="Contenidodelmarco">
    <w:name w:val="Contenido del marco"/>
    <w:basedOn w:val="Textoindependiente"/>
    <w:qFormat/>
    <w:rsid w:val="00F40007"/>
    <w:pPr>
      <w:widowControl w:val="0"/>
      <w:tabs>
        <w:tab w:val="clear" w:pos="2268"/>
      </w:tabs>
      <w:suppressAutoHyphens/>
      <w:spacing w:after="120"/>
      <w:jc w:val="left"/>
    </w:pPr>
    <w:rPr>
      <w:rFonts w:ascii="Liberation Serif" w:eastAsia="DejaVu Sans" w:hAnsi="Liberation Serif"/>
      <w:kern w:val="1"/>
      <w:sz w:val="24"/>
      <w:szCs w:val="24"/>
      <w:lang w:val="es-CO" w:eastAsia="es-CO"/>
    </w:rPr>
  </w:style>
  <w:style w:type="paragraph" w:customStyle="1" w:styleId="Encabezadodelatabla">
    <w:name w:val="Encabezado de la tabla"/>
    <w:basedOn w:val="Contenidodelatabla"/>
    <w:qFormat/>
    <w:rsid w:val="00F40007"/>
    <w:pPr>
      <w:suppressLineNumbers/>
      <w:spacing w:after="0"/>
      <w:jc w:val="center"/>
    </w:pPr>
    <w:rPr>
      <w:rFonts w:ascii="Liberation Serif" w:eastAsia="DejaVu Sans" w:hAnsi="Liberation Serif"/>
      <w:b/>
      <w:bCs/>
      <w:kern w:val="1"/>
      <w:szCs w:val="24"/>
      <w:lang w:val="es-CO" w:eastAsia="es-CO"/>
    </w:rPr>
  </w:style>
  <w:style w:type="paragraph" w:styleId="Saludo">
    <w:name w:val="Salutation"/>
    <w:basedOn w:val="Normal"/>
    <w:next w:val="Normal"/>
    <w:link w:val="SaludoCar"/>
    <w:uiPriority w:val="99"/>
    <w:unhideWhenUsed/>
    <w:rsid w:val="00F40007"/>
    <w:pPr>
      <w:widowControl w:val="0"/>
      <w:suppressAutoHyphens/>
    </w:pPr>
    <w:rPr>
      <w:rFonts w:ascii="Liberation Serif" w:eastAsia="DejaVu Sans" w:hAnsi="Liberation Serif"/>
      <w:kern w:val="1"/>
      <w:sz w:val="24"/>
      <w:szCs w:val="24"/>
      <w:lang w:eastAsia="es-CO"/>
    </w:rPr>
  </w:style>
  <w:style w:type="character" w:customStyle="1" w:styleId="SaludoCar">
    <w:name w:val="Saludo Car"/>
    <w:basedOn w:val="Fuentedeprrafopredeter"/>
    <w:link w:val="Saludo"/>
    <w:uiPriority w:val="99"/>
    <w:rsid w:val="00F40007"/>
    <w:rPr>
      <w:rFonts w:ascii="Liberation Serif" w:eastAsia="DejaVu Sans" w:hAnsi="Liberation Serif" w:cs="Times New Roman"/>
      <w:kern w:val="1"/>
      <w:sz w:val="24"/>
      <w:szCs w:val="24"/>
      <w:lang w:eastAsia="es-CO"/>
    </w:rPr>
  </w:style>
  <w:style w:type="paragraph" w:customStyle="1" w:styleId="xl196">
    <w:name w:val="xl196"/>
    <w:basedOn w:val="Normal"/>
    <w:qFormat/>
    <w:rsid w:val="00F40007"/>
    <w:pPr>
      <w:pBdr>
        <w:left w:val="single" w:sz="4" w:space="0" w:color="auto"/>
        <w:bottom w:val="single" w:sz="4" w:space="0" w:color="auto"/>
      </w:pBdr>
      <w:shd w:val="clear" w:color="000000" w:fill="EEECE1"/>
      <w:spacing w:before="100" w:beforeAutospacing="1" w:after="100" w:afterAutospacing="1"/>
      <w:jc w:val="center"/>
      <w:textAlignment w:val="center"/>
    </w:pPr>
    <w:rPr>
      <w:b/>
      <w:bCs/>
      <w:sz w:val="24"/>
      <w:szCs w:val="24"/>
      <w:lang w:val="en-US" w:eastAsia="en-US"/>
    </w:rPr>
  </w:style>
  <w:style w:type="paragraph" w:customStyle="1" w:styleId="xl197">
    <w:name w:val="xl197"/>
    <w:basedOn w:val="Normal"/>
    <w:qFormat/>
    <w:rsid w:val="00F40007"/>
    <w:pPr>
      <w:pBdr>
        <w:bottom w:val="single" w:sz="4" w:space="0" w:color="auto"/>
      </w:pBdr>
      <w:shd w:val="clear" w:color="000000" w:fill="EEECE1"/>
      <w:spacing w:before="100" w:beforeAutospacing="1" w:after="100" w:afterAutospacing="1"/>
      <w:jc w:val="center"/>
      <w:textAlignment w:val="center"/>
    </w:pPr>
    <w:rPr>
      <w:b/>
      <w:bCs/>
      <w:sz w:val="24"/>
      <w:szCs w:val="24"/>
      <w:lang w:val="en-US" w:eastAsia="en-US"/>
    </w:rPr>
  </w:style>
  <w:style w:type="paragraph" w:customStyle="1" w:styleId="xl198">
    <w:name w:val="xl198"/>
    <w:basedOn w:val="Normal"/>
    <w:qFormat/>
    <w:rsid w:val="00F40007"/>
    <w:pPr>
      <w:pBdr>
        <w:bottom w:val="single" w:sz="4" w:space="0" w:color="auto"/>
        <w:right w:val="single" w:sz="4" w:space="0" w:color="auto"/>
      </w:pBdr>
      <w:shd w:val="clear" w:color="000000" w:fill="EEECE1"/>
      <w:spacing w:before="100" w:beforeAutospacing="1" w:after="100" w:afterAutospacing="1"/>
      <w:jc w:val="center"/>
      <w:textAlignment w:val="center"/>
    </w:pPr>
    <w:rPr>
      <w:b/>
      <w:bCs/>
      <w:sz w:val="24"/>
      <w:szCs w:val="24"/>
      <w:lang w:val="en-US" w:eastAsia="en-US"/>
    </w:rPr>
  </w:style>
  <w:style w:type="paragraph" w:customStyle="1" w:styleId="xl199">
    <w:name w:val="xl199"/>
    <w:basedOn w:val="Normal"/>
    <w:qFormat/>
    <w:rsid w:val="00F40007"/>
    <w:pPr>
      <w:pBdr>
        <w:top w:val="single" w:sz="4" w:space="0" w:color="auto"/>
        <w:left w:val="single" w:sz="4" w:space="0" w:color="auto"/>
        <w:right w:val="single" w:sz="4" w:space="0" w:color="auto"/>
      </w:pBdr>
      <w:shd w:val="clear" w:color="000000" w:fill="DDD9C4"/>
      <w:spacing w:before="100" w:beforeAutospacing="1" w:after="100" w:afterAutospacing="1"/>
      <w:jc w:val="center"/>
      <w:textAlignment w:val="center"/>
    </w:pPr>
    <w:rPr>
      <w:b/>
      <w:bCs/>
      <w:sz w:val="24"/>
      <w:szCs w:val="24"/>
      <w:lang w:val="en-US" w:eastAsia="en-US"/>
    </w:rPr>
  </w:style>
  <w:style w:type="paragraph" w:customStyle="1" w:styleId="xl200">
    <w:name w:val="xl200"/>
    <w:basedOn w:val="Normal"/>
    <w:qFormat/>
    <w:rsid w:val="00F40007"/>
    <w:pPr>
      <w:pBdr>
        <w:left w:val="single" w:sz="4" w:space="0" w:color="auto"/>
        <w:bottom w:val="single" w:sz="4" w:space="0" w:color="auto"/>
        <w:right w:val="single" w:sz="4" w:space="0" w:color="auto"/>
      </w:pBdr>
      <w:shd w:val="clear" w:color="000000" w:fill="DDD9C4"/>
      <w:spacing w:before="100" w:beforeAutospacing="1" w:after="100" w:afterAutospacing="1"/>
      <w:jc w:val="center"/>
      <w:textAlignment w:val="center"/>
    </w:pPr>
    <w:rPr>
      <w:b/>
      <w:bCs/>
      <w:sz w:val="24"/>
      <w:szCs w:val="24"/>
      <w:lang w:val="en-US" w:eastAsia="en-US"/>
    </w:rPr>
  </w:style>
  <w:style w:type="paragraph" w:customStyle="1" w:styleId="xl201">
    <w:name w:val="xl201"/>
    <w:basedOn w:val="Normal"/>
    <w:qFormat/>
    <w:rsid w:val="00F40007"/>
    <w:pPr>
      <w:pBdr>
        <w:top w:val="single" w:sz="4" w:space="0" w:color="auto"/>
        <w:left w:val="single" w:sz="4" w:space="0" w:color="auto"/>
        <w:bottom w:val="single" w:sz="4" w:space="0" w:color="auto"/>
        <w:right w:val="single" w:sz="4" w:space="0" w:color="auto"/>
      </w:pBdr>
      <w:shd w:val="clear" w:color="000000" w:fill="DA9694"/>
      <w:spacing w:before="100" w:beforeAutospacing="1" w:after="100" w:afterAutospacing="1"/>
      <w:jc w:val="center"/>
      <w:textAlignment w:val="center"/>
    </w:pPr>
    <w:rPr>
      <w:b/>
      <w:bCs/>
      <w:sz w:val="24"/>
      <w:szCs w:val="24"/>
      <w:lang w:val="en-US" w:eastAsia="en-US"/>
    </w:rPr>
  </w:style>
  <w:style w:type="paragraph" w:customStyle="1" w:styleId="xl202">
    <w:name w:val="xl202"/>
    <w:basedOn w:val="Normal"/>
    <w:qFormat/>
    <w:rsid w:val="00F40007"/>
    <w:pPr>
      <w:pBdr>
        <w:top w:val="single" w:sz="4" w:space="0" w:color="auto"/>
        <w:left w:val="single" w:sz="4" w:space="0" w:color="auto"/>
        <w:bottom w:val="single" w:sz="4" w:space="0" w:color="auto"/>
      </w:pBdr>
      <w:shd w:val="clear" w:color="000000" w:fill="DA9694"/>
      <w:spacing w:before="100" w:beforeAutospacing="1" w:after="100" w:afterAutospacing="1"/>
      <w:jc w:val="center"/>
      <w:textAlignment w:val="center"/>
    </w:pPr>
    <w:rPr>
      <w:b/>
      <w:bCs/>
      <w:sz w:val="24"/>
      <w:szCs w:val="24"/>
      <w:lang w:val="en-US" w:eastAsia="en-US"/>
    </w:rPr>
  </w:style>
  <w:style w:type="paragraph" w:customStyle="1" w:styleId="xl203">
    <w:name w:val="xl203"/>
    <w:basedOn w:val="Normal"/>
    <w:qFormat/>
    <w:rsid w:val="00F40007"/>
    <w:pPr>
      <w:pBdr>
        <w:top w:val="single" w:sz="4" w:space="0" w:color="auto"/>
        <w:bottom w:val="single" w:sz="4" w:space="0" w:color="auto"/>
      </w:pBdr>
      <w:shd w:val="clear" w:color="000000" w:fill="DA9694"/>
      <w:spacing w:before="100" w:beforeAutospacing="1" w:after="100" w:afterAutospacing="1"/>
      <w:jc w:val="center"/>
      <w:textAlignment w:val="center"/>
    </w:pPr>
    <w:rPr>
      <w:b/>
      <w:bCs/>
      <w:sz w:val="24"/>
      <w:szCs w:val="24"/>
      <w:lang w:val="en-US" w:eastAsia="en-US"/>
    </w:rPr>
  </w:style>
  <w:style w:type="paragraph" w:customStyle="1" w:styleId="xl204">
    <w:name w:val="xl204"/>
    <w:basedOn w:val="Normal"/>
    <w:qFormat/>
    <w:rsid w:val="00F40007"/>
    <w:pPr>
      <w:pBdr>
        <w:top w:val="single" w:sz="4" w:space="0" w:color="auto"/>
        <w:bottom w:val="single" w:sz="4" w:space="0" w:color="auto"/>
        <w:right w:val="single" w:sz="4" w:space="0" w:color="auto"/>
      </w:pBdr>
      <w:shd w:val="clear" w:color="000000" w:fill="DA9694"/>
      <w:spacing w:before="100" w:beforeAutospacing="1" w:after="100" w:afterAutospacing="1"/>
      <w:jc w:val="center"/>
      <w:textAlignment w:val="center"/>
    </w:pPr>
    <w:rPr>
      <w:b/>
      <w:bCs/>
      <w:sz w:val="24"/>
      <w:szCs w:val="24"/>
      <w:lang w:val="en-US" w:eastAsia="en-US"/>
    </w:rPr>
  </w:style>
  <w:style w:type="paragraph" w:customStyle="1" w:styleId="xl205">
    <w:name w:val="xl205"/>
    <w:basedOn w:val="Normal"/>
    <w:qFormat/>
    <w:rsid w:val="00F4000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sz w:val="24"/>
      <w:szCs w:val="24"/>
      <w:lang w:val="en-US" w:eastAsia="en-US"/>
    </w:rPr>
  </w:style>
  <w:style w:type="paragraph" w:customStyle="1" w:styleId="xl206">
    <w:name w:val="xl206"/>
    <w:basedOn w:val="Normal"/>
    <w:qFormat/>
    <w:rsid w:val="00F40007"/>
    <w:pPr>
      <w:pBdr>
        <w:top w:val="single" w:sz="4" w:space="0" w:color="auto"/>
        <w:lef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07">
    <w:name w:val="xl207"/>
    <w:basedOn w:val="Normal"/>
    <w:qFormat/>
    <w:rsid w:val="00F40007"/>
    <w:pPr>
      <w:pBdr>
        <w:top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08">
    <w:name w:val="xl208"/>
    <w:basedOn w:val="Normal"/>
    <w:qFormat/>
    <w:rsid w:val="00F40007"/>
    <w:pPr>
      <w:pBdr>
        <w:lef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09">
    <w:name w:val="xl209"/>
    <w:basedOn w:val="Normal"/>
    <w:qFormat/>
    <w:rsid w:val="00F40007"/>
    <w:pPr>
      <w:pBdr>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10">
    <w:name w:val="xl210"/>
    <w:basedOn w:val="Normal"/>
    <w:qFormat/>
    <w:rsid w:val="00F40007"/>
    <w:pPr>
      <w:pBdr>
        <w:left w:val="single" w:sz="4" w:space="0" w:color="auto"/>
        <w:bottom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11">
    <w:name w:val="xl211"/>
    <w:basedOn w:val="Normal"/>
    <w:qFormat/>
    <w:rsid w:val="00F40007"/>
    <w:pPr>
      <w:pBdr>
        <w:bottom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12">
    <w:name w:val="xl212"/>
    <w:basedOn w:val="Normal"/>
    <w:qFormat/>
    <w:rsid w:val="00F40007"/>
    <w:pPr>
      <w:pBdr>
        <w:top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13">
    <w:name w:val="xl213"/>
    <w:basedOn w:val="Normal"/>
    <w:qFormat/>
    <w:rsid w:val="00F40007"/>
    <w:pPr>
      <w:shd w:val="clear" w:color="000000" w:fill="F2DCDB"/>
      <w:spacing w:before="100" w:beforeAutospacing="1" w:after="100" w:afterAutospacing="1"/>
      <w:jc w:val="center"/>
      <w:textAlignment w:val="center"/>
    </w:pPr>
    <w:rPr>
      <w:sz w:val="24"/>
      <w:szCs w:val="24"/>
      <w:lang w:val="en-US" w:eastAsia="en-US"/>
    </w:rPr>
  </w:style>
  <w:style w:type="paragraph" w:customStyle="1" w:styleId="xl214">
    <w:name w:val="xl214"/>
    <w:basedOn w:val="Normal"/>
    <w:qFormat/>
    <w:rsid w:val="00F40007"/>
    <w:pPr>
      <w:pBdr>
        <w:bottom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15">
    <w:name w:val="xl215"/>
    <w:basedOn w:val="Normal"/>
    <w:qFormat/>
    <w:rsid w:val="00F40007"/>
    <w:pPr>
      <w:pBdr>
        <w:top w:val="single" w:sz="4" w:space="0" w:color="auto"/>
        <w:left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16">
    <w:name w:val="xl216"/>
    <w:basedOn w:val="Normal"/>
    <w:qFormat/>
    <w:rsid w:val="00F40007"/>
    <w:pPr>
      <w:pBdr>
        <w:left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17">
    <w:name w:val="xl217"/>
    <w:basedOn w:val="Normal"/>
    <w:qFormat/>
    <w:rsid w:val="00F40007"/>
    <w:pPr>
      <w:pBdr>
        <w:left w:val="single" w:sz="4" w:space="0" w:color="auto"/>
        <w:bottom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character" w:customStyle="1" w:styleId="PuestoCar">
    <w:name w:val="Puesto Car"/>
    <w:aliases w:val="ECO Título 3 Car2,Car7 Car2,Título Car2"/>
    <w:basedOn w:val="Fuentedeprrafopredeter"/>
    <w:qFormat/>
    <w:rsid w:val="00F40007"/>
    <w:rPr>
      <w:rFonts w:asciiTheme="majorHAnsi" w:eastAsiaTheme="majorEastAsia" w:hAnsiTheme="majorHAnsi" w:cs="Mangal"/>
      <w:spacing w:val="-10"/>
      <w:kern w:val="28"/>
      <w:sz w:val="56"/>
      <w:szCs w:val="50"/>
      <w:lang w:eastAsia="zh-CN" w:bidi="hi-IN"/>
    </w:rPr>
  </w:style>
  <w:style w:type="paragraph" w:customStyle="1" w:styleId="xl218">
    <w:name w:val="xl218"/>
    <w:basedOn w:val="Normal"/>
    <w:qFormat/>
    <w:rsid w:val="00F40007"/>
    <w:pPr>
      <w:pBdr>
        <w:lef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19">
    <w:name w:val="xl219"/>
    <w:basedOn w:val="Normal"/>
    <w:qFormat/>
    <w:rsid w:val="00F40007"/>
    <w:pPr>
      <w:pBdr>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20">
    <w:name w:val="xl220"/>
    <w:basedOn w:val="Normal"/>
    <w:qFormat/>
    <w:rsid w:val="00F40007"/>
    <w:pPr>
      <w:pBdr>
        <w:left w:val="single" w:sz="4" w:space="0" w:color="auto"/>
        <w:bottom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21">
    <w:name w:val="xl221"/>
    <w:basedOn w:val="Normal"/>
    <w:qFormat/>
    <w:rsid w:val="00F40007"/>
    <w:pPr>
      <w:pBdr>
        <w:bottom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22">
    <w:name w:val="xl222"/>
    <w:basedOn w:val="Normal"/>
    <w:qFormat/>
    <w:rsid w:val="00F40007"/>
    <w:pPr>
      <w:pBdr>
        <w:top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23">
    <w:name w:val="xl223"/>
    <w:basedOn w:val="Normal"/>
    <w:qFormat/>
    <w:rsid w:val="00F40007"/>
    <w:pPr>
      <w:shd w:val="clear" w:color="000000" w:fill="F2DCDB"/>
      <w:spacing w:before="100" w:beforeAutospacing="1" w:after="100" w:afterAutospacing="1"/>
      <w:jc w:val="center"/>
      <w:textAlignment w:val="center"/>
    </w:pPr>
    <w:rPr>
      <w:sz w:val="24"/>
      <w:szCs w:val="24"/>
      <w:lang w:val="en-US" w:eastAsia="en-US"/>
    </w:rPr>
  </w:style>
  <w:style w:type="paragraph" w:customStyle="1" w:styleId="xl224">
    <w:name w:val="xl224"/>
    <w:basedOn w:val="Normal"/>
    <w:qFormat/>
    <w:rsid w:val="00F40007"/>
    <w:pPr>
      <w:pBdr>
        <w:bottom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25">
    <w:name w:val="xl225"/>
    <w:basedOn w:val="Normal"/>
    <w:qFormat/>
    <w:rsid w:val="00F40007"/>
    <w:pPr>
      <w:pBdr>
        <w:top w:val="single" w:sz="4" w:space="0" w:color="auto"/>
        <w:left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26">
    <w:name w:val="xl226"/>
    <w:basedOn w:val="Normal"/>
    <w:qFormat/>
    <w:rsid w:val="00F40007"/>
    <w:pPr>
      <w:pBdr>
        <w:left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27">
    <w:name w:val="xl227"/>
    <w:basedOn w:val="Normal"/>
    <w:qFormat/>
    <w:rsid w:val="00F40007"/>
    <w:pPr>
      <w:pBdr>
        <w:left w:val="single" w:sz="4" w:space="0" w:color="auto"/>
        <w:bottom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28">
    <w:name w:val="xl228"/>
    <w:basedOn w:val="Normal"/>
    <w:qFormat/>
    <w:rsid w:val="00F40007"/>
    <w:pPr>
      <w:pBdr>
        <w:left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29">
    <w:name w:val="xl229"/>
    <w:basedOn w:val="Normal"/>
    <w:qFormat/>
    <w:rsid w:val="00F40007"/>
    <w:pPr>
      <w:pBdr>
        <w:left w:val="single" w:sz="4" w:space="0" w:color="auto"/>
        <w:bottom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character" w:customStyle="1" w:styleId="PredeterminadoCar">
    <w:name w:val="Predeterminado Car"/>
    <w:basedOn w:val="Fuentedeprrafopredeter"/>
    <w:link w:val="Predeterminado"/>
    <w:rsid w:val="00F40007"/>
    <w:rPr>
      <w:rFonts w:ascii="Times New Roman" w:eastAsia="MS Mincho" w:hAnsi="Times New Roman" w:cs="Times New Roman"/>
      <w:sz w:val="20"/>
      <w:szCs w:val="24"/>
      <w:lang w:val="es-ES" w:eastAsia="es-ES"/>
    </w:rPr>
  </w:style>
  <w:style w:type="paragraph" w:customStyle="1" w:styleId="03dash">
    <w:name w:val="03 dash"/>
    <w:basedOn w:val="Normal"/>
    <w:qFormat/>
    <w:rsid w:val="00F40007"/>
    <w:pPr>
      <w:tabs>
        <w:tab w:val="left" w:pos="-142"/>
        <w:tab w:val="left" w:pos="284"/>
        <w:tab w:val="left" w:pos="1613"/>
        <w:tab w:val="num" w:pos="1656"/>
      </w:tabs>
      <w:spacing w:after="180"/>
      <w:ind w:left="1613" w:hanging="317"/>
      <w:outlineLvl w:val="7"/>
    </w:pPr>
    <w:rPr>
      <w:rFonts w:ascii="Arial" w:hAnsi="Arial" w:cs="Arial"/>
      <w:sz w:val="24"/>
      <w:lang w:val="es-ES_tradnl"/>
    </w:rPr>
  </w:style>
  <w:style w:type="paragraph" w:customStyle="1" w:styleId="Technical4">
    <w:name w:val="Technical 4"/>
    <w:qFormat/>
    <w:rsid w:val="00F40007"/>
    <w:pPr>
      <w:tabs>
        <w:tab w:val="left" w:pos="-720"/>
      </w:tabs>
      <w:suppressAutoHyphens/>
      <w:spacing w:after="0" w:line="240" w:lineRule="auto"/>
    </w:pPr>
    <w:rPr>
      <w:rFonts w:ascii="Courier New" w:eastAsia="Times New Roman" w:hAnsi="Courier New" w:cs="Arial"/>
      <w:b/>
      <w:sz w:val="24"/>
      <w:szCs w:val="20"/>
      <w:lang w:val="en-US" w:eastAsia="es-ES"/>
    </w:rPr>
  </w:style>
  <w:style w:type="paragraph" w:customStyle="1" w:styleId="Sangradetextonormal1">
    <w:name w:val="Sangría de texto normal1"/>
    <w:basedOn w:val="Normal"/>
    <w:qFormat/>
    <w:rsid w:val="00F40007"/>
    <w:pPr>
      <w:autoSpaceDE w:val="0"/>
      <w:autoSpaceDN w:val="0"/>
      <w:ind w:left="426"/>
      <w:jc w:val="both"/>
    </w:pPr>
    <w:rPr>
      <w:rFonts w:ascii="Arial" w:hAnsi="Arial" w:cs="Arial"/>
      <w:sz w:val="24"/>
      <w:szCs w:val="24"/>
    </w:rPr>
  </w:style>
  <w:style w:type="paragraph" w:customStyle="1" w:styleId="CarCarCar">
    <w:name w:val="Car Car Car"/>
    <w:basedOn w:val="Normal"/>
    <w:qFormat/>
    <w:rsid w:val="00F40007"/>
    <w:pPr>
      <w:spacing w:after="160" w:line="240" w:lineRule="exact"/>
    </w:pPr>
    <w:rPr>
      <w:rFonts w:ascii="Verdana" w:hAnsi="Verdana" w:cs="Arial"/>
      <w:lang w:eastAsia="en-US"/>
    </w:rPr>
  </w:style>
  <w:style w:type="paragraph" w:customStyle="1" w:styleId="Pa16">
    <w:name w:val="Pa16"/>
    <w:basedOn w:val="Normal"/>
    <w:next w:val="Normal"/>
    <w:qFormat/>
    <w:rsid w:val="00F40007"/>
    <w:pPr>
      <w:widowControl w:val="0"/>
      <w:suppressAutoHyphens/>
      <w:spacing w:line="191" w:lineRule="atLeast"/>
    </w:pPr>
    <w:rPr>
      <w:rFonts w:ascii="Thorndale" w:eastAsia="Andale Sans UI" w:hAnsi="Thorndale" w:cs="Tahoma"/>
      <w:sz w:val="24"/>
      <w:szCs w:val="24"/>
      <w:lang w:val="en-US"/>
    </w:rPr>
  </w:style>
  <w:style w:type="paragraph" w:customStyle="1" w:styleId="Char8">
    <w:name w:val="Char8"/>
    <w:basedOn w:val="Normal"/>
    <w:qFormat/>
    <w:rsid w:val="00F40007"/>
    <w:pPr>
      <w:spacing w:after="160" w:line="240" w:lineRule="exact"/>
    </w:pPr>
    <w:rPr>
      <w:rFonts w:ascii="Verdana" w:hAnsi="Verdana" w:cs="Verdana"/>
      <w:lang w:eastAsia="en-US"/>
    </w:rPr>
  </w:style>
  <w:style w:type="paragraph" w:customStyle="1" w:styleId="pa9">
    <w:name w:val="pa9"/>
    <w:basedOn w:val="Normal"/>
    <w:qFormat/>
    <w:rsid w:val="00F40007"/>
    <w:pPr>
      <w:spacing w:before="100" w:beforeAutospacing="1" w:after="100" w:afterAutospacing="1"/>
    </w:pPr>
    <w:rPr>
      <w:rFonts w:ascii="Arial" w:hAnsi="Arial" w:cs="Arial"/>
      <w:sz w:val="24"/>
      <w:szCs w:val="24"/>
      <w:lang w:eastAsia="es-CO"/>
    </w:rPr>
  </w:style>
  <w:style w:type="paragraph" w:customStyle="1" w:styleId="CarCarCar1">
    <w:name w:val="Car Car Car1"/>
    <w:basedOn w:val="Normal"/>
    <w:uiPriority w:val="99"/>
    <w:qFormat/>
    <w:rsid w:val="00F40007"/>
    <w:pPr>
      <w:spacing w:after="160" w:line="240" w:lineRule="exact"/>
    </w:pPr>
    <w:rPr>
      <w:rFonts w:ascii="Verdana" w:hAnsi="Verdana" w:cs="Verdana"/>
      <w:lang w:eastAsia="en-US"/>
    </w:rPr>
  </w:style>
  <w:style w:type="paragraph" w:customStyle="1" w:styleId="CM40">
    <w:name w:val="CM40"/>
    <w:basedOn w:val="Default"/>
    <w:next w:val="Default"/>
    <w:uiPriority w:val="99"/>
    <w:qFormat/>
    <w:rsid w:val="00F40007"/>
    <w:pPr>
      <w:widowControl w:val="0"/>
      <w:spacing w:after="123"/>
    </w:pPr>
    <w:rPr>
      <w:rFonts w:eastAsia="Times New Roman"/>
      <w:color w:val="auto"/>
      <w:lang w:eastAsia="es-ES"/>
    </w:rPr>
  </w:style>
  <w:style w:type="paragraph" w:customStyle="1" w:styleId="Cuerpodetexto">
    <w:name w:val="Cuerpo de texto"/>
    <w:basedOn w:val="Predeterminado"/>
    <w:qFormat/>
    <w:rsid w:val="00F40007"/>
    <w:pPr>
      <w:tabs>
        <w:tab w:val="center" w:pos="4512"/>
        <w:tab w:val="left" w:pos="7088"/>
      </w:tabs>
      <w:jc w:val="center"/>
    </w:pPr>
    <w:rPr>
      <w:rFonts w:ascii="Univers" w:eastAsia="Times New Roman" w:hAnsi="Univers" w:cs="Arial"/>
      <w:b/>
      <w:bCs/>
      <w:color w:val="800000"/>
      <w:sz w:val="22"/>
      <w:szCs w:val="22"/>
    </w:rPr>
  </w:style>
  <w:style w:type="paragraph" w:customStyle="1" w:styleId="WW-Textoindependiente3">
    <w:name w:val="WW-Texto independiente 3"/>
    <w:basedOn w:val="Predeterminado"/>
    <w:qFormat/>
    <w:rsid w:val="00F40007"/>
    <w:pPr>
      <w:tabs>
        <w:tab w:val="left" w:pos="0"/>
      </w:tabs>
      <w:jc w:val="both"/>
    </w:pPr>
    <w:rPr>
      <w:rFonts w:ascii="Century Gothic" w:eastAsia="Times New Roman" w:hAnsi="Century Gothic" w:cs="Arial"/>
      <w:sz w:val="18"/>
      <w:szCs w:val="18"/>
    </w:rPr>
  </w:style>
  <w:style w:type="paragraph" w:customStyle="1" w:styleId="WW-Textoindependiente2">
    <w:name w:val="WW-Texto independiente 2"/>
    <w:basedOn w:val="Predeterminado"/>
    <w:qFormat/>
    <w:rsid w:val="00F40007"/>
    <w:pPr>
      <w:tabs>
        <w:tab w:val="center" w:pos="4512"/>
        <w:tab w:val="left" w:pos="7088"/>
      </w:tabs>
      <w:jc w:val="center"/>
    </w:pPr>
    <w:rPr>
      <w:rFonts w:ascii="Century Gothic" w:eastAsia="Times New Roman" w:hAnsi="Century Gothic" w:cs="Arial"/>
      <w:sz w:val="22"/>
      <w:szCs w:val="22"/>
    </w:rPr>
  </w:style>
  <w:style w:type="paragraph" w:customStyle="1" w:styleId="Encabezado3">
    <w:name w:val="Encabezado 3"/>
    <w:basedOn w:val="Predeterminado"/>
    <w:next w:val="Predeterminado"/>
    <w:qFormat/>
    <w:rsid w:val="00F40007"/>
    <w:pPr>
      <w:keepNext/>
      <w:numPr>
        <w:ilvl w:val="2"/>
      </w:numPr>
      <w:tabs>
        <w:tab w:val="left" w:pos="4820"/>
        <w:tab w:val="left" w:pos="9356"/>
      </w:tabs>
      <w:ind w:left="4820" w:hanging="4820"/>
      <w:outlineLvl w:val="2"/>
    </w:pPr>
    <w:rPr>
      <w:rFonts w:ascii="Univers" w:eastAsia="Times New Roman" w:hAnsi="Univers" w:cs="Arial"/>
      <w:b/>
      <w:color w:val="008080"/>
      <w:sz w:val="22"/>
    </w:rPr>
  </w:style>
  <w:style w:type="paragraph" w:customStyle="1" w:styleId="Encabezado20">
    <w:name w:val="Encabezado 2"/>
    <w:basedOn w:val="Predeterminado"/>
    <w:next w:val="Predeterminado"/>
    <w:qFormat/>
    <w:rsid w:val="00F40007"/>
    <w:pPr>
      <w:keepNext/>
      <w:numPr>
        <w:ilvl w:val="1"/>
      </w:numPr>
      <w:outlineLvl w:val="1"/>
    </w:pPr>
    <w:rPr>
      <w:rFonts w:ascii="Arial" w:eastAsia="Times New Roman" w:hAnsi="Arial" w:cs="Arial"/>
      <w:b/>
    </w:rPr>
  </w:style>
  <w:style w:type="paragraph" w:customStyle="1" w:styleId="Cuerpodetextoconsangra">
    <w:name w:val="Cuerpo de texto con sangría"/>
    <w:basedOn w:val="Predeterminado"/>
    <w:qFormat/>
    <w:rsid w:val="00F40007"/>
    <w:pPr>
      <w:tabs>
        <w:tab w:val="left" w:pos="1134"/>
        <w:tab w:val="left" w:pos="1719"/>
        <w:tab w:val="left" w:pos="2727"/>
      </w:tabs>
      <w:ind w:left="567" w:firstLine="1"/>
      <w:jc w:val="both"/>
    </w:pPr>
    <w:rPr>
      <w:rFonts w:ascii="Century Gothic" w:eastAsia="Times New Roman" w:hAnsi="Century Gothic" w:cs="Arial"/>
    </w:rPr>
  </w:style>
  <w:style w:type="paragraph" w:customStyle="1" w:styleId="04dot">
    <w:name w:val="04 dot"/>
    <w:basedOn w:val="Normal"/>
    <w:qFormat/>
    <w:rsid w:val="00F40007"/>
    <w:pPr>
      <w:numPr>
        <w:numId w:val="14"/>
      </w:numPr>
      <w:tabs>
        <w:tab w:val="clear" w:pos="1973"/>
        <w:tab w:val="left" w:pos="-142"/>
        <w:tab w:val="left" w:pos="284"/>
      </w:tabs>
      <w:spacing w:after="180"/>
      <w:outlineLvl w:val="8"/>
    </w:pPr>
    <w:rPr>
      <w:rFonts w:ascii="Arial" w:hAnsi="Arial" w:cs="Arial"/>
      <w:sz w:val="24"/>
      <w:lang w:val="es-ES_tradnl"/>
    </w:rPr>
  </w:style>
  <w:style w:type="paragraph" w:customStyle="1" w:styleId="Punto">
    <w:name w:val="Punto"/>
    <w:basedOn w:val="Normal"/>
    <w:qFormat/>
    <w:rsid w:val="00F40007"/>
    <w:pPr>
      <w:numPr>
        <w:numId w:val="15"/>
      </w:numPr>
      <w:spacing w:after="60"/>
      <w:jc w:val="both"/>
    </w:pPr>
    <w:rPr>
      <w:rFonts w:ascii="Arial" w:hAnsi="Arial" w:cs="Arial"/>
      <w:sz w:val="24"/>
      <w:lang w:val="es-ES"/>
    </w:rPr>
  </w:style>
  <w:style w:type="paragraph" w:customStyle="1" w:styleId="Capitulo0">
    <w:name w:val="Capitulo"/>
    <w:basedOn w:val="Ttulo1"/>
    <w:autoRedefine/>
    <w:qFormat/>
    <w:rsid w:val="00F40007"/>
    <w:pPr>
      <w:keepNext w:val="0"/>
      <w:keepLines w:val="0"/>
      <w:widowControl w:val="0"/>
      <w:spacing w:before="240" w:after="240"/>
      <w:ind w:right="102"/>
      <w:jc w:val="center"/>
    </w:pPr>
    <w:rPr>
      <w:rFonts w:ascii="Arial" w:hAnsi="Arial" w:cs="Arial"/>
      <w:bCs w:val="0"/>
      <w:color w:val="auto"/>
      <w:sz w:val="22"/>
      <w:szCs w:val="24"/>
      <w:lang w:val="es-ES"/>
    </w:rPr>
  </w:style>
  <w:style w:type="paragraph" w:customStyle="1" w:styleId="Textodebloque1">
    <w:name w:val="Texto de bloque1"/>
    <w:basedOn w:val="Normal"/>
    <w:qFormat/>
    <w:rsid w:val="00F40007"/>
    <w:pPr>
      <w:suppressAutoHyphens/>
      <w:ind w:left="1440" w:right="-92"/>
      <w:jc w:val="both"/>
    </w:pPr>
    <w:rPr>
      <w:rFonts w:ascii="Arial" w:hAnsi="Arial" w:cs="Arial"/>
      <w:spacing w:val="-2"/>
    </w:rPr>
  </w:style>
  <w:style w:type="paragraph" w:customStyle="1" w:styleId="marta3">
    <w:name w:val="marta 3"/>
    <w:basedOn w:val="Normal"/>
    <w:qFormat/>
    <w:rsid w:val="00F40007"/>
    <w:pPr>
      <w:tabs>
        <w:tab w:val="center" w:pos="4680"/>
      </w:tabs>
      <w:suppressAutoHyphens/>
      <w:jc w:val="both"/>
    </w:pPr>
    <w:rPr>
      <w:rFonts w:ascii="Arial" w:hAnsi="Arial" w:cs="Arial"/>
      <w:b/>
      <w:spacing w:val="-3"/>
      <w:sz w:val="24"/>
      <w:szCs w:val="24"/>
      <w:lang w:val="es-ES_tradnl"/>
    </w:rPr>
  </w:style>
  <w:style w:type="paragraph" w:customStyle="1" w:styleId="FR2">
    <w:name w:val="FR2"/>
    <w:qFormat/>
    <w:rsid w:val="00F40007"/>
    <w:pPr>
      <w:widowControl w:val="0"/>
      <w:autoSpaceDE w:val="0"/>
      <w:autoSpaceDN w:val="0"/>
      <w:adjustRightInd w:val="0"/>
      <w:spacing w:after="0" w:line="340" w:lineRule="auto"/>
      <w:jc w:val="both"/>
    </w:pPr>
    <w:rPr>
      <w:rFonts w:ascii="Arial" w:eastAsia="Times New Roman" w:hAnsi="Arial" w:cs="Arial"/>
      <w:sz w:val="20"/>
      <w:szCs w:val="20"/>
      <w:lang w:val="es-ES_tradnl" w:eastAsia="es-ES"/>
    </w:rPr>
  </w:style>
  <w:style w:type="paragraph" w:customStyle="1" w:styleId="Piedepginapiedepgina">
    <w:name w:val="Pie de página.pie de página"/>
    <w:basedOn w:val="Normal"/>
    <w:qFormat/>
    <w:rsid w:val="00F40007"/>
    <w:pPr>
      <w:tabs>
        <w:tab w:val="center" w:pos="4252"/>
        <w:tab w:val="right" w:pos="8504"/>
      </w:tabs>
      <w:spacing w:before="240" w:after="120"/>
      <w:jc w:val="both"/>
    </w:pPr>
    <w:rPr>
      <w:rFonts w:ascii="Arial" w:hAnsi="Arial" w:cs="Arial"/>
      <w:sz w:val="24"/>
      <w:lang w:val="es-ES_tradnl"/>
    </w:rPr>
  </w:style>
  <w:style w:type="paragraph" w:customStyle="1" w:styleId="Sangradetextonormal2">
    <w:name w:val="Sangría de texto normal2"/>
    <w:basedOn w:val="Normal"/>
    <w:qFormat/>
    <w:rsid w:val="00F40007"/>
    <w:pPr>
      <w:autoSpaceDE w:val="0"/>
      <w:autoSpaceDN w:val="0"/>
      <w:ind w:left="426"/>
      <w:jc w:val="both"/>
    </w:pPr>
    <w:rPr>
      <w:rFonts w:ascii="Arial" w:hAnsi="Arial" w:cs="Arial"/>
      <w:sz w:val="24"/>
      <w:szCs w:val="24"/>
    </w:rPr>
  </w:style>
  <w:style w:type="paragraph" w:customStyle="1" w:styleId="WW-Sangra3detindependiente">
    <w:name w:val="WW-Sangría 3 de t. independiente"/>
    <w:basedOn w:val="Normal"/>
    <w:qFormat/>
    <w:rsid w:val="00F40007"/>
    <w:pPr>
      <w:suppressAutoHyphens/>
      <w:ind w:left="567" w:firstLine="1"/>
      <w:jc w:val="both"/>
    </w:pPr>
    <w:rPr>
      <w:rFonts w:ascii="Arial" w:hAnsi="Arial" w:cs="Arial"/>
      <w:color w:val="FF0000"/>
      <w:sz w:val="28"/>
    </w:rPr>
  </w:style>
  <w:style w:type="paragraph" w:styleId="Cita">
    <w:name w:val="Quote"/>
    <w:basedOn w:val="Normal"/>
    <w:next w:val="Normal"/>
    <w:link w:val="CitaCar"/>
    <w:uiPriority w:val="29"/>
    <w:qFormat/>
    <w:rsid w:val="00F40007"/>
    <w:rPr>
      <w:rFonts w:ascii="Arial" w:hAnsi="Arial" w:cs="Arial"/>
      <w:i/>
      <w:iCs/>
      <w:color w:val="000000"/>
      <w:sz w:val="24"/>
      <w:szCs w:val="24"/>
      <w:lang w:val="es-ES"/>
    </w:rPr>
  </w:style>
  <w:style w:type="character" w:customStyle="1" w:styleId="CitaCar">
    <w:name w:val="Cita Car"/>
    <w:basedOn w:val="Fuentedeprrafopredeter"/>
    <w:link w:val="Cita"/>
    <w:uiPriority w:val="29"/>
    <w:rsid w:val="00F40007"/>
    <w:rPr>
      <w:rFonts w:ascii="Arial" w:eastAsia="Times New Roman" w:hAnsi="Arial" w:cs="Arial"/>
      <w:i/>
      <w:iCs/>
      <w:color w:val="000000"/>
      <w:sz w:val="24"/>
      <w:szCs w:val="24"/>
      <w:lang w:val="es-ES" w:eastAsia="es-ES"/>
    </w:rPr>
  </w:style>
  <w:style w:type="paragraph" w:styleId="Citadestacada">
    <w:name w:val="Intense Quote"/>
    <w:basedOn w:val="Normal"/>
    <w:next w:val="Normal"/>
    <w:link w:val="CitadestacadaCar"/>
    <w:uiPriority w:val="30"/>
    <w:qFormat/>
    <w:rsid w:val="00F40007"/>
    <w:pPr>
      <w:pBdr>
        <w:bottom w:val="single" w:sz="4" w:space="4" w:color="4F81BD"/>
      </w:pBdr>
      <w:spacing w:before="200" w:after="280"/>
      <w:ind w:left="936" w:right="936"/>
    </w:pPr>
    <w:rPr>
      <w:rFonts w:ascii="Arial" w:hAnsi="Arial" w:cs="Arial"/>
      <w:b/>
      <w:bCs/>
      <w:i/>
      <w:iCs/>
      <w:color w:val="4F81BD"/>
      <w:sz w:val="24"/>
      <w:szCs w:val="24"/>
      <w:lang w:val="es-ES"/>
    </w:rPr>
  </w:style>
  <w:style w:type="character" w:customStyle="1" w:styleId="CitadestacadaCar">
    <w:name w:val="Cita destacada Car"/>
    <w:basedOn w:val="Fuentedeprrafopredeter"/>
    <w:link w:val="Citadestacada"/>
    <w:uiPriority w:val="30"/>
    <w:rsid w:val="00F40007"/>
    <w:rPr>
      <w:rFonts w:ascii="Arial" w:eastAsia="Times New Roman" w:hAnsi="Arial" w:cs="Arial"/>
      <w:b/>
      <w:bCs/>
      <w:i/>
      <w:iCs/>
      <w:color w:val="4F81BD"/>
      <w:sz w:val="24"/>
      <w:szCs w:val="24"/>
      <w:lang w:val="es-ES" w:eastAsia="es-ES"/>
    </w:rPr>
  </w:style>
  <w:style w:type="paragraph" w:styleId="Continuarlista4">
    <w:name w:val="List Continue 4"/>
    <w:basedOn w:val="Normal"/>
    <w:uiPriority w:val="99"/>
    <w:unhideWhenUsed/>
    <w:rsid w:val="00F40007"/>
    <w:pPr>
      <w:spacing w:after="120"/>
      <w:ind w:left="1132"/>
      <w:contextualSpacing/>
    </w:pPr>
    <w:rPr>
      <w:rFonts w:ascii="Arial" w:hAnsi="Arial" w:cs="Arial"/>
      <w:sz w:val="24"/>
      <w:szCs w:val="24"/>
      <w:lang w:val="es-ES"/>
    </w:rPr>
  </w:style>
  <w:style w:type="paragraph" w:styleId="Continuarlista5">
    <w:name w:val="List Continue 5"/>
    <w:basedOn w:val="Normal"/>
    <w:uiPriority w:val="99"/>
    <w:unhideWhenUsed/>
    <w:rsid w:val="00F40007"/>
    <w:pPr>
      <w:spacing w:after="120"/>
      <w:ind w:left="1415"/>
      <w:contextualSpacing/>
    </w:pPr>
    <w:rPr>
      <w:rFonts w:ascii="Arial" w:hAnsi="Arial" w:cs="Arial"/>
      <w:sz w:val="24"/>
      <w:szCs w:val="24"/>
      <w:lang w:val="es-ES"/>
    </w:rPr>
  </w:style>
  <w:style w:type="paragraph" w:styleId="DireccinHTML">
    <w:name w:val="HTML Address"/>
    <w:basedOn w:val="Normal"/>
    <w:link w:val="DireccinHTMLCar"/>
    <w:uiPriority w:val="99"/>
    <w:unhideWhenUsed/>
    <w:rsid w:val="00F40007"/>
    <w:rPr>
      <w:rFonts w:ascii="Arial" w:hAnsi="Arial" w:cs="Arial"/>
      <w:i/>
      <w:iCs/>
      <w:sz w:val="24"/>
      <w:szCs w:val="24"/>
      <w:lang w:val="es-ES"/>
    </w:rPr>
  </w:style>
  <w:style w:type="character" w:customStyle="1" w:styleId="DireccinHTMLCar">
    <w:name w:val="Dirección HTML Car"/>
    <w:basedOn w:val="Fuentedeprrafopredeter"/>
    <w:link w:val="DireccinHTML"/>
    <w:uiPriority w:val="99"/>
    <w:rsid w:val="00F40007"/>
    <w:rPr>
      <w:rFonts w:ascii="Arial" w:eastAsia="Times New Roman" w:hAnsi="Arial" w:cs="Arial"/>
      <w:i/>
      <w:iCs/>
      <w:sz w:val="24"/>
      <w:szCs w:val="24"/>
      <w:lang w:val="es-ES" w:eastAsia="es-ES"/>
    </w:rPr>
  </w:style>
  <w:style w:type="paragraph" w:styleId="Direccinsobre">
    <w:name w:val="envelope address"/>
    <w:basedOn w:val="Normal"/>
    <w:uiPriority w:val="99"/>
    <w:unhideWhenUsed/>
    <w:rsid w:val="00F40007"/>
    <w:pPr>
      <w:framePr w:w="7920" w:h="1980" w:hRule="exact" w:hSpace="141" w:wrap="auto" w:hAnchor="page" w:xAlign="center" w:yAlign="bottom"/>
      <w:ind w:left="2880"/>
    </w:pPr>
    <w:rPr>
      <w:rFonts w:ascii="Cambria" w:hAnsi="Cambria" w:cs="Arial"/>
      <w:sz w:val="24"/>
      <w:szCs w:val="24"/>
      <w:lang w:val="es-ES"/>
    </w:rPr>
  </w:style>
  <w:style w:type="paragraph" w:styleId="Encabezadodelista">
    <w:name w:val="toa heading"/>
    <w:basedOn w:val="Normal"/>
    <w:next w:val="Normal"/>
    <w:uiPriority w:val="99"/>
    <w:unhideWhenUsed/>
    <w:rsid w:val="00F40007"/>
    <w:pPr>
      <w:spacing w:before="120"/>
    </w:pPr>
    <w:rPr>
      <w:rFonts w:ascii="Cambria" w:hAnsi="Cambria" w:cs="Arial"/>
      <w:b/>
      <w:bCs/>
      <w:sz w:val="24"/>
      <w:szCs w:val="24"/>
      <w:lang w:val="es-ES"/>
    </w:rPr>
  </w:style>
  <w:style w:type="paragraph" w:styleId="Encabezadodenota">
    <w:name w:val="Note Heading"/>
    <w:basedOn w:val="Normal"/>
    <w:next w:val="Normal"/>
    <w:link w:val="EncabezadodenotaCar"/>
    <w:uiPriority w:val="99"/>
    <w:unhideWhenUsed/>
    <w:rsid w:val="00F40007"/>
    <w:rPr>
      <w:rFonts w:ascii="Arial" w:hAnsi="Arial" w:cs="Arial"/>
      <w:sz w:val="24"/>
      <w:szCs w:val="24"/>
      <w:lang w:val="es-ES"/>
    </w:rPr>
  </w:style>
  <w:style w:type="character" w:customStyle="1" w:styleId="EncabezadodenotaCar">
    <w:name w:val="Encabezado de nota Car"/>
    <w:basedOn w:val="Fuentedeprrafopredeter"/>
    <w:link w:val="Encabezadodenota"/>
    <w:uiPriority w:val="99"/>
    <w:rsid w:val="00F40007"/>
    <w:rPr>
      <w:rFonts w:ascii="Arial" w:eastAsia="Times New Roman" w:hAnsi="Arial" w:cs="Arial"/>
      <w:sz w:val="24"/>
      <w:szCs w:val="24"/>
      <w:lang w:val="es-ES" w:eastAsia="es-ES"/>
    </w:rPr>
  </w:style>
  <w:style w:type="paragraph" w:styleId="Firma">
    <w:name w:val="Signature"/>
    <w:basedOn w:val="Normal"/>
    <w:link w:val="FirmaCar"/>
    <w:uiPriority w:val="99"/>
    <w:unhideWhenUsed/>
    <w:rsid w:val="00F40007"/>
    <w:pPr>
      <w:ind w:left="4252"/>
    </w:pPr>
    <w:rPr>
      <w:rFonts w:ascii="Arial" w:hAnsi="Arial" w:cs="Arial"/>
      <w:sz w:val="24"/>
      <w:szCs w:val="24"/>
      <w:lang w:val="es-ES"/>
    </w:rPr>
  </w:style>
  <w:style w:type="character" w:customStyle="1" w:styleId="FirmaCar">
    <w:name w:val="Firma Car"/>
    <w:basedOn w:val="Fuentedeprrafopredeter"/>
    <w:link w:val="Firma"/>
    <w:uiPriority w:val="99"/>
    <w:rsid w:val="00F40007"/>
    <w:rPr>
      <w:rFonts w:ascii="Arial" w:eastAsia="Times New Roman" w:hAnsi="Arial" w:cs="Arial"/>
      <w:sz w:val="24"/>
      <w:szCs w:val="24"/>
      <w:lang w:val="es-ES" w:eastAsia="es-ES"/>
    </w:rPr>
  </w:style>
  <w:style w:type="paragraph" w:styleId="Firmadecorreoelectrnico">
    <w:name w:val="E-mail Signature"/>
    <w:basedOn w:val="Normal"/>
    <w:link w:val="FirmadecorreoelectrnicoCar"/>
    <w:uiPriority w:val="99"/>
    <w:unhideWhenUsed/>
    <w:qFormat/>
    <w:rsid w:val="00F40007"/>
    <w:rPr>
      <w:rFonts w:ascii="Arial" w:hAnsi="Arial" w:cs="Arial"/>
      <w:sz w:val="24"/>
      <w:szCs w:val="24"/>
      <w:lang w:val="es-ES"/>
    </w:rPr>
  </w:style>
  <w:style w:type="character" w:customStyle="1" w:styleId="FirmadecorreoelectrnicoCar">
    <w:name w:val="Firma de correo electrónico Car"/>
    <w:basedOn w:val="Fuentedeprrafopredeter"/>
    <w:link w:val="Firmadecorreoelectrnico"/>
    <w:uiPriority w:val="99"/>
    <w:rsid w:val="00F40007"/>
    <w:rPr>
      <w:rFonts w:ascii="Arial" w:eastAsia="Times New Roman" w:hAnsi="Arial" w:cs="Arial"/>
      <w:sz w:val="24"/>
      <w:szCs w:val="24"/>
      <w:lang w:val="es-ES" w:eastAsia="es-ES"/>
    </w:rPr>
  </w:style>
  <w:style w:type="paragraph" w:styleId="ndice1">
    <w:name w:val="index 1"/>
    <w:basedOn w:val="Normal"/>
    <w:next w:val="Normal"/>
    <w:autoRedefine/>
    <w:uiPriority w:val="99"/>
    <w:unhideWhenUsed/>
    <w:rsid w:val="00F40007"/>
    <w:pPr>
      <w:ind w:left="240" w:hanging="240"/>
    </w:pPr>
    <w:rPr>
      <w:rFonts w:ascii="Arial" w:hAnsi="Arial" w:cs="Arial"/>
      <w:sz w:val="24"/>
      <w:szCs w:val="24"/>
      <w:lang w:val="es-ES"/>
    </w:rPr>
  </w:style>
  <w:style w:type="paragraph" w:styleId="ndice2">
    <w:name w:val="index 2"/>
    <w:basedOn w:val="Normal"/>
    <w:next w:val="Normal"/>
    <w:autoRedefine/>
    <w:uiPriority w:val="99"/>
    <w:unhideWhenUsed/>
    <w:rsid w:val="00F40007"/>
    <w:pPr>
      <w:ind w:left="480" w:hanging="240"/>
    </w:pPr>
    <w:rPr>
      <w:rFonts w:ascii="Arial" w:hAnsi="Arial" w:cs="Arial"/>
      <w:sz w:val="24"/>
      <w:szCs w:val="24"/>
      <w:lang w:val="es-ES"/>
    </w:rPr>
  </w:style>
  <w:style w:type="paragraph" w:styleId="ndice3">
    <w:name w:val="index 3"/>
    <w:basedOn w:val="Normal"/>
    <w:next w:val="Normal"/>
    <w:autoRedefine/>
    <w:uiPriority w:val="99"/>
    <w:unhideWhenUsed/>
    <w:rsid w:val="00F40007"/>
    <w:pPr>
      <w:ind w:left="720" w:hanging="240"/>
    </w:pPr>
    <w:rPr>
      <w:rFonts w:ascii="Arial" w:hAnsi="Arial" w:cs="Arial"/>
      <w:sz w:val="24"/>
      <w:szCs w:val="24"/>
      <w:lang w:val="es-ES"/>
    </w:rPr>
  </w:style>
  <w:style w:type="paragraph" w:styleId="ndice4">
    <w:name w:val="index 4"/>
    <w:basedOn w:val="Normal"/>
    <w:next w:val="Normal"/>
    <w:autoRedefine/>
    <w:uiPriority w:val="99"/>
    <w:unhideWhenUsed/>
    <w:rsid w:val="00F40007"/>
    <w:pPr>
      <w:ind w:left="960" w:hanging="240"/>
    </w:pPr>
    <w:rPr>
      <w:rFonts w:ascii="Arial" w:hAnsi="Arial" w:cs="Arial"/>
      <w:sz w:val="24"/>
      <w:szCs w:val="24"/>
      <w:lang w:val="es-ES"/>
    </w:rPr>
  </w:style>
  <w:style w:type="paragraph" w:styleId="ndice5">
    <w:name w:val="index 5"/>
    <w:basedOn w:val="Normal"/>
    <w:next w:val="Normal"/>
    <w:autoRedefine/>
    <w:uiPriority w:val="99"/>
    <w:unhideWhenUsed/>
    <w:rsid w:val="00F40007"/>
    <w:pPr>
      <w:ind w:left="1200" w:hanging="240"/>
    </w:pPr>
    <w:rPr>
      <w:rFonts w:ascii="Arial" w:hAnsi="Arial" w:cs="Arial"/>
      <w:sz w:val="24"/>
      <w:szCs w:val="24"/>
      <w:lang w:val="es-ES"/>
    </w:rPr>
  </w:style>
  <w:style w:type="paragraph" w:styleId="ndice6">
    <w:name w:val="index 6"/>
    <w:basedOn w:val="Normal"/>
    <w:next w:val="Normal"/>
    <w:autoRedefine/>
    <w:uiPriority w:val="99"/>
    <w:unhideWhenUsed/>
    <w:rsid w:val="00F40007"/>
    <w:pPr>
      <w:ind w:left="1440" w:hanging="240"/>
    </w:pPr>
    <w:rPr>
      <w:rFonts w:ascii="Arial" w:hAnsi="Arial" w:cs="Arial"/>
      <w:sz w:val="24"/>
      <w:szCs w:val="24"/>
      <w:lang w:val="es-ES"/>
    </w:rPr>
  </w:style>
  <w:style w:type="paragraph" w:styleId="ndice8">
    <w:name w:val="index 8"/>
    <w:basedOn w:val="Normal"/>
    <w:next w:val="Normal"/>
    <w:autoRedefine/>
    <w:uiPriority w:val="99"/>
    <w:unhideWhenUsed/>
    <w:rsid w:val="00F40007"/>
    <w:pPr>
      <w:ind w:left="1920" w:hanging="240"/>
    </w:pPr>
    <w:rPr>
      <w:rFonts w:ascii="Arial" w:hAnsi="Arial" w:cs="Arial"/>
      <w:sz w:val="24"/>
      <w:szCs w:val="24"/>
      <w:lang w:val="es-ES"/>
    </w:rPr>
  </w:style>
  <w:style w:type="paragraph" w:styleId="ndice9">
    <w:name w:val="index 9"/>
    <w:basedOn w:val="Normal"/>
    <w:next w:val="Normal"/>
    <w:autoRedefine/>
    <w:uiPriority w:val="99"/>
    <w:unhideWhenUsed/>
    <w:rsid w:val="00F40007"/>
    <w:pPr>
      <w:ind w:left="2160" w:hanging="240"/>
    </w:pPr>
    <w:rPr>
      <w:rFonts w:ascii="Arial" w:hAnsi="Arial" w:cs="Arial"/>
      <w:sz w:val="24"/>
      <w:szCs w:val="24"/>
      <w:lang w:val="es-ES"/>
    </w:rPr>
  </w:style>
  <w:style w:type="paragraph" w:styleId="Lista5">
    <w:name w:val="List 5"/>
    <w:basedOn w:val="Normal"/>
    <w:uiPriority w:val="99"/>
    <w:unhideWhenUsed/>
    <w:rsid w:val="00F40007"/>
    <w:pPr>
      <w:ind w:left="1415" w:hanging="283"/>
      <w:contextualSpacing/>
    </w:pPr>
    <w:rPr>
      <w:rFonts w:ascii="Arial" w:hAnsi="Arial" w:cs="Arial"/>
      <w:sz w:val="24"/>
      <w:szCs w:val="24"/>
      <w:lang w:val="es-ES"/>
    </w:rPr>
  </w:style>
  <w:style w:type="paragraph" w:styleId="Listaconnmeros3">
    <w:name w:val="List Number 3"/>
    <w:basedOn w:val="Normal"/>
    <w:uiPriority w:val="99"/>
    <w:unhideWhenUsed/>
    <w:rsid w:val="00F40007"/>
    <w:pPr>
      <w:tabs>
        <w:tab w:val="num" w:pos="926"/>
      </w:tabs>
      <w:ind w:left="926" w:hanging="360"/>
      <w:contextualSpacing/>
    </w:pPr>
    <w:rPr>
      <w:rFonts w:ascii="Arial" w:hAnsi="Arial" w:cs="Arial"/>
      <w:sz w:val="24"/>
      <w:szCs w:val="24"/>
      <w:lang w:val="es-ES"/>
    </w:rPr>
  </w:style>
  <w:style w:type="paragraph" w:styleId="Listaconnmeros4">
    <w:name w:val="List Number 4"/>
    <w:basedOn w:val="Normal"/>
    <w:uiPriority w:val="99"/>
    <w:unhideWhenUsed/>
    <w:rsid w:val="00F40007"/>
    <w:pPr>
      <w:tabs>
        <w:tab w:val="num" w:pos="1209"/>
      </w:tabs>
      <w:ind w:left="1209" w:hanging="360"/>
      <w:contextualSpacing/>
    </w:pPr>
    <w:rPr>
      <w:rFonts w:ascii="Arial" w:hAnsi="Arial" w:cs="Arial"/>
      <w:sz w:val="24"/>
      <w:szCs w:val="24"/>
      <w:lang w:val="es-ES"/>
    </w:rPr>
  </w:style>
  <w:style w:type="paragraph" w:styleId="Listaconnmeros5">
    <w:name w:val="List Number 5"/>
    <w:basedOn w:val="Normal"/>
    <w:uiPriority w:val="99"/>
    <w:unhideWhenUsed/>
    <w:rsid w:val="00F40007"/>
    <w:pPr>
      <w:tabs>
        <w:tab w:val="num" w:pos="1492"/>
      </w:tabs>
      <w:ind w:left="1492" w:hanging="360"/>
      <w:contextualSpacing/>
    </w:pPr>
    <w:rPr>
      <w:rFonts w:ascii="Arial" w:hAnsi="Arial" w:cs="Arial"/>
      <w:sz w:val="24"/>
      <w:szCs w:val="24"/>
      <w:lang w:val="es-ES"/>
    </w:rPr>
  </w:style>
  <w:style w:type="paragraph" w:styleId="Listaconvietas5">
    <w:name w:val="List Bullet 5"/>
    <w:basedOn w:val="Normal"/>
    <w:uiPriority w:val="99"/>
    <w:unhideWhenUsed/>
    <w:rsid w:val="00F40007"/>
    <w:pPr>
      <w:tabs>
        <w:tab w:val="num" w:pos="1492"/>
      </w:tabs>
      <w:ind w:left="1492" w:hanging="360"/>
      <w:contextualSpacing/>
    </w:pPr>
    <w:rPr>
      <w:rFonts w:ascii="Arial" w:hAnsi="Arial" w:cs="Arial"/>
      <w:sz w:val="24"/>
      <w:szCs w:val="24"/>
      <w:lang w:val="es-ES"/>
    </w:rPr>
  </w:style>
  <w:style w:type="paragraph" w:styleId="Remitedesobre">
    <w:name w:val="envelope return"/>
    <w:basedOn w:val="Normal"/>
    <w:uiPriority w:val="99"/>
    <w:unhideWhenUsed/>
    <w:rsid w:val="00F40007"/>
    <w:rPr>
      <w:rFonts w:ascii="Cambria" w:hAnsi="Cambria" w:cs="Arial"/>
      <w:lang w:val="es-ES"/>
    </w:rPr>
  </w:style>
  <w:style w:type="paragraph" w:styleId="Sangranormal">
    <w:name w:val="Normal Indent"/>
    <w:basedOn w:val="Normal"/>
    <w:uiPriority w:val="99"/>
    <w:unhideWhenUsed/>
    <w:rsid w:val="00F40007"/>
    <w:pPr>
      <w:ind w:left="708"/>
    </w:pPr>
    <w:rPr>
      <w:rFonts w:ascii="Arial" w:hAnsi="Arial" w:cs="Arial"/>
      <w:sz w:val="24"/>
      <w:szCs w:val="24"/>
      <w:lang w:val="es-ES"/>
    </w:rPr>
  </w:style>
  <w:style w:type="paragraph" w:styleId="Tabladeilustraciones">
    <w:name w:val="table of figures"/>
    <w:basedOn w:val="Normal"/>
    <w:next w:val="Normal"/>
    <w:uiPriority w:val="99"/>
    <w:unhideWhenUsed/>
    <w:rsid w:val="00F40007"/>
    <w:rPr>
      <w:rFonts w:ascii="Arial" w:hAnsi="Arial" w:cs="Arial"/>
      <w:sz w:val="24"/>
      <w:szCs w:val="24"/>
      <w:lang w:val="es-ES"/>
    </w:rPr>
  </w:style>
  <w:style w:type="paragraph" w:styleId="TDC5">
    <w:name w:val="toc 5"/>
    <w:basedOn w:val="Normal"/>
    <w:next w:val="Normal"/>
    <w:autoRedefine/>
    <w:uiPriority w:val="39"/>
    <w:unhideWhenUsed/>
    <w:rsid w:val="00F40007"/>
    <w:pPr>
      <w:ind w:left="960"/>
    </w:pPr>
    <w:rPr>
      <w:rFonts w:ascii="Arial" w:hAnsi="Arial" w:cs="Arial"/>
      <w:sz w:val="24"/>
      <w:szCs w:val="24"/>
      <w:lang w:val="es-ES"/>
    </w:rPr>
  </w:style>
  <w:style w:type="paragraph" w:styleId="TDC6">
    <w:name w:val="toc 6"/>
    <w:basedOn w:val="Normal"/>
    <w:next w:val="Normal"/>
    <w:autoRedefine/>
    <w:uiPriority w:val="39"/>
    <w:unhideWhenUsed/>
    <w:rsid w:val="00F40007"/>
    <w:pPr>
      <w:ind w:left="1200"/>
    </w:pPr>
    <w:rPr>
      <w:rFonts w:ascii="Arial" w:hAnsi="Arial" w:cs="Arial"/>
      <w:sz w:val="24"/>
      <w:szCs w:val="24"/>
      <w:lang w:val="es-ES"/>
    </w:rPr>
  </w:style>
  <w:style w:type="paragraph" w:styleId="TDC7">
    <w:name w:val="toc 7"/>
    <w:basedOn w:val="Normal"/>
    <w:next w:val="Normal"/>
    <w:autoRedefine/>
    <w:uiPriority w:val="39"/>
    <w:unhideWhenUsed/>
    <w:rsid w:val="00F40007"/>
    <w:pPr>
      <w:ind w:left="1440"/>
    </w:pPr>
    <w:rPr>
      <w:rFonts w:ascii="Arial" w:hAnsi="Arial" w:cs="Arial"/>
      <w:sz w:val="24"/>
      <w:szCs w:val="24"/>
      <w:lang w:val="es-ES"/>
    </w:rPr>
  </w:style>
  <w:style w:type="paragraph" w:styleId="TDC9">
    <w:name w:val="toc 9"/>
    <w:basedOn w:val="Normal"/>
    <w:next w:val="Normal"/>
    <w:autoRedefine/>
    <w:uiPriority w:val="39"/>
    <w:unhideWhenUsed/>
    <w:rsid w:val="00F40007"/>
    <w:pPr>
      <w:ind w:left="1920"/>
    </w:pPr>
    <w:rPr>
      <w:rFonts w:ascii="Arial" w:hAnsi="Arial" w:cs="Arial"/>
      <w:sz w:val="24"/>
      <w:szCs w:val="24"/>
      <w:lang w:val="es-ES"/>
    </w:rPr>
  </w:style>
  <w:style w:type="paragraph" w:styleId="Textoconsangra">
    <w:name w:val="table of authorities"/>
    <w:basedOn w:val="Normal"/>
    <w:next w:val="Normal"/>
    <w:uiPriority w:val="99"/>
    <w:unhideWhenUsed/>
    <w:rsid w:val="00F40007"/>
    <w:pPr>
      <w:ind w:left="240" w:hanging="240"/>
    </w:pPr>
    <w:rPr>
      <w:rFonts w:ascii="Arial" w:hAnsi="Arial" w:cs="Arial"/>
      <w:sz w:val="24"/>
      <w:szCs w:val="24"/>
      <w:lang w:val="es-ES"/>
    </w:rPr>
  </w:style>
  <w:style w:type="paragraph" w:styleId="Textomacro">
    <w:name w:val="macro"/>
    <w:link w:val="TextomacroCar"/>
    <w:uiPriority w:val="99"/>
    <w:unhideWhenUsed/>
    <w:rsid w:val="00F40007"/>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urier New" w:eastAsia="Times New Roman" w:hAnsi="Courier New" w:cs="Courier New"/>
      <w:sz w:val="20"/>
      <w:szCs w:val="20"/>
      <w:lang w:val="es-ES" w:eastAsia="es-ES"/>
    </w:rPr>
  </w:style>
  <w:style w:type="character" w:customStyle="1" w:styleId="TextomacroCar">
    <w:name w:val="Texto macro Car"/>
    <w:basedOn w:val="Fuentedeprrafopredeter"/>
    <w:link w:val="Textomacro"/>
    <w:uiPriority w:val="99"/>
    <w:rsid w:val="00F40007"/>
    <w:rPr>
      <w:rFonts w:ascii="Courier New" w:eastAsia="Times New Roman" w:hAnsi="Courier New" w:cs="Courier New"/>
      <w:sz w:val="20"/>
      <w:szCs w:val="20"/>
      <w:lang w:val="es-ES" w:eastAsia="es-ES"/>
    </w:rPr>
  </w:style>
  <w:style w:type="paragraph" w:styleId="Ttulodendice">
    <w:name w:val="index heading"/>
    <w:basedOn w:val="Normal"/>
    <w:next w:val="ndice1"/>
    <w:unhideWhenUsed/>
    <w:rsid w:val="00F40007"/>
    <w:rPr>
      <w:rFonts w:ascii="Cambria" w:hAnsi="Cambria" w:cs="Arial"/>
      <w:b/>
      <w:bCs/>
      <w:sz w:val="24"/>
      <w:szCs w:val="24"/>
      <w:lang w:val="es-ES"/>
    </w:rPr>
  </w:style>
  <w:style w:type="paragraph" w:styleId="TtuloTDC">
    <w:name w:val="TOC Heading"/>
    <w:basedOn w:val="Ttulo1"/>
    <w:next w:val="Normal"/>
    <w:uiPriority w:val="39"/>
    <w:qFormat/>
    <w:rsid w:val="00F40007"/>
    <w:pPr>
      <w:keepLines w:val="0"/>
      <w:spacing w:before="240" w:after="60"/>
      <w:outlineLvl w:val="9"/>
    </w:pPr>
    <w:rPr>
      <w:color w:val="auto"/>
      <w:kern w:val="32"/>
      <w:sz w:val="32"/>
      <w:szCs w:val="32"/>
      <w:lang w:val="es-ES"/>
    </w:rPr>
  </w:style>
  <w:style w:type="paragraph" w:customStyle="1" w:styleId="p19">
    <w:name w:val="p19"/>
    <w:basedOn w:val="Normal"/>
    <w:qFormat/>
    <w:rsid w:val="00F40007"/>
    <w:pPr>
      <w:widowControl w:val="0"/>
      <w:spacing w:line="280" w:lineRule="atLeast"/>
      <w:jc w:val="both"/>
    </w:pPr>
    <w:rPr>
      <w:rFonts w:ascii="Arial" w:hAnsi="Arial" w:cs="Arial"/>
      <w:snapToGrid w:val="0"/>
      <w:sz w:val="24"/>
      <w:lang w:val="es-ES"/>
    </w:rPr>
  </w:style>
  <w:style w:type="paragraph" w:customStyle="1" w:styleId="p7">
    <w:name w:val="p7"/>
    <w:basedOn w:val="Normal"/>
    <w:qFormat/>
    <w:rsid w:val="00F40007"/>
    <w:pPr>
      <w:widowControl w:val="0"/>
      <w:spacing w:line="280" w:lineRule="atLeast"/>
      <w:jc w:val="both"/>
    </w:pPr>
    <w:rPr>
      <w:rFonts w:ascii="Arial" w:hAnsi="Arial" w:cs="Arial"/>
      <w:snapToGrid w:val="0"/>
      <w:sz w:val="24"/>
      <w:lang w:val="es-ES"/>
    </w:rPr>
  </w:style>
  <w:style w:type="character" w:customStyle="1" w:styleId="CarCarCar3">
    <w:name w:val="Car Car Car3"/>
    <w:basedOn w:val="Fuentedeprrafopredeter"/>
    <w:rsid w:val="00F40007"/>
    <w:rPr>
      <w:sz w:val="24"/>
      <w:szCs w:val="24"/>
      <w:lang w:eastAsia="es-ES"/>
    </w:rPr>
  </w:style>
  <w:style w:type="character" w:customStyle="1" w:styleId="CarCarCar4">
    <w:name w:val="Car Car Car4"/>
    <w:basedOn w:val="Fuentedeprrafopredeter"/>
    <w:rsid w:val="00F40007"/>
    <w:rPr>
      <w:rFonts w:ascii="Univers" w:hAnsi="Univers"/>
      <w:color w:val="000000"/>
      <w:spacing w:val="-3"/>
      <w:sz w:val="22"/>
      <w:lang w:val="es-ES_tradnl" w:eastAsia="es-ES"/>
    </w:rPr>
  </w:style>
  <w:style w:type="character" w:customStyle="1" w:styleId="Car3Car">
    <w:name w:val="Car3 Car"/>
    <w:basedOn w:val="Fuentedeprrafopredeter"/>
    <w:locked/>
    <w:rsid w:val="00F40007"/>
    <w:rPr>
      <w:sz w:val="24"/>
      <w:szCs w:val="24"/>
      <w:lang w:val="es-CO" w:eastAsia="es-ES"/>
    </w:rPr>
  </w:style>
  <w:style w:type="paragraph" w:customStyle="1" w:styleId="Table">
    <w:name w:val="Table"/>
    <w:qFormat/>
    <w:rsid w:val="00F40007"/>
    <w:pPr>
      <w:spacing w:after="0" w:line="240" w:lineRule="auto"/>
    </w:pPr>
    <w:rPr>
      <w:rFonts w:ascii="Arial" w:eastAsia="Times New Roman" w:hAnsi="Arial" w:cs="Arial"/>
      <w:noProof/>
      <w:sz w:val="24"/>
      <w:szCs w:val="24"/>
      <w:lang w:val="en-US" w:bidi="he-IL"/>
    </w:rPr>
  </w:style>
  <w:style w:type="character" w:customStyle="1" w:styleId="subtitulos21">
    <w:name w:val="subtitulos21"/>
    <w:basedOn w:val="Fuentedeprrafopredeter"/>
    <w:rsid w:val="00F40007"/>
    <w:rPr>
      <w:rFonts w:ascii="Arial" w:hAnsi="Arial" w:cs="Arial"/>
      <w:b/>
      <w:bCs/>
      <w:color w:val="auto"/>
      <w:sz w:val="21"/>
      <w:szCs w:val="21"/>
    </w:rPr>
  </w:style>
  <w:style w:type="paragraph" w:customStyle="1" w:styleId="CarCarCarCarCarCarCarCarCarCarCarCarCarCarCarCarCarCarCarCarCarCarCarCarCar">
    <w:name w:val="Car Car Car Car Car Car Car Car Car Car Car Car Car Car Car Car Car Car Car Car Car Car Car Car Car"/>
    <w:basedOn w:val="Normal"/>
    <w:qFormat/>
    <w:rsid w:val="00F40007"/>
    <w:pPr>
      <w:spacing w:after="160" w:line="240" w:lineRule="exact"/>
    </w:pPr>
    <w:rPr>
      <w:rFonts w:ascii="Verdana" w:hAnsi="Verdana" w:cs="Verdana"/>
      <w:lang w:val="en-US" w:eastAsia="en-US"/>
    </w:rPr>
  </w:style>
  <w:style w:type="paragraph" w:customStyle="1" w:styleId="ececmsonormal">
    <w:name w:val="ec_ecmsonormal"/>
    <w:basedOn w:val="Normal"/>
    <w:qFormat/>
    <w:rsid w:val="00F40007"/>
    <w:pPr>
      <w:spacing w:before="100" w:beforeAutospacing="1" w:after="100" w:afterAutospacing="1"/>
    </w:pPr>
    <w:rPr>
      <w:rFonts w:ascii="Arial" w:hAnsi="Arial" w:cs="Arial"/>
      <w:sz w:val="24"/>
      <w:szCs w:val="24"/>
    </w:rPr>
  </w:style>
  <w:style w:type="paragraph" w:customStyle="1" w:styleId="CarCarCar2">
    <w:name w:val="Car Car Car2"/>
    <w:basedOn w:val="Normal"/>
    <w:qFormat/>
    <w:rsid w:val="00F40007"/>
    <w:pPr>
      <w:spacing w:after="160" w:line="240" w:lineRule="exact"/>
    </w:pPr>
    <w:rPr>
      <w:rFonts w:ascii="Verdana" w:hAnsi="Verdana" w:cs="Verdana"/>
      <w:lang w:eastAsia="en-US"/>
    </w:rPr>
  </w:style>
  <w:style w:type="paragraph" w:customStyle="1" w:styleId="Char81">
    <w:name w:val="Char81"/>
    <w:basedOn w:val="Normal"/>
    <w:qFormat/>
    <w:rsid w:val="00F40007"/>
    <w:pPr>
      <w:spacing w:after="160" w:line="240" w:lineRule="exact"/>
    </w:pPr>
    <w:rPr>
      <w:rFonts w:ascii="Verdana" w:hAnsi="Verdana" w:cs="Verdana"/>
      <w:lang w:eastAsia="en-US"/>
    </w:rPr>
  </w:style>
  <w:style w:type="paragraph" w:customStyle="1" w:styleId="xl230">
    <w:name w:val="xl230"/>
    <w:basedOn w:val="Normal"/>
    <w:qFormat/>
    <w:rsid w:val="00F40007"/>
    <w:pPr>
      <w:pBdr>
        <w:top w:val="single" w:sz="8" w:space="0" w:color="auto"/>
        <w:bottom w:val="single" w:sz="8" w:space="0" w:color="auto"/>
      </w:pBdr>
      <w:spacing w:before="100" w:beforeAutospacing="1" w:after="100" w:afterAutospacing="1"/>
      <w:textAlignment w:val="center"/>
    </w:pPr>
    <w:rPr>
      <w:rFonts w:ascii="Arial" w:hAnsi="Arial" w:cs="Arial"/>
      <w:b/>
      <w:bCs/>
      <w:sz w:val="24"/>
      <w:szCs w:val="24"/>
      <w:lang w:val="es-ES"/>
    </w:rPr>
  </w:style>
  <w:style w:type="paragraph" w:customStyle="1" w:styleId="xl231">
    <w:name w:val="xl231"/>
    <w:basedOn w:val="Normal"/>
    <w:qFormat/>
    <w:rsid w:val="00F40007"/>
    <w:pPr>
      <w:pBdr>
        <w:top w:val="single" w:sz="8" w:space="0" w:color="auto"/>
        <w:bottom w:val="single" w:sz="8" w:space="0" w:color="auto"/>
        <w:right w:val="single" w:sz="8" w:space="0" w:color="auto"/>
      </w:pBdr>
      <w:spacing w:before="100" w:beforeAutospacing="1" w:after="100" w:afterAutospacing="1"/>
      <w:textAlignment w:val="center"/>
    </w:pPr>
    <w:rPr>
      <w:rFonts w:ascii="Arial" w:hAnsi="Arial" w:cs="Arial"/>
      <w:b/>
      <w:bCs/>
      <w:sz w:val="24"/>
      <w:szCs w:val="24"/>
      <w:lang w:val="es-ES"/>
    </w:rPr>
  </w:style>
  <w:style w:type="paragraph" w:customStyle="1" w:styleId="xl232">
    <w:name w:val="xl232"/>
    <w:basedOn w:val="Normal"/>
    <w:qFormat/>
    <w:rsid w:val="00F40007"/>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color w:val="000000"/>
      <w:sz w:val="18"/>
      <w:szCs w:val="18"/>
      <w:lang w:val="es-ES"/>
    </w:rPr>
  </w:style>
  <w:style w:type="paragraph" w:customStyle="1" w:styleId="xl233">
    <w:name w:val="xl233"/>
    <w:basedOn w:val="Normal"/>
    <w:qFormat/>
    <w:rsid w:val="00F40007"/>
    <w:pPr>
      <w:pBdr>
        <w:top w:val="single" w:sz="4" w:space="0" w:color="auto"/>
        <w:bottom w:val="single" w:sz="4" w:space="0" w:color="auto"/>
      </w:pBdr>
      <w:spacing w:before="100" w:beforeAutospacing="1" w:after="100" w:afterAutospacing="1"/>
      <w:textAlignment w:val="center"/>
    </w:pPr>
    <w:rPr>
      <w:rFonts w:ascii="Arial" w:hAnsi="Arial" w:cs="Arial"/>
      <w:b/>
      <w:bCs/>
      <w:color w:val="000000"/>
      <w:sz w:val="18"/>
      <w:szCs w:val="18"/>
      <w:lang w:val="es-ES"/>
    </w:rPr>
  </w:style>
  <w:style w:type="paragraph" w:customStyle="1" w:styleId="xl234">
    <w:name w:val="xl234"/>
    <w:basedOn w:val="Normal"/>
    <w:qFormat/>
    <w:rsid w:val="00F40007"/>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sz w:val="18"/>
      <w:szCs w:val="18"/>
      <w:lang w:val="es-ES"/>
    </w:rPr>
  </w:style>
  <w:style w:type="paragraph" w:customStyle="1" w:styleId="xl235">
    <w:name w:val="xl235"/>
    <w:basedOn w:val="Normal"/>
    <w:qFormat/>
    <w:rsid w:val="00F40007"/>
    <w:pPr>
      <w:pBdr>
        <w:top w:val="single" w:sz="4" w:space="0" w:color="auto"/>
        <w:left w:val="single" w:sz="4" w:space="0" w:color="auto"/>
        <w:bottom w:val="single" w:sz="4" w:space="0" w:color="auto"/>
      </w:pBdr>
      <w:spacing w:before="100" w:beforeAutospacing="1" w:after="100" w:afterAutospacing="1"/>
    </w:pPr>
    <w:rPr>
      <w:rFonts w:ascii="Arial" w:hAnsi="Arial" w:cs="Arial"/>
      <w:b/>
      <w:bCs/>
      <w:color w:val="000000"/>
      <w:sz w:val="18"/>
      <w:szCs w:val="18"/>
      <w:lang w:val="es-ES"/>
    </w:rPr>
  </w:style>
  <w:style w:type="paragraph" w:customStyle="1" w:styleId="xl236">
    <w:name w:val="xl236"/>
    <w:basedOn w:val="Normal"/>
    <w:qFormat/>
    <w:rsid w:val="00F40007"/>
    <w:pPr>
      <w:pBdr>
        <w:top w:val="single" w:sz="4" w:space="0" w:color="auto"/>
        <w:bottom w:val="single" w:sz="4" w:space="0" w:color="auto"/>
      </w:pBdr>
      <w:spacing w:before="100" w:beforeAutospacing="1" w:after="100" w:afterAutospacing="1"/>
    </w:pPr>
    <w:rPr>
      <w:rFonts w:ascii="Arial" w:hAnsi="Arial" w:cs="Arial"/>
      <w:b/>
      <w:bCs/>
      <w:color w:val="000000"/>
      <w:sz w:val="18"/>
      <w:szCs w:val="18"/>
      <w:lang w:val="es-ES"/>
    </w:rPr>
  </w:style>
  <w:style w:type="paragraph" w:customStyle="1" w:styleId="xl237">
    <w:name w:val="xl237"/>
    <w:basedOn w:val="Normal"/>
    <w:qFormat/>
    <w:rsid w:val="00F40007"/>
    <w:pPr>
      <w:pBdr>
        <w:top w:val="single" w:sz="4" w:space="0" w:color="auto"/>
        <w:bottom w:val="single" w:sz="4" w:space="0" w:color="auto"/>
        <w:right w:val="single" w:sz="4" w:space="0" w:color="auto"/>
      </w:pBdr>
      <w:spacing w:before="100" w:beforeAutospacing="1" w:after="100" w:afterAutospacing="1"/>
    </w:pPr>
    <w:rPr>
      <w:rFonts w:ascii="Arial" w:hAnsi="Arial" w:cs="Arial"/>
      <w:b/>
      <w:bCs/>
      <w:color w:val="000000"/>
      <w:sz w:val="18"/>
      <w:szCs w:val="18"/>
      <w:lang w:val="es-ES"/>
    </w:rPr>
  </w:style>
  <w:style w:type="character" w:customStyle="1" w:styleId="CarCar5">
    <w:name w:val="Car Car5"/>
    <w:basedOn w:val="Fuentedeprrafopredeter"/>
    <w:rsid w:val="00F40007"/>
    <w:rPr>
      <w:sz w:val="24"/>
      <w:szCs w:val="24"/>
      <w:lang w:val="es-ES" w:eastAsia="es-ES"/>
    </w:rPr>
  </w:style>
  <w:style w:type="paragraph" w:customStyle="1" w:styleId="CharCarCarCarCar">
    <w:name w:val="Char Car Car Car Car"/>
    <w:basedOn w:val="Normal"/>
    <w:qFormat/>
    <w:rsid w:val="00F40007"/>
    <w:pPr>
      <w:spacing w:after="160" w:line="240" w:lineRule="exact"/>
    </w:pPr>
    <w:rPr>
      <w:rFonts w:ascii="Verdana" w:hAnsi="Verdana" w:cs="Arial"/>
      <w:lang w:val="en-US" w:eastAsia="en-US"/>
    </w:rPr>
  </w:style>
  <w:style w:type="paragraph" w:customStyle="1" w:styleId="BlockText1">
    <w:name w:val="Block Text1"/>
    <w:basedOn w:val="Normal"/>
    <w:qFormat/>
    <w:rsid w:val="00F40007"/>
    <w:pPr>
      <w:suppressAutoHyphens/>
      <w:ind w:left="1440" w:right="-92"/>
      <w:jc w:val="both"/>
    </w:pPr>
    <w:rPr>
      <w:rFonts w:ascii="Arial" w:hAnsi="Arial" w:cs="Arial"/>
      <w:spacing w:val="-2"/>
    </w:rPr>
  </w:style>
  <w:style w:type="paragraph" w:customStyle="1" w:styleId="BodyTextIndent1">
    <w:name w:val="Body Text Indent1"/>
    <w:basedOn w:val="Normal"/>
    <w:qFormat/>
    <w:rsid w:val="00F40007"/>
    <w:pPr>
      <w:autoSpaceDE w:val="0"/>
      <w:autoSpaceDN w:val="0"/>
      <w:ind w:left="426"/>
      <w:jc w:val="both"/>
    </w:pPr>
    <w:rPr>
      <w:rFonts w:ascii="Arial" w:hAnsi="Arial" w:cs="Arial"/>
      <w:sz w:val="24"/>
      <w:szCs w:val="24"/>
    </w:rPr>
  </w:style>
  <w:style w:type="paragraph" w:customStyle="1" w:styleId="BodySingle">
    <w:name w:val="Body Single"/>
    <w:basedOn w:val="Normal"/>
    <w:qFormat/>
    <w:rsid w:val="00F40007"/>
    <w:rPr>
      <w:rFonts w:ascii="Arial" w:hAnsi="Arial" w:cs="Arial"/>
      <w:noProof/>
      <w:sz w:val="24"/>
      <w:lang w:val="en-US"/>
    </w:rPr>
  </w:style>
  <w:style w:type="paragraph" w:customStyle="1" w:styleId="DefaultText">
    <w:name w:val="Default Text"/>
    <w:basedOn w:val="Normal"/>
    <w:qFormat/>
    <w:rsid w:val="00F40007"/>
    <w:rPr>
      <w:rFonts w:ascii="Arial" w:hAnsi="Arial" w:cs="Arial"/>
      <w:sz w:val="24"/>
      <w:lang w:val="en-US"/>
    </w:rPr>
  </w:style>
  <w:style w:type="paragraph" w:customStyle="1" w:styleId="font1">
    <w:name w:val="font1"/>
    <w:basedOn w:val="Normal"/>
    <w:qFormat/>
    <w:rsid w:val="00F40007"/>
    <w:pPr>
      <w:spacing w:before="100" w:beforeAutospacing="1" w:after="100" w:afterAutospacing="1"/>
    </w:pPr>
    <w:rPr>
      <w:rFonts w:ascii="Arial" w:hAnsi="Arial" w:cs="Arial"/>
      <w:lang w:val="es-ES"/>
    </w:rPr>
  </w:style>
  <w:style w:type="paragraph" w:customStyle="1" w:styleId="xl50">
    <w:name w:val="xl50"/>
    <w:basedOn w:val="Normal"/>
    <w:qFormat/>
    <w:rsid w:val="00F4000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textAlignment w:val="top"/>
    </w:pPr>
    <w:rPr>
      <w:rFonts w:ascii="Tahoma" w:hAnsi="Tahoma" w:cs="Tahoma"/>
      <w:color w:val="000000"/>
      <w:sz w:val="24"/>
      <w:szCs w:val="24"/>
      <w:lang w:val="es-ES"/>
    </w:rPr>
  </w:style>
  <w:style w:type="paragraph" w:customStyle="1" w:styleId="xl51">
    <w:name w:val="xl51"/>
    <w:basedOn w:val="Normal"/>
    <w:qFormat/>
    <w:rsid w:val="00F40007"/>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ahoma" w:hAnsi="Tahoma" w:cs="Tahoma"/>
      <w:sz w:val="24"/>
      <w:szCs w:val="24"/>
      <w:lang w:val="es-ES"/>
    </w:rPr>
  </w:style>
  <w:style w:type="paragraph" w:customStyle="1" w:styleId="xl52">
    <w:name w:val="xl52"/>
    <w:basedOn w:val="Normal"/>
    <w:qFormat/>
    <w:rsid w:val="00F4000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both"/>
      <w:textAlignment w:val="top"/>
    </w:pPr>
    <w:rPr>
      <w:rFonts w:ascii="Tahoma" w:hAnsi="Tahoma" w:cs="Tahoma"/>
      <w:sz w:val="24"/>
      <w:szCs w:val="24"/>
      <w:lang w:val="es-ES"/>
    </w:rPr>
  </w:style>
  <w:style w:type="paragraph" w:customStyle="1" w:styleId="xl53">
    <w:name w:val="xl53"/>
    <w:basedOn w:val="Normal"/>
    <w:qFormat/>
    <w:rsid w:val="00F4000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top"/>
    </w:pPr>
    <w:rPr>
      <w:rFonts w:ascii="Tahoma" w:hAnsi="Tahoma" w:cs="Tahoma"/>
      <w:sz w:val="24"/>
      <w:szCs w:val="24"/>
      <w:lang w:val="es-ES"/>
    </w:rPr>
  </w:style>
  <w:style w:type="paragraph" w:customStyle="1" w:styleId="xl54">
    <w:name w:val="xl54"/>
    <w:basedOn w:val="Normal"/>
    <w:qFormat/>
    <w:rsid w:val="00F4000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textAlignment w:val="top"/>
    </w:pPr>
    <w:rPr>
      <w:rFonts w:ascii="Tahoma" w:hAnsi="Tahoma" w:cs="Tahoma"/>
      <w:sz w:val="24"/>
      <w:szCs w:val="24"/>
      <w:lang w:val="es-ES"/>
    </w:rPr>
  </w:style>
  <w:style w:type="paragraph" w:customStyle="1" w:styleId="xl55">
    <w:name w:val="xl55"/>
    <w:basedOn w:val="Normal"/>
    <w:qFormat/>
    <w:rsid w:val="00F4000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textAlignment w:val="top"/>
    </w:pPr>
    <w:rPr>
      <w:rFonts w:ascii="Tahoma" w:hAnsi="Tahoma" w:cs="Tahoma"/>
      <w:sz w:val="24"/>
      <w:szCs w:val="24"/>
      <w:lang w:val="es-ES"/>
    </w:rPr>
  </w:style>
  <w:style w:type="paragraph" w:customStyle="1" w:styleId="xl56">
    <w:name w:val="xl56"/>
    <w:basedOn w:val="Normal"/>
    <w:qFormat/>
    <w:rsid w:val="00F4000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both"/>
      <w:textAlignment w:val="top"/>
    </w:pPr>
    <w:rPr>
      <w:rFonts w:ascii="Tahoma" w:hAnsi="Tahoma" w:cs="Tahoma"/>
      <w:b/>
      <w:bCs/>
      <w:color w:val="000000"/>
      <w:sz w:val="24"/>
      <w:szCs w:val="24"/>
      <w:lang w:val="es-ES"/>
    </w:rPr>
  </w:style>
  <w:style w:type="paragraph" w:customStyle="1" w:styleId="xl57">
    <w:name w:val="xl57"/>
    <w:basedOn w:val="Normal"/>
    <w:qFormat/>
    <w:rsid w:val="00F4000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both"/>
      <w:textAlignment w:val="top"/>
    </w:pPr>
    <w:rPr>
      <w:rFonts w:ascii="Courier New" w:hAnsi="Courier New" w:cs="Courier New"/>
      <w:sz w:val="24"/>
      <w:szCs w:val="24"/>
      <w:lang w:val="es-ES"/>
    </w:rPr>
  </w:style>
  <w:style w:type="paragraph" w:customStyle="1" w:styleId="xl58">
    <w:name w:val="xl58"/>
    <w:basedOn w:val="Normal"/>
    <w:qFormat/>
    <w:rsid w:val="00F4000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both"/>
      <w:textAlignment w:val="top"/>
    </w:pPr>
    <w:rPr>
      <w:rFonts w:ascii="Arial" w:hAnsi="Arial" w:cs="Arial"/>
      <w:sz w:val="24"/>
      <w:szCs w:val="24"/>
      <w:lang w:val="es-ES"/>
    </w:rPr>
  </w:style>
  <w:style w:type="paragraph" w:customStyle="1" w:styleId="xl59">
    <w:name w:val="xl59"/>
    <w:basedOn w:val="Normal"/>
    <w:qFormat/>
    <w:rsid w:val="00F40007"/>
    <w:pPr>
      <w:pBdr>
        <w:left w:val="single" w:sz="4" w:space="0" w:color="auto"/>
        <w:bottom w:val="single" w:sz="4" w:space="0" w:color="auto"/>
        <w:right w:val="single" w:sz="4" w:space="0" w:color="auto"/>
      </w:pBdr>
      <w:shd w:val="clear" w:color="auto" w:fill="FFFFFF"/>
      <w:spacing w:before="100" w:beforeAutospacing="1" w:after="100" w:afterAutospacing="1"/>
      <w:jc w:val="center"/>
      <w:textAlignment w:val="top"/>
    </w:pPr>
    <w:rPr>
      <w:rFonts w:ascii="Tahoma" w:hAnsi="Tahoma" w:cs="Tahoma"/>
      <w:sz w:val="24"/>
      <w:szCs w:val="24"/>
      <w:lang w:val="es-ES"/>
    </w:rPr>
  </w:style>
  <w:style w:type="paragraph" w:customStyle="1" w:styleId="xl60">
    <w:name w:val="xl60"/>
    <w:basedOn w:val="Normal"/>
    <w:qFormat/>
    <w:rsid w:val="00F4000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ahoma" w:hAnsi="Tahoma" w:cs="Tahoma"/>
      <w:color w:val="000000"/>
      <w:sz w:val="24"/>
      <w:szCs w:val="24"/>
      <w:lang w:val="es-ES"/>
    </w:rPr>
  </w:style>
  <w:style w:type="paragraph" w:customStyle="1" w:styleId="xl61">
    <w:name w:val="xl61"/>
    <w:basedOn w:val="Normal"/>
    <w:qFormat/>
    <w:rsid w:val="00F4000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Tahoma" w:hAnsi="Tahoma" w:cs="Tahoma"/>
      <w:color w:val="000000"/>
      <w:sz w:val="24"/>
      <w:szCs w:val="24"/>
      <w:lang w:val="es-ES"/>
    </w:rPr>
  </w:style>
  <w:style w:type="paragraph" w:customStyle="1" w:styleId="xl62">
    <w:name w:val="xl62"/>
    <w:basedOn w:val="Normal"/>
    <w:qFormat/>
    <w:rsid w:val="00F4000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Tahoma" w:hAnsi="Tahoma" w:cs="Tahoma"/>
      <w:color w:val="000000"/>
      <w:sz w:val="24"/>
      <w:szCs w:val="24"/>
      <w:lang w:val="es-ES"/>
    </w:rPr>
  </w:style>
  <w:style w:type="paragraph" w:customStyle="1" w:styleId="Textoindependiente1">
    <w:name w:val="Texto independiente1"/>
    <w:basedOn w:val="Normal"/>
    <w:qFormat/>
    <w:rsid w:val="00F40007"/>
    <w:pPr>
      <w:suppressAutoHyphens/>
    </w:pPr>
    <w:rPr>
      <w:rFonts w:ascii="Arial" w:hAnsi="Arial" w:cs="Arial"/>
      <w:sz w:val="22"/>
      <w:lang w:val="es-ES" w:eastAsia="ar-SA"/>
    </w:rPr>
  </w:style>
  <w:style w:type="paragraph" w:customStyle="1" w:styleId="Sangra2detindependiente1">
    <w:name w:val="Sangría 2 de t. independiente1"/>
    <w:basedOn w:val="Normal"/>
    <w:qFormat/>
    <w:rsid w:val="00F40007"/>
    <w:pPr>
      <w:suppressAutoHyphens/>
      <w:ind w:left="720" w:hanging="12"/>
      <w:jc w:val="both"/>
    </w:pPr>
    <w:rPr>
      <w:rFonts w:ascii="Arial" w:hAnsi="Arial" w:cs="Arial"/>
      <w:sz w:val="24"/>
      <w:szCs w:val="24"/>
      <w:lang w:val="es-ES" w:eastAsia="ar-SA"/>
    </w:rPr>
  </w:style>
  <w:style w:type="paragraph" w:customStyle="1" w:styleId="unnamed2">
    <w:name w:val="unnamed2"/>
    <w:basedOn w:val="Normal"/>
    <w:qFormat/>
    <w:rsid w:val="00F40007"/>
    <w:pPr>
      <w:spacing w:before="100" w:beforeAutospacing="1" w:after="100" w:afterAutospacing="1"/>
    </w:pPr>
    <w:rPr>
      <w:rFonts w:ascii="Arial" w:hAnsi="Arial" w:cs="Arial"/>
      <w:sz w:val="24"/>
      <w:szCs w:val="24"/>
      <w:lang w:val="en-US" w:eastAsia="en-US"/>
    </w:rPr>
  </w:style>
  <w:style w:type="paragraph" w:customStyle="1" w:styleId="Ttulo10">
    <w:name w:val="Título1"/>
    <w:basedOn w:val="Normal"/>
    <w:uiPriority w:val="99"/>
    <w:qFormat/>
    <w:rsid w:val="00F40007"/>
    <w:pPr>
      <w:spacing w:before="100" w:beforeAutospacing="1" w:after="100" w:afterAutospacing="1"/>
    </w:pPr>
    <w:rPr>
      <w:rFonts w:ascii="Arial" w:hAnsi="Arial" w:cs="Arial"/>
      <w:sz w:val="24"/>
      <w:szCs w:val="24"/>
      <w:lang w:eastAsia="es-CO"/>
    </w:rPr>
  </w:style>
  <w:style w:type="character" w:customStyle="1" w:styleId="detaillightback">
    <w:name w:val="detail_light_back"/>
    <w:basedOn w:val="Fuentedeprrafopredeter"/>
    <w:rsid w:val="00F40007"/>
  </w:style>
  <w:style w:type="paragraph" w:customStyle="1" w:styleId="WW-Contenidodelatabla111111">
    <w:name w:val="WW-Contenido de la tabla111111"/>
    <w:basedOn w:val="Textoindependiente"/>
    <w:qFormat/>
    <w:rsid w:val="00F40007"/>
    <w:pPr>
      <w:widowControl w:val="0"/>
      <w:suppressLineNumbers/>
      <w:tabs>
        <w:tab w:val="clear" w:pos="2268"/>
      </w:tabs>
      <w:suppressAutoHyphens/>
      <w:spacing w:after="120"/>
      <w:jc w:val="left"/>
    </w:pPr>
    <w:rPr>
      <w:rFonts w:ascii="Bitstream Vera Serif" w:eastAsia="Bitstream Vera Sans" w:hAnsi="Bitstream Vera Serif" w:cs="Arial"/>
      <w:sz w:val="24"/>
      <w:lang w:eastAsia="ar-SA"/>
    </w:rPr>
  </w:style>
  <w:style w:type="paragraph" w:customStyle="1" w:styleId="Narial">
    <w:name w:val="N+arial"/>
    <w:basedOn w:val="Ttulo9"/>
    <w:qFormat/>
    <w:rsid w:val="00F40007"/>
    <w:pPr>
      <w:keepNext w:val="0"/>
      <w:spacing w:before="240" w:after="60"/>
      <w:ind w:left="0" w:firstLine="0"/>
      <w:jc w:val="left"/>
    </w:pPr>
    <w:rPr>
      <w:rFonts w:cs="Arial"/>
      <w:szCs w:val="22"/>
      <w:lang w:val="es-ES"/>
    </w:rPr>
  </w:style>
  <w:style w:type="paragraph" w:customStyle="1" w:styleId="TextoTextos">
    <w:name w:val="Texto (Textos)"/>
    <w:basedOn w:val="Normal"/>
    <w:qFormat/>
    <w:rsid w:val="00F40007"/>
    <w:pPr>
      <w:tabs>
        <w:tab w:val="left" w:pos="580"/>
      </w:tabs>
      <w:autoSpaceDE w:val="0"/>
      <w:autoSpaceDN w:val="0"/>
      <w:adjustRightInd w:val="0"/>
      <w:spacing w:before="142" w:after="142" w:line="300" w:lineRule="atLeast"/>
      <w:jc w:val="both"/>
      <w:textAlignment w:val="center"/>
    </w:pPr>
    <w:rPr>
      <w:rFonts w:ascii="Frutiger 45 Light" w:hAnsi="Frutiger 45 Light" w:cs="Frutiger 45 Light"/>
      <w:color w:val="000000"/>
      <w:sz w:val="22"/>
      <w:szCs w:val="22"/>
      <w:lang w:val="es-ES_tradnl"/>
    </w:rPr>
  </w:style>
  <w:style w:type="paragraph" w:customStyle="1" w:styleId="parrafos">
    <w:name w:val="parrafos"/>
    <w:basedOn w:val="Normal"/>
    <w:uiPriority w:val="99"/>
    <w:qFormat/>
    <w:rsid w:val="00F40007"/>
    <w:pPr>
      <w:spacing w:before="100" w:beforeAutospacing="1" w:after="100" w:afterAutospacing="1"/>
    </w:pPr>
    <w:rPr>
      <w:rFonts w:ascii="Georgia" w:hAnsi="Georgia" w:cs="Arial"/>
      <w:color w:val="000000"/>
      <w:sz w:val="18"/>
      <w:szCs w:val="18"/>
      <w:lang w:eastAsia="es-CO"/>
    </w:rPr>
  </w:style>
  <w:style w:type="character" w:customStyle="1" w:styleId="textocontplantillas1">
    <w:name w:val="texto_cont_plantillas1"/>
    <w:basedOn w:val="Fuentedeprrafopredeter"/>
    <w:uiPriority w:val="99"/>
    <w:rsid w:val="00F40007"/>
    <w:rPr>
      <w:rFonts w:ascii="Arial" w:hAnsi="Arial" w:cs="Arial"/>
      <w:color w:val="555555"/>
      <w:sz w:val="18"/>
      <w:szCs w:val="18"/>
    </w:rPr>
  </w:style>
  <w:style w:type="character" w:customStyle="1" w:styleId="shorttext1">
    <w:name w:val="short_text1"/>
    <w:basedOn w:val="Fuentedeprrafopredeter"/>
    <w:uiPriority w:val="99"/>
    <w:rsid w:val="00F40007"/>
    <w:rPr>
      <w:rFonts w:cs="Times New Roman"/>
      <w:sz w:val="29"/>
      <w:szCs w:val="29"/>
    </w:rPr>
  </w:style>
  <w:style w:type="character" w:customStyle="1" w:styleId="relatedarticle">
    <w:name w:val="relatedarticle"/>
    <w:basedOn w:val="Fuentedeprrafopredeter"/>
    <w:rsid w:val="00F40007"/>
  </w:style>
  <w:style w:type="paragraph" w:customStyle="1" w:styleId="ecxmsonormal">
    <w:name w:val="ecxmsonormal"/>
    <w:basedOn w:val="Normal"/>
    <w:qFormat/>
    <w:rsid w:val="00F40007"/>
    <w:pPr>
      <w:spacing w:before="100" w:beforeAutospacing="1" w:after="100" w:afterAutospacing="1"/>
    </w:pPr>
    <w:rPr>
      <w:rFonts w:ascii="Arial" w:hAnsi="Arial" w:cs="Arial"/>
      <w:sz w:val="24"/>
      <w:szCs w:val="24"/>
      <w:lang w:eastAsia="es-CO"/>
    </w:rPr>
  </w:style>
  <w:style w:type="character" w:customStyle="1" w:styleId="CarCar7">
    <w:name w:val="Car Car7"/>
    <w:basedOn w:val="Fuentedeprrafopredeter"/>
    <w:rsid w:val="00F40007"/>
    <w:rPr>
      <w:rFonts w:ascii="Cambria" w:hAnsi="Cambria"/>
      <w:b/>
      <w:bCs/>
      <w:i/>
      <w:iCs/>
      <w:sz w:val="28"/>
      <w:szCs w:val="28"/>
      <w:lang w:eastAsia="es-ES"/>
    </w:rPr>
  </w:style>
  <w:style w:type="paragraph" w:customStyle="1" w:styleId="Prrafodelista2">
    <w:name w:val="Párrafo de lista2"/>
    <w:basedOn w:val="Normal"/>
    <w:qFormat/>
    <w:rsid w:val="00F40007"/>
    <w:pPr>
      <w:ind w:left="720"/>
    </w:pPr>
    <w:rPr>
      <w:rFonts w:ascii="Arial" w:eastAsia="Calibri" w:hAnsi="Arial" w:cs="Arial"/>
      <w:lang w:val="es-ES"/>
    </w:rPr>
  </w:style>
  <w:style w:type="paragraph" w:customStyle="1" w:styleId="Pa11">
    <w:name w:val="Pa11"/>
    <w:basedOn w:val="Default"/>
    <w:next w:val="Default"/>
    <w:qFormat/>
    <w:rsid w:val="00F40007"/>
    <w:pPr>
      <w:suppressAutoHyphens/>
      <w:autoSpaceDN/>
      <w:adjustRightInd/>
      <w:spacing w:line="191" w:lineRule="atLeast"/>
    </w:pPr>
    <w:rPr>
      <w:rFonts w:ascii="Times New Roman" w:hAnsi="Times New Roman" w:cs="Times New Roman"/>
      <w:color w:val="auto"/>
      <w:lang w:val="es-CO" w:eastAsia="ar-SA"/>
    </w:rPr>
  </w:style>
  <w:style w:type="paragraph" w:customStyle="1" w:styleId="xl238">
    <w:name w:val="xl238"/>
    <w:basedOn w:val="Normal"/>
    <w:qFormat/>
    <w:rsid w:val="00F40007"/>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pPr>
    <w:rPr>
      <w:b/>
      <w:bCs/>
      <w:sz w:val="24"/>
      <w:szCs w:val="24"/>
      <w:lang w:val="en-US" w:eastAsia="en-US"/>
    </w:rPr>
  </w:style>
  <w:style w:type="paragraph" w:customStyle="1" w:styleId="xl239">
    <w:name w:val="xl239"/>
    <w:basedOn w:val="Normal"/>
    <w:qFormat/>
    <w:rsid w:val="00F4000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sz w:val="24"/>
      <w:szCs w:val="24"/>
      <w:lang w:val="en-US" w:eastAsia="en-US"/>
    </w:rPr>
  </w:style>
  <w:style w:type="paragraph" w:customStyle="1" w:styleId="xl240">
    <w:name w:val="xl240"/>
    <w:basedOn w:val="Normal"/>
    <w:qFormat/>
    <w:rsid w:val="00F40007"/>
    <w:pPr>
      <w:pBdr>
        <w:top w:val="single" w:sz="4" w:space="0" w:color="auto"/>
        <w:lef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41">
    <w:name w:val="xl241"/>
    <w:basedOn w:val="Normal"/>
    <w:qFormat/>
    <w:rsid w:val="00F40007"/>
    <w:pPr>
      <w:pBdr>
        <w:top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42">
    <w:name w:val="xl242"/>
    <w:basedOn w:val="Normal"/>
    <w:qFormat/>
    <w:rsid w:val="00F40007"/>
    <w:pPr>
      <w:pBdr>
        <w:lef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43">
    <w:name w:val="xl243"/>
    <w:basedOn w:val="Normal"/>
    <w:qFormat/>
    <w:rsid w:val="00F40007"/>
    <w:pPr>
      <w:pBdr>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44">
    <w:name w:val="xl244"/>
    <w:basedOn w:val="Normal"/>
    <w:qFormat/>
    <w:rsid w:val="00F40007"/>
    <w:pPr>
      <w:pBdr>
        <w:left w:val="single" w:sz="4" w:space="0" w:color="auto"/>
        <w:bottom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45">
    <w:name w:val="xl245"/>
    <w:basedOn w:val="Normal"/>
    <w:qFormat/>
    <w:rsid w:val="00F40007"/>
    <w:pPr>
      <w:pBdr>
        <w:bottom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46">
    <w:name w:val="xl246"/>
    <w:basedOn w:val="Normal"/>
    <w:qFormat/>
    <w:rsid w:val="00F40007"/>
    <w:pPr>
      <w:pBdr>
        <w:top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47">
    <w:name w:val="xl247"/>
    <w:basedOn w:val="Normal"/>
    <w:qFormat/>
    <w:rsid w:val="00F40007"/>
    <w:pPr>
      <w:shd w:val="clear" w:color="000000" w:fill="F2DCDB"/>
      <w:spacing w:before="100" w:beforeAutospacing="1" w:after="100" w:afterAutospacing="1"/>
      <w:jc w:val="center"/>
      <w:textAlignment w:val="center"/>
    </w:pPr>
    <w:rPr>
      <w:sz w:val="24"/>
      <w:szCs w:val="24"/>
      <w:lang w:val="en-US" w:eastAsia="en-US"/>
    </w:rPr>
  </w:style>
  <w:style w:type="paragraph" w:customStyle="1" w:styleId="xl248">
    <w:name w:val="xl248"/>
    <w:basedOn w:val="Normal"/>
    <w:qFormat/>
    <w:rsid w:val="00F40007"/>
    <w:pPr>
      <w:pBdr>
        <w:bottom w:val="single" w:sz="4" w:space="0" w:color="auto"/>
      </w:pBdr>
      <w:shd w:val="clear" w:color="000000" w:fill="F2DCDB"/>
      <w:spacing w:before="100" w:beforeAutospacing="1" w:after="100" w:afterAutospacing="1"/>
      <w:jc w:val="center"/>
      <w:textAlignment w:val="center"/>
    </w:pPr>
    <w:rPr>
      <w:sz w:val="24"/>
      <w:szCs w:val="24"/>
      <w:lang w:val="en-US" w:eastAsia="en-US"/>
    </w:rPr>
  </w:style>
  <w:style w:type="character" w:customStyle="1" w:styleId="SaludoCar1">
    <w:name w:val="Saludo Car1"/>
    <w:basedOn w:val="Fuentedeprrafopredeter"/>
    <w:semiHidden/>
    <w:rsid w:val="00F40007"/>
    <w:rPr>
      <w:rFonts w:ascii="Times New Roman" w:eastAsia="SimSun" w:hAnsi="Times New Roman" w:cs="Mangal"/>
      <w:noProof/>
      <w:kern w:val="3"/>
      <w:sz w:val="24"/>
      <w:szCs w:val="21"/>
      <w:lang w:eastAsia="zh-CN" w:bidi="hi-IN"/>
    </w:rPr>
  </w:style>
  <w:style w:type="character" w:customStyle="1" w:styleId="CitaCar1">
    <w:name w:val="Cita Car1"/>
    <w:basedOn w:val="Fuentedeprrafopredeter"/>
    <w:uiPriority w:val="29"/>
    <w:rsid w:val="00F40007"/>
    <w:rPr>
      <w:rFonts w:ascii="Times New Roman" w:eastAsia="SimSun" w:hAnsi="Times New Roman" w:cs="Mangal"/>
      <w:i/>
      <w:iCs/>
      <w:noProof/>
      <w:color w:val="000000" w:themeColor="text1"/>
      <w:kern w:val="3"/>
      <w:sz w:val="24"/>
      <w:szCs w:val="21"/>
      <w:lang w:eastAsia="zh-CN" w:bidi="hi-IN"/>
    </w:rPr>
  </w:style>
  <w:style w:type="character" w:customStyle="1" w:styleId="CitadestacadaCar1">
    <w:name w:val="Cita destacada Car1"/>
    <w:basedOn w:val="Fuentedeprrafopredeter"/>
    <w:uiPriority w:val="30"/>
    <w:rsid w:val="00F40007"/>
    <w:rPr>
      <w:rFonts w:ascii="Times New Roman" w:eastAsia="SimSun" w:hAnsi="Times New Roman" w:cs="Mangal"/>
      <w:b/>
      <w:bCs/>
      <w:i/>
      <w:iCs/>
      <w:noProof/>
      <w:color w:val="4F81BD" w:themeColor="accent1"/>
      <w:kern w:val="3"/>
      <w:sz w:val="24"/>
      <w:szCs w:val="21"/>
      <w:lang w:eastAsia="zh-CN" w:bidi="hi-IN"/>
    </w:rPr>
  </w:style>
  <w:style w:type="character" w:customStyle="1" w:styleId="EncabezadodenotaCar1">
    <w:name w:val="Encabezado de nota Car1"/>
    <w:basedOn w:val="Fuentedeprrafopredeter"/>
    <w:uiPriority w:val="99"/>
    <w:semiHidden/>
    <w:rsid w:val="00F40007"/>
    <w:rPr>
      <w:rFonts w:ascii="Times New Roman" w:eastAsia="SimSun" w:hAnsi="Times New Roman" w:cs="Mangal"/>
      <w:noProof/>
      <w:kern w:val="3"/>
      <w:sz w:val="24"/>
      <w:szCs w:val="21"/>
      <w:lang w:eastAsia="zh-CN" w:bidi="hi-IN"/>
    </w:rPr>
  </w:style>
  <w:style w:type="character" w:customStyle="1" w:styleId="FechaCar1">
    <w:name w:val="Fecha Car1"/>
    <w:basedOn w:val="Fuentedeprrafopredeter"/>
    <w:semiHidden/>
    <w:rsid w:val="00F40007"/>
    <w:rPr>
      <w:rFonts w:ascii="Times New Roman" w:eastAsia="SimSun" w:hAnsi="Times New Roman" w:cs="Mangal"/>
      <w:noProof/>
      <w:kern w:val="3"/>
      <w:sz w:val="24"/>
      <w:szCs w:val="21"/>
      <w:lang w:eastAsia="zh-CN" w:bidi="hi-IN"/>
    </w:rPr>
  </w:style>
  <w:style w:type="character" w:customStyle="1" w:styleId="FirmaCar1">
    <w:name w:val="Firma Car1"/>
    <w:basedOn w:val="Fuentedeprrafopredeter"/>
    <w:uiPriority w:val="99"/>
    <w:semiHidden/>
    <w:rsid w:val="00F40007"/>
    <w:rPr>
      <w:rFonts w:ascii="Times New Roman" w:eastAsia="SimSun" w:hAnsi="Times New Roman" w:cs="Mangal"/>
      <w:noProof/>
      <w:kern w:val="3"/>
      <w:sz w:val="24"/>
      <w:szCs w:val="21"/>
      <w:lang w:eastAsia="zh-CN" w:bidi="hi-IN"/>
    </w:rPr>
  </w:style>
  <w:style w:type="character" w:customStyle="1" w:styleId="FirmadecorreoelectrnicoCar1">
    <w:name w:val="Firma de correo electrónico Car1"/>
    <w:basedOn w:val="Fuentedeprrafopredeter"/>
    <w:uiPriority w:val="99"/>
    <w:semiHidden/>
    <w:rsid w:val="00F40007"/>
    <w:rPr>
      <w:rFonts w:ascii="Times New Roman" w:eastAsia="SimSun" w:hAnsi="Times New Roman" w:cs="Mangal"/>
      <w:noProof/>
      <w:kern w:val="3"/>
      <w:sz w:val="24"/>
      <w:szCs w:val="21"/>
      <w:lang w:eastAsia="zh-CN" w:bidi="hi-IN"/>
    </w:rPr>
  </w:style>
  <w:style w:type="character" w:customStyle="1" w:styleId="TextomacroCar1">
    <w:name w:val="Texto macro Car1"/>
    <w:basedOn w:val="Fuentedeprrafopredeter"/>
    <w:uiPriority w:val="99"/>
    <w:semiHidden/>
    <w:rsid w:val="00F40007"/>
    <w:rPr>
      <w:rFonts w:ascii="Consolas" w:eastAsia="SimSun" w:hAnsi="Consolas" w:cs="Mangal"/>
      <w:noProof/>
      <w:kern w:val="3"/>
      <w:sz w:val="20"/>
      <w:szCs w:val="18"/>
      <w:lang w:eastAsia="zh-CN" w:bidi="hi-IN"/>
    </w:rPr>
  </w:style>
  <w:style w:type="paragraph" w:customStyle="1" w:styleId="Saludo1">
    <w:name w:val="Saludo1"/>
    <w:basedOn w:val="Normal"/>
    <w:next w:val="Normal"/>
    <w:qFormat/>
    <w:rsid w:val="006578BB"/>
    <w:pPr>
      <w:overflowPunct w:val="0"/>
      <w:autoSpaceDE w:val="0"/>
      <w:autoSpaceDN w:val="0"/>
      <w:adjustRightInd w:val="0"/>
      <w:jc w:val="both"/>
    </w:pPr>
    <w:rPr>
      <w:rFonts w:ascii="Arial" w:hAnsi="Arial" w:cs="Arial"/>
      <w:sz w:val="22"/>
      <w:szCs w:val="22"/>
      <w:lang w:val="es-ES" w:eastAsia="es-MX"/>
    </w:rPr>
  </w:style>
  <w:style w:type="paragraph" w:customStyle="1" w:styleId="Direccininterior">
    <w:name w:val="Dirección interior"/>
    <w:basedOn w:val="Normal"/>
    <w:qFormat/>
    <w:rsid w:val="006578BB"/>
    <w:pPr>
      <w:overflowPunct w:val="0"/>
      <w:autoSpaceDE w:val="0"/>
      <w:autoSpaceDN w:val="0"/>
      <w:adjustRightInd w:val="0"/>
      <w:jc w:val="both"/>
    </w:pPr>
    <w:rPr>
      <w:rFonts w:ascii="Arial" w:hAnsi="Arial" w:cs="Arial"/>
      <w:sz w:val="22"/>
      <w:szCs w:val="22"/>
      <w:lang w:val="es-ES" w:eastAsia="es-MX"/>
    </w:rPr>
  </w:style>
  <w:style w:type="numbering" w:customStyle="1" w:styleId="Estiloimportado241">
    <w:name w:val="Estilo importado 241"/>
    <w:rsid w:val="00BF050E"/>
    <w:pPr>
      <w:numPr>
        <w:numId w:val="19"/>
      </w:numPr>
    </w:pPr>
  </w:style>
  <w:style w:type="numbering" w:customStyle="1" w:styleId="Estiloimportado251">
    <w:name w:val="Estilo importado 251"/>
    <w:rsid w:val="00BF050E"/>
    <w:pPr>
      <w:numPr>
        <w:numId w:val="20"/>
      </w:numPr>
    </w:pPr>
  </w:style>
  <w:style w:type="numbering" w:customStyle="1" w:styleId="Estiloimportado261">
    <w:name w:val="Estilo importado 261"/>
    <w:rsid w:val="00BF050E"/>
    <w:pPr>
      <w:numPr>
        <w:numId w:val="21"/>
      </w:numPr>
    </w:pPr>
  </w:style>
  <w:style w:type="numbering" w:customStyle="1" w:styleId="Estiloimportado271">
    <w:name w:val="Estilo importado 271"/>
    <w:rsid w:val="00BF050E"/>
    <w:pPr>
      <w:numPr>
        <w:numId w:val="22"/>
      </w:numPr>
    </w:pPr>
  </w:style>
  <w:style w:type="numbering" w:customStyle="1" w:styleId="Estiloimportado111">
    <w:name w:val="Estilo importado 111"/>
    <w:rsid w:val="00BF050E"/>
    <w:pPr>
      <w:numPr>
        <w:numId w:val="23"/>
      </w:numPr>
    </w:pPr>
  </w:style>
  <w:style w:type="character" w:customStyle="1" w:styleId="Mencinsinresolver2">
    <w:name w:val="Mención sin resolver2"/>
    <w:basedOn w:val="Fuentedeprrafopredeter"/>
    <w:uiPriority w:val="99"/>
    <w:semiHidden/>
    <w:unhideWhenUsed/>
    <w:rsid w:val="00863160"/>
    <w:rPr>
      <w:color w:val="605E5C"/>
      <w:shd w:val="clear" w:color="auto" w:fill="E1DFDD"/>
    </w:rPr>
  </w:style>
  <w:style w:type="table" w:customStyle="1" w:styleId="TableGrid17">
    <w:name w:val="TableGrid17"/>
    <w:rsid w:val="00CB4D17"/>
    <w:pPr>
      <w:spacing w:after="0" w:line="240" w:lineRule="auto"/>
    </w:pPr>
    <w:rPr>
      <w:rFonts w:eastAsiaTheme="minorEastAsia"/>
      <w:lang w:val="es-ES" w:eastAsia="es-ES"/>
    </w:rPr>
    <w:tblPr>
      <w:tblCellMar>
        <w:top w:w="0" w:type="dxa"/>
        <w:left w:w="0" w:type="dxa"/>
        <w:bottom w:w="0" w:type="dxa"/>
        <w:right w:w="0" w:type="dxa"/>
      </w:tblCellMar>
    </w:tblPr>
  </w:style>
  <w:style w:type="character" w:customStyle="1" w:styleId="h3">
    <w:name w:val="h3"/>
    <w:rsid w:val="00DD6C49"/>
  </w:style>
  <w:style w:type="character" w:customStyle="1" w:styleId="subtitulo">
    <w:name w:val="subtitulo"/>
    <w:rsid w:val="00DD6C49"/>
  </w:style>
  <w:style w:type="character" w:customStyle="1" w:styleId="Fuentedeprrafopredeter10">
    <w:name w:val="Fuente de párrafo predeter1"/>
    <w:semiHidden/>
    <w:rsid w:val="00DD6C49"/>
  </w:style>
  <w:style w:type="character" w:customStyle="1" w:styleId="Fuentedeprrafopredeter0">
    <w:name w:val="Fuente de párrafo predeter"/>
    <w:semiHidden/>
    <w:rsid w:val="00DD6C49"/>
  </w:style>
  <w:style w:type="character" w:customStyle="1" w:styleId="Fuentedeprrafopredeter2">
    <w:name w:val="Fuente de párrafo predeter2"/>
    <w:semiHidden/>
    <w:rsid w:val="00DD6C49"/>
  </w:style>
  <w:style w:type="character" w:customStyle="1" w:styleId="Ref">
    <w:name w:val="Ref"/>
    <w:aliases w:val="de nota al pie"/>
    <w:semiHidden/>
    <w:rsid w:val="00DD6C49"/>
    <w:rPr>
      <w:vertAlign w:val="superscript"/>
    </w:rPr>
  </w:style>
  <w:style w:type="paragraph" w:customStyle="1" w:styleId="CharChar">
    <w:name w:val="Char Char"/>
    <w:basedOn w:val="Normal"/>
    <w:qFormat/>
    <w:rsid w:val="00DD6C49"/>
    <w:pPr>
      <w:spacing w:after="160" w:line="240" w:lineRule="exact"/>
    </w:pPr>
    <w:rPr>
      <w:rFonts w:ascii="Verdana" w:hAnsi="Verdana"/>
      <w:lang w:val="en-US" w:eastAsia="en-US"/>
    </w:rPr>
  </w:style>
  <w:style w:type="paragraph" w:customStyle="1" w:styleId="CharChar2">
    <w:name w:val="Char Char2"/>
    <w:basedOn w:val="Normal"/>
    <w:rsid w:val="00DD6C49"/>
    <w:pPr>
      <w:spacing w:after="160" w:line="240" w:lineRule="exact"/>
    </w:pPr>
    <w:rPr>
      <w:rFonts w:ascii="Verdana" w:hAnsi="Verdana"/>
      <w:lang w:val="en-US" w:eastAsia="en-US"/>
    </w:rPr>
  </w:style>
  <w:style w:type="paragraph" w:customStyle="1" w:styleId="Lneadeasunto">
    <w:name w:val="Línea de asunto"/>
    <w:basedOn w:val="Normal"/>
    <w:qFormat/>
    <w:rsid w:val="00DD6C49"/>
    <w:pPr>
      <w:jc w:val="both"/>
    </w:pPr>
    <w:rPr>
      <w:rFonts w:ascii="Tahoma" w:hAnsi="Tahoma"/>
      <w:sz w:val="24"/>
      <w:lang w:val="es-ES" w:eastAsia="es-MX"/>
    </w:rPr>
  </w:style>
  <w:style w:type="character" w:customStyle="1" w:styleId="Ttulo1Car1">
    <w:name w:val="Título 1 Car1"/>
    <w:aliases w:val="Edgar 1 Car1,título 1 Car1,Pregunta Car1,Document Header1 Car1,Nombre Proyecto Car1,h1 Car1,II+ Car1,I Car1,h11 Car1,II+1 Car1,I1 Car1,H1 Car1,Level 1 Topic Heading Car1,h12 Car1,h13 Car1,h111 Car1,h121 Car1,H11 Car1,h14 Car1,H12 Car1,g Ca"/>
    <w:rsid w:val="00DD6C49"/>
    <w:rPr>
      <w:rFonts w:ascii="Cambria" w:eastAsia="Times New Roman" w:hAnsi="Cambria" w:cs="Times New Roman"/>
      <w:b/>
      <w:bCs/>
      <w:color w:val="365F91"/>
      <w:sz w:val="28"/>
      <w:szCs w:val="28"/>
      <w:lang w:val="es-CO" w:eastAsia="es-ES"/>
    </w:rPr>
  </w:style>
  <w:style w:type="paragraph" w:customStyle="1" w:styleId="CharChar1">
    <w:name w:val="Char Char1"/>
    <w:basedOn w:val="Normal"/>
    <w:rsid w:val="00DD6C49"/>
    <w:pPr>
      <w:spacing w:after="160" w:line="240" w:lineRule="exact"/>
    </w:pPr>
    <w:rPr>
      <w:rFonts w:ascii="Verdana" w:hAnsi="Verdana"/>
      <w:lang w:val="en-US" w:eastAsia="en-US"/>
    </w:rPr>
  </w:style>
  <w:style w:type="table" w:customStyle="1" w:styleId="TableGrid">
    <w:name w:val="TableGrid"/>
    <w:rsid w:val="00DD6C49"/>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paragraph" w:customStyle="1" w:styleId="Textopredeterminado21">
    <w:name w:val="Texto predeterminado:2:1"/>
    <w:basedOn w:val="Normal"/>
    <w:rsid w:val="00DD6C49"/>
    <w:pPr>
      <w:overflowPunct w:val="0"/>
      <w:autoSpaceDE w:val="0"/>
      <w:autoSpaceDN w:val="0"/>
      <w:adjustRightInd w:val="0"/>
      <w:textAlignment w:val="baseline"/>
    </w:pPr>
    <w:rPr>
      <w:color w:val="000000"/>
      <w:sz w:val="24"/>
      <w:lang w:val="en-US"/>
    </w:rPr>
  </w:style>
  <w:style w:type="paragraph" w:customStyle="1" w:styleId="InviasNormal">
    <w:name w:val="Invias Normal"/>
    <w:basedOn w:val="Normal"/>
    <w:link w:val="InviasNormalCar"/>
    <w:uiPriority w:val="99"/>
    <w:qFormat/>
    <w:rsid w:val="00DD6C49"/>
    <w:pPr>
      <w:tabs>
        <w:tab w:val="left" w:pos="-142"/>
      </w:tabs>
      <w:autoSpaceDE w:val="0"/>
      <w:autoSpaceDN w:val="0"/>
      <w:adjustRightInd w:val="0"/>
      <w:spacing w:before="120" w:after="240"/>
      <w:jc w:val="both"/>
    </w:pPr>
    <w:rPr>
      <w:rFonts w:ascii="Arial Narrow" w:hAnsi="Arial Narrow"/>
      <w:sz w:val="24"/>
      <w:szCs w:val="24"/>
      <w:lang w:val="x-none"/>
    </w:rPr>
  </w:style>
  <w:style w:type="character" w:customStyle="1" w:styleId="InviasNormalCar">
    <w:name w:val="Invias Normal Car"/>
    <w:link w:val="InviasNormal"/>
    <w:uiPriority w:val="99"/>
    <w:locked/>
    <w:rsid w:val="00DD6C49"/>
    <w:rPr>
      <w:rFonts w:ascii="Arial Narrow" w:eastAsia="Times New Roman" w:hAnsi="Arial Narrow" w:cs="Times New Roman"/>
      <w:sz w:val="24"/>
      <w:szCs w:val="24"/>
      <w:lang w:val="x-none" w:eastAsia="es-ES"/>
    </w:rPr>
  </w:style>
  <w:style w:type="paragraph" w:customStyle="1" w:styleId="Invias-Titulo2">
    <w:name w:val="Invias-Titulo 2"/>
    <w:next w:val="Normal"/>
    <w:autoRedefine/>
    <w:uiPriority w:val="99"/>
    <w:qFormat/>
    <w:rsid w:val="00DD6C49"/>
    <w:pPr>
      <w:keepNext/>
      <w:numPr>
        <w:ilvl w:val="2"/>
        <w:numId w:val="30"/>
      </w:numPr>
      <w:spacing w:after="0" w:line="240" w:lineRule="auto"/>
      <w:jc w:val="both"/>
      <w:outlineLvl w:val="1"/>
    </w:pPr>
    <w:rPr>
      <w:rFonts w:ascii="Arial" w:eastAsia="Times New Roman" w:hAnsi="Arial" w:cs="Arial"/>
      <w:b/>
      <w:sz w:val="20"/>
      <w:szCs w:val="20"/>
      <w:lang w:eastAsia="es-ES"/>
    </w:rPr>
  </w:style>
  <w:style w:type="paragraph" w:customStyle="1" w:styleId="Invias-VietaAlfabetica">
    <w:name w:val="Invias-Viñeta Alfabetica"/>
    <w:next w:val="Normal"/>
    <w:uiPriority w:val="99"/>
    <w:qFormat/>
    <w:rsid w:val="00DD6C49"/>
    <w:pPr>
      <w:numPr>
        <w:numId w:val="26"/>
      </w:numPr>
      <w:spacing w:before="240" w:after="240" w:line="240" w:lineRule="auto"/>
      <w:ind w:left="1077" w:hanging="357"/>
      <w:jc w:val="both"/>
    </w:pPr>
    <w:rPr>
      <w:rFonts w:ascii="Arial Narrow" w:eastAsia="Times New Roman" w:hAnsi="Arial Narrow" w:cs="Times New Roman"/>
      <w:sz w:val="24"/>
      <w:szCs w:val="24"/>
      <w:lang w:eastAsia="es-ES"/>
    </w:rPr>
  </w:style>
  <w:style w:type="paragraph" w:customStyle="1" w:styleId="Norm">
    <w:name w:val="Norm"/>
    <w:basedOn w:val="Normal"/>
    <w:rsid w:val="00DD6C49"/>
    <w:pPr>
      <w:widowControl w:val="0"/>
      <w:tabs>
        <w:tab w:val="left" w:pos="960"/>
        <w:tab w:val="right" w:leader="underscore" w:pos="8840"/>
      </w:tabs>
      <w:ind w:left="482"/>
      <w:jc w:val="both"/>
    </w:pPr>
    <w:rPr>
      <w:rFonts w:ascii="Arial" w:hAnsi="Arial"/>
      <w:i/>
      <w:sz w:val="22"/>
      <w:lang w:val="es-ES_tradnl"/>
    </w:rPr>
  </w:style>
  <w:style w:type="paragraph" w:customStyle="1" w:styleId="Ttulo1conNegrita">
    <w:name w:val="Título 1 + con Negrita"/>
    <w:basedOn w:val="Ttulo1"/>
    <w:rsid w:val="00DD6C49"/>
    <w:pPr>
      <w:keepNext w:val="0"/>
      <w:keepLines w:val="0"/>
      <w:tabs>
        <w:tab w:val="num" w:pos="432"/>
      </w:tabs>
      <w:spacing w:before="240" w:after="60"/>
      <w:ind w:left="432" w:hanging="432"/>
      <w:jc w:val="both"/>
    </w:pPr>
    <w:rPr>
      <w:rFonts w:ascii="Arial" w:hAnsi="Arial"/>
      <w:bCs w:val="0"/>
      <w:color w:val="auto"/>
      <w:kern w:val="28"/>
      <w:sz w:val="24"/>
      <w:szCs w:val="20"/>
      <w:lang w:val="es-ES_tradnl"/>
    </w:rPr>
  </w:style>
  <w:style w:type="paragraph" w:customStyle="1" w:styleId="BodyText28">
    <w:name w:val="Body Text 28"/>
    <w:basedOn w:val="Normal"/>
    <w:rsid w:val="00DD6C49"/>
    <w:pPr>
      <w:widowControl w:val="0"/>
      <w:overflowPunct w:val="0"/>
      <w:autoSpaceDE w:val="0"/>
      <w:autoSpaceDN w:val="0"/>
      <w:adjustRightInd w:val="0"/>
      <w:jc w:val="both"/>
      <w:textAlignment w:val="baseline"/>
    </w:pPr>
    <w:rPr>
      <w:rFonts w:ascii="Arial" w:hAnsi="Arial"/>
      <w:sz w:val="22"/>
      <w:lang w:val="es-ES_tradnl"/>
    </w:rPr>
  </w:style>
  <w:style w:type="paragraph" w:customStyle="1" w:styleId="EstiloTtulo11pt">
    <w:name w:val="Estilo Título + 11 pt"/>
    <w:basedOn w:val="Ttulo"/>
    <w:autoRedefine/>
    <w:rsid w:val="00DD6C49"/>
    <w:pPr>
      <w:spacing w:before="240" w:after="60"/>
      <w:ind w:left="480" w:hanging="480"/>
      <w:jc w:val="both"/>
      <w:outlineLvl w:val="0"/>
    </w:pPr>
    <w:rPr>
      <w:rFonts w:ascii="Arial" w:hAnsi="Arial" w:cs="Arial"/>
      <w:sz w:val="22"/>
      <w:szCs w:val="22"/>
      <w:lang w:val="es-ES" w:eastAsia="x-none"/>
    </w:rPr>
  </w:style>
  <w:style w:type="paragraph" w:customStyle="1" w:styleId="MARITZA2">
    <w:name w:val="MARITZA2"/>
    <w:qFormat/>
    <w:rsid w:val="00DD6C49"/>
    <w:pPr>
      <w:widowControl w:val="0"/>
      <w:spacing w:after="0" w:line="240" w:lineRule="auto"/>
      <w:jc w:val="both"/>
    </w:pPr>
    <w:rPr>
      <w:rFonts w:ascii="Times New Roman" w:eastAsia="Times New Roman" w:hAnsi="Times New Roman" w:cs="Times New Roman"/>
      <w:noProof/>
      <w:sz w:val="20"/>
      <w:szCs w:val="20"/>
      <w:lang w:val="es-ES" w:eastAsia="es-ES"/>
    </w:rPr>
  </w:style>
  <w:style w:type="paragraph" w:customStyle="1" w:styleId="EstiloTtulo1Escaladecaracteres100">
    <w:name w:val="Estilo Título 1 + Escala de caracteres 100%"/>
    <w:basedOn w:val="Ttulo1"/>
    <w:autoRedefine/>
    <w:rsid w:val="00DD6C49"/>
    <w:pPr>
      <w:keepLines w:val="0"/>
      <w:tabs>
        <w:tab w:val="num" w:pos="360"/>
      </w:tabs>
      <w:spacing w:before="240" w:after="60"/>
      <w:ind w:left="360" w:hanging="360"/>
      <w:jc w:val="center"/>
    </w:pPr>
    <w:rPr>
      <w:rFonts w:ascii="Arial" w:hAnsi="Arial"/>
      <w:color w:val="auto"/>
      <w:kern w:val="32"/>
      <w:sz w:val="24"/>
      <w:szCs w:val="24"/>
      <w:lang w:val="es-ES"/>
    </w:rPr>
  </w:style>
  <w:style w:type="paragraph" w:customStyle="1" w:styleId="ww-textoindependiente20">
    <w:name w:val="ww-textoindependiente2"/>
    <w:basedOn w:val="Normal"/>
    <w:rsid w:val="00DD6C49"/>
    <w:pPr>
      <w:snapToGrid w:val="0"/>
      <w:jc w:val="both"/>
    </w:pPr>
    <w:rPr>
      <w:rFonts w:ascii="Arial" w:hAnsi="Arial" w:cs="Arial"/>
      <w:sz w:val="24"/>
      <w:szCs w:val="24"/>
      <w:lang w:val="es-ES"/>
    </w:rPr>
  </w:style>
  <w:style w:type="paragraph" w:customStyle="1" w:styleId="bodytext280">
    <w:name w:val="bodytext28"/>
    <w:basedOn w:val="Normal"/>
    <w:rsid w:val="00DD6C49"/>
    <w:pPr>
      <w:overflowPunct w:val="0"/>
      <w:autoSpaceDE w:val="0"/>
      <w:autoSpaceDN w:val="0"/>
      <w:jc w:val="both"/>
    </w:pPr>
    <w:rPr>
      <w:rFonts w:ascii="Arial" w:hAnsi="Arial" w:cs="Arial"/>
      <w:sz w:val="22"/>
      <w:szCs w:val="22"/>
      <w:lang w:val="es-ES"/>
    </w:rPr>
  </w:style>
  <w:style w:type="paragraph" w:customStyle="1" w:styleId="textonormal">
    <w:name w:val="textonormal"/>
    <w:basedOn w:val="Normal"/>
    <w:rsid w:val="00DD6C49"/>
    <w:pPr>
      <w:spacing w:line="360" w:lineRule="auto"/>
      <w:jc w:val="both"/>
    </w:pPr>
    <w:rPr>
      <w:rFonts w:ascii="Arial" w:hAnsi="Arial" w:cs="Arial"/>
      <w:lang w:val="es-ES"/>
    </w:rPr>
  </w:style>
  <w:style w:type="character" w:customStyle="1" w:styleId="ttulo3car10">
    <w:name w:val="ttulo3car1"/>
    <w:rsid w:val="00DD6C49"/>
    <w:rPr>
      <w:rFonts w:ascii="Arial" w:hAnsi="Arial" w:cs="Arial" w:hint="default"/>
      <w:b/>
      <w:bCs/>
      <w:color w:val="000000"/>
      <w:spacing w:val="-2"/>
    </w:rPr>
  </w:style>
  <w:style w:type="character" w:customStyle="1" w:styleId="ttulo1car0">
    <w:name w:val="ttulo1car"/>
    <w:rsid w:val="00DD6C49"/>
  </w:style>
  <w:style w:type="character" w:customStyle="1" w:styleId="encabezadoCarCar">
    <w:name w:val="encabezado Car Car"/>
    <w:rsid w:val="00DD6C49"/>
    <w:rPr>
      <w:rFonts w:ascii="Arial" w:hAnsi="Arial"/>
      <w:sz w:val="24"/>
      <w:lang w:val="es-CO" w:eastAsia="es-MX" w:bidi="ar-SA"/>
    </w:rPr>
  </w:style>
  <w:style w:type="paragraph" w:customStyle="1" w:styleId="CarCarCar1CarCarCarCarCarCarCarCarCarCarCarCarCar">
    <w:name w:val="Car Car Car1 Car Car Car Car Car Car Car Car Car Car Car Car Car"/>
    <w:basedOn w:val="Normal"/>
    <w:rsid w:val="00DD6C49"/>
    <w:pPr>
      <w:spacing w:after="160" w:line="240" w:lineRule="exact"/>
    </w:pPr>
    <w:rPr>
      <w:rFonts w:ascii="Verdana" w:hAnsi="Verdana" w:cs="Verdana"/>
      <w:lang w:val="en-US" w:eastAsia="en-US"/>
    </w:rPr>
  </w:style>
  <w:style w:type="character" w:customStyle="1" w:styleId="CharacterStyle1">
    <w:name w:val="Character Style 1"/>
    <w:rsid w:val="00DD6C49"/>
    <w:rPr>
      <w:sz w:val="20"/>
      <w:szCs w:val="20"/>
    </w:rPr>
  </w:style>
  <w:style w:type="paragraph" w:customStyle="1" w:styleId="Style1">
    <w:name w:val="Style 1"/>
    <w:rsid w:val="00DD6C49"/>
    <w:pPr>
      <w:widowControl w:val="0"/>
      <w:autoSpaceDE w:val="0"/>
      <w:autoSpaceDN w:val="0"/>
      <w:adjustRightInd w:val="0"/>
      <w:spacing w:after="0" w:line="240" w:lineRule="auto"/>
    </w:pPr>
    <w:rPr>
      <w:rFonts w:ascii="Times New Roman" w:eastAsia="Times New Roman" w:hAnsi="Times New Roman" w:cs="Times New Roman"/>
      <w:sz w:val="20"/>
      <w:szCs w:val="20"/>
      <w:lang w:val="es-ES" w:eastAsia="es-ES"/>
    </w:rPr>
  </w:style>
  <w:style w:type="paragraph" w:customStyle="1" w:styleId="titulo3">
    <w:name w:val="titulo 3"/>
    <w:basedOn w:val="Normal"/>
    <w:rsid w:val="00DD6C49"/>
    <w:pPr>
      <w:spacing w:line="360" w:lineRule="auto"/>
      <w:jc w:val="both"/>
    </w:pPr>
    <w:rPr>
      <w:rFonts w:ascii="Arial" w:hAnsi="Arial"/>
      <w:b/>
      <w:sz w:val="22"/>
      <w:szCs w:val="24"/>
      <w:lang w:val="es-ES_tradnl" w:eastAsia="ar-SA"/>
    </w:rPr>
  </w:style>
  <w:style w:type="paragraph" w:customStyle="1" w:styleId="Firmapuesto">
    <w:name w:val="Firma puesto"/>
    <w:basedOn w:val="Firma"/>
    <w:rsid w:val="00DD6C49"/>
    <w:pPr>
      <w:suppressAutoHyphens/>
    </w:pPr>
    <w:rPr>
      <w:rFonts w:ascii="Times New Roman" w:hAnsi="Times New Roman" w:cs="Times New Roman"/>
      <w:lang w:val="x-none" w:eastAsia="ar-SA"/>
    </w:rPr>
  </w:style>
  <w:style w:type="paragraph" w:customStyle="1" w:styleId="Firmaorganizacin">
    <w:name w:val="Firma organización"/>
    <w:basedOn w:val="Firma"/>
    <w:rsid w:val="00DD6C49"/>
    <w:pPr>
      <w:suppressAutoHyphens/>
    </w:pPr>
    <w:rPr>
      <w:rFonts w:ascii="Times New Roman" w:hAnsi="Times New Roman" w:cs="Times New Roman"/>
      <w:lang w:val="x-none" w:eastAsia="ar-SA"/>
    </w:rPr>
  </w:style>
  <w:style w:type="paragraph" w:customStyle="1" w:styleId="Infodocumentosadjuntos">
    <w:name w:val="Info documentos adjuntos"/>
    <w:basedOn w:val="Normal"/>
    <w:rsid w:val="00DD6C49"/>
    <w:pPr>
      <w:suppressAutoHyphens/>
    </w:pPr>
    <w:rPr>
      <w:sz w:val="24"/>
      <w:szCs w:val="24"/>
      <w:lang w:val="es-ES" w:eastAsia="ar-SA"/>
    </w:rPr>
  </w:style>
  <w:style w:type="paragraph" w:customStyle="1" w:styleId="NormalmariaCar">
    <w:name w:val="Normal.maria Car"/>
    <w:rsid w:val="00DD6C49"/>
    <w:pPr>
      <w:widowControl w:val="0"/>
      <w:snapToGrid w:val="0"/>
      <w:spacing w:after="0" w:line="240" w:lineRule="auto"/>
    </w:pPr>
    <w:rPr>
      <w:rFonts w:ascii="Book Antiqua" w:eastAsia="Times New Roman" w:hAnsi="Book Antiqua" w:cs="Times New Roman"/>
      <w:i/>
      <w:kern w:val="16"/>
      <w:position w:val="-6"/>
      <w:sz w:val="24"/>
      <w:szCs w:val="20"/>
      <w:lang w:val="es-ES_tradnl" w:eastAsia="es-ES"/>
    </w:rPr>
  </w:style>
  <w:style w:type="paragraph" w:customStyle="1" w:styleId="Estilo2">
    <w:name w:val="Estilo2"/>
    <w:basedOn w:val="Ttulo1"/>
    <w:rsid w:val="00DD6C49"/>
    <w:pPr>
      <w:keepLines w:val="0"/>
      <w:tabs>
        <w:tab w:val="num" w:pos="1428"/>
      </w:tabs>
      <w:spacing w:before="0"/>
      <w:ind w:left="1428" w:hanging="360"/>
      <w:jc w:val="center"/>
    </w:pPr>
    <w:rPr>
      <w:rFonts w:ascii="Arial" w:hAnsi="Arial"/>
      <w:color w:val="auto"/>
      <w:sz w:val="32"/>
      <w:szCs w:val="32"/>
      <w:lang w:val="es-MX"/>
    </w:rPr>
  </w:style>
  <w:style w:type="paragraph" w:customStyle="1" w:styleId="Style4">
    <w:name w:val="Style 4"/>
    <w:rsid w:val="00DD6C49"/>
    <w:pPr>
      <w:widowControl w:val="0"/>
      <w:autoSpaceDE w:val="0"/>
      <w:autoSpaceDN w:val="0"/>
      <w:adjustRightInd w:val="0"/>
      <w:spacing w:after="0" w:line="240" w:lineRule="auto"/>
    </w:pPr>
    <w:rPr>
      <w:rFonts w:ascii="Times New Roman" w:eastAsia="Times New Roman" w:hAnsi="Times New Roman" w:cs="Times New Roman"/>
      <w:sz w:val="24"/>
      <w:szCs w:val="24"/>
      <w:lang w:val="es-ES" w:eastAsia="es-ES"/>
    </w:rPr>
  </w:style>
  <w:style w:type="paragraph" w:customStyle="1" w:styleId="BodyCopy">
    <w:name w:val="Body Copy"/>
    <w:basedOn w:val="Normal"/>
    <w:rsid w:val="00DD6C49"/>
    <w:pPr>
      <w:widowControl w:val="0"/>
      <w:tabs>
        <w:tab w:val="right" w:pos="629"/>
        <w:tab w:val="right" w:pos="1080"/>
      </w:tabs>
      <w:autoSpaceDE w:val="0"/>
      <w:autoSpaceDN w:val="0"/>
      <w:adjustRightInd w:val="0"/>
      <w:spacing w:line="360" w:lineRule="auto"/>
      <w:ind w:left="1080"/>
      <w:jc w:val="both"/>
    </w:pPr>
    <w:rPr>
      <w:rFonts w:ascii="Arial" w:hAnsi="Arial" w:cs="Arial"/>
      <w:spacing w:val="-5"/>
      <w:sz w:val="22"/>
      <w:szCs w:val="24"/>
      <w:lang w:val="en-US" w:bidi="he-IL"/>
    </w:rPr>
  </w:style>
  <w:style w:type="paragraph" w:customStyle="1" w:styleId="BodyTextIndent21">
    <w:name w:val="Body Text Indent 21"/>
    <w:basedOn w:val="Normal"/>
    <w:rsid w:val="00DD6C49"/>
    <w:pPr>
      <w:ind w:left="360"/>
      <w:jc w:val="both"/>
    </w:pPr>
    <w:rPr>
      <w:rFonts w:ascii="Arial" w:hAnsi="Arial"/>
      <w:sz w:val="24"/>
      <w:lang w:val="es-ES_tradnl"/>
    </w:rPr>
  </w:style>
  <w:style w:type="character" w:customStyle="1" w:styleId="textonavy1">
    <w:name w:val="texto_navy1"/>
    <w:rsid w:val="00DD6C49"/>
    <w:rPr>
      <w:color w:val="000080"/>
    </w:rPr>
  </w:style>
  <w:style w:type="paragraph" w:customStyle="1" w:styleId="Invias-Capitulo">
    <w:name w:val="Invias-Capitulo"/>
    <w:next w:val="Normal"/>
    <w:autoRedefine/>
    <w:uiPriority w:val="99"/>
    <w:qFormat/>
    <w:rsid w:val="00DD6C49"/>
    <w:pPr>
      <w:keepNext/>
      <w:pageBreakBefore/>
      <w:numPr>
        <w:numId w:val="27"/>
      </w:numPr>
      <w:spacing w:before="600" w:after="360" w:line="240" w:lineRule="auto"/>
      <w:jc w:val="center"/>
      <w:outlineLvl w:val="0"/>
    </w:pPr>
    <w:rPr>
      <w:rFonts w:ascii="Arial" w:eastAsia="Times New Roman" w:hAnsi="Arial" w:cs="Arial"/>
      <w:b/>
      <w:smallCaps/>
      <w:sz w:val="24"/>
      <w:lang w:eastAsia="es-ES"/>
    </w:rPr>
  </w:style>
  <w:style w:type="paragraph" w:customStyle="1" w:styleId="Invias-Titulo3">
    <w:name w:val="Invias-Titulo 3"/>
    <w:next w:val="Normal"/>
    <w:autoRedefine/>
    <w:uiPriority w:val="99"/>
    <w:qFormat/>
    <w:rsid w:val="00DD6C49"/>
    <w:pPr>
      <w:keepNext/>
      <w:numPr>
        <w:ilvl w:val="3"/>
        <w:numId w:val="27"/>
      </w:numPr>
      <w:spacing w:before="360" w:after="240" w:line="240" w:lineRule="auto"/>
      <w:outlineLvl w:val="3"/>
    </w:pPr>
    <w:rPr>
      <w:rFonts w:ascii="Arial Narrow" w:eastAsia="Times New Roman" w:hAnsi="Arial Narrow" w:cs="Times New Roman"/>
      <w:b/>
      <w:szCs w:val="24"/>
      <w:lang w:eastAsia="es-ES"/>
    </w:rPr>
  </w:style>
  <w:style w:type="paragraph" w:customStyle="1" w:styleId="Invias-Titulo4">
    <w:name w:val="Invias-Titulo 4"/>
    <w:next w:val="Normal"/>
    <w:autoRedefine/>
    <w:uiPriority w:val="99"/>
    <w:qFormat/>
    <w:rsid w:val="00DD6C49"/>
    <w:pPr>
      <w:keepNext/>
      <w:numPr>
        <w:ilvl w:val="4"/>
        <w:numId w:val="27"/>
      </w:numPr>
      <w:spacing w:before="240" w:after="120" w:line="240" w:lineRule="auto"/>
      <w:ind w:left="1077" w:hanging="1077"/>
      <w:outlineLvl w:val="4"/>
    </w:pPr>
    <w:rPr>
      <w:rFonts w:ascii="Arial Narrow" w:eastAsia="Times New Roman" w:hAnsi="Arial Narrow" w:cs="Times New Roman"/>
      <w:b/>
      <w:szCs w:val="24"/>
      <w:lang w:eastAsia="es-ES"/>
    </w:rPr>
  </w:style>
  <w:style w:type="paragraph" w:customStyle="1" w:styleId="Invias-Titulo5">
    <w:name w:val="Invias-Titulo 5"/>
    <w:next w:val="Normal"/>
    <w:autoRedefine/>
    <w:uiPriority w:val="99"/>
    <w:qFormat/>
    <w:rsid w:val="00DD6C49"/>
    <w:pPr>
      <w:keepNext/>
      <w:numPr>
        <w:ilvl w:val="5"/>
        <w:numId w:val="27"/>
      </w:numPr>
      <w:spacing w:before="240" w:after="120" w:line="240" w:lineRule="auto"/>
      <w:ind w:left="1077" w:hanging="1077"/>
      <w:outlineLvl w:val="5"/>
    </w:pPr>
    <w:rPr>
      <w:rFonts w:ascii="Arial Narrow" w:eastAsia="Times New Roman" w:hAnsi="Arial Narrow" w:cs="Times New Roman"/>
      <w:szCs w:val="24"/>
      <w:lang w:eastAsia="es-ES"/>
    </w:rPr>
  </w:style>
  <w:style w:type="paragraph" w:customStyle="1" w:styleId="Invias-Titulo6">
    <w:name w:val="Invias-Titulo 6"/>
    <w:next w:val="Normal"/>
    <w:uiPriority w:val="99"/>
    <w:qFormat/>
    <w:rsid w:val="00DD6C49"/>
    <w:pPr>
      <w:keepNext/>
      <w:numPr>
        <w:ilvl w:val="6"/>
        <w:numId w:val="27"/>
      </w:numPr>
      <w:spacing w:before="240" w:after="120" w:line="240" w:lineRule="auto"/>
    </w:pPr>
    <w:rPr>
      <w:rFonts w:ascii="Arial" w:eastAsia="Times New Roman" w:hAnsi="Arial" w:cs="Times New Roman"/>
      <w:i/>
      <w:szCs w:val="24"/>
      <w:u w:val="single"/>
      <w:lang w:eastAsia="es-ES"/>
    </w:rPr>
  </w:style>
  <w:style w:type="paragraph" w:customStyle="1" w:styleId="Invias-VietaPunto">
    <w:name w:val="Invias-Viñeta Punto"/>
    <w:uiPriority w:val="99"/>
    <w:qFormat/>
    <w:rsid w:val="00DD6C49"/>
    <w:pPr>
      <w:numPr>
        <w:numId w:val="28"/>
      </w:numPr>
      <w:spacing w:before="120" w:after="120" w:line="240" w:lineRule="auto"/>
      <w:jc w:val="both"/>
    </w:pPr>
    <w:rPr>
      <w:rFonts w:ascii="Arial Narrow" w:eastAsia="Times New Roman" w:hAnsi="Arial Narrow" w:cs="Times New Roman"/>
      <w:sz w:val="24"/>
      <w:szCs w:val="24"/>
      <w:lang w:eastAsia="es-ES"/>
    </w:rPr>
  </w:style>
  <w:style w:type="paragraph" w:customStyle="1" w:styleId="Invias-VietalogoINV">
    <w:name w:val="Invias-Viñeta logo INV"/>
    <w:next w:val="Normal"/>
    <w:qFormat/>
    <w:rsid w:val="00DD6C49"/>
    <w:pPr>
      <w:numPr>
        <w:numId w:val="29"/>
      </w:numPr>
      <w:spacing w:before="240" w:after="240" w:line="240" w:lineRule="auto"/>
      <w:jc w:val="both"/>
    </w:pPr>
    <w:rPr>
      <w:rFonts w:ascii="Arial Narrow" w:eastAsia="Times New Roman" w:hAnsi="Arial Narrow" w:cs="Times New Roman"/>
      <w:sz w:val="24"/>
      <w:szCs w:val="24"/>
      <w:lang w:eastAsia="es-ES"/>
    </w:rPr>
  </w:style>
  <w:style w:type="character" w:customStyle="1" w:styleId="Ttulo5Car1">
    <w:name w:val="Título 5 Car1"/>
    <w:aliases w:val="H5 Car1,h5 Car1,Second Subheading Car1,h51 Car1,H51 Car1,h52 Car1,H52 Car1,Ref Heading 2 Car1,rh2 Car1,茗cond Subheading Car1,PIM 5 Car1,5 Car1,51 Car1,52 Car1,h53 Car1,53 Car1,H53 Car1,h54 Car1,54 Car1,H54 Car1,h55 Car1,55 Car1,H55 Car1"/>
    <w:semiHidden/>
    <w:rsid w:val="00DD6C49"/>
    <w:rPr>
      <w:rFonts w:ascii="Cambria" w:eastAsia="Times New Roman" w:hAnsi="Cambria" w:cs="Times New Roman"/>
      <w:color w:val="243F60"/>
      <w:sz w:val="24"/>
      <w:szCs w:val="24"/>
    </w:rPr>
  </w:style>
  <w:style w:type="character" w:customStyle="1" w:styleId="Ttulo6Car1">
    <w:name w:val="Título 6 Car1"/>
    <w:aliases w:val="Título 6-BCN Car1"/>
    <w:semiHidden/>
    <w:rsid w:val="00DD6C49"/>
    <w:rPr>
      <w:rFonts w:ascii="Cambria" w:eastAsia="Times New Roman" w:hAnsi="Cambria" w:cs="Times New Roman"/>
      <w:i/>
      <w:iCs/>
      <w:color w:val="243F60"/>
      <w:sz w:val="24"/>
      <w:szCs w:val="24"/>
    </w:rPr>
  </w:style>
  <w:style w:type="character" w:customStyle="1" w:styleId="Textoindependiente2Car1">
    <w:name w:val="Texto independiente 2 Car1"/>
    <w:aliases w:val="Body Text 2 Char Char Car Car1,Body Text 2 Char Char Car2"/>
    <w:semiHidden/>
    <w:rsid w:val="00DD6C49"/>
    <w:rPr>
      <w:rFonts w:ascii="Times New Roman" w:eastAsia="Times New Roman" w:hAnsi="Times New Roman"/>
      <w:sz w:val="24"/>
      <w:szCs w:val="24"/>
    </w:rPr>
  </w:style>
  <w:style w:type="paragraph" w:customStyle="1" w:styleId="centrado0">
    <w:name w:val="centrado"/>
    <w:basedOn w:val="Normal"/>
    <w:rsid w:val="00DD6C49"/>
    <w:pPr>
      <w:spacing w:before="100" w:beforeAutospacing="1" w:after="100" w:afterAutospacing="1"/>
    </w:pPr>
    <w:rPr>
      <w:sz w:val="24"/>
      <w:szCs w:val="24"/>
      <w:lang w:val="es-ES_tradnl" w:eastAsia="es-CO"/>
    </w:rPr>
  </w:style>
  <w:style w:type="character" w:customStyle="1" w:styleId="baj">
    <w:name w:val="b_aj"/>
    <w:rsid w:val="00DD6C49"/>
  </w:style>
  <w:style w:type="paragraph" w:styleId="z-Principiodelformulario">
    <w:name w:val="HTML Top of Form"/>
    <w:basedOn w:val="Normal"/>
    <w:next w:val="Normal"/>
    <w:link w:val="z-PrincipiodelformularioCar"/>
    <w:hidden/>
    <w:uiPriority w:val="99"/>
    <w:semiHidden/>
    <w:unhideWhenUsed/>
    <w:rsid w:val="00DD6C49"/>
    <w:pPr>
      <w:pBdr>
        <w:bottom w:val="single" w:sz="6" w:space="1" w:color="auto"/>
      </w:pBdr>
      <w:jc w:val="center"/>
    </w:pPr>
    <w:rPr>
      <w:rFonts w:ascii="Arial" w:hAnsi="Arial" w:cs="Arial"/>
      <w:vanish/>
      <w:sz w:val="16"/>
      <w:szCs w:val="16"/>
      <w:lang w:val="es-ES_tradnl" w:eastAsia="es-CO"/>
    </w:rPr>
  </w:style>
  <w:style w:type="character" w:customStyle="1" w:styleId="z-PrincipiodelformularioCar">
    <w:name w:val="z-Principio del formulario Car"/>
    <w:basedOn w:val="Fuentedeprrafopredeter"/>
    <w:link w:val="z-Principiodelformulario"/>
    <w:uiPriority w:val="99"/>
    <w:semiHidden/>
    <w:rsid w:val="00DD6C49"/>
    <w:rPr>
      <w:rFonts w:ascii="Arial" w:eastAsia="Times New Roman" w:hAnsi="Arial" w:cs="Arial"/>
      <w:vanish/>
      <w:sz w:val="16"/>
      <w:szCs w:val="16"/>
      <w:lang w:val="es-ES_tradnl" w:eastAsia="es-CO"/>
    </w:rPr>
  </w:style>
  <w:style w:type="table" w:customStyle="1" w:styleId="Tabladecuadrcula6concolores-nfasis11">
    <w:name w:val="Tabla de cuadrícula 6 con colores - Énfasis 11"/>
    <w:basedOn w:val="Tablanormal"/>
    <w:uiPriority w:val="51"/>
    <w:rsid w:val="00DD6C49"/>
    <w:pPr>
      <w:spacing w:after="0" w:line="240" w:lineRule="auto"/>
    </w:pPr>
    <w:rPr>
      <w:rFonts w:ascii="Calibri" w:eastAsia="Calibri" w:hAnsi="Calibri" w:cs="Times New Roman"/>
      <w:color w:val="2E74B5"/>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bottom w:val="single" w:sz="12" w:space="0" w:color="9CC2E5"/>
        </w:tcBorders>
      </w:tcPr>
    </w:tblStylePr>
    <w:tblStylePr w:type="lastRow">
      <w:rPr>
        <w:b/>
        <w:bCs/>
      </w:rPr>
      <w:tblPr/>
      <w:tcPr>
        <w:tcBorders>
          <w:top w:val="double" w:sz="4" w:space="0" w:color="9CC2E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character" w:customStyle="1" w:styleId="y0nh2b">
    <w:name w:val="y0nh2b"/>
    <w:rsid w:val="00DD6C49"/>
  </w:style>
  <w:style w:type="character" w:customStyle="1" w:styleId="Ninguno">
    <w:name w:val="Ninguno"/>
    <w:rsid w:val="00DD6C49"/>
  </w:style>
  <w:style w:type="numbering" w:customStyle="1" w:styleId="Estiloimportado16">
    <w:name w:val="Estilo importado 16"/>
    <w:rsid w:val="00DD6C49"/>
    <w:pPr>
      <w:numPr>
        <w:numId w:val="31"/>
      </w:numPr>
    </w:pPr>
  </w:style>
  <w:style w:type="numbering" w:customStyle="1" w:styleId="Estiloimportado21">
    <w:name w:val="Estilo importado 21"/>
    <w:rsid w:val="00DD6C49"/>
    <w:pPr>
      <w:numPr>
        <w:numId w:val="32"/>
      </w:numPr>
    </w:pPr>
  </w:style>
  <w:style w:type="numbering" w:customStyle="1" w:styleId="Estiloimportado22">
    <w:name w:val="Estilo importado 22"/>
    <w:rsid w:val="00DD6C49"/>
    <w:pPr>
      <w:numPr>
        <w:numId w:val="33"/>
      </w:numPr>
    </w:pPr>
  </w:style>
  <w:style w:type="numbering" w:customStyle="1" w:styleId="Estiloimportado23">
    <w:name w:val="Estilo importado 23"/>
    <w:rsid w:val="00DD6C49"/>
    <w:pPr>
      <w:numPr>
        <w:numId w:val="34"/>
      </w:numPr>
    </w:pPr>
  </w:style>
  <w:style w:type="numbering" w:customStyle="1" w:styleId="Estiloimportado24">
    <w:name w:val="Estilo importado 24"/>
    <w:rsid w:val="00DD6C49"/>
    <w:pPr>
      <w:numPr>
        <w:numId w:val="35"/>
      </w:numPr>
    </w:pPr>
  </w:style>
  <w:style w:type="numbering" w:customStyle="1" w:styleId="Estiloimportado25">
    <w:name w:val="Estilo importado 25"/>
    <w:rsid w:val="00DD6C49"/>
    <w:pPr>
      <w:numPr>
        <w:numId w:val="36"/>
      </w:numPr>
    </w:pPr>
  </w:style>
  <w:style w:type="numbering" w:customStyle="1" w:styleId="Estiloimportado26">
    <w:name w:val="Estilo importado 26"/>
    <w:rsid w:val="00DD6C49"/>
    <w:pPr>
      <w:numPr>
        <w:numId w:val="37"/>
      </w:numPr>
    </w:pPr>
  </w:style>
  <w:style w:type="character" w:customStyle="1" w:styleId="Hyperlink5">
    <w:name w:val="Hyperlink.5"/>
    <w:rsid w:val="00DD6C49"/>
    <w:rPr>
      <w:color w:val="0078AE"/>
      <w:sz w:val="22"/>
      <w:szCs w:val="22"/>
      <w:u w:val="single" w:color="0078AE"/>
      <w:shd w:val="clear" w:color="auto" w:fill="00FF00"/>
      <w:lang w:val="es-ES_tradnl"/>
    </w:rPr>
  </w:style>
  <w:style w:type="numbering" w:customStyle="1" w:styleId="Estiloimportado27">
    <w:name w:val="Estilo importado 27"/>
    <w:rsid w:val="00DD6C49"/>
    <w:pPr>
      <w:numPr>
        <w:numId w:val="38"/>
      </w:numPr>
    </w:pPr>
  </w:style>
  <w:style w:type="character" w:customStyle="1" w:styleId="Hyperlink6">
    <w:name w:val="Hyperlink.6"/>
    <w:rsid w:val="00DD6C49"/>
    <w:rPr>
      <w:color w:val="0078AE"/>
      <w:sz w:val="22"/>
      <w:szCs w:val="22"/>
      <w:u w:val="single" w:color="0078AE"/>
      <w:shd w:val="clear" w:color="auto" w:fill="00FF00"/>
    </w:rPr>
  </w:style>
  <w:style w:type="character" w:customStyle="1" w:styleId="Hyperlink7">
    <w:name w:val="Hyperlink.7"/>
    <w:rsid w:val="00DD6C49"/>
    <w:rPr>
      <w:rFonts w:ascii="Arial" w:eastAsia="Arial" w:hAnsi="Arial" w:cs="Arial"/>
      <w:b/>
      <w:bCs/>
      <w:color w:val="0078AE"/>
      <w:sz w:val="22"/>
      <w:szCs w:val="22"/>
      <w:u w:val="single" w:color="0078AE"/>
      <w:shd w:val="clear" w:color="auto" w:fill="00FF00"/>
    </w:rPr>
  </w:style>
  <w:style w:type="paragraph" w:customStyle="1" w:styleId="Encabezadoypie">
    <w:name w:val="Encabezado y pie"/>
    <w:rsid w:val="00DD6C49"/>
    <w:pPr>
      <w:pBdr>
        <w:top w:val="nil"/>
        <w:left w:val="nil"/>
        <w:bottom w:val="nil"/>
        <w:right w:val="nil"/>
        <w:between w:val="nil"/>
        <w:bar w:val="nil"/>
      </w:pBdr>
      <w:tabs>
        <w:tab w:val="right" w:pos="9020"/>
      </w:tabs>
      <w:spacing w:after="0" w:line="240" w:lineRule="auto"/>
    </w:pPr>
    <w:rPr>
      <w:rFonts w:ascii="Helvetica Neue" w:eastAsia="Helvetica Neue" w:hAnsi="Helvetica Neue" w:cs="Helvetica Neue"/>
      <w:color w:val="000000"/>
      <w:sz w:val="24"/>
      <w:szCs w:val="24"/>
      <w:bdr w:val="nil"/>
      <w:lang w:eastAsia="es-CO"/>
    </w:rPr>
  </w:style>
  <w:style w:type="numbering" w:customStyle="1" w:styleId="Estiloimportado11">
    <w:name w:val="Estilo importado 11"/>
    <w:rsid w:val="00DD6C49"/>
  </w:style>
  <w:style w:type="character" w:customStyle="1" w:styleId="Hyperlink0">
    <w:name w:val="Hyperlink.0"/>
    <w:rsid w:val="00DD6C49"/>
    <w:rPr>
      <w:color w:val="0078AE"/>
      <w:sz w:val="22"/>
      <w:szCs w:val="22"/>
      <w:u w:val="single" w:color="0078AE"/>
      <w:lang w:val="es-ES_tradnl"/>
    </w:rPr>
  </w:style>
  <w:style w:type="character" w:customStyle="1" w:styleId="nfasisB">
    <w:name w:val="Énfasis B"/>
    <w:rsid w:val="00DD6C49"/>
    <w:rPr>
      <w:rFonts w:ascii="Arial" w:hAnsi="Arial"/>
      <w:i/>
      <w:iCs/>
      <w:lang w:val="es-ES_tradnl"/>
    </w:rPr>
  </w:style>
  <w:style w:type="character" w:customStyle="1" w:styleId="arial12grisarticulo">
    <w:name w:val="arial_12_gris_articulo"/>
    <w:rsid w:val="00DD6C49"/>
  </w:style>
  <w:style w:type="character" w:customStyle="1" w:styleId="formato">
    <w:name w:val="formato"/>
    <w:rsid w:val="00DD6C49"/>
  </w:style>
  <w:style w:type="paragraph" w:customStyle="1" w:styleId="pa160">
    <w:name w:val="pa16"/>
    <w:basedOn w:val="Normal"/>
    <w:qFormat/>
    <w:rsid w:val="00DD6C49"/>
    <w:pPr>
      <w:spacing w:before="100" w:beforeAutospacing="1" w:after="100" w:afterAutospacing="1"/>
    </w:pPr>
    <w:rPr>
      <w:color w:val="663300"/>
      <w:sz w:val="24"/>
      <w:szCs w:val="24"/>
      <w:lang w:val="es-ES_tradnl" w:eastAsia="es-CO"/>
    </w:rPr>
  </w:style>
  <w:style w:type="character" w:customStyle="1" w:styleId="Mencinsinresolver20">
    <w:name w:val="Mención sin resolver2"/>
    <w:basedOn w:val="Fuentedeprrafopredeter"/>
    <w:uiPriority w:val="99"/>
    <w:semiHidden/>
    <w:unhideWhenUsed/>
    <w:rsid w:val="00DD6C49"/>
    <w:rPr>
      <w:color w:val="605E5C"/>
      <w:shd w:val="clear" w:color="auto" w:fill="E1DFDD"/>
    </w:rPr>
  </w:style>
  <w:style w:type="character" w:customStyle="1" w:styleId="Mencinsinresolver3">
    <w:name w:val="Mención sin resolver3"/>
    <w:basedOn w:val="Fuentedeprrafopredeter"/>
    <w:uiPriority w:val="99"/>
    <w:semiHidden/>
    <w:unhideWhenUsed/>
    <w:rsid w:val="00DD6C49"/>
    <w:rPr>
      <w:color w:val="605E5C"/>
      <w:shd w:val="clear" w:color="auto" w:fill="E1DFDD"/>
    </w:rPr>
  </w:style>
  <w:style w:type="character" w:customStyle="1" w:styleId="vortaltextarea">
    <w:name w:val="vortaltextarea"/>
    <w:basedOn w:val="Fuentedeprrafopredeter"/>
    <w:rsid w:val="00DD6C49"/>
  </w:style>
  <w:style w:type="paragraph" w:customStyle="1" w:styleId="Pa12">
    <w:name w:val="Pa12"/>
    <w:basedOn w:val="Default"/>
    <w:next w:val="Default"/>
    <w:uiPriority w:val="99"/>
    <w:qFormat/>
    <w:rsid w:val="00DD6C49"/>
    <w:pPr>
      <w:spacing w:line="201" w:lineRule="atLeast"/>
    </w:pPr>
    <w:rPr>
      <w:rFonts w:ascii="Minion Pro" w:eastAsia="Times New Roman" w:hAnsi="Minion Pro" w:cs="Times New Roman"/>
      <w:color w:val="auto"/>
      <w:lang w:val="es-CO" w:eastAsia="es-CO"/>
    </w:rPr>
  </w:style>
  <w:style w:type="paragraph" w:customStyle="1" w:styleId="Sinespaciado11">
    <w:name w:val="Sin espaciado11"/>
    <w:uiPriority w:val="1"/>
    <w:qFormat/>
    <w:rsid w:val="00DD6C49"/>
    <w:pPr>
      <w:spacing w:after="0" w:line="240" w:lineRule="auto"/>
    </w:pPr>
    <w:rPr>
      <w:rFonts w:ascii="Calibri" w:eastAsia="Calibri" w:hAnsi="Calibri" w:cs="Times New Roman"/>
      <w:lang w:val="es-MX"/>
    </w:rPr>
  </w:style>
  <w:style w:type="character" w:customStyle="1" w:styleId="field">
    <w:name w:val="field"/>
    <w:basedOn w:val="Fuentedeprrafopredeter"/>
    <w:rsid w:val="00DD6C49"/>
  </w:style>
  <w:style w:type="character" w:customStyle="1" w:styleId="Mencinsinresolver4">
    <w:name w:val="Mención sin resolver4"/>
    <w:basedOn w:val="Fuentedeprrafopredeter"/>
    <w:uiPriority w:val="99"/>
    <w:semiHidden/>
    <w:unhideWhenUsed/>
    <w:rsid w:val="00DD6C49"/>
    <w:rPr>
      <w:color w:val="605E5C"/>
      <w:shd w:val="clear" w:color="auto" w:fill="E1DFDD"/>
    </w:rPr>
  </w:style>
  <w:style w:type="table" w:customStyle="1" w:styleId="Tabladecuadrcula1clara-nfasis31">
    <w:name w:val="Tabla de cuadrícula 1 clara - Énfasis 31"/>
    <w:basedOn w:val="Tablanormal"/>
    <w:uiPriority w:val="46"/>
    <w:rsid w:val="00DD6C49"/>
    <w:pPr>
      <w:spacing w:after="0" w:line="240" w:lineRule="auto"/>
    </w:pPr>
    <w:rPr>
      <w:rFonts w:ascii="Calibri" w:eastAsia="Times New Roman" w:hAnsi="Calibri" w:cs="Times New Roman"/>
      <w:sz w:val="20"/>
      <w:szCs w:val="20"/>
      <w:lang w:eastAsia="es-CO"/>
    </w:rPr>
    <w:tblPr>
      <w:tblStyleRowBandSize w:val="1"/>
      <w:tblStyleColBandSize w:val="1"/>
      <w:tblBorders>
        <w:top w:val="single" w:sz="4" w:space="0" w:color="D6E3BC" w:themeColor="accent3" w:themeTint="66"/>
        <w:left w:val="single" w:sz="4" w:space="0" w:color="D6E3BC" w:themeColor="accent3" w:themeTint="66"/>
        <w:bottom w:val="single" w:sz="4" w:space="0" w:color="D6E3BC" w:themeColor="accent3" w:themeTint="66"/>
        <w:right w:val="single" w:sz="4" w:space="0" w:color="D6E3BC" w:themeColor="accent3" w:themeTint="66"/>
        <w:insideH w:val="single" w:sz="4" w:space="0" w:color="D6E3BC" w:themeColor="accent3" w:themeTint="66"/>
        <w:insideV w:val="single" w:sz="4" w:space="0" w:color="D6E3BC" w:themeColor="accent3" w:themeTint="66"/>
      </w:tblBorders>
    </w:tblPr>
    <w:tblStylePr w:type="firstRow">
      <w:rPr>
        <w:b/>
        <w:bCs/>
      </w:rPr>
      <w:tblPr/>
      <w:tcPr>
        <w:tcBorders>
          <w:bottom w:val="single" w:sz="12" w:space="0" w:color="C2D69B" w:themeColor="accent3" w:themeTint="99"/>
        </w:tcBorders>
      </w:tcPr>
    </w:tblStylePr>
    <w:tblStylePr w:type="lastRow">
      <w:rPr>
        <w:b/>
        <w:bCs/>
      </w:rPr>
      <w:tblPr/>
      <w:tcPr>
        <w:tcBorders>
          <w:top w:val="double" w:sz="2" w:space="0" w:color="C2D69B" w:themeColor="accent3" w:themeTint="99"/>
        </w:tcBorders>
      </w:tcPr>
    </w:tblStylePr>
    <w:tblStylePr w:type="firstCol">
      <w:rPr>
        <w:b/>
        <w:bCs/>
      </w:rPr>
    </w:tblStylePr>
    <w:tblStylePr w:type="lastCol">
      <w:rPr>
        <w:b/>
        <w:bCs/>
      </w:rPr>
    </w:tblStylePr>
  </w:style>
  <w:style w:type="numbering" w:customStyle="1" w:styleId="Estilo4">
    <w:name w:val="Estilo4"/>
    <w:rsid w:val="00DD6C49"/>
    <w:pPr>
      <w:numPr>
        <w:numId w:val="40"/>
      </w:numPr>
    </w:pPr>
  </w:style>
  <w:style w:type="paragraph" w:customStyle="1" w:styleId="xl249">
    <w:name w:val="xl249"/>
    <w:basedOn w:val="Normal"/>
    <w:qFormat/>
    <w:rsid w:val="00DD6C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lang w:eastAsia="es-CO"/>
    </w:rPr>
  </w:style>
  <w:style w:type="paragraph" w:customStyle="1" w:styleId="xl250">
    <w:name w:val="xl250"/>
    <w:basedOn w:val="Normal"/>
    <w:rsid w:val="00DD6C49"/>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color w:val="333333"/>
      <w:lang w:eastAsia="es-CO"/>
    </w:rPr>
  </w:style>
  <w:style w:type="paragraph" w:customStyle="1" w:styleId="xl251">
    <w:name w:val="xl251"/>
    <w:basedOn w:val="Normal"/>
    <w:rsid w:val="00DD6C49"/>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252">
    <w:name w:val="xl252"/>
    <w:basedOn w:val="Normal"/>
    <w:rsid w:val="00DD6C49"/>
    <w:pPr>
      <w:pBdr>
        <w:top w:val="single" w:sz="4" w:space="0" w:color="000000"/>
        <w:left w:val="single" w:sz="4" w:space="0" w:color="000000"/>
        <w:bottom w:val="single" w:sz="4" w:space="0" w:color="000000"/>
        <w:right w:val="single" w:sz="4" w:space="0" w:color="000000"/>
      </w:pBdr>
      <w:shd w:val="clear" w:color="C6D9F0" w:fill="FFFFFF"/>
      <w:spacing w:before="100" w:beforeAutospacing="1" w:after="100" w:afterAutospacing="1"/>
      <w:jc w:val="center"/>
    </w:pPr>
    <w:rPr>
      <w:rFonts w:ascii="Arial" w:hAnsi="Arial" w:cs="Arial"/>
      <w:lang w:eastAsia="es-CO"/>
    </w:rPr>
  </w:style>
  <w:style w:type="paragraph" w:customStyle="1" w:styleId="xl253">
    <w:name w:val="xl253"/>
    <w:basedOn w:val="Normal"/>
    <w:rsid w:val="00DD6C49"/>
    <w:pPr>
      <w:pBdr>
        <w:top w:val="single" w:sz="4" w:space="0" w:color="000000"/>
        <w:left w:val="single" w:sz="4" w:space="0" w:color="000000"/>
        <w:bottom w:val="single" w:sz="4" w:space="0" w:color="000000"/>
      </w:pBdr>
      <w:shd w:val="clear" w:color="F2DBDB" w:fill="FFFFFF"/>
      <w:spacing w:before="100" w:beforeAutospacing="1" w:after="100" w:afterAutospacing="1"/>
      <w:jc w:val="center"/>
      <w:textAlignment w:val="center"/>
    </w:pPr>
    <w:rPr>
      <w:rFonts w:ascii="Arial" w:hAnsi="Arial" w:cs="Arial"/>
      <w:color w:val="333333"/>
      <w:lang w:eastAsia="es-CO"/>
    </w:rPr>
  </w:style>
  <w:style w:type="paragraph" w:customStyle="1" w:styleId="xl254">
    <w:name w:val="xl254"/>
    <w:basedOn w:val="Normal"/>
    <w:rsid w:val="00DD6C49"/>
    <w:pPr>
      <w:pBdr>
        <w:top w:val="single" w:sz="4" w:space="0" w:color="000000"/>
        <w:left w:val="single" w:sz="4" w:space="0" w:color="000000"/>
        <w:bottom w:val="single" w:sz="4" w:space="0" w:color="000000"/>
        <w:right w:val="single" w:sz="4" w:space="0" w:color="000000"/>
      </w:pBdr>
      <w:shd w:val="clear" w:color="F2DBDB" w:fill="FFFFFF"/>
      <w:spacing w:before="100" w:beforeAutospacing="1" w:after="100" w:afterAutospacing="1"/>
      <w:jc w:val="center"/>
      <w:textAlignment w:val="center"/>
    </w:pPr>
    <w:rPr>
      <w:rFonts w:ascii="Arial" w:hAnsi="Arial" w:cs="Arial"/>
      <w:lang w:eastAsia="es-CO"/>
    </w:rPr>
  </w:style>
  <w:style w:type="paragraph" w:customStyle="1" w:styleId="xl255">
    <w:name w:val="xl255"/>
    <w:basedOn w:val="Normal"/>
    <w:rsid w:val="00DD6C49"/>
    <w:pPr>
      <w:pBdr>
        <w:top w:val="single" w:sz="4" w:space="0" w:color="000000"/>
        <w:left w:val="single" w:sz="4" w:space="0" w:color="000000"/>
        <w:bottom w:val="single" w:sz="4" w:space="0" w:color="000000"/>
        <w:right w:val="single" w:sz="4" w:space="0" w:color="000000"/>
      </w:pBdr>
      <w:shd w:val="clear" w:color="F2DBDB" w:fill="FFFFFF"/>
      <w:spacing w:before="100" w:beforeAutospacing="1" w:after="100" w:afterAutospacing="1"/>
      <w:jc w:val="center"/>
      <w:textAlignment w:val="center"/>
    </w:pPr>
    <w:rPr>
      <w:rFonts w:ascii="Arial" w:hAnsi="Arial" w:cs="Arial"/>
      <w:color w:val="333333"/>
      <w:lang w:eastAsia="es-CO"/>
    </w:rPr>
  </w:style>
  <w:style w:type="paragraph" w:customStyle="1" w:styleId="xl256">
    <w:name w:val="xl256"/>
    <w:basedOn w:val="Normal"/>
    <w:rsid w:val="00DD6C49"/>
    <w:pPr>
      <w:pBdr>
        <w:top w:val="single" w:sz="4" w:space="0" w:color="auto"/>
        <w:left w:val="single" w:sz="4" w:space="0" w:color="auto"/>
        <w:bottom w:val="single" w:sz="4" w:space="0" w:color="auto"/>
        <w:right w:val="single" w:sz="4" w:space="0" w:color="auto"/>
      </w:pBdr>
      <w:shd w:val="clear" w:color="F2DBDB" w:fill="FFFFFF"/>
      <w:spacing w:before="100" w:beforeAutospacing="1" w:after="100" w:afterAutospacing="1"/>
      <w:jc w:val="center"/>
      <w:textAlignment w:val="center"/>
    </w:pPr>
    <w:rPr>
      <w:rFonts w:ascii="Arial" w:hAnsi="Arial" w:cs="Arial"/>
      <w:color w:val="333333"/>
      <w:lang w:eastAsia="es-CO"/>
    </w:rPr>
  </w:style>
  <w:style w:type="paragraph" w:customStyle="1" w:styleId="xl257">
    <w:name w:val="xl257"/>
    <w:basedOn w:val="Normal"/>
    <w:rsid w:val="00DD6C49"/>
    <w:pPr>
      <w:pBdr>
        <w:top w:val="single" w:sz="4" w:space="0" w:color="auto"/>
        <w:left w:val="single" w:sz="4" w:space="0" w:color="auto"/>
        <w:bottom w:val="single" w:sz="4" w:space="0" w:color="auto"/>
        <w:right w:val="single" w:sz="4" w:space="0" w:color="auto"/>
      </w:pBdr>
      <w:shd w:val="clear" w:color="F2DBDB" w:fill="FFFFFF"/>
      <w:spacing w:before="100" w:beforeAutospacing="1" w:after="100" w:afterAutospacing="1"/>
      <w:jc w:val="center"/>
      <w:textAlignment w:val="center"/>
    </w:pPr>
    <w:rPr>
      <w:rFonts w:ascii="Arial" w:hAnsi="Arial" w:cs="Arial"/>
      <w:lang w:eastAsia="es-CO"/>
    </w:rPr>
  </w:style>
  <w:style w:type="paragraph" w:customStyle="1" w:styleId="xl258">
    <w:name w:val="xl258"/>
    <w:basedOn w:val="Normal"/>
    <w:rsid w:val="00DD6C49"/>
    <w:pPr>
      <w:pBdr>
        <w:left w:val="single" w:sz="4" w:space="0" w:color="000000"/>
        <w:bottom w:val="single" w:sz="4" w:space="0" w:color="000000"/>
        <w:right w:val="single" w:sz="4" w:space="0" w:color="000000"/>
      </w:pBdr>
      <w:shd w:val="clear" w:color="F2DBDB" w:fill="FFFFFF"/>
      <w:spacing w:before="100" w:beforeAutospacing="1" w:after="100" w:afterAutospacing="1"/>
      <w:jc w:val="center"/>
      <w:textAlignment w:val="center"/>
    </w:pPr>
    <w:rPr>
      <w:rFonts w:ascii="Arial" w:hAnsi="Arial" w:cs="Arial"/>
      <w:color w:val="333333"/>
      <w:lang w:eastAsia="es-CO"/>
    </w:rPr>
  </w:style>
  <w:style w:type="paragraph" w:customStyle="1" w:styleId="xl259">
    <w:name w:val="xl259"/>
    <w:basedOn w:val="Normal"/>
    <w:rsid w:val="00DD6C49"/>
    <w:pPr>
      <w:pBdr>
        <w:top w:val="single" w:sz="4" w:space="0" w:color="000000"/>
        <w:left w:val="single" w:sz="4" w:space="0" w:color="000000"/>
        <w:bottom w:val="single" w:sz="4" w:space="0" w:color="000000"/>
        <w:right w:val="single" w:sz="4" w:space="0" w:color="000000"/>
      </w:pBdr>
      <w:shd w:val="clear" w:color="F2DBDB" w:fill="FFFFFF"/>
      <w:spacing w:before="100" w:beforeAutospacing="1" w:after="100" w:afterAutospacing="1"/>
      <w:jc w:val="center"/>
      <w:textAlignment w:val="center"/>
    </w:pPr>
    <w:rPr>
      <w:rFonts w:ascii="Arial" w:hAnsi="Arial" w:cs="Arial"/>
      <w:color w:val="333333"/>
      <w:lang w:eastAsia="es-CO"/>
    </w:rPr>
  </w:style>
  <w:style w:type="paragraph" w:customStyle="1" w:styleId="xl260">
    <w:name w:val="xl260"/>
    <w:basedOn w:val="Normal"/>
    <w:rsid w:val="00DD6C49"/>
    <w:pPr>
      <w:pBdr>
        <w:top w:val="single" w:sz="4" w:space="0" w:color="000000"/>
        <w:left w:val="single" w:sz="4" w:space="0" w:color="000000"/>
        <w:right w:val="single" w:sz="4" w:space="0" w:color="000000"/>
      </w:pBdr>
      <w:shd w:val="clear" w:color="F2DBDB" w:fill="FFFFFF"/>
      <w:spacing w:before="100" w:beforeAutospacing="1" w:after="100" w:afterAutospacing="1"/>
      <w:jc w:val="center"/>
      <w:textAlignment w:val="center"/>
    </w:pPr>
    <w:rPr>
      <w:rFonts w:ascii="Arial" w:hAnsi="Arial" w:cs="Arial"/>
      <w:color w:val="333333"/>
      <w:lang w:eastAsia="es-CO"/>
    </w:rPr>
  </w:style>
  <w:style w:type="paragraph" w:customStyle="1" w:styleId="xl261">
    <w:name w:val="xl261"/>
    <w:basedOn w:val="Normal"/>
    <w:rsid w:val="00DD6C49"/>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262">
    <w:name w:val="xl262"/>
    <w:basedOn w:val="Normal"/>
    <w:rsid w:val="00DD6C49"/>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263">
    <w:name w:val="xl263"/>
    <w:basedOn w:val="Normal"/>
    <w:rsid w:val="00DD6C49"/>
    <w:pPr>
      <w:pBdr>
        <w:top w:val="single" w:sz="4" w:space="0" w:color="000000"/>
        <w:left w:val="single" w:sz="4" w:space="0" w:color="000000"/>
        <w:right w:val="single" w:sz="4" w:space="0" w:color="000000"/>
      </w:pBdr>
      <w:shd w:val="clear" w:color="F2DBDB" w:fill="FFFFFF"/>
      <w:spacing w:before="100" w:beforeAutospacing="1" w:after="100" w:afterAutospacing="1"/>
      <w:jc w:val="center"/>
      <w:textAlignment w:val="center"/>
    </w:pPr>
    <w:rPr>
      <w:rFonts w:ascii="Arial" w:hAnsi="Arial" w:cs="Arial"/>
      <w:lang w:eastAsia="es-CO"/>
    </w:rPr>
  </w:style>
  <w:style w:type="paragraph" w:customStyle="1" w:styleId="xl264">
    <w:name w:val="xl264"/>
    <w:basedOn w:val="Normal"/>
    <w:rsid w:val="00DD6C49"/>
    <w:pPr>
      <w:pBdr>
        <w:top w:val="single" w:sz="4" w:space="0" w:color="000000"/>
        <w:left w:val="single" w:sz="4" w:space="0" w:color="000000"/>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333333"/>
      <w:lang w:eastAsia="es-CO"/>
    </w:rPr>
  </w:style>
  <w:style w:type="paragraph" w:customStyle="1" w:styleId="xl265">
    <w:name w:val="xl265"/>
    <w:basedOn w:val="Normal"/>
    <w:rsid w:val="00DD6C49"/>
    <w:pPr>
      <w:pBdr>
        <w:top w:val="single" w:sz="4" w:space="0" w:color="000000"/>
        <w:left w:val="single" w:sz="4" w:space="0" w:color="000000"/>
        <w:bottom w:val="single" w:sz="4" w:space="0" w:color="000000"/>
      </w:pBdr>
      <w:shd w:val="clear" w:color="C6D9F0" w:fill="FFFFFF"/>
      <w:spacing w:before="100" w:beforeAutospacing="1" w:after="100" w:afterAutospacing="1"/>
      <w:jc w:val="center"/>
      <w:textAlignment w:val="center"/>
    </w:pPr>
    <w:rPr>
      <w:rFonts w:ascii="Arial" w:hAnsi="Arial" w:cs="Arial"/>
      <w:color w:val="000000"/>
      <w:lang w:eastAsia="es-CO"/>
    </w:rPr>
  </w:style>
  <w:style w:type="paragraph" w:customStyle="1" w:styleId="xl266">
    <w:name w:val="xl266"/>
    <w:basedOn w:val="Normal"/>
    <w:rsid w:val="00DD6C49"/>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lang w:eastAsia="es-CO"/>
    </w:rPr>
  </w:style>
  <w:style w:type="paragraph" w:customStyle="1" w:styleId="xl267">
    <w:name w:val="xl267"/>
    <w:basedOn w:val="Normal"/>
    <w:rsid w:val="00DD6C49"/>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lang w:eastAsia="es-CO"/>
    </w:rPr>
  </w:style>
  <w:style w:type="paragraph" w:customStyle="1" w:styleId="xl268">
    <w:name w:val="xl268"/>
    <w:basedOn w:val="Normal"/>
    <w:rsid w:val="00DD6C49"/>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lang w:eastAsia="es-CO"/>
    </w:rPr>
  </w:style>
  <w:style w:type="paragraph" w:customStyle="1" w:styleId="xl269">
    <w:name w:val="xl269"/>
    <w:basedOn w:val="Normal"/>
    <w:rsid w:val="00DD6C49"/>
    <w:pPr>
      <w:pBdr>
        <w:top w:val="single" w:sz="4" w:space="0" w:color="auto"/>
        <w:left w:val="single" w:sz="4" w:space="0" w:color="auto"/>
        <w:bottom w:val="single" w:sz="4" w:space="0" w:color="auto"/>
        <w:right w:val="single" w:sz="4" w:space="0" w:color="auto"/>
      </w:pBdr>
      <w:shd w:val="clear" w:color="C6D9F0" w:fill="FFFFFF"/>
      <w:spacing w:before="100" w:beforeAutospacing="1" w:after="100" w:afterAutospacing="1"/>
      <w:jc w:val="both"/>
      <w:textAlignment w:val="center"/>
    </w:pPr>
    <w:rPr>
      <w:rFonts w:ascii="Arial" w:hAnsi="Arial" w:cs="Arial"/>
      <w:color w:val="000000"/>
      <w:lang w:eastAsia="es-CO"/>
    </w:rPr>
  </w:style>
  <w:style w:type="paragraph" w:customStyle="1" w:styleId="xl270">
    <w:name w:val="xl270"/>
    <w:basedOn w:val="Normal"/>
    <w:rsid w:val="00DD6C49"/>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lang w:eastAsia="es-CO"/>
    </w:rPr>
  </w:style>
  <w:style w:type="paragraph" w:customStyle="1" w:styleId="xl271">
    <w:name w:val="xl271"/>
    <w:basedOn w:val="Normal"/>
    <w:rsid w:val="00DD6C49"/>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lang w:eastAsia="es-CO"/>
    </w:rPr>
  </w:style>
  <w:style w:type="paragraph" w:customStyle="1" w:styleId="xl272">
    <w:name w:val="xl272"/>
    <w:basedOn w:val="Normal"/>
    <w:rsid w:val="00DD6C49"/>
    <w:pPr>
      <w:pBdr>
        <w:top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lang w:eastAsia="es-CO"/>
    </w:rPr>
  </w:style>
  <w:style w:type="paragraph" w:customStyle="1" w:styleId="xl273">
    <w:name w:val="xl273"/>
    <w:basedOn w:val="Normal"/>
    <w:rsid w:val="00DD6C49"/>
    <w:pPr>
      <w:pBdr>
        <w:top w:val="single" w:sz="4" w:space="0" w:color="auto"/>
        <w:left w:val="single" w:sz="4" w:space="0" w:color="auto"/>
        <w:bottom w:val="single" w:sz="4" w:space="0" w:color="auto"/>
        <w:right w:val="single" w:sz="4" w:space="0" w:color="auto"/>
      </w:pBdr>
      <w:shd w:val="clear" w:color="C6D9F0" w:fill="FFFFFF"/>
      <w:spacing w:before="100" w:beforeAutospacing="1" w:after="100" w:afterAutospacing="1"/>
      <w:textAlignment w:val="center"/>
    </w:pPr>
    <w:rPr>
      <w:rFonts w:ascii="Arial" w:hAnsi="Arial" w:cs="Arial"/>
      <w:color w:val="000000"/>
      <w:lang w:eastAsia="es-CO"/>
    </w:rPr>
  </w:style>
  <w:style w:type="paragraph" w:customStyle="1" w:styleId="xl274">
    <w:name w:val="xl274"/>
    <w:basedOn w:val="Normal"/>
    <w:rsid w:val="00DD6C49"/>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color w:val="000000"/>
      <w:lang w:eastAsia="es-CO"/>
    </w:rPr>
  </w:style>
  <w:style w:type="paragraph" w:customStyle="1" w:styleId="xl275">
    <w:name w:val="xl275"/>
    <w:basedOn w:val="Normal"/>
    <w:rsid w:val="00DD6C49"/>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lang w:eastAsia="es-CO"/>
    </w:rPr>
  </w:style>
  <w:style w:type="paragraph" w:customStyle="1" w:styleId="xl276">
    <w:name w:val="xl276"/>
    <w:basedOn w:val="Normal"/>
    <w:rsid w:val="00DD6C4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lang w:eastAsia="es-CO"/>
    </w:rPr>
  </w:style>
  <w:style w:type="paragraph" w:customStyle="1" w:styleId="xl277">
    <w:name w:val="xl277"/>
    <w:basedOn w:val="Normal"/>
    <w:rsid w:val="00DD6C49"/>
    <w:pPr>
      <w:pBdr>
        <w:top w:val="single" w:sz="4" w:space="0" w:color="auto"/>
        <w:left w:val="single" w:sz="4" w:space="0" w:color="auto"/>
        <w:right w:val="single" w:sz="4" w:space="0" w:color="auto"/>
      </w:pBdr>
      <w:spacing w:before="100" w:beforeAutospacing="1" w:after="100" w:afterAutospacing="1"/>
      <w:jc w:val="both"/>
      <w:textAlignment w:val="center"/>
    </w:pPr>
    <w:rPr>
      <w:rFonts w:ascii="Arial" w:hAnsi="Arial" w:cs="Arial"/>
      <w:color w:val="000000"/>
      <w:lang w:eastAsia="es-CO"/>
    </w:rPr>
  </w:style>
  <w:style w:type="paragraph" w:customStyle="1" w:styleId="xl278">
    <w:name w:val="xl278"/>
    <w:basedOn w:val="Normal"/>
    <w:rsid w:val="00DD6C49"/>
    <w:pPr>
      <w:pBdr>
        <w:top w:val="single" w:sz="4" w:space="0" w:color="auto"/>
        <w:left w:val="single" w:sz="4" w:space="0" w:color="auto"/>
        <w:bottom w:val="single" w:sz="4" w:space="0" w:color="auto"/>
        <w:right w:val="single" w:sz="4" w:space="0" w:color="auto"/>
      </w:pBdr>
      <w:shd w:val="clear" w:color="F2DBDB" w:fill="FFFFFF"/>
      <w:spacing w:before="100" w:beforeAutospacing="1" w:after="100" w:afterAutospacing="1"/>
      <w:jc w:val="both"/>
      <w:textAlignment w:val="center"/>
    </w:pPr>
    <w:rPr>
      <w:rFonts w:ascii="Arial" w:hAnsi="Arial" w:cs="Arial"/>
      <w:color w:val="000000"/>
      <w:lang w:eastAsia="es-CO"/>
    </w:rPr>
  </w:style>
  <w:style w:type="paragraph" w:customStyle="1" w:styleId="xl279">
    <w:name w:val="xl279"/>
    <w:basedOn w:val="Normal"/>
    <w:rsid w:val="00DD6C49"/>
    <w:pPr>
      <w:pBdr>
        <w:top w:val="single" w:sz="4" w:space="0" w:color="auto"/>
        <w:left w:val="single" w:sz="4" w:space="0" w:color="auto"/>
        <w:bottom w:val="single" w:sz="4" w:space="0" w:color="auto"/>
        <w:right w:val="single" w:sz="4" w:space="0" w:color="auto"/>
      </w:pBdr>
      <w:shd w:val="clear" w:color="C6D9F0" w:fill="FFFFFF"/>
      <w:spacing w:before="100" w:beforeAutospacing="1" w:after="100" w:afterAutospacing="1"/>
      <w:jc w:val="both"/>
      <w:textAlignment w:val="center"/>
    </w:pPr>
    <w:rPr>
      <w:rFonts w:ascii="Arial" w:hAnsi="Arial" w:cs="Arial"/>
      <w:lang w:eastAsia="es-CO"/>
    </w:rPr>
  </w:style>
  <w:style w:type="paragraph" w:customStyle="1" w:styleId="xl280">
    <w:name w:val="xl280"/>
    <w:basedOn w:val="Normal"/>
    <w:rsid w:val="00DD6C49"/>
    <w:pPr>
      <w:pBdr>
        <w:top w:val="single" w:sz="4" w:space="0" w:color="auto"/>
        <w:left w:val="single" w:sz="4" w:space="0" w:color="auto"/>
        <w:bottom w:val="single" w:sz="4" w:space="0" w:color="auto"/>
        <w:right w:val="single" w:sz="4" w:space="0" w:color="auto"/>
      </w:pBdr>
      <w:shd w:val="clear" w:color="F2DBDB" w:fill="FFFFFF"/>
      <w:spacing w:before="100" w:beforeAutospacing="1" w:after="100" w:afterAutospacing="1"/>
      <w:jc w:val="both"/>
      <w:textAlignment w:val="center"/>
    </w:pPr>
    <w:rPr>
      <w:rFonts w:ascii="Arial" w:hAnsi="Arial" w:cs="Arial"/>
      <w:lang w:eastAsia="es-CO"/>
    </w:rPr>
  </w:style>
  <w:style w:type="paragraph" w:customStyle="1" w:styleId="xl281">
    <w:name w:val="xl281"/>
    <w:basedOn w:val="Normal"/>
    <w:rsid w:val="00DD6C49"/>
    <w:pPr>
      <w:pBdr>
        <w:top w:val="single" w:sz="4" w:space="0" w:color="auto"/>
        <w:left w:val="single" w:sz="4" w:space="0" w:color="auto"/>
        <w:right w:val="single" w:sz="4" w:space="0" w:color="auto"/>
      </w:pBdr>
      <w:shd w:val="clear" w:color="F2DBDB" w:fill="FFFFFF"/>
      <w:spacing w:before="100" w:beforeAutospacing="1" w:after="100" w:afterAutospacing="1"/>
      <w:jc w:val="both"/>
      <w:textAlignment w:val="center"/>
    </w:pPr>
    <w:rPr>
      <w:rFonts w:ascii="Arial" w:hAnsi="Arial" w:cs="Arial"/>
      <w:color w:val="000000"/>
      <w:lang w:eastAsia="es-CO"/>
    </w:rPr>
  </w:style>
  <w:style w:type="paragraph" w:customStyle="1" w:styleId="xl282">
    <w:name w:val="xl282"/>
    <w:basedOn w:val="Normal"/>
    <w:rsid w:val="00DD6C4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lang w:eastAsia="es-CO"/>
    </w:rPr>
  </w:style>
  <w:style w:type="paragraph" w:customStyle="1" w:styleId="xl283">
    <w:name w:val="xl283"/>
    <w:basedOn w:val="Normal"/>
    <w:rsid w:val="00DD6C49"/>
    <w:pPr>
      <w:pBdr>
        <w:top w:val="single" w:sz="4" w:space="0" w:color="auto"/>
        <w:left w:val="single" w:sz="4" w:space="0" w:color="auto"/>
        <w:bottom w:val="single" w:sz="4" w:space="0" w:color="auto"/>
        <w:right w:val="single" w:sz="4" w:space="0" w:color="auto"/>
      </w:pBdr>
      <w:shd w:val="clear" w:color="F2DBDB" w:fill="FFFFFF"/>
      <w:spacing w:before="100" w:beforeAutospacing="1" w:after="100" w:afterAutospacing="1"/>
      <w:textAlignment w:val="center"/>
    </w:pPr>
    <w:rPr>
      <w:rFonts w:ascii="Arial" w:hAnsi="Arial" w:cs="Arial"/>
      <w:lang w:eastAsia="es-CO"/>
    </w:rPr>
  </w:style>
  <w:style w:type="paragraph" w:customStyle="1" w:styleId="xl284">
    <w:name w:val="xl284"/>
    <w:basedOn w:val="Normal"/>
    <w:rsid w:val="00DD6C49"/>
    <w:pPr>
      <w:pBdr>
        <w:top w:val="single" w:sz="4" w:space="0" w:color="auto"/>
        <w:left w:val="single" w:sz="4" w:space="0" w:color="000000"/>
        <w:bottom w:val="single" w:sz="4" w:space="0" w:color="auto"/>
      </w:pBdr>
      <w:shd w:val="clear" w:color="C6D9F0" w:fill="FFFFFF"/>
      <w:spacing w:before="100" w:beforeAutospacing="1" w:after="100" w:afterAutospacing="1"/>
      <w:jc w:val="both"/>
      <w:textAlignment w:val="center"/>
    </w:pPr>
    <w:rPr>
      <w:rFonts w:ascii="Arial" w:hAnsi="Arial" w:cs="Arial"/>
      <w:color w:val="000000"/>
      <w:lang w:eastAsia="es-CO"/>
    </w:rPr>
  </w:style>
  <w:style w:type="paragraph" w:customStyle="1" w:styleId="xl285">
    <w:name w:val="xl285"/>
    <w:basedOn w:val="Normal"/>
    <w:rsid w:val="00DD6C49"/>
    <w:pPr>
      <w:pBdr>
        <w:top w:val="single" w:sz="4" w:space="0" w:color="auto"/>
        <w:bottom w:val="single" w:sz="4" w:space="0" w:color="auto"/>
        <w:right w:val="single" w:sz="4" w:space="0" w:color="000000"/>
      </w:pBdr>
      <w:shd w:val="clear" w:color="C6D9F0" w:fill="FFFFFF"/>
      <w:spacing w:before="100" w:beforeAutospacing="1" w:after="100" w:afterAutospacing="1"/>
      <w:jc w:val="both"/>
      <w:textAlignment w:val="center"/>
    </w:pPr>
    <w:rPr>
      <w:rFonts w:ascii="Arial" w:hAnsi="Arial" w:cs="Arial"/>
      <w:color w:val="000000"/>
      <w:lang w:eastAsia="es-CO"/>
    </w:rPr>
  </w:style>
  <w:style w:type="paragraph" w:customStyle="1" w:styleId="xl286">
    <w:name w:val="xl286"/>
    <w:basedOn w:val="Normal"/>
    <w:rsid w:val="00DD6C49"/>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lang w:eastAsia="es-CO"/>
    </w:rPr>
  </w:style>
  <w:style w:type="paragraph" w:customStyle="1" w:styleId="xl287">
    <w:name w:val="xl287"/>
    <w:basedOn w:val="Normal"/>
    <w:rsid w:val="00DD6C49"/>
    <w:pPr>
      <w:pBdr>
        <w:top w:val="single" w:sz="4" w:space="0" w:color="auto"/>
        <w:left w:val="single" w:sz="4" w:space="0" w:color="auto"/>
        <w:bottom w:val="single" w:sz="4" w:space="0" w:color="auto"/>
        <w:right w:val="single" w:sz="4" w:space="0" w:color="auto"/>
      </w:pBdr>
      <w:shd w:val="clear" w:color="C6D9F0" w:fill="FFFFFF"/>
      <w:spacing w:before="100" w:beforeAutospacing="1" w:after="100" w:afterAutospacing="1"/>
      <w:textAlignment w:val="center"/>
    </w:pPr>
    <w:rPr>
      <w:rFonts w:ascii="Arial" w:hAnsi="Arial" w:cs="Arial"/>
      <w:color w:val="000000"/>
      <w:lang w:eastAsia="es-CO"/>
    </w:rPr>
  </w:style>
  <w:style w:type="character" w:customStyle="1" w:styleId="Mencinsinresolver5">
    <w:name w:val="Mención sin resolver5"/>
    <w:basedOn w:val="Fuentedeprrafopredeter"/>
    <w:uiPriority w:val="99"/>
    <w:semiHidden/>
    <w:unhideWhenUsed/>
    <w:rsid w:val="00DD6C49"/>
    <w:rPr>
      <w:color w:val="605E5C"/>
      <w:shd w:val="clear" w:color="auto" w:fill="E1DFDD"/>
    </w:rPr>
  </w:style>
  <w:style w:type="paragraph" w:customStyle="1" w:styleId="normaverdana">
    <w:name w:val="normaverdana"/>
    <w:basedOn w:val="Normal"/>
    <w:qFormat/>
    <w:rsid w:val="00DD6C49"/>
    <w:pPr>
      <w:suppressAutoHyphens/>
      <w:jc w:val="both"/>
    </w:pPr>
    <w:rPr>
      <w:rFonts w:ascii="Verdana" w:hAnsi="Verdana"/>
      <w:lang w:val="es-ES" w:eastAsia="ar-SA"/>
    </w:rPr>
  </w:style>
  <w:style w:type="character" w:customStyle="1" w:styleId="leidos">
    <w:name w:val="leidos"/>
    <w:basedOn w:val="Fuentedeprrafopredeter"/>
    <w:rsid w:val="00DD6C49"/>
  </w:style>
  <w:style w:type="character" w:customStyle="1" w:styleId="titulo">
    <w:name w:val="titulo"/>
    <w:basedOn w:val="Fuentedeprrafopredeter"/>
    <w:rsid w:val="00DD6C49"/>
  </w:style>
  <w:style w:type="paragraph" w:customStyle="1" w:styleId="estilo20">
    <w:name w:val="estilo2"/>
    <w:basedOn w:val="Normal"/>
    <w:rsid w:val="00DD6C49"/>
    <w:pPr>
      <w:spacing w:before="100" w:beforeAutospacing="1" w:after="100" w:afterAutospacing="1"/>
    </w:pPr>
    <w:rPr>
      <w:sz w:val="24"/>
      <w:szCs w:val="24"/>
      <w:lang w:eastAsia="es-CO"/>
    </w:rPr>
  </w:style>
  <w:style w:type="paragraph" w:customStyle="1" w:styleId="estilo10">
    <w:name w:val="estilo1"/>
    <w:basedOn w:val="Normal"/>
    <w:rsid w:val="00DD6C49"/>
    <w:pPr>
      <w:spacing w:before="100" w:beforeAutospacing="1" w:after="100" w:afterAutospacing="1"/>
    </w:pPr>
    <w:rPr>
      <w:sz w:val="24"/>
      <w:szCs w:val="24"/>
      <w:lang w:eastAsia="es-CO"/>
    </w:rPr>
  </w:style>
  <w:style w:type="character" w:customStyle="1" w:styleId="texto3">
    <w:name w:val="texto3"/>
    <w:rsid w:val="00DD6C49"/>
    <w:rPr>
      <w:color w:val="000000"/>
      <w:sz w:val="20"/>
      <w:szCs w:val="20"/>
    </w:rPr>
  </w:style>
  <w:style w:type="paragraph" w:customStyle="1" w:styleId="Style47">
    <w:name w:val="Style47"/>
    <w:basedOn w:val="Normal"/>
    <w:uiPriority w:val="99"/>
    <w:rsid w:val="00DD6C49"/>
    <w:pPr>
      <w:widowControl w:val="0"/>
      <w:autoSpaceDE w:val="0"/>
      <w:autoSpaceDN w:val="0"/>
      <w:adjustRightInd w:val="0"/>
      <w:jc w:val="both"/>
    </w:pPr>
    <w:rPr>
      <w:rFonts w:ascii="Arial Narrow" w:hAnsi="Arial Narrow"/>
      <w:sz w:val="24"/>
      <w:szCs w:val="24"/>
      <w:lang w:val="es-ES"/>
    </w:rPr>
  </w:style>
  <w:style w:type="paragraph" w:customStyle="1" w:styleId="Style19">
    <w:name w:val="Style19"/>
    <w:basedOn w:val="Normal"/>
    <w:uiPriority w:val="99"/>
    <w:rsid w:val="00DD6C49"/>
    <w:pPr>
      <w:widowControl w:val="0"/>
      <w:autoSpaceDE w:val="0"/>
      <w:autoSpaceDN w:val="0"/>
      <w:adjustRightInd w:val="0"/>
      <w:spacing w:line="278" w:lineRule="exact"/>
      <w:ind w:hanging="360"/>
    </w:pPr>
    <w:rPr>
      <w:rFonts w:ascii="Arial Narrow" w:hAnsi="Arial Narrow"/>
      <w:sz w:val="24"/>
      <w:szCs w:val="24"/>
      <w:lang w:val="es-ES"/>
    </w:rPr>
  </w:style>
  <w:style w:type="paragraph" w:customStyle="1" w:styleId="Textoindependiente4">
    <w:name w:val="Texto independiente("/>
    <w:basedOn w:val="Normal"/>
    <w:uiPriority w:val="99"/>
    <w:rsid w:val="00DD6C49"/>
    <w:pPr>
      <w:tabs>
        <w:tab w:val="left" w:pos="-720"/>
      </w:tabs>
      <w:suppressAutoHyphens/>
      <w:spacing w:after="120"/>
      <w:jc w:val="both"/>
    </w:pPr>
    <w:rPr>
      <w:rFonts w:ascii="Arial" w:hAnsi="Arial"/>
      <w:spacing w:val="-2"/>
      <w:sz w:val="24"/>
      <w:szCs w:val="24"/>
      <w:lang w:val="es-ES_tradnl" w:eastAsia="en-US"/>
    </w:rPr>
  </w:style>
  <w:style w:type="paragraph" w:customStyle="1" w:styleId="Text1">
    <w:name w:val="Text1"/>
    <w:basedOn w:val="Ttulo2"/>
    <w:qFormat/>
    <w:rsid w:val="00DD6C49"/>
    <w:pPr>
      <w:keepNext w:val="0"/>
      <w:keepLines w:val="0"/>
      <w:widowControl w:val="0"/>
      <w:tabs>
        <w:tab w:val="left" w:pos="-2694"/>
        <w:tab w:val="num" w:pos="360"/>
        <w:tab w:val="left" w:pos="2410"/>
      </w:tabs>
      <w:spacing w:after="160" w:line="264" w:lineRule="auto"/>
      <w:ind w:left="720" w:hanging="720"/>
      <w:jc w:val="both"/>
    </w:pPr>
    <w:rPr>
      <w:rFonts w:ascii="ClassGarmnd BT" w:eastAsia="Times New Roman" w:hAnsi="ClassGarmnd BT" w:cs="Times New Roman"/>
      <w:b w:val="0"/>
      <w:bCs w:val="0"/>
      <w:smallCaps/>
      <w:color w:val="auto"/>
      <w:sz w:val="22"/>
      <w:szCs w:val="20"/>
      <w:lang w:val="es-CL"/>
    </w:rPr>
  </w:style>
  <w:style w:type="paragraph" w:customStyle="1" w:styleId="listadebolas">
    <w:name w:val="listadebolas"/>
    <w:basedOn w:val="Normal"/>
    <w:rsid w:val="00DD6C49"/>
    <w:pPr>
      <w:spacing w:before="100" w:after="100"/>
    </w:pPr>
    <w:rPr>
      <w:rFonts w:eastAsia="Arial Unicode MS"/>
      <w:sz w:val="24"/>
      <w:lang w:val="es-ES"/>
    </w:rPr>
  </w:style>
  <w:style w:type="paragraph" w:customStyle="1" w:styleId="Paragraphe">
    <w:name w:val="Paragraphe"/>
    <w:basedOn w:val="Normal"/>
    <w:rsid w:val="00DD6C49"/>
    <w:pPr>
      <w:keepLines/>
      <w:spacing w:after="120"/>
      <w:jc w:val="both"/>
    </w:pPr>
    <w:rPr>
      <w:rFonts w:ascii="Futura" w:hAnsi="Futura"/>
      <w:sz w:val="24"/>
      <w:lang w:val="fr-FR"/>
    </w:rPr>
  </w:style>
  <w:style w:type="paragraph" w:customStyle="1" w:styleId="BodyTextIndent10">
    <w:name w:val="Body Text Indent 1"/>
    <w:basedOn w:val="Sangradetextonormal"/>
    <w:autoRedefine/>
    <w:rsid w:val="00DD6C49"/>
    <w:pPr>
      <w:spacing w:before="60" w:after="60"/>
      <w:ind w:left="0"/>
      <w:jc w:val="both"/>
    </w:pPr>
    <w:rPr>
      <w:rFonts w:ascii="Arial" w:hAnsi="Arial" w:cs="Arial"/>
      <w:b/>
      <w:bCs/>
      <w:color w:val="000000"/>
      <w:szCs w:val="22"/>
      <w:lang w:val="es-ES_tradnl" w:eastAsia="en-US"/>
    </w:rPr>
  </w:style>
  <w:style w:type="paragraph" w:customStyle="1" w:styleId="Subttulo2">
    <w:name w:val="Subtítulo 2"/>
    <w:basedOn w:val="Subttulo"/>
    <w:next w:val="Normal"/>
    <w:qFormat/>
    <w:rsid w:val="00DD6C49"/>
    <w:pPr>
      <w:numPr>
        <w:numId w:val="0"/>
      </w:numPr>
      <w:tabs>
        <w:tab w:val="left" w:pos="567"/>
      </w:tabs>
      <w:ind w:left="567" w:hanging="737"/>
      <w:jc w:val="both"/>
      <w:outlineLvl w:val="1"/>
    </w:pPr>
    <w:rPr>
      <w:rFonts w:ascii="Arial" w:eastAsia="Times New Roman" w:hAnsi="Arial" w:cs="Times New Roman"/>
      <w:b/>
      <w:i w:val="0"/>
      <w:iCs w:val="0"/>
      <w:color w:val="000000"/>
      <w:spacing w:val="0"/>
      <w:sz w:val="20"/>
      <w:szCs w:val="20"/>
    </w:rPr>
  </w:style>
  <w:style w:type="paragraph" w:customStyle="1" w:styleId="ALERGIAN">
    <w:name w:val="ALERGIAN"/>
    <w:basedOn w:val="Normal"/>
    <w:rsid w:val="00DD6C49"/>
    <w:rPr>
      <w:rFonts w:ascii="Arial" w:hAnsi="Arial"/>
      <w:sz w:val="24"/>
      <w:lang w:val="es-ES_tradnl"/>
    </w:rPr>
  </w:style>
  <w:style w:type="paragraph" w:customStyle="1" w:styleId="HPBullet">
    <w:name w:val="HP_Bullet"/>
    <w:basedOn w:val="Normal"/>
    <w:rsid w:val="00DD6C49"/>
    <w:pPr>
      <w:tabs>
        <w:tab w:val="num" w:pos="360"/>
      </w:tabs>
      <w:spacing w:line="230" w:lineRule="exact"/>
      <w:ind w:left="360" w:hanging="360"/>
    </w:pPr>
    <w:rPr>
      <w:rFonts w:ascii="Futura Bk" w:eastAsia="Times" w:hAnsi="Futura Bk"/>
      <w:sz w:val="18"/>
      <w:lang w:val="en-US" w:eastAsia="en-US"/>
    </w:rPr>
  </w:style>
  <w:style w:type="paragraph" w:customStyle="1" w:styleId="Ttulo2ttulo2">
    <w:name w:val="Título 2.título 2"/>
    <w:basedOn w:val="Normal"/>
    <w:next w:val="Normal"/>
    <w:qFormat/>
    <w:rsid w:val="00DD6C49"/>
    <w:pPr>
      <w:widowControl w:val="0"/>
      <w:numPr>
        <w:ilvl w:val="1"/>
        <w:numId w:val="41"/>
      </w:numPr>
      <w:autoSpaceDE w:val="0"/>
      <w:autoSpaceDN w:val="0"/>
      <w:spacing w:before="240" w:after="60"/>
      <w:jc w:val="both"/>
    </w:pPr>
    <w:rPr>
      <w:rFonts w:ascii="Verdana" w:hAnsi="Verdana"/>
      <w:b/>
      <w:sz w:val="22"/>
      <w:lang w:val="es-ES_tradnl"/>
    </w:rPr>
  </w:style>
  <w:style w:type="paragraph" w:customStyle="1" w:styleId="Titulo1">
    <w:name w:val="Titulo 1"/>
    <w:aliases w:val="titulo2,titulo3"/>
    <w:basedOn w:val="Normal"/>
    <w:rsid w:val="00DD6C49"/>
    <w:pPr>
      <w:tabs>
        <w:tab w:val="num" w:pos="1146"/>
      </w:tabs>
      <w:ind w:left="1146" w:hanging="720"/>
      <w:jc w:val="both"/>
    </w:pPr>
    <w:rPr>
      <w:rFonts w:ascii="Tahoma" w:hAnsi="Tahoma" w:cs="Tahoma"/>
      <w:sz w:val="24"/>
      <w:szCs w:val="24"/>
    </w:rPr>
  </w:style>
  <w:style w:type="paragraph" w:customStyle="1" w:styleId="articulo0">
    <w:name w:val="articulo"/>
    <w:basedOn w:val="Normal"/>
    <w:rsid w:val="00DD6C49"/>
    <w:pPr>
      <w:jc w:val="both"/>
    </w:pPr>
    <w:rPr>
      <w:rFonts w:ascii="Tahoma" w:hAnsi="Tahoma" w:cs="Tahoma"/>
      <w:sz w:val="24"/>
      <w:szCs w:val="24"/>
      <w:lang w:val="es-ES"/>
    </w:rPr>
  </w:style>
  <w:style w:type="paragraph" w:customStyle="1" w:styleId="CarCarCarCarCarCarCarCar1Car">
    <w:name w:val="Car Car Car Car Car Car Car Car1 Car"/>
    <w:basedOn w:val="Normal"/>
    <w:autoRedefine/>
    <w:rsid w:val="00DD6C49"/>
    <w:pPr>
      <w:spacing w:after="160" w:line="240" w:lineRule="exact"/>
    </w:pPr>
    <w:rPr>
      <w:sz w:val="21"/>
      <w:szCs w:val="21"/>
      <w:lang w:val="en-US" w:eastAsia="en-US"/>
    </w:rPr>
  </w:style>
  <w:style w:type="paragraph" w:customStyle="1" w:styleId="subcaptulo0">
    <w:name w:val="subcaptulo"/>
    <w:basedOn w:val="Normal"/>
    <w:qFormat/>
    <w:rsid w:val="00DD6C49"/>
    <w:pPr>
      <w:autoSpaceDE w:val="0"/>
      <w:autoSpaceDN w:val="0"/>
      <w:spacing w:after="120"/>
      <w:jc w:val="center"/>
    </w:pPr>
    <w:rPr>
      <w:rFonts w:ascii="Verdana" w:hAnsi="Verdana"/>
      <w:b/>
      <w:bCs/>
      <w:sz w:val="24"/>
      <w:szCs w:val="24"/>
    </w:rPr>
  </w:style>
  <w:style w:type="paragraph" w:customStyle="1" w:styleId="CarCarCarCarCarCar1CarCarCarCar">
    <w:name w:val="Car Car Car Car Car Car1 Car Car Car Car"/>
    <w:basedOn w:val="Normal"/>
    <w:rsid w:val="00DD6C49"/>
    <w:pPr>
      <w:spacing w:after="160" w:line="240" w:lineRule="exact"/>
    </w:pPr>
    <w:rPr>
      <w:rFonts w:ascii="Verdana" w:hAnsi="Verdana"/>
      <w:szCs w:val="24"/>
      <w:lang w:val="en-US" w:eastAsia="en-US"/>
    </w:rPr>
  </w:style>
  <w:style w:type="character" w:customStyle="1" w:styleId="CarCar4">
    <w:name w:val="Car Car4"/>
    <w:rsid w:val="00DD6C49"/>
    <w:rPr>
      <w:rFonts w:ascii="Arial" w:hAnsi="Arial"/>
      <w:sz w:val="24"/>
      <w:lang w:val="es-ES" w:eastAsia="es-ES" w:bidi="ar-SA"/>
    </w:rPr>
  </w:style>
  <w:style w:type="table" w:customStyle="1" w:styleId="Tablaconcuadrcula311">
    <w:name w:val="Tabla con cuadrícula311"/>
    <w:basedOn w:val="Tablanormal"/>
    <w:next w:val="Tablaconcuadrcula"/>
    <w:uiPriority w:val="59"/>
    <w:rsid w:val="00DD6C49"/>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font12">
    <w:name w:val="font12"/>
    <w:basedOn w:val="Normal"/>
    <w:qFormat/>
    <w:rsid w:val="00DD6C49"/>
    <w:pPr>
      <w:spacing w:before="100" w:beforeAutospacing="1" w:after="100" w:afterAutospacing="1"/>
    </w:pPr>
    <w:rPr>
      <w:rFonts w:ascii="Arial Narrow" w:hAnsi="Arial Narrow"/>
      <w:color w:val="000000"/>
      <w:lang w:val="es-ES"/>
    </w:rPr>
  </w:style>
  <w:style w:type="paragraph" w:customStyle="1" w:styleId="xl288">
    <w:name w:val="xl288"/>
    <w:basedOn w:val="Normal"/>
    <w:rsid w:val="00DD6C4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b/>
      <w:bCs/>
      <w:sz w:val="18"/>
      <w:szCs w:val="18"/>
      <w:lang w:val="es-ES"/>
    </w:rPr>
  </w:style>
  <w:style w:type="paragraph" w:customStyle="1" w:styleId="xl289">
    <w:name w:val="xl289"/>
    <w:basedOn w:val="Normal"/>
    <w:rsid w:val="00DD6C49"/>
    <w:pPr>
      <w:pBdr>
        <w:left w:val="single" w:sz="8" w:space="0" w:color="auto"/>
        <w:bottom w:val="single" w:sz="8" w:space="0" w:color="000000"/>
        <w:right w:val="single" w:sz="8" w:space="0" w:color="auto"/>
      </w:pBdr>
      <w:shd w:val="clear" w:color="000000" w:fill="BFBFBF"/>
      <w:spacing w:before="100" w:beforeAutospacing="1" w:after="100" w:afterAutospacing="1"/>
      <w:textAlignment w:val="center"/>
    </w:pPr>
    <w:rPr>
      <w:rFonts w:ascii="Arial Narrow" w:hAnsi="Arial Narrow"/>
      <w:sz w:val="24"/>
      <w:szCs w:val="24"/>
      <w:lang w:val="es-ES"/>
    </w:rPr>
  </w:style>
  <w:style w:type="paragraph" w:customStyle="1" w:styleId="xl290">
    <w:name w:val="xl290"/>
    <w:basedOn w:val="Normal"/>
    <w:rsid w:val="00DD6C49"/>
    <w:pPr>
      <w:pBdr>
        <w:top w:val="single" w:sz="8" w:space="0" w:color="000000"/>
        <w:left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b/>
      <w:bCs/>
      <w:sz w:val="14"/>
      <w:szCs w:val="14"/>
      <w:lang w:val="es-ES"/>
    </w:rPr>
  </w:style>
  <w:style w:type="paragraph" w:customStyle="1" w:styleId="xl291">
    <w:name w:val="xl291"/>
    <w:basedOn w:val="Normal"/>
    <w:rsid w:val="00DD6C49"/>
    <w:pPr>
      <w:pBdr>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b/>
      <w:bCs/>
      <w:sz w:val="14"/>
      <w:szCs w:val="14"/>
      <w:lang w:val="es-ES"/>
    </w:rPr>
  </w:style>
  <w:style w:type="paragraph" w:customStyle="1" w:styleId="xl292">
    <w:name w:val="xl292"/>
    <w:basedOn w:val="Normal"/>
    <w:rsid w:val="00DD6C49"/>
    <w:pPr>
      <w:pBdr>
        <w:left w:val="single" w:sz="8" w:space="0" w:color="auto"/>
      </w:pBdr>
      <w:shd w:val="clear" w:color="000000" w:fill="D9D9D9"/>
      <w:spacing w:before="100" w:beforeAutospacing="1" w:after="100" w:afterAutospacing="1"/>
      <w:jc w:val="center"/>
      <w:textAlignment w:val="center"/>
    </w:pPr>
    <w:rPr>
      <w:rFonts w:ascii="Arial Narrow" w:hAnsi="Arial Narrow"/>
      <w:b/>
      <w:bCs/>
      <w:sz w:val="14"/>
      <w:szCs w:val="14"/>
      <w:lang w:val="es-ES"/>
    </w:rPr>
  </w:style>
  <w:style w:type="paragraph" w:customStyle="1" w:styleId="xl293">
    <w:name w:val="xl293"/>
    <w:basedOn w:val="Normal"/>
    <w:rsid w:val="00DD6C49"/>
    <w:pPr>
      <w:shd w:val="clear" w:color="000000" w:fill="D9D9D9"/>
      <w:spacing w:before="100" w:beforeAutospacing="1" w:after="100" w:afterAutospacing="1"/>
      <w:jc w:val="center"/>
      <w:textAlignment w:val="center"/>
    </w:pPr>
    <w:rPr>
      <w:rFonts w:ascii="Arial Narrow" w:hAnsi="Arial Narrow"/>
      <w:b/>
      <w:bCs/>
      <w:sz w:val="14"/>
      <w:szCs w:val="14"/>
      <w:lang w:val="es-ES"/>
    </w:rPr>
  </w:style>
  <w:style w:type="paragraph" w:customStyle="1" w:styleId="xl294">
    <w:name w:val="xl294"/>
    <w:basedOn w:val="Normal"/>
    <w:rsid w:val="00DD6C49"/>
    <w:pPr>
      <w:pBdr>
        <w:left w:val="single" w:sz="8" w:space="0" w:color="auto"/>
        <w:bottom w:val="single" w:sz="8" w:space="0" w:color="000000"/>
      </w:pBdr>
      <w:shd w:val="clear" w:color="000000" w:fill="D9D9D9"/>
      <w:spacing w:before="100" w:beforeAutospacing="1" w:after="100" w:afterAutospacing="1"/>
      <w:jc w:val="center"/>
      <w:textAlignment w:val="center"/>
    </w:pPr>
    <w:rPr>
      <w:rFonts w:ascii="Arial Narrow" w:hAnsi="Arial Narrow"/>
      <w:b/>
      <w:bCs/>
      <w:sz w:val="14"/>
      <w:szCs w:val="14"/>
      <w:lang w:val="es-ES"/>
    </w:rPr>
  </w:style>
  <w:style w:type="paragraph" w:customStyle="1" w:styleId="xl295">
    <w:name w:val="xl295"/>
    <w:basedOn w:val="Normal"/>
    <w:rsid w:val="00DD6C49"/>
    <w:pPr>
      <w:pBdr>
        <w:bottom w:val="single" w:sz="8" w:space="0" w:color="000000"/>
      </w:pBdr>
      <w:shd w:val="clear" w:color="000000" w:fill="D9D9D9"/>
      <w:spacing w:before="100" w:beforeAutospacing="1" w:after="100" w:afterAutospacing="1"/>
      <w:jc w:val="center"/>
      <w:textAlignment w:val="center"/>
    </w:pPr>
    <w:rPr>
      <w:rFonts w:ascii="Arial Narrow" w:hAnsi="Arial Narrow"/>
      <w:b/>
      <w:bCs/>
      <w:sz w:val="14"/>
      <w:szCs w:val="14"/>
      <w:lang w:val="es-ES"/>
    </w:rPr>
  </w:style>
  <w:style w:type="paragraph" w:customStyle="1" w:styleId="xl296">
    <w:name w:val="xl296"/>
    <w:basedOn w:val="Normal"/>
    <w:rsid w:val="00DD6C49"/>
    <w:pPr>
      <w:pBdr>
        <w:bottom w:val="single" w:sz="8" w:space="0" w:color="000000"/>
        <w:right w:val="single" w:sz="8" w:space="0" w:color="auto"/>
      </w:pBdr>
      <w:shd w:val="clear" w:color="000000" w:fill="D9D9D9"/>
      <w:spacing w:before="100" w:beforeAutospacing="1" w:after="100" w:afterAutospacing="1"/>
      <w:jc w:val="center"/>
      <w:textAlignment w:val="center"/>
    </w:pPr>
    <w:rPr>
      <w:rFonts w:ascii="Arial Narrow" w:hAnsi="Arial Narrow"/>
      <w:b/>
      <w:bCs/>
      <w:sz w:val="14"/>
      <w:szCs w:val="14"/>
      <w:lang w:val="es-ES"/>
    </w:rPr>
  </w:style>
  <w:style w:type="paragraph" w:customStyle="1" w:styleId="xl297">
    <w:name w:val="xl297"/>
    <w:basedOn w:val="Normal"/>
    <w:rsid w:val="00DD6C49"/>
    <w:pPr>
      <w:pBdr>
        <w:top w:val="single" w:sz="8" w:space="0" w:color="000000"/>
        <w:left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sz w:val="14"/>
      <w:szCs w:val="14"/>
      <w:lang w:val="es-ES"/>
    </w:rPr>
  </w:style>
  <w:style w:type="paragraph" w:customStyle="1" w:styleId="xl298">
    <w:name w:val="xl298"/>
    <w:basedOn w:val="Normal"/>
    <w:rsid w:val="00DD6C49"/>
    <w:pPr>
      <w:pBdr>
        <w:top w:val="single" w:sz="8" w:space="0" w:color="000000"/>
        <w:left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sz w:val="14"/>
      <w:szCs w:val="14"/>
      <w:lang w:val="es-ES"/>
    </w:rPr>
  </w:style>
  <w:style w:type="paragraph" w:customStyle="1" w:styleId="xl299">
    <w:name w:val="xl299"/>
    <w:basedOn w:val="Normal"/>
    <w:rsid w:val="00DD6C49"/>
    <w:pPr>
      <w:pBdr>
        <w:top w:val="single" w:sz="8" w:space="0" w:color="000000"/>
        <w:left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sz w:val="18"/>
      <w:szCs w:val="18"/>
      <w:lang w:val="es-ES"/>
    </w:rPr>
  </w:style>
  <w:style w:type="paragraph" w:customStyle="1" w:styleId="xl300">
    <w:name w:val="xl300"/>
    <w:basedOn w:val="Normal"/>
    <w:rsid w:val="00DD6C49"/>
    <w:pPr>
      <w:pBdr>
        <w:top w:val="single" w:sz="8" w:space="0" w:color="000000"/>
        <w:left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sz w:val="18"/>
      <w:szCs w:val="18"/>
      <w:lang w:val="es-ES"/>
    </w:rPr>
  </w:style>
  <w:style w:type="paragraph" w:customStyle="1" w:styleId="xl301">
    <w:name w:val="xl301"/>
    <w:basedOn w:val="Normal"/>
    <w:rsid w:val="00DD6C49"/>
    <w:pPr>
      <w:pBdr>
        <w:top w:val="single" w:sz="8" w:space="0" w:color="000000"/>
        <w:left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sz w:val="18"/>
      <w:szCs w:val="18"/>
      <w:lang w:val="es-ES"/>
    </w:rPr>
  </w:style>
  <w:style w:type="paragraph" w:customStyle="1" w:styleId="xl302">
    <w:name w:val="xl302"/>
    <w:basedOn w:val="Normal"/>
    <w:rsid w:val="00DD6C49"/>
    <w:pPr>
      <w:pBdr>
        <w:top w:val="single" w:sz="8" w:space="0" w:color="000000"/>
        <w:left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b/>
      <w:bCs/>
      <w:sz w:val="18"/>
      <w:szCs w:val="18"/>
      <w:lang w:val="es-ES"/>
    </w:rPr>
  </w:style>
  <w:style w:type="paragraph" w:customStyle="1" w:styleId="xl303">
    <w:name w:val="xl303"/>
    <w:basedOn w:val="Normal"/>
    <w:rsid w:val="00DD6C49"/>
    <w:pPr>
      <w:pBdr>
        <w:top w:val="single" w:sz="8" w:space="0" w:color="auto"/>
        <w:left w:val="single" w:sz="8" w:space="0" w:color="auto"/>
      </w:pBdr>
      <w:shd w:val="clear" w:color="000000" w:fill="FFFFFF"/>
      <w:spacing w:before="100" w:beforeAutospacing="1" w:after="100" w:afterAutospacing="1"/>
      <w:jc w:val="center"/>
      <w:textAlignment w:val="center"/>
    </w:pPr>
    <w:rPr>
      <w:rFonts w:ascii="Arial Narrow" w:hAnsi="Arial Narrow"/>
      <w:sz w:val="18"/>
      <w:szCs w:val="18"/>
      <w:lang w:val="es-ES"/>
    </w:rPr>
  </w:style>
  <w:style w:type="paragraph" w:customStyle="1" w:styleId="xl304">
    <w:name w:val="xl304"/>
    <w:basedOn w:val="Normal"/>
    <w:rsid w:val="00DD6C49"/>
    <w:pPr>
      <w:pBdr>
        <w:left w:val="single" w:sz="8" w:space="0" w:color="auto"/>
        <w:bottom w:val="single" w:sz="8" w:space="0" w:color="auto"/>
      </w:pBdr>
      <w:shd w:val="clear" w:color="000000" w:fill="FFFFFF"/>
      <w:spacing w:before="100" w:beforeAutospacing="1" w:after="100" w:afterAutospacing="1"/>
      <w:jc w:val="center"/>
      <w:textAlignment w:val="center"/>
    </w:pPr>
    <w:rPr>
      <w:rFonts w:ascii="Arial Narrow" w:hAnsi="Arial Narrow"/>
      <w:sz w:val="18"/>
      <w:szCs w:val="18"/>
      <w:lang w:val="es-ES"/>
    </w:rPr>
  </w:style>
  <w:style w:type="paragraph" w:customStyle="1" w:styleId="xl305">
    <w:name w:val="xl305"/>
    <w:basedOn w:val="Normal"/>
    <w:rsid w:val="00DD6C49"/>
    <w:pPr>
      <w:pBdr>
        <w:top w:val="single" w:sz="8" w:space="0" w:color="auto"/>
        <w:left w:val="single" w:sz="8" w:space="0" w:color="auto"/>
      </w:pBdr>
      <w:shd w:val="clear" w:color="000000" w:fill="BFBFBF"/>
      <w:spacing w:before="100" w:beforeAutospacing="1" w:after="100" w:afterAutospacing="1"/>
      <w:jc w:val="center"/>
      <w:textAlignment w:val="center"/>
    </w:pPr>
    <w:rPr>
      <w:rFonts w:ascii="Arial Narrow" w:hAnsi="Arial Narrow"/>
      <w:b/>
      <w:bCs/>
      <w:sz w:val="18"/>
      <w:szCs w:val="18"/>
      <w:lang w:val="es-ES"/>
    </w:rPr>
  </w:style>
  <w:style w:type="paragraph" w:customStyle="1" w:styleId="xl306">
    <w:name w:val="xl306"/>
    <w:basedOn w:val="Normal"/>
    <w:rsid w:val="00DD6C49"/>
    <w:pPr>
      <w:pBdr>
        <w:left w:val="single" w:sz="8" w:space="0" w:color="auto"/>
        <w:bottom w:val="single" w:sz="8" w:space="0" w:color="auto"/>
      </w:pBdr>
      <w:shd w:val="clear" w:color="000000" w:fill="BFBFBF"/>
      <w:spacing w:before="100" w:beforeAutospacing="1" w:after="100" w:afterAutospacing="1"/>
      <w:jc w:val="center"/>
      <w:textAlignment w:val="center"/>
    </w:pPr>
    <w:rPr>
      <w:rFonts w:ascii="Arial Narrow" w:hAnsi="Arial Narrow"/>
      <w:b/>
      <w:bCs/>
      <w:sz w:val="18"/>
      <w:szCs w:val="18"/>
      <w:lang w:val="es-ES"/>
    </w:rPr>
  </w:style>
  <w:style w:type="paragraph" w:customStyle="1" w:styleId="xl307">
    <w:name w:val="xl307"/>
    <w:basedOn w:val="Normal"/>
    <w:rsid w:val="00DD6C49"/>
    <w:pPr>
      <w:pBdr>
        <w:left w:val="single" w:sz="8" w:space="0" w:color="auto"/>
        <w:bottom w:val="single" w:sz="8" w:space="0" w:color="auto"/>
      </w:pBdr>
      <w:shd w:val="clear" w:color="000000" w:fill="D9D9D9"/>
      <w:spacing w:before="100" w:beforeAutospacing="1" w:after="100" w:afterAutospacing="1"/>
      <w:jc w:val="center"/>
      <w:textAlignment w:val="center"/>
    </w:pPr>
    <w:rPr>
      <w:rFonts w:ascii="Arial Narrow" w:hAnsi="Arial Narrow"/>
      <w:b/>
      <w:bCs/>
      <w:sz w:val="18"/>
      <w:szCs w:val="18"/>
      <w:lang w:val="es-ES"/>
    </w:rPr>
  </w:style>
  <w:style w:type="paragraph" w:customStyle="1" w:styleId="xl308">
    <w:name w:val="xl308"/>
    <w:basedOn w:val="Normal"/>
    <w:rsid w:val="00DD6C49"/>
    <w:pPr>
      <w:pBdr>
        <w:bottom w:val="single" w:sz="8" w:space="0" w:color="auto"/>
      </w:pBdr>
      <w:shd w:val="clear" w:color="000000" w:fill="D9D9D9"/>
      <w:spacing w:before="100" w:beforeAutospacing="1" w:after="100" w:afterAutospacing="1"/>
      <w:jc w:val="center"/>
      <w:textAlignment w:val="center"/>
    </w:pPr>
    <w:rPr>
      <w:rFonts w:ascii="Arial Narrow" w:hAnsi="Arial Narrow"/>
      <w:b/>
      <w:bCs/>
      <w:sz w:val="18"/>
      <w:szCs w:val="18"/>
      <w:lang w:val="es-ES"/>
    </w:rPr>
  </w:style>
  <w:style w:type="paragraph" w:customStyle="1" w:styleId="xl309">
    <w:name w:val="xl309"/>
    <w:basedOn w:val="Normal"/>
    <w:rsid w:val="00DD6C49"/>
    <w:pPr>
      <w:pBdr>
        <w:bottom w:val="single" w:sz="8" w:space="0" w:color="auto"/>
        <w:right w:val="single" w:sz="8" w:space="0" w:color="auto"/>
      </w:pBdr>
      <w:shd w:val="clear" w:color="000000" w:fill="D9D9D9"/>
      <w:spacing w:before="100" w:beforeAutospacing="1" w:after="100" w:afterAutospacing="1"/>
      <w:jc w:val="center"/>
      <w:textAlignment w:val="center"/>
    </w:pPr>
    <w:rPr>
      <w:rFonts w:ascii="Arial Narrow" w:hAnsi="Arial Narrow"/>
      <w:b/>
      <w:bCs/>
      <w:sz w:val="18"/>
      <w:szCs w:val="18"/>
      <w:lang w:val="es-ES"/>
    </w:rPr>
  </w:style>
  <w:style w:type="paragraph" w:customStyle="1" w:styleId="xl310">
    <w:name w:val="xl310"/>
    <w:basedOn w:val="Normal"/>
    <w:rsid w:val="00DD6C49"/>
    <w:pPr>
      <w:pBdr>
        <w:top w:val="single" w:sz="8" w:space="0" w:color="auto"/>
        <w:left w:val="single" w:sz="8" w:space="0" w:color="auto"/>
        <w:bottom w:val="single" w:sz="8" w:space="0" w:color="000000"/>
        <w:right w:val="single" w:sz="8" w:space="0" w:color="auto"/>
      </w:pBdr>
      <w:spacing w:before="100" w:beforeAutospacing="1" w:after="100" w:afterAutospacing="1"/>
      <w:jc w:val="center"/>
      <w:textAlignment w:val="center"/>
    </w:pPr>
    <w:rPr>
      <w:rFonts w:ascii="Arial Narrow" w:hAnsi="Arial Narrow"/>
      <w:b/>
      <w:bCs/>
      <w:sz w:val="14"/>
      <w:szCs w:val="14"/>
      <w:lang w:val="es-ES"/>
    </w:rPr>
  </w:style>
  <w:style w:type="paragraph" w:customStyle="1" w:styleId="xl311">
    <w:name w:val="xl311"/>
    <w:basedOn w:val="Normal"/>
    <w:rsid w:val="00DD6C49"/>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Narrow" w:hAnsi="Arial Narrow"/>
      <w:sz w:val="14"/>
      <w:szCs w:val="14"/>
      <w:lang w:val="es-ES"/>
    </w:rPr>
  </w:style>
  <w:style w:type="paragraph" w:customStyle="1" w:styleId="xl312">
    <w:name w:val="xl312"/>
    <w:basedOn w:val="Normal"/>
    <w:rsid w:val="00DD6C49"/>
    <w:pPr>
      <w:pBdr>
        <w:left w:val="single" w:sz="8" w:space="0" w:color="auto"/>
        <w:right w:val="single" w:sz="8" w:space="0" w:color="auto"/>
      </w:pBdr>
      <w:spacing w:before="100" w:beforeAutospacing="1" w:after="100" w:afterAutospacing="1"/>
      <w:jc w:val="center"/>
      <w:textAlignment w:val="center"/>
    </w:pPr>
    <w:rPr>
      <w:rFonts w:ascii="Arial Narrow" w:hAnsi="Arial Narrow"/>
      <w:sz w:val="14"/>
      <w:szCs w:val="14"/>
      <w:lang w:val="es-ES"/>
    </w:rPr>
  </w:style>
  <w:style w:type="paragraph" w:customStyle="1" w:styleId="xl313">
    <w:name w:val="xl313"/>
    <w:basedOn w:val="Normal"/>
    <w:rsid w:val="00DD6C49"/>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Narrow" w:hAnsi="Arial Narrow"/>
      <w:sz w:val="14"/>
      <w:szCs w:val="14"/>
      <w:lang w:val="es-ES"/>
    </w:rPr>
  </w:style>
  <w:style w:type="paragraph" w:customStyle="1" w:styleId="xl314">
    <w:name w:val="xl314"/>
    <w:basedOn w:val="Normal"/>
    <w:rsid w:val="00DD6C49"/>
    <w:pPr>
      <w:shd w:val="clear" w:color="000000" w:fill="D8D8D8"/>
      <w:spacing w:before="100" w:beforeAutospacing="1" w:after="100" w:afterAutospacing="1"/>
      <w:textAlignment w:val="center"/>
    </w:pPr>
    <w:rPr>
      <w:rFonts w:ascii="Arial Narrow" w:hAnsi="Arial Narrow"/>
      <w:sz w:val="24"/>
      <w:szCs w:val="24"/>
      <w:lang w:val="es-ES"/>
    </w:rPr>
  </w:style>
  <w:style w:type="paragraph" w:customStyle="1" w:styleId="xl315">
    <w:name w:val="xl315"/>
    <w:basedOn w:val="Normal"/>
    <w:rsid w:val="00DD6C49"/>
    <w:pPr>
      <w:pBdr>
        <w:top w:val="single" w:sz="8" w:space="0" w:color="auto"/>
        <w:left w:val="single" w:sz="8" w:space="0" w:color="auto"/>
        <w:right w:val="single" w:sz="8" w:space="0" w:color="auto"/>
      </w:pBdr>
      <w:shd w:val="clear" w:color="000000" w:fill="D8D8D8"/>
      <w:spacing w:before="100" w:beforeAutospacing="1" w:after="100" w:afterAutospacing="1"/>
      <w:jc w:val="center"/>
      <w:textAlignment w:val="center"/>
    </w:pPr>
    <w:rPr>
      <w:rFonts w:ascii="Arial Narrow" w:hAnsi="Arial Narrow"/>
      <w:b/>
      <w:bCs/>
      <w:sz w:val="18"/>
      <w:szCs w:val="18"/>
      <w:lang w:val="es-ES"/>
    </w:rPr>
  </w:style>
  <w:style w:type="paragraph" w:customStyle="1" w:styleId="xl316">
    <w:name w:val="xl316"/>
    <w:basedOn w:val="Normal"/>
    <w:rsid w:val="00DD6C49"/>
    <w:pPr>
      <w:pBdr>
        <w:left w:val="single" w:sz="8" w:space="0" w:color="auto"/>
        <w:bottom w:val="single" w:sz="8" w:space="0" w:color="auto"/>
        <w:right w:val="single" w:sz="8" w:space="0" w:color="auto"/>
      </w:pBdr>
      <w:shd w:val="clear" w:color="000000" w:fill="D8D8D8"/>
      <w:spacing w:before="100" w:beforeAutospacing="1" w:after="100" w:afterAutospacing="1"/>
      <w:jc w:val="center"/>
      <w:textAlignment w:val="center"/>
    </w:pPr>
    <w:rPr>
      <w:rFonts w:ascii="Arial Narrow" w:hAnsi="Arial Narrow"/>
      <w:b/>
      <w:bCs/>
      <w:sz w:val="18"/>
      <w:szCs w:val="18"/>
      <w:lang w:val="es-ES"/>
    </w:rPr>
  </w:style>
  <w:style w:type="paragraph" w:customStyle="1" w:styleId="ecxmsofooter">
    <w:name w:val="ecxmsofooter"/>
    <w:basedOn w:val="Normal"/>
    <w:rsid w:val="00DD6C49"/>
    <w:pPr>
      <w:spacing w:after="324"/>
    </w:pPr>
    <w:rPr>
      <w:sz w:val="24"/>
      <w:szCs w:val="24"/>
      <w:lang w:eastAsia="es-CO"/>
    </w:rPr>
  </w:style>
  <w:style w:type="paragraph" w:customStyle="1" w:styleId="xl337">
    <w:name w:val="xl337"/>
    <w:basedOn w:val="Normal"/>
    <w:rsid w:val="00DD6C49"/>
    <w:pPr>
      <w:pBdr>
        <w:top w:val="single" w:sz="8" w:space="0" w:color="auto"/>
        <w:left w:val="single" w:sz="8" w:space="0" w:color="auto"/>
        <w:right w:val="single" w:sz="8" w:space="0" w:color="auto"/>
      </w:pBdr>
      <w:shd w:val="clear" w:color="000000" w:fill="FFFFFF"/>
      <w:spacing w:before="100" w:beforeAutospacing="1" w:after="100" w:afterAutospacing="1"/>
      <w:textAlignment w:val="center"/>
    </w:pPr>
    <w:rPr>
      <w:rFonts w:ascii="Arial" w:hAnsi="Arial" w:cs="Arial"/>
      <w:b/>
      <w:bCs/>
      <w:sz w:val="18"/>
      <w:szCs w:val="18"/>
      <w:lang w:eastAsia="es-CO"/>
    </w:rPr>
  </w:style>
  <w:style w:type="paragraph" w:customStyle="1" w:styleId="xl338">
    <w:name w:val="xl338"/>
    <w:basedOn w:val="Normal"/>
    <w:rsid w:val="00DD6C49"/>
    <w:pPr>
      <w:pBdr>
        <w:top w:val="single" w:sz="8" w:space="0" w:color="auto"/>
        <w:left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b/>
      <w:bCs/>
      <w:sz w:val="18"/>
      <w:szCs w:val="18"/>
      <w:lang w:eastAsia="es-CO"/>
    </w:rPr>
  </w:style>
  <w:style w:type="paragraph" w:customStyle="1" w:styleId="xl339">
    <w:name w:val="xl339"/>
    <w:basedOn w:val="Normal"/>
    <w:rsid w:val="00DD6C49"/>
    <w:pPr>
      <w:pBdr>
        <w:top w:val="single" w:sz="8" w:space="0" w:color="auto"/>
        <w:left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b/>
      <w:bCs/>
      <w:sz w:val="18"/>
      <w:szCs w:val="18"/>
      <w:lang w:eastAsia="es-CO"/>
    </w:rPr>
  </w:style>
  <w:style w:type="paragraph" w:customStyle="1" w:styleId="xl340">
    <w:name w:val="xl340"/>
    <w:basedOn w:val="Normal"/>
    <w:rsid w:val="00DD6C49"/>
    <w:pPr>
      <w:shd w:val="clear" w:color="000000" w:fill="FFFFFF"/>
      <w:spacing w:before="100" w:beforeAutospacing="1" w:after="100" w:afterAutospacing="1"/>
    </w:pPr>
    <w:rPr>
      <w:rFonts w:ascii="Arial" w:hAnsi="Arial" w:cs="Arial"/>
      <w:sz w:val="18"/>
      <w:szCs w:val="18"/>
      <w:lang w:eastAsia="es-CO"/>
    </w:rPr>
  </w:style>
  <w:style w:type="paragraph" w:customStyle="1" w:styleId="xl341">
    <w:name w:val="xl341"/>
    <w:basedOn w:val="Normal"/>
    <w:rsid w:val="00DD6C49"/>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sz w:val="18"/>
      <w:szCs w:val="18"/>
      <w:lang w:eastAsia="es-CO"/>
    </w:rPr>
  </w:style>
  <w:style w:type="paragraph" w:customStyle="1" w:styleId="xl342">
    <w:name w:val="xl342"/>
    <w:basedOn w:val="Normal"/>
    <w:rsid w:val="00DD6C49"/>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pPr>
    <w:rPr>
      <w:rFonts w:ascii="Arial" w:hAnsi="Arial" w:cs="Arial"/>
      <w:sz w:val="18"/>
      <w:szCs w:val="18"/>
      <w:lang w:eastAsia="es-CO"/>
    </w:rPr>
  </w:style>
  <w:style w:type="paragraph" w:customStyle="1" w:styleId="xl343">
    <w:name w:val="xl343"/>
    <w:basedOn w:val="Normal"/>
    <w:rsid w:val="00DD6C49"/>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pPr>
    <w:rPr>
      <w:rFonts w:ascii="Arial" w:hAnsi="Arial" w:cs="Arial"/>
      <w:sz w:val="18"/>
      <w:szCs w:val="18"/>
      <w:lang w:eastAsia="es-CO"/>
    </w:rPr>
  </w:style>
  <w:style w:type="paragraph" w:customStyle="1" w:styleId="xl344">
    <w:name w:val="xl344"/>
    <w:basedOn w:val="Normal"/>
    <w:rsid w:val="00DD6C49"/>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jc w:val="right"/>
    </w:pPr>
    <w:rPr>
      <w:rFonts w:ascii="Arial" w:hAnsi="Arial" w:cs="Arial"/>
      <w:sz w:val="18"/>
      <w:szCs w:val="18"/>
      <w:lang w:eastAsia="es-CO"/>
    </w:rPr>
  </w:style>
  <w:style w:type="paragraph" w:customStyle="1" w:styleId="xl345">
    <w:name w:val="xl345"/>
    <w:basedOn w:val="Normal"/>
    <w:rsid w:val="00DD6C49"/>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color w:val="000000"/>
      <w:sz w:val="18"/>
      <w:szCs w:val="18"/>
      <w:lang w:eastAsia="es-CO"/>
    </w:rPr>
  </w:style>
  <w:style w:type="paragraph" w:customStyle="1" w:styleId="xl346">
    <w:name w:val="xl346"/>
    <w:basedOn w:val="Normal"/>
    <w:rsid w:val="00DD6C49"/>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pPr>
    <w:rPr>
      <w:rFonts w:ascii="Arial" w:hAnsi="Arial" w:cs="Arial"/>
      <w:color w:val="000000"/>
      <w:sz w:val="18"/>
      <w:szCs w:val="18"/>
      <w:lang w:eastAsia="es-CO"/>
    </w:rPr>
  </w:style>
  <w:style w:type="paragraph" w:customStyle="1" w:styleId="xl347">
    <w:name w:val="xl347"/>
    <w:basedOn w:val="Normal"/>
    <w:rsid w:val="00DD6C49"/>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pPr>
    <w:rPr>
      <w:rFonts w:ascii="Arial" w:hAnsi="Arial" w:cs="Arial"/>
      <w:color w:val="000000"/>
      <w:sz w:val="18"/>
      <w:szCs w:val="18"/>
      <w:lang w:eastAsia="es-CO"/>
    </w:rPr>
  </w:style>
  <w:style w:type="paragraph" w:customStyle="1" w:styleId="xl348">
    <w:name w:val="xl348"/>
    <w:basedOn w:val="Normal"/>
    <w:rsid w:val="00DD6C49"/>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textAlignment w:val="center"/>
    </w:pPr>
    <w:rPr>
      <w:rFonts w:ascii="Arial" w:hAnsi="Arial" w:cs="Arial"/>
      <w:color w:val="000000"/>
      <w:sz w:val="18"/>
      <w:szCs w:val="18"/>
      <w:lang w:eastAsia="es-CO"/>
    </w:rPr>
  </w:style>
  <w:style w:type="paragraph" w:customStyle="1" w:styleId="xl349">
    <w:name w:val="xl349"/>
    <w:basedOn w:val="Normal"/>
    <w:rsid w:val="00DD6C49"/>
    <w:pPr>
      <w:shd w:val="clear" w:color="000000" w:fill="FFFFFF"/>
      <w:spacing w:before="100" w:beforeAutospacing="1" w:after="100" w:afterAutospacing="1"/>
    </w:pPr>
    <w:rPr>
      <w:rFonts w:ascii="Arial" w:hAnsi="Arial" w:cs="Arial"/>
      <w:sz w:val="18"/>
      <w:szCs w:val="18"/>
      <w:lang w:eastAsia="es-CO"/>
    </w:rPr>
  </w:style>
  <w:style w:type="paragraph" w:customStyle="1" w:styleId="xl350">
    <w:name w:val="xl350"/>
    <w:basedOn w:val="Normal"/>
    <w:rsid w:val="00DD6C49"/>
    <w:pPr>
      <w:shd w:val="clear" w:color="000000" w:fill="FFFFFF"/>
      <w:spacing w:before="100" w:beforeAutospacing="1" w:after="100" w:afterAutospacing="1"/>
      <w:jc w:val="center"/>
    </w:pPr>
    <w:rPr>
      <w:rFonts w:ascii="Arial" w:hAnsi="Arial" w:cs="Arial"/>
      <w:sz w:val="18"/>
      <w:szCs w:val="18"/>
      <w:lang w:eastAsia="es-CO"/>
    </w:rPr>
  </w:style>
  <w:style w:type="paragraph" w:customStyle="1" w:styleId="xl351">
    <w:name w:val="xl351"/>
    <w:basedOn w:val="Normal"/>
    <w:rsid w:val="00DD6C49"/>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jc w:val="center"/>
    </w:pPr>
    <w:rPr>
      <w:rFonts w:ascii="Arial" w:hAnsi="Arial" w:cs="Arial"/>
      <w:sz w:val="18"/>
      <w:szCs w:val="18"/>
      <w:lang w:eastAsia="es-CO"/>
    </w:rPr>
  </w:style>
  <w:style w:type="paragraph" w:customStyle="1" w:styleId="xl352">
    <w:name w:val="xl352"/>
    <w:basedOn w:val="Normal"/>
    <w:rsid w:val="00DD6C49"/>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jc w:val="center"/>
    </w:pPr>
    <w:rPr>
      <w:rFonts w:ascii="Arial" w:hAnsi="Arial" w:cs="Arial"/>
      <w:color w:val="000000"/>
      <w:sz w:val="18"/>
      <w:szCs w:val="18"/>
      <w:lang w:eastAsia="es-CO"/>
    </w:rPr>
  </w:style>
  <w:style w:type="paragraph" w:customStyle="1" w:styleId="xl353">
    <w:name w:val="xl353"/>
    <w:basedOn w:val="Normal"/>
    <w:rsid w:val="00DD6C49"/>
    <w:pPr>
      <w:spacing w:before="100" w:beforeAutospacing="1" w:after="100" w:afterAutospacing="1"/>
    </w:pPr>
    <w:rPr>
      <w:rFonts w:ascii="Arial" w:hAnsi="Arial" w:cs="Arial"/>
      <w:sz w:val="18"/>
      <w:szCs w:val="18"/>
      <w:lang w:eastAsia="es-CO"/>
    </w:rPr>
  </w:style>
  <w:style w:type="paragraph" w:customStyle="1" w:styleId="xl354">
    <w:name w:val="xl354"/>
    <w:basedOn w:val="Normal"/>
    <w:rsid w:val="00DD6C49"/>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hAnsi="Arial" w:cs="Arial"/>
      <w:b/>
      <w:bCs/>
      <w:sz w:val="18"/>
      <w:szCs w:val="18"/>
      <w:lang w:eastAsia="es-CO"/>
    </w:rPr>
  </w:style>
  <w:style w:type="paragraph" w:customStyle="1" w:styleId="xl355">
    <w:name w:val="xl355"/>
    <w:basedOn w:val="Normal"/>
    <w:rsid w:val="00DD6C49"/>
    <w:pPr>
      <w:pBdr>
        <w:top w:val="single" w:sz="4" w:space="0" w:color="auto"/>
        <w:left w:val="single" w:sz="8" w:space="0" w:color="auto"/>
        <w:bottom w:val="single" w:sz="4" w:space="0" w:color="auto"/>
        <w:right w:val="single" w:sz="8" w:space="0" w:color="auto"/>
      </w:pBdr>
      <w:spacing w:before="100" w:beforeAutospacing="1" w:after="100" w:afterAutospacing="1"/>
      <w:jc w:val="right"/>
    </w:pPr>
    <w:rPr>
      <w:rFonts w:ascii="Arial" w:hAnsi="Arial" w:cs="Arial"/>
      <w:color w:val="000000"/>
      <w:sz w:val="18"/>
      <w:szCs w:val="18"/>
      <w:lang w:eastAsia="es-CO"/>
    </w:rPr>
  </w:style>
  <w:style w:type="paragraph" w:customStyle="1" w:styleId="xl8343">
    <w:name w:val="xl8343"/>
    <w:basedOn w:val="Normal"/>
    <w:rsid w:val="00DD6C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4"/>
      <w:szCs w:val="24"/>
      <w:lang w:eastAsia="es-CO"/>
    </w:rPr>
  </w:style>
  <w:style w:type="paragraph" w:customStyle="1" w:styleId="xl8344">
    <w:name w:val="xl8344"/>
    <w:basedOn w:val="Normal"/>
    <w:rsid w:val="00DD6C4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24"/>
      <w:szCs w:val="24"/>
      <w:lang w:eastAsia="es-CO"/>
    </w:rPr>
  </w:style>
  <w:style w:type="paragraph" w:customStyle="1" w:styleId="xl8345">
    <w:name w:val="xl8345"/>
    <w:basedOn w:val="Normal"/>
    <w:rsid w:val="00DD6C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lang w:eastAsia="es-CO"/>
    </w:rPr>
  </w:style>
  <w:style w:type="paragraph" w:customStyle="1" w:styleId="xl8346">
    <w:name w:val="xl8346"/>
    <w:basedOn w:val="Normal"/>
    <w:rsid w:val="00DD6C4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sz w:val="24"/>
      <w:szCs w:val="24"/>
      <w:lang w:eastAsia="es-CO"/>
    </w:rPr>
  </w:style>
  <w:style w:type="paragraph" w:customStyle="1" w:styleId="xl8347">
    <w:name w:val="xl8347"/>
    <w:basedOn w:val="Normal"/>
    <w:rsid w:val="00DD6C49"/>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Arial Narrow" w:hAnsi="Arial Narrow"/>
      <w:color w:val="000000"/>
      <w:lang w:eastAsia="es-CO"/>
    </w:rPr>
  </w:style>
  <w:style w:type="paragraph" w:customStyle="1" w:styleId="xl8348">
    <w:name w:val="xl8348"/>
    <w:basedOn w:val="Normal"/>
    <w:rsid w:val="00DD6C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4"/>
      <w:szCs w:val="24"/>
      <w:lang w:eastAsia="es-CO"/>
    </w:rPr>
  </w:style>
  <w:style w:type="paragraph" w:customStyle="1" w:styleId="xl8349">
    <w:name w:val="xl8349"/>
    <w:basedOn w:val="Normal"/>
    <w:rsid w:val="00DD6C4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8"/>
      <w:szCs w:val="18"/>
      <w:lang w:eastAsia="es-CO"/>
    </w:rPr>
  </w:style>
  <w:style w:type="paragraph" w:customStyle="1" w:styleId="xl8350">
    <w:name w:val="xl8350"/>
    <w:basedOn w:val="Normal"/>
    <w:rsid w:val="00DD6C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8351">
    <w:name w:val="xl8351"/>
    <w:basedOn w:val="Normal"/>
    <w:rsid w:val="00DD6C4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b/>
      <w:bCs/>
      <w:sz w:val="24"/>
      <w:szCs w:val="24"/>
      <w:lang w:eastAsia="es-CO"/>
    </w:rPr>
  </w:style>
  <w:style w:type="paragraph" w:customStyle="1" w:styleId="xl8352">
    <w:name w:val="xl8352"/>
    <w:basedOn w:val="Normal"/>
    <w:rsid w:val="00DD6C4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lang w:eastAsia="es-CO"/>
    </w:rPr>
  </w:style>
  <w:style w:type="paragraph" w:customStyle="1" w:styleId="xl8353">
    <w:name w:val="xl8353"/>
    <w:basedOn w:val="Normal"/>
    <w:rsid w:val="00DD6C4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Arial Narrow" w:hAnsi="Arial Narrow"/>
      <w:color w:val="000000"/>
      <w:sz w:val="16"/>
      <w:szCs w:val="16"/>
      <w:lang w:eastAsia="es-CO"/>
    </w:rPr>
  </w:style>
  <w:style w:type="paragraph" w:customStyle="1" w:styleId="xl8354">
    <w:name w:val="xl8354"/>
    <w:basedOn w:val="Normal"/>
    <w:rsid w:val="00DD6C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eastAsia="es-CO"/>
    </w:rPr>
  </w:style>
  <w:style w:type="paragraph" w:customStyle="1" w:styleId="xl8355">
    <w:name w:val="xl8355"/>
    <w:basedOn w:val="Normal"/>
    <w:rsid w:val="00DD6C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eastAsia="es-CO"/>
    </w:rPr>
  </w:style>
  <w:style w:type="paragraph" w:customStyle="1" w:styleId="xl8356">
    <w:name w:val="xl8356"/>
    <w:basedOn w:val="Normal"/>
    <w:rsid w:val="00DD6C49"/>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Narrow" w:hAnsi="Arial Narrow"/>
      <w:color w:val="000000"/>
      <w:lang w:eastAsia="es-CO"/>
    </w:rPr>
  </w:style>
  <w:style w:type="paragraph" w:customStyle="1" w:styleId="xl8357">
    <w:name w:val="xl8357"/>
    <w:basedOn w:val="Normal"/>
    <w:rsid w:val="00DD6C49"/>
    <w:pPr>
      <w:pBdr>
        <w:top w:val="single" w:sz="4" w:space="0" w:color="auto"/>
        <w:left w:val="single" w:sz="4" w:space="0" w:color="auto"/>
        <w:bottom w:val="single" w:sz="4" w:space="0" w:color="auto"/>
      </w:pBdr>
      <w:spacing w:before="100" w:beforeAutospacing="1" w:after="100" w:afterAutospacing="1"/>
      <w:jc w:val="center"/>
      <w:textAlignment w:val="center"/>
    </w:pPr>
    <w:rPr>
      <w:b/>
      <w:bCs/>
      <w:sz w:val="24"/>
      <w:szCs w:val="24"/>
      <w:lang w:eastAsia="es-CO"/>
    </w:rPr>
  </w:style>
  <w:style w:type="paragraph" w:customStyle="1" w:styleId="xl8358">
    <w:name w:val="xl8358"/>
    <w:basedOn w:val="Normal"/>
    <w:rsid w:val="00DD6C49"/>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Narrow" w:hAnsi="Arial Narrow"/>
      <w:color w:val="000000"/>
      <w:sz w:val="16"/>
      <w:szCs w:val="16"/>
      <w:lang w:eastAsia="es-CO"/>
    </w:rPr>
  </w:style>
  <w:style w:type="paragraph" w:customStyle="1" w:styleId="xl8359">
    <w:name w:val="xl8359"/>
    <w:basedOn w:val="Normal"/>
    <w:rsid w:val="00DD6C49"/>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b/>
      <w:bCs/>
      <w:sz w:val="18"/>
      <w:szCs w:val="18"/>
      <w:lang w:eastAsia="es-CO"/>
    </w:rPr>
  </w:style>
  <w:style w:type="paragraph" w:customStyle="1" w:styleId="xl8360">
    <w:name w:val="xl8360"/>
    <w:basedOn w:val="Normal"/>
    <w:rsid w:val="00DD6C49"/>
    <w:pPr>
      <w:pBdr>
        <w:top w:val="single" w:sz="4" w:space="0" w:color="auto"/>
        <w:bottom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8361">
    <w:name w:val="xl8361"/>
    <w:basedOn w:val="Normal"/>
    <w:rsid w:val="00DD6C49"/>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b/>
      <w:bCs/>
      <w:sz w:val="18"/>
      <w:szCs w:val="18"/>
      <w:lang w:eastAsia="es-CO"/>
    </w:rPr>
  </w:style>
  <w:style w:type="paragraph" w:customStyle="1" w:styleId="xl8362">
    <w:name w:val="xl8362"/>
    <w:basedOn w:val="Normal"/>
    <w:rsid w:val="00DD6C49"/>
    <w:pPr>
      <w:pBdr>
        <w:top w:val="single" w:sz="4" w:space="0" w:color="auto"/>
        <w:bottom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573">
    <w:name w:val="xl573"/>
    <w:basedOn w:val="Normal"/>
    <w:rsid w:val="00DD6C49"/>
    <w:pPr>
      <w:spacing w:before="100" w:beforeAutospacing="1" w:after="100" w:afterAutospacing="1"/>
      <w:textAlignment w:val="center"/>
    </w:pPr>
    <w:rPr>
      <w:rFonts w:ascii="Arial" w:hAnsi="Arial" w:cs="Arial"/>
      <w:color w:val="000000"/>
      <w:sz w:val="24"/>
      <w:szCs w:val="24"/>
      <w:lang w:eastAsia="es-CO"/>
    </w:rPr>
  </w:style>
  <w:style w:type="paragraph" w:customStyle="1" w:styleId="xl574">
    <w:name w:val="xl574"/>
    <w:basedOn w:val="Normal"/>
    <w:rsid w:val="00DD6C49"/>
    <w:pPr>
      <w:spacing w:before="100" w:beforeAutospacing="1" w:after="100" w:afterAutospacing="1"/>
      <w:textAlignment w:val="center"/>
    </w:pPr>
    <w:rPr>
      <w:rFonts w:ascii="Arial" w:hAnsi="Arial" w:cs="Arial"/>
      <w:sz w:val="24"/>
      <w:szCs w:val="24"/>
      <w:lang w:eastAsia="es-CO"/>
    </w:rPr>
  </w:style>
  <w:style w:type="paragraph" w:customStyle="1" w:styleId="xl575">
    <w:name w:val="xl575"/>
    <w:basedOn w:val="Normal"/>
    <w:rsid w:val="00DD6C49"/>
    <w:pP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576">
    <w:name w:val="xl576"/>
    <w:basedOn w:val="Normal"/>
    <w:rsid w:val="00DD6C49"/>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577">
    <w:name w:val="xl577"/>
    <w:basedOn w:val="Normal"/>
    <w:rsid w:val="00DD6C49"/>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578">
    <w:name w:val="xl578"/>
    <w:basedOn w:val="Normal"/>
    <w:rsid w:val="00DD6C49"/>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579">
    <w:name w:val="xl579"/>
    <w:basedOn w:val="Normal"/>
    <w:rsid w:val="00DD6C49"/>
    <w:pPr>
      <w:spacing w:before="100" w:beforeAutospacing="1" w:after="100" w:afterAutospacing="1"/>
      <w:textAlignment w:val="center"/>
    </w:pPr>
    <w:rPr>
      <w:rFonts w:ascii="Arial" w:hAnsi="Arial" w:cs="Arial"/>
      <w:color w:val="000000"/>
      <w:sz w:val="24"/>
      <w:szCs w:val="24"/>
      <w:lang w:eastAsia="es-CO"/>
    </w:rPr>
  </w:style>
  <w:style w:type="paragraph" w:customStyle="1" w:styleId="xl580">
    <w:name w:val="xl580"/>
    <w:basedOn w:val="Normal"/>
    <w:rsid w:val="00DD6C49"/>
    <w:pP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581">
    <w:name w:val="xl581"/>
    <w:basedOn w:val="Normal"/>
    <w:rsid w:val="00DD6C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582">
    <w:name w:val="xl582"/>
    <w:basedOn w:val="Normal"/>
    <w:rsid w:val="00DD6C49"/>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583">
    <w:name w:val="xl583"/>
    <w:basedOn w:val="Normal"/>
    <w:rsid w:val="00DD6C49"/>
    <w:pP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584">
    <w:name w:val="xl584"/>
    <w:basedOn w:val="Normal"/>
    <w:rsid w:val="00DD6C49"/>
    <w:pPr>
      <w:pBdr>
        <w:bottom w:val="single" w:sz="4" w:space="0" w:color="auto"/>
      </w:pBd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585">
    <w:name w:val="xl585"/>
    <w:basedOn w:val="Normal"/>
    <w:rsid w:val="00DD6C49"/>
    <w:pP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586">
    <w:name w:val="xl586"/>
    <w:basedOn w:val="Normal"/>
    <w:rsid w:val="00DD6C49"/>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587">
    <w:name w:val="xl587"/>
    <w:basedOn w:val="Normal"/>
    <w:rsid w:val="00DD6C49"/>
    <w:pPr>
      <w:pBdr>
        <w:top w:val="single" w:sz="4" w:space="0" w:color="auto"/>
        <w:bottom w:val="single" w:sz="4" w:space="0" w:color="auto"/>
      </w:pBdr>
      <w:spacing w:before="100" w:beforeAutospacing="1" w:after="100" w:afterAutospacing="1"/>
      <w:textAlignment w:val="center"/>
    </w:pPr>
    <w:rPr>
      <w:rFonts w:ascii="Arial" w:hAnsi="Arial" w:cs="Arial"/>
      <w:color w:val="000000"/>
      <w:sz w:val="24"/>
      <w:szCs w:val="24"/>
      <w:lang w:eastAsia="es-CO"/>
    </w:rPr>
  </w:style>
  <w:style w:type="paragraph" w:customStyle="1" w:styleId="xl588">
    <w:name w:val="xl588"/>
    <w:basedOn w:val="Normal"/>
    <w:rsid w:val="00DD6C49"/>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589">
    <w:name w:val="xl589"/>
    <w:basedOn w:val="Normal"/>
    <w:rsid w:val="00DD6C49"/>
    <w:pP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590">
    <w:name w:val="xl590"/>
    <w:basedOn w:val="Normal"/>
    <w:rsid w:val="00DD6C49"/>
    <w:pPr>
      <w:pBdr>
        <w:top w:val="single" w:sz="4" w:space="0" w:color="auto"/>
        <w:left w:val="single" w:sz="4" w:space="0" w:color="auto"/>
        <w:bottom w:val="single" w:sz="4" w:space="0" w:color="auto"/>
      </w:pBdr>
      <w:shd w:val="clear" w:color="000000" w:fill="C0C0C0"/>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591">
    <w:name w:val="xl591"/>
    <w:basedOn w:val="Normal"/>
    <w:rsid w:val="00DD6C49"/>
    <w:pPr>
      <w:spacing w:before="100" w:beforeAutospacing="1" w:after="100" w:afterAutospacing="1"/>
      <w:textAlignment w:val="center"/>
    </w:pPr>
    <w:rPr>
      <w:rFonts w:ascii="Arial" w:hAnsi="Arial" w:cs="Arial"/>
      <w:sz w:val="24"/>
      <w:szCs w:val="24"/>
      <w:lang w:eastAsia="es-CO"/>
    </w:rPr>
  </w:style>
  <w:style w:type="paragraph" w:customStyle="1" w:styleId="xl592">
    <w:name w:val="xl592"/>
    <w:basedOn w:val="Normal"/>
    <w:rsid w:val="00DD6C4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593">
    <w:name w:val="xl593"/>
    <w:basedOn w:val="Normal"/>
    <w:rsid w:val="00DD6C49"/>
    <w:pPr>
      <w:spacing w:before="100" w:beforeAutospacing="1" w:after="100" w:afterAutospacing="1"/>
      <w:jc w:val="center"/>
      <w:textAlignment w:val="center"/>
    </w:pPr>
    <w:rPr>
      <w:rFonts w:ascii="Arial" w:hAnsi="Arial" w:cs="Arial"/>
      <w:b/>
      <w:bCs/>
      <w:sz w:val="24"/>
      <w:szCs w:val="24"/>
      <w:lang w:eastAsia="es-CO"/>
    </w:rPr>
  </w:style>
  <w:style w:type="paragraph" w:customStyle="1" w:styleId="xl594">
    <w:name w:val="xl594"/>
    <w:basedOn w:val="Normal"/>
    <w:rsid w:val="00DD6C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595">
    <w:name w:val="xl595"/>
    <w:basedOn w:val="Normal"/>
    <w:rsid w:val="00DD6C49"/>
    <w:pPr>
      <w:spacing w:before="100" w:beforeAutospacing="1" w:after="100" w:afterAutospacing="1"/>
      <w:textAlignment w:val="center"/>
    </w:pPr>
    <w:rPr>
      <w:rFonts w:ascii="Arial" w:hAnsi="Arial" w:cs="Arial"/>
      <w:color w:val="000000"/>
      <w:sz w:val="24"/>
      <w:szCs w:val="24"/>
      <w:lang w:eastAsia="es-CO"/>
    </w:rPr>
  </w:style>
  <w:style w:type="paragraph" w:customStyle="1" w:styleId="xl596">
    <w:name w:val="xl596"/>
    <w:basedOn w:val="Normal"/>
    <w:rsid w:val="00DD6C49"/>
    <w:pPr>
      <w:pBdr>
        <w:top w:val="single" w:sz="4" w:space="0" w:color="auto"/>
        <w:bottom w:val="single" w:sz="4"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597">
    <w:name w:val="xl597"/>
    <w:basedOn w:val="Normal"/>
    <w:rsid w:val="00DD6C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598">
    <w:name w:val="xl598"/>
    <w:basedOn w:val="Normal"/>
    <w:rsid w:val="00DD6C49"/>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599">
    <w:name w:val="xl599"/>
    <w:basedOn w:val="Normal"/>
    <w:rsid w:val="00DD6C49"/>
    <w:pP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600">
    <w:name w:val="xl600"/>
    <w:basedOn w:val="Normal"/>
    <w:rsid w:val="00DD6C49"/>
    <w:pPr>
      <w:pBdr>
        <w:bottom w:val="single" w:sz="4" w:space="0" w:color="auto"/>
      </w:pBd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601">
    <w:name w:val="xl601"/>
    <w:basedOn w:val="Normal"/>
    <w:rsid w:val="00DD6C49"/>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602">
    <w:name w:val="xl602"/>
    <w:basedOn w:val="Normal"/>
    <w:rsid w:val="00DD6C49"/>
    <w:pPr>
      <w:spacing w:before="100" w:beforeAutospacing="1" w:after="100" w:afterAutospacing="1"/>
      <w:jc w:val="center"/>
      <w:textAlignment w:val="center"/>
    </w:pPr>
    <w:rPr>
      <w:rFonts w:ascii="Arial" w:hAnsi="Arial" w:cs="Arial"/>
      <w:sz w:val="24"/>
      <w:szCs w:val="24"/>
      <w:lang w:eastAsia="es-CO"/>
    </w:rPr>
  </w:style>
  <w:style w:type="paragraph" w:customStyle="1" w:styleId="xl603">
    <w:name w:val="xl603"/>
    <w:basedOn w:val="Normal"/>
    <w:rsid w:val="00DD6C49"/>
    <w:pPr>
      <w:pBdr>
        <w:top w:val="single" w:sz="4" w:space="0" w:color="auto"/>
        <w:bottom w:val="single" w:sz="4" w:space="0" w:color="auto"/>
      </w:pBdr>
      <w:spacing w:before="100" w:beforeAutospacing="1" w:after="100" w:afterAutospacing="1"/>
      <w:textAlignment w:val="center"/>
    </w:pPr>
    <w:rPr>
      <w:rFonts w:ascii="Arial" w:hAnsi="Arial" w:cs="Arial"/>
      <w:b/>
      <w:bCs/>
      <w:color w:val="000000"/>
      <w:sz w:val="24"/>
      <w:szCs w:val="24"/>
      <w:lang w:eastAsia="es-CO"/>
    </w:rPr>
  </w:style>
  <w:style w:type="paragraph" w:customStyle="1" w:styleId="xl604">
    <w:name w:val="xl604"/>
    <w:basedOn w:val="Normal"/>
    <w:rsid w:val="00DD6C49"/>
    <w:pPr>
      <w:pBdr>
        <w:top w:val="single" w:sz="4" w:space="0" w:color="auto"/>
        <w:left w:val="single" w:sz="4" w:space="0" w:color="auto"/>
        <w:bottom w:val="single" w:sz="4" w:space="0" w:color="auto"/>
      </w:pBdr>
      <w:shd w:val="clear" w:color="000000" w:fill="C0C0C0"/>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605">
    <w:name w:val="xl605"/>
    <w:basedOn w:val="Normal"/>
    <w:rsid w:val="00DD6C49"/>
    <w:pP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606">
    <w:name w:val="xl606"/>
    <w:basedOn w:val="Normal"/>
    <w:rsid w:val="00DD6C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607">
    <w:name w:val="xl607"/>
    <w:basedOn w:val="Normal"/>
    <w:rsid w:val="00DD6C49"/>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608">
    <w:name w:val="xl608"/>
    <w:basedOn w:val="Normal"/>
    <w:rsid w:val="00DD6C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609">
    <w:name w:val="xl609"/>
    <w:basedOn w:val="Normal"/>
    <w:rsid w:val="00DD6C49"/>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610">
    <w:name w:val="xl610"/>
    <w:basedOn w:val="Normal"/>
    <w:rsid w:val="00DD6C4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611">
    <w:name w:val="xl611"/>
    <w:basedOn w:val="Normal"/>
    <w:rsid w:val="00DD6C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612">
    <w:name w:val="xl612"/>
    <w:basedOn w:val="Normal"/>
    <w:rsid w:val="00DD6C49"/>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613">
    <w:name w:val="xl613"/>
    <w:basedOn w:val="Normal"/>
    <w:rsid w:val="00DD6C49"/>
    <w:pPr>
      <w:pBdr>
        <w:left w:val="single" w:sz="4" w:space="0" w:color="auto"/>
        <w:bottom w:val="single" w:sz="4" w:space="0" w:color="auto"/>
      </w:pBd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614">
    <w:name w:val="xl614"/>
    <w:basedOn w:val="Normal"/>
    <w:rsid w:val="00DD6C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615">
    <w:name w:val="xl615"/>
    <w:basedOn w:val="Normal"/>
    <w:rsid w:val="00DD6C49"/>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616">
    <w:name w:val="xl616"/>
    <w:basedOn w:val="Normal"/>
    <w:rsid w:val="00DD6C49"/>
    <w:pP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617">
    <w:name w:val="xl617"/>
    <w:basedOn w:val="Normal"/>
    <w:rsid w:val="00DD6C49"/>
    <w:pP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618">
    <w:name w:val="xl618"/>
    <w:basedOn w:val="Normal"/>
    <w:rsid w:val="00DD6C49"/>
    <w:pP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619">
    <w:name w:val="xl619"/>
    <w:basedOn w:val="Normal"/>
    <w:rsid w:val="00DD6C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620">
    <w:name w:val="xl620"/>
    <w:basedOn w:val="Normal"/>
    <w:rsid w:val="00DD6C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621">
    <w:name w:val="xl621"/>
    <w:basedOn w:val="Normal"/>
    <w:rsid w:val="00DD6C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622">
    <w:name w:val="xl622"/>
    <w:basedOn w:val="Normal"/>
    <w:rsid w:val="00DD6C49"/>
    <w:pPr>
      <w:pBdr>
        <w:left w:val="single" w:sz="4" w:space="0" w:color="auto"/>
        <w:bottom w:val="single" w:sz="4" w:space="0" w:color="auto"/>
      </w:pBd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623">
    <w:name w:val="xl623"/>
    <w:basedOn w:val="Normal"/>
    <w:rsid w:val="00DD6C49"/>
    <w:pPr>
      <w:pBdr>
        <w:bottom w:val="single" w:sz="4" w:space="0" w:color="auto"/>
      </w:pBdr>
      <w:spacing w:before="100" w:beforeAutospacing="1" w:after="100" w:afterAutospacing="1"/>
      <w:textAlignment w:val="center"/>
    </w:pPr>
    <w:rPr>
      <w:rFonts w:ascii="Arial" w:hAnsi="Arial" w:cs="Arial"/>
      <w:color w:val="000000"/>
      <w:sz w:val="24"/>
      <w:szCs w:val="24"/>
      <w:lang w:eastAsia="es-CO"/>
    </w:rPr>
  </w:style>
  <w:style w:type="paragraph" w:customStyle="1" w:styleId="xl624">
    <w:name w:val="xl624"/>
    <w:basedOn w:val="Normal"/>
    <w:rsid w:val="00DD6C49"/>
    <w:pPr>
      <w:pBdr>
        <w:left w:val="single" w:sz="4" w:space="0" w:color="auto"/>
        <w:bottom w:val="single" w:sz="4" w:space="0" w:color="auto"/>
      </w:pBd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625">
    <w:name w:val="xl625"/>
    <w:basedOn w:val="Normal"/>
    <w:rsid w:val="00DD6C49"/>
    <w:pPr>
      <w:pBdr>
        <w:bottom w:val="single" w:sz="4" w:space="0" w:color="auto"/>
      </w:pBd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626">
    <w:name w:val="xl626"/>
    <w:basedOn w:val="Normal"/>
    <w:rsid w:val="00DD6C49"/>
    <w:pPr>
      <w:pBdr>
        <w:bottom w:val="single" w:sz="4" w:space="0" w:color="auto"/>
      </w:pBd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627">
    <w:name w:val="xl627"/>
    <w:basedOn w:val="Normal"/>
    <w:rsid w:val="00DD6C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628">
    <w:name w:val="xl628"/>
    <w:basedOn w:val="Normal"/>
    <w:rsid w:val="00DD6C49"/>
    <w:pP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629">
    <w:name w:val="xl629"/>
    <w:basedOn w:val="Normal"/>
    <w:rsid w:val="00DD6C49"/>
    <w:pP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630">
    <w:name w:val="xl630"/>
    <w:basedOn w:val="Normal"/>
    <w:rsid w:val="00DD6C49"/>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631">
    <w:name w:val="xl631"/>
    <w:basedOn w:val="Normal"/>
    <w:rsid w:val="00DD6C49"/>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632">
    <w:name w:val="xl632"/>
    <w:basedOn w:val="Normal"/>
    <w:rsid w:val="00DD6C49"/>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633">
    <w:name w:val="xl633"/>
    <w:basedOn w:val="Normal"/>
    <w:rsid w:val="00DD6C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634">
    <w:name w:val="xl634"/>
    <w:basedOn w:val="Normal"/>
    <w:rsid w:val="00DD6C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635">
    <w:name w:val="xl635"/>
    <w:basedOn w:val="Normal"/>
    <w:rsid w:val="00DD6C49"/>
    <w:pPr>
      <w:pBdr>
        <w:left w:val="single" w:sz="4" w:space="0" w:color="auto"/>
        <w:bottom w:val="single" w:sz="4" w:space="0" w:color="auto"/>
      </w:pBd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636">
    <w:name w:val="xl636"/>
    <w:basedOn w:val="Normal"/>
    <w:rsid w:val="00DD6C49"/>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637">
    <w:name w:val="xl637"/>
    <w:basedOn w:val="Normal"/>
    <w:rsid w:val="00DD6C49"/>
    <w:pPr>
      <w:pBdr>
        <w:top w:val="single" w:sz="4" w:space="0" w:color="auto"/>
        <w:left w:val="single" w:sz="4" w:space="0" w:color="auto"/>
      </w:pBd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638">
    <w:name w:val="xl638"/>
    <w:basedOn w:val="Normal"/>
    <w:rsid w:val="00DD6C49"/>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639">
    <w:name w:val="xl639"/>
    <w:basedOn w:val="Normal"/>
    <w:rsid w:val="00DD6C49"/>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640">
    <w:name w:val="xl640"/>
    <w:basedOn w:val="Normal"/>
    <w:rsid w:val="00DD6C49"/>
    <w:pPr>
      <w:pBdr>
        <w:top w:val="single" w:sz="4" w:space="0" w:color="auto"/>
        <w:left w:val="single" w:sz="4" w:space="0" w:color="auto"/>
      </w:pBd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641">
    <w:name w:val="xl641"/>
    <w:basedOn w:val="Normal"/>
    <w:rsid w:val="00DD6C49"/>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642">
    <w:name w:val="xl642"/>
    <w:basedOn w:val="Normal"/>
    <w:rsid w:val="00DD6C49"/>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643">
    <w:name w:val="xl643"/>
    <w:basedOn w:val="Normal"/>
    <w:rsid w:val="00DD6C49"/>
    <w:pP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644">
    <w:name w:val="xl644"/>
    <w:basedOn w:val="Normal"/>
    <w:rsid w:val="00DD6C49"/>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645">
    <w:name w:val="xl645"/>
    <w:basedOn w:val="Normal"/>
    <w:rsid w:val="00DD6C49"/>
    <w:pPr>
      <w:pBdr>
        <w:top w:val="single" w:sz="4" w:space="0" w:color="auto"/>
        <w:bottom w:val="single" w:sz="4" w:space="0" w:color="auto"/>
      </w:pBdr>
      <w:spacing w:before="100" w:beforeAutospacing="1" w:after="100" w:afterAutospacing="1"/>
      <w:textAlignment w:val="center"/>
    </w:pPr>
    <w:rPr>
      <w:rFonts w:ascii="Arial" w:hAnsi="Arial" w:cs="Arial"/>
      <w:color w:val="000000"/>
      <w:sz w:val="24"/>
      <w:szCs w:val="24"/>
      <w:lang w:eastAsia="es-CO"/>
    </w:rPr>
  </w:style>
  <w:style w:type="paragraph" w:customStyle="1" w:styleId="xl646">
    <w:name w:val="xl646"/>
    <w:basedOn w:val="Normal"/>
    <w:rsid w:val="00DD6C49"/>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647">
    <w:name w:val="xl647"/>
    <w:basedOn w:val="Normal"/>
    <w:rsid w:val="00DD6C49"/>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648">
    <w:name w:val="xl648"/>
    <w:basedOn w:val="Normal"/>
    <w:rsid w:val="00DD6C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649">
    <w:name w:val="xl649"/>
    <w:basedOn w:val="Normal"/>
    <w:rsid w:val="00DD6C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650">
    <w:name w:val="xl650"/>
    <w:basedOn w:val="Normal"/>
    <w:rsid w:val="00DD6C49"/>
    <w:pPr>
      <w:pBdr>
        <w:top w:val="single" w:sz="4" w:space="0" w:color="auto"/>
        <w:bottom w:val="single" w:sz="4" w:space="0" w:color="auto"/>
      </w:pBd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651">
    <w:name w:val="xl651"/>
    <w:basedOn w:val="Normal"/>
    <w:rsid w:val="00DD6C49"/>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652">
    <w:name w:val="xl652"/>
    <w:basedOn w:val="Normal"/>
    <w:rsid w:val="00DD6C49"/>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sz w:val="24"/>
      <w:szCs w:val="24"/>
      <w:lang w:eastAsia="es-CO"/>
    </w:rPr>
  </w:style>
  <w:style w:type="paragraph" w:customStyle="1" w:styleId="xl653">
    <w:name w:val="xl653"/>
    <w:basedOn w:val="Normal"/>
    <w:rsid w:val="00DD6C49"/>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sz w:val="24"/>
      <w:szCs w:val="24"/>
      <w:lang w:eastAsia="es-CO"/>
    </w:rPr>
  </w:style>
  <w:style w:type="paragraph" w:customStyle="1" w:styleId="xl654">
    <w:name w:val="xl654"/>
    <w:basedOn w:val="Normal"/>
    <w:rsid w:val="00DD6C49"/>
    <w:pPr>
      <w:pBdr>
        <w:top w:val="single" w:sz="4" w:space="0" w:color="auto"/>
        <w:bottom w:val="single" w:sz="4" w:space="0" w:color="auto"/>
      </w:pBdr>
      <w:spacing w:before="100" w:beforeAutospacing="1" w:after="100" w:afterAutospacing="1"/>
      <w:textAlignment w:val="center"/>
    </w:pPr>
    <w:rPr>
      <w:rFonts w:ascii="Arial" w:hAnsi="Arial" w:cs="Arial"/>
      <w:sz w:val="24"/>
      <w:szCs w:val="24"/>
      <w:lang w:eastAsia="es-CO"/>
    </w:rPr>
  </w:style>
  <w:style w:type="paragraph" w:customStyle="1" w:styleId="xl655">
    <w:name w:val="xl655"/>
    <w:basedOn w:val="Normal"/>
    <w:rsid w:val="00DD6C49"/>
    <w:pPr>
      <w:pBdr>
        <w:bottom w:val="single" w:sz="4" w:space="0" w:color="auto"/>
      </w:pBdr>
      <w:spacing w:before="100" w:beforeAutospacing="1" w:after="100" w:afterAutospacing="1"/>
      <w:textAlignment w:val="center"/>
    </w:pPr>
    <w:rPr>
      <w:rFonts w:ascii="Arial" w:hAnsi="Arial" w:cs="Arial"/>
      <w:b/>
      <w:bCs/>
      <w:color w:val="000000"/>
      <w:sz w:val="24"/>
      <w:szCs w:val="24"/>
      <w:lang w:eastAsia="es-CO"/>
    </w:rPr>
  </w:style>
  <w:style w:type="paragraph" w:customStyle="1" w:styleId="xl656">
    <w:name w:val="xl656"/>
    <w:basedOn w:val="Normal"/>
    <w:rsid w:val="00DD6C49"/>
    <w:pPr>
      <w:pBdr>
        <w:top w:val="single" w:sz="4" w:space="0" w:color="auto"/>
        <w:left w:val="single" w:sz="4" w:space="0" w:color="auto"/>
        <w:bottom w:val="single" w:sz="4" w:space="0" w:color="auto"/>
      </w:pBdr>
      <w:spacing w:before="100" w:beforeAutospacing="1" w:after="100" w:afterAutospacing="1"/>
      <w:jc w:val="both"/>
      <w:textAlignment w:val="center"/>
    </w:pPr>
    <w:rPr>
      <w:rFonts w:ascii="Arial" w:hAnsi="Arial" w:cs="Arial"/>
      <w:b/>
      <w:bCs/>
      <w:color w:val="000000"/>
      <w:sz w:val="24"/>
      <w:szCs w:val="24"/>
      <w:lang w:eastAsia="es-CO"/>
    </w:rPr>
  </w:style>
  <w:style w:type="paragraph" w:customStyle="1" w:styleId="xl657">
    <w:name w:val="xl657"/>
    <w:basedOn w:val="Normal"/>
    <w:rsid w:val="00DD6C49"/>
    <w:pPr>
      <w:pBdr>
        <w:top w:val="single" w:sz="4" w:space="0" w:color="auto"/>
        <w:left w:val="single" w:sz="4" w:space="0" w:color="auto"/>
        <w:bottom w:val="single" w:sz="4" w:space="0" w:color="auto"/>
      </w:pBdr>
      <w:spacing w:before="100" w:beforeAutospacing="1" w:after="100" w:afterAutospacing="1"/>
      <w:jc w:val="both"/>
      <w:textAlignment w:val="center"/>
    </w:pPr>
    <w:rPr>
      <w:rFonts w:ascii="Arial" w:hAnsi="Arial" w:cs="Arial"/>
      <w:color w:val="000000"/>
      <w:sz w:val="24"/>
      <w:szCs w:val="24"/>
      <w:lang w:eastAsia="es-CO"/>
    </w:rPr>
  </w:style>
  <w:style w:type="paragraph" w:customStyle="1" w:styleId="xl658">
    <w:name w:val="xl658"/>
    <w:basedOn w:val="Normal"/>
    <w:rsid w:val="00DD6C49"/>
    <w:pPr>
      <w:pBdr>
        <w:top w:val="single" w:sz="4" w:space="0" w:color="auto"/>
        <w:left w:val="single" w:sz="4" w:space="0" w:color="auto"/>
        <w:bottom w:val="single" w:sz="4" w:space="0" w:color="auto"/>
      </w:pBdr>
      <w:shd w:val="clear" w:color="000000" w:fill="FFFFFF"/>
      <w:spacing w:before="100" w:beforeAutospacing="1" w:after="100" w:afterAutospacing="1"/>
      <w:jc w:val="both"/>
      <w:textAlignment w:val="center"/>
    </w:pPr>
    <w:rPr>
      <w:rFonts w:ascii="Arial" w:hAnsi="Arial" w:cs="Arial"/>
      <w:b/>
      <w:bCs/>
      <w:color w:val="000000"/>
      <w:sz w:val="24"/>
      <w:szCs w:val="24"/>
      <w:lang w:eastAsia="es-CO"/>
    </w:rPr>
  </w:style>
  <w:style w:type="paragraph" w:customStyle="1" w:styleId="xl659">
    <w:name w:val="xl659"/>
    <w:basedOn w:val="Normal"/>
    <w:rsid w:val="00DD6C49"/>
    <w:pPr>
      <w:pBdr>
        <w:top w:val="single" w:sz="4" w:space="0" w:color="auto"/>
        <w:left w:val="single" w:sz="4" w:space="0" w:color="auto"/>
        <w:bottom w:val="single" w:sz="4" w:space="0" w:color="auto"/>
      </w:pBdr>
      <w:shd w:val="clear" w:color="000000" w:fill="FFFFFF"/>
      <w:spacing w:before="100" w:beforeAutospacing="1" w:after="100" w:afterAutospacing="1"/>
      <w:jc w:val="both"/>
      <w:textAlignment w:val="center"/>
    </w:pPr>
    <w:rPr>
      <w:rFonts w:ascii="Arial" w:hAnsi="Arial" w:cs="Arial"/>
      <w:color w:val="000000"/>
      <w:sz w:val="24"/>
      <w:szCs w:val="24"/>
      <w:lang w:eastAsia="es-CO"/>
    </w:rPr>
  </w:style>
  <w:style w:type="paragraph" w:customStyle="1" w:styleId="xl660">
    <w:name w:val="xl660"/>
    <w:basedOn w:val="Normal"/>
    <w:rsid w:val="00DD6C49"/>
    <w:pPr>
      <w:pBdr>
        <w:top w:val="single" w:sz="4" w:space="0" w:color="auto"/>
        <w:left w:val="single" w:sz="4" w:space="0" w:color="auto"/>
        <w:bottom w:val="single" w:sz="4" w:space="0" w:color="auto"/>
      </w:pBdr>
      <w:spacing w:before="100" w:beforeAutospacing="1" w:after="100" w:afterAutospacing="1"/>
      <w:jc w:val="both"/>
      <w:textAlignment w:val="center"/>
    </w:pPr>
    <w:rPr>
      <w:rFonts w:ascii="Arial" w:hAnsi="Arial" w:cs="Arial"/>
      <w:sz w:val="24"/>
      <w:szCs w:val="24"/>
      <w:lang w:eastAsia="es-CO"/>
    </w:rPr>
  </w:style>
  <w:style w:type="paragraph" w:customStyle="1" w:styleId="xl661">
    <w:name w:val="xl661"/>
    <w:basedOn w:val="Normal"/>
    <w:rsid w:val="00DD6C49"/>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color w:val="000000"/>
      <w:sz w:val="24"/>
      <w:szCs w:val="24"/>
      <w:lang w:eastAsia="es-CO"/>
    </w:rPr>
  </w:style>
  <w:style w:type="paragraph" w:customStyle="1" w:styleId="xl662">
    <w:name w:val="xl662"/>
    <w:basedOn w:val="Normal"/>
    <w:rsid w:val="00DD6C49"/>
    <w:pPr>
      <w:spacing w:before="100" w:beforeAutospacing="1" w:after="100" w:afterAutospacing="1"/>
      <w:textAlignment w:val="center"/>
    </w:pPr>
    <w:rPr>
      <w:rFonts w:ascii="Arial" w:hAnsi="Arial" w:cs="Arial"/>
      <w:b/>
      <w:bCs/>
      <w:color w:val="000000"/>
      <w:sz w:val="24"/>
      <w:szCs w:val="24"/>
      <w:lang w:eastAsia="es-CO"/>
    </w:rPr>
  </w:style>
  <w:style w:type="paragraph" w:customStyle="1" w:styleId="xl663">
    <w:name w:val="xl663"/>
    <w:basedOn w:val="Normal"/>
    <w:rsid w:val="00DD6C4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sz w:val="24"/>
      <w:szCs w:val="24"/>
      <w:lang w:eastAsia="es-CO"/>
    </w:rPr>
  </w:style>
  <w:style w:type="paragraph" w:customStyle="1" w:styleId="xl664">
    <w:name w:val="xl664"/>
    <w:basedOn w:val="Normal"/>
    <w:rsid w:val="00DD6C49"/>
    <w:pPr>
      <w:pBdr>
        <w:left w:val="single" w:sz="4" w:space="0" w:color="auto"/>
        <w:bottom w:val="single" w:sz="4" w:space="0" w:color="auto"/>
      </w:pBdr>
      <w:spacing w:before="100" w:beforeAutospacing="1" w:after="100" w:afterAutospacing="1"/>
      <w:textAlignment w:val="center"/>
    </w:pPr>
    <w:rPr>
      <w:rFonts w:ascii="Arial" w:hAnsi="Arial" w:cs="Arial"/>
      <w:b/>
      <w:bCs/>
      <w:color w:val="000000"/>
      <w:sz w:val="24"/>
      <w:szCs w:val="24"/>
      <w:lang w:eastAsia="es-CO"/>
    </w:rPr>
  </w:style>
  <w:style w:type="paragraph" w:customStyle="1" w:styleId="xl665">
    <w:name w:val="xl665"/>
    <w:basedOn w:val="Normal"/>
    <w:rsid w:val="00DD6C49"/>
    <w:pPr>
      <w:spacing w:before="100" w:beforeAutospacing="1" w:after="100" w:afterAutospacing="1"/>
      <w:textAlignment w:val="center"/>
    </w:pPr>
    <w:rPr>
      <w:rFonts w:ascii="Arial" w:hAnsi="Arial" w:cs="Arial"/>
      <w:b/>
      <w:bCs/>
      <w:color w:val="000000"/>
      <w:sz w:val="24"/>
      <w:szCs w:val="24"/>
      <w:lang w:eastAsia="es-CO"/>
    </w:rPr>
  </w:style>
  <w:style w:type="paragraph" w:customStyle="1" w:styleId="xl666">
    <w:name w:val="xl666"/>
    <w:basedOn w:val="Normal"/>
    <w:rsid w:val="00DD6C49"/>
    <w:pPr>
      <w:pBdr>
        <w:top w:val="single" w:sz="4" w:space="0" w:color="auto"/>
        <w:bottom w:val="single" w:sz="4" w:space="0" w:color="auto"/>
      </w:pBdr>
      <w:spacing w:before="100" w:beforeAutospacing="1" w:after="100" w:afterAutospacing="1"/>
      <w:jc w:val="both"/>
      <w:textAlignment w:val="center"/>
    </w:pPr>
    <w:rPr>
      <w:rFonts w:ascii="Arial" w:hAnsi="Arial" w:cs="Arial"/>
      <w:b/>
      <w:bCs/>
      <w:color w:val="000000"/>
      <w:sz w:val="24"/>
      <w:szCs w:val="24"/>
      <w:lang w:eastAsia="es-CO"/>
    </w:rPr>
  </w:style>
  <w:style w:type="paragraph" w:customStyle="1" w:styleId="xl667">
    <w:name w:val="xl667"/>
    <w:basedOn w:val="Normal"/>
    <w:rsid w:val="00DD6C49"/>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color w:val="000000"/>
      <w:sz w:val="24"/>
      <w:szCs w:val="24"/>
      <w:lang w:eastAsia="es-CO"/>
    </w:rPr>
  </w:style>
  <w:style w:type="paragraph" w:customStyle="1" w:styleId="xl668">
    <w:name w:val="xl668"/>
    <w:basedOn w:val="Normal"/>
    <w:rsid w:val="00DD6C49"/>
    <w:pPr>
      <w:pBdr>
        <w:top w:val="single" w:sz="4" w:space="0" w:color="auto"/>
        <w:left w:val="single" w:sz="4" w:space="0" w:color="auto"/>
      </w:pBdr>
      <w:spacing w:before="100" w:beforeAutospacing="1" w:after="100" w:afterAutospacing="1"/>
      <w:jc w:val="both"/>
      <w:textAlignment w:val="center"/>
    </w:pPr>
    <w:rPr>
      <w:rFonts w:ascii="Arial" w:hAnsi="Arial" w:cs="Arial"/>
      <w:b/>
      <w:bCs/>
      <w:color w:val="000000"/>
      <w:sz w:val="24"/>
      <w:szCs w:val="24"/>
      <w:lang w:eastAsia="es-CO"/>
    </w:rPr>
  </w:style>
  <w:style w:type="paragraph" w:customStyle="1" w:styleId="xl669">
    <w:name w:val="xl669"/>
    <w:basedOn w:val="Normal"/>
    <w:rsid w:val="00DD6C49"/>
    <w:pPr>
      <w:spacing w:before="100" w:beforeAutospacing="1" w:after="100" w:afterAutospacing="1"/>
      <w:textAlignment w:val="center"/>
    </w:pPr>
    <w:rPr>
      <w:rFonts w:ascii="Arial" w:hAnsi="Arial" w:cs="Arial"/>
      <w:b/>
      <w:bCs/>
      <w:color w:val="000000"/>
      <w:sz w:val="24"/>
      <w:szCs w:val="24"/>
      <w:lang w:eastAsia="es-CO"/>
    </w:rPr>
  </w:style>
  <w:style w:type="paragraph" w:customStyle="1" w:styleId="xl670">
    <w:name w:val="xl670"/>
    <w:basedOn w:val="Normal"/>
    <w:rsid w:val="00DD6C49"/>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color w:val="000000"/>
      <w:sz w:val="24"/>
      <w:szCs w:val="24"/>
      <w:lang w:eastAsia="es-CO"/>
    </w:rPr>
  </w:style>
  <w:style w:type="paragraph" w:customStyle="1" w:styleId="xl671">
    <w:name w:val="xl671"/>
    <w:basedOn w:val="Normal"/>
    <w:rsid w:val="00DD6C49"/>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sz w:val="24"/>
      <w:szCs w:val="24"/>
      <w:lang w:eastAsia="es-CO"/>
    </w:rPr>
  </w:style>
  <w:style w:type="paragraph" w:customStyle="1" w:styleId="xl672">
    <w:name w:val="xl672"/>
    <w:basedOn w:val="Normal"/>
    <w:rsid w:val="00DD6C49"/>
    <w:pPr>
      <w:shd w:val="clear" w:color="000000" w:fill="D9D9D9"/>
      <w:spacing w:before="100" w:beforeAutospacing="1" w:after="100" w:afterAutospacing="1"/>
      <w:textAlignment w:val="center"/>
    </w:pPr>
    <w:rPr>
      <w:rFonts w:ascii="Arial" w:hAnsi="Arial" w:cs="Arial"/>
      <w:b/>
      <w:bCs/>
      <w:color w:val="000000"/>
      <w:sz w:val="24"/>
      <w:szCs w:val="24"/>
      <w:lang w:eastAsia="es-CO"/>
    </w:rPr>
  </w:style>
  <w:style w:type="paragraph" w:customStyle="1" w:styleId="xl673">
    <w:name w:val="xl673"/>
    <w:basedOn w:val="Normal"/>
    <w:rsid w:val="00DD6C49"/>
    <w:pPr>
      <w:pBdr>
        <w:top w:val="single" w:sz="4" w:space="0" w:color="auto"/>
        <w:bottom w:val="single" w:sz="4" w:space="0" w:color="auto"/>
      </w:pBd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674">
    <w:name w:val="xl674"/>
    <w:basedOn w:val="Normal"/>
    <w:rsid w:val="00DD6C49"/>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675">
    <w:name w:val="xl675"/>
    <w:basedOn w:val="Normal"/>
    <w:rsid w:val="00DD6C49"/>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676">
    <w:name w:val="xl676"/>
    <w:basedOn w:val="Normal"/>
    <w:rsid w:val="00DD6C49"/>
    <w:pPr>
      <w:pBdr>
        <w:left w:val="single" w:sz="4" w:space="0" w:color="auto"/>
        <w:bottom w:val="single" w:sz="4" w:space="0" w:color="auto"/>
      </w:pBd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677">
    <w:name w:val="xl677"/>
    <w:basedOn w:val="Normal"/>
    <w:rsid w:val="00DD6C4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678">
    <w:name w:val="xl678"/>
    <w:basedOn w:val="Normal"/>
    <w:rsid w:val="00DD6C49"/>
    <w:pPr>
      <w:pBdr>
        <w:left w:val="single" w:sz="4" w:space="0" w:color="auto"/>
        <w:bottom w:val="single" w:sz="4" w:space="0" w:color="auto"/>
      </w:pBd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679">
    <w:name w:val="xl679"/>
    <w:basedOn w:val="Normal"/>
    <w:rsid w:val="00DD6C49"/>
    <w:pP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680">
    <w:name w:val="xl680"/>
    <w:basedOn w:val="Normal"/>
    <w:rsid w:val="00DD6C49"/>
    <w:pPr>
      <w:spacing w:before="100" w:beforeAutospacing="1" w:after="100" w:afterAutospacing="1"/>
      <w:jc w:val="center"/>
      <w:textAlignment w:val="center"/>
    </w:pPr>
    <w:rPr>
      <w:rFonts w:ascii="Arial" w:hAnsi="Arial" w:cs="Arial"/>
      <w:b/>
      <w:bCs/>
      <w:sz w:val="24"/>
      <w:szCs w:val="24"/>
      <w:lang w:eastAsia="es-CO"/>
    </w:rPr>
  </w:style>
  <w:style w:type="paragraph" w:customStyle="1" w:styleId="xl681">
    <w:name w:val="xl681"/>
    <w:basedOn w:val="Normal"/>
    <w:rsid w:val="00DD6C49"/>
    <w:pPr>
      <w:spacing w:before="100" w:beforeAutospacing="1" w:after="100" w:afterAutospacing="1"/>
      <w:textAlignment w:val="center"/>
    </w:pPr>
    <w:rPr>
      <w:rFonts w:ascii="Arial" w:hAnsi="Arial" w:cs="Arial"/>
      <w:b/>
      <w:bCs/>
      <w:sz w:val="24"/>
      <w:szCs w:val="24"/>
      <w:lang w:eastAsia="es-CO"/>
    </w:rPr>
  </w:style>
  <w:style w:type="paragraph" w:customStyle="1" w:styleId="xl682">
    <w:name w:val="xl682"/>
    <w:basedOn w:val="Normal"/>
    <w:rsid w:val="00DD6C49"/>
    <w:pPr>
      <w:spacing w:before="100" w:beforeAutospacing="1" w:after="100" w:afterAutospacing="1"/>
      <w:jc w:val="center"/>
      <w:textAlignment w:val="center"/>
    </w:pPr>
    <w:rPr>
      <w:rFonts w:ascii="Arial" w:hAnsi="Arial" w:cs="Arial"/>
      <w:sz w:val="24"/>
      <w:szCs w:val="24"/>
      <w:lang w:eastAsia="es-CO"/>
    </w:rPr>
  </w:style>
  <w:style w:type="paragraph" w:customStyle="1" w:styleId="xl683">
    <w:name w:val="xl683"/>
    <w:basedOn w:val="Normal"/>
    <w:rsid w:val="00DD6C49"/>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684">
    <w:name w:val="xl684"/>
    <w:basedOn w:val="Normal"/>
    <w:rsid w:val="00DD6C49"/>
    <w:pPr>
      <w:pBdr>
        <w:left w:val="single" w:sz="4" w:space="0" w:color="auto"/>
        <w:bottom w:val="single" w:sz="4" w:space="0" w:color="auto"/>
      </w:pBdr>
      <w:spacing w:before="100" w:beforeAutospacing="1" w:after="100" w:afterAutospacing="1"/>
      <w:jc w:val="center"/>
      <w:textAlignment w:val="center"/>
    </w:pPr>
    <w:rPr>
      <w:rFonts w:ascii="Arial" w:hAnsi="Arial" w:cs="Arial"/>
      <w:b/>
      <w:bCs/>
      <w:sz w:val="24"/>
      <w:szCs w:val="24"/>
      <w:lang w:eastAsia="es-CO"/>
    </w:rPr>
  </w:style>
  <w:style w:type="paragraph" w:customStyle="1" w:styleId="xl685">
    <w:name w:val="xl685"/>
    <w:basedOn w:val="Normal"/>
    <w:rsid w:val="00DD6C49"/>
    <w:pPr>
      <w:pBdr>
        <w:bottom w:val="single" w:sz="4" w:space="0" w:color="auto"/>
      </w:pBdr>
      <w:spacing w:before="100" w:beforeAutospacing="1" w:after="100" w:afterAutospacing="1"/>
      <w:jc w:val="center"/>
      <w:textAlignment w:val="center"/>
    </w:pPr>
    <w:rPr>
      <w:rFonts w:ascii="Arial" w:hAnsi="Arial" w:cs="Arial"/>
      <w:b/>
      <w:bCs/>
      <w:sz w:val="24"/>
      <w:szCs w:val="24"/>
      <w:lang w:eastAsia="es-CO"/>
    </w:rPr>
  </w:style>
  <w:style w:type="paragraph" w:customStyle="1" w:styleId="xl686">
    <w:name w:val="xl686"/>
    <w:basedOn w:val="Normal"/>
    <w:rsid w:val="00DD6C49"/>
    <w:pPr>
      <w:pBdr>
        <w:bottom w:val="single" w:sz="4" w:space="0" w:color="auto"/>
      </w:pBdr>
      <w:spacing w:before="100" w:beforeAutospacing="1" w:after="100" w:afterAutospacing="1"/>
      <w:textAlignment w:val="center"/>
    </w:pPr>
    <w:rPr>
      <w:rFonts w:ascii="Arial" w:hAnsi="Arial" w:cs="Arial"/>
      <w:b/>
      <w:bCs/>
      <w:sz w:val="24"/>
      <w:szCs w:val="24"/>
      <w:lang w:eastAsia="es-CO"/>
    </w:rPr>
  </w:style>
  <w:style w:type="paragraph" w:customStyle="1" w:styleId="xl687">
    <w:name w:val="xl687"/>
    <w:basedOn w:val="Normal"/>
    <w:rsid w:val="00DD6C49"/>
    <w:pPr>
      <w:pBdr>
        <w:bottom w:val="single" w:sz="4" w:space="0" w:color="auto"/>
      </w:pBdr>
      <w:spacing w:before="100" w:beforeAutospacing="1" w:after="100" w:afterAutospacing="1"/>
      <w:textAlignment w:val="center"/>
    </w:pPr>
    <w:rPr>
      <w:rFonts w:ascii="Arial" w:hAnsi="Arial" w:cs="Arial"/>
      <w:sz w:val="24"/>
      <w:szCs w:val="24"/>
      <w:lang w:eastAsia="es-CO"/>
    </w:rPr>
  </w:style>
  <w:style w:type="paragraph" w:customStyle="1" w:styleId="xl688">
    <w:name w:val="xl688"/>
    <w:basedOn w:val="Normal"/>
    <w:rsid w:val="00DD6C49"/>
    <w:pPr>
      <w:pBdr>
        <w:bottom w:val="single" w:sz="4"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689">
    <w:name w:val="xl689"/>
    <w:basedOn w:val="Normal"/>
    <w:rsid w:val="00DD6C49"/>
    <w:pPr>
      <w:spacing w:before="100" w:beforeAutospacing="1" w:after="100" w:afterAutospacing="1"/>
      <w:textAlignment w:val="center"/>
    </w:pPr>
    <w:rPr>
      <w:rFonts w:ascii="Arial" w:hAnsi="Arial" w:cs="Arial"/>
      <w:b/>
      <w:bCs/>
      <w:color w:val="000000"/>
      <w:sz w:val="24"/>
      <w:szCs w:val="24"/>
      <w:lang w:eastAsia="es-CO"/>
    </w:rPr>
  </w:style>
  <w:style w:type="paragraph" w:customStyle="1" w:styleId="xl690">
    <w:name w:val="xl690"/>
    <w:basedOn w:val="Normal"/>
    <w:rsid w:val="00DD6C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691">
    <w:name w:val="xl691"/>
    <w:basedOn w:val="Normal"/>
    <w:rsid w:val="00DD6C49"/>
    <w:pPr>
      <w:pBdr>
        <w:left w:val="single" w:sz="4" w:space="0" w:color="auto"/>
        <w:bottom w:val="single" w:sz="4" w:space="0" w:color="auto"/>
      </w:pBd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692">
    <w:name w:val="xl692"/>
    <w:basedOn w:val="Normal"/>
    <w:rsid w:val="00DD6C49"/>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693">
    <w:name w:val="xl693"/>
    <w:basedOn w:val="Normal"/>
    <w:rsid w:val="00DD6C49"/>
    <w:pPr>
      <w:pBdr>
        <w:top w:val="single" w:sz="4" w:space="0" w:color="auto"/>
        <w:left w:val="single" w:sz="4" w:space="0" w:color="auto"/>
      </w:pBd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694">
    <w:name w:val="xl694"/>
    <w:basedOn w:val="Normal"/>
    <w:rsid w:val="00DD6C49"/>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695">
    <w:name w:val="xl695"/>
    <w:basedOn w:val="Normal"/>
    <w:rsid w:val="00DD6C49"/>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696">
    <w:name w:val="xl696"/>
    <w:basedOn w:val="Normal"/>
    <w:rsid w:val="00DD6C49"/>
    <w:pPr>
      <w:pBdr>
        <w:top w:val="single" w:sz="4" w:space="0" w:color="auto"/>
        <w:left w:val="single" w:sz="4" w:space="0" w:color="auto"/>
      </w:pBd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697">
    <w:name w:val="xl697"/>
    <w:basedOn w:val="Normal"/>
    <w:rsid w:val="00DD6C49"/>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698">
    <w:name w:val="xl698"/>
    <w:basedOn w:val="Normal"/>
    <w:rsid w:val="00DD6C49"/>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699">
    <w:name w:val="xl699"/>
    <w:basedOn w:val="Normal"/>
    <w:rsid w:val="00DD6C49"/>
    <w:pP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700">
    <w:name w:val="xl700"/>
    <w:basedOn w:val="Normal"/>
    <w:rsid w:val="00DD6C49"/>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701">
    <w:name w:val="xl701"/>
    <w:basedOn w:val="Normal"/>
    <w:rsid w:val="00DD6C49"/>
    <w:pPr>
      <w:pBdr>
        <w:top w:val="single" w:sz="4" w:space="0" w:color="auto"/>
        <w:bottom w:val="single" w:sz="4" w:space="0" w:color="auto"/>
      </w:pBdr>
      <w:spacing w:before="100" w:beforeAutospacing="1" w:after="100" w:afterAutospacing="1"/>
      <w:textAlignment w:val="center"/>
    </w:pPr>
    <w:rPr>
      <w:rFonts w:ascii="Arial" w:hAnsi="Arial" w:cs="Arial"/>
      <w:color w:val="000000"/>
      <w:sz w:val="24"/>
      <w:szCs w:val="24"/>
      <w:lang w:eastAsia="es-CO"/>
    </w:rPr>
  </w:style>
  <w:style w:type="paragraph" w:customStyle="1" w:styleId="xl702">
    <w:name w:val="xl702"/>
    <w:basedOn w:val="Normal"/>
    <w:rsid w:val="00DD6C49"/>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703">
    <w:name w:val="xl703"/>
    <w:basedOn w:val="Normal"/>
    <w:rsid w:val="00DD6C49"/>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704">
    <w:name w:val="xl704"/>
    <w:basedOn w:val="Normal"/>
    <w:rsid w:val="00DD6C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705">
    <w:name w:val="xl705"/>
    <w:basedOn w:val="Normal"/>
    <w:qFormat/>
    <w:rsid w:val="00DD6C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706">
    <w:name w:val="xl706"/>
    <w:basedOn w:val="Normal"/>
    <w:rsid w:val="00DD6C49"/>
    <w:pPr>
      <w:pBdr>
        <w:top w:val="single" w:sz="4" w:space="0" w:color="auto"/>
        <w:bottom w:val="single" w:sz="4" w:space="0" w:color="auto"/>
      </w:pBd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707">
    <w:name w:val="xl707"/>
    <w:basedOn w:val="Normal"/>
    <w:rsid w:val="00DD6C49"/>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708">
    <w:name w:val="xl708"/>
    <w:basedOn w:val="Normal"/>
    <w:rsid w:val="00DD6C49"/>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sz w:val="24"/>
      <w:szCs w:val="24"/>
      <w:lang w:eastAsia="es-CO"/>
    </w:rPr>
  </w:style>
  <w:style w:type="paragraph" w:customStyle="1" w:styleId="xl709">
    <w:name w:val="xl709"/>
    <w:basedOn w:val="Normal"/>
    <w:rsid w:val="00DD6C49"/>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sz w:val="24"/>
      <w:szCs w:val="24"/>
      <w:lang w:eastAsia="es-CO"/>
    </w:rPr>
  </w:style>
  <w:style w:type="paragraph" w:customStyle="1" w:styleId="xl710">
    <w:name w:val="xl710"/>
    <w:basedOn w:val="Normal"/>
    <w:rsid w:val="00DD6C49"/>
    <w:pPr>
      <w:pBdr>
        <w:top w:val="single" w:sz="4" w:space="0" w:color="auto"/>
        <w:bottom w:val="single" w:sz="4" w:space="0" w:color="auto"/>
      </w:pBdr>
      <w:spacing w:before="100" w:beforeAutospacing="1" w:after="100" w:afterAutospacing="1"/>
      <w:textAlignment w:val="center"/>
    </w:pPr>
    <w:rPr>
      <w:rFonts w:ascii="Arial" w:hAnsi="Arial" w:cs="Arial"/>
      <w:sz w:val="24"/>
      <w:szCs w:val="24"/>
      <w:lang w:eastAsia="es-CO"/>
    </w:rPr>
  </w:style>
  <w:style w:type="paragraph" w:customStyle="1" w:styleId="xl711">
    <w:name w:val="xl711"/>
    <w:basedOn w:val="Normal"/>
    <w:rsid w:val="00DD6C49"/>
    <w:pPr>
      <w:pBdr>
        <w:bottom w:val="single" w:sz="4" w:space="0" w:color="auto"/>
      </w:pBdr>
      <w:shd w:val="clear" w:color="000000" w:fill="FFFFFF"/>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712">
    <w:name w:val="xl712"/>
    <w:basedOn w:val="Normal"/>
    <w:rsid w:val="00DD6C49"/>
    <w:pPr>
      <w:pBdr>
        <w:top w:val="single" w:sz="4" w:space="0" w:color="auto"/>
        <w:bottom w:val="single" w:sz="4" w:space="0" w:color="auto"/>
      </w:pBdr>
      <w:shd w:val="clear" w:color="000000" w:fill="C0C0C0"/>
      <w:spacing w:before="100" w:beforeAutospacing="1" w:after="100" w:afterAutospacing="1"/>
      <w:textAlignment w:val="center"/>
    </w:pPr>
    <w:rPr>
      <w:rFonts w:ascii="Arial" w:hAnsi="Arial" w:cs="Arial"/>
      <w:color w:val="000000"/>
      <w:sz w:val="24"/>
      <w:szCs w:val="24"/>
      <w:lang w:eastAsia="es-CO"/>
    </w:rPr>
  </w:style>
  <w:style w:type="paragraph" w:customStyle="1" w:styleId="xl713">
    <w:name w:val="xl713"/>
    <w:basedOn w:val="Normal"/>
    <w:rsid w:val="00DD6C49"/>
    <w:pPr>
      <w:pBdr>
        <w:top w:val="single" w:sz="4" w:space="0" w:color="auto"/>
        <w:bottom w:val="single" w:sz="4" w:space="0" w:color="auto"/>
      </w:pBdr>
      <w:shd w:val="clear" w:color="000000" w:fill="C0C0C0"/>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714">
    <w:name w:val="xl714"/>
    <w:basedOn w:val="Normal"/>
    <w:rsid w:val="00DD6C49"/>
    <w:pPr>
      <w:pBdr>
        <w:top w:val="single" w:sz="4" w:space="0" w:color="auto"/>
        <w:left w:val="single" w:sz="4" w:space="0" w:color="auto"/>
        <w:bottom w:val="single" w:sz="4" w:space="0" w:color="auto"/>
      </w:pBdr>
      <w:shd w:val="clear" w:color="000000" w:fill="FFFFFF"/>
      <w:spacing w:before="100" w:beforeAutospacing="1" w:after="100" w:afterAutospacing="1"/>
      <w:textAlignment w:val="center"/>
    </w:pPr>
    <w:rPr>
      <w:rFonts w:ascii="Arial" w:hAnsi="Arial" w:cs="Arial"/>
      <w:b/>
      <w:bCs/>
      <w:color w:val="000000"/>
      <w:sz w:val="24"/>
      <w:szCs w:val="24"/>
      <w:lang w:eastAsia="es-CO"/>
    </w:rPr>
  </w:style>
  <w:style w:type="paragraph" w:customStyle="1" w:styleId="xl715">
    <w:name w:val="xl715"/>
    <w:basedOn w:val="Normal"/>
    <w:rsid w:val="00DD6C49"/>
    <w:pPr>
      <w:pBdr>
        <w:top w:val="single" w:sz="4" w:space="0" w:color="auto"/>
        <w:bottom w:val="single" w:sz="4" w:space="0" w:color="auto"/>
      </w:pBdr>
      <w:spacing w:before="100" w:beforeAutospacing="1" w:after="100" w:afterAutospacing="1"/>
      <w:textAlignment w:val="center"/>
    </w:pPr>
    <w:rPr>
      <w:rFonts w:ascii="Arial" w:hAnsi="Arial" w:cs="Arial"/>
      <w:b/>
      <w:bCs/>
      <w:color w:val="000000"/>
      <w:sz w:val="24"/>
      <w:szCs w:val="24"/>
      <w:lang w:eastAsia="es-CO"/>
    </w:rPr>
  </w:style>
  <w:style w:type="paragraph" w:customStyle="1" w:styleId="xl716">
    <w:name w:val="xl716"/>
    <w:basedOn w:val="Normal"/>
    <w:rsid w:val="00DD6C49"/>
    <w:pPr>
      <w:pBdr>
        <w:bottom w:val="single" w:sz="4" w:space="0" w:color="auto"/>
      </w:pBdr>
      <w:spacing w:before="100" w:beforeAutospacing="1" w:after="100" w:afterAutospacing="1"/>
      <w:textAlignment w:val="center"/>
    </w:pPr>
    <w:rPr>
      <w:rFonts w:ascii="Arial" w:hAnsi="Arial" w:cs="Arial"/>
      <w:b/>
      <w:bCs/>
      <w:color w:val="000000"/>
      <w:sz w:val="24"/>
      <w:szCs w:val="24"/>
      <w:lang w:eastAsia="es-CO"/>
    </w:rPr>
  </w:style>
  <w:style w:type="paragraph" w:customStyle="1" w:styleId="xl717">
    <w:name w:val="xl717"/>
    <w:basedOn w:val="Normal"/>
    <w:rsid w:val="00DD6C49"/>
    <w:pPr>
      <w:pBdr>
        <w:top w:val="single" w:sz="4" w:space="0" w:color="auto"/>
        <w:left w:val="single" w:sz="4" w:space="0" w:color="auto"/>
        <w:bottom w:val="single" w:sz="4" w:space="0" w:color="auto"/>
      </w:pBdr>
      <w:spacing w:before="100" w:beforeAutospacing="1" w:after="100" w:afterAutospacing="1"/>
      <w:jc w:val="both"/>
      <w:textAlignment w:val="center"/>
    </w:pPr>
    <w:rPr>
      <w:rFonts w:ascii="Arial" w:hAnsi="Arial" w:cs="Arial"/>
      <w:b/>
      <w:bCs/>
      <w:color w:val="000000"/>
      <w:sz w:val="24"/>
      <w:szCs w:val="24"/>
      <w:lang w:eastAsia="es-CO"/>
    </w:rPr>
  </w:style>
  <w:style w:type="paragraph" w:customStyle="1" w:styleId="xl718">
    <w:name w:val="xl718"/>
    <w:basedOn w:val="Normal"/>
    <w:rsid w:val="00DD6C49"/>
    <w:pPr>
      <w:pBdr>
        <w:top w:val="single" w:sz="4" w:space="0" w:color="auto"/>
        <w:left w:val="single" w:sz="4" w:space="0" w:color="auto"/>
        <w:bottom w:val="single" w:sz="4" w:space="0" w:color="auto"/>
      </w:pBdr>
      <w:spacing w:before="100" w:beforeAutospacing="1" w:after="100" w:afterAutospacing="1"/>
      <w:jc w:val="both"/>
      <w:textAlignment w:val="center"/>
    </w:pPr>
    <w:rPr>
      <w:rFonts w:ascii="Arial" w:hAnsi="Arial" w:cs="Arial"/>
      <w:color w:val="000000"/>
      <w:sz w:val="24"/>
      <w:szCs w:val="24"/>
      <w:lang w:eastAsia="es-CO"/>
    </w:rPr>
  </w:style>
  <w:style w:type="paragraph" w:customStyle="1" w:styleId="xl719">
    <w:name w:val="xl719"/>
    <w:basedOn w:val="Normal"/>
    <w:rsid w:val="00DD6C49"/>
    <w:pPr>
      <w:pBdr>
        <w:top w:val="single" w:sz="4" w:space="0" w:color="auto"/>
        <w:left w:val="single" w:sz="4" w:space="0" w:color="auto"/>
        <w:bottom w:val="single" w:sz="4" w:space="0" w:color="auto"/>
      </w:pBdr>
      <w:shd w:val="clear" w:color="000000" w:fill="FFFFFF"/>
      <w:spacing w:before="100" w:beforeAutospacing="1" w:after="100" w:afterAutospacing="1"/>
      <w:jc w:val="both"/>
      <w:textAlignment w:val="center"/>
    </w:pPr>
    <w:rPr>
      <w:rFonts w:ascii="Arial" w:hAnsi="Arial" w:cs="Arial"/>
      <w:b/>
      <w:bCs/>
      <w:color w:val="000000"/>
      <w:sz w:val="24"/>
      <w:szCs w:val="24"/>
      <w:lang w:eastAsia="es-CO"/>
    </w:rPr>
  </w:style>
  <w:style w:type="paragraph" w:customStyle="1" w:styleId="xl720">
    <w:name w:val="xl720"/>
    <w:basedOn w:val="Normal"/>
    <w:rsid w:val="00DD6C49"/>
    <w:pPr>
      <w:pBdr>
        <w:top w:val="single" w:sz="4" w:space="0" w:color="auto"/>
        <w:left w:val="single" w:sz="4" w:space="0" w:color="auto"/>
        <w:bottom w:val="single" w:sz="4" w:space="0" w:color="auto"/>
      </w:pBdr>
      <w:shd w:val="clear" w:color="000000" w:fill="FFFFFF"/>
      <w:spacing w:before="100" w:beforeAutospacing="1" w:after="100" w:afterAutospacing="1"/>
      <w:jc w:val="both"/>
      <w:textAlignment w:val="center"/>
    </w:pPr>
    <w:rPr>
      <w:rFonts w:ascii="Arial" w:hAnsi="Arial" w:cs="Arial"/>
      <w:color w:val="000000"/>
      <w:sz w:val="24"/>
      <w:szCs w:val="24"/>
      <w:lang w:eastAsia="es-CO"/>
    </w:rPr>
  </w:style>
  <w:style w:type="paragraph" w:customStyle="1" w:styleId="xl721">
    <w:name w:val="xl721"/>
    <w:basedOn w:val="Normal"/>
    <w:rsid w:val="00DD6C49"/>
    <w:pPr>
      <w:pBdr>
        <w:top w:val="single" w:sz="4" w:space="0" w:color="auto"/>
        <w:left w:val="single" w:sz="4" w:space="0" w:color="auto"/>
        <w:bottom w:val="single" w:sz="4" w:space="0" w:color="auto"/>
      </w:pBdr>
      <w:spacing w:before="100" w:beforeAutospacing="1" w:after="100" w:afterAutospacing="1"/>
      <w:jc w:val="both"/>
      <w:textAlignment w:val="center"/>
    </w:pPr>
    <w:rPr>
      <w:rFonts w:ascii="Arial" w:hAnsi="Arial" w:cs="Arial"/>
      <w:sz w:val="24"/>
      <w:szCs w:val="24"/>
      <w:lang w:eastAsia="es-CO"/>
    </w:rPr>
  </w:style>
  <w:style w:type="paragraph" w:customStyle="1" w:styleId="xl722">
    <w:name w:val="xl722"/>
    <w:basedOn w:val="Normal"/>
    <w:rsid w:val="00DD6C49"/>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color w:val="000000"/>
      <w:sz w:val="24"/>
      <w:szCs w:val="24"/>
      <w:lang w:eastAsia="es-CO"/>
    </w:rPr>
  </w:style>
  <w:style w:type="paragraph" w:customStyle="1" w:styleId="xl723">
    <w:name w:val="xl723"/>
    <w:basedOn w:val="Normal"/>
    <w:rsid w:val="00DD6C49"/>
    <w:pPr>
      <w:spacing w:before="100" w:beforeAutospacing="1" w:after="100" w:afterAutospacing="1"/>
      <w:textAlignment w:val="center"/>
    </w:pPr>
    <w:rPr>
      <w:rFonts w:ascii="Arial" w:hAnsi="Arial" w:cs="Arial"/>
      <w:b/>
      <w:bCs/>
      <w:color w:val="000000"/>
      <w:sz w:val="24"/>
      <w:szCs w:val="24"/>
      <w:lang w:eastAsia="es-CO"/>
    </w:rPr>
  </w:style>
  <w:style w:type="paragraph" w:customStyle="1" w:styleId="xl724">
    <w:name w:val="xl724"/>
    <w:basedOn w:val="Normal"/>
    <w:rsid w:val="00DD6C4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sz w:val="24"/>
      <w:szCs w:val="24"/>
      <w:lang w:eastAsia="es-CO"/>
    </w:rPr>
  </w:style>
  <w:style w:type="paragraph" w:customStyle="1" w:styleId="xl725">
    <w:name w:val="xl725"/>
    <w:basedOn w:val="Normal"/>
    <w:rsid w:val="00DD6C49"/>
    <w:pPr>
      <w:pBdr>
        <w:left w:val="single" w:sz="4" w:space="0" w:color="auto"/>
        <w:bottom w:val="single" w:sz="4" w:space="0" w:color="auto"/>
      </w:pBdr>
      <w:spacing w:before="100" w:beforeAutospacing="1" w:after="100" w:afterAutospacing="1"/>
      <w:textAlignment w:val="center"/>
    </w:pPr>
    <w:rPr>
      <w:rFonts w:ascii="Arial" w:hAnsi="Arial" w:cs="Arial"/>
      <w:b/>
      <w:bCs/>
      <w:color w:val="000000"/>
      <w:sz w:val="24"/>
      <w:szCs w:val="24"/>
      <w:lang w:eastAsia="es-CO"/>
    </w:rPr>
  </w:style>
  <w:style w:type="paragraph" w:customStyle="1" w:styleId="xl726">
    <w:name w:val="xl726"/>
    <w:basedOn w:val="Normal"/>
    <w:rsid w:val="00DD6C49"/>
    <w:pPr>
      <w:spacing w:before="100" w:beforeAutospacing="1" w:after="100" w:afterAutospacing="1"/>
      <w:textAlignment w:val="center"/>
    </w:pPr>
    <w:rPr>
      <w:rFonts w:ascii="Arial" w:hAnsi="Arial" w:cs="Arial"/>
      <w:b/>
      <w:bCs/>
      <w:color w:val="000000"/>
      <w:sz w:val="24"/>
      <w:szCs w:val="24"/>
      <w:lang w:eastAsia="es-CO"/>
    </w:rPr>
  </w:style>
  <w:style w:type="paragraph" w:customStyle="1" w:styleId="xl727">
    <w:name w:val="xl727"/>
    <w:basedOn w:val="Normal"/>
    <w:rsid w:val="00DD6C49"/>
    <w:pPr>
      <w:pBdr>
        <w:top w:val="single" w:sz="4" w:space="0" w:color="auto"/>
        <w:bottom w:val="single" w:sz="4" w:space="0" w:color="auto"/>
      </w:pBdr>
      <w:spacing w:before="100" w:beforeAutospacing="1" w:after="100" w:afterAutospacing="1"/>
      <w:jc w:val="both"/>
      <w:textAlignment w:val="center"/>
    </w:pPr>
    <w:rPr>
      <w:rFonts w:ascii="Arial" w:hAnsi="Arial" w:cs="Arial"/>
      <w:b/>
      <w:bCs/>
      <w:color w:val="000000"/>
      <w:sz w:val="24"/>
      <w:szCs w:val="24"/>
      <w:lang w:eastAsia="es-CO"/>
    </w:rPr>
  </w:style>
  <w:style w:type="paragraph" w:customStyle="1" w:styleId="xl728">
    <w:name w:val="xl728"/>
    <w:basedOn w:val="Normal"/>
    <w:rsid w:val="00DD6C49"/>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color w:val="000000"/>
      <w:sz w:val="24"/>
      <w:szCs w:val="24"/>
      <w:lang w:eastAsia="es-CO"/>
    </w:rPr>
  </w:style>
  <w:style w:type="paragraph" w:customStyle="1" w:styleId="xl729">
    <w:name w:val="xl729"/>
    <w:basedOn w:val="Normal"/>
    <w:rsid w:val="00DD6C49"/>
    <w:pPr>
      <w:pBdr>
        <w:top w:val="single" w:sz="4" w:space="0" w:color="auto"/>
        <w:left w:val="single" w:sz="4" w:space="0" w:color="auto"/>
      </w:pBdr>
      <w:spacing w:before="100" w:beforeAutospacing="1" w:after="100" w:afterAutospacing="1"/>
      <w:jc w:val="both"/>
      <w:textAlignment w:val="center"/>
    </w:pPr>
    <w:rPr>
      <w:rFonts w:ascii="Arial" w:hAnsi="Arial" w:cs="Arial"/>
      <w:b/>
      <w:bCs/>
      <w:color w:val="000000"/>
      <w:sz w:val="24"/>
      <w:szCs w:val="24"/>
      <w:lang w:eastAsia="es-CO"/>
    </w:rPr>
  </w:style>
  <w:style w:type="paragraph" w:customStyle="1" w:styleId="xl730">
    <w:name w:val="xl730"/>
    <w:basedOn w:val="Normal"/>
    <w:rsid w:val="00DD6C49"/>
    <w:pPr>
      <w:spacing w:before="100" w:beforeAutospacing="1" w:after="100" w:afterAutospacing="1"/>
      <w:textAlignment w:val="center"/>
    </w:pPr>
    <w:rPr>
      <w:rFonts w:ascii="Arial" w:hAnsi="Arial" w:cs="Arial"/>
      <w:b/>
      <w:bCs/>
      <w:color w:val="000000"/>
      <w:sz w:val="24"/>
      <w:szCs w:val="24"/>
      <w:lang w:eastAsia="es-CO"/>
    </w:rPr>
  </w:style>
  <w:style w:type="paragraph" w:customStyle="1" w:styleId="xl731">
    <w:name w:val="xl731"/>
    <w:basedOn w:val="Normal"/>
    <w:rsid w:val="00DD6C49"/>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color w:val="000000"/>
      <w:sz w:val="24"/>
      <w:szCs w:val="24"/>
      <w:lang w:eastAsia="es-CO"/>
    </w:rPr>
  </w:style>
  <w:style w:type="paragraph" w:customStyle="1" w:styleId="xl732">
    <w:name w:val="xl732"/>
    <w:basedOn w:val="Normal"/>
    <w:rsid w:val="00DD6C49"/>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sz w:val="24"/>
      <w:szCs w:val="24"/>
      <w:lang w:eastAsia="es-CO"/>
    </w:rPr>
  </w:style>
  <w:style w:type="paragraph" w:customStyle="1" w:styleId="xl733">
    <w:name w:val="xl733"/>
    <w:basedOn w:val="Normal"/>
    <w:rsid w:val="00DD6C49"/>
    <w:pPr>
      <w:pBdr>
        <w:bottom w:val="single" w:sz="4" w:space="0" w:color="auto"/>
      </w:pBdr>
      <w:shd w:val="clear" w:color="000000" w:fill="FFFFFF"/>
      <w:spacing w:before="100" w:beforeAutospacing="1" w:after="100" w:afterAutospacing="1"/>
      <w:textAlignment w:val="center"/>
    </w:pPr>
    <w:rPr>
      <w:rFonts w:ascii="Arial" w:hAnsi="Arial" w:cs="Arial"/>
      <w:b/>
      <w:bCs/>
      <w:color w:val="000000"/>
      <w:sz w:val="24"/>
      <w:szCs w:val="24"/>
      <w:lang w:eastAsia="es-CO"/>
    </w:rPr>
  </w:style>
  <w:style w:type="paragraph" w:customStyle="1" w:styleId="xl734">
    <w:name w:val="xl734"/>
    <w:basedOn w:val="Normal"/>
    <w:rsid w:val="00DD6C49"/>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color w:val="000000"/>
      <w:sz w:val="24"/>
      <w:szCs w:val="24"/>
      <w:lang w:eastAsia="es-CO"/>
    </w:rPr>
  </w:style>
  <w:style w:type="paragraph" w:customStyle="1" w:styleId="xl735">
    <w:name w:val="xl735"/>
    <w:basedOn w:val="Normal"/>
    <w:rsid w:val="00DD6C49"/>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color w:val="000000"/>
      <w:sz w:val="24"/>
      <w:szCs w:val="24"/>
      <w:lang w:eastAsia="es-CO"/>
    </w:rPr>
  </w:style>
  <w:style w:type="paragraph" w:customStyle="1" w:styleId="xl736">
    <w:name w:val="xl736"/>
    <w:basedOn w:val="Normal"/>
    <w:rsid w:val="00DD6C49"/>
    <w:pPr>
      <w:pBdr>
        <w:top w:val="single" w:sz="4" w:space="0" w:color="auto"/>
        <w:bottom w:val="single" w:sz="4" w:space="0" w:color="auto"/>
      </w:pBdr>
      <w:spacing w:before="100" w:beforeAutospacing="1" w:after="100" w:afterAutospacing="1"/>
      <w:textAlignment w:val="center"/>
    </w:pPr>
    <w:rPr>
      <w:rFonts w:ascii="Arial" w:hAnsi="Arial" w:cs="Arial"/>
      <w:color w:val="000000"/>
      <w:sz w:val="24"/>
      <w:szCs w:val="24"/>
      <w:lang w:eastAsia="es-CO"/>
    </w:rPr>
  </w:style>
  <w:style w:type="paragraph" w:customStyle="1" w:styleId="xl737">
    <w:name w:val="xl737"/>
    <w:basedOn w:val="Normal"/>
    <w:rsid w:val="00DD6C49"/>
    <w:pPr>
      <w:pBdr>
        <w:top w:val="single" w:sz="4" w:space="0" w:color="auto"/>
        <w:left w:val="single" w:sz="4" w:space="0" w:color="auto"/>
        <w:bottom w:val="single" w:sz="4" w:space="0" w:color="auto"/>
      </w:pBdr>
      <w:shd w:val="clear" w:color="000000" w:fill="C0C0C0"/>
      <w:spacing w:before="100" w:beforeAutospacing="1" w:after="100" w:afterAutospacing="1"/>
      <w:textAlignment w:val="center"/>
    </w:pPr>
    <w:rPr>
      <w:rFonts w:ascii="Arial" w:hAnsi="Arial" w:cs="Arial"/>
      <w:b/>
      <w:bCs/>
      <w:color w:val="000000"/>
      <w:sz w:val="24"/>
      <w:szCs w:val="24"/>
      <w:lang w:eastAsia="es-CO"/>
    </w:rPr>
  </w:style>
  <w:style w:type="paragraph" w:customStyle="1" w:styleId="xl738">
    <w:name w:val="xl738"/>
    <w:basedOn w:val="Normal"/>
    <w:rsid w:val="00DD6C49"/>
    <w:pPr>
      <w:pBdr>
        <w:top w:val="single" w:sz="4" w:space="0" w:color="auto"/>
        <w:bottom w:val="single" w:sz="4" w:space="0" w:color="auto"/>
      </w:pBdr>
      <w:shd w:val="clear" w:color="000000" w:fill="C0C0C0"/>
      <w:spacing w:before="100" w:beforeAutospacing="1" w:after="100" w:afterAutospacing="1"/>
      <w:textAlignment w:val="center"/>
    </w:pPr>
    <w:rPr>
      <w:rFonts w:ascii="Arial" w:hAnsi="Arial" w:cs="Arial"/>
      <w:b/>
      <w:bCs/>
      <w:color w:val="000000"/>
      <w:sz w:val="24"/>
      <w:szCs w:val="24"/>
      <w:lang w:eastAsia="es-CO"/>
    </w:rPr>
  </w:style>
  <w:style w:type="paragraph" w:customStyle="1" w:styleId="xl739">
    <w:name w:val="xl739"/>
    <w:basedOn w:val="Normal"/>
    <w:rsid w:val="00DD6C49"/>
    <w:pPr>
      <w:shd w:val="clear" w:color="000000" w:fill="D9D9D9"/>
      <w:spacing w:before="100" w:beforeAutospacing="1" w:after="100" w:afterAutospacing="1"/>
      <w:textAlignment w:val="center"/>
    </w:pPr>
    <w:rPr>
      <w:rFonts w:ascii="Arial" w:hAnsi="Arial" w:cs="Arial"/>
      <w:b/>
      <w:bCs/>
      <w:color w:val="000000"/>
      <w:sz w:val="24"/>
      <w:szCs w:val="24"/>
      <w:lang w:eastAsia="es-CO"/>
    </w:rPr>
  </w:style>
  <w:style w:type="paragraph" w:customStyle="1" w:styleId="xl740">
    <w:name w:val="xl740"/>
    <w:basedOn w:val="Normal"/>
    <w:rsid w:val="00DD6C49"/>
    <w:pPr>
      <w:pBdr>
        <w:top w:val="single" w:sz="4" w:space="0" w:color="auto"/>
        <w:bottom w:val="single" w:sz="4" w:space="0" w:color="auto"/>
      </w:pBd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741">
    <w:name w:val="xl741"/>
    <w:basedOn w:val="Normal"/>
    <w:rsid w:val="00DD6C49"/>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742">
    <w:name w:val="xl742"/>
    <w:basedOn w:val="Normal"/>
    <w:rsid w:val="00DD6C49"/>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743">
    <w:name w:val="xl743"/>
    <w:basedOn w:val="Normal"/>
    <w:rsid w:val="00DD6C49"/>
    <w:pPr>
      <w:pBdr>
        <w:left w:val="single" w:sz="4" w:space="0" w:color="auto"/>
        <w:bottom w:val="single" w:sz="4" w:space="0" w:color="auto"/>
      </w:pBd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744">
    <w:name w:val="xl744"/>
    <w:basedOn w:val="Normal"/>
    <w:rsid w:val="00DD6C4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745">
    <w:name w:val="xl745"/>
    <w:basedOn w:val="Normal"/>
    <w:rsid w:val="00DD6C49"/>
    <w:pPr>
      <w:pBdr>
        <w:left w:val="single" w:sz="4" w:space="0" w:color="auto"/>
        <w:bottom w:val="single" w:sz="4" w:space="0" w:color="auto"/>
      </w:pBd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746">
    <w:name w:val="xl746"/>
    <w:basedOn w:val="Normal"/>
    <w:rsid w:val="00DD6C49"/>
    <w:pP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747">
    <w:name w:val="xl747"/>
    <w:basedOn w:val="Normal"/>
    <w:rsid w:val="00DD6C49"/>
    <w:pPr>
      <w:spacing w:before="100" w:beforeAutospacing="1" w:after="100" w:afterAutospacing="1"/>
      <w:jc w:val="center"/>
      <w:textAlignment w:val="center"/>
    </w:pPr>
    <w:rPr>
      <w:rFonts w:ascii="Arial" w:hAnsi="Arial" w:cs="Arial"/>
      <w:b/>
      <w:bCs/>
      <w:sz w:val="24"/>
      <w:szCs w:val="24"/>
      <w:lang w:eastAsia="es-CO"/>
    </w:rPr>
  </w:style>
  <w:style w:type="paragraph" w:customStyle="1" w:styleId="xl748">
    <w:name w:val="xl748"/>
    <w:basedOn w:val="Normal"/>
    <w:rsid w:val="00DD6C49"/>
    <w:pPr>
      <w:spacing w:before="100" w:beforeAutospacing="1" w:after="100" w:afterAutospacing="1"/>
      <w:textAlignment w:val="center"/>
    </w:pPr>
    <w:rPr>
      <w:rFonts w:ascii="Arial" w:hAnsi="Arial" w:cs="Arial"/>
      <w:b/>
      <w:bCs/>
      <w:sz w:val="24"/>
      <w:szCs w:val="24"/>
      <w:lang w:eastAsia="es-CO"/>
    </w:rPr>
  </w:style>
  <w:style w:type="paragraph" w:customStyle="1" w:styleId="xl749">
    <w:name w:val="xl749"/>
    <w:basedOn w:val="Normal"/>
    <w:rsid w:val="00DD6C49"/>
    <w:pPr>
      <w:spacing w:before="100" w:beforeAutospacing="1" w:after="100" w:afterAutospacing="1"/>
      <w:jc w:val="center"/>
      <w:textAlignment w:val="center"/>
    </w:pPr>
    <w:rPr>
      <w:rFonts w:ascii="Arial" w:hAnsi="Arial" w:cs="Arial"/>
      <w:sz w:val="24"/>
      <w:szCs w:val="24"/>
      <w:lang w:eastAsia="es-CO"/>
    </w:rPr>
  </w:style>
  <w:style w:type="paragraph" w:customStyle="1" w:styleId="xl750">
    <w:name w:val="xl750"/>
    <w:basedOn w:val="Normal"/>
    <w:rsid w:val="00DD6C49"/>
    <w:pPr>
      <w:spacing w:before="100" w:beforeAutospacing="1" w:after="100" w:afterAutospacing="1"/>
      <w:textAlignment w:val="center"/>
    </w:pPr>
    <w:rPr>
      <w:rFonts w:ascii="Arial" w:hAnsi="Arial" w:cs="Arial"/>
      <w:sz w:val="24"/>
      <w:szCs w:val="24"/>
      <w:lang w:eastAsia="es-CO"/>
    </w:rPr>
  </w:style>
  <w:style w:type="paragraph" w:customStyle="1" w:styleId="xl751">
    <w:name w:val="xl751"/>
    <w:basedOn w:val="Normal"/>
    <w:rsid w:val="00DD6C49"/>
    <w:pPr>
      <w:spacing w:before="100" w:beforeAutospacing="1" w:after="100" w:afterAutospacing="1"/>
      <w:textAlignment w:val="center"/>
    </w:pPr>
    <w:rPr>
      <w:rFonts w:ascii="Arial" w:hAnsi="Arial" w:cs="Arial"/>
      <w:b/>
      <w:bCs/>
      <w:sz w:val="24"/>
      <w:szCs w:val="24"/>
      <w:lang w:eastAsia="es-CO"/>
    </w:rPr>
  </w:style>
  <w:style w:type="paragraph" w:customStyle="1" w:styleId="xl752">
    <w:name w:val="xl752"/>
    <w:basedOn w:val="Normal"/>
    <w:rsid w:val="00DD6C49"/>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753">
    <w:name w:val="xl753"/>
    <w:basedOn w:val="Normal"/>
    <w:rsid w:val="00DD6C49"/>
    <w:pPr>
      <w:pBdr>
        <w:left w:val="single" w:sz="4" w:space="0" w:color="auto"/>
        <w:bottom w:val="single" w:sz="4" w:space="0" w:color="auto"/>
      </w:pBdr>
      <w:spacing w:before="100" w:beforeAutospacing="1" w:after="100" w:afterAutospacing="1"/>
      <w:jc w:val="center"/>
      <w:textAlignment w:val="center"/>
    </w:pPr>
    <w:rPr>
      <w:rFonts w:ascii="Arial" w:hAnsi="Arial" w:cs="Arial"/>
      <w:b/>
      <w:bCs/>
      <w:sz w:val="24"/>
      <w:szCs w:val="24"/>
      <w:lang w:eastAsia="es-CO"/>
    </w:rPr>
  </w:style>
  <w:style w:type="paragraph" w:customStyle="1" w:styleId="xl754">
    <w:name w:val="xl754"/>
    <w:basedOn w:val="Normal"/>
    <w:rsid w:val="00DD6C49"/>
    <w:pPr>
      <w:pBdr>
        <w:bottom w:val="single" w:sz="4" w:space="0" w:color="auto"/>
      </w:pBdr>
      <w:spacing w:before="100" w:beforeAutospacing="1" w:after="100" w:afterAutospacing="1"/>
      <w:jc w:val="center"/>
      <w:textAlignment w:val="center"/>
    </w:pPr>
    <w:rPr>
      <w:rFonts w:ascii="Arial" w:hAnsi="Arial" w:cs="Arial"/>
      <w:b/>
      <w:bCs/>
      <w:sz w:val="24"/>
      <w:szCs w:val="24"/>
      <w:lang w:eastAsia="es-CO"/>
    </w:rPr>
  </w:style>
  <w:style w:type="paragraph" w:customStyle="1" w:styleId="xl755">
    <w:name w:val="xl755"/>
    <w:basedOn w:val="Normal"/>
    <w:rsid w:val="00DD6C49"/>
    <w:pPr>
      <w:pBdr>
        <w:bottom w:val="single" w:sz="4" w:space="0" w:color="auto"/>
      </w:pBdr>
      <w:spacing w:before="100" w:beforeAutospacing="1" w:after="100" w:afterAutospacing="1"/>
      <w:textAlignment w:val="center"/>
    </w:pPr>
    <w:rPr>
      <w:rFonts w:ascii="Arial" w:hAnsi="Arial" w:cs="Arial"/>
      <w:b/>
      <w:bCs/>
      <w:sz w:val="24"/>
      <w:szCs w:val="24"/>
      <w:lang w:eastAsia="es-CO"/>
    </w:rPr>
  </w:style>
  <w:style w:type="paragraph" w:customStyle="1" w:styleId="xl756">
    <w:name w:val="xl756"/>
    <w:basedOn w:val="Normal"/>
    <w:rsid w:val="00DD6C49"/>
    <w:pPr>
      <w:pBdr>
        <w:bottom w:val="single" w:sz="4" w:space="0" w:color="auto"/>
      </w:pBdr>
      <w:spacing w:before="100" w:beforeAutospacing="1" w:after="100" w:afterAutospacing="1"/>
      <w:textAlignment w:val="center"/>
    </w:pPr>
    <w:rPr>
      <w:rFonts w:ascii="Arial" w:hAnsi="Arial" w:cs="Arial"/>
      <w:sz w:val="24"/>
      <w:szCs w:val="24"/>
      <w:lang w:eastAsia="es-CO"/>
    </w:rPr>
  </w:style>
  <w:style w:type="paragraph" w:customStyle="1" w:styleId="xl757">
    <w:name w:val="xl757"/>
    <w:basedOn w:val="Normal"/>
    <w:rsid w:val="00DD6C49"/>
    <w:pPr>
      <w:pBdr>
        <w:bottom w:val="single" w:sz="4"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758">
    <w:name w:val="xl758"/>
    <w:basedOn w:val="Normal"/>
    <w:rsid w:val="00DD6C49"/>
    <w:pPr>
      <w:pBdr>
        <w:bottom w:val="single" w:sz="4" w:space="0" w:color="auto"/>
      </w:pBdr>
      <w:spacing w:before="100" w:beforeAutospacing="1" w:after="100" w:afterAutospacing="1"/>
      <w:textAlignment w:val="center"/>
    </w:pPr>
    <w:rPr>
      <w:rFonts w:ascii="Arial" w:hAnsi="Arial" w:cs="Arial"/>
      <w:sz w:val="24"/>
      <w:szCs w:val="24"/>
      <w:lang w:eastAsia="es-CO"/>
    </w:rPr>
  </w:style>
  <w:style w:type="paragraph" w:customStyle="1" w:styleId="xl759">
    <w:name w:val="xl759"/>
    <w:basedOn w:val="Normal"/>
    <w:rsid w:val="00DD6C49"/>
    <w:pPr>
      <w:pBdr>
        <w:bottom w:val="single" w:sz="4" w:space="0" w:color="auto"/>
      </w:pBdr>
      <w:spacing w:before="100" w:beforeAutospacing="1" w:after="100" w:afterAutospacing="1"/>
      <w:textAlignment w:val="center"/>
    </w:pPr>
    <w:rPr>
      <w:rFonts w:ascii="Arial" w:hAnsi="Arial" w:cs="Arial"/>
      <w:b/>
      <w:bCs/>
      <w:sz w:val="24"/>
      <w:szCs w:val="24"/>
      <w:lang w:eastAsia="es-CO"/>
    </w:rPr>
  </w:style>
  <w:style w:type="paragraph" w:customStyle="1" w:styleId="xl760">
    <w:name w:val="xl760"/>
    <w:basedOn w:val="Normal"/>
    <w:rsid w:val="00DD6C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761">
    <w:name w:val="xl761"/>
    <w:basedOn w:val="Normal"/>
    <w:rsid w:val="00DD6C49"/>
    <w:pPr>
      <w:spacing w:before="100" w:beforeAutospacing="1" w:after="100" w:afterAutospacing="1"/>
      <w:textAlignment w:val="center"/>
    </w:pPr>
    <w:rPr>
      <w:rFonts w:ascii="Arial" w:hAnsi="Arial" w:cs="Arial"/>
      <w:b/>
      <w:bCs/>
      <w:color w:val="000000"/>
      <w:sz w:val="24"/>
      <w:szCs w:val="24"/>
      <w:lang w:eastAsia="es-CO"/>
    </w:rPr>
  </w:style>
  <w:style w:type="paragraph" w:customStyle="1" w:styleId="xl762">
    <w:name w:val="xl762"/>
    <w:basedOn w:val="Normal"/>
    <w:rsid w:val="00DD6C49"/>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763">
    <w:name w:val="xl763"/>
    <w:basedOn w:val="Normal"/>
    <w:rsid w:val="00DD6C49"/>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764">
    <w:name w:val="xl764"/>
    <w:basedOn w:val="Normal"/>
    <w:rsid w:val="00DD6C49"/>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765">
    <w:name w:val="xl765"/>
    <w:basedOn w:val="Normal"/>
    <w:rsid w:val="00DD6C49"/>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766">
    <w:name w:val="xl766"/>
    <w:basedOn w:val="Normal"/>
    <w:qFormat/>
    <w:rsid w:val="00DD6C49"/>
    <w:pPr>
      <w:pBdr>
        <w:top w:val="single" w:sz="4" w:space="0" w:color="auto"/>
        <w:left w:val="single" w:sz="4" w:space="0" w:color="auto"/>
        <w:bottom w:val="single" w:sz="4" w:space="0" w:color="auto"/>
      </w:pBdr>
      <w:spacing w:before="100" w:beforeAutospacing="1" w:after="100" w:afterAutospacing="1"/>
      <w:jc w:val="center"/>
      <w:textAlignment w:val="top"/>
    </w:pPr>
    <w:rPr>
      <w:rFonts w:ascii="Arial" w:hAnsi="Arial" w:cs="Arial"/>
      <w:b/>
      <w:bCs/>
      <w:color w:val="000000"/>
      <w:sz w:val="24"/>
      <w:szCs w:val="24"/>
      <w:lang w:eastAsia="es-CO"/>
    </w:rPr>
  </w:style>
  <w:style w:type="paragraph" w:customStyle="1" w:styleId="xl767">
    <w:name w:val="xl767"/>
    <w:basedOn w:val="Normal"/>
    <w:qFormat/>
    <w:rsid w:val="00DD6C49"/>
    <w:pPr>
      <w:pBdr>
        <w:top w:val="single" w:sz="4" w:space="0" w:color="auto"/>
        <w:bottom w:val="single" w:sz="4" w:space="0" w:color="auto"/>
      </w:pBdr>
      <w:spacing w:before="100" w:beforeAutospacing="1" w:after="100" w:afterAutospacing="1"/>
      <w:jc w:val="center"/>
      <w:textAlignment w:val="top"/>
    </w:pPr>
    <w:rPr>
      <w:rFonts w:ascii="Arial" w:hAnsi="Arial" w:cs="Arial"/>
      <w:b/>
      <w:bCs/>
      <w:color w:val="000000"/>
      <w:sz w:val="24"/>
      <w:szCs w:val="24"/>
      <w:lang w:eastAsia="es-CO"/>
    </w:rPr>
  </w:style>
  <w:style w:type="paragraph" w:customStyle="1" w:styleId="xl768">
    <w:name w:val="xl768"/>
    <w:basedOn w:val="Normal"/>
    <w:qFormat/>
    <w:rsid w:val="00DD6C49"/>
    <w:pPr>
      <w:pBdr>
        <w:top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b/>
      <w:bCs/>
      <w:color w:val="000000"/>
      <w:sz w:val="24"/>
      <w:szCs w:val="24"/>
      <w:lang w:eastAsia="es-CO"/>
    </w:rPr>
  </w:style>
  <w:style w:type="paragraph" w:customStyle="1" w:styleId="xl769">
    <w:name w:val="xl769"/>
    <w:basedOn w:val="Normal"/>
    <w:qFormat/>
    <w:rsid w:val="00DD6C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770">
    <w:name w:val="xl770"/>
    <w:basedOn w:val="Normal"/>
    <w:qFormat/>
    <w:rsid w:val="00DD6C49"/>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771">
    <w:name w:val="xl771"/>
    <w:basedOn w:val="Normal"/>
    <w:qFormat/>
    <w:rsid w:val="00DD6C49"/>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772">
    <w:name w:val="xl772"/>
    <w:basedOn w:val="Normal"/>
    <w:qFormat/>
    <w:rsid w:val="00DD6C49"/>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773">
    <w:name w:val="xl773"/>
    <w:basedOn w:val="Normal"/>
    <w:qFormat/>
    <w:rsid w:val="00DD6C49"/>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774">
    <w:name w:val="xl774"/>
    <w:basedOn w:val="Normal"/>
    <w:qFormat/>
    <w:rsid w:val="00DD6C49"/>
    <w:pPr>
      <w:pBdr>
        <w:top w:val="single" w:sz="4" w:space="0" w:color="auto"/>
        <w:left w:val="single" w:sz="4" w:space="0" w:color="auto"/>
        <w:bottom w:val="single" w:sz="4" w:space="0" w:color="auto"/>
      </w:pBdr>
      <w:shd w:val="clear" w:color="000000" w:fill="CCFFCC"/>
      <w:spacing w:before="100" w:beforeAutospacing="1" w:after="100" w:afterAutospacing="1"/>
      <w:jc w:val="center"/>
      <w:textAlignment w:val="center"/>
    </w:pPr>
    <w:rPr>
      <w:rFonts w:ascii="Arial" w:hAnsi="Arial" w:cs="Arial"/>
      <w:b/>
      <w:bCs/>
      <w:color w:val="FF0000"/>
      <w:sz w:val="24"/>
      <w:szCs w:val="24"/>
      <w:lang w:eastAsia="es-CO"/>
    </w:rPr>
  </w:style>
  <w:style w:type="paragraph" w:customStyle="1" w:styleId="xl775">
    <w:name w:val="xl775"/>
    <w:basedOn w:val="Normal"/>
    <w:qFormat/>
    <w:rsid w:val="00DD6C49"/>
    <w:pPr>
      <w:pBdr>
        <w:top w:val="single" w:sz="4" w:space="0" w:color="auto"/>
        <w:bottom w:val="single" w:sz="4" w:space="0" w:color="auto"/>
        <w:right w:val="single" w:sz="4" w:space="0" w:color="auto"/>
      </w:pBdr>
      <w:shd w:val="clear" w:color="000000" w:fill="CCFFCC"/>
      <w:spacing w:before="100" w:beforeAutospacing="1" w:after="100" w:afterAutospacing="1"/>
      <w:jc w:val="center"/>
      <w:textAlignment w:val="center"/>
    </w:pPr>
    <w:rPr>
      <w:rFonts w:ascii="Arial" w:hAnsi="Arial" w:cs="Arial"/>
      <w:b/>
      <w:bCs/>
      <w:color w:val="FF0000"/>
      <w:sz w:val="24"/>
      <w:szCs w:val="24"/>
      <w:lang w:eastAsia="es-CO"/>
    </w:rPr>
  </w:style>
  <w:style w:type="paragraph" w:customStyle="1" w:styleId="xl776">
    <w:name w:val="xl776"/>
    <w:basedOn w:val="Normal"/>
    <w:qFormat/>
    <w:rsid w:val="00DD6C49"/>
    <w:pPr>
      <w:pBdr>
        <w:top w:val="single" w:sz="4" w:space="0" w:color="auto"/>
        <w:bottom w:val="single" w:sz="4" w:space="0" w:color="auto"/>
      </w:pBd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777">
    <w:name w:val="xl777"/>
    <w:basedOn w:val="Normal"/>
    <w:qFormat/>
    <w:rsid w:val="00DD6C49"/>
    <w:pPr>
      <w:pBdr>
        <w:top w:val="single" w:sz="4" w:space="0" w:color="auto"/>
        <w:bottom w:val="single" w:sz="4" w:space="0" w:color="auto"/>
      </w:pBdr>
      <w:shd w:val="clear" w:color="000000" w:fill="C0C0C0"/>
      <w:spacing w:before="100" w:beforeAutospacing="1" w:after="100" w:afterAutospacing="1"/>
      <w:jc w:val="right"/>
      <w:textAlignment w:val="center"/>
    </w:pPr>
    <w:rPr>
      <w:rFonts w:ascii="Arial" w:hAnsi="Arial" w:cs="Arial"/>
      <w:b/>
      <w:bCs/>
      <w:sz w:val="24"/>
      <w:szCs w:val="24"/>
      <w:lang w:eastAsia="es-CO"/>
    </w:rPr>
  </w:style>
  <w:style w:type="paragraph" w:customStyle="1" w:styleId="xl778">
    <w:name w:val="xl778"/>
    <w:basedOn w:val="Normal"/>
    <w:qFormat/>
    <w:rsid w:val="00DD6C49"/>
    <w:pPr>
      <w:pBdr>
        <w:top w:val="single" w:sz="4" w:space="0" w:color="auto"/>
        <w:bottom w:val="single" w:sz="4" w:space="0" w:color="auto"/>
        <w:right w:val="single" w:sz="4" w:space="0" w:color="auto"/>
      </w:pBdr>
      <w:shd w:val="clear" w:color="000000" w:fill="C0C0C0"/>
      <w:spacing w:before="100" w:beforeAutospacing="1" w:after="100" w:afterAutospacing="1"/>
      <w:jc w:val="right"/>
      <w:textAlignment w:val="center"/>
    </w:pPr>
    <w:rPr>
      <w:rFonts w:ascii="Arial" w:hAnsi="Arial" w:cs="Arial"/>
      <w:b/>
      <w:bCs/>
      <w:sz w:val="24"/>
      <w:szCs w:val="24"/>
      <w:lang w:eastAsia="es-CO"/>
    </w:rPr>
  </w:style>
  <w:style w:type="paragraph" w:customStyle="1" w:styleId="xl779">
    <w:name w:val="xl779"/>
    <w:basedOn w:val="Normal"/>
    <w:qFormat/>
    <w:rsid w:val="00DD6C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b/>
      <w:bCs/>
      <w:color w:val="000000"/>
      <w:sz w:val="24"/>
      <w:szCs w:val="24"/>
      <w:lang w:eastAsia="es-CO"/>
    </w:rPr>
  </w:style>
  <w:style w:type="paragraph" w:customStyle="1" w:styleId="xl780">
    <w:name w:val="xl780"/>
    <w:basedOn w:val="Normal"/>
    <w:qFormat/>
    <w:rsid w:val="00DD6C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781">
    <w:name w:val="xl781"/>
    <w:basedOn w:val="Normal"/>
    <w:qFormat/>
    <w:rsid w:val="00DD6C49"/>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782">
    <w:name w:val="xl782"/>
    <w:basedOn w:val="Normal"/>
    <w:qFormat/>
    <w:rsid w:val="00DD6C49"/>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783">
    <w:name w:val="xl783"/>
    <w:basedOn w:val="Normal"/>
    <w:qFormat/>
    <w:rsid w:val="00DD6C49"/>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784">
    <w:name w:val="xl784"/>
    <w:basedOn w:val="Normal"/>
    <w:qFormat/>
    <w:rsid w:val="00DD6C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785">
    <w:name w:val="xl785"/>
    <w:basedOn w:val="Normal"/>
    <w:qFormat/>
    <w:rsid w:val="00DD6C49"/>
    <w:pPr>
      <w:spacing w:before="100" w:beforeAutospacing="1" w:after="100" w:afterAutospacing="1"/>
      <w:textAlignment w:val="center"/>
    </w:pPr>
    <w:rPr>
      <w:rFonts w:ascii="Arial" w:hAnsi="Arial" w:cs="Arial"/>
      <w:b/>
      <w:bCs/>
      <w:color w:val="000000"/>
      <w:sz w:val="18"/>
      <w:szCs w:val="18"/>
      <w:lang w:eastAsia="es-CO"/>
    </w:rPr>
  </w:style>
  <w:style w:type="paragraph" w:customStyle="1" w:styleId="xl786">
    <w:name w:val="xl786"/>
    <w:basedOn w:val="Normal"/>
    <w:qFormat/>
    <w:rsid w:val="00DD6C49"/>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color w:val="000000"/>
      <w:sz w:val="16"/>
      <w:szCs w:val="16"/>
      <w:lang w:eastAsia="es-CO"/>
    </w:rPr>
  </w:style>
  <w:style w:type="paragraph" w:customStyle="1" w:styleId="xl787">
    <w:name w:val="xl787"/>
    <w:basedOn w:val="Normal"/>
    <w:qFormat/>
    <w:rsid w:val="00DD6C49"/>
    <w:pPr>
      <w:pBdr>
        <w:top w:val="single" w:sz="4" w:space="0" w:color="auto"/>
        <w:bottom w:val="single" w:sz="4" w:space="0" w:color="auto"/>
      </w:pBdr>
      <w:spacing w:before="100" w:beforeAutospacing="1" w:after="100" w:afterAutospacing="1"/>
      <w:textAlignment w:val="center"/>
    </w:pPr>
    <w:rPr>
      <w:rFonts w:ascii="Arial" w:hAnsi="Arial" w:cs="Arial"/>
      <w:b/>
      <w:bCs/>
      <w:color w:val="000000"/>
      <w:sz w:val="16"/>
      <w:szCs w:val="16"/>
      <w:lang w:eastAsia="es-CO"/>
    </w:rPr>
  </w:style>
  <w:style w:type="paragraph" w:customStyle="1" w:styleId="xl788">
    <w:name w:val="xl788"/>
    <w:basedOn w:val="Normal"/>
    <w:qFormat/>
    <w:rsid w:val="00DD6C49"/>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sz w:val="16"/>
      <w:szCs w:val="16"/>
      <w:lang w:eastAsia="es-CO"/>
    </w:rPr>
  </w:style>
  <w:style w:type="paragraph" w:customStyle="1" w:styleId="xl789">
    <w:name w:val="xl789"/>
    <w:basedOn w:val="Normal"/>
    <w:qFormat/>
    <w:rsid w:val="00DD6C49"/>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790">
    <w:name w:val="xl790"/>
    <w:basedOn w:val="Normal"/>
    <w:qFormat/>
    <w:rsid w:val="00DD6C49"/>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791">
    <w:name w:val="xl791"/>
    <w:basedOn w:val="Normal"/>
    <w:qFormat/>
    <w:rsid w:val="00DD6C49"/>
    <w:pPr>
      <w:pBdr>
        <w:top w:val="single" w:sz="4" w:space="0" w:color="auto"/>
        <w:bottom w:val="single" w:sz="4" w:space="0" w:color="auto"/>
      </w:pBdr>
      <w:spacing w:before="100" w:beforeAutospacing="1" w:after="100" w:afterAutospacing="1"/>
      <w:ind w:firstLineChars="100" w:firstLine="100"/>
      <w:textAlignment w:val="center"/>
    </w:pPr>
    <w:rPr>
      <w:rFonts w:ascii="Arial" w:hAnsi="Arial" w:cs="Arial"/>
      <w:color w:val="000000"/>
      <w:sz w:val="24"/>
      <w:szCs w:val="24"/>
      <w:lang w:eastAsia="es-CO"/>
    </w:rPr>
  </w:style>
  <w:style w:type="character" w:customStyle="1" w:styleId="HTMLconformatoprevioCar1">
    <w:name w:val="HTML con formato previo Car1"/>
    <w:basedOn w:val="Fuentedeprrafopredeter"/>
    <w:uiPriority w:val="99"/>
    <w:semiHidden/>
    <w:rsid w:val="00DD6C49"/>
    <w:rPr>
      <w:rFonts w:ascii="Consolas" w:eastAsia="Calibri" w:hAnsi="Consolas"/>
      <w:lang w:val="es-ES_tradnl" w:eastAsia="es-ES"/>
    </w:rPr>
  </w:style>
  <w:style w:type="paragraph" w:customStyle="1" w:styleId="lead">
    <w:name w:val="lead"/>
    <w:basedOn w:val="Normal"/>
    <w:rsid w:val="00DD6C49"/>
    <w:rPr>
      <w:rFonts w:ascii="Arial" w:hAnsi="Arial" w:cs="Arial"/>
      <w:color w:val="000000"/>
      <w:sz w:val="24"/>
      <w:szCs w:val="24"/>
      <w:lang w:eastAsia="es-CO"/>
    </w:rPr>
  </w:style>
  <w:style w:type="paragraph" w:customStyle="1" w:styleId="text-p">
    <w:name w:val="text-p"/>
    <w:basedOn w:val="Normal"/>
    <w:rsid w:val="00DD6C49"/>
    <w:rPr>
      <w:rFonts w:ascii="Arial" w:hAnsi="Arial" w:cs="Arial"/>
      <w:color w:val="000000"/>
      <w:sz w:val="24"/>
      <w:szCs w:val="24"/>
      <w:lang w:eastAsia="es-CO"/>
    </w:rPr>
  </w:style>
  <w:style w:type="paragraph" w:customStyle="1" w:styleId="tabledrag-handle">
    <w:name w:val="tabledrag-handle"/>
    <w:basedOn w:val="Normal"/>
    <w:rsid w:val="00DD6C49"/>
    <w:rPr>
      <w:rFonts w:ascii="Arial" w:hAnsi="Arial" w:cs="Arial"/>
      <w:color w:val="000000"/>
      <w:sz w:val="24"/>
      <w:szCs w:val="24"/>
      <w:lang w:eastAsia="es-CO"/>
    </w:rPr>
  </w:style>
  <w:style w:type="paragraph" w:customStyle="1" w:styleId="indentation">
    <w:name w:val="indentation"/>
    <w:basedOn w:val="Normal"/>
    <w:rsid w:val="00DD6C49"/>
    <w:rPr>
      <w:rFonts w:ascii="Arial" w:hAnsi="Arial" w:cs="Arial"/>
      <w:color w:val="000000"/>
      <w:sz w:val="24"/>
      <w:szCs w:val="24"/>
      <w:lang w:eastAsia="es-CO"/>
    </w:rPr>
  </w:style>
  <w:style w:type="paragraph" w:customStyle="1" w:styleId="tabledrag-toggle-weight-wrapper">
    <w:name w:val="tabledrag-toggle-weight-wrapper"/>
    <w:basedOn w:val="Normal"/>
    <w:rsid w:val="00DD6C49"/>
    <w:pPr>
      <w:jc w:val="right"/>
    </w:pPr>
    <w:rPr>
      <w:rFonts w:ascii="Arial" w:hAnsi="Arial" w:cs="Arial"/>
      <w:color w:val="000000"/>
      <w:sz w:val="24"/>
      <w:szCs w:val="24"/>
      <w:lang w:eastAsia="es-CO"/>
    </w:rPr>
  </w:style>
  <w:style w:type="paragraph" w:customStyle="1" w:styleId="sticky-header">
    <w:name w:val="sticky-header"/>
    <w:basedOn w:val="Normal"/>
    <w:rsid w:val="00DD6C49"/>
    <w:pPr>
      <w:shd w:val="clear" w:color="auto" w:fill="FFFFFF"/>
    </w:pPr>
    <w:rPr>
      <w:rFonts w:ascii="Arial" w:hAnsi="Arial" w:cs="Arial"/>
      <w:color w:val="000000"/>
      <w:sz w:val="24"/>
      <w:szCs w:val="24"/>
      <w:lang w:eastAsia="es-CO"/>
    </w:rPr>
  </w:style>
  <w:style w:type="paragraph" w:customStyle="1" w:styleId="ajax-progress-bar">
    <w:name w:val="ajax-progress-bar"/>
    <w:basedOn w:val="Normal"/>
    <w:rsid w:val="00DD6C49"/>
    <w:rPr>
      <w:rFonts w:ascii="Arial" w:hAnsi="Arial" w:cs="Arial"/>
      <w:color w:val="000000"/>
      <w:sz w:val="24"/>
      <w:szCs w:val="24"/>
      <w:lang w:eastAsia="es-CO"/>
    </w:rPr>
  </w:style>
  <w:style w:type="paragraph" w:customStyle="1" w:styleId="nowrap">
    <w:name w:val="nowrap"/>
    <w:basedOn w:val="Normal"/>
    <w:rsid w:val="00DD6C49"/>
    <w:rPr>
      <w:rFonts w:ascii="Arial" w:hAnsi="Arial" w:cs="Arial"/>
      <w:color w:val="000000"/>
      <w:sz w:val="24"/>
      <w:szCs w:val="24"/>
      <w:lang w:eastAsia="es-CO"/>
    </w:rPr>
  </w:style>
  <w:style w:type="paragraph" w:customStyle="1" w:styleId="element-hidden">
    <w:name w:val="element-hidden"/>
    <w:basedOn w:val="Normal"/>
    <w:rsid w:val="00DD6C49"/>
    <w:rPr>
      <w:rFonts w:ascii="Arial" w:hAnsi="Arial" w:cs="Arial"/>
      <w:vanish/>
      <w:color w:val="000000"/>
      <w:sz w:val="24"/>
      <w:szCs w:val="24"/>
      <w:lang w:eastAsia="es-CO"/>
    </w:rPr>
  </w:style>
  <w:style w:type="paragraph" w:customStyle="1" w:styleId="element-invisible">
    <w:name w:val="element-invisible"/>
    <w:basedOn w:val="Normal"/>
    <w:rsid w:val="00DD6C49"/>
    <w:rPr>
      <w:rFonts w:ascii="Arial" w:hAnsi="Arial" w:cs="Arial"/>
      <w:color w:val="000000"/>
      <w:sz w:val="24"/>
      <w:szCs w:val="24"/>
      <w:lang w:eastAsia="es-CO"/>
    </w:rPr>
  </w:style>
  <w:style w:type="paragraph" w:customStyle="1" w:styleId="menu">
    <w:name w:val="menu"/>
    <w:basedOn w:val="Normal"/>
    <w:rsid w:val="00DD6C49"/>
    <w:rPr>
      <w:rFonts w:ascii="Arial" w:hAnsi="Arial" w:cs="Arial"/>
      <w:color w:val="000000"/>
      <w:sz w:val="24"/>
      <w:szCs w:val="24"/>
      <w:lang w:eastAsia="es-CO"/>
    </w:rPr>
  </w:style>
  <w:style w:type="paragraph" w:customStyle="1" w:styleId="menu-disabled">
    <w:name w:val="menu-disabled"/>
    <w:basedOn w:val="Normal"/>
    <w:rsid w:val="00DD6C49"/>
    <w:pPr>
      <w:shd w:val="clear" w:color="auto" w:fill="CCCCCC"/>
    </w:pPr>
    <w:rPr>
      <w:rFonts w:ascii="Arial" w:hAnsi="Arial" w:cs="Arial"/>
      <w:color w:val="000000"/>
      <w:sz w:val="24"/>
      <w:szCs w:val="24"/>
      <w:lang w:eastAsia="es-CO"/>
    </w:rPr>
  </w:style>
  <w:style w:type="paragraph" w:customStyle="1" w:styleId="links--inline">
    <w:name w:val="links--inline"/>
    <w:basedOn w:val="Normal"/>
    <w:rsid w:val="00DD6C49"/>
    <w:rPr>
      <w:rFonts w:ascii="Arial" w:hAnsi="Arial" w:cs="Arial"/>
      <w:color w:val="000000"/>
      <w:sz w:val="24"/>
      <w:szCs w:val="24"/>
      <w:lang w:eastAsia="es-CO"/>
    </w:rPr>
  </w:style>
  <w:style w:type="paragraph" w:customStyle="1" w:styleId="tabs--primary">
    <w:name w:val="tabs--primary"/>
    <w:basedOn w:val="Normal"/>
    <w:rsid w:val="00DD6C49"/>
    <w:pPr>
      <w:pBdr>
        <w:bottom w:val="single" w:sz="6" w:space="0" w:color="BBBBBB"/>
      </w:pBdr>
      <w:spacing w:after="240"/>
    </w:pPr>
    <w:rPr>
      <w:rFonts w:ascii="Arial" w:hAnsi="Arial" w:cs="Arial"/>
      <w:color w:val="000000"/>
      <w:sz w:val="24"/>
      <w:szCs w:val="24"/>
      <w:lang w:eastAsia="es-CO"/>
    </w:rPr>
  </w:style>
  <w:style w:type="paragraph" w:customStyle="1" w:styleId="messages">
    <w:name w:val="messages"/>
    <w:basedOn w:val="Normal"/>
    <w:rsid w:val="00DD6C49"/>
    <w:pPr>
      <w:pBdr>
        <w:top w:val="single" w:sz="6" w:space="8" w:color="auto"/>
        <w:left w:val="single" w:sz="6" w:space="31" w:color="auto"/>
        <w:bottom w:val="single" w:sz="6" w:space="8" w:color="auto"/>
        <w:right w:val="single" w:sz="6" w:space="8" w:color="auto"/>
      </w:pBdr>
      <w:spacing w:before="90" w:after="90"/>
    </w:pPr>
    <w:rPr>
      <w:rFonts w:ascii="Arial" w:hAnsi="Arial" w:cs="Arial"/>
      <w:color w:val="000000"/>
      <w:sz w:val="24"/>
      <w:szCs w:val="24"/>
      <w:lang w:eastAsia="es-CO"/>
    </w:rPr>
  </w:style>
  <w:style w:type="paragraph" w:customStyle="1" w:styleId="messages--status">
    <w:name w:val="messages--status"/>
    <w:basedOn w:val="Normal"/>
    <w:rsid w:val="00DD6C49"/>
    <w:pPr>
      <w:shd w:val="clear" w:color="auto" w:fill="F8FFF0"/>
    </w:pPr>
    <w:rPr>
      <w:rFonts w:ascii="Arial" w:hAnsi="Arial" w:cs="Arial"/>
      <w:color w:val="234600"/>
      <w:sz w:val="24"/>
      <w:szCs w:val="24"/>
      <w:lang w:eastAsia="es-CO"/>
    </w:rPr>
  </w:style>
  <w:style w:type="paragraph" w:customStyle="1" w:styleId="ok">
    <w:name w:val="ok"/>
    <w:basedOn w:val="Normal"/>
    <w:rsid w:val="00DD6C49"/>
    <w:rPr>
      <w:rFonts w:ascii="Arial" w:hAnsi="Arial" w:cs="Arial"/>
      <w:color w:val="234600"/>
      <w:sz w:val="24"/>
      <w:szCs w:val="24"/>
      <w:lang w:eastAsia="es-CO"/>
    </w:rPr>
  </w:style>
  <w:style w:type="paragraph" w:customStyle="1" w:styleId="messages--warning">
    <w:name w:val="messages--warning"/>
    <w:basedOn w:val="Normal"/>
    <w:rsid w:val="00DD6C49"/>
    <w:pPr>
      <w:shd w:val="clear" w:color="auto" w:fill="FFFCE5"/>
    </w:pPr>
    <w:rPr>
      <w:rFonts w:ascii="Arial" w:hAnsi="Arial" w:cs="Arial"/>
      <w:color w:val="333333"/>
      <w:sz w:val="24"/>
      <w:szCs w:val="24"/>
      <w:lang w:eastAsia="es-CO"/>
    </w:rPr>
  </w:style>
  <w:style w:type="paragraph" w:customStyle="1" w:styleId="warning">
    <w:name w:val="warning"/>
    <w:basedOn w:val="Normal"/>
    <w:rsid w:val="00DD6C49"/>
    <w:rPr>
      <w:rFonts w:ascii="Arial" w:hAnsi="Arial" w:cs="Arial"/>
      <w:color w:val="333333"/>
      <w:sz w:val="24"/>
      <w:szCs w:val="24"/>
      <w:lang w:eastAsia="es-CO"/>
    </w:rPr>
  </w:style>
  <w:style w:type="paragraph" w:customStyle="1" w:styleId="messages--error">
    <w:name w:val="messages--error"/>
    <w:basedOn w:val="Normal"/>
    <w:rsid w:val="00DD6C49"/>
    <w:pPr>
      <w:shd w:val="clear" w:color="auto" w:fill="FEF5F1"/>
    </w:pPr>
    <w:rPr>
      <w:rFonts w:ascii="Arial" w:hAnsi="Arial" w:cs="Arial"/>
      <w:color w:val="333333"/>
      <w:sz w:val="24"/>
      <w:szCs w:val="24"/>
      <w:lang w:eastAsia="es-CO"/>
    </w:rPr>
  </w:style>
  <w:style w:type="paragraph" w:customStyle="1" w:styleId="error">
    <w:name w:val="error"/>
    <w:basedOn w:val="Normal"/>
    <w:rsid w:val="00DD6C49"/>
    <w:rPr>
      <w:rFonts w:ascii="Arial" w:hAnsi="Arial" w:cs="Arial"/>
      <w:color w:val="333333"/>
      <w:sz w:val="24"/>
      <w:szCs w:val="24"/>
      <w:lang w:eastAsia="es-CO"/>
    </w:rPr>
  </w:style>
  <w:style w:type="paragraph" w:customStyle="1" w:styleId="drag">
    <w:name w:val="drag"/>
    <w:basedOn w:val="Normal"/>
    <w:rsid w:val="00DD6C49"/>
    <w:pPr>
      <w:shd w:val="clear" w:color="auto" w:fill="FFFFF0"/>
    </w:pPr>
    <w:rPr>
      <w:rFonts w:ascii="Arial" w:hAnsi="Arial" w:cs="Arial"/>
      <w:color w:val="000000"/>
      <w:sz w:val="24"/>
      <w:szCs w:val="24"/>
      <w:lang w:eastAsia="es-CO"/>
    </w:rPr>
  </w:style>
  <w:style w:type="paragraph" w:customStyle="1" w:styleId="drag-previous">
    <w:name w:val="drag-previous"/>
    <w:basedOn w:val="Normal"/>
    <w:rsid w:val="00DD6C49"/>
    <w:pPr>
      <w:shd w:val="clear" w:color="auto" w:fill="FFFFDD"/>
    </w:pPr>
    <w:rPr>
      <w:rFonts w:ascii="Arial" w:hAnsi="Arial" w:cs="Arial"/>
      <w:color w:val="000000"/>
      <w:sz w:val="24"/>
      <w:szCs w:val="24"/>
      <w:lang w:eastAsia="es-CO"/>
    </w:rPr>
  </w:style>
  <w:style w:type="paragraph" w:customStyle="1" w:styleId="progress">
    <w:name w:val="progress"/>
    <w:basedOn w:val="Normal"/>
    <w:rsid w:val="00DD6C49"/>
    <w:pPr>
      <w:pBdr>
        <w:top w:val="single" w:sz="6" w:space="0" w:color="FFFFFF"/>
        <w:left w:val="single" w:sz="6" w:space="0" w:color="FFFFFF"/>
        <w:bottom w:val="single" w:sz="6" w:space="0" w:color="FFFFFF"/>
        <w:right w:val="single" w:sz="6" w:space="0" w:color="FFFFFF"/>
      </w:pBdr>
      <w:shd w:val="clear" w:color="auto" w:fill="F6F6F6"/>
    </w:pPr>
    <w:rPr>
      <w:rFonts w:ascii="Arial" w:hAnsi="Arial" w:cs="Arial"/>
      <w:b/>
      <w:bCs/>
      <w:color w:val="000000"/>
      <w:sz w:val="24"/>
      <w:szCs w:val="24"/>
      <w:lang w:eastAsia="es-CO"/>
    </w:rPr>
  </w:style>
  <w:style w:type="paragraph" w:customStyle="1" w:styleId="checkbox">
    <w:name w:val="checkbox"/>
    <w:basedOn w:val="Normal"/>
    <w:rsid w:val="00DD6C49"/>
    <w:pPr>
      <w:jc w:val="center"/>
    </w:pPr>
    <w:rPr>
      <w:rFonts w:ascii="Arial" w:hAnsi="Arial" w:cs="Arial"/>
      <w:color w:val="000000"/>
      <w:sz w:val="24"/>
      <w:szCs w:val="24"/>
      <w:lang w:eastAsia="es-CO"/>
    </w:rPr>
  </w:style>
  <w:style w:type="paragraph" w:customStyle="1" w:styleId="form-item">
    <w:name w:val="form-item"/>
    <w:basedOn w:val="Normal"/>
    <w:rsid w:val="00DD6C49"/>
    <w:pPr>
      <w:spacing w:after="240"/>
    </w:pPr>
    <w:rPr>
      <w:rFonts w:ascii="Arial" w:hAnsi="Arial" w:cs="Arial"/>
      <w:color w:val="000000"/>
      <w:sz w:val="24"/>
      <w:szCs w:val="24"/>
      <w:lang w:eastAsia="es-CO"/>
    </w:rPr>
  </w:style>
  <w:style w:type="paragraph" w:customStyle="1" w:styleId="form-actions">
    <w:name w:val="form-actions"/>
    <w:basedOn w:val="Normal"/>
    <w:rsid w:val="00DD6C49"/>
    <w:pPr>
      <w:spacing w:after="240"/>
    </w:pPr>
    <w:rPr>
      <w:rFonts w:ascii="Arial" w:hAnsi="Arial" w:cs="Arial"/>
      <w:color w:val="000000"/>
      <w:sz w:val="24"/>
      <w:szCs w:val="24"/>
      <w:lang w:eastAsia="es-CO"/>
    </w:rPr>
  </w:style>
  <w:style w:type="paragraph" w:customStyle="1" w:styleId="form-checkbox">
    <w:name w:val="form-checkbox"/>
    <w:basedOn w:val="Normal"/>
    <w:rsid w:val="00DD6C49"/>
    <w:pPr>
      <w:textAlignment w:val="center"/>
    </w:pPr>
    <w:rPr>
      <w:rFonts w:ascii="Arial" w:hAnsi="Arial" w:cs="Arial"/>
      <w:color w:val="000000"/>
      <w:sz w:val="24"/>
      <w:szCs w:val="24"/>
      <w:lang w:eastAsia="es-CO"/>
    </w:rPr>
  </w:style>
  <w:style w:type="paragraph" w:customStyle="1" w:styleId="form-radio">
    <w:name w:val="form-radio"/>
    <w:basedOn w:val="Normal"/>
    <w:rsid w:val="00DD6C49"/>
    <w:pPr>
      <w:textAlignment w:val="center"/>
    </w:pPr>
    <w:rPr>
      <w:rFonts w:ascii="Arial" w:hAnsi="Arial" w:cs="Arial"/>
      <w:color w:val="000000"/>
      <w:sz w:val="24"/>
      <w:szCs w:val="24"/>
      <w:lang w:eastAsia="es-CO"/>
    </w:rPr>
  </w:style>
  <w:style w:type="paragraph" w:customStyle="1" w:styleId="marker">
    <w:name w:val="marker"/>
    <w:basedOn w:val="Normal"/>
    <w:rsid w:val="00DD6C49"/>
    <w:rPr>
      <w:rFonts w:ascii="Arial" w:hAnsi="Arial" w:cs="Arial"/>
      <w:color w:val="FF0000"/>
      <w:sz w:val="24"/>
      <w:szCs w:val="24"/>
      <w:lang w:eastAsia="es-CO"/>
    </w:rPr>
  </w:style>
  <w:style w:type="paragraph" w:customStyle="1" w:styleId="form-required">
    <w:name w:val="form-required"/>
    <w:basedOn w:val="Normal"/>
    <w:rsid w:val="00DD6C49"/>
    <w:rPr>
      <w:rFonts w:ascii="Arial" w:hAnsi="Arial" w:cs="Arial"/>
      <w:color w:val="FF0000"/>
      <w:sz w:val="24"/>
      <w:szCs w:val="24"/>
      <w:lang w:eastAsia="es-CO"/>
    </w:rPr>
  </w:style>
  <w:style w:type="paragraph" w:customStyle="1" w:styleId="more-link">
    <w:name w:val="more-link"/>
    <w:basedOn w:val="Normal"/>
    <w:rsid w:val="00DD6C49"/>
    <w:pPr>
      <w:jc w:val="right"/>
    </w:pPr>
    <w:rPr>
      <w:rFonts w:ascii="Arial" w:hAnsi="Arial" w:cs="Arial"/>
      <w:color w:val="000000"/>
      <w:sz w:val="24"/>
      <w:szCs w:val="24"/>
      <w:lang w:eastAsia="es-CO"/>
    </w:rPr>
  </w:style>
  <w:style w:type="paragraph" w:customStyle="1" w:styleId="pager">
    <w:name w:val="pager"/>
    <w:basedOn w:val="Normal"/>
    <w:rsid w:val="00DD6C49"/>
    <w:pPr>
      <w:jc w:val="center"/>
    </w:pPr>
    <w:rPr>
      <w:rFonts w:ascii="Arial" w:hAnsi="Arial" w:cs="Arial"/>
      <w:color w:val="000000"/>
      <w:sz w:val="24"/>
      <w:szCs w:val="24"/>
      <w:lang w:eastAsia="es-CO"/>
    </w:rPr>
  </w:style>
  <w:style w:type="paragraph" w:customStyle="1" w:styleId="pageritem">
    <w:name w:val="pager__item"/>
    <w:basedOn w:val="Normal"/>
    <w:rsid w:val="00DD6C49"/>
    <w:rPr>
      <w:rFonts w:ascii="Arial" w:hAnsi="Arial" w:cs="Arial"/>
      <w:color w:val="000000"/>
      <w:sz w:val="24"/>
      <w:szCs w:val="24"/>
      <w:lang w:eastAsia="es-CO"/>
    </w:rPr>
  </w:style>
  <w:style w:type="paragraph" w:customStyle="1" w:styleId="pageritem--current">
    <w:name w:val="pager__item--current"/>
    <w:basedOn w:val="Normal"/>
    <w:rsid w:val="00DD6C49"/>
    <w:rPr>
      <w:rFonts w:ascii="Arial" w:hAnsi="Arial" w:cs="Arial"/>
      <w:b/>
      <w:bCs/>
      <w:color w:val="000000"/>
      <w:sz w:val="24"/>
      <w:szCs w:val="24"/>
      <w:lang w:eastAsia="es-CO"/>
    </w:rPr>
  </w:style>
  <w:style w:type="paragraph" w:customStyle="1" w:styleId="mini-row">
    <w:name w:val="mini-row"/>
    <w:basedOn w:val="Normal"/>
    <w:rsid w:val="00DD6C49"/>
    <w:rPr>
      <w:rFonts w:ascii="Arial" w:hAnsi="Arial" w:cs="Arial"/>
      <w:color w:val="000000"/>
      <w:sz w:val="24"/>
      <w:szCs w:val="24"/>
      <w:lang w:eastAsia="es-CO"/>
    </w:rPr>
  </w:style>
  <w:style w:type="paragraph" w:customStyle="1" w:styleId="mini">
    <w:name w:val="mini"/>
    <w:basedOn w:val="Normal"/>
    <w:rsid w:val="00DD6C49"/>
    <w:pPr>
      <w:textAlignment w:val="top"/>
    </w:pPr>
    <w:rPr>
      <w:rFonts w:ascii="Arial" w:hAnsi="Arial" w:cs="Arial"/>
      <w:color w:val="000000"/>
      <w:sz w:val="24"/>
      <w:szCs w:val="24"/>
      <w:lang w:eastAsia="es-CO"/>
    </w:rPr>
  </w:style>
  <w:style w:type="paragraph" w:customStyle="1" w:styleId="calendar-empty">
    <w:name w:val="calendar-empty"/>
    <w:basedOn w:val="Normal"/>
    <w:rsid w:val="00DD6C49"/>
    <w:pPr>
      <w:spacing w:line="15" w:lineRule="atLeast"/>
    </w:pPr>
    <w:rPr>
      <w:rFonts w:ascii="Arial" w:hAnsi="Arial" w:cs="Arial"/>
      <w:color w:val="000000"/>
      <w:sz w:val="2"/>
      <w:szCs w:val="2"/>
      <w:lang w:eastAsia="es-CO"/>
    </w:rPr>
  </w:style>
  <w:style w:type="paragraph" w:customStyle="1" w:styleId="calendar-label">
    <w:name w:val="calendar-label"/>
    <w:basedOn w:val="Normal"/>
    <w:rsid w:val="00DD6C49"/>
    <w:rPr>
      <w:rFonts w:ascii="Arial" w:hAnsi="Arial" w:cs="Arial"/>
      <w:b/>
      <w:bCs/>
      <w:color w:val="000000"/>
      <w:sz w:val="24"/>
      <w:szCs w:val="24"/>
      <w:lang w:eastAsia="es-CO"/>
    </w:rPr>
  </w:style>
  <w:style w:type="paragraph" w:customStyle="1" w:styleId="date-nav">
    <w:name w:val="date-nav"/>
    <w:basedOn w:val="Normal"/>
    <w:rsid w:val="00DD6C49"/>
    <w:rPr>
      <w:rFonts w:ascii="Arial" w:hAnsi="Arial" w:cs="Arial"/>
      <w:color w:val="000000"/>
      <w:sz w:val="24"/>
      <w:szCs w:val="24"/>
      <w:lang w:eastAsia="es-CO"/>
    </w:rPr>
  </w:style>
  <w:style w:type="paragraph" w:customStyle="1" w:styleId="ajax-progress-throbber">
    <w:name w:val="ajax-progress-throbber"/>
    <w:basedOn w:val="Normal"/>
    <w:rsid w:val="00DD6C49"/>
    <w:rPr>
      <w:rFonts w:ascii="Arial" w:hAnsi="Arial" w:cs="Arial"/>
      <w:vanish/>
      <w:color w:val="000000"/>
      <w:sz w:val="24"/>
      <w:szCs w:val="24"/>
      <w:lang w:eastAsia="es-CO"/>
    </w:rPr>
  </w:style>
  <w:style w:type="paragraph" w:customStyle="1" w:styleId="gloader-image">
    <w:name w:val="gloader-image"/>
    <w:basedOn w:val="Normal"/>
    <w:rsid w:val="00DD6C49"/>
    <w:pPr>
      <w:ind w:left="150" w:right="150"/>
    </w:pPr>
    <w:rPr>
      <w:rFonts w:ascii="Arial" w:hAnsi="Arial" w:cs="Arial"/>
      <w:color w:val="000000"/>
      <w:sz w:val="24"/>
      <w:szCs w:val="24"/>
      <w:lang w:eastAsia="es-CO"/>
    </w:rPr>
  </w:style>
  <w:style w:type="paragraph" w:customStyle="1" w:styleId="gloader-message">
    <w:name w:val="gloader-message"/>
    <w:basedOn w:val="Normal"/>
    <w:rsid w:val="00DD6C49"/>
    <w:rPr>
      <w:rFonts w:ascii="Arial" w:hAnsi="Arial" w:cs="Arial"/>
      <w:b/>
      <w:bCs/>
      <w:color w:val="000000"/>
      <w:sz w:val="24"/>
      <w:szCs w:val="24"/>
      <w:lang w:eastAsia="es-CO"/>
    </w:rPr>
  </w:style>
  <w:style w:type="paragraph" w:customStyle="1" w:styleId="container-inline-date">
    <w:name w:val="container-inline-date"/>
    <w:basedOn w:val="Normal"/>
    <w:rsid w:val="00DD6C49"/>
    <w:rPr>
      <w:rFonts w:ascii="Arial" w:hAnsi="Arial" w:cs="Arial"/>
      <w:color w:val="000000"/>
      <w:sz w:val="24"/>
      <w:szCs w:val="24"/>
      <w:lang w:eastAsia="es-CO"/>
    </w:rPr>
  </w:style>
  <w:style w:type="paragraph" w:customStyle="1" w:styleId="calendarcontrol">
    <w:name w:val="calendar_control"/>
    <w:basedOn w:val="Normal"/>
    <w:rsid w:val="00DD6C49"/>
    <w:rPr>
      <w:rFonts w:ascii="Arial" w:hAnsi="Arial" w:cs="Arial"/>
      <w:color w:val="000000"/>
      <w:sz w:val="24"/>
      <w:szCs w:val="24"/>
      <w:lang w:eastAsia="es-CO"/>
    </w:rPr>
  </w:style>
  <w:style w:type="paragraph" w:customStyle="1" w:styleId="calendarlinks">
    <w:name w:val="calendar_links"/>
    <w:basedOn w:val="Normal"/>
    <w:rsid w:val="00DD6C49"/>
    <w:rPr>
      <w:rFonts w:ascii="Arial" w:hAnsi="Arial" w:cs="Arial"/>
      <w:color w:val="000000"/>
      <w:sz w:val="24"/>
      <w:szCs w:val="24"/>
      <w:lang w:eastAsia="es-CO"/>
    </w:rPr>
  </w:style>
  <w:style w:type="paragraph" w:customStyle="1" w:styleId="calendarheader">
    <w:name w:val="calendar_header"/>
    <w:basedOn w:val="Normal"/>
    <w:rsid w:val="00DD6C49"/>
    <w:rPr>
      <w:rFonts w:ascii="Arial" w:hAnsi="Arial" w:cs="Arial"/>
      <w:color w:val="000000"/>
      <w:sz w:val="24"/>
      <w:szCs w:val="24"/>
      <w:lang w:eastAsia="es-CO"/>
    </w:rPr>
  </w:style>
  <w:style w:type="paragraph" w:customStyle="1" w:styleId="calendar">
    <w:name w:val="calendar"/>
    <w:basedOn w:val="Normal"/>
    <w:rsid w:val="00DD6C49"/>
    <w:rPr>
      <w:rFonts w:ascii="Arial" w:hAnsi="Arial" w:cs="Arial"/>
      <w:color w:val="000000"/>
      <w:sz w:val="24"/>
      <w:szCs w:val="24"/>
      <w:lang w:eastAsia="es-CO"/>
    </w:rPr>
  </w:style>
  <w:style w:type="paragraph" w:customStyle="1" w:styleId="date-clear">
    <w:name w:val="date-clear"/>
    <w:basedOn w:val="Normal"/>
    <w:rsid w:val="00DD6C49"/>
    <w:rPr>
      <w:rFonts w:ascii="Arial" w:hAnsi="Arial" w:cs="Arial"/>
      <w:color w:val="000000"/>
      <w:sz w:val="24"/>
      <w:szCs w:val="24"/>
      <w:lang w:eastAsia="es-CO"/>
    </w:rPr>
  </w:style>
  <w:style w:type="paragraph" w:customStyle="1" w:styleId="date-no-float">
    <w:name w:val="date-no-float"/>
    <w:basedOn w:val="Normal"/>
    <w:rsid w:val="00DD6C49"/>
    <w:rPr>
      <w:rFonts w:ascii="Arial" w:hAnsi="Arial" w:cs="Arial"/>
      <w:color w:val="000000"/>
      <w:sz w:val="24"/>
      <w:szCs w:val="24"/>
      <w:lang w:eastAsia="es-CO"/>
    </w:rPr>
  </w:style>
  <w:style w:type="paragraph" w:customStyle="1" w:styleId="date-float">
    <w:name w:val="date-float"/>
    <w:basedOn w:val="Normal"/>
    <w:rsid w:val="00DD6C49"/>
    <w:rPr>
      <w:rFonts w:ascii="Arial" w:hAnsi="Arial" w:cs="Arial"/>
      <w:color w:val="000000"/>
      <w:sz w:val="24"/>
      <w:szCs w:val="24"/>
      <w:lang w:eastAsia="es-CO"/>
    </w:rPr>
  </w:style>
  <w:style w:type="paragraph" w:customStyle="1" w:styleId="date-form-element-content-multiline">
    <w:name w:val="date-form-element-content-multiline"/>
    <w:basedOn w:val="Normal"/>
    <w:rsid w:val="00DD6C49"/>
    <w:pPr>
      <w:pBdr>
        <w:top w:val="single" w:sz="6" w:space="8" w:color="CCCCCC"/>
        <w:left w:val="single" w:sz="6" w:space="8" w:color="CCCCCC"/>
        <w:bottom w:val="single" w:sz="6" w:space="8" w:color="CCCCCC"/>
        <w:right w:val="single" w:sz="6" w:space="8" w:color="CCCCCC"/>
      </w:pBdr>
    </w:pPr>
    <w:rPr>
      <w:rFonts w:ascii="Arial" w:hAnsi="Arial" w:cs="Arial"/>
      <w:color w:val="000000"/>
      <w:sz w:val="24"/>
      <w:szCs w:val="24"/>
      <w:lang w:eastAsia="es-CO"/>
    </w:rPr>
  </w:style>
  <w:style w:type="paragraph" w:customStyle="1" w:styleId="date-year-range-select">
    <w:name w:val="date-year-range-select"/>
    <w:basedOn w:val="Normal"/>
    <w:rsid w:val="00DD6C49"/>
    <w:pPr>
      <w:ind w:right="240"/>
    </w:pPr>
    <w:rPr>
      <w:rFonts w:ascii="Arial" w:hAnsi="Arial" w:cs="Arial"/>
      <w:color w:val="000000"/>
      <w:sz w:val="24"/>
      <w:szCs w:val="24"/>
      <w:lang w:eastAsia="es-CO"/>
    </w:rPr>
  </w:style>
  <w:style w:type="paragraph" w:customStyle="1" w:styleId="ui-datepicker">
    <w:name w:val="ui-datepicker"/>
    <w:basedOn w:val="Normal"/>
    <w:rsid w:val="00DD6C49"/>
    <w:rPr>
      <w:rFonts w:ascii="Arial" w:hAnsi="Arial" w:cs="Arial"/>
      <w:color w:val="000000"/>
      <w:sz w:val="24"/>
      <w:szCs w:val="24"/>
      <w:lang w:eastAsia="es-CO"/>
    </w:rPr>
  </w:style>
  <w:style w:type="paragraph" w:customStyle="1" w:styleId="ui-datepicker-row-break">
    <w:name w:val="ui-datepicker-row-break"/>
    <w:basedOn w:val="Normal"/>
    <w:rsid w:val="00DD6C49"/>
    <w:rPr>
      <w:rFonts w:ascii="Arial" w:hAnsi="Arial" w:cs="Arial"/>
      <w:color w:val="000000"/>
      <w:sz w:val="24"/>
      <w:szCs w:val="24"/>
      <w:lang w:eastAsia="es-CO"/>
    </w:rPr>
  </w:style>
  <w:style w:type="paragraph" w:customStyle="1" w:styleId="ui-datepicker-rtl">
    <w:name w:val="ui-datepicker-rtl"/>
    <w:basedOn w:val="Normal"/>
    <w:rsid w:val="00DD6C49"/>
    <w:pPr>
      <w:bidi/>
    </w:pPr>
    <w:rPr>
      <w:rFonts w:ascii="Arial" w:hAnsi="Arial" w:cs="Arial"/>
      <w:color w:val="000000"/>
      <w:sz w:val="24"/>
      <w:szCs w:val="24"/>
      <w:lang w:eastAsia="es-CO"/>
    </w:rPr>
  </w:style>
  <w:style w:type="paragraph" w:customStyle="1" w:styleId="node-unpublished">
    <w:name w:val="node-unpublished"/>
    <w:basedOn w:val="Normal"/>
    <w:rsid w:val="00DD6C49"/>
    <w:pPr>
      <w:shd w:val="clear" w:color="auto" w:fill="FFF4F4"/>
    </w:pPr>
    <w:rPr>
      <w:rFonts w:ascii="Arial" w:hAnsi="Arial" w:cs="Arial"/>
      <w:color w:val="000000"/>
      <w:sz w:val="24"/>
      <w:szCs w:val="24"/>
      <w:lang w:eastAsia="es-CO"/>
    </w:rPr>
  </w:style>
  <w:style w:type="paragraph" w:customStyle="1" w:styleId="fieldlabel">
    <w:name w:val="field__label"/>
    <w:basedOn w:val="Normal"/>
    <w:rsid w:val="00DD6C49"/>
    <w:rPr>
      <w:rFonts w:ascii="Arial" w:hAnsi="Arial" w:cs="Arial"/>
      <w:b/>
      <w:bCs/>
      <w:color w:val="000000"/>
      <w:sz w:val="24"/>
      <w:szCs w:val="24"/>
      <w:lang w:eastAsia="es-CO"/>
    </w:rPr>
  </w:style>
  <w:style w:type="paragraph" w:customStyle="1" w:styleId="youtube-container--responsive">
    <w:name w:val="youtube-container--responsive"/>
    <w:basedOn w:val="Normal"/>
    <w:rsid w:val="00DD6C49"/>
    <w:rPr>
      <w:rFonts w:ascii="Arial" w:hAnsi="Arial" w:cs="Arial"/>
      <w:color w:val="000000"/>
      <w:sz w:val="24"/>
      <w:szCs w:val="24"/>
      <w:lang w:eastAsia="es-CO"/>
    </w:rPr>
  </w:style>
  <w:style w:type="paragraph" w:customStyle="1" w:styleId="views-exposed-widgets">
    <w:name w:val="views-exposed-widgets"/>
    <w:basedOn w:val="Normal"/>
    <w:rsid w:val="00DD6C49"/>
    <w:pPr>
      <w:spacing w:after="120"/>
    </w:pPr>
    <w:rPr>
      <w:rFonts w:ascii="Arial" w:hAnsi="Arial" w:cs="Arial"/>
      <w:color w:val="000000"/>
      <w:sz w:val="24"/>
      <w:szCs w:val="24"/>
      <w:lang w:eastAsia="es-CO"/>
    </w:rPr>
  </w:style>
  <w:style w:type="paragraph" w:customStyle="1" w:styleId="views-align-left">
    <w:name w:val="views-align-left"/>
    <w:basedOn w:val="Normal"/>
    <w:rsid w:val="00DD6C49"/>
    <w:rPr>
      <w:rFonts w:ascii="Arial" w:hAnsi="Arial" w:cs="Arial"/>
      <w:color w:val="000000"/>
      <w:sz w:val="24"/>
      <w:szCs w:val="24"/>
      <w:lang w:eastAsia="es-CO"/>
    </w:rPr>
  </w:style>
  <w:style w:type="paragraph" w:customStyle="1" w:styleId="views-align-right">
    <w:name w:val="views-align-right"/>
    <w:basedOn w:val="Normal"/>
    <w:rsid w:val="00DD6C49"/>
    <w:pPr>
      <w:jc w:val="right"/>
    </w:pPr>
    <w:rPr>
      <w:rFonts w:ascii="Arial" w:hAnsi="Arial" w:cs="Arial"/>
      <w:color w:val="000000"/>
      <w:sz w:val="24"/>
      <w:szCs w:val="24"/>
      <w:lang w:eastAsia="es-CO"/>
    </w:rPr>
  </w:style>
  <w:style w:type="paragraph" w:customStyle="1" w:styleId="views-align-center">
    <w:name w:val="views-align-center"/>
    <w:basedOn w:val="Normal"/>
    <w:rsid w:val="00DD6C49"/>
    <w:pPr>
      <w:jc w:val="center"/>
    </w:pPr>
    <w:rPr>
      <w:rFonts w:ascii="Arial" w:hAnsi="Arial" w:cs="Arial"/>
      <w:color w:val="000000"/>
      <w:sz w:val="24"/>
      <w:szCs w:val="24"/>
      <w:lang w:eastAsia="es-CO"/>
    </w:rPr>
  </w:style>
  <w:style w:type="paragraph" w:customStyle="1" w:styleId="search-resultsnippet">
    <w:name w:val="search-result__snippet"/>
    <w:basedOn w:val="Normal"/>
    <w:rsid w:val="00DD6C49"/>
    <w:rPr>
      <w:rFonts w:ascii="Arial" w:hAnsi="Arial" w:cs="Arial"/>
      <w:color w:val="000000"/>
      <w:sz w:val="24"/>
      <w:szCs w:val="24"/>
      <w:lang w:eastAsia="es-CO"/>
    </w:rPr>
  </w:style>
  <w:style w:type="paragraph" w:customStyle="1" w:styleId="search-resultinfo">
    <w:name w:val="search-result__info"/>
    <w:basedOn w:val="Normal"/>
    <w:rsid w:val="00DD6C49"/>
    <w:rPr>
      <w:rFonts w:ascii="Arial" w:hAnsi="Arial" w:cs="Arial"/>
      <w:color w:val="000000"/>
      <w:lang w:eastAsia="es-CO"/>
    </w:rPr>
  </w:style>
  <w:style w:type="paragraph" w:customStyle="1" w:styleId="password-strength">
    <w:name w:val="password-strength"/>
    <w:basedOn w:val="Normal"/>
    <w:rsid w:val="00DD6C49"/>
    <w:pPr>
      <w:spacing w:before="288"/>
    </w:pPr>
    <w:rPr>
      <w:rFonts w:ascii="Arial" w:hAnsi="Arial" w:cs="Arial"/>
      <w:color w:val="000000"/>
      <w:sz w:val="24"/>
      <w:szCs w:val="24"/>
      <w:lang w:eastAsia="es-CO"/>
    </w:rPr>
  </w:style>
  <w:style w:type="paragraph" w:customStyle="1" w:styleId="password-strength-text">
    <w:name w:val="password-strength-text"/>
    <w:basedOn w:val="Normal"/>
    <w:rsid w:val="00DD6C49"/>
    <w:rPr>
      <w:rFonts w:ascii="Arial" w:hAnsi="Arial" w:cs="Arial"/>
      <w:b/>
      <w:bCs/>
      <w:color w:val="000000"/>
      <w:sz w:val="24"/>
      <w:szCs w:val="24"/>
      <w:lang w:eastAsia="es-CO"/>
    </w:rPr>
  </w:style>
  <w:style w:type="paragraph" w:customStyle="1" w:styleId="password-indicator">
    <w:name w:val="password-indicator"/>
    <w:basedOn w:val="Normal"/>
    <w:rsid w:val="00DD6C49"/>
    <w:pPr>
      <w:shd w:val="clear" w:color="auto" w:fill="C4C4C4"/>
    </w:pPr>
    <w:rPr>
      <w:rFonts w:ascii="Arial" w:hAnsi="Arial" w:cs="Arial"/>
      <w:color w:val="000000"/>
      <w:sz w:val="24"/>
      <w:szCs w:val="24"/>
      <w:lang w:eastAsia="es-CO"/>
    </w:rPr>
  </w:style>
  <w:style w:type="paragraph" w:customStyle="1" w:styleId="password-suggestions">
    <w:name w:val="password-suggestions"/>
    <w:basedOn w:val="Normal"/>
    <w:rsid w:val="00DD6C49"/>
    <w:pPr>
      <w:pBdr>
        <w:top w:val="single" w:sz="6" w:space="2" w:color="B4B4B4"/>
        <w:left w:val="single" w:sz="6" w:space="6" w:color="B4B4B4"/>
        <w:bottom w:val="single" w:sz="6" w:space="2" w:color="B4B4B4"/>
        <w:right w:val="single" w:sz="6" w:space="6" w:color="B4B4B4"/>
      </w:pBdr>
      <w:spacing w:before="168" w:after="168"/>
    </w:pPr>
    <w:rPr>
      <w:rFonts w:ascii="Arial" w:hAnsi="Arial" w:cs="Arial"/>
      <w:color w:val="000000"/>
      <w:sz w:val="24"/>
      <w:szCs w:val="24"/>
      <w:lang w:eastAsia="es-CO"/>
    </w:rPr>
  </w:style>
  <w:style w:type="paragraph" w:customStyle="1" w:styleId="user-profile-itemlabel">
    <w:name w:val="user-profile-item__label"/>
    <w:basedOn w:val="Normal"/>
    <w:rsid w:val="00DD6C49"/>
    <w:rPr>
      <w:rFonts w:ascii="Arial" w:hAnsi="Arial" w:cs="Arial"/>
      <w:b/>
      <w:bCs/>
      <w:color w:val="000000"/>
      <w:sz w:val="24"/>
      <w:szCs w:val="24"/>
      <w:lang w:eastAsia="es-CO"/>
    </w:rPr>
  </w:style>
  <w:style w:type="paragraph" w:customStyle="1" w:styleId="profile">
    <w:name w:val="profile"/>
    <w:basedOn w:val="Normal"/>
    <w:rsid w:val="00DD6C49"/>
    <w:pPr>
      <w:spacing w:before="240" w:after="240"/>
    </w:pPr>
    <w:rPr>
      <w:rFonts w:ascii="Arial" w:hAnsi="Arial" w:cs="Arial"/>
      <w:color w:val="000000"/>
      <w:sz w:val="24"/>
      <w:szCs w:val="24"/>
      <w:lang w:eastAsia="es-CO"/>
    </w:rPr>
  </w:style>
  <w:style w:type="paragraph" w:customStyle="1" w:styleId="rteindent1">
    <w:name w:val="rteindent1"/>
    <w:basedOn w:val="Normal"/>
    <w:rsid w:val="00DD6C49"/>
    <w:pPr>
      <w:ind w:left="600"/>
    </w:pPr>
    <w:rPr>
      <w:rFonts w:ascii="Arial" w:hAnsi="Arial" w:cs="Arial"/>
      <w:color w:val="000000"/>
      <w:sz w:val="24"/>
      <w:szCs w:val="24"/>
      <w:lang w:eastAsia="es-CO"/>
    </w:rPr>
  </w:style>
  <w:style w:type="paragraph" w:customStyle="1" w:styleId="rteindent2">
    <w:name w:val="rteindent2"/>
    <w:basedOn w:val="Normal"/>
    <w:rsid w:val="00DD6C49"/>
    <w:pPr>
      <w:ind w:left="1200"/>
    </w:pPr>
    <w:rPr>
      <w:rFonts w:ascii="Arial" w:hAnsi="Arial" w:cs="Arial"/>
      <w:color w:val="000000"/>
      <w:sz w:val="24"/>
      <w:szCs w:val="24"/>
      <w:lang w:eastAsia="es-CO"/>
    </w:rPr>
  </w:style>
  <w:style w:type="paragraph" w:customStyle="1" w:styleId="rteindent3">
    <w:name w:val="rteindent3"/>
    <w:basedOn w:val="Normal"/>
    <w:rsid w:val="00DD6C49"/>
    <w:pPr>
      <w:ind w:left="1800"/>
    </w:pPr>
    <w:rPr>
      <w:rFonts w:ascii="Arial" w:hAnsi="Arial" w:cs="Arial"/>
      <w:color w:val="000000"/>
      <w:sz w:val="24"/>
      <w:szCs w:val="24"/>
      <w:lang w:eastAsia="es-CO"/>
    </w:rPr>
  </w:style>
  <w:style w:type="paragraph" w:customStyle="1" w:styleId="rteindent4">
    <w:name w:val="rteindent4"/>
    <w:basedOn w:val="Normal"/>
    <w:rsid w:val="00DD6C49"/>
    <w:pPr>
      <w:ind w:left="2400"/>
    </w:pPr>
    <w:rPr>
      <w:rFonts w:ascii="Arial" w:hAnsi="Arial" w:cs="Arial"/>
      <w:color w:val="000000"/>
      <w:sz w:val="24"/>
      <w:szCs w:val="24"/>
      <w:lang w:eastAsia="es-CO"/>
    </w:rPr>
  </w:style>
  <w:style w:type="paragraph" w:customStyle="1" w:styleId="rteleft">
    <w:name w:val="rteleft"/>
    <w:basedOn w:val="Normal"/>
    <w:rsid w:val="00DD6C49"/>
    <w:rPr>
      <w:rFonts w:ascii="Arial" w:hAnsi="Arial" w:cs="Arial"/>
      <w:color w:val="000000"/>
      <w:sz w:val="24"/>
      <w:szCs w:val="24"/>
      <w:lang w:eastAsia="es-CO"/>
    </w:rPr>
  </w:style>
  <w:style w:type="paragraph" w:customStyle="1" w:styleId="rteright">
    <w:name w:val="rteright"/>
    <w:basedOn w:val="Normal"/>
    <w:rsid w:val="00DD6C49"/>
    <w:pPr>
      <w:jc w:val="right"/>
    </w:pPr>
    <w:rPr>
      <w:rFonts w:ascii="Arial" w:hAnsi="Arial" w:cs="Arial"/>
      <w:color w:val="000000"/>
      <w:sz w:val="24"/>
      <w:szCs w:val="24"/>
      <w:lang w:eastAsia="es-CO"/>
    </w:rPr>
  </w:style>
  <w:style w:type="paragraph" w:customStyle="1" w:styleId="rtecenter">
    <w:name w:val="rtecenter"/>
    <w:basedOn w:val="Normal"/>
    <w:qFormat/>
    <w:rsid w:val="00DD6C49"/>
    <w:pPr>
      <w:jc w:val="center"/>
    </w:pPr>
    <w:rPr>
      <w:rFonts w:ascii="Arial" w:hAnsi="Arial" w:cs="Arial"/>
      <w:color w:val="000000"/>
      <w:sz w:val="24"/>
      <w:szCs w:val="24"/>
      <w:lang w:eastAsia="es-CO"/>
    </w:rPr>
  </w:style>
  <w:style w:type="paragraph" w:customStyle="1" w:styleId="ui-helper-hidden">
    <w:name w:val="ui-helper-hidden"/>
    <w:basedOn w:val="Normal"/>
    <w:rsid w:val="00DD6C49"/>
    <w:rPr>
      <w:rFonts w:ascii="Arial" w:hAnsi="Arial" w:cs="Arial"/>
      <w:vanish/>
      <w:color w:val="000000"/>
      <w:sz w:val="24"/>
      <w:szCs w:val="24"/>
      <w:lang w:eastAsia="es-CO"/>
    </w:rPr>
  </w:style>
  <w:style w:type="paragraph" w:customStyle="1" w:styleId="ui-helper-hidden-accessible">
    <w:name w:val="ui-helper-hidden-accessible"/>
    <w:basedOn w:val="Normal"/>
    <w:rsid w:val="00DD6C49"/>
    <w:pPr>
      <w:ind w:left="-15" w:right="-15"/>
    </w:pPr>
    <w:rPr>
      <w:rFonts w:ascii="Arial" w:hAnsi="Arial" w:cs="Arial"/>
      <w:color w:val="000000"/>
      <w:sz w:val="24"/>
      <w:szCs w:val="24"/>
      <w:lang w:eastAsia="es-CO"/>
    </w:rPr>
  </w:style>
  <w:style w:type="paragraph" w:customStyle="1" w:styleId="ui-helper-reset">
    <w:name w:val="ui-helper-reset"/>
    <w:basedOn w:val="Normal"/>
    <w:rsid w:val="00DD6C49"/>
    <w:rPr>
      <w:rFonts w:ascii="Arial" w:hAnsi="Arial" w:cs="Arial"/>
      <w:color w:val="000000"/>
      <w:sz w:val="24"/>
      <w:szCs w:val="24"/>
      <w:lang w:eastAsia="es-CO"/>
    </w:rPr>
  </w:style>
  <w:style w:type="paragraph" w:customStyle="1" w:styleId="ui-helper-zfix">
    <w:name w:val="ui-helper-zfix"/>
    <w:basedOn w:val="Normal"/>
    <w:rsid w:val="00DD6C49"/>
    <w:rPr>
      <w:rFonts w:ascii="Arial" w:hAnsi="Arial" w:cs="Arial"/>
      <w:color w:val="000000"/>
      <w:sz w:val="24"/>
      <w:szCs w:val="24"/>
      <w:lang w:eastAsia="es-CO"/>
    </w:rPr>
  </w:style>
  <w:style w:type="paragraph" w:customStyle="1" w:styleId="ui-icon">
    <w:name w:val="ui-icon"/>
    <w:basedOn w:val="Normal"/>
    <w:rsid w:val="00DD6C49"/>
    <w:pPr>
      <w:ind w:firstLine="7343"/>
    </w:pPr>
    <w:rPr>
      <w:rFonts w:ascii="Arial" w:hAnsi="Arial" w:cs="Arial"/>
      <w:color w:val="000000"/>
      <w:sz w:val="24"/>
      <w:szCs w:val="24"/>
      <w:lang w:eastAsia="es-CO"/>
    </w:rPr>
  </w:style>
  <w:style w:type="paragraph" w:customStyle="1" w:styleId="ui-widget-overlay">
    <w:name w:val="ui-widget-overlay"/>
    <w:basedOn w:val="Normal"/>
    <w:rsid w:val="00DD6C49"/>
    <w:pPr>
      <w:shd w:val="clear" w:color="auto" w:fill="AAAAAA"/>
    </w:pPr>
    <w:rPr>
      <w:rFonts w:ascii="Arial" w:hAnsi="Arial" w:cs="Arial"/>
      <w:color w:val="000000"/>
      <w:sz w:val="24"/>
      <w:szCs w:val="24"/>
      <w:lang w:eastAsia="es-CO"/>
    </w:rPr>
  </w:style>
  <w:style w:type="paragraph" w:customStyle="1" w:styleId="ui-widget">
    <w:name w:val="ui-widget"/>
    <w:basedOn w:val="Normal"/>
    <w:rsid w:val="00DD6C49"/>
    <w:rPr>
      <w:rFonts w:ascii="Arial" w:hAnsi="Arial" w:cs="Arial"/>
      <w:color w:val="000000"/>
      <w:sz w:val="26"/>
      <w:szCs w:val="26"/>
      <w:lang w:eastAsia="es-CO"/>
    </w:rPr>
  </w:style>
  <w:style w:type="paragraph" w:customStyle="1" w:styleId="ui-widget-content">
    <w:name w:val="ui-widget-content"/>
    <w:basedOn w:val="Normal"/>
    <w:rsid w:val="00DD6C49"/>
    <w:pPr>
      <w:pBdr>
        <w:top w:val="single" w:sz="6" w:space="0" w:color="AAAAAA"/>
        <w:left w:val="single" w:sz="6" w:space="0" w:color="AAAAAA"/>
        <w:bottom w:val="single" w:sz="6" w:space="0" w:color="AAAAAA"/>
        <w:right w:val="single" w:sz="6" w:space="0" w:color="AAAAAA"/>
      </w:pBdr>
      <w:shd w:val="clear" w:color="auto" w:fill="FFFFFF"/>
    </w:pPr>
    <w:rPr>
      <w:rFonts w:ascii="Arial" w:hAnsi="Arial" w:cs="Arial"/>
      <w:color w:val="222222"/>
      <w:sz w:val="24"/>
      <w:szCs w:val="24"/>
      <w:lang w:eastAsia="es-CO"/>
    </w:rPr>
  </w:style>
  <w:style w:type="paragraph" w:customStyle="1" w:styleId="ui-widget-header">
    <w:name w:val="ui-widget-header"/>
    <w:basedOn w:val="Normal"/>
    <w:rsid w:val="00DD6C49"/>
    <w:pPr>
      <w:pBdr>
        <w:top w:val="single" w:sz="6" w:space="0" w:color="AAAAAA"/>
        <w:left w:val="single" w:sz="6" w:space="0" w:color="AAAAAA"/>
        <w:bottom w:val="single" w:sz="6" w:space="0" w:color="AAAAAA"/>
        <w:right w:val="single" w:sz="6" w:space="0" w:color="AAAAAA"/>
      </w:pBdr>
      <w:shd w:val="clear" w:color="auto" w:fill="CCCCCC"/>
    </w:pPr>
    <w:rPr>
      <w:rFonts w:ascii="Arial" w:hAnsi="Arial" w:cs="Arial"/>
      <w:b/>
      <w:bCs/>
      <w:color w:val="222222"/>
      <w:sz w:val="24"/>
      <w:szCs w:val="24"/>
      <w:lang w:eastAsia="es-CO"/>
    </w:rPr>
  </w:style>
  <w:style w:type="paragraph" w:customStyle="1" w:styleId="ui-state-default">
    <w:name w:val="ui-state-default"/>
    <w:basedOn w:val="Normal"/>
    <w:rsid w:val="00DD6C49"/>
    <w:pPr>
      <w:pBdr>
        <w:top w:val="single" w:sz="6" w:space="0" w:color="D3D3D3"/>
        <w:left w:val="single" w:sz="6" w:space="0" w:color="D3D3D3"/>
        <w:bottom w:val="single" w:sz="6" w:space="0" w:color="D3D3D3"/>
        <w:right w:val="single" w:sz="6" w:space="0" w:color="D3D3D3"/>
      </w:pBdr>
      <w:shd w:val="clear" w:color="auto" w:fill="E6E6E6"/>
    </w:pPr>
    <w:rPr>
      <w:rFonts w:ascii="Arial" w:hAnsi="Arial" w:cs="Arial"/>
      <w:color w:val="555555"/>
      <w:sz w:val="24"/>
      <w:szCs w:val="24"/>
      <w:lang w:eastAsia="es-CO"/>
    </w:rPr>
  </w:style>
  <w:style w:type="paragraph" w:customStyle="1" w:styleId="ui-state-hover">
    <w:name w:val="ui-state-hover"/>
    <w:basedOn w:val="Normal"/>
    <w:rsid w:val="00DD6C49"/>
    <w:pPr>
      <w:pBdr>
        <w:top w:val="single" w:sz="6" w:space="0" w:color="999999"/>
        <w:left w:val="single" w:sz="6" w:space="0" w:color="999999"/>
        <w:bottom w:val="single" w:sz="6" w:space="0" w:color="999999"/>
        <w:right w:val="single" w:sz="6" w:space="0" w:color="999999"/>
      </w:pBdr>
      <w:shd w:val="clear" w:color="auto" w:fill="DADADA"/>
    </w:pPr>
    <w:rPr>
      <w:rFonts w:ascii="Arial" w:hAnsi="Arial" w:cs="Arial"/>
      <w:color w:val="212121"/>
      <w:sz w:val="24"/>
      <w:szCs w:val="24"/>
      <w:lang w:eastAsia="es-CO"/>
    </w:rPr>
  </w:style>
  <w:style w:type="paragraph" w:customStyle="1" w:styleId="ui-state-focus">
    <w:name w:val="ui-state-focus"/>
    <w:basedOn w:val="Normal"/>
    <w:rsid w:val="00DD6C49"/>
    <w:pPr>
      <w:pBdr>
        <w:top w:val="single" w:sz="6" w:space="0" w:color="999999"/>
        <w:left w:val="single" w:sz="6" w:space="0" w:color="999999"/>
        <w:bottom w:val="single" w:sz="6" w:space="0" w:color="999999"/>
        <w:right w:val="single" w:sz="6" w:space="0" w:color="999999"/>
      </w:pBdr>
      <w:shd w:val="clear" w:color="auto" w:fill="DADADA"/>
    </w:pPr>
    <w:rPr>
      <w:rFonts w:ascii="Arial" w:hAnsi="Arial" w:cs="Arial"/>
      <w:color w:val="212121"/>
      <w:sz w:val="24"/>
      <w:szCs w:val="24"/>
      <w:lang w:eastAsia="es-CO"/>
    </w:rPr>
  </w:style>
  <w:style w:type="paragraph" w:customStyle="1" w:styleId="ui-state-active">
    <w:name w:val="ui-state-active"/>
    <w:basedOn w:val="Normal"/>
    <w:rsid w:val="00DD6C49"/>
    <w:pPr>
      <w:pBdr>
        <w:top w:val="single" w:sz="6" w:space="0" w:color="AAAAAA"/>
        <w:left w:val="single" w:sz="6" w:space="0" w:color="AAAAAA"/>
        <w:bottom w:val="single" w:sz="6" w:space="0" w:color="AAAAAA"/>
        <w:right w:val="single" w:sz="6" w:space="0" w:color="AAAAAA"/>
      </w:pBdr>
      <w:shd w:val="clear" w:color="auto" w:fill="FFFFFF"/>
    </w:pPr>
    <w:rPr>
      <w:rFonts w:ascii="Arial" w:hAnsi="Arial" w:cs="Arial"/>
      <w:color w:val="212121"/>
      <w:sz w:val="24"/>
      <w:szCs w:val="24"/>
      <w:lang w:eastAsia="es-CO"/>
    </w:rPr>
  </w:style>
  <w:style w:type="paragraph" w:customStyle="1" w:styleId="ui-state-highlight">
    <w:name w:val="ui-state-highlight"/>
    <w:basedOn w:val="Normal"/>
    <w:qFormat/>
    <w:rsid w:val="00DD6C49"/>
    <w:pPr>
      <w:pBdr>
        <w:top w:val="single" w:sz="6" w:space="0" w:color="FCEFA1"/>
        <w:left w:val="single" w:sz="6" w:space="0" w:color="FCEFA1"/>
        <w:bottom w:val="single" w:sz="6" w:space="0" w:color="FCEFA1"/>
        <w:right w:val="single" w:sz="6" w:space="0" w:color="FCEFA1"/>
      </w:pBdr>
      <w:shd w:val="clear" w:color="auto" w:fill="FBF9EE"/>
    </w:pPr>
    <w:rPr>
      <w:rFonts w:ascii="Arial" w:hAnsi="Arial" w:cs="Arial"/>
      <w:color w:val="363636"/>
      <w:sz w:val="24"/>
      <w:szCs w:val="24"/>
      <w:lang w:eastAsia="es-CO"/>
    </w:rPr>
  </w:style>
  <w:style w:type="paragraph" w:customStyle="1" w:styleId="ui-state-error">
    <w:name w:val="ui-state-error"/>
    <w:basedOn w:val="Normal"/>
    <w:rsid w:val="00DD6C49"/>
    <w:pPr>
      <w:pBdr>
        <w:top w:val="single" w:sz="6" w:space="0" w:color="CD0A0A"/>
        <w:left w:val="single" w:sz="6" w:space="0" w:color="CD0A0A"/>
        <w:bottom w:val="single" w:sz="6" w:space="0" w:color="CD0A0A"/>
        <w:right w:val="single" w:sz="6" w:space="0" w:color="CD0A0A"/>
      </w:pBdr>
      <w:shd w:val="clear" w:color="auto" w:fill="FEF1EC"/>
    </w:pPr>
    <w:rPr>
      <w:rFonts w:ascii="Arial" w:hAnsi="Arial" w:cs="Arial"/>
      <w:color w:val="CD0A0A"/>
      <w:sz w:val="24"/>
      <w:szCs w:val="24"/>
      <w:lang w:eastAsia="es-CO"/>
    </w:rPr>
  </w:style>
  <w:style w:type="paragraph" w:customStyle="1" w:styleId="ui-state-error-text">
    <w:name w:val="ui-state-error-text"/>
    <w:basedOn w:val="Normal"/>
    <w:rsid w:val="00DD6C49"/>
    <w:rPr>
      <w:rFonts w:ascii="Arial" w:hAnsi="Arial" w:cs="Arial"/>
      <w:color w:val="CD0A0A"/>
      <w:sz w:val="24"/>
      <w:szCs w:val="24"/>
      <w:lang w:eastAsia="es-CO"/>
    </w:rPr>
  </w:style>
  <w:style w:type="paragraph" w:customStyle="1" w:styleId="ui-priority-primary">
    <w:name w:val="ui-priority-primary"/>
    <w:basedOn w:val="Normal"/>
    <w:rsid w:val="00DD6C49"/>
    <w:rPr>
      <w:rFonts w:ascii="Arial" w:hAnsi="Arial" w:cs="Arial"/>
      <w:b/>
      <w:bCs/>
      <w:color w:val="000000"/>
      <w:sz w:val="24"/>
      <w:szCs w:val="24"/>
      <w:lang w:eastAsia="es-CO"/>
    </w:rPr>
  </w:style>
  <w:style w:type="paragraph" w:customStyle="1" w:styleId="ui-priority-secondary">
    <w:name w:val="ui-priority-secondary"/>
    <w:basedOn w:val="Normal"/>
    <w:rsid w:val="00DD6C49"/>
    <w:rPr>
      <w:rFonts w:ascii="Arial" w:hAnsi="Arial" w:cs="Arial"/>
      <w:color w:val="000000"/>
      <w:sz w:val="24"/>
      <w:szCs w:val="24"/>
      <w:lang w:eastAsia="es-CO"/>
    </w:rPr>
  </w:style>
  <w:style w:type="paragraph" w:customStyle="1" w:styleId="ui-state-disabled">
    <w:name w:val="ui-state-disabled"/>
    <w:basedOn w:val="Normal"/>
    <w:rsid w:val="00DD6C49"/>
    <w:rPr>
      <w:rFonts w:ascii="Arial" w:hAnsi="Arial" w:cs="Arial"/>
      <w:color w:val="000000"/>
      <w:sz w:val="24"/>
      <w:szCs w:val="24"/>
      <w:lang w:eastAsia="es-CO"/>
    </w:rPr>
  </w:style>
  <w:style w:type="paragraph" w:customStyle="1" w:styleId="ui-widget-shadow">
    <w:name w:val="ui-widget-shadow"/>
    <w:basedOn w:val="Normal"/>
    <w:rsid w:val="00DD6C49"/>
    <w:pPr>
      <w:shd w:val="clear" w:color="auto" w:fill="AAAAAA"/>
      <w:ind w:left="-120"/>
    </w:pPr>
    <w:rPr>
      <w:rFonts w:ascii="Arial" w:hAnsi="Arial" w:cs="Arial"/>
      <w:color w:val="000000"/>
      <w:sz w:val="24"/>
      <w:szCs w:val="24"/>
      <w:lang w:eastAsia="es-CO"/>
    </w:rPr>
  </w:style>
  <w:style w:type="paragraph" w:customStyle="1" w:styleId="cboxphoto">
    <w:name w:val="cboxphoto"/>
    <w:basedOn w:val="Normal"/>
    <w:rsid w:val="00DD6C49"/>
    <w:pPr>
      <w:spacing w:before="100" w:beforeAutospacing="1" w:after="100" w:afterAutospacing="1"/>
    </w:pPr>
    <w:rPr>
      <w:rFonts w:ascii="Arial" w:hAnsi="Arial" w:cs="Arial"/>
      <w:color w:val="000000"/>
      <w:sz w:val="24"/>
      <w:szCs w:val="24"/>
      <w:lang w:eastAsia="es-CO"/>
    </w:rPr>
  </w:style>
  <w:style w:type="paragraph" w:customStyle="1" w:styleId="cboxiframe">
    <w:name w:val="cboxiframe"/>
    <w:basedOn w:val="Normal"/>
    <w:rsid w:val="00DD6C49"/>
    <w:rPr>
      <w:rFonts w:ascii="Arial" w:hAnsi="Arial" w:cs="Arial"/>
      <w:color w:val="000000"/>
      <w:sz w:val="24"/>
      <w:szCs w:val="24"/>
      <w:lang w:eastAsia="es-CO"/>
    </w:rPr>
  </w:style>
  <w:style w:type="paragraph" w:customStyle="1" w:styleId="ctools-locked">
    <w:name w:val="ctools-locked"/>
    <w:basedOn w:val="Normal"/>
    <w:rsid w:val="00DD6C49"/>
    <w:pPr>
      <w:pBdr>
        <w:top w:val="single" w:sz="6" w:space="12" w:color="FF0000"/>
        <w:left w:val="single" w:sz="6" w:space="12" w:color="FF0000"/>
        <w:bottom w:val="single" w:sz="6" w:space="12" w:color="FF0000"/>
        <w:right w:val="single" w:sz="6" w:space="12" w:color="FF0000"/>
      </w:pBdr>
    </w:pPr>
    <w:rPr>
      <w:rFonts w:ascii="Arial" w:hAnsi="Arial" w:cs="Arial"/>
      <w:color w:val="FF0000"/>
      <w:sz w:val="24"/>
      <w:szCs w:val="24"/>
      <w:lang w:eastAsia="es-CO"/>
    </w:rPr>
  </w:style>
  <w:style w:type="paragraph" w:customStyle="1" w:styleId="ctools-owns-lock">
    <w:name w:val="ctools-owns-lock"/>
    <w:basedOn w:val="Normal"/>
    <w:rsid w:val="00DD6C49"/>
    <w:pPr>
      <w:pBdr>
        <w:top w:val="single" w:sz="6" w:space="12" w:color="F0C020"/>
        <w:left w:val="single" w:sz="6" w:space="12" w:color="F0C020"/>
        <w:bottom w:val="single" w:sz="6" w:space="12" w:color="F0C020"/>
        <w:right w:val="single" w:sz="6" w:space="12" w:color="F0C020"/>
      </w:pBdr>
      <w:shd w:val="clear" w:color="auto" w:fill="FFFFDD"/>
    </w:pPr>
    <w:rPr>
      <w:rFonts w:ascii="Arial" w:hAnsi="Arial" w:cs="Arial"/>
      <w:color w:val="000000"/>
      <w:sz w:val="24"/>
      <w:szCs w:val="24"/>
      <w:lang w:eastAsia="es-CO"/>
    </w:rPr>
  </w:style>
  <w:style w:type="paragraph" w:customStyle="1" w:styleId="hide">
    <w:name w:val="hide"/>
    <w:basedOn w:val="Normal"/>
    <w:rsid w:val="00DD6C49"/>
    <w:rPr>
      <w:rFonts w:ascii="Arial" w:hAnsi="Arial" w:cs="Arial"/>
      <w:vanish/>
      <w:color w:val="000000"/>
      <w:sz w:val="24"/>
      <w:szCs w:val="24"/>
      <w:lang w:eastAsia="es-CO"/>
    </w:rPr>
  </w:style>
  <w:style w:type="paragraph" w:customStyle="1" w:styleId="row">
    <w:name w:val="row"/>
    <w:basedOn w:val="Normal"/>
    <w:rsid w:val="00DD6C49"/>
    <w:rPr>
      <w:rFonts w:ascii="Arial" w:hAnsi="Arial" w:cs="Arial"/>
      <w:color w:val="000000"/>
      <w:sz w:val="24"/>
      <w:szCs w:val="24"/>
      <w:lang w:eastAsia="es-CO"/>
    </w:rPr>
  </w:style>
  <w:style w:type="paragraph" w:customStyle="1" w:styleId="column">
    <w:name w:val="column"/>
    <w:basedOn w:val="Normal"/>
    <w:rsid w:val="00DD6C49"/>
    <w:rPr>
      <w:rFonts w:ascii="Arial" w:hAnsi="Arial" w:cs="Arial"/>
      <w:color w:val="000000"/>
      <w:sz w:val="24"/>
      <w:szCs w:val="24"/>
      <w:lang w:eastAsia="es-CO"/>
    </w:rPr>
  </w:style>
  <w:style w:type="paragraph" w:customStyle="1" w:styleId="columns">
    <w:name w:val="columns"/>
    <w:basedOn w:val="Normal"/>
    <w:rsid w:val="00DD6C49"/>
    <w:rPr>
      <w:rFonts w:ascii="Arial" w:hAnsi="Arial" w:cs="Arial"/>
      <w:color w:val="000000"/>
      <w:sz w:val="24"/>
      <w:szCs w:val="24"/>
      <w:lang w:eastAsia="es-CO"/>
    </w:rPr>
  </w:style>
  <w:style w:type="paragraph" w:customStyle="1" w:styleId="prefix">
    <w:name w:val="prefix"/>
    <w:basedOn w:val="Normal"/>
    <w:rsid w:val="00DD6C49"/>
    <w:pPr>
      <w:pBdr>
        <w:top w:val="single" w:sz="6" w:space="0" w:color="auto"/>
        <w:left w:val="single" w:sz="6" w:space="0" w:color="auto"/>
        <w:bottom w:val="single" w:sz="6" w:space="0" w:color="auto"/>
        <w:right w:val="single" w:sz="6" w:space="0" w:color="auto"/>
      </w:pBdr>
      <w:jc w:val="center"/>
    </w:pPr>
    <w:rPr>
      <w:rFonts w:ascii="Arial" w:hAnsi="Arial" w:cs="Arial"/>
      <w:color w:val="000000"/>
      <w:sz w:val="24"/>
      <w:szCs w:val="24"/>
      <w:lang w:eastAsia="es-CO"/>
    </w:rPr>
  </w:style>
  <w:style w:type="paragraph" w:customStyle="1" w:styleId="postfix">
    <w:name w:val="postfix"/>
    <w:basedOn w:val="Normal"/>
    <w:rsid w:val="00DD6C49"/>
    <w:pPr>
      <w:pBdr>
        <w:top w:val="single" w:sz="6" w:space="0" w:color="auto"/>
        <w:left w:val="single" w:sz="6" w:space="0" w:color="auto"/>
        <w:bottom w:val="single" w:sz="6" w:space="0" w:color="auto"/>
        <w:right w:val="single" w:sz="6" w:space="0" w:color="auto"/>
      </w:pBdr>
      <w:jc w:val="center"/>
    </w:pPr>
    <w:rPr>
      <w:rFonts w:ascii="Arial" w:hAnsi="Arial" w:cs="Arial"/>
      <w:color w:val="000000"/>
      <w:sz w:val="24"/>
      <w:szCs w:val="24"/>
      <w:lang w:eastAsia="es-CO"/>
    </w:rPr>
  </w:style>
  <w:style w:type="paragraph" w:customStyle="1" w:styleId="contain-to-grid">
    <w:name w:val="contain-to-grid"/>
    <w:basedOn w:val="Normal"/>
    <w:rsid w:val="00DD6C49"/>
    <w:pPr>
      <w:shd w:val="clear" w:color="auto" w:fill="333333"/>
    </w:pPr>
    <w:rPr>
      <w:rFonts w:ascii="Arial" w:hAnsi="Arial" w:cs="Arial"/>
      <w:color w:val="000000"/>
      <w:sz w:val="24"/>
      <w:szCs w:val="24"/>
      <w:lang w:eastAsia="es-CO"/>
    </w:rPr>
  </w:style>
  <w:style w:type="paragraph" w:customStyle="1" w:styleId="fixed">
    <w:name w:val="fixed"/>
    <w:basedOn w:val="Normal"/>
    <w:rsid w:val="00DD6C49"/>
    <w:rPr>
      <w:rFonts w:ascii="Arial" w:hAnsi="Arial" w:cs="Arial"/>
      <w:color w:val="000000"/>
      <w:sz w:val="24"/>
      <w:szCs w:val="24"/>
      <w:lang w:eastAsia="es-CO"/>
    </w:rPr>
  </w:style>
  <w:style w:type="paragraph" w:customStyle="1" w:styleId="top-bar">
    <w:name w:val="top-bar"/>
    <w:basedOn w:val="Normal"/>
    <w:rsid w:val="00DD6C49"/>
    <w:pPr>
      <w:shd w:val="clear" w:color="auto" w:fill="333333"/>
    </w:pPr>
    <w:rPr>
      <w:rFonts w:ascii="Arial" w:hAnsi="Arial" w:cs="Arial"/>
      <w:color w:val="000000"/>
      <w:sz w:val="24"/>
      <w:szCs w:val="24"/>
      <w:lang w:eastAsia="es-CO"/>
    </w:rPr>
  </w:style>
  <w:style w:type="paragraph" w:customStyle="1" w:styleId="top-bar-section">
    <w:name w:val="top-bar-section"/>
    <w:basedOn w:val="Normal"/>
    <w:rsid w:val="00DD6C49"/>
    <w:rPr>
      <w:rFonts w:ascii="Arial" w:hAnsi="Arial" w:cs="Arial"/>
      <w:color w:val="000000"/>
      <w:sz w:val="24"/>
      <w:szCs w:val="24"/>
      <w:lang w:eastAsia="es-CO"/>
    </w:rPr>
  </w:style>
  <w:style w:type="paragraph" w:customStyle="1" w:styleId="js-generated">
    <w:name w:val="js-generated"/>
    <w:basedOn w:val="Normal"/>
    <w:rsid w:val="00DD6C49"/>
    <w:rPr>
      <w:rFonts w:ascii="Arial" w:hAnsi="Arial" w:cs="Arial"/>
      <w:color w:val="000000"/>
      <w:sz w:val="24"/>
      <w:szCs w:val="24"/>
      <w:lang w:eastAsia="es-CO"/>
    </w:rPr>
  </w:style>
  <w:style w:type="paragraph" w:customStyle="1" w:styleId="breadcrumbs">
    <w:name w:val="breadcrumbs"/>
    <w:basedOn w:val="Normal"/>
    <w:rsid w:val="00DD6C49"/>
    <w:pPr>
      <w:pBdr>
        <w:top w:val="single" w:sz="6" w:space="0" w:color="DCDCDC"/>
        <w:left w:val="single" w:sz="6" w:space="0" w:color="DCDCDC"/>
        <w:bottom w:val="single" w:sz="6" w:space="0" w:color="DCDCDC"/>
        <w:right w:val="single" w:sz="6" w:space="0" w:color="DCDCDC"/>
      </w:pBdr>
      <w:shd w:val="clear" w:color="auto" w:fill="F4F4F4"/>
    </w:pPr>
    <w:rPr>
      <w:rFonts w:ascii="Arial" w:hAnsi="Arial" w:cs="Arial"/>
      <w:color w:val="000000"/>
      <w:sz w:val="24"/>
      <w:szCs w:val="24"/>
      <w:lang w:eastAsia="es-CO"/>
    </w:rPr>
  </w:style>
  <w:style w:type="paragraph" w:customStyle="1" w:styleId="alert-box">
    <w:name w:val="alert-box"/>
    <w:basedOn w:val="Normal"/>
    <w:rsid w:val="00DD6C49"/>
    <w:pPr>
      <w:pBdr>
        <w:top w:val="single" w:sz="6" w:space="0" w:color="0078A0"/>
        <w:left w:val="single" w:sz="6" w:space="0" w:color="0078A0"/>
        <w:bottom w:val="single" w:sz="6" w:space="0" w:color="0078A0"/>
        <w:right w:val="single" w:sz="6" w:space="0" w:color="0078A0"/>
      </w:pBdr>
      <w:shd w:val="clear" w:color="auto" w:fill="008CBA"/>
    </w:pPr>
    <w:rPr>
      <w:rFonts w:ascii="Arial" w:hAnsi="Arial" w:cs="Arial"/>
      <w:color w:val="FFFFFF"/>
      <w:sz w:val="24"/>
      <w:szCs w:val="24"/>
      <w:lang w:eastAsia="es-CO"/>
    </w:rPr>
  </w:style>
  <w:style w:type="paragraph" w:customStyle="1" w:styleId="inline-list">
    <w:name w:val="inline-list"/>
    <w:basedOn w:val="Normal"/>
    <w:rsid w:val="00DD6C49"/>
    <w:rPr>
      <w:rFonts w:ascii="Arial" w:hAnsi="Arial" w:cs="Arial"/>
      <w:color w:val="000000"/>
      <w:sz w:val="24"/>
      <w:szCs w:val="24"/>
      <w:lang w:eastAsia="es-CO"/>
    </w:rPr>
  </w:style>
  <w:style w:type="paragraph" w:customStyle="1" w:styleId="button-group">
    <w:name w:val="button-group"/>
    <w:basedOn w:val="Normal"/>
    <w:rsid w:val="00DD6C49"/>
    <w:rPr>
      <w:rFonts w:ascii="Arial" w:hAnsi="Arial" w:cs="Arial"/>
      <w:color w:val="000000"/>
      <w:sz w:val="24"/>
      <w:szCs w:val="24"/>
      <w:lang w:eastAsia="es-CO"/>
    </w:rPr>
  </w:style>
  <w:style w:type="paragraph" w:customStyle="1" w:styleId="panel">
    <w:name w:val="panel"/>
    <w:basedOn w:val="Normal"/>
    <w:rsid w:val="00DD6C49"/>
    <w:rPr>
      <w:rFonts w:ascii="Arial" w:hAnsi="Arial" w:cs="Arial"/>
      <w:color w:val="000000"/>
      <w:sz w:val="24"/>
      <w:szCs w:val="24"/>
      <w:lang w:eastAsia="es-CO"/>
    </w:rPr>
  </w:style>
  <w:style w:type="paragraph" w:customStyle="1" w:styleId="th">
    <w:name w:val="th"/>
    <w:basedOn w:val="Normal"/>
    <w:rsid w:val="00DD6C49"/>
    <w:pPr>
      <w:pBdr>
        <w:top w:val="single" w:sz="24" w:space="0" w:color="FFFFFF"/>
        <w:left w:val="single" w:sz="24" w:space="0" w:color="FFFFFF"/>
        <w:bottom w:val="single" w:sz="24" w:space="0" w:color="FFFFFF"/>
        <w:right w:val="single" w:sz="24" w:space="0" w:color="FFFFFF"/>
      </w:pBdr>
      <w:spacing w:line="0" w:lineRule="auto"/>
    </w:pPr>
    <w:rPr>
      <w:rFonts w:ascii="Arial" w:hAnsi="Arial" w:cs="Arial"/>
      <w:color w:val="000000"/>
      <w:sz w:val="24"/>
      <w:szCs w:val="24"/>
      <w:lang w:eastAsia="es-CO"/>
    </w:rPr>
  </w:style>
  <w:style w:type="paragraph" w:customStyle="1" w:styleId="pricing-table">
    <w:name w:val="pricing-table"/>
    <w:basedOn w:val="Normal"/>
    <w:rsid w:val="00DD6C49"/>
    <w:pPr>
      <w:pBdr>
        <w:top w:val="single" w:sz="6" w:space="0" w:color="DDDDDD"/>
        <w:left w:val="single" w:sz="6" w:space="0" w:color="DDDDDD"/>
        <w:bottom w:val="single" w:sz="6" w:space="0" w:color="DDDDDD"/>
        <w:right w:val="single" w:sz="6" w:space="0" w:color="DDDDDD"/>
      </w:pBdr>
    </w:pPr>
    <w:rPr>
      <w:rFonts w:ascii="Arial" w:hAnsi="Arial" w:cs="Arial"/>
      <w:color w:val="000000"/>
      <w:sz w:val="24"/>
      <w:szCs w:val="24"/>
      <w:lang w:eastAsia="es-CO"/>
    </w:rPr>
  </w:style>
  <w:style w:type="paragraph" w:customStyle="1" w:styleId="orbit-container">
    <w:name w:val="orbit-container"/>
    <w:basedOn w:val="Normal"/>
    <w:rsid w:val="00DD6C49"/>
    <w:rPr>
      <w:rFonts w:ascii="Arial" w:hAnsi="Arial" w:cs="Arial"/>
      <w:color w:val="000000"/>
      <w:sz w:val="24"/>
      <w:szCs w:val="24"/>
      <w:lang w:eastAsia="es-CO"/>
    </w:rPr>
  </w:style>
  <w:style w:type="paragraph" w:customStyle="1" w:styleId="orbit-bullets-container">
    <w:name w:val="orbit-bullets-container"/>
    <w:basedOn w:val="Normal"/>
    <w:rsid w:val="00DD6C49"/>
    <w:pPr>
      <w:jc w:val="center"/>
    </w:pPr>
    <w:rPr>
      <w:rFonts w:ascii="Arial" w:hAnsi="Arial" w:cs="Arial"/>
      <w:color w:val="000000"/>
      <w:sz w:val="24"/>
      <w:szCs w:val="24"/>
      <w:lang w:eastAsia="es-CO"/>
    </w:rPr>
  </w:style>
  <w:style w:type="paragraph" w:customStyle="1" w:styleId="orbit-bullets">
    <w:name w:val="orbit-bullets"/>
    <w:basedOn w:val="Normal"/>
    <w:rsid w:val="00DD6C49"/>
    <w:pPr>
      <w:spacing w:after="450"/>
      <w:jc w:val="center"/>
    </w:pPr>
    <w:rPr>
      <w:rFonts w:ascii="Arial" w:hAnsi="Arial" w:cs="Arial"/>
      <w:color w:val="000000"/>
      <w:sz w:val="24"/>
      <w:szCs w:val="24"/>
      <w:lang w:eastAsia="es-CO"/>
    </w:rPr>
  </w:style>
  <w:style w:type="paragraph" w:customStyle="1" w:styleId="icon-bar">
    <w:name w:val="icon-bar"/>
    <w:basedOn w:val="Normal"/>
    <w:rsid w:val="00DD6C49"/>
    <w:pPr>
      <w:shd w:val="clear" w:color="auto" w:fill="333333"/>
    </w:pPr>
    <w:rPr>
      <w:rFonts w:ascii="Arial" w:hAnsi="Arial" w:cs="Arial"/>
      <w:color w:val="000000"/>
      <w:sz w:val="2"/>
      <w:szCs w:val="2"/>
      <w:lang w:eastAsia="es-CO"/>
    </w:rPr>
  </w:style>
  <w:style w:type="paragraph" w:customStyle="1" w:styleId="tabs">
    <w:name w:val="tabs"/>
    <w:basedOn w:val="Normal"/>
    <w:rsid w:val="00DD6C49"/>
    <w:rPr>
      <w:rFonts w:ascii="Arial" w:hAnsi="Arial" w:cs="Arial"/>
      <w:color w:val="000000"/>
      <w:sz w:val="24"/>
      <w:szCs w:val="24"/>
      <w:lang w:eastAsia="es-CO"/>
    </w:rPr>
  </w:style>
  <w:style w:type="paragraph" w:customStyle="1" w:styleId="tabs-content">
    <w:name w:val="tabs-content"/>
    <w:basedOn w:val="Normal"/>
    <w:rsid w:val="00DD6C49"/>
    <w:rPr>
      <w:rFonts w:ascii="Arial" w:hAnsi="Arial" w:cs="Arial"/>
      <w:color w:val="000000"/>
      <w:sz w:val="24"/>
      <w:szCs w:val="24"/>
      <w:lang w:eastAsia="es-CO"/>
    </w:rPr>
  </w:style>
  <w:style w:type="paragraph" w:customStyle="1" w:styleId="pagination-centered">
    <w:name w:val="pagination-centered"/>
    <w:basedOn w:val="Normal"/>
    <w:rsid w:val="00DD6C49"/>
    <w:pPr>
      <w:jc w:val="center"/>
    </w:pPr>
    <w:rPr>
      <w:rFonts w:ascii="Arial" w:hAnsi="Arial" w:cs="Arial"/>
      <w:color w:val="000000"/>
      <w:sz w:val="24"/>
      <w:szCs w:val="24"/>
      <w:lang w:eastAsia="es-CO"/>
    </w:rPr>
  </w:style>
  <w:style w:type="paragraph" w:customStyle="1" w:styleId="side-nav">
    <w:name w:val="side-nav"/>
    <w:basedOn w:val="Normal"/>
    <w:rsid w:val="00DD6C49"/>
    <w:rPr>
      <w:rFonts w:ascii="Helvetica" w:hAnsi="Helvetica" w:cs="Arial"/>
      <w:color w:val="000000"/>
      <w:sz w:val="24"/>
      <w:szCs w:val="24"/>
      <w:lang w:eastAsia="es-CO"/>
    </w:rPr>
  </w:style>
  <w:style w:type="paragraph" w:customStyle="1" w:styleId="accordion">
    <w:name w:val="accordion"/>
    <w:basedOn w:val="Normal"/>
    <w:rsid w:val="00DD6C49"/>
    <w:rPr>
      <w:rFonts w:ascii="Arial" w:hAnsi="Arial" w:cs="Arial"/>
      <w:color w:val="000000"/>
      <w:sz w:val="24"/>
      <w:szCs w:val="24"/>
      <w:lang w:eastAsia="es-CO"/>
    </w:rPr>
  </w:style>
  <w:style w:type="paragraph" w:customStyle="1" w:styleId="subheader">
    <w:name w:val="subheader"/>
    <w:basedOn w:val="Normal"/>
    <w:rsid w:val="00DD6C49"/>
    <w:rPr>
      <w:rFonts w:ascii="Arial" w:hAnsi="Arial" w:cs="Arial"/>
      <w:color w:val="6F6F6F"/>
      <w:sz w:val="24"/>
      <w:szCs w:val="24"/>
      <w:lang w:eastAsia="es-CO"/>
    </w:rPr>
  </w:style>
  <w:style w:type="paragraph" w:customStyle="1" w:styleId="vcard">
    <w:name w:val="vcard"/>
    <w:basedOn w:val="Normal"/>
    <w:rsid w:val="00DD6C49"/>
    <w:pPr>
      <w:pBdr>
        <w:top w:val="single" w:sz="6" w:space="0" w:color="DDDDDD"/>
        <w:left w:val="single" w:sz="6" w:space="0" w:color="DDDDDD"/>
        <w:bottom w:val="single" w:sz="6" w:space="0" w:color="DDDDDD"/>
        <w:right w:val="single" w:sz="6" w:space="0" w:color="DDDDDD"/>
      </w:pBdr>
    </w:pPr>
    <w:rPr>
      <w:rFonts w:ascii="Arial" w:hAnsi="Arial" w:cs="Arial"/>
      <w:color w:val="000000"/>
      <w:sz w:val="24"/>
      <w:szCs w:val="24"/>
      <w:lang w:eastAsia="es-CO"/>
    </w:rPr>
  </w:style>
  <w:style w:type="paragraph" w:customStyle="1" w:styleId="reveal-modal-bg">
    <w:name w:val="reveal-modal-bg"/>
    <w:basedOn w:val="Normal"/>
    <w:rsid w:val="00DD6C49"/>
    <w:pPr>
      <w:shd w:val="clear" w:color="auto" w:fill="000000"/>
    </w:pPr>
    <w:rPr>
      <w:rFonts w:ascii="Arial" w:hAnsi="Arial" w:cs="Arial"/>
      <w:vanish/>
      <w:color w:val="000000"/>
      <w:sz w:val="24"/>
      <w:szCs w:val="24"/>
      <w:lang w:eastAsia="es-CO"/>
    </w:rPr>
  </w:style>
  <w:style w:type="paragraph" w:customStyle="1" w:styleId="reveal-modal">
    <w:name w:val="reveal-modal"/>
    <w:basedOn w:val="Normal"/>
    <w:rsid w:val="00DD6C49"/>
    <w:pPr>
      <w:pBdr>
        <w:top w:val="single" w:sz="6" w:space="0" w:color="666666"/>
        <w:left w:val="single" w:sz="6" w:space="0" w:color="666666"/>
        <w:bottom w:val="single" w:sz="6" w:space="0" w:color="666666"/>
        <w:right w:val="single" w:sz="6" w:space="0" w:color="666666"/>
      </w:pBdr>
      <w:shd w:val="clear" w:color="auto" w:fill="FFFFFF"/>
    </w:pPr>
    <w:rPr>
      <w:rFonts w:ascii="Arial" w:hAnsi="Arial" w:cs="Arial"/>
      <w:vanish/>
      <w:color w:val="000000"/>
      <w:sz w:val="24"/>
      <w:szCs w:val="24"/>
      <w:lang w:eastAsia="es-CO"/>
    </w:rPr>
  </w:style>
  <w:style w:type="paragraph" w:customStyle="1" w:styleId="has-tip">
    <w:name w:val="has-tip"/>
    <w:basedOn w:val="Normal"/>
    <w:rsid w:val="00DD6C49"/>
    <w:pPr>
      <w:pBdr>
        <w:bottom w:val="dotted" w:sz="6" w:space="0" w:color="CCCCCC"/>
      </w:pBdr>
    </w:pPr>
    <w:rPr>
      <w:rFonts w:ascii="Arial" w:hAnsi="Arial" w:cs="Arial"/>
      <w:b/>
      <w:bCs/>
      <w:color w:val="333333"/>
      <w:sz w:val="24"/>
      <w:szCs w:val="24"/>
      <w:lang w:eastAsia="es-CO"/>
    </w:rPr>
  </w:style>
  <w:style w:type="paragraph" w:customStyle="1" w:styleId="tooltip">
    <w:name w:val="tooltip"/>
    <w:basedOn w:val="Normal"/>
    <w:rsid w:val="00DD6C49"/>
    <w:pPr>
      <w:shd w:val="clear" w:color="auto" w:fill="333333"/>
    </w:pPr>
    <w:rPr>
      <w:rFonts w:ascii="Arial" w:hAnsi="Arial" w:cs="Arial"/>
      <w:vanish/>
      <w:color w:val="FFFFFF"/>
      <w:sz w:val="24"/>
      <w:szCs w:val="24"/>
      <w:lang w:eastAsia="es-CO"/>
    </w:rPr>
  </w:style>
  <w:style w:type="paragraph" w:customStyle="1" w:styleId="tap-to-close">
    <w:name w:val="tap-to-close"/>
    <w:basedOn w:val="Normal"/>
    <w:rsid w:val="00DD6C49"/>
    <w:rPr>
      <w:rFonts w:ascii="Arial" w:hAnsi="Arial" w:cs="Arial"/>
      <w:color w:val="777777"/>
      <w:sz w:val="24"/>
      <w:szCs w:val="24"/>
      <w:lang w:eastAsia="es-CO"/>
    </w:rPr>
  </w:style>
  <w:style w:type="paragraph" w:customStyle="1" w:styleId="clearing-blackout">
    <w:name w:val="clearing-blackout"/>
    <w:basedOn w:val="Normal"/>
    <w:rsid w:val="00DD6C49"/>
    <w:pPr>
      <w:shd w:val="clear" w:color="auto" w:fill="333333"/>
    </w:pPr>
    <w:rPr>
      <w:rFonts w:ascii="Arial" w:hAnsi="Arial" w:cs="Arial"/>
      <w:color w:val="000000"/>
      <w:sz w:val="24"/>
      <w:szCs w:val="24"/>
      <w:lang w:eastAsia="es-CO"/>
    </w:rPr>
  </w:style>
  <w:style w:type="paragraph" w:customStyle="1" w:styleId="clearing-container">
    <w:name w:val="clearing-container"/>
    <w:basedOn w:val="Normal"/>
    <w:rsid w:val="00DD6C49"/>
    <w:rPr>
      <w:rFonts w:ascii="Arial" w:hAnsi="Arial" w:cs="Arial"/>
      <w:color w:val="000000"/>
      <w:sz w:val="24"/>
      <w:szCs w:val="24"/>
      <w:lang w:eastAsia="es-CO"/>
    </w:rPr>
  </w:style>
  <w:style w:type="paragraph" w:customStyle="1" w:styleId="clearing-touch-label">
    <w:name w:val="clearing-touch-label"/>
    <w:basedOn w:val="Normal"/>
    <w:rsid w:val="00DD6C49"/>
    <w:rPr>
      <w:rFonts w:ascii="Arial" w:hAnsi="Arial" w:cs="Arial"/>
      <w:color w:val="AAAAAA"/>
      <w:sz w:val="14"/>
      <w:szCs w:val="14"/>
      <w:lang w:eastAsia="es-CO"/>
    </w:rPr>
  </w:style>
  <w:style w:type="paragraph" w:customStyle="1" w:styleId="clearing-caption">
    <w:name w:val="clearing-caption"/>
    <w:basedOn w:val="Normal"/>
    <w:rsid w:val="00DD6C49"/>
    <w:pPr>
      <w:shd w:val="clear" w:color="auto" w:fill="333333"/>
      <w:jc w:val="center"/>
    </w:pPr>
    <w:rPr>
      <w:rFonts w:ascii="Arial" w:hAnsi="Arial" w:cs="Arial"/>
      <w:color w:val="CCCCCC"/>
      <w:sz w:val="21"/>
      <w:szCs w:val="21"/>
      <w:lang w:eastAsia="es-CO"/>
    </w:rPr>
  </w:style>
  <w:style w:type="paragraph" w:customStyle="1" w:styleId="clearing-close">
    <w:name w:val="clearing-close"/>
    <w:basedOn w:val="Normal"/>
    <w:rsid w:val="00DD6C49"/>
    <w:rPr>
      <w:rFonts w:ascii="Arial" w:hAnsi="Arial" w:cs="Arial"/>
      <w:vanish/>
      <w:color w:val="CCCCCC"/>
      <w:sz w:val="45"/>
      <w:szCs w:val="45"/>
      <w:lang w:eastAsia="es-CO"/>
    </w:rPr>
  </w:style>
  <w:style w:type="paragraph" w:customStyle="1" w:styleId="sub-nav">
    <w:name w:val="sub-nav"/>
    <w:basedOn w:val="Normal"/>
    <w:rsid w:val="00DD6C49"/>
    <w:rPr>
      <w:rFonts w:ascii="Arial" w:hAnsi="Arial" w:cs="Arial"/>
      <w:color w:val="000000"/>
      <w:sz w:val="24"/>
      <w:szCs w:val="24"/>
      <w:lang w:eastAsia="es-CO"/>
    </w:rPr>
  </w:style>
  <w:style w:type="paragraph" w:customStyle="1" w:styleId="joyride-list">
    <w:name w:val="joyride-list"/>
    <w:basedOn w:val="Normal"/>
    <w:rsid w:val="00DD6C49"/>
    <w:rPr>
      <w:rFonts w:ascii="Arial" w:hAnsi="Arial" w:cs="Arial"/>
      <w:vanish/>
      <w:color w:val="000000"/>
      <w:sz w:val="24"/>
      <w:szCs w:val="24"/>
      <w:lang w:eastAsia="es-CO"/>
    </w:rPr>
  </w:style>
  <w:style w:type="paragraph" w:customStyle="1" w:styleId="joyride-tip-guide">
    <w:name w:val="joyride-tip-guide"/>
    <w:basedOn w:val="Normal"/>
    <w:rsid w:val="00DD6C49"/>
    <w:pPr>
      <w:shd w:val="clear" w:color="auto" w:fill="333333"/>
    </w:pPr>
    <w:rPr>
      <w:rFonts w:ascii="inherit" w:hAnsi="inherit" w:cs="Arial"/>
      <w:vanish/>
      <w:color w:val="FFFFFF"/>
      <w:sz w:val="24"/>
      <w:szCs w:val="24"/>
      <w:lang w:eastAsia="es-CO"/>
    </w:rPr>
  </w:style>
  <w:style w:type="paragraph" w:customStyle="1" w:styleId="joyride-content-wrapper">
    <w:name w:val="joyride-content-wrapper"/>
    <w:basedOn w:val="Normal"/>
    <w:rsid w:val="00DD6C49"/>
    <w:rPr>
      <w:rFonts w:ascii="Arial" w:hAnsi="Arial" w:cs="Arial"/>
      <w:color w:val="000000"/>
      <w:sz w:val="24"/>
      <w:szCs w:val="24"/>
      <w:lang w:eastAsia="es-CO"/>
    </w:rPr>
  </w:style>
  <w:style w:type="paragraph" w:customStyle="1" w:styleId="joyride-timer-indicator-wrap">
    <w:name w:val="joyride-timer-indicator-wrap"/>
    <w:basedOn w:val="Normal"/>
    <w:rsid w:val="00DD6C49"/>
    <w:pPr>
      <w:pBdr>
        <w:top w:val="single" w:sz="6" w:space="0" w:color="555555"/>
        <w:left w:val="single" w:sz="6" w:space="0" w:color="555555"/>
        <w:bottom w:val="single" w:sz="6" w:space="0" w:color="555555"/>
        <w:right w:val="single" w:sz="6" w:space="0" w:color="555555"/>
      </w:pBdr>
    </w:pPr>
    <w:rPr>
      <w:rFonts w:ascii="Arial" w:hAnsi="Arial" w:cs="Arial"/>
      <w:color w:val="000000"/>
      <w:sz w:val="24"/>
      <w:szCs w:val="24"/>
      <w:lang w:eastAsia="es-CO"/>
    </w:rPr>
  </w:style>
  <w:style w:type="paragraph" w:customStyle="1" w:styleId="joyride-timer-indicator">
    <w:name w:val="joyride-timer-indicator"/>
    <w:basedOn w:val="Normal"/>
    <w:rsid w:val="00DD6C49"/>
    <w:pPr>
      <w:shd w:val="clear" w:color="auto" w:fill="666666"/>
    </w:pPr>
    <w:rPr>
      <w:rFonts w:ascii="Arial" w:hAnsi="Arial" w:cs="Arial"/>
      <w:color w:val="000000"/>
      <w:sz w:val="24"/>
      <w:szCs w:val="24"/>
      <w:lang w:eastAsia="es-CO"/>
    </w:rPr>
  </w:style>
  <w:style w:type="paragraph" w:customStyle="1" w:styleId="joyride-close-tip">
    <w:name w:val="joyride-close-tip"/>
    <w:basedOn w:val="Normal"/>
    <w:rsid w:val="00DD6C49"/>
    <w:pPr>
      <w:spacing w:line="0" w:lineRule="auto"/>
    </w:pPr>
    <w:rPr>
      <w:rFonts w:ascii="Arial" w:hAnsi="Arial" w:cs="Arial"/>
      <w:color w:val="777777"/>
      <w:sz w:val="36"/>
      <w:szCs w:val="36"/>
      <w:lang w:eastAsia="es-CO"/>
    </w:rPr>
  </w:style>
  <w:style w:type="paragraph" w:customStyle="1" w:styleId="joyride-modal-bg">
    <w:name w:val="joyride-modal-bg"/>
    <w:basedOn w:val="Normal"/>
    <w:rsid w:val="00DD6C49"/>
    <w:rPr>
      <w:rFonts w:ascii="Arial" w:hAnsi="Arial" w:cs="Arial"/>
      <w:vanish/>
      <w:color w:val="000000"/>
      <w:sz w:val="24"/>
      <w:szCs w:val="24"/>
      <w:lang w:eastAsia="es-CO"/>
    </w:rPr>
  </w:style>
  <w:style w:type="paragraph" w:customStyle="1" w:styleId="joyride-expose-wrapper">
    <w:name w:val="joyride-expose-wrapper"/>
    <w:basedOn w:val="Normal"/>
    <w:rsid w:val="00DD6C49"/>
    <w:pPr>
      <w:shd w:val="clear" w:color="auto" w:fill="FFFFFF"/>
    </w:pPr>
    <w:rPr>
      <w:rFonts w:ascii="Arial" w:hAnsi="Arial" w:cs="Arial"/>
      <w:color w:val="000000"/>
      <w:sz w:val="24"/>
      <w:szCs w:val="24"/>
      <w:lang w:eastAsia="es-CO"/>
    </w:rPr>
  </w:style>
  <w:style w:type="paragraph" w:customStyle="1" w:styleId="joyride-expose-cover">
    <w:name w:val="joyride-expose-cover"/>
    <w:basedOn w:val="Normal"/>
    <w:rsid w:val="00DD6C49"/>
    <w:rPr>
      <w:rFonts w:ascii="Arial" w:hAnsi="Arial" w:cs="Arial"/>
      <w:color w:val="000000"/>
      <w:sz w:val="24"/>
      <w:szCs w:val="24"/>
      <w:lang w:eastAsia="es-CO"/>
    </w:rPr>
  </w:style>
  <w:style w:type="paragraph" w:customStyle="1" w:styleId="label">
    <w:name w:val="label"/>
    <w:basedOn w:val="Normal"/>
    <w:rsid w:val="00DD6C49"/>
    <w:pPr>
      <w:shd w:val="clear" w:color="auto" w:fill="008CBA"/>
      <w:spacing w:after="100" w:afterAutospacing="1"/>
      <w:jc w:val="center"/>
    </w:pPr>
    <w:rPr>
      <w:rFonts w:ascii="Helvetica" w:hAnsi="Helvetica" w:cs="Arial"/>
      <w:color w:val="FFFFFF"/>
      <w:sz w:val="24"/>
      <w:szCs w:val="24"/>
      <w:lang w:eastAsia="es-CO"/>
    </w:rPr>
  </w:style>
  <w:style w:type="paragraph" w:customStyle="1" w:styleId="off-canvas-wrap">
    <w:name w:val="off-canvas-wrap"/>
    <w:basedOn w:val="Normal"/>
    <w:rsid w:val="00DD6C49"/>
    <w:rPr>
      <w:rFonts w:ascii="Arial" w:hAnsi="Arial" w:cs="Arial"/>
      <w:color w:val="000000"/>
      <w:sz w:val="24"/>
      <w:szCs w:val="24"/>
      <w:lang w:eastAsia="es-CO"/>
    </w:rPr>
  </w:style>
  <w:style w:type="paragraph" w:customStyle="1" w:styleId="inner-wrap">
    <w:name w:val="inner-wrap"/>
    <w:basedOn w:val="Normal"/>
    <w:rsid w:val="00DD6C49"/>
    <w:rPr>
      <w:rFonts w:ascii="Arial" w:hAnsi="Arial" w:cs="Arial"/>
      <w:color w:val="000000"/>
      <w:sz w:val="24"/>
      <w:szCs w:val="24"/>
      <w:lang w:eastAsia="es-CO"/>
    </w:rPr>
  </w:style>
  <w:style w:type="paragraph" w:customStyle="1" w:styleId="tab-bar">
    <w:name w:val="tab-bar"/>
    <w:basedOn w:val="Normal"/>
    <w:rsid w:val="00DD6C49"/>
    <w:pPr>
      <w:shd w:val="clear" w:color="auto" w:fill="333333"/>
    </w:pPr>
    <w:rPr>
      <w:rFonts w:ascii="Arial" w:hAnsi="Arial" w:cs="Arial"/>
      <w:color w:val="FFFFFF"/>
      <w:sz w:val="24"/>
      <w:szCs w:val="24"/>
      <w:lang w:eastAsia="es-CO"/>
    </w:rPr>
  </w:style>
  <w:style w:type="paragraph" w:customStyle="1" w:styleId="left-small">
    <w:name w:val="left-small"/>
    <w:basedOn w:val="Normal"/>
    <w:rsid w:val="00DD6C49"/>
    <w:pPr>
      <w:pBdr>
        <w:right w:val="single" w:sz="6" w:space="0" w:color="1A1A1A"/>
      </w:pBdr>
    </w:pPr>
    <w:rPr>
      <w:rFonts w:ascii="Arial" w:hAnsi="Arial" w:cs="Arial"/>
      <w:color w:val="000000"/>
      <w:sz w:val="24"/>
      <w:szCs w:val="24"/>
      <w:lang w:eastAsia="es-CO"/>
    </w:rPr>
  </w:style>
  <w:style w:type="paragraph" w:customStyle="1" w:styleId="right-small">
    <w:name w:val="right-small"/>
    <w:basedOn w:val="Normal"/>
    <w:rsid w:val="00DD6C49"/>
    <w:pPr>
      <w:pBdr>
        <w:left w:val="single" w:sz="6" w:space="0" w:color="1A1A1A"/>
      </w:pBdr>
    </w:pPr>
    <w:rPr>
      <w:rFonts w:ascii="Arial" w:hAnsi="Arial" w:cs="Arial"/>
      <w:color w:val="000000"/>
      <w:sz w:val="24"/>
      <w:szCs w:val="24"/>
      <w:lang w:eastAsia="es-CO"/>
    </w:rPr>
  </w:style>
  <w:style w:type="paragraph" w:customStyle="1" w:styleId="tab-bar-section">
    <w:name w:val="tab-bar-section"/>
    <w:basedOn w:val="Normal"/>
    <w:rsid w:val="00DD6C49"/>
    <w:pPr>
      <w:jc w:val="center"/>
    </w:pPr>
    <w:rPr>
      <w:rFonts w:ascii="Arial" w:hAnsi="Arial" w:cs="Arial"/>
      <w:color w:val="000000"/>
      <w:sz w:val="24"/>
      <w:szCs w:val="24"/>
      <w:lang w:eastAsia="es-CO"/>
    </w:rPr>
  </w:style>
  <w:style w:type="paragraph" w:customStyle="1" w:styleId="left-off-canvas-menu">
    <w:name w:val="left-off-canvas-menu"/>
    <w:basedOn w:val="Normal"/>
    <w:rsid w:val="00DD6C49"/>
    <w:pPr>
      <w:shd w:val="clear" w:color="auto" w:fill="333333"/>
    </w:pPr>
    <w:rPr>
      <w:rFonts w:ascii="Arial" w:hAnsi="Arial" w:cs="Arial"/>
      <w:color w:val="000000"/>
      <w:sz w:val="24"/>
      <w:szCs w:val="24"/>
      <w:lang w:eastAsia="es-CO"/>
    </w:rPr>
  </w:style>
  <w:style w:type="paragraph" w:customStyle="1" w:styleId="right-off-canvas-menu">
    <w:name w:val="right-off-canvas-menu"/>
    <w:basedOn w:val="Normal"/>
    <w:rsid w:val="00DD6C49"/>
    <w:pPr>
      <w:shd w:val="clear" w:color="auto" w:fill="333333"/>
    </w:pPr>
    <w:rPr>
      <w:rFonts w:ascii="Arial" w:hAnsi="Arial" w:cs="Arial"/>
      <w:color w:val="000000"/>
      <w:sz w:val="24"/>
      <w:szCs w:val="24"/>
      <w:lang w:eastAsia="es-CO"/>
    </w:rPr>
  </w:style>
  <w:style w:type="paragraph" w:customStyle="1" w:styleId="left-submenu">
    <w:name w:val="left-submenu"/>
    <w:basedOn w:val="Normal"/>
    <w:rsid w:val="00DD6C49"/>
    <w:pPr>
      <w:shd w:val="clear" w:color="auto" w:fill="333333"/>
    </w:pPr>
    <w:rPr>
      <w:rFonts w:ascii="Arial" w:hAnsi="Arial" w:cs="Arial"/>
      <w:color w:val="000000"/>
      <w:sz w:val="24"/>
      <w:szCs w:val="24"/>
      <w:lang w:eastAsia="es-CO"/>
    </w:rPr>
  </w:style>
  <w:style w:type="paragraph" w:customStyle="1" w:styleId="right-submenu">
    <w:name w:val="right-submenu"/>
    <w:basedOn w:val="Normal"/>
    <w:rsid w:val="00DD6C49"/>
    <w:pPr>
      <w:shd w:val="clear" w:color="auto" w:fill="333333"/>
    </w:pPr>
    <w:rPr>
      <w:rFonts w:ascii="Arial" w:hAnsi="Arial" w:cs="Arial"/>
      <w:color w:val="000000"/>
      <w:sz w:val="24"/>
      <w:szCs w:val="24"/>
      <w:lang w:eastAsia="es-CO"/>
    </w:rPr>
  </w:style>
  <w:style w:type="paragraph" w:customStyle="1" w:styleId="f-dropdown">
    <w:name w:val="f-dropdown"/>
    <w:basedOn w:val="Normal"/>
    <w:rsid w:val="00DD6C49"/>
    <w:pPr>
      <w:pBdr>
        <w:top w:val="single" w:sz="6" w:space="0" w:color="CCCCCC"/>
        <w:left w:val="single" w:sz="6" w:space="0" w:color="CCCCCC"/>
        <w:bottom w:val="single" w:sz="6" w:space="0" w:color="CCCCCC"/>
        <w:right w:val="single" w:sz="6" w:space="0" w:color="CCCCCC"/>
      </w:pBdr>
      <w:shd w:val="clear" w:color="auto" w:fill="FFFFFF"/>
      <w:spacing w:before="30"/>
    </w:pPr>
    <w:rPr>
      <w:rFonts w:ascii="Arial" w:hAnsi="Arial" w:cs="Arial"/>
      <w:vanish/>
      <w:color w:val="000000"/>
      <w:sz w:val="24"/>
      <w:szCs w:val="24"/>
      <w:lang w:eastAsia="es-CO"/>
    </w:rPr>
  </w:style>
  <w:style w:type="paragraph" w:customStyle="1" w:styleId="range-slider">
    <w:name w:val="range-slider"/>
    <w:basedOn w:val="Normal"/>
    <w:rsid w:val="00DD6C49"/>
    <w:pPr>
      <w:pBdr>
        <w:top w:val="single" w:sz="6" w:space="0" w:color="DDDDDD"/>
        <w:left w:val="single" w:sz="6" w:space="0" w:color="DDDDDD"/>
        <w:bottom w:val="single" w:sz="6" w:space="0" w:color="DDDDDD"/>
        <w:right w:val="single" w:sz="6" w:space="0" w:color="DDDDDD"/>
      </w:pBdr>
      <w:shd w:val="clear" w:color="auto" w:fill="FAFAFA"/>
    </w:pPr>
    <w:rPr>
      <w:rFonts w:ascii="Arial" w:hAnsi="Arial" w:cs="Arial"/>
      <w:color w:val="000000"/>
      <w:sz w:val="24"/>
      <w:szCs w:val="24"/>
      <w:lang w:eastAsia="es-CO"/>
    </w:rPr>
  </w:style>
  <w:style w:type="paragraph" w:customStyle="1" w:styleId="range-slider-active-segment">
    <w:name w:val="range-slider-active-segment"/>
    <w:basedOn w:val="Normal"/>
    <w:rsid w:val="00DD6C49"/>
    <w:pPr>
      <w:shd w:val="clear" w:color="auto" w:fill="E5E5E5"/>
    </w:pPr>
    <w:rPr>
      <w:rFonts w:ascii="Arial" w:hAnsi="Arial" w:cs="Arial"/>
      <w:color w:val="000000"/>
      <w:sz w:val="24"/>
      <w:szCs w:val="24"/>
      <w:lang w:eastAsia="es-CO"/>
    </w:rPr>
  </w:style>
  <w:style w:type="paragraph" w:customStyle="1" w:styleId="range-slider-handle">
    <w:name w:val="range-slider-handle"/>
    <w:basedOn w:val="Normal"/>
    <w:rsid w:val="00DD6C49"/>
    <w:pPr>
      <w:shd w:val="clear" w:color="auto" w:fill="008CBA"/>
    </w:pPr>
    <w:rPr>
      <w:rFonts w:ascii="Arial" w:hAnsi="Arial" w:cs="Arial"/>
      <w:color w:val="000000"/>
      <w:sz w:val="24"/>
      <w:szCs w:val="24"/>
      <w:lang w:eastAsia="es-CO"/>
    </w:rPr>
  </w:style>
  <w:style w:type="paragraph" w:customStyle="1" w:styleId="flex-video">
    <w:name w:val="flex-video"/>
    <w:basedOn w:val="Normal"/>
    <w:rsid w:val="00DD6C49"/>
    <w:rPr>
      <w:rFonts w:ascii="Arial" w:hAnsi="Arial" w:cs="Arial"/>
      <w:color w:val="000000"/>
      <w:sz w:val="24"/>
      <w:szCs w:val="24"/>
      <w:lang w:eastAsia="es-CO"/>
    </w:rPr>
  </w:style>
  <w:style w:type="paragraph" w:customStyle="1" w:styleId="keystroke">
    <w:name w:val="keystroke"/>
    <w:basedOn w:val="Normal"/>
    <w:rsid w:val="00DD6C49"/>
    <w:pPr>
      <w:pBdr>
        <w:top w:val="single" w:sz="6" w:space="0" w:color="DDDDDD"/>
        <w:left w:val="single" w:sz="6" w:space="0" w:color="DDDDDD"/>
        <w:bottom w:val="single" w:sz="6" w:space="0" w:color="DDDDDD"/>
        <w:right w:val="single" w:sz="6" w:space="0" w:color="DDDDDD"/>
      </w:pBdr>
      <w:shd w:val="clear" w:color="auto" w:fill="EDEDED"/>
    </w:pPr>
    <w:rPr>
      <w:rFonts w:ascii="Consolas" w:hAnsi="Consolas" w:cs="Consolas"/>
      <w:color w:val="222222"/>
      <w:sz w:val="24"/>
      <w:szCs w:val="24"/>
      <w:lang w:eastAsia="es-CO"/>
    </w:rPr>
  </w:style>
  <w:style w:type="paragraph" w:customStyle="1" w:styleId="switch">
    <w:name w:val="switch"/>
    <w:basedOn w:val="Normal"/>
    <w:rsid w:val="00DD6C49"/>
    <w:rPr>
      <w:rFonts w:ascii="Arial" w:hAnsi="Arial" w:cs="Arial"/>
      <w:color w:val="000000"/>
      <w:sz w:val="24"/>
      <w:szCs w:val="24"/>
      <w:lang w:eastAsia="es-CO"/>
    </w:rPr>
  </w:style>
  <w:style w:type="paragraph" w:customStyle="1" w:styleId="show-for-sr">
    <w:name w:val="show-for-sr"/>
    <w:basedOn w:val="Normal"/>
    <w:rsid w:val="00DD6C49"/>
    <w:rPr>
      <w:rFonts w:ascii="Arial" w:hAnsi="Arial" w:cs="Arial"/>
      <w:color w:val="000000"/>
      <w:sz w:val="24"/>
      <w:szCs w:val="24"/>
      <w:lang w:eastAsia="es-CO"/>
    </w:rPr>
  </w:style>
  <w:style w:type="paragraph" w:customStyle="1" w:styleId="show-on-focus">
    <w:name w:val="show-on-focus"/>
    <w:basedOn w:val="Normal"/>
    <w:rsid w:val="00DD6C49"/>
    <w:rPr>
      <w:rFonts w:ascii="Arial" w:hAnsi="Arial" w:cs="Arial"/>
      <w:color w:val="000000"/>
      <w:sz w:val="24"/>
      <w:szCs w:val="24"/>
      <w:lang w:eastAsia="es-CO"/>
    </w:rPr>
  </w:style>
  <w:style w:type="paragraph" w:customStyle="1" w:styleId="uncenter">
    <w:name w:val="uncenter"/>
    <w:basedOn w:val="Normal"/>
    <w:rsid w:val="00DD6C49"/>
    <w:rPr>
      <w:rFonts w:ascii="Arial" w:hAnsi="Arial" w:cs="Arial"/>
      <w:color w:val="000000"/>
      <w:sz w:val="24"/>
      <w:szCs w:val="24"/>
      <w:lang w:eastAsia="es-CO"/>
    </w:rPr>
  </w:style>
  <w:style w:type="paragraph" w:customStyle="1" w:styleId="purple">
    <w:name w:val="purple"/>
    <w:basedOn w:val="Normal"/>
    <w:rsid w:val="00DD6C49"/>
    <w:rPr>
      <w:rFonts w:ascii="open_sanscondensed_light" w:hAnsi="open_sanscondensed_light" w:cs="Arial"/>
      <w:color w:val="610F89"/>
      <w:sz w:val="24"/>
      <w:szCs w:val="24"/>
      <w:lang w:eastAsia="es-CO"/>
    </w:rPr>
  </w:style>
  <w:style w:type="paragraph" w:customStyle="1" w:styleId="green">
    <w:name w:val="green"/>
    <w:basedOn w:val="Normal"/>
    <w:rsid w:val="00DD6C49"/>
    <w:rPr>
      <w:rFonts w:ascii="open_sanscondensed_light" w:hAnsi="open_sanscondensed_light" w:cs="Arial"/>
      <w:color w:val="1C650C"/>
      <w:sz w:val="24"/>
      <w:szCs w:val="24"/>
      <w:lang w:eastAsia="es-CO"/>
    </w:rPr>
  </w:style>
  <w:style w:type="paragraph" w:customStyle="1" w:styleId="font-large">
    <w:name w:val="font-large"/>
    <w:basedOn w:val="Normal"/>
    <w:rsid w:val="00DD6C49"/>
    <w:rPr>
      <w:rFonts w:ascii="Arial" w:hAnsi="Arial" w:cs="Arial"/>
      <w:color w:val="000000"/>
      <w:sz w:val="24"/>
      <w:szCs w:val="24"/>
      <w:lang w:eastAsia="es-CO"/>
    </w:rPr>
  </w:style>
  <w:style w:type="paragraph" w:customStyle="1" w:styleId="padding-20">
    <w:name w:val="padding-20"/>
    <w:basedOn w:val="Normal"/>
    <w:rsid w:val="00DD6C49"/>
    <w:rPr>
      <w:rFonts w:ascii="Arial" w:hAnsi="Arial" w:cs="Arial"/>
      <w:color w:val="000000"/>
      <w:sz w:val="24"/>
      <w:szCs w:val="24"/>
      <w:lang w:eastAsia="es-CO"/>
    </w:rPr>
  </w:style>
  <w:style w:type="paragraph" w:customStyle="1" w:styleId="link-right">
    <w:name w:val="link-right"/>
    <w:basedOn w:val="Normal"/>
    <w:rsid w:val="00DD6C49"/>
    <w:pPr>
      <w:jc w:val="right"/>
    </w:pPr>
    <w:rPr>
      <w:rFonts w:ascii="Arial" w:hAnsi="Arial" w:cs="Arial"/>
      <w:color w:val="000000"/>
      <w:sz w:val="24"/>
      <w:szCs w:val="24"/>
      <w:lang w:eastAsia="es-CO"/>
    </w:rPr>
  </w:style>
  <w:style w:type="paragraph" w:customStyle="1" w:styleId="bg-color-menu">
    <w:name w:val="bg-color-menu"/>
    <w:basedOn w:val="Normal"/>
    <w:rsid w:val="00DD6C49"/>
    <w:pPr>
      <w:shd w:val="clear" w:color="auto" w:fill="D6D4D4"/>
    </w:pPr>
    <w:rPr>
      <w:rFonts w:ascii="Arial" w:hAnsi="Arial" w:cs="Arial"/>
      <w:color w:val="000000"/>
      <w:sz w:val="24"/>
      <w:szCs w:val="24"/>
      <w:lang w:eastAsia="es-CO"/>
    </w:rPr>
  </w:style>
  <w:style w:type="paragraph" w:customStyle="1" w:styleId="bg-black">
    <w:name w:val="bg-black"/>
    <w:basedOn w:val="Normal"/>
    <w:qFormat/>
    <w:rsid w:val="00DD6C49"/>
    <w:pPr>
      <w:shd w:val="clear" w:color="auto" w:fill="3E3D3D"/>
    </w:pPr>
    <w:rPr>
      <w:rFonts w:ascii="Arial" w:hAnsi="Arial" w:cs="Arial"/>
      <w:color w:val="FFFFFF"/>
      <w:sz w:val="24"/>
      <w:szCs w:val="24"/>
      <w:lang w:eastAsia="es-CO"/>
    </w:rPr>
  </w:style>
  <w:style w:type="paragraph" w:customStyle="1" w:styleId="bg-gray">
    <w:name w:val="bg-gray"/>
    <w:basedOn w:val="Normal"/>
    <w:rsid w:val="00DD6C49"/>
    <w:pPr>
      <w:shd w:val="clear" w:color="auto" w:fill="D6D4D4"/>
    </w:pPr>
    <w:rPr>
      <w:rFonts w:ascii="Arial" w:hAnsi="Arial" w:cs="Arial"/>
      <w:color w:val="000000"/>
      <w:sz w:val="24"/>
      <w:szCs w:val="24"/>
      <w:lang w:eastAsia="es-CO"/>
    </w:rPr>
  </w:style>
  <w:style w:type="paragraph" w:customStyle="1" w:styleId="bg-text">
    <w:name w:val="bg-text"/>
    <w:basedOn w:val="Normal"/>
    <w:rsid w:val="00DD6C49"/>
    <w:rPr>
      <w:rFonts w:ascii="Arial" w:hAnsi="Arial" w:cs="Arial"/>
      <w:color w:val="000000"/>
      <w:sz w:val="24"/>
      <w:szCs w:val="24"/>
      <w:lang w:eastAsia="es-CO"/>
    </w:rPr>
  </w:style>
  <w:style w:type="paragraph" w:customStyle="1" w:styleId="text-link">
    <w:name w:val="text-link"/>
    <w:basedOn w:val="Normal"/>
    <w:rsid w:val="00DD6C49"/>
    <w:rPr>
      <w:rFonts w:ascii="Arial" w:hAnsi="Arial" w:cs="Arial"/>
      <w:color w:val="231F20"/>
      <w:sz w:val="24"/>
      <w:szCs w:val="24"/>
      <w:lang w:eastAsia="es-CO"/>
    </w:rPr>
  </w:style>
  <w:style w:type="paragraph" w:customStyle="1" w:styleId="not-padding">
    <w:name w:val="not-padding"/>
    <w:basedOn w:val="Normal"/>
    <w:rsid w:val="00DD6C49"/>
    <w:rPr>
      <w:rFonts w:ascii="Arial" w:hAnsi="Arial" w:cs="Arial"/>
      <w:color w:val="000000"/>
      <w:sz w:val="24"/>
      <w:szCs w:val="24"/>
      <w:lang w:eastAsia="es-CO"/>
    </w:rPr>
  </w:style>
  <w:style w:type="paragraph" w:customStyle="1" w:styleId="text-center">
    <w:name w:val="text-center"/>
    <w:basedOn w:val="Normal"/>
    <w:rsid w:val="00DD6C49"/>
    <w:pPr>
      <w:jc w:val="center"/>
    </w:pPr>
    <w:rPr>
      <w:rFonts w:ascii="Arial" w:hAnsi="Arial" w:cs="Arial"/>
      <w:color w:val="000000"/>
      <w:sz w:val="24"/>
      <w:szCs w:val="24"/>
      <w:lang w:eastAsia="es-CO"/>
    </w:rPr>
  </w:style>
  <w:style w:type="paragraph" w:customStyle="1" w:styleId="gray-link">
    <w:name w:val="gray-link"/>
    <w:basedOn w:val="Normal"/>
    <w:rsid w:val="00DD6C49"/>
    <w:pPr>
      <w:jc w:val="right"/>
    </w:pPr>
    <w:rPr>
      <w:rFonts w:ascii="Arial" w:hAnsi="Arial" w:cs="Arial"/>
      <w:color w:val="3E3D3D"/>
      <w:sz w:val="24"/>
      <w:szCs w:val="24"/>
      <w:lang w:eastAsia="es-CO"/>
    </w:rPr>
  </w:style>
  <w:style w:type="paragraph" w:customStyle="1" w:styleId="border-right">
    <w:name w:val="border-right"/>
    <w:basedOn w:val="Normal"/>
    <w:rsid w:val="00DD6C49"/>
    <w:pPr>
      <w:pBdr>
        <w:right w:val="single" w:sz="6" w:space="0" w:color="auto"/>
      </w:pBdr>
    </w:pPr>
    <w:rPr>
      <w:rFonts w:ascii="Arial" w:hAnsi="Arial" w:cs="Arial"/>
      <w:color w:val="000000"/>
      <w:sz w:val="24"/>
      <w:szCs w:val="24"/>
      <w:lang w:eastAsia="es-CO"/>
    </w:rPr>
  </w:style>
  <w:style w:type="paragraph" w:customStyle="1" w:styleId="mesa-servicio">
    <w:name w:val="mesa-servicio"/>
    <w:basedOn w:val="Normal"/>
    <w:rsid w:val="00DD6C49"/>
    <w:pPr>
      <w:shd w:val="clear" w:color="auto" w:fill="F1F1F2"/>
    </w:pPr>
    <w:rPr>
      <w:rFonts w:ascii="Arial" w:hAnsi="Arial" w:cs="Arial"/>
      <w:color w:val="000000"/>
      <w:sz w:val="24"/>
      <w:szCs w:val="24"/>
      <w:lang w:eastAsia="es-CO"/>
    </w:rPr>
  </w:style>
  <w:style w:type="paragraph" w:customStyle="1" w:styleId="pqrs">
    <w:name w:val="pqrs"/>
    <w:basedOn w:val="Normal"/>
    <w:rsid w:val="00DD6C49"/>
    <w:rPr>
      <w:rFonts w:ascii="Arial" w:hAnsi="Arial" w:cs="Arial"/>
      <w:color w:val="000000"/>
      <w:sz w:val="24"/>
      <w:szCs w:val="24"/>
      <w:lang w:eastAsia="es-CO"/>
    </w:rPr>
  </w:style>
  <w:style w:type="paragraph" w:customStyle="1" w:styleId="category-main">
    <w:name w:val="category-main"/>
    <w:basedOn w:val="Normal"/>
    <w:rsid w:val="00DD6C49"/>
    <w:rPr>
      <w:rFonts w:ascii="Arial" w:hAnsi="Arial" w:cs="Arial"/>
      <w:color w:val="000000"/>
      <w:sz w:val="24"/>
      <w:szCs w:val="24"/>
      <w:lang w:eastAsia="es-CO"/>
    </w:rPr>
  </w:style>
  <w:style w:type="paragraph" w:customStyle="1" w:styleId="back-button">
    <w:name w:val="back-button"/>
    <w:basedOn w:val="Normal"/>
    <w:rsid w:val="00DD6C49"/>
    <w:pPr>
      <w:shd w:val="clear" w:color="auto" w:fill="EEEEEE"/>
      <w:spacing w:before="150"/>
    </w:pPr>
    <w:rPr>
      <w:rFonts w:ascii="Arial" w:hAnsi="Arial" w:cs="Arial"/>
      <w:color w:val="000000"/>
      <w:sz w:val="24"/>
      <w:szCs w:val="24"/>
      <w:lang w:eastAsia="es-CO"/>
    </w:rPr>
  </w:style>
  <w:style w:type="paragraph" w:customStyle="1" w:styleId="linkblack">
    <w:name w:val="link_black"/>
    <w:basedOn w:val="Normal"/>
    <w:rsid w:val="00DD6C49"/>
    <w:rPr>
      <w:rFonts w:ascii="Arial" w:hAnsi="Arial" w:cs="Arial"/>
      <w:color w:val="000000"/>
      <w:sz w:val="24"/>
      <w:szCs w:val="24"/>
      <w:lang w:eastAsia="es-CO"/>
    </w:rPr>
  </w:style>
  <w:style w:type="paragraph" w:customStyle="1" w:styleId="lenguaje">
    <w:name w:val="lenguaje"/>
    <w:basedOn w:val="Normal"/>
    <w:rsid w:val="00DD6C49"/>
    <w:pPr>
      <w:jc w:val="right"/>
    </w:pPr>
    <w:rPr>
      <w:rFonts w:ascii="Arial" w:hAnsi="Arial" w:cs="Arial"/>
      <w:color w:val="000000"/>
      <w:sz w:val="24"/>
      <w:szCs w:val="24"/>
      <w:lang w:eastAsia="es-CO"/>
    </w:rPr>
  </w:style>
  <w:style w:type="paragraph" w:customStyle="1" w:styleId="banner-ingreso-secop">
    <w:name w:val="banner-ingreso-secop"/>
    <w:basedOn w:val="Normal"/>
    <w:rsid w:val="00DD6C49"/>
    <w:rPr>
      <w:rFonts w:ascii="Arial" w:hAnsi="Arial" w:cs="Arial"/>
      <w:color w:val="000000"/>
      <w:sz w:val="24"/>
      <w:szCs w:val="24"/>
      <w:lang w:eastAsia="es-CO"/>
    </w:rPr>
  </w:style>
  <w:style w:type="paragraph" w:customStyle="1" w:styleId="ui-slider">
    <w:name w:val="ui-slider"/>
    <w:basedOn w:val="Normal"/>
    <w:rsid w:val="00DD6C49"/>
    <w:rPr>
      <w:rFonts w:ascii="Arial" w:hAnsi="Arial" w:cs="Arial"/>
      <w:color w:val="000000"/>
      <w:sz w:val="24"/>
      <w:szCs w:val="24"/>
      <w:lang w:eastAsia="es-CO"/>
    </w:rPr>
  </w:style>
  <w:style w:type="paragraph" w:customStyle="1" w:styleId="quicktabs-tabpage">
    <w:name w:val="quicktabs-tabpage"/>
    <w:basedOn w:val="Normal"/>
    <w:rsid w:val="00DD6C49"/>
    <w:rPr>
      <w:rFonts w:ascii="Arial" w:hAnsi="Arial" w:cs="Arial"/>
      <w:color w:val="000000"/>
      <w:sz w:val="24"/>
      <w:szCs w:val="24"/>
      <w:lang w:eastAsia="es-CO"/>
    </w:rPr>
  </w:style>
  <w:style w:type="paragraph" w:customStyle="1" w:styleId="home-kids">
    <w:name w:val="home-kids"/>
    <w:basedOn w:val="Normal"/>
    <w:rsid w:val="00DD6C49"/>
    <w:rPr>
      <w:rFonts w:ascii="Loved by the King" w:hAnsi="Loved by the King" w:cs="Arial"/>
      <w:color w:val="000000"/>
      <w:sz w:val="24"/>
      <w:szCs w:val="24"/>
      <w:lang w:eastAsia="es-CO"/>
    </w:rPr>
  </w:style>
  <w:style w:type="paragraph" w:customStyle="1" w:styleId="font-love">
    <w:name w:val="font-love"/>
    <w:basedOn w:val="Normal"/>
    <w:rsid w:val="00DD6C49"/>
    <w:pPr>
      <w:jc w:val="center"/>
    </w:pPr>
    <w:rPr>
      <w:rFonts w:ascii="Loved by the King" w:hAnsi="Loved by the King" w:cs="Arial"/>
      <w:color w:val="000000"/>
      <w:sz w:val="24"/>
      <w:szCs w:val="24"/>
      <w:lang w:eastAsia="es-CO"/>
    </w:rPr>
  </w:style>
  <w:style w:type="paragraph" w:customStyle="1" w:styleId="comunicate-kids">
    <w:name w:val="comunicate-kids"/>
    <w:basedOn w:val="Normal"/>
    <w:rsid w:val="00DD6C49"/>
    <w:rPr>
      <w:rFonts w:ascii="Raleway" w:hAnsi="Raleway" w:cs="Arial"/>
      <w:color w:val="FFFFFF"/>
      <w:sz w:val="24"/>
      <w:szCs w:val="24"/>
      <w:lang w:eastAsia="es-CO"/>
    </w:rPr>
  </w:style>
  <w:style w:type="paragraph" w:customStyle="1" w:styleId="kids-gray">
    <w:name w:val="kids-gray"/>
    <w:basedOn w:val="Normal"/>
    <w:rsid w:val="00DD6C49"/>
    <w:pPr>
      <w:shd w:val="clear" w:color="auto" w:fill="F0F0F0"/>
    </w:pPr>
    <w:rPr>
      <w:rFonts w:ascii="Arial" w:hAnsi="Arial" w:cs="Arial"/>
      <w:color w:val="000000"/>
      <w:sz w:val="24"/>
      <w:szCs w:val="24"/>
      <w:lang w:eastAsia="es-CO"/>
    </w:rPr>
  </w:style>
  <w:style w:type="paragraph" w:customStyle="1" w:styleId="grippie">
    <w:name w:val="grippie"/>
    <w:basedOn w:val="Normal"/>
    <w:rsid w:val="00DD6C49"/>
    <w:rPr>
      <w:rFonts w:ascii="Arial" w:hAnsi="Arial" w:cs="Arial"/>
      <w:color w:val="000000"/>
      <w:sz w:val="24"/>
      <w:szCs w:val="24"/>
      <w:lang w:eastAsia="es-CO"/>
    </w:rPr>
  </w:style>
  <w:style w:type="paragraph" w:customStyle="1" w:styleId="handle">
    <w:name w:val="handle"/>
    <w:basedOn w:val="Normal"/>
    <w:rsid w:val="00DD6C49"/>
    <w:rPr>
      <w:rFonts w:ascii="Arial" w:hAnsi="Arial" w:cs="Arial"/>
      <w:color w:val="000000"/>
      <w:sz w:val="24"/>
      <w:szCs w:val="24"/>
      <w:lang w:eastAsia="es-CO"/>
    </w:rPr>
  </w:style>
  <w:style w:type="paragraph" w:customStyle="1" w:styleId="bar">
    <w:name w:val="bar"/>
    <w:basedOn w:val="Normal"/>
    <w:rsid w:val="00DD6C49"/>
    <w:rPr>
      <w:rFonts w:ascii="Arial" w:hAnsi="Arial" w:cs="Arial"/>
      <w:color w:val="000000"/>
      <w:sz w:val="24"/>
      <w:szCs w:val="24"/>
      <w:lang w:eastAsia="es-CO"/>
    </w:rPr>
  </w:style>
  <w:style w:type="paragraph" w:customStyle="1" w:styleId="filled">
    <w:name w:val="filled"/>
    <w:basedOn w:val="Normal"/>
    <w:rsid w:val="00DD6C49"/>
    <w:rPr>
      <w:rFonts w:ascii="Arial" w:hAnsi="Arial" w:cs="Arial"/>
      <w:color w:val="000000"/>
      <w:sz w:val="24"/>
      <w:szCs w:val="24"/>
      <w:lang w:eastAsia="es-CO"/>
    </w:rPr>
  </w:style>
  <w:style w:type="paragraph" w:customStyle="1" w:styleId="throbber">
    <w:name w:val="throbber"/>
    <w:basedOn w:val="Normal"/>
    <w:rsid w:val="00DD6C49"/>
    <w:rPr>
      <w:rFonts w:ascii="Arial" w:hAnsi="Arial" w:cs="Arial"/>
      <w:color w:val="000000"/>
      <w:sz w:val="24"/>
      <w:szCs w:val="24"/>
      <w:lang w:eastAsia="es-CO"/>
    </w:rPr>
  </w:style>
  <w:style w:type="paragraph" w:customStyle="1" w:styleId="message">
    <w:name w:val="message"/>
    <w:basedOn w:val="Normal"/>
    <w:rsid w:val="00DD6C49"/>
    <w:rPr>
      <w:rFonts w:ascii="Arial" w:hAnsi="Arial" w:cs="Arial"/>
      <w:color w:val="000000"/>
      <w:sz w:val="24"/>
      <w:szCs w:val="24"/>
      <w:lang w:eastAsia="es-CO"/>
    </w:rPr>
  </w:style>
  <w:style w:type="paragraph" w:customStyle="1" w:styleId="fieldset-wrapper">
    <w:name w:val="fieldset-wrapper"/>
    <w:basedOn w:val="Normal"/>
    <w:rsid w:val="00DD6C49"/>
    <w:rPr>
      <w:rFonts w:ascii="Arial" w:hAnsi="Arial" w:cs="Arial"/>
      <w:color w:val="000000"/>
      <w:sz w:val="24"/>
      <w:szCs w:val="24"/>
      <w:lang w:eastAsia="es-CO"/>
    </w:rPr>
  </w:style>
  <w:style w:type="paragraph" w:customStyle="1" w:styleId="expanded">
    <w:name w:val="expanded"/>
    <w:basedOn w:val="Normal"/>
    <w:rsid w:val="00DD6C49"/>
    <w:rPr>
      <w:rFonts w:ascii="Arial" w:hAnsi="Arial" w:cs="Arial"/>
      <w:color w:val="000000"/>
      <w:sz w:val="24"/>
      <w:szCs w:val="24"/>
      <w:lang w:eastAsia="es-CO"/>
    </w:rPr>
  </w:style>
  <w:style w:type="paragraph" w:customStyle="1" w:styleId="collapsed">
    <w:name w:val="collapsed"/>
    <w:basedOn w:val="Normal"/>
    <w:rsid w:val="00DD6C49"/>
    <w:rPr>
      <w:rFonts w:ascii="Arial" w:hAnsi="Arial" w:cs="Arial"/>
      <w:color w:val="000000"/>
      <w:sz w:val="24"/>
      <w:szCs w:val="24"/>
      <w:lang w:eastAsia="es-CO"/>
    </w:rPr>
  </w:style>
  <w:style w:type="paragraph" w:customStyle="1" w:styleId="leaf">
    <w:name w:val="leaf"/>
    <w:basedOn w:val="Normal"/>
    <w:rsid w:val="00DD6C49"/>
    <w:rPr>
      <w:rFonts w:ascii="Arial" w:hAnsi="Arial" w:cs="Arial"/>
      <w:color w:val="000000"/>
      <w:sz w:val="24"/>
      <w:szCs w:val="24"/>
      <w:lang w:eastAsia="es-CO"/>
    </w:rPr>
  </w:style>
  <w:style w:type="paragraph" w:customStyle="1" w:styleId="summary">
    <w:name w:val="summary"/>
    <w:basedOn w:val="Normal"/>
    <w:rsid w:val="00DD6C49"/>
    <w:rPr>
      <w:rFonts w:ascii="Arial" w:hAnsi="Arial" w:cs="Arial"/>
      <w:color w:val="000000"/>
      <w:sz w:val="24"/>
      <w:szCs w:val="24"/>
      <w:lang w:eastAsia="es-CO"/>
    </w:rPr>
  </w:style>
  <w:style w:type="paragraph" w:customStyle="1" w:styleId="description">
    <w:name w:val="description"/>
    <w:basedOn w:val="Normal"/>
    <w:rsid w:val="00DD6C49"/>
    <w:rPr>
      <w:rFonts w:ascii="Arial" w:hAnsi="Arial" w:cs="Arial"/>
      <w:color w:val="000000"/>
      <w:sz w:val="24"/>
      <w:szCs w:val="24"/>
      <w:lang w:eastAsia="es-CO"/>
    </w:rPr>
  </w:style>
  <w:style w:type="paragraph" w:customStyle="1" w:styleId="week">
    <w:name w:val="week"/>
    <w:basedOn w:val="Normal"/>
    <w:rsid w:val="00DD6C49"/>
    <w:rPr>
      <w:rFonts w:ascii="Arial" w:hAnsi="Arial" w:cs="Arial"/>
      <w:color w:val="000000"/>
      <w:sz w:val="24"/>
      <w:szCs w:val="24"/>
      <w:lang w:eastAsia="es-CO"/>
    </w:rPr>
  </w:style>
  <w:style w:type="paragraph" w:customStyle="1" w:styleId="inner">
    <w:name w:val="inner"/>
    <w:basedOn w:val="Normal"/>
    <w:rsid w:val="00DD6C49"/>
    <w:rPr>
      <w:rFonts w:ascii="Arial" w:hAnsi="Arial" w:cs="Arial"/>
      <w:color w:val="000000"/>
      <w:sz w:val="24"/>
      <w:szCs w:val="24"/>
      <w:lang w:eastAsia="es-CO"/>
    </w:rPr>
  </w:style>
  <w:style w:type="paragraph" w:customStyle="1" w:styleId="content">
    <w:name w:val="content"/>
    <w:basedOn w:val="Normal"/>
    <w:rsid w:val="00DD6C49"/>
    <w:rPr>
      <w:rFonts w:ascii="Arial" w:hAnsi="Arial" w:cs="Arial"/>
      <w:color w:val="000000"/>
      <w:sz w:val="24"/>
      <w:szCs w:val="24"/>
      <w:lang w:eastAsia="es-CO"/>
    </w:rPr>
  </w:style>
  <w:style w:type="paragraph" w:customStyle="1" w:styleId="mini-day-off">
    <w:name w:val="mini-day-off"/>
    <w:basedOn w:val="Normal"/>
    <w:rsid w:val="00DD6C49"/>
    <w:rPr>
      <w:rFonts w:ascii="Arial" w:hAnsi="Arial" w:cs="Arial"/>
      <w:color w:val="000000"/>
      <w:sz w:val="24"/>
      <w:szCs w:val="24"/>
      <w:lang w:eastAsia="es-CO"/>
    </w:rPr>
  </w:style>
  <w:style w:type="paragraph" w:customStyle="1" w:styleId="mini-day-on">
    <w:name w:val="mini-day-on"/>
    <w:basedOn w:val="Normal"/>
    <w:rsid w:val="00DD6C49"/>
    <w:rPr>
      <w:rFonts w:ascii="Arial" w:hAnsi="Arial" w:cs="Arial"/>
      <w:color w:val="000000"/>
      <w:sz w:val="24"/>
      <w:szCs w:val="24"/>
      <w:lang w:eastAsia="es-CO"/>
    </w:rPr>
  </w:style>
  <w:style w:type="paragraph" w:customStyle="1" w:styleId="stripe">
    <w:name w:val="stripe"/>
    <w:basedOn w:val="Normal"/>
    <w:rsid w:val="00DD6C49"/>
    <w:rPr>
      <w:rFonts w:ascii="Arial" w:hAnsi="Arial" w:cs="Arial"/>
      <w:color w:val="000000"/>
      <w:sz w:val="24"/>
      <w:szCs w:val="24"/>
      <w:lang w:eastAsia="es-CO"/>
    </w:rPr>
  </w:style>
  <w:style w:type="paragraph" w:customStyle="1" w:styleId="date-nav-wrapper">
    <w:name w:val="date-nav-wrapper"/>
    <w:basedOn w:val="Normal"/>
    <w:rsid w:val="00DD6C49"/>
    <w:rPr>
      <w:rFonts w:ascii="Arial" w:hAnsi="Arial" w:cs="Arial"/>
      <w:color w:val="000000"/>
      <w:sz w:val="24"/>
      <w:szCs w:val="24"/>
      <w:lang w:eastAsia="es-CO"/>
    </w:rPr>
  </w:style>
  <w:style w:type="paragraph" w:customStyle="1" w:styleId="calendar-calendar">
    <w:name w:val="calendar-calendar"/>
    <w:basedOn w:val="Normal"/>
    <w:rsid w:val="00DD6C49"/>
    <w:rPr>
      <w:rFonts w:ascii="Arial" w:hAnsi="Arial" w:cs="Arial"/>
      <w:color w:val="000000"/>
      <w:sz w:val="24"/>
      <w:szCs w:val="24"/>
      <w:lang w:eastAsia="es-CO"/>
    </w:rPr>
  </w:style>
  <w:style w:type="paragraph" w:customStyle="1" w:styleId="feed-icon">
    <w:name w:val="feed-icon"/>
    <w:basedOn w:val="Normal"/>
    <w:rsid w:val="00DD6C49"/>
    <w:rPr>
      <w:rFonts w:ascii="Arial" w:hAnsi="Arial" w:cs="Arial"/>
      <w:color w:val="000000"/>
      <w:sz w:val="24"/>
      <w:szCs w:val="24"/>
      <w:lang w:eastAsia="es-CO"/>
    </w:rPr>
  </w:style>
  <w:style w:type="paragraph" w:customStyle="1" w:styleId="date-spacer">
    <w:name w:val="date-spacer"/>
    <w:basedOn w:val="Normal"/>
    <w:rsid w:val="00DD6C49"/>
    <w:rPr>
      <w:rFonts w:ascii="Arial" w:hAnsi="Arial" w:cs="Arial"/>
      <w:color w:val="000000"/>
      <w:sz w:val="24"/>
      <w:szCs w:val="24"/>
      <w:lang w:eastAsia="es-CO"/>
    </w:rPr>
  </w:style>
  <w:style w:type="paragraph" w:customStyle="1" w:styleId="form-type-checkbox">
    <w:name w:val="form-type-checkbox"/>
    <w:basedOn w:val="Normal"/>
    <w:rsid w:val="00DD6C49"/>
    <w:rPr>
      <w:rFonts w:ascii="Arial" w:hAnsi="Arial" w:cs="Arial"/>
      <w:color w:val="000000"/>
      <w:sz w:val="24"/>
      <w:szCs w:val="24"/>
      <w:lang w:eastAsia="es-CO"/>
    </w:rPr>
  </w:style>
  <w:style w:type="paragraph" w:customStyle="1" w:styleId="form-type-selectclasshour">
    <w:name w:val="form-type-select[class*=hour]"/>
    <w:basedOn w:val="Normal"/>
    <w:rsid w:val="00DD6C49"/>
    <w:rPr>
      <w:rFonts w:ascii="Arial" w:hAnsi="Arial" w:cs="Arial"/>
      <w:color w:val="000000"/>
      <w:sz w:val="24"/>
      <w:szCs w:val="24"/>
      <w:lang w:eastAsia="es-CO"/>
    </w:rPr>
  </w:style>
  <w:style w:type="paragraph" w:customStyle="1" w:styleId="date-format-delete">
    <w:name w:val="date-format-delete"/>
    <w:basedOn w:val="Normal"/>
    <w:rsid w:val="00DD6C49"/>
    <w:rPr>
      <w:rFonts w:ascii="Arial" w:hAnsi="Arial" w:cs="Arial"/>
      <w:color w:val="000000"/>
      <w:sz w:val="24"/>
      <w:szCs w:val="24"/>
      <w:lang w:eastAsia="es-CO"/>
    </w:rPr>
  </w:style>
  <w:style w:type="paragraph" w:customStyle="1" w:styleId="date-format-type">
    <w:name w:val="date-format-type"/>
    <w:basedOn w:val="Normal"/>
    <w:rsid w:val="00DD6C49"/>
    <w:rPr>
      <w:rFonts w:ascii="Arial" w:hAnsi="Arial" w:cs="Arial"/>
      <w:color w:val="000000"/>
      <w:sz w:val="24"/>
      <w:szCs w:val="24"/>
      <w:lang w:eastAsia="es-CO"/>
    </w:rPr>
  </w:style>
  <w:style w:type="paragraph" w:customStyle="1" w:styleId="select-container">
    <w:name w:val="select-container"/>
    <w:basedOn w:val="Normal"/>
    <w:rsid w:val="00DD6C49"/>
    <w:rPr>
      <w:rFonts w:ascii="Arial" w:hAnsi="Arial" w:cs="Arial"/>
      <w:color w:val="000000"/>
      <w:sz w:val="24"/>
      <w:szCs w:val="24"/>
      <w:lang w:eastAsia="es-CO"/>
    </w:rPr>
  </w:style>
  <w:style w:type="paragraph" w:customStyle="1" w:styleId="ui-datepicker-header">
    <w:name w:val="ui-datepicker-header"/>
    <w:basedOn w:val="Normal"/>
    <w:rsid w:val="00DD6C49"/>
    <w:rPr>
      <w:rFonts w:ascii="Arial" w:hAnsi="Arial" w:cs="Arial"/>
      <w:color w:val="000000"/>
      <w:sz w:val="24"/>
      <w:szCs w:val="24"/>
      <w:lang w:eastAsia="es-CO"/>
    </w:rPr>
  </w:style>
  <w:style w:type="paragraph" w:customStyle="1" w:styleId="ui-datepicker-prev">
    <w:name w:val="ui-datepicker-prev"/>
    <w:basedOn w:val="Normal"/>
    <w:rsid w:val="00DD6C49"/>
    <w:rPr>
      <w:rFonts w:ascii="Arial" w:hAnsi="Arial" w:cs="Arial"/>
      <w:color w:val="000000"/>
      <w:sz w:val="24"/>
      <w:szCs w:val="24"/>
      <w:lang w:eastAsia="es-CO"/>
    </w:rPr>
  </w:style>
  <w:style w:type="paragraph" w:customStyle="1" w:styleId="ui-datepicker-next">
    <w:name w:val="ui-datepicker-next"/>
    <w:basedOn w:val="Normal"/>
    <w:rsid w:val="00DD6C49"/>
    <w:rPr>
      <w:rFonts w:ascii="Arial" w:hAnsi="Arial" w:cs="Arial"/>
      <w:color w:val="000000"/>
      <w:sz w:val="24"/>
      <w:szCs w:val="24"/>
      <w:lang w:eastAsia="es-CO"/>
    </w:rPr>
  </w:style>
  <w:style w:type="paragraph" w:customStyle="1" w:styleId="ui-datepicker-title">
    <w:name w:val="ui-datepicker-title"/>
    <w:basedOn w:val="Normal"/>
    <w:rsid w:val="00DD6C49"/>
    <w:rPr>
      <w:rFonts w:ascii="Arial" w:hAnsi="Arial" w:cs="Arial"/>
      <w:color w:val="000000"/>
      <w:sz w:val="24"/>
      <w:szCs w:val="24"/>
      <w:lang w:eastAsia="es-CO"/>
    </w:rPr>
  </w:style>
  <w:style w:type="paragraph" w:customStyle="1" w:styleId="ui-datepicker-buttonpane">
    <w:name w:val="ui-datepicker-buttonpane"/>
    <w:basedOn w:val="Normal"/>
    <w:rsid w:val="00DD6C49"/>
    <w:rPr>
      <w:rFonts w:ascii="Arial" w:hAnsi="Arial" w:cs="Arial"/>
      <w:color w:val="000000"/>
      <w:sz w:val="24"/>
      <w:szCs w:val="24"/>
      <w:lang w:eastAsia="es-CO"/>
    </w:rPr>
  </w:style>
  <w:style w:type="paragraph" w:customStyle="1" w:styleId="ui-datepicker-group">
    <w:name w:val="ui-datepicker-group"/>
    <w:basedOn w:val="Normal"/>
    <w:rsid w:val="00DD6C49"/>
    <w:rPr>
      <w:rFonts w:ascii="Arial" w:hAnsi="Arial" w:cs="Arial"/>
      <w:color w:val="000000"/>
      <w:sz w:val="24"/>
      <w:szCs w:val="24"/>
      <w:lang w:eastAsia="es-CO"/>
    </w:rPr>
  </w:style>
  <w:style w:type="paragraph" w:customStyle="1" w:styleId="node">
    <w:name w:val="node"/>
    <w:basedOn w:val="Normal"/>
    <w:rsid w:val="00DD6C49"/>
    <w:rPr>
      <w:rFonts w:ascii="Arial" w:hAnsi="Arial" w:cs="Arial"/>
      <w:color w:val="000000"/>
      <w:sz w:val="24"/>
      <w:szCs w:val="24"/>
      <w:lang w:eastAsia="es-CO"/>
    </w:rPr>
  </w:style>
  <w:style w:type="paragraph" w:customStyle="1" w:styleId="views-exposed-widget">
    <w:name w:val="views-exposed-widget"/>
    <w:basedOn w:val="Normal"/>
    <w:rsid w:val="00DD6C49"/>
    <w:rPr>
      <w:rFonts w:ascii="Arial" w:hAnsi="Arial" w:cs="Arial"/>
      <w:color w:val="000000"/>
      <w:sz w:val="24"/>
      <w:szCs w:val="24"/>
      <w:lang w:eastAsia="es-CO"/>
    </w:rPr>
  </w:style>
  <w:style w:type="paragraph" w:customStyle="1" w:styleId="form-submit">
    <w:name w:val="form-submit"/>
    <w:basedOn w:val="Normal"/>
    <w:rsid w:val="00DD6C49"/>
    <w:rPr>
      <w:rFonts w:ascii="Arial" w:hAnsi="Arial" w:cs="Arial"/>
      <w:color w:val="000000"/>
      <w:sz w:val="24"/>
      <w:szCs w:val="24"/>
      <w:lang w:eastAsia="es-CO"/>
    </w:rPr>
  </w:style>
  <w:style w:type="paragraph" w:customStyle="1" w:styleId="criterion">
    <w:name w:val="criterion"/>
    <w:basedOn w:val="Normal"/>
    <w:rsid w:val="00DD6C49"/>
    <w:rPr>
      <w:rFonts w:ascii="Arial" w:hAnsi="Arial" w:cs="Arial"/>
      <w:color w:val="000000"/>
      <w:sz w:val="24"/>
      <w:szCs w:val="24"/>
      <w:lang w:eastAsia="es-CO"/>
    </w:rPr>
  </w:style>
  <w:style w:type="paragraph" w:customStyle="1" w:styleId="action">
    <w:name w:val="action"/>
    <w:basedOn w:val="Normal"/>
    <w:rsid w:val="00DD6C49"/>
    <w:rPr>
      <w:rFonts w:ascii="Arial" w:hAnsi="Arial" w:cs="Arial"/>
      <w:color w:val="000000"/>
      <w:sz w:val="24"/>
      <w:szCs w:val="24"/>
      <w:lang w:eastAsia="es-CO"/>
    </w:rPr>
  </w:style>
  <w:style w:type="paragraph" w:customStyle="1" w:styleId="indicator">
    <w:name w:val="indicator"/>
    <w:basedOn w:val="Normal"/>
    <w:rsid w:val="00DD6C49"/>
    <w:rPr>
      <w:rFonts w:ascii="Arial" w:hAnsi="Arial" w:cs="Arial"/>
      <w:color w:val="000000"/>
      <w:sz w:val="24"/>
      <w:szCs w:val="24"/>
      <w:lang w:eastAsia="es-CO"/>
    </w:rPr>
  </w:style>
  <w:style w:type="paragraph" w:customStyle="1" w:styleId="user-picture">
    <w:name w:val="user-picture"/>
    <w:basedOn w:val="Normal"/>
    <w:rsid w:val="00DD6C49"/>
    <w:rPr>
      <w:rFonts w:ascii="Arial" w:hAnsi="Arial" w:cs="Arial"/>
      <w:color w:val="000000"/>
      <w:sz w:val="24"/>
      <w:szCs w:val="24"/>
      <w:lang w:eastAsia="es-CO"/>
    </w:rPr>
  </w:style>
  <w:style w:type="paragraph" w:customStyle="1" w:styleId="ui-accordion-header">
    <w:name w:val="ui-accordion-header"/>
    <w:basedOn w:val="Normal"/>
    <w:rsid w:val="00DD6C49"/>
    <w:rPr>
      <w:rFonts w:ascii="Arial" w:hAnsi="Arial" w:cs="Arial"/>
      <w:color w:val="000000"/>
      <w:sz w:val="24"/>
      <w:szCs w:val="24"/>
      <w:lang w:eastAsia="es-CO"/>
    </w:rPr>
  </w:style>
  <w:style w:type="paragraph" w:customStyle="1" w:styleId="ui-accordion-icons">
    <w:name w:val="ui-accordion-icons"/>
    <w:basedOn w:val="Normal"/>
    <w:rsid w:val="00DD6C49"/>
    <w:rPr>
      <w:rFonts w:ascii="Arial" w:hAnsi="Arial" w:cs="Arial"/>
      <w:color w:val="000000"/>
      <w:sz w:val="24"/>
      <w:szCs w:val="24"/>
      <w:lang w:eastAsia="es-CO"/>
    </w:rPr>
  </w:style>
  <w:style w:type="paragraph" w:customStyle="1" w:styleId="ui-accordion-noicons">
    <w:name w:val="ui-accordion-noicons"/>
    <w:basedOn w:val="Normal"/>
    <w:rsid w:val="00DD6C49"/>
    <w:rPr>
      <w:rFonts w:ascii="Arial" w:hAnsi="Arial" w:cs="Arial"/>
      <w:color w:val="000000"/>
      <w:sz w:val="24"/>
      <w:szCs w:val="24"/>
      <w:lang w:eastAsia="es-CO"/>
    </w:rPr>
  </w:style>
  <w:style w:type="paragraph" w:customStyle="1" w:styleId="ui-accordion-content">
    <w:name w:val="ui-accordion-content"/>
    <w:basedOn w:val="Normal"/>
    <w:rsid w:val="00DD6C49"/>
    <w:rPr>
      <w:rFonts w:ascii="Arial" w:hAnsi="Arial" w:cs="Arial"/>
      <w:color w:val="000000"/>
      <w:sz w:val="24"/>
      <w:szCs w:val="24"/>
      <w:lang w:eastAsia="es-CO"/>
    </w:rPr>
  </w:style>
  <w:style w:type="paragraph" w:customStyle="1" w:styleId="title-area">
    <w:name w:val="title-area"/>
    <w:basedOn w:val="Normal"/>
    <w:rsid w:val="00DD6C49"/>
    <w:rPr>
      <w:rFonts w:ascii="Arial" w:hAnsi="Arial" w:cs="Arial"/>
      <w:color w:val="000000"/>
      <w:sz w:val="24"/>
      <w:szCs w:val="24"/>
      <w:lang w:eastAsia="es-CO"/>
    </w:rPr>
  </w:style>
  <w:style w:type="paragraph" w:customStyle="1" w:styleId="name">
    <w:name w:val="name"/>
    <w:basedOn w:val="Normal"/>
    <w:rsid w:val="00DD6C49"/>
    <w:rPr>
      <w:rFonts w:ascii="Arial" w:hAnsi="Arial" w:cs="Arial"/>
      <w:color w:val="000000"/>
      <w:sz w:val="24"/>
      <w:szCs w:val="24"/>
      <w:lang w:eastAsia="es-CO"/>
    </w:rPr>
  </w:style>
  <w:style w:type="paragraph" w:customStyle="1" w:styleId="dropdown">
    <w:name w:val="dropdown"/>
    <w:basedOn w:val="Normal"/>
    <w:rsid w:val="00DD6C49"/>
    <w:rPr>
      <w:rFonts w:ascii="Arial" w:hAnsi="Arial" w:cs="Arial"/>
      <w:color w:val="000000"/>
      <w:sz w:val="24"/>
      <w:szCs w:val="24"/>
      <w:lang w:eastAsia="es-CO"/>
    </w:rPr>
  </w:style>
  <w:style w:type="paragraph" w:customStyle="1" w:styleId="close">
    <w:name w:val="close"/>
    <w:basedOn w:val="Normal"/>
    <w:rsid w:val="00DD6C49"/>
    <w:rPr>
      <w:rFonts w:ascii="Arial" w:hAnsi="Arial" w:cs="Arial"/>
      <w:color w:val="000000"/>
      <w:sz w:val="24"/>
      <w:szCs w:val="24"/>
      <w:lang w:eastAsia="es-CO"/>
    </w:rPr>
  </w:style>
  <w:style w:type="paragraph" w:customStyle="1" w:styleId="price">
    <w:name w:val="price"/>
    <w:basedOn w:val="Normal"/>
    <w:rsid w:val="00DD6C49"/>
    <w:rPr>
      <w:rFonts w:ascii="Arial" w:hAnsi="Arial" w:cs="Arial"/>
      <w:color w:val="000000"/>
      <w:sz w:val="24"/>
      <w:szCs w:val="24"/>
      <w:lang w:eastAsia="es-CO"/>
    </w:rPr>
  </w:style>
  <w:style w:type="paragraph" w:customStyle="1" w:styleId="bullet-item">
    <w:name w:val="bullet-item"/>
    <w:basedOn w:val="Normal"/>
    <w:rsid w:val="00DD6C49"/>
    <w:rPr>
      <w:rFonts w:ascii="Arial" w:hAnsi="Arial" w:cs="Arial"/>
      <w:color w:val="000000"/>
      <w:sz w:val="24"/>
      <w:szCs w:val="24"/>
      <w:lang w:eastAsia="es-CO"/>
    </w:rPr>
  </w:style>
  <w:style w:type="paragraph" w:customStyle="1" w:styleId="cta-button">
    <w:name w:val="cta-button"/>
    <w:basedOn w:val="Normal"/>
    <w:rsid w:val="00DD6C49"/>
    <w:rPr>
      <w:rFonts w:ascii="Arial" w:hAnsi="Arial" w:cs="Arial"/>
      <w:color w:val="000000"/>
      <w:sz w:val="24"/>
      <w:szCs w:val="24"/>
      <w:lang w:eastAsia="es-CO"/>
    </w:rPr>
  </w:style>
  <w:style w:type="paragraph" w:customStyle="1" w:styleId="preloader">
    <w:name w:val="preloader"/>
    <w:basedOn w:val="Normal"/>
    <w:rsid w:val="00DD6C49"/>
    <w:rPr>
      <w:rFonts w:ascii="Arial" w:hAnsi="Arial" w:cs="Arial"/>
      <w:color w:val="000000"/>
      <w:sz w:val="24"/>
      <w:szCs w:val="24"/>
      <w:lang w:eastAsia="es-CO"/>
    </w:rPr>
  </w:style>
  <w:style w:type="paragraph" w:customStyle="1" w:styleId="orbit-slides-container">
    <w:name w:val="orbit-slides-container"/>
    <w:basedOn w:val="Normal"/>
    <w:rsid w:val="00DD6C49"/>
    <w:rPr>
      <w:rFonts w:ascii="Arial" w:hAnsi="Arial" w:cs="Arial"/>
      <w:color w:val="000000"/>
      <w:sz w:val="24"/>
      <w:szCs w:val="24"/>
      <w:lang w:eastAsia="es-CO"/>
    </w:rPr>
  </w:style>
  <w:style w:type="paragraph" w:customStyle="1" w:styleId="orbit-slide-number">
    <w:name w:val="orbit-slide-number"/>
    <w:basedOn w:val="Normal"/>
    <w:rsid w:val="00DD6C49"/>
    <w:rPr>
      <w:rFonts w:ascii="Arial" w:hAnsi="Arial" w:cs="Arial"/>
      <w:color w:val="000000"/>
      <w:sz w:val="24"/>
      <w:szCs w:val="24"/>
      <w:lang w:eastAsia="es-CO"/>
    </w:rPr>
  </w:style>
  <w:style w:type="paragraph" w:customStyle="1" w:styleId="orbit-timer">
    <w:name w:val="orbit-timer"/>
    <w:basedOn w:val="Normal"/>
    <w:rsid w:val="00DD6C49"/>
    <w:rPr>
      <w:rFonts w:ascii="Arial" w:hAnsi="Arial" w:cs="Arial"/>
      <w:color w:val="000000"/>
      <w:sz w:val="24"/>
      <w:szCs w:val="24"/>
      <w:lang w:eastAsia="es-CO"/>
    </w:rPr>
  </w:style>
  <w:style w:type="paragraph" w:customStyle="1" w:styleId="orbit-prev">
    <w:name w:val="orbit-prev"/>
    <w:basedOn w:val="Normal"/>
    <w:rsid w:val="00DD6C49"/>
    <w:rPr>
      <w:rFonts w:ascii="Arial" w:hAnsi="Arial" w:cs="Arial"/>
      <w:color w:val="000000"/>
      <w:sz w:val="24"/>
      <w:szCs w:val="24"/>
      <w:lang w:eastAsia="es-CO"/>
    </w:rPr>
  </w:style>
  <w:style w:type="paragraph" w:customStyle="1" w:styleId="orbit-next">
    <w:name w:val="orbit-next"/>
    <w:basedOn w:val="Normal"/>
    <w:rsid w:val="00DD6C49"/>
    <w:rPr>
      <w:rFonts w:ascii="Arial" w:hAnsi="Arial" w:cs="Arial"/>
      <w:color w:val="000000"/>
      <w:sz w:val="24"/>
      <w:szCs w:val="24"/>
      <w:lang w:eastAsia="es-CO"/>
    </w:rPr>
  </w:style>
  <w:style w:type="paragraph" w:customStyle="1" w:styleId="accordion-navigation">
    <w:name w:val="accordion-navigation"/>
    <w:basedOn w:val="Normal"/>
    <w:rsid w:val="00DD6C49"/>
    <w:rPr>
      <w:rFonts w:ascii="Arial" w:hAnsi="Arial" w:cs="Arial"/>
      <w:color w:val="000000"/>
      <w:sz w:val="24"/>
      <w:szCs w:val="24"/>
      <w:lang w:eastAsia="es-CO"/>
    </w:rPr>
  </w:style>
  <w:style w:type="paragraph" w:customStyle="1" w:styleId="fn">
    <w:name w:val="fn"/>
    <w:basedOn w:val="Normal"/>
    <w:rsid w:val="00DD6C49"/>
    <w:rPr>
      <w:rFonts w:ascii="Arial" w:hAnsi="Arial" w:cs="Arial"/>
      <w:color w:val="000000"/>
      <w:sz w:val="24"/>
      <w:szCs w:val="24"/>
      <w:lang w:eastAsia="es-CO"/>
    </w:rPr>
  </w:style>
  <w:style w:type="paragraph" w:customStyle="1" w:styleId="close-reveal-modal">
    <w:name w:val="close-reveal-modal"/>
    <w:basedOn w:val="Normal"/>
    <w:rsid w:val="00DD6C49"/>
    <w:rPr>
      <w:rFonts w:ascii="Arial" w:hAnsi="Arial" w:cs="Arial"/>
      <w:color w:val="000000"/>
      <w:sz w:val="24"/>
      <w:szCs w:val="24"/>
      <w:lang w:eastAsia="es-CO"/>
    </w:rPr>
  </w:style>
  <w:style w:type="paragraph" w:customStyle="1" w:styleId="meter">
    <w:name w:val="meter"/>
    <w:basedOn w:val="Normal"/>
    <w:rsid w:val="00DD6C49"/>
    <w:rPr>
      <w:rFonts w:ascii="Arial" w:hAnsi="Arial" w:cs="Arial"/>
      <w:color w:val="000000"/>
      <w:sz w:val="24"/>
      <w:szCs w:val="24"/>
      <w:lang w:eastAsia="es-CO"/>
    </w:rPr>
  </w:style>
  <w:style w:type="paragraph" w:customStyle="1" w:styleId="joyride-prev-tip">
    <w:name w:val="joyride-prev-tip"/>
    <w:basedOn w:val="Normal"/>
    <w:rsid w:val="00DD6C49"/>
    <w:rPr>
      <w:rFonts w:ascii="Arial" w:hAnsi="Arial" w:cs="Arial"/>
      <w:color w:val="000000"/>
      <w:sz w:val="24"/>
      <w:szCs w:val="24"/>
      <w:lang w:eastAsia="es-CO"/>
    </w:rPr>
  </w:style>
  <w:style w:type="paragraph" w:customStyle="1" w:styleId="joyride-nub">
    <w:name w:val="joyride-nub"/>
    <w:basedOn w:val="Normal"/>
    <w:rsid w:val="00DD6C49"/>
    <w:rPr>
      <w:rFonts w:ascii="Arial" w:hAnsi="Arial" w:cs="Arial"/>
      <w:color w:val="000000"/>
      <w:sz w:val="24"/>
      <w:szCs w:val="24"/>
      <w:lang w:eastAsia="es-CO"/>
    </w:rPr>
  </w:style>
  <w:style w:type="paragraph" w:customStyle="1" w:styleId="menu-icon">
    <w:name w:val="menu-icon"/>
    <w:basedOn w:val="Normal"/>
    <w:rsid w:val="00DD6C49"/>
    <w:rPr>
      <w:rFonts w:ascii="Arial" w:hAnsi="Arial" w:cs="Arial"/>
      <w:color w:val="000000"/>
      <w:sz w:val="24"/>
      <w:szCs w:val="24"/>
      <w:lang w:eastAsia="es-CO"/>
    </w:rPr>
  </w:style>
  <w:style w:type="paragraph" w:customStyle="1" w:styleId="exit-off-canvas">
    <w:name w:val="exit-off-canvas"/>
    <w:basedOn w:val="Normal"/>
    <w:rsid w:val="00DD6C49"/>
    <w:rPr>
      <w:rFonts w:ascii="Arial" w:hAnsi="Arial" w:cs="Arial"/>
      <w:color w:val="000000"/>
      <w:sz w:val="24"/>
      <w:szCs w:val="24"/>
      <w:lang w:eastAsia="es-CO"/>
    </w:rPr>
  </w:style>
  <w:style w:type="paragraph" w:customStyle="1" w:styleId="blockcontent">
    <w:name w:val="block__content"/>
    <w:basedOn w:val="Normal"/>
    <w:rsid w:val="00DD6C49"/>
    <w:rPr>
      <w:rFonts w:ascii="Arial" w:hAnsi="Arial" w:cs="Arial"/>
      <w:color w:val="000000"/>
      <w:sz w:val="24"/>
      <w:szCs w:val="24"/>
      <w:lang w:eastAsia="es-CO"/>
    </w:rPr>
  </w:style>
  <w:style w:type="paragraph" w:customStyle="1" w:styleId="views-fieldset">
    <w:name w:val="views-fieldset"/>
    <w:basedOn w:val="Normal"/>
    <w:rsid w:val="00DD6C49"/>
    <w:rPr>
      <w:rFonts w:ascii="Arial" w:hAnsi="Arial" w:cs="Arial"/>
      <w:color w:val="000000"/>
      <w:sz w:val="24"/>
      <w:szCs w:val="24"/>
      <w:lang w:eastAsia="es-CO"/>
    </w:rPr>
  </w:style>
  <w:style w:type="paragraph" w:customStyle="1" w:styleId="guide-validate-form">
    <w:name w:val="guide-validate-form"/>
    <w:basedOn w:val="Normal"/>
    <w:rsid w:val="00DD6C49"/>
    <w:rPr>
      <w:rFonts w:ascii="Arial" w:hAnsi="Arial" w:cs="Arial"/>
      <w:color w:val="000000"/>
      <w:sz w:val="24"/>
      <w:szCs w:val="24"/>
      <w:lang w:eastAsia="es-CO"/>
    </w:rPr>
  </w:style>
  <w:style w:type="paragraph" w:customStyle="1" w:styleId="field--name-body">
    <w:name w:val="field--name-body"/>
    <w:basedOn w:val="Normal"/>
    <w:rsid w:val="00DD6C49"/>
    <w:rPr>
      <w:rFonts w:ascii="Arial" w:hAnsi="Arial" w:cs="Arial"/>
      <w:color w:val="000000"/>
      <w:sz w:val="24"/>
      <w:szCs w:val="24"/>
      <w:lang w:eastAsia="es-CO"/>
    </w:rPr>
  </w:style>
  <w:style w:type="paragraph" w:customStyle="1" w:styleId="tvceproductviewimage">
    <w:name w:val="tvce_product_view_image"/>
    <w:basedOn w:val="Normal"/>
    <w:rsid w:val="00DD6C49"/>
    <w:rPr>
      <w:rFonts w:ascii="Arial" w:hAnsi="Arial" w:cs="Arial"/>
      <w:color w:val="000000"/>
      <w:sz w:val="24"/>
      <w:szCs w:val="24"/>
      <w:lang w:eastAsia="es-CO"/>
    </w:rPr>
  </w:style>
  <w:style w:type="paragraph" w:customStyle="1" w:styleId="tvceproductviewdetail">
    <w:name w:val="tvce_product_view_detail"/>
    <w:basedOn w:val="Normal"/>
    <w:rsid w:val="00DD6C49"/>
    <w:rPr>
      <w:rFonts w:ascii="Arial" w:hAnsi="Arial" w:cs="Arial"/>
      <w:color w:val="000000"/>
      <w:sz w:val="24"/>
      <w:szCs w:val="24"/>
      <w:lang w:eastAsia="es-CO"/>
    </w:rPr>
  </w:style>
  <w:style w:type="paragraph" w:customStyle="1" w:styleId="tvce-incoming-product">
    <w:name w:val="tvce-incoming-product"/>
    <w:basedOn w:val="Normal"/>
    <w:rsid w:val="00DD6C49"/>
    <w:rPr>
      <w:rFonts w:ascii="Arial" w:hAnsi="Arial" w:cs="Arial"/>
      <w:color w:val="000000"/>
      <w:sz w:val="24"/>
      <w:szCs w:val="24"/>
      <w:lang w:eastAsia="es-CO"/>
    </w:rPr>
  </w:style>
  <w:style w:type="paragraph" w:customStyle="1" w:styleId="container-3">
    <w:name w:val="container-3"/>
    <w:basedOn w:val="Normal"/>
    <w:rsid w:val="00DD6C49"/>
    <w:rPr>
      <w:rFonts w:ascii="Arial" w:hAnsi="Arial" w:cs="Arial"/>
      <w:color w:val="000000"/>
      <w:sz w:val="24"/>
      <w:szCs w:val="24"/>
      <w:lang w:eastAsia="es-CO"/>
    </w:rPr>
  </w:style>
  <w:style w:type="paragraph" w:customStyle="1" w:styleId="views-field-title">
    <w:name w:val="views-field-title"/>
    <w:basedOn w:val="Normal"/>
    <w:rsid w:val="00DD6C49"/>
    <w:rPr>
      <w:rFonts w:ascii="Arial" w:hAnsi="Arial" w:cs="Arial"/>
      <w:color w:val="000000"/>
      <w:sz w:val="24"/>
      <w:szCs w:val="24"/>
      <w:lang w:eastAsia="es-CO"/>
    </w:rPr>
  </w:style>
  <w:style w:type="paragraph" w:customStyle="1" w:styleId="views-field-view-node">
    <w:name w:val="views-field-view-node"/>
    <w:basedOn w:val="Normal"/>
    <w:rsid w:val="00DD6C49"/>
    <w:rPr>
      <w:rFonts w:ascii="Arial" w:hAnsi="Arial" w:cs="Arial"/>
      <w:color w:val="000000"/>
      <w:sz w:val="24"/>
      <w:szCs w:val="24"/>
      <w:lang w:eastAsia="es-CO"/>
    </w:rPr>
  </w:style>
  <w:style w:type="paragraph" w:customStyle="1" w:styleId="views-row">
    <w:name w:val="views-row"/>
    <w:basedOn w:val="Normal"/>
    <w:rsid w:val="00DD6C49"/>
    <w:rPr>
      <w:rFonts w:ascii="Arial" w:hAnsi="Arial" w:cs="Arial"/>
      <w:color w:val="000000"/>
      <w:sz w:val="24"/>
      <w:szCs w:val="24"/>
      <w:lang w:eastAsia="es-CO"/>
    </w:rPr>
  </w:style>
  <w:style w:type="paragraph" w:customStyle="1" w:styleId="views-field-field-news-link">
    <w:name w:val="views-field-field-news-link"/>
    <w:basedOn w:val="Normal"/>
    <w:rsid w:val="00DD6C49"/>
    <w:rPr>
      <w:rFonts w:ascii="Arial" w:hAnsi="Arial" w:cs="Arial"/>
      <w:color w:val="000000"/>
      <w:sz w:val="24"/>
      <w:szCs w:val="24"/>
      <w:lang w:eastAsia="es-CO"/>
    </w:rPr>
  </w:style>
  <w:style w:type="paragraph" w:customStyle="1" w:styleId="secop-ii">
    <w:name w:val="secop-ii"/>
    <w:basedOn w:val="Normal"/>
    <w:rsid w:val="00DD6C49"/>
    <w:rPr>
      <w:rFonts w:ascii="Arial" w:hAnsi="Arial" w:cs="Arial"/>
      <w:color w:val="000000"/>
      <w:sz w:val="24"/>
      <w:szCs w:val="24"/>
      <w:lang w:eastAsia="es-CO"/>
    </w:rPr>
  </w:style>
  <w:style w:type="paragraph" w:customStyle="1" w:styleId="views-field-field-documents-file">
    <w:name w:val="views-field-field-documents-file"/>
    <w:basedOn w:val="Normal"/>
    <w:rsid w:val="00DD6C49"/>
    <w:rPr>
      <w:rFonts w:ascii="Arial" w:hAnsi="Arial" w:cs="Arial"/>
      <w:color w:val="000000"/>
      <w:sz w:val="24"/>
      <w:szCs w:val="24"/>
      <w:lang w:eastAsia="es-CO"/>
    </w:rPr>
  </w:style>
  <w:style w:type="paragraph" w:customStyle="1" w:styleId="views-field-field-date-publication">
    <w:name w:val="views-field-field-date-publication"/>
    <w:basedOn w:val="Normal"/>
    <w:rsid w:val="00DD6C49"/>
    <w:rPr>
      <w:rFonts w:ascii="Arial" w:hAnsi="Arial" w:cs="Arial"/>
      <w:color w:val="000000"/>
      <w:sz w:val="24"/>
      <w:szCs w:val="24"/>
      <w:lang w:eastAsia="es-CO"/>
    </w:rPr>
  </w:style>
  <w:style w:type="paragraph" w:customStyle="1" w:styleId="views-field-field-date-updated">
    <w:name w:val="views-field-field-date-updated"/>
    <w:basedOn w:val="Normal"/>
    <w:rsid w:val="00DD6C49"/>
    <w:rPr>
      <w:rFonts w:ascii="Arial" w:hAnsi="Arial" w:cs="Arial"/>
      <w:color w:val="000000"/>
      <w:sz w:val="24"/>
      <w:szCs w:val="24"/>
      <w:lang w:eastAsia="es-CO"/>
    </w:rPr>
  </w:style>
  <w:style w:type="paragraph" w:customStyle="1" w:styleId="form-type-select">
    <w:name w:val="form-type-select"/>
    <w:basedOn w:val="Normal"/>
    <w:rsid w:val="00DD6C49"/>
    <w:rPr>
      <w:rFonts w:ascii="Arial" w:hAnsi="Arial" w:cs="Arial"/>
      <w:color w:val="000000"/>
      <w:sz w:val="24"/>
      <w:szCs w:val="24"/>
      <w:lang w:eastAsia="es-CO"/>
    </w:rPr>
  </w:style>
  <w:style w:type="paragraph" w:customStyle="1" w:styleId="views-field-body">
    <w:name w:val="views-field-body"/>
    <w:basedOn w:val="Normal"/>
    <w:rsid w:val="00DD6C49"/>
    <w:rPr>
      <w:rFonts w:ascii="Arial" w:hAnsi="Arial" w:cs="Arial"/>
      <w:color w:val="000000"/>
      <w:sz w:val="24"/>
      <w:szCs w:val="24"/>
      <w:lang w:eastAsia="es-CO"/>
    </w:rPr>
  </w:style>
  <w:style w:type="paragraph" w:customStyle="1" w:styleId="views-field-field-infographics-document">
    <w:name w:val="views-field-field-infographics-document"/>
    <w:basedOn w:val="Normal"/>
    <w:rsid w:val="00DD6C49"/>
    <w:rPr>
      <w:rFonts w:ascii="Arial" w:hAnsi="Arial" w:cs="Arial"/>
      <w:color w:val="000000"/>
      <w:sz w:val="24"/>
      <w:szCs w:val="24"/>
      <w:lang w:eastAsia="es-CO"/>
    </w:rPr>
  </w:style>
  <w:style w:type="paragraph" w:customStyle="1" w:styleId="view-content">
    <w:name w:val="view-content"/>
    <w:basedOn w:val="Normal"/>
    <w:rsid w:val="00DD6C49"/>
    <w:rPr>
      <w:rFonts w:ascii="Arial" w:hAnsi="Arial" w:cs="Arial"/>
      <w:color w:val="000000"/>
      <w:sz w:val="24"/>
      <w:szCs w:val="24"/>
      <w:lang w:eastAsia="es-CO"/>
    </w:rPr>
  </w:style>
  <w:style w:type="paragraph" w:customStyle="1" w:styleId="sinstructions">
    <w:name w:val="s_instructions"/>
    <w:basedOn w:val="Normal"/>
    <w:rsid w:val="00DD6C49"/>
    <w:rPr>
      <w:rFonts w:ascii="Arial" w:hAnsi="Arial" w:cs="Arial"/>
      <w:color w:val="000000"/>
      <w:sz w:val="24"/>
      <w:szCs w:val="24"/>
      <w:lang w:eastAsia="es-CO"/>
    </w:rPr>
  </w:style>
  <w:style w:type="paragraph" w:customStyle="1" w:styleId="btn-search">
    <w:name w:val="btn-search"/>
    <w:basedOn w:val="Normal"/>
    <w:rsid w:val="00DD6C49"/>
    <w:rPr>
      <w:rFonts w:ascii="Arial" w:hAnsi="Arial" w:cs="Arial"/>
      <w:color w:val="000000"/>
      <w:sz w:val="24"/>
      <w:szCs w:val="24"/>
      <w:lang w:eastAsia="es-CO"/>
    </w:rPr>
  </w:style>
  <w:style w:type="paragraph" w:customStyle="1" w:styleId="help">
    <w:name w:val="help"/>
    <w:basedOn w:val="Normal"/>
    <w:rsid w:val="00DD6C49"/>
    <w:rPr>
      <w:rFonts w:ascii="Arial" w:hAnsi="Arial" w:cs="Arial"/>
      <w:color w:val="000000"/>
      <w:sz w:val="24"/>
      <w:szCs w:val="24"/>
      <w:lang w:eastAsia="es-CO"/>
    </w:rPr>
  </w:style>
  <w:style w:type="paragraph" w:customStyle="1" w:styleId="help-text">
    <w:name w:val="help-text"/>
    <w:basedOn w:val="Normal"/>
    <w:rsid w:val="00DD6C49"/>
    <w:rPr>
      <w:rFonts w:ascii="Arial" w:hAnsi="Arial" w:cs="Arial"/>
      <w:color w:val="000000"/>
      <w:sz w:val="24"/>
      <w:szCs w:val="24"/>
      <w:lang w:eastAsia="es-CO"/>
    </w:rPr>
  </w:style>
  <w:style w:type="paragraph" w:customStyle="1" w:styleId="views-field-field-link">
    <w:name w:val="views-field-field-link"/>
    <w:basedOn w:val="Normal"/>
    <w:rsid w:val="00DD6C49"/>
    <w:rPr>
      <w:rFonts w:ascii="Arial" w:hAnsi="Arial" w:cs="Arial"/>
      <w:color w:val="000000"/>
      <w:sz w:val="24"/>
      <w:szCs w:val="24"/>
      <w:lang w:eastAsia="es-CO"/>
    </w:rPr>
  </w:style>
  <w:style w:type="paragraph" w:customStyle="1" w:styleId="pager-2">
    <w:name w:val="pager-2"/>
    <w:basedOn w:val="Normal"/>
    <w:rsid w:val="00DD6C49"/>
    <w:rPr>
      <w:rFonts w:ascii="Arial" w:hAnsi="Arial" w:cs="Arial"/>
      <w:color w:val="000000"/>
      <w:sz w:val="24"/>
      <w:szCs w:val="24"/>
      <w:lang w:eastAsia="es-CO"/>
    </w:rPr>
  </w:style>
  <w:style w:type="paragraph" w:customStyle="1" w:styleId="bg-details">
    <w:name w:val="bg-details"/>
    <w:basedOn w:val="Normal"/>
    <w:rsid w:val="00DD6C49"/>
    <w:rPr>
      <w:rFonts w:ascii="Arial" w:hAnsi="Arial" w:cs="Arial"/>
      <w:color w:val="000000"/>
      <w:sz w:val="24"/>
      <w:szCs w:val="24"/>
      <w:lang w:eastAsia="es-CO"/>
    </w:rPr>
  </w:style>
  <w:style w:type="paragraph" w:customStyle="1" w:styleId="buy">
    <w:name w:val="buy"/>
    <w:basedOn w:val="Normal"/>
    <w:rsid w:val="00DD6C49"/>
    <w:rPr>
      <w:rFonts w:ascii="Arial" w:hAnsi="Arial" w:cs="Arial"/>
      <w:color w:val="000000"/>
      <w:sz w:val="24"/>
      <w:szCs w:val="24"/>
      <w:lang w:eastAsia="es-CO"/>
    </w:rPr>
  </w:style>
  <w:style w:type="paragraph" w:customStyle="1" w:styleId="info">
    <w:name w:val="info"/>
    <w:basedOn w:val="Normal"/>
    <w:rsid w:val="00DD6C49"/>
    <w:rPr>
      <w:rFonts w:ascii="Arial" w:hAnsi="Arial" w:cs="Arial"/>
      <w:color w:val="000000"/>
      <w:sz w:val="24"/>
      <w:szCs w:val="24"/>
      <w:lang w:eastAsia="es-CO"/>
    </w:rPr>
  </w:style>
  <w:style w:type="paragraph" w:customStyle="1" w:styleId="item-tvec">
    <w:name w:val="item-tvec"/>
    <w:basedOn w:val="Normal"/>
    <w:rsid w:val="00DD6C49"/>
    <w:rPr>
      <w:rFonts w:ascii="Arial" w:hAnsi="Arial" w:cs="Arial"/>
      <w:color w:val="000000"/>
      <w:sz w:val="24"/>
      <w:szCs w:val="24"/>
      <w:lang w:eastAsia="es-CO"/>
    </w:rPr>
  </w:style>
  <w:style w:type="paragraph" w:customStyle="1" w:styleId="header-purchase-order">
    <w:name w:val="header-purchase-order"/>
    <w:basedOn w:val="Normal"/>
    <w:rsid w:val="00DD6C49"/>
    <w:rPr>
      <w:rFonts w:ascii="Arial" w:hAnsi="Arial" w:cs="Arial"/>
      <w:color w:val="000000"/>
      <w:sz w:val="24"/>
      <w:szCs w:val="24"/>
      <w:lang w:eastAsia="es-CO"/>
    </w:rPr>
  </w:style>
  <w:style w:type="paragraph" w:customStyle="1" w:styleId="purchase-info-entity">
    <w:name w:val="purchase-info-entity"/>
    <w:basedOn w:val="Normal"/>
    <w:rsid w:val="00DD6C49"/>
    <w:rPr>
      <w:rFonts w:ascii="Arial" w:hAnsi="Arial" w:cs="Arial"/>
      <w:color w:val="000000"/>
      <w:sz w:val="24"/>
      <w:szCs w:val="24"/>
      <w:lang w:eastAsia="es-CO"/>
    </w:rPr>
  </w:style>
  <w:style w:type="paragraph" w:customStyle="1" w:styleId="views-field">
    <w:name w:val="views-field"/>
    <w:basedOn w:val="Normal"/>
    <w:rsid w:val="00DD6C49"/>
    <w:rPr>
      <w:rFonts w:ascii="Arial" w:hAnsi="Arial" w:cs="Arial"/>
      <w:color w:val="000000"/>
      <w:sz w:val="24"/>
      <w:szCs w:val="24"/>
      <w:lang w:eastAsia="es-CO"/>
    </w:rPr>
  </w:style>
  <w:style w:type="paragraph" w:customStyle="1" w:styleId="views-field-field-sections-subtitle">
    <w:name w:val="views-field-field-sections-subtitle"/>
    <w:basedOn w:val="Normal"/>
    <w:rsid w:val="00DD6C49"/>
    <w:rPr>
      <w:rFonts w:ascii="Arial" w:hAnsi="Arial" w:cs="Arial"/>
      <w:color w:val="000000"/>
      <w:sz w:val="24"/>
      <w:szCs w:val="24"/>
      <w:lang w:eastAsia="es-CO"/>
    </w:rPr>
  </w:style>
  <w:style w:type="paragraph" w:customStyle="1" w:styleId="red-link">
    <w:name w:val="red-link"/>
    <w:basedOn w:val="Normal"/>
    <w:rsid w:val="00DD6C49"/>
    <w:rPr>
      <w:rFonts w:ascii="Arial" w:hAnsi="Arial" w:cs="Arial"/>
      <w:color w:val="000000"/>
      <w:sz w:val="24"/>
      <w:szCs w:val="24"/>
      <w:lang w:eastAsia="es-CO"/>
    </w:rPr>
  </w:style>
  <w:style w:type="paragraph" w:customStyle="1" w:styleId="field-content">
    <w:name w:val="field-content"/>
    <w:basedOn w:val="Normal"/>
    <w:rsid w:val="00DD6C49"/>
    <w:rPr>
      <w:rFonts w:ascii="Arial" w:hAnsi="Arial" w:cs="Arial"/>
      <w:color w:val="000000"/>
      <w:sz w:val="24"/>
      <w:szCs w:val="24"/>
      <w:lang w:eastAsia="es-CO"/>
    </w:rPr>
  </w:style>
  <w:style w:type="paragraph" w:customStyle="1" w:styleId="form-type-date-popup">
    <w:name w:val="form-type-date-popup"/>
    <w:basedOn w:val="Normal"/>
    <w:rsid w:val="00DD6C49"/>
    <w:rPr>
      <w:rFonts w:ascii="Arial" w:hAnsi="Arial" w:cs="Arial"/>
      <w:color w:val="000000"/>
      <w:sz w:val="24"/>
      <w:szCs w:val="24"/>
      <w:lang w:eastAsia="es-CO"/>
    </w:rPr>
  </w:style>
  <w:style w:type="paragraph" w:customStyle="1" w:styleId="field-name-field-id-previous-entity">
    <w:name w:val="field-name-field-id-previous-entity"/>
    <w:basedOn w:val="Normal"/>
    <w:rsid w:val="00DD6C49"/>
    <w:rPr>
      <w:rFonts w:ascii="Arial" w:hAnsi="Arial" w:cs="Arial"/>
      <w:color w:val="000000"/>
      <w:sz w:val="24"/>
      <w:szCs w:val="24"/>
      <w:lang w:eastAsia="es-CO"/>
    </w:rPr>
  </w:style>
  <w:style w:type="paragraph" w:customStyle="1" w:styleId="vertical-tabs">
    <w:name w:val="vertical-tabs"/>
    <w:basedOn w:val="Normal"/>
    <w:rsid w:val="00DD6C49"/>
    <w:rPr>
      <w:rFonts w:ascii="Arial" w:hAnsi="Arial" w:cs="Arial"/>
      <w:color w:val="000000"/>
      <w:sz w:val="24"/>
      <w:szCs w:val="24"/>
      <w:lang w:eastAsia="es-CO"/>
    </w:rPr>
  </w:style>
  <w:style w:type="paragraph" w:customStyle="1" w:styleId="servicedescription">
    <w:name w:val="service_description"/>
    <w:basedOn w:val="Normal"/>
    <w:rsid w:val="00DD6C49"/>
    <w:rPr>
      <w:rFonts w:ascii="Arial" w:hAnsi="Arial" w:cs="Arial"/>
      <w:color w:val="000000"/>
      <w:sz w:val="24"/>
      <w:szCs w:val="24"/>
      <w:lang w:eastAsia="es-CO"/>
    </w:rPr>
  </w:style>
  <w:style w:type="paragraph" w:customStyle="1" w:styleId="implementationnotes">
    <w:name w:val="implementation_notes"/>
    <w:basedOn w:val="Normal"/>
    <w:rsid w:val="00DD6C49"/>
    <w:rPr>
      <w:rFonts w:ascii="Arial" w:hAnsi="Arial" w:cs="Arial"/>
      <w:color w:val="000000"/>
      <w:sz w:val="24"/>
      <w:szCs w:val="24"/>
      <w:lang w:eastAsia="es-CO"/>
    </w:rPr>
  </w:style>
  <w:style w:type="paragraph" w:customStyle="1" w:styleId="parameters">
    <w:name w:val="parameters"/>
    <w:basedOn w:val="Normal"/>
    <w:rsid w:val="00DD6C49"/>
    <w:rPr>
      <w:rFonts w:ascii="Arial" w:hAnsi="Arial" w:cs="Arial"/>
      <w:color w:val="000000"/>
      <w:sz w:val="24"/>
      <w:szCs w:val="24"/>
      <w:lang w:eastAsia="es-CO"/>
    </w:rPr>
  </w:style>
  <w:style w:type="paragraph" w:customStyle="1" w:styleId="implementationnotesdescription">
    <w:name w:val="implementation_notes_description"/>
    <w:basedOn w:val="Normal"/>
    <w:rsid w:val="00DD6C49"/>
    <w:rPr>
      <w:rFonts w:ascii="Arial" w:hAnsi="Arial" w:cs="Arial"/>
      <w:color w:val="000000"/>
      <w:sz w:val="24"/>
      <w:szCs w:val="24"/>
      <w:lang w:eastAsia="es-CO"/>
    </w:rPr>
  </w:style>
  <w:style w:type="paragraph" w:customStyle="1" w:styleId="description-parameter">
    <w:name w:val="description-parameter"/>
    <w:basedOn w:val="Normal"/>
    <w:rsid w:val="00DD6C49"/>
    <w:rPr>
      <w:rFonts w:ascii="Arial" w:hAnsi="Arial" w:cs="Arial"/>
      <w:color w:val="000000"/>
      <w:sz w:val="24"/>
      <w:szCs w:val="24"/>
      <w:lang w:eastAsia="es-CO"/>
    </w:rPr>
  </w:style>
  <w:style w:type="paragraph" w:customStyle="1" w:styleId="serviceurl">
    <w:name w:val="service_url"/>
    <w:basedOn w:val="Normal"/>
    <w:rsid w:val="00DD6C49"/>
    <w:rPr>
      <w:rFonts w:ascii="Arial" w:hAnsi="Arial" w:cs="Arial"/>
      <w:color w:val="000000"/>
      <w:sz w:val="24"/>
      <w:szCs w:val="24"/>
      <w:lang w:eastAsia="es-CO"/>
    </w:rPr>
  </w:style>
  <w:style w:type="paragraph" w:customStyle="1" w:styleId="servicerequesttype">
    <w:name w:val="service_request_type"/>
    <w:basedOn w:val="Normal"/>
    <w:rsid w:val="00DD6C49"/>
    <w:rPr>
      <w:rFonts w:ascii="Arial" w:hAnsi="Arial" w:cs="Arial"/>
      <w:color w:val="000000"/>
      <w:sz w:val="24"/>
      <w:szCs w:val="24"/>
      <w:lang w:eastAsia="es-CO"/>
    </w:rPr>
  </w:style>
  <w:style w:type="paragraph" w:customStyle="1" w:styleId="slide">
    <w:name w:val="slide"/>
    <w:basedOn w:val="Normal"/>
    <w:rsid w:val="00DD6C49"/>
    <w:rPr>
      <w:rFonts w:ascii="Arial" w:hAnsi="Arial" w:cs="Arial"/>
      <w:color w:val="000000"/>
      <w:sz w:val="24"/>
      <w:szCs w:val="24"/>
      <w:lang w:eastAsia="es-CO"/>
    </w:rPr>
  </w:style>
  <w:style w:type="paragraph" w:customStyle="1" w:styleId="cuantia">
    <w:name w:val="cuantia"/>
    <w:basedOn w:val="Normal"/>
    <w:rsid w:val="00DD6C49"/>
    <w:rPr>
      <w:rFonts w:ascii="Arial" w:hAnsi="Arial" w:cs="Arial"/>
      <w:color w:val="000000"/>
      <w:sz w:val="24"/>
      <w:szCs w:val="24"/>
      <w:lang w:eastAsia="es-CO"/>
    </w:rPr>
  </w:style>
  <w:style w:type="paragraph" w:customStyle="1" w:styleId="fecha0">
    <w:name w:val="fecha"/>
    <w:basedOn w:val="Normal"/>
    <w:rsid w:val="00DD6C49"/>
    <w:rPr>
      <w:rFonts w:ascii="Arial" w:hAnsi="Arial" w:cs="Arial"/>
      <w:color w:val="000000"/>
      <w:sz w:val="24"/>
      <w:szCs w:val="24"/>
      <w:lang w:eastAsia="es-CO"/>
    </w:rPr>
  </w:style>
  <w:style w:type="paragraph" w:customStyle="1" w:styleId="paginator">
    <w:name w:val="paginator"/>
    <w:basedOn w:val="Normal"/>
    <w:rsid w:val="00DD6C49"/>
    <w:rPr>
      <w:rFonts w:ascii="Arial" w:hAnsi="Arial" w:cs="Arial"/>
      <w:color w:val="000000"/>
      <w:sz w:val="24"/>
      <w:szCs w:val="24"/>
      <w:lang w:eastAsia="es-CO"/>
    </w:rPr>
  </w:style>
  <w:style w:type="paragraph" w:customStyle="1" w:styleId="validation-error">
    <w:name w:val="validation-error"/>
    <w:basedOn w:val="Normal"/>
    <w:rsid w:val="00DD6C49"/>
    <w:rPr>
      <w:rFonts w:ascii="Arial" w:hAnsi="Arial" w:cs="Arial"/>
      <w:color w:val="000000"/>
      <w:sz w:val="24"/>
      <w:szCs w:val="24"/>
      <w:lang w:eastAsia="es-CO"/>
    </w:rPr>
  </w:style>
  <w:style w:type="paragraph" w:customStyle="1" w:styleId="validation-error-textarea">
    <w:name w:val="validation-error-textarea"/>
    <w:basedOn w:val="Normal"/>
    <w:rsid w:val="00DD6C49"/>
    <w:rPr>
      <w:rFonts w:ascii="Arial" w:hAnsi="Arial" w:cs="Arial"/>
      <w:color w:val="000000"/>
      <w:sz w:val="24"/>
      <w:szCs w:val="24"/>
      <w:lang w:eastAsia="es-CO"/>
    </w:rPr>
  </w:style>
  <w:style w:type="paragraph" w:customStyle="1" w:styleId="usertype">
    <w:name w:val="user_type"/>
    <w:basedOn w:val="Normal"/>
    <w:rsid w:val="00DD6C49"/>
    <w:rPr>
      <w:rFonts w:ascii="Arial" w:hAnsi="Arial" w:cs="Arial"/>
      <w:color w:val="000000"/>
      <w:sz w:val="24"/>
      <w:szCs w:val="24"/>
      <w:lang w:eastAsia="es-CO"/>
    </w:rPr>
  </w:style>
  <w:style w:type="paragraph" w:customStyle="1" w:styleId="wrap-select-1">
    <w:name w:val="wrap-select-1"/>
    <w:basedOn w:val="Normal"/>
    <w:rsid w:val="00DD6C49"/>
    <w:rPr>
      <w:rFonts w:ascii="Arial" w:hAnsi="Arial" w:cs="Arial"/>
      <w:color w:val="000000"/>
      <w:sz w:val="24"/>
      <w:szCs w:val="24"/>
      <w:lang w:eastAsia="es-CO"/>
    </w:rPr>
  </w:style>
  <w:style w:type="paragraph" w:customStyle="1" w:styleId="padding-0">
    <w:name w:val="padding-0"/>
    <w:basedOn w:val="Normal"/>
    <w:rsid w:val="00DD6C49"/>
    <w:rPr>
      <w:rFonts w:ascii="Arial" w:hAnsi="Arial" w:cs="Arial"/>
      <w:color w:val="000000"/>
      <w:sz w:val="24"/>
      <w:szCs w:val="24"/>
      <w:lang w:eastAsia="es-CO"/>
    </w:rPr>
  </w:style>
  <w:style w:type="paragraph" w:customStyle="1" w:styleId="step-1">
    <w:name w:val="step-1"/>
    <w:basedOn w:val="Normal"/>
    <w:rsid w:val="00DD6C49"/>
    <w:rPr>
      <w:rFonts w:ascii="Arial" w:hAnsi="Arial" w:cs="Arial"/>
      <w:color w:val="000000"/>
      <w:sz w:val="24"/>
      <w:szCs w:val="24"/>
      <w:lang w:eastAsia="es-CO"/>
    </w:rPr>
  </w:style>
  <w:style w:type="paragraph" w:customStyle="1" w:styleId="step-2">
    <w:name w:val="step-2"/>
    <w:basedOn w:val="Normal"/>
    <w:rsid w:val="00DD6C49"/>
    <w:rPr>
      <w:rFonts w:ascii="Arial" w:hAnsi="Arial" w:cs="Arial"/>
      <w:color w:val="000000"/>
      <w:sz w:val="24"/>
      <w:szCs w:val="24"/>
      <w:lang w:eastAsia="es-CO"/>
    </w:rPr>
  </w:style>
  <w:style w:type="paragraph" w:customStyle="1" w:styleId="step-3">
    <w:name w:val="step-3"/>
    <w:basedOn w:val="Normal"/>
    <w:rsid w:val="00DD6C49"/>
    <w:rPr>
      <w:rFonts w:ascii="Arial" w:hAnsi="Arial" w:cs="Arial"/>
      <w:color w:val="000000"/>
      <w:sz w:val="24"/>
      <w:szCs w:val="24"/>
      <w:lang w:eastAsia="es-CO"/>
    </w:rPr>
  </w:style>
  <w:style w:type="paragraph" w:customStyle="1" w:styleId="step-4">
    <w:name w:val="step-4"/>
    <w:basedOn w:val="Normal"/>
    <w:rsid w:val="00DD6C49"/>
    <w:rPr>
      <w:rFonts w:ascii="Arial" w:hAnsi="Arial" w:cs="Arial"/>
      <w:color w:val="000000"/>
      <w:sz w:val="24"/>
      <w:szCs w:val="24"/>
      <w:lang w:eastAsia="es-CO"/>
    </w:rPr>
  </w:style>
  <w:style w:type="paragraph" w:customStyle="1" w:styleId="step-5">
    <w:name w:val="step-5"/>
    <w:basedOn w:val="Normal"/>
    <w:rsid w:val="00DD6C49"/>
    <w:rPr>
      <w:rFonts w:ascii="Arial" w:hAnsi="Arial" w:cs="Arial"/>
      <w:color w:val="000000"/>
      <w:sz w:val="24"/>
      <w:szCs w:val="24"/>
      <w:lang w:eastAsia="es-CO"/>
    </w:rPr>
  </w:style>
  <w:style w:type="paragraph" w:customStyle="1" w:styleId="step-6">
    <w:name w:val="step-6"/>
    <w:basedOn w:val="Normal"/>
    <w:rsid w:val="00DD6C49"/>
    <w:rPr>
      <w:rFonts w:ascii="Arial" w:hAnsi="Arial" w:cs="Arial"/>
      <w:color w:val="000000"/>
      <w:sz w:val="24"/>
      <w:szCs w:val="24"/>
      <w:lang w:eastAsia="es-CO"/>
    </w:rPr>
  </w:style>
  <w:style w:type="paragraph" w:customStyle="1" w:styleId="road">
    <w:name w:val="road"/>
    <w:basedOn w:val="Normal"/>
    <w:rsid w:val="00DD6C49"/>
    <w:rPr>
      <w:rFonts w:ascii="Arial" w:hAnsi="Arial" w:cs="Arial"/>
      <w:color w:val="000000"/>
      <w:sz w:val="24"/>
      <w:szCs w:val="24"/>
      <w:lang w:eastAsia="es-CO"/>
    </w:rPr>
  </w:style>
  <w:style w:type="paragraph" w:customStyle="1" w:styleId="construct">
    <w:name w:val="construct"/>
    <w:basedOn w:val="Normal"/>
    <w:rsid w:val="00DD6C49"/>
    <w:rPr>
      <w:rFonts w:ascii="Arial" w:hAnsi="Arial" w:cs="Arial"/>
      <w:color w:val="000000"/>
      <w:sz w:val="24"/>
      <w:szCs w:val="24"/>
      <w:lang w:eastAsia="es-CO"/>
    </w:rPr>
  </w:style>
  <w:style w:type="paragraph" w:customStyle="1" w:styleId="quicktabs-wrapper">
    <w:name w:val="quicktabs-wrapper"/>
    <w:basedOn w:val="Normal"/>
    <w:rsid w:val="00DD6C49"/>
    <w:rPr>
      <w:rFonts w:ascii="Arial" w:hAnsi="Arial" w:cs="Arial"/>
      <w:color w:val="000000"/>
      <w:sz w:val="24"/>
      <w:szCs w:val="24"/>
      <w:lang w:eastAsia="es-CO"/>
    </w:rPr>
  </w:style>
  <w:style w:type="paragraph" w:customStyle="1" w:styleId="text">
    <w:name w:val="text"/>
    <w:basedOn w:val="Normal"/>
    <w:rsid w:val="00DD6C49"/>
    <w:rPr>
      <w:rFonts w:ascii="Arial" w:hAnsi="Arial" w:cs="Arial"/>
      <w:color w:val="000000"/>
      <w:sz w:val="24"/>
      <w:szCs w:val="24"/>
      <w:lang w:eastAsia="es-CO"/>
    </w:rPr>
  </w:style>
  <w:style w:type="paragraph" w:customStyle="1" w:styleId="link">
    <w:name w:val="link"/>
    <w:basedOn w:val="Normal"/>
    <w:rsid w:val="00DD6C49"/>
    <w:rPr>
      <w:rFonts w:ascii="Arial" w:hAnsi="Arial" w:cs="Arial"/>
      <w:color w:val="000000"/>
      <w:sz w:val="24"/>
      <w:szCs w:val="24"/>
      <w:lang w:eastAsia="es-CO"/>
    </w:rPr>
  </w:style>
  <w:style w:type="paragraph" w:customStyle="1" w:styleId="logo">
    <w:name w:val="logo"/>
    <w:basedOn w:val="Normal"/>
    <w:rsid w:val="00DD6C49"/>
    <w:rPr>
      <w:rFonts w:ascii="Arial" w:hAnsi="Arial" w:cs="Arial"/>
      <w:color w:val="000000"/>
      <w:sz w:val="24"/>
      <w:szCs w:val="24"/>
      <w:lang w:eastAsia="es-CO"/>
    </w:rPr>
  </w:style>
  <w:style w:type="paragraph" w:customStyle="1" w:styleId="box">
    <w:name w:val="box"/>
    <w:basedOn w:val="Normal"/>
    <w:rsid w:val="00DD6C49"/>
    <w:rPr>
      <w:rFonts w:ascii="Arial" w:hAnsi="Arial" w:cs="Arial"/>
      <w:color w:val="000000"/>
      <w:sz w:val="24"/>
      <w:szCs w:val="24"/>
      <w:lang w:eastAsia="es-CO"/>
    </w:rPr>
  </w:style>
  <w:style w:type="paragraph" w:customStyle="1" w:styleId="arrow-4">
    <w:name w:val="arrow-4"/>
    <w:basedOn w:val="Normal"/>
    <w:rsid w:val="00DD6C49"/>
    <w:rPr>
      <w:rFonts w:ascii="Arial" w:hAnsi="Arial" w:cs="Arial"/>
      <w:color w:val="000000"/>
      <w:sz w:val="24"/>
      <w:szCs w:val="24"/>
      <w:lang w:eastAsia="es-CO"/>
    </w:rPr>
  </w:style>
  <w:style w:type="paragraph" w:customStyle="1" w:styleId="col-2">
    <w:name w:val="col-2"/>
    <w:basedOn w:val="Normal"/>
    <w:rsid w:val="00DD6C49"/>
    <w:rPr>
      <w:rFonts w:ascii="Arial" w:hAnsi="Arial" w:cs="Arial"/>
      <w:color w:val="000000"/>
      <w:sz w:val="24"/>
      <w:szCs w:val="24"/>
      <w:lang w:eastAsia="es-CO"/>
    </w:rPr>
  </w:style>
  <w:style w:type="paragraph" w:customStyle="1" w:styleId="col-3">
    <w:name w:val="col-3"/>
    <w:basedOn w:val="Normal"/>
    <w:rsid w:val="00DD6C49"/>
    <w:rPr>
      <w:rFonts w:ascii="Arial" w:hAnsi="Arial" w:cs="Arial"/>
      <w:color w:val="000000"/>
      <w:sz w:val="24"/>
      <w:szCs w:val="24"/>
      <w:lang w:eastAsia="es-CO"/>
    </w:rPr>
  </w:style>
  <w:style w:type="paragraph" w:customStyle="1" w:styleId="form-autocomplete">
    <w:name w:val="form-autocomplete"/>
    <w:basedOn w:val="Normal"/>
    <w:rsid w:val="00DD6C49"/>
    <w:rPr>
      <w:rFonts w:ascii="Arial" w:hAnsi="Arial" w:cs="Arial"/>
      <w:color w:val="000000"/>
      <w:sz w:val="24"/>
      <w:szCs w:val="24"/>
      <w:lang w:eastAsia="es-CO"/>
    </w:rPr>
  </w:style>
  <w:style w:type="paragraph" w:customStyle="1" w:styleId="js-hide">
    <w:name w:val="js-hide"/>
    <w:basedOn w:val="Normal"/>
    <w:rsid w:val="00DD6C49"/>
    <w:rPr>
      <w:rFonts w:ascii="Arial" w:hAnsi="Arial" w:cs="Arial"/>
      <w:color w:val="000000"/>
      <w:sz w:val="24"/>
      <w:szCs w:val="24"/>
      <w:lang w:eastAsia="es-CO"/>
    </w:rPr>
  </w:style>
  <w:style w:type="paragraph" w:customStyle="1" w:styleId="orbit-caption">
    <w:name w:val="orbit-caption"/>
    <w:basedOn w:val="Normal"/>
    <w:rsid w:val="00DD6C49"/>
    <w:rPr>
      <w:rFonts w:ascii="Arial" w:hAnsi="Arial" w:cs="Arial"/>
      <w:color w:val="000000"/>
      <w:sz w:val="24"/>
      <w:szCs w:val="24"/>
      <w:lang w:eastAsia="es-CO"/>
    </w:rPr>
  </w:style>
  <w:style w:type="paragraph" w:customStyle="1" w:styleId="clear-block">
    <w:name w:val="clear-block"/>
    <w:basedOn w:val="Normal"/>
    <w:rsid w:val="00DD6C49"/>
    <w:rPr>
      <w:rFonts w:ascii="Arial" w:hAnsi="Arial" w:cs="Arial"/>
      <w:color w:val="000000"/>
      <w:sz w:val="24"/>
      <w:szCs w:val="24"/>
      <w:lang w:eastAsia="es-CO"/>
    </w:rPr>
  </w:style>
  <w:style w:type="paragraph" w:customStyle="1" w:styleId="date-prev">
    <w:name w:val="date-prev"/>
    <w:basedOn w:val="Normal"/>
    <w:rsid w:val="00DD6C49"/>
    <w:rPr>
      <w:rFonts w:ascii="Arial" w:hAnsi="Arial" w:cs="Arial"/>
      <w:color w:val="000000"/>
      <w:sz w:val="24"/>
      <w:szCs w:val="24"/>
      <w:lang w:eastAsia="es-CO"/>
    </w:rPr>
  </w:style>
  <w:style w:type="paragraph" w:customStyle="1" w:styleId="date-heading">
    <w:name w:val="date-heading"/>
    <w:basedOn w:val="Normal"/>
    <w:rsid w:val="00DD6C49"/>
    <w:rPr>
      <w:rFonts w:ascii="Arial" w:hAnsi="Arial" w:cs="Arial"/>
      <w:color w:val="000000"/>
      <w:sz w:val="24"/>
      <w:szCs w:val="24"/>
      <w:lang w:eastAsia="es-CO"/>
    </w:rPr>
  </w:style>
  <w:style w:type="paragraph" w:customStyle="1" w:styleId="date-next">
    <w:name w:val="date-next"/>
    <w:basedOn w:val="Normal"/>
    <w:rsid w:val="00DD6C49"/>
    <w:rPr>
      <w:rFonts w:ascii="Arial" w:hAnsi="Arial" w:cs="Arial"/>
      <w:color w:val="000000"/>
      <w:sz w:val="24"/>
      <w:szCs w:val="24"/>
      <w:lang w:eastAsia="es-CO"/>
    </w:rPr>
  </w:style>
  <w:style w:type="paragraph" w:customStyle="1" w:styleId="date-padding">
    <w:name w:val="date-padding"/>
    <w:basedOn w:val="Normal"/>
    <w:rsid w:val="00DD6C49"/>
    <w:rPr>
      <w:rFonts w:ascii="Arial" w:hAnsi="Arial" w:cs="Arial"/>
      <w:color w:val="000000"/>
      <w:sz w:val="24"/>
      <w:szCs w:val="24"/>
      <w:lang w:eastAsia="es-CO"/>
    </w:rPr>
  </w:style>
  <w:style w:type="paragraph" w:customStyle="1" w:styleId="ui-accordion-header-icon">
    <w:name w:val="ui-accordion-header-icon"/>
    <w:basedOn w:val="Normal"/>
    <w:rsid w:val="00DD6C49"/>
    <w:rPr>
      <w:rFonts w:ascii="Arial" w:hAnsi="Arial" w:cs="Arial"/>
      <w:color w:val="000000"/>
      <w:sz w:val="24"/>
      <w:szCs w:val="24"/>
      <w:lang w:eastAsia="es-CO"/>
    </w:rPr>
  </w:style>
  <w:style w:type="paragraph" w:customStyle="1" w:styleId="orbit-progress">
    <w:name w:val="orbit-progress"/>
    <w:basedOn w:val="Normal"/>
    <w:rsid w:val="00DD6C49"/>
    <w:rPr>
      <w:rFonts w:ascii="Arial" w:hAnsi="Arial" w:cs="Arial"/>
      <w:color w:val="000000"/>
      <w:sz w:val="24"/>
      <w:szCs w:val="24"/>
      <w:lang w:eastAsia="es-CO"/>
    </w:rPr>
  </w:style>
  <w:style w:type="paragraph" w:customStyle="1" w:styleId="field-image">
    <w:name w:val="field-image"/>
    <w:basedOn w:val="Normal"/>
    <w:rsid w:val="00DD6C49"/>
    <w:rPr>
      <w:rFonts w:ascii="Arial" w:hAnsi="Arial" w:cs="Arial"/>
      <w:color w:val="000000"/>
      <w:sz w:val="24"/>
      <w:szCs w:val="24"/>
      <w:lang w:eastAsia="es-CO"/>
    </w:rPr>
  </w:style>
  <w:style w:type="paragraph" w:customStyle="1" w:styleId="field-link">
    <w:name w:val="field-link"/>
    <w:basedOn w:val="Normal"/>
    <w:rsid w:val="00DD6C49"/>
    <w:rPr>
      <w:rFonts w:ascii="Arial" w:hAnsi="Arial" w:cs="Arial"/>
      <w:color w:val="000000"/>
      <w:sz w:val="24"/>
      <w:szCs w:val="24"/>
      <w:lang w:eastAsia="es-CO"/>
    </w:rPr>
  </w:style>
  <w:style w:type="paragraph" w:customStyle="1" w:styleId="views-label">
    <w:name w:val="views-label"/>
    <w:basedOn w:val="Normal"/>
    <w:rsid w:val="00DD6C49"/>
    <w:rPr>
      <w:rFonts w:ascii="Arial" w:hAnsi="Arial" w:cs="Arial"/>
      <w:color w:val="000000"/>
      <w:sz w:val="24"/>
      <w:szCs w:val="24"/>
      <w:lang w:eastAsia="es-CO"/>
    </w:rPr>
  </w:style>
  <w:style w:type="paragraph" w:customStyle="1" w:styleId="tvceproductviewmaintitle">
    <w:name w:val="tvce_product_view_main_title"/>
    <w:basedOn w:val="Normal"/>
    <w:rsid w:val="00DD6C49"/>
    <w:rPr>
      <w:rFonts w:ascii="Arial" w:hAnsi="Arial" w:cs="Arial"/>
      <w:color w:val="000000"/>
      <w:sz w:val="24"/>
      <w:szCs w:val="24"/>
      <w:lang w:eastAsia="es-CO"/>
    </w:rPr>
  </w:style>
  <w:style w:type="paragraph" w:customStyle="1" w:styleId="tvceproductviewsubtitle">
    <w:name w:val="tvce_product_view_subtitle"/>
    <w:basedOn w:val="Normal"/>
    <w:rsid w:val="00DD6C49"/>
    <w:rPr>
      <w:rFonts w:ascii="Arial" w:hAnsi="Arial" w:cs="Arial"/>
      <w:color w:val="000000"/>
      <w:sz w:val="24"/>
      <w:szCs w:val="24"/>
      <w:lang w:eastAsia="es-CO"/>
    </w:rPr>
  </w:style>
  <w:style w:type="paragraph" w:customStyle="1" w:styleId="tvceproductviewnumber">
    <w:name w:val="tvce_product_view_number"/>
    <w:basedOn w:val="Normal"/>
    <w:rsid w:val="00DD6C49"/>
    <w:rPr>
      <w:rFonts w:ascii="Arial" w:hAnsi="Arial" w:cs="Arial"/>
      <w:color w:val="000000"/>
      <w:sz w:val="24"/>
      <w:szCs w:val="24"/>
      <w:lang w:eastAsia="es-CO"/>
    </w:rPr>
  </w:style>
  <w:style w:type="paragraph" w:customStyle="1" w:styleId="tvceproductviewvalidity">
    <w:name w:val="tvce_product_view_validity"/>
    <w:basedOn w:val="Normal"/>
    <w:rsid w:val="00DD6C49"/>
    <w:rPr>
      <w:rFonts w:ascii="Arial" w:hAnsi="Arial" w:cs="Arial"/>
      <w:color w:val="000000"/>
      <w:sz w:val="24"/>
      <w:szCs w:val="24"/>
      <w:lang w:eastAsia="es-CO"/>
    </w:rPr>
  </w:style>
  <w:style w:type="paragraph" w:customStyle="1" w:styleId="tvceproductviewlabel">
    <w:name w:val="tvce_product_view_label"/>
    <w:basedOn w:val="Normal"/>
    <w:rsid w:val="00DD6C49"/>
    <w:rPr>
      <w:rFonts w:ascii="Arial" w:hAnsi="Arial" w:cs="Arial"/>
      <w:color w:val="000000"/>
      <w:sz w:val="24"/>
      <w:szCs w:val="24"/>
      <w:lang w:eastAsia="es-CO"/>
    </w:rPr>
  </w:style>
  <w:style w:type="paragraph" w:customStyle="1" w:styleId="Fecha1">
    <w:name w:val="Fecha1"/>
    <w:basedOn w:val="Normal"/>
    <w:rsid w:val="00DD6C49"/>
    <w:rPr>
      <w:rFonts w:ascii="Arial" w:hAnsi="Arial" w:cs="Arial"/>
      <w:color w:val="000000"/>
      <w:sz w:val="24"/>
      <w:szCs w:val="24"/>
      <w:lang w:eastAsia="es-CO"/>
    </w:rPr>
  </w:style>
  <w:style w:type="paragraph" w:customStyle="1" w:styleId="text-tvec">
    <w:name w:val="text-tvec"/>
    <w:basedOn w:val="Normal"/>
    <w:rsid w:val="00DD6C49"/>
    <w:rPr>
      <w:rFonts w:ascii="Arial" w:hAnsi="Arial" w:cs="Arial"/>
      <w:color w:val="000000"/>
      <w:sz w:val="24"/>
      <w:szCs w:val="24"/>
      <w:lang w:eastAsia="es-CO"/>
    </w:rPr>
  </w:style>
  <w:style w:type="paragraph" w:customStyle="1" w:styleId="content-date">
    <w:name w:val="content-date"/>
    <w:basedOn w:val="Normal"/>
    <w:rsid w:val="00DD6C49"/>
    <w:rPr>
      <w:rFonts w:ascii="Arial" w:hAnsi="Arial" w:cs="Arial"/>
      <w:color w:val="000000"/>
      <w:sz w:val="24"/>
      <w:szCs w:val="24"/>
      <w:lang w:eastAsia="es-CO"/>
    </w:rPr>
  </w:style>
  <w:style w:type="paragraph" w:customStyle="1" w:styleId="views-field-field-boletin-digital-image">
    <w:name w:val="views-field-field-boletin-digital-image"/>
    <w:basedOn w:val="Normal"/>
    <w:rsid w:val="00DD6C49"/>
    <w:rPr>
      <w:rFonts w:ascii="Arial" w:hAnsi="Arial" w:cs="Arial"/>
      <w:color w:val="000000"/>
      <w:sz w:val="24"/>
      <w:szCs w:val="24"/>
      <w:lang w:eastAsia="es-CO"/>
    </w:rPr>
  </w:style>
  <w:style w:type="paragraph" w:customStyle="1" w:styleId="views-field-field-image">
    <w:name w:val="views-field-field-image"/>
    <w:basedOn w:val="Normal"/>
    <w:rsid w:val="00DD6C49"/>
    <w:rPr>
      <w:rFonts w:ascii="Arial" w:hAnsi="Arial" w:cs="Arial"/>
      <w:color w:val="000000"/>
      <w:sz w:val="24"/>
      <w:szCs w:val="24"/>
      <w:lang w:eastAsia="es-CO"/>
    </w:rPr>
  </w:style>
  <w:style w:type="paragraph" w:customStyle="1" w:styleId="views-field-php">
    <w:name w:val="views-field-php"/>
    <w:basedOn w:val="Normal"/>
    <w:rsid w:val="00DD6C49"/>
    <w:rPr>
      <w:rFonts w:ascii="Arial" w:hAnsi="Arial" w:cs="Arial"/>
      <w:color w:val="000000"/>
      <w:sz w:val="24"/>
      <w:szCs w:val="24"/>
      <w:lang w:eastAsia="es-CO"/>
    </w:rPr>
  </w:style>
  <w:style w:type="paragraph" w:customStyle="1" w:styleId="owl-prev">
    <w:name w:val="owl-prev"/>
    <w:basedOn w:val="Normal"/>
    <w:rsid w:val="00DD6C49"/>
    <w:rPr>
      <w:rFonts w:ascii="Arial" w:hAnsi="Arial" w:cs="Arial"/>
      <w:color w:val="000000"/>
      <w:sz w:val="24"/>
      <w:szCs w:val="24"/>
      <w:lang w:eastAsia="es-CO"/>
    </w:rPr>
  </w:style>
  <w:style w:type="paragraph" w:customStyle="1" w:styleId="owl-next">
    <w:name w:val="owl-next"/>
    <w:basedOn w:val="Normal"/>
    <w:rsid w:val="00DD6C49"/>
    <w:rPr>
      <w:rFonts w:ascii="Arial" w:hAnsi="Arial" w:cs="Arial"/>
      <w:color w:val="000000"/>
      <w:sz w:val="24"/>
      <w:szCs w:val="24"/>
      <w:lang w:eastAsia="es-CO"/>
    </w:rPr>
  </w:style>
  <w:style w:type="paragraph" w:customStyle="1" w:styleId="field-title">
    <w:name w:val="field-title"/>
    <w:basedOn w:val="Normal"/>
    <w:rsid w:val="00DD6C49"/>
    <w:rPr>
      <w:rFonts w:ascii="Arial" w:hAnsi="Arial" w:cs="Arial"/>
      <w:color w:val="000000"/>
      <w:sz w:val="24"/>
      <w:szCs w:val="24"/>
      <w:lang w:eastAsia="es-CO"/>
    </w:rPr>
  </w:style>
  <w:style w:type="paragraph" w:customStyle="1" w:styleId="field--name-field-sections-subtitle">
    <w:name w:val="field--name-field-sections-subtitle"/>
    <w:basedOn w:val="Normal"/>
    <w:rsid w:val="00DD6C49"/>
    <w:rPr>
      <w:rFonts w:ascii="Arial" w:hAnsi="Arial" w:cs="Arial"/>
      <w:color w:val="000000"/>
      <w:sz w:val="24"/>
      <w:szCs w:val="24"/>
      <w:lang w:eastAsia="es-CO"/>
    </w:rPr>
  </w:style>
  <w:style w:type="paragraph" w:customStyle="1" w:styleId="entity">
    <w:name w:val="entity"/>
    <w:basedOn w:val="Normal"/>
    <w:rsid w:val="00DD6C49"/>
    <w:rPr>
      <w:rFonts w:ascii="Arial" w:hAnsi="Arial" w:cs="Arial"/>
      <w:color w:val="000000"/>
      <w:sz w:val="24"/>
      <w:szCs w:val="24"/>
      <w:lang w:eastAsia="es-CO"/>
    </w:rPr>
  </w:style>
  <w:style w:type="paragraph" w:customStyle="1" w:styleId="views-field-po-supplier-name">
    <w:name w:val="views-field-po-supplier-name"/>
    <w:basedOn w:val="Normal"/>
    <w:rsid w:val="00DD6C49"/>
    <w:rPr>
      <w:rFonts w:ascii="Arial" w:hAnsi="Arial" w:cs="Arial"/>
      <w:color w:val="000000"/>
      <w:sz w:val="24"/>
      <w:szCs w:val="24"/>
      <w:lang w:eastAsia="es-CO"/>
    </w:rPr>
  </w:style>
  <w:style w:type="paragraph" w:customStyle="1" w:styleId="views-field-po-customer-name">
    <w:name w:val="views-field-po-customer-name"/>
    <w:basedOn w:val="Normal"/>
    <w:rsid w:val="00DD6C49"/>
    <w:rPr>
      <w:rFonts w:ascii="Arial" w:hAnsi="Arial" w:cs="Arial"/>
      <w:color w:val="000000"/>
      <w:sz w:val="24"/>
      <w:szCs w:val="24"/>
      <w:lang w:eastAsia="es-CO"/>
    </w:rPr>
  </w:style>
  <w:style w:type="paragraph" w:customStyle="1" w:styleId="views-field-name">
    <w:name w:val="views-field-name"/>
    <w:basedOn w:val="Normal"/>
    <w:rsid w:val="00DD6C49"/>
    <w:rPr>
      <w:rFonts w:ascii="Arial" w:hAnsi="Arial" w:cs="Arial"/>
      <w:color w:val="000000"/>
      <w:sz w:val="24"/>
      <w:szCs w:val="24"/>
      <w:lang w:eastAsia="es-CO"/>
    </w:rPr>
  </w:style>
  <w:style w:type="paragraph" w:customStyle="1" w:styleId="current">
    <w:name w:val="current"/>
    <w:basedOn w:val="Normal"/>
    <w:rsid w:val="00DD6C49"/>
    <w:rPr>
      <w:rFonts w:ascii="Arial" w:hAnsi="Arial" w:cs="Arial"/>
      <w:color w:val="000000"/>
      <w:sz w:val="24"/>
      <w:szCs w:val="24"/>
      <w:lang w:eastAsia="es-CO"/>
    </w:rPr>
  </w:style>
  <w:style w:type="paragraph" w:customStyle="1" w:styleId="kid-image">
    <w:name w:val="kid-image"/>
    <w:basedOn w:val="Normal"/>
    <w:rsid w:val="00DD6C49"/>
    <w:rPr>
      <w:rFonts w:ascii="Arial" w:hAnsi="Arial" w:cs="Arial"/>
      <w:color w:val="000000"/>
      <w:sz w:val="24"/>
      <w:szCs w:val="24"/>
      <w:lang w:eastAsia="es-CO"/>
    </w:rPr>
  </w:style>
  <w:style w:type="paragraph" w:customStyle="1" w:styleId="field-type-text">
    <w:name w:val="field-type-text"/>
    <w:basedOn w:val="Normal"/>
    <w:rsid w:val="00DD6C49"/>
    <w:rPr>
      <w:rFonts w:ascii="Arial" w:hAnsi="Arial" w:cs="Arial"/>
      <w:color w:val="000000"/>
      <w:sz w:val="24"/>
      <w:szCs w:val="24"/>
      <w:lang w:eastAsia="es-CO"/>
    </w:rPr>
  </w:style>
  <w:style w:type="paragraph" w:customStyle="1" w:styleId="field-type-taxonomy-term-reference">
    <w:name w:val="field-type-taxonomy-term-reference"/>
    <w:basedOn w:val="Normal"/>
    <w:rsid w:val="00DD6C49"/>
    <w:rPr>
      <w:rFonts w:ascii="Arial" w:hAnsi="Arial" w:cs="Arial"/>
      <w:color w:val="000000"/>
      <w:sz w:val="24"/>
      <w:szCs w:val="24"/>
      <w:lang w:eastAsia="es-CO"/>
    </w:rPr>
  </w:style>
  <w:style w:type="paragraph" w:customStyle="1" w:styleId="field-type-node-reference">
    <w:name w:val="field-type-node-reference"/>
    <w:basedOn w:val="Normal"/>
    <w:rsid w:val="00DD6C49"/>
    <w:rPr>
      <w:rFonts w:ascii="Arial" w:hAnsi="Arial" w:cs="Arial"/>
      <w:color w:val="000000"/>
      <w:sz w:val="24"/>
      <w:szCs w:val="24"/>
      <w:lang w:eastAsia="es-CO"/>
    </w:rPr>
  </w:style>
  <w:style w:type="paragraph" w:customStyle="1" w:styleId="grid-item-head">
    <w:name w:val="grid-item-head"/>
    <w:basedOn w:val="Normal"/>
    <w:rsid w:val="00DD6C49"/>
    <w:rPr>
      <w:rFonts w:ascii="Arial" w:hAnsi="Arial" w:cs="Arial"/>
      <w:color w:val="000000"/>
      <w:sz w:val="24"/>
      <w:szCs w:val="24"/>
      <w:lang w:eastAsia="es-CO"/>
    </w:rPr>
  </w:style>
  <w:style w:type="paragraph" w:customStyle="1" w:styleId="small-padding">
    <w:name w:val="small-padding"/>
    <w:basedOn w:val="Normal"/>
    <w:rsid w:val="00DD6C49"/>
    <w:rPr>
      <w:rFonts w:ascii="Arial" w:hAnsi="Arial" w:cs="Arial"/>
      <w:color w:val="000000"/>
      <w:sz w:val="24"/>
      <w:szCs w:val="24"/>
      <w:lang w:eastAsia="es-CO"/>
    </w:rPr>
  </w:style>
  <w:style w:type="paragraph" w:customStyle="1" w:styleId="grid-item-body">
    <w:name w:val="grid-item-body"/>
    <w:basedOn w:val="Normal"/>
    <w:rsid w:val="00DD6C49"/>
    <w:rPr>
      <w:rFonts w:ascii="Arial" w:hAnsi="Arial" w:cs="Arial"/>
      <w:color w:val="000000"/>
      <w:sz w:val="24"/>
      <w:szCs w:val="24"/>
      <w:lang w:eastAsia="es-CO"/>
    </w:rPr>
  </w:style>
  <w:style w:type="paragraph" w:customStyle="1" w:styleId="calendar-hour">
    <w:name w:val="calendar-hour"/>
    <w:basedOn w:val="Normal"/>
    <w:rsid w:val="00DD6C49"/>
    <w:rPr>
      <w:rFonts w:ascii="Arial" w:hAnsi="Arial" w:cs="Arial"/>
      <w:color w:val="000000"/>
      <w:sz w:val="24"/>
      <w:szCs w:val="24"/>
      <w:lang w:eastAsia="es-CO"/>
    </w:rPr>
  </w:style>
  <w:style w:type="paragraph" w:customStyle="1" w:styleId="calendar-ampm">
    <w:name w:val="calendar-ampm"/>
    <w:basedOn w:val="Normal"/>
    <w:rsid w:val="00DD6C49"/>
    <w:rPr>
      <w:rFonts w:ascii="Arial" w:hAnsi="Arial" w:cs="Arial"/>
      <w:color w:val="000000"/>
      <w:sz w:val="24"/>
      <w:szCs w:val="24"/>
      <w:lang w:eastAsia="es-CO"/>
    </w:rPr>
  </w:style>
  <w:style w:type="paragraph" w:customStyle="1" w:styleId="view-field">
    <w:name w:val="view-field"/>
    <w:basedOn w:val="Normal"/>
    <w:rsid w:val="00DD6C49"/>
    <w:rPr>
      <w:rFonts w:ascii="Arial" w:hAnsi="Arial" w:cs="Arial"/>
      <w:color w:val="000000"/>
      <w:sz w:val="24"/>
      <w:szCs w:val="24"/>
      <w:lang w:eastAsia="es-CO"/>
    </w:rPr>
  </w:style>
  <w:style w:type="paragraph" w:customStyle="1" w:styleId="calendar-agenda-hour">
    <w:name w:val="calendar-agenda-hour"/>
    <w:basedOn w:val="Normal"/>
    <w:rsid w:val="00DD6C49"/>
    <w:rPr>
      <w:rFonts w:ascii="Arial" w:hAnsi="Arial" w:cs="Arial"/>
      <w:color w:val="000000"/>
      <w:sz w:val="24"/>
      <w:szCs w:val="24"/>
      <w:lang w:eastAsia="es-CO"/>
    </w:rPr>
  </w:style>
  <w:style w:type="paragraph" w:customStyle="1" w:styleId="days">
    <w:name w:val="days"/>
    <w:basedOn w:val="Normal"/>
    <w:rsid w:val="00DD6C49"/>
    <w:rPr>
      <w:rFonts w:ascii="Arial" w:hAnsi="Arial" w:cs="Arial"/>
      <w:color w:val="000000"/>
      <w:sz w:val="24"/>
      <w:szCs w:val="24"/>
      <w:lang w:eastAsia="es-CO"/>
    </w:rPr>
  </w:style>
  <w:style w:type="paragraph" w:customStyle="1" w:styleId="fielditem">
    <w:name w:val="field__item"/>
    <w:basedOn w:val="Normal"/>
    <w:rsid w:val="00DD6C49"/>
    <w:rPr>
      <w:rFonts w:ascii="Arial" w:hAnsi="Arial" w:cs="Arial"/>
      <w:color w:val="000000"/>
      <w:sz w:val="24"/>
      <w:szCs w:val="24"/>
      <w:lang w:eastAsia="es-CO"/>
    </w:rPr>
  </w:style>
  <w:style w:type="paragraph" w:customStyle="1" w:styleId="tvceproductviewtitle">
    <w:name w:val="tvce_product_view_title"/>
    <w:basedOn w:val="Normal"/>
    <w:rsid w:val="00DD6C49"/>
    <w:rPr>
      <w:rFonts w:ascii="Arial" w:hAnsi="Arial" w:cs="Arial"/>
      <w:color w:val="000000"/>
      <w:sz w:val="24"/>
      <w:szCs w:val="24"/>
      <w:lang w:eastAsia="es-CO"/>
    </w:rPr>
  </w:style>
  <w:style w:type="paragraph" w:customStyle="1" w:styleId="continuation">
    <w:name w:val="continuation"/>
    <w:basedOn w:val="Normal"/>
    <w:rsid w:val="00DD6C49"/>
    <w:rPr>
      <w:rFonts w:ascii="Arial" w:hAnsi="Arial" w:cs="Arial"/>
      <w:color w:val="000000"/>
      <w:sz w:val="24"/>
      <w:szCs w:val="24"/>
      <w:lang w:eastAsia="es-CO"/>
    </w:rPr>
  </w:style>
  <w:style w:type="paragraph" w:customStyle="1" w:styleId="continues">
    <w:name w:val="continues"/>
    <w:basedOn w:val="Normal"/>
    <w:rsid w:val="00DD6C49"/>
    <w:rPr>
      <w:rFonts w:ascii="Arial" w:hAnsi="Arial" w:cs="Arial"/>
      <w:color w:val="000000"/>
      <w:sz w:val="24"/>
      <w:szCs w:val="24"/>
      <w:lang w:eastAsia="es-CO"/>
    </w:rPr>
  </w:style>
  <w:style w:type="paragraph" w:customStyle="1" w:styleId="cutoff">
    <w:name w:val="cutoff"/>
    <w:basedOn w:val="Normal"/>
    <w:rsid w:val="00DD6C49"/>
    <w:rPr>
      <w:rFonts w:ascii="Arial" w:hAnsi="Arial" w:cs="Arial"/>
      <w:color w:val="000000"/>
      <w:sz w:val="24"/>
      <w:szCs w:val="24"/>
      <w:lang w:eastAsia="es-CO"/>
    </w:rPr>
  </w:style>
  <w:style w:type="paragraph" w:customStyle="1" w:styleId="calendar-agenda-empty">
    <w:name w:val="calendar-agenda-empty"/>
    <w:basedOn w:val="Normal"/>
    <w:rsid w:val="00DD6C49"/>
    <w:rPr>
      <w:rFonts w:ascii="Arial" w:hAnsi="Arial" w:cs="Arial"/>
      <w:color w:val="000000"/>
      <w:sz w:val="24"/>
      <w:szCs w:val="24"/>
      <w:lang w:eastAsia="es-CO"/>
    </w:rPr>
  </w:style>
  <w:style w:type="paragraph" w:customStyle="1" w:styleId="monthview">
    <w:name w:val="monthview"/>
    <w:basedOn w:val="Normal"/>
    <w:rsid w:val="00DD6C49"/>
    <w:rPr>
      <w:rFonts w:ascii="Arial" w:hAnsi="Arial" w:cs="Arial"/>
      <w:color w:val="000000"/>
      <w:sz w:val="24"/>
      <w:szCs w:val="24"/>
      <w:lang w:eastAsia="es-CO"/>
    </w:rPr>
  </w:style>
  <w:style w:type="paragraph" w:customStyle="1" w:styleId="weekview">
    <w:name w:val="weekview"/>
    <w:basedOn w:val="Normal"/>
    <w:rsid w:val="00DD6C49"/>
    <w:rPr>
      <w:rFonts w:ascii="Arial" w:hAnsi="Arial" w:cs="Arial"/>
      <w:color w:val="000000"/>
      <w:sz w:val="24"/>
      <w:szCs w:val="24"/>
      <w:lang w:eastAsia="es-CO"/>
    </w:rPr>
  </w:style>
  <w:style w:type="paragraph" w:customStyle="1" w:styleId="dayview">
    <w:name w:val="dayview"/>
    <w:basedOn w:val="Normal"/>
    <w:rsid w:val="00DD6C49"/>
    <w:rPr>
      <w:rFonts w:ascii="Arial" w:hAnsi="Arial" w:cs="Arial"/>
      <w:color w:val="000000"/>
      <w:sz w:val="24"/>
      <w:szCs w:val="24"/>
      <w:lang w:eastAsia="es-CO"/>
    </w:rPr>
  </w:style>
  <w:style w:type="paragraph" w:customStyle="1" w:styleId="no-entry">
    <w:name w:val="no-entry"/>
    <w:basedOn w:val="Normal"/>
    <w:rsid w:val="00DD6C49"/>
    <w:rPr>
      <w:rFonts w:ascii="Arial" w:hAnsi="Arial" w:cs="Arial"/>
      <w:color w:val="000000"/>
      <w:sz w:val="24"/>
      <w:szCs w:val="24"/>
      <w:lang w:eastAsia="es-CO"/>
    </w:rPr>
  </w:style>
  <w:style w:type="paragraph" w:customStyle="1" w:styleId="noentry-multi-day">
    <w:name w:val="noentry-multi-day"/>
    <w:basedOn w:val="Normal"/>
    <w:rsid w:val="00DD6C49"/>
    <w:rPr>
      <w:rFonts w:ascii="Arial" w:hAnsi="Arial" w:cs="Arial"/>
      <w:color w:val="000000"/>
      <w:sz w:val="24"/>
      <w:szCs w:val="24"/>
      <w:lang w:eastAsia="es-CO"/>
    </w:rPr>
  </w:style>
  <w:style w:type="paragraph" w:customStyle="1" w:styleId="view-item">
    <w:name w:val="view-item"/>
    <w:basedOn w:val="Normal"/>
    <w:rsid w:val="00DD6C49"/>
    <w:rPr>
      <w:rFonts w:ascii="Arial" w:hAnsi="Arial" w:cs="Arial"/>
      <w:color w:val="000000"/>
      <w:sz w:val="24"/>
      <w:szCs w:val="24"/>
      <w:lang w:eastAsia="es-CO"/>
    </w:rPr>
  </w:style>
  <w:style w:type="paragraph" w:customStyle="1" w:styleId="selected">
    <w:name w:val="selected"/>
    <w:basedOn w:val="Normal"/>
    <w:rsid w:val="00DD6C49"/>
    <w:rPr>
      <w:rFonts w:ascii="Arial" w:hAnsi="Arial" w:cs="Arial"/>
      <w:color w:val="000000"/>
      <w:sz w:val="24"/>
      <w:szCs w:val="24"/>
      <w:lang w:eastAsia="es-CO"/>
    </w:rPr>
  </w:style>
  <w:style w:type="paragraph" w:customStyle="1" w:styleId="view-header">
    <w:name w:val="view-header"/>
    <w:basedOn w:val="Normal"/>
    <w:rsid w:val="00DD6C49"/>
    <w:rPr>
      <w:rFonts w:ascii="Arial" w:hAnsi="Arial" w:cs="Arial"/>
      <w:color w:val="000000"/>
      <w:sz w:val="24"/>
      <w:szCs w:val="24"/>
      <w:lang w:eastAsia="es-CO"/>
    </w:rPr>
  </w:style>
  <w:style w:type="paragraph" w:customStyle="1" w:styleId="views-field-field-tools-subtitle">
    <w:name w:val="views-field-field-tools-subtitle"/>
    <w:basedOn w:val="Normal"/>
    <w:rsid w:val="00DD6C49"/>
    <w:rPr>
      <w:rFonts w:ascii="Arial" w:hAnsi="Arial" w:cs="Arial"/>
      <w:color w:val="000000"/>
      <w:sz w:val="24"/>
      <w:szCs w:val="24"/>
      <w:lang w:eastAsia="es-CO"/>
    </w:rPr>
  </w:style>
  <w:style w:type="paragraph" w:customStyle="1" w:styleId="views-row-1">
    <w:name w:val="views-row-1"/>
    <w:basedOn w:val="Normal"/>
    <w:rsid w:val="00DD6C49"/>
    <w:rPr>
      <w:rFonts w:ascii="Arial" w:hAnsi="Arial" w:cs="Arial"/>
      <w:color w:val="000000"/>
      <w:sz w:val="24"/>
      <w:szCs w:val="24"/>
      <w:lang w:eastAsia="es-CO"/>
    </w:rPr>
  </w:style>
  <w:style w:type="paragraph" w:customStyle="1" w:styleId="views-field-php-1">
    <w:name w:val="views-field-php-1"/>
    <w:basedOn w:val="Normal"/>
    <w:rsid w:val="00DD6C49"/>
    <w:rPr>
      <w:rFonts w:ascii="Arial" w:hAnsi="Arial" w:cs="Arial"/>
      <w:color w:val="000000"/>
      <w:sz w:val="24"/>
      <w:szCs w:val="24"/>
      <w:lang w:eastAsia="es-CO"/>
    </w:rPr>
  </w:style>
  <w:style w:type="paragraph" w:customStyle="1" w:styleId="view-footer">
    <w:name w:val="view-footer"/>
    <w:basedOn w:val="Normal"/>
    <w:rsid w:val="00DD6C49"/>
    <w:rPr>
      <w:rFonts w:ascii="Arial" w:hAnsi="Arial" w:cs="Arial"/>
      <w:color w:val="000000"/>
      <w:sz w:val="24"/>
      <w:szCs w:val="24"/>
      <w:lang w:eastAsia="es-CO"/>
    </w:rPr>
  </w:style>
  <w:style w:type="paragraph" w:customStyle="1" w:styleId="cce-newsletter-block-form">
    <w:name w:val="cce-newsletter-block-form"/>
    <w:basedOn w:val="Normal"/>
    <w:rsid w:val="00DD6C49"/>
    <w:rPr>
      <w:rFonts w:ascii="Arial" w:hAnsi="Arial" w:cs="Arial"/>
      <w:color w:val="000000"/>
      <w:sz w:val="24"/>
      <w:szCs w:val="24"/>
      <w:lang w:eastAsia="es-CO"/>
    </w:rPr>
  </w:style>
  <w:style w:type="paragraph" w:customStyle="1" w:styleId="owl-carousel">
    <w:name w:val="owl-carousel"/>
    <w:basedOn w:val="Normal"/>
    <w:rsid w:val="00DD6C49"/>
    <w:rPr>
      <w:rFonts w:ascii="Arial" w:hAnsi="Arial" w:cs="Arial"/>
      <w:color w:val="000000"/>
      <w:sz w:val="24"/>
      <w:szCs w:val="24"/>
      <w:lang w:eastAsia="es-CO"/>
    </w:rPr>
  </w:style>
  <w:style w:type="paragraph" w:customStyle="1" w:styleId="tabledrag-toggle-weight">
    <w:name w:val="tabledrag-toggle-weight"/>
    <w:basedOn w:val="Normal"/>
    <w:rsid w:val="00DD6C49"/>
    <w:rPr>
      <w:rFonts w:ascii="Arial" w:hAnsi="Arial" w:cs="Arial"/>
      <w:color w:val="000000"/>
      <w:sz w:val="24"/>
      <w:szCs w:val="24"/>
      <w:lang w:eastAsia="es-CO"/>
    </w:rPr>
  </w:style>
  <w:style w:type="paragraph" w:customStyle="1" w:styleId="sd-button">
    <w:name w:val="sd-button"/>
    <w:basedOn w:val="Normal"/>
    <w:rsid w:val="00DD6C49"/>
    <w:rPr>
      <w:rFonts w:ascii="Arial" w:hAnsi="Arial" w:cs="Arial"/>
      <w:color w:val="000000"/>
      <w:sz w:val="24"/>
      <w:szCs w:val="24"/>
      <w:lang w:eastAsia="es-CO"/>
    </w:rPr>
  </w:style>
  <w:style w:type="paragraph" w:customStyle="1" w:styleId="sd-cancel">
    <w:name w:val="sd-cancel"/>
    <w:basedOn w:val="Normal"/>
    <w:rsid w:val="00DD6C49"/>
    <w:rPr>
      <w:rFonts w:ascii="Arial" w:hAnsi="Arial" w:cs="Arial"/>
      <w:color w:val="000000"/>
      <w:sz w:val="24"/>
      <w:szCs w:val="24"/>
      <w:lang w:eastAsia="es-CO"/>
    </w:rPr>
  </w:style>
  <w:style w:type="paragraph" w:customStyle="1" w:styleId="msg-container">
    <w:name w:val="msg-container"/>
    <w:basedOn w:val="Normal"/>
    <w:rsid w:val="00DD6C49"/>
    <w:rPr>
      <w:rFonts w:ascii="Arial" w:hAnsi="Arial" w:cs="Arial"/>
      <w:color w:val="000000"/>
      <w:sz w:val="24"/>
      <w:szCs w:val="24"/>
      <w:lang w:eastAsia="es-CO"/>
    </w:rPr>
  </w:style>
  <w:style w:type="paragraph" w:customStyle="1" w:styleId="s-2">
    <w:name w:val="s-2"/>
    <w:basedOn w:val="Normal"/>
    <w:rsid w:val="00DD6C49"/>
    <w:rPr>
      <w:rFonts w:ascii="Arial" w:hAnsi="Arial" w:cs="Arial"/>
      <w:color w:val="000000"/>
      <w:sz w:val="24"/>
      <w:szCs w:val="24"/>
      <w:lang w:eastAsia="es-CO"/>
    </w:rPr>
  </w:style>
  <w:style w:type="paragraph" w:customStyle="1" w:styleId="form-item-date-date">
    <w:name w:val="form-item-date-date"/>
    <w:basedOn w:val="Normal"/>
    <w:rsid w:val="00DD6C49"/>
    <w:rPr>
      <w:rFonts w:ascii="Arial" w:hAnsi="Arial" w:cs="Arial"/>
      <w:color w:val="000000"/>
      <w:sz w:val="24"/>
      <w:szCs w:val="24"/>
      <w:lang w:eastAsia="es-CO"/>
    </w:rPr>
  </w:style>
  <w:style w:type="paragraph" w:customStyle="1" w:styleId="c-department">
    <w:name w:val="c-department"/>
    <w:basedOn w:val="Normal"/>
    <w:rsid w:val="00DD6C49"/>
    <w:rPr>
      <w:rFonts w:ascii="Arial" w:hAnsi="Arial" w:cs="Arial"/>
      <w:color w:val="000000"/>
      <w:sz w:val="24"/>
      <w:szCs w:val="24"/>
      <w:lang w:eastAsia="es-CO"/>
    </w:rPr>
  </w:style>
  <w:style w:type="paragraph" w:customStyle="1" w:styleId="video">
    <w:name w:val="video"/>
    <w:basedOn w:val="Normal"/>
    <w:rsid w:val="00DD6C49"/>
    <w:rPr>
      <w:rFonts w:ascii="Arial" w:hAnsi="Arial" w:cs="Arial"/>
      <w:color w:val="000000"/>
      <w:sz w:val="24"/>
      <w:szCs w:val="24"/>
      <w:lang w:eastAsia="es-CO"/>
    </w:rPr>
  </w:style>
  <w:style w:type="paragraph" w:customStyle="1" w:styleId="quicktabs-tabs">
    <w:name w:val="quicktabs-tabs"/>
    <w:basedOn w:val="Normal"/>
    <w:rsid w:val="00DD6C49"/>
    <w:rPr>
      <w:rFonts w:ascii="Arial" w:hAnsi="Arial" w:cs="Arial"/>
      <w:color w:val="000000"/>
      <w:sz w:val="24"/>
      <w:szCs w:val="24"/>
      <w:lang w:eastAsia="es-CO"/>
    </w:rPr>
  </w:style>
  <w:style w:type="paragraph" w:customStyle="1" w:styleId="cl">
    <w:name w:val="cl"/>
    <w:basedOn w:val="Normal"/>
    <w:rsid w:val="00DD6C49"/>
    <w:rPr>
      <w:rFonts w:ascii="Arial" w:hAnsi="Arial" w:cs="Arial"/>
      <w:color w:val="000000"/>
      <w:sz w:val="24"/>
      <w:szCs w:val="24"/>
      <w:lang w:eastAsia="es-CO"/>
    </w:rPr>
  </w:style>
  <w:style w:type="paragraph" w:customStyle="1" w:styleId="field-multiple-drag">
    <w:name w:val="field-multiple-drag"/>
    <w:basedOn w:val="Normal"/>
    <w:rsid w:val="00DD6C49"/>
    <w:rPr>
      <w:rFonts w:ascii="Arial" w:hAnsi="Arial" w:cs="Arial"/>
      <w:color w:val="000000"/>
      <w:sz w:val="24"/>
      <w:szCs w:val="24"/>
      <w:lang w:eastAsia="es-CO"/>
    </w:rPr>
  </w:style>
  <w:style w:type="paragraph" w:customStyle="1" w:styleId="form-wrapper">
    <w:name w:val="form-wrapper"/>
    <w:basedOn w:val="Normal"/>
    <w:rsid w:val="00DD6C49"/>
    <w:rPr>
      <w:rFonts w:ascii="Arial" w:hAnsi="Arial" w:cs="Arial"/>
      <w:color w:val="000000"/>
      <w:sz w:val="24"/>
      <w:szCs w:val="24"/>
      <w:lang w:eastAsia="es-CO"/>
    </w:rPr>
  </w:style>
  <w:style w:type="paragraph" w:customStyle="1" w:styleId="hidden-title">
    <w:name w:val="hidden-title"/>
    <w:basedOn w:val="Normal"/>
    <w:rsid w:val="00DD6C49"/>
    <w:rPr>
      <w:rFonts w:ascii="Arial" w:hAnsi="Arial" w:cs="Arial"/>
      <w:color w:val="000000"/>
      <w:sz w:val="24"/>
      <w:szCs w:val="24"/>
      <w:lang w:eastAsia="es-CO"/>
    </w:rPr>
  </w:style>
  <w:style w:type="paragraph" w:customStyle="1" w:styleId="form-item-search-block-form">
    <w:name w:val="form-item-search-block-form"/>
    <w:basedOn w:val="Normal"/>
    <w:rsid w:val="00DD6C49"/>
    <w:rPr>
      <w:rFonts w:ascii="Arial" w:hAnsi="Arial" w:cs="Arial"/>
      <w:color w:val="000000"/>
      <w:sz w:val="24"/>
      <w:szCs w:val="24"/>
      <w:lang w:eastAsia="es-CO"/>
    </w:rPr>
  </w:style>
  <w:style w:type="paragraph" w:customStyle="1" w:styleId="d-d">
    <w:name w:val="d-d"/>
    <w:basedOn w:val="Normal"/>
    <w:rsid w:val="00DD6C49"/>
    <w:rPr>
      <w:rFonts w:ascii="Arial" w:hAnsi="Arial" w:cs="Arial"/>
      <w:color w:val="000000"/>
      <w:sz w:val="24"/>
      <w:szCs w:val="24"/>
      <w:lang w:eastAsia="es-CO"/>
    </w:rPr>
  </w:style>
  <w:style w:type="paragraph" w:customStyle="1" w:styleId="d-m">
    <w:name w:val="d-m"/>
    <w:basedOn w:val="Normal"/>
    <w:rsid w:val="00DD6C49"/>
    <w:rPr>
      <w:rFonts w:ascii="Arial" w:hAnsi="Arial" w:cs="Arial"/>
      <w:color w:val="000000"/>
      <w:sz w:val="24"/>
      <w:szCs w:val="24"/>
      <w:lang w:eastAsia="es-CO"/>
    </w:rPr>
  </w:style>
  <w:style w:type="paragraph" w:customStyle="1" w:styleId="large-2">
    <w:name w:val="large-2"/>
    <w:basedOn w:val="Normal"/>
    <w:rsid w:val="00DD6C49"/>
    <w:rPr>
      <w:rFonts w:ascii="Arial" w:hAnsi="Arial" w:cs="Arial"/>
      <w:color w:val="000000"/>
      <w:sz w:val="24"/>
      <w:szCs w:val="24"/>
      <w:lang w:eastAsia="es-CO"/>
    </w:rPr>
  </w:style>
  <w:style w:type="paragraph" w:customStyle="1" w:styleId="owl-pagination">
    <w:name w:val="owl-pagination"/>
    <w:basedOn w:val="Normal"/>
    <w:rsid w:val="00DD6C49"/>
    <w:rPr>
      <w:rFonts w:ascii="Arial" w:hAnsi="Arial" w:cs="Arial"/>
      <w:color w:val="000000"/>
      <w:sz w:val="24"/>
      <w:szCs w:val="24"/>
      <w:lang w:eastAsia="es-CO"/>
    </w:rPr>
  </w:style>
  <w:style w:type="paragraph" w:customStyle="1" w:styleId="owl-buttons">
    <w:name w:val="owl-buttons"/>
    <w:basedOn w:val="Normal"/>
    <w:rsid w:val="00DD6C49"/>
    <w:rPr>
      <w:rFonts w:ascii="Arial" w:hAnsi="Arial" w:cs="Arial"/>
      <w:color w:val="000000"/>
      <w:sz w:val="24"/>
      <w:szCs w:val="24"/>
      <w:lang w:eastAsia="es-CO"/>
    </w:rPr>
  </w:style>
  <w:style w:type="paragraph" w:customStyle="1" w:styleId="item">
    <w:name w:val="item"/>
    <w:basedOn w:val="Normal"/>
    <w:rsid w:val="00DD6C49"/>
    <w:rPr>
      <w:rFonts w:ascii="Arial" w:hAnsi="Arial" w:cs="Arial"/>
      <w:color w:val="000000"/>
      <w:sz w:val="24"/>
      <w:szCs w:val="24"/>
      <w:lang w:eastAsia="es-CO"/>
    </w:rPr>
  </w:style>
  <w:style w:type="paragraph" w:customStyle="1" w:styleId="form-item-department-department-list">
    <w:name w:val="form-item-department-department-list"/>
    <w:basedOn w:val="Normal"/>
    <w:rsid w:val="00DD6C49"/>
    <w:rPr>
      <w:rFonts w:ascii="Arial" w:hAnsi="Arial" w:cs="Arial"/>
      <w:color w:val="000000"/>
      <w:sz w:val="24"/>
      <w:szCs w:val="24"/>
      <w:lang w:eastAsia="es-CO"/>
    </w:rPr>
  </w:style>
  <w:style w:type="paragraph" w:customStyle="1" w:styleId="day">
    <w:name w:val="day"/>
    <w:basedOn w:val="Normal"/>
    <w:rsid w:val="00DD6C49"/>
    <w:rPr>
      <w:rFonts w:ascii="Arial" w:hAnsi="Arial" w:cs="Arial"/>
      <w:color w:val="000000"/>
      <w:sz w:val="24"/>
      <w:szCs w:val="24"/>
      <w:lang w:eastAsia="es-CO"/>
    </w:rPr>
  </w:style>
  <w:style w:type="paragraph" w:customStyle="1" w:styleId="bg-blue">
    <w:name w:val="bg-blue"/>
    <w:basedOn w:val="Normal"/>
    <w:rsid w:val="00DD6C49"/>
    <w:rPr>
      <w:rFonts w:ascii="Arial" w:hAnsi="Arial" w:cs="Arial"/>
      <w:color w:val="000000"/>
      <w:sz w:val="24"/>
      <w:szCs w:val="24"/>
      <w:lang w:eastAsia="es-CO"/>
    </w:rPr>
  </w:style>
  <w:style w:type="paragraph" w:customStyle="1" w:styleId="border-blue">
    <w:name w:val="border-blue"/>
    <w:basedOn w:val="Normal"/>
    <w:rsid w:val="00DD6C49"/>
    <w:rPr>
      <w:rFonts w:ascii="Arial" w:hAnsi="Arial" w:cs="Arial"/>
      <w:color w:val="000000"/>
      <w:sz w:val="24"/>
      <w:szCs w:val="24"/>
      <w:lang w:eastAsia="es-CO"/>
    </w:rPr>
  </w:style>
  <w:style w:type="paragraph" w:customStyle="1" w:styleId="date-display-single">
    <w:name w:val="date-display-single"/>
    <w:basedOn w:val="Normal"/>
    <w:rsid w:val="00DD6C49"/>
    <w:rPr>
      <w:rFonts w:ascii="Arial" w:hAnsi="Arial" w:cs="Arial"/>
      <w:color w:val="000000"/>
      <w:sz w:val="24"/>
      <w:szCs w:val="24"/>
      <w:lang w:eastAsia="es-CO"/>
    </w:rPr>
  </w:style>
  <w:style w:type="paragraph" w:customStyle="1" w:styleId="newsletter-title">
    <w:name w:val="newsletter-title"/>
    <w:basedOn w:val="Normal"/>
    <w:rsid w:val="00DD6C49"/>
    <w:rPr>
      <w:rFonts w:ascii="Arial" w:hAnsi="Arial" w:cs="Arial"/>
      <w:color w:val="000000"/>
      <w:sz w:val="24"/>
      <w:szCs w:val="24"/>
      <w:lang w:eastAsia="es-CO"/>
    </w:rPr>
  </w:style>
  <w:style w:type="paragraph" w:customStyle="1" w:styleId="newsletter-subtitle">
    <w:name w:val="newsletter-subtitle"/>
    <w:basedOn w:val="Normal"/>
    <w:rsid w:val="00DD6C49"/>
    <w:rPr>
      <w:rFonts w:ascii="Arial" w:hAnsi="Arial" w:cs="Arial"/>
      <w:color w:val="000000"/>
      <w:sz w:val="24"/>
      <w:szCs w:val="24"/>
      <w:lang w:eastAsia="es-CO"/>
    </w:rPr>
  </w:style>
  <w:style w:type="paragraph" w:customStyle="1" w:styleId="owl-page">
    <w:name w:val="owl-page"/>
    <w:basedOn w:val="Normal"/>
    <w:rsid w:val="00DD6C49"/>
    <w:rPr>
      <w:rFonts w:ascii="Arial" w:hAnsi="Arial" w:cs="Arial"/>
      <w:color w:val="000000"/>
      <w:sz w:val="24"/>
      <w:szCs w:val="24"/>
      <w:lang w:eastAsia="es-CO"/>
    </w:rPr>
  </w:style>
  <w:style w:type="paragraph" w:customStyle="1" w:styleId="title-wrapper">
    <w:name w:val="title-wrapper"/>
    <w:basedOn w:val="Normal"/>
    <w:rsid w:val="00DD6C49"/>
    <w:rPr>
      <w:rFonts w:ascii="Arial" w:hAnsi="Arial" w:cs="Arial"/>
      <w:color w:val="000000"/>
      <w:sz w:val="24"/>
      <w:szCs w:val="24"/>
      <w:lang w:eastAsia="es-CO"/>
    </w:rPr>
  </w:style>
  <w:style w:type="paragraph" w:customStyle="1" w:styleId="form-item-date-from-date">
    <w:name w:val="form-item-date-from-date"/>
    <w:basedOn w:val="Normal"/>
    <w:rsid w:val="00DD6C49"/>
    <w:rPr>
      <w:rFonts w:ascii="Arial" w:hAnsi="Arial" w:cs="Arial"/>
      <w:color w:val="000000"/>
      <w:sz w:val="24"/>
      <w:szCs w:val="24"/>
      <w:lang w:eastAsia="es-CO"/>
    </w:rPr>
  </w:style>
  <w:style w:type="paragraph" w:customStyle="1" w:styleId="form-item-date-to-date">
    <w:name w:val="form-item-date-to-date"/>
    <w:basedOn w:val="Normal"/>
    <w:rsid w:val="00DD6C49"/>
    <w:rPr>
      <w:rFonts w:ascii="Arial" w:hAnsi="Arial" w:cs="Arial"/>
      <w:color w:val="000000"/>
      <w:sz w:val="24"/>
      <w:szCs w:val="24"/>
      <w:lang w:eastAsia="es-CO"/>
    </w:rPr>
  </w:style>
  <w:style w:type="paragraph" w:customStyle="1" w:styleId="date-display-range">
    <w:name w:val="date-display-range"/>
    <w:basedOn w:val="Normal"/>
    <w:rsid w:val="00DD6C49"/>
    <w:rPr>
      <w:rFonts w:ascii="Arial" w:hAnsi="Arial" w:cs="Arial"/>
      <w:color w:val="000000"/>
      <w:sz w:val="24"/>
      <w:szCs w:val="24"/>
      <w:lang w:eastAsia="es-CO"/>
    </w:rPr>
  </w:style>
  <w:style w:type="paragraph" w:customStyle="1" w:styleId="form-item-container-application">
    <w:name w:val="form-item-container-application"/>
    <w:basedOn w:val="Normal"/>
    <w:rsid w:val="00DD6C49"/>
    <w:rPr>
      <w:rFonts w:ascii="Arial" w:hAnsi="Arial" w:cs="Arial"/>
      <w:color w:val="000000"/>
      <w:sz w:val="24"/>
      <w:szCs w:val="24"/>
      <w:lang w:eastAsia="es-CO"/>
    </w:rPr>
  </w:style>
  <w:style w:type="paragraph" w:customStyle="1" w:styleId="kid-up">
    <w:name w:val="kid-up"/>
    <w:basedOn w:val="Normal"/>
    <w:rsid w:val="00DD6C49"/>
    <w:rPr>
      <w:rFonts w:ascii="Arial" w:hAnsi="Arial" w:cs="Arial"/>
      <w:color w:val="000000"/>
      <w:sz w:val="24"/>
      <w:szCs w:val="24"/>
      <w:lang w:eastAsia="es-CO"/>
    </w:rPr>
  </w:style>
  <w:style w:type="paragraph" w:customStyle="1" w:styleId="text-left">
    <w:name w:val="text-left"/>
    <w:basedOn w:val="Normal"/>
    <w:rsid w:val="00DD6C49"/>
    <w:rPr>
      <w:rFonts w:ascii="Arial" w:hAnsi="Arial" w:cs="Arial"/>
      <w:color w:val="000000"/>
      <w:sz w:val="24"/>
      <w:szCs w:val="24"/>
      <w:lang w:eastAsia="es-CO"/>
    </w:rPr>
  </w:style>
  <w:style w:type="paragraph" w:customStyle="1" w:styleId="text-right">
    <w:name w:val="text-right"/>
    <w:basedOn w:val="Normal"/>
    <w:rsid w:val="00DD6C49"/>
    <w:pPr>
      <w:jc w:val="right"/>
    </w:pPr>
    <w:rPr>
      <w:rFonts w:ascii="Arial" w:hAnsi="Arial" w:cs="Arial"/>
      <w:color w:val="000000"/>
      <w:sz w:val="24"/>
      <w:szCs w:val="24"/>
      <w:lang w:eastAsia="es-CO"/>
    </w:rPr>
  </w:style>
  <w:style w:type="paragraph" w:customStyle="1" w:styleId="text-justify">
    <w:name w:val="text-justify"/>
    <w:basedOn w:val="Normal"/>
    <w:rsid w:val="00DD6C49"/>
    <w:pPr>
      <w:jc w:val="both"/>
    </w:pPr>
    <w:rPr>
      <w:rFonts w:ascii="Arial" w:hAnsi="Arial" w:cs="Arial"/>
      <w:color w:val="000000"/>
      <w:sz w:val="24"/>
      <w:szCs w:val="24"/>
      <w:lang w:eastAsia="es-CO"/>
    </w:rPr>
  </w:style>
  <w:style w:type="paragraph" w:customStyle="1" w:styleId="hide-for-landscape">
    <w:name w:val="hide-for-landscape"/>
    <w:basedOn w:val="Normal"/>
    <w:rsid w:val="00DD6C49"/>
    <w:rPr>
      <w:rFonts w:ascii="Arial" w:hAnsi="Arial" w:cs="Arial"/>
      <w:vanish/>
      <w:color w:val="000000"/>
      <w:sz w:val="24"/>
      <w:szCs w:val="24"/>
      <w:lang w:eastAsia="es-CO"/>
    </w:rPr>
  </w:style>
  <w:style w:type="paragraph" w:customStyle="1" w:styleId="show-for-portrait">
    <w:name w:val="show-for-portrait"/>
    <w:basedOn w:val="Normal"/>
    <w:rsid w:val="00DD6C49"/>
    <w:rPr>
      <w:rFonts w:ascii="Arial" w:hAnsi="Arial" w:cs="Arial"/>
      <w:vanish/>
      <w:color w:val="000000"/>
      <w:sz w:val="24"/>
      <w:szCs w:val="24"/>
      <w:lang w:eastAsia="es-CO"/>
    </w:rPr>
  </w:style>
  <w:style w:type="paragraph" w:customStyle="1" w:styleId="show-for-touch">
    <w:name w:val="show-for-touch"/>
    <w:basedOn w:val="Normal"/>
    <w:rsid w:val="00DD6C49"/>
    <w:rPr>
      <w:rFonts w:ascii="Arial" w:hAnsi="Arial" w:cs="Arial"/>
      <w:vanish/>
      <w:color w:val="000000"/>
      <w:sz w:val="24"/>
      <w:szCs w:val="24"/>
      <w:lang w:eastAsia="es-CO"/>
    </w:rPr>
  </w:style>
  <w:style w:type="paragraph" w:customStyle="1" w:styleId="print-only">
    <w:name w:val="print-only"/>
    <w:basedOn w:val="Normal"/>
    <w:rsid w:val="00DD6C49"/>
    <w:rPr>
      <w:rFonts w:ascii="Arial" w:hAnsi="Arial" w:cs="Arial"/>
      <w:vanish/>
      <w:color w:val="000000"/>
      <w:sz w:val="24"/>
      <w:szCs w:val="24"/>
      <w:lang w:eastAsia="es-CO"/>
    </w:rPr>
  </w:style>
  <w:style w:type="paragraph" w:customStyle="1" w:styleId="sd-bottom">
    <w:name w:val="sd-bottom"/>
    <w:basedOn w:val="Normal"/>
    <w:rsid w:val="00DD6C49"/>
    <w:rPr>
      <w:rFonts w:ascii="Arial" w:hAnsi="Arial" w:cs="Arial"/>
      <w:color w:val="000000"/>
      <w:sz w:val="24"/>
      <w:szCs w:val="24"/>
      <w:lang w:eastAsia="es-CO"/>
    </w:rPr>
  </w:style>
  <w:style w:type="paragraph" w:customStyle="1" w:styleId="flex-control-nav">
    <w:name w:val="flex-control-nav"/>
    <w:basedOn w:val="Normal"/>
    <w:rsid w:val="00DD6C49"/>
    <w:rPr>
      <w:rFonts w:ascii="Arial" w:hAnsi="Arial" w:cs="Arial"/>
      <w:color w:val="000000"/>
      <w:sz w:val="24"/>
      <w:szCs w:val="24"/>
      <w:lang w:eastAsia="es-CO"/>
    </w:rPr>
  </w:style>
  <w:style w:type="paragraph" w:customStyle="1" w:styleId="tab-title">
    <w:name w:val="tab-title"/>
    <w:basedOn w:val="Normal"/>
    <w:rsid w:val="00DD6C49"/>
    <w:rPr>
      <w:rFonts w:ascii="Arial" w:hAnsi="Arial" w:cs="Arial"/>
      <w:color w:val="000000"/>
      <w:sz w:val="24"/>
      <w:szCs w:val="24"/>
      <w:lang w:eastAsia="es-CO"/>
    </w:rPr>
  </w:style>
  <w:style w:type="paragraph" w:customStyle="1" w:styleId="button">
    <w:name w:val="button"/>
    <w:basedOn w:val="Normal"/>
    <w:rsid w:val="00DD6C49"/>
    <w:rPr>
      <w:rFonts w:ascii="Arial" w:hAnsi="Arial" w:cs="Arial"/>
      <w:color w:val="000000"/>
      <w:sz w:val="24"/>
      <w:szCs w:val="24"/>
      <w:lang w:eastAsia="es-CO"/>
    </w:rPr>
  </w:style>
  <w:style w:type="paragraph" w:customStyle="1" w:styleId="hide-for-touch">
    <w:name w:val="hide-for-touch"/>
    <w:basedOn w:val="Normal"/>
    <w:rsid w:val="00DD6C49"/>
    <w:rPr>
      <w:rFonts w:ascii="Arial" w:hAnsi="Arial" w:cs="Arial"/>
      <w:color w:val="000000"/>
      <w:sz w:val="24"/>
      <w:szCs w:val="24"/>
      <w:lang w:eastAsia="es-CO"/>
    </w:rPr>
  </w:style>
  <w:style w:type="paragraph" w:customStyle="1" w:styleId="color-category-event">
    <w:name w:val="color-category-event"/>
    <w:basedOn w:val="Normal"/>
    <w:rsid w:val="00DD6C49"/>
    <w:rPr>
      <w:rFonts w:ascii="Arial" w:hAnsi="Arial" w:cs="Arial"/>
      <w:color w:val="000000"/>
      <w:sz w:val="24"/>
      <w:szCs w:val="24"/>
      <w:lang w:eastAsia="es-CO"/>
    </w:rPr>
  </w:style>
  <w:style w:type="paragraph" w:customStyle="1" w:styleId="easy-breadcrumb">
    <w:name w:val="easy-breadcrumb"/>
    <w:basedOn w:val="Normal"/>
    <w:rsid w:val="00DD6C49"/>
    <w:rPr>
      <w:rFonts w:ascii="Arial" w:hAnsi="Arial" w:cs="Arial"/>
      <w:color w:val="000000"/>
      <w:sz w:val="24"/>
      <w:szCs w:val="24"/>
      <w:lang w:eastAsia="es-CO"/>
    </w:rPr>
  </w:style>
  <w:style w:type="paragraph" w:customStyle="1" w:styleId="line-number">
    <w:name w:val="line-number"/>
    <w:basedOn w:val="Normal"/>
    <w:rsid w:val="00DD6C49"/>
    <w:rPr>
      <w:rFonts w:ascii="Arial" w:hAnsi="Arial" w:cs="Arial"/>
      <w:color w:val="000000"/>
      <w:sz w:val="24"/>
      <w:szCs w:val="24"/>
      <w:lang w:eastAsia="es-CO"/>
    </w:rPr>
  </w:style>
  <w:style w:type="paragraph" w:customStyle="1" w:styleId="today">
    <w:name w:val="today"/>
    <w:basedOn w:val="Normal"/>
    <w:rsid w:val="00DD6C49"/>
    <w:rPr>
      <w:rFonts w:ascii="Arial" w:hAnsi="Arial" w:cs="Arial"/>
      <w:color w:val="000000"/>
      <w:sz w:val="24"/>
      <w:szCs w:val="24"/>
      <w:lang w:eastAsia="es-CO"/>
    </w:rPr>
  </w:style>
  <w:style w:type="paragraph" w:customStyle="1" w:styleId="vertical-center-one">
    <w:name w:val="vertical-center-one"/>
    <w:basedOn w:val="Normal"/>
    <w:rsid w:val="00DD6C49"/>
    <w:rPr>
      <w:rFonts w:ascii="Arial" w:hAnsi="Arial" w:cs="Arial"/>
      <w:color w:val="000000"/>
      <w:sz w:val="24"/>
      <w:szCs w:val="24"/>
      <w:lang w:eastAsia="es-CO"/>
    </w:rPr>
  </w:style>
  <w:style w:type="paragraph" w:customStyle="1" w:styleId="vertical-center-two">
    <w:name w:val="vertical-center-two"/>
    <w:basedOn w:val="Normal"/>
    <w:rsid w:val="00DD6C49"/>
    <w:rPr>
      <w:rFonts w:ascii="Arial" w:hAnsi="Arial" w:cs="Arial"/>
      <w:color w:val="000000"/>
      <w:sz w:val="24"/>
      <w:szCs w:val="24"/>
      <w:lang w:eastAsia="es-CO"/>
    </w:rPr>
  </w:style>
  <w:style w:type="character" w:customStyle="1" w:styleId="prefix1">
    <w:name w:val="prefix1"/>
    <w:rsid w:val="00DD6C49"/>
    <w:rPr>
      <w:vanish w:val="0"/>
      <w:webHidden w:val="0"/>
      <w:color w:val="333333"/>
      <w:bdr w:val="single" w:sz="6" w:space="0" w:color="CCCCCC" w:frame="1"/>
      <w:shd w:val="clear" w:color="auto" w:fill="F2F2F2"/>
      <w:specVanish w:val="0"/>
    </w:rPr>
  </w:style>
  <w:style w:type="character" w:customStyle="1" w:styleId="postfix1">
    <w:name w:val="postfix1"/>
    <w:rsid w:val="00DD6C49"/>
    <w:rPr>
      <w:vanish w:val="0"/>
      <w:webHidden w:val="0"/>
      <w:color w:val="333333"/>
      <w:bdr w:val="single" w:sz="6" w:space="0" w:color="CCCCCC" w:frame="1"/>
      <w:shd w:val="clear" w:color="auto" w:fill="F2F2F2"/>
      <w:specVanish w:val="0"/>
    </w:rPr>
  </w:style>
  <w:style w:type="character" w:customStyle="1" w:styleId="error1">
    <w:name w:val="error1"/>
    <w:rsid w:val="00DD6C49"/>
    <w:rPr>
      <w:b w:val="0"/>
      <w:bCs w:val="0"/>
      <w:i/>
      <w:iCs/>
      <w:vanish w:val="0"/>
      <w:webHidden w:val="0"/>
      <w:color w:val="FFFFFF"/>
      <w:shd w:val="clear" w:color="auto" w:fill="F04124"/>
      <w:specVanish w:val="0"/>
    </w:rPr>
  </w:style>
  <w:style w:type="character" w:customStyle="1" w:styleId="toggler">
    <w:name w:val="toggler"/>
    <w:rsid w:val="00DD6C49"/>
  </w:style>
  <w:style w:type="character" w:customStyle="1" w:styleId="error-message">
    <w:name w:val="error-message"/>
    <w:rsid w:val="00DD6C49"/>
  </w:style>
  <w:style w:type="character" w:customStyle="1" w:styleId="date-display-single1">
    <w:name w:val="date-display-single1"/>
    <w:rsid w:val="00DD6C49"/>
  </w:style>
  <w:style w:type="character" w:customStyle="1" w:styleId="date-display-start">
    <w:name w:val="date-display-start"/>
    <w:rsid w:val="00DD6C49"/>
  </w:style>
  <w:style w:type="character" w:customStyle="1" w:styleId="date-display-end">
    <w:name w:val="date-display-end"/>
    <w:rsid w:val="00DD6C49"/>
  </w:style>
  <w:style w:type="character" w:customStyle="1" w:styleId="date-display-separator">
    <w:name w:val="date-display-separator"/>
    <w:rsid w:val="00DD6C49"/>
  </w:style>
  <w:style w:type="character" w:customStyle="1" w:styleId="month">
    <w:name w:val="month"/>
    <w:rsid w:val="00DD6C49"/>
  </w:style>
  <w:style w:type="character" w:customStyle="1" w:styleId="day1">
    <w:name w:val="day1"/>
    <w:rsid w:val="00DD6C49"/>
  </w:style>
  <w:style w:type="character" w:customStyle="1" w:styleId="year">
    <w:name w:val="year"/>
    <w:rsid w:val="00DD6C49"/>
  </w:style>
  <w:style w:type="character" w:customStyle="1" w:styleId="file">
    <w:name w:val="file"/>
    <w:rsid w:val="00DD6C49"/>
  </w:style>
  <w:style w:type="character" w:customStyle="1" w:styleId="views-label1">
    <w:name w:val="views-label1"/>
    <w:rsid w:val="00DD6C49"/>
  </w:style>
  <w:style w:type="paragraph" w:customStyle="1" w:styleId="form-autocomplete1">
    <w:name w:val="form-autocomplete1"/>
    <w:basedOn w:val="Normal"/>
    <w:rsid w:val="00DD6C49"/>
    <w:rPr>
      <w:rFonts w:ascii="Arial" w:hAnsi="Arial" w:cs="Arial"/>
      <w:color w:val="000000"/>
      <w:sz w:val="24"/>
      <w:szCs w:val="24"/>
      <w:lang w:eastAsia="es-CO"/>
    </w:rPr>
  </w:style>
  <w:style w:type="paragraph" w:customStyle="1" w:styleId="grippie1">
    <w:name w:val="grippie1"/>
    <w:basedOn w:val="Normal"/>
    <w:rsid w:val="00DD6C49"/>
    <w:pPr>
      <w:pBdr>
        <w:top w:val="single" w:sz="2" w:space="0" w:color="DDDDDD"/>
        <w:left w:val="single" w:sz="6" w:space="0" w:color="DDDDDD"/>
        <w:bottom w:val="single" w:sz="6" w:space="0" w:color="DDDDDD"/>
        <w:right w:val="single" w:sz="6" w:space="0" w:color="DDDDDD"/>
      </w:pBdr>
    </w:pPr>
    <w:rPr>
      <w:rFonts w:ascii="Arial" w:hAnsi="Arial" w:cs="Arial"/>
      <w:color w:val="000000"/>
      <w:sz w:val="24"/>
      <w:szCs w:val="24"/>
      <w:lang w:eastAsia="es-CO"/>
    </w:rPr>
  </w:style>
  <w:style w:type="paragraph" w:customStyle="1" w:styleId="handle1">
    <w:name w:val="handle1"/>
    <w:basedOn w:val="Normal"/>
    <w:rsid w:val="00DD6C49"/>
    <w:rPr>
      <w:rFonts w:ascii="Arial" w:hAnsi="Arial" w:cs="Arial"/>
      <w:color w:val="000000"/>
      <w:sz w:val="24"/>
      <w:szCs w:val="24"/>
      <w:lang w:eastAsia="es-CO"/>
    </w:rPr>
  </w:style>
  <w:style w:type="paragraph" w:customStyle="1" w:styleId="bar1">
    <w:name w:val="bar1"/>
    <w:basedOn w:val="Normal"/>
    <w:rsid w:val="00DD6C49"/>
    <w:pPr>
      <w:pBdr>
        <w:top w:val="single" w:sz="6" w:space="0" w:color="666666"/>
        <w:left w:val="single" w:sz="6" w:space="0" w:color="666666"/>
        <w:bottom w:val="single" w:sz="6" w:space="0" w:color="666666"/>
        <w:right w:val="single" w:sz="6" w:space="0" w:color="666666"/>
      </w:pBdr>
      <w:shd w:val="clear" w:color="auto" w:fill="CCCCCC"/>
      <w:ind w:left="48" w:right="48"/>
    </w:pPr>
    <w:rPr>
      <w:rFonts w:ascii="Arial" w:hAnsi="Arial" w:cs="Arial"/>
      <w:color w:val="000000"/>
      <w:sz w:val="24"/>
      <w:szCs w:val="24"/>
      <w:lang w:eastAsia="es-CO"/>
    </w:rPr>
  </w:style>
  <w:style w:type="paragraph" w:customStyle="1" w:styleId="filled1">
    <w:name w:val="filled1"/>
    <w:basedOn w:val="Normal"/>
    <w:rsid w:val="00DD6C49"/>
    <w:pPr>
      <w:shd w:val="clear" w:color="auto" w:fill="0072B9"/>
    </w:pPr>
    <w:rPr>
      <w:rFonts w:ascii="Arial" w:hAnsi="Arial" w:cs="Arial"/>
      <w:color w:val="000000"/>
      <w:sz w:val="24"/>
      <w:szCs w:val="24"/>
      <w:lang w:eastAsia="es-CO"/>
    </w:rPr>
  </w:style>
  <w:style w:type="paragraph" w:customStyle="1" w:styleId="throbber1">
    <w:name w:val="throbber1"/>
    <w:basedOn w:val="Normal"/>
    <w:rsid w:val="00DD6C49"/>
    <w:pPr>
      <w:spacing w:before="30" w:after="30"/>
      <w:ind w:left="30" w:right="30"/>
    </w:pPr>
    <w:rPr>
      <w:rFonts w:ascii="Arial" w:hAnsi="Arial" w:cs="Arial"/>
      <w:color w:val="000000"/>
      <w:sz w:val="24"/>
      <w:szCs w:val="24"/>
      <w:lang w:eastAsia="es-CO"/>
    </w:rPr>
  </w:style>
  <w:style w:type="paragraph" w:customStyle="1" w:styleId="message1">
    <w:name w:val="message1"/>
    <w:basedOn w:val="Normal"/>
    <w:rsid w:val="00DD6C49"/>
    <w:rPr>
      <w:rFonts w:ascii="Arial" w:hAnsi="Arial" w:cs="Arial"/>
      <w:color w:val="000000"/>
      <w:sz w:val="24"/>
      <w:szCs w:val="24"/>
      <w:lang w:eastAsia="es-CO"/>
    </w:rPr>
  </w:style>
  <w:style w:type="paragraph" w:customStyle="1" w:styleId="throbber2">
    <w:name w:val="throbber2"/>
    <w:basedOn w:val="Normal"/>
    <w:rsid w:val="00DD6C49"/>
    <w:pPr>
      <w:ind w:left="30" w:right="30"/>
    </w:pPr>
    <w:rPr>
      <w:rFonts w:ascii="Arial" w:hAnsi="Arial" w:cs="Arial"/>
      <w:color w:val="000000"/>
      <w:sz w:val="24"/>
      <w:szCs w:val="24"/>
      <w:lang w:eastAsia="es-CO"/>
    </w:rPr>
  </w:style>
  <w:style w:type="paragraph" w:customStyle="1" w:styleId="fieldset-wrapper1">
    <w:name w:val="fieldset-wrapper1"/>
    <w:basedOn w:val="Normal"/>
    <w:rsid w:val="00DD6C49"/>
    <w:rPr>
      <w:rFonts w:ascii="Arial" w:hAnsi="Arial" w:cs="Arial"/>
      <w:color w:val="000000"/>
      <w:sz w:val="24"/>
      <w:szCs w:val="24"/>
      <w:lang w:eastAsia="es-CO"/>
    </w:rPr>
  </w:style>
  <w:style w:type="paragraph" w:customStyle="1" w:styleId="js-hide1">
    <w:name w:val="js-hide1"/>
    <w:basedOn w:val="Normal"/>
    <w:rsid w:val="00DD6C49"/>
    <w:rPr>
      <w:rFonts w:ascii="Arial" w:hAnsi="Arial" w:cs="Arial"/>
      <w:vanish/>
      <w:color w:val="000000"/>
      <w:sz w:val="24"/>
      <w:szCs w:val="24"/>
      <w:lang w:eastAsia="es-CO"/>
    </w:rPr>
  </w:style>
  <w:style w:type="paragraph" w:customStyle="1" w:styleId="expanded1">
    <w:name w:val="expanded1"/>
    <w:basedOn w:val="Normal"/>
    <w:rsid w:val="00DD6C49"/>
    <w:rPr>
      <w:rFonts w:ascii="Arial" w:hAnsi="Arial" w:cs="Arial"/>
      <w:color w:val="000000"/>
      <w:sz w:val="24"/>
      <w:szCs w:val="24"/>
      <w:lang w:eastAsia="es-CO"/>
    </w:rPr>
  </w:style>
  <w:style w:type="paragraph" w:customStyle="1" w:styleId="collapsed1">
    <w:name w:val="collapsed1"/>
    <w:basedOn w:val="Normal"/>
    <w:rsid w:val="00DD6C49"/>
    <w:rPr>
      <w:rFonts w:ascii="Arial" w:hAnsi="Arial" w:cs="Arial"/>
      <w:color w:val="000000"/>
      <w:sz w:val="24"/>
      <w:szCs w:val="24"/>
      <w:lang w:eastAsia="es-CO"/>
    </w:rPr>
  </w:style>
  <w:style w:type="paragraph" w:customStyle="1" w:styleId="leaf1">
    <w:name w:val="leaf1"/>
    <w:basedOn w:val="Normal"/>
    <w:rsid w:val="00DD6C49"/>
    <w:rPr>
      <w:rFonts w:ascii="Arial" w:hAnsi="Arial" w:cs="Arial"/>
      <w:color w:val="000000"/>
      <w:sz w:val="24"/>
      <w:szCs w:val="24"/>
      <w:lang w:eastAsia="es-CO"/>
    </w:rPr>
  </w:style>
  <w:style w:type="paragraph" w:customStyle="1" w:styleId="error2">
    <w:name w:val="error2"/>
    <w:basedOn w:val="Normal"/>
    <w:rsid w:val="00DD6C49"/>
    <w:rPr>
      <w:rFonts w:ascii="Arial" w:hAnsi="Arial" w:cs="Arial"/>
      <w:color w:val="8C2E0B"/>
      <w:sz w:val="24"/>
      <w:szCs w:val="24"/>
      <w:lang w:eastAsia="es-CO"/>
    </w:rPr>
  </w:style>
  <w:style w:type="paragraph" w:customStyle="1" w:styleId="selected1">
    <w:name w:val="selected1"/>
    <w:basedOn w:val="Normal"/>
    <w:rsid w:val="00DD6C49"/>
    <w:pPr>
      <w:shd w:val="clear" w:color="auto" w:fill="0072B9"/>
    </w:pPr>
    <w:rPr>
      <w:rFonts w:ascii="Arial" w:hAnsi="Arial" w:cs="Arial"/>
      <w:color w:val="FFFFFF"/>
      <w:sz w:val="24"/>
      <w:szCs w:val="24"/>
      <w:lang w:eastAsia="es-CO"/>
    </w:rPr>
  </w:style>
  <w:style w:type="paragraph" w:customStyle="1" w:styleId="summary1">
    <w:name w:val="summary1"/>
    <w:basedOn w:val="Normal"/>
    <w:rsid w:val="00DD6C49"/>
    <w:pPr>
      <w:ind w:left="120"/>
    </w:pPr>
    <w:rPr>
      <w:rFonts w:ascii="Arial" w:hAnsi="Arial" w:cs="Arial"/>
      <w:color w:val="999999"/>
      <w:sz w:val="22"/>
      <w:szCs w:val="22"/>
      <w:lang w:eastAsia="es-CO"/>
    </w:rPr>
  </w:style>
  <w:style w:type="paragraph" w:customStyle="1" w:styleId="description1">
    <w:name w:val="description1"/>
    <w:basedOn w:val="Normal"/>
    <w:rsid w:val="00DD6C49"/>
    <w:rPr>
      <w:rFonts w:ascii="Arial" w:hAnsi="Arial" w:cs="Arial"/>
      <w:color w:val="000000"/>
      <w:lang w:eastAsia="es-CO"/>
    </w:rPr>
  </w:style>
  <w:style w:type="paragraph" w:customStyle="1" w:styleId="description2">
    <w:name w:val="description2"/>
    <w:basedOn w:val="Normal"/>
    <w:rsid w:val="00DD6C49"/>
    <w:rPr>
      <w:rFonts w:ascii="Arial" w:hAnsi="Arial" w:cs="Arial"/>
      <w:color w:val="000000"/>
      <w:lang w:eastAsia="es-CO"/>
    </w:rPr>
  </w:style>
  <w:style w:type="paragraph" w:customStyle="1" w:styleId="form-item1">
    <w:name w:val="form-item1"/>
    <w:basedOn w:val="Normal"/>
    <w:rsid w:val="00DD6C49"/>
    <w:pPr>
      <w:spacing w:after="96"/>
    </w:pPr>
    <w:rPr>
      <w:rFonts w:ascii="Arial" w:hAnsi="Arial" w:cs="Arial"/>
      <w:color w:val="000000"/>
      <w:sz w:val="24"/>
      <w:szCs w:val="24"/>
      <w:lang w:eastAsia="es-CO"/>
    </w:rPr>
  </w:style>
  <w:style w:type="paragraph" w:customStyle="1" w:styleId="form-item2">
    <w:name w:val="form-item2"/>
    <w:basedOn w:val="Normal"/>
    <w:rsid w:val="00DD6C49"/>
    <w:pPr>
      <w:spacing w:after="96"/>
    </w:pPr>
    <w:rPr>
      <w:rFonts w:ascii="Arial" w:hAnsi="Arial" w:cs="Arial"/>
      <w:color w:val="000000"/>
      <w:sz w:val="24"/>
      <w:szCs w:val="24"/>
      <w:lang w:eastAsia="es-CO"/>
    </w:rPr>
  </w:style>
  <w:style w:type="paragraph" w:customStyle="1" w:styleId="description3">
    <w:name w:val="description3"/>
    <w:basedOn w:val="Normal"/>
    <w:rsid w:val="00DD6C49"/>
    <w:pPr>
      <w:ind w:left="576"/>
    </w:pPr>
    <w:rPr>
      <w:rFonts w:ascii="Arial" w:hAnsi="Arial" w:cs="Arial"/>
      <w:color w:val="000000"/>
      <w:sz w:val="24"/>
      <w:szCs w:val="24"/>
      <w:lang w:eastAsia="es-CO"/>
    </w:rPr>
  </w:style>
  <w:style w:type="paragraph" w:customStyle="1" w:styleId="description4">
    <w:name w:val="description4"/>
    <w:basedOn w:val="Normal"/>
    <w:rsid w:val="00DD6C49"/>
    <w:pPr>
      <w:ind w:left="576"/>
    </w:pPr>
    <w:rPr>
      <w:rFonts w:ascii="Arial" w:hAnsi="Arial" w:cs="Arial"/>
      <w:color w:val="000000"/>
      <w:sz w:val="24"/>
      <w:szCs w:val="24"/>
      <w:lang w:eastAsia="es-CO"/>
    </w:rPr>
  </w:style>
  <w:style w:type="paragraph" w:customStyle="1" w:styleId="form-item3">
    <w:name w:val="form-item3"/>
    <w:basedOn w:val="Normal"/>
    <w:rsid w:val="00DD6C49"/>
    <w:rPr>
      <w:rFonts w:ascii="Arial" w:hAnsi="Arial" w:cs="Arial"/>
      <w:color w:val="000000"/>
      <w:sz w:val="24"/>
      <w:szCs w:val="24"/>
      <w:lang w:eastAsia="es-CO"/>
    </w:rPr>
  </w:style>
  <w:style w:type="paragraph" w:customStyle="1" w:styleId="mini1">
    <w:name w:val="mini1"/>
    <w:basedOn w:val="Normal"/>
    <w:rsid w:val="00DD6C49"/>
    <w:pPr>
      <w:textAlignment w:val="top"/>
    </w:pPr>
    <w:rPr>
      <w:rFonts w:ascii="Arial" w:hAnsi="Arial" w:cs="Arial"/>
      <w:color w:val="000000"/>
      <w:sz w:val="24"/>
      <w:szCs w:val="24"/>
      <w:lang w:eastAsia="es-CO"/>
    </w:rPr>
  </w:style>
  <w:style w:type="paragraph" w:customStyle="1" w:styleId="week1">
    <w:name w:val="week1"/>
    <w:basedOn w:val="Normal"/>
    <w:rsid w:val="00DD6C49"/>
    <w:rPr>
      <w:rFonts w:ascii="Arial" w:hAnsi="Arial" w:cs="Arial"/>
      <w:color w:val="555555"/>
      <w:sz w:val="19"/>
      <w:szCs w:val="19"/>
      <w:lang w:eastAsia="es-CO"/>
    </w:rPr>
  </w:style>
  <w:style w:type="paragraph" w:customStyle="1" w:styleId="inner1">
    <w:name w:val="inner1"/>
    <w:basedOn w:val="Normal"/>
    <w:rsid w:val="00DD6C49"/>
    <w:rPr>
      <w:rFonts w:ascii="Arial" w:hAnsi="Arial" w:cs="Arial"/>
      <w:color w:val="000000"/>
      <w:sz w:val="24"/>
      <w:szCs w:val="24"/>
      <w:lang w:eastAsia="es-CO"/>
    </w:rPr>
  </w:style>
  <w:style w:type="paragraph" w:customStyle="1" w:styleId="content1">
    <w:name w:val="content1"/>
    <w:basedOn w:val="Normal"/>
    <w:rsid w:val="00DD6C49"/>
    <w:rPr>
      <w:rFonts w:ascii="Arial" w:hAnsi="Arial" w:cs="Arial"/>
      <w:color w:val="000000"/>
      <w:sz w:val="24"/>
      <w:szCs w:val="24"/>
      <w:lang w:eastAsia="es-CO"/>
    </w:rPr>
  </w:style>
  <w:style w:type="paragraph" w:customStyle="1" w:styleId="mini-day-off1">
    <w:name w:val="mini-day-off1"/>
    <w:basedOn w:val="Normal"/>
    <w:rsid w:val="00DD6C49"/>
    <w:rPr>
      <w:rFonts w:ascii="Arial" w:hAnsi="Arial" w:cs="Arial"/>
      <w:color w:val="000000"/>
      <w:sz w:val="24"/>
      <w:szCs w:val="24"/>
      <w:lang w:eastAsia="es-CO"/>
    </w:rPr>
  </w:style>
  <w:style w:type="paragraph" w:customStyle="1" w:styleId="mini-day-on1">
    <w:name w:val="mini-day-on1"/>
    <w:basedOn w:val="Normal"/>
    <w:rsid w:val="00DD6C49"/>
    <w:rPr>
      <w:rFonts w:ascii="Arial" w:hAnsi="Arial" w:cs="Arial"/>
      <w:color w:val="000000"/>
      <w:sz w:val="24"/>
      <w:szCs w:val="24"/>
      <w:lang w:eastAsia="es-CO"/>
    </w:rPr>
  </w:style>
  <w:style w:type="paragraph" w:customStyle="1" w:styleId="title1">
    <w:name w:val="title1"/>
    <w:basedOn w:val="Normal"/>
    <w:rsid w:val="00DD6C49"/>
    <w:rPr>
      <w:rFonts w:ascii="Arial" w:hAnsi="Arial" w:cs="Arial"/>
      <w:color w:val="000000"/>
      <w:sz w:val="19"/>
      <w:szCs w:val="19"/>
      <w:lang w:eastAsia="es-CO"/>
    </w:rPr>
  </w:style>
  <w:style w:type="paragraph" w:customStyle="1" w:styleId="week2">
    <w:name w:val="week2"/>
    <w:basedOn w:val="Normal"/>
    <w:rsid w:val="00DD6C49"/>
    <w:rPr>
      <w:rFonts w:ascii="Arial" w:hAnsi="Arial" w:cs="Arial"/>
      <w:color w:val="555555"/>
      <w:sz w:val="17"/>
      <w:szCs w:val="17"/>
      <w:lang w:eastAsia="es-CO"/>
    </w:rPr>
  </w:style>
  <w:style w:type="paragraph" w:customStyle="1" w:styleId="stripe1">
    <w:name w:val="stripe1"/>
    <w:basedOn w:val="Normal"/>
    <w:rsid w:val="00DD6C49"/>
    <w:pPr>
      <w:spacing w:line="15" w:lineRule="atLeast"/>
    </w:pPr>
    <w:rPr>
      <w:rFonts w:ascii="Arial" w:hAnsi="Arial" w:cs="Arial"/>
      <w:color w:val="000000"/>
      <w:sz w:val="2"/>
      <w:szCs w:val="2"/>
      <w:lang w:eastAsia="es-CO"/>
    </w:rPr>
  </w:style>
  <w:style w:type="paragraph" w:customStyle="1" w:styleId="stripe2">
    <w:name w:val="stripe2"/>
    <w:basedOn w:val="Normal"/>
    <w:rsid w:val="00DD6C49"/>
    <w:pPr>
      <w:spacing w:line="15" w:lineRule="atLeast"/>
    </w:pPr>
    <w:rPr>
      <w:rFonts w:ascii="Arial" w:hAnsi="Arial" w:cs="Arial"/>
      <w:color w:val="000000"/>
      <w:sz w:val="2"/>
      <w:szCs w:val="2"/>
      <w:lang w:eastAsia="es-CO"/>
    </w:rPr>
  </w:style>
  <w:style w:type="paragraph" w:customStyle="1" w:styleId="stripe3">
    <w:name w:val="stripe3"/>
    <w:basedOn w:val="Normal"/>
    <w:rsid w:val="00DD6C49"/>
    <w:pPr>
      <w:spacing w:line="150" w:lineRule="atLeast"/>
    </w:pPr>
    <w:rPr>
      <w:rFonts w:ascii="Arial" w:hAnsi="Arial" w:cs="Arial"/>
      <w:color w:val="000000"/>
      <w:sz w:val="14"/>
      <w:szCs w:val="14"/>
      <w:lang w:eastAsia="es-CO"/>
    </w:rPr>
  </w:style>
  <w:style w:type="paragraph" w:customStyle="1" w:styleId="stripe4">
    <w:name w:val="stripe4"/>
    <w:basedOn w:val="Normal"/>
    <w:rsid w:val="00DD6C49"/>
    <w:pPr>
      <w:spacing w:line="150" w:lineRule="atLeast"/>
    </w:pPr>
    <w:rPr>
      <w:rFonts w:ascii="Arial" w:hAnsi="Arial" w:cs="Arial"/>
      <w:color w:val="000000"/>
      <w:sz w:val="14"/>
      <w:szCs w:val="14"/>
      <w:lang w:eastAsia="es-CO"/>
    </w:rPr>
  </w:style>
  <w:style w:type="paragraph" w:customStyle="1" w:styleId="calendar-hour1">
    <w:name w:val="calendar-hour1"/>
    <w:basedOn w:val="Normal"/>
    <w:rsid w:val="00DD6C49"/>
    <w:rPr>
      <w:rFonts w:ascii="Arial" w:hAnsi="Arial" w:cs="Arial"/>
      <w:b/>
      <w:bCs/>
      <w:color w:val="000000"/>
      <w:sz w:val="29"/>
      <w:szCs w:val="29"/>
      <w:lang w:eastAsia="es-CO"/>
    </w:rPr>
  </w:style>
  <w:style w:type="paragraph" w:customStyle="1" w:styleId="calendar-ampm1">
    <w:name w:val="calendar-ampm1"/>
    <w:basedOn w:val="Normal"/>
    <w:rsid w:val="00DD6C49"/>
    <w:rPr>
      <w:rFonts w:ascii="Arial" w:hAnsi="Arial" w:cs="Arial"/>
      <w:color w:val="000000"/>
      <w:sz w:val="24"/>
      <w:szCs w:val="24"/>
      <w:lang w:eastAsia="es-CO"/>
    </w:rPr>
  </w:style>
  <w:style w:type="paragraph" w:customStyle="1" w:styleId="calendar-agenda-empty1">
    <w:name w:val="calendar-agenda-empty1"/>
    <w:basedOn w:val="Normal"/>
    <w:rsid w:val="00DD6C49"/>
    <w:pPr>
      <w:shd w:val="clear" w:color="auto" w:fill="FFFFFF"/>
      <w:jc w:val="center"/>
      <w:textAlignment w:val="center"/>
    </w:pPr>
    <w:rPr>
      <w:rFonts w:ascii="Arial" w:hAnsi="Arial" w:cs="Arial"/>
      <w:color w:val="000000"/>
      <w:sz w:val="24"/>
      <w:szCs w:val="24"/>
      <w:lang w:eastAsia="es-CO"/>
    </w:rPr>
  </w:style>
  <w:style w:type="paragraph" w:customStyle="1" w:styleId="view-field1">
    <w:name w:val="view-field1"/>
    <w:basedOn w:val="Normal"/>
    <w:rsid w:val="00DD6C49"/>
    <w:rPr>
      <w:rFonts w:ascii="Arial" w:hAnsi="Arial" w:cs="Arial"/>
      <w:color w:val="444444"/>
      <w:sz w:val="24"/>
      <w:szCs w:val="24"/>
      <w:lang w:eastAsia="es-CO"/>
    </w:rPr>
  </w:style>
  <w:style w:type="character" w:customStyle="1" w:styleId="date-display-single2">
    <w:name w:val="date-display-single2"/>
    <w:rsid w:val="00DD6C49"/>
    <w:rPr>
      <w:b/>
      <w:bCs/>
    </w:rPr>
  </w:style>
  <w:style w:type="character" w:customStyle="1" w:styleId="date-display-start1">
    <w:name w:val="date-display-start1"/>
    <w:rsid w:val="00DD6C49"/>
    <w:rPr>
      <w:b/>
      <w:bCs/>
    </w:rPr>
  </w:style>
  <w:style w:type="character" w:customStyle="1" w:styleId="date-display-end1">
    <w:name w:val="date-display-end1"/>
    <w:rsid w:val="00DD6C49"/>
    <w:rPr>
      <w:b/>
      <w:bCs/>
    </w:rPr>
  </w:style>
  <w:style w:type="character" w:customStyle="1" w:styleId="date-display-separator1">
    <w:name w:val="date-display-separator1"/>
    <w:rsid w:val="00DD6C49"/>
    <w:rPr>
      <w:b/>
      <w:bCs/>
    </w:rPr>
  </w:style>
  <w:style w:type="paragraph" w:customStyle="1" w:styleId="view-item1">
    <w:name w:val="view-item1"/>
    <w:basedOn w:val="Normal"/>
    <w:rsid w:val="00DD6C49"/>
    <w:rPr>
      <w:rFonts w:ascii="Arial" w:hAnsi="Arial" w:cs="Arial"/>
      <w:color w:val="000000"/>
      <w:sz w:val="24"/>
      <w:szCs w:val="24"/>
      <w:lang w:eastAsia="es-CO"/>
    </w:rPr>
  </w:style>
  <w:style w:type="paragraph" w:customStyle="1" w:styleId="calendar-agenda-hour1">
    <w:name w:val="calendar-agenda-hour1"/>
    <w:basedOn w:val="Normal"/>
    <w:rsid w:val="00DD6C49"/>
    <w:rPr>
      <w:rFonts w:ascii="Arial" w:hAnsi="Arial" w:cs="Arial"/>
      <w:color w:val="000000"/>
      <w:sz w:val="24"/>
      <w:szCs w:val="24"/>
      <w:lang w:eastAsia="es-CO"/>
    </w:rPr>
  </w:style>
  <w:style w:type="paragraph" w:customStyle="1" w:styleId="calendar-agenda-hour2">
    <w:name w:val="calendar-agenda-hour2"/>
    <w:basedOn w:val="Normal"/>
    <w:rsid w:val="00DD6C49"/>
    <w:rPr>
      <w:rFonts w:ascii="Arial" w:hAnsi="Arial" w:cs="Arial"/>
      <w:color w:val="000000"/>
      <w:sz w:val="24"/>
      <w:szCs w:val="24"/>
      <w:lang w:eastAsia="es-CO"/>
    </w:rPr>
  </w:style>
  <w:style w:type="paragraph" w:customStyle="1" w:styleId="days1">
    <w:name w:val="days1"/>
    <w:basedOn w:val="Normal"/>
    <w:rsid w:val="00DD6C49"/>
    <w:rPr>
      <w:rFonts w:ascii="Arial" w:hAnsi="Arial" w:cs="Arial"/>
      <w:color w:val="000000"/>
      <w:sz w:val="24"/>
      <w:szCs w:val="24"/>
      <w:lang w:eastAsia="es-CO"/>
    </w:rPr>
  </w:style>
  <w:style w:type="paragraph" w:customStyle="1" w:styleId="no-entry1">
    <w:name w:val="no-entry1"/>
    <w:basedOn w:val="Normal"/>
    <w:rsid w:val="00DD6C49"/>
    <w:pPr>
      <w:spacing w:line="660" w:lineRule="atLeast"/>
    </w:pPr>
    <w:rPr>
      <w:rFonts w:ascii="Arial" w:hAnsi="Arial" w:cs="Arial"/>
      <w:color w:val="000000"/>
      <w:sz w:val="24"/>
      <w:szCs w:val="24"/>
      <w:lang w:eastAsia="es-CO"/>
    </w:rPr>
  </w:style>
  <w:style w:type="paragraph" w:customStyle="1" w:styleId="inner2">
    <w:name w:val="inner2"/>
    <w:basedOn w:val="Normal"/>
    <w:rsid w:val="00DD6C49"/>
    <w:pPr>
      <w:spacing w:line="660" w:lineRule="atLeast"/>
    </w:pPr>
    <w:rPr>
      <w:rFonts w:ascii="Arial" w:hAnsi="Arial" w:cs="Arial"/>
      <w:color w:val="000000"/>
      <w:sz w:val="24"/>
      <w:szCs w:val="24"/>
      <w:lang w:eastAsia="es-CO"/>
    </w:rPr>
  </w:style>
  <w:style w:type="paragraph" w:customStyle="1" w:styleId="noentry-multi-day1">
    <w:name w:val="noentry-multi-day1"/>
    <w:basedOn w:val="Normal"/>
    <w:rsid w:val="00DD6C49"/>
    <w:pPr>
      <w:spacing w:line="330" w:lineRule="atLeast"/>
    </w:pPr>
    <w:rPr>
      <w:rFonts w:ascii="Arial" w:hAnsi="Arial" w:cs="Arial"/>
      <w:color w:val="000000"/>
      <w:sz w:val="24"/>
      <w:szCs w:val="24"/>
      <w:lang w:eastAsia="es-CO"/>
    </w:rPr>
  </w:style>
  <w:style w:type="paragraph" w:customStyle="1" w:styleId="inner3">
    <w:name w:val="inner3"/>
    <w:basedOn w:val="Normal"/>
    <w:rsid w:val="00DD6C49"/>
    <w:pPr>
      <w:spacing w:line="330" w:lineRule="atLeast"/>
    </w:pPr>
    <w:rPr>
      <w:rFonts w:ascii="Arial" w:hAnsi="Arial" w:cs="Arial"/>
      <w:color w:val="000000"/>
      <w:sz w:val="24"/>
      <w:szCs w:val="24"/>
      <w:lang w:eastAsia="es-CO"/>
    </w:rPr>
  </w:style>
  <w:style w:type="paragraph" w:customStyle="1" w:styleId="inner4">
    <w:name w:val="inner4"/>
    <w:basedOn w:val="Normal"/>
    <w:rsid w:val="00DD6C49"/>
    <w:rPr>
      <w:rFonts w:ascii="Arial" w:hAnsi="Arial" w:cs="Arial"/>
      <w:color w:val="000000"/>
      <w:sz w:val="24"/>
      <w:szCs w:val="24"/>
      <w:lang w:eastAsia="es-CO"/>
    </w:rPr>
  </w:style>
  <w:style w:type="paragraph" w:customStyle="1" w:styleId="inner5">
    <w:name w:val="inner5"/>
    <w:basedOn w:val="Normal"/>
    <w:rsid w:val="00DD6C49"/>
    <w:rPr>
      <w:rFonts w:ascii="Arial" w:hAnsi="Arial" w:cs="Arial"/>
      <w:color w:val="000000"/>
      <w:sz w:val="24"/>
      <w:szCs w:val="24"/>
      <w:lang w:eastAsia="es-CO"/>
    </w:rPr>
  </w:style>
  <w:style w:type="paragraph" w:customStyle="1" w:styleId="inner6">
    <w:name w:val="inner6"/>
    <w:basedOn w:val="Normal"/>
    <w:rsid w:val="00DD6C49"/>
    <w:rPr>
      <w:rFonts w:ascii="Arial" w:hAnsi="Arial" w:cs="Arial"/>
      <w:color w:val="000000"/>
      <w:sz w:val="24"/>
      <w:szCs w:val="24"/>
      <w:lang w:eastAsia="es-CO"/>
    </w:rPr>
  </w:style>
  <w:style w:type="paragraph" w:customStyle="1" w:styleId="monthview1">
    <w:name w:val="monthview1"/>
    <w:basedOn w:val="Normal"/>
    <w:rsid w:val="00DD6C49"/>
    <w:pPr>
      <w:spacing w:before="60" w:after="60"/>
    </w:pPr>
    <w:rPr>
      <w:rFonts w:ascii="Arial" w:hAnsi="Arial" w:cs="Arial"/>
      <w:color w:val="000000"/>
      <w:sz w:val="24"/>
      <w:szCs w:val="24"/>
      <w:lang w:eastAsia="es-CO"/>
    </w:rPr>
  </w:style>
  <w:style w:type="paragraph" w:customStyle="1" w:styleId="weekview1">
    <w:name w:val="weekview1"/>
    <w:basedOn w:val="Normal"/>
    <w:rsid w:val="00DD6C49"/>
    <w:pPr>
      <w:spacing w:before="60" w:after="60"/>
    </w:pPr>
    <w:rPr>
      <w:rFonts w:ascii="Arial" w:hAnsi="Arial" w:cs="Arial"/>
      <w:color w:val="000000"/>
      <w:sz w:val="24"/>
      <w:szCs w:val="24"/>
      <w:lang w:eastAsia="es-CO"/>
    </w:rPr>
  </w:style>
  <w:style w:type="paragraph" w:customStyle="1" w:styleId="dayview1">
    <w:name w:val="dayview1"/>
    <w:basedOn w:val="Normal"/>
    <w:rsid w:val="00DD6C49"/>
    <w:pPr>
      <w:spacing w:before="60" w:after="60"/>
    </w:pPr>
    <w:rPr>
      <w:rFonts w:ascii="Arial" w:hAnsi="Arial" w:cs="Arial"/>
      <w:color w:val="000000"/>
      <w:sz w:val="24"/>
      <w:szCs w:val="24"/>
      <w:lang w:eastAsia="es-CO"/>
    </w:rPr>
  </w:style>
  <w:style w:type="paragraph" w:customStyle="1" w:styleId="view-field2">
    <w:name w:val="view-field2"/>
    <w:basedOn w:val="Normal"/>
    <w:rsid w:val="00DD6C49"/>
    <w:rPr>
      <w:rFonts w:ascii="Arial" w:hAnsi="Arial" w:cs="Arial"/>
      <w:color w:val="FFFFFF"/>
      <w:sz w:val="24"/>
      <w:szCs w:val="24"/>
      <w:lang w:eastAsia="es-CO"/>
    </w:rPr>
  </w:style>
  <w:style w:type="paragraph" w:customStyle="1" w:styleId="view-field3">
    <w:name w:val="view-field3"/>
    <w:basedOn w:val="Normal"/>
    <w:rsid w:val="00DD6C49"/>
    <w:rPr>
      <w:rFonts w:ascii="Arial" w:hAnsi="Arial" w:cs="Arial"/>
      <w:color w:val="FFFFFF"/>
      <w:sz w:val="24"/>
      <w:szCs w:val="24"/>
      <w:lang w:eastAsia="es-CO"/>
    </w:rPr>
  </w:style>
  <w:style w:type="paragraph" w:customStyle="1" w:styleId="view-field4">
    <w:name w:val="view-field4"/>
    <w:basedOn w:val="Normal"/>
    <w:rsid w:val="00DD6C49"/>
    <w:rPr>
      <w:rFonts w:ascii="Arial" w:hAnsi="Arial" w:cs="Arial"/>
      <w:color w:val="FFFFFF"/>
      <w:sz w:val="24"/>
      <w:szCs w:val="24"/>
      <w:lang w:eastAsia="es-CO"/>
    </w:rPr>
  </w:style>
  <w:style w:type="paragraph" w:customStyle="1" w:styleId="stripe5">
    <w:name w:val="stripe5"/>
    <w:basedOn w:val="Normal"/>
    <w:rsid w:val="00DD6C49"/>
    <w:pPr>
      <w:spacing w:line="15" w:lineRule="atLeast"/>
    </w:pPr>
    <w:rPr>
      <w:rFonts w:ascii="Arial" w:hAnsi="Arial" w:cs="Arial"/>
      <w:color w:val="000000"/>
      <w:sz w:val="2"/>
      <w:szCs w:val="2"/>
      <w:lang w:eastAsia="es-CO"/>
    </w:rPr>
  </w:style>
  <w:style w:type="paragraph" w:customStyle="1" w:styleId="stripe6">
    <w:name w:val="stripe6"/>
    <w:basedOn w:val="Normal"/>
    <w:rsid w:val="00DD6C49"/>
    <w:pPr>
      <w:spacing w:line="15" w:lineRule="atLeast"/>
    </w:pPr>
    <w:rPr>
      <w:rFonts w:ascii="Arial" w:hAnsi="Arial" w:cs="Arial"/>
      <w:color w:val="000000"/>
      <w:sz w:val="2"/>
      <w:szCs w:val="2"/>
      <w:lang w:eastAsia="es-CO"/>
    </w:rPr>
  </w:style>
  <w:style w:type="paragraph" w:customStyle="1" w:styleId="stripe7">
    <w:name w:val="stripe7"/>
    <w:basedOn w:val="Normal"/>
    <w:rsid w:val="00DD6C49"/>
    <w:pPr>
      <w:spacing w:line="15" w:lineRule="atLeast"/>
    </w:pPr>
    <w:rPr>
      <w:rFonts w:ascii="Arial" w:hAnsi="Arial" w:cs="Arial"/>
      <w:color w:val="000000"/>
      <w:sz w:val="2"/>
      <w:szCs w:val="2"/>
      <w:lang w:eastAsia="es-CO"/>
    </w:rPr>
  </w:style>
  <w:style w:type="paragraph" w:customStyle="1" w:styleId="continuation1">
    <w:name w:val="continuation1"/>
    <w:basedOn w:val="Normal"/>
    <w:rsid w:val="00DD6C49"/>
    <w:rPr>
      <w:rFonts w:ascii="Arial" w:hAnsi="Arial" w:cs="Arial"/>
      <w:vanish/>
      <w:color w:val="000000"/>
      <w:sz w:val="24"/>
      <w:szCs w:val="24"/>
      <w:lang w:eastAsia="es-CO"/>
    </w:rPr>
  </w:style>
  <w:style w:type="paragraph" w:customStyle="1" w:styleId="continues1">
    <w:name w:val="continues1"/>
    <w:basedOn w:val="Normal"/>
    <w:rsid w:val="00DD6C49"/>
    <w:rPr>
      <w:rFonts w:ascii="Arial" w:hAnsi="Arial" w:cs="Arial"/>
      <w:vanish/>
      <w:color w:val="000000"/>
      <w:sz w:val="24"/>
      <w:szCs w:val="24"/>
      <w:lang w:eastAsia="es-CO"/>
    </w:rPr>
  </w:style>
  <w:style w:type="paragraph" w:customStyle="1" w:styleId="cutoff1">
    <w:name w:val="cutoff1"/>
    <w:basedOn w:val="Normal"/>
    <w:rsid w:val="00DD6C49"/>
    <w:rPr>
      <w:rFonts w:ascii="Arial" w:hAnsi="Arial" w:cs="Arial"/>
      <w:vanish/>
      <w:color w:val="000000"/>
      <w:sz w:val="24"/>
      <w:szCs w:val="24"/>
      <w:lang w:eastAsia="es-CO"/>
    </w:rPr>
  </w:style>
  <w:style w:type="paragraph" w:customStyle="1" w:styleId="continuation2">
    <w:name w:val="continuation2"/>
    <w:basedOn w:val="Normal"/>
    <w:rsid w:val="00DD6C49"/>
    <w:pPr>
      <w:ind w:right="45"/>
    </w:pPr>
    <w:rPr>
      <w:rFonts w:ascii="Arial" w:hAnsi="Arial" w:cs="Arial"/>
      <w:color w:val="000000"/>
      <w:sz w:val="24"/>
      <w:szCs w:val="24"/>
      <w:lang w:eastAsia="es-CO"/>
    </w:rPr>
  </w:style>
  <w:style w:type="paragraph" w:customStyle="1" w:styleId="continuation3">
    <w:name w:val="continuation3"/>
    <w:basedOn w:val="Normal"/>
    <w:rsid w:val="00DD6C49"/>
    <w:pPr>
      <w:ind w:right="120"/>
    </w:pPr>
    <w:rPr>
      <w:rFonts w:ascii="Arial" w:hAnsi="Arial" w:cs="Arial"/>
      <w:color w:val="000000"/>
      <w:sz w:val="24"/>
      <w:szCs w:val="24"/>
      <w:lang w:eastAsia="es-CO"/>
    </w:rPr>
  </w:style>
  <w:style w:type="paragraph" w:customStyle="1" w:styleId="continues2">
    <w:name w:val="continues2"/>
    <w:basedOn w:val="Normal"/>
    <w:rsid w:val="00DD6C49"/>
    <w:pPr>
      <w:shd w:val="clear" w:color="auto" w:fill="74A5D7"/>
    </w:pPr>
    <w:rPr>
      <w:rFonts w:ascii="Arial" w:hAnsi="Arial" w:cs="Arial"/>
      <w:color w:val="000000"/>
      <w:sz w:val="24"/>
      <w:szCs w:val="24"/>
      <w:lang w:eastAsia="es-CO"/>
    </w:rPr>
  </w:style>
  <w:style w:type="paragraph" w:customStyle="1" w:styleId="cutoff2">
    <w:name w:val="cutoff2"/>
    <w:basedOn w:val="Normal"/>
    <w:rsid w:val="00DD6C49"/>
    <w:pPr>
      <w:shd w:val="clear" w:color="auto" w:fill="74A5D7"/>
    </w:pPr>
    <w:rPr>
      <w:rFonts w:ascii="Arial" w:hAnsi="Arial" w:cs="Arial"/>
      <w:color w:val="000000"/>
      <w:sz w:val="24"/>
      <w:szCs w:val="24"/>
      <w:lang w:eastAsia="es-CO"/>
    </w:rPr>
  </w:style>
  <w:style w:type="paragraph" w:customStyle="1" w:styleId="continues3">
    <w:name w:val="continues3"/>
    <w:basedOn w:val="Normal"/>
    <w:rsid w:val="00DD6C49"/>
    <w:pPr>
      <w:shd w:val="clear" w:color="auto" w:fill="74A5D7"/>
    </w:pPr>
    <w:rPr>
      <w:rFonts w:ascii="Arial" w:hAnsi="Arial" w:cs="Arial"/>
      <w:color w:val="000000"/>
      <w:sz w:val="24"/>
      <w:szCs w:val="24"/>
      <w:lang w:eastAsia="es-CO"/>
    </w:rPr>
  </w:style>
  <w:style w:type="paragraph" w:customStyle="1" w:styleId="cutoff3">
    <w:name w:val="cutoff3"/>
    <w:basedOn w:val="Normal"/>
    <w:rsid w:val="00DD6C49"/>
    <w:pPr>
      <w:shd w:val="clear" w:color="auto" w:fill="74A5D7"/>
    </w:pPr>
    <w:rPr>
      <w:rFonts w:ascii="Arial" w:hAnsi="Arial" w:cs="Arial"/>
      <w:color w:val="000000"/>
      <w:sz w:val="24"/>
      <w:szCs w:val="24"/>
      <w:lang w:eastAsia="es-CO"/>
    </w:rPr>
  </w:style>
  <w:style w:type="paragraph" w:customStyle="1" w:styleId="clear-block1">
    <w:name w:val="clear-block1"/>
    <w:basedOn w:val="Normal"/>
    <w:rsid w:val="00DD6C49"/>
    <w:pPr>
      <w:spacing w:after="150"/>
    </w:pPr>
    <w:rPr>
      <w:rFonts w:ascii="Arial" w:hAnsi="Arial" w:cs="Arial"/>
      <w:color w:val="000000"/>
      <w:sz w:val="24"/>
      <w:szCs w:val="24"/>
      <w:lang w:eastAsia="es-CO"/>
    </w:rPr>
  </w:style>
  <w:style w:type="paragraph" w:customStyle="1" w:styleId="date-nav-wrapper1">
    <w:name w:val="date-nav-wrapper1"/>
    <w:basedOn w:val="Normal"/>
    <w:rsid w:val="00DD6C49"/>
    <w:pPr>
      <w:spacing w:before="75"/>
    </w:pPr>
    <w:rPr>
      <w:rFonts w:ascii="Arial" w:hAnsi="Arial" w:cs="Arial"/>
      <w:color w:val="000000"/>
      <w:sz w:val="24"/>
      <w:szCs w:val="24"/>
      <w:lang w:eastAsia="es-CO"/>
    </w:rPr>
  </w:style>
  <w:style w:type="paragraph" w:customStyle="1" w:styleId="date-nav1">
    <w:name w:val="date-nav1"/>
    <w:basedOn w:val="Normal"/>
    <w:rsid w:val="00DD6C49"/>
    <w:pPr>
      <w:spacing w:after="150"/>
    </w:pPr>
    <w:rPr>
      <w:rFonts w:ascii="Arial" w:hAnsi="Arial" w:cs="Arial"/>
      <w:color w:val="000000"/>
      <w:sz w:val="24"/>
      <w:szCs w:val="24"/>
      <w:lang w:eastAsia="es-CO"/>
    </w:rPr>
  </w:style>
  <w:style w:type="paragraph" w:customStyle="1" w:styleId="date-prev1">
    <w:name w:val="date-prev1"/>
    <w:basedOn w:val="Normal"/>
    <w:rsid w:val="00DD6C49"/>
    <w:pPr>
      <w:shd w:val="clear" w:color="auto" w:fill="DFDFDF"/>
      <w:jc w:val="right"/>
    </w:pPr>
    <w:rPr>
      <w:rFonts w:ascii="Arial" w:hAnsi="Arial" w:cs="Arial"/>
      <w:color w:val="000000"/>
      <w:sz w:val="18"/>
      <w:szCs w:val="18"/>
      <w:lang w:eastAsia="es-CO"/>
    </w:rPr>
  </w:style>
  <w:style w:type="paragraph" w:customStyle="1" w:styleId="date-heading1">
    <w:name w:val="date-heading1"/>
    <w:basedOn w:val="Normal"/>
    <w:rsid w:val="00DD6C49"/>
    <w:pPr>
      <w:jc w:val="center"/>
    </w:pPr>
    <w:rPr>
      <w:rFonts w:ascii="Arial" w:hAnsi="Arial" w:cs="Arial"/>
      <w:color w:val="000000"/>
      <w:sz w:val="24"/>
      <w:szCs w:val="24"/>
      <w:lang w:eastAsia="es-CO"/>
    </w:rPr>
  </w:style>
  <w:style w:type="paragraph" w:customStyle="1" w:styleId="date-next1">
    <w:name w:val="date-next1"/>
    <w:basedOn w:val="Normal"/>
    <w:rsid w:val="00DD6C49"/>
    <w:pPr>
      <w:shd w:val="clear" w:color="auto" w:fill="DFDFDF"/>
      <w:jc w:val="right"/>
    </w:pPr>
    <w:rPr>
      <w:rFonts w:ascii="Arial" w:hAnsi="Arial" w:cs="Arial"/>
      <w:color w:val="000000"/>
      <w:sz w:val="18"/>
      <w:szCs w:val="18"/>
      <w:lang w:eastAsia="es-CO"/>
    </w:rPr>
  </w:style>
  <w:style w:type="paragraph" w:customStyle="1" w:styleId="calendar-calendar1">
    <w:name w:val="calendar-calendar1"/>
    <w:basedOn w:val="Normal"/>
    <w:rsid w:val="00DD6C49"/>
    <w:pPr>
      <w:spacing w:before="300"/>
    </w:pPr>
    <w:rPr>
      <w:rFonts w:ascii="Arial" w:hAnsi="Arial" w:cs="Arial"/>
      <w:color w:val="000000"/>
      <w:sz w:val="24"/>
      <w:szCs w:val="24"/>
      <w:lang w:eastAsia="es-CO"/>
    </w:rPr>
  </w:style>
  <w:style w:type="paragraph" w:customStyle="1" w:styleId="feed-icon1">
    <w:name w:val="feed-icon1"/>
    <w:basedOn w:val="Normal"/>
    <w:rsid w:val="00DD6C49"/>
    <w:pPr>
      <w:spacing w:before="75"/>
    </w:pPr>
    <w:rPr>
      <w:rFonts w:ascii="Arial" w:hAnsi="Arial" w:cs="Arial"/>
      <w:color w:val="000000"/>
      <w:sz w:val="24"/>
      <w:szCs w:val="24"/>
      <w:lang w:eastAsia="es-CO"/>
    </w:rPr>
  </w:style>
  <w:style w:type="paragraph" w:customStyle="1" w:styleId="date-prev2">
    <w:name w:val="date-prev2"/>
    <w:basedOn w:val="Normal"/>
    <w:rsid w:val="00DD6C49"/>
    <w:rPr>
      <w:rFonts w:ascii="Arial" w:hAnsi="Arial" w:cs="Arial"/>
      <w:color w:val="000000"/>
      <w:sz w:val="24"/>
      <w:szCs w:val="24"/>
      <w:lang w:eastAsia="es-CO"/>
    </w:rPr>
  </w:style>
  <w:style w:type="paragraph" w:customStyle="1" w:styleId="date-next2">
    <w:name w:val="date-next2"/>
    <w:basedOn w:val="Normal"/>
    <w:rsid w:val="00DD6C49"/>
    <w:rPr>
      <w:rFonts w:ascii="Arial" w:hAnsi="Arial" w:cs="Arial"/>
      <w:color w:val="000000"/>
      <w:sz w:val="24"/>
      <w:szCs w:val="24"/>
      <w:lang w:eastAsia="es-CO"/>
    </w:rPr>
  </w:style>
  <w:style w:type="paragraph" w:customStyle="1" w:styleId="form-item4">
    <w:name w:val="form-item4"/>
    <w:basedOn w:val="Normal"/>
    <w:rsid w:val="00DD6C49"/>
    <w:rPr>
      <w:rFonts w:ascii="Arial" w:hAnsi="Arial" w:cs="Arial"/>
      <w:color w:val="000000"/>
      <w:sz w:val="24"/>
      <w:szCs w:val="24"/>
      <w:lang w:eastAsia="es-CO"/>
    </w:rPr>
  </w:style>
  <w:style w:type="paragraph" w:customStyle="1" w:styleId="description5">
    <w:name w:val="description5"/>
    <w:basedOn w:val="Normal"/>
    <w:rsid w:val="00DD6C49"/>
    <w:rPr>
      <w:rFonts w:ascii="Arial" w:hAnsi="Arial" w:cs="Arial"/>
      <w:color w:val="000000"/>
      <w:sz w:val="24"/>
      <w:szCs w:val="24"/>
      <w:lang w:eastAsia="es-CO"/>
    </w:rPr>
  </w:style>
  <w:style w:type="paragraph" w:customStyle="1" w:styleId="date-spacer1">
    <w:name w:val="date-spacer1"/>
    <w:basedOn w:val="Normal"/>
    <w:rsid w:val="00DD6C49"/>
    <w:pPr>
      <w:ind w:left="-75"/>
    </w:pPr>
    <w:rPr>
      <w:rFonts w:ascii="Arial" w:hAnsi="Arial" w:cs="Arial"/>
      <w:color w:val="000000"/>
      <w:sz w:val="24"/>
      <w:szCs w:val="24"/>
      <w:lang w:eastAsia="es-CO"/>
    </w:rPr>
  </w:style>
  <w:style w:type="paragraph" w:customStyle="1" w:styleId="form-item5">
    <w:name w:val="form-item5"/>
    <w:basedOn w:val="Normal"/>
    <w:rsid w:val="00DD6C49"/>
    <w:rPr>
      <w:rFonts w:ascii="Arial" w:hAnsi="Arial" w:cs="Arial"/>
      <w:color w:val="000000"/>
      <w:sz w:val="24"/>
      <w:szCs w:val="24"/>
      <w:lang w:eastAsia="es-CO"/>
    </w:rPr>
  </w:style>
  <w:style w:type="paragraph" w:customStyle="1" w:styleId="date-padding1">
    <w:name w:val="date-padding1"/>
    <w:basedOn w:val="Normal"/>
    <w:rsid w:val="00DD6C49"/>
    <w:rPr>
      <w:rFonts w:ascii="Arial" w:hAnsi="Arial" w:cs="Arial"/>
      <w:color w:val="000000"/>
      <w:sz w:val="24"/>
      <w:szCs w:val="24"/>
      <w:lang w:eastAsia="es-CO"/>
    </w:rPr>
  </w:style>
  <w:style w:type="paragraph" w:customStyle="1" w:styleId="form-type-checkbox1">
    <w:name w:val="form-type-checkbox1"/>
    <w:basedOn w:val="Normal"/>
    <w:rsid w:val="00DD6C49"/>
    <w:rPr>
      <w:rFonts w:ascii="Arial" w:hAnsi="Arial" w:cs="Arial"/>
      <w:color w:val="000000"/>
      <w:sz w:val="24"/>
      <w:szCs w:val="24"/>
      <w:lang w:eastAsia="es-CO"/>
    </w:rPr>
  </w:style>
  <w:style w:type="paragraph" w:customStyle="1" w:styleId="form-type-selectclasshour1">
    <w:name w:val="form-type-select[class*=hour]1"/>
    <w:basedOn w:val="Normal"/>
    <w:rsid w:val="00DD6C49"/>
    <w:pPr>
      <w:ind w:left="180"/>
    </w:pPr>
    <w:rPr>
      <w:rFonts w:ascii="Arial" w:hAnsi="Arial" w:cs="Arial"/>
      <w:color w:val="000000"/>
      <w:sz w:val="24"/>
      <w:szCs w:val="24"/>
      <w:lang w:eastAsia="es-CO"/>
    </w:rPr>
  </w:style>
  <w:style w:type="paragraph" w:customStyle="1" w:styleId="date-format-delete1">
    <w:name w:val="date-format-delete1"/>
    <w:basedOn w:val="Normal"/>
    <w:rsid w:val="00DD6C49"/>
    <w:pPr>
      <w:spacing w:before="432"/>
      <w:ind w:left="360"/>
    </w:pPr>
    <w:rPr>
      <w:rFonts w:ascii="Arial" w:hAnsi="Arial" w:cs="Arial"/>
      <w:color w:val="000000"/>
      <w:sz w:val="24"/>
      <w:szCs w:val="24"/>
      <w:lang w:eastAsia="es-CO"/>
    </w:rPr>
  </w:style>
  <w:style w:type="paragraph" w:customStyle="1" w:styleId="date-format-type1">
    <w:name w:val="date-format-type1"/>
    <w:basedOn w:val="Normal"/>
    <w:rsid w:val="00DD6C49"/>
    <w:rPr>
      <w:rFonts w:ascii="Arial" w:hAnsi="Arial" w:cs="Arial"/>
      <w:color w:val="000000"/>
      <w:sz w:val="24"/>
      <w:szCs w:val="24"/>
      <w:lang w:eastAsia="es-CO"/>
    </w:rPr>
  </w:style>
  <w:style w:type="paragraph" w:customStyle="1" w:styleId="select-container1">
    <w:name w:val="select-container1"/>
    <w:basedOn w:val="Normal"/>
    <w:rsid w:val="00DD6C49"/>
    <w:rPr>
      <w:rFonts w:ascii="Arial" w:hAnsi="Arial" w:cs="Arial"/>
      <w:color w:val="000000"/>
      <w:sz w:val="24"/>
      <w:szCs w:val="24"/>
      <w:lang w:eastAsia="es-CO"/>
    </w:rPr>
  </w:style>
  <w:style w:type="character" w:customStyle="1" w:styleId="month1">
    <w:name w:val="month1"/>
    <w:rsid w:val="00DD6C49"/>
    <w:rPr>
      <w:caps/>
      <w:vanish w:val="0"/>
      <w:webHidden w:val="0"/>
      <w:color w:val="FFFFFF"/>
      <w:sz w:val="22"/>
      <w:szCs w:val="22"/>
      <w:shd w:val="clear" w:color="auto" w:fill="B5BEBE"/>
      <w:specVanish w:val="0"/>
    </w:rPr>
  </w:style>
  <w:style w:type="character" w:customStyle="1" w:styleId="day2">
    <w:name w:val="day2"/>
    <w:rsid w:val="00DD6C49"/>
    <w:rPr>
      <w:b/>
      <w:bCs/>
      <w:vanish w:val="0"/>
      <w:webHidden w:val="0"/>
      <w:sz w:val="48"/>
      <w:szCs w:val="48"/>
      <w:specVanish w:val="0"/>
    </w:rPr>
  </w:style>
  <w:style w:type="character" w:customStyle="1" w:styleId="year1">
    <w:name w:val="year1"/>
    <w:rsid w:val="00DD6C49"/>
    <w:rPr>
      <w:vanish w:val="0"/>
      <w:webHidden w:val="0"/>
      <w:sz w:val="22"/>
      <w:szCs w:val="22"/>
      <w:specVanish w:val="0"/>
    </w:rPr>
  </w:style>
  <w:style w:type="paragraph" w:customStyle="1" w:styleId="form-type-checkbox2">
    <w:name w:val="form-type-checkbox2"/>
    <w:basedOn w:val="Normal"/>
    <w:rsid w:val="00DD6C49"/>
    <w:pPr>
      <w:ind w:right="144"/>
    </w:pPr>
    <w:rPr>
      <w:rFonts w:ascii="Arial" w:hAnsi="Arial" w:cs="Arial"/>
      <w:color w:val="000000"/>
      <w:sz w:val="24"/>
      <w:szCs w:val="24"/>
      <w:lang w:eastAsia="es-CO"/>
    </w:rPr>
  </w:style>
  <w:style w:type="paragraph" w:customStyle="1" w:styleId="ui-datepicker-header1">
    <w:name w:val="ui-datepicker-header1"/>
    <w:basedOn w:val="Normal"/>
    <w:rsid w:val="00DD6C49"/>
    <w:rPr>
      <w:rFonts w:ascii="Arial" w:hAnsi="Arial" w:cs="Arial"/>
      <w:color w:val="000000"/>
      <w:sz w:val="24"/>
      <w:szCs w:val="24"/>
      <w:lang w:eastAsia="es-CO"/>
    </w:rPr>
  </w:style>
  <w:style w:type="paragraph" w:customStyle="1" w:styleId="ui-datepicker-prev1">
    <w:name w:val="ui-datepicker-prev1"/>
    <w:basedOn w:val="Normal"/>
    <w:rsid w:val="00DD6C49"/>
    <w:rPr>
      <w:rFonts w:ascii="Arial" w:hAnsi="Arial" w:cs="Arial"/>
      <w:color w:val="000000"/>
      <w:sz w:val="24"/>
      <w:szCs w:val="24"/>
      <w:lang w:eastAsia="es-CO"/>
    </w:rPr>
  </w:style>
  <w:style w:type="paragraph" w:customStyle="1" w:styleId="ui-datepicker-next1">
    <w:name w:val="ui-datepicker-next1"/>
    <w:basedOn w:val="Normal"/>
    <w:rsid w:val="00DD6C49"/>
    <w:rPr>
      <w:rFonts w:ascii="Arial" w:hAnsi="Arial" w:cs="Arial"/>
      <w:color w:val="000000"/>
      <w:sz w:val="24"/>
      <w:szCs w:val="24"/>
      <w:lang w:eastAsia="es-CO"/>
    </w:rPr>
  </w:style>
  <w:style w:type="paragraph" w:customStyle="1" w:styleId="ui-datepicker-title1">
    <w:name w:val="ui-datepicker-title1"/>
    <w:basedOn w:val="Normal"/>
    <w:rsid w:val="00DD6C49"/>
    <w:pPr>
      <w:spacing w:line="432" w:lineRule="atLeast"/>
      <w:ind w:left="552" w:right="552"/>
      <w:jc w:val="center"/>
    </w:pPr>
    <w:rPr>
      <w:rFonts w:ascii="Arial" w:hAnsi="Arial" w:cs="Arial"/>
      <w:color w:val="000000"/>
      <w:sz w:val="24"/>
      <w:szCs w:val="24"/>
      <w:lang w:eastAsia="es-CO"/>
    </w:rPr>
  </w:style>
  <w:style w:type="paragraph" w:customStyle="1" w:styleId="ui-datepicker-buttonpane1">
    <w:name w:val="ui-datepicker-buttonpane1"/>
    <w:basedOn w:val="Normal"/>
    <w:rsid w:val="00DD6C49"/>
    <w:pPr>
      <w:spacing w:before="168"/>
    </w:pPr>
    <w:rPr>
      <w:rFonts w:ascii="Arial" w:hAnsi="Arial" w:cs="Arial"/>
      <w:color w:val="000000"/>
      <w:sz w:val="24"/>
      <w:szCs w:val="24"/>
      <w:lang w:eastAsia="es-CO"/>
    </w:rPr>
  </w:style>
  <w:style w:type="paragraph" w:customStyle="1" w:styleId="ui-datepicker-group1">
    <w:name w:val="ui-datepicker-group1"/>
    <w:basedOn w:val="Normal"/>
    <w:rsid w:val="00DD6C49"/>
    <w:rPr>
      <w:rFonts w:ascii="Arial" w:hAnsi="Arial" w:cs="Arial"/>
      <w:color w:val="000000"/>
      <w:sz w:val="24"/>
      <w:szCs w:val="24"/>
      <w:lang w:eastAsia="es-CO"/>
    </w:rPr>
  </w:style>
  <w:style w:type="paragraph" w:customStyle="1" w:styleId="ui-datepicker-group2">
    <w:name w:val="ui-datepicker-group2"/>
    <w:basedOn w:val="Normal"/>
    <w:rsid w:val="00DD6C49"/>
    <w:rPr>
      <w:rFonts w:ascii="Arial" w:hAnsi="Arial" w:cs="Arial"/>
      <w:color w:val="000000"/>
      <w:sz w:val="24"/>
      <w:szCs w:val="24"/>
      <w:lang w:eastAsia="es-CO"/>
    </w:rPr>
  </w:style>
  <w:style w:type="paragraph" w:customStyle="1" w:styleId="ui-datepicker-group3">
    <w:name w:val="ui-datepicker-group3"/>
    <w:basedOn w:val="Normal"/>
    <w:rsid w:val="00DD6C49"/>
    <w:rPr>
      <w:rFonts w:ascii="Arial" w:hAnsi="Arial" w:cs="Arial"/>
      <w:color w:val="000000"/>
      <w:sz w:val="24"/>
      <w:szCs w:val="24"/>
      <w:lang w:eastAsia="es-CO"/>
    </w:rPr>
  </w:style>
  <w:style w:type="paragraph" w:customStyle="1" w:styleId="ui-datepicker-header2">
    <w:name w:val="ui-datepicker-header2"/>
    <w:basedOn w:val="Normal"/>
    <w:rsid w:val="00DD6C49"/>
    <w:rPr>
      <w:rFonts w:ascii="Arial" w:hAnsi="Arial" w:cs="Arial"/>
      <w:color w:val="000000"/>
      <w:sz w:val="24"/>
      <w:szCs w:val="24"/>
      <w:lang w:eastAsia="es-CO"/>
    </w:rPr>
  </w:style>
  <w:style w:type="paragraph" w:customStyle="1" w:styleId="ui-datepicker-header3">
    <w:name w:val="ui-datepicker-header3"/>
    <w:basedOn w:val="Normal"/>
    <w:rsid w:val="00DD6C49"/>
    <w:rPr>
      <w:rFonts w:ascii="Arial" w:hAnsi="Arial" w:cs="Arial"/>
      <w:color w:val="000000"/>
      <w:sz w:val="24"/>
      <w:szCs w:val="24"/>
      <w:lang w:eastAsia="es-CO"/>
    </w:rPr>
  </w:style>
  <w:style w:type="paragraph" w:customStyle="1" w:styleId="ui-datepicker-buttonpane2">
    <w:name w:val="ui-datepicker-buttonpane2"/>
    <w:basedOn w:val="Normal"/>
    <w:rsid w:val="00DD6C49"/>
    <w:rPr>
      <w:rFonts w:ascii="Arial" w:hAnsi="Arial" w:cs="Arial"/>
      <w:color w:val="000000"/>
      <w:sz w:val="24"/>
      <w:szCs w:val="24"/>
      <w:lang w:eastAsia="es-CO"/>
    </w:rPr>
  </w:style>
  <w:style w:type="paragraph" w:customStyle="1" w:styleId="ui-datepicker-buttonpane3">
    <w:name w:val="ui-datepicker-buttonpane3"/>
    <w:basedOn w:val="Normal"/>
    <w:rsid w:val="00DD6C49"/>
    <w:rPr>
      <w:rFonts w:ascii="Arial" w:hAnsi="Arial" w:cs="Arial"/>
      <w:color w:val="000000"/>
      <w:sz w:val="24"/>
      <w:szCs w:val="24"/>
      <w:lang w:eastAsia="es-CO"/>
    </w:rPr>
  </w:style>
  <w:style w:type="paragraph" w:customStyle="1" w:styleId="ui-datepicker-header4">
    <w:name w:val="ui-datepicker-header4"/>
    <w:basedOn w:val="Normal"/>
    <w:rsid w:val="00DD6C49"/>
    <w:rPr>
      <w:rFonts w:ascii="Arial" w:hAnsi="Arial" w:cs="Arial"/>
      <w:color w:val="000000"/>
      <w:sz w:val="24"/>
      <w:szCs w:val="24"/>
      <w:lang w:eastAsia="es-CO"/>
    </w:rPr>
  </w:style>
  <w:style w:type="paragraph" w:customStyle="1" w:styleId="ui-datepicker-header5">
    <w:name w:val="ui-datepicker-header5"/>
    <w:basedOn w:val="Normal"/>
    <w:rsid w:val="00DD6C49"/>
    <w:rPr>
      <w:rFonts w:ascii="Arial" w:hAnsi="Arial" w:cs="Arial"/>
      <w:color w:val="000000"/>
      <w:sz w:val="24"/>
      <w:szCs w:val="24"/>
      <w:lang w:eastAsia="es-CO"/>
    </w:rPr>
  </w:style>
  <w:style w:type="paragraph" w:customStyle="1" w:styleId="node1">
    <w:name w:val="node1"/>
    <w:basedOn w:val="Normal"/>
    <w:rsid w:val="00DD6C49"/>
    <w:pPr>
      <w:shd w:val="clear" w:color="auto" w:fill="FFFFEA"/>
    </w:pPr>
    <w:rPr>
      <w:rFonts w:ascii="Arial" w:hAnsi="Arial" w:cs="Arial"/>
      <w:color w:val="000000"/>
      <w:sz w:val="24"/>
      <w:szCs w:val="24"/>
      <w:lang w:eastAsia="es-CO"/>
    </w:rPr>
  </w:style>
  <w:style w:type="paragraph" w:customStyle="1" w:styleId="views-exposed-widget1">
    <w:name w:val="views-exposed-widget1"/>
    <w:basedOn w:val="Normal"/>
    <w:rsid w:val="00DD6C49"/>
    <w:rPr>
      <w:rFonts w:ascii="Arial" w:hAnsi="Arial" w:cs="Arial"/>
      <w:color w:val="000000"/>
      <w:sz w:val="24"/>
      <w:szCs w:val="24"/>
      <w:lang w:eastAsia="es-CO"/>
    </w:rPr>
  </w:style>
  <w:style w:type="paragraph" w:customStyle="1" w:styleId="form-submit1">
    <w:name w:val="form-submit1"/>
    <w:basedOn w:val="Normal"/>
    <w:rsid w:val="00DD6C49"/>
    <w:pPr>
      <w:spacing w:before="384"/>
    </w:pPr>
    <w:rPr>
      <w:rFonts w:ascii="Arial" w:hAnsi="Arial" w:cs="Arial"/>
      <w:color w:val="000000"/>
      <w:sz w:val="24"/>
      <w:szCs w:val="24"/>
      <w:lang w:eastAsia="es-CO"/>
    </w:rPr>
  </w:style>
  <w:style w:type="paragraph" w:customStyle="1" w:styleId="form-item6">
    <w:name w:val="form-item6"/>
    <w:basedOn w:val="Normal"/>
    <w:rsid w:val="00DD6C49"/>
    <w:rPr>
      <w:rFonts w:ascii="Arial" w:hAnsi="Arial" w:cs="Arial"/>
      <w:color w:val="000000"/>
      <w:sz w:val="24"/>
      <w:szCs w:val="24"/>
      <w:lang w:eastAsia="es-CO"/>
    </w:rPr>
  </w:style>
  <w:style w:type="paragraph" w:customStyle="1" w:styleId="form-submit2">
    <w:name w:val="form-submit2"/>
    <w:basedOn w:val="Normal"/>
    <w:rsid w:val="00DD6C49"/>
    <w:rPr>
      <w:rFonts w:ascii="Arial" w:hAnsi="Arial" w:cs="Arial"/>
      <w:color w:val="000000"/>
      <w:sz w:val="24"/>
      <w:szCs w:val="24"/>
      <w:lang w:eastAsia="es-CO"/>
    </w:rPr>
  </w:style>
  <w:style w:type="paragraph" w:customStyle="1" w:styleId="criterion1">
    <w:name w:val="criterion1"/>
    <w:basedOn w:val="Normal"/>
    <w:rsid w:val="00DD6C49"/>
    <w:pPr>
      <w:ind w:right="480"/>
    </w:pPr>
    <w:rPr>
      <w:rFonts w:ascii="Arial" w:hAnsi="Arial" w:cs="Arial"/>
      <w:color w:val="000000"/>
      <w:sz w:val="24"/>
      <w:szCs w:val="24"/>
      <w:lang w:eastAsia="es-CO"/>
    </w:rPr>
  </w:style>
  <w:style w:type="paragraph" w:customStyle="1" w:styleId="action1">
    <w:name w:val="action1"/>
    <w:basedOn w:val="Normal"/>
    <w:rsid w:val="00DD6C49"/>
    <w:rPr>
      <w:rFonts w:ascii="Arial" w:hAnsi="Arial" w:cs="Arial"/>
      <w:color w:val="000000"/>
      <w:sz w:val="24"/>
      <w:szCs w:val="24"/>
      <w:lang w:eastAsia="es-CO"/>
    </w:rPr>
  </w:style>
  <w:style w:type="paragraph" w:customStyle="1" w:styleId="indicator1">
    <w:name w:val="indicator1"/>
    <w:basedOn w:val="Normal"/>
    <w:rsid w:val="00DD6C49"/>
    <w:pPr>
      <w:shd w:val="clear" w:color="auto" w:fill="47C965"/>
    </w:pPr>
    <w:rPr>
      <w:rFonts w:ascii="Arial" w:hAnsi="Arial" w:cs="Arial"/>
      <w:color w:val="000000"/>
      <w:sz w:val="24"/>
      <w:szCs w:val="24"/>
      <w:lang w:eastAsia="es-CO"/>
    </w:rPr>
  </w:style>
  <w:style w:type="paragraph" w:customStyle="1" w:styleId="user-picture1">
    <w:name w:val="user-picture1"/>
    <w:basedOn w:val="Normal"/>
    <w:rsid w:val="00DD6C49"/>
    <w:pPr>
      <w:spacing w:after="240"/>
      <w:ind w:right="240"/>
    </w:pPr>
    <w:rPr>
      <w:rFonts w:ascii="Arial" w:hAnsi="Arial" w:cs="Arial"/>
      <w:color w:val="000000"/>
      <w:sz w:val="24"/>
      <w:szCs w:val="24"/>
      <w:lang w:eastAsia="es-CO"/>
    </w:rPr>
  </w:style>
  <w:style w:type="paragraph" w:customStyle="1" w:styleId="ui-widget1">
    <w:name w:val="ui-widget1"/>
    <w:basedOn w:val="Normal"/>
    <w:rsid w:val="00DD6C49"/>
    <w:rPr>
      <w:rFonts w:ascii="Arial" w:hAnsi="Arial" w:cs="Arial"/>
      <w:color w:val="000000"/>
      <w:sz w:val="24"/>
      <w:szCs w:val="24"/>
      <w:lang w:eastAsia="es-CO"/>
    </w:rPr>
  </w:style>
  <w:style w:type="paragraph" w:customStyle="1" w:styleId="ui-state-default1">
    <w:name w:val="ui-state-default1"/>
    <w:basedOn w:val="Normal"/>
    <w:rsid w:val="00DD6C49"/>
    <w:pPr>
      <w:pBdr>
        <w:top w:val="single" w:sz="6" w:space="0" w:color="D3D3D3"/>
        <w:left w:val="single" w:sz="6" w:space="0" w:color="D3D3D3"/>
        <w:bottom w:val="single" w:sz="6" w:space="0" w:color="D3D3D3"/>
        <w:right w:val="single" w:sz="6" w:space="0" w:color="D3D3D3"/>
      </w:pBdr>
      <w:shd w:val="clear" w:color="auto" w:fill="E6E6E6"/>
    </w:pPr>
    <w:rPr>
      <w:rFonts w:ascii="Arial" w:hAnsi="Arial" w:cs="Arial"/>
      <w:color w:val="555555"/>
      <w:sz w:val="24"/>
      <w:szCs w:val="24"/>
      <w:lang w:eastAsia="es-CO"/>
    </w:rPr>
  </w:style>
  <w:style w:type="paragraph" w:customStyle="1" w:styleId="ui-state-default2">
    <w:name w:val="ui-state-default2"/>
    <w:basedOn w:val="Normal"/>
    <w:rsid w:val="00DD6C49"/>
    <w:pPr>
      <w:pBdr>
        <w:top w:val="single" w:sz="6" w:space="0" w:color="D3D3D3"/>
        <w:left w:val="single" w:sz="6" w:space="0" w:color="D3D3D3"/>
        <w:bottom w:val="single" w:sz="6" w:space="0" w:color="D3D3D3"/>
        <w:right w:val="single" w:sz="6" w:space="0" w:color="D3D3D3"/>
      </w:pBdr>
      <w:shd w:val="clear" w:color="auto" w:fill="E6E6E6"/>
    </w:pPr>
    <w:rPr>
      <w:rFonts w:ascii="Arial" w:hAnsi="Arial" w:cs="Arial"/>
      <w:color w:val="555555"/>
      <w:sz w:val="24"/>
      <w:szCs w:val="24"/>
      <w:lang w:eastAsia="es-CO"/>
    </w:rPr>
  </w:style>
  <w:style w:type="paragraph" w:customStyle="1" w:styleId="ui-state-hover1">
    <w:name w:val="ui-state-hover1"/>
    <w:basedOn w:val="Normal"/>
    <w:rsid w:val="00DD6C49"/>
    <w:pPr>
      <w:pBdr>
        <w:top w:val="single" w:sz="6" w:space="0" w:color="999999"/>
        <w:left w:val="single" w:sz="6" w:space="0" w:color="999999"/>
        <w:bottom w:val="single" w:sz="6" w:space="0" w:color="999999"/>
        <w:right w:val="single" w:sz="6" w:space="0" w:color="999999"/>
      </w:pBdr>
      <w:shd w:val="clear" w:color="auto" w:fill="DADADA"/>
    </w:pPr>
    <w:rPr>
      <w:rFonts w:ascii="Arial" w:hAnsi="Arial" w:cs="Arial"/>
      <w:color w:val="212121"/>
      <w:sz w:val="24"/>
      <w:szCs w:val="24"/>
      <w:lang w:eastAsia="es-CO"/>
    </w:rPr>
  </w:style>
  <w:style w:type="paragraph" w:customStyle="1" w:styleId="ui-state-hover2">
    <w:name w:val="ui-state-hover2"/>
    <w:basedOn w:val="Normal"/>
    <w:rsid w:val="00DD6C49"/>
    <w:pPr>
      <w:pBdr>
        <w:top w:val="single" w:sz="6" w:space="0" w:color="999999"/>
        <w:left w:val="single" w:sz="6" w:space="0" w:color="999999"/>
        <w:bottom w:val="single" w:sz="6" w:space="0" w:color="999999"/>
        <w:right w:val="single" w:sz="6" w:space="0" w:color="999999"/>
      </w:pBdr>
      <w:shd w:val="clear" w:color="auto" w:fill="DADADA"/>
    </w:pPr>
    <w:rPr>
      <w:rFonts w:ascii="Arial" w:hAnsi="Arial" w:cs="Arial"/>
      <w:color w:val="212121"/>
      <w:sz w:val="24"/>
      <w:szCs w:val="24"/>
      <w:lang w:eastAsia="es-CO"/>
    </w:rPr>
  </w:style>
  <w:style w:type="paragraph" w:customStyle="1" w:styleId="ui-state-focus1">
    <w:name w:val="ui-state-focus1"/>
    <w:basedOn w:val="Normal"/>
    <w:rsid w:val="00DD6C49"/>
    <w:pPr>
      <w:pBdr>
        <w:top w:val="single" w:sz="6" w:space="0" w:color="999999"/>
        <w:left w:val="single" w:sz="6" w:space="0" w:color="999999"/>
        <w:bottom w:val="single" w:sz="6" w:space="0" w:color="999999"/>
        <w:right w:val="single" w:sz="6" w:space="0" w:color="999999"/>
      </w:pBdr>
      <w:shd w:val="clear" w:color="auto" w:fill="DADADA"/>
    </w:pPr>
    <w:rPr>
      <w:rFonts w:ascii="Arial" w:hAnsi="Arial" w:cs="Arial"/>
      <w:color w:val="212121"/>
      <w:sz w:val="24"/>
      <w:szCs w:val="24"/>
      <w:lang w:eastAsia="es-CO"/>
    </w:rPr>
  </w:style>
  <w:style w:type="paragraph" w:customStyle="1" w:styleId="ui-state-focus2">
    <w:name w:val="ui-state-focus2"/>
    <w:basedOn w:val="Normal"/>
    <w:rsid w:val="00DD6C49"/>
    <w:pPr>
      <w:pBdr>
        <w:top w:val="single" w:sz="6" w:space="0" w:color="999999"/>
        <w:left w:val="single" w:sz="6" w:space="0" w:color="999999"/>
        <w:bottom w:val="single" w:sz="6" w:space="0" w:color="999999"/>
        <w:right w:val="single" w:sz="6" w:space="0" w:color="999999"/>
      </w:pBdr>
      <w:shd w:val="clear" w:color="auto" w:fill="DADADA"/>
    </w:pPr>
    <w:rPr>
      <w:rFonts w:ascii="Arial" w:hAnsi="Arial" w:cs="Arial"/>
      <w:color w:val="212121"/>
      <w:sz w:val="24"/>
      <w:szCs w:val="24"/>
      <w:lang w:eastAsia="es-CO"/>
    </w:rPr>
  </w:style>
  <w:style w:type="paragraph" w:customStyle="1" w:styleId="ui-state-active1">
    <w:name w:val="ui-state-active1"/>
    <w:basedOn w:val="Normal"/>
    <w:rsid w:val="00DD6C49"/>
    <w:pPr>
      <w:pBdr>
        <w:top w:val="single" w:sz="6" w:space="0" w:color="AAAAAA"/>
        <w:left w:val="single" w:sz="6" w:space="0" w:color="AAAAAA"/>
        <w:bottom w:val="single" w:sz="6" w:space="0" w:color="AAAAAA"/>
        <w:right w:val="single" w:sz="6" w:space="0" w:color="AAAAAA"/>
      </w:pBdr>
      <w:shd w:val="clear" w:color="auto" w:fill="FFFFFF"/>
    </w:pPr>
    <w:rPr>
      <w:rFonts w:ascii="Arial" w:hAnsi="Arial" w:cs="Arial"/>
      <w:color w:val="212121"/>
      <w:sz w:val="24"/>
      <w:szCs w:val="24"/>
      <w:lang w:eastAsia="es-CO"/>
    </w:rPr>
  </w:style>
  <w:style w:type="paragraph" w:customStyle="1" w:styleId="ui-state-active2">
    <w:name w:val="ui-state-active2"/>
    <w:basedOn w:val="Normal"/>
    <w:rsid w:val="00DD6C49"/>
    <w:pPr>
      <w:pBdr>
        <w:top w:val="single" w:sz="6" w:space="0" w:color="AAAAAA"/>
        <w:left w:val="single" w:sz="6" w:space="0" w:color="AAAAAA"/>
        <w:bottom w:val="single" w:sz="6" w:space="0" w:color="AAAAAA"/>
        <w:right w:val="single" w:sz="6" w:space="0" w:color="AAAAAA"/>
      </w:pBdr>
      <w:shd w:val="clear" w:color="auto" w:fill="FFFFFF"/>
    </w:pPr>
    <w:rPr>
      <w:rFonts w:ascii="Arial" w:hAnsi="Arial" w:cs="Arial"/>
      <w:color w:val="212121"/>
      <w:sz w:val="24"/>
      <w:szCs w:val="24"/>
      <w:lang w:eastAsia="es-CO"/>
    </w:rPr>
  </w:style>
  <w:style w:type="paragraph" w:customStyle="1" w:styleId="ui-state-highlight1">
    <w:name w:val="ui-state-highlight1"/>
    <w:basedOn w:val="Normal"/>
    <w:rsid w:val="00DD6C49"/>
    <w:pPr>
      <w:pBdr>
        <w:top w:val="single" w:sz="6" w:space="0" w:color="FCEFA1"/>
        <w:left w:val="single" w:sz="6" w:space="0" w:color="FCEFA1"/>
        <w:bottom w:val="single" w:sz="6" w:space="0" w:color="FCEFA1"/>
        <w:right w:val="single" w:sz="6" w:space="0" w:color="FCEFA1"/>
      </w:pBdr>
      <w:shd w:val="clear" w:color="auto" w:fill="FBF9EE"/>
    </w:pPr>
    <w:rPr>
      <w:rFonts w:ascii="Arial" w:hAnsi="Arial" w:cs="Arial"/>
      <w:color w:val="363636"/>
      <w:sz w:val="24"/>
      <w:szCs w:val="24"/>
      <w:lang w:eastAsia="es-CO"/>
    </w:rPr>
  </w:style>
  <w:style w:type="paragraph" w:customStyle="1" w:styleId="ui-state-highlight2">
    <w:name w:val="ui-state-highlight2"/>
    <w:basedOn w:val="Normal"/>
    <w:rsid w:val="00DD6C49"/>
    <w:pPr>
      <w:pBdr>
        <w:top w:val="single" w:sz="6" w:space="0" w:color="FCEFA1"/>
        <w:left w:val="single" w:sz="6" w:space="0" w:color="FCEFA1"/>
        <w:bottom w:val="single" w:sz="6" w:space="0" w:color="FCEFA1"/>
        <w:right w:val="single" w:sz="6" w:space="0" w:color="FCEFA1"/>
      </w:pBdr>
      <w:shd w:val="clear" w:color="auto" w:fill="FBF9EE"/>
    </w:pPr>
    <w:rPr>
      <w:rFonts w:ascii="Arial" w:hAnsi="Arial" w:cs="Arial"/>
      <w:color w:val="363636"/>
      <w:sz w:val="24"/>
      <w:szCs w:val="24"/>
      <w:lang w:eastAsia="es-CO"/>
    </w:rPr>
  </w:style>
  <w:style w:type="paragraph" w:customStyle="1" w:styleId="ui-state-error1">
    <w:name w:val="ui-state-error1"/>
    <w:basedOn w:val="Normal"/>
    <w:rsid w:val="00DD6C49"/>
    <w:pPr>
      <w:pBdr>
        <w:top w:val="single" w:sz="6" w:space="0" w:color="CD0A0A"/>
        <w:left w:val="single" w:sz="6" w:space="0" w:color="CD0A0A"/>
        <w:bottom w:val="single" w:sz="6" w:space="0" w:color="CD0A0A"/>
        <w:right w:val="single" w:sz="6" w:space="0" w:color="CD0A0A"/>
      </w:pBdr>
      <w:shd w:val="clear" w:color="auto" w:fill="FEF1EC"/>
    </w:pPr>
    <w:rPr>
      <w:rFonts w:ascii="Arial" w:hAnsi="Arial" w:cs="Arial"/>
      <w:color w:val="CD0A0A"/>
      <w:sz w:val="24"/>
      <w:szCs w:val="24"/>
      <w:lang w:eastAsia="es-CO"/>
    </w:rPr>
  </w:style>
  <w:style w:type="paragraph" w:customStyle="1" w:styleId="ui-state-error2">
    <w:name w:val="ui-state-error2"/>
    <w:basedOn w:val="Normal"/>
    <w:rsid w:val="00DD6C49"/>
    <w:pPr>
      <w:pBdr>
        <w:top w:val="single" w:sz="6" w:space="0" w:color="CD0A0A"/>
        <w:left w:val="single" w:sz="6" w:space="0" w:color="CD0A0A"/>
        <w:bottom w:val="single" w:sz="6" w:space="0" w:color="CD0A0A"/>
        <w:right w:val="single" w:sz="6" w:space="0" w:color="CD0A0A"/>
      </w:pBdr>
      <w:shd w:val="clear" w:color="auto" w:fill="FEF1EC"/>
    </w:pPr>
    <w:rPr>
      <w:rFonts w:ascii="Arial" w:hAnsi="Arial" w:cs="Arial"/>
      <w:color w:val="CD0A0A"/>
      <w:sz w:val="24"/>
      <w:szCs w:val="24"/>
      <w:lang w:eastAsia="es-CO"/>
    </w:rPr>
  </w:style>
  <w:style w:type="paragraph" w:customStyle="1" w:styleId="ui-state-error-text1">
    <w:name w:val="ui-state-error-text1"/>
    <w:basedOn w:val="Normal"/>
    <w:rsid w:val="00DD6C49"/>
    <w:rPr>
      <w:rFonts w:ascii="Arial" w:hAnsi="Arial" w:cs="Arial"/>
      <w:color w:val="CD0A0A"/>
      <w:sz w:val="24"/>
      <w:szCs w:val="24"/>
      <w:lang w:eastAsia="es-CO"/>
    </w:rPr>
  </w:style>
  <w:style w:type="paragraph" w:customStyle="1" w:styleId="ui-state-error-text2">
    <w:name w:val="ui-state-error-text2"/>
    <w:basedOn w:val="Normal"/>
    <w:rsid w:val="00DD6C49"/>
    <w:rPr>
      <w:rFonts w:ascii="Arial" w:hAnsi="Arial" w:cs="Arial"/>
      <w:color w:val="CD0A0A"/>
      <w:sz w:val="24"/>
      <w:szCs w:val="24"/>
      <w:lang w:eastAsia="es-CO"/>
    </w:rPr>
  </w:style>
  <w:style w:type="paragraph" w:customStyle="1" w:styleId="ui-priority-primary1">
    <w:name w:val="ui-priority-primary1"/>
    <w:basedOn w:val="Normal"/>
    <w:rsid w:val="00DD6C49"/>
    <w:rPr>
      <w:rFonts w:ascii="Arial" w:hAnsi="Arial" w:cs="Arial"/>
      <w:b/>
      <w:bCs/>
      <w:color w:val="000000"/>
      <w:sz w:val="24"/>
      <w:szCs w:val="24"/>
      <w:lang w:eastAsia="es-CO"/>
    </w:rPr>
  </w:style>
  <w:style w:type="paragraph" w:customStyle="1" w:styleId="ui-priority-primary2">
    <w:name w:val="ui-priority-primary2"/>
    <w:basedOn w:val="Normal"/>
    <w:rsid w:val="00DD6C49"/>
    <w:rPr>
      <w:rFonts w:ascii="Arial" w:hAnsi="Arial" w:cs="Arial"/>
      <w:b/>
      <w:bCs/>
      <w:color w:val="000000"/>
      <w:sz w:val="24"/>
      <w:szCs w:val="24"/>
      <w:lang w:eastAsia="es-CO"/>
    </w:rPr>
  </w:style>
  <w:style w:type="paragraph" w:customStyle="1" w:styleId="ui-priority-secondary1">
    <w:name w:val="ui-priority-secondary1"/>
    <w:basedOn w:val="Normal"/>
    <w:rsid w:val="00DD6C49"/>
    <w:rPr>
      <w:rFonts w:ascii="Arial" w:hAnsi="Arial" w:cs="Arial"/>
      <w:color w:val="000000"/>
      <w:sz w:val="24"/>
      <w:szCs w:val="24"/>
      <w:lang w:eastAsia="es-CO"/>
    </w:rPr>
  </w:style>
  <w:style w:type="paragraph" w:customStyle="1" w:styleId="ui-priority-secondary2">
    <w:name w:val="ui-priority-secondary2"/>
    <w:basedOn w:val="Normal"/>
    <w:rsid w:val="00DD6C49"/>
    <w:rPr>
      <w:rFonts w:ascii="Arial" w:hAnsi="Arial" w:cs="Arial"/>
      <w:color w:val="000000"/>
      <w:sz w:val="24"/>
      <w:szCs w:val="24"/>
      <w:lang w:eastAsia="es-CO"/>
    </w:rPr>
  </w:style>
  <w:style w:type="paragraph" w:customStyle="1" w:styleId="ui-state-disabled1">
    <w:name w:val="ui-state-disabled1"/>
    <w:basedOn w:val="Normal"/>
    <w:rsid w:val="00DD6C49"/>
    <w:rPr>
      <w:rFonts w:ascii="Arial" w:hAnsi="Arial" w:cs="Arial"/>
      <w:color w:val="000000"/>
      <w:sz w:val="24"/>
      <w:szCs w:val="24"/>
      <w:lang w:eastAsia="es-CO"/>
    </w:rPr>
  </w:style>
  <w:style w:type="paragraph" w:customStyle="1" w:styleId="ui-state-disabled2">
    <w:name w:val="ui-state-disabled2"/>
    <w:basedOn w:val="Normal"/>
    <w:rsid w:val="00DD6C49"/>
    <w:rPr>
      <w:rFonts w:ascii="Arial" w:hAnsi="Arial" w:cs="Arial"/>
      <w:color w:val="000000"/>
      <w:sz w:val="24"/>
      <w:szCs w:val="24"/>
      <w:lang w:eastAsia="es-CO"/>
    </w:rPr>
  </w:style>
  <w:style w:type="paragraph" w:customStyle="1" w:styleId="ui-icon1">
    <w:name w:val="ui-icon1"/>
    <w:basedOn w:val="Normal"/>
    <w:rsid w:val="00DD6C49"/>
    <w:pPr>
      <w:ind w:firstLine="7343"/>
    </w:pPr>
    <w:rPr>
      <w:rFonts w:ascii="Arial" w:hAnsi="Arial" w:cs="Arial"/>
      <w:color w:val="000000"/>
      <w:sz w:val="24"/>
      <w:szCs w:val="24"/>
      <w:lang w:eastAsia="es-CO"/>
    </w:rPr>
  </w:style>
  <w:style w:type="paragraph" w:customStyle="1" w:styleId="ui-icon2">
    <w:name w:val="ui-icon2"/>
    <w:basedOn w:val="Normal"/>
    <w:rsid w:val="00DD6C49"/>
    <w:pPr>
      <w:ind w:firstLine="7343"/>
    </w:pPr>
    <w:rPr>
      <w:rFonts w:ascii="Arial" w:hAnsi="Arial" w:cs="Arial"/>
      <w:color w:val="000000"/>
      <w:sz w:val="24"/>
      <w:szCs w:val="24"/>
      <w:lang w:eastAsia="es-CO"/>
    </w:rPr>
  </w:style>
  <w:style w:type="paragraph" w:customStyle="1" w:styleId="ui-icon3">
    <w:name w:val="ui-icon3"/>
    <w:basedOn w:val="Normal"/>
    <w:rsid w:val="00DD6C49"/>
    <w:pPr>
      <w:ind w:firstLine="7343"/>
    </w:pPr>
    <w:rPr>
      <w:rFonts w:ascii="Arial" w:hAnsi="Arial" w:cs="Arial"/>
      <w:color w:val="000000"/>
      <w:sz w:val="24"/>
      <w:szCs w:val="24"/>
      <w:lang w:eastAsia="es-CO"/>
    </w:rPr>
  </w:style>
  <w:style w:type="paragraph" w:customStyle="1" w:styleId="ui-icon4">
    <w:name w:val="ui-icon4"/>
    <w:basedOn w:val="Normal"/>
    <w:rsid w:val="00DD6C49"/>
    <w:pPr>
      <w:ind w:firstLine="7343"/>
    </w:pPr>
    <w:rPr>
      <w:rFonts w:ascii="Arial" w:hAnsi="Arial" w:cs="Arial"/>
      <w:color w:val="000000"/>
      <w:sz w:val="24"/>
      <w:szCs w:val="24"/>
      <w:lang w:eastAsia="es-CO"/>
    </w:rPr>
  </w:style>
  <w:style w:type="paragraph" w:customStyle="1" w:styleId="ui-icon5">
    <w:name w:val="ui-icon5"/>
    <w:basedOn w:val="Normal"/>
    <w:rsid w:val="00DD6C49"/>
    <w:pPr>
      <w:ind w:firstLine="7343"/>
    </w:pPr>
    <w:rPr>
      <w:rFonts w:ascii="Arial" w:hAnsi="Arial" w:cs="Arial"/>
      <w:color w:val="000000"/>
      <w:sz w:val="24"/>
      <w:szCs w:val="24"/>
      <w:lang w:eastAsia="es-CO"/>
    </w:rPr>
  </w:style>
  <w:style w:type="paragraph" w:customStyle="1" w:styleId="ui-icon6">
    <w:name w:val="ui-icon6"/>
    <w:basedOn w:val="Normal"/>
    <w:rsid w:val="00DD6C49"/>
    <w:pPr>
      <w:ind w:firstLine="7343"/>
    </w:pPr>
    <w:rPr>
      <w:rFonts w:ascii="Arial" w:hAnsi="Arial" w:cs="Arial"/>
      <w:color w:val="000000"/>
      <w:sz w:val="24"/>
      <w:szCs w:val="24"/>
      <w:lang w:eastAsia="es-CO"/>
    </w:rPr>
  </w:style>
  <w:style w:type="paragraph" w:customStyle="1" w:styleId="ui-icon7">
    <w:name w:val="ui-icon7"/>
    <w:basedOn w:val="Normal"/>
    <w:rsid w:val="00DD6C49"/>
    <w:pPr>
      <w:ind w:firstLine="7343"/>
    </w:pPr>
    <w:rPr>
      <w:rFonts w:ascii="Arial" w:hAnsi="Arial" w:cs="Arial"/>
      <w:color w:val="000000"/>
      <w:sz w:val="24"/>
      <w:szCs w:val="24"/>
      <w:lang w:eastAsia="es-CO"/>
    </w:rPr>
  </w:style>
  <w:style w:type="paragraph" w:customStyle="1" w:styleId="ui-icon8">
    <w:name w:val="ui-icon8"/>
    <w:basedOn w:val="Normal"/>
    <w:rsid w:val="00DD6C49"/>
    <w:pPr>
      <w:ind w:firstLine="7343"/>
    </w:pPr>
    <w:rPr>
      <w:rFonts w:ascii="Arial" w:hAnsi="Arial" w:cs="Arial"/>
      <w:color w:val="000000"/>
      <w:sz w:val="24"/>
      <w:szCs w:val="24"/>
      <w:lang w:eastAsia="es-CO"/>
    </w:rPr>
  </w:style>
  <w:style w:type="paragraph" w:customStyle="1" w:styleId="ui-icon9">
    <w:name w:val="ui-icon9"/>
    <w:basedOn w:val="Normal"/>
    <w:rsid w:val="00DD6C49"/>
    <w:pPr>
      <w:ind w:firstLine="7343"/>
    </w:pPr>
    <w:rPr>
      <w:rFonts w:ascii="Arial" w:hAnsi="Arial" w:cs="Arial"/>
      <w:color w:val="000000"/>
      <w:sz w:val="24"/>
      <w:szCs w:val="24"/>
      <w:lang w:eastAsia="es-CO"/>
    </w:rPr>
  </w:style>
  <w:style w:type="paragraph" w:customStyle="1" w:styleId="ui-accordion-header1">
    <w:name w:val="ui-accordion-header1"/>
    <w:basedOn w:val="Normal"/>
    <w:rsid w:val="00DD6C49"/>
    <w:pPr>
      <w:spacing w:before="30"/>
    </w:pPr>
    <w:rPr>
      <w:rFonts w:ascii="Arial" w:hAnsi="Arial" w:cs="Arial"/>
      <w:color w:val="000000"/>
      <w:sz w:val="24"/>
      <w:szCs w:val="24"/>
      <w:lang w:eastAsia="es-CO"/>
    </w:rPr>
  </w:style>
  <w:style w:type="paragraph" w:customStyle="1" w:styleId="ui-accordion-icons1">
    <w:name w:val="ui-accordion-icons1"/>
    <w:basedOn w:val="Normal"/>
    <w:rsid w:val="00DD6C49"/>
    <w:rPr>
      <w:rFonts w:ascii="Arial" w:hAnsi="Arial" w:cs="Arial"/>
      <w:color w:val="000000"/>
      <w:sz w:val="24"/>
      <w:szCs w:val="24"/>
      <w:lang w:eastAsia="es-CO"/>
    </w:rPr>
  </w:style>
  <w:style w:type="paragraph" w:customStyle="1" w:styleId="ui-accordion-noicons1">
    <w:name w:val="ui-accordion-noicons1"/>
    <w:basedOn w:val="Normal"/>
    <w:rsid w:val="00DD6C49"/>
    <w:rPr>
      <w:rFonts w:ascii="Arial" w:hAnsi="Arial" w:cs="Arial"/>
      <w:color w:val="000000"/>
      <w:sz w:val="24"/>
      <w:szCs w:val="24"/>
      <w:lang w:eastAsia="es-CO"/>
    </w:rPr>
  </w:style>
  <w:style w:type="paragraph" w:customStyle="1" w:styleId="ui-accordion-icons2">
    <w:name w:val="ui-accordion-icons2"/>
    <w:basedOn w:val="Normal"/>
    <w:rsid w:val="00DD6C49"/>
    <w:rPr>
      <w:rFonts w:ascii="Arial" w:hAnsi="Arial" w:cs="Arial"/>
      <w:color w:val="000000"/>
      <w:sz w:val="24"/>
      <w:szCs w:val="24"/>
      <w:lang w:eastAsia="es-CO"/>
    </w:rPr>
  </w:style>
  <w:style w:type="paragraph" w:customStyle="1" w:styleId="ui-accordion-header-icon1">
    <w:name w:val="ui-accordion-header-icon1"/>
    <w:basedOn w:val="Normal"/>
    <w:rsid w:val="00DD6C49"/>
    <w:rPr>
      <w:rFonts w:ascii="Arial" w:hAnsi="Arial" w:cs="Arial"/>
      <w:color w:val="000000"/>
      <w:sz w:val="24"/>
      <w:szCs w:val="24"/>
      <w:lang w:eastAsia="es-CO"/>
    </w:rPr>
  </w:style>
  <w:style w:type="paragraph" w:customStyle="1" w:styleId="ui-accordion-content1">
    <w:name w:val="ui-accordion-content1"/>
    <w:basedOn w:val="Normal"/>
    <w:rsid w:val="00DD6C49"/>
    <w:rPr>
      <w:rFonts w:ascii="Arial" w:hAnsi="Arial" w:cs="Arial"/>
      <w:color w:val="000000"/>
      <w:sz w:val="24"/>
      <w:szCs w:val="24"/>
      <w:lang w:eastAsia="es-CO"/>
    </w:rPr>
  </w:style>
  <w:style w:type="character" w:customStyle="1" w:styleId="toggler1">
    <w:name w:val="toggler1"/>
    <w:rsid w:val="00DD6C49"/>
    <w:rPr>
      <w:vanish/>
      <w:webHidden w:val="0"/>
      <w:specVanish w:val="0"/>
    </w:rPr>
  </w:style>
  <w:style w:type="paragraph" w:customStyle="1" w:styleId="row1">
    <w:name w:val="row1"/>
    <w:basedOn w:val="Normal"/>
    <w:rsid w:val="00DD6C49"/>
    <w:rPr>
      <w:rFonts w:ascii="Arial" w:hAnsi="Arial" w:cs="Arial"/>
      <w:color w:val="000000"/>
      <w:sz w:val="24"/>
      <w:szCs w:val="24"/>
      <w:lang w:eastAsia="es-CO"/>
    </w:rPr>
  </w:style>
  <w:style w:type="character" w:customStyle="1" w:styleId="error-message1">
    <w:name w:val="error-message1"/>
    <w:rsid w:val="00DD6C49"/>
    <w:rPr>
      <w:vanish w:val="0"/>
      <w:webHidden w:val="0"/>
      <w:specVanish w:val="0"/>
    </w:rPr>
  </w:style>
  <w:style w:type="paragraph" w:customStyle="1" w:styleId="top-bar1">
    <w:name w:val="top-bar1"/>
    <w:basedOn w:val="Normal"/>
    <w:rsid w:val="00DD6C49"/>
    <w:pPr>
      <w:shd w:val="clear" w:color="auto" w:fill="333333"/>
    </w:pPr>
    <w:rPr>
      <w:rFonts w:ascii="Arial" w:hAnsi="Arial" w:cs="Arial"/>
      <w:color w:val="000000"/>
      <w:sz w:val="24"/>
      <w:szCs w:val="24"/>
      <w:lang w:eastAsia="es-CO"/>
    </w:rPr>
  </w:style>
  <w:style w:type="paragraph" w:customStyle="1" w:styleId="title-area1">
    <w:name w:val="title-area1"/>
    <w:basedOn w:val="Normal"/>
    <w:rsid w:val="00DD6C49"/>
    <w:rPr>
      <w:rFonts w:ascii="Arial" w:hAnsi="Arial" w:cs="Arial"/>
      <w:color w:val="000000"/>
      <w:sz w:val="24"/>
      <w:szCs w:val="24"/>
      <w:lang w:eastAsia="es-CO"/>
    </w:rPr>
  </w:style>
  <w:style w:type="paragraph" w:customStyle="1" w:styleId="name1">
    <w:name w:val="name1"/>
    <w:basedOn w:val="Normal"/>
    <w:rsid w:val="00DD6C49"/>
    <w:rPr>
      <w:rFonts w:ascii="Arial" w:hAnsi="Arial" w:cs="Arial"/>
      <w:color w:val="000000"/>
      <w:sz w:val="24"/>
      <w:szCs w:val="24"/>
      <w:lang w:eastAsia="es-CO"/>
    </w:rPr>
  </w:style>
  <w:style w:type="paragraph" w:customStyle="1" w:styleId="dropdown1">
    <w:name w:val="dropdown1"/>
    <w:basedOn w:val="Normal"/>
    <w:rsid w:val="00DD6C49"/>
    <w:rPr>
      <w:rFonts w:ascii="Arial" w:hAnsi="Arial" w:cs="Arial"/>
      <w:color w:val="000000"/>
      <w:sz w:val="24"/>
      <w:szCs w:val="24"/>
      <w:lang w:eastAsia="es-CO"/>
    </w:rPr>
  </w:style>
  <w:style w:type="paragraph" w:customStyle="1" w:styleId="close1">
    <w:name w:val="close1"/>
    <w:basedOn w:val="Normal"/>
    <w:rsid w:val="00DD6C49"/>
    <w:pPr>
      <w:spacing w:line="0" w:lineRule="auto"/>
    </w:pPr>
    <w:rPr>
      <w:rFonts w:ascii="Arial" w:hAnsi="Arial" w:cs="Arial"/>
      <w:color w:val="333333"/>
      <w:sz w:val="24"/>
      <w:szCs w:val="24"/>
      <w:lang w:eastAsia="es-CO"/>
    </w:rPr>
  </w:style>
  <w:style w:type="paragraph" w:customStyle="1" w:styleId="title2">
    <w:name w:val="title2"/>
    <w:basedOn w:val="Normal"/>
    <w:rsid w:val="00DD6C49"/>
    <w:pPr>
      <w:shd w:val="clear" w:color="auto" w:fill="333333"/>
      <w:jc w:val="center"/>
    </w:pPr>
    <w:rPr>
      <w:rFonts w:ascii="Helvetica" w:hAnsi="Helvetica" w:cs="Arial"/>
      <w:color w:val="EEEEEE"/>
      <w:sz w:val="24"/>
      <w:szCs w:val="24"/>
      <w:lang w:eastAsia="es-CO"/>
    </w:rPr>
  </w:style>
  <w:style w:type="paragraph" w:customStyle="1" w:styleId="price1">
    <w:name w:val="price1"/>
    <w:basedOn w:val="Normal"/>
    <w:rsid w:val="00DD6C49"/>
    <w:pPr>
      <w:shd w:val="clear" w:color="auto" w:fill="F6F6F6"/>
      <w:jc w:val="center"/>
    </w:pPr>
    <w:rPr>
      <w:rFonts w:ascii="Helvetica" w:hAnsi="Helvetica" w:cs="Arial"/>
      <w:color w:val="333333"/>
      <w:sz w:val="24"/>
      <w:szCs w:val="24"/>
      <w:lang w:eastAsia="es-CO"/>
    </w:rPr>
  </w:style>
  <w:style w:type="paragraph" w:customStyle="1" w:styleId="description6">
    <w:name w:val="description6"/>
    <w:basedOn w:val="Normal"/>
    <w:rsid w:val="00DD6C49"/>
    <w:pPr>
      <w:pBdr>
        <w:bottom w:val="dotted" w:sz="6" w:space="0" w:color="DDDDDD"/>
      </w:pBdr>
      <w:shd w:val="clear" w:color="auto" w:fill="FFFFFF"/>
      <w:jc w:val="center"/>
    </w:pPr>
    <w:rPr>
      <w:rFonts w:ascii="Arial" w:hAnsi="Arial" w:cs="Arial"/>
      <w:color w:val="777777"/>
      <w:sz w:val="24"/>
      <w:szCs w:val="24"/>
      <w:lang w:eastAsia="es-CO"/>
    </w:rPr>
  </w:style>
  <w:style w:type="paragraph" w:customStyle="1" w:styleId="bullet-item1">
    <w:name w:val="bullet-item1"/>
    <w:basedOn w:val="Normal"/>
    <w:rsid w:val="00DD6C49"/>
    <w:pPr>
      <w:pBdr>
        <w:bottom w:val="dotted" w:sz="6" w:space="0" w:color="DDDDDD"/>
      </w:pBdr>
      <w:shd w:val="clear" w:color="auto" w:fill="FFFFFF"/>
      <w:jc w:val="center"/>
    </w:pPr>
    <w:rPr>
      <w:rFonts w:ascii="Arial" w:hAnsi="Arial" w:cs="Arial"/>
      <w:color w:val="333333"/>
      <w:sz w:val="24"/>
      <w:szCs w:val="24"/>
      <w:lang w:eastAsia="es-CO"/>
    </w:rPr>
  </w:style>
  <w:style w:type="paragraph" w:customStyle="1" w:styleId="cta-button1">
    <w:name w:val="cta-button1"/>
    <w:basedOn w:val="Normal"/>
    <w:rsid w:val="00DD6C49"/>
    <w:pPr>
      <w:shd w:val="clear" w:color="auto" w:fill="FFFFFF"/>
      <w:jc w:val="center"/>
    </w:pPr>
    <w:rPr>
      <w:rFonts w:ascii="Arial" w:hAnsi="Arial" w:cs="Arial"/>
      <w:color w:val="000000"/>
      <w:sz w:val="24"/>
      <w:szCs w:val="24"/>
      <w:lang w:eastAsia="es-CO"/>
    </w:rPr>
  </w:style>
  <w:style w:type="paragraph" w:customStyle="1" w:styleId="orbit-caption1">
    <w:name w:val="orbit-caption1"/>
    <w:basedOn w:val="Normal"/>
    <w:rsid w:val="00DD6C49"/>
    <w:rPr>
      <w:rFonts w:ascii="Arial" w:hAnsi="Arial" w:cs="Arial"/>
      <w:vanish/>
      <w:color w:val="000000"/>
      <w:sz w:val="24"/>
      <w:szCs w:val="24"/>
      <w:lang w:eastAsia="es-CO"/>
    </w:rPr>
  </w:style>
  <w:style w:type="paragraph" w:customStyle="1" w:styleId="orbit-container1">
    <w:name w:val="orbit-container1"/>
    <w:basedOn w:val="Normal"/>
    <w:rsid w:val="00DD6C49"/>
    <w:rPr>
      <w:rFonts w:ascii="Arial" w:hAnsi="Arial" w:cs="Arial"/>
      <w:color w:val="000000"/>
      <w:sz w:val="24"/>
      <w:szCs w:val="24"/>
      <w:lang w:eastAsia="es-CO"/>
    </w:rPr>
  </w:style>
  <w:style w:type="paragraph" w:customStyle="1" w:styleId="orbit-caption2">
    <w:name w:val="orbit-caption2"/>
    <w:basedOn w:val="Normal"/>
    <w:rsid w:val="00DD6C49"/>
    <w:rPr>
      <w:rFonts w:ascii="Arial" w:hAnsi="Arial" w:cs="Arial"/>
      <w:color w:val="000000"/>
      <w:sz w:val="24"/>
      <w:szCs w:val="24"/>
      <w:lang w:eastAsia="es-CO"/>
    </w:rPr>
  </w:style>
  <w:style w:type="paragraph" w:customStyle="1" w:styleId="preloader1">
    <w:name w:val="preloader1"/>
    <w:basedOn w:val="Normal"/>
    <w:rsid w:val="00DD6C49"/>
    <w:pPr>
      <w:pBdr>
        <w:top w:val="single" w:sz="18" w:space="0" w:color="555555"/>
        <w:left w:val="single" w:sz="18" w:space="0" w:color="FFFFFF"/>
        <w:bottom w:val="single" w:sz="18" w:space="0" w:color="555555"/>
        <w:right w:val="single" w:sz="18" w:space="0" w:color="FFFFFF"/>
      </w:pBdr>
      <w:ind w:left="-300"/>
    </w:pPr>
    <w:rPr>
      <w:rFonts w:ascii="Arial" w:hAnsi="Arial" w:cs="Arial"/>
      <w:color w:val="000000"/>
      <w:sz w:val="24"/>
      <w:szCs w:val="24"/>
      <w:lang w:eastAsia="es-CO"/>
    </w:rPr>
  </w:style>
  <w:style w:type="paragraph" w:customStyle="1" w:styleId="orbit-slides-container1">
    <w:name w:val="orbit-slides-container1"/>
    <w:basedOn w:val="Normal"/>
    <w:rsid w:val="00DD6C49"/>
    <w:rPr>
      <w:rFonts w:ascii="Arial" w:hAnsi="Arial" w:cs="Arial"/>
      <w:color w:val="000000"/>
      <w:sz w:val="24"/>
      <w:szCs w:val="24"/>
      <w:lang w:eastAsia="es-CO"/>
    </w:rPr>
  </w:style>
  <w:style w:type="paragraph" w:customStyle="1" w:styleId="orbit-slide-number1">
    <w:name w:val="orbit-slide-number1"/>
    <w:basedOn w:val="Normal"/>
    <w:rsid w:val="00DD6C49"/>
    <w:rPr>
      <w:rFonts w:ascii="Arial" w:hAnsi="Arial" w:cs="Arial"/>
      <w:color w:val="FFFFFF"/>
      <w:sz w:val="18"/>
      <w:szCs w:val="18"/>
      <w:lang w:eastAsia="es-CO"/>
    </w:rPr>
  </w:style>
  <w:style w:type="paragraph" w:customStyle="1" w:styleId="orbit-timer1">
    <w:name w:val="orbit-timer1"/>
    <w:basedOn w:val="Normal"/>
    <w:rsid w:val="00DD6C49"/>
    <w:rPr>
      <w:rFonts w:ascii="Arial" w:hAnsi="Arial" w:cs="Arial"/>
      <w:color w:val="000000"/>
      <w:sz w:val="24"/>
      <w:szCs w:val="24"/>
      <w:lang w:eastAsia="es-CO"/>
    </w:rPr>
  </w:style>
  <w:style w:type="paragraph" w:customStyle="1" w:styleId="orbit-progress1">
    <w:name w:val="orbit-progress1"/>
    <w:basedOn w:val="Normal"/>
    <w:rsid w:val="00DD6C49"/>
    <w:rPr>
      <w:rFonts w:ascii="Arial" w:hAnsi="Arial" w:cs="Arial"/>
      <w:color w:val="000000"/>
      <w:sz w:val="24"/>
      <w:szCs w:val="24"/>
      <w:lang w:eastAsia="es-CO"/>
    </w:rPr>
  </w:style>
  <w:style w:type="paragraph" w:customStyle="1" w:styleId="orbit-prev1">
    <w:name w:val="orbit-prev1"/>
    <w:basedOn w:val="Normal"/>
    <w:rsid w:val="00DD6C49"/>
    <w:pPr>
      <w:spacing w:line="750" w:lineRule="atLeast"/>
      <w:ind w:hanging="18913"/>
    </w:pPr>
    <w:rPr>
      <w:rFonts w:ascii="Arial" w:hAnsi="Arial" w:cs="Arial"/>
      <w:color w:val="FFFFFF"/>
      <w:sz w:val="24"/>
      <w:szCs w:val="24"/>
      <w:lang w:eastAsia="es-CO"/>
    </w:rPr>
  </w:style>
  <w:style w:type="paragraph" w:customStyle="1" w:styleId="orbit-next1">
    <w:name w:val="orbit-next1"/>
    <w:basedOn w:val="Normal"/>
    <w:rsid w:val="00DD6C49"/>
    <w:pPr>
      <w:spacing w:line="750" w:lineRule="atLeast"/>
      <w:ind w:hanging="18913"/>
    </w:pPr>
    <w:rPr>
      <w:rFonts w:ascii="Arial" w:hAnsi="Arial" w:cs="Arial"/>
      <w:color w:val="FFFFFF"/>
      <w:sz w:val="24"/>
      <w:szCs w:val="24"/>
      <w:lang w:eastAsia="es-CO"/>
    </w:rPr>
  </w:style>
  <w:style w:type="paragraph" w:customStyle="1" w:styleId="orbit-prev2">
    <w:name w:val="orbit-prev2"/>
    <w:basedOn w:val="Normal"/>
    <w:rsid w:val="00DD6C49"/>
    <w:pPr>
      <w:spacing w:line="750" w:lineRule="atLeast"/>
      <w:ind w:hanging="18913"/>
    </w:pPr>
    <w:rPr>
      <w:rFonts w:ascii="Arial" w:hAnsi="Arial" w:cs="Arial"/>
      <w:vanish/>
      <w:color w:val="FFFFFF"/>
      <w:sz w:val="24"/>
      <w:szCs w:val="24"/>
      <w:lang w:eastAsia="es-CO"/>
    </w:rPr>
  </w:style>
  <w:style w:type="paragraph" w:customStyle="1" w:styleId="orbit-next2">
    <w:name w:val="orbit-next2"/>
    <w:basedOn w:val="Normal"/>
    <w:rsid w:val="00DD6C49"/>
    <w:pPr>
      <w:spacing w:line="750" w:lineRule="atLeast"/>
      <w:ind w:hanging="18913"/>
    </w:pPr>
    <w:rPr>
      <w:rFonts w:ascii="Arial" w:hAnsi="Arial" w:cs="Arial"/>
      <w:vanish/>
      <w:color w:val="FFFFFF"/>
      <w:sz w:val="24"/>
      <w:szCs w:val="24"/>
      <w:lang w:eastAsia="es-CO"/>
    </w:rPr>
  </w:style>
  <w:style w:type="paragraph" w:customStyle="1" w:styleId="orbit-bullets1">
    <w:name w:val="orbit-bullets1"/>
    <w:basedOn w:val="Normal"/>
    <w:rsid w:val="00DD6C49"/>
    <w:pPr>
      <w:spacing w:after="450"/>
      <w:jc w:val="center"/>
    </w:pPr>
    <w:rPr>
      <w:rFonts w:ascii="Arial" w:hAnsi="Arial" w:cs="Arial"/>
      <w:vanish/>
      <w:color w:val="000000"/>
      <w:sz w:val="24"/>
      <w:szCs w:val="24"/>
      <w:lang w:eastAsia="es-CO"/>
    </w:rPr>
  </w:style>
  <w:style w:type="paragraph" w:customStyle="1" w:styleId="tab-title1">
    <w:name w:val="tab-title1"/>
    <w:basedOn w:val="Normal"/>
    <w:rsid w:val="00DD6C49"/>
    <w:rPr>
      <w:rFonts w:ascii="Arial" w:hAnsi="Arial" w:cs="Arial"/>
      <w:color w:val="000000"/>
      <w:sz w:val="24"/>
      <w:szCs w:val="24"/>
      <w:lang w:eastAsia="es-CO"/>
    </w:rPr>
  </w:style>
  <w:style w:type="paragraph" w:customStyle="1" w:styleId="accordion-navigation1">
    <w:name w:val="accordion-navigation1"/>
    <w:basedOn w:val="Normal"/>
    <w:rsid w:val="00DD6C49"/>
    <w:rPr>
      <w:rFonts w:ascii="Arial" w:hAnsi="Arial" w:cs="Arial"/>
      <w:color w:val="000000"/>
      <w:sz w:val="24"/>
      <w:szCs w:val="24"/>
      <w:lang w:eastAsia="es-CO"/>
    </w:rPr>
  </w:style>
  <w:style w:type="paragraph" w:customStyle="1" w:styleId="fn1">
    <w:name w:val="fn1"/>
    <w:basedOn w:val="Normal"/>
    <w:rsid w:val="00DD6C49"/>
    <w:rPr>
      <w:rFonts w:ascii="Arial" w:hAnsi="Arial" w:cs="Arial"/>
      <w:b/>
      <w:bCs/>
      <w:color w:val="000000"/>
      <w:sz w:val="24"/>
      <w:szCs w:val="24"/>
      <w:lang w:eastAsia="es-CO"/>
    </w:rPr>
  </w:style>
  <w:style w:type="paragraph" w:customStyle="1" w:styleId="summary2">
    <w:name w:val="summary2"/>
    <w:basedOn w:val="Normal"/>
    <w:rsid w:val="00DD6C49"/>
    <w:rPr>
      <w:rFonts w:ascii="Arial" w:hAnsi="Arial" w:cs="Arial"/>
      <w:b/>
      <w:bCs/>
      <w:color w:val="000000"/>
      <w:sz w:val="24"/>
      <w:szCs w:val="24"/>
      <w:lang w:eastAsia="es-CO"/>
    </w:rPr>
  </w:style>
  <w:style w:type="paragraph" w:customStyle="1" w:styleId="close-reveal-modal1">
    <w:name w:val="close-reveal-modal1"/>
    <w:basedOn w:val="Normal"/>
    <w:rsid w:val="00DD6C49"/>
    <w:rPr>
      <w:rFonts w:ascii="Arial" w:hAnsi="Arial" w:cs="Arial"/>
      <w:b/>
      <w:bCs/>
      <w:color w:val="AAAAAA"/>
      <w:sz w:val="24"/>
      <w:szCs w:val="24"/>
      <w:lang w:eastAsia="es-CO"/>
    </w:rPr>
  </w:style>
  <w:style w:type="paragraph" w:customStyle="1" w:styleId="clearing-close1">
    <w:name w:val="clearing-close1"/>
    <w:basedOn w:val="Normal"/>
    <w:rsid w:val="00DD6C49"/>
    <w:rPr>
      <w:rFonts w:ascii="Arial" w:hAnsi="Arial" w:cs="Arial"/>
      <w:color w:val="CCCCCC"/>
      <w:sz w:val="45"/>
      <w:szCs w:val="45"/>
      <w:lang w:eastAsia="es-CO"/>
    </w:rPr>
  </w:style>
  <w:style w:type="paragraph" w:customStyle="1" w:styleId="meter1">
    <w:name w:val="meter1"/>
    <w:basedOn w:val="Normal"/>
    <w:rsid w:val="00DD6C49"/>
    <w:pPr>
      <w:shd w:val="clear" w:color="auto" w:fill="008CBA"/>
    </w:pPr>
    <w:rPr>
      <w:rFonts w:ascii="Arial" w:hAnsi="Arial" w:cs="Arial"/>
      <w:color w:val="000000"/>
      <w:sz w:val="24"/>
      <w:szCs w:val="24"/>
      <w:lang w:eastAsia="es-CO"/>
    </w:rPr>
  </w:style>
  <w:style w:type="paragraph" w:customStyle="1" w:styleId="joyride-tip-guide1">
    <w:name w:val="joyride-tip-guide1"/>
    <w:basedOn w:val="Normal"/>
    <w:rsid w:val="00DD6C49"/>
    <w:pPr>
      <w:shd w:val="clear" w:color="auto" w:fill="333333"/>
      <w:ind w:left="-6000"/>
    </w:pPr>
    <w:rPr>
      <w:rFonts w:ascii="inherit" w:hAnsi="inherit" w:cs="Arial"/>
      <w:vanish/>
      <w:color w:val="FFFFFF"/>
      <w:sz w:val="24"/>
      <w:szCs w:val="24"/>
      <w:lang w:eastAsia="es-CO"/>
    </w:rPr>
  </w:style>
  <w:style w:type="paragraph" w:customStyle="1" w:styleId="button1">
    <w:name w:val="button1"/>
    <w:basedOn w:val="Normal"/>
    <w:rsid w:val="00DD6C49"/>
    <w:rPr>
      <w:rFonts w:ascii="Arial" w:hAnsi="Arial" w:cs="Arial"/>
      <w:color w:val="000000"/>
      <w:sz w:val="24"/>
      <w:szCs w:val="24"/>
      <w:lang w:eastAsia="es-CO"/>
    </w:rPr>
  </w:style>
  <w:style w:type="paragraph" w:customStyle="1" w:styleId="joyride-prev-tip1">
    <w:name w:val="joyride-prev-tip1"/>
    <w:basedOn w:val="Normal"/>
    <w:rsid w:val="00DD6C49"/>
    <w:pPr>
      <w:ind w:right="150"/>
    </w:pPr>
    <w:rPr>
      <w:rFonts w:ascii="Arial" w:hAnsi="Arial" w:cs="Arial"/>
      <w:color w:val="000000"/>
      <w:sz w:val="24"/>
      <w:szCs w:val="24"/>
      <w:lang w:eastAsia="es-CO"/>
    </w:rPr>
  </w:style>
  <w:style w:type="paragraph" w:customStyle="1" w:styleId="joyride-nub1">
    <w:name w:val="joyride-nub1"/>
    <w:basedOn w:val="Normal"/>
    <w:rsid w:val="00DD6C49"/>
    <w:pPr>
      <w:pBdr>
        <w:top w:val="single" w:sz="48" w:space="0" w:color="333333"/>
        <w:left w:val="single" w:sz="48" w:space="0" w:color="333333"/>
        <w:bottom w:val="single" w:sz="48" w:space="0" w:color="333333"/>
        <w:right w:val="single" w:sz="48" w:space="0" w:color="333333"/>
      </w:pBdr>
    </w:pPr>
    <w:rPr>
      <w:rFonts w:ascii="Arial" w:hAnsi="Arial" w:cs="Arial"/>
      <w:color w:val="000000"/>
      <w:sz w:val="24"/>
      <w:szCs w:val="24"/>
      <w:lang w:eastAsia="es-CO"/>
    </w:rPr>
  </w:style>
  <w:style w:type="paragraph" w:customStyle="1" w:styleId="menu-icon1">
    <w:name w:val="menu-icon1"/>
    <w:basedOn w:val="Normal"/>
    <w:rsid w:val="00DD6C49"/>
    <w:rPr>
      <w:rFonts w:ascii="Arial" w:hAnsi="Arial" w:cs="Arial"/>
      <w:color w:val="FFFFFF"/>
      <w:sz w:val="24"/>
      <w:szCs w:val="24"/>
      <w:lang w:eastAsia="es-CO"/>
    </w:rPr>
  </w:style>
  <w:style w:type="paragraph" w:customStyle="1" w:styleId="exit-off-canvas1">
    <w:name w:val="exit-off-canvas1"/>
    <w:basedOn w:val="Normal"/>
    <w:rsid w:val="00DD6C49"/>
    <w:rPr>
      <w:rFonts w:ascii="Arial" w:hAnsi="Arial" w:cs="Arial"/>
      <w:color w:val="000000"/>
      <w:sz w:val="24"/>
      <w:szCs w:val="24"/>
      <w:lang w:eastAsia="es-CO"/>
    </w:rPr>
  </w:style>
  <w:style w:type="paragraph" w:customStyle="1" w:styleId="exit-off-canvas2">
    <w:name w:val="exit-off-canvas2"/>
    <w:basedOn w:val="Normal"/>
    <w:rsid w:val="00DD6C49"/>
    <w:rPr>
      <w:rFonts w:ascii="Arial" w:hAnsi="Arial" w:cs="Arial"/>
      <w:color w:val="000000"/>
      <w:sz w:val="24"/>
      <w:szCs w:val="24"/>
      <w:lang w:eastAsia="es-CO"/>
    </w:rPr>
  </w:style>
  <w:style w:type="paragraph" w:customStyle="1" w:styleId="exit-off-canvas3">
    <w:name w:val="exit-off-canvas3"/>
    <w:basedOn w:val="Normal"/>
    <w:rsid w:val="00DD6C49"/>
    <w:rPr>
      <w:rFonts w:ascii="Arial" w:hAnsi="Arial" w:cs="Arial"/>
      <w:color w:val="000000"/>
      <w:sz w:val="24"/>
      <w:szCs w:val="24"/>
      <w:lang w:eastAsia="es-CO"/>
    </w:rPr>
  </w:style>
  <w:style w:type="paragraph" w:customStyle="1" w:styleId="exit-off-canvas4">
    <w:name w:val="exit-off-canvas4"/>
    <w:basedOn w:val="Normal"/>
    <w:rsid w:val="00DD6C49"/>
    <w:rPr>
      <w:rFonts w:ascii="Arial" w:hAnsi="Arial" w:cs="Arial"/>
      <w:color w:val="000000"/>
      <w:sz w:val="24"/>
      <w:szCs w:val="24"/>
      <w:lang w:eastAsia="es-CO"/>
    </w:rPr>
  </w:style>
  <w:style w:type="paragraph" w:customStyle="1" w:styleId="exit-off-canvas5">
    <w:name w:val="exit-off-canvas5"/>
    <w:basedOn w:val="Normal"/>
    <w:rsid w:val="00DD6C49"/>
    <w:rPr>
      <w:rFonts w:ascii="Arial" w:hAnsi="Arial" w:cs="Arial"/>
      <w:color w:val="000000"/>
      <w:sz w:val="24"/>
      <w:szCs w:val="24"/>
      <w:lang w:eastAsia="es-CO"/>
    </w:rPr>
  </w:style>
  <w:style w:type="paragraph" w:customStyle="1" w:styleId="hide-for-touch1">
    <w:name w:val="hide-for-touch1"/>
    <w:basedOn w:val="Normal"/>
    <w:rsid w:val="00DD6C49"/>
    <w:rPr>
      <w:rFonts w:ascii="Arial" w:hAnsi="Arial" w:cs="Arial"/>
      <w:vanish/>
      <w:color w:val="000000"/>
      <w:sz w:val="24"/>
      <w:szCs w:val="24"/>
      <w:lang w:eastAsia="es-CO"/>
    </w:rPr>
  </w:style>
  <w:style w:type="paragraph" w:customStyle="1" w:styleId="menu1">
    <w:name w:val="menu1"/>
    <w:basedOn w:val="Normal"/>
    <w:rsid w:val="00DD6C49"/>
    <w:pPr>
      <w:jc w:val="right"/>
    </w:pPr>
    <w:rPr>
      <w:rFonts w:ascii="Arial" w:hAnsi="Arial" w:cs="Arial"/>
      <w:color w:val="000000"/>
      <w:sz w:val="24"/>
      <w:szCs w:val="24"/>
      <w:lang w:eastAsia="es-CO"/>
    </w:rPr>
  </w:style>
  <w:style w:type="paragraph" w:customStyle="1" w:styleId="menu2">
    <w:name w:val="menu2"/>
    <w:basedOn w:val="Normal"/>
    <w:rsid w:val="00DD6C49"/>
    <w:rPr>
      <w:rFonts w:ascii="Arial" w:hAnsi="Arial" w:cs="Arial"/>
      <w:color w:val="000000"/>
      <w:sz w:val="24"/>
      <w:szCs w:val="24"/>
      <w:lang w:eastAsia="es-CO"/>
    </w:rPr>
  </w:style>
  <w:style w:type="paragraph" w:customStyle="1" w:styleId="blockcontent1">
    <w:name w:val="block__content1"/>
    <w:basedOn w:val="Normal"/>
    <w:rsid w:val="00DD6C49"/>
    <w:pPr>
      <w:jc w:val="right"/>
    </w:pPr>
    <w:rPr>
      <w:rFonts w:ascii="Arial" w:hAnsi="Arial" w:cs="Arial"/>
      <w:color w:val="59595B"/>
      <w:sz w:val="24"/>
      <w:szCs w:val="24"/>
      <w:lang w:eastAsia="es-CO"/>
    </w:rPr>
  </w:style>
  <w:style w:type="paragraph" w:customStyle="1" w:styleId="row2">
    <w:name w:val="row2"/>
    <w:basedOn w:val="Normal"/>
    <w:rsid w:val="00DD6C49"/>
    <w:pPr>
      <w:shd w:val="clear" w:color="auto" w:fill="F7F7F7"/>
    </w:pPr>
    <w:rPr>
      <w:rFonts w:ascii="Arial" w:hAnsi="Arial" w:cs="Arial"/>
      <w:color w:val="000000"/>
      <w:sz w:val="24"/>
      <w:szCs w:val="24"/>
      <w:lang w:eastAsia="es-CO"/>
    </w:rPr>
  </w:style>
  <w:style w:type="paragraph" w:customStyle="1" w:styleId="row3">
    <w:name w:val="row3"/>
    <w:basedOn w:val="Normal"/>
    <w:rsid w:val="00DD6C49"/>
    <w:pPr>
      <w:shd w:val="clear" w:color="auto" w:fill="3E3D3D"/>
    </w:pPr>
    <w:rPr>
      <w:rFonts w:ascii="Arial" w:hAnsi="Arial" w:cs="Arial"/>
      <w:color w:val="000000"/>
      <w:sz w:val="24"/>
      <w:szCs w:val="24"/>
      <w:lang w:eastAsia="es-CO"/>
    </w:rPr>
  </w:style>
  <w:style w:type="paragraph" w:customStyle="1" w:styleId="panel1">
    <w:name w:val="panel1"/>
    <w:basedOn w:val="Normal"/>
    <w:rsid w:val="00DD6C49"/>
    <w:pPr>
      <w:shd w:val="clear" w:color="auto" w:fill="CCCCCC"/>
    </w:pPr>
    <w:rPr>
      <w:rFonts w:ascii="Arial" w:hAnsi="Arial" w:cs="Arial"/>
      <w:color w:val="000000"/>
      <w:sz w:val="24"/>
      <w:szCs w:val="24"/>
      <w:lang w:eastAsia="es-CO"/>
    </w:rPr>
  </w:style>
  <w:style w:type="paragraph" w:customStyle="1" w:styleId="row4">
    <w:name w:val="row4"/>
    <w:basedOn w:val="Normal"/>
    <w:rsid w:val="00DD6C49"/>
    <w:pPr>
      <w:shd w:val="clear" w:color="auto" w:fill="FFFFFF"/>
      <w:jc w:val="center"/>
    </w:pPr>
    <w:rPr>
      <w:rFonts w:ascii="Arial" w:hAnsi="Arial" w:cs="Arial"/>
      <w:color w:val="000000"/>
      <w:sz w:val="24"/>
      <w:szCs w:val="24"/>
      <w:lang w:eastAsia="es-CO"/>
    </w:rPr>
  </w:style>
  <w:style w:type="paragraph" w:customStyle="1" w:styleId="row5">
    <w:name w:val="row5"/>
    <w:basedOn w:val="Normal"/>
    <w:rsid w:val="00DD6C49"/>
    <w:pPr>
      <w:shd w:val="clear" w:color="auto" w:fill="3E3D3D"/>
    </w:pPr>
    <w:rPr>
      <w:rFonts w:ascii="Arial" w:hAnsi="Arial" w:cs="Arial"/>
      <w:color w:val="FFFFFF"/>
      <w:sz w:val="24"/>
      <w:szCs w:val="24"/>
      <w:lang w:eastAsia="es-CO"/>
    </w:rPr>
  </w:style>
  <w:style w:type="paragraph" w:customStyle="1" w:styleId="row6">
    <w:name w:val="row6"/>
    <w:basedOn w:val="Normal"/>
    <w:rsid w:val="00DD6C49"/>
    <w:pPr>
      <w:shd w:val="clear" w:color="auto" w:fill="FFFFFF"/>
    </w:pPr>
    <w:rPr>
      <w:rFonts w:ascii="Arial" w:hAnsi="Arial" w:cs="Arial"/>
      <w:color w:val="000000"/>
      <w:sz w:val="24"/>
      <w:szCs w:val="24"/>
      <w:lang w:eastAsia="es-CO"/>
    </w:rPr>
  </w:style>
  <w:style w:type="paragraph" w:customStyle="1" w:styleId="row7">
    <w:name w:val="row7"/>
    <w:basedOn w:val="Normal"/>
    <w:rsid w:val="00DD6C49"/>
    <w:rPr>
      <w:rFonts w:ascii="Arial" w:hAnsi="Arial" w:cs="Arial"/>
      <w:color w:val="000000"/>
      <w:sz w:val="24"/>
      <w:szCs w:val="24"/>
      <w:lang w:eastAsia="es-CO"/>
    </w:rPr>
  </w:style>
  <w:style w:type="paragraph" w:customStyle="1" w:styleId="view-header1">
    <w:name w:val="view-header1"/>
    <w:basedOn w:val="Normal"/>
    <w:rsid w:val="00DD6C49"/>
    <w:rPr>
      <w:rFonts w:ascii="Arial" w:hAnsi="Arial" w:cs="Arial"/>
      <w:color w:val="000000"/>
      <w:sz w:val="24"/>
      <w:szCs w:val="24"/>
      <w:lang w:eastAsia="es-CO"/>
    </w:rPr>
  </w:style>
  <w:style w:type="paragraph" w:customStyle="1" w:styleId="view-content1">
    <w:name w:val="view-content1"/>
    <w:basedOn w:val="Normal"/>
    <w:rsid w:val="00DD6C49"/>
    <w:rPr>
      <w:rFonts w:ascii="Arial" w:hAnsi="Arial" w:cs="Arial"/>
      <w:color w:val="000000"/>
      <w:sz w:val="24"/>
      <w:szCs w:val="24"/>
      <w:lang w:eastAsia="es-CO"/>
    </w:rPr>
  </w:style>
  <w:style w:type="paragraph" w:customStyle="1" w:styleId="views-row1">
    <w:name w:val="views-row1"/>
    <w:basedOn w:val="Normal"/>
    <w:rsid w:val="00DD6C49"/>
    <w:pPr>
      <w:pBdr>
        <w:top w:val="single" w:sz="6" w:space="0" w:color="auto"/>
      </w:pBdr>
    </w:pPr>
    <w:rPr>
      <w:rFonts w:ascii="Arial" w:hAnsi="Arial" w:cs="Arial"/>
      <w:color w:val="000000"/>
      <w:sz w:val="24"/>
      <w:szCs w:val="24"/>
      <w:lang w:eastAsia="es-CO"/>
    </w:rPr>
  </w:style>
  <w:style w:type="paragraph" w:customStyle="1" w:styleId="views-exposed-widget2">
    <w:name w:val="views-exposed-widget2"/>
    <w:basedOn w:val="Normal"/>
    <w:rsid w:val="00DD6C49"/>
    <w:rPr>
      <w:rFonts w:ascii="Arial" w:hAnsi="Arial" w:cs="Arial"/>
      <w:color w:val="000000"/>
      <w:sz w:val="24"/>
      <w:szCs w:val="24"/>
      <w:lang w:eastAsia="es-CO"/>
    </w:rPr>
  </w:style>
  <w:style w:type="paragraph" w:customStyle="1" w:styleId="view-header2">
    <w:name w:val="view-header2"/>
    <w:basedOn w:val="Normal"/>
    <w:rsid w:val="00DD6C49"/>
    <w:pPr>
      <w:pBdr>
        <w:top w:val="single" w:sz="6" w:space="0" w:color="auto"/>
        <w:left w:val="single" w:sz="6" w:space="0" w:color="auto"/>
        <w:bottom w:val="single" w:sz="2" w:space="0" w:color="auto"/>
        <w:right w:val="single" w:sz="6" w:space="0" w:color="auto"/>
      </w:pBdr>
      <w:jc w:val="center"/>
    </w:pPr>
    <w:rPr>
      <w:rFonts w:ascii="Arial" w:hAnsi="Arial" w:cs="Arial"/>
      <w:color w:val="000000"/>
      <w:sz w:val="24"/>
      <w:szCs w:val="24"/>
      <w:lang w:eastAsia="es-CO"/>
    </w:rPr>
  </w:style>
  <w:style w:type="paragraph" w:customStyle="1" w:styleId="view-content2">
    <w:name w:val="view-content2"/>
    <w:basedOn w:val="Normal"/>
    <w:rsid w:val="00DD6C49"/>
    <w:pPr>
      <w:pBdr>
        <w:top w:val="single" w:sz="2" w:space="0" w:color="auto"/>
        <w:left w:val="single" w:sz="6" w:space="0" w:color="auto"/>
        <w:bottom w:val="single" w:sz="6" w:space="0" w:color="auto"/>
        <w:right w:val="single" w:sz="6" w:space="0" w:color="auto"/>
      </w:pBdr>
    </w:pPr>
    <w:rPr>
      <w:rFonts w:ascii="Arial" w:hAnsi="Arial" w:cs="Arial"/>
      <w:color w:val="000000"/>
      <w:sz w:val="24"/>
      <w:szCs w:val="24"/>
      <w:lang w:eastAsia="es-CO"/>
    </w:rPr>
  </w:style>
  <w:style w:type="paragraph" w:customStyle="1" w:styleId="view-content3">
    <w:name w:val="view-content3"/>
    <w:basedOn w:val="Normal"/>
    <w:rsid w:val="00DD6C49"/>
    <w:rPr>
      <w:rFonts w:ascii="Arial" w:hAnsi="Arial" w:cs="Arial"/>
      <w:color w:val="000000"/>
      <w:sz w:val="24"/>
      <w:szCs w:val="24"/>
      <w:lang w:eastAsia="es-CO"/>
    </w:rPr>
  </w:style>
  <w:style w:type="paragraph" w:customStyle="1" w:styleId="day3">
    <w:name w:val="day3"/>
    <w:basedOn w:val="Normal"/>
    <w:rsid w:val="00DD6C49"/>
    <w:pPr>
      <w:pBdr>
        <w:top w:val="single" w:sz="6" w:space="0" w:color="2A5FA3"/>
        <w:left w:val="single" w:sz="6" w:space="0" w:color="2A5FA3"/>
        <w:bottom w:val="single" w:sz="6" w:space="0" w:color="2A5FA3"/>
        <w:right w:val="single" w:sz="6" w:space="0" w:color="2A5FA3"/>
      </w:pBdr>
    </w:pPr>
    <w:rPr>
      <w:rFonts w:ascii="Arial" w:hAnsi="Arial" w:cs="Arial"/>
      <w:color w:val="000000"/>
      <w:sz w:val="24"/>
      <w:szCs w:val="24"/>
      <w:lang w:eastAsia="es-CO"/>
    </w:rPr>
  </w:style>
  <w:style w:type="paragraph" w:customStyle="1" w:styleId="inner7">
    <w:name w:val="inner7"/>
    <w:basedOn w:val="Normal"/>
    <w:rsid w:val="00DD6C49"/>
    <w:pPr>
      <w:jc w:val="center"/>
    </w:pPr>
    <w:rPr>
      <w:rFonts w:ascii="Arial" w:hAnsi="Arial" w:cs="Arial"/>
      <w:color w:val="000000"/>
      <w:sz w:val="24"/>
      <w:szCs w:val="24"/>
      <w:lang w:eastAsia="es-CO"/>
    </w:rPr>
  </w:style>
  <w:style w:type="paragraph" w:customStyle="1" w:styleId="today1">
    <w:name w:val="today1"/>
    <w:basedOn w:val="Normal"/>
    <w:rsid w:val="00DD6C49"/>
    <w:rPr>
      <w:rFonts w:ascii="Arial" w:hAnsi="Arial" w:cs="Arial"/>
      <w:color w:val="000000"/>
      <w:sz w:val="24"/>
      <w:szCs w:val="24"/>
      <w:lang w:eastAsia="es-CO"/>
    </w:rPr>
  </w:style>
  <w:style w:type="paragraph" w:customStyle="1" w:styleId="color-category-event1">
    <w:name w:val="color-category-event1"/>
    <w:basedOn w:val="Normal"/>
    <w:rsid w:val="00DD6C49"/>
    <w:rPr>
      <w:rFonts w:ascii="Arial" w:hAnsi="Arial" w:cs="Arial"/>
      <w:color w:val="000000"/>
      <w:sz w:val="24"/>
      <w:szCs w:val="24"/>
      <w:lang w:eastAsia="es-CO"/>
    </w:rPr>
  </w:style>
  <w:style w:type="paragraph" w:customStyle="1" w:styleId="bg-blue1">
    <w:name w:val="bg-blue1"/>
    <w:basedOn w:val="Normal"/>
    <w:rsid w:val="00DD6C49"/>
    <w:pPr>
      <w:shd w:val="clear" w:color="auto" w:fill="2A5FA3"/>
    </w:pPr>
    <w:rPr>
      <w:rFonts w:ascii="Arial" w:hAnsi="Arial" w:cs="Arial"/>
      <w:color w:val="000000"/>
      <w:sz w:val="24"/>
      <w:szCs w:val="24"/>
      <w:lang w:eastAsia="es-CO"/>
    </w:rPr>
  </w:style>
  <w:style w:type="paragraph" w:customStyle="1" w:styleId="border-blue1">
    <w:name w:val="border-blue1"/>
    <w:basedOn w:val="Normal"/>
    <w:rsid w:val="00DD6C49"/>
    <w:pPr>
      <w:pBdr>
        <w:top w:val="single" w:sz="6" w:space="0" w:color="2A5FA3"/>
        <w:left w:val="single" w:sz="6" w:space="0" w:color="2A5FA3"/>
        <w:bottom w:val="single" w:sz="6" w:space="0" w:color="2A5FA3"/>
        <w:right w:val="single" w:sz="6" w:space="0" w:color="2A5FA3"/>
      </w:pBdr>
    </w:pPr>
    <w:rPr>
      <w:rFonts w:ascii="Arial" w:hAnsi="Arial" w:cs="Arial"/>
      <w:color w:val="000000"/>
      <w:sz w:val="24"/>
      <w:szCs w:val="24"/>
      <w:lang w:eastAsia="es-CO"/>
    </w:rPr>
  </w:style>
  <w:style w:type="paragraph" w:customStyle="1" w:styleId="date-nav2">
    <w:name w:val="date-nav2"/>
    <w:basedOn w:val="Normal"/>
    <w:rsid w:val="00DD6C49"/>
    <w:rPr>
      <w:rFonts w:ascii="Arial" w:hAnsi="Arial" w:cs="Arial"/>
      <w:color w:val="000000"/>
      <w:sz w:val="24"/>
      <w:szCs w:val="24"/>
      <w:lang w:eastAsia="es-CO"/>
    </w:rPr>
  </w:style>
  <w:style w:type="paragraph" w:customStyle="1" w:styleId="day4">
    <w:name w:val="day4"/>
    <w:basedOn w:val="Normal"/>
    <w:rsid w:val="00DD6C49"/>
    <w:pPr>
      <w:pBdr>
        <w:top w:val="single" w:sz="6" w:space="0" w:color="2A5FA3"/>
        <w:left w:val="single" w:sz="6" w:space="0" w:color="2A5FA3"/>
        <w:bottom w:val="single" w:sz="6" w:space="1" w:color="2A5FA3"/>
        <w:right w:val="single" w:sz="6" w:space="14" w:color="2A5FA3"/>
      </w:pBdr>
    </w:pPr>
    <w:rPr>
      <w:rFonts w:ascii="Arial" w:hAnsi="Arial" w:cs="Arial"/>
      <w:color w:val="000000"/>
      <w:sz w:val="24"/>
      <w:szCs w:val="24"/>
      <w:lang w:eastAsia="es-CO"/>
    </w:rPr>
  </w:style>
  <w:style w:type="paragraph" w:customStyle="1" w:styleId="monthview2">
    <w:name w:val="monthview2"/>
    <w:basedOn w:val="Normal"/>
    <w:rsid w:val="00DD6C49"/>
    <w:rPr>
      <w:rFonts w:ascii="Arial" w:hAnsi="Arial" w:cs="Arial"/>
      <w:color w:val="000000"/>
      <w:sz w:val="24"/>
      <w:szCs w:val="24"/>
      <w:lang w:eastAsia="es-CO"/>
    </w:rPr>
  </w:style>
  <w:style w:type="paragraph" w:customStyle="1" w:styleId="hidden-title1">
    <w:name w:val="hidden-title1"/>
    <w:basedOn w:val="Normal"/>
    <w:rsid w:val="00DD6C49"/>
    <w:pPr>
      <w:shd w:val="clear" w:color="auto" w:fill="2B60A2"/>
    </w:pPr>
    <w:rPr>
      <w:rFonts w:ascii="Arial" w:hAnsi="Arial" w:cs="Arial"/>
      <w:color w:val="FFFFFF"/>
      <w:sz w:val="24"/>
      <w:szCs w:val="24"/>
      <w:lang w:eastAsia="es-CO"/>
    </w:rPr>
  </w:style>
  <w:style w:type="paragraph" w:customStyle="1" w:styleId="date-display-single3">
    <w:name w:val="date-display-single3"/>
    <w:basedOn w:val="Normal"/>
    <w:rsid w:val="00DD6C49"/>
    <w:rPr>
      <w:rFonts w:ascii="Arial" w:hAnsi="Arial" w:cs="Arial"/>
      <w:color w:val="000000"/>
      <w:sz w:val="8"/>
      <w:szCs w:val="8"/>
      <w:lang w:eastAsia="es-CO"/>
    </w:rPr>
  </w:style>
  <w:style w:type="paragraph" w:customStyle="1" w:styleId="date-display-range1">
    <w:name w:val="date-display-range1"/>
    <w:basedOn w:val="Normal"/>
    <w:rsid w:val="00DD6C49"/>
    <w:rPr>
      <w:rFonts w:ascii="Arial" w:hAnsi="Arial" w:cs="Arial"/>
      <w:color w:val="FFFFFF"/>
      <w:sz w:val="24"/>
      <w:szCs w:val="24"/>
      <w:lang w:eastAsia="es-CO"/>
    </w:rPr>
  </w:style>
  <w:style w:type="paragraph" w:customStyle="1" w:styleId="pager1">
    <w:name w:val="pager1"/>
    <w:basedOn w:val="Normal"/>
    <w:rsid w:val="00DD6C49"/>
    <w:pPr>
      <w:jc w:val="center"/>
    </w:pPr>
    <w:rPr>
      <w:rFonts w:ascii="Arial" w:hAnsi="Arial" w:cs="Arial"/>
      <w:color w:val="000000"/>
      <w:sz w:val="24"/>
      <w:szCs w:val="24"/>
      <w:lang w:eastAsia="es-CO"/>
    </w:rPr>
  </w:style>
  <w:style w:type="paragraph" w:customStyle="1" w:styleId="date-prev3">
    <w:name w:val="date-prev3"/>
    <w:basedOn w:val="Normal"/>
    <w:rsid w:val="00DD6C49"/>
    <w:rPr>
      <w:rFonts w:ascii="Arial" w:hAnsi="Arial" w:cs="Arial"/>
      <w:color w:val="000000"/>
      <w:sz w:val="24"/>
      <w:szCs w:val="24"/>
      <w:lang w:eastAsia="es-CO"/>
    </w:rPr>
  </w:style>
  <w:style w:type="paragraph" w:customStyle="1" w:styleId="date-next3">
    <w:name w:val="date-next3"/>
    <w:basedOn w:val="Normal"/>
    <w:rsid w:val="00DD6C49"/>
    <w:rPr>
      <w:rFonts w:ascii="Arial" w:hAnsi="Arial" w:cs="Arial"/>
      <w:color w:val="000000"/>
      <w:sz w:val="2"/>
      <w:szCs w:val="2"/>
      <w:lang w:eastAsia="es-CO"/>
    </w:rPr>
  </w:style>
  <w:style w:type="paragraph" w:customStyle="1" w:styleId="view-header3">
    <w:name w:val="view-header3"/>
    <w:basedOn w:val="Normal"/>
    <w:rsid w:val="00DD6C49"/>
    <w:pPr>
      <w:jc w:val="center"/>
    </w:pPr>
    <w:rPr>
      <w:rFonts w:ascii="Arial" w:hAnsi="Arial" w:cs="Arial"/>
      <w:color w:val="000000"/>
      <w:sz w:val="24"/>
      <w:szCs w:val="24"/>
      <w:lang w:eastAsia="es-CO"/>
    </w:rPr>
  </w:style>
  <w:style w:type="paragraph" w:customStyle="1" w:styleId="date-nav-wrapper2">
    <w:name w:val="date-nav-wrapper2"/>
    <w:basedOn w:val="Normal"/>
    <w:rsid w:val="00DD6C49"/>
    <w:pPr>
      <w:spacing w:before="585"/>
    </w:pPr>
    <w:rPr>
      <w:rFonts w:ascii="Arial" w:hAnsi="Arial" w:cs="Arial"/>
      <w:color w:val="000000"/>
      <w:sz w:val="24"/>
      <w:szCs w:val="24"/>
      <w:lang w:eastAsia="es-CO"/>
    </w:rPr>
  </w:style>
  <w:style w:type="paragraph" w:customStyle="1" w:styleId="view-content4">
    <w:name w:val="view-content4"/>
    <w:basedOn w:val="Normal"/>
    <w:rsid w:val="00DD6C49"/>
    <w:rPr>
      <w:rFonts w:ascii="Arial" w:hAnsi="Arial" w:cs="Arial"/>
      <w:color w:val="000000"/>
      <w:sz w:val="24"/>
      <w:szCs w:val="24"/>
      <w:lang w:eastAsia="es-CO"/>
    </w:rPr>
  </w:style>
  <w:style w:type="paragraph" w:customStyle="1" w:styleId="color-category-event2">
    <w:name w:val="color-category-event2"/>
    <w:basedOn w:val="Normal"/>
    <w:rsid w:val="00DD6C49"/>
    <w:pPr>
      <w:shd w:val="clear" w:color="auto" w:fill="2A5FA3"/>
    </w:pPr>
    <w:rPr>
      <w:rFonts w:ascii="Arial" w:hAnsi="Arial" w:cs="Arial"/>
      <w:color w:val="000000"/>
      <w:sz w:val="24"/>
      <w:szCs w:val="24"/>
      <w:lang w:eastAsia="es-CO"/>
    </w:rPr>
  </w:style>
  <w:style w:type="paragraph" w:customStyle="1" w:styleId="columns1">
    <w:name w:val="columns1"/>
    <w:basedOn w:val="Normal"/>
    <w:rsid w:val="00DD6C49"/>
    <w:rPr>
      <w:rFonts w:ascii="Arial" w:hAnsi="Arial" w:cs="Arial"/>
      <w:color w:val="000000"/>
      <w:sz w:val="24"/>
      <w:szCs w:val="24"/>
      <w:lang w:eastAsia="es-CO"/>
    </w:rPr>
  </w:style>
  <w:style w:type="paragraph" w:customStyle="1" w:styleId="field-image1">
    <w:name w:val="field-image1"/>
    <w:basedOn w:val="Normal"/>
    <w:rsid w:val="00DD6C49"/>
    <w:pPr>
      <w:spacing w:after="165"/>
    </w:pPr>
    <w:rPr>
      <w:rFonts w:ascii="Arial" w:hAnsi="Arial" w:cs="Arial"/>
      <w:color w:val="000000"/>
      <w:sz w:val="24"/>
      <w:szCs w:val="24"/>
      <w:lang w:eastAsia="es-CO"/>
    </w:rPr>
  </w:style>
  <w:style w:type="paragraph" w:customStyle="1" w:styleId="field-link1">
    <w:name w:val="field-link1"/>
    <w:basedOn w:val="Normal"/>
    <w:rsid w:val="00DD6C49"/>
    <w:pPr>
      <w:spacing w:before="330"/>
    </w:pPr>
    <w:rPr>
      <w:rFonts w:ascii="Arial" w:hAnsi="Arial" w:cs="Arial"/>
      <w:color w:val="000000"/>
      <w:sz w:val="24"/>
      <w:szCs w:val="24"/>
      <w:lang w:eastAsia="es-CO"/>
    </w:rPr>
  </w:style>
  <w:style w:type="paragraph" w:customStyle="1" w:styleId="field-link2">
    <w:name w:val="field-link2"/>
    <w:basedOn w:val="Normal"/>
    <w:rsid w:val="00DD6C49"/>
    <w:pPr>
      <w:spacing w:before="360"/>
    </w:pPr>
    <w:rPr>
      <w:rFonts w:ascii="Arial" w:hAnsi="Arial" w:cs="Arial"/>
      <w:color w:val="000000"/>
      <w:sz w:val="24"/>
      <w:szCs w:val="24"/>
      <w:lang w:eastAsia="es-CO"/>
    </w:rPr>
  </w:style>
  <w:style w:type="paragraph" w:customStyle="1" w:styleId="field-image2">
    <w:name w:val="field-image2"/>
    <w:basedOn w:val="Normal"/>
    <w:rsid w:val="00DD6C49"/>
    <w:pPr>
      <w:spacing w:after="195"/>
    </w:pPr>
    <w:rPr>
      <w:rFonts w:ascii="Arial" w:hAnsi="Arial" w:cs="Arial"/>
      <w:color w:val="000000"/>
      <w:sz w:val="24"/>
      <w:szCs w:val="24"/>
      <w:lang w:eastAsia="es-CO"/>
    </w:rPr>
  </w:style>
  <w:style w:type="paragraph" w:customStyle="1" w:styleId="views-fieldset1">
    <w:name w:val="views-fieldset1"/>
    <w:basedOn w:val="Normal"/>
    <w:rsid w:val="00DD6C49"/>
    <w:rPr>
      <w:rFonts w:ascii="Arial" w:hAnsi="Arial" w:cs="Arial"/>
      <w:color w:val="FFFFFF"/>
      <w:sz w:val="24"/>
      <w:szCs w:val="24"/>
      <w:lang w:eastAsia="es-CO"/>
    </w:rPr>
  </w:style>
  <w:style w:type="paragraph" w:customStyle="1" w:styleId="views-field-body1">
    <w:name w:val="views-field-body1"/>
    <w:basedOn w:val="Normal"/>
    <w:rsid w:val="00DD6C49"/>
    <w:pPr>
      <w:jc w:val="both"/>
    </w:pPr>
    <w:rPr>
      <w:rFonts w:ascii="Arial" w:hAnsi="Arial" w:cs="Arial"/>
      <w:color w:val="000000"/>
      <w:sz w:val="24"/>
      <w:szCs w:val="24"/>
      <w:lang w:eastAsia="es-CO"/>
    </w:rPr>
  </w:style>
  <w:style w:type="paragraph" w:customStyle="1" w:styleId="view-header4">
    <w:name w:val="view-header4"/>
    <w:basedOn w:val="Normal"/>
    <w:rsid w:val="00DD6C49"/>
    <w:pPr>
      <w:jc w:val="center"/>
    </w:pPr>
    <w:rPr>
      <w:rFonts w:ascii="Arial" w:hAnsi="Arial" w:cs="Arial"/>
      <w:color w:val="000000"/>
      <w:sz w:val="24"/>
      <w:szCs w:val="24"/>
      <w:lang w:eastAsia="es-CO"/>
    </w:rPr>
  </w:style>
  <w:style w:type="paragraph" w:customStyle="1" w:styleId="guide-validate-form1">
    <w:name w:val="guide-validate-form1"/>
    <w:basedOn w:val="Normal"/>
    <w:rsid w:val="00DD6C49"/>
    <w:rPr>
      <w:rFonts w:ascii="Arial" w:hAnsi="Arial" w:cs="Arial"/>
      <w:color w:val="000000"/>
      <w:sz w:val="24"/>
      <w:szCs w:val="24"/>
      <w:lang w:eastAsia="es-CO"/>
    </w:rPr>
  </w:style>
  <w:style w:type="paragraph" w:customStyle="1" w:styleId="views-field-name1">
    <w:name w:val="views-field-name1"/>
    <w:basedOn w:val="Normal"/>
    <w:rsid w:val="00DD6C49"/>
    <w:rPr>
      <w:rFonts w:ascii="Arial" w:hAnsi="Arial" w:cs="Arial"/>
      <w:b/>
      <w:bCs/>
      <w:color w:val="000000"/>
      <w:sz w:val="24"/>
      <w:szCs w:val="24"/>
      <w:lang w:eastAsia="es-CO"/>
    </w:rPr>
  </w:style>
  <w:style w:type="paragraph" w:customStyle="1" w:styleId="views-field-field-tools-subtitle1">
    <w:name w:val="views-field-field-tools-subtitle1"/>
    <w:basedOn w:val="Normal"/>
    <w:rsid w:val="00DD6C49"/>
    <w:rPr>
      <w:rFonts w:ascii="Arial" w:hAnsi="Arial" w:cs="Arial"/>
      <w:b/>
      <w:bCs/>
      <w:color w:val="000000"/>
      <w:sz w:val="24"/>
      <w:szCs w:val="24"/>
      <w:lang w:eastAsia="es-CO"/>
    </w:rPr>
  </w:style>
  <w:style w:type="paragraph" w:customStyle="1" w:styleId="form-item-search-block-form1">
    <w:name w:val="form-item-search-block-form1"/>
    <w:basedOn w:val="Normal"/>
    <w:rsid w:val="00DD6C49"/>
    <w:rPr>
      <w:rFonts w:ascii="Arial" w:hAnsi="Arial" w:cs="Arial"/>
      <w:color w:val="000000"/>
      <w:sz w:val="24"/>
      <w:szCs w:val="24"/>
      <w:lang w:eastAsia="es-CO"/>
    </w:rPr>
  </w:style>
  <w:style w:type="paragraph" w:customStyle="1" w:styleId="d-d1">
    <w:name w:val="d-d1"/>
    <w:basedOn w:val="Normal"/>
    <w:rsid w:val="00DD6C49"/>
    <w:pPr>
      <w:shd w:val="clear" w:color="auto" w:fill="2A5FA3"/>
      <w:jc w:val="center"/>
    </w:pPr>
    <w:rPr>
      <w:rFonts w:ascii="Arial" w:hAnsi="Arial" w:cs="Arial"/>
      <w:color w:val="FFFFFF"/>
      <w:sz w:val="24"/>
      <w:szCs w:val="24"/>
      <w:lang w:eastAsia="es-CO"/>
    </w:rPr>
  </w:style>
  <w:style w:type="paragraph" w:customStyle="1" w:styleId="d-m1">
    <w:name w:val="d-m1"/>
    <w:basedOn w:val="Normal"/>
    <w:rsid w:val="00DD6C49"/>
    <w:pPr>
      <w:shd w:val="clear" w:color="auto" w:fill="808080"/>
      <w:jc w:val="center"/>
    </w:pPr>
    <w:rPr>
      <w:rFonts w:ascii="Arial" w:hAnsi="Arial" w:cs="Arial"/>
      <w:caps/>
      <w:color w:val="FFFFFF"/>
      <w:sz w:val="24"/>
      <w:szCs w:val="24"/>
      <w:lang w:eastAsia="es-CO"/>
    </w:rPr>
  </w:style>
  <w:style w:type="paragraph" w:customStyle="1" w:styleId="views-row-11">
    <w:name w:val="views-row-11"/>
    <w:basedOn w:val="Normal"/>
    <w:rsid w:val="00DD6C49"/>
    <w:pPr>
      <w:pBdr>
        <w:bottom w:val="single" w:sz="6" w:space="0" w:color="auto"/>
      </w:pBdr>
    </w:pPr>
    <w:rPr>
      <w:rFonts w:ascii="Arial" w:hAnsi="Arial" w:cs="Arial"/>
      <w:color w:val="000000"/>
      <w:sz w:val="24"/>
      <w:szCs w:val="24"/>
      <w:lang w:eastAsia="es-CO"/>
    </w:rPr>
  </w:style>
  <w:style w:type="paragraph" w:customStyle="1" w:styleId="views-field-body2">
    <w:name w:val="views-field-body2"/>
    <w:basedOn w:val="Normal"/>
    <w:rsid w:val="00DD6C49"/>
    <w:pPr>
      <w:jc w:val="both"/>
    </w:pPr>
    <w:rPr>
      <w:rFonts w:ascii="Arial" w:hAnsi="Arial" w:cs="Arial"/>
      <w:color w:val="000000"/>
      <w:sz w:val="24"/>
      <w:szCs w:val="24"/>
      <w:lang w:eastAsia="es-CO"/>
    </w:rPr>
  </w:style>
  <w:style w:type="paragraph" w:customStyle="1" w:styleId="large-21">
    <w:name w:val="large-21"/>
    <w:basedOn w:val="Normal"/>
    <w:rsid w:val="00DD6C49"/>
    <w:rPr>
      <w:rFonts w:ascii="Arial" w:hAnsi="Arial" w:cs="Arial"/>
      <w:color w:val="000000"/>
      <w:sz w:val="24"/>
      <w:szCs w:val="24"/>
      <w:lang w:eastAsia="es-CO"/>
    </w:rPr>
  </w:style>
  <w:style w:type="paragraph" w:customStyle="1" w:styleId="views-field-php-11">
    <w:name w:val="views-field-php-11"/>
    <w:basedOn w:val="Normal"/>
    <w:rsid w:val="00DD6C49"/>
    <w:pPr>
      <w:jc w:val="right"/>
    </w:pPr>
    <w:rPr>
      <w:rFonts w:ascii="Arial" w:hAnsi="Arial" w:cs="Arial"/>
      <w:i/>
      <w:iCs/>
      <w:color w:val="000000"/>
      <w:sz w:val="24"/>
      <w:szCs w:val="24"/>
      <w:lang w:eastAsia="es-CO"/>
    </w:rPr>
  </w:style>
  <w:style w:type="paragraph" w:customStyle="1" w:styleId="field-content1">
    <w:name w:val="field-content1"/>
    <w:basedOn w:val="Normal"/>
    <w:rsid w:val="00DD6C49"/>
    <w:pPr>
      <w:spacing w:after="75"/>
    </w:pPr>
    <w:rPr>
      <w:rFonts w:ascii="Arial" w:hAnsi="Arial" w:cs="Arial"/>
      <w:color w:val="2A5FA3"/>
      <w:sz w:val="24"/>
      <w:szCs w:val="24"/>
      <w:lang w:eastAsia="es-CO"/>
    </w:rPr>
  </w:style>
  <w:style w:type="paragraph" w:customStyle="1" w:styleId="view-footer1">
    <w:name w:val="view-footer1"/>
    <w:basedOn w:val="Normal"/>
    <w:rsid w:val="00DD6C49"/>
    <w:pPr>
      <w:jc w:val="right"/>
    </w:pPr>
    <w:rPr>
      <w:rFonts w:ascii="Arial" w:hAnsi="Arial" w:cs="Arial"/>
      <w:color w:val="000000"/>
      <w:sz w:val="24"/>
      <w:szCs w:val="24"/>
      <w:lang w:eastAsia="es-CO"/>
    </w:rPr>
  </w:style>
  <w:style w:type="paragraph" w:customStyle="1" w:styleId="view-header5">
    <w:name w:val="view-header5"/>
    <w:basedOn w:val="Normal"/>
    <w:rsid w:val="00DD6C49"/>
    <w:pPr>
      <w:jc w:val="center"/>
    </w:pPr>
    <w:rPr>
      <w:rFonts w:ascii="Arial" w:hAnsi="Arial" w:cs="Arial"/>
      <w:color w:val="000000"/>
      <w:sz w:val="24"/>
      <w:szCs w:val="24"/>
      <w:lang w:eastAsia="es-CO"/>
    </w:rPr>
  </w:style>
  <w:style w:type="paragraph" w:customStyle="1" w:styleId="easy-breadcrumb1">
    <w:name w:val="easy-breadcrumb1"/>
    <w:basedOn w:val="Normal"/>
    <w:rsid w:val="00DD6C49"/>
    <w:rPr>
      <w:rFonts w:ascii="Arial" w:hAnsi="Arial" w:cs="Arial"/>
      <w:color w:val="000000"/>
      <w:lang w:eastAsia="es-CO"/>
    </w:rPr>
  </w:style>
  <w:style w:type="paragraph" w:customStyle="1" w:styleId="menu3">
    <w:name w:val="menu3"/>
    <w:basedOn w:val="Normal"/>
    <w:rsid w:val="00DD6C49"/>
    <w:rPr>
      <w:rFonts w:ascii="Arial" w:hAnsi="Arial" w:cs="Arial"/>
      <w:vanish/>
      <w:color w:val="000000"/>
      <w:sz w:val="24"/>
      <w:szCs w:val="24"/>
      <w:lang w:eastAsia="es-CO"/>
    </w:rPr>
  </w:style>
  <w:style w:type="paragraph" w:customStyle="1" w:styleId="menu4">
    <w:name w:val="menu4"/>
    <w:basedOn w:val="Normal"/>
    <w:rsid w:val="00DD6C49"/>
    <w:rPr>
      <w:rFonts w:ascii="Arial" w:hAnsi="Arial" w:cs="Arial"/>
      <w:color w:val="000000"/>
      <w:sz w:val="24"/>
      <w:szCs w:val="24"/>
      <w:lang w:eastAsia="es-CO"/>
    </w:rPr>
  </w:style>
  <w:style w:type="paragraph" w:customStyle="1" w:styleId="menu5">
    <w:name w:val="menu5"/>
    <w:basedOn w:val="Normal"/>
    <w:rsid w:val="00DD6C49"/>
    <w:pPr>
      <w:shd w:val="clear" w:color="auto" w:fill="FFFFFF"/>
    </w:pPr>
    <w:rPr>
      <w:rFonts w:ascii="Arial" w:hAnsi="Arial" w:cs="Arial"/>
      <w:vanish/>
      <w:color w:val="000000"/>
      <w:sz w:val="24"/>
      <w:szCs w:val="24"/>
      <w:lang w:eastAsia="es-CO"/>
    </w:rPr>
  </w:style>
  <w:style w:type="paragraph" w:customStyle="1" w:styleId="field--name-body1">
    <w:name w:val="field--name-body1"/>
    <w:basedOn w:val="Normal"/>
    <w:rsid w:val="00DD6C49"/>
    <w:pPr>
      <w:jc w:val="both"/>
    </w:pPr>
    <w:rPr>
      <w:rFonts w:ascii="Arial" w:hAnsi="Arial" w:cs="Arial"/>
      <w:color w:val="000000"/>
      <w:sz w:val="24"/>
      <w:szCs w:val="24"/>
      <w:lang w:eastAsia="es-CO"/>
    </w:rPr>
  </w:style>
  <w:style w:type="paragraph" w:customStyle="1" w:styleId="fieldlabel1">
    <w:name w:val="field__label1"/>
    <w:basedOn w:val="Normal"/>
    <w:rsid w:val="00DD6C49"/>
    <w:pPr>
      <w:shd w:val="clear" w:color="auto" w:fill="F0F0F0"/>
    </w:pPr>
    <w:rPr>
      <w:rFonts w:ascii="Arial" w:hAnsi="Arial" w:cs="Arial"/>
      <w:b/>
      <w:bCs/>
      <w:color w:val="000000"/>
      <w:sz w:val="24"/>
      <w:szCs w:val="24"/>
      <w:lang w:eastAsia="es-CO"/>
    </w:rPr>
  </w:style>
  <w:style w:type="paragraph" w:customStyle="1" w:styleId="fieldlabel2">
    <w:name w:val="field__label2"/>
    <w:basedOn w:val="Normal"/>
    <w:rsid w:val="00DD6C49"/>
    <w:pPr>
      <w:shd w:val="clear" w:color="auto" w:fill="F0F0F0"/>
    </w:pPr>
    <w:rPr>
      <w:rFonts w:ascii="Arial" w:hAnsi="Arial" w:cs="Arial"/>
      <w:b/>
      <w:bCs/>
      <w:color w:val="000000"/>
      <w:sz w:val="24"/>
      <w:szCs w:val="24"/>
      <w:lang w:eastAsia="es-CO"/>
    </w:rPr>
  </w:style>
  <w:style w:type="paragraph" w:customStyle="1" w:styleId="fielditem1">
    <w:name w:val="field__item1"/>
    <w:basedOn w:val="Normal"/>
    <w:rsid w:val="00DD6C49"/>
    <w:rPr>
      <w:rFonts w:ascii="Arial" w:hAnsi="Arial" w:cs="Arial"/>
      <w:color w:val="3E3D3D"/>
      <w:sz w:val="29"/>
      <w:szCs w:val="29"/>
      <w:lang w:eastAsia="es-CO"/>
    </w:rPr>
  </w:style>
  <w:style w:type="paragraph" w:customStyle="1" w:styleId="fielditem2">
    <w:name w:val="field__item2"/>
    <w:basedOn w:val="Normal"/>
    <w:rsid w:val="00DD6C49"/>
    <w:rPr>
      <w:rFonts w:ascii="Arial" w:hAnsi="Arial" w:cs="Arial"/>
      <w:color w:val="3E3D3D"/>
      <w:sz w:val="29"/>
      <w:szCs w:val="29"/>
      <w:lang w:eastAsia="es-CO"/>
    </w:rPr>
  </w:style>
  <w:style w:type="paragraph" w:customStyle="1" w:styleId="views-label2">
    <w:name w:val="views-label2"/>
    <w:basedOn w:val="Normal"/>
    <w:rsid w:val="00DD6C49"/>
    <w:pPr>
      <w:shd w:val="clear" w:color="auto" w:fill="F0F0F0"/>
    </w:pPr>
    <w:rPr>
      <w:rFonts w:ascii="Arial" w:hAnsi="Arial" w:cs="Arial"/>
      <w:color w:val="000000"/>
      <w:sz w:val="24"/>
      <w:szCs w:val="24"/>
      <w:lang w:eastAsia="es-CO"/>
    </w:rPr>
  </w:style>
  <w:style w:type="paragraph" w:customStyle="1" w:styleId="tvceproductviewimage1">
    <w:name w:val="tvce_product_view_image1"/>
    <w:basedOn w:val="Normal"/>
    <w:rsid w:val="00DD6C49"/>
    <w:rPr>
      <w:rFonts w:ascii="Arial" w:hAnsi="Arial" w:cs="Arial"/>
      <w:color w:val="000000"/>
      <w:sz w:val="24"/>
      <w:szCs w:val="24"/>
      <w:lang w:eastAsia="es-CO"/>
    </w:rPr>
  </w:style>
  <w:style w:type="paragraph" w:customStyle="1" w:styleId="tvceproductviewdetail1">
    <w:name w:val="tvce_product_view_detail1"/>
    <w:basedOn w:val="Normal"/>
    <w:rsid w:val="00DD6C49"/>
    <w:pPr>
      <w:shd w:val="clear" w:color="auto" w:fill="F5F5F5"/>
      <w:spacing w:after="375"/>
    </w:pPr>
    <w:rPr>
      <w:rFonts w:ascii="Arial" w:hAnsi="Arial" w:cs="Arial"/>
      <w:color w:val="000000"/>
      <w:sz w:val="24"/>
      <w:szCs w:val="24"/>
      <w:lang w:eastAsia="es-CO"/>
    </w:rPr>
  </w:style>
  <w:style w:type="paragraph" w:customStyle="1" w:styleId="tvceproductviewmaintitle1">
    <w:name w:val="tvce_product_view_main_title1"/>
    <w:basedOn w:val="Normal"/>
    <w:rsid w:val="00DD6C49"/>
    <w:pPr>
      <w:spacing w:before="300"/>
    </w:pPr>
    <w:rPr>
      <w:rFonts w:ascii="Arial" w:hAnsi="Arial" w:cs="Arial"/>
      <w:color w:val="000000"/>
      <w:sz w:val="24"/>
      <w:szCs w:val="24"/>
      <w:lang w:eastAsia="es-CO"/>
    </w:rPr>
  </w:style>
  <w:style w:type="paragraph" w:customStyle="1" w:styleId="tvceproductviewtitle1">
    <w:name w:val="tvce_product_view_title1"/>
    <w:basedOn w:val="Normal"/>
    <w:rsid w:val="00DD6C49"/>
    <w:rPr>
      <w:rFonts w:ascii="Arial" w:hAnsi="Arial" w:cs="Arial"/>
      <w:color w:val="000000"/>
      <w:sz w:val="24"/>
      <w:szCs w:val="24"/>
      <w:lang w:eastAsia="es-CO"/>
    </w:rPr>
  </w:style>
  <w:style w:type="paragraph" w:customStyle="1" w:styleId="tvceproductviewsubtitle1">
    <w:name w:val="tvce_product_view_subtitle1"/>
    <w:basedOn w:val="Normal"/>
    <w:rsid w:val="00DD6C49"/>
    <w:pPr>
      <w:spacing w:after="150"/>
    </w:pPr>
    <w:rPr>
      <w:rFonts w:ascii="Arial" w:hAnsi="Arial" w:cs="Arial"/>
      <w:color w:val="1078AF"/>
      <w:sz w:val="24"/>
      <w:szCs w:val="24"/>
      <w:lang w:eastAsia="es-CO"/>
    </w:rPr>
  </w:style>
  <w:style w:type="paragraph" w:customStyle="1" w:styleId="tvceproductviewnumber1">
    <w:name w:val="tvce_product_view_number1"/>
    <w:basedOn w:val="Normal"/>
    <w:rsid w:val="00DD6C49"/>
    <w:rPr>
      <w:rFonts w:ascii="Arial" w:hAnsi="Arial" w:cs="Arial"/>
      <w:color w:val="000000"/>
      <w:sz w:val="24"/>
      <w:szCs w:val="24"/>
      <w:lang w:eastAsia="es-CO"/>
    </w:rPr>
  </w:style>
  <w:style w:type="paragraph" w:customStyle="1" w:styleId="tvceproductviewvalidity1">
    <w:name w:val="tvce_product_view_validity1"/>
    <w:basedOn w:val="Normal"/>
    <w:rsid w:val="00DD6C49"/>
    <w:rPr>
      <w:rFonts w:ascii="Arial" w:hAnsi="Arial" w:cs="Arial"/>
      <w:color w:val="000000"/>
      <w:sz w:val="24"/>
      <w:szCs w:val="24"/>
      <w:lang w:eastAsia="es-CO"/>
    </w:rPr>
  </w:style>
  <w:style w:type="paragraph" w:customStyle="1" w:styleId="tvceproductviewlabel1">
    <w:name w:val="tvce_product_view_label1"/>
    <w:basedOn w:val="Normal"/>
    <w:rsid w:val="00DD6C49"/>
    <w:rPr>
      <w:rFonts w:ascii="Arial" w:hAnsi="Arial" w:cs="Arial"/>
      <w:b/>
      <w:bCs/>
      <w:color w:val="000000"/>
      <w:sz w:val="24"/>
      <w:szCs w:val="24"/>
      <w:lang w:eastAsia="es-CO"/>
    </w:rPr>
  </w:style>
  <w:style w:type="paragraph" w:customStyle="1" w:styleId="tvce-incoming-product1">
    <w:name w:val="tvce-incoming-product1"/>
    <w:basedOn w:val="Normal"/>
    <w:rsid w:val="00DD6C49"/>
    <w:pPr>
      <w:pBdr>
        <w:bottom w:val="single" w:sz="6" w:space="0" w:color="ACACAC"/>
      </w:pBdr>
      <w:spacing w:before="225"/>
    </w:pPr>
    <w:rPr>
      <w:rFonts w:ascii="Arial" w:hAnsi="Arial" w:cs="Arial"/>
      <w:color w:val="000000"/>
      <w:sz w:val="24"/>
      <w:szCs w:val="24"/>
      <w:lang w:eastAsia="es-CO"/>
    </w:rPr>
  </w:style>
  <w:style w:type="paragraph" w:customStyle="1" w:styleId="container-31">
    <w:name w:val="container-31"/>
    <w:basedOn w:val="Normal"/>
    <w:rsid w:val="00DD6C49"/>
    <w:rPr>
      <w:rFonts w:ascii="Arial" w:hAnsi="Arial" w:cs="Arial"/>
      <w:color w:val="000000"/>
      <w:sz w:val="24"/>
      <w:szCs w:val="24"/>
      <w:lang w:eastAsia="es-CO"/>
    </w:rPr>
  </w:style>
  <w:style w:type="paragraph" w:customStyle="1" w:styleId="date1">
    <w:name w:val="date1"/>
    <w:basedOn w:val="Normal"/>
    <w:rsid w:val="00DD6C49"/>
    <w:pPr>
      <w:jc w:val="right"/>
    </w:pPr>
    <w:rPr>
      <w:rFonts w:ascii="Arial" w:hAnsi="Arial" w:cs="Arial"/>
      <w:color w:val="000000"/>
      <w:sz w:val="24"/>
      <w:szCs w:val="24"/>
      <w:lang w:eastAsia="es-CO"/>
    </w:rPr>
  </w:style>
  <w:style w:type="paragraph" w:customStyle="1" w:styleId="text-tvec1">
    <w:name w:val="text-tvec1"/>
    <w:basedOn w:val="Normal"/>
    <w:rsid w:val="00DD6C49"/>
    <w:rPr>
      <w:rFonts w:ascii="Arial" w:hAnsi="Arial" w:cs="Arial"/>
      <w:color w:val="000000"/>
      <w:sz w:val="24"/>
      <w:szCs w:val="24"/>
      <w:lang w:eastAsia="es-CO"/>
    </w:rPr>
  </w:style>
  <w:style w:type="paragraph" w:customStyle="1" w:styleId="content-date1">
    <w:name w:val="content-date1"/>
    <w:basedOn w:val="Normal"/>
    <w:rsid w:val="00DD6C49"/>
    <w:rPr>
      <w:rFonts w:ascii="Arial" w:hAnsi="Arial" w:cs="Arial"/>
      <w:color w:val="0093B2"/>
      <w:sz w:val="24"/>
      <w:szCs w:val="24"/>
      <w:lang w:eastAsia="es-CO"/>
    </w:rPr>
  </w:style>
  <w:style w:type="paragraph" w:customStyle="1" w:styleId="views-field-title1">
    <w:name w:val="views-field-title1"/>
    <w:basedOn w:val="Normal"/>
    <w:rsid w:val="00DD6C49"/>
    <w:rPr>
      <w:rFonts w:ascii="Arial" w:hAnsi="Arial" w:cs="Arial"/>
      <w:b/>
      <w:bCs/>
      <w:color w:val="000000"/>
      <w:sz w:val="24"/>
      <w:szCs w:val="24"/>
      <w:lang w:eastAsia="es-CO"/>
    </w:rPr>
  </w:style>
  <w:style w:type="paragraph" w:customStyle="1" w:styleId="views-field-title2">
    <w:name w:val="views-field-title2"/>
    <w:basedOn w:val="Normal"/>
    <w:rsid w:val="00DD6C49"/>
    <w:rPr>
      <w:rFonts w:ascii="Arial" w:hAnsi="Arial" w:cs="Arial"/>
      <w:b/>
      <w:bCs/>
      <w:color w:val="000000"/>
      <w:sz w:val="24"/>
      <w:szCs w:val="24"/>
      <w:lang w:eastAsia="es-CO"/>
    </w:rPr>
  </w:style>
  <w:style w:type="paragraph" w:customStyle="1" w:styleId="views-field-view-node1">
    <w:name w:val="views-field-view-node1"/>
    <w:basedOn w:val="Normal"/>
    <w:rsid w:val="00DD6C49"/>
    <w:pPr>
      <w:jc w:val="right"/>
    </w:pPr>
    <w:rPr>
      <w:rFonts w:ascii="Arial" w:hAnsi="Arial" w:cs="Arial"/>
      <w:color w:val="000000"/>
      <w:sz w:val="24"/>
      <w:szCs w:val="24"/>
      <w:lang w:eastAsia="es-CO"/>
    </w:rPr>
  </w:style>
  <w:style w:type="paragraph" w:customStyle="1" w:styleId="views-field-view-node2">
    <w:name w:val="views-field-view-node2"/>
    <w:basedOn w:val="Normal"/>
    <w:rsid w:val="00DD6C49"/>
    <w:pPr>
      <w:jc w:val="right"/>
    </w:pPr>
    <w:rPr>
      <w:rFonts w:ascii="Arial" w:hAnsi="Arial" w:cs="Arial"/>
      <w:color w:val="000000"/>
      <w:sz w:val="24"/>
      <w:szCs w:val="24"/>
      <w:lang w:eastAsia="es-CO"/>
    </w:rPr>
  </w:style>
  <w:style w:type="paragraph" w:customStyle="1" w:styleId="views-row2">
    <w:name w:val="views-row2"/>
    <w:basedOn w:val="Normal"/>
    <w:rsid w:val="00DD6C49"/>
    <w:pPr>
      <w:pBdr>
        <w:bottom w:val="single" w:sz="6" w:space="0" w:color="A2A2A2"/>
      </w:pBdr>
    </w:pPr>
    <w:rPr>
      <w:rFonts w:ascii="Arial" w:hAnsi="Arial" w:cs="Arial"/>
      <w:color w:val="000000"/>
      <w:sz w:val="24"/>
      <w:szCs w:val="24"/>
      <w:lang w:eastAsia="es-CO"/>
    </w:rPr>
  </w:style>
  <w:style w:type="paragraph" w:customStyle="1" w:styleId="views-row3">
    <w:name w:val="views-row3"/>
    <w:basedOn w:val="Normal"/>
    <w:rsid w:val="00DD6C49"/>
    <w:pPr>
      <w:pBdr>
        <w:bottom w:val="single" w:sz="6" w:space="0" w:color="A2A2A2"/>
      </w:pBdr>
    </w:pPr>
    <w:rPr>
      <w:rFonts w:ascii="Arial" w:hAnsi="Arial" w:cs="Arial"/>
      <w:color w:val="000000"/>
      <w:sz w:val="24"/>
      <w:szCs w:val="24"/>
      <w:lang w:eastAsia="es-CO"/>
    </w:rPr>
  </w:style>
  <w:style w:type="paragraph" w:customStyle="1" w:styleId="views-field-field-news-link1">
    <w:name w:val="views-field-field-news-link1"/>
    <w:basedOn w:val="Normal"/>
    <w:rsid w:val="00DD6C49"/>
    <w:pPr>
      <w:jc w:val="right"/>
    </w:pPr>
    <w:rPr>
      <w:rFonts w:ascii="Arial" w:hAnsi="Arial" w:cs="Arial"/>
      <w:color w:val="000000"/>
      <w:sz w:val="24"/>
      <w:szCs w:val="24"/>
      <w:lang w:eastAsia="es-CO"/>
    </w:rPr>
  </w:style>
  <w:style w:type="paragraph" w:customStyle="1" w:styleId="views-field-name2">
    <w:name w:val="views-field-name2"/>
    <w:basedOn w:val="Normal"/>
    <w:rsid w:val="00DD6C49"/>
    <w:rPr>
      <w:rFonts w:ascii="Arial" w:hAnsi="Arial" w:cs="Arial"/>
      <w:caps/>
      <w:color w:val="4C4C4C"/>
      <w:sz w:val="24"/>
      <w:szCs w:val="24"/>
      <w:lang w:eastAsia="es-CO"/>
    </w:rPr>
  </w:style>
  <w:style w:type="paragraph" w:customStyle="1" w:styleId="views-row4">
    <w:name w:val="views-row4"/>
    <w:basedOn w:val="Normal"/>
    <w:rsid w:val="00DD6C49"/>
    <w:pPr>
      <w:pBdr>
        <w:bottom w:val="single" w:sz="6" w:space="0" w:color="9E9E9E"/>
      </w:pBdr>
    </w:pPr>
    <w:rPr>
      <w:rFonts w:ascii="Arial" w:hAnsi="Arial" w:cs="Arial"/>
      <w:color w:val="000000"/>
      <w:sz w:val="24"/>
      <w:szCs w:val="24"/>
      <w:lang w:eastAsia="es-CO"/>
    </w:rPr>
  </w:style>
  <w:style w:type="paragraph" w:customStyle="1" w:styleId="views-field-view-node3">
    <w:name w:val="views-field-view-node3"/>
    <w:basedOn w:val="Normal"/>
    <w:rsid w:val="00DD6C49"/>
    <w:pPr>
      <w:jc w:val="right"/>
    </w:pPr>
    <w:rPr>
      <w:rFonts w:ascii="Arial" w:hAnsi="Arial" w:cs="Arial"/>
      <w:color w:val="000000"/>
      <w:sz w:val="24"/>
      <w:szCs w:val="24"/>
      <w:lang w:eastAsia="es-CO"/>
    </w:rPr>
  </w:style>
  <w:style w:type="paragraph" w:customStyle="1" w:styleId="field-content2">
    <w:name w:val="field-content2"/>
    <w:basedOn w:val="Normal"/>
    <w:rsid w:val="00DD6C49"/>
    <w:pPr>
      <w:jc w:val="right"/>
    </w:pPr>
    <w:rPr>
      <w:rFonts w:ascii="Arial" w:hAnsi="Arial" w:cs="Arial"/>
      <w:color w:val="000000"/>
      <w:sz w:val="24"/>
      <w:szCs w:val="24"/>
      <w:lang w:eastAsia="es-CO"/>
    </w:rPr>
  </w:style>
  <w:style w:type="paragraph" w:customStyle="1" w:styleId="cce-newsletter-block-form1">
    <w:name w:val="cce-newsletter-block-form1"/>
    <w:basedOn w:val="Normal"/>
    <w:rsid w:val="00DD6C49"/>
    <w:rPr>
      <w:rFonts w:ascii="Arial" w:hAnsi="Arial" w:cs="Arial"/>
      <w:color w:val="FFFFFF"/>
      <w:sz w:val="24"/>
      <w:szCs w:val="24"/>
      <w:lang w:eastAsia="es-CO"/>
    </w:rPr>
  </w:style>
  <w:style w:type="paragraph" w:customStyle="1" w:styleId="secop-ii1">
    <w:name w:val="secop-ii1"/>
    <w:basedOn w:val="Normal"/>
    <w:rsid w:val="00DD6C49"/>
    <w:pPr>
      <w:spacing w:before="450"/>
    </w:pPr>
    <w:rPr>
      <w:rFonts w:ascii="Arial" w:hAnsi="Arial" w:cs="Arial"/>
      <w:color w:val="000000"/>
      <w:sz w:val="24"/>
      <w:szCs w:val="24"/>
      <w:lang w:eastAsia="es-CO"/>
    </w:rPr>
  </w:style>
  <w:style w:type="paragraph" w:customStyle="1" w:styleId="cce-newsletter-block-form2">
    <w:name w:val="cce-newsletter-block-form2"/>
    <w:basedOn w:val="Normal"/>
    <w:rsid w:val="00DD6C49"/>
    <w:rPr>
      <w:rFonts w:ascii="Arial" w:hAnsi="Arial" w:cs="Arial"/>
      <w:color w:val="FFFFFF"/>
      <w:sz w:val="24"/>
      <w:szCs w:val="24"/>
      <w:lang w:eastAsia="es-CO"/>
    </w:rPr>
  </w:style>
  <w:style w:type="paragraph" w:customStyle="1" w:styleId="newsletter-title1">
    <w:name w:val="newsletter-title1"/>
    <w:basedOn w:val="Normal"/>
    <w:rsid w:val="00DD6C49"/>
    <w:rPr>
      <w:rFonts w:ascii="Arial" w:hAnsi="Arial" w:cs="Arial"/>
      <w:color w:val="000000"/>
      <w:sz w:val="30"/>
      <w:szCs w:val="30"/>
      <w:lang w:eastAsia="es-CO"/>
    </w:rPr>
  </w:style>
  <w:style w:type="paragraph" w:customStyle="1" w:styleId="newsletter-subtitle1">
    <w:name w:val="newsletter-subtitle1"/>
    <w:basedOn w:val="Normal"/>
    <w:rsid w:val="00DD6C49"/>
    <w:pPr>
      <w:spacing w:line="195" w:lineRule="atLeast"/>
    </w:pPr>
    <w:rPr>
      <w:rFonts w:ascii="Arial" w:hAnsi="Arial" w:cs="Arial"/>
      <w:color w:val="000000"/>
      <w:lang w:eastAsia="es-CO"/>
    </w:rPr>
  </w:style>
  <w:style w:type="paragraph" w:customStyle="1" w:styleId="views-field-title3">
    <w:name w:val="views-field-title3"/>
    <w:basedOn w:val="Normal"/>
    <w:rsid w:val="00DD6C49"/>
    <w:rPr>
      <w:rFonts w:ascii="Arial" w:hAnsi="Arial" w:cs="Arial"/>
      <w:b/>
      <w:bCs/>
      <w:color w:val="000000"/>
      <w:sz w:val="24"/>
      <w:szCs w:val="24"/>
      <w:lang w:eastAsia="es-CO"/>
    </w:rPr>
  </w:style>
  <w:style w:type="paragraph" w:customStyle="1" w:styleId="views-field-field-documents-file1">
    <w:name w:val="views-field-field-documents-file1"/>
    <w:basedOn w:val="Normal"/>
    <w:rsid w:val="00DD6C49"/>
    <w:pPr>
      <w:jc w:val="right"/>
    </w:pPr>
    <w:rPr>
      <w:rFonts w:ascii="Arial" w:hAnsi="Arial" w:cs="Arial"/>
      <w:color w:val="000000"/>
      <w:sz w:val="24"/>
      <w:szCs w:val="24"/>
      <w:lang w:eastAsia="es-CO"/>
    </w:rPr>
  </w:style>
  <w:style w:type="character" w:customStyle="1" w:styleId="file1">
    <w:name w:val="file1"/>
    <w:rsid w:val="00DD6C49"/>
  </w:style>
  <w:style w:type="character" w:customStyle="1" w:styleId="views-label3">
    <w:name w:val="views-label3"/>
    <w:rsid w:val="00DD6C49"/>
    <w:rPr>
      <w:b/>
      <w:bCs/>
    </w:rPr>
  </w:style>
  <w:style w:type="paragraph" w:customStyle="1" w:styleId="views-label4">
    <w:name w:val="views-label4"/>
    <w:basedOn w:val="Normal"/>
    <w:rsid w:val="00DD6C49"/>
    <w:rPr>
      <w:rFonts w:ascii="Arial" w:hAnsi="Arial" w:cs="Arial"/>
      <w:b/>
      <w:bCs/>
      <w:color w:val="000000"/>
      <w:sz w:val="24"/>
      <w:szCs w:val="24"/>
      <w:lang w:eastAsia="es-CO"/>
    </w:rPr>
  </w:style>
  <w:style w:type="paragraph" w:customStyle="1" w:styleId="views-field-field-date-publication1">
    <w:name w:val="views-field-field-date-publication1"/>
    <w:basedOn w:val="Normal"/>
    <w:rsid w:val="00DD6C49"/>
    <w:rPr>
      <w:rFonts w:ascii="Arial" w:hAnsi="Arial" w:cs="Arial"/>
      <w:color w:val="CCCCCC"/>
      <w:sz w:val="24"/>
      <w:szCs w:val="24"/>
      <w:lang w:eastAsia="es-CO"/>
    </w:rPr>
  </w:style>
  <w:style w:type="paragraph" w:customStyle="1" w:styleId="views-field-field-date-updated1">
    <w:name w:val="views-field-field-date-updated1"/>
    <w:basedOn w:val="Normal"/>
    <w:rsid w:val="00DD6C49"/>
    <w:rPr>
      <w:rFonts w:ascii="Arial" w:hAnsi="Arial" w:cs="Arial"/>
      <w:color w:val="CCCCCC"/>
      <w:sz w:val="24"/>
      <w:szCs w:val="24"/>
      <w:lang w:eastAsia="es-CO"/>
    </w:rPr>
  </w:style>
  <w:style w:type="paragraph" w:customStyle="1" w:styleId="views-row5">
    <w:name w:val="views-row5"/>
    <w:basedOn w:val="Normal"/>
    <w:rsid w:val="00DD6C49"/>
    <w:pPr>
      <w:pBdr>
        <w:bottom w:val="single" w:sz="6" w:space="0" w:color="9E9E9E"/>
      </w:pBdr>
    </w:pPr>
    <w:rPr>
      <w:rFonts w:ascii="Arial" w:hAnsi="Arial" w:cs="Arial"/>
      <w:color w:val="000000"/>
      <w:sz w:val="24"/>
      <w:szCs w:val="24"/>
      <w:lang w:eastAsia="es-CO"/>
    </w:rPr>
  </w:style>
  <w:style w:type="paragraph" w:customStyle="1" w:styleId="views-row6">
    <w:name w:val="views-row6"/>
    <w:basedOn w:val="Normal"/>
    <w:rsid w:val="00DD6C49"/>
    <w:pPr>
      <w:pBdr>
        <w:bottom w:val="single" w:sz="6" w:space="0" w:color="9E9E9E"/>
      </w:pBdr>
    </w:pPr>
    <w:rPr>
      <w:rFonts w:ascii="Arial" w:hAnsi="Arial" w:cs="Arial"/>
      <w:color w:val="000000"/>
      <w:sz w:val="24"/>
      <w:szCs w:val="24"/>
      <w:lang w:eastAsia="es-CO"/>
    </w:rPr>
  </w:style>
  <w:style w:type="paragraph" w:customStyle="1" w:styleId="views-field-title4">
    <w:name w:val="views-field-title4"/>
    <w:basedOn w:val="Normal"/>
    <w:rsid w:val="00DD6C49"/>
    <w:rPr>
      <w:rFonts w:ascii="Arial" w:hAnsi="Arial" w:cs="Arial"/>
      <w:b/>
      <w:bCs/>
      <w:color w:val="000000"/>
      <w:sz w:val="24"/>
      <w:szCs w:val="24"/>
      <w:lang w:eastAsia="es-CO"/>
    </w:rPr>
  </w:style>
  <w:style w:type="paragraph" w:customStyle="1" w:styleId="views-field-view-node4">
    <w:name w:val="views-field-view-node4"/>
    <w:basedOn w:val="Normal"/>
    <w:rsid w:val="00DD6C49"/>
    <w:pPr>
      <w:jc w:val="right"/>
    </w:pPr>
    <w:rPr>
      <w:rFonts w:ascii="Arial" w:hAnsi="Arial" w:cs="Arial"/>
      <w:color w:val="000000"/>
      <w:sz w:val="24"/>
      <w:szCs w:val="24"/>
      <w:lang w:eastAsia="es-CO"/>
    </w:rPr>
  </w:style>
  <w:style w:type="paragraph" w:customStyle="1" w:styleId="views-field-body3">
    <w:name w:val="views-field-body3"/>
    <w:basedOn w:val="Normal"/>
    <w:rsid w:val="00DD6C49"/>
    <w:pPr>
      <w:jc w:val="both"/>
    </w:pPr>
    <w:rPr>
      <w:rFonts w:ascii="Arial" w:hAnsi="Arial" w:cs="Arial"/>
      <w:color w:val="000000"/>
      <w:sz w:val="24"/>
      <w:szCs w:val="24"/>
      <w:lang w:eastAsia="es-CO"/>
    </w:rPr>
  </w:style>
  <w:style w:type="paragraph" w:customStyle="1" w:styleId="views-field-field-boletin-digital-image1">
    <w:name w:val="views-field-field-boletin-digital-image1"/>
    <w:basedOn w:val="Normal"/>
    <w:rsid w:val="00DD6C49"/>
    <w:rPr>
      <w:rFonts w:ascii="Arial" w:hAnsi="Arial" w:cs="Arial"/>
      <w:color w:val="000000"/>
      <w:sz w:val="24"/>
      <w:szCs w:val="24"/>
      <w:lang w:eastAsia="es-CO"/>
    </w:rPr>
  </w:style>
  <w:style w:type="paragraph" w:customStyle="1" w:styleId="field-content3">
    <w:name w:val="field-content3"/>
    <w:basedOn w:val="Normal"/>
    <w:rsid w:val="00DD6C49"/>
    <w:rPr>
      <w:rFonts w:ascii="Arial" w:hAnsi="Arial" w:cs="Arial"/>
      <w:color w:val="000000"/>
      <w:sz w:val="24"/>
      <w:szCs w:val="24"/>
      <w:lang w:eastAsia="es-CO"/>
    </w:rPr>
  </w:style>
  <w:style w:type="paragraph" w:customStyle="1" w:styleId="form-type-select1">
    <w:name w:val="form-type-select1"/>
    <w:basedOn w:val="Normal"/>
    <w:rsid w:val="00DD6C49"/>
    <w:pPr>
      <w:ind w:right="405"/>
    </w:pPr>
    <w:rPr>
      <w:rFonts w:ascii="Arial" w:hAnsi="Arial" w:cs="Arial"/>
      <w:color w:val="000000"/>
      <w:sz w:val="24"/>
      <w:szCs w:val="24"/>
      <w:lang w:eastAsia="es-CO"/>
    </w:rPr>
  </w:style>
  <w:style w:type="paragraph" w:customStyle="1" w:styleId="columns2">
    <w:name w:val="columns2"/>
    <w:basedOn w:val="Normal"/>
    <w:rsid w:val="00DD6C49"/>
    <w:rPr>
      <w:rFonts w:ascii="Arial" w:hAnsi="Arial" w:cs="Arial"/>
      <w:color w:val="000000"/>
      <w:sz w:val="24"/>
      <w:szCs w:val="24"/>
      <w:lang w:eastAsia="es-CO"/>
    </w:rPr>
  </w:style>
  <w:style w:type="paragraph" w:customStyle="1" w:styleId="views-row7">
    <w:name w:val="views-row7"/>
    <w:basedOn w:val="Normal"/>
    <w:rsid w:val="00DD6C49"/>
    <w:pPr>
      <w:pBdr>
        <w:bottom w:val="single" w:sz="6" w:space="0" w:color="9E9E9E"/>
      </w:pBdr>
    </w:pPr>
    <w:rPr>
      <w:rFonts w:ascii="Arial" w:hAnsi="Arial" w:cs="Arial"/>
      <w:color w:val="000000"/>
      <w:sz w:val="24"/>
      <w:szCs w:val="24"/>
      <w:lang w:eastAsia="es-CO"/>
    </w:rPr>
  </w:style>
  <w:style w:type="paragraph" w:customStyle="1" w:styleId="views-field-title5">
    <w:name w:val="views-field-title5"/>
    <w:basedOn w:val="Normal"/>
    <w:rsid w:val="00DD6C49"/>
    <w:rPr>
      <w:rFonts w:ascii="Arial" w:hAnsi="Arial" w:cs="Arial"/>
      <w:b/>
      <w:bCs/>
      <w:color w:val="000000"/>
      <w:sz w:val="24"/>
      <w:szCs w:val="24"/>
      <w:lang w:eastAsia="es-CO"/>
    </w:rPr>
  </w:style>
  <w:style w:type="paragraph" w:customStyle="1" w:styleId="views-field-body4">
    <w:name w:val="views-field-body4"/>
    <w:basedOn w:val="Normal"/>
    <w:rsid w:val="00DD6C49"/>
    <w:pPr>
      <w:jc w:val="both"/>
    </w:pPr>
    <w:rPr>
      <w:rFonts w:ascii="Arial" w:hAnsi="Arial" w:cs="Arial"/>
      <w:color w:val="000000"/>
      <w:sz w:val="24"/>
      <w:szCs w:val="24"/>
      <w:lang w:eastAsia="es-CO"/>
    </w:rPr>
  </w:style>
  <w:style w:type="paragraph" w:customStyle="1" w:styleId="views-field-field-infographics-document1">
    <w:name w:val="views-field-field-infographics-document1"/>
    <w:basedOn w:val="Normal"/>
    <w:rsid w:val="00DD6C49"/>
    <w:pPr>
      <w:jc w:val="right"/>
    </w:pPr>
    <w:rPr>
      <w:rFonts w:ascii="Arial" w:hAnsi="Arial" w:cs="Arial"/>
      <w:color w:val="000000"/>
      <w:sz w:val="24"/>
      <w:szCs w:val="24"/>
      <w:lang w:eastAsia="es-CO"/>
    </w:rPr>
  </w:style>
  <w:style w:type="paragraph" w:customStyle="1" w:styleId="view-content5">
    <w:name w:val="view-content5"/>
    <w:basedOn w:val="Normal"/>
    <w:rsid w:val="00DD6C49"/>
    <w:rPr>
      <w:rFonts w:ascii="Arial" w:hAnsi="Arial" w:cs="Arial"/>
      <w:color w:val="000000"/>
      <w:sz w:val="24"/>
      <w:szCs w:val="24"/>
      <w:lang w:eastAsia="es-CO"/>
    </w:rPr>
  </w:style>
  <w:style w:type="paragraph" w:customStyle="1" w:styleId="views-field-title6">
    <w:name w:val="views-field-title6"/>
    <w:basedOn w:val="Normal"/>
    <w:rsid w:val="00DD6C49"/>
    <w:rPr>
      <w:rFonts w:ascii="Arial" w:hAnsi="Arial" w:cs="Arial"/>
      <w:b/>
      <w:bCs/>
      <w:color w:val="000000"/>
      <w:sz w:val="24"/>
      <w:szCs w:val="24"/>
      <w:lang w:eastAsia="es-CO"/>
    </w:rPr>
  </w:style>
  <w:style w:type="paragraph" w:customStyle="1" w:styleId="views-row8">
    <w:name w:val="views-row8"/>
    <w:basedOn w:val="Normal"/>
    <w:rsid w:val="00DD6C49"/>
    <w:pPr>
      <w:pBdr>
        <w:bottom w:val="single" w:sz="6" w:space="0" w:color="auto"/>
      </w:pBdr>
      <w:jc w:val="both"/>
    </w:pPr>
    <w:rPr>
      <w:rFonts w:ascii="Arial" w:hAnsi="Arial" w:cs="Arial"/>
      <w:color w:val="000000"/>
      <w:sz w:val="24"/>
      <w:szCs w:val="24"/>
      <w:lang w:eastAsia="es-CO"/>
    </w:rPr>
  </w:style>
  <w:style w:type="paragraph" w:customStyle="1" w:styleId="pager2">
    <w:name w:val="pager2"/>
    <w:basedOn w:val="Normal"/>
    <w:rsid w:val="00DD6C49"/>
    <w:pPr>
      <w:jc w:val="right"/>
    </w:pPr>
    <w:rPr>
      <w:rFonts w:ascii="Arial" w:hAnsi="Arial" w:cs="Arial"/>
      <w:color w:val="000000"/>
      <w:sz w:val="24"/>
      <w:szCs w:val="24"/>
      <w:lang w:eastAsia="es-CO"/>
    </w:rPr>
  </w:style>
  <w:style w:type="paragraph" w:customStyle="1" w:styleId="text-center1">
    <w:name w:val="text-center1"/>
    <w:basedOn w:val="Normal"/>
    <w:rsid w:val="00DD6C49"/>
    <w:pPr>
      <w:pBdr>
        <w:right w:val="single" w:sz="6" w:space="0" w:color="auto"/>
      </w:pBdr>
      <w:jc w:val="center"/>
    </w:pPr>
    <w:rPr>
      <w:rFonts w:ascii="Arial" w:hAnsi="Arial" w:cs="Arial"/>
      <w:color w:val="000000"/>
      <w:sz w:val="24"/>
      <w:szCs w:val="24"/>
      <w:lang w:eastAsia="es-CO"/>
    </w:rPr>
  </w:style>
  <w:style w:type="paragraph" w:customStyle="1" w:styleId="text-p1">
    <w:name w:val="text-p1"/>
    <w:basedOn w:val="Normal"/>
    <w:rsid w:val="00DD6C49"/>
    <w:rPr>
      <w:rFonts w:ascii="Arial" w:hAnsi="Arial" w:cs="Arial"/>
      <w:color w:val="000000"/>
      <w:sz w:val="29"/>
      <w:szCs w:val="29"/>
      <w:lang w:eastAsia="es-CO"/>
    </w:rPr>
  </w:style>
  <w:style w:type="paragraph" w:customStyle="1" w:styleId="views-row9">
    <w:name w:val="views-row9"/>
    <w:basedOn w:val="Normal"/>
    <w:rsid w:val="00DD6C49"/>
    <w:pPr>
      <w:pBdr>
        <w:bottom w:val="single" w:sz="6" w:space="0" w:color="auto"/>
      </w:pBdr>
    </w:pPr>
    <w:rPr>
      <w:rFonts w:ascii="Arial" w:hAnsi="Arial" w:cs="Arial"/>
      <w:color w:val="000000"/>
      <w:sz w:val="24"/>
      <w:szCs w:val="24"/>
      <w:lang w:eastAsia="es-CO"/>
    </w:rPr>
  </w:style>
  <w:style w:type="paragraph" w:customStyle="1" w:styleId="columns3">
    <w:name w:val="columns3"/>
    <w:basedOn w:val="Normal"/>
    <w:rsid w:val="00DD6C49"/>
    <w:pPr>
      <w:pBdr>
        <w:right w:val="single" w:sz="6" w:space="0" w:color="auto"/>
      </w:pBdr>
    </w:pPr>
    <w:rPr>
      <w:rFonts w:ascii="Arial" w:hAnsi="Arial" w:cs="Arial"/>
      <w:color w:val="000000"/>
      <w:sz w:val="24"/>
      <w:szCs w:val="24"/>
      <w:lang w:eastAsia="es-CO"/>
    </w:rPr>
  </w:style>
  <w:style w:type="paragraph" w:customStyle="1" w:styleId="sinstructions1">
    <w:name w:val="s_instructions1"/>
    <w:basedOn w:val="Normal"/>
    <w:rsid w:val="00DD6C49"/>
    <w:pPr>
      <w:pBdr>
        <w:bottom w:val="single" w:sz="6" w:space="0" w:color="auto"/>
      </w:pBdr>
    </w:pPr>
    <w:rPr>
      <w:rFonts w:ascii="Arial" w:hAnsi="Arial" w:cs="Arial"/>
      <w:color w:val="000000"/>
      <w:sz w:val="24"/>
      <w:szCs w:val="24"/>
      <w:lang w:eastAsia="es-CO"/>
    </w:rPr>
  </w:style>
  <w:style w:type="paragraph" w:customStyle="1" w:styleId="btn-search1">
    <w:name w:val="btn-search1"/>
    <w:basedOn w:val="Normal"/>
    <w:rsid w:val="00DD6C49"/>
    <w:pPr>
      <w:shd w:val="clear" w:color="auto" w:fill="E0E0E0"/>
    </w:pPr>
    <w:rPr>
      <w:rFonts w:ascii="Arial" w:hAnsi="Arial" w:cs="Arial"/>
      <w:color w:val="7A7A7A"/>
      <w:sz w:val="24"/>
      <w:szCs w:val="24"/>
      <w:lang w:eastAsia="es-CO"/>
    </w:rPr>
  </w:style>
  <w:style w:type="paragraph" w:customStyle="1" w:styleId="logo1">
    <w:name w:val="logo1"/>
    <w:basedOn w:val="Normal"/>
    <w:rsid w:val="00DD6C49"/>
    <w:rPr>
      <w:rFonts w:ascii="Arial" w:hAnsi="Arial" w:cs="Arial"/>
      <w:color w:val="000000"/>
      <w:sz w:val="24"/>
      <w:szCs w:val="24"/>
      <w:lang w:eastAsia="es-CO"/>
    </w:rPr>
  </w:style>
  <w:style w:type="paragraph" w:customStyle="1" w:styleId="help1">
    <w:name w:val="help1"/>
    <w:basedOn w:val="Normal"/>
    <w:rsid w:val="00DD6C49"/>
    <w:pPr>
      <w:pBdr>
        <w:right w:val="single" w:sz="6" w:space="0" w:color="80B13C"/>
      </w:pBdr>
      <w:spacing w:before="225" w:after="225"/>
    </w:pPr>
    <w:rPr>
      <w:rFonts w:ascii="Arial" w:hAnsi="Arial" w:cs="Arial"/>
      <w:color w:val="000000"/>
      <w:sz w:val="24"/>
      <w:szCs w:val="24"/>
      <w:lang w:eastAsia="es-CO"/>
    </w:rPr>
  </w:style>
  <w:style w:type="paragraph" w:customStyle="1" w:styleId="help-text1">
    <w:name w:val="help-text1"/>
    <w:basedOn w:val="Normal"/>
    <w:rsid w:val="00DD6C49"/>
    <w:pPr>
      <w:spacing w:before="120"/>
    </w:pPr>
    <w:rPr>
      <w:rFonts w:ascii="Arial" w:hAnsi="Arial" w:cs="Arial"/>
      <w:color w:val="000000"/>
      <w:sz w:val="24"/>
      <w:szCs w:val="24"/>
      <w:lang w:eastAsia="es-CO"/>
    </w:rPr>
  </w:style>
  <w:style w:type="paragraph" w:customStyle="1" w:styleId="views-field-field-link1">
    <w:name w:val="views-field-field-link1"/>
    <w:basedOn w:val="Normal"/>
    <w:rsid w:val="00DD6C49"/>
    <w:pPr>
      <w:jc w:val="right"/>
    </w:pPr>
    <w:rPr>
      <w:rFonts w:ascii="Arial" w:hAnsi="Arial" w:cs="Arial"/>
      <w:color w:val="000000"/>
      <w:sz w:val="24"/>
      <w:szCs w:val="24"/>
      <w:lang w:eastAsia="es-CO"/>
    </w:rPr>
  </w:style>
  <w:style w:type="paragraph" w:customStyle="1" w:styleId="views-field-field-image1">
    <w:name w:val="views-field-field-image1"/>
    <w:basedOn w:val="Normal"/>
    <w:rsid w:val="00DD6C49"/>
    <w:rPr>
      <w:rFonts w:ascii="Arial" w:hAnsi="Arial" w:cs="Arial"/>
      <w:color w:val="000000"/>
      <w:sz w:val="24"/>
      <w:szCs w:val="24"/>
      <w:lang w:eastAsia="es-CO"/>
    </w:rPr>
  </w:style>
  <w:style w:type="paragraph" w:customStyle="1" w:styleId="views-field-php1">
    <w:name w:val="views-field-php1"/>
    <w:basedOn w:val="Normal"/>
    <w:rsid w:val="00DD6C49"/>
    <w:rPr>
      <w:rFonts w:ascii="Arial" w:hAnsi="Arial" w:cs="Arial"/>
      <w:color w:val="000000"/>
      <w:sz w:val="24"/>
      <w:szCs w:val="24"/>
      <w:lang w:eastAsia="es-CO"/>
    </w:rPr>
  </w:style>
  <w:style w:type="paragraph" w:customStyle="1" w:styleId="views-field-title7">
    <w:name w:val="views-field-title7"/>
    <w:basedOn w:val="Normal"/>
    <w:rsid w:val="00DD6C49"/>
    <w:rPr>
      <w:rFonts w:ascii="Arial" w:hAnsi="Arial" w:cs="Arial"/>
      <w:color w:val="000000"/>
      <w:sz w:val="24"/>
      <w:szCs w:val="24"/>
      <w:lang w:eastAsia="es-CO"/>
    </w:rPr>
  </w:style>
  <w:style w:type="paragraph" w:customStyle="1" w:styleId="owl-prev1">
    <w:name w:val="owl-prev1"/>
    <w:basedOn w:val="Normal"/>
    <w:rsid w:val="00DD6C49"/>
    <w:pPr>
      <w:shd w:val="clear" w:color="auto" w:fill="F5F5F5"/>
    </w:pPr>
    <w:rPr>
      <w:rFonts w:ascii="Arial" w:hAnsi="Arial" w:cs="Arial"/>
      <w:color w:val="000000"/>
      <w:sz w:val="2"/>
      <w:szCs w:val="2"/>
      <w:lang w:eastAsia="es-CO"/>
    </w:rPr>
  </w:style>
  <w:style w:type="paragraph" w:customStyle="1" w:styleId="owl-next1">
    <w:name w:val="owl-next1"/>
    <w:basedOn w:val="Normal"/>
    <w:rsid w:val="00DD6C49"/>
    <w:pPr>
      <w:shd w:val="clear" w:color="auto" w:fill="F5F5F5"/>
    </w:pPr>
    <w:rPr>
      <w:rFonts w:ascii="Arial" w:hAnsi="Arial" w:cs="Arial"/>
      <w:color w:val="000000"/>
      <w:sz w:val="2"/>
      <w:szCs w:val="2"/>
      <w:lang w:eastAsia="es-CO"/>
    </w:rPr>
  </w:style>
  <w:style w:type="paragraph" w:customStyle="1" w:styleId="pager-21">
    <w:name w:val="pager-21"/>
    <w:basedOn w:val="Normal"/>
    <w:rsid w:val="00DD6C49"/>
    <w:rPr>
      <w:rFonts w:ascii="Arial" w:hAnsi="Arial" w:cs="Arial"/>
      <w:color w:val="000000"/>
      <w:sz w:val="24"/>
      <w:szCs w:val="24"/>
      <w:lang w:eastAsia="es-CO"/>
    </w:rPr>
  </w:style>
  <w:style w:type="paragraph" w:customStyle="1" w:styleId="pageritem--current1">
    <w:name w:val="pager__item--current1"/>
    <w:basedOn w:val="Normal"/>
    <w:rsid w:val="00DD6C49"/>
    <w:pPr>
      <w:shd w:val="clear" w:color="auto" w:fill="808080"/>
    </w:pPr>
    <w:rPr>
      <w:rFonts w:ascii="Arial" w:hAnsi="Arial" w:cs="Arial"/>
      <w:color w:val="FFFFFF"/>
      <w:sz w:val="24"/>
      <w:szCs w:val="24"/>
      <w:lang w:eastAsia="es-CO"/>
    </w:rPr>
  </w:style>
  <w:style w:type="paragraph" w:customStyle="1" w:styleId="bg-details1">
    <w:name w:val="bg-details1"/>
    <w:basedOn w:val="Normal"/>
    <w:rsid w:val="00DD6C49"/>
    <w:pPr>
      <w:shd w:val="clear" w:color="auto" w:fill="F5F5F5"/>
    </w:pPr>
    <w:rPr>
      <w:rFonts w:ascii="Arial" w:hAnsi="Arial" w:cs="Arial"/>
      <w:color w:val="000000"/>
      <w:sz w:val="24"/>
      <w:szCs w:val="24"/>
      <w:lang w:eastAsia="es-CO"/>
    </w:rPr>
  </w:style>
  <w:style w:type="paragraph" w:customStyle="1" w:styleId="field-title1">
    <w:name w:val="field-title1"/>
    <w:basedOn w:val="Normal"/>
    <w:rsid w:val="00DD6C49"/>
    <w:rPr>
      <w:rFonts w:ascii="Arial" w:hAnsi="Arial" w:cs="Arial"/>
      <w:color w:val="000000"/>
      <w:sz w:val="24"/>
      <w:szCs w:val="24"/>
      <w:lang w:eastAsia="es-CO"/>
    </w:rPr>
  </w:style>
  <w:style w:type="paragraph" w:customStyle="1" w:styleId="field--name-field-sections-subtitle1">
    <w:name w:val="field--name-field-sections-subtitle1"/>
    <w:basedOn w:val="Normal"/>
    <w:rsid w:val="00DD6C49"/>
    <w:rPr>
      <w:rFonts w:ascii="Arial" w:hAnsi="Arial" w:cs="Arial"/>
      <w:color w:val="1078AF"/>
      <w:sz w:val="24"/>
      <w:szCs w:val="24"/>
      <w:lang w:eastAsia="es-CO"/>
    </w:rPr>
  </w:style>
  <w:style w:type="paragraph" w:customStyle="1" w:styleId="columns4">
    <w:name w:val="columns4"/>
    <w:basedOn w:val="Normal"/>
    <w:rsid w:val="00DD6C49"/>
    <w:rPr>
      <w:rFonts w:ascii="Arial" w:hAnsi="Arial" w:cs="Arial"/>
      <w:color w:val="000000"/>
      <w:sz w:val="24"/>
      <w:szCs w:val="24"/>
      <w:lang w:eastAsia="es-CO"/>
    </w:rPr>
  </w:style>
  <w:style w:type="paragraph" w:customStyle="1" w:styleId="columns5">
    <w:name w:val="columns5"/>
    <w:basedOn w:val="Normal"/>
    <w:rsid w:val="00DD6C49"/>
    <w:rPr>
      <w:rFonts w:ascii="Arial" w:hAnsi="Arial" w:cs="Arial"/>
      <w:color w:val="000000"/>
      <w:sz w:val="24"/>
      <w:szCs w:val="24"/>
      <w:lang w:eastAsia="es-CO"/>
    </w:rPr>
  </w:style>
  <w:style w:type="paragraph" w:customStyle="1" w:styleId="container-32">
    <w:name w:val="container-32"/>
    <w:basedOn w:val="Normal"/>
    <w:rsid w:val="00DD6C49"/>
    <w:rPr>
      <w:rFonts w:ascii="Arial" w:hAnsi="Arial" w:cs="Arial"/>
      <w:color w:val="000000"/>
      <w:sz w:val="24"/>
      <w:szCs w:val="24"/>
      <w:lang w:eastAsia="es-CO"/>
    </w:rPr>
  </w:style>
  <w:style w:type="paragraph" w:customStyle="1" w:styleId="date2">
    <w:name w:val="date2"/>
    <w:basedOn w:val="Normal"/>
    <w:rsid w:val="00DD6C49"/>
    <w:pPr>
      <w:jc w:val="right"/>
    </w:pPr>
    <w:rPr>
      <w:rFonts w:ascii="Arial" w:hAnsi="Arial" w:cs="Arial"/>
      <w:color w:val="000000"/>
      <w:sz w:val="24"/>
      <w:szCs w:val="24"/>
      <w:lang w:eastAsia="es-CO"/>
    </w:rPr>
  </w:style>
  <w:style w:type="paragraph" w:customStyle="1" w:styleId="text-tvec2">
    <w:name w:val="text-tvec2"/>
    <w:basedOn w:val="Normal"/>
    <w:rsid w:val="00DD6C49"/>
    <w:rPr>
      <w:rFonts w:ascii="Arial" w:hAnsi="Arial" w:cs="Arial"/>
      <w:color w:val="000000"/>
      <w:sz w:val="24"/>
      <w:szCs w:val="24"/>
      <w:lang w:eastAsia="es-CO"/>
    </w:rPr>
  </w:style>
  <w:style w:type="paragraph" w:customStyle="1" w:styleId="content-date2">
    <w:name w:val="content-date2"/>
    <w:basedOn w:val="Normal"/>
    <w:rsid w:val="00DD6C49"/>
    <w:rPr>
      <w:rFonts w:ascii="Arial" w:hAnsi="Arial" w:cs="Arial"/>
      <w:color w:val="0093B2"/>
      <w:sz w:val="24"/>
      <w:szCs w:val="24"/>
      <w:lang w:eastAsia="es-CO"/>
    </w:rPr>
  </w:style>
  <w:style w:type="paragraph" w:customStyle="1" w:styleId="buy1">
    <w:name w:val="buy1"/>
    <w:basedOn w:val="Normal"/>
    <w:rsid w:val="00DD6C49"/>
    <w:pPr>
      <w:jc w:val="right"/>
    </w:pPr>
    <w:rPr>
      <w:rFonts w:ascii="Arial" w:hAnsi="Arial" w:cs="Arial"/>
      <w:color w:val="000000"/>
      <w:sz w:val="24"/>
      <w:szCs w:val="24"/>
      <w:lang w:eastAsia="es-CO"/>
    </w:rPr>
  </w:style>
  <w:style w:type="paragraph" w:customStyle="1" w:styleId="info1">
    <w:name w:val="info1"/>
    <w:basedOn w:val="Normal"/>
    <w:rsid w:val="00DD6C49"/>
    <w:pPr>
      <w:jc w:val="center"/>
    </w:pPr>
    <w:rPr>
      <w:rFonts w:ascii="Arial" w:hAnsi="Arial" w:cs="Arial"/>
      <w:color w:val="000000"/>
      <w:sz w:val="24"/>
      <w:szCs w:val="24"/>
      <w:lang w:eastAsia="es-CO"/>
    </w:rPr>
  </w:style>
  <w:style w:type="paragraph" w:customStyle="1" w:styleId="form-item7">
    <w:name w:val="form-item7"/>
    <w:basedOn w:val="Normal"/>
    <w:rsid w:val="00DD6C49"/>
    <w:rPr>
      <w:rFonts w:ascii="Arial" w:hAnsi="Arial" w:cs="Arial"/>
      <w:color w:val="000000"/>
      <w:sz w:val="24"/>
      <w:szCs w:val="24"/>
      <w:lang w:eastAsia="es-CO"/>
    </w:rPr>
  </w:style>
  <w:style w:type="paragraph" w:customStyle="1" w:styleId="tabledrag-toggle-weight-wrapper1">
    <w:name w:val="tabledrag-toggle-weight-wrapper1"/>
    <w:basedOn w:val="Normal"/>
    <w:rsid w:val="00DD6C49"/>
    <w:pPr>
      <w:jc w:val="right"/>
    </w:pPr>
    <w:rPr>
      <w:rFonts w:ascii="Arial" w:hAnsi="Arial" w:cs="Arial"/>
      <w:vanish/>
      <w:color w:val="000000"/>
      <w:sz w:val="24"/>
      <w:szCs w:val="24"/>
      <w:lang w:eastAsia="es-CO"/>
    </w:rPr>
  </w:style>
  <w:style w:type="paragraph" w:customStyle="1" w:styleId="field1">
    <w:name w:val="field1"/>
    <w:basedOn w:val="Normal"/>
    <w:rsid w:val="00DD6C49"/>
    <w:rPr>
      <w:rFonts w:ascii="Arial" w:hAnsi="Arial" w:cs="Arial"/>
      <w:color w:val="000000"/>
      <w:sz w:val="24"/>
      <w:szCs w:val="24"/>
      <w:lang w:eastAsia="es-CO"/>
    </w:rPr>
  </w:style>
  <w:style w:type="paragraph" w:customStyle="1" w:styleId="entity1">
    <w:name w:val="entity1"/>
    <w:basedOn w:val="Normal"/>
    <w:rsid w:val="00DD6C49"/>
    <w:pPr>
      <w:pBdr>
        <w:bottom w:val="single" w:sz="6" w:space="0" w:color="auto"/>
      </w:pBdr>
    </w:pPr>
    <w:rPr>
      <w:rFonts w:ascii="Arial" w:hAnsi="Arial" w:cs="Arial"/>
      <w:color w:val="000000"/>
      <w:sz w:val="24"/>
      <w:szCs w:val="24"/>
      <w:lang w:eastAsia="es-CO"/>
    </w:rPr>
  </w:style>
  <w:style w:type="paragraph" w:customStyle="1" w:styleId="entity2">
    <w:name w:val="entity2"/>
    <w:basedOn w:val="Normal"/>
    <w:rsid w:val="00DD6C49"/>
    <w:pPr>
      <w:pBdr>
        <w:bottom w:val="single" w:sz="6" w:space="0" w:color="auto"/>
      </w:pBdr>
    </w:pPr>
    <w:rPr>
      <w:rFonts w:ascii="Arial" w:hAnsi="Arial" w:cs="Arial"/>
      <w:color w:val="000000"/>
      <w:sz w:val="24"/>
      <w:szCs w:val="24"/>
      <w:lang w:eastAsia="es-CO"/>
    </w:rPr>
  </w:style>
  <w:style w:type="paragraph" w:customStyle="1" w:styleId="item-tvec1">
    <w:name w:val="item-tvec1"/>
    <w:basedOn w:val="Normal"/>
    <w:rsid w:val="00DD6C49"/>
    <w:pPr>
      <w:pBdr>
        <w:right w:val="single" w:sz="6" w:space="0" w:color="9E9E9E"/>
      </w:pBdr>
      <w:jc w:val="center"/>
    </w:pPr>
    <w:rPr>
      <w:rFonts w:ascii="Arial" w:hAnsi="Arial" w:cs="Arial"/>
      <w:color w:val="000000"/>
      <w:sz w:val="24"/>
      <w:szCs w:val="24"/>
      <w:lang w:eastAsia="es-CO"/>
    </w:rPr>
  </w:style>
  <w:style w:type="paragraph" w:customStyle="1" w:styleId="text-center2">
    <w:name w:val="text-center2"/>
    <w:basedOn w:val="Normal"/>
    <w:rsid w:val="00DD6C49"/>
    <w:pPr>
      <w:pBdr>
        <w:right w:val="single" w:sz="6" w:space="0" w:color="9E9E9E"/>
      </w:pBdr>
      <w:jc w:val="center"/>
    </w:pPr>
    <w:rPr>
      <w:rFonts w:ascii="Arial" w:hAnsi="Arial" w:cs="Arial"/>
      <w:color w:val="000000"/>
      <w:sz w:val="24"/>
      <w:szCs w:val="24"/>
      <w:lang w:eastAsia="es-CO"/>
    </w:rPr>
  </w:style>
  <w:style w:type="paragraph" w:customStyle="1" w:styleId="views-row10">
    <w:name w:val="views-row10"/>
    <w:basedOn w:val="Normal"/>
    <w:rsid w:val="00DD6C49"/>
    <w:pPr>
      <w:pBdr>
        <w:bottom w:val="single" w:sz="6" w:space="0" w:color="auto"/>
      </w:pBdr>
    </w:pPr>
    <w:rPr>
      <w:rFonts w:ascii="Arial" w:hAnsi="Arial" w:cs="Arial"/>
      <w:color w:val="000000"/>
      <w:sz w:val="24"/>
      <w:szCs w:val="24"/>
      <w:lang w:eastAsia="es-CO"/>
    </w:rPr>
  </w:style>
  <w:style w:type="paragraph" w:customStyle="1" w:styleId="columns6">
    <w:name w:val="columns6"/>
    <w:basedOn w:val="Normal"/>
    <w:rsid w:val="00DD6C49"/>
    <w:rPr>
      <w:rFonts w:ascii="Arial" w:hAnsi="Arial" w:cs="Arial"/>
      <w:color w:val="000000"/>
      <w:sz w:val="24"/>
      <w:szCs w:val="24"/>
      <w:lang w:eastAsia="es-CO"/>
    </w:rPr>
  </w:style>
  <w:style w:type="paragraph" w:customStyle="1" w:styleId="header-purchase-order1">
    <w:name w:val="header-purchase-order1"/>
    <w:basedOn w:val="Normal"/>
    <w:rsid w:val="00DD6C49"/>
    <w:pPr>
      <w:pBdr>
        <w:bottom w:val="single" w:sz="6" w:space="0" w:color="auto"/>
      </w:pBdr>
    </w:pPr>
    <w:rPr>
      <w:rFonts w:ascii="Arial" w:hAnsi="Arial" w:cs="Arial"/>
      <w:color w:val="000000"/>
      <w:sz w:val="24"/>
      <w:szCs w:val="24"/>
      <w:lang w:eastAsia="es-CO"/>
    </w:rPr>
  </w:style>
  <w:style w:type="paragraph" w:customStyle="1" w:styleId="views-label5">
    <w:name w:val="views-label5"/>
    <w:basedOn w:val="Normal"/>
    <w:rsid w:val="00DD6C49"/>
    <w:rPr>
      <w:rFonts w:ascii="Arial" w:hAnsi="Arial" w:cs="Arial"/>
      <w:b/>
      <w:bCs/>
      <w:color w:val="000000"/>
      <w:sz w:val="24"/>
      <w:szCs w:val="24"/>
      <w:lang w:eastAsia="es-CO"/>
    </w:rPr>
  </w:style>
  <w:style w:type="paragraph" w:customStyle="1" w:styleId="purchase-info-entity1">
    <w:name w:val="purchase-info-entity1"/>
    <w:basedOn w:val="Normal"/>
    <w:rsid w:val="00DD6C49"/>
    <w:pPr>
      <w:pBdr>
        <w:bottom w:val="single" w:sz="6" w:space="0" w:color="auto"/>
      </w:pBdr>
    </w:pPr>
    <w:rPr>
      <w:rFonts w:ascii="Arial" w:hAnsi="Arial" w:cs="Arial"/>
      <w:color w:val="000000"/>
      <w:sz w:val="24"/>
      <w:szCs w:val="24"/>
      <w:lang w:eastAsia="es-CO"/>
    </w:rPr>
  </w:style>
  <w:style w:type="paragraph" w:customStyle="1" w:styleId="views-label6">
    <w:name w:val="views-label6"/>
    <w:basedOn w:val="Normal"/>
    <w:rsid w:val="00DD6C49"/>
    <w:rPr>
      <w:rFonts w:ascii="Arial" w:hAnsi="Arial" w:cs="Arial"/>
      <w:b/>
      <w:bCs/>
      <w:color w:val="000000"/>
      <w:sz w:val="24"/>
      <w:szCs w:val="24"/>
      <w:lang w:eastAsia="es-CO"/>
    </w:rPr>
  </w:style>
  <w:style w:type="paragraph" w:customStyle="1" w:styleId="views-field-po-supplier-name1">
    <w:name w:val="views-field-po-supplier-name1"/>
    <w:basedOn w:val="Normal"/>
    <w:rsid w:val="00DD6C49"/>
    <w:pPr>
      <w:jc w:val="center"/>
    </w:pPr>
    <w:rPr>
      <w:rFonts w:ascii="Arial" w:hAnsi="Arial" w:cs="Arial"/>
      <w:b/>
      <w:bCs/>
      <w:caps/>
      <w:color w:val="000000"/>
      <w:sz w:val="24"/>
      <w:szCs w:val="24"/>
      <w:lang w:eastAsia="es-CO"/>
    </w:rPr>
  </w:style>
  <w:style w:type="paragraph" w:customStyle="1" w:styleId="views-field-po-customer-name1">
    <w:name w:val="views-field-po-customer-name1"/>
    <w:basedOn w:val="Normal"/>
    <w:rsid w:val="00DD6C49"/>
    <w:pPr>
      <w:jc w:val="center"/>
    </w:pPr>
    <w:rPr>
      <w:rFonts w:ascii="Arial" w:hAnsi="Arial" w:cs="Arial"/>
      <w:b/>
      <w:bCs/>
      <w:caps/>
      <w:color w:val="000000"/>
      <w:sz w:val="24"/>
      <w:szCs w:val="24"/>
      <w:lang w:eastAsia="es-CO"/>
    </w:rPr>
  </w:style>
  <w:style w:type="paragraph" w:customStyle="1" w:styleId="views-field1">
    <w:name w:val="views-field1"/>
    <w:basedOn w:val="Normal"/>
    <w:rsid w:val="00DD6C49"/>
    <w:pPr>
      <w:jc w:val="center"/>
    </w:pPr>
    <w:rPr>
      <w:rFonts w:ascii="Arial" w:hAnsi="Arial" w:cs="Arial"/>
      <w:color w:val="000000"/>
      <w:sz w:val="24"/>
      <w:szCs w:val="24"/>
      <w:lang w:eastAsia="es-CO"/>
    </w:rPr>
  </w:style>
  <w:style w:type="paragraph" w:customStyle="1" w:styleId="views-field2">
    <w:name w:val="views-field2"/>
    <w:basedOn w:val="Normal"/>
    <w:rsid w:val="00DD6C49"/>
    <w:pPr>
      <w:jc w:val="center"/>
    </w:pPr>
    <w:rPr>
      <w:rFonts w:ascii="Arial" w:hAnsi="Arial" w:cs="Arial"/>
      <w:color w:val="000000"/>
      <w:sz w:val="24"/>
      <w:szCs w:val="24"/>
      <w:lang w:eastAsia="es-CO"/>
    </w:rPr>
  </w:style>
  <w:style w:type="paragraph" w:customStyle="1" w:styleId="views-field3">
    <w:name w:val="views-field3"/>
    <w:basedOn w:val="Normal"/>
    <w:rsid w:val="00DD6C49"/>
    <w:pPr>
      <w:jc w:val="both"/>
    </w:pPr>
    <w:rPr>
      <w:rFonts w:ascii="Arial" w:hAnsi="Arial" w:cs="Arial"/>
      <w:color w:val="000000"/>
      <w:sz w:val="24"/>
      <w:szCs w:val="24"/>
      <w:lang w:eastAsia="es-CO"/>
    </w:rPr>
  </w:style>
  <w:style w:type="paragraph" w:customStyle="1" w:styleId="owl-prev2">
    <w:name w:val="owl-prev2"/>
    <w:basedOn w:val="Normal"/>
    <w:rsid w:val="00DD6C49"/>
    <w:rPr>
      <w:rFonts w:ascii="Arial" w:hAnsi="Arial" w:cs="Arial"/>
      <w:color w:val="000000"/>
      <w:sz w:val="24"/>
      <w:szCs w:val="24"/>
      <w:lang w:eastAsia="es-CO"/>
    </w:rPr>
  </w:style>
  <w:style w:type="paragraph" w:customStyle="1" w:styleId="owl-next2">
    <w:name w:val="owl-next2"/>
    <w:basedOn w:val="Normal"/>
    <w:rsid w:val="00DD6C49"/>
    <w:rPr>
      <w:rFonts w:ascii="Arial" w:hAnsi="Arial" w:cs="Arial"/>
      <w:color w:val="000000"/>
      <w:sz w:val="24"/>
      <w:szCs w:val="24"/>
      <w:lang w:eastAsia="es-CO"/>
    </w:rPr>
  </w:style>
  <w:style w:type="paragraph" w:customStyle="1" w:styleId="owl-pagination1">
    <w:name w:val="owl-pagination1"/>
    <w:basedOn w:val="Normal"/>
    <w:rsid w:val="00DD6C49"/>
    <w:rPr>
      <w:rFonts w:ascii="Arial" w:hAnsi="Arial" w:cs="Arial"/>
      <w:color w:val="000000"/>
      <w:sz w:val="24"/>
      <w:szCs w:val="24"/>
      <w:lang w:eastAsia="es-CO"/>
    </w:rPr>
  </w:style>
  <w:style w:type="paragraph" w:customStyle="1" w:styleId="owl-page1">
    <w:name w:val="owl-page1"/>
    <w:basedOn w:val="Normal"/>
    <w:rsid w:val="00DD6C49"/>
    <w:pPr>
      <w:spacing w:before="75"/>
    </w:pPr>
    <w:rPr>
      <w:rFonts w:ascii="Arial" w:hAnsi="Arial" w:cs="Arial"/>
      <w:color w:val="000000"/>
      <w:sz w:val="24"/>
      <w:szCs w:val="24"/>
      <w:lang w:eastAsia="es-CO"/>
    </w:rPr>
  </w:style>
  <w:style w:type="paragraph" w:customStyle="1" w:styleId="owl-buttons1">
    <w:name w:val="owl-buttons1"/>
    <w:basedOn w:val="Normal"/>
    <w:rsid w:val="00DD6C49"/>
    <w:rPr>
      <w:rFonts w:ascii="Arial" w:hAnsi="Arial" w:cs="Arial"/>
      <w:color w:val="000000"/>
      <w:sz w:val="24"/>
      <w:szCs w:val="24"/>
      <w:lang w:eastAsia="es-CO"/>
    </w:rPr>
  </w:style>
  <w:style w:type="paragraph" w:customStyle="1" w:styleId="view-header6">
    <w:name w:val="view-header6"/>
    <w:basedOn w:val="Normal"/>
    <w:rsid w:val="00DD6C49"/>
    <w:pPr>
      <w:shd w:val="clear" w:color="auto" w:fill="F58020"/>
      <w:jc w:val="center"/>
    </w:pPr>
    <w:rPr>
      <w:rFonts w:ascii="Arial" w:hAnsi="Arial" w:cs="Arial"/>
      <w:color w:val="000000"/>
      <w:sz w:val="24"/>
      <w:szCs w:val="24"/>
      <w:lang w:eastAsia="es-CO"/>
    </w:rPr>
  </w:style>
  <w:style w:type="paragraph" w:customStyle="1" w:styleId="owl-carousel1">
    <w:name w:val="owl-carousel1"/>
    <w:basedOn w:val="Normal"/>
    <w:rsid w:val="00DD6C49"/>
    <w:rPr>
      <w:rFonts w:ascii="Arial" w:hAnsi="Arial" w:cs="Arial"/>
      <w:color w:val="000000"/>
      <w:sz w:val="24"/>
      <w:szCs w:val="24"/>
      <w:lang w:eastAsia="es-CO"/>
    </w:rPr>
  </w:style>
  <w:style w:type="paragraph" w:customStyle="1" w:styleId="fieldset-wrapper2">
    <w:name w:val="fieldset-wrapper2"/>
    <w:basedOn w:val="Normal"/>
    <w:rsid w:val="00DD6C49"/>
    <w:rPr>
      <w:rFonts w:ascii="Arial" w:hAnsi="Arial" w:cs="Arial"/>
      <w:color w:val="000000"/>
      <w:sz w:val="24"/>
      <w:szCs w:val="24"/>
      <w:lang w:eastAsia="es-CO"/>
    </w:rPr>
  </w:style>
  <w:style w:type="paragraph" w:customStyle="1" w:styleId="views-field-name3">
    <w:name w:val="views-field-name3"/>
    <w:basedOn w:val="Normal"/>
    <w:rsid w:val="00DD6C49"/>
    <w:rPr>
      <w:rFonts w:ascii="Arial" w:hAnsi="Arial" w:cs="Arial"/>
      <w:vanish/>
      <w:color w:val="000000"/>
      <w:sz w:val="24"/>
      <w:szCs w:val="24"/>
      <w:lang w:eastAsia="es-CO"/>
    </w:rPr>
  </w:style>
  <w:style w:type="paragraph" w:customStyle="1" w:styleId="views-field-name4">
    <w:name w:val="views-field-name4"/>
    <w:basedOn w:val="Normal"/>
    <w:rsid w:val="00DD6C49"/>
    <w:rPr>
      <w:rFonts w:ascii="Arial" w:hAnsi="Arial" w:cs="Arial"/>
      <w:vanish/>
      <w:color w:val="000000"/>
      <w:sz w:val="24"/>
      <w:szCs w:val="24"/>
      <w:lang w:eastAsia="es-CO"/>
    </w:rPr>
  </w:style>
  <w:style w:type="paragraph" w:customStyle="1" w:styleId="views-field-name5">
    <w:name w:val="views-field-name5"/>
    <w:basedOn w:val="Normal"/>
    <w:rsid w:val="00DD6C49"/>
    <w:rPr>
      <w:rFonts w:ascii="Arial" w:hAnsi="Arial" w:cs="Arial"/>
      <w:color w:val="4A4544"/>
      <w:sz w:val="24"/>
      <w:szCs w:val="24"/>
      <w:lang w:eastAsia="es-CO"/>
    </w:rPr>
  </w:style>
  <w:style w:type="paragraph" w:customStyle="1" w:styleId="views-field-field-sections-subtitle1">
    <w:name w:val="views-field-field-sections-subtitle1"/>
    <w:basedOn w:val="Normal"/>
    <w:rsid w:val="00DD6C49"/>
    <w:rPr>
      <w:rFonts w:ascii="Arial" w:hAnsi="Arial" w:cs="Arial"/>
      <w:b/>
      <w:bCs/>
      <w:caps/>
      <w:color w:val="4A4544"/>
      <w:sz w:val="24"/>
      <w:szCs w:val="24"/>
      <w:lang w:eastAsia="es-CO"/>
    </w:rPr>
  </w:style>
  <w:style w:type="paragraph" w:customStyle="1" w:styleId="views-field-name6">
    <w:name w:val="views-field-name6"/>
    <w:basedOn w:val="Normal"/>
    <w:rsid w:val="00DD6C49"/>
    <w:rPr>
      <w:rFonts w:ascii="Arial" w:hAnsi="Arial" w:cs="Arial"/>
      <w:vanish/>
      <w:color w:val="000000"/>
      <w:sz w:val="24"/>
      <w:szCs w:val="24"/>
      <w:lang w:eastAsia="es-CO"/>
    </w:rPr>
  </w:style>
  <w:style w:type="paragraph" w:customStyle="1" w:styleId="views-field-name7">
    <w:name w:val="views-field-name7"/>
    <w:basedOn w:val="Normal"/>
    <w:rsid w:val="00DD6C49"/>
    <w:rPr>
      <w:rFonts w:ascii="Arial" w:hAnsi="Arial" w:cs="Arial"/>
      <w:vanish/>
      <w:color w:val="000000"/>
      <w:sz w:val="24"/>
      <w:szCs w:val="24"/>
      <w:lang w:eastAsia="es-CO"/>
    </w:rPr>
  </w:style>
  <w:style w:type="paragraph" w:customStyle="1" w:styleId="views-field-name8">
    <w:name w:val="views-field-name8"/>
    <w:basedOn w:val="Normal"/>
    <w:rsid w:val="00DD6C49"/>
    <w:rPr>
      <w:rFonts w:ascii="Arial" w:hAnsi="Arial" w:cs="Arial"/>
      <w:vanish/>
      <w:color w:val="000000"/>
      <w:sz w:val="24"/>
      <w:szCs w:val="24"/>
      <w:lang w:eastAsia="es-CO"/>
    </w:rPr>
  </w:style>
  <w:style w:type="paragraph" w:customStyle="1" w:styleId="field-content4">
    <w:name w:val="field-content4"/>
    <w:basedOn w:val="Normal"/>
    <w:rsid w:val="00DD6C49"/>
    <w:pPr>
      <w:ind w:left="225"/>
    </w:pPr>
    <w:rPr>
      <w:rFonts w:ascii="Arial" w:hAnsi="Arial" w:cs="Arial"/>
      <w:color w:val="000000"/>
      <w:sz w:val="24"/>
      <w:szCs w:val="24"/>
      <w:lang w:eastAsia="es-CO"/>
    </w:rPr>
  </w:style>
  <w:style w:type="paragraph" w:customStyle="1" w:styleId="row8">
    <w:name w:val="row8"/>
    <w:basedOn w:val="Normal"/>
    <w:rsid w:val="00DD6C49"/>
    <w:pPr>
      <w:shd w:val="clear" w:color="auto" w:fill="F7F7F7"/>
      <w:jc w:val="center"/>
    </w:pPr>
    <w:rPr>
      <w:rFonts w:ascii="Arial" w:hAnsi="Arial" w:cs="Arial"/>
      <w:color w:val="000000"/>
      <w:sz w:val="24"/>
      <w:szCs w:val="24"/>
      <w:lang w:eastAsia="es-CO"/>
    </w:rPr>
  </w:style>
  <w:style w:type="paragraph" w:customStyle="1" w:styleId="row9">
    <w:name w:val="row9"/>
    <w:basedOn w:val="Normal"/>
    <w:rsid w:val="00DD6C49"/>
    <w:pPr>
      <w:shd w:val="clear" w:color="auto" w:fill="FFFFFF"/>
    </w:pPr>
    <w:rPr>
      <w:rFonts w:ascii="Arial" w:hAnsi="Arial" w:cs="Arial"/>
      <w:color w:val="000000"/>
      <w:sz w:val="24"/>
      <w:szCs w:val="24"/>
      <w:lang w:eastAsia="es-CO"/>
    </w:rPr>
  </w:style>
  <w:style w:type="paragraph" w:customStyle="1" w:styleId="title-wrapper1">
    <w:name w:val="title-wrapper1"/>
    <w:basedOn w:val="Normal"/>
    <w:rsid w:val="00DD6C49"/>
    <w:pPr>
      <w:spacing w:after="450"/>
      <w:jc w:val="center"/>
    </w:pPr>
    <w:rPr>
      <w:rFonts w:ascii="Arial" w:hAnsi="Arial" w:cs="Arial"/>
      <w:color w:val="000000"/>
      <w:sz w:val="24"/>
      <w:szCs w:val="24"/>
      <w:lang w:eastAsia="es-CO"/>
    </w:rPr>
  </w:style>
  <w:style w:type="paragraph" w:customStyle="1" w:styleId="vertical-center-one1">
    <w:name w:val="vertical-center-one1"/>
    <w:basedOn w:val="Normal"/>
    <w:rsid w:val="00DD6C49"/>
    <w:pPr>
      <w:spacing w:before="525"/>
    </w:pPr>
    <w:rPr>
      <w:rFonts w:ascii="Arial" w:hAnsi="Arial" w:cs="Arial"/>
      <w:color w:val="000000"/>
      <w:sz w:val="24"/>
      <w:szCs w:val="24"/>
      <w:lang w:eastAsia="es-CO"/>
    </w:rPr>
  </w:style>
  <w:style w:type="paragraph" w:customStyle="1" w:styleId="vertical-center-two1">
    <w:name w:val="vertical-center-two1"/>
    <w:basedOn w:val="Normal"/>
    <w:rsid w:val="00DD6C49"/>
    <w:pPr>
      <w:spacing w:before="180"/>
    </w:pPr>
    <w:rPr>
      <w:rFonts w:ascii="Arial" w:hAnsi="Arial" w:cs="Arial"/>
      <w:color w:val="000000"/>
      <w:sz w:val="24"/>
      <w:szCs w:val="24"/>
      <w:lang w:eastAsia="es-CO"/>
    </w:rPr>
  </w:style>
  <w:style w:type="paragraph" w:customStyle="1" w:styleId="font-large1">
    <w:name w:val="font-large1"/>
    <w:basedOn w:val="Normal"/>
    <w:rsid w:val="00DD6C49"/>
    <w:rPr>
      <w:rFonts w:ascii="Arial" w:hAnsi="Arial" w:cs="Arial"/>
      <w:caps/>
      <w:color w:val="000000"/>
      <w:sz w:val="24"/>
      <w:szCs w:val="24"/>
      <w:lang w:eastAsia="es-CO"/>
    </w:rPr>
  </w:style>
  <w:style w:type="paragraph" w:customStyle="1" w:styleId="row10">
    <w:name w:val="row10"/>
    <w:basedOn w:val="Normal"/>
    <w:rsid w:val="00DD6C49"/>
    <w:pPr>
      <w:shd w:val="clear" w:color="auto" w:fill="E6E6E6"/>
    </w:pPr>
    <w:rPr>
      <w:rFonts w:ascii="Arial" w:hAnsi="Arial" w:cs="Arial"/>
      <w:color w:val="000000"/>
      <w:sz w:val="24"/>
      <w:szCs w:val="24"/>
      <w:lang w:eastAsia="es-CO"/>
    </w:rPr>
  </w:style>
  <w:style w:type="paragraph" w:customStyle="1" w:styleId="item1">
    <w:name w:val="item1"/>
    <w:basedOn w:val="Normal"/>
    <w:rsid w:val="00DD6C49"/>
    <w:rPr>
      <w:rFonts w:ascii="Arial" w:hAnsi="Arial" w:cs="Arial"/>
      <w:color w:val="000000"/>
      <w:sz w:val="24"/>
      <w:szCs w:val="24"/>
      <w:lang w:eastAsia="es-CO"/>
    </w:rPr>
  </w:style>
  <w:style w:type="paragraph" w:customStyle="1" w:styleId="row11">
    <w:name w:val="row11"/>
    <w:basedOn w:val="Normal"/>
    <w:rsid w:val="00DD6C49"/>
    <w:pPr>
      <w:shd w:val="clear" w:color="auto" w:fill="3E3D3D"/>
    </w:pPr>
    <w:rPr>
      <w:rFonts w:ascii="Arial" w:hAnsi="Arial" w:cs="Arial"/>
      <w:color w:val="F7F7F7"/>
      <w:sz w:val="24"/>
      <w:szCs w:val="24"/>
      <w:lang w:eastAsia="es-CO"/>
    </w:rPr>
  </w:style>
  <w:style w:type="paragraph" w:customStyle="1" w:styleId="views-field-name9">
    <w:name w:val="views-field-name9"/>
    <w:basedOn w:val="Normal"/>
    <w:rsid w:val="00DD6C49"/>
    <w:rPr>
      <w:rFonts w:ascii="Arial" w:hAnsi="Arial" w:cs="Arial"/>
      <w:vanish/>
      <w:color w:val="000000"/>
      <w:sz w:val="24"/>
      <w:szCs w:val="24"/>
      <w:lang w:eastAsia="es-CO"/>
    </w:rPr>
  </w:style>
  <w:style w:type="paragraph" w:customStyle="1" w:styleId="text-link1">
    <w:name w:val="text-link1"/>
    <w:basedOn w:val="Normal"/>
    <w:rsid w:val="00DD6C49"/>
    <w:pPr>
      <w:ind w:left="225"/>
    </w:pPr>
    <w:rPr>
      <w:rFonts w:ascii="Arial" w:hAnsi="Arial" w:cs="Arial"/>
      <w:color w:val="231F20"/>
      <w:sz w:val="24"/>
      <w:szCs w:val="24"/>
      <w:lang w:eastAsia="es-CO"/>
    </w:rPr>
  </w:style>
  <w:style w:type="paragraph" w:customStyle="1" w:styleId="gray-link1">
    <w:name w:val="gray-link1"/>
    <w:basedOn w:val="Normal"/>
    <w:rsid w:val="00DD6C49"/>
    <w:pPr>
      <w:spacing w:before="375"/>
      <w:jc w:val="right"/>
    </w:pPr>
    <w:rPr>
      <w:rFonts w:ascii="Arial" w:hAnsi="Arial" w:cs="Arial"/>
      <w:color w:val="3E3D3D"/>
      <w:sz w:val="24"/>
      <w:szCs w:val="24"/>
      <w:lang w:eastAsia="es-CO"/>
    </w:rPr>
  </w:style>
  <w:style w:type="paragraph" w:customStyle="1" w:styleId="text-link2">
    <w:name w:val="text-link2"/>
    <w:basedOn w:val="Normal"/>
    <w:rsid w:val="00DD6C49"/>
    <w:rPr>
      <w:rFonts w:ascii="Arial" w:hAnsi="Arial" w:cs="Arial"/>
      <w:color w:val="231F20"/>
      <w:sz w:val="24"/>
      <w:szCs w:val="24"/>
      <w:lang w:eastAsia="es-CO"/>
    </w:rPr>
  </w:style>
  <w:style w:type="paragraph" w:customStyle="1" w:styleId="red-link1">
    <w:name w:val="red-link1"/>
    <w:basedOn w:val="Normal"/>
    <w:rsid w:val="00DD6C49"/>
    <w:pPr>
      <w:spacing w:after="150"/>
      <w:ind w:right="225"/>
    </w:pPr>
    <w:rPr>
      <w:rFonts w:ascii="Arial" w:hAnsi="Arial" w:cs="Arial"/>
      <w:color w:val="000000"/>
      <w:sz w:val="24"/>
      <w:szCs w:val="24"/>
      <w:lang w:eastAsia="es-CO"/>
    </w:rPr>
  </w:style>
  <w:style w:type="paragraph" w:customStyle="1" w:styleId="bg-text1">
    <w:name w:val="bg-text1"/>
    <w:basedOn w:val="Normal"/>
    <w:rsid w:val="00DD6C49"/>
    <w:rPr>
      <w:rFonts w:ascii="Arial" w:hAnsi="Arial" w:cs="Arial"/>
      <w:color w:val="000000"/>
      <w:sz w:val="24"/>
      <w:szCs w:val="24"/>
      <w:lang w:eastAsia="es-CO"/>
    </w:rPr>
  </w:style>
  <w:style w:type="paragraph" w:customStyle="1" w:styleId="views-field-title8">
    <w:name w:val="views-field-title8"/>
    <w:basedOn w:val="Normal"/>
    <w:rsid w:val="00DD6C49"/>
    <w:pPr>
      <w:spacing w:after="150"/>
    </w:pPr>
    <w:rPr>
      <w:rFonts w:ascii="Arial" w:hAnsi="Arial" w:cs="Arial"/>
      <w:b/>
      <w:bCs/>
      <w:color w:val="000000"/>
      <w:sz w:val="24"/>
      <w:szCs w:val="24"/>
      <w:lang w:eastAsia="es-CO"/>
    </w:rPr>
  </w:style>
  <w:style w:type="paragraph" w:customStyle="1" w:styleId="field-content5">
    <w:name w:val="field-content5"/>
    <w:basedOn w:val="Normal"/>
    <w:rsid w:val="00DD6C49"/>
    <w:rPr>
      <w:rFonts w:ascii="Arial" w:hAnsi="Arial" w:cs="Arial"/>
      <w:color w:val="000000"/>
      <w:sz w:val="24"/>
      <w:szCs w:val="24"/>
      <w:lang w:eastAsia="es-CO"/>
    </w:rPr>
  </w:style>
  <w:style w:type="paragraph" w:customStyle="1" w:styleId="field-content6">
    <w:name w:val="field-content6"/>
    <w:basedOn w:val="Normal"/>
    <w:rsid w:val="00DD6C49"/>
    <w:pPr>
      <w:ind w:left="225"/>
    </w:pPr>
    <w:rPr>
      <w:rFonts w:ascii="Arial" w:hAnsi="Arial" w:cs="Arial"/>
      <w:color w:val="000000"/>
      <w:sz w:val="24"/>
      <w:szCs w:val="24"/>
      <w:lang w:eastAsia="es-CO"/>
    </w:rPr>
  </w:style>
  <w:style w:type="paragraph" w:customStyle="1" w:styleId="form-submit3">
    <w:name w:val="form-submit3"/>
    <w:basedOn w:val="Normal"/>
    <w:rsid w:val="00DD6C49"/>
    <w:pPr>
      <w:shd w:val="clear" w:color="auto" w:fill="B81E1E"/>
    </w:pPr>
    <w:rPr>
      <w:rFonts w:ascii="Arial" w:hAnsi="Arial" w:cs="Arial"/>
      <w:caps/>
      <w:color w:val="FFFFFF"/>
      <w:sz w:val="24"/>
      <w:szCs w:val="24"/>
      <w:lang w:eastAsia="es-CO"/>
    </w:rPr>
  </w:style>
  <w:style w:type="paragraph" w:customStyle="1" w:styleId="form-type-date-popup1">
    <w:name w:val="form-type-date-popup1"/>
    <w:basedOn w:val="Normal"/>
    <w:rsid w:val="00DD6C49"/>
    <w:rPr>
      <w:rFonts w:ascii="Arial" w:hAnsi="Arial" w:cs="Arial"/>
      <w:color w:val="000000"/>
      <w:sz w:val="24"/>
      <w:szCs w:val="24"/>
      <w:lang w:eastAsia="es-CO"/>
    </w:rPr>
  </w:style>
  <w:style w:type="paragraph" w:customStyle="1" w:styleId="form-item-date-from-date1">
    <w:name w:val="form-item-date-from-date1"/>
    <w:basedOn w:val="Normal"/>
    <w:rsid w:val="00DD6C49"/>
    <w:rPr>
      <w:rFonts w:ascii="Arial" w:hAnsi="Arial" w:cs="Arial"/>
      <w:color w:val="000000"/>
      <w:sz w:val="24"/>
      <w:szCs w:val="24"/>
      <w:lang w:eastAsia="es-CO"/>
    </w:rPr>
  </w:style>
  <w:style w:type="paragraph" w:customStyle="1" w:styleId="form-item-date-to-date1">
    <w:name w:val="form-item-date-to-date1"/>
    <w:basedOn w:val="Normal"/>
    <w:rsid w:val="00DD6C49"/>
    <w:rPr>
      <w:rFonts w:ascii="Arial" w:hAnsi="Arial" w:cs="Arial"/>
      <w:color w:val="000000"/>
      <w:sz w:val="24"/>
      <w:szCs w:val="24"/>
      <w:lang w:eastAsia="es-CO"/>
    </w:rPr>
  </w:style>
  <w:style w:type="paragraph" w:customStyle="1" w:styleId="description7">
    <w:name w:val="description7"/>
    <w:basedOn w:val="Normal"/>
    <w:rsid w:val="00DD6C49"/>
    <w:rPr>
      <w:rFonts w:ascii="Arial" w:hAnsi="Arial" w:cs="Arial"/>
      <w:vanish/>
      <w:color w:val="000000"/>
      <w:sz w:val="24"/>
      <w:szCs w:val="24"/>
      <w:lang w:eastAsia="es-CO"/>
    </w:rPr>
  </w:style>
  <w:style w:type="paragraph" w:customStyle="1" w:styleId="views-exposed-widget3">
    <w:name w:val="views-exposed-widget3"/>
    <w:basedOn w:val="Normal"/>
    <w:rsid w:val="00DD6C49"/>
    <w:rPr>
      <w:rFonts w:ascii="Arial" w:hAnsi="Arial" w:cs="Arial"/>
      <w:color w:val="000000"/>
      <w:sz w:val="24"/>
      <w:szCs w:val="24"/>
      <w:lang w:eastAsia="es-CO"/>
    </w:rPr>
  </w:style>
  <w:style w:type="paragraph" w:customStyle="1" w:styleId="views-exposed-widget4">
    <w:name w:val="views-exposed-widget4"/>
    <w:basedOn w:val="Normal"/>
    <w:rsid w:val="00DD6C49"/>
    <w:rPr>
      <w:rFonts w:ascii="Arial" w:hAnsi="Arial" w:cs="Arial"/>
      <w:color w:val="000000"/>
      <w:sz w:val="24"/>
      <w:szCs w:val="24"/>
      <w:lang w:eastAsia="es-CO"/>
    </w:rPr>
  </w:style>
  <w:style w:type="paragraph" w:customStyle="1" w:styleId="views-exposed-widget5">
    <w:name w:val="views-exposed-widget5"/>
    <w:basedOn w:val="Normal"/>
    <w:rsid w:val="00DD6C49"/>
    <w:rPr>
      <w:rFonts w:ascii="Arial" w:hAnsi="Arial" w:cs="Arial"/>
      <w:color w:val="000000"/>
      <w:sz w:val="24"/>
      <w:szCs w:val="24"/>
      <w:lang w:eastAsia="es-CO"/>
    </w:rPr>
  </w:style>
  <w:style w:type="paragraph" w:customStyle="1" w:styleId="views-exposed-widget6">
    <w:name w:val="views-exposed-widget6"/>
    <w:basedOn w:val="Normal"/>
    <w:rsid w:val="00DD6C49"/>
    <w:rPr>
      <w:rFonts w:ascii="Arial" w:hAnsi="Arial" w:cs="Arial"/>
      <w:color w:val="000000"/>
      <w:sz w:val="24"/>
      <w:szCs w:val="24"/>
      <w:lang w:eastAsia="es-CO"/>
    </w:rPr>
  </w:style>
  <w:style w:type="paragraph" w:customStyle="1" w:styleId="views-exposed-widget7">
    <w:name w:val="views-exposed-widget7"/>
    <w:basedOn w:val="Normal"/>
    <w:rsid w:val="00DD6C49"/>
    <w:rPr>
      <w:rFonts w:ascii="Arial" w:hAnsi="Arial" w:cs="Arial"/>
      <w:color w:val="000000"/>
      <w:sz w:val="24"/>
      <w:szCs w:val="24"/>
      <w:lang w:eastAsia="es-CO"/>
    </w:rPr>
  </w:style>
  <w:style w:type="paragraph" w:customStyle="1" w:styleId="current1">
    <w:name w:val="current1"/>
    <w:basedOn w:val="Normal"/>
    <w:rsid w:val="00DD6C49"/>
    <w:rPr>
      <w:rFonts w:ascii="Arial" w:hAnsi="Arial" w:cs="Arial"/>
      <w:b/>
      <w:bCs/>
      <w:color w:val="000000"/>
      <w:sz w:val="24"/>
      <w:szCs w:val="24"/>
      <w:lang w:eastAsia="es-CO"/>
    </w:rPr>
  </w:style>
  <w:style w:type="paragraph" w:customStyle="1" w:styleId="field-name-field-id-previous-entity1">
    <w:name w:val="field-name-field-id-previous-entity1"/>
    <w:basedOn w:val="Normal"/>
    <w:rsid w:val="00DD6C49"/>
    <w:rPr>
      <w:rFonts w:ascii="Arial" w:hAnsi="Arial" w:cs="Arial"/>
      <w:vanish/>
      <w:color w:val="000000"/>
      <w:sz w:val="24"/>
      <w:szCs w:val="24"/>
      <w:lang w:eastAsia="es-CO"/>
    </w:rPr>
  </w:style>
  <w:style w:type="paragraph" w:customStyle="1" w:styleId="vertical-tabs1">
    <w:name w:val="vertical-tabs1"/>
    <w:basedOn w:val="Normal"/>
    <w:rsid w:val="00DD6C49"/>
    <w:rPr>
      <w:rFonts w:ascii="Arial" w:hAnsi="Arial" w:cs="Arial"/>
      <w:vanish/>
      <w:color w:val="000000"/>
      <w:sz w:val="24"/>
      <w:szCs w:val="24"/>
      <w:lang w:eastAsia="es-CO"/>
    </w:rPr>
  </w:style>
  <w:style w:type="paragraph" w:customStyle="1" w:styleId="views-row11">
    <w:name w:val="views-row11"/>
    <w:basedOn w:val="Normal"/>
    <w:rsid w:val="00DD6C49"/>
    <w:pPr>
      <w:pBdr>
        <w:bottom w:val="single" w:sz="6" w:space="0" w:color="9E9E9E"/>
      </w:pBdr>
    </w:pPr>
    <w:rPr>
      <w:rFonts w:ascii="Arial" w:hAnsi="Arial" w:cs="Arial"/>
      <w:color w:val="000000"/>
      <w:sz w:val="24"/>
      <w:szCs w:val="24"/>
      <w:lang w:eastAsia="es-CO"/>
    </w:rPr>
  </w:style>
  <w:style w:type="paragraph" w:customStyle="1" w:styleId="servicedescription1">
    <w:name w:val="service_description1"/>
    <w:basedOn w:val="Normal"/>
    <w:rsid w:val="00DD6C49"/>
    <w:rPr>
      <w:rFonts w:ascii="Arial" w:hAnsi="Arial" w:cs="Arial"/>
      <w:color w:val="000000"/>
      <w:sz w:val="24"/>
      <w:szCs w:val="24"/>
      <w:lang w:eastAsia="es-CO"/>
    </w:rPr>
  </w:style>
  <w:style w:type="paragraph" w:customStyle="1" w:styleId="implementationnotes1">
    <w:name w:val="implementation_notes1"/>
    <w:basedOn w:val="Normal"/>
    <w:rsid w:val="00DD6C49"/>
    <w:rPr>
      <w:rFonts w:ascii="Arial" w:hAnsi="Arial" w:cs="Arial"/>
      <w:b/>
      <w:bCs/>
      <w:color w:val="000000"/>
      <w:sz w:val="24"/>
      <w:szCs w:val="24"/>
      <w:lang w:eastAsia="es-CO"/>
    </w:rPr>
  </w:style>
  <w:style w:type="paragraph" w:customStyle="1" w:styleId="parameters1">
    <w:name w:val="parameters1"/>
    <w:basedOn w:val="Normal"/>
    <w:rsid w:val="00DD6C49"/>
    <w:rPr>
      <w:rFonts w:ascii="Arial" w:hAnsi="Arial" w:cs="Arial"/>
      <w:color w:val="000000"/>
      <w:sz w:val="24"/>
      <w:szCs w:val="24"/>
      <w:lang w:eastAsia="es-CO"/>
    </w:rPr>
  </w:style>
  <w:style w:type="paragraph" w:customStyle="1" w:styleId="implementationnotesdescription1">
    <w:name w:val="implementation_notes_description1"/>
    <w:basedOn w:val="Normal"/>
    <w:rsid w:val="00DD6C49"/>
    <w:rPr>
      <w:rFonts w:ascii="Arial" w:hAnsi="Arial" w:cs="Arial"/>
      <w:color w:val="000000"/>
      <w:sz w:val="24"/>
      <w:szCs w:val="24"/>
      <w:lang w:eastAsia="es-CO"/>
    </w:rPr>
  </w:style>
  <w:style w:type="paragraph" w:customStyle="1" w:styleId="description-parameter1">
    <w:name w:val="description-parameter1"/>
    <w:basedOn w:val="Normal"/>
    <w:rsid w:val="00DD6C49"/>
    <w:pPr>
      <w:spacing w:after="225"/>
    </w:pPr>
    <w:rPr>
      <w:rFonts w:ascii="Arial" w:hAnsi="Arial" w:cs="Arial"/>
      <w:color w:val="000000"/>
      <w:sz w:val="24"/>
      <w:szCs w:val="24"/>
      <w:lang w:eastAsia="es-CO"/>
    </w:rPr>
  </w:style>
  <w:style w:type="paragraph" w:customStyle="1" w:styleId="serviceurl1">
    <w:name w:val="service_url1"/>
    <w:basedOn w:val="Normal"/>
    <w:rsid w:val="00DD6C49"/>
    <w:pPr>
      <w:pBdr>
        <w:top w:val="single" w:sz="6" w:space="0" w:color="DDDDDD"/>
        <w:left w:val="single" w:sz="6" w:space="0" w:color="DDDDDD"/>
        <w:bottom w:val="single" w:sz="6" w:space="0" w:color="DDDDDD"/>
        <w:right w:val="single" w:sz="6" w:space="0" w:color="DDDDDD"/>
      </w:pBdr>
      <w:spacing w:after="375"/>
    </w:pPr>
    <w:rPr>
      <w:rFonts w:ascii="Arial" w:hAnsi="Arial" w:cs="Arial"/>
      <w:color w:val="000000"/>
      <w:sz w:val="24"/>
      <w:szCs w:val="24"/>
      <w:lang w:eastAsia="es-CO"/>
    </w:rPr>
  </w:style>
  <w:style w:type="paragraph" w:customStyle="1" w:styleId="serviceurl2">
    <w:name w:val="service_url2"/>
    <w:basedOn w:val="Normal"/>
    <w:rsid w:val="00DD6C49"/>
    <w:pPr>
      <w:pBdr>
        <w:top w:val="single" w:sz="6" w:space="0" w:color="A0A0A0"/>
        <w:left w:val="single" w:sz="6" w:space="0" w:color="DDDDDD"/>
        <w:bottom w:val="single" w:sz="6" w:space="0" w:color="A0A0A0"/>
        <w:right w:val="single" w:sz="6" w:space="0" w:color="A0A0A0"/>
      </w:pBdr>
      <w:spacing w:after="375"/>
    </w:pPr>
    <w:rPr>
      <w:rFonts w:ascii="Arial" w:hAnsi="Arial" w:cs="Arial"/>
      <w:color w:val="000000"/>
      <w:sz w:val="24"/>
      <w:szCs w:val="24"/>
      <w:lang w:eastAsia="es-CO"/>
    </w:rPr>
  </w:style>
  <w:style w:type="paragraph" w:customStyle="1" w:styleId="servicerequesttype1">
    <w:name w:val="service_request_type1"/>
    <w:basedOn w:val="Normal"/>
    <w:rsid w:val="00DD6C49"/>
    <w:pPr>
      <w:pBdr>
        <w:top w:val="single" w:sz="6" w:space="0" w:color="DDDDDD"/>
        <w:left w:val="single" w:sz="6" w:space="0" w:color="DDDDDD"/>
        <w:bottom w:val="single" w:sz="6" w:space="0" w:color="DDDDDD"/>
        <w:right w:val="single" w:sz="6" w:space="0" w:color="DDDDDD"/>
      </w:pBdr>
      <w:shd w:val="clear" w:color="auto" w:fill="DDDDDD"/>
    </w:pPr>
    <w:rPr>
      <w:rFonts w:ascii="Arial" w:hAnsi="Arial" w:cs="Arial"/>
      <w:color w:val="000000"/>
      <w:sz w:val="24"/>
      <w:szCs w:val="24"/>
      <w:lang w:eastAsia="es-CO"/>
    </w:rPr>
  </w:style>
  <w:style w:type="paragraph" w:customStyle="1" w:styleId="slide1">
    <w:name w:val="slide1"/>
    <w:basedOn w:val="Normal"/>
    <w:rsid w:val="00DD6C49"/>
    <w:pPr>
      <w:spacing w:before="375" w:after="375"/>
    </w:pPr>
    <w:rPr>
      <w:rFonts w:ascii="Arial" w:hAnsi="Arial" w:cs="Arial"/>
      <w:color w:val="000000"/>
      <w:sz w:val="24"/>
      <w:szCs w:val="24"/>
      <w:lang w:eastAsia="es-CO"/>
    </w:rPr>
  </w:style>
  <w:style w:type="paragraph" w:customStyle="1" w:styleId="cuantia1">
    <w:name w:val="cuantia1"/>
    <w:basedOn w:val="Normal"/>
    <w:rsid w:val="00DD6C49"/>
    <w:pPr>
      <w:jc w:val="center"/>
    </w:pPr>
    <w:rPr>
      <w:rFonts w:ascii="Arial" w:hAnsi="Arial" w:cs="Arial"/>
      <w:b/>
      <w:bCs/>
      <w:color w:val="4D4D4D"/>
      <w:sz w:val="24"/>
      <w:szCs w:val="24"/>
      <w:lang w:eastAsia="es-CO"/>
    </w:rPr>
  </w:style>
  <w:style w:type="paragraph" w:customStyle="1" w:styleId="fecha10">
    <w:name w:val="fecha1"/>
    <w:basedOn w:val="Normal"/>
    <w:rsid w:val="00DD6C49"/>
    <w:rPr>
      <w:rFonts w:ascii="Arial" w:hAnsi="Arial" w:cs="Arial"/>
      <w:b/>
      <w:bCs/>
      <w:color w:val="4D4D4D"/>
      <w:sz w:val="24"/>
      <w:szCs w:val="24"/>
      <w:lang w:eastAsia="es-CO"/>
    </w:rPr>
  </w:style>
  <w:style w:type="paragraph" w:customStyle="1" w:styleId="form-item8">
    <w:name w:val="form-item8"/>
    <w:basedOn w:val="Normal"/>
    <w:rsid w:val="00DD6C49"/>
    <w:rPr>
      <w:rFonts w:ascii="Arial" w:hAnsi="Arial" w:cs="Arial"/>
      <w:color w:val="000000"/>
      <w:sz w:val="24"/>
      <w:szCs w:val="24"/>
      <w:lang w:eastAsia="es-CO"/>
    </w:rPr>
  </w:style>
  <w:style w:type="paragraph" w:customStyle="1" w:styleId="description8">
    <w:name w:val="description8"/>
    <w:basedOn w:val="Normal"/>
    <w:rsid w:val="00DD6C49"/>
    <w:rPr>
      <w:rFonts w:ascii="Arial" w:hAnsi="Arial" w:cs="Arial"/>
      <w:vanish/>
      <w:color w:val="000000"/>
      <w:lang w:eastAsia="es-CO"/>
    </w:rPr>
  </w:style>
  <w:style w:type="paragraph" w:customStyle="1" w:styleId="date-padding2">
    <w:name w:val="date-padding2"/>
    <w:basedOn w:val="Normal"/>
    <w:rsid w:val="00DD6C49"/>
    <w:rPr>
      <w:rFonts w:ascii="Arial" w:hAnsi="Arial" w:cs="Arial"/>
      <w:color w:val="000000"/>
      <w:sz w:val="24"/>
      <w:szCs w:val="24"/>
      <w:lang w:eastAsia="es-CO"/>
    </w:rPr>
  </w:style>
  <w:style w:type="paragraph" w:customStyle="1" w:styleId="paginator1">
    <w:name w:val="paginator1"/>
    <w:basedOn w:val="Normal"/>
    <w:rsid w:val="00DD6C49"/>
    <w:pPr>
      <w:jc w:val="center"/>
    </w:pPr>
    <w:rPr>
      <w:rFonts w:ascii="Arial" w:hAnsi="Arial" w:cs="Arial"/>
      <w:color w:val="000000"/>
      <w:sz w:val="24"/>
      <w:szCs w:val="24"/>
      <w:lang w:eastAsia="es-CO"/>
    </w:rPr>
  </w:style>
  <w:style w:type="paragraph" w:customStyle="1" w:styleId="active1">
    <w:name w:val="active1"/>
    <w:basedOn w:val="Normal"/>
    <w:rsid w:val="00DD6C49"/>
    <w:rPr>
      <w:rFonts w:ascii="Arial" w:hAnsi="Arial" w:cs="Arial"/>
      <w:b/>
      <w:bCs/>
      <w:color w:val="000000"/>
      <w:sz w:val="24"/>
      <w:szCs w:val="24"/>
      <w:lang w:eastAsia="es-CO"/>
    </w:rPr>
  </w:style>
  <w:style w:type="paragraph" w:customStyle="1" w:styleId="line-number1">
    <w:name w:val="line-number1"/>
    <w:basedOn w:val="Normal"/>
    <w:rsid w:val="00DD6C49"/>
    <w:rPr>
      <w:rFonts w:ascii="Arial" w:hAnsi="Arial" w:cs="Arial"/>
      <w:color w:val="000000"/>
      <w:sz w:val="24"/>
      <w:szCs w:val="24"/>
      <w:lang w:eastAsia="es-CO"/>
    </w:rPr>
  </w:style>
  <w:style w:type="paragraph" w:customStyle="1" w:styleId="cl1">
    <w:name w:val="cl1"/>
    <w:basedOn w:val="Normal"/>
    <w:rsid w:val="00DD6C49"/>
    <w:rPr>
      <w:rFonts w:ascii="Arial" w:hAnsi="Arial" w:cs="Arial"/>
      <w:color w:val="000000"/>
      <w:sz w:val="24"/>
      <w:szCs w:val="24"/>
      <w:lang w:eastAsia="es-CO"/>
    </w:rPr>
  </w:style>
  <w:style w:type="paragraph" w:customStyle="1" w:styleId="form-submit4">
    <w:name w:val="form-submit4"/>
    <w:basedOn w:val="Normal"/>
    <w:rsid w:val="00DD6C49"/>
    <w:pPr>
      <w:spacing w:before="456"/>
    </w:pPr>
    <w:rPr>
      <w:rFonts w:ascii="Arial" w:hAnsi="Arial" w:cs="Arial"/>
      <w:color w:val="000000"/>
      <w:sz w:val="24"/>
      <w:szCs w:val="24"/>
      <w:lang w:eastAsia="es-CO"/>
    </w:rPr>
  </w:style>
  <w:style w:type="paragraph" w:customStyle="1" w:styleId="field-multiple-drag1">
    <w:name w:val="field-multiple-drag1"/>
    <w:basedOn w:val="Normal"/>
    <w:rsid w:val="00DD6C49"/>
    <w:rPr>
      <w:rFonts w:ascii="Arial" w:hAnsi="Arial" w:cs="Arial"/>
      <w:vanish/>
      <w:color w:val="000000"/>
      <w:sz w:val="24"/>
      <w:szCs w:val="24"/>
      <w:lang w:eastAsia="es-CO"/>
    </w:rPr>
  </w:style>
  <w:style w:type="paragraph" w:customStyle="1" w:styleId="form-wrapper1">
    <w:name w:val="form-wrapper1"/>
    <w:basedOn w:val="Normal"/>
    <w:rsid w:val="00DD6C49"/>
    <w:pPr>
      <w:ind w:right="600"/>
    </w:pPr>
    <w:rPr>
      <w:rFonts w:ascii="Arial" w:hAnsi="Arial" w:cs="Arial"/>
      <w:color w:val="000000"/>
      <w:sz w:val="24"/>
      <w:szCs w:val="24"/>
      <w:lang w:eastAsia="es-CO"/>
    </w:rPr>
  </w:style>
  <w:style w:type="paragraph" w:customStyle="1" w:styleId="tabledrag-toggle-weight1">
    <w:name w:val="tabledrag-toggle-weight1"/>
    <w:basedOn w:val="Normal"/>
    <w:rsid w:val="00DD6C49"/>
    <w:rPr>
      <w:rFonts w:ascii="Arial" w:hAnsi="Arial" w:cs="Arial"/>
      <w:vanish/>
      <w:color w:val="000000"/>
      <w:sz w:val="24"/>
      <w:szCs w:val="24"/>
      <w:lang w:eastAsia="es-CO"/>
    </w:rPr>
  </w:style>
  <w:style w:type="paragraph" w:customStyle="1" w:styleId="form-type-select2">
    <w:name w:val="form-type-select2"/>
    <w:basedOn w:val="Normal"/>
    <w:rsid w:val="00DD6C49"/>
    <w:rPr>
      <w:rFonts w:ascii="Arial" w:hAnsi="Arial" w:cs="Arial"/>
      <w:color w:val="000000"/>
      <w:sz w:val="24"/>
      <w:szCs w:val="24"/>
      <w:lang w:eastAsia="es-CO"/>
    </w:rPr>
  </w:style>
  <w:style w:type="paragraph" w:customStyle="1" w:styleId="sd-button1">
    <w:name w:val="sd-button1"/>
    <w:basedOn w:val="Normal"/>
    <w:rsid w:val="00DD6C49"/>
    <w:pPr>
      <w:shd w:val="clear" w:color="auto" w:fill="29235C"/>
    </w:pPr>
    <w:rPr>
      <w:rFonts w:ascii="Arial" w:hAnsi="Arial" w:cs="Arial"/>
      <w:color w:val="FFFFFF"/>
      <w:sz w:val="24"/>
      <w:szCs w:val="24"/>
      <w:lang w:eastAsia="es-CO"/>
    </w:rPr>
  </w:style>
  <w:style w:type="paragraph" w:customStyle="1" w:styleId="sd-cancel1">
    <w:name w:val="sd-cancel1"/>
    <w:basedOn w:val="Normal"/>
    <w:rsid w:val="00DD6C49"/>
    <w:pPr>
      <w:shd w:val="clear" w:color="auto" w:fill="706F6F"/>
    </w:pPr>
    <w:rPr>
      <w:rFonts w:ascii="Arial" w:hAnsi="Arial" w:cs="Arial"/>
      <w:color w:val="FFFFFF"/>
      <w:sz w:val="24"/>
      <w:szCs w:val="24"/>
      <w:lang w:eastAsia="es-CO"/>
    </w:rPr>
  </w:style>
  <w:style w:type="paragraph" w:customStyle="1" w:styleId="msg-container1">
    <w:name w:val="msg-container1"/>
    <w:basedOn w:val="Normal"/>
    <w:rsid w:val="00DD6C49"/>
    <w:rPr>
      <w:rFonts w:ascii="Arial" w:hAnsi="Arial" w:cs="Arial"/>
      <w:color w:val="000000"/>
      <w:sz w:val="24"/>
      <w:szCs w:val="24"/>
      <w:lang w:eastAsia="es-CO"/>
    </w:rPr>
  </w:style>
  <w:style w:type="paragraph" w:customStyle="1" w:styleId="s-21">
    <w:name w:val="s-21"/>
    <w:basedOn w:val="Normal"/>
    <w:rsid w:val="00DD6C49"/>
    <w:rPr>
      <w:rFonts w:ascii="Arial" w:hAnsi="Arial" w:cs="Arial"/>
      <w:color w:val="000000"/>
      <w:sz w:val="24"/>
      <w:szCs w:val="24"/>
      <w:lang w:eastAsia="es-CO"/>
    </w:rPr>
  </w:style>
  <w:style w:type="paragraph" w:customStyle="1" w:styleId="form-item-date-date1">
    <w:name w:val="form-item-date-date1"/>
    <w:basedOn w:val="Normal"/>
    <w:rsid w:val="00DD6C49"/>
    <w:pPr>
      <w:ind w:right="645"/>
    </w:pPr>
    <w:rPr>
      <w:rFonts w:ascii="Arial" w:hAnsi="Arial" w:cs="Arial"/>
      <w:color w:val="000000"/>
      <w:sz w:val="24"/>
      <w:szCs w:val="24"/>
      <w:lang w:eastAsia="es-CO"/>
    </w:rPr>
  </w:style>
  <w:style w:type="paragraph" w:customStyle="1" w:styleId="c-department1">
    <w:name w:val="c-department1"/>
    <w:basedOn w:val="Normal"/>
    <w:rsid w:val="00DD6C49"/>
    <w:rPr>
      <w:rFonts w:ascii="Arial" w:hAnsi="Arial" w:cs="Arial"/>
      <w:color w:val="000000"/>
      <w:sz w:val="24"/>
      <w:szCs w:val="24"/>
      <w:lang w:eastAsia="es-CO"/>
    </w:rPr>
  </w:style>
  <w:style w:type="paragraph" w:customStyle="1" w:styleId="form-item-department-department-list1">
    <w:name w:val="form-item-department-department-list1"/>
    <w:basedOn w:val="Normal"/>
    <w:rsid w:val="00DD6C49"/>
    <w:rPr>
      <w:rFonts w:ascii="Arial" w:hAnsi="Arial" w:cs="Arial"/>
      <w:color w:val="000000"/>
      <w:sz w:val="24"/>
      <w:szCs w:val="24"/>
      <w:lang w:eastAsia="es-CO"/>
    </w:rPr>
  </w:style>
  <w:style w:type="paragraph" w:customStyle="1" w:styleId="columns7">
    <w:name w:val="columns7"/>
    <w:basedOn w:val="Normal"/>
    <w:rsid w:val="00DD6C49"/>
    <w:rPr>
      <w:rFonts w:ascii="Arial" w:hAnsi="Arial" w:cs="Arial"/>
      <w:color w:val="000000"/>
      <w:sz w:val="24"/>
      <w:szCs w:val="24"/>
      <w:lang w:eastAsia="es-CO"/>
    </w:rPr>
  </w:style>
  <w:style w:type="paragraph" w:customStyle="1" w:styleId="form-item-container-application1">
    <w:name w:val="form-item-container-application1"/>
    <w:basedOn w:val="Normal"/>
    <w:rsid w:val="00DD6C49"/>
    <w:rPr>
      <w:rFonts w:ascii="Arial" w:hAnsi="Arial" w:cs="Arial"/>
      <w:color w:val="000000"/>
      <w:sz w:val="24"/>
      <w:szCs w:val="24"/>
      <w:lang w:eastAsia="es-CO"/>
    </w:rPr>
  </w:style>
  <w:style w:type="paragraph" w:customStyle="1" w:styleId="validation-error1">
    <w:name w:val="validation-error1"/>
    <w:basedOn w:val="Normal"/>
    <w:rsid w:val="00DD6C49"/>
    <w:rPr>
      <w:rFonts w:ascii="Arial" w:hAnsi="Arial" w:cs="Arial"/>
      <w:color w:val="FF0000"/>
      <w:sz w:val="24"/>
      <w:szCs w:val="24"/>
      <w:lang w:eastAsia="es-CO"/>
    </w:rPr>
  </w:style>
  <w:style w:type="paragraph" w:customStyle="1" w:styleId="validation-error-textarea1">
    <w:name w:val="validation-error-textarea1"/>
    <w:basedOn w:val="Normal"/>
    <w:rsid w:val="00DD6C49"/>
    <w:rPr>
      <w:rFonts w:ascii="Arial" w:hAnsi="Arial" w:cs="Arial"/>
      <w:color w:val="FF0000"/>
      <w:sz w:val="24"/>
      <w:szCs w:val="24"/>
      <w:lang w:eastAsia="es-CO"/>
    </w:rPr>
  </w:style>
  <w:style w:type="paragraph" w:customStyle="1" w:styleId="usertype1">
    <w:name w:val="user_type1"/>
    <w:basedOn w:val="Normal"/>
    <w:rsid w:val="00DD6C49"/>
    <w:rPr>
      <w:rFonts w:ascii="Arial" w:hAnsi="Arial" w:cs="Arial"/>
      <w:color w:val="000000"/>
      <w:sz w:val="24"/>
      <w:szCs w:val="24"/>
      <w:lang w:eastAsia="es-CO"/>
    </w:rPr>
  </w:style>
  <w:style w:type="paragraph" w:customStyle="1" w:styleId="form-type-select3">
    <w:name w:val="form-type-select3"/>
    <w:basedOn w:val="Normal"/>
    <w:rsid w:val="00DD6C49"/>
    <w:rPr>
      <w:rFonts w:ascii="Arial" w:hAnsi="Arial" w:cs="Arial"/>
      <w:color w:val="000000"/>
      <w:sz w:val="24"/>
      <w:szCs w:val="24"/>
      <w:lang w:eastAsia="es-CO"/>
    </w:rPr>
  </w:style>
  <w:style w:type="paragraph" w:customStyle="1" w:styleId="wrap-select-11">
    <w:name w:val="wrap-select-11"/>
    <w:basedOn w:val="Normal"/>
    <w:rsid w:val="00DD6C49"/>
    <w:rPr>
      <w:rFonts w:ascii="Arial" w:hAnsi="Arial" w:cs="Arial"/>
      <w:color w:val="000000"/>
      <w:sz w:val="24"/>
      <w:szCs w:val="24"/>
      <w:lang w:eastAsia="es-CO"/>
    </w:rPr>
  </w:style>
  <w:style w:type="paragraph" w:customStyle="1" w:styleId="kid-up1">
    <w:name w:val="kid-up1"/>
    <w:basedOn w:val="Normal"/>
    <w:rsid w:val="00DD6C49"/>
    <w:rPr>
      <w:rFonts w:ascii="Arial" w:hAnsi="Arial" w:cs="Arial"/>
      <w:color w:val="000000"/>
      <w:sz w:val="24"/>
      <w:szCs w:val="24"/>
      <w:lang w:eastAsia="es-CO"/>
    </w:rPr>
  </w:style>
  <w:style w:type="paragraph" w:customStyle="1" w:styleId="padding-01">
    <w:name w:val="padding-01"/>
    <w:basedOn w:val="Normal"/>
    <w:rsid w:val="00DD6C49"/>
    <w:rPr>
      <w:rFonts w:ascii="Raleway" w:hAnsi="Raleway" w:cs="Arial"/>
      <w:color w:val="FFFFFF"/>
      <w:sz w:val="24"/>
      <w:szCs w:val="24"/>
      <w:lang w:eastAsia="es-CO"/>
    </w:rPr>
  </w:style>
  <w:style w:type="paragraph" w:customStyle="1" w:styleId="step-11">
    <w:name w:val="step-11"/>
    <w:basedOn w:val="Normal"/>
    <w:rsid w:val="00DD6C49"/>
    <w:rPr>
      <w:rFonts w:ascii="Raleway" w:hAnsi="Raleway" w:cs="Arial"/>
      <w:color w:val="FFFFFF"/>
      <w:sz w:val="24"/>
      <w:szCs w:val="24"/>
      <w:lang w:eastAsia="es-CO"/>
    </w:rPr>
  </w:style>
  <w:style w:type="paragraph" w:customStyle="1" w:styleId="step-21">
    <w:name w:val="step-21"/>
    <w:basedOn w:val="Normal"/>
    <w:rsid w:val="00DD6C49"/>
    <w:rPr>
      <w:rFonts w:ascii="Raleway" w:hAnsi="Raleway" w:cs="Arial"/>
      <w:color w:val="FFFFFF"/>
      <w:sz w:val="24"/>
      <w:szCs w:val="24"/>
      <w:lang w:eastAsia="es-CO"/>
    </w:rPr>
  </w:style>
  <w:style w:type="paragraph" w:customStyle="1" w:styleId="step-31">
    <w:name w:val="step-31"/>
    <w:basedOn w:val="Normal"/>
    <w:rsid w:val="00DD6C49"/>
    <w:rPr>
      <w:rFonts w:ascii="Raleway" w:hAnsi="Raleway" w:cs="Arial"/>
      <w:color w:val="FFFFFF"/>
      <w:sz w:val="24"/>
      <w:szCs w:val="24"/>
      <w:lang w:eastAsia="es-CO"/>
    </w:rPr>
  </w:style>
  <w:style w:type="paragraph" w:customStyle="1" w:styleId="step-41">
    <w:name w:val="step-41"/>
    <w:basedOn w:val="Normal"/>
    <w:rsid w:val="00DD6C49"/>
    <w:rPr>
      <w:rFonts w:ascii="Raleway" w:hAnsi="Raleway" w:cs="Arial"/>
      <w:color w:val="FFFFFF"/>
      <w:sz w:val="24"/>
      <w:szCs w:val="24"/>
      <w:lang w:eastAsia="es-CO"/>
    </w:rPr>
  </w:style>
  <w:style w:type="paragraph" w:customStyle="1" w:styleId="step-51">
    <w:name w:val="step-51"/>
    <w:basedOn w:val="Normal"/>
    <w:rsid w:val="00DD6C49"/>
    <w:rPr>
      <w:rFonts w:ascii="Raleway" w:hAnsi="Raleway" w:cs="Arial"/>
      <w:color w:val="FFFFFF"/>
      <w:sz w:val="24"/>
      <w:szCs w:val="24"/>
      <w:lang w:eastAsia="es-CO"/>
    </w:rPr>
  </w:style>
  <w:style w:type="paragraph" w:customStyle="1" w:styleId="step-61">
    <w:name w:val="step-61"/>
    <w:basedOn w:val="Normal"/>
    <w:rsid w:val="00DD6C49"/>
    <w:rPr>
      <w:rFonts w:ascii="Raleway" w:hAnsi="Raleway" w:cs="Arial"/>
      <w:color w:val="FFFFFF"/>
      <w:sz w:val="24"/>
      <w:szCs w:val="24"/>
      <w:lang w:eastAsia="es-CO"/>
    </w:rPr>
  </w:style>
  <w:style w:type="paragraph" w:customStyle="1" w:styleId="road1">
    <w:name w:val="road1"/>
    <w:basedOn w:val="Normal"/>
    <w:rsid w:val="00DD6C49"/>
    <w:rPr>
      <w:rFonts w:ascii="Arial" w:hAnsi="Arial" w:cs="Arial"/>
      <w:color w:val="000000"/>
      <w:sz w:val="24"/>
      <w:szCs w:val="24"/>
      <w:lang w:eastAsia="es-CO"/>
    </w:rPr>
  </w:style>
  <w:style w:type="paragraph" w:customStyle="1" w:styleId="construct1">
    <w:name w:val="construct1"/>
    <w:basedOn w:val="Normal"/>
    <w:rsid w:val="00DD6C49"/>
    <w:rPr>
      <w:rFonts w:ascii="Arial" w:hAnsi="Arial" w:cs="Arial"/>
      <w:color w:val="000000"/>
      <w:sz w:val="24"/>
      <w:szCs w:val="24"/>
      <w:lang w:eastAsia="es-CO"/>
    </w:rPr>
  </w:style>
  <w:style w:type="paragraph" w:customStyle="1" w:styleId="quicktabs-wrapper1">
    <w:name w:val="quicktabs-wrapper1"/>
    <w:basedOn w:val="Normal"/>
    <w:rsid w:val="00DD6C49"/>
    <w:rPr>
      <w:rFonts w:ascii="Arial" w:hAnsi="Arial" w:cs="Arial"/>
      <w:color w:val="000000"/>
      <w:sz w:val="24"/>
      <w:szCs w:val="24"/>
      <w:lang w:eastAsia="es-CO"/>
    </w:rPr>
  </w:style>
  <w:style w:type="paragraph" w:customStyle="1" w:styleId="text10">
    <w:name w:val="text1"/>
    <w:basedOn w:val="Normal"/>
    <w:rsid w:val="00DD6C49"/>
    <w:pPr>
      <w:jc w:val="center"/>
    </w:pPr>
    <w:rPr>
      <w:rFonts w:ascii="Arial" w:hAnsi="Arial" w:cs="Arial"/>
      <w:color w:val="000000"/>
      <w:sz w:val="24"/>
      <w:szCs w:val="24"/>
      <w:lang w:eastAsia="es-CO"/>
    </w:rPr>
  </w:style>
  <w:style w:type="paragraph" w:customStyle="1" w:styleId="link1">
    <w:name w:val="link1"/>
    <w:basedOn w:val="Normal"/>
    <w:rsid w:val="00DD6C49"/>
    <w:rPr>
      <w:rFonts w:ascii="Arial" w:hAnsi="Arial" w:cs="Arial"/>
      <w:color w:val="000000"/>
      <w:sz w:val="24"/>
      <w:szCs w:val="24"/>
      <w:lang w:eastAsia="es-CO"/>
    </w:rPr>
  </w:style>
  <w:style w:type="paragraph" w:customStyle="1" w:styleId="logo2">
    <w:name w:val="logo2"/>
    <w:basedOn w:val="Normal"/>
    <w:rsid w:val="00DD6C49"/>
    <w:pPr>
      <w:jc w:val="center"/>
    </w:pPr>
    <w:rPr>
      <w:rFonts w:ascii="Arial" w:hAnsi="Arial" w:cs="Arial"/>
      <w:color w:val="000000"/>
      <w:sz w:val="24"/>
      <w:szCs w:val="24"/>
      <w:lang w:eastAsia="es-CO"/>
    </w:rPr>
  </w:style>
  <w:style w:type="paragraph" w:customStyle="1" w:styleId="blockcontent2">
    <w:name w:val="block__content2"/>
    <w:basedOn w:val="Normal"/>
    <w:rsid w:val="00DD6C49"/>
    <w:rPr>
      <w:rFonts w:ascii="Arial" w:hAnsi="Arial" w:cs="Arial"/>
      <w:color w:val="000000"/>
      <w:sz w:val="24"/>
      <w:szCs w:val="24"/>
      <w:lang w:eastAsia="es-CO"/>
    </w:rPr>
  </w:style>
  <w:style w:type="paragraph" w:customStyle="1" w:styleId="views-row12">
    <w:name w:val="views-row12"/>
    <w:basedOn w:val="Normal"/>
    <w:rsid w:val="00DD6C49"/>
    <w:rPr>
      <w:rFonts w:ascii="Arial" w:hAnsi="Arial" w:cs="Arial"/>
      <w:color w:val="000000"/>
      <w:sz w:val="24"/>
      <w:szCs w:val="24"/>
      <w:lang w:eastAsia="es-CO"/>
    </w:rPr>
  </w:style>
  <w:style w:type="paragraph" w:customStyle="1" w:styleId="video1">
    <w:name w:val="video1"/>
    <w:basedOn w:val="Normal"/>
    <w:rsid w:val="00DD6C49"/>
    <w:pPr>
      <w:shd w:val="clear" w:color="auto" w:fill="0481A1"/>
      <w:jc w:val="center"/>
    </w:pPr>
    <w:rPr>
      <w:rFonts w:ascii="Arial" w:hAnsi="Arial" w:cs="Arial"/>
      <w:color w:val="000000"/>
      <w:sz w:val="24"/>
      <w:szCs w:val="24"/>
      <w:lang w:eastAsia="es-CO"/>
    </w:rPr>
  </w:style>
  <w:style w:type="paragraph" w:customStyle="1" w:styleId="box1">
    <w:name w:val="box1"/>
    <w:basedOn w:val="Normal"/>
    <w:rsid w:val="00DD6C49"/>
    <w:pPr>
      <w:jc w:val="center"/>
    </w:pPr>
    <w:rPr>
      <w:rFonts w:ascii="Arial" w:hAnsi="Arial" w:cs="Arial"/>
      <w:color w:val="000000"/>
      <w:sz w:val="24"/>
      <w:szCs w:val="24"/>
      <w:lang w:eastAsia="es-CO"/>
    </w:rPr>
  </w:style>
  <w:style w:type="paragraph" w:customStyle="1" w:styleId="font-love1">
    <w:name w:val="font-love1"/>
    <w:basedOn w:val="Normal"/>
    <w:rsid w:val="00DD6C49"/>
    <w:pPr>
      <w:jc w:val="center"/>
    </w:pPr>
    <w:rPr>
      <w:rFonts w:ascii="Loved by the King" w:hAnsi="Loved by the King" w:cs="Arial"/>
      <w:color w:val="FFFFFF"/>
      <w:sz w:val="24"/>
      <w:szCs w:val="24"/>
      <w:lang w:eastAsia="es-CO"/>
    </w:rPr>
  </w:style>
  <w:style w:type="paragraph" w:customStyle="1" w:styleId="arrow-41">
    <w:name w:val="arrow-41"/>
    <w:basedOn w:val="Normal"/>
    <w:rsid w:val="00DD6C49"/>
    <w:pPr>
      <w:spacing w:before="100" w:beforeAutospacing="1" w:after="100" w:afterAutospacing="1"/>
    </w:pPr>
    <w:rPr>
      <w:rFonts w:ascii="Arial" w:hAnsi="Arial" w:cs="Arial"/>
      <w:color w:val="000000"/>
      <w:sz w:val="24"/>
      <w:szCs w:val="24"/>
      <w:lang w:eastAsia="es-CO"/>
    </w:rPr>
  </w:style>
  <w:style w:type="paragraph" w:customStyle="1" w:styleId="col-21">
    <w:name w:val="col-21"/>
    <w:basedOn w:val="Normal"/>
    <w:rsid w:val="00DD6C49"/>
    <w:pPr>
      <w:pBdr>
        <w:right w:val="single" w:sz="48" w:space="0" w:color="FFFFFF"/>
      </w:pBdr>
    </w:pPr>
    <w:rPr>
      <w:rFonts w:ascii="Arial" w:hAnsi="Arial" w:cs="Arial"/>
      <w:color w:val="000000"/>
      <w:sz w:val="24"/>
      <w:szCs w:val="24"/>
      <w:lang w:eastAsia="es-CO"/>
    </w:rPr>
  </w:style>
  <w:style w:type="paragraph" w:customStyle="1" w:styleId="col-31">
    <w:name w:val="col-31"/>
    <w:basedOn w:val="Normal"/>
    <w:rsid w:val="00DD6C49"/>
    <w:pPr>
      <w:pBdr>
        <w:left w:val="single" w:sz="48" w:space="0" w:color="FFFFFF"/>
      </w:pBdr>
    </w:pPr>
    <w:rPr>
      <w:rFonts w:ascii="Arial" w:hAnsi="Arial" w:cs="Arial"/>
      <w:color w:val="000000"/>
      <w:sz w:val="24"/>
      <w:szCs w:val="24"/>
      <w:lang w:eastAsia="es-CO"/>
    </w:rPr>
  </w:style>
  <w:style w:type="paragraph" w:customStyle="1" w:styleId="kid-image1">
    <w:name w:val="kid-image1"/>
    <w:basedOn w:val="Normal"/>
    <w:rsid w:val="00DD6C49"/>
    <w:pPr>
      <w:jc w:val="center"/>
    </w:pPr>
    <w:rPr>
      <w:rFonts w:ascii="Arial" w:hAnsi="Arial" w:cs="Arial"/>
      <w:color w:val="000000"/>
      <w:sz w:val="24"/>
      <w:szCs w:val="24"/>
      <w:lang w:eastAsia="es-CO"/>
    </w:rPr>
  </w:style>
  <w:style w:type="paragraph" w:customStyle="1" w:styleId="kid-image2">
    <w:name w:val="kid-image2"/>
    <w:basedOn w:val="Normal"/>
    <w:rsid w:val="00DD6C49"/>
    <w:pPr>
      <w:jc w:val="center"/>
    </w:pPr>
    <w:rPr>
      <w:rFonts w:ascii="Arial" w:hAnsi="Arial" w:cs="Arial"/>
      <w:color w:val="000000"/>
      <w:sz w:val="24"/>
      <w:szCs w:val="24"/>
      <w:lang w:eastAsia="es-CO"/>
    </w:rPr>
  </w:style>
  <w:style w:type="paragraph" w:customStyle="1" w:styleId="quicktabs-tabs1">
    <w:name w:val="quicktabs-tabs1"/>
    <w:basedOn w:val="Normal"/>
    <w:rsid w:val="00DD6C49"/>
    <w:pPr>
      <w:ind w:right="-240"/>
    </w:pPr>
    <w:rPr>
      <w:rFonts w:ascii="Arial" w:hAnsi="Arial" w:cs="Arial"/>
      <w:color w:val="000000"/>
      <w:sz w:val="24"/>
      <w:szCs w:val="24"/>
      <w:lang w:eastAsia="es-CO"/>
    </w:rPr>
  </w:style>
  <w:style w:type="paragraph" w:customStyle="1" w:styleId="row12">
    <w:name w:val="row12"/>
    <w:basedOn w:val="Normal"/>
    <w:rsid w:val="00DD6C49"/>
    <w:pPr>
      <w:shd w:val="clear" w:color="auto" w:fill="FFFFFF"/>
    </w:pPr>
    <w:rPr>
      <w:rFonts w:ascii="Arial" w:hAnsi="Arial" w:cs="Arial"/>
      <w:color w:val="000000"/>
      <w:sz w:val="24"/>
      <w:szCs w:val="24"/>
      <w:lang w:eastAsia="es-CO"/>
    </w:rPr>
  </w:style>
  <w:style w:type="paragraph" w:customStyle="1" w:styleId="form-type-select4">
    <w:name w:val="form-type-select4"/>
    <w:basedOn w:val="Normal"/>
    <w:rsid w:val="00DD6C49"/>
    <w:rPr>
      <w:rFonts w:ascii="Arial" w:hAnsi="Arial" w:cs="Arial"/>
      <w:color w:val="000000"/>
      <w:sz w:val="24"/>
      <w:szCs w:val="24"/>
      <w:lang w:eastAsia="es-CO"/>
    </w:rPr>
  </w:style>
  <w:style w:type="paragraph" w:customStyle="1" w:styleId="field-type-text1">
    <w:name w:val="field-type-text1"/>
    <w:basedOn w:val="Normal"/>
    <w:rsid w:val="00DD6C49"/>
    <w:pPr>
      <w:ind w:left="122" w:right="122"/>
    </w:pPr>
    <w:rPr>
      <w:rFonts w:ascii="Arial" w:hAnsi="Arial" w:cs="Arial"/>
      <w:color w:val="000000"/>
      <w:sz w:val="24"/>
      <w:szCs w:val="24"/>
      <w:lang w:eastAsia="es-CO"/>
    </w:rPr>
  </w:style>
  <w:style w:type="paragraph" w:customStyle="1" w:styleId="field-type-taxonomy-term-reference1">
    <w:name w:val="field-type-taxonomy-term-reference1"/>
    <w:basedOn w:val="Normal"/>
    <w:rsid w:val="00DD6C49"/>
    <w:pPr>
      <w:ind w:left="122" w:right="122"/>
    </w:pPr>
    <w:rPr>
      <w:rFonts w:ascii="Arial" w:hAnsi="Arial" w:cs="Arial"/>
      <w:color w:val="000000"/>
      <w:sz w:val="24"/>
      <w:szCs w:val="24"/>
      <w:lang w:eastAsia="es-CO"/>
    </w:rPr>
  </w:style>
  <w:style w:type="paragraph" w:customStyle="1" w:styleId="field-type-node-reference1">
    <w:name w:val="field-type-node-reference1"/>
    <w:basedOn w:val="Normal"/>
    <w:rsid w:val="00DD6C49"/>
    <w:pPr>
      <w:ind w:left="122" w:right="122"/>
    </w:pPr>
    <w:rPr>
      <w:rFonts w:ascii="Arial" w:hAnsi="Arial" w:cs="Arial"/>
      <w:color w:val="000000"/>
      <w:sz w:val="24"/>
      <w:szCs w:val="24"/>
      <w:lang w:eastAsia="es-CO"/>
    </w:rPr>
  </w:style>
  <w:style w:type="paragraph" w:customStyle="1" w:styleId="tabledrag-toggle-weight-wrapper2">
    <w:name w:val="tabledrag-toggle-weight-wrapper2"/>
    <w:basedOn w:val="Normal"/>
    <w:rsid w:val="00DD6C49"/>
    <w:pPr>
      <w:jc w:val="right"/>
    </w:pPr>
    <w:rPr>
      <w:rFonts w:ascii="Arial" w:hAnsi="Arial" w:cs="Arial"/>
      <w:vanish/>
      <w:color w:val="000000"/>
      <w:sz w:val="24"/>
      <w:szCs w:val="24"/>
      <w:lang w:eastAsia="es-CO"/>
    </w:rPr>
  </w:style>
  <w:style w:type="paragraph" w:customStyle="1" w:styleId="form-item9">
    <w:name w:val="form-item9"/>
    <w:basedOn w:val="Normal"/>
    <w:rsid w:val="00DD6C49"/>
    <w:rPr>
      <w:rFonts w:ascii="Arial" w:hAnsi="Arial" w:cs="Arial"/>
      <w:color w:val="000000"/>
      <w:sz w:val="24"/>
      <w:szCs w:val="24"/>
      <w:lang w:eastAsia="es-CO"/>
    </w:rPr>
  </w:style>
  <w:style w:type="paragraph" w:customStyle="1" w:styleId="grid-item-head1">
    <w:name w:val="grid-item-head1"/>
    <w:basedOn w:val="Normal"/>
    <w:rsid w:val="00DD6C49"/>
    <w:pPr>
      <w:jc w:val="center"/>
    </w:pPr>
    <w:rPr>
      <w:rFonts w:ascii="Arial" w:hAnsi="Arial" w:cs="Arial"/>
      <w:color w:val="000000"/>
      <w:sz w:val="24"/>
      <w:szCs w:val="24"/>
      <w:lang w:eastAsia="es-CO"/>
    </w:rPr>
  </w:style>
  <w:style w:type="paragraph" w:customStyle="1" w:styleId="small-padding1">
    <w:name w:val="small-padding1"/>
    <w:basedOn w:val="Normal"/>
    <w:rsid w:val="00DD6C49"/>
    <w:rPr>
      <w:rFonts w:ascii="Arial" w:hAnsi="Arial" w:cs="Arial"/>
      <w:color w:val="000000"/>
      <w:sz w:val="24"/>
      <w:szCs w:val="24"/>
      <w:lang w:eastAsia="es-CO"/>
    </w:rPr>
  </w:style>
  <w:style w:type="paragraph" w:customStyle="1" w:styleId="grid-item-body1">
    <w:name w:val="grid-item-body1"/>
    <w:basedOn w:val="Normal"/>
    <w:rsid w:val="00DD6C49"/>
    <w:pPr>
      <w:shd w:val="clear" w:color="auto" w:fill="CCCCCC"/>
    </w:pPr>
    <w:rPr>
      <w:rFonts w:ascii="Arial" w:hAnsi="Arial" w:cs="Arial"/>
      <w:color w:val="000000"/>
      <w:sz w:val="24"/>
      <w:szCs w:val="24"/>
      <w:lang w:eastAsia="es-CO"/>
    </w:rPr>
  </w:style>
  <w:style w:type="character" w:customStyle="1" w:styleId="ui-accordion-header-icon2">
    <w:name w:val="ui-accordion-header-icon2"/>
    <w:rsid w:val="00DD6C49"/>
  </w:style>
  <w:style w:type="character" w:customStyle="1" w:styleId="field-content7">
    <w:name w:val="field-content7"/>
    <w:rsid w:val="00DD6C49"/>
  </w:style>
  <w:style w:type="character" w:customStyle="1" w:styleId="tvceproductviewlabel2">
    <w:name w:val="tvce_product_view_label2"/>
    <w:rsid w:val="00DD6C49"/>
  </w:style>
  <w:style w:type="character" w:customStyle="1" w:styleId="apple-tab-span">
    <w:name w:val="apple-tab-span"/>
    <w:basedOn w:val="Fuentedeprrafopredeter"/>
    <w:rsid w:val="00DD6C49"/>
  </w:style>
  <w:style w:type="paragraph" w:customStyle="1" w:styleId="cuerpodetexto0">
    <w:name w:val="cuerpodetexto"/>
    <w:basedOn w:val="Normal"/>
    <w:rsid w:val="00DD6C49"/>
    <w:pPr>
      <w:spacing w:before="100" w:beforeAutospacing="1" w:after="100" w:afterAutospacing="1"/>
    </w:pPr>
    <w:rPr>
      <w:sz w:val="24"/>
      <w:szCs w:val="24"/>
      <w:lang w:eastAsia="es-CO"/>
    </w:rPr>
  </w:style>
  <w:style w:type="paragraph" w:customStyle="1" w:styleId="mt-3">
    <w:name w:val="mt-3"/>
    <w:basedOn w:val="Normal"/>
    <w:rsid w:val="00DD6C49"/>
    <w:pPr>
      <w:spacing w:before="100" w:beforeAutospacing="1" w:after="100" w:afterAutospacing="1"/>
    </w:pPr>
    <w:rPr>
      <w:sz w:val="24"/>
      <w:szCs w:val="24"/>
      <w:lang w:val="es-ES"/>
    </w:rPr>
  </w:style>
  <w:style w:type="character" w:customStyle="1" w:styleId="dateasodfieldvalue">
    <w:name w:val="dateas_od_field_value"/>
    <w:basedOn w:val="Fuentedeprrafopredeter"/>
    <w:rsid w:val="00DD6C49"/>
  </w:style>
  <w:style w:type="paragraph" w:customStyle="1" w:styleId="xgmail-msolistparagraph">
    <w:name w:val="x_gmail-msolistparagraph"/>
    <w:basedOn w:val="Normal"/>
    <w:rsid w:val="00DD6C49"/>
    <w:pPr>
      <w:spacing w:before="100" w:beforeAutospacing="1" w:after="100" w:afterAutospacing="1"/>
    </w:pPr>
    <w:rPr>
      <w:sz w:val="24"/>
      <w:szCs w:val="24"/>
      <w:lang w:eastAsia="es-CO"/>
    </w:rPr>
  </w:style>
  <w:style w:type="character" w:customStyle="1" w:styleId="ms-rtefontsize-2">
    <w:name w:val="ms-rtefontsize-2"/>
    <w:basedOn w:val="Fuentedeprrafopredeter"/>
    <w:rsid w:val="00DD6C49"/>
  </w:style>
  <w:style w:type="character" w:styleId="MquinadeescribirHTML">
    <w:name w:val="HTML Typewriter"/>
    <w:uiPriority w:val="99"/>
    <w:unhideWhenUsed/>
    <w:rsid w:val="00DD6C49"/>
    <w:rPr>
      <w:rFonts w:ascii="Courier New" w:eastAsia="Times New Roman" w:hAnsi="Courier New" w:cs="Courier New"/>
      <w:sz w:val="20"/>
      <w:szCs w:val="20"/>
    </w:rPr>
  </w:style>
  <w:style w:type="character" w:customStyle="1" w:styleId="CarCar2">
    <w:name w:val="Car Car2"/>
    <w:rsid w:val="00DD6C49"/>
    <w:rPr>
      <w:rFonts w:ascii="Calibri" w:hAnsi="Calibri"/>
      <w:sz w:val="22"/>
      <w:szCs w:val="22"/>
    </w:rPr>
  </w:style>
  <w:style w:type="character" w:customStyle="1" w:styleId="ico-facebook">
    <w:name w:val="ico-facebook"/>
    <w:rsid w:val="00DD6C49"/>
  </w:style>
  <w:style w:type="character" w:customStyle="1" w:styleId="textredes">
    <w:name w:val="text_redes"/>
    <w:rsid w:val="00DD6C49"/>
  </w:style>
  <w:style w:type="character" w:customStyle="1" w:styleId="ico-twitter">
    <w:name w:val="ico-twitter"/>
    <w:rsid w:val="00DD6C49"/>
  </w:style>
  <w:style w:type="character" w:customStyle="1" w:styleId="ico-google">
    <w:name w:val="ico-google"/>
    <w:rsid w:val="00DD6C49"/>
  </w:style>
  <w:style w:type="character" w:customStyle="1" w:styleId="Cuadrculamedia2Car">
    <w:name w:val="Cuadrícula media 2 Car"/>
    <w:link w:val="Cuadrculamedia2"/>
    <w:uiPriority w:val="99"/>
    <w:rsid w:val="00DD6C49"/>
  </w:style>
  <w:style w:type="table" w:styleId="Cuadrculamedia2">
    <w:name w:val="Medium Grid 2"/>
    <w:basedOn w:val="Tablanormal"/>
    <w:link w:val="Cuadrculamedia2Car"/>
    <w:uiPriority w:val="1"/>
    <w:rsid w:val="00DD6C49"/>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tblPr/>
      <w:tcPr>
        <w:shd w:val="clear" w:color="auto" w:fill="E6E6E6" w:themeFill="text1" w:themeFillTint="19"/>
      </w:tcPr>
    </w:tblStylePr>
    <w:tblStylePr w:type="lastRow">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nil"/>
          <w:insideH w:val="nil"/>
          <w:insideV w:val="nil"/>
        </w:tcBorders>
        <w:shd w:val="clear" w:color="auto" w:fill="FFFFFF" w:themeFill="background1"/>
      </w:tcPr>
    </w:tblStylePr>
    <w:tblStylePr w:type="lastCol">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Listavistosa-nfasis1">
    <w:name w:val="Colorful List Accent 1"/>
    <w:basedOn w:val="Tablanormal"/>
    <w:uiPriority w:val="34"/>
    <w:rsid w:val="00DD6C49"/>
    <w:pPr>
      <w:spacing w:after="0" w:line="240" w:lineRule="auto"/>
    </w:pPr>
    <w:tblPr>
      <w:tblStyleRowBandSize w:val="1"/>
      <w:tblStyleColBandSize w:val="1"/>
    </w:tblPr>
    <w:tcPr>
      <w:shd w:val="clear" w:color="auto" w:fill="EDF2F8" w:themeFill="accent1" w:themeFillTint="19"/>
    </w:tcPr>
    <w:tblStylePr w:type="firstRow">
      <w:tblPr/>
      <w:tcPr>
        <w:tcBorders>
          <w:bottom w:val="single" w:sz="12" w:space="0" w:color="FFFFFF" w:themeColor="background1"/>
        </w:tcBorders>
        <w:shd w:val="clear" w:color="auto" w:fill="9E3A38"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customStyle="1" w:styleId="Tablaconcuadrcula511">
    <w:name w:val="Tabla con cuadrícula511"/>
    <w:basedOn w:val="Tablanormal"/>
    <w:next w:val="Tablaconcuadrcula"/>
    <w:uiPriority w:val="59"/>
    <w:rsid w:val="00DD6C4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itulo30">
    <w:name w:val="Titulo 3"/>
    <w:basedOn w:val="Normal"/>
    <w:next w:val="Normal"/>
    <w:link w:val="Titulo3Car"/>
    <w:qFormat/>
    <w:rsid w:val="00DD6C49"/>
    <w:pPr>
      <w:spacing w:before="100" w:beforeAutospacing="1"/>
      <w:ind w:left="720" w:hanging="720"/>
    </w:pPr>
    <w:rPr>
      <w:rFonts w:ascii="Arial" w:hAnsi="Arial"/>
      <w:b/>
      <w:sz w:val="22"/>
      <w:szCs w:val="24"/>
      <w:lang w:val="es-ES" w:eastAsia="es-ES_tradnl"/>
    </w:rPr>
  </w:style>
  <w:style w:type="paragraph" w:customStyle="1" w:styleId="Titulo2">
    <w:name w:val="Titulo 2"/>
    <w:basedOn w:val="Normal"/>
    <w:next w:val="Normal"/>
    <w:qFormat/>
    <w:rsid w:val="00DD6C49"/>
    <w:pPr>
      <w:ind w:left="576" w:hanging="576"/>
    </w:pPr>
    <w:rPr>
      <w:rFonts w:ascii="Arial" w:eastAsia="Calibri" w:hAnsi="Arial" w:cs="Calibri"/>
      <w:b/>
      <w:color w:val="000000"/>
      <w:sz w:val="22"/>
      <w:lang w:eastAsia="es-ES_tradnl"/>
    </w:rPr>
  </w:style>
  <w:style w:type="paragraph" w:customStyle="1" w:styleId="Titulo4">
    <w:name w:val="Titulo 4"/>
    <w:basedOn w:val="Normal"/>
    <w:next w:val="Normal"/>
    <w:link w:val="Titulo4Car"/>
    <w:uiPriority w:val="1"/>
    <w:qFormat/>
    <w:rsid w:val="00DD6C49"/>
    <w:pPr>
      <w:widowControl w:val="0"/>
      <w:suppressAutoHyphens/>
      <w:ind w:left="864" w:hanging="864"/>
    </w:pPr>
    <w:rPr>
      <w:rFonts w:ascii="Arial" w:eastAsia="DejaVu Sans" w:hAnsi="Arial"/>
      <w:b/>
      <w:kern w:val="1"/>
      <w:sz w:val="22"/>
      <w:szCs w:val="24"/>
      <w:lang w:eastAsia="es-CO"/>
    </w:rPr>
  </w:style>
  <w:style w:type="character" w:customStyle="1" w:styleId="Titulo3Car">
    <w:name w:val="Titulo 3 Car"/>
    <w:link w:val="Titulo30"/>
    <w:rsid w:val="00DD6C49"/>
    <w:rPr>
      <w:rFonts w:ascii="Arial" w:eastAsia="Times New Roman" w:hAnsi="Arial" w:cs="Times New Roman"/>
      <w:b/>
      <w:szCs w:val="24"/>
      <w:lang w:val="es-ES" w:eastAsia="es-ES_tradnl"/>
    </w:rPr>
  </w:style>
  <w:style w:type="paragraph" w:customStyle="1" w:styleId="TITULO50">
    <w:name w:val="TITULO 50"/>
    <w:basedOn w:val="Normal"/>
    <w:next w:val="Normal"/>
    <w:qFormat/>
    <w:rsid w:val="00DD6C49"/>
    <w:pPr>
      <w:tabs>
        <w:tab w:val="num" w:pos="360"/>
      </w:tabs>
    </w:pPr>
    <w:rPr>
      <w:rFonts w:ascii="Arial" w:eastAsia="Calibri" w:hAnsi="Arial"/>
      <w:b/>
      <w:szCs w:val="24"/>
      <w:lang w:val="es-ES_tradnl" w:eastAsia="es-ES_tradnl"/>
    </w:rPr>
  </w:style>
  <w:style w:type="character" w:customStyle="1" w:styleId="Titulo4Car">
    <w:name w:val="Titulo 4 Car"/>
    <w:basedOn w:val="Fuentedeprrafopredeter"/>
    <w:link w:val="Titulo4"/>
    <w:uiPriority w:val="1"/>
    <w:rsid w:val="00DD6C49"/>
    <w:rPr>
      <w:rFonts w:ascii="Arial" w:eastAsia="DejaVu Sans" w:hAnsi="Arial" w:cs="Times New Roman"/>
      <w:b/>
      <w:kern w:val="1"/>
      <w:szCs w:val="24"/>
      <w:lang w:eastAsia="es-CO"/>
    </w:rPr>
  </w:style>
  <w:style w:type="character" w:styleId="nfasisintenso">
    <w:name w:val="Intense Emphasis"/>
    <w:basedOn w:val="Fuentedeprrafopredeter"/>
    <w:uiPriority w:val="21"/>
    <w:qFormat/>
    <w:rsid w:val="00DD6C49"/>
    <w:rPr>
      <w:i/>
      <w:iCs/>
      <w:color w:val="4F81BD" w:themeColor="accent1"/>
    </w:rPr>
  </w:style>
  <w:style w:type="character" w:customStyle="1" w:styleId="Mencinsinresolver6">
    <w:name w:val="Mención sin resolver6"/>
    <w:basedOn w:val="Fuentedeprrafopredeter"/>
    <w:uiPriority w:val="99"/>
    <w:semiHidden/>
    <w:unhideWhenUsed/>
    <w:rsid w:val="00DD6C49"/>
    <w:rPr>
      <w:color w:val="605E5C"/>
      <w:shd w:val="clear" w:color="auto" w:fill="E1DFDD"/>
    </w:rPr>
  </w:style>
  <w:style w:type="character" w:customStyle="1" w:styleId="iaj">
    <w:name w:val="i_aj"/>
    <w:rsid w:val="00DD6C49"/>
  </w:style>
  <w:style w:type="paragraph" w:customStyle="1" w:styleId="subdispensario">
    <w:name w:val="sub dispensario"/>
    <w:basedOn w:val="Normal"/>
    <w:qFormat/>
    <w:rsid w:val="00DD6C49"/>
    <w:pPr>
      <w:spacing w:before="100" w:beforeAutospacing="1" w:after="100" w:afterAutospacing="1"/>
    </w:pPr>
    <w:rPr>
      <w:rFonts w:ascii="Arial Narrow" w:hAnsi="Arial Narrow"/>
      <w:b/>
      <w:sz w:val="24"/>
      <w:szCs w:val="24"/>
      <w:lang w:val="es-ES"/>
    </w:rPr>
  </w:style>
  <w:style w:type="character" w:customStyle="1" w:styleId="image-title">
    <w:name w:val="image-title"/>
    <w:basedOn w:val="Fuentedeprrafopredeter"/>
    <w:rsid w:val="00DD6C49"/>
  </w:style>
  <w:style w:type="character" w:customStyle="1" w:styleId="mvp-post-excerpt">
    <w:name w:val="mvp-post-excerpt"/>
    <w:basedOn w:val="Fuentedeprrafopredeter"/>
    <w:rsid w:val="00DD6C49"/>
  </w:style>
  <w:style w:type="paragraph" w:customStyle="1" w:styleId="contficha01">
    <w:name w:val="contficha01"/>
    <w:basedOn w:val="Normal"/>
    <w:qFormat/>
    <w:rsid w:val="00DD6C49"/>
    <w:pPr>
      <w:spacing w:before="100" w:beforeAutospacing="1" w:after="100" w:afterAutospacing="1"/>
    </w:pPr>
    <w:rPr>
      <w:sz w:val="24"/>
      <w:szCs w:val="24"/>
      <w:lang w:eastAsia="es-CO"/>
    </w:rPr>
  </w:style>
  <w:style w:type="paragraph" w:customStyle="1" w:styleId="contficha02">
    <w:name w:val="contficha02"/>
    <w:basedOn w:val="Normal"/>
    <w:qFormat/>
    <w:rsid w:val="00DD6C49"/>
    <w:pPr>
      <w:spacing w:before="100" w:beforeAutospacing="1" w:after="100" w:afterAutospacing="1"/>
    </w:pPr>
    <w:rPr>
      <w:sz w:val="24"/>
      <w:szCs w:val="24"/>
      <w:lang w:eastAsia="es-CO"/>
    </w:rPr>
  </w:style>
  <w:style w:type="character" w:customStyle="1" w:styleId="inclinada">
    <w:name w:val="inclinada"/>
    <w:basedOn w:val="Fuentedeprrafopredeter"/>
    <w:rsid w:val="00DD6C49"/>
  </w:style>
  <w:style w:type="paragraph" w:customStyle="1" w:styleId="unico">
    <w:name w:val="unico"/>
    <w:basedOn w:val="Normal"/>
    <w:qFormat/>
    <w:rsid w:val="00DD6C49"/>
    <w:pPr>
      <w:spacing w:before="100" w:beforeAutospacing="1" w:after="100" w:afterAutospacing="1"/>
    </w:pPr>
    <w:rPr>
      <w:sz w:val="24"/>
      <w:szCs w:val="24"/>
      <w:lang w:eastAsia="es-CO"/>
    </w:rPr>
  </w:style>
  <w:style w:type="character" w:customStyle="1" w:styleId="superscript">
    <w:name w:val="superscript"/>
    <w:basedOn w:val="Fuentedeprrafopredeter"/>
    <w:rsid w:val="00DD6C49"/>
  </w:style>
  <w:style w:type="character" w:styleId="nfasissutil">
    <w:name w:val="Subtle Emphasis"/>
    <w:basedOn w:val="Fuentedeprrafopredeter"/>
    <w:uiPriority w:val="19"/>
    <w:qFormat/>
    <w:rsid w:val="00DD6C49"/>
    <w:rPr>
      <w:i/>
      <w:iCs/>
      <w:color w:val="404040" w:themeColor="text1" w:themeTint="BF"/>
    </w:rPr>
  </w:style>
  <w:style w:type="character" w:customStyle="1" w:styleId="paddingleft3">
    <w:name w:val="paddingleft3"/>
    <w:basedOn w:val="Fuentedeprrafopredeter"/>
    <w:rsid w:val="00DD6C49"/>
  </w:style>
  <w:style w:type="character" w:customStyle="1" w:styleId="bttc6e">
    <w:name w:val="bttc6e"/>
    <w:basedOn w:val="Fuentedeprrafopredeter"/>
    <w:rsid w:val="00DD6C49"/>
  </w:style>
  <w:style w:type="character" w:customStyle="1" w:styleId="rlltwrapped">
    <w:name w:val="rllt__wrapped"/>
    <w:basedOn w:val="Fuentedeprrafopredeter"/>
    <w:qFormat/>
    <w:rsid w:val="00DD6C49"/>
  </w:style>
  <w:style w:type="paragraph" w:customStyle="1" w:styleId="paragraph">
    <w:name w:val="paragraph"/>
    <w:basedOn w:val="Normal"/>
    <w:qFormat/>
    <w:rsid w:val="00DD6C49"/>
    <w:pPr>
      <w:spacing w:before="100" w:beforeAutospacing="1" w:after="100" w:afterAutospacing="1"/>
    </w:pPr>
    <w:rPr>
      <w:sz w:val="24"/>
      <w:szCs w:val="24"/>
      <w:lang w:eastAsia="es-CO"/>
    </w:rPr>
  </w:style>
  <w:style w:type="character" w:customStyle="1" w:styleId="apple-style-span">
    <w:name w:val="apple-style-span"/>
    <w:rsid w:val="00DD6C49"/>
  </w:style>
  <w:style w:type="character" w:customStyle="1" w:styleId="texto1">
    <w:name w:val="texto1"/>
    <w:rsid w:val="00DD6C49"/>
    <w:rPr>
      <w:b w:val="0"/>
      <w:bCs w:val="0"/>
      <w:color w:val="000000"/>
      <w:sz w:val="17"/>
      <w:szCs w:val="17"/>
    </w:rPr>
  </w:style>
  <w:style w:type="table" w:customStyle="1" w:styleId="Tablaconcuadrcula7">
    <w:name w:val="Tabla con cuadrícula7"/>
    <w:basedOn w:val="Tablanormal"/>
    <w:next w:val="Tablaconcuadrcula"/>
    <w:rsid w:val="00DD6C49"/>
    <w:pPr>
      <w:spacing w:after="0" w:line="240" w:lineRule="auto"/>
    </w:pPr>
    <w:rPr>
      <w:lang w:val="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8">
    <w:name w:val="Tabla con cuadrícula8"/>
    <w:basedOn w:val="Tablanormal"/>
    <w:next w:val="Tablaconcuadrcula"/>
    <w:uiPriority w:val="59"/>
    <w:rsid w:val="00DD6C49"/>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xplanatoryclauseaa">
    <w:name w:val="explanatory_clause aa"/>
    <w:basedOn w:val="Normal"/>
    <w:qFormat/>
    <w:rsid w:val="00DD6C49"/>
    <w:pPr>
      <w:suppressAutoHyphens/>
      <w:spacing w:after="240"/>
      <w:ind w:left="1094" w:right="-14" w:hanging="547"/>
      <w:jc w:val="both"/>
    </w:pPr>
    <w:rPr>
      <w:sz w:val="22"/>
      <w:lang w:val="en-US" w:eastAsia="en-US"/>
    </w:rPr>
  </w:style>
  <w:style w:type="paragraph" w:customStyle="1" w:styleId="CarCarCarCarCarCarCar2">
    <w:name w:val="Car Car Car Car Car Car Car2"/>
    <w:basedOn w:val="Normal"/>
    <w:qFormat/>
    <w:rsid w:val="00DD6C49"/>
    <w:pPr>
      <w:spacing w:after="160" w:line="240" w:lineRule="exact"/>
    </w:pPr>
    <w:rPr>
      <w:rFonts w:ascii="Verdana" w:hAnsi="Verdana"/>
      <w:lang w:val="es-ES" w:eastAsia="en-US"/>
    </w:rPr>
  </w:style>
  <w:style w:type="paragraph" w:customStyle="1" w:styleId="CarCarCar1Car1">
    <w:name w:val="Car Car Car1 Car1"/>
    <w:basedOn w:val="Normal"/>
    <w:qFormat/>
    <w:rsid w:val="00DD6C49"/>
    <w:pPr>
      <w:spacing w:after="160" w:line="240" w:lineRule="exact"/>
    </w:pPr>
    <w:rPr>
      <w:rFonts w:ascii="Verdana" w:hAnsi="Verdana"/>
      <w:lang w:val="es-ES" w:eastAsia="en-US"/>
    </w:rPr>
  </w:style>
  <w:style w:type="character" w:customStyle="1" w:styleId="CarCar31">
    <w:name w:val="Car Car31"/>
    <w:rsid w:val="00DD6C49"/>
    <w:rPr>
      <w:rFonts w:ascii="Arial" w:eastAsia="MS Mincho" w:hAnsi="Arial"/>
      <w:b/>
      <w:sz w:val="24"/>
      <w:lang w:val="es-CO"/>
    </w:rPr>
  </w:style>
  <w:style w:type="paragraph" w:customStyle="1" w:styleId="CarCarCarCarCarCarCar1">
    <w:name w:val="Car Car Car Car Car Car Car1"/>
    <w:basedOn w:val="Normal"/>
    <w:qFormat/>
    <w:rsid w:val="00DD6C49"/>
    <w:pPr>
      <w:spacing w:after="160" w:line="240" w:lineRule="exact"/>
    </w:pPr>
    <w:rPr>
      <w:rFonts w:ascii="Verdana" w:hAnsi="Verdana"/>
      <w:lang w:val="es-ES" w:eastAsia="en-US"/>
    </w:rPr>
  </w:style>
  <w:style w:type="table" w:customStyle="1" w:styleId="Tablaconcuadrcula51">
    <w:name w:val="Tabla con cuadrícula51"/>
    <w:basedOn w:val="Tablanormal"/>
    <w:next w:val="Tablaconcuadrcula"/>
    <w:uiPriority w:val="59"/>
    <w:rsid w:val="00DD6C49"/>
    <w:pPr>
      <w:spacing w:after="0" w:line="240" w:lineRule="auto"/>
    </w:pPr>
    <w:rPr>
      <w:rFonts w:ascii="Calibri" w:eastAsia="Calibri" w:hAnsi="Calibri"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211">
    <w:name w:val="Sin lista211"/>
    <w:next w:val="Sinlista"/>
    <w:uiPriority w:val="99"/>
    <w:semiHidden/>
    <w:rsid w:val="00DD6C49"/>
  </w:style>
  <w:style w:type="numbering" w:customStyle="1" w:styleId="Sinlista311">
    <w:name w:val="Sin lista311"/>
    <w:next w:val="Sinlista"/>
    <w:uiPriority w:val="99"/>
    <w:semiHidden/>
    <w:rsid w:val="00DD6C49"/>
  </w:style>
  <w:style w:type="paragraph" w:customStyle="1" w:styleId="xl792">
    <w:name w:val="xl792"/>
    <w:basedOn w:val="Normal"/>
    <w:qFormat/>
    <w:rsid w:val="00DD6C4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color w:val="000000"/>
      <w:lang w:eastAsia="es-CO"/>
    </w:rPr>
  </w:style>
  <w:style w:type="paragraph" w:customStyle="1" w:styleId="xl793">
    <w:name w:val="xl793"/>
    <w:basedOn w:val="Normal"/>
    <w:qFormat/>
    <w:rsid w:val="00DD6C49"/>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color w:val="000000"/>
      <w:lang w:eastAsia="es-CO"/>
    </w:rPr>
  </w:style>
  <w:style w:type="paragraph" w:customStyle="1" w:styleId="xl794">
    <w:name w:val="xl794"/>
    <w:basedOn w:val="Normal"/>
    <w:qFormat/>
    <w:rsid w:val="00DD6C4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lang w:eastAsia="es-CO"/>
    </w:rPr>
  </w:style>
  <w:style w:type="paragraph" w:customStyle="1" w:styleId="xl795">
    <w:name w:val="xl795"/>
    <w:basedOn w:val="Normal"/>
    <w:qFormat/>
    <w:rsid w:val="00DD6C4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lang w:eastAsia="es-CO"/>
    </w:rPr>
  </w:style>
  <w:style w:type="paragraph" w:customStyle="1" w:styleId="xl796">
    <w:name w:val="xl796"/>
    <w:basedOn w:val="Normal"/>
    <w:qFormat/>
    <w:rsid w:val="00DD6C49"/>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797">
    <w:name w:val="xl797"/>
    <w:basedOn w:val="Normal"/>
    <w:qFormat/>
    <w:rsid w:val="00DD6C49"/>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lang w:eastAsia="es-CO"/>
    </w:rPr>
  </w:style>
  <w:style w:type="paragraph" w:customStyle="1" w:styleId="xl798">
    <w:name w:val="xl798"/>
    <w:basedOn w:val="Normal"/>
    <w:qFormat/>
    <w:rsid w:val="00DD6C49"/>
    <w:pPr>
      <w:pBdr>
        <w:top w:val="single" w:sz="4" w:space="0" w:color="auto"/>
        <w:left w:val="single" w:sz="4" w:space="0" w:color="auto"/>
        <w:bottom w:val="single" w:sz="4" w:space="0" w:color="auto"/>
      </w:pBdr>
      <w:spacing w:before="100" w:beforeAutospacing="1" w:after="100" w:afterAutospacing="1"/>
      <w:jc w:val="center"/>
    </w:pPr>
    <w:rPr>
      <w:rFonts w:ascii="Arial" w:hAnsi="Arial" w:cs="Arial"/>
      <w:color w:val="000000"/>
      <w:sz w:val="24"/>
      <w:szCs w:val="24"/>
      <w:lang w:eastAsia="es-CO"/>
    </w:rPr>
  </w:style>
  <w:style w:type="paragraph" w:customStyle="1" w:styleId="xl799">
    <w:name w:val="xl799"/>
    <w:basedOn w:val="Normal"/>
    <w:qFormat/>
    <w:rsid w:val="00DD6C49"/>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800">
    <w:name w:val="xl800"/>
    <w:basedOn w:val="Normal"/>
    <w:qFormat/>
    <w:rsid w:val="00DD6C49"/>
    <w:pPr>
      <w:pBdr>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lang w:eastAsia="es-CO"/>
    </w:rPr>
  </w:style>
  <w:style w:type="paragraph" w:customStyle="1" w:styleId="xl801">
    <w:name w:val="xl801"/>
    <w:basedOn w:val="Normal"/>
    <w:qFormat/>
    <w:rsid w:val="00DD6C49"/>
    <w:pPr>
      <w:pBdr>
        <w:bottom w:val="single" w:sz="4" w:space="0" w:color="auto"/>
      </w:pBdr>
      <w:shd w:val="clear" w:color="000000" w:fill="D9D9D9"/>
      <w:spacing w:before="100" w:beforeAutospacing="1" w:after="100" w:afterAutospacing="1"/>
      <w:jc w:val="center"/>
      <w:textAlignment w:val="center"/>
    </w:pPr>
    <w:rPr>
      <w:rFonts w:ascii="Arial" w:hAnsi="Arial" w:cs="Arial"/>
      <w:b/>
      <w:bCs/>
      <w:lang w:eastAsia="es-CO"/>
    </w:rPr>
  </w:style>
  <w:style w:type="paragraph" w:customStyle="1" w:styleId="xl802">
    <w:name w:val="xl802"/>
    <w:basedOn w:val="Normal"/>
    <w:qFormat/>
    <w:rsid w:val="00DD6C49"/>
    <w:pPr>
      <w:pBdr>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lang w:eastAsia="es-CO"/>
    </w:rPr>
  </w:style>
  <w:style w:type="paragraph" w:customStyle="1" w:styleId="xl803">
    <w:name w:val="xl803"/>
    <w:basedOn w:val="Normal"/>
    <w:qFormat/>
    <w:rsid w:val="00DD6C4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color w:val="000000"/>
      <w:lang w:eastAsia="es-CO"/>
    </w:rPr>
  </w:style>
  <w:style w:type="paragraph" w:customStyle="1" w:styleId="xl804">
    <w:name w:val="xl804"/>
    <w:basedOn w:val="Normal"/>
    <w:qFormat/>
    <w:rsid w:val="00DD6C4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lang w:eastAsia="es-CO"/>
    </w:rPr>
  </w:style>
  <w:style w:type="paragraph" w:customStyle="1" w:styleId="xl805">
    <w:name w:val="xl805"/>
    <w:basedOn w:val="Normal"/>
    <w:qFormat/>
    <w:rsid w:val="00DD6C4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b/>
      <w:bCs/>
      <w:color w:val="000000"/>
      <w:lang w:eastAsia="es-CO"/>
    </w:rPr>
  </w:style>
  <w:style w:type="paragraph" w:customStyle="1" w:styleId="xl806">
    <w:name w:val="xl806"/>
    <w:basedOn w:val="Normal"/>
    <w:qFormat/>
    <w:rsid w:val="00DD6C4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color w:val="000000"/>
      <w:sz w:val="24"/>
      <w:szCs w:val="24"/>
      <w:lang w:eastAsia="es-CO"/>
    </w:rPr>
  </w:style>
  <w:style w:type="paragraph" w:customStyle="1" w:styleId="xl807">
    <w:name w:val="xl807"/>
    <w:basedOn w:val="Normal"/>
    <w:qFormat/>
    <w:rsid w:val="00DD6C49"/>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color w:val="000000"/>
      <w:sz w:val="24"/>
      <w:szCs w:val="24"/>
      <w:lang w:eastAsia="es-CO"/>
    </w:rPr>
  </w:style>
  <w:style w:type="paragraph" w:customStyle="1" w:styleId="xl808">
    <w:name w:val="xl808"/>
    <w:basedOn w:val="Normal"/>
    <w:qFormat/>
    <w:rsid w:val="00DD6C49"/>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24"/>
      <w:szCs w:val="24"/>
      <w:lang w:eastAsia="es-CO"/>
    </w:rPr>
  </w:style>
  <w:style w:type="paragraph" w:customStyle="1" w:styleId="xl809">
    <w:name w:val="xl809"/>
    <w:basedOn w:val="Normal"/>
    <w:qFormat/>
    <w:rsid w:val="00DD6C49"/>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Arial" w:hAnsi="Arial" w:cs="Arial"/>
      <w:color w:val="000000"/>
      <w:sz w:val="24"/>
      <w:szCs w:val="24"/>
      <w:lang w:eastAsia="es-CO"/>
    </w:rPr>
  </w:style>
  <w:style w:type="paragraph" w:customStyle="1" w:styleId="xl810">
    <w:name w:val="xl810"/>
    <w:basedOn w:val="Normal"/>
    <w:qFormat/>
    <w:rsid w:val="00DD6C49"/>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24"/>
      <w:szCs w:val="24"/>
      <w:lang w:eastAsia="es-CO"/>
    </w:rPr>
  </w:style>
  <w:style w:type="paragraph" w:customStyle="1" w:styleId="xl811">
    <w:name w:val="xl811"/>
    <w:basedOn w:val="Normal"/>
    <w:qFormat/>
    <w:rsid w:val="00DD6C49"/>
    <w:pPr>
      <w:pBdr>
        <w:top w:val="single" w:sz="4" w:space="0" w:color="auto"/>
        <w:left w:val="single" w:sz="4" w:space="0" w:color="auto"/>
        <w:bottom w:val="single" w:sz="4" w:space="0" w:color="auto"/>
      </w:pBdr>
      <w:spacing w:before="100" w:beforeAutospacing="1" w:after="100" w:afterAutospacing="1"/>
      <w:jc w:val="both"/>
      <w:textAlignment w:val="center"/>
    </w:pPr>
    <w:rPr>
      <w:rFonts w:ascii="Arial" w:hAnsi="Arial" w:cs="Arial"/>
      <w:color w:val="000000"/>
      <w:lang w:eastAsia="es-CO"/>
    </w:rPr>
  </w:style>
  <w:style w:type="paragraph" w:customStyle="1" w:styleId="xl812">
    <w:name w:val="xl812"/>
    <w:basedOn w:val="Normal"/>
    <w:qFormat/>
    <w:rsid w:val="00DD6C49"/>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color w:val="000000"/>
      <w:sz w:val="24"/>
      <w:szCs w:val="24"/>
      <w:lang w:eastAsia="es-CO"/>
    </w:rPr>
  </w:style>
  <w:style w:type="paragraph" w:customStyle="1" w:styleId="xl813">
    <w:name w:val="xl813"/>
    <w:basedOn w:val="Normal"/>
    <w:qFormat/>
    <w:rsid w:val="00DD6C4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color w:val="000000"/>
      <w:lang w:eastAsia="es-CO"/>
    </w:rPr>
  </w:style>
  <w:style w:type="paragraph" w:customStyle="1" w:styleId="xl814">
    <w:name w:val="xl814"/>
    <w:basedOn w:val="Normal"/>
    <w:qFormat/>
    <w:rsid w:val="00DD6C49"/>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color w:val="000000"/>
      <w:lang w:eastAsia="es-CO"/>
    </w:rPr>
  </w:style>
  <w:style w:type="paragraph" w:customStyle="1" w:styleId="xl815">
    <w:name w:val="xl815"/>
    <w:basedOn w:val="Normal"/>
    <w:qFormat/>
    <w:rsid w:val="00DD6C4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lang w:eastAsia="es-CO"/>
    </w:rPr>
  </w:style>
  <w:style w:type="paragraph" w:customStyle="1" w:styleId="xl816">
    <w:name w:val="xl816"/>
    <w:basedOn w:val="Normal"/>
    <w:qFormat/>
    <w:rsid w:val="00DD6C4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lang w:eastAsia="es-CO"/>
    </w:rPr>
  </w:style>
  <w:style w:type="paragraph" w:customStyle="1" w:styleId="xl817">
    <w:name w:val="xl817"/>
    <w:basedOn w:val="Normal"/>
    <w:qFormat/>
    <w:rsid w:val="00DD6C49"/>
    <w:pPr>
      <w:pBdr>
        <w:top w:val="single" w:sz="4" w:space="0" w:color="auto"/>
        <w:bottom w:val="single" w:sz="4" w:space="0" w:color="auto"/>
      </w:pBdr>
      <w:spacing w:before="100" w:beforeAutospacing="1" w:after="100" w:afterAutospacing="1"/>
      <w:textAlignment w:val="center"/>
    </w:pPr>
    <w:rPr>
      <w:rFonts w:ascii="Arial" w:hAnsi="Arial" w:cs="Arial"/>
      <w:b/>
      <w:bCs/>
      <w:sz w:val="24"/>
      <w:szCs w:val="24"/>
      <w:lang w:eastAsia="es-CO"/>
    </w:rPr>
  </w:style>
  <w:style w:type="paragraph" w:customStyle="1" w:styleId="xl818">
    <w:name w:val="xl818"/>
    <w:basedOn w:val="Normal"/>
    <w:qFormat/>
    <w:rsid w:val="00DD6C49"/>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24"/>
      <w:szCs w:val="24"/>
      <w:lang w:eastAsia="es-CO"/>
    </w:rPr>
  </w:style>
  <w:style w:type="paragraph" w:customStyle="1" w:styleId="xl819">
    <w:name w:val="xl819"/>
    <w:basedOn w:val="Normal"/>
    <w:qFormat/>
    <w:rsid w:val="00DD6C49"/>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color w:val="000000"/>
      <w:sz w:val="24"/>
      <w:szCs w:val="24"/>
      <w:lang w:eastAsia="es-CO"/>
    </w:rPr>
  </w:style>
  <w:style w:type="character" w:customStyle="1" w:styleId="FontStyle61">
    <w:name w:val="Font Style61"/>
    <w:uiPriority w:val="99"/>
    <w:rsid w:val="00DD6C49"/>
    <w:rPr>
      <w:rFonts w:ascii="Arial" w:hAnsi="Arial" w:cs="Arial"/>
      <w:sz w:val="20"/>
      <w:szCs w:val="20"/>
    </w:rPr>
  </w:style>
  <w:style w:type="paragraph" w:customStyle="1" w:styleId="JUSTIFICADO">
    <w:name w:val="JUSTIFICADO"/>
    <w:qFormat/>
    <w:rsid w:val="00DD6C49"/>
    <w:pPr>
      <w:spacing w:after="0" w:line="240" w:lineRule="auto"/>
      <w:jc w:val="both"/>
    </w:pPr>
    <w:rPr>
      <w:rFonts w:ascii="Courier" w:eastAsia="Times New Roman" w:hAnsi="Courier" w:cs="Times New Roman"/>
      <w:sz w:val="24"/>
      <w:szCs w:val="20"/>
      <w:lang w:val="es-ES_tradnl" w:eastAsia="es-ES"/>
    </w:rPr>
  </w:style>
  <w:style w:type="paragraph" w:customStyle="1" w:styleId="MARITZA1">
    <w:name w:val="MARITZA1"/>
    <w:qFormat/>
    <w:rsid w:val="00DD6C49"/>
    <w:pPr>
      <w:widowControl w:val="0"/>
      <w:tabs>
        <w:tab w:val="left" w:pos="-720"/>
      </w:tabs>
      <w:suppressAutoHyphens/>
      <w:snapToGrid w:val="0"/>
      <w:spacing w:after="0" w:line="240" w:lineRule="auto"/>
      <w:ind w:left="454" w:hanging="454"/>
      <w:jc w:val="both"/>
    </w:pPr>
    <w:rPr>
      <w:rFonts w:ascii="Sans Serif 12cpi" w:eastAsia="Times New Roman" w:hAnsi="Sans Serif 12cpi" w:cs="Times New Roman"/>
      <w:caps/>
      <w:spacing w:val="-2"/>
      <w:sz w:val="24"/>
      <w:szCs w:val="20"/>
      <w:lang w:val="en-US" w:eastAsia="es-ES"/>
    </w:rPr>
  </w:style>
  <w:style w:type="paragraph" w:customStyle="1" w:styleId="DOBLEESPACIO">
    <w:name w:val="DOBLE ESPACIO"/>
    <w:qFormat/>
    <w:rsid w:val="00DD6C49"/>
    <w:pPr>
      <w:spacing w:after="0" w:line="480" w:lineRule="atLeast"/>
      <w:jc w:val="both"/>
    </w:pPr>
    <w:rPr>
      <w:rFonts w:ascii="Courier" w:eastAsia="Times New Roman" w:hAnsi="Courier" w:cs="Times New Roman"/>
      <w:sz w:val="24"/>
      <w:szCs w:val="20"/>
      <w:lang w:val="es-ES_tradnl" w:eastAsia="es-ES"/>
    </w:rPr>
  </w:style>
  <w:style w:type="paragraph" w:customStyle="1" w:styleId="FR1">
    <w:name w:val="FR1"/>
    <w:qFormat/>
    <w:rsid w:val="00DD6C49"/>
    <w:pPr>
      <w:widowControl w:val="0"/>
      <w:autoSpaceDE w:val="0"/>
      <w:autoSpaceDN w:val="0"/>
      <w:adjustRightInd w:val="0"/>
      <w:spacing w:before="420" w:after="0" w:line="300" w:lineRule="auto"/>
      <w:ind w:left="400" w:hanging="380"/>
      <w:jc w:val="both"/>
    </w:pPr>
    <w:rPr>
      <w:rFonts w:ascii="Times New Roman" w:eastAsia="Times New Roman" w:hAnsi="Times New Roman" w:cs="Times New Roman"/>
      <w:lang w:val="es-ES_tradnl" w:eastAsia="es-ES"/>
    </w:rPr>
  </w:style>
  <w:style w:type="paragraph" w:customStyle="1" w:styleId="Textoindependiente35">
    <w:name w:val="Texto independiente 35"/>
    <w:basedOn w:val="Normal"/>
    <w:qFormat/>
    <w:rsid w:val="00DD6C49"/>
    <w:pPr>
      <w:widowControl w:val="0"/>
      <w:overflowPunct w:val="0"/>
      <w:autoSpaceDE w:val="0"/>
      <w:autoSpaceDN w:val="0"/>
      <w:adjustRightInd w:val="0"/>
      <w:jc w:val="both"/>
      <w:textAlignment w:val="baseline"/>
    </w:pPr>
    <w:rPr>
      <w:sz w:val="24"/>
      <w:lang w:val="es-ES" w:eastAsia="es-MX"/>
    </w:rPr>
  </w:style>
  <w:style w:type="character" w:customStyle="1" w:styleId="EstiloParrafoComicSansMS11pt">
    <w:name w:val="Estilo Parrafo Comic Sans MS 11 pt"/>
    <w:rsid w:val="00DD6C49"/>
    <w:rPr>
      <w:rFonts w:ascii="Comic Sans MS" w:hAnsi="Comic Sans MS" w:cs="Comic Sans MS"/>
      <w:spacing w:val="-2"/>
      <w:sz w:val="22"/>
      <w:szCs w:val="22"/>
    </w:rPr>
  </w:style>
  <w:style w:type="paragraph" w:customStyle="1" w:styleId="bodytext">
    <w:name w:val="bodytext"/>
    <w:basedOn w:val="Normal"/>
    <w:uiPriority w:val="99"/>
    <w:qFormat/>
    <w:rsid w:val="00DD6C49"/>
    <w:pPr>
      <w:spacing w:after="63"/>
    </w:pPr>
    <w:rPr>
      <w:rFonts w:ascii="Verdana" w:eastAsia="Calibri" w:hAnsi="Verdana" w:cs="Verdana"/>
      <w:sz w:val="14"/>
      <w:szCs w:val="14"/>
      <w:lang w:eastAsia="es-CO"/>
    </w:rPr>
  </w:style>
  <w:style w:type="character" w:customStyle="1" w:styleId="TextosinformatoCar1">
    <w:name w:val="Texto sin formato Car1"/>
    <w:basedOn w:val="Fuentedeprrafopredeter"/>
    <w:uiPriority w:val="99"/>
    <w:semiHidden/>
    <w:rsid w:val="00DD6C49"/>
    <w:rPr>
      <w:rFonts w:ascii="Consolas" w:eastAsiaTheme="minorEastAsia" w:hAnsi="Consolas" w:cs="Consolas"/>
      <w:sz w:val="21"/>
      <w:szCs w:val="21"/>
      <w:lang w:eastAsia="es-ES"/>
    </w:rPr>
  </w:style>
  <w:style w:type="numbering" w:customStyle="1" w:styleId="Estilo11">
    <w:name w:val="Estilo11"/>
    <w:rsid w:val="00DD6C49"/>
  </w:style>
  <w:style w:type="numbering" w:customStyle="1" w:styleId="1111114">
    <w:name w:val="1 / 1.1 / 1.1.14"/>
    <w:basedOn w:val="Sinlista"/>
    <w:next w:val="111111"/>
    <w:rsid w:val="00DD6C49"/>
  </w:style>
  <w:style w:type="numbering" w:customStyle="1" w:styleId="WW8Num5011">
    <w:name w:val="WW8Num5011"/>
    <w:rsid w:val="00DD6C49"/>
    <w:pPr>
      <w:numPr>
        <w:numId w:val="42"/>
      </w:numPr>
    </w:pPr>
  </w:style>
  <w:style w:type="character" w:customStyle="1" w:styleId="UnresolvedMention1">
    <w:name w:val="Unresolved Mention1"/>
    <w:basedOn w:val="Fuentedeprrafopredeter"/>
    <w:uiPriority w:val="99"/>
    <w:semiHidden/>
    <w:unhideWhenUsed/>
    <w:rsid w:val="00DD6C49"/>
    <w:rPr>
      <w:color w:val="605E5C"/>
      <w:shd w:val="clear" w:color="auto" w:fill="E1DFDD"/>
    </w:rPr>
  </w:style>
  <w:style w:type="character" w:customStyle="1" w:styleId="tit3">
    <w:name w:val="tit3"/>
    <w:basedOn w:val="Fuentedeprrafopredeter"/>
    <w:rsid w:val="00DD6C49"/>
  </w:style>
  <w:style w:type="paragraph" w:customStyle="1" w:styleId="list-group-item">
    <w:name w:val="list-group-item"/>
    <w:basedOn w:val="Normal"/>
    <w:qFormat/>
    <w:rsid w:val="00DD6C49"/>
    <w:pPr>
      <w:widowControl w:val="0"/>
      <w:suppressAutoHyphens/>
      <w:autoSpaceDN w:val="0"/>
      <w:spacing w:before="100" w:beforeAutospacing="1" w:after="100" w:afterAutospacing="1" w:line="276" w:lineRule="auto"/>
      <w:textAlignment w:val="baseline"/>
    </w:pPr>
    <w:rPr>
      <w:rFonts w:ascii="Calibri" w:eastAsia="Calibri" w:hAnsi="Calibri" w:cs="Mangal"/>
      <w:kern w:val="3"/>
      <w:sz w:val="24"/>
      <w:szCs w:val="24"/>
      <w:lang w:bidi="hi-IN"/>
    </w:rPr>
  </w:style>
  <w:style w:type="table" w:customStyle="1" w:styleId="Style52">
    <w:name w:val="_Style 52"/>
    <w:basedOn w:val="TableNormal1"/>
    <w:qFormat/>
    <w:rsid w:val="00DD6C49"/>
    <w:pPr>
      <w:widowControl/>
      <w:autoSpaceDE/>
      <w:autoSpaceDN/>
    </w:pPr>
    <w:rPr>
      <w:rFonts w:ascii="Times New Roman" w:eastAsia="SimSun" w:hAnsi="Times New Roman" w:cs="Times New Roman"/>
      <w:sz w:val="20"/>
      <w:szCs w:val="20"/>
      <w:lang w:val="es-CO" w:eastAsia="es-CO"/>
    </w:rPr>
    <w:tblPr>
      <w:tblCellMar>
        <w:left w:w="70" w:type="dxa"/>
        <w:right w:w="70" w:type="dxa"/>
      </w:tblCellMar>
    </w:tblPr>
  </w:style>
  <w:style w:type="table" w:customStyle="1" w:styleId="Style53">
    <w:name w:val="_Style 53"/>
    <w:basedOn w:val="TableNormal1"/>
    <w:qFormat/>
    <w:rsid w:val="00DD6C49"/>
    <w:pPr>
      <w:widowControl/>
      <w:autoSpaceDE/>
      <w:autoSpaceDN/>
    </w:pPr>
    <w:rPr>
      <w:rFonts w:ascii="Times New Roman" w:eastAsia="SimSun" w:hAnsi="Times New Roman" w:cs="Times New Roman"/>
      <w:sz w:val="20"/>
      <w:szCs w:val="20"/>
      <w:lang w:val="es-CO" w:eastAsia="es-CO"/>
    </w:rPr>
    <w:tblPr>
      <w:tblCellMar>
        <w:left w:w="70" w:type="dxa"/>
        <w:right w:w="70" w:type="dxa"/>
      </w:tblCellMar>
    </w:tblPr>
  </w:style>
  <w:style w:type="paragraph" w:customStyle="1" w:styleId="font0">
    <w:name w:val="font0"/>
    <w:basedOn w:val="Normal"/>
    <w:qFormat/>
    <w:rsid w:val="00DD6C49"/>
    <w:pPr>
      <w:widowControl w:val="0"/>
      <w:suppressAutoHyphens/>
      <w:autoSpaceDN w:val="0"/>
      <w:spacing w:before="100" w:beforeAutospacing="1" w:after="100" w:afterAutospacing="1"/>
      <w:textAlignment w:val="baseline"/>
    </w:pPr>
    <w:rPr>
      <w:rFonts w:ascii="Calibri" w:eastAsia="SimSun" w:hAnsi="Calibri" w:cs="Calibri"/>
      <w:color w:val="000000"/>
      <w:kern w:val="3"/>
      <w:sz w:val="24"/>
      <w:szCs w:val="24"/>
      <w:lang w:eastAsia="zh-CN" w:bidi="hi-IN"/>
    </w:rPr>
  </w:style>
  <w:style w:type="table" w:customStyle="1" w:styleId="TableGrid2">
    <w:name w:val="TableGrid2"/>
    <w:rsid w:val="00DD6C49"/>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paragraph" w:customStyle="1" w:styleId="cmparagraph">
    <w:name w:val="cmparagraph"/>
    <w:basedOn w:val="Normal"/>
    <w:uiPriority w:val="99"/>
    <w:qFormat/>
    <w:rsid w:val="00DD6C49"/>
    <w:pPr>
      <w:widowControl w:val="0"/>
      <w:suppressAutoHyphens/>
      <w:autoSpaceDN w:val="0"/>
      <w:spacing w:before="100" w:beforeAutospacing="1" w:after="100" w:afterAutospacing="1"/>
      <w:textAlignment w:val="baseline"/>
    </w:pPr>
    <w:rPr>
      <w:rFonts w:eastAsia="SimSun" w:cs="Mangal"/>
      <w:kern w:val="3"/>
      <w:sz w:val="24"/>
      <w:szCs w:val="24"/>
      <w:lang w:eastAsia="zh-CN" w:bidi="hi-IN"/>
    </w:rPr>
  </w:style>
  <w:style w:type="paragraph" w:customStyle="1" w:styleId="xvisr">
    <w:name w:val="xvisr"/>
    <w:basedOn w:val="Normal"/>
    <w:qFormat/>
    <w:rsid w:val="00DD6C49"/>
    <w:pPr>
      <w:widowControl w:val="0"/>
      <w:suppressAutoHyphens/>
      <w:autoSpaceDN w:val="0"/>
      <w:spacing w:before="100" w:beforeAutospacing="1" w:after="100" w:afterAutospacing="1"/>
      <w:textAlignment w:val="baseline"/>
    </w:pPr>
    <w:rPr>
      <w:rFonts w:eastAsia="SimSun" w:cs="Mangal"/>
      <w:kern w:val="3"/>
      <w:sz w:val="24"/>
      <w:szCs w:val="24"/>
      <w:lang w:eastAsia="zh-CN" w:bidi="hi-IN"/>
    </w:rPr>
  </w:style>
  <w:style w:type="character" w:customStyle="1" w:styleId="b2eff">
    <w:name w:val="b2eff"/>
    <w:rsid w:val="00DD6C49"/>
  </w:style>
  <w:style w:type="numbering" w:customStyle="1" w:styleId="Estiloimportado211">
    <w:name w:val="Estilo importado 211"/>
    <w:rsid w:val="00DD6C49"/>
    <w:pPr>
      <w:numPr>
        <w:numId w:val="43"/>
      </w:numPr>
    </w:pPr>
  </w:style>
  <w:style w:type="character" w:styleId="Textodelmarcadordeposicin">
    <w:name w:val="Placeholder Text"/>
    <w:basedOn w:val="Fuentedeprrafopredeter"/>
    <w:uiPriority w:val="99"/>
    <w:semiHidden/>
    <w:rsid w:val="00DD6C49"/>
    <w:rPr>
      <w:color w:val="808080"/>
    </w:rPr>
  </w:style>
  <w:style w:type="character" w:customStyle="1" w:styleId="t286pc">
    <w:name w:val="t286pc"/>
    <w:basedOn w:val="Fuentedeprrafopredeter"/>
    <w:rsid w:val="00DD6C49"/>
  </w:style>
  <w:style w:type="character" w:customStyle="1" w:styleId="Mencinsinresolver7">
    <w:name w:val="Mención sin resolver7"/>
    <w:basedOn w:val="Fuentedeprrafopredeter"/>
    <w:uiPriority w:val="99"/>
    <w:semiHidden/>
    <w:unhideWhenUsed/>
    <w:rsid w:val="00E63648"/>
    <w:rPr>
      <w:color w:val="605E5C"/>
      <w:shd w:val="clear" w:color="auto" w:fill="E1DFDD"/>
    </w:rPr>
  </w:style>
  <w:style w:type="paragraph" w:customStyle="1" w:styleId="z-Finaldelformulario1">
    <w:name w:val="z-Final del formulario1"/>
    <w:basedOn w:val="Normal"/>
    <w:next w:val="Normal"/>
    <w:uiPriority w:val="99"/>
    <w:unhideWhenUsed/>
    <w:qFormat/>
    <w:rsid w:val="00EC1DC1"/>
    <w:pPr>
      <w:pBdr>
        <w:top w:val="single" w:sz="6" w:space="1" w:color="auto"/>
      </w:pBdr>
      <w:jc w:val="center"/>
    </w:pPr>
    <w:rPr>
      <w:rFonts w:ascii="Arial" w:hAnsi="Arial" w:cs="Arial"/>
      <w:vanish/>
      <w:sz w:val="16"/>
      <w:szCs w:val="16"/>
      <w:lang w:val="es-ES"/>
    </w:rPr>
  </w:style>
  <w:style w:type="paragraph" w:customStyle="1" w:styleId="Revisin2">
    <w:name w:val="Revisión2"/>
    <w:hidden/>
    <w:uiPriority w:val="99"/>
    <w:rsid w:val="00EC1DC1"/>
    <w:pPr>
      <w:spacing w:after="0" w:line="240" w:lineRule="auto"/>
    </w:pPr>
    <w:rPr>
      <w:rFonts w:ascii="Arial Narrow" w:eastAsia="Times New Roman" w:hAnsi="Arial Narrow" w:cs="Times New Roman"/>
      <w:sz w:val="24"/>
      <w:lang w:val="es-ES" w:eastAsia="es-ES"/>
    </w:rPr>
  </w:style>
  <w:style w:type="paragraph" w:customStyle="1" w:styleId="TtuloTDC1">
    <w:name w:val="Título TDC1"/>
    <w:basedOn w:val="Ttulo1"/>
    <w:next w:val="Normal"/>
    <w:uiPriority w:val="39"/>
    <w:qFormat/>
    <w:rsid w:val="00EC1DC1"/>
    <w:pPr>
      <w:keepLines w:val="0"/>
      <w:spacing w:before="240" w:after="60"/>
      <w:outlineLvl w:val="9"/>
    </w:pPr>
    <w:rPr>
      <w:color w:val="auto"/>
      <w:kern w:val="32"/>
      <w:sz w:val="32"/>
      <w:szCs w:val="32"/>
      <w:lang w:val="es-ES"/>
    </w:rPr>
  </w:style>
  <w:style w:type="character" w:customStyle="1" w:styleId="nfasissutil1">
    <w:name w:val="Énfasis sutil1"/>
    <w:basedOn w:val="Fuentedeprrafopredeter"/>
    <w:uiPriority w:val="19"/>
    <w:qFormat/>
    <w:rsid w:val="00EC1DC1"/>
    <w:rPr>
      <w:i/>
      <w:iCs/>
      <w:color w:val="404040" w:themeColor="text1" w:themeTint="BF"/>
    </w:rPr>
  </w:style>
  <w:style w:type="character" w:customStyle="1" w:styleId="UnresolvedMention2">
    <w:name w:val="Unresolved Mention2"/>
    <w:basedOn w:val="Fuentedeprrafopredeter"/>
    <w:uiPriority w:val="99"/>
    <w:semiHidden/>
    <w:unhideWhenUsed/>
    <w:rsid w:val="00EC1DC1"/>
    <w:rPr>
      <w:color w:val="605E5C"/>
      <w:shd w:val="clear" w:color="auto" w:fill="E1DFDD"/>
    </w:rPr>
  </w:style>
  <w:style w:type="character" w:customStyle="1" w:styleId="UnresolvedMention3">
    <w:name w:val="Unresolved Mention3"/>
    <w:basedOn w:val="Fuentedeprrafopredeter"/>
    <w:uiPriority w:val="99"/>
    <w:semiHidden/>
    <w:unhideWhenUsed/>
    <w:rsid w:val="00EC1DC1"/>
    <w:rPr>
      <w:color w:val="605E5C"/>
      <w:shd w:val="clear" w:color="auto" w:fill="E1DFDD"/>
    </w:rPr>
  </w:style>
  <w:style w:type="paragraph" w:customStyle="1" w:styleId="z-Principiodelformulario1">
    <w:name w:val="z-Principio del formulario1"/>
    <w:basedOn w:val="Normal"/>
    <w:next w:val="Normal"/>
    <w:uiPriority w:val="99"/>
    <w:semiHidden/>
    <w:unhideWhenUsed/>
    <w:rsid w:val="00EC1DC1"/>
    <w:pPr>
      <w:pBdr>
        <w:bottom w:val="single" w:sz="6" w:space="1" w:color="auto"/>
      </w:pBdr>
      <w:jc w:val="center"/>
    </w:pPr>
    <w:rPr>
      <w:rFonts w:ascii="Arial" w:hAnsi="Arial" w:cs="Arial"/>
      <w:vanish/>
      <w:sz w:val="16"/>
      <w:szCs w:val="16"/>
      <w:lang w:eastAsia="es-CO"/>
    </w:rPr>
  </w:style>
  <w:style w:type="character" w:customStyle="1" w:styleId="nfasisintenso1">
    <w:name w:val="Énfasis intenso1"/>
    <w:basedOn w:val="Fuentedeprrafopredeter"/>
    <w:uiPriority w:val="21"/>
    <w:qFormat/>
    <w:rsid w:val="00EC1DC1"/>
    <w:rPr>
      <w:i/>
      <w:iCs/>
      <w:color w:val="4F81BD" w:themeColor="accent1"/>
    </w:rPr>
  </w:style>
  <w:style w:type="paragraph" w:customStyle="1" w:styleId="has-text-color">
    <w:name w:val="has-text-color"/>
    <w:basedOn w:val="Normal"/>
    <w:rsid w:val="00EC1DC1"/>
    <w:pPr>
      <w:spacing w:before="100" w:beforeAutospacing="1" w:after="100" w:afterAutospacing="1"/>
    </w:pPr>
    <w:rPr>
      <w:sz w:val="24"/>
      <w:szCs w:val="24"/>
      <w:lang w:eastAsia="es-CO"/>
    </w:rPr>
  </w:style>
  <w:style w:type="character" w:customStyle="1" w:styleId="tel">
    <w:name w:val="tel"/>
    <w:basedOn w:val="Fuentedeprrafopredeter"/>
    <w:rsid w:val="00EC1DC1"/>
  </w:style>
  <w:style w:type="character" w:customStyle="1" w:styleId="vortaltextbox">
    <w:name w:val="vortaltextbox"/>
    <w:basedOn w:val="Fuentedeprrafopredeter"/>
    <w:rsid w:val="00EC1DC1"/>
  </w:style>
  <w:style w:type="character" w:customStyle="1" w:styleId="grkhzd">
    <w:name w:val="grkhzd"/>
    <w:basedOn w:val="Fuentedeprrafopredeter"/>
    <w:rsid w:val="00EC1DC1"/>
  </w:style>
  <w:style w:type="character" w:customStyle="1" w:styleId="lrzxr">
    <w:name w:val="lrzxr"/>
    <w:basedOn w:val="Fuentedeprrafopredeter"/>
    <w:rsid w:val="00EC1DC1"/>
  </w:style>
  <w:style w:type="character" w:customStyle="1" w:styleId="dossiermaininfodetailboxtitlelabel">
    <w:name w:val="dossiermaininfodetailboxtitlelabel"/>
    <w:basedOn w:val="Fuentedeprrafopredeter"/>
    <w:rsid w:val="00EC1DC1"/>
  </w:style>
  <w:style w:type="character" w:customStyle="1" w:styleId="acopre">
    <w:name w:val="acopre"/>
    <w:basedOn w:val="Fuentedeprrafopredeter"/>
    <w:rsid w:val="00EC1DC1"/>
  </w:style>
  <w:style w:type="character" w:customStyle="1" w:styleId="tit6">
    <w:name w:val="tit6"/>
    <w:basedOn w:val="Fuentedeprrafopredeter"/>
    <w:rsid w:val="00EC1DC1"/>
  </w:style>
  <w:style w:type="character" w:customStyle="1" w:styleId="tit5">
    <w:name w:val="tit5"/>
    <w:basedOn w:val="Fuentedeprrafopredeter"/>
    <w:rsid w:val="00EC1DC1"/>
  </w:style>
  <w:style w:type="character" w:customStyle="1" w:styleId="requesttypeandstate">
    <w:name w:val="requesttypeandstate"/>
    <w:basedOn w:val="Fuentedeprrafopredeter"/>
    <w:rsid w:val="00EC1DC1"/>
  </w:style>
  <w:style w:type="character" w:customStyle="1" w:styleId="requestreference">
    <w:name w:val="requestreference"/>
    <w:basedOn w:val="Fuentedeprrafopredeter"/>
    <w:rsid w:val="00EC1DC1"/>
  </w:style>
  <w:style w:type="character" w:customStyle="1" w:styleId="tgc">
    <w:name w:val="_tgc"/>
    <w:rsid w:val="00EC1DC1"/>
  </w:style>
  <w:style w:type="paragraph" w:customStyle="1" w:styleId="nitro-offscreen">
    <w:name w:val="nitro-offscreen"/>
    <w:basedOn w:val="Normal"/>
    <w:rsid w:val="00EC1DC1"/>
    <w:pPr>
      <w:spacing w:before="100" w:beforeAutospacing="1" w:after="100" w:afterAutospacing="1"/>
    </w:pPr>
    <w:rPr>
      <w:sz w:val="24"/>
      <w:szCs w:val="24"/>
      <w:lang w:val="en-US" w:eastAsia="en-US"/>
    </w:rPr>
  </w:style>
  <w:style w:type="table" w:customStyle="1" w:styleId="TableGridLight">
    <w:name w:val="Table Grid Light"/>
    <w:basedOn w:val="Tablanormal"/>
    <w:uiPriority w:val="59"/>
    <w:rsid w:val="00EC1DC1"/>
    <w:pPr>
      <w:spacing w:after="0" w:line="240" w:lineRule="auto"/>
    </w:pPr>
    <w:rPr>
      <w:rFonts w:ascii="Arial" w:eastAsia="Arial" w:hAnsi="Arial" w:cs="Times New Roman"/>
      <w:sz w:val="20"/>
      <w:szCs w:val="20"/>
      <w:lang w:val="en-US" w:eastAsia="es-CO"/>
    </w:r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customStyle="1" w:styleId="Tablanormal11">
    <w:name w:val="Tabla normal 11"/>
    <w:basedOn w:val="Tablanormal"/>
    <w:uiPriority w:val="59"/>
    <w:rsid w:val="00EC1DC1"/>
    <w:pPr>
      <w:spacing w:after="0" w:line="240" w:lineRule="auto"/>
    </w:pPr>
    <w:rPr>
      <w:rFonts w:ascii="Arial" w:eastAsia="Arial" w:hAnsi="Arial" w:cs="Times New Roman"/>
      <w:sz w:val="20"/>
      <w:szCs w:val="20"/>
      <w:lang w:val="en-US" w:eastAsia="es-CO"/>
    </w:r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Tablanormal21">
    <w:name w:val="Tabla normal 21"/>
    <w:basedOn w:val="Tablanormal"/>
    <w:uiPriority w:val="59"/>
    <w:rsid w:val="00EC1DC1"/>
    <w:pPr>
      <w:spacing w:after="0" w:line="240" w:lineRule="auto"/>
    </w:pPr>
    <w:rPr>
      <w:rFonts w:ascii="Arial" w:eastAsia="Arial" w:hAnsi="Arial" w:cs="Times New Roman"/>
      <w:sz w:val="20"/>
      <w:szCs w:val="20"/>
      <w:lang w:val="en-US" w:eastAsia="es-CO"/>
    </w:rPr>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Tablanormal31">
    <w:name w:val="Tabla normal 31"/>
    <w:basedOn w:val="Tablanormal"/>
    <w:uiPriority w:val="99"/>
    <w:rsid w:val="00EC1DC1"/>
    <w:pPr>
      <w:spacing w:after="0" w:line="240" w:lineRule="auto"/>
    </w:pPr>
    <w:rPr>
      <w:rFonts w:ascii="Arial" w:eastAsia="Arial" w:hAnsi="Arial" w:cs="Times New Roman"/>
      <w:sz w:val="20"/>
      <w:szCs w:val="20"/>
      <w:lang w:val="en-US" w:eastAsia="es-CO"/>
    </w:rPr>
    <w:tblPr/>
    <w:tblStylePr w:type="firstRow">
      <w:rPr>
        <w:b/>
        <w:caps/>
        <w:color w:val="404040"/>
      </w:rPr>
      <w:tblPr/>
      <w:tcPr>
        <w:tcBorders>
          <w:top w:val="nil"/>
          <w:left w:val="nil"/>
          <w:bottom w:val="single" w:sz="4" w:space="0" w:color="404040"/>
          <w:right w:val="nil"/>
        </w:tcBorders>
      </w:tcPr>
    </w:tblStylePr>
    <w:tblStylePr w:type="lastRow">
      <w:rPr>
        <w:b/>
        <w:caps/>
        <w:color w:val="404040"/>
      </w:rPr>
    </w:tblStylePr>
    <w:tblStylePr w:type="firstCol">
      <w:rPr>
        <w:b/>
        <w:caps/>
        <w:color w:val="404040"/>
      </w:rPr>
      <w:tblPr/>
      <w:tcPr>
        <w:tcBorders>
          <w:top w:val="nil"/>
          <w:left w:val="nil"/>
          <w:bottom w:val="nil"/>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Tablanormal41">
    <w:name w:val="Tabla normal 41"/>
    <w:basedOn w:val="Tablanormal"/>
    <w:uiPriority w:val="99"/>
    <w:rsid w:val="00EC1DC1"/>
    <w:pPr>
      <w:spacing w:after="0" w:line="240" w:lineRule="auto"/>
    </w:pPr>
    <w:rPr>
      <w:rFonts w:ascii="Arial" w:eastAsia="Arial" w:hAnsi="Arial" w:cs="Times New Roman"/>
      <w:sz w:val="20"/>
      <w:szCs w:val="20"/>
      <w:lang w:val="en-US" w:eastAsia="es-CO"/>
    </w:rP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Tablanormal51">
    <w:name w:val="Tabla normal 51"/>
    <w:basedOn w:val="Tablanormal"/>
    <w:uiPriority w:val="99"/>
    <w:rsid w:val="00EC1DC1"/>
    <w:pPr>
      <w:spacing w:after="0" w:line="240" w:lineRule="auto"/>
    </w:pPr>
    <w:rPr>
      <w:rFonts w:ascii="Arial" w:eastAsia="Arial" w:hAnsi="Arial" w:cs="Times New Roman"/>
      <w:sz w:val="20"/>
      <w:szCs w:val="20"/>
      <w:lang w:val="en-US" w:eastAsia="es-CO"/>
    </w:rPr>
    <w:tblPr/>
    <w:tblStylePr w:type="firstRow">
      <w:rPr>
        <w:i/>
        <w:color w:val="404040"/>
      </w:rPr>
      <w:tblPr/>
      <w:tcPr>
        <w:tcBorders>
          <w:left w:val="nil"/>
          <w:bottom w:val="single" w:sz="4" w:space="0" w:color="404040"/>
          <w:right w:val="nil"/>
        </w:tcBorders>
        <w:shd w:val="clear" w:color="FFFFFF" w:fill="auto"/>
      </w:tcPr>
    </w:tblStylePr>
    <w:tblStylePr w:type="lastRow">
      <w:rPr>
        <w:i/>
        <w:color w:val="404040"/>
      </w:rPr>
      <w:tblPr/>
      <w:tcPr>
        <w:tcBorders>
          <w:top w:val="single" w:sz="4" w:space="0" w:color="404040"/>
          <w:left w:val="nil"/>
          <w:right w:val="nil"/>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Tabladecuadrcula1clara1">
    <w:name w:val="Tabla de cuadrícula 1 clara1"/>
    <w:basedOn w:val="Tablanormal"/>
    <w:uiPriority w:val="99"/>
    <w:rsid w:val="00EC1DC1"/>
    <w:pPr>
      <w:spacing w:after="0" w:line="240" w:lineRule="auto"/>
    </w:pPr>
    <w:rPr>
      <w:rFonts w:ascii="Arial" w:eastAsia="Arial" w:hAnsi="Arial" w:cs="Times New Roman"/>
      <w:sz w:val="20"/>
      <w:szCs w:val="20"/>
      <w:lang w:val="en-US" w:eastAsia="es-CO"/>
    </w:rPr>
    <w:tblPr>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Tablanormal"/>
    <w:uiPriority w:val="99"/>
    <w:rsid w:val="00EC1DC1"/>
    <w:pPr>
      <w:spacing w:after="0" w:line="240" w:lineRule="auto"/>
    </w:pPr>
    <w:rPr>
      <w:rFonts w:ascii="Arial" w:eastAsia="Arial" w:hAnsi="Arial" w:cs="Times New Roman"/>
      <w:sz w:val="20"/>
      <w:szCs w:val="20"/>
      <w:lang w:val="en-US" w:eastAsia="es-CO"/>
    </w:rPr>
    <w:tblPr>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basedOn w:val="Tablanormal"/>
    <w:uiPriority w:val="99"/>
    <w:rsid w:val="00EC1DC1"/>
    <w:pPr>
      <w:spacing w:after="0" w:line="240" w:lineRule="auto"/>
    </w:pPr>
    <w:rPr>
      <w:rFonts w:ascii="Arial" w:eastAsia="Arial" w:hAnsi="Arial" w:cs="Times New Roman"/>
      <w:sz w:val="20"/>
      <w:szCs w:val="20"/>
      <w:lang w:val="en-US" w:eastAsia="es-CO"/>
    </w:rPr>
    <w:tblPr>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basedOn w:val="Tablanormal"/>
    <w:uiPriority w:val="99"/>
    <w:rsid w:val="00EC1DC1"/>
    <w:pPr>
      <w:spacing w:after="0" w:line="240" w:lineRule="auto"/>
    </w:pPr>
    <w:rPr>
      <w:rFonts w:ascii="Arial" w:eastAsia="Arial" w:hAnsi="Arial" w:cs="Times New Roman"/>
      <w:sz w:val="20"/>
      <w:szCs w:val="20"/>
      <w:lang w:val="en-US" w:eastAsia="es-CO"/>
    </w:rPr>
    <w:tblPr>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basedOn w:val="Tablanormal"/>
    <w:uiPriority w:val="99"/>
    <w:rsid w:val="00EC1DC1"/>
    <w:pPr>
      <w:spacing w:after="0" w:line="240" w:lineRule="auto"/>
    </w:pPr>
    <w:rPr>
      <w:rFonts w:ascii="Arial" w:eastAsia="Arial" w:hAnsi="Arial" w:cs="Times New Roman"/>
      <w:sz w:val="20"/>
      <w:szCs w:val="20"/>
      <w:lang w:val="en-US" w:eastAsia="es-CO"/>
    </w:rPr>
    <w:tblPr>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basedOn w:val="Tablanormal"/>
    <w:uiPriority w:val="99"/>
    <w:rsid w:val="00EC1DC1"/>
    <w:pPr>
      <w:spacing w:after="0" w:line="240" w:lineRule="auto"/>
    </w:pPr>
    <w:rPr>
      <w:rFonts w:ascii="Arial" w:eastAsia="Arial" w:hAnsi="Arial" w:cs="Times New Roman"/>
      <w:sz w:val="20"/>
      <w:szCs w:val="20"/>
      <w:lang w:val="en-US" w:eastAsia="es-CO"/>
    </w:rPr>
    <w:tblPr>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basedOn w:val="Tablanormal"/>
    <w:uiPriority w:val="99"/>
    <w:rsid w:val="00EC1DC1"/>
    <w:pPr>
      <w:spacing w:after="0" w:line="240" w:lineRule="auto"/>
    </w:pPr>
    <w:rPr>
      <w:rFonts w:ascii="Arial" w:eastAsia="Arial" w:hAnsi="Arial" w:cs="Times New Roman"/>
      <w:sz w:val="20"/>
      <w:szCs w:val="20"/>
      <w:lang w:val="en-US" w:eastAsia="es-CO"/>
    </w:rPr>
    <w:tblPr>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customStyle="1" w:styleId="Tabladecuadrcula21">
    <w:name w:val="Tabla de cuadrícula 21"/>
    <w:basedOn w:val="Tablanormal"/>
    <w:uiPriority w:val="99"/>
    <w:rsid w:val="00EC1DC1"/>
    <w:pPr>
      <w:spacing w:after="0" w:line="240" w:lineRule="auto"/>
    </w:pPr>
    <w:rPr>
      <w:rFonts w:ascii="Arial" w:eastAsia="Arial" w:hAnsi="Arial" w:cs="Times New Roman"/>
      <w:sz w:val="20"/>
      <w:szCs w:val="20"/>
      <w:lang w:val="en-US" w:eastAsia="es-CO"/>
    </w:rPr>
    <w:tblPr>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il"/>
          <w:left w:val="nil"/>
          <w:bottom w:val="single" w:sz="12" w:space="0" w:color="6A6A6A" w:themeColor="text1" w:themeTint="95"/>
          <w:right w:val="nil"/>
        </w:tcBorders>
        <w:shd w:val="clear" w:color="FFFFFF" w:fill="auto"/>
      </w:tcPr>
    </w:tblStylePr>
    <w:tblStylePr w:type="lastRow">
      <w:rPr>
        <w:b/>
        <w:color w:val="404040"/>
      </w:rPr>
      <w:tblPr/>
      <w:tcPr>
        <w:tcBorders>
          <w:top w:val="single" w:sz="4" w:space="0" w:color="6A6A6A" w:themeColor="text1" w:themeTint="95"/>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Tablanormal"/>
    <w:uiPriority w:val="99"/>
    <w:rsid w:val="00EC1DC1"/>
    <w:pPr>
      <w:spacing w:after="0" w:line="240" w:lineRule="auto"/>
    </w:pPr>
    <w:rPr>
      <w:rFonts w:ascii="Arial" w:eastAsia="Arial" w:hAnsi="Arial" w:cs="Times New Roman"/>
      <w:sz w:val="20"/>
      <w:szCs w:val="20"/>
      <w:lang w:val="en-US" w:eastAsia="es-CO"/>
    </w:rPr>
    <w:tblPr>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il"/>
          <w:left w:val="nil"/>
          <w:bottom w:val="single" w:sz="12" w:space="0" w:color="5D8AC2" w:themeColor="accent1" w:themeTint="EA"/>
          <w:right w:val="nil"/>
        </w:tcBorders>
        <w:shd w:val="clear" w:color="FFFFFF" w:fill="auto"/>
      </w:tcPr>
    </w:tblStylePr>
    <w:tblStylePr w:type="lastRow">
      <w:rPr>
        <w:b/>
        <w:color w:val="404040"/>
      </w:rPr>
      <w:tblPr/>
      <w:tcPr>
        <w:tcBorders>
          <w:top w:val="single" w:sz="4" w:space="0" w:color="5D8AC2" w:themeColor="accent1" w:themeTint="EA"/>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basedOn w:val="Tablanormal"/>
    <w:uiPriority w:val="99"/>
    <w:rsid w:val="00EC1DC1"/>
    <w:pPr>
      <w:spacing w:after="0" w:line="240" w:lineRule="auto"/>
    </w:pPr>
    <w:rPr>
      <w:rFonts w:ascii="Arial" w:eastAsia="Arial" w:hAnsi="Arial" w:cs="Times New Roman"/>
      <w:sz w:val="20"/>
      <w:szCs w:val="20"/>
      <w:lang w:val="en-US" w:eastAsia="es-CO"/>
    </w:rPr>
    <w:tblPr>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il"/>
          <w:left w:val="nil"/>
          <w:bottom w:val="single" w:sz="12" w:space="0" w:color="D99695" w:themeColor="accent2" w:themeTint="97"/>
          <w:right w:val="nil"/>
        </w:tcBorders>
        <w:shd w:val="clear" w:color="FFFFFF" w:fill="auto"/>
      </w:tcPr>
    </w:tblStylePr>
    <w:tblStylePr w:type="lastRow">
      <w:rPr>
        <w:b/>
        <w:color w:val="404040"/>
      </w:rPr>
      <w:tblPr/>
      <w:tcPr>
        <w:tcBorders>
          <w:top w:val="single" w:sz="4" w:space="0" w:color="D99695" w:themeColor="accent2" w:themeTint="97"/>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basedOn w:val="Tablanormal"/>
    <w:uiPriority w:val="99"/>
    <w:rsid w:val="00EC1DC1"/>
    <w:pPr>
      <w:spacing w:after="0" w:line="240" w:lineRule="auto"/>
    </w:pPr>
    <w:rPr>
      <w:rFonts w:ascii="Arial" w:eastAsia="Arial" w:hAnsi="Arial" w:cs="Times New Roman"/>
      <w:sz w:val="20"/>
      <w:szCs w:val="20"/>
      <w:lang w:val="en-US" w:eastAsia="es-CO"/>
    </w:rPr>
    <w:tblPr>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il"/>
          <w:left w:val="nil"/>
          <w:bottom w:val="single" w:sz="12" w:space="0" w:color="9ABB59" w:themeColor="accent3" w:themeTint="FE"/>
          <w:right w:val="nil"/>
        </w:tcBorders>
        <w:shd w:val="clear" w:color="FFFFFF" w:fill="auto"/>
      </w:tcPr>
    </w:tblStylePr>
    <w:tblStylePr w:type="lastRow">
      <w:rPr>
        <w:b/>
        <w:color w:val="404040"/>
      </w:rPr>
      <w:tblPr/>
      <w:tcPr>
        <w:tcBorders>
          <w:top w:val="single" w:sz="4" w:space="0" w:color="9ABB59" w:themeColor="accent3" w:themeTint="FE"/>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basedOn w:val="Tablanormal"/>
    <w:uiPriority w:val="99"/>
    <w:rsid w:val="00EC1DC1"/>
    <w:pPr>
      <w:spacing w:after="0" w:line="240" w:lineRule="auto"/>
    </w:pPr>
    <w:rPr>
      <w:rFonts w:ascii="Arial" w:eastAsia="Arial" w:hAnsi="Arial" w:cs="Times New Roman"/>
      <w:sz w:val="20"/>
      <w:szCs w:val="20"/>
      <w:lang w:val="en-US" w:eastAsia="es-CO"/>
    </w:rPr>
    <w:tblPr>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il"/>
          <w:left w:val="nil"/>
          <w:bottom w:val="single" w:sz="12" w:space="0" w:color="B2A1C6" w:themeColor="accent4" w:themeTint="9A"/>
          <w:right w:val="nil"/>
        </w:tcBorders>
        <w:shd w:val="clear" w:color="FFFFFF" w:fill="auto"/>
      </w:tcPr>
    </w:tblStylePr>
    <w:tblStylePr w:type="lastRow">
      <w:rPr>
        <w:b/>
        <w:color w:val="404040"/>
      </w:rPr>
      <w:tblPr/>
      <w:tcPr>
        <w:tcBorders>
          <w:top w:val="single" w:sz="4" w:space="0" w:color="B2A1C6" w:themeColor="accent4" w:themeTint="9A"/>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basedOn w:val="Tablanormal"/>
    <w:uiPriority w:val="99"/>
    <w:rsid w:val="00EC1DC1"/>
    <w:pPr>
      <w:spacing w:after="0" w:line="240" w:lineRule="auto"/>
    </w:pPr>
    <w:rPr>
      <w:rFonts w:ascii="Arial" w:eastAsia="Arial" w:hAnsi="Arial" w:cs="Times New Roman"/>
      <w:sz w:val="20"/>
      <w:szCs w:val="20"/>
      <w:lang w:val="en-US" w:eastAsia="es-CO"/>
    </w:rPr>
    <w:tblPr>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il"/>
          <w:left w:val="nil"/>
          <w:bottom w:val="single" w:sz="12" w:space="0" w:color="4BACC6" w:themeColor="accent5"/>
          <w:right w:val="nil"/>
        </w:tcBorders>
        <w:shd w:val="clear" w:color="FFFFFF" w:fill="auto"/>
      </w:tcPr>
    </w:tblStylePr>
    <w:tblStylePr w:type="lastRow">
      <w:rPr>
        <w:b/>
        <w:color w:val="404040"/>
      </w:rPr>
      <w:tblPr/>
      <w:tcPr>
        <w:tcBorders>
          <w:top w:val="single" w:sz="4" w:space="0" w:color="4BACC6" w:themeColor="accent5"/>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basedOn w:val="Tablanormal"/>
    <w:uiPriority w:val="99"/>
    <w:rsid w:val="00EC1DC1"/>
    <w:pPr>
      <w:spacing w:after="0" w:line="240" w:lineRule="auto"/>
    </w:pPr>
    <w:rPr>
      <w:rFonts w:ascii="Arial" w:eastAsia="Arial" w:hAnsi="Arial" w:cs="Times New Roman"/>
      <w:sz w:val="20"/>
      <w:szCs w:val="20"/>
      <w:lang w:val="en-US" w:eastAsia="es-CO"/>
    </w:rPr>
    <w:tblPr>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il"/>
          <w:left w:val="nil"/>
          <w:bottom w:val="single" w:sz="12" w:space="0" w:color="F79646" w:themeColor="accent6"/>
          <w:right w:val="nil"/>
        </w:tcBorders>
        <w:shd w:val="clear" w:color="FFFFFF" w:fill="auto"/>
      </w:tcPr>
    </w:tblStylePr>
    <w:tblStylePr w:type="lastRow">
      <w:rPr>
        <w:b/>
        <w:color w:val="404040"/>
      </w:rPr>
      <w:tblPr/>
      <w:tcPr>
        <w:tcBorders>
          <w:top w:val="single" w:sz="4" w:space="0" w:color="F79646" w:themeColor="accent6"/>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Tabladecuadrcula31">
    <w:name w:val="Tabla de cuadrícula 31"/>
    <w:basedOn w:val="Tablanormal"/>
    <w:uiPriority w:val="99"/>
    <w:rsid w:val="00EC1DC1"/>
    <w:pPr>
      <w:spacing w:after="0" w:line="240" w:lineRule="auto"/>
    </w:pPr>
    <w:rPr>
      <w:rFonts w:ascii="Arial" w:eastAsia="Arial" w:hAnsi="Arial" w:cs="Times New Roman"/>
      <w:sz w:val="20"/>
      <w:szCs w:val="20"/>
      <w:lang w:val="en-US" w:eastAsia="es-CO"/>
    </w:rPr>
    <w:tblPr>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Tablanormal"/>
    <w:uiPriority w:val="99"/>
    <w:rsid w:val="00EC1DC1"/>
    <w:pPr>
      <w:spacing w:after="0" w:line="240" w:lineRule="auto"/>
    </w:pPr>
    <w:rPr>
      <w:rFonts w:ascii="Arial" w:eastAsia="Arial" w:hAnsi="Arial" w:cs="Times New Roman"/>
      <w:sz w:val="20"/>
      <w:szCs w:val="20"/>
      <w:lang w:val="en-US" w:eastAsia="es-CO"/>
    </w:rPr>
    <w:tblPr>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basedOn w:val="Tablanormal"/>
    <w:uiPriority w:val="99"/>
    <w:rsid w:val="00EC1DC1"/>
    <w:pPr>
      <w:spacing w:after="0" w:line="240" w:lineRule="auto"/>
    </w:pPr>
    <w:rPr>
      <w:rFonts w:ascii="Arial" w:eastAsia="Arial" w:hAnsi="Arial" w:cs="Times New Roman"/>
      <w:sz w:val="20"/>
      <w:szCs w:val="20"/>
      <w:lang w:val="en-US" w:eastAsia="es-CO"/>
    </w:rPr>
    <w:tblPr>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basedOn w:val="Tablanormal"/>
    <w:uiPriority w:val="99"/>
    <w:rsid w:val="00EC1DC1"/>
    <w:pPr>
      <w:spacing w:after="0" w:line="240" w:lineRule="auto"/>
    </w:pPr>
    <w:rPr>
      <w:rFonts w:ascii="Arial" w:eastAsia="Arial" w:hAnsi="Arial" w:cs="Times New Roman"/>
      <w:sz w:val="20"/>
      <w:szCs w:val="20"/>
      <w:lang w:val="en-US" w:eastAsia="es-CO"/>
    </w:rPr>
    <w:tblPr>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basedOn w:val="Tablanormal"/>
    <w:uiPriority w:val="99"/>
    <w:rsid w:val="00EC1DC1"/>
    <w:pPr>
      <w:spacing w:after="0" w:line="240" w:lineRule="auto"/>
    </w:pPr>
    <w:rPr>
      <w:rFonts w:ascii="Arial" w:eastAsia="Arial" w:hAnsi="Arial" w:cs="Times New Roman"/>
      <w:sz w:val="20"/>
      <w:szCs w:val="20"/>
      <w:lang w:val="en-US" w:eastAsia="es-CO"/>
    </w:rPr>
    <w:tblPr>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basedOn w:val="Tablanormal"/>
    <w:uiPriority w:val="99"/>
    <w:rsid w:val="00EC1DC1"/>
    <w:pPr>
      <w:spacing w:after="0" w:line="240" w:lineRule="auto"/>
    </w:pPr>
    <w:rPr>
      <w:rFonts w:ascii="Arial" w:eastAsia="Arial" w:hAnsi="Arial" w:cs="Times New Roman"/>
      <w:sz w:val="20"/>
      <w:szCs w:val="20"/>
      <w:lang w:val="en-US" w:eastAsia="es-CO"/>
    </w:rPr>
    <w:tblPr>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basedOn w:val="Tablanormal"/>
    <w:uiPriority w:val="99"/>
    <w:rsid w:val="00EC1DC1"/>
    <w:pPr>
      <w:spacing w:after="0" w:line="240" w:lineRule="auto"/>
    </w:pPr>
    <w:rPr>
      <w:rFonts w:ascii="Arial" w:eastAsia="Arial" w:hAnsi="Arial" w:cs="Times New Roman"/>
      <w:sz w:val="20"/>
      <w:szCs w:val="20"/>
      <w:lang w:val="en-US" w:eastAsia="es-CO"/>
    </w:rPr>
    <w:tblPr>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Tabladecuadrcula41">
    <w:name w:val="Tabla de cuadrícula 41"/>
    <w:basedOn w:val="Tablanormal"/>
    <w:uiPriority w:val="59"/>
    <w:rsid w:val="00EC1DC1"/>
    <w:pPr>
      <w:spacing w:after="0" w:line="240" w:lineRule="auto"/>
    </w:pPr>
    <w:rPr>
      <w:rFonts w:ascii="Arial" w:eastAsia="Arial" w:hAnsi="Arial" w:cs="Times New Roman"/>
      <w:sz w:val="20"/>
      <w:szCs w:val="20"/>
      <w:lang w:val="en-US" w:eastAsia="es-CO"/>
    </w:rPr>
    <w:tblPr>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Tablanormal"/>
    <w:uiPriority w:val="59"/>
    <w:rsid w:val="00EC1DC1"/>
    <w:pPr>
      <w:spacing w:after="0" w:line="240" w:lineRule="auto"/>
    </w:pPr>
    <w:rPr>
      <w:rFonts w:ascii="Arial" w:eastAsia="Arial" w:hAnsi="Arial" w:cs="Times New Roman"/>
      <w:sz w:val="20"/>
      <w:szCs w:val="20"/>
      <w:lang w:val="en-US" w:eastAsia="es-CO"/>
    </w:rPr>
    <w:tblPr>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basedOn w:val="Tablanormal"/>
    <w:uiPriority w:val="59"/>
    <w:rsid w:val="00EC1DC1"/>
    <w:pPr>
      <w:spacing w:after="0" w:line="240" w:lineRule="auto"/>
    </w:pPr>
    <w:rPr>
      <w:rFonts w:ascii="Arial" w:eastAsia="Arial" w:hAnsi="Arial" w:cs="Times New Roman"/>
      <w:sz w:val="20"/>
      <w:szCs w:val="20"/>
      <w:lang w:val="en-US" w:eastAsia="es-CO"/>
    </w:rPr>
    <w:tblPr>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basedOn w:val="Tablanormal"/>
    <w:uiPriority w:val="59"/>
    <w:rsid w:val="00EC1DC1"/>
    <w:pPr>
      <w:spacing w:after="0" w:line="240" w:lineRule="auto"/>
    </w:pPr>
    <w:rPr>
      <w:rFonts w:ascii="Arial" w:eastAsia="Arial" w:hAnsi="Arial" w:cs="Times New Roman"/>
      <w:sz w:val="20"/>
      <w:szCs w:val="20"/>
      <w:lang w:val="en-US" w:eastAsia="es-CO"/>
    </w:rPr>
    <w:tblPr>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basedOn w:val="Tablanormal"/>
    <w:uiPriority w:val="59"/>
    <w:rsid w:val="00EC1DC1"/>
    <w:pPr>
      <w:spacing w:after="0" w:line="240" w:lineRule="auto"/>
    </w:pPr>
    <w:rPr>
      <w:rFonts w:ascii="Arial" w:eastAsia="Arial" w:hAnsi="Arial" w:cs="Times New Roman"/>
      <w:sz w:val="20"/>
      <w:szCs w:val="20"/>
      <w:lang w:val="en-US" w:eastAsia="es-CO"/>
    </w:rPr>
    <w:tblPr>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basedOn w:val="Tablanormal"/>
    <w:uiPriority w:val="59"/>
    <w:rsid w:val="00EC1DC1"/>
    <w:pPr>
      <w:spacing w:after="0" w:line="240" w:lineRule="auto"/>
    </w:pPr>
    <w:rPr>
      <w:rFonts w:ascii="Arial" w:eastAsia="Arial" w:hAnsi="Arial" w:cs="Times New Roman"/>
      <w:sz w:val="20"/>
      <w:szCs w:val="20"/>
      <w:lang w:val="en-US" w:eastAsia="es-CO"/>
    </w:rPr>
    <w:tblPr>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basedOn w:val="Tablanormal"/>
    <w:uiPriority w:val="59"/>
    <w:rsid w:val="00EC1DC1"/>
    <w:pPr>
      <w:spacing w:after="0" w:line="240" w:lineRule="auto"/>
    </w:pPr>
    <w:rPr>
      <w:rFonts w:ascii="Arial" w:eastAsia="Arial" w:hAnsi="Arial" w:cs="Times New Roman"/>
      <w:sz w:val="20"/>
      <w:szCs w:val="20"/>
      <w:lang w:val="en-US" w:eastAsia="es-CO"/>
    </w:rPr>
    <w:tblPr>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Tabladecuadrcula5oscura1">
    <w:name w:val="Tabla de cuadrícula 5 oscura1"/>
    <w:basedOn w:val="Tablanormal"/>
    <w:uiPriority w:val="99"/>
    <w:rsid w:val="00EC1DC1"/>
    <w:pPr>
      <w:spacing w:after="0" w:line="240" w:lineRule="auto"/>
    </w:pPr>
    <w:rPr>
      <w:rFonts w:ascii="Arial" w:eastAsia="Arial" w:hAnsi="Arial" w:cs="Times New Roman"/>
      <w:sz w:val="20"/>
      <w:szCs w:val="20"/>
      <w:lang w:val="en-US" w:eastAsia="es-CO"/>
    </w:rPr>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Tablanormal"/>
    <w:uiPriority w:val="99"/>
    <w:rsid w:val="00EC1DC1"/>
    <w:pPr>
      <w:spacing w:after="0" w:line="240" w:lineRule="auto"/>
    </w:pPr>
    <w:rPr>
      <w:rFonts w:ascii="Arial" w:eastAsia="Arial" w:hAnsi="Arial" w:cs="Times New Roman"/>
      <w:sz w:val="20"/>
      <w:szCs w:val="20"/>
      <w:lang w:val="en-US" w:eastAsia="es-CO"/>
    </w:rPr>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basedOn w:val="Tablanormal"/>
    <w:uiPriority w:val="99"/>
    <w:rsid w:val="00EC1DC1"/>
    <w:pPr>
      <w:spacing w:after="0" w:line="240" w:lineRule="auto"/>
    </w:pPr>
    <w:rPr>
      <w:rFonts w:ascii="Arial" w:eastAsia="Arial" w:hAnsi="Arial" w:cs="Times New Roman"/>
      <w:sz w:val="20"/>
      <w:szCs w:val="20"/>
      <w:lang w:val="en-US" w:eastAsia="es-CO"/>
    </w:rPr>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basedOn w:val="Tablanormal"/>
    <w:uiPriority w:val="99"/>
    <w:rsid w:val="00EC1DC1"/>
    <w:pPr>
      <w:spacing w:after="0" w:line="240" w:lineRule="auto"/>
    </w:pPr>
    <w:rPr>
      <w:rFonts w:ascii="Arial" w:eastAsia="Arial" w:hAnsi="Arial" w:cs="Times New Roman"/>
      <w:sz w:val="20"/>
      <w:szCs w:val="20"/>
      <w:lang w:val="en-US" w:eastAsia="es-CO"/>
    </w:rPr>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basedOn w:val="Tablanormal"/>
    <w:uiPriority w:val="99"/>
    <w:rsid w:val="00EC1DC1"/>
    <w:pPr>
      <w:spacing w:after="0" w:line="240" w:lineRule="auto"/>
    </w:pPr>
    <w:rPr>
      <w:rFonts w:ascii="Arial" w:eastAsia="Arial" w:hAnsi="Arial" w:cs="Times New Roman"/>
      <w:sz w:val="20"/>
      <w:szCs w:val="20"/>
      <w:lang w:val="en-US" w:eastAsia="es-CO"/>
    </w:rPr>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basedOn w:val="Tablanormal"/>
    <w:uiPriority w:val="99"/>
    <w:rsid w:val="00EC1DC1"/>
    <w:pPr>
      <w:spacing w:after="0" w:line="240" w:lineRule="auto"/>
    </w:pPr>
    <w:rPr>
      <w:rFonts w:ascii="Arial" w:eastAsia="Arial" w:hAnsi="Arial" w:cs="Times New Roman"/>
      <w:sz w:val="20"/>
      <w:szCs w:val="20"/>
      <w:lang w:val="en-US" w:eastAsia="es-CO"/>
    </w:rPr>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basedOn w:val="Tablanormal"/>
    <w:uiPriority w:val="99"/>
    <w:rsid w:val="00EC1DC1"/>
    <w:pPr>
      <w:spacing w:after="0" w:line="240" w:lineRule="auto"/>
    </w:pPr>
    <w:rPr>
      <w:rFonts w:ascii="Arial" w:eastAsia="Arial" w:hAnsi="Arial" w:cs="Times New Roman"/>
      <w:sz w:val="20"/>
      <w:szCs w:val="20"/>
      <w:lang w:val="en-US" w:eastAsia="es-CO"/>
    </w:rPr>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customStyle="1" w:styleId="Tabladecuadrcula6concolores1">
    <w:name w:val="Tabla de cuadrícula 6 con colores1"/>
    <w:basedOn w:val="Tablanormal"/>
    <w:uiPriority w:val="99"/>
    <w:rsid w:val="00EC1DC1"/>
    <w:pPr>
      <w:spacing w:after="0" w:line="240" w:lineRule="auto"/>
    </w:pPr>
    <w:rPr>
      <w:rFonts w:ascii="Arial" w:eastAsia="Arial" w:hAnsi="Arial" w:cs="Times New Roman"/>
      <w:sz w:val="20"/>
      <w:szCs w:val="20"/>
      <w:lang w:val="en-US" w:eastAsia="es-CO"/>
    </w:rPr>
    <w:tblPr>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rPr>
      <w:tblPr/>
      <w:tcPr>
        <w:tcBorders>
          <w:bottom w:val="single" w:sz="12" w:space="0" w:color="7F7F7F" w:themeColor="text1" w:themeTint="80"/>
        </w:tcBorders>
      </w:tcPr>
    </w:tblStylePr>
    <w:tblStylePr w:type="lastRow">
      <w:rPr>
        <w:b/>
        <w:color w:val="7F7F7F" w:themeColor="text1" w:themeTint="80"/>
      </w:rPr>
    </w:tblStylePr>
    <w:tblStylePr w:type="firstCol">
      <w:rPr>
        <w:b/>
        <w:color w:val="7F7F7F" w:themeColor="text1" w:themeTint="80"/>
      </w:rPr>
    </w:tblStylePr>
    <w:tblStylePr w:type="lastCol">
      <w:rPr>
        <w:b/>
        <w:color w:val="7F7F7F" w:themeColor="text1" w:themeTint="80"/>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sz w:val="22"/>
      </w:rPr>
      <w:tblPr/>
      <w:tcPr>
        <w:shd w:val="clear" w:color="CBCBCB" w:themeColor="text1" w:themeTint="34" w:fill="CBCBCB" w:themeFill="text1" w:themeFillTint="34"/>
      </w:tcPr>
    </w:tblStylePr>
    <w:tblStylePr w:type="band2Horz">
      <w:rPr>
        <w:rFonts w:ascii="Arial" w:hAnsi="Arial"/>
        <w:color w:val="7F7F7F" w:themeColor="text1" w:themeTint="80"/>
        <w:sz w:val="22"/>
      </w:rPr>
    </w:tblStylePr>
  </w:style>
  <w:style w:type="table" w:customStyle="1" w:styleId="GridTable6Colorful-Accent1">
    <w:name w:val="Grid Table 6 Colorful - Accent 1"/>
    <w:basedOn w:val="Tablanormal"/>
    <w:uiPriority w:val="99"/>
    <w:rsid w:val="00EC1DC1"/>
    <w:pPr>
      <w:spacing w:after="0" w:line="240" w:lineRule="auto"/>
    </w:pPr>
    <w:rPr>
      <w:rFonts w:ascii="Arial" w:eastAsia="Arial" w:hAnsi="Arial" w:cs="Times New Roman"/>
      <w:sz w:val="20"/>
      <w:szCs w:val="20"/>
      <w:lang w:val="en-US" w:eastAsia="es-CO"/>
    </w:rPr>
    <w:tblPr>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b/>
        <w:color w:val="A6BFDD" w:themeColor="accent1" w:themeTint="80"/>
      </w:rPr>
      <w:tblPr/>
      <w:tcPr>
        <w:tcBorders>
          <w:bottom w:val="single" w:sz="12" w:space="0" w:color="A6BFDD" w:themeColor="accent1" w:themeTint="80"/>
        </w:tcBorders>
      </w:tcPr>
    </w:tblStylePr>
    <w:tblStylePr w:type="lastRow">
      <w:rPr>
        <w:b/>
        <w:color w:val="A6BFDD" w:themeColor="accent1" w:themeTint="80"/>
      </w:rPr>
    </w:tblStylePr>
    <w:tblStylePr w:type="firstCol">
      <w:rPr>
        <w:b/>
        <w:color w:val="A6BFDD" w:themeColor="accent1" w:themeTint="80"/>
      </w:rPr>
    </w:tblStylePr>
    <w:tblStylePr w:type="lastCol">
      <w:rPr>
        <w:b/>
        <w:color w:val="A6BFDD" w:themeColor="accent1" w:themeTint="80"/>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sz w:val="22"/>
      </w:rPr>
      <w:tblPr/>
      <w:tcPr>
        <w:shd w:val="clear" w:color="DAE5F1" w:themeColor="accent1" w:themeTint="34" w:fill="DAE5F1" w:themeFill="accent1" w:themeFillTint="34"/>
      </w:tcPr>
    </w:tblStylePr>
    <w:tblStylePr w:type="band2Horz">
      <w:rPr>
        <w:rFonts w:ascii="Arial" w:hAnsi="Arial"/>
        <w:color w:val="A6BFDD" w:themeColor="accent1" w:themeTint="80"/>
        <w:sz w:val="22"/>
      </w:rPr>
    </w:tblStylePr>
  </w:style>
  <w:style w:type="table" w:customStyle="1" w:styleId="GridTable6Colorful-Accent2">
    <w:name w:val="Grid Table 6 Colorful - Accent 2"/>
    <w:basedOn w:val="Tablanormal"/>
    <w:uiPriority w:val="99"/>
    <w:rsid w:val="00EC1DC1"/>
    <w:pPr>
      <w:spacing w:after="0" w:line="240" w:lineRule="auto"/>
    </w:pPr>
    <w:rPr>
      <w:rFonts w:ascii="Arial" w:eastAsia="Arial" w:hAnsi="Arial" w:cs="Times New Roman"/>
      <w:sz w:val="20"/>
      <w:szCs w:val="20"/>
      <w:lang w:val="en-US" w:eastAsia="es-CO"/>
    </w:rPr>
    <w:tblPr>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DA9796" w:themeColor="accent2" w:themeTint="96"/>
      </w:rPr>
      <w:tblPr/>
      <w:tcPr>
        <w:tcBorders>
          <w:bottom w:val="single" w:sz="12" w:space="0" w:color="D99695" w:themeColor="accent2" w:themeTint="97"/>
        </w:tcBorders>
      </w:tcPr>
    </w:tblStylePr>
    <w:tblStylePr w:type="lastRow">
      <w:rPr>
        <w:b/>
        <w:color w:val="DA9796" w:themeColor="accent2" w:themeTint="96"/>
      </w:rPr>
    </w:tblStylePr>
    <w:tblStylePr w:type="firstCol">
      <w:rPr>
        <w:b/>
        <w:color w:val="DA9796" w:themeColor="accent2" w:themeTint="96"/>
      </w:rPr>
    </w:tblStylePr>
    <w:tblStylePr w:type="lastCol">
      <w:rPr>
        <w:b/>
        <w:color w:val="DA9796" w:themeColor="accent2" w:themeTint="96"/>
      </w:rPr>
    </w:tblStylePr>
    <w:tblStylePr w:type="band1Vert">
      <w:tblPr/>
      <w:tcPr>
        <w:shd w:val="clear" w:color="F2DCDC" w:themeColor="accent2" w:themeTint="32" w:fill="F2DCDC" w:themeFill="accent2" w:themeFillTint="32"/>
      </w:tcPr>
    </w:tblStylePr>
    <w:tblStylePr w:type="band1Horz">
      <w:rPr>
        <w:rFonts w:ascii="Arial" w:hAnsi="Arial"/>
        <w:color w:val="DA9796" w:themeColor="accent2" w:themeTint="96"/>
        <w:sz w:val="22"/>
      </w:rPr>
      <w:tblPr/>
      <w:tcPr>
        <w:shd w:val="clear" w:color="F2DCDC" w:themeColor="accent2" w:themeTint="32" w:fill="F2DCDC" w:themeFill="accent2" w:themeFillTint="32"/>
      </w:tcPr>
    </w:tblStylePr>
    <w:tblStylePr w:type="band2Horz">
      <w:rPr>
        <w:rFonts w:ascii="Arial" w:hAnsi="Arial"/>
        <w:color w:val="DA9796" w:themeColor="accent2" w:themeTint="96"/>
        <w:sz w:val="22"/>
      </w:rPr>
    </w:tblStylePr>
  </w:style>
  <w:style w:type="table" w:customStyle="1" w:styleId="GridTable6Colorful-Accent3">
    <w:name w:val="Grid Table 6 Colorful - Accent 3"/>
    <w:basedOn w:val="Tablanormal"/>
    <w:uiPriority w:val="99"/>
    <w:rsid w:val="00EC1DC1"/>
    <w:pPr>
      <w:spacing w:after="0" w:line="240" w:lineRule="auto"/>
    </w:pPr>
    <w:rPr>
      <w:rFonts w:ascii="Arial" w:eastAsia="Arial" w:hAnsi="Arial" w:cs="Times New Roman"/>
      <w:sz w:val="20"/>
      <w:szCs w:val="20"/>
      <w:lang w:val="en-US" w:eastAsia="es-CO"/>
    </w:rPr>
    <w:tblPr>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9BBB59" w:themeColor="accent3"/>
      </w:rPr>
      <w:tblPr/>
      <w:tcPr>
        <w:tcBorders>
          <w:bottom w:val="single" w:sz="12" w:space="0" w:color="9ABB59" w:themeColor="accent3" w:themeTint="FE"/>
        </w:tcBorders>
      </w:tcPr>
    </w:tblStylePr>
    <w:tblStylePr w:type="lastRow">
      <w:rPr>
        <w:b/>
        <w:color w:val="9BBB59" w:themeColor="accent3"/>
      </w:rPr>
    </w:tblStylePr>
    <w:tblStylePr w:type="firstCol">
      <w:rPr>
        <w:b/>
        <w:color w:val="9BBB59" w:themeColor="accent3"/>
      </w:rPr>
    </w:tblStylePr>
    <w:tblStylePr w:type="lastCol">
      <w:rPr>
        <w:b/>
        <w:color w:val="9BBB59" w:themeColor="accent3"/>
      </w:rPr>
    </w:tblStylePr>
    <w:tblStylePr w:type="band1Vert">
      <w:tblPr/>
      <w:tcPr>
        <w:shd w:val="clear" w:color="EAF1DC" w:themeColor="accent3" w:themeTint="34" w:fill="EAF1DC" w:themeFill="accent3" w:themeFillTint="34"/>
      </w:tcPr>
    </w:tblStylePr>
    <w:tblStylePr w:type="band1Horz">
      <w:rPr>
        <w:rFonts w:ascii="Arial" w:hAnsi="Arial"/>
        <w:color w:val="9BBB59" w:themeColor="accent3"/>
        <w:sz w:val="22"/>
      </w:rPr>
      <w:tblPr/>
      <w:tcPr>
        <w:shd w:val="clear" w:color="EAF1DC" w:themeColor="accent3" w:themeTint="34" w:fill="EAF1DC" w:themeFill="accent3" w:themeFillTint="34"/>
      </w:tcPr>
    </w:tblStylePr>
    <w:tblStylePr w:type="band2Horz">
      <w:rPr>
        <w:rFonts w:ascii="Arial" w:hAnsi="Arial"/>
        <w:color w:val="9BBB59" w:themeColor="accent3"/>
        <w:sz w:val="22"/>
      </w:rPr>
    </w:tblStylePr>
  </w:style>
  <w:style w:type="table" w:customStyle="1" w:styleId="GridTable6Colorful-Accent4">
    <w:name w:val="Grid Table 6 Colorful - Accent 4"/>
    <w:basedOn w:val="Tablanormal"/>
    <w:uiPriority w:val="99"/>
    <w:rsid w:val="00EC1DC1"/>
    <w:pPr>
      <w:spacing w:after="0" w:line="240" w:lineRule="auto"/>
    </w:pPr>
    <w:rPr>
      <w:rFonts w:ascii="Arial" w:eastAsia="Arial" w:hAnsi="Arial" w:cs="Times New Roman"/>
      <w:sz w:val="20"/>
      <w:szCs w:val="20"/>
      <w:lang w:val="en-US" w:eastAsia="es-CO"/>
    </w:rPr>
    <w:tblPr>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B2A1C7" w:themeColor="accent4" w:themeTint="99"/>
      </w:rPr>
      <w:tblPr/>
      <w:tcPr>
        <w:tcBorders>
          <w:bottom w:val="single" w:sz="12" w:space="0" w:color="B2A1C6" w:themeColor="accent4" w:themeTint="9A"/>
        </w:tcBorders>
      </w:tcPr>
    </w:tblStylePr>
    <w:tblStylePr w:type="lastRow">
      <w:rPr>
        <w:b/>
        <w:color w:val="B2A1C7" w:themeColor="accent4" w:themeTint="99"/>
      </w:rPr>
    </w:tblStylePr>
    <w:tblStylePr w:type="firstCol">
      <w:rPr>
        <w:b/>
        <w:color w:val="B2A1C7" w:themeColor="accent4" w:themeTint="99"/>
      </w:rPr>
    </w:tblStylePr>
    <w:tblStylePr w:type="lastCol">
      <w:rPr>
        <w:b/>
        <w:color w:val="B2A1C7" w:themeColor="accent4" w:themeTint="99"/>
      </w:rPr>
    </w:tblStylePr>
    <w:tblStylePr w:type="band1Vert">
      <w:tblPr/>
      <w:tcPr>
        <w:shd w:val="clear" w:color="E5DFEC" w:themeColor="accent4" w:themeTint="34" w:fill="E5DFEC" w:themeFill="accent4" w:themeFillTint="34"/>
      </w:tcPr>
    </w:tblStylePr>
    <w:tblStylePr w:type="band1Horz">
      <w:rPr>
        <w:rFonts w:ascii="Arial" w:hAnsi="Arial"/>
        <w:color w:val="B2A1C7" w:themeColor="accent4" w:themeTint="99"/>
        <w:sz w:val="22"/>
      </w:rPr>
      <w:tblPr/>
      <w:tcPr>
        <w:shd w:val="clear" w:color="E5DFEC" w:themeColor="accent4" w:themeTint="34" w:fill="E5DFEC" w:themeFill="accent4" w:themeFillTint="34"/>
      </w:tcPr>
    </w:tblStylePr>
    <w:tblStylePr w:type="band2Horz">
      <w:rPr>
        <w:rFonts w:ascii="Arial" w:hAnsi="Arial"/>
        <w:color w:val="B2A1C7" w:themeColor="accent4" w:themeTint="99"/>
        <w:sz w:val="22"/>
      </w:rPr>
    </w:tblStylePr>
  </w:style>
  <w:style w:type="table" w:customStyle="1" w:styleId="GridTable6Colorful-Accent5">
    <w:name w:val="Grid Table 6 Colorful - Accent 5"/>
    <w:basedOn w:val="Tablanormal"/>
    <w:uiPriority w:val="99"/>
    <w:rsid w:val="00EC1DC1"/>
    <w:pPr>
      <w:spacing w:after="0" w:line="240" w:lineRule="auto"/>
    </w:pPr>
    <w:rPr>
      <w:rFonts w:ascii="Arial" w:eastAsia="Arial" w:hAnsi="Arial" w:cs="Times New Roman"/>
      <w:sz w:val="20"/>
      <w:szCs w:val="20"/>
      <w:lang w:val="en-US" w:eastAsia="es-CO"/>
    </w:rPr>
    <w:tblPr>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Pr>
    <w:tblStylePr w:type="firstRow">
      <w:rPr>
        <w:b/>
        <w:color w:val="266678" w:themeColor="accent5" w:themeShade="94"/>
      </w:rPr>
      <w:tblPr/>
      <w:tcPr>
        <w:tcBorders>
          <w:bottom w:val="single" w:sz="12" w:space="0" w:color="4BACC6" w:themeColor="accent5"/>
        </w:tcBorders>
      </w:tcPr>
    </w:tblStylePr>
    <w:tblStylePr w:type="lastRow">
      <w:rPr>
        <w:b/>
        <w:color w:val="266678" w:themeColor="accent5" w:themeShade="94"/>
      </w:rPr>
    </w:tblStylePr>
    <w:tblStylePr w:type="firstCol">
      <w:rPr>
        <w:b/>
        <w:color w:val="266678" w:themeColor="accent5" w:themeShade="94"/>
      </w:rPr>
    </w:tblStylePr>
    <w:tblStylePr w:type="lastCol">
      <w:rPr>
        <w:b/>
        <w:color w:val="266678" w:themeColor="accent5" w:themeShade="94"/>
      </w:rPr>
    </w:tblStylePr>
    <w:tblStylePr w:type="band1Vert">
      <w:tblPr/>
      <w:tcPr>
        <w:shd w:val="clear" w:color="DAEEF3" w:themeColor="accent5" w:themeTint="34" w:fill="DAEEF3" w:themeFill="accent5" w:themeFillTint="34"/>
      </w:tcPr>
    </w:tblStylePr>
    <w:tblStylePr w:type="band1Horz">
      <w:rPr>
        <w:rFonts w:ascii="Arial" w:hAnsi="Arial"/>
        <w:color w:val="266678" w:themeColor="accent5" w:themeShade="94"/>
        <w:sz w:val="22"/>
      </w:rPr>
      <w:tblPr/>
      <w:tcPr>
        <w:shd w:val="clear" w:color="DAEEF3" w:themeColor="accent5" w:themeTint="34" w:fill="DAEEF3" w:themeFill="accent5" w:themeFillTint="34"/>
      </w:tcPr>
    </w:tblStylePr>
    <w:tblStylePr w:type="band2Horz">
      <w:rPr>
        <w:rFonts w:ascii="Arial" w:hAnsi="Arial"/>
        <w:color w:val="266678" w:themeColor="accent5" w:themeShade="94"/>
        <w:sz w:val="22"/>
      </w:rPr>
    </w:tblStylePr>
  </w:style>
  <w:style w:type="table" w:customStyle="1" w:styleId="GridTable6Colorful-Accent6">
    <w:name w:val="Grid Table 6 Colorful - Accent 6"/>
    <w:basedOn w:val="Tablanormal"/>
    <w:uiPriority w:val="99"/>
    <w:rsid w:val="00EC1DC1"/>
    <w:pPr>
      <w:spacing w:after="0" w:line="240" w:lineRule="auto"/>
    </w:pPr>
    <w:rPr>
      <w:rFonts w:ascii="Arial" w:eastAsia="Arial" w:hAnsi="Arial" w:cs="Times New Roman"/>
      <w:sz w:val="20"/>
      <w:szCs w:val="20"/>
      <w:lang w:val="en-US" w:eastAsia="es-CO"/>
    </w:rPr>
    <w:tblPr>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Pr>
    <w:tblStylePr w:type="firstRow">
      <w:rPr>
        <w:b/>
        <w:color w:val="266678" w:themeColor="accent5" w:themeShade="94"/>
      </w:rPr>
      <w:tblPr/>
      <w:tcPr>
        <w:tcBorders>
          <w:bottom w:val="single" w:sz="12" w:space="0" w:color="F79646" w:themeColor="accent6"/>
        </w:tcBorders>
      </w:tcPr>
    </w:tblStylePr>
    <w:tblStylePr w:type="lastRow">
      <w:rPr>
        <w:b/>
        <w:color w:val="266678" w:themeColor="accent5" w:themeShade="94"/>
      </w:rPr>
    </w:tblStylePr>
    <w:tblStylePr w:type="firstCol">
      <w:rPr>
        <w:b/>
        <w:color w:val="266678" w:themeColor="accent5" w:themeShade="94"/>
      </w:rPr>
    </w:tblStylePr>
    <w:tblStylePr w:type="lastCol">
      <w:rPr>
        <w:b/>
        <w:color w:val="266678" w:themeColor="accent5" w:themeShade="94"/>
      </w:rPr>
    </w:tblStylePr>
    <w:tblStylePr w:type="band1Vert">
      <w:tblPr/>
      <w:tcPr>
        <w:shd w:val="clear" w:color="FDE9D8" w:themeColor="accent6" w:themeTint="34" w:fill="FDE9D8" w:themeFill="accent6" w:themeFillTint="34"/>
      </w:tcPr>
    </w:tblStylePr>
    <w:tblStylePr w:type="band1Horz">
      <w:rPr>
        <w:rFonts w:ascii="Arial" w:hAnsi="Arial"/>
        <w:color w:val="266678" w:themeColor="accent5" w:themeShade="94"/>
        <w:sz w:val="22"/>
      </w:rPr>
      <w:tblPr/>
      <w:tcPr>
        <w:shd w:val="clear" w:color="FDE9D8" w:themeColor="accent6" w:themeTint="34" w:fill="FDE9D8" w:themeFill="accent6" w:themeFillTint="34"/>
      </w:tcPr>
    </w:tblStylePr>
    <w:tblStylePr w:type="band2Horz">
      <w:rPr>
        <w:rFonts w:ascii="Arial" w:hAnsi="Arial"/>
        <w:color w:val="266678" w:themeColor="accent5" w:themeShade="94"/>
        <w:sz w:val="22"/>
      </w:rPr>
    </w:tblStylePr>
  </w:style>
  <w:style w:type="table" w:customStyle="1" w:styleId="Tabladecuadrcula7concolores1">
    <w:name w:val="Tabla de cuadrícula 7 con colores1"/>
    <w:basedOn w:val="Tablanormal"/>
    <w:uiPriority w:val="99"/>
    <w:rsid w:val="00EC1DC1"/>
    <w:pPr>
      <w:spacing w:after="0" w:line="240" w:lineRule="auto"/>
    </w:pPr>
    <w:rPr>
      <w:rFonts w:ascii="Arial" w:eastAsia="Arial" w:hAnsi="Arial" w:cs="Times New Roman"/>
      <w:sz w:val="20"/>
      <w:szCs w:val="20"/>
      <w:lang w:val="en-US" w:eastAsia="es-CO"/>
    </w:rPr>
    <w:tblPr>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sz w:val="22"/>
      </w:rPr>
      <w:tblPr/>
      <w:tcPr>
        <w:tcBorders>
          <w:top w:val="nil"/>
          <w:left w:val="nil"/>
          <w:bottom w:val="single" w:sz="4" w:space="0" w:color="7F7F7F" w:themeColor="text1" w:themeTint="80"/>
          <w:right w:val="nil"/>
        </w:tcBorders>
        <w:shd w:val="clear" w:color="FFFFFF" w:themeColor="light1" w:fill="FFFFFF" w:themeFill="light1"/>
      </w:tcPr>
    </w:tblStylePr>
    <w:tblStylePr w:type="lastRow">
      <w:rPr>
        <w:rFonts w:ascii="Arial" w:hAnsi="Arial"/>
        <w:b/>
        <w:color w:val="7F7F7F" w:themeColor="text1" w:themeTint="80"/>
        <w:sz w:val="22"/>
      </w:rPr>
      <w:tblPr/>
      <w:tcPr>
        <w:tcBorders>
          <w:top w:val="single" w:sz="4" w:space="0" w:color="7F7F7F" w:themeColor="text1" w:themeTint="80"/>
          <w:left w:val="nil"/>
          <w:bottom w:val="nil"/>
          <w:right w:val="nil"/>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sz w:val="22"/>
      </w:rPr>
      <w:tblPr/>
      <w:tcPr>
        <w:shd w:val="clear" w:color="F2F2F2" w:themeColor="text1" w:themeTint="0D" w:fill="F2F2F2" w:themeFill="text1" w:themeFillTint="0D"/>
      </w:tcPr>
    </w:tblStylePr>
    <w:tblStylePr w:type="band2Horz">
      <w:rPr>
        <w:rFonts w:ascii="Arial" w:hAnsi="Arial"/>
        <w:color w:val="7F7F7F" w:themeColor="text1" w:themeTint="80"/>
        <w:sz w:val="22"/>
      </w:rPr>
    </w:tblStylePr>
  </w:style>
  <w:style w:type="table" w:customStyle="1" w:styleId="GridTable7Colorful-Accent1">
    <w:name w:val="Grid Table 7 Colorful - Accent 1"/>
    <w:basedOn w:val="Tablanormal"/>
    <w:uiPriority w:val="99"/>
    <w:rsid w:val="00EC1DC1"/>
    <w:pPr>
      <w:spacing w:after="0" w:line="240" w:lineRule="auto"/>
    </w:pPr>
    <w:rPr>
      <w:rFonts w:ascii="Arial" w:eastAsia="Arial" w:hAnsi="Arial" w:cs="Times New Roman"/>
      <w:sz w:val="20"/>
      <w:szCs w:val="20"/>
      <w:lang w:val="en-US" w:eastAsia="es-CO"/>
    </w:rPr>
    <w:tblPr>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rFonts w:ascii="Arial" w:hAnsi="Arial"/>
        <w:b/>
        <w:color w:val="A6BFDD" w:themeColor="accent1" w:themeTint="80"/>
        <w:sz w:val="22"/>
      </w:rPr>
      <w:tblPr/>
      <w:tcPr>
        <w:tcBorders>
          <w:top w:val="nil"/>
          <w:left w:val="nil"/>
          <w:bottom w:val="single" w:sz="4" w:space="0" w:color="A6BFDD" w:themeColor="accent1" w:themeTint="80"/>
          <w:right w:val="nil"/>
        </w:tcBorders>
        <w:shd w:val="clear" w:color="FFFFFF" w:themeColor="light1" w:fill="FFFFFF" w:themeFill="light1"/>
      </w:tcPr>
    </w:tblStylePr>
    <w:tblStylePr w:type="lastRow">
      <w:rPr>
        <w:rFonts w:ascii="Arial" w:hAnsi="Arial"/>
        <w:b/>
        <w:color w:val="A6BFDD" w:themeColor="accent1" w:themeTint="80"/>
        <w:sz w:val="22"/>
      </w:rPr>
      <w:tblPr/>
      <w:tcPr>
        <w:tcBorders>
          <w:top w:val="single" w:sz="4" w:space="0" w:color="A6BFDD" w:themeColor="accent1" w:themeTint="80"/>
          <w:left w:val="nil"/>
          <w:bottom w:val="nil"/>
          <w:right w:val="nil"/>
        </w:tcBorders>
        <w:shd w:val="clear" w:color="FFFFFF" w:themeColor="light1" w:fill="FFFFFF" w:themeFill="light1"/>
      </w:tcPr>
    </w:tblStylePr>
    <w:tblStylePr w:type="firstCol">
      <w:pPr>
        <w:jc w:val="right"/>
      </w:pPr>
      <w:rPr>
        <w:rFonts w:ascii="Arial" w:hAnsi="Arial"/>
        <w:i/>
        <w:color w:val="A6BFDD" w:themeColor="accent1" w:themeTint="80"/>
        <w:sz w:val="22"/>
      </w:rPr>
      <w:tblPr/>
      <w:tcPr>
        <w:tcBorders>
          <w:top w:val="nil"/>
          <w:left w:val="nil"/>
          <w:bottom w:val="nil"/>
          <w:right w:val="single" w:sz="4" w:space="0" w:color="A6BFDD" w:themeColor="accent1" w:themeTint="80"/>
        </w:tcBorders>
        <w:shd w:val="clear" w:color="FFFFFF" w:fill="auto"/>
      </w:tcPr>
    </w:tblStylePr>
    <w:tblStylePr w:type="lastCol">
      <w:rPr>
        <w:rFonts w:ascii="Arial" w:hAnsi="Arial"/>
        <w:i/>
        <w:color w:val="A6BFDD" w:themeColor="accent1" w:themeTint="80"/>
        <w:sz w:val="22"/>
      </w:rPr>
      <w:tblPr/>
      <w:tcPr>
        <w:tcBorders>
          <w:top w:val="nil"/>
          <w:left w:val="single" w:sz="4" w:space="0" w:color="A6BFDD" w:themeColor="accent1" w:themeTint="80"/>
          <w:bottom w:val="nil"/>
          <w:right w:val="nil"/>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sz w:val="22"/>
      </w:rPr>
      <w:tblPr/>
      <w:tcPr>
        <w:shd w:val="clear" w:color="DAE5F1" w:themeColor="accent1" w:themeTint="34" w:fill="DAE5F1" w:themeFill="accent1" w:themeFillTint="34"/>
      </w:tcPr>
    </w:tblStylePr>
    <w:tblStylePr w:type="band2Horz">
      <w:rPr>
        <w:rFonts w:ascii="Arial" w:hAnsi="Arial"/>
        <w:color w:val="A6BFDD" w:themeColor="accent1" w:themeTint="80"/>
        <w:sz w:val="22"/>
      </w:rPr>
    </w:tblStylePr>
  </w:style>
  <w:style w:type="table" w:customStyle="1" w:styleId="GridTable7Colorful-Accent2">
    <w:name w:val="Grid Table 7 Colorful - Accent 2"/>
    <w:basedOn w:val="Tablanormal"/>
    <w:uiPriority w:val="99"/>
    <w:rsid w:val="00EC1DC1"/>
    <w:pPr>
      <w:spacing w:after="0" w:line="240" w:lineRule="auto"/>
    </w:pPr>
    <w:rPr>
      <w:rFonts w:ascii="Arial" w:eastAsia="Arial" w:hAnsi="Arial" w:cs="Times New Roman"/>
      <w:sz w:val="20"/>
      <w:szCs w:val="20"/>
      <w:lang w:val="en-US" w:eastAsia="es-CO"/>
    </w:rPr>
    <w:tblPr>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rFonts w:ascii="Arial" w:hAnsi="Arial"/>
        <w:b/>
        <w:color w:val="DA9796" w:themeColor="accent2" w:themeTint="96"/>
        <w:sz w:val="22"/>
      </w:rPr>
      <w:tblPr/>
      <w:tcPr>
        <w:tcBorders>
          <w:top w:val="nil"/>
          <w:left w:val="nil"/>
          <w:bottom w:val="single" w:sz="4" w:space="0" w:color="D99695" w:themeColor="accent2" w:themeTint="97"/>
          <w:right w:val="nil"/>
        </w:tcBorders>
        <w:shd w:val="clear" w:color="FFFFFF" w:themeColor="light1" w:fill="FFFFFF" w:themeFill="light1"/>
      </w:tcPr>
    </w:tblStylePr>
    <w:tblStylePr w:type="lastRow">
      <w:rPr>
        <w:rFonts w:ascii="Arial" w:hAnsi="Arial"/>
        <w:b/>
        <w:color w:val="DA9796" w:themeColor="accent2" w:themeTint="96"/>
        <w:sz w:val="22"/>
      </w:rPr>
      <w:tblPr/>
      <w:tcPr>
        <w:tcBorders>
          <w:top w:val="single" w:sz="4" w:space="0" w:color="D99695" w:themeColor="accent2" w:themeTint="97"/>
          <w:left w:val="nil"/>
          <w:bottom w:val="nil"/>
          <w:right w:val="nil"/>
        </w:tcBorders>
        <w:shd w:val="clear" w:color="FFFFFF" w:themeColor="light1" w:fill="FFFFFF" w:themeFill="light1"/>
      </w:tcPr>
    </w:tblStylePr>
    <w:tblStylePr w:type="firstCol">
      <w:pPr>
        <w:jc w:val="right"/>
      </w:pPr>
      <w:rPr>
        <w:rFonts w:ascii="Arial" w:hAnsi="Arial"/>
        <w:i/>
        <w:color w:val="DA9796" w:themeColor="accent2" w:themeTint="96"/>
        <w:sz w:val="22"/>
      </w:rPr>
      <w:tblPr/>
      <w:tcPr>
        <w:tcBorders>
          <w:top w:val="nil"/>
          <w:left w:val="nil"/>
          <w:bottom w:val="nil"/>
          <w:right w:val="single" w:sz="4" w:space="0" w:color="D99695" w:themeColor="accent2" w:themeTint="97"/>
        </w:tcBorders>
        <w:shd w:val="clear" w:color="FFFFFF" w:fill="auto"/>
      </w:tcPr>
    </w:tblStylePr>
    <w:tblStylePr w:type="lastCol">
      <w:rPr>
        <w:rFonts w:ascii="Arial" w:hAnsi="Arial"/>
        <w:i/>
        <w:color w:val="DA9796" w:themeColor="accent2" w:themeTint="96"/>
        <w:sz w:val="22"/>
      </w:rPr>
      <w:tblPr/>
      <w:tcPr>
        <w:tcBorders>
          <w:top w:val="nil"/>
          <w:left w:val="single" w:sz="4" w:space="0" w:color="D99695" w:themeColor="accent2" w:themeTint="97"/>
          <w:bottom w:val="nil"/>
          <w:right w:val="nil"/>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A9796" w:themeColor="accent2" w:themeTint="96"/>
        <w:sz w:val="22"/>
      </w:rPr>
      <w:tblPr/>
      <w:tcPr>
        <w:shd w:val="clear" w:color="F2DCDC" w:themeColor="accent2" w:themeTint="32" w:fill="F2DCDC" w:themeFill="accent2" w:themeFillTint="32"/>
      </w:tcPr>
    </w:tblStylePr>
    <w:tblStylePr w:type="band2Horz">
      <w:rPr>
        <w:rFonts w:ascii="Arial" w:hAnsi="Arial"/>
        <w:color w:val="DA9796" w:themeColor="accent2" w:themeTint="96"/>
        <w:sz w:val="22"/>
      </w:rPr>
    </w:tblStylePr>
  </w:style>
  <w:style w:type="table" w:customStyle="1" w:styleId="GridTable7Colorful-Accent3">
    <w:name w:val="Grid Table 7 Colorful - Accent 3"/>
    <w:basedOn w:val="Tablanormal"/>
    <w:uiPriority w:val="99"/>
    <w:rsid w:val="00EC1DC1"/>
    <w:pPr>
      <w:spacing w:after="0" w:line="240" w:lineRule="auto"/>
    </w:pPr>
    <w:rPr>
      <w:rFonts w:ascii="Arial" w:eastAsia="Arial" w:hAnsi="Arial" w:cs="Times New Roman"/>
      <w:sz w:val="20"/>
      <w:szCs w:val="20"/>
      <w:lang w:val="en-US" w:eastAsia="es-CO"/>
    </w:rPr>
    <w:tblPr>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rFonts w:ascii="Arial" w:hAnsi="Arial"/>
        <w:b/>
        <w:color w:val="9BBB59" w:themeColor="accent3"/>
        <w:sz w:val="22"/>
      </w:rPr>
      <w:tblPr/>
      <w:tcPr>
        <w:tcBorders>
          <w:top w:val="nil"/>
          <w:left w:val="nil"/>
          <w:bottom w:val="single" w:sz="4" w:space="0" w:color="9ABB59" w:themeColor="accent3" w:themeTint="FE"/>
          <w:right w:val="nil"/>
        </w:tcBorders>
        <w:shd w:val="clear" w:color="FFFFFF" w:themeColor="light1" w:fill="FFFFFF" w:themeFill="light1"/>
      </w:tcPr>
    </w:tblStylePr>
    <w:tblStylePr w:type="lastRow">
      <w:rPr>
        <w:rFonts w:ascii="Arial" w:hAnsi="Arial"/>
        <w:b/>
        <w:color w:val="9BBB59" w:themeColor="accent3"/>
        <w:sz w:val="22"/>
      </w:rPr>
      <w:tblPr/>
      <w:tcPr>
        <w:tcBorders>
          <w:top w:val="single" w:sz="4" w:space="0" w:color="9ABB59" w:themeColor="accent3" w:themeTint="FE"/>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rPr>
      <w:tblPr/>
      <w:tcPr>
        <w:tcBorders>
          <w:top w:val="nil"/>
          <w:left w:val="nil"/>
          <w:bottom w:val="nil"/>
          <w:right w:val="single" w:sz="4" w:space="0" w:color="9ABB59" w:themeColor="accent3" w:themeTint="FE"/>
        </w:tcBorders>
        <w:shd w:val="clear" w:color="FFFFFF" w:fill="auto"/>
      </w:tcPr>
    </w:tblStylePr>
    <w:tblStylePr w:type="lastCol">
      <w:rPr>
        <w:rFonts w:ascii="Arial" w:hAnsi="Arial"/>
        <w:i/>
        <w:color w:val="9BBB59" w:themeColor="accent3"/>
        <w:sz w:val="22"/>
      </w:rPr>
      <w:tblPr/>
      <w:tcPr>
        <w:tcBorders>
          <w:top w:val="nil"/>
          <w:left w:val="single" w:sz="4" w:space="0" w:color="9ABB59" w:themeColor="accent3" w:themeTint="FE"/>
          <w:bottom w:val="nil"/>
          <w:right w:val="nil"/>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BBB59" w:themeColor="accent3"/>
        <w:sz w:val="22"/>
      </w:rPr>
      <w:tblPr/>
      <w:tcPr>
        <w:shd w:val="clear" w:color="EAF1DC" w:themeColor="accent3" w:themeTint="34" w:fill="EAF1DC" w:themeFill="accent3" w:themeFillTint="34"/>
      </w:tcPr>
    </w:tblStylePr>
    <w:tblStylePr w:type="band2Horz">
      <w:rPr>
        <w:rFonts w:ascii="Arial" w:hAnsi="Arial"/>
        <w:color w:val="9BBB59" w:themeColor="accent3"/>
        <w:sz w:val="22"/>
      </w:rPr>
    </w:tblStylePr>
  </w:style>
  <w:style w:type="table" w:customStyle="1" w:styleId="GridTable7Colorful-Accent4">
    <w:name w:val="Grid Table 7 Colorful - Accent 4"/>
    <w:basedOn w:val="Tablanormal"/>
    <w:uiPriority w:val="99"/>
    <w:rsid w:val="00EC1DC1"/>
    <w:pPr>
      <w:spacing w:after="0" w:line="240" w:lineRule="auto"/>
    </w:pPr>
    <w:rPr>
      <w:rFonts w:ascii="Arial" w:eastAsia="Arial" w:hAnsi="Arial" w:cs="Times New Roman"/>
      <w:sz w:val="20"/>
      <w:szCs w:val="20"/>
      <w:lang w:val="en-US" w:eastAsia="es-CO"/>
    </w:rPr>
    <w:tblPr>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rFonts w:ascii="Arial" w:hAnsi="Arial"/>
        <w:b/>
        <w:color w:val="B2A1C7" w:themeColor="accent4" w:themeTint="99"/>
        <w:sz w:val="22"/>
      </w:rPr>
      <w:tblPr/>
      <w:tcPr>
        <w:tcBorders>
          <w:top w:val="nil"/>
          <w:left w:val="nil"/>
          <w:bottom w:val="single" w:sz="4" w:space="0" w:color="B2A1C6" w:themeColor="accent4" w:themeTint="9A"/>
          <w:right w:val="nil"/>
        </w:tcBorders>
        <w:shd w:val="clear" w:color="FFFFFF" w:themeColor="light1" w:fill="FFFFFF" w:themeFill="light1"/>
      </w:tcPr>
    </w:tblStylePr>
    <w:tblStylePr w:type="lastRow">
      <w:rPr>
        <w:rFonts w:ascii="Arial" w:hAnsi="Arial"/>
        <w:b/>
        <w:color w:val="B2A1C7" w:themeColor="accent4" w:themeTint="99"/>
        <w:sz w:val="22"/>
      </w:rPr>
      <w:tblPr/>
      <w:tcPr>
        <w:tcBorders>
          <w:top w:val="single" w:sz="4" w:space="0" w:color="B2A1C6" w:themeColor="accent4" w:themeTint="9A"/>
          <w:left w:val="nil"/>
          <w:bottom w:val="nil"/>
          <w:right w:val="nil"/>
        </w:tcBorders>
        <w:shd w:val="clear" w:color="FFFFFF" w:themeColor="light1" w:fill="FFFFFF" w:themeFill="light1"/>
      </w:tcPr>
    </w:tblStylePr>
    <w:tblStylePr w:type="firstCol">
      <w:pPr>
        <w:jc w:val="right"/>
      </w:pPr>
      <w:rPr>
        <w:rFonts w:ascii="Arial" w:hAnsi="Arial"/>
        <w:i/>
        <w:color w:val="B2A1C7" w:themeColor="accent4" w:themeTint="99"/>
        <w:sz w:val="22"/>
      </w:rPr>
      <w:tblPr/>
      <w:tcPr>
        <w:tcBorders>
          <w:top w:val="nil"/>
          <w:left w:val="nil"/>
          <w:bottom w:val="nil"/>
          <w:right w:val="single" w:sz="4" w:space="0" w:color="B2A1C6" w:themeColor="accent4" w:themeTint="9A"/>
        </w:tcBorders>
        <w:shd w:val="clear" w:color="FFFFFF" w:fill="auto"/>
      </w:tcPr>
    </w:tblStylePr>
    <w:tblStylePr w:type="lastCol">
      <w:rPr>
        <w:rFonts w:ascii="Arial" w:hAnsi="Arial"/>
        <w:i/>
        <w:color w:val="B2A1C7" w:themeColor="accent4" w:themeTint="99"/>
        <w:sz w:val="22"/>
      </w:rPr>
      <w:tblPr/>
      <w:tcPr>
        <w:tcBorders>
          <w:top w:val="nil"/>
          <w:left w:val="single" w:sz="4" w:space="0" w:color="B2A1C6" w:themeColor="accent4" w:themeTint="9A"/>
          <w:bottom w:val="nil"/>
          <w:right w:val="nil"/>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7" w:themeColor="accent4" w:themeTint="99"/>
        <w:sz w:val="22"/>
      </w:rPr>
      <w:tblPr/>
      <w:tcPr>
        <w:shd w:val="clear" w:color="E5DFEC" w:themeColor="accent4" w:themeTint="34" w:fill="E5DFEC" w:themeFill="accent4" w:themeFillTint="34"/>
      </w:tcPr>
    </w:tblStylePr>
    <w:tblStylePr w:type="band2Horz">
      <w:rPr>
        <w:rFonts w:ascii="Arial" w:hAnsi="Arial"/>
        <w:color w:val="B2A1C7" w:themeColor="accent4" w:themeTint="99"/>
        <w:sz w:val="22"/>
      </w:rPr>
    </w:tblStylePr>
  </w:style>
  <w:style w:type="table" w:customStyle="1" w:styleId="GridTable7Colorful-Accent5">
    <w:name w:val="Grid Table 7 Colorful - Accent 5"/>
    <w:basedOn w:val="Tablanormal"/>
    <w:uiPriority w:val="99"/>
    <w:rsid w:val="00EC1DC1"/>
    <w:pPr>
      <w:spacing w:after="0" w:line="240" w:lineRule="auto"/>
    </w:pPr>
    <w:rPr>
      <w:rFonts w:ascii="Arial" w:eastAsia="Arial" w:hAnsi="Arial" w:cs="Times New Roman"/>
      <w:sz w:val="20"/>
      <w:szCs w:val="20"/>
      <w:lang w:val="en-US" w:eastAsia="es-CO"/>
    </w:rPr>
    <w:tblPr>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266678" w:themeColor="accent5" w:themeShade="94"/>
        <w:sz w:val="22"/>
      </w:rPr>
      <w:tblPr/>
      <w:tcPr>
        <w:tcBorders>
          <w:top w:val="nil"/>
          <w:left w:val="nil"/>
          <w:bottom w:val="single" w:sz="4" w:space="0" w:color="99D0DE" w:themeColor="accent5" w:themeTint="90"/>
          <w:right w:val="nil"/>
        </w:tcBorders>
        <w:shd w:val="clear" w:color="FFFFFF" w:themeColor="light1" w:fill="FFFFFF" w:themeFill="light1"/>
      </w:tcPr>
    </w:tblStylePr>
    <w:tblStylePr w:type="lastRow">
      <w:rPr>
        <w:rFonts w:ascii="Arial" w:hAnsi="Arial"/>
        <w:b/>
        <w:color w:val="266678" w:themeColor="accent5" w:themeShade="94"/>
        <w:sz w:val="22"/>
      </w:rPr>
      <w:tblPr/>
      <w:tcPr>
        <w:tcBorders>
          <w:top w:val="single" w:sz="4" w:space="0" w:color="99D0DE" w:themeColor="accent5" w:themeTint="90"/>
          <w:left w:val="nil"/>
          <w:bottom w:val="nil"/>
          <w:right w:val="nil"/>
        </w:tcBorders>
        <w:shd w:val="clear" w:color="FFFFFF" w:themeColor="light1" w:fill="FFFFFF" w:themeFill="light1"/>
      </w:tcPr>
    </w:tblStylePr>
    <w:tblStylePr w:type="firstCol">
      <w:pPr>
        <w:jc w:val="right"/>
      </w:pPr>
      <w:rPr>
        <w:rFonts w:ascii="Arial" w:hAnsi="Arial"/>
        <w:i/>
        <w:color w:val="266678" w:themeColor="accent5" w:themeShade="94"/>
        <w:sz w:val="22"/>
      </w:rPr>
      <w:tblPr/>
      <w:tcPr>
        <w:tcBorders>
          <w:top w:val="nil"/>
          <w:left w:val="nil"/>
          <w:bottom w:val="nil"/>
          <w:right w:val="single" w:sz="4" w:space="0" w:color="99D0DE" w:themeColor="accent5" w:themeTint="90"/>
        </w:tcBorders>
        <w:shd w:val="clear" w:color="FFFFFF" w:fill="auto"/>
      </w:tcPr>
    </w:tblStylePr>
    <w:tblStylePr w:type="lastCol">
      <w:rPr>
        <w:rFonts w:ascii="Arial" w:hAnsi="Arial"/>
        <w:i/>
        <w:color w:val="266678" w:themeColor="accent5" w:themeShade="94"/>
        <w:sz w:val="22"/>
      </w:rPr>
      <w:tblPr/>
      <w:tcPr>
        <w:tcBorders>
          <w:top w:val="nil"/>
          <w:left w:val="single" w:sz="4" w:space="0" w:color="99D0DE" w:themeColor="accent5" w:themeTint="90"/>
          <w:bottom w:val="nil"/>
          <w:right w:val="nil"/>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678" w:themeColor="accent5" w:themeShade="94"/>
        <w:sz w:val="22"/>
      </w:rPr>
      <w:tblPr/>
      <w:tcPr>
        <w:shd w:val="clear" w:color="DAEEF3" w:themeColor="accent5" w:themeTint="34" w:fill="DAEEF3" w:themeFill="accent5" w:themeFillTint="34"/>
      </w:tcPr>
    </w:tblStylePr>
    <w:tblStylePr w:type="band2Horz">
      <w:rPr>
        <w:rFonts w:ascii="Arial" w:hAnsi="Arial"/>
        <w:color w:val="266678" w:themeColor="accent5" w:themeShade="94"/>
        <w:sz w:val="22"/>
      </w:rPr>
    </w:tblStylePr>
  </w:style>
  <w:style w:type="table" w:customStyle="1" w:styleId="GridTable7Colorful-Accent6">
    <w:name w:val="Grid Table 7 Colorful - Accent 6"/>
    <w:basedOn w:val="Tablanormal"/>
    <w:uiPriority w:val="99"/>
    <w:rsid w:val="00EC1DC1"/>
    <w:pPr>
      <w:spacing w:after="0" w:line="240" w:lineRule="auto"/>
    </w:pPr>
    <w:rPr>
      <w:rFonts w:ascii="Arial" w:eastAsia="Arial" w:hAnsi="Arial" w:cs="Times New Roman"/>
      <w:sz w:val="20"/>
      <w:szCs w:val="20"/>
      <w:lang w:val="en-US" w:eastAsia="es-CO"/>
    </w:rPr>
    <w:tblPr>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B05307" w:themeColor="accent6" w:themeShade="94"/>
        <w:sz w:val="22"/>
      </w:rPr>
      <w:tblPr/>
      <w:tcPr>
        <w:tcBorders>
          <w:top w:val="nil"/>
          <w:left w:val="nil"/>
          <w:bottom w:val="single" w:sz="4" w:space="0" w:color="FAC396" w:themeColor="accent6" w:themeTint="90"/>
          <w:right w:val="nil"/>
        </w:tcBorders>
        <w:shd w:val="clear" w:color="FFFFFF" w:themeColor="light1" w:fill="FFFFFF" w:themeFill="light1"/>
      </w:tcPr>
    </w:tblStylePr>
    <w:tblStylePr w:type="lastRow">
      <w:rPr>
        <w:rFonts w:ascii="Arial" w:hAnsi="Arial"/>
        <w:b/>
        <w:color w:val="B05307" w:themeColor="accent6" w:themeShade="94"/>
        <w:sz w:val="22"/>
      </w:rPr>
      <w:tblPr/>
      <w:tcPr>
        <w:tcBorders>
          <w:top w:val="single" w:sz="4" w:space="0" w:color="FAC396" w:themeColor="accent6" w:themeTint="90"/>
          <w:left w:val="nil"/>
          <w:bottom w:val="nil"/>
          <w:right w:val="nil"/>
        </w:tcBorders>
        <w:shd w:val="clear" w:color="FFFFFF" w:themeColor="light1" w:fill="FFFFFF" w:themeFill="light1"/>
      </w:tcPr>
    </w:tblStylePr>
    <w:tblStylePr w:type="firstCol">
      <w:pPr>
        <w:jc w:val="right"/>
      </w:pPr>
      <w:rPr>
        <w:rFonts w:ascii="Arial" w:hAnsi="Arial"/>
        <w:i/>
        <w:color w:val="B05307" w:themeColor="accent6" w:themeShade="94"/>
        <w:sz w:val="22"/>
      </w:rPr>
      <w:tblPr/>
      <w:tcPr>
        <w:tcBorders>
          <w:top w:val="nil"/>
          <w:left w:val="nil"/>
          <w:bottom w:val="nil"/>
          <w:right w:val="single" w:sz="4" w:space="0" w:color="FAC396" w:themeColor="accent6" w:themeTint="90"/>
        </w:tcBorders>
        <w:shd w:val="clear" w:color="FFFFFF" w:fill="auto"/>
      </w:tcPr>
    </w:tblStylePr>
    <w:tblStylePr w:type="lastCol">
      <w:rPr>
        <w:rFonts w:ascii="Arial" w:hAnsi="Arial"/>
        <w:i/>
        <w:color w:val="B05307" w:themeColor="accent6" w:themeShade="94"/>
        <w:sz w:val="22"/>
      </w:rPr>
      <w:tblPr/>
      <w:tcPr>
        <w:tcBorders>
          <w:top w:val="nil"/>
          <w:left w:val="single" w:sz="4" w:space="0" w:color="FAC396" w:themeColor="accent6" w:themeTint="90"/>
          <w:bottom w:val="nil"/>
          <w:right w:val="nil"/>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05307" w:themeColor="accent6" w:themeShade="94"/>
        <w:sz w:val="22"/>
      </w:rPr>
      <w:tblPr/>
      <w:tcPr>
        <w:shd w:val="clear" w:color="FDE9D8" w:themeColor="accent6" w:themeTint="34" w:fill="FDE9D8" w:themeFill="accent6" w:themeFillTint="34"/>
      </w:tcPr>
    </w:tblStylePr>
    <w:tblStylePr w:type="band2Horz">
      <w:rPr>
        <w:rFonts w:ascii="Arial" w:hAnsi="Arial"/>
        <w:color w:val="B05307" w:themeColor="accent6" w:themeShade="94"/>
        <w:sz w:val="22"/>
      </w:rPr>
    </w:tblStylePr>
  </w:style>
  <w:style w:type="table" w:customStyle="1" w:styleId="Tabladelista1clara1">
    <w:name w:val="Tabla de lista 1 clara1"/>
    <w:basedOn w:val="Tablanormal"/>
    <w:uiPriority w:val="99"/>
    <w:rsid w:val="00EC1DC1"/>
    <w:pPr>
      <w:spacing w:after="0" w:line="240" w:lineRule="auto"/>
    </w:pPr>
    <w:rPr>
      <w:rFonts w:ascii="Arial" w:eastAsia="Arial" w:hAnsi="Arial" w:cs="Times New Roman"/>
      <w:sz w:val="20"/>
      <w:szCs w:val="20"/>
      <w:lang w:val="en-US" w:eastAsia="es-CO"/>
    </w:rPr>
    <w:tblPr/>
    <w:tblStylePr w:type="firstRow">
      <w:rPr>
        <w:b/>
        <w:color w:val="404040"/>
      </w:rPr>
      <w:tblPr/>
      <w:tcPr>
        <w:tcBorders>
          <w:top w:val="nil"/>
          <w:left w:val="nil"/>
          <w:bottom w:val="single" w:sz="4" w:space="0" w:color="000000" w:themeColor="text1"/>
          <w:right w:val="nil"/>
        </w:tcBorders>
      </w:tcPr>
    </w:tblStylePr>
    <w:tblStylePr w:type="lastRow">
      <w:rPr>
        <w:b/>
        <w:color w:val="404040"/>
      </w:rPr>
      <w:tblPr/>
      <w:tcPr>
        <w:tcBorders>
          <w:top w:val="single" w:sz="4" w:space="0" w:color="000000" w:themeColor="text1"/>
          <w:left w:val="nil"/>
          <w:bottom w:val="nil"/>
          <w:right w:val="nil"/>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Tablanormal"/>
    <w:uiPriority w:val="99"/>
    <w:rsid w:val="00EC1DC1"/>
    <w:pPr>
      <w:spacing w:after="0" w:line="240" w:lineRule="auto"/>
    </w:pPr>
    <w:rPr>
      <w:rFonts w:ascii="Arial" w:eastAsia="Arial" w:hAnsi="Arial" w:cs="Times New Roman"/>
      <w:sz w:val="20"/>
      <w:szCs w:val="20"/>
      <w:lang w:val="en-US" w:eastAsia="es-CO"/>
    </w:rPr>
    <w:tblPr/>
    <w:tblStylePr w:type="firstRow">
      <w:rPr>
        <w:b/>
        <w:color w:val="404040"/>
      </w:rPr>
      <w:tblPr/>
      <w:tcPr>
        <w:tcBorders>
          <w:top w:val="nil"/>
          <w:left w:val="nil"/>
          <w:bottom w:val="single" w:sz="4" w:space="0" w:color="4F81BD" w:themeColor="accent1"/>
          <w:right w:val="nil"/>
        </w:tcBorders>
      </w:tcPr>
    </w:tblStylePr>
    <w:tblStylePr w:type="lastRow">
      <w:rPr>
        <w:b/>
        <w:color w:val="404040"/>
      </w:rPr>
      <w:tblPr/>
      <w:tcPr>
        <w:tcBorders>
          <w:top w:val="single" w:sz="4" w:space="0" w:color="4F81BD" w:themeColor="accent1"/>
          <w:left w:val="nil"/>
          <w:bottom w:val="nil"/>
          <w:right w:val="nil"/>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basedOn w:val="Tablanormal"/>
    <w:uiPriority w:val="99"/>
    <w:rsid w:val="00EC1DC1"/>
    <w:pPr>
      <w:spacing w:after="0" w:line="240" w:lineRule="auto"/>
    </w:pPr>
    <w:rPr>
      <w:rFonts w:ascii="Arial" w:eastAsia="Arial" w:hAnsi="Arial" w:cs="Times New Roman"/>
      <w:sz w:val="20"/>
      <w:szCs w:val="20"/>
      <w:lang w:val="en-US" w:eastAsia="es-CO"/>
    </w:rPr>
    <w:tblPr/>
    <w:tblStylePr w:type="firstRow">
      <w:rPr>
        <w:b/>
        <w:color w:val="404040"/>
      </w:rPr>
      <w:tblPr/>
      <w:tcPr>
        <w:tcBorders>
          <w:top w:val="nil"/>
          <w:left w:val="nil"/>
          <w:bottom w:val="single" w:sz="4" w:space="0" w:color="C0504D" w:themeColor="accent2"/>
          <w:right w:val="nil"/>
        </w:tcBorders>
      </w:tcPr>
    </w:tblStylePr>
    <w:tblStylePr w:type="lastRow">
      <w:rPr>
        <w:b/>
        <w:color w:val="404040"/>
      </w:rPr>
      <w:tblPr/>
      <w:tcPr>
        <w:tcBorders>
          <w:top w:val="single" w:sz="4" w:space="0" w:color="C0504D" w:themeColor="accent2"/>
          <w:left w:val="nil"/>
          <w:bottom w:val="nil"/>
          <w:right w:val="nil"/>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basedOn w:val="Tablanormal"/>
    <w:uiPriority w:val="99"/>
    <w:rsid w:val="00EC1DC1"/>
    <w:pPr>
      <w:spacing w:after="0" w:line="240" w:lineRule="auto"/>
    </w:pPr>
    <w:rPr>
      <w:rFonts w:ascii="Arial" w:eastAsia="Arial" w:hAnsi="Arial" w:cs="Times New Roman"/>
      <w:sz w:val="20"/>
      <w:szCs w:val="20"/>
      <w:lang w:val="en-US" w:eastAsia="es-CO"/>
    </w:rPr>
    <w:tblPr/>
    <w:tblStylePr w:type="firstRow">
      <w:rPr>
        <w:b/>
        <w:color w:val="404040"/>
      </w:rPr>
      <w:tblPr/>
      <w:tcPr>
        <w:tcBorders>
          <w:top w:val="nil"/>
          <w:left w:val="nil"/>
          <w:bottom w:val="single" w:sz="4" w:space="0" w:color="9BBB59" w:themeColor="accent3"/>
          <w:right w:val="nil"/>
        </w:tcBorders>
      </w:tcPr>
    </w:tblStylePr>
    <w:tblStylePr w:type="lastRow">
      <w:rPr>
        <w:b/>
        <w:color w:val="404040"/>
      </w:rPr>
      <w:tblPr/>
      <w:tcPr>
        <w:tcBorders>
          <w:top w:val="single" w:sz="4" w:space="0" w:color="9BBB59" w:themeColor="accent3"/>
          <w:left w:val="nil"/>
          <w:bottom w:val="nil"/>
          <w:right w:val="nil"/>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basedOn w:val="Tablanormal"/>
    <w:uiPriority w:val="99"/>
    <w:rsid w:val="00EC1DC1"/>
    <w:pPr>
      <w:spacing w:after="0" w:line="240" w:lineRule="auto"/>
    </w:pPr>
    <w:rPr>
      <w:rFonts w:ascii="Arial" w:eastAsia="Arial" w:hAnsi="Arial" w:cs="Times New Roman"/>
      <w:sz w:val="20"/>
      <w:szCs w:val="20"/>
      <w:lang w:val="en-US" w:eastAsia="es-CO"/>
    </w:rPr>
    <w:tblPr/>
    <w:tblStylePr w:type="firstRow">
      <w:rPr>
        <w:b/>
        <w:color w:val="404040"/>
      </w:rPr>
      <w:tblPr/>
      <w:tcPr>
        <w:tcBorders>
          <w:top w:val="nil"/>
          <w:left w:val="nil"/>
          <w:bottom w:val="single" w:sz="4" w:space="0" w:color="8064A2" w:themeColor="accent4"/>
          <w:right w:val="nil"/>
        </w:tcBorders>
      </w:tcPr>
    </w:tblStylePr>
    <w:tblStylePr w:type="lastRow">
      <w:rPr>
        <w:b/>
        <w:color w:val="404040"/>
      </w:rPr>
      <w:tblPr/>
      <w:tcPr>
        <w:tcBorders>
          <w:top w:val="single" w:sz="4" w:space="0" w:color="8064A2" w:themeColor="accent4"/>
          <w:left w:val="nil"/>
          <w:bottom w:val="nil"/>
          <w:right w:val="nil"/>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basedOn w:val="Tablanormal"/>
    <w:uiPriority w:val="99"/>
    <w:rsid w:val="00EC1DC1"/>
    <w:pPr>
      <w:spacing w:after="0" w:line="240" w:lineRule="auto"/>
    </w:pPr>
    <w:rPr>
      <w:rFonts w:ascii="Arial" w:eastAsia="Arial" w:hAnsi="Arial" w:cs="Times New Roman"/>
      <w:sz w:val="20"/>
      <w:szCs w:val="20"/>
      <w:lang w:val="en-US" w:eastAsia="es-CO"/>
    </w:rPr>
    <w:tblPr/>
    <w:tblStylePr w:type="firstRow">
      <w:rPr>
        <w:b/>
        <w:color w:val="404040"/>
      </w:rPr>
      <w:tblPr/>
      <w:tcPr>
        <w:tcBorders>
          <w:top w:val="nil"/>
          <w:left w:val="nil"/>
          <w:bottom w:val="single" w:sz="4" w:space="0" w:color="4BACC6" w:themeColor="accent5"/>
          <w:right w:val="nil"/>
        </w:tcBorders>
      </w:tcPr>
    </w:tblStylePr>
    <w:tblStylePr w:type="lastRow">
      <w:rPr>
        <w:b/>
        <w:color w:val="404040"/>
      </w:rPr>
      <w:tblPr/>
      <w:tcPr>
        <w:tcBorders>
          <w:top w:val="single" w:sz="4" w:space="0" w:color="4BACC6" w:themeColor="accent5"/>
          <w:left w:val="nil"/>
          <w:bottom w:val="nil"/>
          <w:right w:val="nil"/>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basedOn w:val="Tablanormal"/>
    <w:uiPriority w:val="99"/>
    <w:rsid w:val="00EC1DC1"/>
    <w:pPr>
      <w:spacing w:after="0" w:line="240" w:lineRule="auto"/>
    </w:pPr>
    <w:rPr>
      <w:rFonts w:ascii="Arial" w:eastAsia="Arial" w:hAnsi="Arial" w:cs="Times New Roman"/>
      <w:sz w:val="20"/>
      <w:szCs w:val="20"/>
      <w:lang w:val="en-US" w:eastAsia="es-CO"/>
    </w:rPr>
    <w:tblPr/>
    <w:tblStylePr w:type="firstRow">
      <w:rPr>
        <w:b/>
        <w:color w:val="404040"/>
      </w:rPr>
      <w:tblPr/>
      <w:tcPr>
        <w:tcBorders>
          <w:top w:val="nil"/>
          <w:left w:val="nil"/>
          <w:bottom w:val="single" w:sz="4" w:space="0" w:color="F79646" w:themeColor="accent6"/>
          <w:right w:val="nil"/>
        </w:tcBorders>
      </w:tcPr>
    </w:tblStylePr>
    <w:tblStylePr w:type="lastRow">
      <w:rPr>
        <w:b/>
        <w:color w:val="404040"/>
      </w:rPr>
      <w:tblPr/>
      <w:tcPr>
        <w:tcBorders>
          <w:top w:val="single" w:sz="4" w:space="0" w:color="F79646" w:themeColor="accent6"/>
          <w:left w:val="nil"/>
          <w:bottom w:val="nil"/>
          <w:right w:val="nil"/>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customStyle="1" w:styleId="Tabladelista21">
    <w:name w:val="Tabla de lista 21"/>
    <w:basedOn w:val="Tablanormal"/>
    <w:uiPriority w:val="99"/>
    <w:rsid w:val="00EC1DC1"/>
    <w:pPr>
      <w:spacing w:after="0" w:line="240" w:lineRule="auto"/>
    </w:pPr>
    <w:rPr>
      <w:rFonts w:ascii="Arial" w:eastAsia="Arial" w:hAnsi="Arial" w:cs="Times New Roman"/>
      <w:sz w:val="20"/>
      <w:szCs w:val="20"/>
      <w:lang w:val="en-US" w:eastAsia="es-CO"/>
    </w:rPr>
    <w:tblPr>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la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Tablanormal"/>
    <w:uiPriority w:val="99"/>
    <w:rsid w:val="00EC1DC1"/>
    <w:pPr>
      <w:spacing w:after="0" w:line="240" w:lineRule="auto"/>
    </w:pPr>
    <w:rPr>
      <w:rFonts w:ascii="Arial" w:eastAsia="Arial" w:hAnsi="Arial" w:cs="Times New Roman"/>
      <w:sz w:val="20"/>
      <w:szCs w:val="20"/>
      <w:lang w:val="en-US" w:eastAsia="es-CO"/>
    </w:rPr>
    <w:tblPr>
      <w:tblBorders>
        <w:top w:val="single" w:sz="4" w:space="0" w:color="9BB7D9" w:themeColor="accent1" w:themeTint="90"/>
        <w:bottom w:val="single" w:sz="4" w:space="0" w:color="9BB7D9" w:themeColor="accent1" w:themeTint="90"/>
        <w:insideH w:val="single" w:sz="4" w:space="0" w:color="9BB7D9" w:themeColor="accent1" w:themeTint="90"/>
      </w:tblBorders>
    </w:tblPr>
    <w:tblStylePr w:type="firstRow">
      <w:rPr>
        <w:rFonts w:ascii="Arial" w:hAnsi="Arial"/>
        <w:b/>
        <w:color w:val="404040"/>
        <w:sz w:val="22"/>
      </w:rPr>
      <w:tblPr/>
      <w:tcPr>
        <w:tcBorders>
          <w:top w:val="single" w:sz="4" w:space="0" w:color="9BB7D9" w:themeColor="accent1" w:themeTint="90"/>
          <w:left w:val="nil"/>
          <w:bottom w:val="single" w:sz="4" w:space="0" w:color="9BB7D9" w:themeColor="accent1" w:themeTint="90"/>
          <w:right w:val="nil"/>
        </w:tcBorders>
      </w:tcPr>
    </w:tblStylePr>
    <w:tblStylePr w:type="lastRow">
      <w:rPr>
        <w:rFonts w:ascii="Arial" w:hAnsi="Arial"/>
        <w:b/>
        <w:color w:val="404040"/>
        <w:sz w:val="22"/>
      </w:rPr>
      <w:tblPr/>
      <w:tcPr>
        <w:tcBorders>
          <w:top w:val="single" w:sz="4" w:space="0" w:color="9BB7D9" w:themeColor="accent1" w:themeTint="90"/>
          <w:left w:val="nil"/>
          <w:bottom w:val="single" w:sz="4" w:space="0" w:color="9BB7D9" w:themeColor="accent1"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basedOn w:val="Tablanormal"/>
    <w:uiPriority w:val="99"/>
    <w:rsid w:val="00EC1DC1"/>
    <w:pPr>
      <w:spacing w:after="0" w:line="240" w:lineRule="auto"/>
    </w:pPr>
    <w:rPr>
      <w:rFonts w:ascii="Arial" w:eastAsia="Arial" w:hAnsi="Arial" w:cs="Times New Roman"/>
      <w:sz w:val="20"/>
      <w:szCs w:val="20"/>
      <w:lang w:val="en-US" w:eastAsia="es-CO"/>
    </w:rPr>
    <w:tblPr>
      <w:tblBorders>
        <w:top w:val="single" w:sz="4" w:space="0" w:color="DB9B9A" w:themeColor="accent2" w:themeTint="90"/>
        <w:bottom w:val="single" w:sz="4" w:space="0" w:color="DB9B9A" w:themeColor="accent2" w:themeTint="90"/>
        <w:insideH w:val="single" w:sz="4" w:space="0" w:color="DB9B9A" w:themeColor="accent2" w:themeTint="90"/>
      </w:tblBorders>
    </w:tblPr>
    <w:tblStylePr w:type="firstRow">
      <w:rPr>
        <w:rFonts w:ascii="Arial" w:hAnsi="Arial"/>
        <w:b/>
        <w:color w:val="404040"/>
        <w:sz w:val="22"/>
      </w:rPr>
      <w:tblPr/>
      <w:tcPr>
        <w:tcBorders>
          <w:top w:val="single" w:sz="4" w:space="0" w:color="DB9B9A" w:themeColor="accent2" w:themeTint="90"/>
          <w:left w:val="nil"/>
          <w:bottom w:val="single" w:sz="4" w:space="0" w:color="DB9B9A" w:themeColor="accent2" w:themeTint="90"/>
          <w:right w:val="nil"/>
        </w:tcBorders>
      </w:tcPr>
    </w:tblStylePr>
    <w:tblStylePr w:type="lastRow">
      <w:rPr>
        <w:rFonts w:ascii="Arial" w:hAnsi="Arial"/>
        <w:b/>
        <w:color w:val="404040"/>
        <w:sz w:val="22"/>
      </w:rPr>
      <w:tblPr/>
      <w:tcPr>
        <w:tcBorders>
          <w:top w:val="single" w:sz="4" w:space="0" w:color="DB9B9A" w:themeColor="accent2" w:themeTint="90"/>
          <w:left w:val="nil"/>
          <w:bottom w:val="single" w:sz="4" w:space="0" w:color="DB9B9A" w:themeColor="accent2"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basedOn w:val="Tablanormal"/>
    <w:uiPriority w:val="99"/>
    <w:rsid w:val="00EC1DC1"/>
    <w:pPr>
      <w:spacing w:after="0" w:line="240" w:lineRule="auto"/>
    </w:pPr>
    <w:rPr>
      <w:rFonts w:ascii="Arial" w:eastAsia="Arial" w:hAnsi="Arial" w:cs="Times New Roman"/>
      <w:sz w:val="20"/>
      <w:szCs w:val="20"/>
      <w:lang w:val="en-US" w:eastAsia="es-CO"/>
    </w:rPr>
    <w:tblPr>
      <w:tblBorders>
        <w:top w:val="single" w:sz="4" w:space="0" w:color="C6D8A1" w:themeColor="accent3" w:themeTint="90"/>
        <w:bottom w:val="single" w:sz="4" w:space="0" w:color="C6D8A1" w:themeColor="accent3" w:themeTint="90"/>
        <w:insideH w:val="single" w:sz="4" w:space="0" w:color="C6D8A1" w:themeColor="accent3" w:themeTint="90"/>
      </w:tblBorders>
    </w:tblPr>
    <w:tblStylePr w:type="firstRow">
      <w:rPr>
        <w:rFonts w:ascii="Arial" w:hAnsi="Arial"/>
        <w:b/>
        <w:color w:val="404040"/>
        <w:sz w:val="22"/>
      </w:rPr>
      <w:tblPr/>
      <w:tcPr>
        <w:tcBorders>
          <w:top w:val="single" w:sz="4" w:space="0" w:color="C6D8A1" w:themeColor="accent3" w:themeTint="90"/>
          <w:left w:val="nil"/>
          <w:bottom w:val="single" w:sz="4" w:space="0" w:color="C6D8A1" w:themeColor="accent3" w:themeTint="90"/>
          <w:right w:val="nil"/>
        </w:tcBorders>
      </w:tcPr>
    </w:tblStylePr>
    <w:tblStylePr w:type="lastRow">
      <w:rPr>
        <w:rFonts w:ascii="Arial" w:hAnsi="Arial"/>
        <w:b/>
        <w:color w:val="404040"/>
        <w:sz w:val="22"/>
      </w:rPr>
      <w:tblPr/>
      <w:tcPr>
        <w:tcBorders>
          <w:top w:val="single" w:sz="4" w:space="0" w:color="C6D8A1" w:themeColor="accent3" w:themeTint="90"/>
          <w:left w:val="nil"/>
          <w:bottom w:val="single" w:sz="4" w:space="0" w:color="C6D8A1" w:themeColor="accent3"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basedOn w:val="Tablanormal"/>
    <w:uiPriority w:val="99"/>
    <w:rsid w:val="00EC1DC1"/>
    <w:pPr>
      <w:spacing w:after="0" w:line="240" w:lineRule="auto"/>
    </w:pPr>
    <w:rPr>
      <w:rFonts w:ascii="Arial" w:eastAsia="Arial" w:hAnsi="Arial" w:cs="Times New Roman"/>
      <w:sz w:val="20"/>
      <w:szCs w:val="20"/>
      <w:lang w:val="en-US" w:eastAsia="es-CO"/>
    </w:rPr>
    <w:tblPr>
      <w:tblBorders>
        <w:top w:val="single" w:sz="4" w:space="0" w:color="B7A7CA" w:themeColor="accent4" w:themeTint="90"/>
        <w:bottom w:val="single" w:sz="4" w:space="0" w:color="B7A7CA" w:themeColor="accent4" w:themeTint="90"/>
        <w:insideH w:val="single" w:sz="4" w:space="0" w:color="B7A7CA" w:themeColor="accent4" w:themeTint="90"/>
      </w:tblBorders>
    </w:tblPr>
    <w:tblStylePr w:type="firstRow">
      <w:rPr>
        <w:rFonts w:ascii="Arial" w:hAnsi="Arial"/>
        <w:b/>
        <w:color w:val="404040"/>
        <w:sz w:val="22"/>
      </w:rPr>
      <w:tblPr/>
      <w:tcPr>
        <w:tcBorders>
          <w:top w:val="single" w:sz="4" w:space="0" w:color="B7A7CA" w:themeColor="accent4" w:themeTint="90"/>
          <w:left w:val="nil"/>
          <w:bottom w:val="single" w:sz="4" w:space="0" w:color="B7A7CA" w:themeColor="accent4" w:themeTint="90"/>
          <w:right w:val="nil"/>
        </w:tcBorders>
      </w:tcPr>
    </w:tblStylePr>
    <w:tblStylePr w:type="lastRow">
      <w:rPr>
        <w:rFonts w:ascii="Arial" w:hAnsi="Arial"/>
        <w:b/>
        <w:color w:val="404040"/>
        <w:sz w:val="22"/>
      </w:rPr>
      <w:tblPr/>
      <w:tcPr>
        <w:tcBorders>
          <w:top w:val="single" w:sz="4" w:space="0" w:color="B7A7CA" w:themeColor="accent4" w:themeTint="90"/>
          <w:left w:val="nil"/>
          <w:bottom w:val="single" w:sz="4" w:space="0" w:color="B7A7CA" w:themeColor="accent4"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basedOn w:val="Tablanormal"/>
    <w:uiPriority w:val="99"/>
    <w:rsid w:val="00EC1DC1"/>
    <w:pPr>
      <w:spacing w:after="0" w:line="240" w:lineRule="auto"/>
    </w:pPr>
    <w:rPr>
      <w:rFonts w:ascii="Arial" w:eastAsia="Arial" w:hAnsi="Arial" w:cs="Times New Roman"/>
      <w:sz w:val="20"/>
      <w:szCs w:val="20"/>
      <w:lang w:val="en-US" w:eastAsia="es-CO"/>
    </w:rPr>
    <w:tblPr>
      <w:tblBorders>
        <w:top w:val="single" w:sz="4" w:space="0" w:color="99D0DE" w:themeColor="accent5" w:themeTint="90"/>
        <w:bottom w:val="single" w:sz="4" w:space="0" w:color="99D0DE" w:themeColor="accent5" w:themeTint="90"/>
        <w:insideH w:val="single" w:sz="4" w:space="0" w:color="99D0DE" w:themeColor="accent5" w:themeTint="90"/>
      </w:tblBorders>
    </w:tblPr>
    <w:tblStylePr w:type="firstRow">
      <w:rPr>
        <w:rFonts w:ascii="Arial" w:hAnsi="Arial"/>
        <w:b/>
        <w:color w:val="404040"/>
        <w:sz w:val="22"/>
      </w:rPr>
      <w:tblPr/>
      <w:tcPr>
        <w:tcBorders>
          <w:top w:val="single" w:sz="4" w:space="0" w:color="99D0DE" w:themeColor="accent5" w:themeTint="90"/>
          <w:left w:val="nil"/>
          <w:bottom w:val="single" w:sz="4" w:space="0" w:color="99D0DE" w:themeColor="accent5" w:themeTint="90"/>
          <w:right w:val="nil"/>
        </w:tcBorders>
      </w:tcPr>
    </w:tblStylePr>
    <w:tblStylePr w:type="lastRow">
      <w:rPr>
        <w:rFonts w:ascii="Arial" w:hAnsi="Arial"/>
        <w:b/>
        <w:color w:val="404040"/>
        <w:sz w:val="22"/>
      </w:rPr>
      <w:tblPr/>
      <w:tcPr>
        <w:tcBorders>
          <w:top w:val="single" w:sz="4" w:space="0" w:color="99D0DE" w:themeColor="accent5" w:themeTint="90"/>
          <w:left w:val="nil"/>
          <w:bottom w:val="single" w:sz="4" w:space="0" w:color="99D0DE" w:themeColor="accent5"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basedOn w:val="Tablanormal"/>
    <w:uiPriority w:val="99"/>
    <w:rsid w:val="00EC1DC1"/>
    <w:pPr>
      <w:spacing w:after="0" w:line="240" w:lineRule="auto"/>
    </w:pPr>
    <w:rPr>
      <w:rFonts w:ascii="Arial" w:eastAsia="Arial" w:hAnsi="Arial" w:cs="Times New Roman"/>
      <w:sz w:val="20"/>
      <w:szCs w:val="20"/>
      <w:lang w:val="en-US" w:eastAsia="es-CO"/>
    </w:rPr>
    <w:tblPr>
      <w:tblBorders>
        <w:top w:val="single" w:sz="4" w:space="0" w:color="FAC396" w:themeColor="accent6" w:themeTint="90"/>
        <w:bottom w:val="single" w:sz="4" w:space="0" w:color="FAC396" w:themeColor="accent6" w:themeTint="90"/>
        <w:insideH w:val="single" w:sz="4" w:space="0" w:color="FAC396" w:themeColor="accent6" w:themeTint="90"/>
      </w:tblBorders>
    </w:tblPr>
    <w:tblStylePr w:type="firstRow">
      <w:rPr>
        <w:rFonts w:ascii="Arial" w:hAnsi="Arial"/>
        <w:b/>
        <w:color w:val="404040"/>
        <w:sz w:val="22"/>
      </w:rPr>
      <w:tblPr/>
      <w:tcPr>
        <w:tcBorders>
          <w:top w:val="single" w:sz="4" w:space="0" w:color="FAC396" w:themeColor="accent6" w:themeTint="90"/>
          <w:left w:val="nil"/>
          <w:bottom w:val="single" w:sz="4" w:space="0" w:color="FAC396" w:themeColor="accent6" w:themeTint="90"/>
          <w:right w:val="nil"/>
        </w:tcBorders>
      </w:tcPr>
    </w:tblStylePr>
    <w:tblStylePr w:type="lastRow">
      <w:rPr>
        <w:rFonts w:ascii="Arial" w:hAnsi="Arial"/>
        <w:b/>
        <w:color w:val="404040"/>
        <w:sz w:val="22"/>
      </w:rPr>
      <w:tblPr/>
      <w:tcPr>
        <w:tcBorders>
          <w:top w:val="single" w:sz="4" w:space="0" w:color="FAC396" w:themeColor="accent6" w:themeTint="90"/>
          <w:left w:val="nil"/>
          <w:bottom w:val="single" w:sz="4" w:space="0" w:color="FAC396" w:themeColor="accent6"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Tabladelista31">
    <w:name w:val="Tabla de lista 31"/>
    <w:basedOn w:val="Tablanormal"/>
    <w:uiPriority w:val="99"/>
    <w:rsid w:val="00EC1DC1"/>
    <w:pPr>
      <w:spacing w:after="0" w:line="240" w:lineRule="auto"/>
    </w:pPr>
    <w:rPr>
      <w:rFonts w:ascii="Arial" w:eastAsia="Arial" w:hAnsi="Arial" w:cs="Times New Roman"/>
      <w:sz w:val="20"/>
      <w:szCs w:val="20"/>
      <w:lang w:val="en-US" w:eastAsia="es-CO"/>
    </w:rPr>
    <w:tblPr>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Tablanormal"/>
    <w:uiPriority w:val="99"/>
    <w:rsid w:val="00EC1DC1"/>
    <w:pPr>
      <w:spacing w:after="0" w:line="240" w:lineRule="auto"/>
    </w:pPr>
    <w:rPr>
      <w:rFonts w:ascii="Arial" w:eastAsia="Arial" w:hAnsi="Arial" w:cs="Times New Roman"/>
      <w:sz w:val="20"/>
      <w:szCs w:val="20"/>
      <w:lang w:val="en-US" w:eastAsia="es-CO"/>
    </w:rPr>
    <w:tblPr>
      <w:tblBorders>
        <w:top w:val="single" w:sz="4" w:space="0" w:color="4F81BD" w:themeColor="accent1"/>
        <w:left w:val="single" w:sz="4" w:space="0" w:color="4F81BD" w:themeColor="accent1"/>
        <w:bottom w:val="single" w:sz="4" w:space="0" w:color="4F81BD" w:themeColor="accent1"/>
        <w:right w:val="single" w:sz="4" w:space="0" w:color="4F81BD" w:themeColor="accent1"/>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basedOn w:val="Tablanormal"/>
    <w:uiPriority w:val="99"/>
    <w:rsid w:val="00EC1DC1"/>
    <w:pPr>
      <w:spacing w:after="0" w:line="240" w:lineRule="auto"/>
    </w:pPr>
    <w:rPr>
      <w:rFonts w:ascii="Arial" w:eastAsia="Arial" w:hAnsi="Arial" w:cs="Times New Roman"/>
      <w:sz w:val="20"/>
      <w:szCs w:val="20"/>
      <w:lang w:val="en-US" w:eastAsia="es-CO"/>
    </w:rPr>
    <w:tblPr>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basedOn w:val="Tablanormal"/>
    <w:uiPriority w:val="99"/>
    <w:rsid w:val="00EC1DC1"/>
    <w:pPr>
      <w:spacing w:after="0" w:line="240" w:lineRule="auto"/>
    </w:pPr>
    <w:rPr>
      <w:rFonts w:ascii="Arial" w:eastAsia="Arial" w:hAnsi="Arial" w:cs="Times New Roman"/>
      <w:sz w:val="20"/>
      <w:szCs w:val="20"/>
      <w:lang w:val="en-US" w:eastAsia="es-CO"/>
    </w:rPr>
    <w:tblPr>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basedOn w:val="Tablanormal"/>
    <w:uiPriority w:val="99"/>
    <w:rsid w:val="00EC1DC1"/>
    <w:pPr>
      <w:spacing w:after="0" w:line="240" w:lineRule="auto"/>
    </w:pPr>
    <w:rPr>
      <w:rFonts w:ascii="Arial" w:eastAsia="Arial" w:hAnsi="Arial" w:cs="Times New Roman"/>
      <w:sz w:val="20"/>
      <w:szCs w:val="20"/>
      <w:lang w:val="en-US" w:eastAsia="es-CO"/>
    </w:rPr>
    <w:tblPr>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basedOn w:val="Tablanormal"/>
    <w:uiPriority w:val="99"/>
    <w:rsid w:val="00EC1DC1"/>
    <w:pPr>
      <w:spacing w:after="0" w:line="240" w:lineRule="auto"/>
    </w:pPr>
    <w:rPr>
      <w:rFonts w:ascii="Arial" w:eastAsia="Arial" w:hAnsi="Arial" w:cs="Times New Roman"/>
      <w:sz w:val="20"/>
      <w:szCs w:val="20"/>
      <w:lang w:val="en-US" w:eastAsia="es-CO"/>
    </w:rPr>
    <w:tblPr>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basedOn w:val="Tablanormal"/>
    <w:uiPriority w:val="99"/>
    <w:rsid w:val="00EC1DC1"/>
    <w:pPr>
      <w:spacing w:after="0" w:line="240" w:lineRule="auto"/>
    </w:pPr>
    <w:rPr>
      <w:rFonts w:ascii="Arial" w:eastAsia="Arial" w:hAnsi="Arial" w:cs="Times New Roman"/>
      <w:sz w:val="20"/>
      <w:szCs w:val="20"/>
      <w:lang w:val="en-US" w:eastAsia="es-CO"/>
    </w:rPr>
    <w:tblPr>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customStyle="1" w:styleId="Tabladelista41">
    <w:name w:val="Tabla de lista 41"/>
    <w:basedOn w:val="Tablanormal"/>
    <w:uiPriority w:val="99"/>
    <w:rsid w:val="00EC1DC1"/>
    <w:pPr>
      <w:spacing w:after="0" w:line="240" w:lineRule="auto"/>
    </w:pPr>
    <w:rPr>
      <w:rFonts w:ascii="Arial" w:eastAsia="Arial" w:hAnsi="Arial" w:cs="Times New Roman"/>
      <w:sz w:val="20"/>
      <w:szCs w:val="20"/>
      <w:lang w:val="en-US" w:eastAsia="es-CO"/>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Tablanormal"/>
    <w:uiPriority w:val="99"/>
    <w:rsid w:val="00EC1DC1"/>
    <w:pPr>
      <w:spacing w:after="0" w:line="240" w:lineRule="auto"/>
    </w:pPr>
    <w:rPr>
      <w:rFonts w:ascii="Arial" w:eastAsia="Arial" w:hAnsi="Arial" w:cs="Times New Roman"/>
      <w:sz w:val="20"/>
      <w:szCs w:val="20"/>
      <w:lang w:val="en-US" w:eastAsia="es-CO"/>
    </w:rPr>
    <w:tblPr>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basedOn w:val="Tablanormal"/>
    <w:uiPriority w:val="99"/>
    <w:rsid w:val="00EC1DC1"/>
    <w:pPr>
      <w:spacing w:after="0" w:line="240" w:lineRule="auto"/>
    </w:pPr>
    <w:rPr>
      <w:rFonts w:ascii="Arial" w:eastAsia="Arial" w:hAnsi="Arial" w:cs="Times New Roman"/>
      <w:sz w:val="20"/>
      <w:szCs w:val="20"/>
      <w:lang w:val="en-US" w:eastAsia="es-CO"/>
    </w:rPr>
    <w:tblPr>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basedOn w:val="Tablanormal"/>
    <w:uiPriority w:val="99"/>
    <w:rsid w:val="00EC1DC1"/>
    <w:pPr>
      <w:spacing w:after="0" w:line="240" w:lineRule="auto"/>
    </w:pPr>
    <w:rPr>
      <w:rFonts w:ascii="Arial" w:eastAsia="Arial" w:hAnsi="Arial" w:cs="Times New Roman"/>
      <w:sz w:val="20"/>
      <w:szCs w:val="20"/>
      <w:lang w:val="en-US" w:eastAsia="es-CO"/>
    </w:rPr>
    <w:tblPr>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basedOn w:val="Tablanormal"/>
    <w:uiPriority w:val="99"/>
    <w:rsid w:val="00EC1DC1"/>
    <w:pPr>
      <w:spacing w:after="0" w:line="240" w:lineRule="auto"/>
    </w:pPr>
    <w:rPr>
      <w:rFonts w:ascii="Arial" w:eastAsia="Arial" w:hAnsi="Arial" w:cs="Times New Roman"/>
      <w:sz w:val="20"/>
      <w:szCs w:val="20"/>
      <w:lang w:val="en-US" w:eastAsia="es-CO"/>
    </w:rPr>
    <w:tblPr>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basedOn w:val="Tablanormal"/>
    <w:uiPriority w:val="99"/>
    <w:rsid w:val="00EC1DC1"/>
    <w:pPr>
      <w:spacing w:after="0" w:line="240" w:lineRule="auto"/>
    </w:pPr>
    <w:rPr>
      <w:rFonts w:ascii="Arial" w:eastAsia="Arial" w:hAnsi="Arial" w:cs="Times New Roman"/>
      <w:sz w:val="20"/>
      <w:szCs w:val="20"/>
      <w:lang w:val="en-US" w:eastAsia="es-CO"/>
    </w:rPr>
    <w:tblPr>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basedOn w:val="Tablanormal"/>
    <w:uiPriority w:val="99"/>
    <w:rsid w:val="00EC1DC1"/>
    <w:pPr>
      <w:spacing w:after="0" w:line="240" w:lineRule="auto"/>
    </w:pPr>
    <w:rPr>
      <w:rFonts w:ascii="Arial" w:eastAsia="Arial" w:hAnsi="Arial" w:cs="Times New Roman"/>
      <w:sz w:val="20"/>
      <w:szCs w:val="20"/>
      <w:lang w:val="en-US" w:eastAsia="es-CO"/>
    </w:rPr>
    <w:tblPr>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Tabladelista5oscura1">
    <w:name w:val="Tabla de lista 5 oscura1"/>
    <w:basedOn w:val="Tablanormal"/>
    <w:uiPriority w:val="99"/>
    <w:rsid w:val="00EC1DC1"/>
    <w:pPr>
      <w:spacing w:after="0" w:line="240" w:lineRule="auto"/>
    </w:pPr>
    <w:rPr>
      <w:rFonts w:ascii="Arial" w:eastAsia="Arial" w:hAnsi="Arial" w:cs="Times New Roman"/>
      <w:sz w:val="20"/>
      <w:szCs w:val="20"/>
      <w:lang w:val="en-US" w:eastAsia="es-CO"/>
    </w:rPr>
    <w:tblPr>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Tablanormal"/>
    <w:uiPriority w:val="99"/>
    <w:rsid w:val="00EC1DC1"/>
    <w:pPr>
      <w:spacing w:after="0" w:line="240" w:lineRule="auto"/>
    </w:pPr>
    <w:rPr>
      <w:rFonts w:ascii="Arial" w:eastAsia="Arial" w:hAnsi="Arial" w:cs="Times New Roman"/>
      <w:sz w:val="20"/>
      <w:szCs w:val="20"/>
      <w:lang w:val="en-US" w:eastAsia="es-CO"/>
    </w:rPr>
    <w:tblPr>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basedOn w:val="Tablanormal"/>
    <w:uiPriority w:val="99"/>
    <w:rsid w:val="00EC1DC1"/>
    <w:pPr>
      <w:spacing w:after="0" w:line="240" w:lineRule="auto"/>
    </w:pPr>
    <w:rPr>
      <w:rFonts w:ascii="Arial" w:eastAsia="Arial" w:hAnsi="Arial" w:cs="Times New Roman"/>
      <w:sz w:val="20"/>
      <w:szCs w:val="20"/>
      <w:lang w:val="en-US" w:eastAsia="es-CO"/>
    </w:rPr>
    <w:tblPr>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basedOn w:val="Tablanormal"/>
    <w:uiPriority w:val="99"/>
    <w:rsid w:val="00EC1DC1"/>
    <w:pPr>
      <w:spacing w:after="0" w:line="240" w:lineRule="auto"/>
    </w:pPr>
    <w:rPr>
      <w:rFonts w:ascii="Arial" w:eastAsia="Arial" w:hAnsi="Arial" w:cs="Times New Roman"/>
      <w:sz w:val="20"/>
      <w:szCs w:val="20"/>
      <w:lang w:val="en-US" w:eastAsia="es-CO"/>
    </w:rPr>
    <w:tblPr>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basedOn w:val="Tablanormal"/>
    <w:uiPriority w:val="99"/>
    <w:rsid w:val="00EC1DC1"/>
    <w:pPr>
      <w:spacing w:after="0" w:line="240" w:lineRule="auto"/>
    </w:pPr>
    <w:rPr>
      <w:rFonts w:ascii="Arial" w:eastAsia="Arial" w:hAnsi="Arial" w:cs="Times New Roman"/>
      <w:sz w:val="20"/>
      <w:szCs w:val="20"/>
      <w:lang w:val="en-US" w:eastAsia="es-CO"/>
    </w:rPr>
    <w:tblPr>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basedOn w:val="Tablanormal"/>
    <w:uiPriority w:val="99"/>
    <w:rsid w:val="00EC1DC1"/>
    <w:pPr>
      <w:spacing w:after="0" w:line="240" w:lineRule="auto"/>
    </w:pPr>
    <w:rPr>
      <w:rFonts w:ascii="Arial" w:eastAsia="Arial" w:hAnsi="Arial" w:cs="Times New Roman"/>
      <w:sz w:val="20"/>
      <w:szCs w:val="20"/>
      <w:lang w:val="en-US" w:eastAsia="es-CO"/>
    </w:rPr>
    <w:tblPr>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basedOn w:val="Tablanormal"/>
    <w:uiPriority w:val="99"/>
    <w:rsid w:val="00EC1DC1"/>
    <w:pPr>
      <w:spacing w:after="0" w:line="240" w:lineRule="auto"/>
    </w:pPr>
    <w:rPr>
      <w:rFonts w:ascii="Arial" w:eastAsia="Arial" w:hAnsi="Arial" w:cs="Times New Roman"/>
      <w:sz w:val="20"/>
      <w:szCs w:val="20"/>
      <w:lang w:val="en-US" w:eastAsia="es-CO"/>
    </w:rPr>
    <w:tblPr>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customStyle="1" w:styleId="Tabladelista6concolores1">
    <w:name w:val="Tabla de lista 6 con colores1"/>
    <w:basedOn w:val="Tablanormal"/>
    <w:uiPriority w:val="99"/>
    <w:rsid w:val="00EC1DC1"/>
    <w:pPr>
      <w:spacing w:after="0" w:line="240" w:lineRule="auto"/>
    </w:pPr>
    <w:rPr>
      <w:rFonts w:ascii="Arial" w:eastAsia="Arial" w:hAnsi="Arial" w:cs="Times New Roman"/>
      <w:sz w:val="20"/>
      <w:szCs w:val="20"/>
      <w:lang w:val="en-US" w:eastAsia="es-CO"/>
    </w:rPr>
    <w:tblPr>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Tablanormal"/>
    <w:uiPriority w:val="99"/>
    <w:rsid w:val="00EC1DC1"/>
    <w:pPr>
      <w:spacing w:after="0" w:line="240" w:lineRule="auto"/>
    </w:pPr>
    <w:rPr>
      <w:rFonts w:ascii="Arial" w:eastAsia="Arial" w:hAnsi="Arial" w:cs="Times New Roman"/>
      <w:sz w:val="20"/>
      <w:szCs w:val="20"/>
      <w:lang w:val="en-US" w:eastAsia="es-CO"/>
    </w:rPr>
    <w:tblPr>
      <w:tblBorders>
        <w:top w:val="single" w:sz="4" w:space="0" w:color="4F81BD" w:themeColor="accent1"/>
        <w:bottom w:val="single" w:sz="4" w:space="0" w:color="4F81BD" w:themeColor="accent1"/>
      </w:tblBorders>
    </w:tblPr>
    <w:tblStylePr w:type="firstRow">
      <w:rPr>
        <w:b/>
        <w:color w:val="2A4A70" w:themeColor="accent1" w:themeShade="94"/>
      </w:rPr>
      <w:tblPr/>
      <w:tcPr>
        <w:tcBorders>
          <w:bottom w:val="single" w:sz="4" w:space="0" w:color="4F81BD" w:themeColor="accent1"/>
        </w:tcBorders>
      </w:tcPr>
    </w:tblStylePr>
    <w:tblStylePr w:type="lastRow">
      <w:rPr>
        <w:b/>
        <w:color w:val="2A4A70" w:themeColor="accent1" w:themeShade="94"/>
      </w:rPr>
      <w:tblPr/>
      <w:tcPr>
        <w:tcBorders>
          <w:top w:val="single" w:sz="4" w:space="0" w:color="4F81BD" w:themeColor="accent1"/>
        </w:tcBorders>
      </w:tcPr>
    </w:tblStylePr>
    <w:tblStylePr w:type="firstCol">
      <w:rPr>
        <w:b/>
        <w:color w:val="2A4A70" w:themeColor="accent1" w:themeShade="94"/>
      </w:rPr>
    </w:tblStylePr>
    <w:tblStylePr w:type="lastCol">
      <w:rPr>
        <w:b/>
        <w:color w:val="2A4A70" w:themeColor="accent1" w:themeShade="94"/>
      </w:rPr>
    </w:tblStylePr>
    <w:tblStylePr w:type="band1Vert">
      <w:tblPr/>
      <w:tcPr>
        <w:shd w:val="clear" w:color="D2DFEE" w:themeColor="accent1" w:themeTint="40" w:fill="D2DFEE" w:themeFill="accent1" w:themeFillTint="40"/>
      </w:tcPr>
    </w:tblStylePr>
    <w:tblStylePr w:type="band1Horz">
      <w:rPr>
        <w:rFonts w:ascii="Arial" w:hAnsi="Arial"/>
        <w:color w:val="2A4A70" w:themeColor="accent1" w:themeShade="94"/>
        <w:sz w:val="22"/>
      </w:rPr>
      <w:tblPr/>
      <w:tcPr>
        <w:shd w:val="clear" w:color="D2DFEE" w:themeColor="accent1" w:themeTint="40" w:fill="D2DFEE" w:themeFill="accent1" w:themeFillTint="40"/>
      </w:tcPr>
    </w:tblStylePr>
    <w:tblStylePr w:type="band2Horz">
      <w:rPr>
        <w:rFonts w:ascii="Arial" w:hAnsi="Arial"/>
        <w:color w:val="2A4A70" w:themeColor="accent1" w:themeShade="94"/>
        <w:sz w:val="22"/>
      </w:rPr>
    </w:tblStylePr>
  </w:style>
  <w:style w:type="table" w:customStyle="1" w:styleId="ListTable6Colorful-Accent2">
    <w:name w:val="List Table 6 Colorful - Accent 2"/>
    <w:basedOn w:val="Tablanormal"/>
    <w:uiPriority w:val="99"/>
    <w:rsid w:val="00EC1DC1"/>
    <w:pPr>
      <w:spacing w:after="0" w:line="240" w:lineRule="auto"/>
    </w:pPr>
    <w:rPr>
      <w:rFonts w:ascii="Arial" w:eastAsia="Arial" w:hAnsi="Arial" w:cs="Times New Roman"/>
      <w:sz w:val="20"/>
      <w:szCs w:val="20"/>
      <w:lang w:val="en-US" w:eastAsia="es-CO"/>
    </w:rPr>
    <w:tblPr>
      <w:tblBorders>
        <w:top w:val="single" w:sz="4" w:space="0" w:color="D99695" w:themeColor="accent2" w:themeTint="97"/>
        <w:bottom w:val="single" w:sz="4" w:space="0" w:color="D99695" w:themeColor="accent2" w:themeTint="97"/>
      </w:tblBorders>
    </w:tblPr>
    <w:tblStylePr w:type="firstRow">
      <w:rPr>
        <w:b/>
        <w:color w:val="DA9796" w:themeColor="accent2" w:themeTint="96"/>
      </w:rPr>
      <w:tblPr/>
      <w:tcPr>
        <w:tcBorders>
          <w:bottom w:val="single" w:sz="4" w:space="0" w:color="D99695" w:themeColor="accent2" w:themeTint="97"/>
        </w:tcBorders>
      </w:tcPr>
    </w:tblStylePr>
    <w:tblStylePr w:type="lastRow">
      <w:rPr>
        <w:b/>
        <w:color w:val="DA9796" w:themeColor="accent2" w:themeTint="96"/>
      </w:rPr>
      <w:tblPr/>
      <w:tcPr>
        <w:tcBorders>
          <w:top w:val="single" w:sz="4" w:space="0" w:color="D99695" w:themeColor="accent2" w:themeTint="97"/>
        </w:tcBorders>
      </w:tcPr>
    </w:tblStylePr>
    <w:tblStylePr w:type="firstCol">
      <w:rPr>
        <w:b/>
        <w:color w:val="DA9796" w:themeColor="accent2" w:themeTint="96"/>
      </w:rPr>
    </w:tblStylePr>
    <w:tblStylePr w:type="lastCol">
      <w:rPr>
        <w:b/>
        <w:color w:val="DA9796" w:themeColor="accent2" w:themeTint="96"/>
      </w:rPr>
    </w:tblStylePr>
    <w:tblStylePr w:type="band1Vert">
      <w:tblPr/>
      <w:tcPr>
        <w:shd w:val="clear" w:color="EFD2D2" w:themeColor="accent2" w:themeTint="40" w:fill="EFD2D2" w:themeFill="accent2" w:themeFillTint="40"/>
      </w:tcPr>
    </w:tblStylePr>
    <w:tblStylePr w:type="band1Horz">
      <w:rPr>
        <w:rFonts w:ascii="Arial" w:hAnsi="Arial"/>
        <w:color w:val="DA9796" w:themeColor="accent2" w:themeTint="96"/>
        <w:sz w:val="22"/>
      </w:rPr>
      <w:tblPr/>
      <w:tcPr>
        <w:shd w:val="clear" w:color="EFD2D2" w:themeColor="accent2" w:themeTint="40" w:fill="EFD2D2" w:themeFill="accent2" w:themeFillTint="40"/>
      </w:tcPr>
    </w:tblStylePr>
    <w:tblStylePr w:type="band2Horz">
      <w:rPr>
        <w:rFonts w:ascii="Arial" w:hAnsi="Arial"/>
        <w:color w:val="DA9796" w:themeColor="accent2" w:themeTint="96"/>
        <w:sz w:val="22"/>
      </w:rPr>
    </w:tblStylePr>
  </w:style>
  <w:style w:type="table" w:customStyle="1" w:styleId="ListTable6Colorful-Accent3">
    <w:name w:val="List Table 6 Colorful - Accent 3"/>
    <w:basedOn w:val="Tablanormal"/>
    <w:uiPriority w:val="99"/>
    <w:rsid w:val="00EC1DC1"/>
    <w:pPr>
      <w:spacing w:after="0" w:line="240" w:lineRule="auto"/>
    </w:pPr>
    <w:rPr>
      <w:rFonts w:ascii="Arial" w:eastAsia="Arial" w:hAnsi="Arial" w:cs="Times New Roman"/>
      <w:sz w:val="20"/>
      <w:szCs w:val="20"/>
      <w:lang w:val="en-US" w:eastAsia="es-CO"/>
    </w:rPr>
    <w:tblPr>
      <w:tblBorders>
        <w:top w:val="single" w:sz="4" w:space="0" w:color="C3D69B" w:themeColor="accent3" w:themeTint="98"/>
        <w:bottom w:val="single" w:sz="4" w:space="0" w:color="C3D69B" w:themeColor="accent3" w:themeTint="98"/>
      </w:tblBorders>
    </w:tblPr>
    <w:tblStylePr w:type="firstRow">
      <w:rPr>
        <w:b/>
        <w:color w:val="C2D69B" w:themeColor="accent3" w:themeTint="99"/>
      </w:rPr>
      <w:tblPr/>
      <w:tcPr>
        <w:tcBorders>
          <w:bottom w:val="single" w:sz="4" w:space="0" w:color="C3D69B" w:themeColor="accent3" w:themeTint="98"/>
        </w:tcBorders>
      </w:tcPr>
    </w:tblStylePr>
    <w:tblStylePr w:type="lastRow">
      <w:rPr>
        <w:b/>
        <w:color w:val="C2D69B" w:themeColor="accent3" w:themeTint="99"/>
      </w:rPr>
      <w:tblPr/>
      <w:tcPr>
        <w:tcBorders>
          <w:top w:val="single" w:sz="4" w:space="0" w:color="C3D69B" w:themeColor="accent3" w:themeTint="98"/>
        </w:tcBorders>
      </w:tcPr>
    </w:tblStylePr>
    <w:tblStylePr w:type="firstCol">
      <w:rPr>
        <w:b/>
        <w:color w:val="C2D69B" w:themeColor="accent3" w:themeTint="99"/>
      </w:rPr>
    </w:tblStylePr>
    <w:tblStylePr w:type="lastCol">
      <w:rPr>
        <w:b/>
        <w:color w:val="C2D69B" w:themeColor="accent3" w:themeTint="99"/>
      </w:rPr>
    </w:tblStylePr>
    <w:tblStylePr w:type="band1Vert">
      <w:tblPr/>
      <w:tcPr>
        <w:shd w:val="clear" w:color="E5EED5" w:themeColor="accent3" w:themeTint="40" w:fill="E5EED5" w:themeFill="accent3" w:themeFillTint="40"/>
      </w:tcPr>
    </w:tblStylePr>
    <w:tblStylePr w:type="band1Horz">
      <w:rPr>
        <w:rFonts w:ascii="Arial" w:hAnsi="Arial"/>
        <w:color w:val="C2D69B" w:themeColor="accent3" w:themeTint="99"/>
        <w:sz w:val="22"/>
      </w:rPr>
      <w:tblPr/>
      <w:tcPr>
        <w:shd w:val="clear" w:color="E5EED5" w:themeColor="accent3" w:themeTint="40" w:fill="E5EED5" w:themeFill="accent3" w:themeFillTint="40"/>
      </w:tcPr>
    </w:tblStylePr>
    <w:tblStylePr w:type="band2Horz">
      <w:rPr>
        <w:rFonts w:ascii="Arial" w:hAnsi="Arial"/>
        <w:color w:val="C2D69B" w:themeColor="accent3" w:themeTint="99"/>
        <w:sz w:val="22"/>
      </w:rPr>
    </w:tblStylePr>
  </w:style>
  <w:style w:type="table" w:customStyle="1" w:styleId="ListTable6Colorful-Accent4">
    <w:name w:val="List Table 6 Colorful - Accent 4"/>
    <w:basedOn w:val="Tablanormal"/>
    <w:uiPriority w:val="99"/>
    <w:rsid w:val="00EC1DC1"/>
    <w:pPr>
      <w:spacing w:after="0" w:line="240" w:lineRule="auto"/>
    </w:pPr>
    <w:rPr>
      <w:rFonts w:ascii="Arial" w:eastAsia="Arial" w:hAnsi="Arial" w:cs="Times New Roman"/>
      <w:sz w:val="20"/>
      <w:szCs w:val="20"/>
      <w:lang w:val="en-US" w:eastAsia="es-CO"/>
    </w:rPr>
    <w:tblPr>
      <w:tblBorders>
        <w:top w:val="single" w:sz="4" w:space="0" w:color="B2A1C6" w:themeColor="accent4" w:themeTint="9A"/>
        <w:bottom w:val="single" w:sz="4" w:space="0" w:color="B2A1C6" w:themeColor="accent4" w:themeTint="9A"/>
      </w:tblBorders>
    </w:tblPr>
    <w:tblStylePr w:type="firstRow">
      <w:rPr>
        <w:b/>
        <w:color w:val="B2A1C7" w:themeColor="accent4" w:themeTint="99"/>
      </w:rPr>
      <w:tblPr/>
      <w:tcPr>
        <w:tcBorders>
          <w:bottom w:val="single" w:sz="4" w:space="0" w:color="B2A1C6" w:themeColor="accent4" w:themeTint="9A"/>
        </w:tcBorders>
      </w:tcPr>
    </w:tblStylePr>
    <w:tblStylePr w:type="lastRow">
      <w:rPr>
        <w:b/>
        <w:color w:val="B2A1C7" w:themeColor="accent4" w:themeTint="99"/>
      </w:rPr>
      <w:tblPr/>
      <w:tcPr>
        <w:tcBorders>
          <w:top w:val="single" w:sz="4" w:space="0" w:color="B2A1C6" w:themeColor="accent4" w:themeTint="9A"/>
        </w:tcBorders>
      </w:tcPr>
    </w:tblStylePr>
    <w:tblStylePr w:type="firstCol">
      <w:rPr>
        <w:b/>
        <w:color w:val="B2A1C7" w:themeColor="accent4" w:themeTint="99"/>
      </w:rPr>
    </w:tblStylePr>
    <w:tblStylePr w:type="lastCol">
      <w:rPr>
        <w:b/>
        <w:color w:val="B2A1C7" w:themeColor="accent4" w:themeTint="99"/>
      </w:rPr>
    </w:tblStylePr>
    <w:tblStylePr w:type="band1Vert">
      <w:tblPr/>
      <w:tcPr>
        <w:shd w:val="clear" w:color="DFD8E7" w:themeColor="accent4" w:themeTint="40" w:fill="DFD8E7" w:themeFill="accent4" w:themeFillTint="40"/>
      </w:tcPr>
    </w:tblStylePr>
    <w:tblStylePr w:type="band1Horz">
      <w:rPr>
        <w:rFonts w:ascii="Arial" w:hAnsi="Arial"/>
        <w:color w:val="B2A1C7" w:themeColor="accent4" w:themeTint="99"/>
        <w:sz w:val="22"/>
      </w:rPr>
      <w:tblPr/>
      <w:tcPr>
        <w:shd w:val="clear" w:color="DFD8E7" w:themeColor="accent4" w:themeTint="40" w:fill="DFD8E7" w:themeFill="accent4" w:themeFillTint="40"/>
      </w:tcPr>
    </w:tblStylePr>
    <w:tblStylePr w:type="band2Horz">
      <w:rPr>
        <w:rFonts w:ascii="Arial" w:hAnsi="Arial"/>
        <w:color w:val="B2A1C7" w:themeColor="accent4" w:themeTint="99"/>
        <w:sz w:val="22"/>
      </w:rPr>
    </w:tblStylePr>
  </w:style>
  <w:style w:type="table" w:customStyle="1" w:styleId="ListTable6Colorful-Accent5">
    <w:name w:val="List Table 6 Colorful - Accent 5"/>
    <w:basedOn w:val="Tablanormal"/>
    <w:uiPriority w:val="99"/>
    <w:rsid w:val="00EC1DC1"/>
    <w:pPr>
      <w:spacing w:after="0" w:line="240" w:lineRule="auto"/>
    </w:pPr>
    <w:rPr>
      <w:rFonts w:ascii="Arial" w:eastAsia="Arial" w:hAnsi="Arial" w:cs="Times New Roman"/>
      <w:sz w:val="20"/>
      <w:szCs w:val="20"/>
      <w:lang w:val="en-US" w:eastAsia="es-CO"/>
    </w:rPr>
    <w:tblPr>
      <w:tblBorders>
        <w:top w:val="single" w:sz="4" w:space="0" w:color="92CCDC" w:themeColor="accent5" w:themeTint="9A"/>
        <w:bottom w:val="single" w:sz="4" w:space="0" w:color="92CCDC" w:themeColor="accent5" w:themeTint="9A"/>
      </w:tblBorders>
    </w:tblPr>
    <w:tblStylePr w:type="firstRow">
      <w:rPr>
        <w:b/>
        <w:color w:val="92CDDC" w:themeColor="accent5" w:themeTint="99"/>
      </w:rPr>
      <w:tblPr/>
      <w:tcPr>
        <w:tcBorders>
          <w:bottom w:val="single" w:sz="4" w:space="0" w:color="92CCDC" w:themeColor="accent5" w:themeTint="9A"/>
        </w:tcBorders>
      </w:tcPr>
    </w:tblStylePr>
    <w:tblStylePr w:type="lastRow">
      <w:rPr>
        <w:b/>
        <w:color w:val="92CDDC" w:themeColor="accent5" w:themeTint="99"/>
      </w:rPr>
      <w:tblPr/>
      <w:tcPr>
        <w:tcBorders>
          <w:top w:val="single" w:sz="4" w:space="0" w:color="92CCDC" w:themeColor="accent5" w:themeTint="9A"/>
        </w:tcBorders>
      </w:tcPr>
    </w:tblStylePr>
    <w:tblStylePr w:type="firstCol">
      <w:rPr>
        <w:b/>
        <w:color w:val="92CDDC" w:themeColor="accent5" w:themeTint="99"/>
      </w:rPr>
    </w:tblStylePr>
    <w:tblStylePr w:type="lastCol">
      <w:rPr>
        <w:b/>
        <w:color w:val="92CDDC" w:themeColor="accent5" w:themeTint="99"/>
      </w:rPr>
    </w:tblStylePr>
    <w:tblStylePr w:type="band1Vert">
      <w:tblPr/>
      <w:tcPr>
        <w:shd w:val="clear" w:color="D1EAF0" w:themeColor="accent5" w:themeTint="40" w:fill="D1EAF0" w:themeFill="accent5" w:themeFillTint="40"/>
      </w:tcPr>
    </w:tblStylePr>
    <w:tblStylePr w:type="band1Horz">
      <w:rPr>
        <w:rFonts w:ascii="Arial" w:hAnsi="Arial"/>
        <w:color w:val="92CDDC" w:themeColor="accent5" w:themeTint="99"/>
        <w:sz w:val="22"/>
      </w:rPr>
      <w:tblPr/>
      <w:tcPr>
        <w:shd w:val="clear" w:color="D1EAF0" w:themeColor="accent5" w:themeTint="40" w:fill="D1EAF0" w:themeFill="accent5" w:themeFillTint="40"/>
      </w:tcPr>
    </w:tblStylePr>
    <w:tblStylePr w:type="band2Horz">
      <w:rPr>
        <w:rFonts w:ascii="Arial" w:hAnsi="Arial"/>
        <w:color w:val="92CDDC" w:themeColor="accent5" w:themeTint="99"/>
        <w:sz w:val="22"/>
      </w:rPr>
    </w:tblStylePr>
  </w:style>
  <w:style w:type="table" w:customStyle="1" w:styleId="ListTable6Colorful-Accent6">
    <w:name w:val="List Table 6 Colorful - Accent 6"/>
    <w:basedOn w:val="Tablanormal"/>
    <w:uiPriority w:val="99"/>
    <w:rsid w:val="00EC1DC1"/>
    <w:pPr>
      <w:spacing w:after="0" w:line="240" w:lineRule="auto"/>
    </w:pPr>
    <w:rPr>
      <w:rFonts w:ascii="Arial" w:eastAsia="Arial" w:hAnsi="Arial" w:cs="Times New Roman"/>
      <w:sz w:val="20"/>
      <w:szCs w:val="20"/>
      <w:lang w:val="en-US" w:eastAsia="es-CO"/>
    </w:rPr>
    <w:tblPr>
      <w:tblBorders>
        <w:top w:val="single" w:sz="4" w:space="0" w:color="FAC090" w:themeColor="accent6" w:themeTint="98"/>
        <w:bottom w:val="single" w:sz="4" w:space="0" w:color="FAC090" w:themeColor="accent6" w:themeTint="98"/>
      </w:tblBorders>
    </w:tblPr>
    <w:tblStylePr w:type="firstRow">
      <w:rPr>
        <w:b/>
        <w:color w:val="FABF8F" w:themeColor="accent6" w:themeTint="99"/>
      </w:rPr>
      <w:tblPr/>
      <w:tcPr>
        <w:tcBorders>
          <w:bottom w:val="single" w:sz="4" w:space="0" w:color="FAC090" w:themeColor="accent6" w:themeTint="98"/>
        </w:tcBorders>
      </w:tcPr>
    </w:tblStylePr>
    <w:tblStylePr w:type="lastRow">
      <w:rPr>
        <w:b/>
        <w:color w:val="FABF8F" w:themeColor="accent6" w:themeTint="99"/>
      </w:rPr>
      <w:tblPr/>
      <w:tcPr>
        <w:tcBorders>
          <w:top w:val="single" w:sz="4" w:space="0" w:color="FAC090" w:themeColor="accent6" w:themeTint="98"/>
        </w:tcBorders>
      </w:tcPr>
    </w:tblStylePr>
    <w:tblStylePr w:type="firstCol">
      <w:rPr>
        <w:b/>
        <w:color w:val="FABF8F" w:themeColor="accent6" w:themeTint="99"/>
      </w:rPr>
    </w:tblStylePr>
    <w:tblStylePr w:type="lastCol">
      <w:rPr>
        <w:b/>
        <w:color w:val="FABF8F" w:themeColor="accent6" w:themeTint="99"/>
      </w:rPr>
    </w:tblStylePr>
    <w:tblStylePr w:type="band1Vert">
      <w:tblPr/>
      <w:tcPr>
        <w:shd w:val="clear" w:color="FDE4D0" w:themeColor="accent6" w:themeTint="40" w:fill="FDE4D0" w:themeFill="accent6" w:themeFillTint="40"/>
      </w:tcPr>
    </w:tblStylePr>
    <w:tblStylePr w:type="band1Horz">
      <w:rPr>
        <w:rFonts w:ascii="Arial" w:hAnsi="Arial"/>
        <w:color w:val="FABF8F" w:themeColor="accent6" w:themeTint="99"/>
        <w:sz w:val="22"/>
      </w:rPr>
      <w:tblPr/>
      <w:tcPr>
        <w:shd w:val="clear" w:color="FDE4D0" w:themeColor="accent6" w:themeTint="40" w:fill="FDE4D0" w:themeFill="accent6" w:themeFillTint="40"/>
      </w:tcPr>
    </w:tblStylePr>
    <w:tblStylePr w:type="band2Horz">
      <w:rPr>
        <w:rFonts w:ascii="Arial" w:hAnsi="Arial"/>
        <w:color w:val="FABF8F" w:themeColor="accent6" w:themeTint="99"/>
        <w:sz w:val="22"/>
      </w:rPr>
    </w:tblStylePr>
  </w:style>
  <w:style w:type="table" w:customStyle="1" w:styleId="Tabladelista7concolores1">
    <w:name w:val="Tabla de lista 7 con colores1"/>
    <w:basedOn w:val="Tablanormal"/>
    <w:uiPriority w:val="99"/>
    <w:rsid w:val="00EC1DC1"/>
    <w:pPr>
      <w:spacing w:after="0" w:line="240" w:lineRule="auto"/>
    </w:pPr>
    <w:rPr>
      <w:rFonts w:ascii="Arial" w:eastAsia="Arial" w:hAnsi="Arial" w:cs="Times New Roman"/>
      <w:sz w:val="20"/>
      <w:szCs w:val="20"/>
      <w:lang w:val="en-US" w:eastAsia="es-CO"/>
    </w:rPr>
    <w:tblPr>
      <w:tblBorders>
        <w:right w:val="single" w:sz="4" w:space="0" w:color="7F7F7F" w:themeColor="text1" w:themeTint="80"/>
      </w:tblBorders>
    </w:tblPr>
    <w:tblStylePr w:type="firstRow">
      <w:rPr>
        <w:rFonts w:ascii="Arial" w:hAnsi="Arial"/>
        <w:i/>
        <w:color w:val="7F7F7F" w:themeColor="text1" w:themeTint="80"/>
        <w:sz w:val="22"/>
      </w:rPr>
      <w:tblPr/>
      <w:tcPr>
        <w:tcBorders>
          <w:top w:val="nil"/>
          <w:left w:val="nil"/>
          <w:bottom w:val="single" w:sz="4" w:space="0" w:color="7F7F7F" w:themeColor="text1" w:themeTint="80"/>
          <w:right w:val="nil"/>
        </w:tcBorders>
        <w:shd w:val="clear" w:color="FFFFFF" w:themeColor="light1" w:fill="FFFFFF" w:themeFill="light1"/>
      </w:tcPr>
    </w:tblStylePr>
    <w:tblStylePr w:type="lastRow">
      <w:rPr>
        <w:rFonts w:ascii="Arial" w:hAnsi="Arial"/>
        <w:i/>
        <w:color w:val="7F7F7F" w:themeColor="text1" w:themeTint="80"/>
        <w:sz w:val="22"/>
      </w:rPr>
      <w:tblPr/>
      <w:tcPr>
        <w:tcBorders>
          <w:top w:val="single" w:sz="4" w:space="0" w:color="7F7F7F" w:themeColor="text1" w:themeTint="80"/>
          <w:left w:val="nil"/>
          <w:bottom w:val="nil"/>
          <w:right w:val="nil"/>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sz w:val="22"/>
      </w:rPr>
      <w:tblPr/>
      <w:tcPr>
        <w:shd w:val="clear" w:color="BFBFBF" w:themeColor="text1" w:themeTint="40" w:fill="BFBFBF" w:themeFill="text1" w:themeFillTint="40"/>
      </w:tcPr>
    </w:tblStylePr>
    <w:tblStylePr w:type="band2Horz">
      <w:rPr>
        <w:rFonts w:ascii="Arial" w:hAnsi="Arial"/>
        <w:color w:val="7F7F7F" w:themeColor="text1" w:themeTint="80"/>
        <w:sz w:val="22"/>
      </w:rPr>
    </w:tblStylePr>
  </w:style>
  <w:style w:type="table" w:customStyle="1" w:styleId="ListTable7Colorful-Accent1">
    <w:name w:val="List Table 7 Colorful - Accent 1"/>
    <w:basedOn w:val="Tablanormal"/>
    <w:uiPriority w:val="99"/>
    <w:rsid w:val="00EC1DC1"/>
    <w:pPr>
      <w:spacing w:after="0" w:line="240" w:lineRule="auto"/>
    </w:pPr>
    <w:rPr>
      <w:rFonts w:ascii="Arial" w:eastAsia="Arial" w:hAnsi="Arial" w:cs="Times New Roman"/>
      <w:sz w:val="20"/>
      <w:szCs w:val="20"/>
      <w:lang w:val="en-US" w:eastAsia="es-CO"/>
    </w:rPr>
    <w:tblPr>
      <w:tblBorders>
        <w:right w:val="single" w:sz="4" w:space="0" w:color="4F81BD" w:themeColor="accent1"/>
      </w:tblBorders>
    </w:tblPr>
    <w:tblStylePr w:type="firstRow">
      <w:rPr>
        <w:rFonts w:ascii="Arial" w:hAnsi="Arial"/>
        <w:i/>
        <w:color w:val="2A4A70" w:themeColor="accent1" w:themeShade="94"/>
        <w:sz w:val="22"/>
      </w:rPr>
      <w:tblPr/>
      <w:tcPr>
        <w:tcBorders>
          <w:top w:val="nil"/>
          <w:left w:val="nil"/>
          <w:bottom w:val="single" w:sz="4" w:space="0" w:color="4F81BD" w:themeColor="accent1"/>
          <w:right w:val="nil"/>
        </w:tcBorders>
        <w:shd w:val="clear" w:color="FFFFFF" w:themeColor="light1" w:fill="FFFFFF" w:themeFill="light1"/>
      </w:tcPr>
    </w:tblStylePr>
    <w:tblStylePr w:type="lastRow">
      <w:rPr>
        <w:rFonts w:ascii="Arial" w:hAnsi="Arial"/>
        <w:i/>
        <w:color w:val="2A4A70" w:themeColor="accent1" w:themeShade="94"/>
        <w:sz w:val="22"/>
      </w:rPr>
      <w:tblPr/>
      <w:tcPr>
        <w:tcBorders>
          <w:top w:val="single" w:sz="4" w:space="0" w:color="4F81BD" w:themeColor="accent1"/>
          <w:left w:val="nil"/>
          <w:bottom w:val="nil"/>
          <w:right w:val="nil"/>
        </w:tcBorders>
        <w:shd w:val="clear" w:color="FFFFFF" w:themeColor="light1" w:fill="FFFFFF" w:themeFill="light1"/>
      </w:tcPr>
    </w:tblStylePr>
    <w:tblStylePr w:type="firstCol">
      <w:pPr>
        <w:jc w:val="right"/>
      </w:pPr>
      <w:rPr>
        <w:rFonts w:ascii="Arial" w:hAnsi="Arial"/>
        <w:i/>
        <w:color w:val="2A4A70" w:themeColor="accent1" w:themeShade="94"/>
        <w:sz w:val="22"/>
      </w:rPr>
      <w:tblPr/>
      <w:tcPr>
        <w:tcBorders>
          <w:top w:val="nil"/>
          <w:left w:val="nil"/>
          <w:bottom w:val="nil"/>
          <w:right w:val="single" w:sz="4" w:space="0" w:color="4F81BD" w:themeColor="accent1"/>
        </w:tcBorders>
        <w:shd w:val="clear" w:color="FFFFFF" w:fill="auto"/>
      </w:tcPr>
    </w:tblStylePr>
    <w:tblStylePr w:type="lastCol">
      <w:rPr>
        <w:rFonts w:ascii="Arial" w:hAnsi="Arial"/>
        <w:i/>
        <w:color w:val="2A4A70" w:themeColor="accent1" w:themeShade="94"/>
        <w:sz w:val="22"/>
      </w:rPr>
      <w:tblPr/>
      <w:tcPr>
        <w:tcBorders>
          <w:top w:val="nil"/>
          <w:left w:val="single" w:sz="4" w:space="0" w:color="4F81BD" w:themeColor="accent1"/>
          <w:bottom w:val="nil"/>
          <w:right w:val="nil"/>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0" w:themeColor="accent1" w:themeShade="94"/>
        <w:sz w:val="22"/>
      </w:rPr>
      <w:tblPr/>
      <w:tcPr>
        <w:shd w:val="clear" w:color="D2DFEE" w:themeColor="accent1" w:themeTint="40" w:fill="D2DFEE" w:themeFill="accent1" w:themeFillTint="40"/>
      </w:tcPr>
    </w:tblStylePr>
    <w:tblStylePr w:type="band2Horz">
      <w:rPr>
        <w:rFonts w:ascii="Arial" w:hAnsi="Arial"/>
        <w:color w:val="2A4A70" w:themeColor="accent1" w:themeShade="94"/>
        <w:sz w:val="22"/>
      </w:rPr>
    </w:tblStylePr>
  </w:style>
  <w:style w:type="table" w:customStyle="1" w:styleId="ListTable7Colorful-Accent2">
    <w:name w:val="List Table 7 Colorful - Accent 2"/>
    <w:basedOn w:val="Tablanormal"/>
    <w:uiPriority w:val="99"/>
    <w:rsid w:val="00EC1DC1"/>
    <w:pPr>
      <w:spacing w:after="0" w:line="240" w:lineRule="auto"/>
    </w:pPr>
    <w:rPr>
      <w:rFonts w:ascii="Arial" w:eastAsia="Arial" w:hAnsi="Arial" w:cs="Times New Roman"/>
      <w:sz w:val="20"/>
      <w:szCs w:val="20"/>
      <w:lang w:val="en-US" w:eastAsia="es-CO"/>
    </w:rPr>
    <w:tblPr>
      <w:tblBorders>
        <w:right w:val="single" w:sz="4" w:space="0" w:color="D99695" w:themeColor="accent2" w:themeTint="97"/>
      </w:tblBorders>
    </w:tblPr>
    <w:tblStylePr w:type="firstRow">
      <w:rPr>
        <w:rFonts w:ascii="Arial" w:hAnsi="Arial"/>
        <w:i/>
        <w:color w:val="DA9796" w:themeColor="accent2" w:themeTint="96"/>
        <w:sz w:val="22"/>
      </w:rPr>
      <w:tblPr/>
      <w:tcPr>
        <w:tcBorders>
          <w:top w:val="nil"/>
          <w:left w:val="nil"/>
          <w:bottom w:val="single" w:sz="4" w:space="0" w:color="D99695" w:themeColor="accent2" w:themeTint="97"/>
          <w:right w:val="nil"/>
        </w:tcBorders>
        <w:shd w:val="clear" w:color="FFFFFF" w:themeColor="light1" w:fill="FFFFFF" w:themeFill="light1"/>
      </w:tcPr>
    </w:tblStylePr>
    <w:tblStylePr w:type="lastRow">
      <w:rPr>
        <w:rFonts w:ascii="Arial" w:hAnsi="Arial"/>
        <w:i/>
        <w:color w:val="DA9796" w:themeColor="accent2" w:themeTint="96"/>
        <w:sz w:val="22"/>
      </w:rPr>
      <w:tblPr/>
      <w:tcPr>
        <w:tcBorders>
          <w:top w:val="single" w:sz="4" w:space="0" w:color="D99695" w:themeColor="accent2" w:themeTint="97"/>
          <w:left w:val="nil"/>
          <w:bottom w:val="nil"/>
          <w:right w:val="nil"/>
        </w:tcBorders>
        <w:shd w:val="clear" w:color="FFFFFF" w:themeColor="light1" w:fill="FFFFFF" w:themeFill="light1"/>
      </w:tcPr>
    </w:tblStylePr>
    <w:tblStylePr w:type="firstCol">
      <w:pPr>
        <w:jc w:val="right"/>
      </w:pPr>
      <w:rPr>
        <w:rFonts w:ascii="Arial" w:hAnsi="Arial"/>
        <w:i/>
        <w:color w:val="DA9796" w:themeColor="accent2" w:themeTint="96"/>
        <w:sz w:val="22"/>
      </w:rPr>
      <w:tblPr/>
      <w:tcPr>
        <w:tcBorders>
          <w:top w:val="nil"/>
          <w:left w:val="nil"/>
          <w:bottom w:val="nil"/>
          <w:right w:val="single" w:sz="4" w:space="0" w:color="D99695" w:themeColor="accent2" w:themeTint="97"/>
        </w:tcBorders>
        <w:shd w:val="clear" w:color="FFFFFF" w:fill="auto"/>
      </w:tcPr>
    </w:tblStylePr>
    <w:tblStylePr w:type="lastCol">
      <w:rPr>
        <w:rFonts w:ascii="Arial" w:hAnsi="Arial"/>
        <w:i/>
        <w:color w:val="DA9796" w:themeColor="accent2" w:themeTint="96"/>
        <w:sz w:val="22"/>
      </w:rPr>
      <w:tblPr/>
      <w:tcPr>
        <w:tcBorders>
          <w:top w:val="nil"/>
          <w:left w:val="single" w:sz="4" w:space="0" w:color="D99695" w:themeColor="accent2" w:themeTint="97"/>
          <w:bottom w:val="nil"/>
          <w:right w:val="nil"/>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A9796" w:themeColor="accent2" w:themeTint="96"/>
        <w:sz w:val="22"/>
      </w:rPr>
      <w:tblPr/>
      <w:tcPr>
        <w:shd w:val="clear" w:color="EFD2D2" w:themeColor="accent2" w:themeTint="40" w:fill="EFD2D2" w:themeFill="accent2" w:themeFillTint="40"/>
      </w:tcPr>
    </w:tblStylePr>
    <w:tblStylePr w:type="band2Horz">
      <w:rPr>
        <w:rFonts w:ascii="Arial" w:hAnsi="Arial"/>
        <w:color w:val="DA9796" w:themeColor="accent2" w:themeTint="96"/>
        <w:sz w:val="22"/>
      </w:rPr>
    </w:tblStylePr>
  </w:style>
  <w:style w:type="table" w:customStyle="1" w:styleId="ListTable7Colorful-Accent3">
    <w:name w:val="List Table 7 Colorful - Accent 3"/>
    <w:basedOn w:val="Tablanormal"/>
    <w:uiPriority w:val="99"/>
    <w:rsid w:val="00EC1DC1"/>
    <w:pPr>
      <w:spacing w:after="0" w:line="240" w:lineRule="auto"/>
    </w:pPr>
    <w:rPr>
      <w:rFonts w:ascii="Arial" w:eastAsia="Arial" w:hAnsi="Arial" w:cs="Times New Roman"/>
      <w:sz w:val="20"/>
      <w:szCs w:val="20"/>
      <w:lang w:val="en-US" w:eastAsia="es-CO"/>
    </w:rPr>
    <w:tblPr>
      <w:tblBorders>
        <w:right w:val="single" w:sz="4" w:space="0" w:color="C3D69B" w:themeColor="accent3" w:themeTint="98"/>
      </w:tblBorders>
    </w:tblPr>
    <w:tblStylePr w:type="firstRow">
      <w:rPr>
        <w:rFonts w:ascii="Arial" w:hAnsi="Arial"/>
        <w:i/>
        <w:color w:val="C2D69B" w:themeColor="accent3" w:themeTint="99"/>
        <w:sz w:val="22"/>
      </w:rPr>
      <w:tblPr/>
      <w:tcPr>
        <w:tcBorders>
          <w:top w:val="nil"/>
          <w:left w:val="nil"/>
          <w:bottom w:val="single" w:sz="4" w:space="0" w:color="C3D69B" w:themeColor="accent3" w:themeTint="98"/>
          <w:right w:val="nil"/>
        </w:tcBorders>
        <w:shd w:val="clear" w:color="FFFFFF" w:themeColor="light1" w:fill="FFFFFF" w:themeFill="light1"/>
      </w:tcPr>
    </w:tblStylePr>
    <w:tblStylePr w:type="lastRow">
      <w:rPr>
        <w:rFonts w:ascii="Arial" w:hAnsi="Arial"/>
        <w:i/>
        <w:color w:val="C2D69B" w:themeColor="accent3" w:themeTint="99"/>
        <w:sz w:val="22"/>
      </w:rPr>
      <w:tblPr/>
      <w:tcPr>
        <w:tcBorders>
          <w:top w:val="single" w:sz="4" w:space="0" w:color="C3D69B" w:themeColor="accent3" w:themeTint="98"/>
          <w:left w:val="nil"/>
          <w:bottom w:val="nil"/>
          <w:right w:val="nil"/>
        </w:tcBorders>
        <w:shd w:val="clear" w:color="FFFFFF" w:themeColor="light1" w:fill="FFFFFF" w:themeFill="light1"/>
      </w:tcPr>
    </w:tblStylePr>
    <w:tblStylePr w:type="firstCol">
      <w:pPr>
        <w:jc w:val="right"/>
      </w:pPr>
      <w:rPr>
        <w:rFonts w:ascii="Arial" w:hAnsi="Arial"/>
        <w:i/>
        <w:color w:val="C2D69B" w:themeColor="accent3" w:themeTint="99"/>
        <w:sz w:val="22"/>
      </w:rPr>
      <w:tblPr/>
      <w:tcPr>
        <w:tcBorders>
          <w:top w:val="nil"/>
          <w:left w:val="nil"/>
          <w:bottom w:val="nil"/>
          <w:right w:val="single" w:sz="4" w:space="0" w:color="C3D69B" w:themeColor="accent3" w:themeTint="98"/>
        </w:tcBorders>
        <w:shd w:val="clear" w:color="FFFFFF" w:fill="auto"/>
      </w:tcPr>
    </w:tblStylePr>
    <w:tblStylePr w:type="lastCol">
      <w:rPr>
        <w:rFonts w:ascii="Arial" w:hAnsi="Arial"/>
        <w:i/>
        <w:color w:val="C2D69B" w:themeColor="accent3" w:themeTint="99"/>
        <w:sz w:val="22"/>
      </w:rPr>
      <w:tblPr/>
      <w:tcPr>
        <w:tcBorders>
          <w:top w:val="nil"/>
          <w:left w:val="single" w:sz="4" w:space="0" w:color="C3D69B" w:themeColor="accent3" w:themeTint="98"/>
          <w:bottom w:val="nil"/>
          <w:right w:val="nil"/>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2D69B" w:themeColor="accent3" w:themeTint="99"/>
        <w:sz w:val="22"/>
      </w:rPr>
      <w:tblPr/>
      <w:tcPr>
        <w:shd w:val="clear" w:color="E5EED5" w:themeColor="accent3" w:themeTint="40" w:fill="E5EED5" w:themeFill="accent3" w:themeFillTint="40"/>
      </w:tcPr>
    </w:tblStylePr>
    <w:tblStylePr w:type="band2Horz">
      <w:rPr>
        <w:rFonts w:ascii="Arial" w:hAnsi="Arial"/>
        <w:color w:val="C2D69B" w:themeColor="accent3" w:themeTint="99"/>
        <w:sz w:val="22"/>
      </w:rPr>
    </w:tblStylePr>
  </w:style>
  <w:style w:type="table" w:customStyle="1" w:styleId="ListTable7Colorful-Accent4">
    <w:name w:val="List Table 7 Colorful - Accent 4"/>
    <w:basedOn w:val="Tablanormal"/>
    <w:uiPriority w:val="99"/>
    <w:rsid w:val="00EC1DC1"/>
    <w:pPr>
      <w:spacing w:after="0" w:line="240" w:lineRule="auto"/>
    </w:pPr>
    <w:rPr>
      <w:rFonts w:ascii="Arial" w:eastAsia="Arial" w:hAnsi="Arial" w:cs="Times New Roman"/>
      <w:sz w:val="20"/>
      <w:szCs w:val="20"/>
      <w:lang w:val="en-US" w:eastAsia="es-CO"/>
    </w:rPr>
    <w:tblPr>
      <w:tblBorders>
        <w:right w:val="single" w:sz="4" w:space="0" w:color="B2A1C6" w:themeColor="accent4" w:themeTint="9A"/>
      </w:tblBorders>
    </w:tblPr>
    <w:tblStylePr w:type="firstRow">
      <w:rPr>
        <w:rFonts w:ascii="Arial" w:hAnsi="Arial"/>
        <w:i/>
        <w:color w:val="B2A1C7" w:themeColor="accent4" w:themeTint="99"/>
        <w:sz w:val="22"/>
      </w:rPr>
      <w:tblPr/>
      <w:tcPr>
        <w:tcBorders>
          <w:top w:val="nil"/>
          <w:left w:val="nil"/>
          <w:bottom w:val="single" w:sz="4" w:space="0" w:color="B2A1C6" w:themeColor="accent4" w:themeTint="9A"/>
          <w:right w:val="nil"/>
        </w:tcBorders>
        <w:shd w:val="clear" w:color="FFFFFF" w:themeColor="light1" w:fill="FFFFFF" w:themeFill="light1"/>
      </w:tcPr>
    </w:tblStylePr>
    <w:tblStylePr w:type="lastRow">
      <w:rPr>
        <w:rFonts w:ascii="Arial" w:hAnsi="Arial"/>
        <w:i/>
        <w:color w:val="B2A1C7" w:themeColor="accent4" w:themeTint="99"/>
        <w:sz w:val="22"/>
      </w:rPr>
      <w:tblPr/>
      <w:tcPr>
        <w:tcBorders>
          <w:top w:val="single" w:sz="4" w:space="0" w:color="B2A1C6" w:themeColor="accent4" w:themeTint="9A"/>
          <w:left w:val="nil"/>
          <w:bottom w:val="nil"/>
          <w:right w:val="nil"/>
        </w:tcBorders>
        <w:shd w:val="clear" w:color="FFFFFF" w:themeColor="light1" w:fill="FFFFFF" w:themeFill="light1"/>
      </w:tcPr>
    </w:tblStylePr>
    <w:tblStylePr w:type="firstCol">
      <w:pPr>
        <w:jc w:val="right"/>
      </w:pPr>
      <w:rPr>
        <w:rFonts w:ascii="Arial" w:hAnsi="Arial"/>
        <w:i/>
        <w:color w:val="B2A1C7" w:themeColor="accent4" w:themeTint="99"/>
        <w:sz w:val="22"/>
      </w:rPr>
      <w:tblPr/>
      <w:tcPr>
        <w:tcBorders>
          <w:top w:val="nil"/>
          <w:left w:val="nil"/>
          <w:bottom w:val="nil"/>
          <w:right w:val="single" w:sz="4" w:space="0" w:color="B2A1C6" w:themeColor="accent4" w:themeTint="9A"/>
        </w:tcBorders>
        <w:shd w:val="clear" w:color="FFFFFF" w:fill="auto"/>
      </w:tcPr>
    </w:tblStylePr>
    <w:tblStylePr w:type="lastCol">
      <w:rPr>
        <w:rFonts w:ascii="Arial" w:hAnsi="Arial"/>
        <w:i/>
        <w:color w:val="B2A1C7" w:themeColor="accent4" w:themeTint="99"/>
        <w:sz w:val="22"/>
      </w:rPr>
      <w:tblPr/>
      <w:tcPr>
        <w:tcBorders>
          <w:top w:val="nil"/>
          <w:left w:val="single" w:sz="4" w:space="0" w:color="B2A1C6" w:themeColor="accent4" w:themeTint="9A"/>
          <w:bottom w:val="nil"/>
          <w:right w:val="nil"/>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7" w:themeColor="accent4" w:themeTint="99"/>
        <w:sz w:val="22"/>
      </w:rPr>
      <w:tblPr/>
      <w:tcPr>
        <w:shd w:val="clear" w:color="DFD8E7" w:themeColor="accent4" w:themeTint="40" w:fill="DFD8E7" w:themeFill="accent4" w:themeFillTint="40"/>
      </w:tcPr>
    </w:tblStylePr>
    <w:tblStylePr w:type="band2Horz">
      <w:rPr>
        <w:rFonts w:ascii="Arial" w:hAnsi="Arial"/>
        <w:color w:val="B2A1C7" w:themeColor="accent4" w:themeTint="99"/>
        <w:sz w:val="22"/>
      </w:rPr>
    </w:tblStylePr>
  </w:style>
  <w:style w:type="table" w:customStyle="1" w:styleId="ListTable7Colorful-Accent5">
    <w:name w:val="List Table 7 Colorful - Accent 5"/>
    <w:basedOn w:val="Tablanormal"/>
    <w:uiPriority w:val="99"/>
    <w:rsid w:val="00EC1DC1"/>
    <w:pPr>
      <w:spacing w:after="0" w:line="240" w:lineRule="auto"/>
    </w:pPr>
    <w:rPr>
      <w:rFonts w:ascii="Arial" w:eastAsia="Arial" w:hAnsi="Arial" w:cs="Times New Roman"/>
      <w:sz w:val="20"/>
      <w:szCs w:val="20"/>
      <w:lang w:val="en-US" w:eastAsia="es-CO"/>
    </w:rPr>
    <w:tblPr>
      <w:tblBorders>
        <w:right w:val="single" w:sz="4" w:space="0" w:color="92CCDC" w:themeColor="accent5" w:themeTint="9A"/>
      </w:tblBorders>
    </w:tblPr>
    <w:tblStylePr w:type="firstRow">
      <w:rPr>
        <w:rFonts w:ascii="Arial" w:hAnsi="Arial"/>
        <w:i/>
        <w:color w:val="92CDDC" w:themeColor="accent5" w:themeTint="99"/>
        <w:sz w:val="22"/>
      </w:rPr>
      <w:tblPr/>
      <w:tcPr>
        <w:tcBorders>
          <w:top w:val="nil"/>
          <w:left w:val="nil"/>
          <w:bottom w:val="single" w:sz="4" w:space="0" w:color="92CCDC" w:themeColor="accent5" w:themeTint="9A"/>
          <w:right w:val="nil"/>
        </w:tcBorders>
        <w:shd w:val="clear" w:color="FFFFFF" w:themeColor="light1" w:fill="FFFFFF" w:themeFill="light1"/>
      </w:tcPr>
    </w:tblStylePr>
    <w:tblStylePr w:type="lastRow">
      <w:rPr>
        <w:rFonts w:ascii="Arial" w:hAnsi="Arial"/>
        <w:i/>
        <w:color w:val="92CDDC" w:themeColor="accent5" w:themeTint="99"/>
        <w:sz w:val="22"/>
      </w:rPr>
      <w:tblPr/>
      <w:tcPr>
        <w:tcBorders>
          <w:top w:val="single" w:sz="4" w:space="0" w:color="92CCDC" w:themeColor="accent5" w:themeTint="9A"/>
          <w:left w:val="nil"/>
          <w:bottom w:val="nil"/>
          <w:right w:val="nil"/>
        </w:tcBorders>
        <w:shd w:val="clear" w:color="FFFFFF" w:themeColor="light1" w:fill="FFFFFF" w:themeFill="light1"/>
      </w:tcPr>
    </w:tblStylePr>
    <w:tblStylePr w:type="firstCol">
      <w:pPr>
        <w:jc w:val="right"/>
      </w:pPr>
      <w:rPr>
        <w:rFonts w:ascii="Arial" w:hAnsi="Arial"/>
        <w:i/>
        <w:color w:val="92CDDC" w:themeColor="accent5" w:themeTint="99"/>
        <w:sz w:val="22"/>
      </w:rPr>
      <w:tblPr/>
      <w:tcPr>
        <w:tcBorders>
          <w:top w:val="nil"/>
          <w:left w:val="nil"/>
          <w:bottom w:val="nil"/>
          <w:right w:val="single" w:sz="4" w:space="0" w:color="92CCDC" w:themeColor="accent5" w:themeTint="9A"/>
        </w:tcBorders>
        <w:shd w:val="clear" w:color="FFFFFF" w:fill="auto"/>
      </w:tcPr>
    </w:tblStylePr>
    <w:tblStylePr w:type="lastCol">
      <w:rPr>
        <w:rFonts w:ascii="Arial" w:hAnsi="Arial"/>
        <w:i/>
        <w:color w:val="92CDDC" w:themeColor="accent5" w:themeTint="99"/>
        <w:sz w:val="22"/>
      </w:rPr>
      <w:tblPr/>
      <w:tcPr>
        <w:tcBorders>
          <w:top w:val="nil"/>
          <w:left w:val="single" w:sz="4" w:space="0" w:color="92CCDC" w:themeColor="accent5" w:themeTint="9A"/>
          <w:bottom w:val="nil"/>
          <w:right w:val="nil"/>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DDC" w:themeColor="accent5" w:themeTint="99"/>
        <w:sz w:val="22"/>
      </w:rPr>
      <w:tblPr/>
      <w:tcPr>
        <w:shd w:val="clear" w:color="D1EAF0" w:themeColor="accent5" w:themeTint="40" w:fill="D1EAF0" w:themeFill="accent5" w:themeFillTint="40"/>
      </w:tcPr>
    </w:tblStylePr>
    <w:tblStylePr w:type="band2Horz">
      <w:rPr>
        <w:rFonts w:ascii="Arial" w:hAnsi="Arial"/>
        <w:color w:val="92CDDC" w:themeColor="accent5" w:themeTint="99"/>
        <w:sz w:val="22"/>
      </w:rPr>
    </w:tblStylePr>
  </w:style>
  <w:style w:type="table" w:customStyle="1" w:styleId="ListTable7Colorful-Accent6">
    <w:name w:val="List Table 7 Colorful - Accent 6"/>
    <w:basedOn w:val="Tablanormal"/>
    <w:uiPriority w:val="99"/>
    <w:rsid w:val="00EC1DC1"/>
    <w:pPr>
      <w:spacing w:after="0" w:line="240" w:lineRule="auto"/>
    </w:pPr>
    <w:rPr>
      <w:rFonts w:ascii="Arial" w:eastAsia="Arial" w:hAnsi="Arial" w:cs="Times New Roman"/>
      <w:sz w:val="20"/>
      <w:szCs w:val="20"/>
      <w:lang w:val="en-US" w:eastAsia="es-CO"/>
    </w:rPr>
    <w:tblPr>
      <w:tblBorders>
        <w:right w:val="single" w:sz="4" w:space="0" w:color="FAC090" w:themeColor="accent6" w:themeTint="98"/>
      </w:tblBorders>
    </w:tblPr>
    <w:tblStylePr w:type="firstRow">
      <w:rPr>
        <w:rFonts w:ascii="Arial" w:hAnsi="Arial"/>
        <w:i/>
        <w:color w:val="FABF8F" w:themeColor="accent6" w:themeTint="99"/>
        <w:sz w:val="22"/>
      </w:rPr>
      <w:tblPr/>
      <w:tcPr>
        <w:tcBorders>
          <w:top w:val="nil"/>
          <w:left w:val="nil"/>
          <w:bottom w:val="single" w:sz="4" w:space="0" w:color="FAC090" w:themeColor="accent6" w:themeTint="98"/>
          <w:right w:val="nil"/>
        </w:tcBorders>
        <w:shd w:val="clear" w:color="FFFFFF" w:themeColor="light1" w:fill="FFFFFF" w:themeFill="light1"/>
      </w:tcPr>
    </w:tblStylePr>
    <w:tblStylePr w:type="lastRow">
      <w:rPr>
        <w:rFonts w:ascii="Arial" w:hAnsi="Arial"/>
        <w:i/>
        <w:color w:val="FABF8F" w:themeColor="accent6" w:themeTint="99"/>
        <w:sz w:val="22"/>
      </w:rPr>
      <w:tblPr/>
      <w:tcPr>
        <w:tcBorders>
          <w:top w:val="single" w:sz="4" w:space="0" w:color="FAC090" w:themeColor="accent6" w:themeTint="98"/>
          <w:left w:val="nil"/>
          <w:bottom w:val="nil"/>
          <w:right w:val="nil"/>
        </w:tcBorders>
        <w:shd w:val="clear" w:color="FFFFFF" w:themeColor="light1" w:fill="FFFFFF" w:themeFill="light1"/>
      </w:tcPr>
    </w:tblStylePr>
    <w:tblStylePr w:type="firstCol">
      <w:pPr>
        <w:jc w:val="right"/>
      </w:pPr>
      <w:rPr>
        <w:rFonts w:ascii="Arial" w:hAnsi="Arial"/>
        <w:i/>
        <w:color w:val="FABF8F" w:themeColor="accent6" w:themeTint="99"/>
        <w:sz w:val="22"/>
      </w:rPr>
      <w:tblPr/>
      <w:tcPr>
        <w:tcBorders>
          <w:top w:val="nil"/>
          <w:left w:val="nil"/>
          <w:bottom w:val="nil"/>
          <w:right w:val="single" w:sz="4" w:space="0" w:color="FAC090" w:themeColor="accent6" w:themeTint="98"/>
        </w:tcBorders>
        <w:shd w:val="clear" w:color="FFFFFF" w:fill="auto"/>
      </w:tcPr>
    </w:tblStylePr>
    <w:tblStylePr w:type="lastCol">
      <w:rPr>
        <w:rFonts w:ascii="Arial" w:hAnsi="Arial"/>
        <w:i/>
        <w:color w:val="FABF8F" w:themeColor="accent6" w:themeTint="99"/>
        <w:sz w:val="22"/>
      </w:rPr>
      <w:tblPr/>
      <w:tcPr>
        <w:tcBorders>
          <w:top w:val="nil"/>
          <w:left w:val="single" w:sz="4" w:space="0" w:color="FAC090" w:themeColor="accent6" w:themeTint="98"/>
          <w:bottom w:val="nil"/>
          <w:right w:val="nil"/>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BF8F" w:themeColor="accent6" w:themeTint="99"/>
        <w:sz w:val="22"/>
      </w:rPr>
      <w:tblPr/>
      <w:tcPr>
        <w:shd w:val="clear" w:color="FDE4D0" w:themeColor="accent6" w:themeTint="40" w:fill="FDE4D0" w:themeFill="accent6" w:themeFillTint="40"/>
      </w:tcPr>
    </w:tblStylePr>
    <w:tblStylePr w:type="band2Horz">
      <w:rPr>
        <w:rFonts w:ascii="Arial" w:hAnsi="Arial"/>
        <w:color w:val="FABF8F" w:themeColor="accent6" w:themeTint="99"/>
        <w:sz w:val="22"/>
      </w:rPr>
    </w:tblStylePr>
  </w:style>
  <w:style w:type="table" w:customStyle="1" w:styleId="Lined-Accent">
    <w:name w:val="Lined - Accent"/>
    <w:basedOn w:val="Tablanormal"/>
    <w:uiPriority w:val="99"/>
    <w:rsid w:val="00EC1DC1"/>
    <w:pPr>
      <w:spacing w:after="0" w:line="240" w:lineRule="auto"/>
    </w:pPr>
    <w:rPr>
      <w:rFonts w:ascii="Arial" w:eastAsia="Arial" w:hAnsi="Arial" w:cs="Times New Roman"/>
      <w:color w:val="404040"/>
      <w:sz w:val="20"/>
      <w:szCs w:val="20"/>
      <w:lang w:val="en-US" w:eastAsia="es-CO"/>
    </w:rP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Tablanormal"/>
    <w:uiPriority w:val="99"/>
    <w:rsid w:val="00EC1DC1"/>
    <w:pPr>
      <w:spacing w:after="0" w:line="240" w:lineRule="auto"/>
    </w:pPr>
    <w:rPr>
      <w:rFonts w:ascii="Arial" w:eastAsia="Arial" w:hAnsi="Arial" w:cs="Times New Roman"/>
      <w:color w:val="404040"/>
      <w:sz w:val="20"/>
      <w:szCs w:val="20"/>
      <w:lang w:val="en-US" w:eastAsia="es-CO"/>
    </w:rP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basedOn w:val="Tablanormal"/>
    <w:uiPriority w:val="99"/>
    <w:rsid w:val="00EC1DC1"/>
    <w:pPr>
      <w:spacing w:after="0" w:line="240" w:lineRule="auto"/>
    </w:pPr>
    <w:rPr>
      <w:rFonts w:ascii="Arial" w:eastAsia="Arial" w:hAnsi="Arial" w:cs="Times New Roman"/>
      <w:color w:val="404040"/>
      <w:sz w:val="20"/>
      <w:szCs w:val="20"/>
      <w:lang w:val="en-US" w:eastAsia="es-CO"/>
    </w:rP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basedOn w:val="Tablanormal"/>
    <w:uiPriority w:val="99"/>
    <w:rsid w:val="00EC1DC1"/>
    <w:pPr>
      <w:spacing w:after="0" w:line="240" w:lineRule="auto"/>
    </w:pPr>
    <w:rPr>
      <w:rFonts w:ascii="Arial" w:eastAsia="Arial" w:hAnsi="Arial" w:cs="Times New Roman"/>
      <w:color w:val="404040"/>
      <w:sz w:val="20"/>
      <w:szCs w:val="20"/>
      <w:lang w:val="en-US" w:eastAsia="es-CO"/>
    </w:rP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basedOn w:val="Tablanormal"/>
    <w:uiPriority w:val="99"/>
    <w:rsid w:val="00EC1DC1"/>
    <w:pPr>
      <w:spacing w:after="0" w:line="240" w:lineRule="auto"/>
    </w:pPr>
    <w:rPr>
      <w:rFonts w:ascii="Arial" w:eastAsia="Arial" w:hAnsi="Arial" w:cs="Times New Roman"/>
      <w:color w:val="404040"/>
      <w:sz w:val="20"/>
      <w:szCs w:val="20"/>
      <w:lang w:val="en-US" w:eastAsia="es-CO"/>
    </w:rP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basedOn w:val="Tablanormal"/>
    <w:uiPriority w:val="99"/>
    <w:rsid w:val="00EC1DC1"/>
    <w:pPr>
      <w:spacing w:after="0" w:line="240" w:lineRule="auto"/>
    </w:pPr>
    <w:rPr>
      <w:rFonts w:ascii="Arial" w:eastAsia="Arial" w:hAnsi="Arial" w:cs="Times New Roman"/>
      <w:color w:val="404040"/>
      <w:sz w:val="20"/>
      <w:szCs w:val="20"/>
      <w:lang w:val="en-US" w:eastAsia="es-CO"/>
    </w:rP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basedOn w:val="Tablanormal"/>
    <w:uiPriority w:val="99"/>
    <w:rsid w:val="00EC1DC1"/>
    <w:pPr>
      <w:spacing w:after="0" w:line="240" w:lineRule="auto"/>
    </w:pPr>
    <w:rPr>
      <w:rFonts w:ascii="Arial" w:eastAsia="Arial" w:hAnsi="Arial" w:cs="Times New Roman"/>
      <w:color w:val="404040"/>
      <w:sz w:val="20"/>
      <w:szCs w:val="20"/>
      <w:lang w:val="en-US" w:eastAsia="es-CO"/>
    </w:rP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basedOn w:val="Tablanormal"/>
    <w:uiPriority w:val="99"/>
    <w:rsid w:val="00EC1DC1"/>
    <w:pPr>
      <w:spacing w:after="0" w:line="240" w:lineRule="auto"/>
    </w:pPr>
    <w:rPr>
      <w:rFonts w:ascii="Arial" w:eastAsia="Arial" w:hAnsi="Arial" w:cs="Times New Roman"/>
      <w:color w:val="404040"/>
      <w:sz w:val="20"/>
      <w:szCs w:val="20"/>
      <w:lang w:val="en-US" w:eastAsia="es-CO"/>
    </w:rPr>
    <w:tblPr>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Tablanormal"/>
    <w:uiPriority w:val="99"/>
    <w:rsid w:val="00EC1DC1"/>
    <w:pPr>
      <w:spacing w:after="0" w:line="240" w:lineRule="auto"/>
    </w:pPr>
    <w:rPr>
      <w:rFonts w:ascii="Arial" w:eastAsia="Arial" w:hAnsi="Arial" w:cs="Times New Roman"/>
      <w:color w:val="404040"/>
      <w:sz w:val="20"/>
      <w:szCs w:val="20"/>
      <w:lang w:val="en-US" w:eastAsia="es-CO"/>
    </w:rPr>
    <w:tblPr>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basedOn w:val="Tablanormal"/>
    <w:uiPriority w:val="99"/>
    <w:rsid w:val="00EC1DC1"/>
    <w:pPr>
      <w:spacing w:after="0" w:line="240" w:lineRule="auto"/>
    </w:pPr>
    <w:rPr>
      <w:rFonts w:ascii="Arial" w:eastAsia="Arial" w:hAnsi="Arial" w:cs="Times New Roman"/>
      <w:color w:val="404040"/>
      <w:sz w:val="20"/>
      <w:szCs w:val="20"/>
      <w:lang w:val="en-US" w:eastAsia="es-CO"/>
    </w:rPr>
    <w:tblPr>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basedOn w:val="Tablanormal"/>
    <w:uiPriority w:val="99"/>
    <w:rsid w:val="00EC1DC1"/>
    <w:pPr>
      <w:spacing w:after="0" w:line="240" w:lineRule="auto"/>
    </w:pPr>
    <w:rPr>
      <w:rFonts w:ascii="Arial" w:eastAsia="Arial" w:hAnsi="Arial" w:cs="Times New Roman"/>
      <w:color w:val="404040"/>
      <w:sz w:val="20"/>
      <w:szCs w:val="20"/>
      <w:lang w:val="en-US" w:eastAsia="es-CO"/>
    </w:rPr>
    <w:tblPr>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basedOn w:val="Tablanormal"/>
    <w:uiPriority w:val="99"/>
    <w:rsid w:val="00EC1DC1"/>
    <w:pPr>
      <w:spacing w:after="0" w:line="240" w:lineRule="auto"/>
    </w:pPr>
    <w:rPr>
      <w:rFonts w:ascii="Arial" w:eastAsia="Arial" w:hAnsi="Arial" w:cs="Times New Roman"/>
      <w:color w:val="404040"/>
      <w:sz w:val="20"/>
      <w:szCs w:val="20"/>
      <w:lang w:val="en-US" w:eastAsia="es-CO"/>
    </w:rPr>
    <w:tblPr>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basedOn w:val="Tablanormal"/>
    <w:uiPriority w:val="99"/>
    <w:rsid w:val="00EC1DC1"/>
    <w:pPr>
      <w:spacing w:after="0" w:line="240" w:lineRule="auto"/>
    </w:pPr>
    <w:rPr>
      <w:rFonts w:ascii="Arial" w:eastAsia="Arial" w:hAnsi="Arial" w:cs="Times New Roman"/>
      <w:color w:val="404040"/>
      <w:sz w:val="20"/>
      <w:szCs w:val="20"/>
      <w:lang w:val="en-US" w:eastAsia="es-CO"/>
    </w:rPr>
    <w:tblPr>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basedOn w:val="Tablanormal"/>
    <w:uiPriority w:val="99"/>
    <w:rsid w:val="00EC1DC1"/>
    <w:pPr>
      <w:spacing w:after="0" w:line="240" w:lineRule="auto"/>
    </w:pPr>
    <w:rPr>
      <w:rFonts w:ascii="Arial" w:eastAsia="Arial" w:hAnsi="Arial" w:cs="Times New Roman"/>
      <w:color w:val="404040"/>
      <w:sz w:val="20"/>
      <w:szCs w:val="20"/>
      <w:lang w:val="en-US" w:eastAsia="es-CO"/>
    </w:rPr>
    <w:tblPr>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basedOn w:val="Tablanormal"/>
    <w:uiPriority w:val="99"/>
    <w:rsid w:val="00EC1DC1"/>
    <w:pPr>
      <w:spacing w:after="0" w:line="240" w:lineRule="auto"/>
    </w:pPr>
    <w:rPr>
      <w:rFonts w:ascii="Arial" w:eastAsia="Arial" w:hAnsi="Arial" w:cs="Times New Roman"/>
      <w:sz w:val="20"/>
      <w:szCs w:val="20"/>
      <w:lang w:val="en-US" w:eastAsia="es-CO"/>
    </w:rPr>
    <w:tblPr>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Tablanormal"/>
    <w:uiPriority w:val="99"/>
    <w:rsid w:val="00EC1DC1"/>
    <w:pPr>
      <w:spacing w:after="0" w:line="240" w:lineRule="auto"/>
    </w:pPr>
    <w:rPr>
      <w:rFonts w:ascii="Arial" w:eastAsia="Arial" w:hAnsi="Arial" w:cs="Times New Roman"/>
      <w:sz w:val="20"/>
      <w:szCs w:val="20"/>
      <w:lang w:val="en-US" w:eastAsia="es-CO"/>
    </w:rPr>
    <w:tblPr>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basedOn w:val="Tablanormal"/>
    <w:uiPriority w:val="99"/>
    <w:rsid w:val="00EC1DC1"/>
    <w:pPr>
      <w:spacing w:after="0" w:line="240" w:lineRule="auto"/>
    </w:pPr>
    <w:rPr>
      <w:rFonts w:ascii="Arial" w:eastAsia="Arial" w:hAnsi="Arial" w:cs="Times New Roman"/>
      <w:sz w:val="20"/>
      <w:szCs w:val="20"/>
      <w:lang w:val="en-US" w:eastAsia="es-CO"/>
    </w:rPr>
    <w:tblPr>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basedOn w:val="Tablanormal"/>
    <w:uiPriority w:val="99"/>
    <w:rsid w:val="00EC1DC1"/>
    <w:pPr>
      <w:spacing w:after="0" w:line="240" w:lineRule="auto"/>
    </w:pPr>
    <w:rPr>
      <w:rFonts w:ascii="Arial" w:eastAsia="Arial" w:hAnsi="Arial" w:cs="Times New Roman"/>
      <w:sz w:val="20"/>
      <w:szCs w:val="20"/>
      <w:lang w:val="en-US" w:eastAsia="es-CO"/>
    </w:rPr>
    <w:tblPr>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basedOn w:val="Tablanormal"/>
    <w:uiPriority w:val="99"/>
    <w:rsid w:val="00EC1DC1"/>
    <w:pPr>
      <w:spacing w:after="0" w:line="240" w:lineRule="auto"/>
    </w:pPr>
    <w:rPr>
      <w:rFonts w:ascii="Arial" w:eastAsia="Arial" w:hAnsi="Arial" w:cs="Times New Roman"/>
      <w:sz w:val="20"/>
      <w:szCs w:val="20"/>
      <w:lang w:val="en-US" w:eastAsia="es-CO"/>
    </w:rPr>
    <w:tblPr>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basedOn w:val="Tablanormal"/>
    <w:uiPriority w:val="99"/>
    <w:rsid w:val="00EC1DC1"/>
    <w:pPr>
      <w:spacing w:after="0" w:line="240" w:lineRule="auto"/>
    </w:pPr>
    <w:rPr>
      <w:rFonts w:ascii="Arial" w:eastAsia="Arial" w:hAnsi="Arial" w:cs="Times New Roman"/>
      <w:sz w:val="20"/>
      <w:szCs w:val="20"/>
      <w:lang w:val="en-US" w:eastAsia="es-CO"/>
    </w:rPr>
    <w:tblPr>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basedOn w:val="Tablanormal"/>
    <w:uiPriority w:val="99"/>
    <w:rsid w:val="00EC1DC1"/>
    <w:pPr>
      <w:spacing w:after="0" w:line="240" w:lineRule="auto"/>
    </w:pPr>
    <w:rPr>
      <w:rFonts w:ascii="Arial" w:eastAsia="Arial" w:hAnsi="Arial" w:cs="Times New Roman"/>
      <w:sz w:val="20"/>
      <w:szCs w:val="20"/>
      <w:lang w:val="en-US" w:eastAsia="es-CO"/>
    </w:rPr>
    <w:tblPr>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character" w:customStyle="1" w:styleId="Heading1Char">
    <w:name w:val="Heading 1 Char"/>
    <w:basedOn w:val="Fuentedeprrafopredeter"/>
    <w:uiPriority w:val="9"/>
    <w:rsid w:val="00EC1DC1"/>
    <w:rPr>
      <w:rFonts w:ascii="Arial" w:eastAsia="Arial" w:hAnsi="Arial" w:cs="Arial"/>
      <w:color w:val="365F91" w:themeColor="accent1" w:themeShade="BF"/>
      <w:sz w:val="40"/>
      <w:szCs w:val="40"/>
    </w:rPr>
  </w:style>
  <w:style w:type="character" w:customStyle="1" w:styleId="Heading2Char">
    <w:name w:val="Heading 2 Char"/>
    <w:basedOn w:val="Fuentedeprrafopredeter"/>
    <w:uiPriority w:val="9"/>
    <w:rsid w:val="00EC1DC1"/>
    <w:rPr>
      <w:rFonts w:ascii="Arial" w:eastAsia="Arial" w:hAnsi="Arial" w:cs="Arial"/>
      <w:color w:val="365F91" w:themeColor="accent1" w:themeShade="BF"/>
      <w:sz w:val="32"/>
      <w:szCs w:val="32"/>
    </w:rPr>
  </w:style>
  <w:style w:type="character" w:customStyle="1" w:styleId="Heading3Char">
    <w:name w:val="Heading 3 Char"/>
    <w:basedOn w:val="Fuentedeprrafopredeter"/>
    <w:uiPriority w:val="9"/>
    <w:rsid w:val="00EC1DC1"/>
    <w:rPr>
      <w:rFonts w:ascii="Arial" w:eastAsia="Arial" w:hAnsi="Arial" w:cs="Arial"/>
      <w:color w:val="365F91" w:themeColor="accent1" w:themeShade="BF"/>
      <w:sz w:val="28"/>
      <w:szCs w:val="28"/>
    </w:rPr>
  </w:style>
  <w:style w:type="character" w:customStyle="1" w:styleId="Heading4Char">
    <w:name w:val="Heading 4 Char"/>
    <w:basedOn w:val="Fuentedeprrafopredeter"/>
    <w:uiPriority w:val="9"/>
    <w:rsid w:val="00EC1DC1"/>
    <w:rPr>
      <w:rFonts w:ascii="Arial" w:eastAsia="Arial" w:hAnsi="Arial" w:cs="Arial"/>
      <w:i/>
      <w:iCs/>
      <w:color w:val="365F91" w:themeColor="accent1" w:themeShade="BF"/>
    </w:rPr>
  </w:style>
  <w:style w:type="character" w:customStyle="1" w:styleId="Heading5Char">
    <w:name w:val="Heading 5 Char"/>
    <w:basedOn w:val="Fuentedeprrafopredeter"/>
    <w:uiPriority w:val="9"/>
    <w:rsid w:val="00EC1DC1"/>
    <w:rPr>
      <w:rFonts w:ascii="Arial" w:eastAsia="Arial" w:hAnsi="Arial" w:cs="Arial"/>
      <w:color w:val="365F91" w:themeColor="accent1" w:themeShade="BF"/>
    </w:rPr>
  </w:style>
  <w:style w:type="character" w:customStyle="1" w:styleId="Heading6Char">
    <w:name w:val="Heading 6 Char"/>
    <w:basedOn w:val="Fuentedeprrafopredeter"/>
    <w:uiPriority w:val="9"/>
    <w:rsid w:val="00EC1DC1"/>
    <w:rPr>
      <w:rFonts w:ascii="Arial" w:eastAsia="Arial" w:hAnsi="Arial" w:cs="Arial"/>
      <w:i/>
      <w:iCs/>
      <w:color w:val="595959" w:themeColor="text1" w:themeTint="A6"/>
    </w:rPr>
  </w:style>
  <w:style w:type="character" w:customStyle="1" w:styleId="Heading7Char">
    <w:name w:val="Heading 7 Char"/>
    <w:basedOn w:val="Fuentedeprrafopredeter"/>
    <w:uiPriority w:val="9"/>
    <w:rsid w:val="00EC1DC1"/>
    <w:rPr>
      <w:rFonts w:ascii="Arial" w:eastAsia="Arial" w:hAnsi="Arial" w:cs="Arial"/>
      <w:color w:val="595959" w:themeColor="text1" w:themeTint="A6"/>
    </w:rPr>
  </w:style>
  <w:style w:type="character" w:customStyle="1" w:styleId="Heading8Char">
    <w:name w:val="Heading 8 Char"/>
    <w:basedOn w:val="Fuentedeprrafopredeter"/>
    <w:uiPriority w:val="9"/>
    <w:rsid w:val="00EC1DC1"/>
    <w:rPr>
      <w:rFonts w:ascii="Arial" w:eastAsia="Arial" w:hAnsi="Arial" w:cs="Arial"/>
      <w:i/>
      <w:iCs/>
      <w:color w:val="262626" w:themeColor="text1" w:themeTint="D9"/>
    </w:rPr>
  </w:style>
  <w:style w:type="character" w:customStyle="1" w:styleId="Heading9Char">
    <w:name w:val="Heading 9 Char"/>
    <w:basedOn w:val="Fuentedeprrafopredeter"/>
    <w:uiPriority w:val="9"/>
    <w:rsid w:val="00EC1DC1"/>
    <w:rPr>
      <w:rFonts w:ascii="Arial" w:eastAsia="Arial" w:hAnsi="Arial" w:cs="Arial"/>
      <w:i/>
      <w:iCs/>
      <w:color w:val="262626" w:themeColor="text1" w:themeTint="D9"/>
    </w:rPr>
  </w:style>
  <w:style w:type="character" w:customStyle="1" w:styleId="TitleChar">
    <w:name w:val="Title Char"/>
    <w:basedOn w:val="Fuentedeprrafopredeter"/>
    <w:uiPriority w:val="10"/>
    <w:rsid w:val="00EC1DC1"/>
    <w:rPr>
      <w:rFonts w:ascii="Arial" w:eastAsia="Arial" w:hAnsi="Arial" w:cs="Arial"/>
      <w:spacing w:val="-10"/>
      <w:sz w:val="56"/>
      <w:szCs w:val="56"/>
    </w:rPr>
  </w:style>
  <w:style w:type="character" w:customStyle="1" w:styleId="SubtitleChar">
    <w:name w:val="Subtitle Char"/>
    <w:basedOn w:val="Fuentedeprrafopredeter"/>
    <w:uiPriority w:val="11"/>
    <w:rsid w:val="00EC1DC1"/>
    <w:rPr>
      <w:color w:val="595959" w:themeColor="text1" w:themeTint="A6"/>
      <w:spacing w:val="15"/>
      <w:sz w:val="28"/>
      <w:szCs w:val="28"/>
    </w:rPr>
  </w:style>
  <w:style w:type="character" w:customStyle="1" w:styleId="QuoteChar">
    <w:name w:val="Quote Char"/>
    <w:basedOn w:val="Fuentedeprrafopredeter"/>
    <w:uiPriority w:val="29"/>
    <w:rsid w:val="00EC1DC1"/>
    <w:rPr>
      <w:i/>
      <w:iCs/>
      <w:color w:val="404040" w:themeColor="text1" w:themeTint="BF"/>
    </w:rPr>
  </w:style>
  <w:style w:type="character" w:customStyle="1" w:styleId="IntenseQuoteChar">
    <w:name w:val="Intense Quote Char"/>
    <w:basedOn w:val="Fuentedeprrafopredeter"/>
    <w:uiPriority w:val="30"/>
    <w:rsid w:val="00EC1DC1"/>
    <w:rPr>
      <w:i/>
      <w:iCs/>
      <w:color w:val="365F91" w:themeColor="accent1" w:themeShade="BF"/>
    </w:rPr>
  </w:style>
  <w:style w:type="character" w:customStyle="1" w:styleId="Referenciaintensa1">
    <w:name w:val="Referencia intensa1"/>
    <w:basedOn w:val="Fuentedeprrafopredeter"/>
    <w:uiPriority w:val="32"/>
    <w:qFormat/>
    <w:rsid w:val="00EC1DC1"/>
    <w:rPr>
      <w:b/>
      <w:bCs/>
      <w:smallCaps/>
      <w:color w:val="365F91" w:themeColor="accent1" w:themeShade="BF"/>
      <w:spacing w:val="5"/>
    </w:rPr>
  </w:style>
  <w:style w:type="character" w:customStyle="1" w:styleId="Referenciasutil1">
    <w:name w:val="Referencia sutil1"/>
    <w:basedOn w:val="Fuentedeprrafopredeter"/>
    <w:uiPriority w:val="31"/>
    <w:qFormat/>
    <w:rsid w:val="00EC1DC1"/>
    <w:rPr>
      <w:smallCaps/>
      <w:color w:val="595959" w:themeColor="text1" w:themeTint="A6"/>
    </w:rPr>
  </w:style>
  <w:style w:type="character" w:customStyle="1" w:styleId="Ttulodellibro1">
    <w:name w:val="Título del libro1"/>
    <w:basedOn w:val="Fuentedeprrafopredeter"/>
    <w:uiPriority w:val="33"/>
    <w:qFormat/>
    <w:rsid w:val="00EC1DC1"/>
    <w:rPr>
      <w:b/>
      <w:bCs/>
      <w:i/>
      <w:iCs/>
      <w:spacing w:val="5"/>
    </w:rPr>
  </w:style>
  <w:style w:type="character" w:customStyle="1" w:styleId="HeaderChar">
    <w:name w:val="Header Char"/>
    <w:basedOn w:val="Fuentedeprrafopredeter"/>
    <w:uiPriority w:val="99"/>
    <w:rsid w:val="00EC1DC1"/>
  </w:style>
  <w:style w:type="character" w:customStyle="1" w:styleId="FooterChar">
    <w:name w:val="Footer Char"/>
    <w:basedOn w:val="Fuentedeprrafopredeter"/>
    <w:uiPriority w:val="99"/>
    <w:rsid w:val="00EC1DC1"/>
  </w:style>
  <w:style w:type="character" w:customStyle="1" w:styleId="EndnoteTextChar">
    <w:name w:val="Endnote Text Char"/>
    <w:basedOn w:val="Fuentedeprrafopredeter"/>
    <w:uiPriority w:val="99"/>
    <w:semiHidden/>
    <w:rsid w:val="00EC1DC1"/>
    <w:rPr>
      <w:sz w:val="20"/>
      <w:szCs w:val="20"/>
    </w:rPr>
  </w:style>
  <w:style w:type="paragraph" w:customStyle="1" w:styleId="font-claude-response-body">
    <w:name w:val="font-claude-response-body"/>
    <w:basedOn w:val="Normal"/>
    <w:rsid w:val="00EC1DC1"/>
    <w:pPr>
      <w:spacing w:before="100" w:beforeAutospacing="1" w:after="100" w:afterAutospacing="1"/>
    </w:pPr>
    <w:rPr>
      <w:sz w:val="24"/>
      <w:szCs w:val="24"/>
      <w:lang w:eastAsia="es-MX"/>
    </w:rPr>
  </w:style>
  <w:style w:type="character" w:customStyle="1" w:styleId="relative">
    <w:name w:val="relative"/>
    <w:basedOn w:val="Fuentedeprrafopredeter"/>
    <w:rsid w:val="00EC1DC1"/>
  </w:style>
  <w:style w:type="character" w:customStyle="1" w:styleId="Mencinsinresolver8">
    <w:name w:val="Mención sin resolver8"/>
    <w:basedOn w:val="Fuentedeprrafopredeter"/>
    <w:uiPriority w:val="99"/>
    <w:semiHidden/>
    <w:unhideWhenUsed/>
    <w:rsid w:val="00EC1DC1"/>
    <w:rPr>
      <w:color w:val="605E5C"/>
      <w:shd w:val="clear" w:color="auto" w:fill="E1DFDD"/>
    </w:rPr>
  </w:style>
  <w:style w:type="paragraph" w:customStyle="1" w:styleId="CarCarCarCar2">
    <w:name w:val="Car Car Car Car2"/>
    <w:basedOn w:val="Normal"/>
    <w:uiPriority w:val="99"/>
    <w:qFormat/>
    <w:rsid w:val="005B123D"/>
    <w:pPr>
      <w:spacing w:after="160" w:line="240" w:lineRule="exact"/>
    </w:pPr>
    <w:rPr>
      <w:rFonts w:ascii="Verdana" w:hAnsi="Verdana"/>
      <w:lang w:val="en-US" w:eastAsia="en-US"/>
    </w:rPr>
  </w:style>
  <w:style w:type="character" w:customStyle="1" w:styleId="Mencinsinresolver9">
    <w:name w:val="Mención sin resolver9"/>
    <w:basedOn w:val="Fuentedeprrafopredeter"/>
    <w:uiPriority w:val="99"/>
    <w:semiHidden/>
    <w:rsid w:val="005B123D"/>
    <w:rPr>
      <w:color w:val="605E5C"/>
      <w:shd w:val="clear" w:color="auto" w:fill="E1DFDD"/>
    </w:rPr>
  </w:style>
  <w:style w:type="character" w:customStyle="1" w:styleId="Mencinsinresolver10">
    <w:name w:val="Mención sin resolver10"/>
    <w:basedOn w:val="Fuentedeprrafopredeter"/>
    <w:uiPriority w:val="99"/>
    <w:semiHidden/>
    <w:rsid w:val="005B123D"/>
    <w:rPr>
      <w:color w:val="605E5C"/>
      <w:shd w:val="clear" w:color="auto" w:fill="E1DFDD"/>
    </w:rPr>
  </w:style>
  <w:style w:type="character" w:customStyle="1" w:styleId="nfasisA">
    <w:name w:val="Énfasis A"/>
    <w:rsid w:val="00141F0D"/>
    <w:rPr>
      <w:rFonts w:ascii="Lucida Grande" w:eastAsia="ヒラギノ角ゴ Pro W3" w:hAnsi="Lucida Grande"/>
      <w:b w:val="0"/>
      <w:i w:val="0"/>
      <w:color w:val="000000"/>
      <w:sz w:val="20"/>
    </w:rPr>
  </w:style>
  <w:style w:type="paragraph" w:customStyle="1" w:styleId="textoindependiente5">
    <w:name w:val="textoindependiente"/>
    <w:basedOn w:val="Normal"/>
    <w:uiPriority w:val="99"/>
    <w:qFormat/>
    <w:rsid w:val="00141F0D"/>
    <w:pPr>
      <w:spacing w:after="120"/>
      <w:jc w:val="both"/>
    </w:pPr>
    <w:rPr>
      <w:rFonts w:ascii="Arial" w:eastAsia="Arial Unicode MS" w:hAnsi="Arial" w:cs="Arial"/>
      <w:spacing w:val="-2"/>
      <w:sz w:val="24"/>
      <w:szCs w:val="24"/>
      <w:lang w:val="es-ES"/>
    </w:rPr>
  </w:style>
  <w:style w:type="paragraph" w:customStyle="1" w:styleId="Pa6">
    <w:name w:val="Pa6"/>
    <w:basedOn w:val="Default"/>
    <w:next w:val="Default"/>
    <w:uiPriority w:val="99"/>
    <w:qFormat/>
    <w:rsid w:val="00141F0D"/>
    <w:pPr>
      <w:spacing w:line="241" w:lineRule="atLeast"/>
    </w:pPr>
    <w:rPr>
      <w:rFonts w:ascii="HelveticaNeueLT Pro 45 Lt" w:eastAsia="Times New Roman" w:hAnsi="HelveticaNeueLT Pro 45 Lt" w:cs="Times New Roman"/>
      <w:color w:val="auto"/>
      <w:lang w:val="es-CO" w:eastAsia="es-CO"/>
    </w:rPr>
  </w:style>
  <w:style w:type="character" w:customStyle="1" w:styleId="A5">
    <w:name w:val="A5"/>
    <w:uiPriority w:val="99"/>
    <w:rsid w:val="00141F0D"/>
    <w:rPr>
      <w:rFonts w:cs="HelveticaNeueLT Pro 45 Lt"/>
      <w:color w:val="000000"/>
      <w:sz w:val="15"/>
      <w:szCs w:val="15"/>
    </w:rPr>
  </w:style>
  <w:style w:type="paragraph" w:customStyle="1" w:styleId="Pa18">
    <w:name w:val="Pa18"/>
    <w:basedOn w:val="Default"/>
    <w:next w:val="Default"/>
    <w:uiPriority w:val="99"/>
    <w:qFormat/>
    <w:rsid w:val="00141F0D"/>
    <w:pPr>
      <w:spacing w:line="241" w:lineRule="atLeast"/>
    </w:pPr>
    <w:rPr>
      <w:rFonts w:ascii="HelveticaNeueLT Pro 45 Lt" w:eastAsia="Times New Roman" w:hAnsi="HelveticaNeueLT Pro 45 Lt" w:cs="Times New Roman"/>
      <w:color w:val="auto"/>
      <w:lang w:val="es-CO" w:eastAsia="es-CO"/>
    </w:rPr>
  </w:style>
  <w:style w:type="character" w:customStyle="1" w:styleId="A18">
    <w:name w:val="A18"/>
    <w:uiPriority w:val="99"/>
    <w:rsid w:val="00141F0D"/>
    <w:rPr>
      <w:rFonts w:cs="HelveticaNeueLT Pro 45 Lt"/>
      <w:color w:val="000000"/>
      <w:sz w:val="14"/>
      <w:szCs w:val="14"/>
    </w:rPr>
  </w:style>
  <w:style w:type="character" w:customStyle="1" w:styleId="Cuerpodeltexto2FranklinGothicHeavy">
    <w:name w:val="Cuerpo del texto (2) + Franklin Gothic Heavy"/>
    <w:aliases w:val="12 pto,Cursiva"/>
    <w:rsid w:val="00141F0D"/>
    <w:rPr>
      <w:rFonts w:ascii="Franklin Gothic Heavy" w:eastAsia="Franklin Gothic Heavy" w:hAnsi="Franklin Gothic Heavy" w:cs="Franklin Gothic Heavy"/>
      <w:b w:val="0"/>
      <w:bCs w:val="0"/>
      <w:i/>
      <w:iCs/>
      <w:smallCaps w:val="0"/>
      <w:strike w:val="0"/>
      <w:color w:val="000000"/>
      <w:spacing w:val="0"/>
      <w:w w:val="100"/>
      <w:position w:val="0"/>
      <w:sz w:val="24"/>
      <w:szCs w:val="24"/>
      <w:u w:val="none"/>
      <w:lang w:val="es-ES" w:eastAsia="es-ES" w:bidi="es-ES"/>
    </w:rPr>
  </w:style>
  <w:style w:type="character" w:customStyle="1" w:styleId="l6">
    <w:name w:val="l6"/>
    <w:rsid w:val="00141F0D"/>
  </w:style>
  <w:style w:type="paragraph" w:customStyle="1" w:styleId="subcaptulo00">
    <w:name w:val="subcaptulo0"/>
    <w:basedOn w:val="Normal"/>
    <w:qFormat/>
    <w:rsid w:val="00141F0D"/>
    <w:pPr>
      <w:autoSpaceDE w:val="0"/>
      <w:autoSpaceDN w:val="0"/>
      <w:spacing w:after="120"/>
      <w:jc w:val="center"/>
    </w:pPr>
    <w:rPr>
      <w:rFonts w:ascii="Verdana" w:eastAsia="Arial Unicode MS" w:hAnsi="Verdana" w:cs="Arial Unicode MS"/>
      <w:b/>
      <w:bCs/>
      <w:sz w:val="24"/>
      <w:szCs w:val="24"/>
      <w:lang w:val="es-ES" w:eastAsia="ko-KR"/>
    </w:rPr>
  </w:style>
  <w:style w:type="paragraph" w:customStyle="1" w:styleId="HTMLBody">
    <w:name w:val="HTML Body"/>
    <w:uiPriority w:val="99"/>
    <w:qFormat/>
    <w:rsid w:val="00141F0D"/>
    <w:pPr>
      <w:autoSpaceDE w:val="0"/>
      <w:autoSpaceDN w:val="0"/>
      <w:adjustRightInd w:val="0"/>
      <w:spacing w:after="0" w:line="240" w:lineRule="auto"/>
    </w:pPr>
    <w:rPr>
      <w:rFonts w:ascii="Arial" w:eastAsia="Times New Roman" w:hAnsi="Arial" w:cs="Times New Roman"/>
      <w:sz w:val="20"/>
      <w:szCs w:val="20"/>
      <w:lang w:val="en-US"/>
    </w:rPr>
  </w:style>
  <w:style w:type="character" w:customStyle="1" w:styleId="mmm--txtbold">
    <w:name w:val="mmm--txt_bold"/>
    <w:rsid w:val="00141F0D"/>
  </w:style>
  <w:style w:type="paragraph" w:customStyle="1" w:styleId="Heading">
    <w:name w:val="Heading"/>
    <w:basedOn w:val="Normal"/>
    <w:next w:val="Textoindependiente"/>
    <w:uiPriority w:val="99"/>
    <w:qFormat/>
    <w:rsid w:val="00141F0D"/>
    <w:pPr>
      <w:tabs>
        <w:tab w:val="left" w:pos="426"/>
        <w:tab w:val="left" w:pos="851"/>
        <w:tab w:val="left" w:pos="1276"/>
      </w:tabs>
      <w:jc w:val="center"/>
    </w:pPr>
    <w:rPr>
      <w:b/>
      <w:kern w:val="2"/>
      <w:sz w:val="32"/>
      <w:lang w:val="es-ES" w:eastAsia="zh-CN"/>
    </w:rPr>
  </w:style>
  <w:style w:type="paragraph" w:customStyle="1" w:styleId="p15">
    <w:name w:val="p15"/>
    <w:basedOn w:val="Normal"/>
    <w:uiPriority w:val="99"/>
    <w:qFormat/>
    <w:rsid w:val="00141F0D"/>
    <w:pPr>
      <w:widowControl w:val="0"/>
      <w:tabs>
        <w:tab w:val="left" w:pos="204"/>
      </w:tabs>
      <w:autoSpaceDE w:val="0"/>
      <w:autoSpaceDN w:val="0"/>
      <w:adjustRightInd w:val="0"/>
    </w:pPr>
    <w:rPr>
      <w:sz w:val="24"/>
      <w:szCs w:val="24"/>
      <w:lang w:val="en-US"/>
    </w:rPr>
  </w:style>
  <w:style w:type="paragraph" w:customStyle="1" w:styleId="maritza40">
    <w:name w:val="maritza4"/>
    <w:basedOn w:val="Normal"/>
    <w:qFormat/>
    <w:rsid w:val="00141F0D"/>
    <w:pPr>
      <w:spacing w:line="360" w:lineRule="atLeast"/>
      <w:jc w:val="center"/>
    </w:pPr>
    <w:rPr>
      <w:b/>
      <w:bCs/>
      <w:sz w:val="24"/>
      <w:szCs w:val="24"/>
      <w:lang w:val="es-ES"/>
    </w:rPr>
  </w:style>
  <w:style w:type="character" w:customStyle="1" w:styleId="Listamulticolor-nfasis2Car">
    <w:name w:val="Lista multicolor - Énfasis 2 Car"/>
    <w:link w:val="Listavistosa-nfasis2"/>
    <w:uiPriority w:val="1"/>
    <w:rsid w:val="00141F0D"/>
    <w:rPr>
      <w:rFonts w:ascii="Calibri" w:eastAsia="Calibri" w:hAnsi="Calibri"/>
      <w:sz w:val="22"/>
      <w:szCs w:val="22"/>
      <w:lang w:eastAsia="en-US" w:bidi="ar-SA"/>
    </w:rPr>
  </w:style>
  <w:style w:type="table" w:styleId="Listavistosa-nfasis2">
    <w:name w:val="Colorful List Accent 2"/>
    <w:basedOn w:val="Tablanormal"/>
    <w:link w:val="Listamulticolor-nfasis2Car"/>
    <w:uiPriority w:val="1"/>
    <w:rsid w:val="00141F0D"/>
    <w:pPr>
      <w:spacing w:after="0" w:line="240" w:lineRule="auto"/>
    </w:pPr>
    <w:rPr>
      <w:rFonts w:ascii="Calibri" w:eastAsia="Calibri" w:hAnsi="Calibri"/>
    </w:rPr>
    <w:tblPr>
      <w:tblStyleRowBandSize w:val="1"/>
      <w:tblStyleColBandSize w:val="1"/>
    </w:tblPr>
    <w:tcPr>
      <w:shd w:val="clear" w:color="auto" w:fill="F8EDED"/>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styleId="Cuadrculamedia1-nfasis3">
    <w:name w:val="Medium Grid 1 Accent 3"/>
    <w:basedOn w:val="Tablanormal"/>
    <w:link w:val="Sombreadomedio1-nfasis2Car"/>
    <w:uiPriority w:val="1"/>
    <w:unhideWhenUsed/>
    <w:rsid w:val="00141F0D"/>
    <w:pPr>
      <w:spacing w:after="0" w:line="240" w:lineRule="auto"/>
    </w:pPr>
    <w:rPr>
      <w:rFonts w:ascii="Times New Roman" w:hAnsi="Times New Roman"/>
      <w:sz w:val="24"/>
      <w:szCs w:val="24"/>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character" w:customStyle="1" w:styleId="Sombreadomedio1-nfasis2Car">
    <w:name w:val="Sombreado medio 1 - Énfasis 2 Car"/>
    <w:link w:val="Cuadrculamedia1-nfasis3"/>
    <w:uiPriority w:val="1"/>
    <w:rsid w:val="00141F0D"/>
    <w:rPr>
      <w:rFonts w:ascii="Times New Roman" w:hAnsi="Times New Roman"/>
      <w:sz w:val="24"/>
      <w:szCs w:val="24"/>
      <w:lang w:bidi="ar-SA"/>
    </w:rPr>
  </w:style>
  <w:style w:type="character" w:customStyle="1" w:styleId="Cuadrculamediana2Car">
    <w:name w:val="Cuadrícula mediana 2 Car"/>
    <w:uiPriority w:val="1"/>
    <w:rsid w:val="00141F0D"/>
    <w:rPr>
      <w:rFonts w:ascii="Times New Roman" w:hAnsi="Times New Roman"/>
      <w:sz w:val="24"/>
      <w:szCs w:val="24"/>
      <w:lang w:bidi="ar-SA"/>
    </w:rPr>
  </w:style>
  <w:style w:type="character" w:customStyle="1" w:styleId="CitaintensaCar1">
    <w:name w:val="Cita intensa Car1"/>
    <w:uiPriority w:val="30"/>
    <w:rsid w:val="00141F0D"/>
    <w:rPr>
      <w:rFonts w:ascii="Times New Roman" w:eastAsia="Times New Roman" w:hAnsi="Times New Roman" w:cs="Times New Roman"/>
      <w:b/>
      <w:bCs/>
      <w:i/>
      <w:iCs/>
      <w:color w:val="4F81BD"/>
      <w:sz w:val="20"/>
      <w:szCs w:val="20"/>
      <w:lang w:val="es-CO"/>
    </w:rPr>
  </w:style>
  <w:style w:type="paragraph" w:customStyle="1" w:styleId="CM5">
    <w:name w:val="CM5"/>
    <w:basedOn w:val="Normal"/>
    <w:next w:val="Normal"/>
    <w:qFormat/>
    <w:rsid w:val="00141F0D"/>
    <w:pPr>
      <w:widowControl w:val="0"/>
      <w:autoSpaceDE w:val="0"/>
      <w:autoSpaceDN w:val="0"/>
      <w:adjustRightInd w:val="0"/>
      <w:spacing w:after="265"/>
    </w:pPr>
    <w:rPr>
      <w:rFonts w:ascii="Arial" w:hAnsi="Arial" w:cs="Arial"/>
      <w:sz w:val="24"/>
      <w:szCs w:val="24"/>
      <w:lang w:val="es-ES_tradnl" w:eastAsia="es-CO"/>
    </w:rPr>
  </w:style>
  <w:style w:type="paragraph" w:customStyle="1" w:styleId="xl379">
    <w:name w:val="xl379"/>
    <w:basedOn w:val="Normal"/>
    <w:qFormat/>
    <w:rsid w:val="00141F0D"/>
    <w:pPr>
      <w:pBdr>
        <w:top w:val="single" w:sz="8" w:space="0" w:color="auto"/>
        <w:left w:val="single" w:sz="4" w:space="0" w:color="auto"/>
        <w:bottom w:val="single" w:sz="4" w:space="0" w:color="auto"/>
        <w:right w:val="single" w:sz="4" w:space="0" w:color="auto"/>
      </w:pBdr>
      <w:shd w:val="clear" w:color="000000" w:fill="A6A6A6"/>
      <w:spacing w:before="100" w:beforeAutospacing="1" w:after="100" w:afterAutospacing="1"/>
      <w:jc w:val="center"/>
      <w:textAlignment w:val="center"/>
    </w:pPr>
    <w:rPr>
      <w:rFonts w:ascii="Arial" w:hAnsi="Arial" w:cs="Arial"/>
      <w:b/>
      <w:bCs/>
      <w:sz w:val="16"/>
      <w:szCs w:val="16"/>
      <w:lang w:eastAsia="es-CO"/>
    </w:rPr>
  </w:style>
  <w:style w:type="paragraph" w:customStyle="1" w:styleId="xl380">
    <w:name w:val="xl380"/>
    <w:basedOn w:val="Normal"/>
    <w:qFormat/>
    <w:rsid w:val="00141F0D"/>
    <w:pPr>
      <w:pBdr>
        <w:top w:val="single" w:sz="8" w:space="0" w:color="auto"/>
        <w:left w:val="single" w:sz="8" w:space="0" w:color="auto"/>
        <w:right w:val="single" w:sz="4" w:space="0" w:color="auto"/>
      </w:pBdr>
      <w:shd w:val="clear" w:color="000000" w:fill="A6A6A6"/>
      <w:spacing w:before="100" w:beforeAutospacing="1" w:after="100" w:afterAutospacing="1"/>
      <w:jc w:val="center"/>
      <w:textAlignment w:val="center"/>
    </w:pPr>
    <w:rPr>
      <w:rFonts w:ascii="Arial" w:hAnsi="Arial" w:cs="Arial"/>
      <w:b/>
      <w:bCs/>
      <w:sz w:val="16"/>
      <w:szCs w:val="16"/>
      <w:lang w:eastAsia="es-CO"/>
    </w:rPr>
  </w:style>
  <w:style w:type="paragraph" w:customStyle="1" w:styleId="xl381">
    <w:name w:val="xl381"/>
    <w:basedOn w:val="Normal"/>
    <w:qFormat/>
    <w:rsid w:val="00141F0D"/>
    <w:pPr>
      <w:pBdr>
        <w:top w:val="single" w:sz="8" w:space="0" w:color="auto"/>
        <w:left w:val="single" w:sz="4" w:space="0" w:color="auto"/>
        <w:right w:val="single" w:sz="4" w:space="0" w:color="auto"/>
      </w:pBdr>
      <w:shd w:val="clear" w:color="000000" w:fill="A6A6A6"/>
      <w:spacing w:before="100" w:beforeAutospacing="1" w:after="100" w:afterAutospacing="1"/>
      <w:jc w:val="center"/>
      <w:textAlignment w:val="center"/>
    </w:pPr>
    <w:rPr>
      <w:rFonts w:ascii="Arial" w:hAnsi="Arial" w:cs="Arial"/>
      <w:b/>
      <w:bCs/>
      <w:sz w:val="16"/>
      <w:szCs w:val="16"/>
      <w:lang w:eastAsia="es-CO"/>
    </w:rPr>
  </w:style>
  <w:style w:type="paragraph" w:customStyle="1" w:styleId="xl382">
    <w:name w:val="xl382"/>
    <w:basedOn w:val="Normal"/>
    <w:qFormat/>
    <w:rsid w:val="00141F0D"/>
    <w:pPr>
      <w:pBdr>
        <w:top w:val="single" w:sz="8" w:space="0" w:color="auto"/>
        <w:left w:val="single" w:sz="4" w:space="0" w:color="auto"/>
        <w:bottom w:val="single" w:sz="4" w:space="0" w:color="auto"/>
        <w:right w:val="single" w:sz="8" w:space="0" w:color="auto"/>
      </w:pBdr>
      <w:shd w:val="clear" w:color="000000" w:fill="A6A6A6"/>
      <w:spacing w:before="100" w:beforeAutospacing="1" w:after="100" w:afterAutospacing="1"/>
      <w:jc w:val="center"/>
      <w:textAlignment w:val="center"/>
    </w:pPr>
    <w:rPr>
      <w:rFonts w:ascii="Arial" w:hAnsi="Arial" w:cs="Arial"/>
      <w:b/>
      <w:bCs/>
      <w:sz w:val="16"/>
      <w:szCs w:val="16"/>
      <w:lang w:eastAsia="es-CO"/>
    </w:rPr>
  </w:style>
  <w:style w:type="paragraph" w:customStyle="1" w:styleId="xl383">
    <w:name w:val="xl383"/>
    <w:basedOn w:val="Normal"/>
    <w:qFormat/>
    <w:rsid w:val="00141F0D"/>
    <w:pPr>
      <w:spacing w:before="100" w:beforeAutospacing="1" w:after="100" w:afterAutospacing="1"/>
    </w:pPr>
    <w:rPr>
      <w:sz w:val="16"/>
      <w:szCs w:val="16"/>
      <w:lang w:eastAsia="es-CO"/>
    </w:rPr>
  </w:style>
  <w:style w:type="paragraph" w:customStyle="1" w:styleId="xl384">
    <w:name w:val="xl384"/>
    <w:basedOn w:val="Normal"/>
    <w:qFormat/>
    <w:rsid w:val="00141F0D"/>
    <w:pPr>
      <w:pBdr>
        <w:top w:val="single" w:sz="4" w:space="0" w:color="auto"/>
        <w:left w:val="single" w:sz="4" w:space="0" w:color="auto"/>
        <w:right w:val="single" w:sz="4" w:space="0" w:color="auto"/>
      </w:pBdr>
      <w:shd w:val="clear" w:color="000000" w:fill="A6A6A6"/>
      <w:spacing w:before="100" w:beforeAutospacing="1" w:after="100" w:afterAutospacing="1"/>
      <w:jc w:val="center"/>
      <w:textAlignment w:val="center"/>
    </w:pPr>
    <w:rPr>
      <w:rFonts w:ascii="Arial" w:hAnsi="Arial" w:cs="Arial"/>
      <w:b/>
      <w:bCs/>
      <w:sz w:val="16"/>
      <w:szCs w:val="16"/>
      <w:lang w:eastAsia="es-CO"/>
    </w:rPr>
  </w:style>
  <w:style w:type="paragraph" w:customStyle="1" w:styleId="xl385">
    <w:name w:val="xl385"/>
    <w:basedOn w:val="Normal"/>
    <w:qFormat/>
    <w:rsid w:val="00141F0D"/>
    <w:pPr>
      <w:pBdr>
        <w:left w:val="single" w:sz="8" w:space="0" w:color="auto"/>
        <w:right w:val="single" w:sz="4" w:space="0" w:color="auto"/>
      </w:pBdr>
      <w:shd w:val="clear" w:color="000000" w:fill="A6A6A6"/>
      <w:spacing w:before="100" w:beforeAutospacing="1" w:after="100" w:afterAutospacing="1"/>
      <w:jc w:val="center"/>
      <w:textAlignment w:val="center"/>
    </w:pPr>
    <w:rPr>
      <w:rFonts w:ascii="Arial" w:hAnsi="Arial" w:cs="Arial"/>
      <w:b/>
      <w:bCs/>
      <w:sz w:val="16"/>
      <w:szCs w:val="16"/>
      <w:lang w:eastAsia="es-CO"/>
    </w:rPr>
  </w:style>
  <w:style w:type="paragraph" w:customStyle="1" w:styleId="xl386">
    <w:name w:val="xl386"/>
    <w:basedOn w:val="Normal"/>
    <w:qFormat/>
    <w:rsid w:val="00141F0D"/>
    <w:pPr>
      <w:pBdr>
        <w:left w:val="single" w:sz="4" w:space="0" w:color="auto"/>
        <w:right w:val="single" w:sz="4" w:space="0" w:color="auto"/>
      </w:pBdr>
      <w:shd w:val="clear" w:color="000000" w:fill="A6A6A6"/>
      <w:spacing w:before="100" w:beforeAutospacing="1" w:after="100" w:afterAutospacing="1"/>
      <w:jc w:val="center"/>
      <w:textAlignment w:val="center"/>
    </w:pPr>
    <w:rPr>
      <w:rFonts w:ascii="Arial" w:hAnsi="Arial" w:cs="Arial"/>
      <w:b/>
      <w:bCs/>
      <w:sz w:val="16"/>
      <w:szCs w:val="16"/>
      <w:lang w:eastAsia="es-CO"/>
    </w:rPr>
  </w:style>
  <w:style w:type="paragraph" w:customStyle="1" w:styleId="xl387">
    <w:name w:val="xl387"/>
    <w:basedOn w:val="Normal"/>
    <w:qFormat/>
    <w:rsid w:val="00141F0D"/>
    <w:pPr>
      <w:pBdr>
        <w:top w:val="single" w:sz="4" w:space="0" w:color="auto"/>
        <w:left w:val="single" w:sz="4" w:space="0" w:color="auto"/>
        <w:right w:val="single" w:sz="8" w:space="0" w:color="auto"/>
      </w:pBdr>
      <w:shd w:val="clear" w:color="000000" w:fill="A6A6A6"/>
      <w:spacing w:before="100" w:beforeAutospacing="1" w:after="100" w:afterAutospacing="1"/>
      <w:jc w:val="center"/>
      <w:textAlignment w:val="center"/>
    </w:pPr>
    <w:rPr>
      <w:rFonts w:ascii="Arial" w:hAnsi="Arial" w:cs="Arial"/>
      <w:b/>
      <w:bCs/>
      <w:sz w:val="16"/>
      <w:szCs w:val="16"/>
      <w:lang w:eastAsia="es-CO"/>
    </w:rPr>
  </w:style>
  <w:style w:type="paragraph" w:customStyle="1" w:styleId="xl388">
    <w:name w:val="xl388"/>
    <w:basedOn w:val="Normal"/>
    <w:qFormat/>
    <w:rsid w:val="00141F0D"/>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sz w:val="16"/>
      <w:szCs w:val="16"/>
      <w:lang w:eastAsia="es-CO"/>
    </w:rPr>
  </w:style>
  <w:style w:type="paragraph" w:customStyle="1" w:styleId="xl389">
    <w:name w:val="xl389"/>
    <w:basedOn w:val="Normal"/>
    <w:qFormat/>
    <w:rsid w:val="00141F0D"/>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390">
    <w:name w:val="xl390"/>
    <w:basedOn w:val="Normal"/>
    <w:qFormat/>
    <w:rsid w:val="00141F0D"/>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391">
    <w:name w:val="xl391"/>
    <w:basedOn w:val="Normal"/>
    <w:qFormat/>
    <w:rsid w:val="00141F0D"/>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lang w:eastAsia="es-CO"/>
    </w:rPr>
  </w:style>
  <w:style w:type="paragraph" w:customStyle="1" w:styleId="xl392">
    <w:name w:val="xl392"/>
    <w:basedOn w:val="Normal"/>
    <w:qFormat/>
    <w:rsid w:val="00141F0D"/>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lang w:eastAsia="es-CO"/>
    </w:rPr>
  </w:style>
  <w:style w:type="paragraph" w:customStyle="1" w:styleId="xl393">
    <w:name w:val="xl393"/>
    <w:basedOn w:val="Normal"/>
    <w:qFormat/>
    <w:rsid w:val="00141F0D"/>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sz w:val="16"/>
      <w:szCs w:val="16"/>
      <w:lang w:eastAsia="es-CO"/>
    </w:rPr>
  </w:style>
  <w:style w:type="paragraph" w:customStyle="1" w:styleId="xl394">
    <w:name w:val="xl394"/>
    <w:basedOn w:val="Normal"/>
    <w:qFormat/>
    <w:rsid w:val="00141F0D"/>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sz w:val="16"/>
      <w:szCs w:val="16"/>
      <w:lang w:eastAsia="es-CO"/>
    </w:rPr>
  </w:style>
  <w:style w:type="paragraph" w:customStyle="1" w:styleId="xl395">
    <w:name w:val="xl395"/>
    <w:basedOn w:val="Normal"/>
    <w:qFormat/>
    <w:rsid w:val="00141F0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396">
    <w:name w:val="xl396"/>
    <w:basedOn w:val="Normal"/>
    <w:qFormat/>
    <w:rsid w:val="00141F0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397">
    <w:name w:val="xl397"/>
    <w:basedOn w:val="Normal"/>
    <w:qFormat/>
    <w:rsid w:val="00141F0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lang w:eastAsia="es-CO"/>
    </w:rPr>
  </w:style>
  <w:style w:type="paragraph" w:customStyle="1" w:styleId="xl398">
    <w:name w:val="xl398"/>
    <w:basedOn w:val="Normal"/>
    <w:qFormat/>
    <w:rsid w:val="00141F0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lang w:eastAsia="es-CO"/>
    </w:rPr>
  </w:style>
  <w:style w:type="paragraph" w:customStyle="1" w:styleId="xl399">
    <w:name w:val="xl399"/>
    <w:basedOn w:val="Normal"/>
    <w:qFormat/>
    <w:rsid w:val="00141F0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lang w:eastAsia="es-CO"/>
    </w:rPr>
  </w:style>
  <w:style w:type="paragraph" w:customStyle="1" w:styleId="xl400">
    <w:name w:val="xl400"/>
    <w:basedOn w:val="Normal"/>
    <w:qFormat/>
    <w:rsid w:val="00141F0D"/>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sz w:val="16"/>
      <w:szCs w:val="16"/>
      <w:lang w:eastAsia="es-CO"/>
    </w:rPr>
  </w:style>
  <w:style w:type="paragraph" w:customStyle="1" w:styleId="xl401">
    <w:name w:val="xl401"/>
    <w:basedOn w:val="Normal"/>
    <w:qFormat/>
    <w:rsid w:val="00141F0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eastAsia="es-CO"/>
    </w:rPr>
  </w:style>
  <w:style w:type="paragraph" w:customStyle="1" w:styleId="xl402">
    <w:name w:val="xl402"/>
    <w:basedOn w:val="Normal"/>
    <w:qFormat/>
    <w:rsid w:val="00141F0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403">
    <w:name w:val="xl403"/>
    <w:basedOn w:val="Normal"/>
    <w:qFormat/>
    <w:rsid w:val="00141F0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eastAsia="es-CO"/>
    </w:rPr>
  </w:style>
  <w:style w:type="paragraph" w:customStyle="1" w:styleId="xl404">
    <w:name w:val="xl404"/>
    <w:basedOn w:val="Normal"/>
    <w:qFormat/>
    <w:rsid w:val="00141F0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405">
    <w:name w:val="xl405"/>
    <w:basedOn w:val="Normal"/>
    <w:qFormat/>
    <w:rsid w:val="00141F0D"/>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sz w:val="16"/>
      <w:szCs w:val="16"/>
      <w:lang w:eastAsia="es-CO"/>
    </w:rPr>
  </w:style>
  <w:style w:type="paragraph" w:customStyle="1" w:styleId="xl406">
    <w:name w:val="xl406"/>
    <w:basedOn w:val="Normal"/>
    <w:qFormat/>
    <w:rsid w:val="00141F0D"/>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407">
    <w:name w:val="xl407"/>
    <w:basedOn w:val="Normal"/>
    <w:qFormat/>
    <w:rsid w:val="00141F0D"/>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408">
    <w:name w:val="xl408"/>
    <w:basedOn w:val="Normal"/>
    <w:qFormat/>
    <w:rsid w:val="00141F0D"/>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sz w:val="16"/>
      <w:szCs w:val="16"/>
      <w:lang w:eastAsia="es-CO"/>
    </w:rPr>
  </w:style>
  <w:style w:type="paragraph" w:customStyle="1" w:styleId="xl409">
    <w:name w:val="xl409"/>
    <w:basedOn w:val="Normal"/>
    <w:qFormat/>
    <w:rsid w:val="00141F0D"/>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sz w:val="16"/>
      <w:szCs w:val="16"/>
      <w:lang w:eastAsia="es-CO"/>
    </w:rPr>
  </w:style>
  <w:style w:type="paragraph" w:customStyle="1" w:styleId="xl410">
    <w:name w:val="xl410"/>
    <w:basedOn w:val="Normal"/>
    <w:qFormat/>
    <w:rsid w:val="00141F0D"/>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sz w:val="16"/>
      <w:szCs w:val="16"/>
      <w:lang w:eastAsia="es-CO"/>
    </w:rPr>
  </w:style>
  <w:style w:type="paragraph" w:customStyle="1" w:styleId="xl411">
    <w:name w:val="xl411"/>
    <w:basedOn w:val="Normal"/>
    <w:qFormat/>
    <w:rsid w:val="00141F0D"/>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sz w:val="16"/>
      <w:szCs w:val="16"/>
      <w:lang w:eastAsia="es-CO"/>
    </w:rPr>
  </w:style>
  <w:style w:type="character" w:styleId="Referenciasutil">
    <w:name w:val="Subtle Reference"/>
    <w:uiPriority w:val="31"/>
    <w:qFormat/>
    <w:rsid w:val="00141F0D"/>
    <w:rPr>
      <w:smallCaps/>
      <w:color w:val="C0504D"/>
      <w:u w:val="single"/>
    </w:rPr>
  </w:style>
  <w:style w:type="character" w:styleId="Referenciaintensa">
    <w:name w:val="Intense Reference"/>
    <w:uiPriority w:val="32"/>
    <w:qFormat/>
    <w:rsid w:val="00141F0D"/>
    <w:rPr>
      <w:b/>
      <w:bCs/>
      <w:smallCaps/>
      <w:color w:val="C0504D"/>
      <w:spacing w:val="5"/>
      <w:u w:val="single"/>
    </w:rPr>
  </w:style>
  <w:style w:type="character" w:styleId="Ttulodellibro">
    <w:name w:val="Book Title"/>
    <w:uiPriority w:val="33"/>
    <w:qFormat/>
    <w:rsid w:val="00141F0D"/>
    <w:rPr>
      <w:b/>
      <w:bCs/>
      <w:smallCaps/>
      <w:spacing w:val="5"/>
    </w:rPr>
  </w:style>
  <w:style w:type="character" w:customStyle="1" w:styleId="francyc">
    <w:name w:val="francyc"/>
    <w:semiHidden/>
    <w:rsid w:val="00141F0D"/>
    <w:rPr>
      <w:rFonts w:ascii="Arial" w:hAnsi="Arial" w:cs="Arial"/>
      <w:color w:val="auto"/>
      <w:sz w:val="20"/>
      <w:szCs w:val="20"/>
    </w:rPr>
  </w:style>
  <w:style w:type="paragraph" w:customStyle="1" w:styleId="Sombreadomulticolor-nfasis11">
    <w:name w:val="Sombreado multicolor - Énfasis 11"/>
    <w:hidden/>
    <w:uiPriority w:val="99"/>
    <w:semiHidden/>
    <w:qFormat/>
    <w:rsid w:val="00141F0D"/>
    <w:pPr>
      <w:spacing w:after="0" w:line="240" w:lineRule="auto"/>
    </w:pPr>
    <w:rPr>
      <w:rFonts w:ascii="Times New Roman" w:eastAsia="Times New Roman" w:hAnsi="Times New Roman" w:cs="Times New Roman"/>
      <w:sz w:val="20"/>
      <w:szCs w:val="20"/>
      <w:lang w:eastAsia="es-ES"/>
    </w:rPr>
  </w:style>
  <w:style w:type="character" w:customStyle="1" w:styleId="Listamedia2-nfasis5Car">
    <w:name w:val="Lista media 2 - Énfasis 5 Car"/>
    <w:link w:val="Listamedia2-nfasis5"/>
    <w:uiPriority w:val="1"/>
    <w:rsid w:val="00141F0D"/>
    <w:rPr>
      <w:rFonts w:ascii="Calibri" w:eastAsia="Calibri" w:hAnsi="Calibri"/>
      <w:sz w:val="22"/>
      <w:szCs w:val="22"/>
      <w:lang w:eastAsia="en-US" w:bidi="ar-SA"/>
    </w:rPr>
  </w:style>
  <w:style w:type="paragraph" w:customStyle="1" w:styleId="Cuadrculamediana21">
    <w:name w:val="Cuadrícula mediana 21"/>
    <w:link w:val="Cuadrculamediana2Car1"/>
    <w:uiPriority w:val="1"/>
    <w:qFormat/>
    <w:rsid w:val="00141F0D"/>
    <w:pPr>
      <w:spacing w:after="0" w:line="240" w:lineRule="auto"/>
    </w:pPr>
    <w:rPr>
      <w:rFonts w:ascii="Times New Roman" w:eastAsia="Times New Roman" w:hAnsi="Times New Roman" w:cs="Times New Roman"/>
      <w:sz w:val="24"/>
      <w:szCs w:val="24"/>
      <w:lang w:eastAsia="es-ES"/>
    </w:rPr>
  </w:style>
  <w:style w:type="character" w:customStyle="1" w:styleId="Cuadrculamediana2Car1">
    <w:name w:val="Cuadrícula mediana 2 Car1"/>
    <w:link w:val="Cuadrculamediana21"/>
    <w:uiPriority w:val="1"/>
    <w:rsid w:val="00141F0D"/>
    <w:rPr>
      <w:rFonts w:ascii="Times New Roman" w:eastAsia="Times New Roman" w:hAnsi="Times New Roman" w:cs="Times New Roman"/>
      <w:sz w:val="24"/>
      <w:szCs w:val="24"/>
      <w:lang w:eastAsia="es-ES"/>
    </w:rPr>
  </w:style>
  <w:style w:type="table" w:styleId="Listaclara-nfasis6">
    <w:name w:val="Light List Accent 6"/>
    <w:basedOn w:val="Tablanormal"/>
    <w:uiPriority w:val="1"/>
    <w:unhideWhenUsed/>
    <w:rsid w:val="00141F0D"/>
    <w:pPr>
      <w:spacing w:after="0" w:line="240" w:lineRule="auto"/>
    </w:pPr>
    <w:rPr>
      <w:rFonts w:ascii="Times New Roman" w:eastAsia="Times New Roman" w:hAnsi="Times New Roman" w:cs="Times New Roman"/>
      <w:sz w:val="24"/>
      <w:szCs w:val="24"/>
      <w:lang w:val="x-none" w:eastAsia="x-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Listavistosa-nfasis21">
    <w:name w:val="Lista vistosa - Énfasis 21"/>
    <w:basedOn w:val="Tablanormal"/>
    <w:next w:val="Listavistosa-nfasis2"/>
    <w:uiPriority w:val="1"/>
    <w:rsid w:val="00141F0D"/>
    <w:pPr>
      <w:spacing w:after="0" w:line="240" w:lineRule="auto"/>
    </w:pPr>
    <w:rPr>
      <w:rFonts w:ascii="Times New Roman" w:eastAsia="Times New Roman" w:hAnsi="Times New Roman" w:cs="Times New Roman"/>
      <w:sz w:val="24"/>
      <w:szCs w:val="24"/>
      <w:lang w:val="x-none" w:eastAsia="x-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character" w:customStyle="1" w:styleId="Listavistosa-nfasis3Car1">
    <w:name w:val="Lista vistosa - Énfasis 3 Car1"/>
    <w:link w:val="Listavistosa-nfasis3"/>
    <w:uiPriority w:val="29"/>
    <w:rsid w:val="00141F0D"/>
    <w:rPr>
      <w:rFonts w:ascii="Cambria" w:eastAsia="Cambria" w:hAnsi="Cambria"/>
      <w:i/>
      <w:iCs/>
      <w:color w:val="000000"/>
      <w:sz w:val="22"/>
      <w:szCs w:val="22"/>
      <w:lang w:val="es-ES" w:eastAsia="en-US"/>
    </w:rPr>
  </w:style>
  <w:style w:type="character" w:customStyle="1" w:styleId="Cuadrculavistosa-nfasis3Car1">
    <w:name w:val="Cuadrícula vistosa - Énfasis 3 Car1"/>
    <w:link w:val="Cuadrculavistosa-nfasis3"/>
    <w:uiPriority w:val="30"/>
    <w:rsid w:val="00141F0D"/>
    <w:rPr>
      <w:rFonts w:ascii="Cambria" w:eastAsia="Cambria" w:hAnsi="Cambria"/>
      <w:b/>
      <w:bCs/>
      <w:i/>
      <w:iCs/>
      <w:color w:val="4F81BD"/>
      <w:sz w:val="22"/>
      <w:szCs w:val="22"/>
      <w:lang w:val="es-ES" w:eastAsia="en-US"/>
    </w:rPr>
  </w:style>
  <w:style w:type="character" w:customStyle="1" w:styleId="Ttulodelibro1">
    <w:name w:val="Título de libro1"/>
    <w:uiPriority w:val="33"/>
    <w:qFormat/>
    <w:rsid w:val="00141F0D"/>
    <w:rPr>
      <w:b/>
      <w:bCs/>
      <w:smallCaps/>
      <w:spacing w:val="5"/>
    </w:rPr>
  </w:style>
  <w:style w:type="character" w:customStyle="1" w:styleId="Sombreadomedio1-nfasis2Car1">
    <w:name w:val="Sombreado medio 1 - Énfasis 2 Car1"/>
    <w:uiPriority w:val="1"/>
    <w:rsid w:val="00141F0D"/>
    <w:rPr>
      <w:rFonts w:ascii="Times New Roman" w:hAnsi="Times New Roman"/>
      <w:sz w:val="24"/>
      <w:szCs w:val="24"/>
      <w:lang w:bidi="ar-SA"/>
    </w:rPr>
  </w:style>
  <w:style w:type="table" w:customStyle="1" w:styleId="Cuadrculamedia1-nfasis31">
    <w:name w:val="Cuadrícula media 1 - Énfasis 31"/>
    <w:basedOn w:val="Tablanormal"/>
    <w:next w:val="Cuadrculamedia1-nfasis3"/>
    <w:uiPriority w:val="1"/>
    <w:rsid w:val="00141F0D"/>
    <w:pPr>
      <w:spacing w:after="0" w:line="240" w:lineRule="auto"/>
    </w:pPr>
    <w:rPr>
      <w:rFonts w:ascii="Times New Roman" w:eastAsia="Times New Roman" w:hAnsi="Times New Roman" w:cs="Times New Roman"/>
      <w:sz w:val="24"/>
      <w:szCs w:val="24"/>
      <w:lang w:val="x-none" w:eastAsia="x-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character" w:customStyle="1" w:styleId="Listavistosa-nfasis3Car">
    <w:name w:val="Lista vistosa - Énfasis 3 Car"/>
    <w:uiPriority w:val="29"/>
    <w:rsid w:val="00141F0D"/>
    <w:rPr>
      <w:rFonts w:ascii="Cambria" w:eastAsia="Cambria" w:hAnsi="Cambria"/>
      <w:i/>
      <w:iCs/>
      <w:color w:val="000000"/>
      <w:sz w:val="22"/>
      <w:szCs w:val="22"/>
      <w:lang w:val="es-ES" w:eastAsia="en-US"/>
    </w:rPr>
  </w:style>
  <w:style w:type="character" w:customStyle="1" w:styleId="Cuadrculavistosa-nfasis3Car">
    <w:name w:val="Cuadrícula vistosa - Énfasis 3 Car"/>
    <w:link w:val="Sombreadomedio1-nfasis5"/>
    <w:uiPriority w:val="30"/>
    <w:rsid w:val="00141F0D"/>
    <w:rPr>
      <w:rFonts w:ascii="Cambria" w:eastAsia="Cambria" w:hAnsi="Cambria"/>
      <w:b/>
      <w:bCs/>
      <w:i/>
      <w:iCs/>
      <w:color w:val="4F81BD"/>
      <w:sz w:val="22"/>
      <w:szCs w:val="22"/>
      <w:lang w:val="es-ES" w:eastAsia="en-US"/>
    </w:rPr>
  </w:style>
  <w:style w:type="table" w:styleId="Sombreadomedio1-nfasis5">
    <w:name w:val="Medium Shading 1 Accent 5"/>
    <w:basedOn w:val="Tablanormal"/>
    <w:link w:val="Cuadrculavistosa-nfasis3Car"/>
    <w:uiPriority w:val="30"/>
    <w:rsid w:val="00141F0D"/>
    <w:pPr>
      <w:spacing w:after="0" w:line="240" w:lineRule="auto"/>
    </w:pPr>
    <w:rPr>
      <w:rFonts w:ascii="Cambria" w:eastAsia="Cambria" w:hAnsi="Cambria"/>
      <w:b/>
      <w:bCs/>
      <w:i/>
      <w:iCs/>
      <w:color w:val="4F81BD"/>
      <w:lang w:val="es-ES"/>
    </w:rPr>
    <w:tblPr>
      <w:tblStyleRowBandSize w:val="1"/>
      <w:tblStyleColBandSize w:val="1"/>
      <w:tblBorders>
        <w:insideH w:val="single" w:sz="4" w:space="0" w:color="FFFFFF"/>
      </w:tblBorders>
    </w:tblPr>
    <w:tcPr>
      <w:shd w:val="clear" w:color="auto" w:fill="EAF1DD"/>
    </w:tcPr>
    <w:tblStylePr w:type="firstRow">
      <w:tblPr/>
      <w:tcPr>
        <w:shd w:val="clear" w:color="auto" w:fill="D6E3BC"/>
      </w:tcPr>
    </w:tblStylePr>
    <w:tblStylePr w:type="lastRow">
      <w:tblPr/>
      <w:tcPr>
        <w:shd w:val="clear" w:color="auto" w:fill="D6E3BC"/>
      </w:tcPr>
    </w:tblStylePr>
    <w:tblStylePr w:type="firstCol">
      <w:tblPr/>
      <w:tcPr>
        <w:shd w:val="clear" w:color="auto" w:fill="76923C"/>
      </w:tcPr>
    </w:tblStylePr>
    <w:tblStylePr w:type="lastCol">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character" w:customStyle="1" w:styleId="Cuadrculadetablaclara1">
    <w:name w:val="Cuadrícula de tabla clara1"/>
    <w:uiPriority w:val="32"/>
    <w:qFormat/>
    <w:rsid w:val="00141F0D"/>
    <w:rPr>
      <w:b/>
      <w:bCs/>
      <w:smallCaps/>
      <w:color w:val="C0504D"/>
      <w:spacing w:val="5"/>
      <w:u w:val="single"/>
    </w:rPr>
  </w:style>
  <w:style w:type="character" w:customStyle="1" w:styleId="SubtleEmphasisChar">
    <w:name w:val="Subtle Emphasis Char"/>
    <w:aliases w:val="Bullet List Char,FooterText Char,numbered Char,List Paragraph1 Char,Paragraphe de liste1 Char,lp1 Char,Lista clara - Énfasis 51 Char,Cuadrícula media 1 - Énfasis 21 Char,Lista multicolor - Énfasis 11 Char"/>
    <w:locked/>
    <w:rsid w:val="00141F0D"/>
    <w:rPr>
      <w:sz w:val="22"/>
      <w:szCs w:val="22"/>
    </w:rPr>
  </w:style>
  <w:style w:type="character" w:customStyle="1" w:styleId="nfasissutil2">
    <w:name w:val="Énfasis sutil2"/>
    <w:uiPriority w:val="19"/>
    <w:qFormat/>
    <w:rsid w:val="00141F0D"/>
    <w:rPr>
      <w:i/>
      <w:iCs/>
      <w:color w:val="404040"/>
    </w:rPr>
  </w:style>
  <w:style w:type="table" w:styleId="Listamedia2-nfasis5">
    <w:name w:val="Medium List 2 Accent 5"/>
    <w:basedOn w:val="Tablanormal"/>
    <w:link w:val="Listamedia2-nfasis5Car"/>
    <w:uiPriority w:val="1"/>
    <w:rsid w:val="00141F0D"/>
    <w:pPr>
      <w:spacing w:after="0" w:line="240" w:lineRule="auto"/>
    </w:pPr>
    <w:rPr>
      <w:rFonts w:ascii="Calibri" w:eastAsia="Calibri" w:hAnsi="Calibri"/>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tblPr/>
      <w:tcPr>
        <w:tcBorders>
          <w:top w:val="nil"/>
          <w:left w:val="nil"/>
          <w:bottom w:val="single" w:sz="24" w:space="0" w:color="4BACC6"/>
          <w:right w:val="nil"/>
          <w:insideH w:val="nil"/>
          <w:insideV w:val="nil"/>
        </w:tcBorders>
        <w:shd w:val="clear" w:color="auto" w:fill="FFFFFF"/>
      </w:tcPr>
    </w:tblStylePr>
    <w:tblStylePr w:type="lastRow">
      <w:tblPr/>
      <w:tcPr>
        <w:tcBorders>
          <w:top w:val="single" w:sz="8" w:space="0" w:color="4BACC6"/>
          <w:left w:val="nil"/>
          <w:bottom w:val="nil"/>
          <w:right w:val="nil"/>
          <w:insideH w:val="nil"/>
          <w:insideV w:val="nil"/>
        </w:tcBorders>
        <w:shd w:val="clear" w:color="auto" w:fill="FFFFFF"/>
      </w:tcPr>
    </w:tblStylePr>
    <w:tblStylePr w:type="firstCol">
      <w:tblPr/>
      <w:tcPr>
        <w:tcBorders>
          <w:top w:val="nil"/>
          <w:left w:val="nil"/>
          <w:bottom w:val="nil"/>
          <w:right w:val="single" w:sz="8" w:space="0" w:color="4BACC6"/>
          <w:insideH w:val="nil"/>
          <w:insideV w:val="nil"/>
        </w:tcBorders>
        <w:shd w:val="clear" w:color="auto" w:fill="FFFFFF"/>
      </w:tcPr>
    </w:tblStylePr>
    <w:tblStylePr w:type="lastCol">
      <w:tblPr/>
      <w:tcPr>
        <w:tcBorders>
          <w:top w:val="nil"/>
          <w:left w:val="single" w:sz="8" w:space="0" w:color="4BACC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styleId="Listavistosa-nfasis3">
    <w:name w:val="Colorful List Accent 3"/>
    <w:basedOn w:val="Tablanormal"/>
    <w:link w:val="Listavistosa-nfasis3Car1"/>
    <w:uiPriority w:val="29"/>
    <w:rsid w:val="00141F0D"/>
    <w:pPr>
      <w:spacing w:after="0" w:line="240" w:lineRule="auto"/>
    </w:pPr>
    <w:rPr>
      <w:rFonts w:ascii="Cambria" w:eastAsia="Cambria" w:hAnsi="Cambria"/>
      <w:i/>
      <w:iCs/>
      <w:color w:val="000000"/>
      <w:lang w:val="es-ES"/>
    </w:rPr>
    <w:tblPr>
      <w:tblStyleRowBandSize w:val="1"/>
      <w:tblStyleColBandSize w:val="1"/>
    </w:tblPr>
    <w:tcPr>
      <w:shd w:val="clear" w:color="auto" w:fill="F5F8EE"/>
    </w:tcPr>
    <w:tblStylePr w:type="firstRow">
      <w:tblPr/>
      <w:tcPr>
        <w:tcBorders>
          <w:bottom w:val="single" w:sz="12" w:space="0" w:color="FFFFFF"/>
        </w:tcBorders>
        <w:shd w:val="clear" w:color="auto" w:fill="664E8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styleId="Cuadrculavistosa-nfasis3">
    <w:name w:val="Colorful Grid Accent 3"/>
    <w:basedOn w:val="Tablanormal"/>
    <w:link w:val="Cuadrculavistosa-nfasis3Car1"/>
    <w:uiPriority w:val="30"/>
    <w:rsid w:val="00141F0D"/>
    <w:pPr>
      <w:spacing w:after="0" w:line="240" w:lineRule="auto"/>
    </w:pPr>
    <w:rPr>
      <w:rFonts w:ascii="Cambria" w:eastAsia="Cambria" w:hAnsi="Cambria"/>
      <w:b/>
      <w:bCs/>
      <w:i/>
      <w:iCs/>
      <w:color w:val="4F81BD"/>
      <w:lang w:val="es-ES"/>
    </w:rPr>
    <w:tblPr>
      <w:tblStyleRowBandSize w:val="1"/>
      <w:tblStyleColBandSize w:val="1"/>
      <w:tblBorders>
        <w:insideH w:val="single" w:sz="4" w:space="0" w:color="FFFFFF"/>
      </w:tblBorders>
    </w:tblPr>
    <w:tcPr>
      <w:shd w:val="clear" w:color="auto" w:fill="EAF1DD"/>
    </w:tcPr>
    <w:tblStylePr w:type="firstRow">
      <w:tblPr/>
      <w:tcPr>
        <w:shd w:val="clear" w:color="auto" w:fill="D6E3BC"/>
      </w:tcPr>
    </w:tblStylePr>
    <w:tblStylePr w:type="lastRow">
      <w:tblPr/>
      <w:tcPr>
        <w:shd w:val="clear" w:color="auto" w:fill="D6E3BC"/>
      </w:tcPr>
    </w:tblStylePr>
    <w:tblStylePr w:type="firstCol">
      <w:tblPr/>
      <w:tcPr>
        <w:shd w:val="clear" w:color="auto" w:fill="76923C"/>
      </w:tcPr>
    </w:tblStylePr>
    <w:tblStylePr w:type="lastCol">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paragraph" w:customStyle="1" w:styleId="xl412">
    <w:name w:val="xl412"/>
    <w:basedOn w:val="Normal"/>
    <w:qFormat/>
    <w:rsid w:val="00141F0D"/>
    <w:pPr>
      <w:pBdr>
        <w:top w:val="single" w:sz="8" w:space="0" w:color="auto"/>
        <w:bottom w:val="single" w:sz="4" w:space="0" w:color="auto"/>
        <w:right w:val="single" w:sz="4" w:space="0" w:color="auto"/>
      </w:pBdr>
      <w:shd w:val="clear" w:color="000000" w:fill="92CDDC"/>
      <w:spacing w:before="100" w:beforeAutospacing="1" w:after="100" w:afterAutospacing="1"/>
      <w:jc w:val="center"/>
      <w:textAlignment w:val="center"/>
    </w:pPr>
    <w:rPr>
      <w:rFonts w:ascii="Arial" w:hAnsi="Arial" w:cs="Arial"/>
      <w:b/>
      <w:bCs/>
      <w:sz w:val="18"/>
      <w:szCs w:val="18"/>
      <w:lang w:eastAsia="es-CO"/>
    </w:rPr>
  </w:style>
  <w:style w:type="paragraph" w:customStyle="1" w:styleId="xl413">
    <w:name w:val="xl413"/>
    <w:basedOn w:val="Normal"/>
    <w:qFormat/>
    <w:rsid w:val="00141F0D"/>
    <w:pPr>
      <w:pBdr>
        <w:left w:val="single" w:sz="4" w:space="0" w:color="auto"/>
        <w:bottom w:val="single" w:sz="4" w:space="0" w:color="auto"/>
        <w:right w:val="single" w:sz="4" w:space="0" w:color="auto"/>
      </w:pBdr>
      <w:shd w:val="clear" w:color="000000" w:fill="FFFF00"/>
      <w:spacing w:before="100" w:beforeAutospacing="1" w:after="100" w:afterAutospacing="1"/>
      <w:jc w:val="right"/>
      <w:textAlignment w:val="center"/>
    </w:pPr>
    <w:rPr>
      <w:rFonts w:ascii="Arial" w:hAnsi="Arial" w:cs="Arial"/>
      <w:lang w:eastAsia="es-CO"/>
    </w:rPr>
  </w:style>
  <w:style w:type="paragraph" w:customStyle="1" w:styleId="xl414">
    <w:name w:val="xl414"/>
    <w:basedOn w:val="Normal"/>
    <w:qFormat/>
    <w:rsid w:val="00141F0D"/>
    <w:pPr>
      <w:pBdr>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hAnsi="Arial" w:cs="Arial"/>
      <w:lang w:eastAsia="es-CO"/>
    </w:rPr>
  </w:style>
  <w:style w:type="paragraph" w:customStyle="1" w:styleId="xl415">
    <w:name w:val="xl415"/>
    <w:basedOn w:val="Normal"/>
    <w:qFormat/>
    <w:rsid w:val="00141F0D"/>
    <w:pPr>
      <w:pBdr>
        <w:left w:val="single" w:sz="4" w:space="0" w:color="auto"/>
        <w:bottom w:val="single" w:sz="4" w:space="0" w:color="auto"/>
      </w:pBdr>
      <w:shd w:val="clear" w:color="000000" w:fill="FFFF00"/>
      <w:spacing w:before="100" w:beforeAutospacing="1" w:after="100" w:afterAutospacing="1"/>
      <w:jc w:val="center"/>
      <w:textAlignment w:val="center"/>
    </w:pPr>
    <w:rPr>
      <w:rFonts w:ascii="Arial" w:hAnsi="Arial" w:cs="Arial"/>
      <w:lang w:eastAsia="es-CO"/>
    </w:rPr>
  </w:style>
  <w:style w:type="paragraph" w:customStyle="1" w:styleId="xl416">
    <w:name w:val="xl416"/>
    <w:basedOn w:val="Normal"/>
    <w:qFormat/>
    <w:rsid w:val="00141F0D"/>
    <w:pPr>
      <w:pBdr>
        <w:left w:val="single" w:sz="4" w:space="0" w:color="auto"/>
        <w:bottom w:val="single" w:sz="4" w:space="0" w:color="auto"/>
      </w:pBdr>
      <w:shd w:val="clear" w:color="000000" w:fill="FFFF00"/>
      <w:spacing w:before="100" w:beforeAutospacing="1" w:after="100" w:afterAutospacing="1"/>
      <w:jc w:val="center"/>
      <w:textAlignment w:val="center"/>
    </w:pPr>
    <w:rPr>
      <w:rFonts w:ascii="Arial" w:hAnsi="Arial" w:cs="Arial"/>
      <w:lang w:eastAsia="es-CO"/>
    </w:rPr>
  </w:style>
  <w:style w:type="paragraph" w:customStyle="1" w:styleId="xl417">
    <w:name w:val="xl417"/>
    <w:basedOn w:val="Normal"/>
    <w:qFormat/>
    <w:rsid w:val="00141F0D"/>
    <w:pPr>
      <w:pBdr>
        <w:left w:val="single" w:sz="4" w:space="0" w:color="auto"/>
        <w:bottom w:val="single" w:sz="4" w:space="0" w:color="auto"/>
        <w:right w:val="single" w:sz="4" w:space="0" w:color="auto"/>
      </w:pBdr>
      <w:shd w:val="clear" w:color="000000" w:fill="FF0000"/>
      <w:spacing w:before="100" w:beforeAutospacing="1" w:after="100" w:afterAutospacing="1"/>
      <w:jc w:val="right"/>
      <w:textAlignment w:val="center"/>
    </w:pPr>
    <w:rPr>
      <w:rFonts w:ascii="Arial" w:hAnsi="Arial" w:cs="Arial"/>
      <w:b/>
      <w:bCs/>
      <w:lang w:eastAsia="es-CO"/>
    </w:rPr>
  </w:style>
  <w:style w:type="paragraph" w:customStyle="1" w:styleId="xl418">
    <w:name w:val="xl418"/>
    <w:basedOn w:val="Normal"/>
    <w:qFormat/>
    <w:rsid w:val="00141F0D"/>
    <w:pPr>
      <w:pBdr>
        <w:left w:val="single" w:sz="4" w:space="0" w:color="auto"/>
        <w:bottom w:val="single" w:sz="4" w:space="0" w:color="auto"/>
        <w:right w:val="single" w:sz="4" w:space="0" w:color="auto"/>
      </w:pBdr>
      <w:shd w:val="clear" w:color="000000" w:fill="FF0000"/>
      <w:spacing w:before="100" w:beforeAutospacing="1" w:after="100" w:afterAutospacing="1"/>
      <w:jc w:val="center"/>
      <w:textAlignment w:val="center"/>
    </w:pPr>
    <w:rPr>
      <w:rFonts w:ascii="Arial" w:hAnsi="Arial" w:cs="Arial"/>
      <w:b/>
      <w:bCs/>
      <w:lang w:eastAsia="es-CO"/>
    </w:rPr>
  </w:style>
  <w:style w:type="paragraph" w:customStyle="1" w:styleId="xl419">
    <w:name w:val="xl419"/>
    <w:basedOn w:val="Normal"/>
    <w:uiPriority w:val="99"/>
    <w:qFormat/>
    <w:rsid w:val="00141F0D"/>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jc w:val="right"/>
      <w:textAlignment w:val="center"/>
    </w:pPr>
    <w:rPr>
      <w:rFonts w:ascii="Arial" w:hAnsi="Arial" w:cs="Arial"/>
      <w:b/>
      <w:bCs/>
      <w:lang w:eastAsia="es-CO"/>
    </w:rPr>
  </w:style>
  <w:style w:type="paragraph" w:customStyle="1" w:styleId="xl420">
    <w:name w:val="xl420"/>
    <w:basedOn w:val="Normal"/>
    <w:uiPriority w:val="99"/>
    <w:qFormat/>
    <w:rsid w:val="00141F0D"/>
    <w:pPr>
      <w:shd w:val="clear" w:color="000000" w:fill="FF0000"/>
      <w:spacing w:before="100" w:beforeAutospacing="1" w:after="100" w:afterAutospacing="1"/>
      <w:jc w:val="right"/>
      <w:textAlignment w:val="center"/>
    </w:pPr>
    <w:rPr>
      <w:rFonts w:ascii="Arial" w:hAnsi="Arial" w:cs="Arial"/>
      <w:b/>
      <w:bCs/>
      <w:lang w:eastAsia="es-CO"/>
    </w:rPr>
  </w:style>
  <w:style w:type="paragraph" w:customStyle="1" w:styleId="xl421">
    <w:name w:val="xl421"/>
    <w:basedOn w:val="Normal"/>
    <w:uiPriority w:val="99"/>
    <w:qFormat/>
    <w:rsid w:val="00141F0D"/>
    <w:pPr>
      <w:pBdr>
        <w:left w:val="single" w:sz="4" w:space="0" w:color="auto"/>
        <w:bottom w:val="single" w:sz="4" w:space="0" w:color="auto"/>
      </w:pBdr>
      <w:shd w:val="clear" w:color="000000" w:fill="92D050"/>
      <w:spacing w:before="100" w:beforeAutospacing="1" w:after="100" w:afterAutospacing="1"/>
      <w:jc w:val="right"/>
      <w:textAlignment w:val="center"/>
    </w:pPr>
    <w:rPr>
      <w:rFonts w:ascii="Arial" w:hAnsi="Arial" w:cs="Arial"/>
      <w:b/>
      <w:bCs/>
      <w:lang w:eastAsia="es-CO"/>
    </w:rPr>
  </w:style>
  <w:style w:type="paragraph" w:customStyle="1" w:styleId="xl422">
    <w:name w:val="xl422"/>
    <w:basedOn w:val="Normal"/>
    <w:uiPriority w:val="99"/>
    <w:qFormat/>
    <w:rsid w:val="00141F0D"/>
    <w:pPr>
      <w:pBdr>
        <w:left w:val="single" w:sz="4" w:space="0" w:color="auto"/>
        <w:bottom w:val="single" w:sz="4" w:space="0" w:color="auto"/>
        <w:right w:val="single" w:sz="4" w:space="0" w:color="auto"/>
      </w:pBdr>
      <w:shd w:val="clear" w:color="000000" w:fill="92D050"/>
      <w:spacing w:before="100" w:beforeAutospacing="1" w:after="100" w:afterAutospacing="1"/>
      <w:jc w:val="center"/>
      <w:textAlignment w:val="center"/>
    </w:pPr>
    <w:rPr>
      <w:rFonts w:ascii="Arial" w:hAnsi="Arial" w:cs="Arial"/>
      <w:b/>
      <w:bCs/>
      <w:lang w:eastAsia="es-CO"/>
    </w:rPr>
  </w:style>
  <w:style w:type="paragraph" w:customStyle="1" w:styleId="xl423">
    <w:name w:val="xl423"/>
    <w:basedOn w:val="Normal"/>
    <w:uiPriority w:val="99"/>
    <w:qFormat/>
    <w:rsid w:val="00141F0D"/>
    <w:pPr>
      <w:shd w:val="clear" w:color="000000" w:fill="92D050"/>
      <w:spacing w:before="100" w:beforeAutospacing="1" w:after="100" w:afterAutospacing="1"/>
    </w:pPr>
    <w:rPr>
      <w:rFonts w:ascii="Arial" w:hAnsi="Arial" w:cs="Arial"/>
      <w:b/>
      <w:bCs/>
      <w:lang w:eastAsia="es-CO"/>
    </w:rPr>
  </w:style>
  <w:style w:type="paragraph" w:customStyle="1" w:styleId="xl424">
    <w:name w:val="xl424"/>
    <w:basedOn w:val="Normal"/>
    <w:uiPriority w:val="99"/>
    <w:qFormat/>
    <w:rsid w:val="00141F0D"/>
    <w:pPr>
      <w:pBdr>
        <w:left w:val="single" w:sz="4" w:space="0" w:color="auto"/>
        <w:bottom w:val="single" w:sz="4" w:space="0" w:color="auto"/>
      </w:pBdr>
      <w:shd w:val="clear" w:color="000000" w:fill="FFC000"/>
      <w:spacing w:before="100" w:beforeAutospacing="1" w:after="100" w:afterAutospacing="1"/>
      <w:jc w:val="right"/>
      <w:textAlignment w:val="center"/>
    </w:pPr>
    <w:rPr>
      <w:rFonts w:ascii="Arial" w:hAnsi="Arial" w:cs="Arial"/>
      <w:b/>
      <w:bCs/>
      <w:lang w:eastAsia="es-CO"/>
    </w:rPr>
  </w:style>
  <w:style w:type="paragraph" w:customStyle="1" w:styleId="xl425">
    <w:name w:val="xl425"/>
    <w:basedOn w:val="Normal"/>
    <w:uiPriority w:val="99"/>
    <w:qFormat/>
    <w:rsid w:val="00141F0D"/>
    <w:pPr>
      <w:pBdr>
        <w:left w:val="single" w:sz="4" w:space="0" w:color="auto"/>
        <w:bottom w:val="single" w:sz="4" w:space="0" w:color="auto"/>
      </w:pBdr>
      <w:shd w:val="clear" w:color="000000" w:fill="FFC000"/>
      <w:spacing w:before="100" w:beforeAutospacing="1" w:after="100" w:afterAutospacing="1"/>
      <w:jc w:val="center"/>
      <w:textAlignment w:val="center"/>
    </w:pPr>
    <w:rPr>
      <w:rFonts w:ascii="Arial" w:hAnsi="Arial" w:cs="Arial"/>
      <w:b/>
      <w:bCs/>
      <w:lang w:eastAsia="es-CO"/>
    </w:rPr>
  </w:style>
  <w:style w:type="paragraph" w:customStyle="1" w:styleId="xl426">
    <w:name w:val="xl426"/>
    <w:basedOn w:val="Normal"/>
    <w:uiPriority w:val="99"/>
    <w:qFormat/>
    <w:rsid w:val="00141F0D"/>
    <w:pPr>
      <w:shd w:val="clear" w:color="000000" w:fill="FFC000"/>
      <w:spacing w:before="100" w:beforeAutospacing="1" w:after="100" w:afterAutospacing="1"/>
    </w:pPr>
    <w:rPr>
      <w:rFonts w:ascii="Arial" w:hAnsi="Arial" w:cs="Arial"/>
      <w:b/>
      <w:bCs/>
      <w:lang w:eastAsia="es-CO"/>
    </w:rPr>
  </w:style>
  <w:style w:type="paragraph" w:customStyle="1" w:styleId="xl427">
    <w:name w:val="xl427"/>
    <w:basedOn w:val="Normal"/>
    <w:uiPriority w:val="99"/>
    <w:qFormat/>
    <w:rsid w:val="00141F0D"/>
    <w:pPr>
      <w:spacing w:before="100" w:beforeAutospacing="1" w:after="100" w:afterAutospacing="1"/>
      <w:jc w:val="center"/>
    </w:pPr>
    <w:rPr>
      <w:rFonts w:ascii="Arial" w:hAnsi="Arial" w:cs="Arial"/>
      <w:lang w:eastAsia="es-CO"/>
    </w:rPr>
  </w:style>
  <w:style w:type="paragraph" w:customStyle="1" w:styleId="xl428">
    <w:name w:val="xl428"/>
    <w:basedOn w:val="Normal"/>
    <w:uiPriority w:val="99"/>
    <w:qFormat/>
    <w:rsid w:val="00141F0D"/>
    <w:pPr>
      <w:pBdr>
        <w:left w:val="single" w:sz="4" w:space="0" w:color="auto"/>
        <w:bottom w:val="single" w:sz="4" w:space="0" w:color="auto"/>
        <w:right w:val="single" w:sz="4" w:space="0" w:color="auto"/>
      </w:pBdr>
      <w:shd w:val="clear" w:color="000000" w:fill="92D050"/>
      <w:spacing w:before="100" w:beforeAutospacing="1" w:after="100" w:afterAutospacing="1"/>
      <w:jc w:val="center"/>
      <w:textAlignment w:val="center"/>
    </w:pPr>
    <w:rPr>
      <w:rFonts w:ascii="Arial" w:hAnsi="Arial" w:cs="Arial"/>
      <w:lang w:eastAsia="es-CO"/>
    </w:rPr>
  </w:style>
  <w:style w:type="paragraph" w:customStyle="1" w:styleId="xl429">
    <w:name w:val="xl429"/>
    <w:basedOn w:val="Normal"/>
    <w:uiPriority w:val="99"/>
    <w:qFormat/>
    <w:rsid w:val="00141F0D"/>
    <w:pPr>
      <w:pBdr>
        <w:left w:val="single" w:sz="4" w:space="0" w:color="auto"/>
        <w:bottom w:val="single" w:sz="4" w:space="0" w:color="auto"/>
        <w:right w:val="single" w:sz="4" w:space="0" w:color="auto"/>
      </w:pBdr>
      <w:shd w:val="clear" w:color="000000" w:fill="92D050"/>
      <w:spacing w:before="100" w:beforeAutospacing="1" w:after="100" w:afterAutospacing="1"/>
      <w:jc w:val="right"/>
      <w:textAlignment w:val="center"/>
    </w:pPr>
    <w:rPr>
      <w:rFonts w:ascii="Arial" w:hAnsi="Arial" w:cs="Arial"/>
      <w:lang w:eastAsia="es-CO"/>
    </w:rPr>
  </w:style>
  <w:style w:type="paragraph" w:customStyle="1" w:styleId="xl430">
    <w:name w:val="xl430"/>
    <w:basedOn w:val="Normal"/>
    <w:uiPriority w:val="99"/>
    <w:qFormat/>
    <w:rsid w:val="00141F0D"/>
    <w:pPr>
      <w:pBdr>
        <w:left w:val="single" w:sz="4" w:space="0" w:color="auto"/>
        <w:bottom w:val="single" w:sz="4" w:space="0" w:color="auto"/>
      </w:pBdr>
      <w:shd w:val="clear" w:color="000000" w:fill="92D050"/>
      <w:spacing w:before="100" w:beforeAutospacing="1" w:after="100" w:afterAutospacing="1"/>
      <w:jc w:val="right"/>
      <w:textAlignment w:val="center"/>
    </w:pPr>
    <w:rPr>
      <w:rFonts w:ascii="Arial" w:hAnsi="Arial" w:cs="Arial"/>
      <w:lang w:eastAsia="es-CO"/>
    </w:rPr>
  </w:style>
  <w:style w:type="paragraph" w:customStyle="1" w:styleId="xl431">
    <w:name w:val="xl431"/>
    <w:basedOn w:val="Normal"/>
    <w:uiPriority w:val="99"/>
    <w:qFormat/>
    <w:rsid w:val="00141F0D"/>
    <w:pPr>
      <w:pBdr>
        <w:left w:val="single" w:sz="4" w:space="0" w:color="auto"/>
        <w:bottom w:val="single" w:sz="4" w:space="0" w:color="auto"/>
      </w:pBdr>
      <w:shd w:val="clear" w:color="000000" w:fill="92D050"/>
      <w:spacing w:before="100" w:beforeAutospacing="1" w:after="100" w:afterAutospacing="1"/>
      <w:jc w:val="center"/>
      <w:textAlignment w:val="center"/>
    </w:pPr>
    <w:rPr>
      <w:rFonts w:ascii="Arial" w:hAnsi="Arial" w:cs="Arial"/>
      <w:lang w:eastAsia="es-CO"/>
    </w:rPr>
  </w:style>
  <w:style w:type="paragraph" w:customStyle="1" w:styleId="xl432">
    <w:name w:val="xl432"/>
    <w:basedOn w:val="Normal"/>
    <w:uiPriority w:val="99"/>
    <w:qFormat/>
    <w:rsid w:val="00141F0D"/>
    <w:pPr>
      <w:pBdr>
        <w:left w:val="single" w:sz="4" w:space="0" w:color="auto"/>
        <w:bottom w:val="single" w:sz="4" w:space="0" w:color="auto"/>
      </w:pBdr>
      <w:shd w:val="clear" w:color="000000" w:fill="92D050"/>
      <w:spacing w:before="100" w:beforeAutospacing="1" w:after="100" w:afterAutospacing="1"/>
      <w:jc w:val="center"/>
      <w:textAlignment w:val="center"/>
    </w:pPr>
    <w:rPr>
      <w:rFonts w:ascii="Arial" w:hAnsi="Arial" w:cs="Arial"/>
      <w:lang w:eastAsia="es-CO"/>
    </w:rPr>
  </w:style>
  <w:style w:type="paragraph" w:customStyle="1" w:styleId="xl433">
    <w:name w:val="xl433"/>
    <w:basedOn w:val="Normal"/>
    <w:uiPriority w:val="99"/>
    <w:qFormat/>
    <w:rsid w:val="00141F0D"/>
    <w:pPr>
      <w:shd w:val="clear" w:color="000000" w:fill="92D050"/>
      <w:spacing w:before="100" w:beforeAutospacing="1" w:after="100" w:afterAutospacing="1"/>
    </w:pPr>
    <w:rPr>
      <w:rFonts w:ascii="Arial" w:hAnsi="Arial" w:cs="Arial"/>
      <w:lang w:eastAsia="es-CO"/>
    </w:rPr>
  </w:style>
  <w:style w:type="paragraph" w:customStyle="1" w:styleId="xl434">
    <w:name w:val="xl434"/>
    <w:basedOn w:val="Normal"/>
    <w:uiPriority w:val="99"/>
    <w:qFormat/>
    <w:rsid w:val="00141F0D"/>
    <w:pPr>
      <w:pBdr>
        <w:left w:val="single" w:sz="4" w:space="0" w:color="auto"/>
        <w:bottom w:val="single" w:sz="4" w:space="0" w:color="auto"/>
        <w:right w:val="single" w:sz="4" w:space="0" w:color="auto"/>
      </w:pBdr>
      <w:shd w:val="clear" w:color="000000" w:fill="FF0000"/>
      <w:spacing w:before="100" w:beforeAutospacing="1" w:after="100" w:afterAutospacing="1"/>
      <w:jc w:val="center"/>
      <w:textAlignment w:val="center"/>
    </w:pPr>
    <w:rPr>
      <w:rFonts w:ascii="Arial" w:hAnsi="Arial" w:cs="Arial"/>
      <w:lang w:eastAsia="es-CO"/>
    </w:rPr>
  </w:style>
  <w:style w:type="paragraph" w:customStyle="1" w:styleId="xl435">
    <w:name w:val="xl435"/>
    <w:basedOn w:val="Normal"/>
    <w:uiPriority w:val="99"/>
    <w:qFormat/>
    <w:rsid w:val="00141F0D"/>
    <w:pPr>
      <w:pBdr>
        <w:top w:val="single" w:sz="4" w:space="0" w:color="auto"/>
        <w:bottom w:val="single" w:sz="4" w:space="0" w:color="auto"/>
      </w:pBdr>
      <w:shd w:val="clear" w:color="000000" w:fill="92CDDC"/>
      <w:spacing w:before="100" w:beforeAutospacing="1" w:after="100" w:afterAutospacing="1"/>
      <w:jc w:val="center"/>
      <w:textAlignment w:val="center"/>
    </w:pPr>
    <w:rPr>
      <w:rFonts w:ascii="Arial" w:hAnsi="Arial" w:cs="Arial"/>
      <w:b/>
      <w:bCs/>
      <w:lang w:eastAsia="es-CO"/>
    </w:rPr>
  </w:style>
  <w:style w:type="paragraph" w:customStyle="1" w:styleId="xl436">
    <w:name w:val="xl436"/>
    <w:basedOn w:val="Normal"/>
    <w:uiPriority w:val="99"/>
    <w:qFormat/>
    <w:rsid w:val="00141F0D"/>
    <w:pPr>
      <w:pBdr>
        <w:top w:val="single" w:sz="8" w:space="0" w:color="auto"/>
        <w:left w:val="single" w:sz="8"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ascii="Arial" w:hAnsi="Arial" w:cs="Arial"/>
      <w:b/>
      <w:bCs/>
      <w:lang w:eastAsia="es-CO"/>
    </w:rPr>
  </w:style>
  <w:style w:type="paragraph" w:customStyle="1" w:styleId="xl437">
    <w:name w:val="xl437"/>
    <w:basedOn w:val="Normal"/>
    <w:uiPriority w:val="99"/>
    <w:qFormat/>
    <w:rsid w:val="00141F0D"/>
    <w:pPr>
      <w:pBdr>
        <w:top w:val="single" w:sz="8" w:space="0" w:color="auto"/>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ascii="Arial" w:hAnsi="Arial" w:cs="Arial"/>
      <w:b/>
      <w:bCs/>
      <w:lang w:eastAsia="es-CO"/>
    </w:rPr>
  </w:style>
  <w:style w:type="paragraph" w:customStyle="1" w:styleId="xl438">
    <w:name w:val="xl438"/>
    <w:basedOn w:val="Normal"/>
    <w:uiPriority w:val="99"/>
    <w:qFormat/>
    <w:rsid w:val="00141F0D"/>
    <w:pPr>
      <w:pBdr>
        <w:top w:val="single" w:sz="8" w:space="0" w:color="auto"/>
        <w:left w:val="single" w:sz="4" w:space="0" w:color="auto"/>
        <w:right w:val="single" w:sz="4" w:space="0" w:color="auto"/>
      </w:pBdr>
      <w:shd w:val="clear" w:color="000000" w:fill="C00000"/>
      <w:spacing w:before="100" w:beforeAutospacing="1" w:after="100" w:afterAutospacing="1"/>
      <w:jc w:val="center"/>
      <w:textAlignment w:val="center"/>
    </w:pPr>
    <w:rPr>
      <w:rFonts w:ascii="Arial" w:hAnsi="Arial" w:cs="Arial"/>
      <w:b/>
      <w:bCs/>
      <w:lang w:eastAsia="es-CO"/>
    </w:rPr>
  </w:style>
  <w:style w:type="paragraph" w:customStyle="1" w:styleId="xl439">
    <w:name w:val="xl439"/>
    <w:basedOn w:val="Normal"/>
    <w:uiPriority w:val="99"/>
    <w:qFormat/>
    <w:rsid w:val="00141F0D"/>
    <w:pPr>
      <w:pBdr>
        <w:top w:val="single" w:sz="8" w:space="0" w:color="auto"/>
        <w:left w:val="single" w:sz="4" w:space="0" w:color="auto"/>
        <w:right w:val="single" w:sz="4" w:space="0" w:color="auto"/>
      </w:pBdr>
      <w:shd w:val="clear" w:color="000000" w:fill="0F243E"/>
      <w:spacing w:before="100" w:beforeAutospacing="1" w:after="100" w:afterAutospacing="1"/>
      <w:jc w:val="center"/>
      <w:textAlignment w:val="center"/>
    </w:pPr>
    <w:rPr>
      <w:rFonts w:ascii="Arial" w:hAnsi="Arial" w:cs="Arial"/>
      <w:b/>
      <w:bCs/>
      <w:lang w:eastAsia="es-CO"/>
    </w:rPr>
  </w:style>
  <w:style w:type="paragraph" w:customStyle="1" w:styleId="xl440">
    <w:name w:val="xl440"/>
    <w:basedOn w:val="Normal"/>
    <w:uiPriority w:val="99"/>
    <w:qFormat/>
    <w:rsid w:val="00141F0D"/>
    <w:pPr>
      <w:pBdr>
        <w:top w:val="single" w:sz="8" w:space="0" w:color="auto"/>
        <w:left w:val="single" w:sz="4" w:space="0" w:color="auto"/>
        <w:bottom w:val="single" w:sz="4" w:space="0" w:color="auto"/>
        <w:right w:val="single" w:sz="4" w:space="0" w:color="auto"/>
      </w:pBdr>
      <w:shd w:val="clear" w:color="000000" w:fill="0F243E"/>
      <w:spacing w:before="100" w:beforeAutospacing="1" w:after="100" w:afterAutospacing="1"/>
      <w:jc w:val="center"/>
      <w:textAlignment w:val="center"/>
    </w:pPr>
    <w:rPr>
      <w:rFonts w:ascii="Arial" w:hAnsi="Arial" w:cs="Arial"/>
      <w:b/>
      <w:bCs/>
      <w:lang w:eastAsia="es-CO"/>
    </w:rPr>
  </w:style>
  <w:style w:type="paragraph" w:customStyle="1" w:styleId="xl441">
    <w:name w:val="xl441"/>
    <w:basedOn w:val="Normal"/>
    <w:uiPriority w:val="99"/>
    <w:qFormat/>
    <w:rsid w:val="00141F0D"/>
    <w:pPr>
      <w:pBdr>
        <w:top w:val="single" w:sz="8" w:space="0" w:color="auto"/>
        <w:left w:val="single" w:sz="4" w:space="0" w:color="auto"/>
        <w:bottom w:val="single" w:sz="4" w:space="0" w:color="auto"/>
        <w:right w:val="single" w:sz="4" w:space="0" w:color="auto"/>
      </w:pBdr>
      <w:shd w:val="clear" w:color="000000" w:fill="FF0000"/>
      <w:spacing w:before="100" w:beforeAutospacing="1" w:after="100" w:afterAutospacing="1"/>
      <w:jc w:val="center"/>
      <w:textAlignment w:val="center"/>
    </w:pPr>
    <w:rPr>
      <w:rFonts w:ascii="Arial" w:hAnsi="Arial" w:cs="Arial"/>
      <w:b/>
      <w:bCs/>
      <w:lang w:eastAsia="es-CO"/>
    </w:rPr>
  </w:style>
  <w:style w:type="paragraph" w:customStyle="1" w:styleId="xl442">
    <w:name w:val="xl442"/>
    <w:basedOn w:val="Normal"/>
    <w:uiPriority w:val="99"/>
    <w:qFormat/>
    <w:rsid w:val="00141F0D"/>
    <w:pPr>
      <w:pBdr>
        <w:top w:val="single" w:sz="8" w:space="0" w:color="auto"/>
        <w:left w:val="single" w:sz="4" w:space="0" w:color="auto"/>
        <w:right w:val="single" w:sz="4" w:space="0" w:color="auto"/>
      </w:pBdr>
      <w:shd w:val="clear" w:color="000000" w:fill="76933C"/>
      <w:spacing w:before="100" w:beforeAutospacing="1" w:after="100" w:afterAutospacing="1"/>
      <w:jc w:val="center"/>
      <w:textAlignment w:val="center"/>
    </w:pPr>
    <w:rPr>
      <w:rFonts w:ascii="Arial" w:hAnsi="Arial" w:cs="Arial"/>
      <w:b/>
      <w:bCs/>
      <w:lang w:eastAsia="es-CO"/>
    </w:rPr>
  </w:style>
  <w:style w:type="paragraph" w:customStyle="1" w:styleId="xl443">
    <w:name w:val="xl443"/>
    <w:basedOn w:val="Normal"/>
    <w:uiPriority w:val="99"/>
    <w:qFormat/>
    <w:rsid w:val="00141F0D"/>
    <w:pPr>
      <w:pBdr>
        <w:top w:val="single" w:sz="8" w:space="0" w:color="auto"/>
        <w:left w:val="single" w:sz="4" w:space="0" w:color="auto"/>
        <w:bottom w:val="single" w:sz="4" w:space="0" w:color="auto"/>
        <w:right w:val="single" w:sz="4" w:space="0" w:color="auto"/>
      </w:pBdr>
      <w:shd w:val="clear" w:color="000000" w:fill="76933C"/>
      <w:spacing w:before="100" w:beforeAutospacing="1" w:after="100" w:afterAutospacing="1"/>
      <w:jc w:val="center"/>
      <w:textAlignment w:val="center"/>
    </w:pPr>
    <w:rPr>
      <w:rFonts w:ascii="Arial" w:hAnsi="Arial" w:cs="Arial"/>
      <w:b/>
      <w:bCs/>
      <w:lang w:eastAsia="es-CO"/>
    </w:rPr>
  </w:style>
  <w:style w:type="paragraph" w:customStyle="1" w:styleId="xl444">
    <w:name w:val="xl444"/>
    <w:basedOn w:val="Normal"/>
    <w:uiPriority w:val="99"/>
    <w:qFormat/>
    <w:rsid w:val="00141F0D"/>
    <w:pPr>
      <w:pBdr>
        <w:top w:val="single" w:sz="8" w:space="0" w:color="auto"/>
        <w:left w:val="single" w:sz="4" w:space="0" w:color="auto"/>
        <w:bottom w:val="single" w:sz="4" w:space="0" w:color="auto"/>
        <w:right w:val="single" w:sz="4" w:space="0" w:color="auto"/>
      </w:pBdr>
      <w:shd w:val="clear" w:color="000000" w:fill="92D050"/>
      <w:spacing w:before="100" w:beforeAutospacing="1" w:after="100" w:afterAutospacing="1"/>
      <w:jc w:val="center"/>
      <w:textAlignment w:val="center"/>
    </w:pPr>
    <w:rPr>
      <w:rFonts w:ascii="Arial" w:hAnsi="Arial" w:cs="Arial"/>
      <w:b/>
      <w:bCs/>
      <w:lang w:eastAsia="es-CO"/>
    </w:rPr>
  </w:style>
  <w:style w:type="paragraph" w:customStyle="1" w:styleId="xl445">
    <w:name w:val="xl445"/>
    <w:basedOn w:val="Normal"/>
    <w:uiPriority w:val="99"/>
    <w:qFormat/>
    <w:rsid w:val="00141F0D"/>
    <w:pPr>
      <w:pBdr>
        <w:top w:val="single" w:sz="8" w:space="0" w:color="auto"/>
        <w:left w:val="single" w:sz="4" w:space="0" w:color="auto"/>
        <w:right w:val="single" w:sz="4" w:space="0" w:color="auto"/>
      </w:pBdr>
      <w:shd w:val="clear" w:color="000000" w:fill="31869B"/>
      <w:spacing w:before="100" w:beforeAutospacing="1" w:after="100" w:afterAutospacing="1"/>
      <w:jc w:val="center"/>
      <w:textAlignment w:val="center"/>
    </w:pPr>
    <w:rPr>
      <w:rFonts w:ascii="Arial" w:hAnsi="Arial" w:cs="Arial"/>
      <w:b/>
      <w:bCs/>
      <w:lang w:eastAsia="es-CO"/>
    </w:rPr>
  </w:style>
  <w:style w:type="paragraph" w:customStyle="1" w:styleId="xl446">
    <w:name w:val="xl446"/>
    <w:basedOn w:val="Normal"/>
    <w:uiPriority w:val="99"/>
    <w:qFormat/>
    <w:rsid w:val="00141F0D"/>
    <w:pPr>
      <w:pBdr>
        <w:top w:val="single" w:sz="8" w:space="0" w:color="auto"/>
        <w:left w:val="single" w:sz="4" w:space="0" w:color="auto"/>
        <w:right w:val="single" w:sz="4" w:space="0" w:color="auto"/>
      </w:pBdr>
      <w:shd w:val="clear" w:color="000000" w:fill="31869B"/>
      <w:spacing w:before="100" w:beforeAutospacing="1" w:after="100" w:afterAutospacing="1"/>
      <w:jc w:val="center"/>
      <w:textAlignment w:val="center"/>
    </w:pPr>
    <w:rPr>
      <w:rFonts w:ascii="Arial" w:hAnsi="Arial" w:cs="Arial"/>
      <w:b/>
      <w:bCs/>
      <w:lang w:eastAsia="es-CO"/>
    </w:rPr>
  </w:style>
  <w:style w:type="paragraph" w:customStyle="1" w:styleId="xl447">
    <w:name w:val="xl447"/>
    <w:basedOn w:val="Normal"/>
    <w:uiPriority w:val="99"/>
    <w:qFormat/>
    <w:rsid w:val="00141F0D"/>
    <w:pPr>
      <w:pBdr>
        <w:top w:val="single" w:sz="8" w:space="0" w:color="auto"/>
        <w:left w:val="single" w:sz="4" w:space="0" w:color="auto"/>
        <w:bottom w:val="single" w:sz="4" w:space="0" w:color="auto"/>
        <w:right w:val="single" w:sz="4" w:space="0" w:color="auto"/>
      </w:pBdr>
      <w:shd w:val="clear" w:color="000000" w:fill="31869B"/>
      <w:spacing w:before="100" w:beforeAutospacing="1" w:after="100" w:afterAutospacing="1"/>
      <w:jc w:val="center"/>
      <w:textAlignment w:val="center"/>
    </w:pPr>
    <w:rPr>
      <w:rFonts w:ascii="Arial" w:hAnsi="Arial" w:cs="Arial"/>
      <w:b/>
      <w:bCs/>
      <w:lang w:eastAsia="es-CO"/>
    </w:rPr>
  </w:style>
  <w:style w:type="paragraph" w:customStyle="1" w:styleId="xl448">
    <w:name w:val="xl448"/>
    <w:basedOn w:val="Normal"/>
    <w:uiPriority w:val="99"/>
    <w:qFormat/>
    <w:rsid w:val="00141F0D"/>
    <w:pPr>
      <w:pBdr>
        <w:top w:val="single" w:sz="8" w:space="0" w:color="auto"/>
        <w:left w:val="single" w:sz="4" w:space="0" w:color="auto"/>
        <w:bottom w:val="single" w:sz="4" w:space="0" w:color="auto"/>
        <w:right w:val="single" w:sz="4" w:space="0" w:color="auto"/>
      </w:pBdr>
      <w:shd w:val="clear" w:color="000000" w:fill="FFC000"/>
      <w:spacing w:before="100" w:beforeAutospacing="1" w:after="100" w:afterAutospacing="1"/>
      <w:jc w:val="center"/>
      <w:textAlignment w:val="center"/>
    </w:pPr>
    <w:rPr>
      <w:rFonts w:ascii="Arial" w:hAnsi="Arial" w:cs="Arial"/>
      <w:b/>
      <w:bCs/>
      <w:lang w:eastAsia="es-CO"/>
    </w:rPr>
  </w:style>
  <w:style w:type="paragraph" w:customStyle="1" w:styleId="xl449">
    <w:name w:val="xl449"/>
    <w:basedOn w:val="Normal"/>
    <w:uiPriority w:val="99"/>
    <w:qFormat/>
    <w:rsid w:val="00141F0D"/>
    <w:pPr>
      <w:pBdr>
        <w:top w:val="single" w:sz="8" w:space="0" w:color="auto"/>
        <w:left w:val="single" w:sz="4" w:space="0" w:color="auto"/>
        <w:bottom w:val="single" w:sz="4" w:space="0" w:color="auto"/>
      </w:pBdr>
      <w:shd w:val="clear" w:color="000000" w:fill="C00000"/>
      <w:spacing w:before="100" w:beforeAutospacing="1" w:after="100" w:afterAutospacing="1"/>
      <w:jc w:val="center"/>
      <w:textAlignment w:val="center"/>
    </w:pPr>
    <w:rPr>
      <w:rFonts w:ascii="Arial" w:hAnsi="Arial" w:cs="Arial"/>
      <w:b/>
      <w:bCs/>
      <w:lang w:eastAsia="es-CO"/>
    </w:rPr>
  </w:style>
  <w:style w:type="paragraph" w:customStyle="1" w:styleId="xl450">
    <w:name w:val="xl450"/>
    <w:basedOn w:val="Normal"/>
    <w:uiPriority w:val="99"/>
    <w:qFormat/>
    <w:rsid w:val="00141F0D"/>
    <w:pPr>
      <w:pBdr>
        <w:top w:val="single" w:sz="4" w:space="0" w:color="auto"/>
        <w:left w:val="single" w:sz="8" w:space="0" w:color="auto"/>
        <w:right w:val="single" w:sz="4" w:space="0" w:color="auto"/>
      </w:pBdr>
      <w:shd w:val="clear" w:color="000000" w:fill="C00000"/>
      <w:spacing w:before="100" w:beforeAutospacing="1" w:after="100" w:afterAutospacing="1"/>
      <w:jc w:val="center"/>
      <w:textAlignment w:val="center"/>
    </w:pPr>
    <w:rPr>
      <w:rFonts w:ascii="Arial" w:hAnsi="Arial" w:cs="Arial"/>
      <w:b/>
      <w:bCs/>
      <w:lang w:eastAsia="es-CO"/>
    </w:rPr>
  </w:style>
  <w:style w:type="paragraph" w:customStyle="1" w:styleId="xl451">
    <w:name w:val="xl451"/>
    <w:basedOn w:val="Normal"/>
    <w:uiPriority w:val="99"/>
    <w:qFormat/>
    <w:rsid w:val="00141F0D"/>
    <w:pPr>
      <w:pBdr>
        <w:top w:val="single" w:sz="4" w:space="0" w:color="auto"/>
        <w:left w:val="single" w:sz="4" w:space="0" w:color="auto"/>
        <w:right w:val="single" w:sz="4" w:space="0" w:color="auto"/>
      </w:pBdr>
      <w:shd w:val="clear" w:color="000000" w:fill="C00000"/>
      <w:spacing w:before="100" w:beforeAutospacing="1" w:after="100" w:afterAutospacing="1"/>
      <w:jc w:val="center"/>
      <w:textAlignment w:val="center"/>
    </w:pPr>
    <w:rPr>
      <w:rFonts w:ascii="Arial" w:hAnsi="Arial" w:cs="Arial"/>
      <w:b/>
      <w:bCs/>
      <w:lang w:eastAsia="es-CO"/>
    </w:rPr>
  </w:style>
  <w:style w:type="paragraph" w:customStyle="1" w:styleId="xl452">
    <w:name w:val="xl452"/>
    <w:basedOn w:val="Normal"/>
    <w:uiPriority w:val="99"/>
    <w:qFormat/>
    <w:rsid w:val="00141F0D"/>
    <w:pPr>
      <w:pBdr>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ascii="Arial" w:hAnsi="Arial" w:cs="Arial"/>
      <w:b/>
      <w:bCs/>
      <w:lang w:eastAsia="es-CO"/>
    </w:rPr>
  </w:style>
  <w:style w:type="paragraph" w:customStyle="1" w:styleId="xl453">
    <w:name w:val="xl453"/>
    <w:basedOn w:val="Normal"/>
    <w:uiPriority w:val="99"/>
    <w:qFormat/>
    <w:rsid w:val="00141F0D"/>
    <w:pPr>
      <w:pBdr>
        <w:left w:val="single" w:sz="4" w:space="0" w:color="auto"/>
        <w:bottom w:val="single" w:sz="4" w:space="0" w:color="auto"/>
        <w:right w:val="single" w:sz="4" w:space="0" w:color="auto"/>
      </w:pBdr>
      <w:shd w:val="clear" w:color="000000" w:fill="0F243E"/>
      <w:spacing w:before="100" w:beforeAutospacing="1" w:after="100" w:afterAutospacing="1"/>
      <w:jc w:val="center"/>
      <w:textAlignment w:val="center"/>
    </w:pPr>
    <w:rPr>
      <w:rFonts w:ascii="Arial" w:hAnsi="Arial" w:cs="Arial"/>
      <w:b/>
      <w:bCs/>
      <w:lang w:eastAsia="es-CO"/>
    </w:rPr>
  </w:style>
  <w:style w:type="paragraph" w:customStyle="1" w:styleId="xl454">
    <w:name w:val="xl454"/>
    <w:basedOn w:val="Normal"/>
    <w:uiPriority w:val="99"/>
    <w:qFormat/>
    <w:rsid w:val="00141F0D"/>
    <w:pPr>
      <w:pBdr>
        <w:left w:val="single" w:sz="4" w:space="0" w:color="auto"/>
        <w:right w:val="single" w:sz="4" w:space="0" w:color="auto"/>
      </w:pBdr>
      <w:shd w:val="clear" w:color="000000" w:fill="0F243E"/>
      <w:spacing w:before="100" w:beforeAutospacing="1" w:after="100" w:afterAutospacing="1"/>
      <w:jc w:val="center"/>
      <w:textAlignment w:val="center"/>
    </w:pPr>
    <w:rPr>
      <w:rFonts w:ascii="Arial" w:hAnsi="Arial" w:cs="Arial"/>
      <w:b/>
      <w:bCs/>
      <w:lang w:eastAsia="es-CO"/>
    </w:rPr>
  </w:style>
  <w:style w:type="paragraph" w:customStyle="1" w:styleId="xl455">
    <w:name w:val="xl455"/>
    <w:basedOn w:val="Normal"/>
    <w:uiPriority w:val="99"/>
    <w:qFormat/>
    <w:rsid w:val="00141F0D"/>
    <w:pPr>
      <w:pBdr>
        <w:top w:val="single" w:sz="4" w:space="0" w:color="auto"/>
        <w:left w:val="single" w:sz="4" w:space="0" w:color="auto"/>
        <w:right w:val="single" w:sz="4" w:space="0" w:color="auto"/>
      </w:pBdr>
      <w:shd w:val="clear" w:color="000000" w:fill="0F243E"/>
      <w:spacing w:before="100" w:beforeAutospacing="1" w:after="100" w:afterAutospacing="1"/>
      <w:jc w:val="center"/>
      <w:textAlignment w:val="center"/>
    </w:pPr>
    <w:rPr>
      <w:rFonts w:ascii="Arial" w:hAnsi="Arial" w:cs="Arial"/>
      <w:b/>
      <w:bCs/>
      <w:lang w:eastAsia="es-CO"/>
    </w:rPr>
  </w:style>
  <w:style w:type="paragraph" w:customStyle="1" w:styleId="xl456">
    <w:name w:val="xl456"/>
    <w:basedOn w:val="Normal"/>
    <w:uiPriority w:val="99"/>
    <w:qFormat/>
    <w:rsid w:val="00141F0D"/>
    <w:pPr>
      <w:pBdr>
        <w:top w:val="single" w:sz="4" w:space="0" w:color="auto"/>
        <w:left w:val="single" w:sz="4" w:space="0" w:color="auto"/>
        <w:right w:val="single" w:sz="4" w:space="0" w:color="auto"/>
      </w:pBdr>
      <w:shd w:val="clear" w:color="000000" w:fill="FF0000"/>
      <w:spacing w:before="100" w:beforeAutospacing="1" w:after="100" w:afterAutospacing="1"/>
      <w:jc w:val="center"/>
      <w:textAlignment w:val="center"/>
    </w:pPr>
    <w:rPr>
      <w:rFonts w:ascii="Arial" w:hAnsi="Arial" w:cs="Arial"/>
      <w:b/>
      <w:bCs/>
      <w:lang w:eastAsia="es-CO"/>
    </w:rPr>
  </w:style>
  <w:style w:type="paragraph" w:customStyle="1" w:styleId="xl457">
    <w:name w:val="xl457"/>
    <w:basedOn w:val="Normal"/>
    <w:uiPriority w:val="99"/>
    <w:qFormat/>
    <w:rsid w:val="00141F0D"/>
    <w:pPr>
      <w:pBdr>
        <w:left w:val="single" w:sz="4" w:space="0" w:color="auto"/>
        <w:bottom w:val="single" w:sz="4" w:space="0" w:color="auto"/>
        <w:right w:val="single" w:sz="4" w:space="0" w:color="auto"/>
      </w:pBdr>
      <w:shd w:val="clear" w:color="000000" w:fill="76933C"/>
      <w:spacing w:before="100" w:beforeAutospacing="1" w:after="100" w:afterAutospacing="1"/>
      <w:jc w:val="center"/>
      <w:textAlignment w:val="center"/>
    </w:pPr>
    <w:rPr>
      <w:rFonts w:ascii="Arial" w:hAnsi="Arial" w:cs="Arial"/>
      <w:b/>
      <w:bCs/>
      <w:lang w:eastAsia="es-CO"/>
    </w:rPr>
  </w:style>
  <w:style w:type="paragraph" w:customStyle="1" w:styleId="xl458">
    <w:name w:val="xl458"/>
    <w:basedOn w:val="Normal"/>
    <w:uiPriority w:val="99"/>
    <w:qFormat/>
    <w:rsid w:val="00141F0D"/>
    <w:pPr>
      <w:pBdr>
        <w:left w:val="single" w:sz="4" w:space="0" w:color="auto"/>
        <w:right w:val="single" w:sz="4" w:space="0" w:color="auto"/>
      </w:pBdr>
      <w:shd w:val="clear" w:color="000000" w:fill="76933C"/>
      <w:spacing w:before="100" w:beforeAutospacing="1" w:after="100" w:afterAutospacing="1"/>
      <w:jc w:val="center"/>
      <w:textAlignment w:val="center"/>
    </w:pPr>
    <w:rPr>
      <w:rFonts w:ascii="Arial" w:hAnsi="Arial" w:cs="Arial"/>
      <w:b/>
      <w:bCs/>
      <w:lang w:eastAsia="es-CO"/>
    </w:rPr>
  </w:style>
  <w:style w:type="paragraph" w:customStyle="1" w:styleId="xl459">
    <w:name w:val="xl459"/>
    <w:basedOn w:val="Normal"/>
    <w:uiPriority w:val="99"/>
    <w:qFormat/>
    <w:rsid w:val="00141F0D"/>
    <w:pPr>
      <w:pBdr>
        <w:top w:val="single" w:sz="4" w:space="0" w:color="auto"/>
        <w:left w:val="single" w:sz="4" w:space="0" w:color="auto"/>
        <w:right w:val="single" w:sz="4" w:space="0" w:color="auto"/>
      </w:pBdr>
      <w:shd w:val="clear" w:color="000000" w:fill="76933C"/>
      <w:spacing w:before="100" w:beforeAutospacing="1" w:after="100" w:afterAutospacing="1"/>
      <w:jc w:val="center"/>
      <w:textAlignment w:val="center"/>
    </w:pPr>
    <w:rPr>
      <w:rFonts w:ascii="Arial" w:hAnsi="Arial" w:cs="Arial"/>
      <w:b/>
      <w:bCs/>
      <w:lang w:eastAsia="es-CO"/>
    </w:rPr>
  </w:style>
  <w:style w:type="paragraph" w:customStyle="1" w:styleId="xl460">
    <w:name w:val="xl460"/>
    <w:basedOn w:val="Normal"/>
    <w:uiPriority w:val="99"/>
    <w:qFormat/>
    <w:rsid w:val="00141F0D"/>
    <w:pPr>
      <w:pBdr>
        <w:top w:val="single" w:sz="4" w:space="0" w:color="auto"/>
        <w:left w:val="single" w:sz="4" w:space="0" w:color="auto"/>
        <w:right w:val="single" w:sz="4" w:space="0" w:color="auto"/>
      </w:pBdr>
      <w:shd w:val="clear" w:color="000000" w:fill="92D050"/>
      <w:spacing w:before="100" w:beforeAutospacing="1" w:after="100" w:afterAutospacing="1"/>
      <w:jc w:val="center"/>
      <w:textAlignment w:val="center"/>
    </w:pPr>
    <w:rPr>
      <w:rFonts w:ascii="Arial" w:hAnsi="Arial" w:cs="Arial"/>
      <w:b/>
      <w:bCs/>
      <w:lang w:eastAsia="es-CO"/>
    </w:rPr>
  </w:style>
  <w:style w:type="paragraph" w:customStyle="1" w:styleId="xl461">
    <w:name w:val="xl461"/>
    <w:basedOn w:val="Normal"/>
    <w:uiPriority w:val="99"/>
    <w:qFormat/>
    <w:rsid w:val="00141F0D"/>
    <w:pPr>
      <w:pBdr>
        <w:left w:val="single" w:sz="4" w:space="0" w:color="auto"/>
        <w:bottom w:val="single" w:sz="4" w:space="0" w:color="auto"/>
        <w:right w:val="single" w:sz="4" w:space="0" w:color="auto"/>
      </w:pBdr>
      <w:shd w:val="clear" w:color="000000" w:fill="31869B"/>
      <w:spacing w:before="100" w:beforeAutospacing="1" w:after="100" w:afterAutospacing="1"/>
      <w:jc w:val="center"/>
      <w:textAlignment w:val="center"/>
    </w:pPr>
    <w:rPr>
      <w:rFonts w:ascii="Arial" w:hAnsi="Arial" w:cs="Arial"/>
      <w:b/>
      <w:bCs/>
      <w:lang w:eastAsia="es-CO"/>
    </w:rPr>
  </w:style>
  <w:style w:type="paragraph" w:customStyle="1" w:styleId="xl462">
    <w:name w:val="xl462"/>
    <w:basedOn w:val="Normal"/>
    <w:uiPriority w:val="99"/>
    <w:qFormat/>
    <w:rsid w:val="00141F0D"/>
    <w:pPr>
      <w:pBdr>
        <w:left w:val="single" w:sz="4" w:space="0" w:color="auto"/>
        <w:right w:val="single" w:sz="4" w:space="0" w:color="auto"/>
      </w:pBdr>
      <w:shd w:val="clear" w:color="000000" w:fill="31869B"/>
      <w:spacing w:before="100" w:beforeAutospacing="1" w:after="100" w:afterAutospacing="1"/>
      <w:jc w:val="center"/>
      <w:textAlignment w:val="center"/>
    </w:pPr>
    <w:rPr>
      <w:rFonts w:ascii="Arial" w:hAnsi="Arial" w:cs="Arial"/>
      <w:b/>
      <w:bCs/>
      <w:lang w:eastAsia="es-CO"/>
    </w:rPr>
  </w:style>
  <w:style w:type="paragraph" w:customStyle="1" w:styleId="xl463">
    <w:name w:val="xl463"/>
    <w:basedOn w:val="Normal"/>
    <w:uiPriority w:val="99"/>
    <w:qFormat/>
    <w:rsid w:val="00141F0D"/>
    <w:pPr>
      <w:pBdr>
        <w:left w:val="single" w:sz="4" w:space="0" w:color="auto"/>
        <w:right w:val="single" w:sz="4" w:space="0" w:color="auto"/>
      </w:pBdr>
      <w:shd w:val="clear" w:color="000000" w:fill="31869B"/>
      <w:spacing w:before="100" w:beforeAutospacing="1" w:after="100" w:afterAutospacing="1"/>
      <w:jc w:val="center"/>
      <w:textAlignment w:val="center"/>
    </w:pPr>
    <w:rPr>
      <w:rFonts w:ascii="Arial" w:hAnsi="Arial" w:cs="Arial"/>
      <w:b/>
      <w:bCs/>
      <w:lang w:eastAsia="es-CO"/>
    </w:rPr>
  </w:style>
  <w:style w:type="paragraph" w:customStyle="1" w:styleId="xl464">
    <w:name w:val="xl464"/>
    <w:basedOn w:val="Normal"/>
    <w:uiPriority w:val="99"/>
    <w:qFormat/>
    <w:rsid w:val="00141F0D"/>
    <w:pPr>
      <w:pBdr>
        <w:top w:val="single" w:sz="4" w:space="0" w:color="auto"/>
        <w:left w:val="single" w:sz="4" w:space="0" w:color="auto"/>
        <w:right w:val="single" w:sz="4" w:space="0" w:color="auto"/>
      </w:pBdr>
      <w:shd w:val="clear" w:color="000000" w:fill="31869B"/>
      <w:spacing w:before="100" w:beforeAutospacing="1" w:after="100" w:afterAutospacing="1"/>
      <w:jc w:val="center"/>
      <w:textAlignment w:val="center"/>
    </w:pPr>
    <w:rPr>
      <w:rFonts w:ascii="Arial" w:hAnsi="Arial" w:cs="Arial"/>
      <w:b/>
      <w:bCs/>
      <w:lang w:eastAsia="es-CO"/>
    </w:rPr>
  </w:style>
  <w:style w:type="paragraph" w:customStyle="1" w:styleId="xl465">
    <w:name w:val="xl465"/>
    <w:basedOn w:val="Normal"/>
    <w:uiPriority w:val="99"/>
    <w:qFormat/>
    <w:rsid w:val="00141F0D"/>
    <w:pPr>
      <w:pBdr>
        <w:top w:val="single" w:sz="4" w:space="0" w:color="auto"/>
        <w:left w:val="single" w:sz="4" w:space="0" w:color="auto"/>
        <w:right w:val="single" w:sz="4" w:space="0" w:color="auto"/>
      </w:pBdr>
      <w:shd w:val="clear" w:color="000000" w:fill="FFC000"/>
      <w:spacing w:before="100" w:beforeAutospacing="1" w:after="100" w:afterAutospacing="1"/>
      <w:jc w:val="center"/>
      <w:textAlignment w:val="center"/>
    </w:pPr>
    <w:rPr>
      <w:rFonts w:ascii="Arial" w:hAnsi="Arial" w:cs="Arial"/>
      <w:b/>
      <w:bCs/>
      <w:lang w:eastAsia="es-CO"/>
    </w:rPr>
  </w:style>
  <w:style w:type="paragraph" w:customStyle="1" w:styleId="xl466">
    <w:name w:val="xl466"/>
    <w:basedOn w:val="Normal"/>
    <w:uiPriority w:val="99"/>
    <w:qFormat/>
    <w:rsid w:val="00141F0D"/>
    <w:pPr>
      <w:pBdr>
        <w:top w:val="single" w:sz="4" w:space="0" w:color="auto"/>
        <w:left w:val="single" w:sz="4" w:space="0" w:color="auto"/>
      </w:pBdr>
      <w:shd w:val="clear" w:color="000000" w:fill="C00000"/>
      <w:spacing w:before="100" w:beforeAutospacing="1" w:after="100" w:afterAutospacing="1"/>
      <w:jc w:val="center"/>
      <w:textAlignment w:val="center"/>
    </w:pPr>
    <w:rPr>
      <w:rFonts w:ascii="Arial" w:hAnsi="Arial" w:cs="Arial"/>
      <w:b/>
      <w:bCs/>
      <w:lang w:eastAsia="es-CO"/>
    </w:rPr>
  </w:style>
  <w:style w:type="paragraph" w:customStyle="1" w:styleId="xl467">
    <w:name w:val="xl467"/>
    <w:basedOn w:val="Normal"/>
    <w:uiPriority w:val="99"/>
    <w:qFormat/>
    <w:rsid w:val="00141F0D"/>
    <w:pPr>
      <w:pBdr>
        <w:top w:val="single" w:sz="4" w:space="0" w:color="auto"/>
        <w:left w:val="single" w:sz="4" w:space="0" w:color="auto"/>
        <w:bottom w:val="single" w:sz="4" w:space="0" w:color="auto"/>
      </w:pBdr>
      <w:shd w:val="clear" w:color="000000" w:fill="92CDDC"/>
      <w:spacing w:before="100" w:beforeAutospacing="1" w:after="100" w:afterAutospacing="1"/>
      <w:jc w:val="center"/>
      <w:textAlignment w:val="center"/>
    </w:pPr>
    <w:rPr>
      <w:rFonts w:ascii="Arial" w:hAnsi="Arial" w:cs="Arial"/>
      <w:b/>
      <w:bCs/>
      <w:lang w:eastAsia="es-CO"/>
    </w:rPr>
  </w:style>
  <w:style w:type="paragraph" w:customStyle="1" w:styleId="xl468">
    <w:name w:val="xl468"/>
    <w:basedOn w:val="Normal"/>
    <w:uiPriority w:val="99"/>
    <w:qFormat/>
    <w:rsid w:val="00141F0D"/>
    <w:pPr>
      <w:pBdr>
        <w:top w:val="single" w:sz="4" w:space="0" w:color="auto"/>
        <w:bottom w:val="single" w:sz="4" w:space="0" w:color="auto"/>
        <w:right w:val="single" w:sz="4" w:space="0" w:color="auto"/>
      </w:pBdr>
      <w:shd w:val="clear" w:color="000000" w:fill="92CDDC"/>
      <w:spacing w:before="100" w:beforeAutospacing="1" w:after="100" w:afterAutospacing="1"/>
      <w:jc w:val="center"/>
      <w:textAlignment w:val="center"/>
    </w:pPr>
    <w:rPr>
      <w:rFonts w:ascii="Arial" w:hAnsi="Arial" w:cs="Arial"/>
      <w:b/>
      <w:bCs/>
      <w:lang w:eastAsia="es-CO"/>
    </w:rPr>
  </w:style>
  <w:style w:type="paragraph" w:customStyle="1" w:styleId="xl469">
    <w:name w:val="xl469"/>
    <w:basedOn w:val="Normal"/>
    <w:uiPriority w:val="99"/>
    <w:qFormat/>
    <w:rsid w:val="00141F0D"/>
    <w:pPr>
      <w:pBdr>
        <w:top w:val="single" w:sz="4" w:space="0" w:color="auto"/>
        <w:left w:val="single" w:sz="4" w:space="0" w:color="auto"/>
        <w:bottom w:val="single" w:sz="4" w:space="0" w:color="auto"/>
        <w:right w:val="single" w:sz="4" w:space="0" w:color="auto"/>
      </w:pBdr>
      <w:shd w:val="clear" w:color="000000" w:fill="92CDDC"/>
      <w:spacing w:before="100" w:beforeAutospacing="1" w:after="100" w:afterAutospacing="1"/>
      <w:jc w:val="center"/>
      <w:textAlignment w:val="center"/>
    </w:pPr>
    <w:rPr>
      <w:rFonts w:ascii="Arial" w:hAnsi="Arial" w:cs="Arial"/>
      <w:b/>
      <w:bCs/>
      <w:lang w:eastAsia="es-CO"/>
    </w:rPr>
  </w:style>
  <w:style w:type="paragraph" w:customStyle="1" w:styleId="xl470">
    <w:name w:val="xl470"/>
    <w:basedOn w:val="Normal"/>
    <w:uiPriority w:val="99"/>
    <w:qFormat/>
    <w:rsid w:val="00141F0D"/>
    <w:pPr>
      <w:pBdr>
        <w:top w:val="single" w:sz="4" w:space="0" w:color="auto"/>
        <w:left w:val="single" w:sz="4" w:space="0" w:color="auto"/>
        <w:bottom w:val="single" w:sz="4" w:space="0" w:color="auto"/>
        <w:right w:val="single" w:sz="4" w:space="0" w:color="auto"/>
      </w:pBdr>
      <w:shd w:val="clear" w:color="000000" w:fill="92CDDC"/>
      <w:spacing w:before="100" w:beforeAutospacing="1" w:after="100" w:afterAutospacing="1"/>
      <w:jc w:val="center"/>
      <w:textAlignment w:val="center"/>
    </w:pPr>
    <w:rPr>
      <w:rFonts w:ascii="Arial" w:hAnsi="Arial" w:cs="Arial"/>
      <w:b/>
      <w:bCs/>
      <w:lang w:eastAsia="es-CO"/>
    </w:rPr>
  </w:style>
  <w:style w:type="paragraph" w:customStyle="1" w:styleId="xl471">
    <w:name w:val="xl471"/>
    <w:basedOn w:val="Normal"/>
    <w:uiPriority w:val="99"/>
    <w:qFormat/>
    <w:rsid w:val="00141F0D"/>
    <w:pPr>
      <w:pBdr>
        <w:top w:val="single" w:sz="4" w:space="0" w:color="auto"/>
        <w:left w:val="single" w:sz="4" w:space="0" w:color="auto"/>
        <w:bottom w:val="single" w:sz="4" w:space="0" w:color="auto"/>
        <w:right w:val="single" w:sz="4" w:space="0" w:color="auto"/>
      </w:pBdr>
      <w:shd w:val="clear" w:color="000000" w:fill="92CDDC"/>
      <w:spacing w:before="100" w:beforeAutospacing="1" w:after="100" w:afterAutospacing="1"/>
      <w:jc w:val="center"/>
      <w:textAlignment w:val="center"/>
    </w:pPr>
    <w:rPr>
      <w:rFonts w:ascii="Arial" w:hAnsi="Arial" w:cs="Arial"/>
      <w:b/>
      <w:bCs/>
      <w:lang w:eastAsia="es-CO"/>
    </w:rPr>
  </w:style>
  <w:style w:type="paragraph" w:customStyle="1" w:styleId="xl472">
    <w:name w:val="xl472"/>
    <w:basedOn w:val="Normal"/>
    <w:uiPriority w:val="99"/>
    <w:qFormat/>
    <w:rsid w:val="00141F0D"/>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jc w:val="center"/>
      <w:textAlignment w:val="center"/>
    </w:pPr>
    <w:rPr>
      <w:rFonts w:ascii="Arial" w:hAnsi="Arial" w:cs="Arial"/>
      <w:b/>
      <w:bCs/>
      <w:lang w:eastAsia="es-CO"/>
    </w:rPr>
  </w:style>
  <w:style w:type="paragraph" w:customStyle="1" w:styleId="xl473">
    <w:name w:val="xl473"/>
    <w:basedOn w:val="Normal"/>
    <w:uiPriority w:val="99"/>
    <w:qFormat/>
    <w:rsid w:val="00141F0D"/>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center"/>
      <w:textAlignment w:val="center"/>
    </w:pPr>
    <w:rPr>
      <w:rFonts w:ascii="Arial" w:hAnsi="Arial" w:cs="Arial"/>
      <w:b/>
      <w:bCs/>
      <w:lang w:eastAsia="es-CO"/>
    </w:rPr>
  </w:style>
  <w:style w:type="paragraph" w:customStyle="1" w:styleId="xl474">
    <w:name w:val="xl474"/>
    <w:basedOn w:val="Normal"/>
    <w:uiPriority w:val="99"/>
    <w:qFormat/>
    <w:rsid w:val="00141F0D"/>
    <w:pPr>
      <w:pBdr>
        <w:top w:val="single" w:sz="4" w:space="0" w:color="auto"/>
        <w:left w:val="single" w:sz="4" w:space="0" w:color="auto"/>
        <w:bottom w:val="single" w:sz="4" w:space="0" w:color="auto"/>
        <w:right w:val="single" w:sz="4" w:space="0" w:color="auto"/>
      </w:pBdr>
      <w:shd w:val="clear" w:color="000000" w:fill="92CDDC"/>
      <w:spacing w:before="100" w:beforeAutospacing="1" w:after="100" w:afterAutospacing="1"/>
      <w:jc w:val="center"/>
      <w:textAlignment w:val="center"/>
    </w:pPr>
    <w:rPr>
      <w:rFonts w:ascii="Arial" w:hAnsi="Arial" w:cs="Arial"/>
      <w:lang w:eastAsia="es-CO"/>
    </w:rPr>
  </w:style>
  <w:style w:type="paragraph" w:customStyle="1" w:styleId="xl475">
    <w:name w:val="xl475"/>
    <w:basedOn w:val="Normal"/>
    <w:uiPriority w:val="99"/>
    <w:qFormat/>
    <w:rsid w:val="00141F0D"/>
    <w:pPr>
      <w:pBdr>
        <w:top w:val="single" w:sz="4" w:space="0" w:color="auto"/>
        <w:left w:val="single" w:sz="4" w:space="0" w:color="auto"/>
        <w:bottom w:val="single" w:sz="4" w:space="0" w:color="auto"/>
        <w:right w:val="single" w:sz="4" w:space="0" w:color="auto"/>
      </w:pBdr>
      <w:shd w:val="clear" w:color="000000" w:fill="92CDDC"/>
      <w:spacing w:before="100" w:beforeAutospacing="1" w:after="100" w:afterAutospacing="1"/>
      <w:jc w:val="center"/>
      <w:textAlignment w:val="center"/>
    </w:pPr>
    <w:rPr>
      <w:rFonts w:ascii="Arial" w:hAnsi="Arial" w:cs="Arial"/>
      <w:b/>
      <w:bCs/>
      <w:lang w:eastAsia="es-CO"/>
    </w:rPr>
  </w:style>
  <w:style w:type="paragraph" w:customStyle="1" w:styleId="xl476">
    <w:name w:val="xl476"/>
    <w:basedOn w:val="Normal"/>
    <w:uiPriority w:val="99"/>
    <w:qFormat/>
    <w:rsid w:val="00141F0D"/>
    <w:pPr>
      <w:pBdr>
        <w:top w:val="single" w:sz="4" w:space="0" w:color="auto"/>
        <w:left w:val="single" w:sz="4" w:space="0" w:color="auto"/>
        <w:bottom w:val="single" w:sz="4" w:space="0" w:color="auto"/>
        <w:right w:val="single" w:sz="4" w:space="0" w:color="auto"/>
      </w:pBdr>
      <w:shd w:val="clear" w:color="000000" w:fill="92CDDC"/>
      <w:spacing w:before="100" w:beforeAutospacing="1" w:after="100" w:afterAutospacing="1"/>
      <w:jc w:val="center"/>
      <w:textAlignment w:val="center"/>
    </w:pPr>
    <w:rPr>
      <w:rFonts w:ascii="Arial" w:hAnsi="Arial" w:cs="Arial"/>
      <w:b/>
      <w:bCs/>
      <w:lang w:eastAsia="es-CO"/>
    </w:rPr>
  </w:style>
  <w:style w:type="paragraph" w:customStyle="1" w:styleId="xl477">
    <w:name w:val="xl477"/>
    <w:basedOn w:val="Normal"/>
    <w:uiPriority w:val="99"/>
    <w:qFormat/>
    <w:rsid w:val="00141F0D"/>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jc w:val="center"/>
      <w:textAlignment w:val="center"/>
    </w:pPr>
    <w:rPr>
      <w:rFonts w:ascii="Arial" w:hAnsi="Arial" w:cs="Arial"/>
      <w:b/>
      <w:bCs/>
      <w:lang w:eastAsia="es-CO"/>
    </w:rPr>
  </w:style>
  <w:style w:type="paragraph" w:customStyle="1" w:styleId="xl478">
    <w:name w:val="xl478"/>
    <w:basedOn w:val="Normal"/>
    <w:uiPriority w:val="99"/>
    <w:qFormat/>
    <w:rsid w:val="00141F0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479">
    <w:name w:val="xl479"/>
    <w:basedOn w:val="Normal"/>
    <w:uiPriority w:val="99"/>
    <w:qFormat/>
    <w:rsid w:val="00141F0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eastAsia="es-CO"/>
    </w:rPr>
  </w:style>
  <w:style w:type="paragraph" w:customStyle="1" w:styleId="xl480">
    <w:name w:val="xl480"/>
    <w:basedOn w:val="Normal"/>
    <w:uiPriority w:val="99"/>
    <w:qFormat/>
    <w:rsid w:val="00141F0D"/>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textAlignment w:val="center"/>
    </w:pPr>
    <w:rPr>
      <w:rFonts w:ascii="Arial" w:hAnsi="Arial" w:cs="Arial"/>
      <w:lang w:eastAsia="es-CO"/>
    </w:rPr>
  </w:style>
  <w:style w:type="paragraph" w:customStyle="1" w:styleId="xl481">
    <w:name w:val="xl481"/>
    <w:basedOn w:val="Normal"/>
    <w:uiPriority w:val="99"/>
    <w:qFormat/>
    <w:rsid w:val="00141F0D"/>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right"/>
      <w:textAlignment w:val="center"/>
    </w:pPr>
    <w:rPr>
      <w:rFonts w:ascii="Arial" w:hAnsi="Arial" w:cs="Arial"/>
      <w:lang w:eastAsia="es-CO"/>
    </w:rPr>
  </w:style>
  <w:style w:type="paragraph" w:customStyle="1" w:styleId="xl482">
    <w:name w:val="xl482"/>
    <w:basedOn w:val="Normal"/>
    <w:uiPriority w:val="99"/>
    <w:qFormat/>
    <w:rsid w:val="00141F0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right"/>
      <w:textAlignment w:val="center"/>
    </w:pPr>
    <w:rPr>
      <w:rFonts w:ascii="Arial" w:hAnsi="Arial" w:cs="Arial"/>
      <w:lang w:eastAsia="es-CO"/>
    </w:rPr>
  </w:style>
  <w:style w:type="paragraph" w:customStyle="1" w:styleId="xl483">
    <w:name w:val="xl483"/>
    <w:basedOn w:val="Normal"/>
    <w:uiPriority w:val="99"/>
    <w:qFormat/>
    <w:rsid w:val="00141F0D"/>
    <w:pPr>
      <w:pBdr>
        <w:left w:val="single" w:sz="4" w:space="0" w:color="auto"/>
        <w:bottom w:val="single" w:sz="4" w:space="0" w:color="auto"/>
        <w:right w:val="single" w:sz="4" w:space="0" w:color="auto"/>
      </w:pBdr>
      <w:shd w:val="clear" w:color="000000" w:fill="FFFF00"/>
      <w:spacing w:before="100" w:beforeAutospacing="1" w:after="100" w:afterAutospacing="1"/>
      <w:jc w:val="right"/>
      <w:textAlignment w:val="center"/>
    </w:pPr>
    <w:rPr>
      <w:rFonts w:ascii="Arial" w:hAnsi="Arial" w:cs="Arial"/>
      <w:lang w:eastAsia="es-CO"/>
    </w:rPr>
  </w:style>
  <w:style w:type="character" w:customStyle="1" w:styleId="Tablanormal32">
    <w:name w:val="Tabla normal 32"/>
    <w:uiPriority w:val="19"/>
    <w:qFormat/>
    <w:rsid w:val="00141F0D"/>
    <w:rPr>
      <w:i/>
      <w:iCs/>
      <w:color w:val="808080"/>
    </w:rPr>
  </w:style>
  <w:style w:type="character" w:customStyle="1" w:styleId="Tablanormal42">
    <w:name w:val="Tabla normal 42"/>
    <w:uiPriority w:val="21"/>
    <w:qFormat/>
    <w:rsid w:val="00141F0D"/>
    <w:rPr>
      <w:b/>
      <w:bCs/>
      <w:i/>
      <w:iCs/>
      <w:color w:val="4F81BD"/>
    </w:rPr>
  </w:style>
  <w:style w:type="character" w:customStyle="1" w:styleId="Tablanormal52">
    <w:name w:val="Tabla normal 52"/>
    <w:uiPriority w:val="31"/>
    <w:qFormat/>
    <w:rsid w:val="00141F0D"/>
    <w:rPr>
      <w:smallCaps/>
      <w:color w:val="C0504D"/>
      <w:u w:val="single"/>
    </w:rPr>
  </w:style>
  <w:style w:type="character" w:customStyle="1" w:styleId="Cuadrculadetablaclara2">
    <w:name w:val="Cuadrícula de tabla clara2"/>
    <w:uiPriority w:val="32"/>
    <w:qFormat/>
    <w:rsid w:val="00141F0D"/>
    <w:rPr>
      <w:b/>
      <w:bCs/>
      <w:smallCaps/>
      <w:color w:val="C0504D"/>
      <w:spacing w:val="5"/>
      <w:u w:val="single"/>
    </w:rPr>
  </w:style>
  <w:style w:type="character" w:customStyle="1" w:styleId="Tabladecuadrcula1clara2">
    <w:name w:val="Tabla de cuadrícula 1 clara2"/>
    <w:uiPriority w:val="33"/>
    <w:qFormat/>
    <w:rsid w:val="00141F0D"/>
    <w:rPr>
      <w:b/>
      <w:bCs/>
      <w:smallCaps/>
      <w:spacing w:val="5"/>
    </w:rPr>
  </w:style>
  <w:style w:type="paragraph" w:customStyle="1" w:styleId="xl1920">
    <w:name w:val="xl1920"/>
    <w:basedOn w:val="Normal"/>
    <w:rsid w:val="00141F0D"/>
    <w:pPr>
      <w:spacing w:before="100" w:beforeAutospacing="1" w:after="100" w:afterAutospacing="1"/>
      <w:textAlignment w:val="center"/>
    </w:pPr>
    <w:rPr>
      <w:rFonts w:ascii="Arial" w:hAnsi="Arial" w:cs="Arial"/>
      <w:sz w:val="26"/>
      <w:szCs w:val="26"/>
      <w:lang w:eastAsia="es-CO"/>
    </w:rPr>
  </w:style>
  <w:style w:type="paragraph" w:customStyle="1" w:styleId="xl1921">
    <w:name w:val="xl1921"/>
    <w:basedOn w:val="Normal"/>
    <w:rsid w:val="00141F0D"/>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26"/>
      <w:szCs w:val="26"/>
      <w:lang w:eastAsia="es-CO"/>
    </w:rPr>
  </w:style>
  <w:style w:type="paragraph" w:customStyle="1" w:styleId="xl1922">
    <w:name w:val="xl1922"/>
    <w:basedOn w:val="Normal"/>
    <w:rsid w:val="00141F0D"/>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sz w:val="26"/>
      <w:szCs w:val="26"/>
      <w:lang w:eastAsia="es-CO"/>
    </w:rPr>
  </w:style>
  <w:style w:type="paragraph" w:customStyle="1" w:styleId="xl1923">
    <w:name w:val="xl1923"/>
    <w:basedOn w:val="Normal"/>
    <w:rsid w:val="00141F0D"/>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26"/>
      <w:szCs w:val="26"/>
      <w:lang w:eastAsia="es-CO"/>
    </w:rPr>
  </w:style>
  <w:style w:type="paragraph" w:customStyle="1" w:styleId="xl1924">
    <w:name w:val="xl1924"/>
    <w:basedOn w:val="Normal"/>
    <w:rsid w:val="00141F0D"/>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Arial" w:hAnsi="Arial" w:cs="Arial"/>
      <w:b/>
      <w:bCs/>
      <w:sz w:val="26"/>
      <w:szCs w:val="26"/>
      <w:lang w:eastAsia="es-CO"/>
    </w:rPr>
  </w:style>
  <w:style w:type="paragraph" w:customStyle="1" w:styleId="xl1925">
    <w:name w:val="xl1925"/>
    <w:basedOn w:val="Normal"/>
    <w:rsid w:val="00141F0D"/>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26"/>
      <w:szCs w:val="26"/>
      <w:lang w:eastAsia="es-CO"/>
    </w:rPr>
  </w:style>
  <w:style w:type="paragraph" w:customStyle="1" w:styleId="xl1926">
    <w:name w:val="xl1926"/>
    <w:basedOn w:val="Normal"/>
    <w:rsid w:val="00141F0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6"/>
      <w:szCs w:val="26"/>
      <w:lang w:eastAsia="es-CO"/>
    </w:rPr>
  </w:style>
  <w:style w:type="paragraph" w:customStyle="1" w:styleId="xl1927">
    <w:name w:val="xl1927"/>
    <w:basedOn w:val="Normal"/>
    <w:rsid w:val="00141F0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26"/>
      <w:szCs w:val="26"/>
      <w:lang w:eastAsia="es-CO"/>
    </w:rPr>
  </w:style>
  <w:style w:type="paragraph" w:customStyle="1" w:styleId="xl1928">
    <w:name w:val="xl1928"/>
    <w:basedOn w:val="Normal"/>
    <w:rsid w:val="00141F0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6"/>
      <w:szCs w:val="26"/>
      <w:lang w:eastAsia="es-CO"/>
    </w:rPr>
  </w:style>
  <w:style w:type="paragraph" w:customStyle="1" w:styleId="xl1929">
    <w:name w:val="xl1929"/>
    <w:basedOn w:val="Normal"/>
    <w:rsid w:val="00141F0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6"/>
      <w:szCs w:val="26"/>
      <w:lang w:eastAsia="es-CO"/>
    </w:rPr>
  </w:style>
  <w:style w:type="paragraph" w:customStyle="1" w:styleId="xl1930">
    <w:name w:val="xl1930"/>
    <w:basedOn w:val="Normal"/>
    <w:rsid w:val="00141F0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6"/>
      <w:szCs w:val="26"/>
      <w:lang w:eastAsia="es-CO"/>
    </w:rPr>
  </w:style>
  <w:style w:type="paragraph" w:customStyle="1" w:styleId="xl1931">
    <w:name w:val="xl1931"/>
    <w:basedOn w:val="Normal"/>
    <w:rsid w:val="00141F0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6"/>
      <w:szCs w:val="26"/>
      <w:lang w:eastAsia="es-CO"/>
    </w:rPr>
  </w:style>
  <w:style w:type="paragraph" w:customStyle="1" w:styleId="xl1932">
    <w:name w:val="xl1932"/>
    <w:basedOn w:val="Normal"/>
    <w:rsid w:val="00141F0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26"/>
      <w:szCs w:val="26"/>
      <w:lang w:eastAsia="es-CO"/>
    </w:rPr>
  </w:style>
  <w:style w:type="paragraph" w:customStyle="1" w:styleId="xl1933">
    <w:name w:val="xl1933"/>
    <w:basedOn w:val="Normal"/>
    <w:rsid w:val="00141F0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6"/>
      <w:szCs w:val="26"/>
      <w:lang w:eastAsia="es-CO"/>
    </w:rPr>
  </w:style>
  <w:style w:type="paragraph" w:customStyle="1" w:styleId="xl1934">
    <w:name w:val="xl1934"/>
    <w:basedOn w:val="Normal"/>
    <w:rsid w:val="00141F0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6"/>
      <w:szCs w:val="26"/>
      <w:lang w:eastAsia="es-CO"/>
    </w:rPr>
  </w:style>
  <w:style w:type="paragraph" w:customStyle="1" w:styleId="xl1935">
    <w:name w:val="xl1935"/>
    <w:basedOn w:val="Normal"/>
    <w:rsid w:val="00141F0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6"/>
      <w:szCs w:val="26"/>
      <w:lang w:eastAsia="es-CO"/>
    </w:rPr>
  </w:style>
  <w:style w:type="paragraph" w:customStyle="1" w:styleId="xl1936">
    <w:name w:val="xl1936"/>
    <w:basedOn w:val="Normal"/>
    <w:rsid w:val="00141F0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6"/>
      <w:szCs w:val="26"/>
      <w:lang w:eastAsia="es-CO"/>
    </w:rPr>
  </w:style>
  <w:style w:type="paragraph" w:customStyle="1" w:styleId="xl1937">
    <w:name w:val="xl1937"/>
    <w:basedOn w:val="Normal"/>
    <w:rsid w:val="00141F0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6"/>
      <w:szCs w:val="26"/>
      <w:lang w:eastAsia="es-CO"/>
    </w:rPr>
  </w:style>
  <w:style w:type="paragraph" w:customStyle="1" w:styleId="xl1938">
    <w:name w:val="xl1938"/>
    <w:basedOn w:val="Normal"/>
    <w:rsid w:val="00141F0D"/>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Arial" w:hAnsi="Arial" w:cs="Arial"/>
      <w:b/>
      <w:bCs/>
      <w:sz w:val="26"/>
      <w:szCs w:val="26"/>
      <w:lang w:eastAsia="es-CO"/>
    </w:rPr>
  </w:style>
  <w:style w:type="paragraph" w:customStyle="1" w:styleId="xl1939">
    <w:name w:val="xl1939"/>
    <w:basedOn w:val="Normal"/>
    <w:rsid w:val="00141F0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6"/>
      <w:szCs w:val="26"/>
      <w:lang w:eastAsia="es-CO"/>
    </w:rPr>
  </w:style>
  <w:style w:type="paragraph" w:customStyle="1" w:styleId="xl1940">
    <w:name w:val="xl1940"/>
    <w:basedOn w:val="Normal"/>
    <w:rsid w:val="00141F0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26"/>
      <w:szCs w:val="26"/>
      <w:lang w:eastAsia="es-CO"/>
    </w:rPr>
  </w:style>
  <w:style w:type="paragraph" w:customStyle="1" w:styleId="xl1941">
    <w:name w:val="xl1941"/>
    <w:basedOn w:val="Normal"/>
    <w:rsid w:val="00141F0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6"/>
      <w:szCs w:val="26"/>
      <w:lang w:eastAsia="es-CO"/>
    </w:rPr>
  </w:style>
  <w:style w:type="paragraph" w:customStyle="1" w:styleId="xl1942">
    <w:name w:val="xl1942"/>
    <w:basedOn w:val="Normal"/>
    <w:rsid w:val="00141F0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26"/>
      <w:szCs w:val="26"/>
      <w:lang w:eastAsia="es-CO"/>
    </w:rPr>
  </w:style>
  <w:style w:type="paragraph" w:customStyle="1" w:styleId="xl1943">
    <w:name w:val="xl1943"/>
    <w:basedOn w:val="Normal"/>
    <w:rsid w:val="00141F0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6"/>
      <w:szCs w:val="26"/>
      <w:lang w:eastAsia="es-CO"/>
    </w:rPr>
  </w:style>
  <w:style w:type="paragraph" w:customStyle="1" w:styleId="xl1944">
    <w:name w:val="xl1944"/>
    <w:basedOn w:val="Normal"/>
    <w:rsid w:val="00141F0D"/>
    <w:pPr>
      <w:shd w:val="clear" w:color="000000" w:fill="FFFFFF"/>
      <w:spacing w:before="100" w:beforeAutospacing="1" w:after="100" w:afterAutospacing="1"/>
      <w:jc w:val="center"/>
      <w:textAlignment w:val="center"/>
    </w:pPr>
    <w:rPr>
      <w:rFonts w:ascii="Arial" w:hAnsi="Arial" w:cs="Arial"/>
      <w:sz w:val="26"/>
      <w:szCs w:val="26"/>
      <w:lang w:eastAsia="es-CO"/>
    </w:rPr>
  </w:style>
  <w:style w:type="paragraph" w:customStyle="1" w:styleId="xl1945">
    <w:name w:val="xl1945"/>
    <w:basedOn w:val="Normal"/>
    <w:rsid w:val="00141F0D"/>
    <w:pPr>
      <w:shd w:val="clear" w:color="000000" w:fill="FFFFFF"/>
      <w:spacing w:before="100" w:beforeAutospacing="1" w:after="100" w:afterAutospacing="1"/>
      <w:jc w:val="center"/>
      <w:textAlignment w:val="center"/>
    </w:pPr>
    <w:rPr>
      <w:rFonts w:ascii="Arial" w:hAnsi="Arial" w:cs="Arial"/>
      <w:b/>
      <w:bCs/>
      <w:sz w:val="26"/>
      <w:szCs w:val="26"/>
      <w:lang w:eastAsia="es-CO"/>
    </w:rPr>
  </w:style>
  <w:style w:type="paragraph" w:customStyle="1" w:styleId="xl1946">
    <w:name w:val="xl1946"/>
    <w:basedOn w:val="Normal"/>
    <w:rsid w:val="00141F0D"/>
    <w:pPr>
      <w:shd w:val="clear" w:color="000000" w:fill="FFFFFF"/>
      <w:spacing w:before="100" w:beforeAutospacing="1" w:after="100" w:afterAutospacing="1"/>
      <w:jc w:val="center"/>
      <w:textAlignment w:val="center"/>
    </w:pPr>
    <w:rPr>
      <w:rFonts w:ascii="Arial" w:hAnsi="Arial" w:cs="Arial"/>
      <w:sz w:val="26"/>
      <w:szCs w:val="26"/>
      <w:lang w:eastAsia="es-CO"/>
    </w:rPr>
  </w:style>
  <w:style w:type="paragraph" w:customStyle="1" w:styleId="xl1947">
    <w:name w:val="xl1947"/>
    <w:basedOn w:val="Normal"/>
    <w:rsid w:val="00141F0D"/>
    <w:pPr>
      <w:shd w:val="clear" w:color="000000" w:fill="FFFFFF"/>
      <w:spacing w:before="100" w:beforeAutospacing="1" w:after="100" w:afterAutospacing="1"/>
      <w:textAlignment w:val="center"/>
    </w:pPr>
    <w:rPr>
      <w:rFonts w:ascii="Arial" w:hAnsi="Arial" w:cs="Arial"/>
      <w:sz w:val="26"/>
      <w:szCs w:val="26"/>
      <w:lang w:eastAsia="es-CO"/>
    </w:rPr>
  </w:style>
  <w:style w:type="paragraph" w:customStyle="1" w:styleId="xl1948">
    <w:name w:val="xl1948"/>
    <w:basedOn w:val="Normal"/>
    <w:rsid w:val="00141F0D"/>
    <w:pPr>
      <w:shd w:val="clear" w:color="000000" w:fill="FFFFFF"/>
      <w:spacing w:before="100" w:beforeAutospacing="1" w:after="100" w:afterAutospacing="1"/>
      <w:textAlignment w:val="center"/>
    </w:pPr>
    <w:rPr>
      <w:rFonts w:ascii="Arial" w:hAnsi="Arial" w:cs="Arial"/>
      <w:sz w:val="26"/>
      <w:szCs w:val="26"/>
      <w:lang w:eastAsia="es-CO"/>
    </w:rPr>
  </w:style>
  <w:style w:type="paragraph" w:customStyle="1" w:styleId="xl1949">
    <w:name w:val="xl1949"/>
    <w:basedOn w:val="Normal"/>
    <w:rsid w:val="00141F0D"/>
    <w:pPr>
      <w:shd w:val="clear" w:color="000000" w:fill="FFFFFF"/>
      <w:spacing w:before="100" w:beforeAutospacing="1" w:after="100" w:afterAutospacing="1"/>
      <w:jc w:val="center"/>
      <w:textAlignment w:val="center"/>
    </w:pPr>
    <w:rPr>
      <w:rFonts w:ascii="Arial" w:hAnsi="Arial" w:cs="Arial"/>
      <w:sz w:val="26"/>
      <w:szCs w:val="26"/>
      <w:lang w:eastAsia="es-CO"/>
    </w:rPr>
  </w:style>
  <w:style w:type="paragraph" w:customStyle="1" w:styleId="xl1950">
    <w:name w:val="xl1950"/>
    <w:basedOn w:val="Normal"/>
    <w:rsid w:val="00141F0D"/>
    <w:pPr>
      <w:shd w:val="clear" w:color="000000" w:fill="FFFFFF"/>
      <w:spacing w:before="100" w:beforeAutospacing="1" w:after="100" w:afterAutospacing="1"/>
      <w:jc w:val="center"/>
      <w:textAlignment w:val="center"/>
    </w:pPr>
    <w:rPr>
      <w:rFonts w:ascii="Arial" w:hAnsi="Arial" w:cs="Arial"/>
      <w:sz w:val="26"/>
      <w:szCs w:val="26"/>
      <w:lang w:eastAsia="es-CO"/>
    </w:rPr>
  </w:style>
  <w:style w:type="paragraph" w:customStyle="1" w:styleId="xl1951">
    <w:name w:val="xl1951"/>
    <w:basedOn w:val="Normal"/>
    <w:rsid w:val="00141F0D"/>
    <w:pPr>
      <w:shd w:val="clear" w:color="000000" w:fill="FFFFFF"/>
      <w:spacing w:before="100" w:beforeAutospacing="1" w:after="100" w:afterAutospacing="1"/>
      <w:jc w:val="center"/>
      <w:textAlignment w:val="center"/>
    </w:pPr>
    <w:rPr>
      <w:rFonts w:ascii="Arial" w:hAnsi="Arial" w:cs="Arial"/>
      <w:b/>
      <w:bCs/>
      <w:sz w:val="26"/>
      <w:szCs w:val="26"/>
      <w:lang w:eastAsia="es-CO"/>
    </w:rPr>
  </w:style>
  <w:style w:type="paragraph" w:customStyle="1" w:styleId="xl1952">
    <w:name w:val="xl1952"/>
    <w:basedOn w:val="Normal"/>
    <w:rsid w:val="00141F0D"/>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26"/>
      <w:szCs w:val="26"/>
      <w:lang w:eastAsia="es-CO"/>
    </w:rPr>
  </w:style>
  <w:style w:type="paragraph" w:customStyle="1" w:styleId="xl1953">
    <w:name w:val="xl1953"/>
    <w:basedOn w:val="Normal"/>
    <w:rsid w:val="00141F0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6"/>
      <w:szCs w:val="26"/>
      <w:lang w:eastAsia="es-CO"/>
    </w:rPr>
  </w:style>
  <w:style w:type="paragraph" w:customStyle="1" w:styleId="xl1954">
    <w:name w:val="xl1954"/>
    <w:basedOn w:val="Normal"/>
    <w:rsid w:val="00141F0D"/>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b/>
      <w:bCs/>
      <w:sz w:val="26"/>
      <w:szCs w:val="26"/>
      <w:lang w:eastAsia="es-CO"/>
    </w:rPr>
  </w:style>
  <w:style w:type="paragraph" w:customStyle="1" w:styleId="xl1955">
    <w:name w:val="xl1955"/>
    <w:basedOn w:val="Normal"/>
    <w:rsid w:val="00141F0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6"/>
      <w:szCs w:val="26"/>
      <w:lang w:eastAsia="es-CO"/>
    </w:rPr>
  </w:style>
  <w:style w:type="paragraph" w:customStyle="1" w:styleId="xl1956">
    <w:name w:val="xl1956"/>
    <w:basedOn w:val="Normal"/>
    <w:rsid w:val="00141F0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6"/>
      <w:szCs w:val="26"/>
      <w:lang w:eastAsia="es-CO"/>
    </w:rPr>
  </w:style>
  <w:style w:type="paragraph" w:customStyle="1" w:styleId="xl1957">
    <w:name w:val="xl1957"/>
    <w:basedOn w:val="Normal"/>
    <w:rsid w:val="00141F0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26"/>
      <w:szCs w:val="26"/>
      <w:lang w:eastAsia="es-CO"/>
    </w:rPr>
  </w:style>
  <w:style w:type="paragraph" w:customStyle="1" w:styleId="xl1958">
    <w:name w:val="xl1958"/>
    <w:basedOn w:val="Normal"/>
    <w:rsid w:val="00141F0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6"/>
      <w:szCs w:val="26"/>
      <w:lang w:eastAsia="es-CO"/>
    </w:rPr>
  </w:style>
  <w:style w:type="paragraph" w:customStyle="1" w:styleId="xl1959">
    <w:name w:val="xl1959"/>
    <w:basedOn w:val="Normal"/>
    <w:rsid w:val="00141F0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6"/>
      <w:szCs w:val="26"/>
      <w:lang w:eastAsia="es-CO"/>
    </w:rPr>
  </w:style>
  <w:style w:type="paragraph" w:customStyle="1" w:styleId="xl1960">
    <w:name w:val="xl1960"/>
    <w:basedOn w:val="Normal"/>
    <w:rsid w:val="00141F0D"/>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sz w:val="26"/>
      <w:szCs w:val="26"/>
      <w:lang w:eastAsia="es-CO"/>
    </w:rPr>
  </w:style>
  <w:style w:type="paragraph" w:customStyle="1" w:styleId="xl1961">
    <w:name w:val="xl1961"/>
    <w:basedOn w:val="Normal"/>
    <w:rsid w:val="00141F0D"/>
    <w:pPr>
      <w:pBdr>
        <w:left w:val="single" w:sz="4" w:space="0" w:color="auto"/>
        <w:right w:val="single" w:sz="4" w:space="0" w:color="auto"/>
      </w:pBdr>
      <w:spacing w:before="100" w:beforeAutospacing="1" w:after="100" w:afterAutospacing="1"/>
      <w:jc w:val="center"/>
      <w:textAlignment w:val="center"/>
    </w:pPr>
    <w:rPr>
      <w:rFonts w:ascii="Arial" w:hAnsi="Arial" w:cs="Arial"/>
      <w:sz w:val="26"/>
      <w:szCs w:val="26"/>
      <w:lang w:eastAsia="es-CO"/>
    </w:rPr>
  </w:style>
  <w:style w:type="paragraph" w:customStyle="1" w:styleId="xl1962">
    <w:name w:val="xl1962"/>
    <w:basedOn w:val="Normal"/>
    <w:rsid w:val="00141F0D"/>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6"/>
      <w:szCs w:val="26"/>
      <w:lang w:eastAsia="es-CO"/>
    </w:rPr>
  </w:style>
  <w:style w:type="paragraph" w:customStyle="1" w:styleId="xl1963">
    <w:name w:val="xl1963"/>
    <w:basedOn w:val="Normal"/>
    <w:rsid w:val="00141F0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6"/>
      <w:szCs w:val="26"/>
      <w:lang w:eastAsia="es-CO"/>
    </w:rPr>
  </w:style>
  <w:style w:type="paragraph" w:customStyle="1" w:styleId="xl1964">
    <w:name w:val="xl1964"/>
    <w:basedOn w:val="Normal"/>
    <w:rsid w:val="00141F0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6"/>
      <w:szCs w:val="26"/>
      <w:lang w:eastAsia="es-CO"/>
    </w:rPr>
  </w:style>
  <w:style w:type="paragraph" w:customStyle="1" w:styleId="xl1965">
    <w:name w:val="xl1965"/>
    <w:basedOn w:val="Normal"/>
    <w:rsid w:val="00141F0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6"/>
      <w:szCs w:val="26"/>
      <w:lang w:eastAsia="es-CO"/>
    </w:rPr>
  </w:style>
  <w:style w:type="paragraph" w:customStyle="1" w:styleId="xl1966">
    <w:name w:val="xl1966"/>
    <w:basedOn w:val="Normal"/>
    <w:rsid w:val="00141F0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6"/>
      <w:szCs w:val="26"/>
      <w:lang w:eastAsia="es-CO"/>
    </w:rPr>
  </w:style>
  <w:style w:type="paragraph" w:customStyle="1" w:styleId="xl1967">
    <w:name w:val="xl1967"/>
    <w:basedOn w:val="Normal"/>
    <w:rsid w:val="00141F0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6"/>
      <w:szCs w:val="26"/>
      <w:lang w:eastAsia="es-CO"/>
    </w:rPr>
  </w:style>
  <w:style w:type="paragraph" w:customStyle="1" w:styleId="xl1968">
    <w:name w:val="xl1968"/>
    <w:basedOn w:val="Normal"/>
    <w:rsid w:val="00141F0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6"/>
      <w:szCs w:val="26"/>
      <w:lang w:eastAsia="es-CO"/>
    </w:rPr>
  </w:style>
  <w:style w:type="paragraph" w:customStyle="1" w:styleId="xl1969">
    <w:name w:val="xl1969"/>
    <w:basedOn w:val="Normal"/>
    <w:rsid w:val="00141F0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6"/>
      <w:szCs w:val="26"/>
      <w:lang w:eastAsia="es-CO"/>
    </w:rPr>
  </w:style>
  <w:style w:type="paragraph" w:customStyle="1" w:styleId="xl1970">
    <w:name w:val="xl1970"/>
    <w:basedOn w:val="Normal"/>
    <w:rsid w:val="00141F0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6"/>
      <w:szCs w:val="26"/>
      <w:lang w:eastAsia="es-CO"/>
    </w:rPr>
  </w:style>
  <w:style w:type="paragraph" w:customStyle="1" w:styleId="xl1971">
    <w:name w:val="xl1971"/>
    <w:basedOn w:val="Normal"/>
    <w:rsid w:val="00141F0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6"/>
      <w:szCs w:val="26"/>
      <w:lang w:eastAsia="es-CO"/>
    </w:rPr>
  </w:style>
  <w:style w:type="paragraph" w:customStyle="1" w:styleId="xl1972">
    <w:name w:val="xl1972"/>
    <w:basedOn w:val="Normal"/>
    <w:rsid w:val="00141F0D"/>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sz w:val="26"/>
      <w:szCs w:val="26"/>
      <w:lang w:eastAsia="es-CO"/>
    </w:rPr>
  </w:style>
  <w:style w:type="paragraph" w:customStyle="1" w:styleId="xl1973">
    <w:name w:val="xl1973"/>
    <w:basedOn w:val="Normal"/>
    <w:rsid w:val="00141F0D"/>
    <w:pPr>
      <w:pBdr>
        <w:left w:val="single" w:sz="4" w:space="0" w:color="auto"/>
        <w:right w:val="single" w:sz="4" w:space="0" w:color="auto"/>
      </w:pBdr>
      <w:spacing w:before="100" w:beforeAutospacing="1" w:after="100" w:afterAutospacing="1"/>
      <w:jc w:val="center"/>
      <w:textAlignment w:val="center"/>
    </w:pPr>
    <w:rPr>
      <w:rFonts w:ascii="Arial" w:hAnsi="Arial" w:cs="Arial"/>
      <w:sz w:val="26"/>
      <w:szCs w:val="26"/>
      <w:lang w:eastAsia="es-CO"/>
    </w:rPr>
  </w:style>
  <w:style w:type="paragraph" w:customStyle="1" w:styleId="xl1974">
    <w:name w:val="xl1974"/>
    <w:basedOn w:val="Normal"/>
    <w:rsid w:val="00141F0D"/>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6"/>
      <w:szCs w:val="26"/>
      <w:lang w:eastAsia="es-CO"/>
    </w:rPr>
  </w:style>
  <w:style w:type="paragraph" w:customStyle="1" w:styleId="xl1975">
    <w:name w:val="xl1975"/>
    <w:basedOn w:val="Normal"/>
    <w:rsid w:val="00141F0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6"/>
      <w:szCs w:val="26"/>
      <w:lang w:eastAsia="es-CO"/>
    </w:rPr>
  </w:style>
  <w:style w:type="paragraph" w:customStyle="1" w:styleId="xl1976">
    <w:name w:val="xl1976"/>
    <w:basedOn w:val="Normal"/>
    <w:rsid w:val="00141F0D"/>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6"/>
      <w:szCs w:val="26"/>
      <w:lang w:eastAsia="es-CO"/>
    </w:rPr>
  </w:style>
  <w:style w:type="paragraph" w:customStyle="1" w:styleId="xl1977">
    <w:name w:val="xl1977"/>
    <w:basedOn w:val="Normal"/>
    <w:rsid w:val="00141F0D"/>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6"/>
      <w:szCs w:val="26"/>
      <w:lang w:eastAsia="es-CO"/>
    </w:rPr>
  </w:style>
  <w:style w:type="paragraph" w:customStyle="1" w:styleId="xl1978">
    <w:name w:val="xl1978"/>
    <w:basedOn w:val="Normal"/>
    <w:rsid w:val="00141F0D"/>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6"/>
      <w:szCs w:val="26"/>
      <w:lang w:eastAsia="es-CO"/>
    </w:rPr>
  </w:style>
  <w:style w:type="paragraph" w:customStyle="1" w:styleId="xl1979">
    <w:name w:val="xl1979"/>
    <w:basedOn w:val="Normal"/>
    <w:rsid w:val="00141F0D"/>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b/>
      <w:bCs/>
      <w:sz w:val="26"/>
      <w:szCs w:val="26"/>
      <w:lang w:eastAsia="es-CO"/>
    </w:rPr>
  </w:style>
  <w:style w:type="paragraph" w:customStyle="1" w:styleId="xl1980">
    <w:name w:val="xl1980"/>
    <w:basedOn w:val="Normal"/>
    <w:rsid w:val="00141F0D"/>
    <w:pPr>
      <w:pBdr>
        <w:left w:val="single" w:sz="4" w:space="0" w:color="auto"/>
        <w:right w:val="single" w:sz="4" w:space="0" w:color="auto"/>
      </w:pBdr>
      <w:spacing w:before="100" w:beforeAutospacing="1" w:after="100" w:afterAutospacing="1"/>
      <w:jc w:val="center"/>
      <w:textAlignment w:val="center"/>
    </w:pPr>
    <w:rPr>
      <w:rFonts w:ascii="Arial" w:hAnsi="Arial" w:cs="Arial"/>
      <w:b/>
      <w:bCs/>
      <w:sz w:val="26"/>
      <w:szCs w:val="26"/>
      <w:lang w:eastAsia="es-CO"/>
    </w:rPr>
  </w:style>
  <w:style w:type="paragraph" w:customStyle="1" w:styleId="xl1981">
    <w:name w:val="xl1981"/>
    <w:basedOn w:val="Normal"/>
    <w:rsid w:val="00141F0D"/>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6"/>
      <w:szCs w:val="26"/>
      <w:lang w:eastAsia="es-CO"/>
    </w:rPr>
  </w:style>
  <w:style w:type="paragraph" w:customStyle="1" w:styleId="xl1982">
    <w:name w:val="xl1982"/>
    <w:basedOn w:val="Normal"/>
    <w:rsid w:val="00141F0D"/>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sz w:val="26"/>
      <w:szCs w:val="26"/>
      <w:lang w:eastAsia="es-CO"/>
    </w:rPr>
  </w:style>
  <w:style w:type="paragraph" w:customStyle="1" w:styleId="xl1983">
    <w:name w:val="xl1983"/>
    <w:basedOn w:val="Normal"/>
    <w:rsid w:val="00141F0D"/>
    <w:pPr>
      <w:pBdr>
        <w:left w:val="single" w:sz="4" w:space="0" w:color="auto"/>
        <w:right w:val="single" w:sz="4" w:space="0" w:color="auto"/>
      </w:pBdr>
      <w:spacing w:before="100" w:beforeAutospacing="1" w:after="100" w:afterAutospacing="1"/>
      <w:jc w:val="center"/>
      <w:textAlignment w:val="center"/>
    </w:pPr>
    <w:rPr>
      <w:rFonts w:ascii="Arial" w:hAnsi="Arial" w:cs="Arial"/>
      <w:sz w:val="26"/>
      <w:szCs w:val="26"/>
      <w:lang w:eastAsia="es-CO"/>
    </w:rPr>
  </w:style>
  <w:style w:type="paragraph" w:customStyle="1" w:styleId="xl1984">
    <w:name w:val="xl1984"/>
    <w:basedOn w:val="Normal"/>
    <w:rsid w:val="00141F0D"/>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6"/>
      <w:szCs w:val="26"/>
      <w:lang w:eastAsia="es-CO"/>
    </w:rPr>
  </w:style>
  <w:style w:type="paragraph" w:customStyle="1" w:styleId="xl1985">
    <w:name w:val="xl1985"/>
    <w:basedOn w:val="Normal"/>
    <w:rsid w:val="00141F0D"/>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26"/>
      <w:szCs w:val="26"/>
      <w:lang w:eastAsia="es-CO"/>
    </w:rPr>
  </w:style>
  <w:style w:type="paragraph" w:customStyle="1" w:styleId="xl1986">
    <w:name w:val="xl1986"/>
    <w:basedOn w:val="Normal"/>
    <w:rsid w:val="00141F0D"/>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sz w:val="26"/>
      <w:szCs w:val="26"/>
      <w:lang w:eastAsia="es-CO"/>
    </w:rPr>
  </w:style>
  <w:style w:type="paragraph" w:customStyle="1" w:styleId="xl1987">
    <w:name w:val="xl1987"/>
    <w:basedOn w:val="Normal"/>
    <w:rsid w:val="00141F0D"/>
    <w:pPr>
      <w:pBdr>
        <w:left w:val="single" w:sz="4" w:space="0" w:color="auto"/>
        <w:right w:val="single" w:sz="4" w:space="0" w:color="auto"/>
      </w:pBdr>
      <w:spacing w:before="100" w:beforeAutospacing="1" w:after="100" w:afterAutospacing="1"/>
      <w:jc w:val="center"/>
      <w:textAlignment w:val="center"/>
    </w:pPr>
    <w:rPr>
      <w:rFonts w:ascii="Arial" w:hAnsi="Arial" w:cs="Arial"/>
      <w:sz w:val="26"/>
      <w:szCs w:val="26"/>
      <w:lang w:eastAsia="es-CO"/>
    </w:rPr>
  </w:style>
  <w:style w:type="paragraph" w:customStyle="1" w:styleId="xl1988">
    <w:name w:val="xl1988"/>
    <w:basedOn w:val="Normal"/>
    <w:rsid w:val="00141F0D"/>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6"/>
      <w:szCs w:val="26"/>
      <w:lang w:eastAsia="es-CO"/>
    </w:rPr>
  </w:style>
  <w:style w:type="paragraph" w:customStyle="1" w:styleId="xl1989">
    <w:name w:val="xl1989"/>
    <w:basedOn w:val="Normal"/>
    <w:rsid w:val="00141F0D"/>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6"/>
      <w:szCs w:val="26"/>
      <w:lang w:eastAsia="es-CO"/>
    </w:rPr>
  </w:style>
  <w:style w:type="paragraph" w:customStyle="1" w:styleId="xl1990">
    <w:name w:val="xl1990"/>
    <w:basedOn w:val="Normal"/>
    <w:rsid w:val="00141F0D"/>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6"/>
      <w:szCs w:val="26"/>
      <w:lang w:eastAsia="es-CO"/>
    </w:rPr>
  </w:style>
  <w:style w:type="paragraph" w:customStyle="1" w:styleId="xl1991">
    <w:name w:val="xl1991"/>
    <w:basedOn w:val="Normal"/>
    <w:rsid w:val="00141F0D"/>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6"/>
      <w:szCs w:val="26"/>
      <w:lang w:eastAsia="es-CO"/>
    </w:rPr>
  </w:style>
  <w:style w:type="paragraph" w:customStyle="1" w:styleId="xl1992">
    <w:name w:val="xl1992"/>
    <w:basedOn w:val="Normal"/>
    <w:rsid w:val="00141F0D"/>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Arial" w:hAnsi="Arial" w:cs="Arial"/>
      <w:sz w:val="26"/>
      <w:szCs w:val="26"/>
      <w:lang w:eastAsia="es-CO"/>
    </w:rPr>
  </w:style>
  <w:style w:type="paragraph" w:customStyle="1" w:styleId="xl1993">
    <w:name w:val="xl1993"/>
    <w:basedOn w:val="Normal"/>
    <w:rsid w:val="00141F0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6"/>
      <w:szCs w:val="26"/>
      <w:lang w:eastAsia="es-CO"/>
    </w:rPr>
  </w:style>
  <w:style w:type="paragraph" w:customStyle="1" w:styleId="xl317">
    <w:name w:val="xl317"/>
    <w:basedOn w:val="Normal"/>
    <w:rsid w:val="00141F0D"/>
    <w:pPr>
      <w:spacing w:before="100" w:beforeAutospacing="1" w:after="100" w:afterAutospacing="1"/>
      <w:textAlignment w:val="top"/>
    </w:pPr>
    <w:rPr>
      <w:color w:val="000000"/>
      <w:lang w:eastAsia="es-CO"/>
    </w:rPr>
  </w:style>
  <w:style w:type="paragraph" w:customStyle="1" w:styleId="xl318">
    <w:name w:val="xl318"/>
    <w:basedOn w:val="Normal"/>
    <w:rsid w:val="00141F0D"/>
    <w:pPr>
      <w:spacing w:before="100" w:beforeAutospacing="1" w:after="100" w:afterAutospacing="1"/>
      <w:textAlignment w:val="top"/>
    </w:pPr>
    <w:rPr>
      <w:color w:val="000000"/>
      <w:sz w:val="18"/>
      <w:szCs w:val="18"/>
      <w:lang w:eastAsia="es-CO"/>
    </w:rPr>
  </w:style>
  <w:style w:type="paragraph" w:customStyle="1" w:styleId="xl319">
    <w:name w:val="xl319"/>
    <w:basedOn w:val="Normal"/>
    <w:rsid w:val="00141F0D"/>
    <w:pPr>
      <w:pBdr>
        <w:top w:val="single" w:sz="4" w:space="0" w:color="auto"/>
        <w:bottom w:val="single" w:sz="4" w:space="0" w:color="auto"/>
        <w:right w:val="single" w:sz="4" w:space="0" w:color="auto"/>
      </w:pBdr>
      <w:spacing w:before="100" w:beforeAutospacing="1" w:after="100" w:afterAutospacing="1"/>
      <w:textAlignment w:val="top"/>
    </w:pPr>
    <w:rPr>
      <w:lang w:eastAsia="es-CO"/>
    </w:rPr>
  </w:style>
  <w:style w:type="paragraph" w:customStyle="1" w:styleId="xl320">
    <w:name w:val="xl320"/>
    <w:basedOn w:val="Normal"/>
    <w:rsid w:val="00141F0D"/>
    <w:pPr>
      <w:spacing w:before="100" w:beforeAutospacing="1" w:after="100" w:afterAutospacing="1"/>
      <w:jc w:val="center"/>
      <w:textAlignment w:val="top"/>
    </w:pPr>
    <w:rPr>
      <w:rFonts w:ascii="Arial Narrow" w:hAnsi="Arial Narrow"/>
      <w:sz w:val="16"/>
      <w:szCs w:val="16"/>
      <w:lang w:eastAsia="es-CO"/>
    </w:rPr>
  </w:style>
  <w:style w:type="paragraph" w:customStyle="1" w:styleId="xl321">
    <w:name w:val="xl321"/>
    <w:basedOn w:val="Normal"/>
    <w:rsid w:val="00141F0D"/>
    <w:pPr>
      <w:shd w:val="clear" w:color="000000" w:fill="F2F2F2"/>
      <w:spacing w:before="100" w:beforeAutospacing="1" w:after="100" w:afterAutospacing="1"/>
      <w:jc w:val="center"/>
      <w:textAlignment w:val="center"/>
    </w:pPr>
    <w:rPr>
      <w:color w:val="000000"/>
      <w:lang w:eastAsia="es-CO"/>
    </w:rPr>
  </w:style>
  <w:style w:type="paragraph" w:customStyle="1" w:styleId="xl322">
    <w:name w:val="xl322"/>
    <w:basedOn w:val="Normal"/>
    <w:rsid w:val="00141F0D"/>
    <w:pPr>
      <w:pBdr>
        <w:top w:val="single" w:sz="8" w:space="0" w:color="auto"/>
        <w:left w:val="single" w:sz="8" w:space="0" w:color="auto"/>
        <w:bottom w:val="single" w:sz="8" w:space="0" w:color="auto"/>
        <w:right w:val="single" w:sz="4" w:space="0" w:color="auto"/>
      </w:pBdr>
      <w:shd w:val="clear" w:color="000000" w:fill="BFBFBF"/>
      <w:spacing w:before="100" w:beforeAutospacing="1" w:after="100" w:afterAutospacing="1"/>
      <w:textAlignment w:val="top"/>
    </w:pPr>
    <w:rPr>
      <w:b/>
      <w:bCs/>
      <w:color w:val="000000"/>
      <w:sz w:val="28"/>
      <w:szCs w:val="28"/>
      <w:lang w:eastAsia="es-CO"/>
    </w:rPr>
  </w:style>
  <w:style w:type="paragraph" w:customStyle="1" w:styleId="xl323">
    <w:name w:val="xl323"/>
    <w:basedOn w:val="Normal"/>
    <w:rsid w:val="00141F0D"/>
    <w:pPr>
      <w:pBdr>
        <w:top w:val="single" w:sz="8" w:space="0" w:color="auto"/>
        <w:left w:val="single" w:sz="4" w:space="0" w:color="auto"/>
        <w:bottom w:val="single" w:sz="8" w:space="0" w:color="auto"/>
        <w:right w:val="single" w:sz="4" w:space="0" w:color="auto"/>
      </w:pBdr>
      <w:shd w:val="clear" w:color="000000" w:fill="BFBFBF"/>
      <w:spacing w:before="100" w:beforeAutospacing="1" w:after="100" w:afterAutospacing="1"/>
      <w:textAlignment w:val="top"/>
    </w:pPr>
    <w:rPr>
      <w:rFonts w:ascii="Arial Narrow" w:hAnsi="Arial Narrow"/>
      <w:color w:val="000000"/>
      <w:sz w:val="16"/>
      <w:szCs w:val="16"/>
      <w:lang w:eastAsia="es-CO"/>
    </w:rPr>
  </w:style>
  <w:style w:type="paragraph" w:customStyle="1" w:styleId="xl324">
    <w:name w:val="xl324"/>
    <w:basedOn w:val="Normal"/>
    <w:rsid w:val="00141F0D"/>
    <w:pPr>
      <w:pBdr>
        <w:top w:val="single" w:sz="8" w:space="0" w:color="auto"/>
        <w:bottom w:val="single" w:sz="8" w:space="0" w:color="auto"/>
      </w:pBdr>
      <w:shd w:val="clear" w:color="000000" w:fill="BFBFBF"/>
      <w:spacing w:before="100" w:beforeAutospacing="1" w:after="100" w:afterAutospacing="1"/>
      <w:textAlignment w:val="top"/>
    </w:pPr>
    <w:rPr>
      <w:color w:val="000000"/>
      <w:lang w:eastAsia="es-CO"/>
    </w:rPr>
  </w:style>
  <w:style w:type="paragraph" w:customStyle="1" w:styleId="xl325">
    <w:name w:val="xl325"/>
    <w:basedOn w:val="Normal"/>
    <w:rsid w:val="00141F0D"/>
    <w:pPr>
      <w:pBdr>
        <w:top w:val="single" w:sz="8" w:space="0" w:color="auto"/>
        <w:left w:val="single" w:sz="8" w:space="0" w:color="auto"/>
        <w:bottom w:val="single" w:sz="8" w:space="0" w:color="auto"/>
        <w:right w:val="single" w:sz="8" w:space="0" w:color="auto"/>
      </w:pBdr>
      <w:shd w:val="clear" w:color="000000" w:fill="C0C0C0"/>
      <w:spacing w:before="100" w:beforeAutospacing="1" w:after="100" w:afterAutospacing="1"/>
      <w:textAlignment w:val="top"/>
    </w:pPr>
    <w:rPr>
      <w:b/>
      <w:bCs/>
      <w:lang w:eastAsia="es-CO"/>
    </w:rPr>
  </w:style>
  <w:style w:type="paragraph" w:customStyle="1" w:styleId="xl326">
    <w:name w:val="xl326"/>
    <w:basedOn w:val="Normal"/>
    <w:rsid w:val="00141F0D"/>
    <w:pPr>
      <w:pBdr>
        <w:top w:val="single" w:sz="8" w:space="0" w:color="auto"/>
        <w:bottom w:val="single" w:sz="8" w:space="0" w:color="auto"/>
        <w:right w:val="single" w:sz="8" w:space="0" w:color="auto"/>
      </w:pBdr>
      <w:shd w:val="clear" w:color="000000" w:fill="F2F2F2"/>
      <w:spacing w:before="100" w:beforeAutospacing="1" w:after="100" w:afterAutospacing="1"/>
      <w:textAlignment w:val="center"/>
    </w:pPr>
    <w:rPr>
      <w:b/>
      <w:bCs/>
      <w:lang w:eastAsia="es-CO"/>
    </w:rPr>
  </w:style>
  <w:style w:type="paragraph" w:customStyle="1" w:styleId="xl327">
    <w:name w:val="xl327"/>
    <w:basedOn w:val="Normal"/>
    <w:rsid w:val="00141F0D"/>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textAlignment w:val="top"/>
    </w:pPr>
    <w:rPr>
      <w:rFonts w:ascii="Arial" w:hAnsi="Arial" w:cs="Arial"/>
      <w:sz w:val="24"/>
      <w:szCs w:val="24"/>
      <w:lang w:eastAsia="es-CO"/>
    </w:rPr>
  </w:style>
  <w:style w:type="paragraph" w:customStyle="1" w:styleId="xl328">
    <w:name w:val="xl328"/>
    <w:basedOn w:val="Normal"/>
    <w:rsid w:val="00141F0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4"/>
      <w:szCs w:val="24"/>
      <w:lang w:eastAsia="es-CO"/>
    </w:rPr>
  </w:style>
  <w:style w:type="paragraph" w:customStyle="1" w:styleId="xl329">
    <w:name w:val="xl329"/>
    <w:basedOn w:val="Normal"/>
    <w:rsid w:val="00141F0D"/>
    <w:pPr>
      <w:spacing w:before="100" w:beforeAutospacing="1" w:after="100" w:afterAutospacing="1"/>
      <w:textAlignment w:val="center"/>
    </w:pPr>
    <w:rPr>
      <w:color w:val="000000"/>
      <w:lang w:eastAsia="es-CO"/>
    </w:rPr>
  </w:style>
  <w:style w:type="paragraph" w:customStyle="1" w:styleId="xl330">
    <w:name w:val="xl330"/>
    <w:basedOn w:val="Normal"/>
    <w:rsid w:val="00141F0D"/>
    <w:pPr>
      <w:pBdr>
        <w:top w:val="single" w:sz="4" w:space="0" w:color="auto"/>
        <w:left w:val="single" w:sz="4" w:space="0" w:color="auto"/>
        <w:bottom w:val="single" w:sz="4" w:space="0" w:color="auto"/>
      </w:pBdr>
      <w:shd w:val="clear" w:color="000000" w:fill="C0C0C0"/>
      <w:spacing w:before="100" w:beforeAutospacing="1" w:after="100" w:afterAutospacing="1"/>
      <w:jc w:val="right"/>
      <w:textAlignment w:val="top"/>
    </w:pPr>
    <w:rPr>
      <w:b/>
      <w:bCs/>
      <w:color w:val="000000"/>
      <w:sz w:val="24"/>
      <w:szCs w:val="24"/>
      <w:lang w:eastAsia="es-CO"/>
    </w:rPr>
  </w:style>
  <w:style w:type="paragraph" w:customStyle="1" w:styleId="xl331">
    <w:name w:val="xl331"/>
    <w:basedOn w:val="Normal"/>
    <w:rsid w:val="00141F0D"/>
    <w:pPr>
      <w:pBdr>
        <w:top w:val="single" w:sz="4" w:space="0" w:color="auto"/>
        <w:bottom w:val="single" w:sz="4" w:space="0" w:color="auto"/>
      </w:pBdr>
      <w:shd w:val="clear" w:color="000000" w:fill="C0C0C0"/>
      <w:spacing w:before="100" w:beforeAutospacing="1" w:after="100" w:afterAutospacing="1"/>
      <w:jc w:val="right"/>
      <w:textAlignment w:val="top"/>
    </w:pPr>
    <w:rPr>
      <w:b/>
      <w:bCs/>
      <w:color w:val="000000"/>
      <w:sz w:val="24"/>
      <w:szCs w:val="24"/>
      <w:lang w:eastAsia="es-CO"/>
    </w:rPr>
  </w:style>
  <w:style w:type="paragraph" w:customStyle="1" w:styleId="xl332">
    <w:name w:val="xl332"/>
    <w:basedOn w:val="Normal"/>
    <w:rsid w:val="00141F0D"/>
    <w:pPr>
      <w:pBdr>
        <w:top w:val="single" w:sz="4" w:space="0" w:color="auto"/>
        <w:bottom w:val="single" w:sz="4" w:space="0" w:color="auto"/>
        <w:right w:val="single" w:sz="4" w:space="0" w:color="auto"/>
      </w:pBdr>
      <w:shd w:val="clear" w:color="000000" w:fill="C0C0C0"/>
      <w:spacing w:before="100" w:beforeAutospacing="1" w:after="100" w:afterAutospacing="1"/>
      <w:jc w:val="right"/>
      <w:textAlignment w:val="top"/>
    </w:pPr>
    <w:rPr>
      <w:b/>
      <w:bCs/>
      <w:color w:val="000000"/>
      <w:sz w:val="24"/>
      <w:szCs w:val="24"/>
      <w:lang w:eastAsia="es-CO"/>
    </w:rPr>
  </w:style>
  <w:style w:type="paragraph" w:customStyle="1" w:styleId="xl333">
    <w:name w:val="xl333"/>
    <w:basedOn w:val="Normal"/>
    <w:rsid w:val="00141F0D"/>
    <w:pPr>
      <w:pBdr>
        <w:top w:val="single" w:sz="8" w:space="0" w:color="auto"/>
      </w:pBdr>
      <w:shd w:val="clear" w:color="000000" w:fill="FCE4D6"/>
      <w:spacing w:before="100" w:beforeAutospacing="1" w:after="100" w:afterAutospacing="1"/>
      <w:jc w:val="center"/>
      <w:textAlignment w:val="center"/>
    </w:pPr>
    <w:rPr>
      <w:b/>
      <w:bCs/>
      <w:color w:val="000000"/>
      <w:sz w:val="18"/>
      <w:szCs w:val="18"/>
      <w:lang w:eastAsia="es-CO"/>
    </w:rPr>
  </w:style>
  <w:style w:type="paragraph" w:customStyle="1" w:styleId="xl334">
    <w:name w:val="xl334"/>
    <w:basedOn w:val="Normal"/>
    <w:rsid w:val="00141F0D"/>
    <w:pPr>
      <w:pBdr>
        <w:bottom w:val="single" w:sz="8" w:space="0" w:color="auto"/>
      </w:pBdr>
      <w:shd w:val="clear" w:color="000000" w:fill="FCE4D6"/>
      <w:spacing w:before="100" w:beforeAutospacing="1" w:after="100" w:afterAutospacing="1"/>
      <w:jc w:val="center"/>
      <w:textAlignment w:val="center"/>
    </w:pPr>
    <w:rPr>
      <w:b/>
      <w:bCs/>
      <w:color w:val="000000"/>
      <w:sz w:val="18"/>
      <w:szCs w:val="18"/>
      <w:lang w:eastAsia="es-CO"/>
    </w:rPr>
  </w:style>
  <w:style w:type="paragraph" w:customStyle="1" w:styleId="xl335">
    <w:name w:val="xl335"/>
    <w:basedOn w:val="Normal"/>
    <w:rsid w:val="00141F0D"/>
    <w:pPr>
      <w:pBdr>
        <w:top w:val="single" w:sz="8" w:space="0" w:color="auto"/>
        <w:left w:val="single" w:sz="8" w:space="0" w:color="auto"/>
        <w:right w:val="single" w:sz="8" w:space="0" w:color="auto"/>
      </w:pBdr>
      <w:shd w:val="clear" w:color="000000" w:fill="FCE4D6"/>
      <w:spacing w:before="100" w:beforeAutospacing="1" w:after="100" w:afterAutospacing="1"/>
      <w:jc w:val="center"/>
      <w:textAlignment w:val="center"/>
    </w:pPr>
    <w:rPr>
      <w:b/>
      <w:bCs/>
      <w:color w:val="000000"/>
      <w:sz w:val="24"/>
      <w:szCs w:val="24"/>
      <w:lang w:eastAsia="es-CO"/>
    </w:rPr>
  </w:style>
  <w:style w:type="paragraph" w:customStyle="1" w:styleId="xl336">
    <w:name w:val="xl336"/>
    <w:basedOn w:val="Normal"/>
    <w:rsid w:val="00141F0D"/>
    <w:pPr>
      <w:pBdr>
        <w:left w:val="single" w:sz="8" w:space="0" w:color="auto"/>
        <w:bottom w:val="single" w:sz="8" w:space="0" w:color="auto"/>
        <w:right w:val="single" w:sz="8" w:space="0" w:color="auto"/>
      </w:pBdr>
      <w:shd w:val="clear" w:color="000000" w:fill="FCE4D6"/>
      <w:spacing w:before="100" w:beforeAutospacing="1" w:after="100" w:afterAutospacing="1"/>
      <w:jc w:val="center"/>
      <w:textAlignment w:val="center"/>
    </w:pPr>
    <w:rPr>
      <w:b/>
      <w:bCs/>
      <w:color w:val="000000"/>
      <w:sz w:val="24"/>
      <w:szCs w:val="24"/>
      <w:lang w:eastAsia="es-CO"/>
    </w:rPr>
  </w:style>
  <w:style w:type="paragraph" w:customStyle="1" w:styleId="xl356">
    <w:name w:val="xl356"/>
    <w:basedOn w:val="Normal"/>
    <w:rsid w:val="00141F0D"/>
    <w:pPr>
      <w:pBdr>
        <w:top w:val="single" w:sz="8" w:space="0" w:color="auto"/>
        <w:bottom w:val="single" w:sz="8" w:space="0" w:color="auto"/>
      </w:pBdr>
      <w:shd w:val="clear" w:color="000000" w:fill="92D050"/>
      <w:spacing w:before="100" w:beforeAutospacing="1" w:after="100" w:afterAutospacing="1"/>
      <w:textAlignment w:val="top"/>
    </w:pPr>
    <w:rPr>
      <w:rFonts w:ascii="Arial" w:hAnsi="Arial" w:cs="Arial"/>
      <w:b/>
      <w:bCs/>
      <w:color w:val="000000"/>
      <w:sz w:val="28"/>
      <w:szCs w:val="28"/>
      <w:lang w:eastAsia="es-CO"/>
    </w:rPr>
  </w:style>
  <w:style w:type="paragraph" w:customStyle="1" w:styleId="xl357">
    <w:name w:val="xl357"/>
    <w:basedOn w:val="Normal"/>
    <w:rsid w:val="00141F0D"/>
    <w:pPr>
      <w:pBdr>
        <w:top w:val="single" w:sz="8" w:space="0" w:color="auto"/>
        <w:left w:val="single" w:sz="8" w:space="0" w:color="auto"/>
        <w:bottom w:val="single" w:sz="8" w:space="0" w:color="auto"/>
      </w:pBdr>
      <w:shd w:val="clear" w:color="000000" w:fill="FCE4D6"/>
      <w:spacing w:before="100" w:beforeAutospacing="1" w:after="100" w:afterAutospacing="1"/>
      <w:jc w:val="center"/>
      <w:textAlignment w:val="top"/>
    </w:pPr>
    <w:rPr>
      <w:b/>
      <w:bCs/>
      <w:color w:val="000000"/>
      <w:sz w:val="24"/>
      <w:szCs w:val="24"/>
      <w:lang w:eastAsia="es-CO"/>
    </w:rPr>
  </w:style>
  <w:style w:type="paragraph" w:customStyle="1" w:styleId="xl358">
    <w:name w:val="xl358"/>
    <w:basedOn w:val="Normal"/>
    <w:rsid w:val="00141F0D"/>
    <w:pPr>
      <w:pBdr>
        <w:top w:val="single" w:sz="8" w:space="0" w:color="auto"/>
        <w:bottom w:val="single" w:sz="8" w:space="0" w:color="auto"/>
      </w:pBdr>
      <w:shd w:val="clear" w:color="000000" w:fill="FCE4D6"/>
      <w:spacing w:before="100" w:beforeAutospacing="1" w:after="100" w:afterAutospacing="1"/>
      <w:jc w:val="center"/>
      <w:textAlignment w:val="top"/>
    </w:pPr>
    <w:rPr>
      <w:b/>
      <w:bCs/>
      <w:color w:val="000000"/>
      <w:sz w:val="24"/>
      <w:szCs w:val="24"/>
      <w:lang w:eastAsia="es-CO"/>
    </w:rPr>
  </w:style>
  <w:style w:type="paragraph" w:customStyle="1" w:styleId="xl359">
    <w:name w:val="xl359"/>
    <w:basedOn w:val="Normal"/>
    <w:rsid w:val="00141F0D"/>
    <w:pPr>
      <w:pBdr>
        <w:top w:val="single" w:sz="8" w:space="0" w:color="auto"/>
        <w:left w:val="single" w:sz="8" w:space="0" w:color="auto"/>
        <w:right w:val="single" w:sz="8" w:space="0" w:color="auto"/>
      </w:pBdr>
      <w:shd w:val="clear" w:color="000000" w:fill="FCE4D6"/>
      <w:spacing w:before="100" w:beforeAutospacing="1" w:after="100" w:afterAutospacing="1"/>
      <w:jc w:val="center"/>
      <w:textAlignment w:val="top"/>
    </w:pPr>
    <w:rPr>
      <w:b/>
      <w:bCs/>
      <w:color w:val="000000"/>
      <w:sz w:val="16"/>
      <w:szCs w:val="16"/>
      <w:lang w:eastAsia="es-CO"/>
    </w:rPr>
  </w:style>
  <w:style w:type="paragraph" w:customStyle="1" w:styleId="xl360">
    <w:name w:val="xl360"/>
    <w:basedOn w:val="Normal"/>
    <w:rsid w:val="00141F0D"/>
    <w:pPr>
      <w:pBdr>
        <w:left w:val="single" w:sz="8" w:space="0" w:color="auto"/>
        <w:bottom w:val="single" w:sz="8" w:space="0" w:color="auto"/>
        <w:right w:val="single" w:sz="8" w:space="0" w:color="auto"/>
      </w:pBdr>
      <w:shd w:val="clear" w:color="000000" w:fill="FCE4D6"/>
      <w:spacing w:before="100" w:beforeAutospacing="1" w:after="100" w:afterAutospacing="1"/>
      <w:jc w:val="center"/>
      <w:textAlignment w:val="top"/>
    </w:pPr>
    <w:rPr>
      <w:b/>
      <w:bCs/>
      <w:color w:val="000000"/>
      <w:sz w:val="16"/>
      <w:szCs w:val="16"/>
      <w:lang w:eastAsia="es-CO"/>
    </w:rPr>
  </w:style>
  <w:style w:type="paragraph" w:customStyle="1" w:styleId="xl361">
    <w:name w:val="xl361"/>
    <w:basedOn w:val="Normal"/>
    <w:rsid w:val="00141F0D"/>
    <w:pPr>
      <w:pBdr>
        <w:top w:val="single" w:sz="8" w:space="0" w:color="auto"/>
      </w:pBdr>
      <w:shd w:val="clear" w:color="000000" w:fill="FCE4D6"/>
      <w:spacing w:before="100" w:beforeAutospacing="1" w:after="100" w:afterAutospacing="1"/>
      <w:jc w:val="center"/>
      <w:textAlignment w:val="top"/>
    </w:pPr>
    <w:rPr>
      <w:b/>
      <w:bCs/>
      <w:color w:val="000000"/>
      <w:sz w:val="18"/>
      <w:szCs w:val="18"/>
      <w:lang w:eastAsia="es-CO"/>
    </w:rPr>
  </w:style>
  <w:style w:type="paragraph" w:customStyle="1" w:styleId="xl362">
    <w:name w:val="xl362"/>
    <w:basedOn w:val="Normal"/>
    <w:rsid w:val="00141F0D"/>
    <w:pPr>
      <w:pBdr>
        <w:bottom w:val="single" w:sz="8" w:space="0" w:color="auto"/>
      </w:pBdr>
      <w:shd w:val="clear" w:color="000000" w:fill="FCE4D6"/>
      <w:spacing w:before="100" w:beforeAutospacing="1" w:after="100" w:afterAutospacing="1"/>
      <w:jc w:val="center"/>
      <w:textAlignment w:val="top"/>
    </w:pPr>
    <w:rPr>
      <w:b/>
      <w:bCs/>
      <w:color w:val="000000"/>
      <w:sz w:val="18"/>
      <w:szCs w:val="18"/>
      <w:lang w:eastAsia="es-CO"/>
    </w:rPr>
  </w:style>
  <w:style w:type="paragraph" w:customStyle="1" w:styleId="xl363">
    <w:name w:val="xl363"/>
    <w:basedOn w:val="Normal"/>
    <w:rsid w:val="00141F0D"/>
    <w:pPr>
      <w:pBdr>
        <w:top w:val="single" w:sz="8" w:space="0" w:color="auto"/>
        <w:left w:val="single" w:sz="8" w:space="0" w:color="auto"/>
        <w:right w:val="single" w:sz="8" w:space="0" w:color="auto"/>
      </w:pBdr>
      <w:shd w:val="clear" w:color="000000" w:fill="FCE4D6"/>
      <w:spacing w:before="100" w:beforeAutospacing="1" w:after="100" w:afterAutospacing="1"/>
      <w:jc w:val="center"/>
      <w:textAlignment w:val="top"/>
    </w:pPr>
    <w:rPr>
      <w:b/>
      <w:bCs/>
      <w:color w:val="000000"/>
      <w:sz w:val="24"/>
      <w:szCs w:val="24"/>
      <w:lang w:eastAsia="es-CO"/>
    </w:rPr>
  </w:style>
  <w:style w:type="paragraph" w:customStyle="1" w:styleId="xl364">
    <w:name w:val="xl364"/>
    <w:basedOn w:val="Normal"/>
    <w:rsid w:val="00141F0D"/>
    <w:pPr>
      <w:pBdr>
        <w:left w:val="single" w:sz="8" w:space="0" w:color="auto"/>
        <w:bottom w:val="single" w:sz="8" w:space="0" w:color="auto"/>
        <w:right w:val="single" w:sz="8" w:space="0" w:color="auto"/>
      </w:pBdr>
      <w:shd w:val="clear" w:color="000000" w:fill="FCE4D6"/>
      <w:spacing w:before="100" w:beforeAutospacing="1" w:after="100" w:afterAutospacing="1"/>
      <w:jc w:val="center"/>
      <w:textAlignment w:val="top"/>
    </w:pPr>
    <w:rPr>
      <w:b/>
      <w:bCs/>
      <w:color w:val="000000"/>
      <w:sz w:val="24"/>
      <w:szCs w:val="24"/>
      <w:lang w:eastAsia="es-CO"/>
    </w:rPr>
  </w:style>
  <w:style w:type="paragraph" w:customStyle="1" w:styleId="xl365">
    <w:name w:val="xl365"/>
    <w:basedOn w:val="Normal"/>
    <w:rsid w:val="00141F0D"/>
    <w:pPr>
      <w:pBdr>
        <w:top w:val="single" w:sz="8" w:space="0" w:color="auto"/>
        <w:left w:val="single" w:sz="4" w:space="0" w:color="auto"/>
        <w:bottom w:val="single" w:sz="8" w:space="0" w:color="auto"/>
      </w:pBdr>
      <w:shd w:val="clear" w:color="000000" w:fill="BFBFBF"/>
      <w:spacing w:before="100" w:beforeAutospacing="1" w:after="100" w:afterAutospacing="1"/>
      <w:jc w:val="right"/>
      <w:textAlignment w:val="top"/>
    </w:pPr>
    <w:rPr>
      <w:b/>
      <w:bCs/>
      <w:color w:val="000000"/>
      <w:sz w:val="24"/>
      <w:szCs w:val="24"/>
      <w:lang w:eastAsia="es-CO"/>
    </w:rPr>
  </w:style>
  <w:style w:type="paragraph" w:customStyle="1" w:styleId="xl366">
    <w:name w:val="xl366"/>
    <w:basedOn w:val="Normal"/>
    <w:rsid w:val="00141F0D"/>
    <w:pPr>
      <w:pBdr>
        <w:top w:val="single" w:sz="8" w:space="0" w:color="auto"/>
        <w:bottom w:val="single" w:sz="8" w:space="0" w:color="auto"/>
      </w:pBdr>
      <w:shd w:val="clear" w:color="000000" w:fill="BFBFBF"/>
      <w:spacing w:before="100" w:beforeAutospacing="1" w:after="100" w:afterAutospacing="1"/>
      <w:jc w:val="right"/>
      <w:textAlignment w:val="top"/>
    </w:pPr>
    <w:rPr>
      <w:b/>
      <w:bCs/>
      <w:color w:val="000000"/>
      <w:sz w:val="24"/>
      <w:szCs w:val="24"/>
      <w:lang w:eastAsia="es-CO"/>
    </w:rPr>
  </w:style>
  <w:style w:type="paragraph" w:customStyle="1" w:styleId="xl367">
    <w:name w:val="xl367"/>
    <w:basedOn w:val="Normal"/>
    <w:rsid w:val="00141F0D"/>
    <w:pPr>
      <w:pBdr>
        <w:top w:val="single" w:sz="4" w:space="0" w:color="auto"/>
        <w:bottom w:val="single" w:sz="4" w:space="0" w:color="auto"/>
      </w:pBdr>
      <w:shd w:val="clear" w:color="000000" w:fill="C0C0C0"/>
      <w:spacing w:before="100" w:beforeAutospacing="1" w:after="100" w:afterAutospacing="1"/>
      <w:jc w:val="right"/>
      <w:textAlignment w:val="top"/>
    </w:pPr>
    <w:rPr>
      <w:b/>
      <w:bCs/>
      <w:lang w:eastAsia="es-CO"/>
    </w:rPr>
  </w:style>
  <w:style w:type="paragraph" w:customStyle="1" w:styleId="xl368">
    <w:name w:val="xl368"/>
    <w:basedOn w:val="Normal"/>
    <w:rsid w:val="00141F0D"/>
    <w:pPr>
      <w:pBdr>
        <w:top w:val="single" w:sz="8" w:space="0" w:color="auto"/>
        <w:left w:val="single" w:sz="8" w:space="0" w:color="auto"/>
        <w:right w:val="single" w:sz="8" w:space="0" w:color="auto"/>
      </w:pBdr>
      <w:spacing w:before="100" w:beforeAutospacing="1" w:after="100" w:afterAutospacing="1"/>
      <w:jc w:val="center"/>
      <w:textAlignment w:val="center"/>
    </w:pPr>
    <w:rPr>
      <w:color w:val="000000"/>
      <w:lang w:eastAsia="es-CO"/>
    </w:rPr>
  </w:style>
  <w:style w:type="paragraph" w:customStyle="1" w:styleId="xl369">
    <w:name w:val="xl369"/>
    <w:basedOn w:val="Normal"/>
    <w:rsid w:val="00141F0D"/>
    <w:pPr>
      <w:pBdr>
        <w:left w:val="single" w:sz="8" w:space="0" w:color="auto"/>
        <w:right w:val="single" w:sz="8" w:space="0" w:color="auto"/>
      </w:pBdr>
      <w:spacing w:before="100" w:beforeAutospacing="1" w:after="100" w:afterAutospacing="1"/>
      <w:jc w:val="center"/>
      <w:textAlignment w:val="center"/>
    </w:pPr>
    <w:rPr>
      <w:color w:val="000000"/>
      <w:lang w:eastAsia="es-CO"/>
    </w:rPr>
  </w:style>
  <w:style w:type="paragraph" w:customStyle="1" w:styleId="xl370">
    <w:name w:val="xl370"/>
    <w:basedOn w:val="Normal"/>
    <w:rsid w:val="00141F0D"/>
    <w:pPr>
      <w:pBdr>
        <w:left w:val="single" w:sz="8" w:space="0" w:color="auto"/>
        <w:bottom w:val="single" w:sz="8" w:space="0" w:color="auto"/>
        <w:right w:val="single" w:sz="8" w:space="0" w:color="auto"/>
      </w:pBdr>
      <w:spacing w:before="100" w:beforeAutospacing="1" w:after="100" w:afterAutospacing="1"/>
      <w:jc w:val="center"/>
      <w:textAlignment w:val="center"/>
    </w:pPr>
    <w:rPr>
      <w:color w:val="000000"/>
      <w:lang w:eastAsia="es-CO"/>
    </w:rPr>
  </w:style>
  <w:style w:type="paragraph" w:customStyle="1" w:styleId="xl371">
    <w:name w:val="xl371"/>
    <w:basedOn w:val="Normal"/>
    <w:rsid w:val="00141F0D"/>
    <w:pPr>
      <w:pBdr>
        <w:top w:val="single" w:sz="8" w:space="0" w:color="auto"/>
        <w:left w:val="single" w:sz="8" w:space="0" w:color="auto"/>
        <w:bottom w:val="single" w:sz="8" w:space="0" w:color="auto"/>
      </w:pBdr>
      <w:spacing w:before="100" w:beforeAutospacing="1" w:after="100" w:afterAutospacing="1"/>
      <w:textAlignment w:val="top"/>
    </w:pPr>
    <w:rPr>
      <w:color w:val="000000"/>
      <w:sz w:val="18"/>
      <w:szCs w:val="18"/>
      <w:lang w:eastAsia="es-CO"/>
    </w:rPr>
  </w:style>
  <w:style w:type="paragraph" w:customStyle="1" w:styleId="xl372">
    <w:name w:val="xl372"/>
    <w:basedOn w:val="Normal"/>
    <w:rsid w:val="00141F0D"/>
    <w:pPr>
      <w:pBdr>
        <w:top w:val="single" w:sz="8" w:space="0" w:color="auto"/>
        <w:bottom w:val="single" w:sz="8" w:space="0" w:color="auto"/>
        <w:right w:val="single" w:sz="8" w:space="0" w:color="auto"/>
      </w:pBdr>
      <w:spacing w:before="100" w:beforeAutospacing="1" w:after="100" w:afterAutospacing="1"/>
      <w:textAlignment w:val="top"/>
    </w:pPr>
    <w:rPr>
      <w:color w:val="000000"/>
      <w:sz w:val="18"/>
      <w:szCs w:val="18"/>
      <w:lang w:eastAsia="es-CO"/>
    </w:rPr>
  </w:style>
  <w:style w:type="paragraph" w:customStyle="1" w:styleId="xl373">
    <w:name w:val="xl373"/>
    <w:basedOn w:val="Normal"/>
    <w:rsid w:val="00141F0D"/>
    <w:pPr>
      <w:pBdr>
        <w:top w:val="single" w:sz="8" w:space="0" w:color="auto"/>
        <w:bottom w:val="single" w:sz="8" w:space="0" w:color="auto"/>
      </w:pBdr>
      <w:spacing w:before="100" w:beforeAutospacing="1" w:after="100" w:afterAutospacing="1"/>
      <w:textAlignment w:val="top"/>
    </w:pPr>
    <w:rPr>
      <w:color w:val="000000"/>
      <w:sz w:val="18"/>
      <w:szCs w:val="18"/>
      <w:lang w:eastAsia="es-CO"/>
    </w:rPr>
  </w:style>
  <w:style w:type="paragraph" w:customStyle="1" w:styleId="xl374">
    <w:name w:val="xl374"/>
    <w:basedOn w:val="Normal"/>
    <w:rsid w:val="00141F0D"/>
    <w:pPr>
      <w:pBdr>
        <w:top w:val="single" w:sz="8" w:space="0" w:color="auto"/>
        <w:left w:val="single" w:sz="8" w:space="0" w:color="auto"/>
        <w:bottom w:val="single" w:sz="8" w:space="0" w:color="auto"/>
      </w:pBdr>
      <w:shd w:val="clear" w:color="000000" w:fill="C0C0C0"/>
      <w:spacing w:before="100" w:beforeAutospacing="1" w:after="100" w:afterAutospacing="1"/>
      <w:textAlignment w:val="top"/>
    </w:pPr>
    <w:rPr>
      <w:b/>
      <w:bCs/>
      <w:color w:val="000000"/>
      <w:sz w:val="18"/>
      <w:szCs w:val="18"/>
      <w:lang w:eastAsia="es-CO"/>
    </w:rPr>
  </w:style>
  <w:style w:type="paragraph" w:customStyle="1" w:styleId="xl375">
    <w:name w:val="xl375"/>
    <w:basedOn w:val="Normal"/>
    <w:rsid w:val="00141F0D"/>
    <w:pPr>
      <w:pBdr>
        <w:top w:val="single" w:sz="8" w:space="0" w:color="auto"/>
        <w:bottom w:val="single" w:sz="8" w:space="0" w:color="auto"/>
      </w:pBdr>
      <w:shd w:val="clear" w:color="000000" w:fill="C0C0C0"/>
      <w:spacing w:before="100" w:beforeAutospacing="1" w:after="100" w:afterAutospacing="1"/>
      <w:textAlignment w:val="top"/>
    </w:pPr>
    <w:rPr>
      <w:b/>
      <w:bCs/>
      <w:color w:val="000000"/>
      <w:sz w:val="18"/>
      <w:szCs w:val="18"/>
      <w:lang w:eastAsia="es-CO"/>
    </w:rPr>
  </w:style>
  <w:style w:type="paragraph" w:customStyle="1" w:styleId="xl376">
    <w:name w:val="xl376"/>
    <w:basedOn w:val="Normal"/>
    <w:rsid w:val="00141F0D"/>
    <w:pPr>
      <w:pBdr>
        <w:top w:val="single" w:sz="8" w:space="0" w:color="auto"/>
        <w:bottom w:val="single" w:sz="8" w:space="0" w:color="auto"/>
        <w:right w:val="single" w:sz="8" w:space="0" w:color="auto"/>
      </w:pBdr>
      <w:shd w:val="clear" w:color="000000" w:fill="C0C0C0"/>
      <w:spacing w:before="100" w:beforeAutospacing="1" w:after="100" w:afterAutospacing="1"/>
      <w:textAlignment w:val="top"/>
    </w:pPr>
    <w:rPr>
      <w:b/>
      <w:bCs/>
      <w:color w:val="000000"/>
      <w:sz w:val="18"/>
      <w:szCs w:val="18"/>
      <w:lang w:eastAsia="es-CO"/>
    </w:rPr>
  </w:style>
  <w:style w:type="paragraph" w:customStyle="1" w:styleId="xl377">
    <w:name w:val="xl377"/>
    <w:basedOn w:val="Normal"/>
    <w:rsid w:val="00141F0D"/>
    <w:pPr>
      <w:pBdr>
        <w:top w:val="single" w:sz="8" w:space="0" w:color="auto"/>
        <w:left w:val="single" w:sz="8" w:space="0" w:color="auto"/>
        <w:bottom w:val="single" w:sz="8" w:space="0" w:color="auto"/>
      </w:pBdr>
      <w:shd w:val="clear" w:color="000000" w:fill="C0C0C0"/>
      <w:spacing w:before="100" w:beforeAutospacing="1" w:after="100" w:afterAutospacing="1"/>
      <w:jc w:val="right"/>
      <w:textAlignment w:val="top"/>
    </w:pPr>
    <w:rPr>
      <w:b/>
      <w:bCs/>
      <w:sz w:val="18"/>
      <w:szCs w:val="18"/>
      <w:lang w:eastAsia="es-CO"/>
    </w:rPr>
  </w:style>
  <w:style w:type="paragraph" w:customStyle="1" w:styleId="xl378">
    <w:name w:val="xl378"/>
    <w:basedOn w:val="Normal"/>
    <w:rsid w:val="00141F0D"/>
    <w:pPr>
      <w:pBdr>
        <w:top w:val="single" w:sz="8" w:space="0" w:color="auto"/>
        <w:bottom w:val="single" w:sz="8" w:space="0" w:color="auto"/>
        <w:right w:val="single" w:sz="8" w:space="0" w:color="auto"/>
      </w:pBdr>
      <w:shd w:val="clear" w:color="000000" w:fill="C0C0C0"/>
      <w:spacing w:before="100" w:beforeAutospacing="1" w:after="100" w:afterAutospacing="1"/>
      <w:jc w:val="right"/>
      <w:textAlignment w:val="top"/>
    </w:pPr>
    <w:rPr>
      <w:b/>
      <w:bCs/>
      <w:sz w:val="18"/>
      <w:szCs w:val="18"/>
      <w:lang w:eastAsia="es-CO"/>
    </w:rPr>
  </w:style>
  <w:style w:type="character" w:styleId="Nmerodelnea">
    <w:name w:val="line number"/>
    <w:basedOn w:val="Fuentedeprrafopredeter"/>
    <w:uiPriority w:val="99"/>
    <w:semiHidden/>
    <w:unhideWhenUsed/>
    <w:rsid w:val="00141F0D"/>
  </w:style>
  <w:style w:type="paragraph" w:customStyle="1" w:styleId="font13">
    <w:name w:val="font13"/>
    <w:basedOn w:val="Normal"/>
    <w:rsid w:val="00141F0D"/>
    <w:pPr>
      <w:spacing w:before="100" w:beforeAutospacing="1" w:after="100" w:afterAutospacing="1"/>
    </w:pPr>
    <w:rPr>
      <w:rFonts w:ascii="Arial Narrow" w:hAnsi="Arial Narrow"/>
      <w:b/>
      <w:bCs/>
      <w:color w:val="000000"/>
      <w:sz w:val="18"/>
      <w:szCs w:val="18"/>
      <w:lang w:eastAsia="es-CO"/>
    </w:rPr>
  </w:style>
  <w:style w:type="paragraph" w:customStyle="1" w:styleId="font14">
    <w:name w:val="font14"/>
    <w:basedOn w:val="Normal"/>
    <w:rsid w:val="00141F0D"/>
    <w:pPr>
      <w:spacing w:before="100" w:beforeAutospacing="1" w:after="100" w:afterAutospacing="1"/>
    </w:pPr>
    <w:rPr>
      <w:rFonts w:ascii="Arial Narrow" w:hAnsi="Arial Narrow"/>
      <w:b/>
      <w:bCs/>
      <w:color w:val="000000"/>
      <w:sz w:val="18"/>
      <w:szCs w:val="18"/>
      <w:u w:val="single"/>
      <w:lang w:eastAsia="es-CO"/>
    </w:rPr>
  </w:style>
  <w:style w:type="numbering" w:customStyle="1" w:styleId="Sinlista11111">
    <w:name w:val="Sin lista11111"/>
    <w:next w:val="Sinlista"/>
    <w:uiPriority w:val="99"/>
    <w:semiHidden/>
    <w:unhideWhenUsed/>
    <w:rsid w:val="00141F0D"/>
  </w:style>
  <w:style w:type="paragraph" w:customStyle="1" w:styleId="t3">
    <w:name w:val="t3"/>
    <w:basedOn w:val="Normal"/>
    <w:rsid w:val="00141F0D"/>
    <w:pPr>
      <w:spacing w:before="100" w:beforeAutospacing="1" w:after="100" w:afterAutospacing="1"/>
    </w:pPr>
    <w:rPr>
      <w:sz w:val="24"/>
      <w:szCs w:val="24"/>
      <w:lang w:val="es-ES"/>
    </w:rPr>
  </w:style>
  <w:style w:type="paragraph" w:customStyle="1" w:styleId="CarCarCarCarCarCarCarCar">
    <w:name w:val="Car Car Car Car Car Car Car Car"/>
    <w:basedOn w:val="Normal"/>
    <w:rsid w:val="00141F0D"/>
    <w:pPr>
      <w:spacing w:after="160" w:line="240" w:lineRule="exact"/>
    </w:pPr>
    <w:rPr>
      <w:rFonts w:ascii="Verdana" w:hAnsi="Verdana"/>
      <w:lang w:val="en-US" w:eastAsia="en-US"/>
    </w:rPr>
  </w:style>
  <w:style w:type="paragraph" w:customStyle="1" w:styleId="CarCarCarCarCar">
    <w:name w:val="Car Car Car Car Car"/>
    <w:basedOn w:val="Normal"/>
    <w:rsid w:val="00141F0D"/>
    <w:pPr>
      <w:spacing w:after="160" w:line="240" w:lineRule="exact"/>
    </w:pPr>
    <w:rPr>
      <w:rFonts w:ascii="Verdana" w:hAnsi="Verdana"/>
      <w:lang w:val="en-US" w:eastAsia="en-US"/>
    </w:rPr>
  </w:style>
  <w:style w:type="paragraph" w:customStyle="1" w:styleId="Textocuerpo">
    <w:name w:val="Texto cuerpo"/>
    <w:basedOn w:val="Normal"/>
    <w:rsid w:val="00141F0D"/>
    <w:pPr>
      <w:jc w:val="both"/>
    </w:pPr>
    <w:rPr>
      <w:rFonts w:ascii="Arial" w:hAnsi="Arial"/>
      <w:snapToGrid w:val="0"/>
      <w:sz w:val="24"/>
      <w:lang w:val="en-US"/>
    </w:rPr>
  </w:style>
  <w:style w:type="character" w:customStyle="1" w:styleId="Estilo10ptCursiva">
    <w:name w:val="Estilo 10 pt Cursiva"/>
    <w:rsid w:val="00141F0D"/>
    <w:rPr>
      <w:i/>
      <w:iCs/>
      <w:sz w:val="20"/>
    </w:rPr>
  </w:style>
  <w:style w:type="paragraph" w:customStyle="1" w:styleId="CarCarCarCarCarCarCar3">
    <w:name w:val="Car Car Car Car Car Car Car3"/>
    <w:basedOn w:val="Normal"/>
    <w:rsid w:val="00141F0D"/>
    <w:pPr>
      <w:spacing w:after="160" w:line="240" w:lineRule="exact"/>
    </w:pPr>
    <w:rPr>
      <w:rFonts w:ascii="Verdana" w:hAnsi="Verdana"/>
      <w:lang w:val="en-US" w:eastAsia="en-US"/>
    </w:rPr>
  </w:style>
  <w:style w:type="paragraph" w:customStyle="1" w:styleId="Textodebloque2">
    <w:name w:val="Texto de bloque2"/>
    <w:basedOn w:val="Normal"/>
    <w:rsid w:val="00141F0D"/>
    <w:pPr>
      <w:overflowPunct w:val="0"/>
      <w:autoSpaceDE w:val="0"/>
      <w:autoSpaceDN w:val="0"/>
      <w:adjustRightInd w:val="0"/>
      <w:ind w:left="1418" w:right="1582"/>
      <w:jc w:val="both"/>
      <w:textAlignment w:val="baseline"/>
    </w:pPr>
    <w:rPr>
      <w:rFonts w:ascii="Arial" w:hAnsi="Arial"/>
    </w:rPr>
  </w:style>
  <w:style w:type="paragraph" w:customStyle="1" w:styleId="Textosinformato2">
    <w:name w:val="Texto sin formato2"/>
    <w:basedOn w:val="Normal"/>
    <w:rsid w:val="00141F0D"/>
    <w:rPr>
      <w:rFonts w:ascii="Courier New" w:hAnsi="Courier New"/>
      <w:lang w:val="es-ES"/>
    </w:rPr>
  </w:style>
  <w:style w:type="paragraph" w:customStyle="1" w:styleId="Textoindependiente10">
    <w:name w:val="Texto independiente(.1"/>
    <w:basedOn w:val="Normal"/>
    <w:rsid w:val="00141F0D"/>
    <w:pPr>
      <w:tabs>
        <w:tab w:val="left" w:pos="-720"/>
      </w:tabs>
      <w:suppressAutoHyphens/>
      <w:spacing w:after="120"/>
      <w:jc w:val="both"/>
    </w:pPr>
    <w:rPr>
      <w:rFonts w:ascii="Arial" w:hAnsi="Arial"/>
      <w:spacing w:val="-2"/>
      <w:sz w:val="24"/>
      <w:lang w:val="es-ES_tradnl" w:eastAsia="en-US"/>
    </w:rPr>
  </w:style>
  <w:style w:type="paragraph" w:customStyle="1" w:styleId="bodytext220">
    <w:name w:val="bodytext22"/>
    <w:basedOn w:val="Normal"/>
    <w:rsid w:val="00141F0D"/>
    <w:pPr>
      <w:jc w:val="both"/>
    </w:pPr>
    <w:rPr>
      <w:rFonts w:ascii="Tahoma" w:hAnsi="Tahoma" w:cs="Tahoma"/>
      <w:sz w:val="24"/>
      <w:szCs w:val="24"/>
      <w:lang w:val="es-ES"/>
    </w:rPr>
  </w:style>
  <w:style w:type="table" w:customStyle="1" w:styleId="Cuadrculamedia23">
    <w:name w:val="Cuadrícula media 23"/>
    <w:basedOn w:val="Tablanormal"/>
    <w:next w:val="Cuadrculamedia2"/>
    <w:uiPriority w:val="1"/>
    <w:rsid w:val="00141F0D"/>
    <w:pPr>
      <w:spacing w:after="0" w:line="240" w:lineRule="auto"/>
    </w:p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Listavistosa-nfasis12">
    <w:name w:val="Lista vistosa - Énfasis 12"/>
    <w:basedOn w:val="Tablanormal"/>
    <w:next w:val="Listavistosa-nfasis1"/>
    <w:uiPriority w:val="34"/>
    <w:rsid w:val="00141F0D"/>
    <w:pPr>
      <w:spacing w:after="0" w:line="240" w:lineRule="auto"/>
    </w:p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customStyle="1" w:styleId="TableNormal3">
    <w:name w:val="Table Normal3"/>
    <w:uiPriority w:val="2"/>
    <w:semiHidden/>
    <w:unhideWhenUsed/>
    <w:qFormat/>
    <w:rsid w:val="00141F0D"/>
    <w:pPr>
      <w:widowControl w:val="0"/>
      <w:spacing w:after="0" w:line="240" w:lineRule="auto"/>
    </w:pPr>
    <w:rPr>
      <w:lang w:val="en-US"/>
    </w:rPr>
    <w:tblPr>
      <w:tblInd w:w="0" w:type="dxa"/>
      <w:tblCellMar>
        <w:top w:w="0" w:type="dxa"/>
        <w:left w:w="0" w:type="dxa"/>
        <w:bottom w:w="0" w:type="dxa"/>
        <w:right w:w="0" w:type="dxa"/>
      </w:tblCellMar>
    </w:tblPr>
  </w:style>
  <w:style w:type="table" w:customStyle="1" w:styleId="Cuadrculamedia24">
    <w:name w:val="Cuadrícula media 24"/>
    <w:basedOn w:val="Tablanormal"/>
    <w:next w:val="Cuadrculamedia2"/>
    <w:uiPriority w:val="1"/>
    <w:rsid w:val="00141F0D"/>
    <w:pPr>
      <w:spacing w:after="0" w:line="240" w:lineRule="auto"/>
    </w:p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Listavistosa-nfasis14">
    <w:name w:val="Lista vistosa - Énfasis 14"/>
    <w:basedOn w:val="Tablanormal"/>
    <w:next w:val="Listavistosa-nfasis1"/>
    <w:uiPriority w:val="34"/>
    <w:rsid w:val="00141F0D"/>
    <w:pPr>
      <w:spacing w:after="0" w:line="240" w:lineRule="auto"/>
    </w:p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customStyle="1" w:styleId="TableNormal4">
    <w:name w:val="Table Normal4"/>
    <w:uiPriority w:val="2"/>
    <w:semiHidden/>
    <w:unhideWhenUsed/>
    <w:qFormat/>
    <w:rsid w:val="00141F0D"/>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5">
    <w:name w:val="Table Normal5"/>
    <w:uiPriority w:val="2"/>
    <w:semiHidden/>
    <w:unhideWhenUsed/>
    <w:qFormat/>
    <w:rsid w:val="00141F0D"/>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aconcuadrcula23">
    <w:name w:val="Tabla con cuadrícula23"/>
    <w:basedOn w:val="Tablanormal"/>
    <w:next w:val="Tablaconcuadrcula"/>
    <w:uiPriority w:val="59"/>
    <w:rsid w:val="00141F0D"/>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6">
    <w:name w:val="Table Normal6"/>
    <w:uiPriority w:val="2"/>
    <w:semiHidden/>
    <w:unhideWhenUsed/>
    <w:qFormat/>
    <w:rsid w:val="00141F0D"/>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numbering" w:customStyle="1" w:styleId="Sinlista8">
    <w:name w:val="Sin lista8"/>
    <w:next w:val="Sinlista"/>
    <w:uiPriority w:val="99"/>
    <w:semiHidden/>
    <w:unhideWhenUsed/>
    <w:rsid w:val="00141F0D"/>
  </w:style>
  <w:style w:type="table" w:customStyle="1" w:styleId="Tablaconcuadrcula24">
    <w:name w:val="Tabla con cuadrícula24"/>
    <w:basedOn w:val="Tablanormal"/>
    <w:next w:val="Tablaconcuadrcula"/>
    <w:uiPriority w:val="59"/>
    <w:rsid w:val="00141F0D"/>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7">
    <w:name w:val="Table Normal7"/>
    <w:uiPriority w:val="2"/>
    <w:semiHidden/>
    <w:unhideWhenUsed/>
    <w:qFormat/>
    <w:rsid w:val="00141F0D"/>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aconcuadrcula4-nfasis31">
    <w:name w:val="Tabla con cuadrícula 4 - Énfasis 31"/>
    <w:basedOn w:val="Tablanormal"/>
    <w:uiPriority w:val="49"/>
    <w:rsid w:val="00141F0D"/>
    <w:pPr>
      <w:spacing w:after="0" w:line="240" w:lineRule="auto"/>
    </w:pPr>
    <w:rPr>
      <w:rFonts w:ascii="Calibri" w:eastAsia="Calibri" w:hAnsi="Calibri" w:cs="Times New Roman"/>
    </w:rPr>
    <w:tblPr>
      <w:tblStyleRowBandSize w:val="1"/>
      <w:tblStyleColBandSize w:val="1"/>
      <w:tblBorders>
        <w:top w:val="single" w:sz="4" w:space="0" w:color="C2D69B"/>
        <w:left w:val="single" w:sz="4" w:space="0" w:color="C2D69B"/>
        <w:bottom w:val="single" w:sz="4" w:space="0" w:color="C2D69B"/>
        <w:right w:val="single" w:sz="4" w:space="0" w:color="C2D69B"/>
        <w:insideH w:val="single" w:sz="4" w:space="0" w:color="C2D69B"/>
        <w:insideV w:val="single" w:sz="4" w:space="0" w:color="C2D69B"/>
      </w:tblBorders>
    </w:tblPr>
    <w:tblStylePr w:type="firstRow">
      <w:rPr>
        <w:b/>
        <w:bCs/>
        <w:color w:val="FFFFFF"/>
      </w:rPr>
      <w:tblPr/>
      <w:tcPr>
        <w:tcBorders>
          <w:top w:val="single" w:sz="4" w:space="0" w:color="9BBB59"/>
          <w:left w:val="single" w:sz="4" w:space="0" w:color="9BBB59"/>
          <w:bottom w:val="single" w:sz="4" w:space="0" w:color="9BBB59"/>
          <w:right w:val="single" w:sz="4" w:space="0" w:color="9BBB59"/>
          <w:insideH w:val="nil"/>
          <w:insideV w:val="nil"/>
        </w:tcBorders>
        <w:shd w:val="clear" w:color="auto" w:fill="9BBB59"/>
      </w:tcPr>
    </w:tblStylePr>
    <w:tblStylePr w:type="lastRow">
      <w:rPr>
        <w:b/>
        <w:bCs/>
      </w:rPr>
      <w:tblPr/>
      <w:tcPr>
        <w:tcBorders>
          <w:top w:val="double" w:sz="4" w:space="0" w:color="9BBB59"/>
        </w:tcBorders>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numbering" w:customStyle="1" w:styleId="Sinlista9">
    <w:name w:val="Sin lista9"/>
    <w:next w:val="Sinlista"/>
    <w:uiPriority w:val="99"/>
    <w:semiHidden/>
    <w:unhideWhenUsed/>
    <w:rsid w:val="00141F0D"/>
  </w:style>
  <w:style w:type="table" w:customStyle="1" w:styleId="Tablaconcuadrcula25">
    <w:name w:val="Tabla con cuadrícula25"/>
    <w:basedOn w:val="Tablanormal"/>
    <w:next w:val="Tablaconcuadrcula"/>
    <w:uiPriority w:val="59"/>
    <w:rsid w:val="00141F0D"/>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8">
    <w:name w:val="Table Normal8"/>
    <w:uiPriority w:val="2"/>
    <w:unhideWhenUsed/>
    <w:qFormat/>
    <w:rsid w:val="00141F0D"/>
    <w:pPr>
      <w:widowControl w:val="0"/>
      <w:spacing w:after="0" w:line="240" w:lineRule="auto"/>
    </w:pPr>
    <w:rPr>
      <w:rFonts w:ascii="Calibri" w:eastAsia="Calibri" w:hAnsi="Calibri" w:cs="Mangal"/>
      <w:lang w:val="en-US"/>
    </w:rPr>
    <w:tblPr>
      <w:tblInd w:w="0" w:type="dxa"/>
      <w:tblCellMar>
        <w:top w:w="0" w:type="dxa"/>
        <w:left w:w="0" w:type="dxa"/>
        <w:bottom w:w="0" w:type="dxa"/>
        <w:right w:w="0" w:type="dxa"/>
      </w:tblCellMar>
    </w:tblPr>
  </w:style>
  <w:style w:type="numbering" w:customStyle="1" w:styleId="WW8Num50111">
    <w:name w:val="WW8Num50111"/>
    <w:basedOn w:val="Sinlista"/>
    <w:rsid w:val="00141F0D"/>
  </w:style>
  <w:style w:type="table" w:customStyle="1" w:styleId="Tablaconcuadrcula5111">
    <w:name w:val="Tabla con cuadrícula5111"/>
    <w:basedOn w:val="Tablanormal"/>
    <w:next w:val="Tablaconcuadrcula"/>
    <w:uiPriority w:val="59"/>
    <w:rsid w:val="00141F0D"/>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2">
    <w:name w:val="WW8Num502"/>
    <w:basedOn w:val="Sinlista"/>
    <w:rsid w:val="00141F0D"/>
  </w:style>
  <w:style w:type="numbering" w:customStyle="1" w:styleId="WW8Num5012">
    <w:name w:val="WW8Num5012"/>
    <w:basedOn w:val="Sinlista"/>
    <w:rsid w:val="00141F0D"/>
  </w:style>
  <w:style w:type="numbering" w:customStyle="1" w:styleId="Sinlista1112">
    <w:name w:val="Sin lista1112"/>
    <w:next w:val="Sinlista"/>
    <w:uiPriority w:val="99"/>
    <w:semiHidden/>
    <w:unhideWhenUsed/>
    <w:rsid w:val="00141F0D"/>
  </w:style>
  <w:style w:type="table" w:customStyle="1" w:styleId="Cuadrculamedia25">
    <w:name w:val="Cuadrícula media 25"/>
    <w:basedOn w:val="Tablanormal"/>
    <w:next w:val="Cuadrculamedia2"/>
    <w:uiPriority w:val="1"/>
    <w:rsid w:val="00141F0D"/>
    <w:pPr>
      <w:spacing w:after="0" w:line="240" w:lineRule="auto"/>
    </w:pPr>
    <w:rPr>
      <w:rFonts w:ascii="Arial" w:eastAsia="Arial" w:hAnsi="Arial" w:cs="Times New Roman"/>
      <w:sz w:val="20"/>
      <w:szCs w:val="20"/>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Listavistosa-nfasis13">
    <w:name w:val="Lista vistosa - Énfasis 13"/>
    <w:basedOn w:val="Tablanormal"/>
    <w:next w:val="Listavistosa-nfasis1"/>
    <w:uiPriority w:val="34"/>
    <w:rsid w:val="00141F0D"/>
    <w:pPr>
      <w:spacing w:after="0" w:line="240" w:lineRule="auto"/>
    </w:pPr>
    <w:rPr>
      <w:rFonts w:ascii="Calibri" w:eastAsia="Calibri" w:hAnsi="Calibri" w:cs="Arial"/>
    </w:rPr>
    <w:tblPr>
      <w:tblStyleRowBandSize w:val="1"/>
      <w:tblStyleColBandSize w:val="1"/>
    </w:tblPr>
    <w:tcPr>
      <w:shd w:val="clear" w:color="auto" w:fill="ECF1F9"/>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0DBF0"/>
      </w:tcPr>
    </w:tblStylePr>
    <w:tblStylePr w:type="band1Horz">
      <w:tblPr/>
      <w:tcPr>
        <w:shd w:val="clear" w:color="auto" w:fill="D9E2F3"/>
      </w:tcPr>
    </w:tblStylePr>
  </w:style>
  <w:style w:type="table" w:customStyle="1" w:styleId="Tablaconcuadrcula61">
    <w:name w:val="Tabla con cuadrícula61"/>
    <w:basedOn w:val="Tablanormal"/>
    <w:next w:val="Tablaconcuadrcula"/>
    <w:uiPriority w:val="59"/>
    <w:rsid w:val="00141F0D"/>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1">
    <w:name w:val="p1"/>
    <w:basedOn w:val="Normal"/>
    <w:rsid w:val="00141F0D"/>
    <w:rPr>
      <w:rFonts w:ascii="Helvetica" w:eastAsia="Calibri" w:hAnsi="Helvetica"/>
      <w:sz w:val="18"/>
      <w:szCs w:val="18"/>
      <w:lang w:val="es-ES_tradnl" w:eastAsia="es-ES_tradnl"/>
    </w:rPr>
  </w:style>
  <w:style w:type="table" w:customStyle="1" w:styleId="Listavistosa-nfasis121">
    <w:name w:val="Lista vistosa - Énfasis 121"/>
    <w:basedOn w:val="Tablanormal"/>
    <w:next w:val="Listavistosa-nfasis1"/>
    <w:uiPriority w:val="34"/>
    <w:rsid w:val="00141F0D"/>
    <w:pPr>
      <w:spacing w:after="0" w:line="240" w:lineRule="auto"/>
    </w:pPr>
    <w:rPr>
      <w:rFonts w:ascii="Calibri" w:eastAsia="Calibri" w:hAnsi="Calibri" w:cs="Arial"/>
    </w:rPr>
    <w:tblPr>
      <w:tblStyleRowBandSize w:val="1"/>
      <w:tblStyleColBandSize w:val="1"/>
    </w:tblPr>
    <w:tcPr>
      <w:shd w:val="clear" w:color="auto" w:fill="ECF1F9"/>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0DBF0"/>
      </w:tcPr>
    </w:tblStylePr>
    <w:tblStylePr w:type="band1Horz">
      <w:tblPr/>
      <w:tcPr>
        <w:shd w:val="clear" w:color="auto" w:fill="D9E2F3"/>
      </w:tcPr>
    </w:tblStylePr>
  </w:style>
  <w:style w:type="numbering" w:customStyle="1" w:styleId="Sinlista10">
    <w:name w:val="Sin lista10"/>
    <w:next w:val="Sinlista"/>
    <w:uiPriority w:val="99"/>
    <w:semiHidden/>
    <w:unhideWhenUsed/>
    <w:rsid w:val="00141F0D"/>
  </w:style>
  <w:style w:type="table" w:customStyle="1" w:styleId="Tablaconcuadrcula9">
    <w:name w:val="Tabla con cuadrícula9"/>
    <w:basedOn w:val="Tablanormal"/>
    <w:next w:val="Tablaconcuadrcula"/>
    <w:uiPriority w:val="59"/>
    <w:qFormat/>
    <w:rsid w:val="00141F0D"/>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2">
    <w:name w:val="Tabla con cuadrícula112"/>
    <w:basedOn w:val="Tablanormal"/>
    <w:next w:val="Tablaconcuadrcula"/>
    <w:uiPriority w:val="59"/>
    <w:rsid w:val="00141F0D"/>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6">
    <w:name w:val="Tabla con cuadrícula26"/>
    <w:basedOn w:val="Tablanormal"/>
    <w:next w:val="Tablaconcuadrcula"/>
    <w:uiPriority w:val="59"/>
    <w:rsid w:val="00141F0D"/>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
    <w:name w:val="Tabla con cuadrícula52"/>
    <w:basedOn w:val="Tablanormal"/>
    <w:next w:val="Tablaconcuadrcula"/>
    <w:uiPriority w:val="59"/>
    <w:rsid w:val="00141F0D"/>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9">
    <w:name w:val="Table Normal9"/>
    <w:uiPriority w:val="2"/>
    <w:unhideWhenUsed/>
    <w:qFormat/>
    <w:rsid w:val="00141F0D"/>
    <w:pPr>
      <w:widowControl w:val="0"/>
      <w:spacing w:after="0" w:line="240" w:lineRule="auto"/>
    </w:pPr>
    <w:rPr>
      <w:rFonts w:ascii="Calibri" w:eastAsia="Calibri" w:hAnsi="Calibri" w:cs="Mangal"/>
      <w:lang w:val="en-US"/>
    </w:rPr>
    <w:tblPr>
      <w:tblInd w:w="0" w:type="dxa"/>
      <w:tblCellMar>
        <w:top w:w="0" w:type="dxa"/>
        <w:left w:w="0" w:type="dxa"/>
        <w:bottom w:w="0" w:type="dxa"/>
        <w:right w:w="0" w:type="dxa"/>
      </w:tblCellMar>
    </w:tblPr>
  </w:style>
  <w:style w:type="numbering" w:customStyle="1" w:styleId="Estiloimportado161">
    <w:name w:val="Estilo importado 161"/>
    <w:rsid w:val="00141F0D"/>
    <w:pPr>
      <w:numPr>
        <w:numId w:val="48"/>
      </w:numPr>
    </w:pPr>
  </w:style>
  <w:style w:type="numbering" w:customStyle="1" w:styleId="Estiloimportado221">
    <w:name w:val="Estilo importado 221"/>
    <w:rsid w:val="00141F0D"/>
    <w:pPr>
      <w:numPr>
        <w:numId w:val="44"/>
      </w:numPr>
    </w:pPr>
  </w:style>
  <w:style w:type="numbering" w:customStyle="1" w:styleId="Estiloimportado231">
    <w:name w:val="Estilo importado 231"/>
    <w:rsid w:val="00141F0D"/>
    <w:pPr>
      <w:numPr>
        <w:numId w:val="45"/>
      </w:numPr>
    </w:pPr>
  </w:style>
  <w:style w:type="numbering" w:customStyle="1" w:styleId="Estilo41">
    <w:name w:val="Estilo41"/>
    <w:rsid w:val="00141F0D"/>
    <w:pPr>
      <w:numPr>
        <w:numId w:val="46"/>
      </w:numPr>
    </w:pPr>
  </w:style>
  <w:style w:type="numbering" w:customStyle="1" w:styleId="WW8Num50112">
    <w:name w:val="WW8Num50112"/>
    <w:basedOn w:val="Sinlista"/>
    <w:rsid w:val="00141F0D"/>
    <w:pPr>
      <w:numPr>
        <w:numId w:val="47"/>
      </w:numPr>
    </w:pPr>
  </w:style>
  <w:style w:type="numbering" w:customStyle="1" w:styleId="WW8Num503">
    <w:name w:val="WW8Num503"/>
    <w:basedOn w:val="Sinlista"/>
    <w:rsid w:val="00141F0D"/>
  </w:style>
  <w:style w:type="numbering" w:customStyle="1" w:styleId="WW8Num5013">
    <w:name w:val="WW8Num5013"/>
    <w:basedOn w:val="Sinlista"/>
    <w:rsid w:val="00141F0D"/>
    <w:pPr>
      <w:numPr>
        <w:numId w:val="39"/>
      </w:numPr>
    </w:pPr>
  </w:style>
  <w:style w:type="numbering" w:customStyle="1" w:styleId="Sinlista1113">
    <w:name w:val="Sin lista1113"/>
    <w:next w:val="Sinlista"/>
    <w:uiPriority w:val="99"/>
    <w:semiHidden/>
    <w:unhideWhenUsed/>
    <w:rsid w:val="00141F0D"/>
  </w:style>
  <w:style w:type="table" w:customStyle="1" w:styleId="Cuadrculamedia26">
    <w:name w:val="Cuadrícula media 26"/>
    <w:basedOn w:val="Tablanormal"/>
    <w:next w:val="Cuadrculamedia2"/>
    <w:uiPriority w:val="1"/>
    <w:rsid w:val="00141F0D"/>
    <w:pPr>
      <w:spacing w:after="0" w:line="240" w:lineRule="auto"/>
    </w:pPr>
    <w:rPr>
      <w:rFonts w:ascii="Arial" w:eastAsia="Arial" w:hAnsi="Arial" w:cs="Times New Roman"/>
      <w:sz w:val="20"/>
      <w:szCs w:val="20"/>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Listavistosa-nfasis15">
    <w:name w:val="Lista vistosa - Énfasis 15"/>
    <w:basedOn w:val="Tablanormal"/>
    <w:next w:val="Listavistosa-nfasis1"/>
    <w:uiPriority w:val="34"/>
    <w:rsid w:val="00141F0D"/>
    <w:pPr>
      <w:spacing w:after="0" w:line="240" w:lineRule="auto"/>
    </w:pPr>
    <w:rPr>
      <w:rFonts w:ascii="Calibri" w:eastAsia="Calibri" w:hAnsi="Calibri" w:cs="Arial"/>
    </w:rPr>
    <w:tblPr>
      <w:tblStyleRowBandSize w:val="1"/>
      <w:tblStyleColBandSize w:val="1"/>
    </w:tblPr>
    <w:tcPr>
      <w:shd w:val="clear" w:color="auto" w:fill="ECF1F9"/>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0DBF0"/>
      </w:tcPr>
    </w:tblStylePr>
    <w:tblStylePr w:type="band1Horz">
      <w:tblPr/>
      <w:tcPr>
        <w:shd w:val="clear" w:color="auto" w:fill="D9E2F3"/>
      </w:tcPr>
    </w:tblStylePr>
  </w:style>
  <w:style w:type="table" w:customStyle="1" w:styleId="Tablaconcuadrcula62">
    <w:name w:val="Tabla con cuadrícula62"/>
    <w:basedOn w:val="Tablanormal"/>
    <w:next w:val="Tablaconcuadrcula"/>
    <w:uiPriority w:val="59"/>
    <w:rsid w:val="00141F0D"/>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1">
    <w:name w:val="Tabla con cuadrícula71"/>
    <w:basedOn w:val="Tablanormal"/>
    <w:next w:val="Tablaconcuadrcula"/>
    <w:uiPriority w:val="59"/>
    <w:rsid w:val="00141F0D"/>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1">
    <w:name w:val="Tabla con cuadrícula81"/>
    <w:basedOn w:val="Tablanormal"/>
    <w:next w:val="Tablaconcuadrcula"/>
    <w:uiPriority w:val="59"/>
    <w:rsid w:val="00141F0D"/>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2">
    <w:name w:val="Sin lista122"/>
    <w:next w:val="Sinlista"/>
    <w:uiPriority w:val="99"/>
    <w:semiHidden/>
    <w:unhideWhenUsed/>
    <w:rsid w:val="00141F0D"/>
  </w:style>
  <w:style w:type="table" w:customStyle="1" w:styleId="Listavistosa-nfasis122">
    <w:name w:val="Lista vistosa - Énfasis 122"/>
    <w:basedOn w:val="Tablanormal"/>
    <w:next w:val="Listavistosa-nfasis1"/>
    <w:uiPriority w:val="34"/>
    <w:rsid w:val="00141F0D"/>
    <w:pPr>
      <w:spacing w:after="0" w:line="240" w:lineRule="auto"/>
    </w:pPr>
    <w:rPr>
      <w:rFonts w:ascii="Calibri" w:eastAsia="Calibri" w:hAnsi="Calibri" w:cs="Arial"/>
    </w:rPr>
    <w:tblPr>
      <w:tblStyleRowBandSize w:val="1"/>
      <w:tblStyleColBandSize w:val="1"/>
    </w:tblPr>
    <w:tcPr>
      <w:shd w:val="clear" w:color="auto" w:fill="ECF1F9"/>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0DBF0"/>
      </w:tcPr>
    </w:tblStylePr>
    <w:tblStylePr w:type="band1Horz">
      <w:tblPr/>
      <w:tcPr>
        <w:shd w:val="clear" w:color="auto" w:fill="D9E2F3"/>
      </w:tcPr>
    </w:tblStylePr>
  </w:style>
  <w:style w:type="paragraph" w:customStyle="1" w:styleId="BVIfnrCarCarCarCar1">
    <w:name w:val="BVI fnr Car Car Car Car1"/>
    <w:aliases w:val="BVI fnr Car Car Car Car Car Car,BVI fnr Car Car Car Car Char Car Car,Texto de nota al pie Car Car,normal Car Car Car,BVI fnr Car Car1 Car1,BVI fnr Car Car Car Car1 Car1"/>
    <w:basedOn w:val="Normal"/>
    <w:link w:val="Refdenotaalpie"/>
    <w:rsid w:val="00141F0D"/>
    <w:pPr>
      <w:spacing w:after="160" w:line="240" w:lineRule="exact"/>
    </w:pPr>
    <w:rPr>
      <w:rFonts w:asciiTheme="minorHAnsi" w:eastAsiaTheme="minorHAnsi" w:hAnsiTheme="minorHAnsi" w:cstheme="minorBidi"/>
      <w:sz w:val="22"/>
      <w:szCs w:val="22"/>
      <w:vertAlign w:val="superscript"/>
      <w:lang w:eastAsia="en-US"/>
    </w:rPr>
  </w:style>
  <w:style w:type="numbering" w:customStyle="1" w:styleId="Sinlista16">
    <w:name w:val="Sin lista16"/>
    <w:next w:val="Sinlista"/>
    <w:uiPriority w:val="99"/>
    <w:semiHidden/>
    <w:unhideWhenUsed/>
    <w:rsid w:val="00415B41"/>
  </w:style>
  <w:style w:type="table" w:customStyle="1" w:styleId="Tablaconcuadrcula10">
    <w:name w:val="Tabla con cuadrícula10"/>
    <w:basedOn w:val="Tablanormal"/>
    <w:next w:val="Tablaconcuadrcula"/>
    <w:uiPriority w:val="39"/>
    <w:qFormat/>
    <w:rsid w:val="00415B4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7">
    <w:name w:val="Sin lista17"/>
    <w:next w:val="Sinlista"/>
    <w:uiPriority w:val="99"/>
    <w:unhideWhenUsed/>
    <w:rsid w:val="00415B41"/>
  </w:style>
  <w:style w:type="numbering" w:customStyle="1" w:styleId="Sinlista116">
    <w:name w:val="Sin lista116"/>
    <w:next w:val="Sinlista"/>
    <w:uiPriority w:val="99"/>
    <w:unhideWhenUsed/>
    <w:rsid w:val="00415B41"/>
  </w:style>
  <w:style w:type="table" w:customStyle="1" w:styleId="Tablaconcuadrcula17">
    <w:name w:val="Tabla con cuadrícula17"/>
    <w:basedOn w:val="Tablanormal"/>
    <w:next w:val="Tablaconcuadrcula"/>
    <w:uiPriority w:val="59"/>
    <w:rsid w:val="00415B41"/>
    <w:pPr>
      <w:spacing w:after="0" w:line="240" w:lineRule="auto"/>
    </w:pPr>
    <w:rPr>
      <w:rFonts w:ascii="Calibri" w:eastAsia="Calibri" w:hAnsi="Calibri"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3">
    <w:name w:val="Sin lista23"/>
    <w:next w:val="Sinlista"/>
    <w:uiPriority w:val="99"/>
    <w:unhideWhenUsed/>
    <w:rsid w:val="00415B41"/>
  </w:style>
  <w:style w:type="numbering" w:customStyle="1" w:styleId="WW8Num504">
    <w:name w:val="WW8Num504"/>
    <w:basedOn w:val="Sinlista"/>
    <w:rsid w:val="00415B41"/>
    <w:pPr>
      <w:numPr>
        <w:numId w:val="21"/>
      </w:numPr>
    </w:pPr>
  </w:style>
  <w:style w:type="table" w:customStyle="1" w:styleId="Listavistosa-nfasis22">
    <w:name w:val="Lista vistosa - Énfasis 22"/>
    <w:basedOn w:val="Tablanormal"/>
    <w:next w:val="Listavistosa-nfasis2"/>
    <w:uiPriority w:val="1"/>
    <w:rsid w:val="00415B41"/>
    <w:pPr>
      <w:spacing w:after="0" w:line="240" w:lineRule="auto"/>
    </w:pPr>
    <w:rPr>
      <w:rFonts w:ascii="Calibri" w:eastAsia="Calibri" w:hAnsi="Calibri" w:cs="Times New Roman"/>
    </w:rPr>
    <w:tblPr>
      <w:tblStyleRowBandSize w:val="1"/>
      <w:tblStyleColBandSize w:val="1"/>
    </w:tblPr>
    <w:tcPr>
      <w:shd w:val="clear" w:color="auto" w:fill="F8EDED"/>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customStyle="1" w:styleId="Cuadrculamedia1-nfasis32">
    <w:name w:val="Cuadrícula media 1 - Énfasis 32"/>
    <w:basedOn w:val="Tablanormal"/>
    <w:next w:val="Cuadrculamedia1-nfasis3"/>
    <w:uiPriority w:val="1"/>
    <w:unhideWhenUsed/>
    <w:rsid w:val="00415B41"/>
    <w:pPr>
      <w:spacing w:after="0" w:line="240" w:lineRule="auto"/>
    </w:pPr>
    <w:rPr>
      <w:rFonts w:ascii="Times New Roman" w:eastAsia="Times New Roman" w:hAnsi="Times New Roman" w:cs="Times New Roman"/>
      <w:sz w:val="24"/>
      <w:szCs w:val="24"/>
      <w:lang w:eastAsia="es-CO"/>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Cuadrculamedia27">
    <w:name w:val="Cuadrícula media 27"/>
    <w:basedOn w:val="Tablanormal"/>
    <w:next w:val="Cuadrculamedia2"/>
    <w:uiPriority w:val="1"/>
    <w:rsid w:val="00415B41"/>
    <w:pPr>
      <w:spacing w:after="0" w:line="240" w:lineRule="auto"/>
    </w:pPr>
    <w:rPr>
      <w:rFonts w:ascii="Times New Roman" w:eastAsia="Times New Roman" w:hAnsi="Times New Roman" w:cs="Times New Roman"/>
      <w:sz w:val="24"/>
      <w:szCs w:val="24"/>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Cuadrculaclara-nfasis51">
    <w:name w:val="Cuadrícula clara - Énfasis 51"/>
    <w:basedOn w:val="Tablanormal"/>
    <w:next w:val="Cuadrculaclara-nfasis5"/>
    <w:uiPriority w:val="29"/>
    <w:rsid w:val="00415B41"/>
    <w:pPr>
      <w:spacing w:after="0" w:line="240" w:lineRule="auto"/>
    </w:pPr>
    <w:rPr>
      <w:rFonts w:ascii="Cambria" w:eastAsia="Cambria" w:hAnsi="Cambria" w:cs="Times New Roman"/>
      <w:i/>
      <w:iCs/>
      <w:color w:val="000000"/>
      <w:lang w:val="es-ES"/>
    </w:rPr>
    <w:tblPr>
      <w:tblStyleRowBandSize w:val="1"/>
      <w:tblStyleColBandSize w:val="1"/>
    </w:tblPr>
    <w:tcPr>
      <w:shd w:val="clear" w:color="auto" w:fill="F5F8EE"/>
    </w:tcPr>
    <w:tblStylePr w:type="firstRow">
      <w:tblPr/>
      <w:tcPr>
        <w:tcBorders>
          <w:bottom w:val="single" w:sz="12" w:space="0" w:color="FFFFFF"/>
        </w:tcBorders>
        <w:shd w:val="clear" w:color="auto" w:fill="664E8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customStyle="1" w:styleId="Sombreadomedio1-nfasis51">
    <w:name w:val="Sombreado medio 1 - Énfasis 51"/>
    <w:basedOn w:val="Tablanormal"/>
    <w:next w:val="Sombreadomedio1-nfasis5"/>
    <w:uiPriority w:val="30"/>
    <w:rsid w:val="00415B41"/>
    <w:pPr>
      <w:spacing w:after="0" w:line="240" w:lineRule="auto"/>
    </w:pPr>
    <w:rPr>
      <w:rFonts w:ascii="Cambria" w:eastAsia="Cambria" w:hAnsi="Cambria" w:cs="Times New Roman"/>
      <w:b/>
      <w:bCs/>
      <w:i/>
      <w:iCs/>
      <w:color w:val="4F81BD"/>
      <w:lang w:val="es-ES"/>
    </w:rPr>
    <w:tblPr>
      <w:tblStyleRowBandSize w:val="1"/>
      <w:tblStyleColBandSize w:val="1"/>
      <w:tblBorders>
        <w:insideH w:val="single" w:sz="4" w:space="0" w:color="FFFFFF"/>
      </w:tblBorders>
    </w:tblPr>
    <w:tcPr>
      <w:shd w:val="clear" w:color="auto" w:fill="EAF1DD"/>
    </w:tcPr>
    <w:tblStylePr w:type="firstRow">
      <w:tblPr/>
      <w:tcPr>
        <w:shd w:val="clear" w:color="auto" w:fill="D6E3BC"/>
      </w:tcPr>
    </w:tblStylePr>
    <w:tblStylePr w:type="lastRow">
      <w:tblPr/>
      <w:tcPr>
        <w:shd w:val="clear" w:color="auto" w:fill="D6E3BC"/>
      </w:tcPr>
    </w:tblStylePr>
    <w:tblStylePr w:type="firstCol">
      <w:tblPr/>
      <w:tcPr>
        <w:shd w:val="clear" w:color="auto" w:fill="76923C"/>
      </w:tcPr>
    </w:tblStylePr>
    <w:tblStylePr w:type="lastCol">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table" w:customStyle="1" w:styleId="Listamedia2-nfasis51">
    <w:name w:val="Lista media 2 - Énfasis 51"/>
    <w:basedOn w:val="Tablanormal"/>
    <w:next w:val="Listamedia2-nfasis5"/>
    <w:uiPriority w:val="1"/>
    <w:rsid w:val="00415B41"/>
    <w:pPr>
      <w:spacing w:after="0" w:line="240" w:lineRule="auto"/>
    </w:pPr>
    <w:rPr>
      <w:rFonts w:ascii="Calibri" w:eastAsia="Calibri" w:hAnsi="Calibri" w:cs="Times New Roman"/>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tblPr/>
      <w:tcPr>
        <w:tcBorders>
          <w:top w:val="nil"/>
          <w:left w:val="nil"/>
          <w:bottom w:val="single" w:sz="24" w:space="0" w:color="4BACC6"/>
          <w:right w:val="nil"/>
          <w:insideH w:val="nil"/>
          <w:insideV w:val="nil"/>
        </w:tcBorders>
        <w:shd w:val="clear" w:color="auto" w:fill="FFFFFF"/>
      </w:tcPr>
    </w:tblStylePr>
    <w:tblStylePr w:type="lastRow">
      <w:tblPr/>
      <w:tcPr>
        <w:tcBorders>
          <w:top w:val="single" w:sz="8" w:space="0" w:color="4BACC6"/>
          <w:left w:val="nil"/>
          <w:bottom w:val="nil"/>
          <w:right w:val="nil"/>
          <w:insideH w:val="nil"/>
          <w:insideV w:val="nil"/>
        </w:tcBorders>
        <w:shd w:val="clear" w:color="auto" w:fill="FFFFFF"/>
      </w:tcPr>
    </w:tblStylePr>
    <w:tblStylePr w:type="firstCol">
      <w:tblPr/>
      <w:tcPr>
        <w:tcBorders>
          <w:top w:val="nil"/>
          <w:left w:val="nil"/>
          <w:bottom w:val="nil"/>
          <w:right w:val="single" w:sz="8" w:space="0" w:color="4BACC6"/>
          <w:insideH w:val="nil"/>
          <w:insideV w:val="nil"/>
        </w:tcBorders>
        <w:shd w:val="clear" w:color="auto" w:fill="FFFFFF"/>
      </w:tcPr>
    </w:tblStylePr>
    <w:tblStylePr w:type="lastCol">
      <w:tblPr/>
      <w:tcPr>
        <w:tcBorders>
          <w:top w:val="nil"/>
          <w:left w:val="single" w:sz="8" w:space="0" w:color="4BACC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customStyle="1" w:styleId="Listavistosa-nfasis31">
    <w:name w:val="Lista vistosa - Énfasis 31"/>
    <w:basedOn w:val="Tablanormal"/>
    <w:next w:val="Listavistosa-nfasis3"/>
    <w:uiPriority w:val="29"/>
    <w:rsid w:val="00415B41"/>
    <w:pPr>
      <w:spacing w:after="0" w:line="240" w:lineRule="auto"/>
    </w:pPr>
    <w:rPr>
      <w:rFonts w:ascii="Cambria" w:eastAsia="Cambria" w:hAnsi="Cambria" w:cs="Times New Roman"/>
      <w:i/>
      <w:iCs/>
      <w:color w:val="000000"/>
      <w:lang w:val="es-ES"/>
    </w:rPr>
    <w:tblPr>
      <w:tblStyleRowBandSize w:val="1"/>
      <w:tblStyleColBandSize w:val="1"/>
    </w:tblPr>
    <w:tcPr>
      <w:shd w:val="clear" w:color="auto" w:fill="F5F8EE"/>
    </w:tcPr>
    <w:tblStylePr w:type="firstRow">
      <w:tblPr/>
      <w:tcPr>
        <w:tcBorders>
          <w:bottom w:val="single" w:sz="12" w:space="0" w:color="FFFFFF"/>
        </w:tcBorders>
        <w:shd w:val="clear" w:color="auto" w:fill="664E8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customStyle="1" w:styleId="Cuadrculavistosa-nfasis31">
    <w:name w:val="Cuadrícula vistosa - Énfasis 31"/>
    <w:basedOn w:val="Tablanormal"/>
    <w:next w:val="Cuadrculavistosa-nfasis3"/>
    <w:uiPriority w:val="30"/>
    <w:rsid w:val="00415B41"/>
    <w:pPr>
      <w:spacing w:after="0" w:line="240" w:lineRule="auto"/>
    </w:pPr>
    <w:rPr>
      <w:rFonts w:ascii="Cambria" w:eastAsia="Cambria" w:hAnsi="Cambria" w:cs="Times New Roman"/>
      <w:b/>
      <w:bCs/>
      <w:i/>
      <w:iCs/>
      <w:color w:val="4F81BD"/>
      <w:lang w:val="es-ES"/>
    </w:rPr>
    <w:tblPr>
      <w:tblStyleRowBandSize w:val="1"/>
      <w:tblStyleColBandSize w:val="1"/>
      <w:tblBorders>
        <w:insideH w:val="single" w:sz="4" w:space="0" w:color="FFFFFF"/>
      </w:tblBorders>
    </w:tblPr>
    <w:tcPr>
      <w:shd w:val="clear" w:color="auto" w:fill="EAF1DD"/>
    </w:tcPr>
    <w:tblStylePr w:type="firstRow">
      <w:tblPr/>
      <w:tcPr>
        <w:shd w:val="clear" w:color="auto" w:fill="D6E3BC"/>
      </w:tcPr>
    </w:tblStylePr>
    <w:tblStylePr w:type="lastRow">
      <w:tblPr/>
      <w:tcPr>
        <w:shd w:val="clear" w:color="auto" w:fill="D6E3BC"/>
      </w:tcPr>
    </w:tblStylePr>
    <w:tblStylePr w:type="firstCol">
      <w:tblPr/>
      <w:tcPr>
        <w:shd w:val="clear" w:color="auto" w:fill="76923C"/>
      </w:tcPr>
    </w:tblStylePr>
    <w:tblStylePr w:type="lastCol">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table" w:customStyle="1" w:styleId="TableNormal10">
    <w:name w:val="Table Normal10"/>
    <w:uiPriority w:val="2"/>
    <w:unhideWhenUsed/>
    <w:qFormat/>
    <w:rsid w:val="00415B41"/>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Listavistosa-nfasis16">
    <w:name w:val="Lista vistosa - Énfasis 16"/>
    <w:basedOn w:val="Tablanormal"/>
    <w:next w:val="Listavistosa-nfasis1"/>
    <w:uiPriority w:val="34"/>
    <w:rsid w:val="00415B41"/>
    <w:pPr>
      <w:spacing w:after="0" w:line="240" w:lineRule="auto"/>
    </w:pPr>
    <w:rPr>
      <w:rFonts w:ascii="Calibri" w:eastAsia="Calibri" w:hAnsi="Calibri" w:cs="Times New Roman"/>
      <w:lang w:val="es-ES"/>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customStyle="1" w:styleId="Tablaconcuadrcula28">
    <w:name w:val="Tabla con cuadrícula28"/>
    <w:basedOn w:val="Tablanormal"/>
    <w:next w:val="Tablaconcuadrcula"/>
    <w:uiPriority w:val="59"/>
    <w:rsid w:val="00415B4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1">
    <w:name w:val="Table Normal11"/>
    <w:uiPriority w:val="2"/>
    <w:unhideWhenUsed/>
    <w:qFormat/>
    <w:rsid w:val="00415B41"/>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numbering" w:customStyle="1" w:styleId="WW8Num50113">
    <w:name w:val="WW8Num50113"/>
    <w:basedOn w:val="Sinlista"/>
    <w:rsid w:val="00415B41"/>
    <w:pPr>
      <w:numPr>
        <w:numId w:val="52"/>
      </w:numPr>
    </w:pPr>
  </w:style>
  <w:style w:type="numbering" w:customStyle="1" w:styleId="Sinlista1114">
    <w:name w:val="Sin lista1114"/>
    <w:next w:val="Sinlista"/>
    <w:uiPriority w:val="99"/>
    <w:unhideWhenUsed/>
    <w:rsid w:val="00415B41"/>
  </w:style>
  <w:style w:type="numbering" w:customStyle="1" w:styleId="Sinlista33">
    <w:name w:val="Sin lista33"/>
    <w:next w:val="Sinlista"/>
    <w:uiPriority w:val="99"/>
    <w:unhideWhenUsed/>
    <w:rsid w:val="00415B41"/>
  </w:style>
  <w:style w:type="table" w:customStyle="1" w:styleId="Tablaconcuadrcula33">
    <w:name w:val="Tabla con cuadrícula33"/>
    <w:basedOn w:val="Tablanormal"/>
    <w:next w:val="Tablaconcuadrcula"/>
    <w:uiPriority w:val="59"/>
    <w:qFormat/>
    <w:rsid w:val="00415B4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4">
    <w:name w:val="WW8Num5014"/>
    <w:basedOn w:val="Sinlista"/>
    <w:rsid w:val="00415B41"/>
  </w:style>
  <w:style w:type="numbering" w:customStyle="1" w:styleId="Sinlista123">
    <w:name w:val="Sin lista123"/>
    <w:next w:val="Sinlista"/>
    <w:uiPriority w:val="99"/>
    <w:unhideWhenUsed/>
    <w:rsid w:val="00415B41"/>
  </w:style>
  <w:style w:type="numbering" w:customStyle="1" w:styleId="Sinlista11112">
    <w:name w:val="Sin lista11112"/>
    <w:next w:val="Sinlista"/>
    <w:uiPriority w:val="99"/>
    <w:semiHidden/>
    <w:unhideWhenUsed/>
    <w:rsid w:val="00415B41"/>
  </w:style>
  <w:style w:type="numbering" w:customStyle="1" w:styleId="Sinlista111111">
    <w:name w:val="Sin lista111111"/>
    <w:next w:val="Sinlista"/>
    <w:uiPriority w:val="99"/>
    <w:semiHidden/>
    <w:unhideWhenUsed/>
    <w:rsid w:val="00415B41"/>
  </w:style>
  <w:style w:type="table" w:customStyle="1" w:styleId="Tablaconcuadrcula113">
    <w:name w:val="Tabla con cuadrícula113"/>
    <w:basedOn w:val="Tablanormal"/>
    <w:next w:val="Tablaconcuadrcula"/>
    <w:uiPriority w:val="59"/>
    <w:rsid w:val="00415B41"/>
    <w:pPr>
      <w:spacing w:after="0" w:line="240" w:lineRule="auto"/>
    </w:pPr>
    <w:rPr>
      <w:rFonts w:ascii="Times New Roman" w:eastAsia="Times New Roma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43">
    <w:name w:val="Sin lista43"/>
    <w:next w:val="Sinlista"/>
    <w:uiPriority w:val="99"/>
    <w:unhideWhenUsed/>
    <w:rsid w:val="00415B41"/>
  </w:style>
  <w:style w:type="table" w:customStyle="1" w:styleId="Tablaconcuadrcula53">
    <w:name w:val="Tabla con cuadrícula53"/>
    <w:basedOn w:val="Tablanormal"/>
    <w:next w:val="Tablaconcuadrcula"/>
    <w:uiPriority w:val="59"/>
    <w:rsid w:val="00415B4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2">
    <w:name w:val="Sin lista132"/>
    <w:next w:val="Sinlista"/>
    <w:uiPriority w:val="99"/>
    <w:semiHidden/>
    <w:unhideWhenUsed/>
    <w:rsid w:val="00415B41"/>
  </w:style>
  <w:style w:type="numbering" w:customStyle="1" w:styleId="Sinlista52">
    <w:name w:val="Sin lista52"/>
    <w:next w:val="Sinlista"/>
    <w:uiPriority w:val="99"/>
    <w:unhideWhenUsed/>
    <w:rsid w:val="00415B41"/>
  </w:style>
  <w:style w:type="table" w:customStyle="1" w:styleId="Tabladecuadrcula4-nfasis313">
    <w:name w:val="Tabla de cuadrícula 4 - Énfasis 313"/>
    <w:basedOn w:val="Tablanormal"/>
    <w:uiPriority w:val="49"/>
    <w:rsid w:val="00415B41"/>
    <w:pPr>
      <w:spacing w:after="0" w:line="240" w:lineRule="auto"/>
    </w:pPr>
    <w:rPr>
      <w:rFonts w:ascii="Calibri" w:eastAsia="Calibri" w:hAnsi="Calibri" w:cs="Times New Roman"/>
    </w:rPr>
    <w:tblPr>
      <w:tblStyleRowBandSize w:val="1"/>
      <w:tblStyleColBandSize w:val="1"/>
      <w:tblBorders>
        <w:top w:val="single" w:sz="4" w:space="0" w:color="C2D69B"/>
        <w:left w:val="single" w:sz="4" w:space="0" w:color="C2D69B"/>
        <w:bottom w:val="single" w:sz="4" w:space="0" w:color="C2D69B"/>
        <w:right w:val="single" w:sz="4" w:space="0" w:color="C2D69B"/>
        <w:insideH w:val="single" w:sz="4" w:space="0" w:color="C2D69B"/>
        <w:insideV w:val="single" w:sz="4" w:space="0" w:color="C2D69B"/>
      </w:tblBorders>
    </w:tblPr>
    <w:tblStylePr w:type="firstRow">
      <w:rPr>
        <w:b/>
        <w:bCs/>
        <w:color w:val="FFFFFF"/>
      </w:rPr>
      <w:tblPr/>
      <w:tcPr>
        <w:tcBorders>
          <w:top w:val="single" w:sz="4" w:space="0" w:color="9BBB59"/>
          <w:left w:val="single" w:sz="4" w:space="0" w:color="9BBB59"/>
          <w:bottom w:val="single" w:sz="4" w:space="0" w:color="9BBB59"/>
          <w:right w:val="single" w:sz="4" w:space="0" w:color="9BBB59"/>
          <w:insideH w:val="nil"/>
          <w:insideV w:val="nil"/>
        </w:tcBorders>
        <w:shd w:val="clear" w:color="auto" w:fill="9BBB59"/>
      </w:tcPr>
    </w:tblStylePr>
    <w:tblStylePr w:type="lastRow">
      <w:rPr>
        <w:b/>
        <w:bCs/>
      </w:rPr>
      <w:tblPr/>
      <w:tcPr>
        <w:tcBorders>
          <w:top w:val="double" w:sz="4" w:space="0" w:color="9BBB59"/>
        </w:tcBorders>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Tablaconcuadrcula211">
    <w:name w:val="Tabla con cuadrícula211"/>
    <w:basedOn w:val="Tablanormal"/>
    <w:next w:val="Tablaconcuadrcula"/>
    <w:uiPriority w:val="59"/>
    <w:rsid w:val="00415B41"/>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2">
    <w:name w:val="Tabla con cuadrícula122"/>
    <w:basedOn w:val="Tablanormal"/>
    <w:next w:val="Tablaconcuadrcula"/>
    <w:uiPriority w:val="59"/>
    <w:rsid w:val="00415B41"/>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61">
    <w:name w:val="Sin lista61"/>
    <w:next w:val="Sinlista"/>
    <w:uiPriority w:val="99"/>
    <w:semiHidden/>
    <w:unhideWhenUsed/>
    <w:rsid w:val="00415B41"/>
  </w:style>
  <w:style w:type="table" w:customStyle="1" w:styleId="Tablaconcuadrcula221">
    <w:name w:val="Tabla con cuadrícula221"/>
    <w:basedOn w:val="Tablanormal"/>
    <w:next w:val="Tablaconcuadrcula"/>
    <w:uiPriority w:val="59"/>
    <w:rsid w:val="00415B41"/>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
    <w:name w:val="Tabla con cuadrícula131"/>
    <w:basedOn w:val="Tablanormal"/>
    <w:next w:val="Tablaconcuadrcula"/>
    <w:uiPriority w:val="59"/>
    <w:rsid w:val="00415B41"/>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71">
    <w:name w:val="Sin lista71"/>
    <w:next w:val="Sinlista"/>
    <w:uiPriority w:val="99"/>
    <w:semiHidden/>
    <w:unhideWhenUsed/>
    <w:rsid w:val="00415B41"/>
  </w:style>
  <w:style w:type="numbering" w:customStyle="1" w:styleId="Sinlista81">
    <w:name w:val="Sin lista81"/>
    <w:next w:val="Sinlista"/>
    <w:uiPriority w:val="99"/>
    <w:semiHidden/>
    <w:unhideWhenUsed/>
    <w:rsid w:val="00415B41"/>
  </w:style>
  <w:style w:type="numbering" w:customStyle="1" w:styleId="Sinlista91">
    <w:name w:val="Sin lista91"/>
    <w:next w:val="Sinlista"/>
    <w:uiPriority w:val="99"/>
    <w:semiHidden/>
    <w:unhideWhenUsed/>
    <w:rsid w:val="00415B41"/>
  </w:style>
  <w:style w:type="table" w:customStyle="1" w:styleId="Tablaconcuadrcula63">
    <w:name w:val="Tabla con cuadrícula63"/>
    <w:basedOn w:val="Tablanormal"/>
    <w:next w:val="Tablaconcuadrcula"/>
    <w:qFormat/>
    <w:rsid w:val="00415B41"/>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42">
    <w:name w:val="Sin lista142"/>
    <w:next w:val="Sinlista"/>
    <w:uiPriority w:val="99"/>
    <w:semiHidden/>
    <w:unhideWhenUsed/>
    <w:rsid w:val="00415B41"/>
  </w:style>
  <w:style w:type="table" w:customStyle="1" w:styleId="Tablaconcuadrcula1111">
    <w:name w:val="Tabla con cuadrícula1111"/>
    <w:basedOn w:val="Tablanormal"/>
    <w:next w:val="Tablaconcuadrcula"/>
    <w:uiPriority w:val="59"/>
    <w:rsid w:val="00415B41"/>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2">
    <w:name w:val="Tabla con cuadrícula312"/>
    <w:basedOn w:val="Tablanormal"/>
    <w:next w:val="Tablaconcuadrcula"/>
    <w:rsid w:val="00415B41"/>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1">
    <w:name w:val="Tabla con cuadrícula411"/>
    <w:basedOn w:val="Tablanormal"/>
    <w:next w:val="Tablaconcuadrcula"/>
    <w:rsid w:val="00415B41"/>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2">
    <w:name w:val="Tabla con cuadrícula512"/>
    <w:basedOn w:val="Tablanormal"/>
    <w:next w:val="Tablaconcuadrcula"/>
    <w:uiPriority w:val="59"/>
    <w:rsid w:val="00415B41"/>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importado162">
    <w:name w:val="Estilo importado 162"/>
    <w:rsid w:val="00415B41"/>
    <w:pPr>
      <w:numPr>
        <w:numId w:val="44"/>
      </w:numPr>
    </w:pPr>
  </w:style>
  <w:style w:type="numbering" w:customStyle="1" w:styleId="Estiloimportado212">
    <w:name w:val="Estilo importado 212"/>
    <w:rsid w:val="00415B41"/>
    <w:pPr>
      <w:numPr>
        <w:numId w:val="45"/>
      </w:numPr>
    </w:pPr>
  </w:style>
  <w:style w:type="numbering" w:customStyle="1" w:styleId="Estiloimportado222">
    <w:name w:val="Estilo importado 222"/>
    <w:rsid w:val="00415B41"/>
    <w:pPr>
      <w:numPr>
        <w:numId w:val="46"/>
      </w:numPr>
    </w:pPr>
  </w:style>
  <w:style w:type="numbering" w:customStyle="1" w:styleId="Estiloimportado232">
    <w:name w:val="Estilo importado 232"/>
    <w:rsid w:val="00415B41"/>
    <w:pPr>
      <w:numPr>
        <w:numId w:val="47"/>
      </w:numPr>
    </w:pPr>
  </w:style>
  <w:style w:type="numbering" w:customStyle="1" w:styleId="Estiloimportado242">
    <w:name w:val="Estilo importado 242"/>
    <w:rsid w:val="00415B41"/>
    <w:pPr>
      <w:numPr>
        <w:numId w:val="48"/>
      </w:numPr>
    </w:pPr>
  </w:style>
  <w:style w:type="numbering" w:customStyle="1" w:styleId="Estiloimportado252">
    <w:name w:val="Estilo importado 252"/>
    <w:rsid w:val="00415B41"/>
    <w:pPr>
      <w:numPr>
        <w:numId w:val="49"/>
      </w:numPr>
    </w:pPr>
  </w:style>
  <w:style w:type="numbering" w:customStyle="1" w:styleId="Estiloimportado262">
    <w:name w:val="Estilo importado 262"/>
    <w:rsid w:val="00415B41"/>
    <w:pPr>
      <w:numPr>
        <w:numId w:val="50"/>
      </w:numPr>
    </w:pPr>
  </w:style>
  <w:style w:type="numbering" w:customStyle="1" w:styleId="Estiloimportado272">
    <w:name w:val="Estilo importado 272"/>
    <w:rsid w:val="00415B41"/>
    <w:pPr>
      <w:numPr>
        <w:numId w:val="51"/>
      </w:numPr>
    </w:pPr>
  </w:style>
  <w:style w:type="numbering" w:customStyle="1" w:styleId="Estiloimportado112">
    <w:name w:val="Estilo importado 112"/>
    <w:rsid w:val="00415B41"/>
    <w:pPr>
      <w:numPr>
        <w:numId w:val="52"/>
      </w:numPr>
    </w:pPr>
  </w:style>
  <w:style w:type="numbering" w:customStyle="1" w:styleId="Estilo42">
    <w:name w:val="Estilo42"/>
    <w:rsid w:val="00415B41"/>
    <w:pPr>
      <w:numPr>
        <w:numId w:val="53"/>
      </w:numPr>
    </w:pPr>
  </w:style>
  <w:style w:type="numbering" w:customStyle="1" w:styleId="WW8Num501111">
    <w:name w:val="WW8Num501111"/>
    <w:basedOn w:val="Sinlista"/>
    <w:rsid w:val="00415B41"/>
  </w:style>
  <w:style w:type="numbering" w:customStyle="1" w:styleId="WW8Num5021">
    <w:name w:val="WW8Num5021"/>
    <w:basedOn w:val="Sinlista"/>
    <w:rsid w:val="00415B41"/>
  </w:style>
  <w:style w:type="numbering" w:customStyle="1" w:styleId="WW8Num50121">
    <w:name w:val="WW8Num50121"/>
    <w:basedOn w:val="Sinlista"/>
    <w:rsid w:val="00415B41"/>
  </w:style>
  <w:style w:type="numbering" w:customStyle="1" w:styleId="Sinlista1122">
    <w:name w:val="Sin lista1122"/>
    <w:next w:val="Sinlista"/>
    <w:uiPriority w:val="99"/>
    <w:semiHidden/>
    <w:unhideWhenUsed/>
    <w:rsid w:val="00415B41"/>
  </w:style>
  <w:style w:type="numbering" w:customStyle="1" w:styleId="Sinlista11121">
    <w:name w:val="Sin lista11121"/>
    <w:next w:val="Sinlista"/>
    <w:uiPriority w:val="99"/>
    <w:semiHidden/>
    <w:unhideWhenUsed/>
    <w:rsid w:val="00415B41"/>
  </w:style>
  <w:style w:type="table" w:customStyle="1" w:styleId="Tablaconcuadrcula72">
    <w:name w:val="Tabla con cuadrícula72"/>
    <w:basedOn w:val="Tablanormal"/>
    <w:next w:val="Tablaconcuadrcula"/>
    <w:rsid w:val="00415B41"/>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2">
    <w:name w:val="Tabla con cuadrícula82"/>
    <w:basedOn w:val="Tablanormal"/>
    <w:next w:val="Tablaconcuadrcula"/>
    <w:uiPriority w:val="59"/>
    <w:rsid w:val="00415B41"/>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2">
    <w:name w:val="Sin lista212"/>
    <w:next w:val="Sinlista"/>
    <w:uiPriority w:val="99"/>
    <w:unhideWhenUsed/>
    <w:rsid w:val="00415B41"/>
  </w:style>
  <w:style w:type="numbering" w:customStyle="1" w:styleId="Sinlista1211">
    <w:name w:val="Sin lista1211"/>
    <w:next w:val="Sinlista"/>
    <w:uiPriority w:val="99"/>
    <w:semiHidden/>
    <w:unhideWhenUsed/>
    <w:rsid w:val="00415B41"/>
  </w:style>
  <w:style w:type="numbering" w:customStyle="1" w:styleId="Sinlista101">
    <w:name w:val="Sin lista101"/>
    <w:next w:val="Sinlista"/>
    <w:uiPriority w:val="99"/>
    <w:semiHidden/>
    <w:unhideWhenUsed/>
    <w:rsid w:val="00415B41"/>
  </w:style>
  <w:style w:type="numbering" w:customStyle="1" w:styleId="Sinlista151">
    <w:name w:val="Sin lista151"/>
    <w:next w:val="Sinlista"/>
    <w:uiPriority w:val="99"/>
    <w:semiHidden/>
    <w:unhideWhenUsed/>
    <w:rsid w:val="00415B41"/>
  </w:style>
  <w:style w:type="table" w:customStyle="1" w:styleId="Tablaconcuadrcula321">
    <w:name w:val="Tabla con cuadrícula321"/>
    <w:basedOn w:val="Tablanormal"/>
    <w:next w:val="Tablaconcuadrcula"/>
    <w:uiPriority w:val="59"/>
    <w:rsid w:val="00415B41"/>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1">
    <w:name w:val="Tabla con cuadrícula421"/>
    <w:basedOn w:val="Tablanormal"/>
    <w:next w:val="Tablaconcuadrcula"/>
    <w:uiPriority w:val="59"/>
    <w:rsid w:val="00415B41"/>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importado1611">
    <w:name w:val="Estilo importado 1611"/>
    <w:rsid w:val="00415B41"/>
    <w:pPr>
      <w:numPr>
        <w:numId w:val="55"/>
      </w:numPr>
    </w:pPr>
  </w:style>
  <w:style w:type="numbering" w:customStyle="1" w:styleId="Estiloimportado2111">
    <w:name w:val="Estilo importado 2111"/>
    <w:rsid w:val="00415B41"/>
    <w:pPr>
      <w:numPr>
        <w:numId w:val="6"/>
      </w:numPr>
    </w:pPr>
  </w:style>
  <w:style w:type="numbering" w:customStyle="1" w:styleId="Estiloimportado2211">
    <w:name w:val="Estilo importado 2211"/>
    <w:rsid w:val="00415B41"/>
    <w:pPr>
      <w:numPr>
        <w:numId w:val="7"/>
      </w:numPr>
    </w:pPr>
  </w:style>
  <w:style w:type="numbering" w:customStyle="1" w:styleId="Estiloimportado2311">
    <w:name w:val="Estilo importado 2311"/>
    <w:rsid w:val="00415B41"/>
    <w:pPr>
      <w:numPr>
        <w:numId w:val="8"/>
      </w:numPr>
    </w:pPr>
  </w:style>
  <w:style w:type="numbering" w:customStyle="1" w:styleId="Estiloimportado2411">
    <w:name w:val="Estilo importado 2411"/>
    <w:rsid w:val="00415B41"/>
    <w:pPr>
      <w:numPr>
        <w:numId w:val="9"/>
      </w:numPr>
    </w:pPr>
  </w:style>
  <w:style w:type="numbering" w:customStyle="1" w:styleId="Estiloimportado2511">
    <w:name w:val="Estilo importado 2511"/>
    <w:rsid w:val="00415B41"/>
    <w:pPr>
      <w:numPr>
        <w:numId w:val="10"/>
      </w:numPr>
    </w:pPr>
  </w:style>
  <w:style w:type="numbering" w:customStyle="1" w:styleId="Estiloimportado2611">
    <w:name w:val="Estilo importado 2611"/>
    <w:rsid w:val="00415B41"/>
    <w:pPr>
      <w:numPr>
        <w:numId w:val="11"/>
      </w:numPr>
    </w:pPr>
  </w:style>
  <w:style w:type="numbering" w:customStyle="1" w:styleId="Estiloimportado2711">
    <w:name w:val="Estilo importado 2711"/>
    <w:rsid w:val="00415B41"/>
    <w:pPr>
      <w:numPr>
        <w:numId w:val="12"/>
      </w:numPr>
    </w:pPr>
  </w:style>
  <w:style w:type="numbering" w:customStyle="1" w:styleId="Estiloimportado1111">
    <w:name w:val="Estilo importado 1111"/>
    <w:rsid w:val="00415B41"/>
    <w:pPr>
      <w:numPr>
        <w:numId w:val="13"/>
      </w:numPr>
    </w:pPr>
  </w:style>
  <w:style w:type="numbering" w:customStyle="1" w:styleId="Estilo411">
    <w:name w:val="Estilo411"/>
    <w:rsid w:val="00415B41"/>
    <w:pPr>
      <w:numPr>
        <w:numId w:val="16"/>
      </w:numPr>
    </w:pPr>
  </w:style>
  <w:style w:type="numbering" w:customStyle="1" w:styleId="WW8Num501121">
    <w:name w:val="WW8Num501121"/>
    <w:basedOn w:val="Sinlista"/>
    <w:rsid w:val="00415B41"/>
    <w:pPr>
      <w:numPr>
        <w:numId w:val="54"/>
      </w:numPr>
    </w:pPr>
  </w:style>
  <w:style w:type="numbering" w:customStyle="1" w:styleId="WW8Num5031">
    <w:name w:val="WW8Num5031"/>
    <w:basedOn w:val="Sinlista"/>
    <w:rsid w:val="00415B41"/>
  </w:style>
  <w:style w:type="numbering" w:customStyle="1" w:styleId="WW8Num50131">
    <w:name w:val="WW8Num50131"/>
    <w:basedOn w:val="Sinlista"/>
    <w:rsid w:val="00415B41"/>
    <w:pPr>
      <w:numPr>
        <w:numId w:val="39"/>
      </w:numPr>
    </w:pPr>
  </w:style>
  <w:style w:type="numbering" w:customStyle="1" w:styleId="Sinlista1132">
    <w:name w:val="Sin lista1132"/>
    <w:next w:val="Sinlista"/>
    <w:uiPriority w:val="99"/>
    <w:semiHidden/>
    <w:unhideWhenUsed/>
    <w:rsid w:val="00415B41"/>
  </w:style>
  <w:style w:type="numbering" w:customStyle="1" w:styleId="Sinlista11131">
    <w:name w:val="Sin lista11131"/>
    <w:next w:val="Sinlista"/>
    <w:uiPriority w:val="99"/>
    <w:semiHidden/>
    <w:unhideWhenUsed/>
    <w:rsid w:val="00415B41"/>
  </w:style>
  <w:style w:type="numbering" w:customStyle="1" w:styleId="Sinlista221">
    <w:name w:val="Sin lista221"/>
    <w:next w:val="Sinlista"/>
    <w:uiPriority w:val="99"/>
    <w:semiHidden/>
    <w:unhideWhenUsed/>
    <w:rsid w:val="00415B41"/>
  </w:style>
  <w:style w:type="numbering" w:customStyle="1" w:styleId="Sinlista1221">
    <w:name w:val="Sin lista1221"/>
    <w:next w:val="Sinlista"/>
    <w:uiPriority w:val="99"/>
    <w:semiHidden/>
    <w:unhideWhenUsed/>
    <w:rsid w:val="00415B41"/>
  </w:style>
  <w:style w:type="table" w:customStyle="1" w:styleId="Tabladecuadrcula4-nfasis512">
    <w:name w:val="Tabla de cuadrícula 4 - Énfasis 512"/>
    <w:basedOn w:val="Tablanormal"/>
    <w:uiPriority w:val="49"/>
    <w:rsid w:val="00415B41"/>
    <w:pPr>
      <w:spacing w:after="0" w:line="240" w:lineRule="auto"/>
    </w:pPr>
    <w:rPr>
      <w:rFonts w:eastAsia="SimSun"/>
    </w:r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customStyle="1" w:styleId="Tabladecuadrcula5oscura-nfasis511">
    <w:name w:val="Tabla de cuadrícula 5 oscura - Énfasis 511"/>
    <w:basedOn w:val="Tablanormal"/>
    <w:uiPriority w:val="50"/>
    <w:rsid w:val="00415B41"/>
    <w:pPr>
      <w:spacing w:after="0" w:line="240" w:lineRule="auto"/>
    </w:pPr>
    <w:rPr>
      <w:rFonts w:eastAsia="SimSun"/>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AEE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BACC6"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BACC6"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BACC6"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BACC6" w:themeFill="accent5"/>
      </w:tcPr>
    </w:tblStylePr>
    <w:tblStylePr w:type="band1Vert">
      <w:tblPr/>
      <w:tcPr>
        <w:shd w:val="clear" w:color="auto" w:fill="B6DDE8" w:themeFill="accent5" w:themeFillTint="66"/>
      </w:tcPr>
    </w:tblStylePr>
    <w:tblStylePr w:type="band1Horz">
      <w:tblPr/>
      <w:tcPr>
        <w:shd w:val="clear" w:color="auto" w:fill="B6DDE8" w:themeFill="accent5" w:themeFillTint="66"/>
      </w:tcPr>
    </w:tblStylePr>
  </w:style>
  <w:style w:type="table" w:customStyle="1" w:styleId="Cuadrculamedia3-nfasis31">
    <w:name w:val="Cuadrícula media 3 - Énfasis 31"/>
    <w:basedOn w:val="Tablanormal"/>
    <w:next w:val="Cuadrculamedia3-nfasis3"/>
    <w:uiPriority w:val="69"/>
    <w:rsid w:val="00415B41"/>
    <w:pPr>
      <w:spacing w:after="0" w:line="240" w:lineRule="auto"/>
    </w:pPr>
    <w:rPr>
      <w:rFonts w:eastAsia="SimSun"/>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customStyle="1" w:styleId="Tabladecuadrcula5oscura-nfasis311">
    <w:name w:val="Tabla de cuadrícula 5 oscura - Énfasis 311"/>
    <w:basedOn w:val="Tablanormal"/>
    <w:uiPriority w:val="50"/>
    <w:rsid w:val="00415B41"/>
    <w:pPr>
      <w:spacing w:after="0" w:line="240" w:lineRule="auto"/>
    </w:pPr>
    <w:rPr>
      <w:rFonts w:eastAsia="SimSun"/>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AF1D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9BBB59"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9BBB59"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9BBB59"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9BBB59" w:themeFill="accent3"/>
      </w:tcPr>
    </w:tblStylePr>
    <w:tblStylePr w:type="band1Vert">
      <w:tblPr/>
      <w:tcPr>
        <w:shd w:val="clear" w:color="auto" w:fill="D6E3BC" w:themeFill="accent3" w:themeFillTint="66"/>
      </w:tcPr>
    </w:tblStylePr>
    <w:tblStylePr w:type="band1Horz">
      <w:tblPr/>
      <w:tcPr>
        <w:shd w:val="clear" w:color="auto" w:fill="D6E3BC" w:themeFill="accent3" w:themeFillTint="66"/>
      </w:tcPr>
    </w:tblStylePr>
  </w:style>
  <w:style w:type="table" w:customStyle="1" w:styleId="Cuadrculamedia3-nfasis63">
    <w:name w:val="Cuadrícula media 3 - Énfasis 63"/>
    <w:basedOn w:val="Tablanormal"/>
    <w:next w:val="Cuadrculamedia3-nfasis6"/>
    <w:uiPriority w:val="69"/>
    <w:rsid w:val="00415B41"/>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customStyle="1" w:styleId="Cuadrculamedia3-nfasis51">
    <w:name w:val="Cuadrícula media 3 - Énfasis 51"/>
    <w:basedOn w:val="Tablanormal"/>
    <w:next w:val="Cuadrculamedia3-nfasis5"/>
    <w:uiPriority w:val="69"/>
    <w:rsid w:val="00415B41"/>
    <w:pPr>
      <w:spacing w:after="0" w:line="240" w:lineRule="auto"/>
    </w:pPr>
    <w:rPr>
      <w:rFonts w:eastAsia="SimSun"/>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numbering" w:customStyle="1" w:styleId="1111115">
    <w:name w:val="1 / 1.1 / 1.1.15"/>
    <w:basedOn w:val="Sinlista"/>
    <w:next w:val="111111"/>
    <w:rsid w:val="00415B41"/>
    <w:pPr>
      <w:numPr>
        <w:numId w:val="56"/>
      </w:numPr>
    </w:pPr>
  </w:style>
  <w:style w:type="numbering" w:customStyle="1" w:styleId="Sinlista1142">
    <w:name w:val="Sin lista1142"/>
    <w:next w:val="Sinlista"/>
    <w:uiPriority w:val="99"/>
    <w:semiHidden/>
    <w:unhideWhenUsed/>
    <w:rsid w:val="00415B41"/>
  </w:style>
  <w:style w:type="table" w:customStyle="1" w:styleId="Cuadrculamedia3-nfasis614">
    <w:name w:val="Cuadrícula media 3 - Énfasis 614"/>
    <w:basedOn w:val="Tablanormal"/>
    <w:next w:val="Cuadrculamedia3-nfasis6"/>
    <w:uiPriority w:val="69"/>
    <w:rsid w:val="00415B41"/>
    <w:pPr>
      <w:spacing w:after="0" w:line="240" w:lineRule="auto"/>
    </w:pPr>
    <w:rPr>
      <w:rFonts w:eastAsia="SimSun"/>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Cuadrculamedia1-nfasis54">
    <w:name w:val="Cuadrícula media 1 - Énfasis 54"/>
    <w:basedOn w:val="Tablanormal"/>
    <w:next w:val="Cuadrculamedia1-nfasis5"/>
    <w:uiPriority w:val="67"/>
    <w:rsid w:val="00415B41"/>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customStyle="1" w:styleId="Cuadrculaclara3">
    <w:name w:val="Cuadrícula clara3"/>
    <w:basedOn w:val="Tablanormal"/>
    <w:next w:val="Cuadrculaclara"/>
    <w:uiPriority w:val="62"/>
    <w:rsid w:val="00415B41"/>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customStyle="1" w:styleId="Cuadrculaclara-nfasis31">
    <w:name w:val="Cuadrícula clara - Énfasis 31"/>
    <w:basedOn w:val="Tablanormal"/>
    <w:next w:val="Cuadrculaclara-nfasis3"/>
    <w:uiPriority w:val="62"/>
    <w:rsid w:val="00415B41"/>
    <w:pPr>
      <w:spacing w:after="0" w:line="240" w:lineRule="auto"/>
    </w:pPr>
    <w:rPr>
      <w:rFonts w:ascii="Calibri" w:eastAsia="Calibri" w:hAnsi="Calibri" w:cs="Arial"/>
      <w:sz w:val="20"/>
      <w:szCs w:val="20"/>
      <w:lang w:eastAsia="es-CO"/>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CellMar>
        <w:left w:w="0" w:type="dxa"/>
        <w:right w:w="0" w:type="dxa"/>
      </w:tblCellMar>
    </w:tblPr>
    <w:tblStylePr w:type="firstRow">
      <w:pPr>
        <w:spacing w:before="0" w:after="0" w:line="240" w:lineRule="auto"/>
      </w:pPr>
      <w:rPr>
        <w:rFonts w:ascii="Palatino" w:eastAsia="Times New Roman" w:hAnsi="Palatino"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Palatino" w:eastAsia="Times New Roman" w:hAnsi="Palatino"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Palatino" w:eastAsia="Times New Roman" w:hAnsi="Palatino" w:cs="Times New Roman"/>
        <w:b/>
        <w:bCs/>
      </w:rPr>
    </w:tblStylePr>
    <w:tblStylePr w:type="lastCol">
      <w:rPr>
        <w:rFonts w:ascii="Palatino" w:eastAsia="Times New Roman" w:hAnsi="Palatino"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customStyle="1" w:styleId="Cuadrculaclara11">
    <w:name w:val="Cuadrícula clara11"/>
    <w:basedOn w:val="Tablanormal"/>
    <w:uiPriority w:val="62"/>
    <w:rsid w:val="00415B41"/>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Palatino" w:eastAsia="Times New Roman" w:hAnsi="Palatino"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Palatino" w:eastAsia="Times New Roman" w:hAnsi="Palatino"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Palatino" w:eastAsia="Times New Roman" w:hAnsi="Palatino" w:cs="Times New Roman"/>
        <w:b/>
        <w:bCs/>
      </w:rPr>
    </w:tblStylePr>
    <w:tblStylePr w:type="lastCol">
      <w:rPr>
        <w:rFonts w:ascii="Palatino" w:eastAsia="Times New Roman" w:hAnsi="Palatino"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numbering" w:customStyle="1" w:styleId="11111111">
    <w:name w:val="1 / 1.1 / 1.1.111"/>
    <w:basedOn w:val="Sinlista"/>
    <w:next w:val="111111"/>
    <w:rsid w:val="00415B41"/>
  </w:style>
  <w:style w:type="table" w:customStyle="1" w:styleId="Cuadrculamedia3-nfasis6111">
    <w:name w:val="Cuadrícula media 3 - Énfasis 6111"/>
    <w:basedOn w:val="Tablanormal"/>
    <w:next w:val="Cuadrculamedia3-nfasis6"/>
    <w:uiPriority w:val="69"/>
    <w:rsid w:val="00415B41"/>
    <w:pPr>
      <w:spacing w:after="0" w:line="240" w:lineRule="auto"/>
    </w:pPr>
    <w:rPr>
      <w:rFonts w:eastAsia="SimSun"/>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numbering" w:customStyle="1" w:styleId="11111121">
    <w:name w:val="1 / 1.1 / 1.1.121"/>
    <w:basedOn w:val="Sinlista"/>
    <w:next w:val="111111"/>
    <w:rsid w:val="00415B41"/>
  </w:style>
  <w:style w:type="table" w:customStyle="1" w:styleId="Cuadrculamedia3-nfasis6121">
    <w:name w:val="Cuadrícula media 3 - Énfasis 6121"/>
    <w:basedOn w:val="Tablanormal"/>
    <w:next w:val="Cuadrculamedia3-nfasis6"/>
    <w:uiPriority w:val="69"/>
    <w:rsid w:val="00415B41"/>
    <w:pPr>
      <w:spacing w:after="0" w:line="240" w:lineRule="auto"/>
    </w:pPr>
    <w:rPr>
      <w:rFonts w:eastAsia="SimSun"/>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numbering" w:customStyle="1" w:styleId="11111131">
    <w:name w:val="1 / 1.1 / 1.1.131"/>
    <w:basedOn w:val="Sinlista"/>
    <w:next w:val="111111"/>
    <w:rsid w:val="00415B41"/>
    <w:pPr>
      <w:numPr>
        <w:numId w:val="57"/>
      </w:numPr>
    </w:pPr>
  </w:style>
  <w:style w:type="table" w:customStyle="1" w:styleId="Cuadrculamedia3-nfasis6131">
    <w:name w:val="Cuadrícula media 3 - Énfasis 6131"/>
    <w:basedOn w:val="Tablanormal"/>
    <w:next w:val="Cuadrculamedia3-nfasis6"/>
    <w:uiPriority w:val="69"/>
    <w:rsid w:val="00415B41"/>
    <w:pPr>
      <w:spacing w:after="0" w:line="240" w:lineRule="auto"/>
    </w:pPr>
    <w:rPr>
      <w:rFonts w:eastAsia="SimSun"/>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Tabladecuadrcula4-nfasis3111">
    <w:name w:val="Tabla de cuadrícula 4 - Énfasis 3111"/>
    <w:basedOn w:val="Tablanormal"/>
    <w:uiPriority w:val="49"/>
    <w:rsid w:val="00415B41"/>
    <w:pPr>
      <w:spacing w:after="0" w:line="240" w:lineRule="auto"/>
    </w:pPr>
    <w:rPr>
      <w:rFonts w:eastAsia="SimSun"/>
    </w:r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customStyle="1" w:styleId="Tabladecuadrcula4-nfasis5111">
    <w:name w:val="Tabla de cuadrícula 4 - Énfasis 5111"/>
    <w:basedOn w:val="Tablanormal"/>
    <w:uiPriority w:val="49"/>
    <w:rsid w:val="00415B41"/>
    <w:pPr>
      <w:spacing w:after="0" w:line="240" w:lineRule="auto"/>
    </w:pPr>
    <w:rPr>
      <w:rFonts w:eastAsia="SimSun"/>
    </w:r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customStyle="1" w:styleId="Cuadrculaclara21">
    <w:name w:val="Cuadrícula clara21"/>
    <w:basedOn w:val="Tablanormal"/>
    <w:uiPriority w:val="62"/>
    <w:rsid w:val="00415B41"/>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numbering" w:customStyle="1" w:styleId="Sinlista312">
    <w:name w:val="Sin lista312"/>
    <w:next w:val="Sinlista"/>
    <w:uiPriority w:val="99"/>
    <w:rsid w:val="00415B41"/>
  </w:style>
  <w:style w:type="numbering" w:customStyle="1" w:styleId="Sinlista411">
    <w:name w:val="Sin lista411"/>
    <w:next w:val="Sinlista"/>
    <w:uiPriority w:val="99"/>
    <w:rsid w:val="00415B41"/>
  </w:style>
  <w:style w:type="table" w:customStyle="1" w:styleId="Tablaconcuadrcula1211">
    <w:name w:val="Tabla con cuadrícula1211"/>
    <w:basedOn w:val="Tablanormal"/>
    <w:next w:val="Tablaconcuadrcula"/>
    <w:uiPriority w:val="59"/>
    <w:rsid w:val="00415B41"/>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11">
    <w:name w:val="Sin lista2111"/>
    <w:next w:val="Sinlista"/>
    <w:uiPriority w:val="99"/>
    <w:semiHidden/>
    <w:rsid w:val="00415B41"/>
  </w:style>
  <w:style w:type="numbering" w:customStyle="1" w:styleId="Sinlista3111">
    <w:name w:val="Sin lista3111"/>
    <w:next w:val="Sinlista"/>
    <w:uiPriority w:val="99"/>
    <w:semiHidden/>
    <w:rsid w:val="00415B41"/>
  </w:style>
  <w:style w:type="numbering" w:customStyle="1" w:styleId="Estilo111">
    <w:name w:val="Estilo111"/>
    <w:rsid w:val="00415B41"/>
  </w:style>
  <w:style w:type="numbering" w:customStyle="1" w:styleId="11111141">
    <w:name w:val="1 / 1.1 / 1.1.141"/>
    <w:basedOn w:val="Sinlista"/>
    <w:next w:val="111111"/>
    <w:rsid w:val="00415B41"/>
  </w:style>
  <w:style w:type="numbering" w:customStyle="1" w:styleId="Listaactual1">
    <w:name w:val="Lista actual1"/>
    <w:uiPriority w:val="99"/>
    <w:rsid w:val="00415B41"/>
    <w:pPr>
      <w:numPr>
        <w:numId w:val="58"/>
      </w:numPr>
    </w:pPr>
  </w:style>
  <w:style w:type="paragraph" w:customStyle="1" w:styleId="sub-subsec">
    <w:name w:val="sub-subsec"/>
    <w:basedOn w:val="Normal"/>
    <w:rsid w:val="00415B41"/>
    <w:pPr>
      <w:spacing w:before="100" w:beforeAutospacing="1" w:after="100" w:afterAutospacing="1"/>
    </w:pPr>
    <w:rPr>
      <w:sz w:val="24"/>
      <w:szCs w:val="24"/>
      <w:lang w:eastAsia="es-CO"/>
    </w:rPr>
  </w:style>
  <w:style w:type="paragraph" w:customStyle="1" w:styleId="m-791362570247300447gmail-default">
    <w:name w:val="m_-791362570247300447gmail-default"/>
    <w:basedOn w:val="Normal"/>
    <w:rsid w:val="00415B41"/>
    <w:pPr>
      <w:spacing w:before="100" w:beforeAutospacing="1" w:after="100" w:afterAutospacing="1"/>
    </w:pPr>
    <w:rPr>
      <w:sz w:val="24"/>
      <w:szCs w:val="24"/>
      <w:lang w:eastAsia="es-CO"/>
    </w:rPr>
  </w:style>
  <w:style w:type="paragraph" w:customStyle="1" w:styleId="sec">
    <w:name w:val="sec"/>
    <w:basedOn w:val="Normal"/>
    <w:rsid w:val="00415B41"/>
    <w:pPr>
      <w:spacing w:before="100" w:beforeAutospacing="1" w:after="100" w:afterAutospacing="1"/>
    </w:pPr>
    <w:rPr>
      <w:sz w:val="24"/>
      <w:szCs w:val="24"/>
      <w:lang w:eastAsia="es-CO"/>
    </w:rPr>
  </w:style>
  <w:style w:type="paragraph" w:customStyle="1" w:styleId="labelcaption">
    <w:name w:val="label_caption"/>
    <w:basedOn w:val="Normal"/>
    <w:rsid w:val="00415B41"/>
    <w:pPr>
      <w:spacing w:before="100" w:beforeAutospacing="1" w:after="100" w:afterAutospacing="1"/>
    </w:pPr>
    <w:rPr>
      <w:sz w:val="24"/>
      <w:szCs w:val="24"/>
      <w:lang w:eastAsia="es-CO"/>
    </w:rPr>
  </w:style>
  <w:style w:type="character" w:customStyle="1" w:styleId="Descripcin2">
    <w:name w:val="Descripción2"/>
    <w:basedOn w:val="Fuentedeprrafopredeter"/>
    <w:rsid w:val="00415B41"/>
  </w:style>
  <w:style w:type="paragraph" w:customStyle="1" w:styleId="is-active">
    <w:name w:val="is-active"/>
    <w:basedOn w:val="Normal"/>
    <w:rsid w:val="00415B41"/>
    <w:pPr>
      <w:spacing w:before="100" w:beforeAutospacing="1" w:after="100" w:afterAutospacing="1"/>
    </w:pPr>
    <w:rPr>
      <w:sz w:val="24"/>
      <w:szCs w:val="24"/>
      <w:lang w:eastAsia="es-MX"/>
    </w:rPr>
  </w:style>
  <w:style w:type="character" w:customStyle="1" w:styleId="a2akit">
    <w:name w:val="a2a_kit"/>
    <w:basedOn w:val="Fuentedeprrafopredeter"/>
    <w:rsid w:val="00415B41"/>
  </w:style>
  <w:style w:type="character" w:customStyle="1" w:styleId="a2alabel">
    <w:name w:val="a2a_label"/>
    <w:basedOn w:val="Fuentedeprrafopredeter"/>
    <w:rsid w:val="00415B4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907551">
      <w:bodyDiv w:val="1"/>
      <w:marLeft w:val="0"/>
      <w:marRight w:val="0"/>
      <w:marTop w:val="0"/>
      <w:marBottom w:val="0"/>
      <w:divBdr>
        <w:top w:val="none" w:sz="0" w:space="0" w:color="auto"/>
        <w:left w:val="none" w:sz="0" w:space="0" w:color="auto"/>
        <w:bottom w:val="none" w:sz="0" w:space="0" w:color="auto"/>
        <w:right w:val="none" w:sz="0" w:space="0" w:color="auto"/>
      </w:divBdr>
    </w:div>
    <w:div w:id="38208646">
      <w:bodyDiv w:val="1"/>
      <w:marLeft w:val="0"/>
      <w:marRight w:val="0"/>
      <w:marTop w:val="0"/>
      <w:marBottom w:val="0"/>
      <w:divBdr>
        <w:top w:val="none" w:sz="0" w:space="0" w:color="auto"/>
        <w:left w:val="none" w:sz="0" w:space="0" w:color="auto"/>
        <w:bottom w:val="none" w:sz="0" w:space="0" w:color="auto"/>
        <w:right w:val="none" w:sz="0" w:space="0" w:color="auto"/>
      </w:divBdr>
    </w:div>
    <w:div w:id="100882297">
      <w:bodyDiv w:val="1"/>
      <w:marLeft w:val="0"/>
      <w:marRight w:val="0"/>
      <w:marTop w:val="0"/>
      <w:marBottom w:val="0"/>
      <w:divBdr>
        <w:top w:val="none" w:sz="0" w:space="0" w:color="auto"/>
        <w:left w:val="none" w:sz="0" w:space="0" w:color="auto"/>
        <w:bottom w:val="none" w:sz="0" w:space="0" w:color="auto"/>
        <w:right w:val="none" w:sz="0" w:space="0" w:color="auto"/>
      </w:divBdr>
    </w:div>
    <w:div w:id="103313104">
      <w:bodyDiv w:val="1"/>
      <w:marLeft w:val="0"/>
      <w:marRight w:val="0"/>
      <w:marTop w:val="0"/>
      <w:marBottom w:val="0"/>
      <w:divBdr>
        <w:top w:val="none" w:sz="0" w:space="0" w:color="auto"/>
        <w:left w:val="none" w:sz="0" w:space="0" w:color="auto"/>
        <w:bottom w:val="none" w:sz="0" w:space="0" w:color="auto"/>
        <w:right w:val="none" w:sz="0" w:space="0" w:color="auto"/>
      </w:divBdr>
    </w:div>
    <w:div w:id="128329868">
      <w:bodyDiv w:val="1"/>
      <w:marLeft w:val="0"/>
      <w:marRight w:val="0"/>
      <w:marTop w:val="0"/>
      <w:marBottom w:val="0"/>
      <w:divBdr>
        <w:top w:val="none" w:sz="0" w:space="0" w:color="auto"/>
        <w:left w:val="none" w:sz="0" w:space="0" w:color="auto"/>
        <w:bottom w:val="none" w:sz="0" w:space="0" w:color="auto"/>
        <w:right w:val="none" w:sz="0" w:space="0" w:color="auto"/>
      </w:divBdr>
    </w:div>
    <w:div w:id="135875339">
      <w:bodyDiv w:val="1"/>
      <w:marLeft w:val="0"/>
      <w:marRight w:val="0"/>
      <w:marTop w:val="0"/>
      <w:marBottom w:val="0"/>
      <w:divBdr>
        <w:top w:val="none" w:sz="0" w:space="0" w:color="auto"/>
        <w:left w:val="none" w:sz="0" w:space="0" w:color="auto"/>
        <w:bottom w:val="none" w:sz="0" w:space="0" w:color="auto"/>
        <w:right w:val="none" w:sz="0" w:space="0" w:color="auto"/>
      </w:divBdr>
    </w:div>
    <w:div w:id="171996322">
      <w:bodyDiv w:val="1"/>
      <w:marLeft w:val="0"/>
      <w:marRight w:val="0"/>
      <w:marTop w:val="0"/>
      <w:marBottom w:val="0"/>
      <w:divBdr>
        <w:top w:val="none" w:sz="0" w:space="0" w:color="auto"/>
        <w:left w:val="none" w:sz="0" w:space="0" w:color="auto"/>
        <w:bottom w:val="none" w:sz="0" w:space="0" w:color="auto"/>
        <w:right w:val="none" w:sz="0" w:space="0" w:color="auto"/>
      </w:divBdr>
    </w:div>
    <w:div w:id="172115206">
      <w:bodyDiv w:val="1"/>
      <w:marLeft w:val="0"/>
      <w:marRight w:val="0"/>
      <w:marTop w:val="0"/>
      <w:marBottom w:val="0"/>
      <w:divBdr>
        <w:top w:val="none" w:sz="0" w:space="0" w:color="auto"/>
        <w:left w:val="none" w:sz="0" w:space="0" w:color="auto"/>
        <w:bottom w:val="none" w:sz="0" w:space="0" w:color="auto"/>
        <w:right w:val="none" w:sz="0" w:space="0" w:color="auto"/>
      </w:divBdr>
    </w:div>
    <w:div w:id="180514459">
      <w:bodyDiv w:val="1"/>
      <w:marLeft w:val="0"/>
      <w:marRight w:val="0"/>
      <w:marTop w:val="0"/>
      <w:marBottom w:val="0"/>
      <w:divBdr>
        <w:top w:val="none" w:sz="0" w:space="0" w:color="auto"/>
        <w:left w:val="none" w:sz="0" w:space="0" w:color="auto"/>
        <w:bottom w:val="none" w:sz="0" w:space="0" w:color="auto"/>
        <w:right w:val="none" w:sz="0" w:space="0" w:color="auto"/>
      </w:divBdr>
    </w:div>
    <w:div w:id="236670233">
      <w:bodyDiv w:val="1"/>
      <w:marLeft w:val="0"/>
      <w:marRight w:val="0"/>
      <w:marTop w:val="0"/>
      <w:marBottom w:val="0"/>
      <w:divBdr>
        <w:top w:val="none" w:sz="0" w:space="0" w:color="auto"/>
        <w:left w:val="none" w:sz="0" w:space="0" w:color="auto"/>
        <w:bottom w:val="none" w:sz="0" w:space="0" w:color="auto"/>
        <w:right w:val="none" w:sz="0" w:space="0" w:color="auto"/>
      </w:divBdr>
    </w:div>
    <w:div w:id="283733759">
      <w:bodyDiv w:val="1"/>
      <w:marLeft w:val="0"/>
      <w:marRight w:val="0"/>
      <w:marTop w:val="0"/>
      <w:marBottom w:val="0"/>
      <w:divBdr>
        <w:top w:val="none" w:sz="0" w:space="0" w:color="auto"/>
        <w:left w:val="none" w:sz="0" w:space="0" w:color="auto"/>
        <w:bottom w:val="none" w:sz="0" w:space="0" w:color="auto"/>
        <w:right w:val="none" w:sz="0" w:space="0" w:color="auto"/>
      </w:divBdr>
    </w:div>
    <w:div w:id="303589538">
      <w:bodyDiv w:val="1"/>
      <w:marLeft w:val="0"/>
      <w:marRight w:val="0"/>
      <w:marTop w:val="0"/>
      <w:marBottom w:val="0"/>
      <w:divBdr>
        <w:top w:val="none" w:sz="0" w:space="0" w:color="auto"/>
        <w:left w:val="none" w:sz="0" w:space="0" w:color="auto"/>
        <w:bottom w:val="none" w:sz="0" w:space="0" w:color="auto"/>
        <w:right w:val="none" w:sz="0" w:space="0" w:color="auto"/>
      </w:divBdr>
    </w:div>
    <w:div w:id="311911020">
      <w:bodyDiv w:val="1"/>
      <w:marLeft w:val="0"/>
      <w:marRight w:val="0"/>
      <w:marTop w:val="0"/>
      <w:marBottom w:val="0"/>
      <w:divBdr>
        <w:top w:val="none" w:sz="0" w:space="0" w:color="auto"/>
        <w:left w:val="none" w:sz="0" w:space="0" w:color="auto"/>
        <w:bottom w:val="none" w:sz="0" w:space="0" w:color="auto"/>
        <w:right w:val="none" w:sz="0" w:space="0" w:color="auto"/>
      </w:divBdr>
    </w:div>
    <w:div w:id="356467028">
      <w:bodyDiv w:val="1"/>
      <w:marLeft w:val="0"/>
      <w:marRight w:val="0"/>
      <w:marTop w:val="0"/>
      <w:marBottom w:val="0"/>
      <w:divBdr>
        <w:top w:val="none" w:sz="0" w:space="0" w:color="auto"/>
        <w:left w:val="none" w:sz="0" w:space="0" w:color="auto"/>
        <w:bottom w:val="none" w:sz="0" w:space="0" w:color="auto"/>
        <w:right w:val="none" w:sz="0" w:space="0" w:color="auto"/>
      </w:divBdr>
    </w:div>
    <w:div w:id="386803842">
      <w:bodyDiv w:val="1"/>
      <w:marLeft w:val="0"/>
      <w:marRight w:val="0"/>
      <w:marTop w:val="0"/>
      <w:marBottom w:val="0"/>
      <w:divBdr>
        <w:top w:val="none" w:sz="0" w:space="0" w:color="auto"/>
        <w:left w:val="none" w:sz="0" w:space="0" w:color="auto"/>
        <w:bottom w:val="none" w:sz="0" w:space="0" w:color="auto"/>
        <w:right w:val="none" w:sz="0" w:space="0" w:color="auto"/>
      </w:divBdr>
    </w:div>
    <w:div w:id="388381909">
      <w:bodyDiv w:val="1"/>
      <w:marLeft w:val="0"/>
      <w:marRight w:val="0"/>
      <w:marTop w:val="0"/>
      <w:marBottom w:val="0"/>
      <w:divBdr>
        <w:top w:val="none" w:sz="0" w:space="0" w:color="auto"/>
        <w:left w:val="none" w:sz="0" w:space="0" w:color="auto"/>
        <w:bottom w:val="none" w:sz="0" w:space="0" w:color="auto"/>
        <w:right w:val="none" w:sz="0" w:space="0" w:color="auto"/>
      </w:divBdr>
    </w:div>
    <w:div w:id="389622055">
      <w:bodyDiv w:val="1"/>
      <w:marLeft w:val="0"/>
      <w:marRight w:val="0"/>
      <w:marTop w:val="0"/>
      <w:marBottom w:val="0"/>
      <w:divBdr>
        <w:top w:val="none" w:sz="0" w:space="0" w:color="auto"/>
        <w:left w:val="none" w:sz="0" w:space="0" w:color="auto"/>
        <w:bottom w:val="none" w:sz="0" w:space="0" w:color="auto"/>
        <w:right w:val="none" w:sz="0" w:space="0" w:color="auto"/>
      </w:divBdr>
    </w:div>
    <w:div w:id="450051738">
      <w:bodyDiv w:val="1"/>
      <w:marLeft w:val="0"/>
      <w:marRight w:val="0"/>
      <w:marTop w:val="0"/>
      <w:marBottom w:val="0"/>
      <w:divBdr>
        <w:top w:val="none" w:sz="0" w:space="0" w:color="auto"/>
        <w:left w:val="none" w:sz="0" w:space="0" w:color="auto"/>
        <w:bottom w:val="none" w:sz="0" w:space="0" w:color="auto"/>
        <w:right w:val="none" w:sz="0" w:space="0" w:color="auto"/>
      </w:divBdr>
    </w:div>
    <w:div w:id="465319202">
      <w:bodyDiv w:val="1"/>
      <w:marLeft w:val="0"/>
      <w:marRight w:val="0"/>
      <w:marTop w:val="0"/>
      <w:marBottom w:val="0"/>
      <w:divBdr>
        <w:top w:val="none" w:sz="0" w:space="0" w:color="auto"/>
        <w:left w:val="none" w:sz="0" w:space="0" w:color="auto"/>
        <w:bottom w:val="none" w:sz="0" w:space="0" w:color="auto"/>
        <w:right w:val="none" w:sz="0" w:space="0" w:color="auto"/>
      </w:divBdr>
    </w:div>
    <w:div w:id="579994177">
      <w:bodyDiv w:val="1"/>
      <w:marLeft w:val="0"/>
      <w:marRight w:val="0"/>
      <w:marTop w:val="0"/>
      <w:marBottom w:val="0"/>
      <w:divBdr>
        <w:top w:val="none" w:sz="0" w:space="0" w:color="auto"/>
        <w:left w:val="none" w:sz="0" w:space="0" w:color="auto"/>
        <w:bottom w:val="none" w:sz="0" w:space="0" w:color="auto"/>
        <w:right w:val="none" w:sz="0" w:space="0" w:color="auto"/>
      </w:divBdr>
    </w:div>
    <w:div w:id="594443006">
      <w:bodyDiv w:val="1"/>
      <w:marLeft w:val="0"/>
      <w:marRight w:val="0"/>
      <w:marTop w:val="0"/>
      <w:marBottom w:val="0"/>
      <w:divBdr>
        <w:top w:val="none" w:sz="0" w:space="0" w:color="auto"/>
        <w:left w:val="none" w:sz="0" w:space="0" w:color="auto"/>
        <w:bottom w:val="none" w:sz="0" w:space="0" w:color="auto"/>
        <w:right w:val="none" w:sz="0" w:space="0" w:color="auto"/>
      </w:divBdr>
    </w:div>
    <w:div w:id="628361301">
      <w:bodyDiv w:val="1"/>
      <w:marLeft w:val="0"/>
      <w:marRight w:val="0"/>
      <w:marTop w:val="0"/>
      <w:marBottom w:val="0"/>
      <w:divBdr>
        <w:top w:val="none" w:sz="0" w:space="0" w:color="auto"/>
        <w:left w:val="none" w:sz="0" w:space="0" w:color="auto"/>
        <w:bottom w:val="none" w:sz="0" w:space="0" w:color="auto"/>
        <w:right w:val="none" w:sz="0" w:space="0" w:color="auto"/>
      </w:divBdr>
    </w:div>
    <w:div w:id="648900260">
      <w:bodyDiv w:val="1"/>
      <w:marLeft w:val="0"/>
      <w:marRight w:val="0"/>
      <w:marTop w:val="0"/>
      <w:marBottom w:val="0"/>
      <w:divBdr>
        <w:top w:val="none" w:sz="0" w:space="0" w:color="auto"/>
        <w:left w:val="none" w:sz="0" w:space="0" w:color="auto"/>
        <w:bottom w:val="none" w:sz="0" w:space="0" w:color="auto"/>
        <w:right w:val="none" w:sz="0" w:space="0" w:color="auto"/>
      </w:divBdr>
    </w:div>
    <w:div w:id="650863949">
      <w:bodyDiv w:val="1"/>
      <w:marLeft w:val="0"/>
      <w:marRight w:val="0"/>
      <w:marTop w:val="0"/>
      <w:marBottom w:val="0"/>
      <w:divBdr>
        <w:top w:val="none" w:sz="0" w:space="0" w:color="auto"/>
        <w:left w:val="none" w:sz="0" w:space="0" w:color="auto"/>
        <w:bottom w:val="none" w:sz="0" w:space="0" w:color="auto"/>
        <w:right w:val="none" w:sz="0" w:space="0" w:color="auto"/>
      </w:divBdr>
    </w:div>
    <w:div w:id="664627447">
      <w:bodyDiv w:val="1"/>
      <w:marLeft w:val="0"/>
      <w:marRight w:val="0"/>
      <w:marTop w:val="0"/>
      <w:marBottom w:val="0"/>
      <w:divBdr>
        <w:top w:val="none" w:sz="0" w:space="0" w:color="auto"/>
        <w:left w:val="none" w:sz="0" w:space="0" w:color="auto"/>
        <w:bottom w:val="none" w:sz="0" w:space="0" w:color="auto"/>
        <w:right w:val="none" w:sz="0" w:space="0" w:color="auto"/>
      </w:divBdr>
    </w:div>
    <w:div w:id="763648921">
      <w:bodyDiv w:val="1"/>
      <w:marLeft w:val="0"/>
      <w:marRight w:val="0"/>
      <w:marTop w:val="0"/>
      <w:marBottom w:val="0"/>
      <w:divBdr>
        <w:top w:val="none" w:sz="0" w:space="0" w:color="auto"/>
        <w:left w:val="none" w:sz="0" w:space="0" w:color="auto"/>
        <w:bottom w:val="none" w:sz="0" w:space="0" w:color="auto"/>
        <w:right w:val="none" w:sz="0" w:space="0" w:color="auto"/>
      </w:divBdr>
    </w:div>
    <w:div w:id="766847918">
      <w:bodyDiv w:val="1"/>
      <w:marLeft w:val="0"/>
      <w:marRight w:val="0"/>
      <w:marTop w:val="0"/>
      <w:marBottom w:val="0"/>
      <w:divBdr>
        <w:top w:val="none" w:sz="0" w:space="0" w:color="auto"/>
        <w:left w:val="none" w:sz="0" w:space="0" w:color="auto"/>
        <w:bottom w:val="none" w:sz="0" w:space="0" w:color="auto"/>
        <w:right w:val="none" w:sz="0" w:space="0" w:color="auto"/>
      </w:divBdr>
    </w:div>
    <w:div w:id="930820729">
      <w:bodyDiv w:val="1"/>
      <w:marLeft w:val="0"/>
      <w:marRight w:val="0"/>
      <w:marTop w:val="0"/>
      <w:marBottom w:val="0"/>
      <w:divBdr>
        <w:top w:val="none" w:sz="0" w:space="0" w:color="auto"/>
        <w:left w:val="none" w:sz="0" w:space="0" w:color="auto"/>
        <w:bottom w:val="none" w:sz="0" w:space="0" w:color="auto"/>
        <w:right w:val="none" w:sz="0" w:space="0" w:color="auto"/>
      </w:divBdr>
    </w:div>
    <w:div w:id="931089462">
      <w:bodyDiv w:val="1"/>
      <w:marLeft w:val="0"/>
      <w:marRight w:val="0"/>
      <w:marTop w:val="0"/>
      <w:marBottom w:val="0"/>
      <w:divBdr>
        <w:top w:val="none" w:sz="0" w:space="0" w:color="auto"/>
        <w:left w:val="none" w:sz="0" w:space="0" w:color="auto"/>
        <w:bottom w:val="none" w:sz="0" w:space="0" w:color="auto"/>
        <w:right w:val="none" w:sz="0" w:space="0" w:color="auto"/>
      </w:divBdr>
    </w:div>
    <w:div w:id="958726448">
      <w:bodyDiv w:val="1"/>
      <w:marLeft w:val="0"/>
      <w:marRight w:val="0"/>
      <w:marTop w:val="0"/>
      <w:marBottom w:val="0"/>
      <w:divBdr>
        <w:top w:val="none" w:sz="0" w:space="0" w:color="auto"/>
        <w:left w:val="none" w:sz="0" w:space="0" w:color="auto"/>
        <w:bottom w:val="none" w:sz="0" w:space="0" w:color="auto"/>
        <w:right w:val="none" w:sz="0" w:space="0" w:color="auto"/>
      </w:divBdr>
    </w:div>
    <w:div w:id="987826544">
      <w:bodyDiv w:val="1"/>
      <w:marLeft w:val="0"/>
      <w:marRight w:val="0"/>
      <w:marTop w:val="0"/>
      <w:marBottom w:val="0"/>
      <w:divBdr>
        <w:top w:val="none" w:sz="0" w:space="0" w:color="auto"/>
        <w:left w:val="none" w:sz="0" w:space="0" w:color="auto"/>
        <w:bottom w:val="none" w:sz="0" w:space="0" w:color="auto"/>
        <w:right w:val="none" w:sz="0" w:space="0" w:color="auto"/>
      </w:divBdr>
    </w:div>
    <w:div w:id="1031998404">
      <w:bodyDiv w:val="1"/>
      <w:marLeft w:val="0"/>
      <w:marRight w:val="0"/>
      <w:marTop w:val="0"/>
      <w:marBottom w:val="0"/>
      <w:divBdr>
        <w:top w:val="none" w:sz="0" w:space="0" w:color="auto"/>
        <w:left w:val="none" w:sz="0" w:space="0" w:color="auto"/>
        <w:bottom w:val="none" w:sz="0" w:space="0" w:color="auto"/>
        <w:right w:val="none" w:sz="0" w:space="0" w:color="auto"/>
      </w:divBdr>
    </w:div>
    <w:div w:id="1058938538">
      <w:bodyDiv w:val="1"/>
      <w:marLeft w:val="0"/>
      <w:marRight w:val="0"/>
      <w:marTop w:val="0"/>
      <w:marBottom w:val="0"/>
      <w:divBdr>
        <w:top w:val="none" w:sz="0" w:space="0" w:color="auto"/>
        <w:left w:val="none" w:sz="0" w:space="0" w:color="auto"/>
        <w:bottom w:val="none" w:sz="0" w:space="0" w:color="auto"/>
        <w:right w:val="none" w:sz="0" w:space="0" w:color="auto"/>
      </w:divBdr>
    </w:div>
    <w:div w:id="1083531417">
      <w:bodyDiv w:val="1"/>
      <w:marLeft w:val="0"/>
      <w:marRight w:val="0"/>
      <w:marTop w:val="0"/>
      <w:marBottom w:val="0"/>
      <w:divBdr>
        <w:top w:val="none" w:sz="0" w:space="0" w:color="auto"/>
        <w:left w:val="none" w:sz="0" w:space="0" w:color="auto"/>
        <w:bottom w:val="none" w:sz="0" w:space="0" w:color="auto"/>
        <w:right w:val="none" w:sz="0" w:space="0" w:color="auto"/>
      </w:divBdr>
    </w:div>
    <w:div w:id="1089690841">
      <w:bodyDiv w:val="1"/>
      <w:marLeft w:val="0"/>
      <w:marRight w:val="0"/>
      <w:marTop w:val="0"/>
      <w:marBottom w:val="0"/>
      <w:divBdr>
        <w:top w:val="none" w:sz="0" w:space="0" w:color="auto"/>
        <w:left w:val="none" w:sz="0" w:space="0" w:color="auto"/>
        <w:bottom w:val="none" w:sz="0" w:space="0" w:color="auto"/>
        <w:right w:val="none" w:sz="0" w:space="0" w:color="auto"/>
      </w:divBdr>
    </w:div>
    <w:div w:id="1090348213">
      <w:bodyDiv w:val="1"/>
      <w:marLeft w:val="0"/>
      <w:marRight w:val="0"/>
      <w:marTop w:val="0"/>
      <w:marBottom w:val="0"/>
      <w:divBdr>
        <w:top w:val="none" w:sz="0" w:space="0" w:color="auto"/>
        <w:left w:val="none" w:sz="0" w:space="0" w:color="auto"/>
        <w:bottom w:val="none" w:sz="0" w:space="0" w:color="auto"/>
        <w:right w:val="none" w:sz="0" w:space="0" w:color="auto"/>
      </w:divBdr>
    </w:div>
    <w:div w:id="1144078376">
      <w:bodyDiv w:val="1"/>
      <w:marLeft w:val="0"/>
      <w:marRight w:val="0"/>
      <w:marTop w:val="0"/>
      <w:marBottom w:val="0"/>
      <w:divBdr>
        <w:top w:val="none" w:sz="0" w:space="0" w:color="auto"/>
        <w:left w:val="none" w:sz="0" w:space="0" w:color="auto"/>
        <w:bottom w:val="none" w:sz="0" w:space="0" w:color="auto"/>
        <w:right w:val="none" w:sz="0" w:space="0" w:color="auto"/>
      </w:divBdr>
    </w:div>
    <w:div w:id="1184394014">
      <w:bodyDiv w:val="1"/>
      <w:marLeft w:val="0"/>
      <w:marRight w:val="0"/>
      <w:marTop w:val="0"/>
      <w:marBottom w:val="0"/>
      <w:divBdr>
        <w:top w:val="none" w:sz="0" w:space="0" w:color="auto"/>
        <w:left w:val="none" w:sz="0" w:space="0" w:color="auto"/>
        <w:bottom w:val="none" w:sz="0" w:space="0" w:color="auto"/>
        <w:right w:val="none" w:sz="0" w:space="0" w:color="auto"/>
      </w:divBdr>
    </w:div>
    <w:div w:id="1486512629">
      <w:bodyDiv w:val="1"/>
      <w:marLeft w:val="0"/>
      <w:marRight w:val="0"/>
      <w:marTop w:val="0"/>
      <w:marBottom w:val="0"/>
      <w:divBdr>
        <w:top w:val="none" w:sz="0" w:space="0" w:color="auto"/>
        <w:left w:val="none" w:sz="0" w:space="0" w:color="auto"/>
        <w:bottom w:val="none" w:sz="0" w:space="0" w:color="auto"/>
        <w:right w:val="none" w:sz="0" w:space="0" w:color="auto"/>
      </w:divBdr>
    </w:div>
    <w:div w:id="1488932115">
      <w:bodyDiv w:val="1"/>
      <w:marLeft w:val="0"/>
      <w:marRight w:val="0"/>
      <w:marTop w:val="0"/>
      <w:marBottom w:val="0"/>
      <w:divBdr>
        <w:top w:val="none" w:sz="0" w:space="0" w:color="auto"/>
        <w:left w:val="none" w:sz="0" w:space="0" w:color="auto"/>
        <w:bottom w:val="none" w:sz="0" w:space="0" w:color="auto"/>
        <w:right w:val="none" w:sz="0" w:space="0" w:color="auto"/>
      </w:divBdr>
    </w:div>
    <w:div w:id="1518108478">
      <w:bodyDiv w:val="1"/>
      <w:marLeft w:val="0"/>
      <w:marRight w:val="0"/>
      <w:marTop w:val="0"/>
      <w:marBottom w:val="0"/>
      <w:divBdr>
        <w:top w:val="none" w:sz="0" w:space="0" w:color="auto"/>
        <w:left w:val="none" w:sz="0" w:space="0" w:color="auto"/>
        <w:bottom w:val="none" w:sz="0" w:space="0" w:color="auto"/>
        <w:right w:val="none" w:sz="0" w:space="0" w:color="auto"/>
      </w:divBdr>
    </w:div>
    <w:div w:id="1689865853">
      <w:bodyDiv w:val="1"/>
      <w:marLeft w:val="0"/>
      <w:marRight w:val="0"/>
      <w:marTop w:val="0"/>
      <w:marBottom w:val="0"/>
      <w:divBdr>
        <w:top w:val="none" w:sz="0" w:space="0" w:color="auto"/>
        <w:left w:val="none" w:sz="0" w:space="0" w:color="auto"/>
        <w:bottom w:val="none" w:sz="0" w:space="0" w:color="auto"/>
        <w:right w:val="none" w:sz="0" w:space="0" w:color="auto"/>
      </w:divBdr>
    </w:div>
    <w:div w:id="1751730742">
      <w:bodyDiv w:val="1"/>
      <w:marLeft w:val="0"/>
      <w:marRight w:val="0"/>
      <w:marTop w:val="0"/>
      <w:marBottom w:val="0"/>
      <w:divBdr>
        <w:top w:val="none" w:sz="0" w:space="0" w:color="auto"/>
        <w:left w:val="none" w:sz="0" w:space="0" w:color="auto"/>
        <w:bottom w:val="none" w:sz="0" w:space="0" w:color="auto"/>
        <w:right w:val="none" w:sz="0" w:space="0" w:color="auto"/>
      </w:divBdr>
    </w:div>
    <w:div w:id="1788506147">
      <w:bodyDiv w:val="1"/>
      <w:marLeft w:val="0"/>
      <w:marRight w:val="0"/>
      <w:marTop w:val="0"/>
      <w:marBottom w:val="0"/>
      <w:divBdr>
        <w:top w:val="none" w:sz="0" w:space="0" w:color="auto"/>
        <w:left w:val="none" w:sz="0" w:space="0" w:color="auto"/>
        <w:bottom w:val="none" w:sz="0" w:space="0" w:color="auto"/>
        <w:right w:val="none" w:sz="0" w:space="0" w:color="auto"/>
      </w:divBdr>
    </w:div>
    <w:div w:id="1792437235">
      <w:bodyDiv w:val="1"/>
      <w:marLeft w:val="0"/>
      <w:marRight w:val="0"/>
      <w:marTop w:val="0"/>
      <w:marBottom w:val="0"/>
      <w:divBdr>
        <w:top w:val="none" w:sz="0" w:space="0" w:color="auto"/>
        <w:left w:val="none" w:sz="0" w:space="0" w:color="auto"/>
        <w:bottom w:val="none" w:sz="0" w:space="0" w:color="auto"/>
        <w:right w:val="none" w:sz="0" w:space="0" w:color="auto"/>
      </w:divBdr>
    </w:div>
    <w:div w:id="1806041424">
      <w:bodyDiv w:val="1"/>
      <w:marLeft w:val="0"/>
      <w:marRight w:val="0"/>
      <w:marTop w:val="0"/>
      <w:marBottom w:val="0"/>
      <w:divBdr>
        <w:top w:val="none" w:sz="0" w:space="0" w:color="auto"/>
        <w:left w:val="none" w:sz="0" w:space="0" w:color="auto"/>
        <w:bottom w:val="none" w:sz="0" w:space="0" w:color="auto"/>
        <w:right w:val="none" w:sz="0" w:space="0" w:color="auto"/>
      </w:divBdr>
    </w:div>
    <w:div w:id="1806503699">
      <w:bodyDiv w:val="1"/>
      <w:marLeft w:val="0"/>
      <w:marRight w:val="0"/>
      <w:marTop w:val="0"/>
      <w:marBottom w:val="0"/>
      <w:divBdr>
        <w:top w:val="none" w:sz="0" w:space="0" w:color="auto"/>
        <w:left w:val="none" w:sz="0" w:space="0" w:color="auto"/>
        <w:bottom w:val="none" w:sz="0" w:space="0" w:color="auto"/>
        <w:right w:val="none" w:sz="0" w:space="0" w:color="auto"/>
      </w:divBdr>
    </w:div>
    <w:div w:id="1808280551">
      <w:bodyDiv w:val="1"/>
      <w:marLeft w:val="0"/>
      <w:marRight w:val="0"/>
      <w:marTop w:val="0"/>
      <w:marBottom w:val="0"/>
      <w:divBdr>
        <w:top w:val="none" w:sz="0" w:space="0" w:color="auto"/>
        <w:left w:val="none" w:sz="0" w:space="0" w:color="auto"/>
        <w:bottom w:val="none" w:sz="0" w:space="0" w:color="auto"/>
        <w:right w:val="none" w:sz="0" w:space="0" w:color="auto"/>
      </w:divBdr>
    </w:div>
    <w:div w:id="1836339284">
      <w:bodyDiv w:val="1"/>
      <w:marLeft w:val="0"/>
      <w:marRight w:val="0"/>
      <w:marTop w:val="0"/>
      <w:marBottom w:val="0"/>
      <w:divBdr>
        <w:top w:val="none" w:sz="0" w:space="0" w:color="auto"/>
        <w:left w:val="none" w:sz="0" w:space="0" w:color="auto"/>
        <w:bottom w:val="none" w:sz="0" w:space="0" w:color="auto"/>
        <w:right w:val="none" w:sz="0" w:space="0" w:color="auto"/>
      </w:divBdr>
    </w:div>
    <w:div w:id="1839733019">
      <w:bodyDiv w:val="1"/>
      <w:marLeft w:val="0"/>
      <w:marRight w:val="0"/>
      <w:marTop w:val="0"/>
      <w:marBottom w:val="0"/>
      <w:divBdr>
        <w:top w:val="none" w:sz="0" w:space="0" w:color="auto"/>
        <w:left w:val="none" w:sz="0" w:space="0" w:color="auto"/>
        <w:bottom w:val="none" w:sz="0" w:space="0" w:color="auto"/>
        <w:right w:val="none" w:sz="0" w:space="0" w:color="auto"/>
      </w:divBdr>
    </w:div>
    <w:div w:id="1885174549">
      <w:bodyDiv w:val="1"/>
      <w:marLeft w:val="0"/>
      <w:marRight w:val="0"/>
      <w:marTop w:val="0"/>
      <w:marBottom w:val="0"/>
      <w:divBdr>
        <w:top w:val="none" w:sz="0" w:space="0" w:color="auto"/>
        <w:left w:val="none" w:sz="0" w:space="0" w:color="auto"/>
        <w:bottom w:val="none" w:sz="0" w:space="0" w:color="auto"/>
        <w:right w:val="none" w:sz="0" w:space="0" w:color="auto"/>
      </w:divBdr>
    </w:div>
    <w:div w:id="1898124131">
      <w:bodyDiv w:val="1"/>
      <w:marLeft w:val="0"/>
      <w:marRight w:val="0"/>
      <w:marTop w:val="0"/>
      <w:marBottom w:val="0"/>
      <w:divBdr>
        <w:top w:val="none" w:sz="0" w:space="0" w:color="auto"/>
        <w:left w:val="none" w:sz="0" w:space="0" w:color="auto"/>
        <w:bottom w:val="none" w:sz="0" w:space="0" w:color="auto"/>
        <w:right w:val="none" w:sz="0" w:space="0" w:color="auto"/>
      </w:divBdr>
    </w:div>
    <w:div w:id="1921914180">
      <w:bodyDiv w:val="1"/>
      <w:marLeft w:val="0"/>
      <w:marRight w:val="0"/>
      <w:marTop w:val="0"/>
      <w:marBottom w:val="0"/>
      <w:divBdr>
        <w:top w:val="none" w:sz="0" w:space="0" w:color="auto"/>
        <w:left w:val="none" w:sz="0" w:space="0" w:color="auto"/>
        <w:bottom w:val="none" w:sz="0" w:space="0" w:color="auto"/>
        <w:right w:val="none" w:sz="0" w:space="0" w:color="auto"/>
      </w:divBdr>
    </w:div>
    <w:div w:id="1922173627">
      <w:bodyDiv w:val="1"/>
      <w:marLeft w:val="0"/>
      <w:marRight w:val="0"/>
      <w:marTop w:val="0"/>
      <w:marBottom w:val="0"/>
      <w:divBdr>
        <w:top w:val="none" w:sz="0" w:space="0" w:color="auto"/>
        <w:left w:val="none" w:sz="0" w:space="0" w:color="auto"/>
        <w:bottom w:val="none" w:sz="0" w:space="0" w:color="auto"/>
        <w:right w:val="none" w:sz="0" w:space="0" w:color="auto"/>
      </w:divBdr>
    </w:div>
    <w:div w:id="2087263877">
      <w:bodyDiv w:val="1"/>
      <w:marLeft w:val="0"/>
      <w:marRight w:val="0"/>
      <w:marTop w:val="0"/>
      <w:marBottom w:val="0"/>
      <w:divBdr>
        <w:top w:val="none" w:sz="0" w:space="0" w:color="auto"/>
        <w:left w:val="none" w:sz="0" w:space="0" w:color="auto"/>
        <w:bottom w:val="none" w:sz="0" w:space="0" w:color="auto"/>
        <w:right w:val="none" w:sz="0" w:space="0" w:color="auto"/>
      </w:divBdr>
    </w:div>
    <w:div w:id="2099666931">
      <w:bodyDiv w:val="1"/>
      <w:marLeft w:val="0"/>
      <w:marRight w:val="0"/>
      <w:marTop w:val="0"/>
      <w:marBottom w:val="0"/>
      <w:divBdr>
        <w:top w:val="none" w:sz="0" w:space="0" w:color="auto"/>
        <w:left w:val="none" w:sz="0" w:space="0" w:color="auto"/>
        <w:bottom w:val="none" w:sz="0" w:space="0" w:color="auto"/>
        <w:right w:val="none" w:sz="0" w:space="0" w:color="auto"/>
      </w:divBdr>
    </w:div>
    <w:div w:id="21379859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ficialcontrol@gmail.com"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1.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oficialcontrol@gmail.com"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mailto:oficialcontrol@gmail.com" TargetMode="External"/><Relationship Id="rId4" Type="http://schemas.openxmlformats.org/officeDocument/2006/relationships/settings" Target="settings.xml"/><Relationship Id="rId9" Type="http://schemas.openxmlformats.org/officeDocument/2006/relationships/hyperlink" Target="mailto:Rpmsdmmed2021@gmail.com" TargetMode="External"/><Relationship Id="rId14"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3" Type="http://schemas.openxmlformats.org/officeDocument/2006/relationships/hyperlink" Target="http://www.ejercito.mil.co" TargetMode="External"/><Relationship Id="rId2" Type="http://schemas.openxmlformats.org/officeDocument/2006/relationships/hyperlink" Target="mailto:precontractualdmmed@gmail.com" TargetMode="External"/><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3.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6EE137C-BA0B-4E68-9FCB-FB73CE8830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55</Pages>
  <Words>23051</Words>
  <Characters>126782</Characters>
  <Application>Microsoft Office Word</Application>
  <DocSecurity>0</DocSecurity>
  <Lines>1056</Lines>
  <Paragraphs>299</Paragraphs>
  <ScaleCrop>false</ScaleCrop>
  <HeadingPairs>
    <vt:vector size="2" baseType="variant">
      <vt:variant>
        <vt:lpstr>Título</vt:lpstr>
      </vt:variant>
      <vt:variant>
        <vt:i4>1</vt:i4>
      </vt:variant>
    </vt:vector>
  </HeadingPairs>
  <TitlesOfParts>
    <vt:vector size="1" baseType="lpstr">
      <vt:lpstr/>
    </vt:vector>
  </TitlesOfParts>
  <Company>Win7</Company>
  <LinksUpToDate>false</LinksUpToDate>
  <CharactersWithSpaces>149534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Contractual</dc:creator>
  <cp:lastModifiedBy>Usuario</cp:lastModifiedBy>
  <cp:revision>6</cp:revision>
  <cp:lastPrinted>2020-02-05T18:34:00Z</cp:lastPrinted>
  <dcterms:created xsi:type="dcterms:W3CDTF">2026-05-27T20:16:00Z</dcterms:created>
  <dcterms:modified xsi:type="dcterms:W3CDTF">2026-07-17T20:50:00Z</dcterms:modified>
</cp:coreProperties>
</file>