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2A372" w14:textId="211DA66B" w:rsidR="00041276" w:rsidRPr="005F3BBB" w:rsidRDefault="00041276" w:rsidP="005F3BBB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FORMULARIO No. 8 - COMPROMISO ANTISOBORNO</w:t>
      </w:r>
    </w:p>
    <w:p w14:paraId="4C14FBFE" w14:textId="77777777" w:rsidR="00041276" w:rsidRPr="005F3BBB" w:rsidRDefault="00041276" w:rsidP="0004127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1. Compromiso Institucional</w:t>
      </w:r>
    </w:p>
    <w:p w14:paraId="5C142639" w14:textId="4F5026A8" w:rsidR="00041276" w:rsidRPr="005F3BBB" w:rsidRDefault="00041276" w:rsidP="0004127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 xml:space="preserve">El Ministerio de Defensa Nacional declara su compromiso institucional de </w:t>
      </w:r>
      <w:r w:rsidR="005C4CDA" w:rsidRPr="005F3BBB">
        <w:rPr>
          <w:rFonts w:ascii="Arial" w:eastAsia="Times New Roman" w:hAnsi="Arial" w:cs="Arial"/>
          <w:kern w:val="0"/>
          <w:lang w:eastAsia="es-CO"/>
          <w14:ligatures w14:val="none"/>
        </w:rPr>
        <w:t>cero tolerancia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 xml:space="preserve"> con el soborno y la corrupción, adoptando prácticas y mecanismos para prevenir y detectar situaciones de soborno o conductas irregulares en el accionar de los contratistas, en el marco de los valores y la integridad del Código de Integridad de la entidad.</w:t>
      </w:r>
    </w:p>
    <w:p w14:paraId="0C0B4894" w14:textId="77777777" w:rsidR="00041276" w:rsidRPr="005F3BBB" w:rsidRDefault="00041276" w:rsidP="0004127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2. Compromiso del Proponente</w:t>
      </w:r>
    </w:p>
    <w:p w14:paraId="27EC1083" w14:textId="20992220" w:rsidR="00041276" w:rsidRPr="005F3BBB" w:rsidRDefault="00041276" w:rsidP="0004127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Yo, _______________________________ mayor de edad, identificado(a) con la cédula de ciudadanía No. ______________</w:t>
      </w:r>
      <w:r w:rsidRPr="005F3BBB">
        <w:rPr>
          <w:rFonts w:ascii="Arial" w:eastAsia="Times New Roman" w:hAnsi="Arial" w:cs="Arial"/>
          <w:b/>
          <w:bCs/>
          <w:i/>
          <w:iCs/>
          <w:kern w:val="0"/>
          <w:lang w:eastAsia="es-CO"/>
          <w14:ligatures w14:val="none"/>
        </w:rPr>
        <w:t xml:space="preserve">, expedida en </w:t>
      </w:r>
      <w:r w:rsidR="00C12C7E">
        <w:rPr>
          <w:rFonts w:ascii="Arial" w:eastAsia="Times New Roman" w:hAnsi="Arial" w:cs="Arial"/>
          <w:b/>
          <w:bCs/>
          <w:i/>
          <w:iCs/>
          <w:kern w:val="0"/>
          <w:lang w:eastAsia="es-CO"/>
          <w14:ligatures w14:val="none"/>
        </w:rPr>
        <w:t xml:space="preserve"> </w:t>
      </w:r>
      <w:r w:rsidRPr="005F3BBB">
        <w:rPr>
          <w:rFonts w:ascii="Arial" w:eastAsia="Times New Roman" w:hAnsi="Arial" w:cs="Arial"/>
          <w:b/>
          <w:bCs/>
          <w:i/>
          <w:iCs/>
          <w:kern w:val="0"/>
          <w:lang w:eastAsia="es-CO"/>
          <w14:ligatures w14:val="none"/>
        </w:rPr>
        <w:t xml:space="preserve">, en mi calidad de OFERENTE Y/O PROVEEDOR, </w:t>
      </w:r>
      <w:r w:rsidR="005F3BBB" w:rsidRPr="005F3BBB">
        <w:rPr>
          <w:rFonts w:ascii="Arial" w:eastAsia="Times New Roman" w:hAnsi="Arial" w:cs="Arial"/>
          <w:b/>
          <w:bCs/>
          <w:i/>
          <w:iCs/>
          <w:kern w:val="0"/>
          <w:lang w:eastAsia="es-CO"/>
          <w14:ligatures w14:val="none"/>
        </w:rPr>
        <w:t>contrato,</w:t>
      </w: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 xml:space="preserve"> Representante legal 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____, Empresa __</w:t>
      </w:r>
      <w:r w:rsidRPr="005F3BBB">
        <w:rPr>
          <w:rFonts w:ascii="Arial" w:eastAsia="Times New Roman" w:hAnsi="Arial" w:cs="Arial"/>
          <w:b/>
          <w:bCs/>
          <w:i/>
          <w:iCs/>
          <w:kern w:val="0"/>
          <w:lang w:eastAsia="es-CO"/>
          <w14:ligatures w14:val="none"/>
        </w:rPr>
        <w:t xml:space="preserve">, NIT: </w:t>
      </w: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, Contrato MDN-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.</w:t>
      </w:r>
    </w:p>
    <w:p w14:paraId="264234A7" w14:textId="77777777" w:rsidR="00041276" w:rsidRPr="005F3BBB" w:rsidRDefault="00041276" w:rsidP="0004127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De manera voluntaria y libre de coacción, coerción, amenaza, dádiva y/o promesa remuneratoria, directa o indirecta, mediante la suscripción de este documento a título de aporte unilateral a favor del MINISTERIO DE DEFENSA NACIONAL – UNIDAD EJECUTORA, en cumplimiento del compromiso de lucha contra la corrupción, declaro que asumo los siguientes compromisos:</w:t>
      </w:r>
    </w:p>
    <w:p w14:paraId="54EAB3F2" w14:textId="77777777" w:rsidR="00041276" w:rsidRPr="005F3BBB" w:rsidRDefault="00041276" w:rsidP="0004127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3. Declaraciones y Compromisos</w:t>
      </w:r>
    </w:p>
    <w:p w14:paraId="4B063D7B" w14:textId="77777777" w:rsidR="00041276" w:rsidRPr="005F3BBB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Conocimiento y Compromiso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Conozco el alcance y contenido de la Política y el Sistema de Gestión de Antisoborno del Ministerio de Defensa Nacional, y me comprometo a una actitud de cero tolerancia ante el soborno y la corrupción.</w:t>
      </w:r>
    </w:p>
    <w:p w14:paraId="4971671B" w14:textId="77777777" w:rsidR="00041276" w:rsidRPr="005F3BBB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Rechazo de Sobornos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Rechazar, no aceptar, solicitar, ofrecer, prometer ni entregar dádivas, regalos, bonificaciones, comisiones y/o promesas remuneratorias, directa o indirectamente, tanto en el Ministerio como fuera de él, a cambio de beneficios ilegales en la ejecución de obligaciones contractuales.</w:t>
      </w:r>
    </w:p>
    <w:p w14:paraId="1E8D6555" w14:textId="77777777" w:rsidR="00041276" w:rsidRPr="005F3BBB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Evitar Atenciones Sociales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Rechazar y no aceptar fiestas, recepciones, homenajes, o cualquier tipo de atención social de servidores del Ministerio de Defensa Nacional, interventores, consultores o contratistas de la entidad.</w:t>
      </w:r>
    </w:p>
    <w:p w14:paraId="31751E49" w14:textId="77777777" w:rsidR="00041276" w:rsidRPr="005F3BBB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Prevención del Soborno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Prevenir el soborno por, en nombre de, o en beneficio de quien suscribe en relación con la operación correspondiente, proyecto, actividad o relación.</w:t>
      </w:r>
    </w:p>
    <w:p w14:paraId="75179708" w14:textId="77777777" w:rsidR="00041276" w:rsidRPr="005F3BBB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Mecanismos Internos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Fomentar y aplicar mecanismos, instrumentos y controles al interior de la empresa para prevenir prácticas de soborno, fraude o corrupción.</w:t>
      </w:r>
    </w:p>
    <w:p w14:paraId="2509F6CF" w14:textId="77777777" w:rsidR="00041276" w:rsidRPr="005F3BBB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Reporte de Conductas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Fomentar el reporte de conductas o hechos que puedan configurar prácticas de soborno, corrupción o fraude, basados en la buena fe o en una sospecha razonable.</w:t>
      </w:r>
    </w:p>
    <w:p w14:paraId="0A4E2211" w14:textId="77777777" w:rsidR="00041276" w:rsidRPr="005F3BBB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Formación y Capacitación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 xml:space="preserve">: Promover la formación e inducción de empleados y socios de negocios en la aplicación del Sistema de Gestión de Antisoborno, basado 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lastRenderedPageBreak/>
        <w:t>en los requerimientos de la Norma ISO 37001 y la normativa del Ministerio de Defensa Nacional.</w:t>
      </w:r>
    </w:p>
    <w:p w14:paraId="727DA8DC" w14:textId="77777777" w:rsidR="00041276" w:rsidRPr="005F3BBB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Confidencialidad y Protección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Garantizar la confidencialidad de los datos de quienes reporten hechos de corrupción, soborno o fraude, y proteger la identidad de los informantes y participantes en la denuncia.</w:t>
      </w:r>
    </w:p>
    <w:p w14:paraId="59C3F316" w14:textId="77777777" w:rsidR="00041276" w:rsidRPr="005F3BBB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Protección contra Represalias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Proteger a empleados, socios de negocio y partes interesadas contra represalias por denuncias de prácticas de soborno.</w:t>
      </w:r>
    </w:p>
    <w:p w14:paraId="4D5173E0" w14:textId="77777777" w:rsidR="00041276" w:rsidRPr="005F3BBB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Colaboración en Investigaciones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Colaborar de buena fe en cualquier investigación llevada a cabo por el Ministerio de Defensa Nacional en caso de incumplimiento de estos compromisos.</w:t>
      </w:r>
    </w:p>
    <w:p w14:paraId="48D72CE5" w14:textId="77777777" w:rsidR="00041276" w:rsidRPr="005F3BBB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Consecuencias de Violación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Aceptar que la violación de la Política del Sistema de Gestión Antisoborno dará lugar a investigaciones y posibles acciones administrativas, fiscales, disciplinarias o civiles, y que el MDN puede terminar la relación contractual en caso de soborno comprobado.</w:t>
      </w:r>
    </w:p>
    <w:p w14:paraId="01E222D7" w14:textId="77777777" w:rsidR="00041276" w:rsidRPr="005F3BBB" w:rsidRDefault="00041276" w:rsidP="0004127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4. Canales de Denuncia</w:t>
      </w:r>
    </w:p>
    <w:p w14:paraId="5B5F36D2" w14:textId="14CA777D" w:rsidR="00041276" w:rsidRPr="005F3BBB" w:rsidRDefault="00041276" w:rsidP="00041276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Correo Electrónico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 xml:space="preserve">: </w:t>
      </w:r>
      <w:hyperlink r:id="rId5" w:history="1">
        <w:r w:rsidR="005D305E" w:rsidRPr="005F3BBB">
          <w:rPr>
            <w:rStyle w:val="Hipervnculo"/>
            <w:rFonts w:ascii="Arial" w:eastAsia="Times New Roman" w:hAnsi="Arial" w:cs="Arial"/>
            <w:kern w:val="0"/>
            <w:lang w:eastAsia="es-CO"/>
            <w14:ligatures w14:val="none"/>
          </w:rPr>
          <w:t>lineadelhonor@mindefensa.gov.co</w:t>
        </w:r>
      </w:hyperlink>
      <w:r w:rsidR="005D305E" w:rsidRPr="005F3BBB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hyperlink r:id="rId6" w:history="1">
        <w:r w:rsidR="005D305E" w:rsidRPr="005F3BBB">
          <w:rPr>
            <w:rStyle w:val="Hipervnculo"/>
            <w:rFonts w:ascii="Arial" w:eastAsia="Times New Roman" w:hAnsi="Arial" w:cs="Arial"/>
            <w:kern w:val="0"/>
            <w:lang w:eastAsia="es-CO"/>
            <w14:ligatures w14:val="none"/>
          </w:rPr>
          <w:t>antisoborno@mindefensa.gov.co</w:t>
        </w:r>
      </w:hyperlink>
      <w:r w:rsidR="005D305E" w:rsidRPr="005F3BBB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</w:p>
    <w:p w14:paraId="6EC6F047" w14:textId="77777777" w:rsidR="00041276" w:rsidRPr="005F3BBB" w:rsidRDefault="00041276" w:rsidP="00041276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Línea Telefónica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Línea del honor - antisoborno PBX: 3150111 ext. 40135</w:t>
      </w:r>
    </w:p>
    <w:p w14:paraId="27D36E5D" w14:textId="3BC4D296" w:rsidR="005E6925" w:rsidRPr="005F3BBB" w:rsidRDefault="005E6925" w:rsidP="00041276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Línea Telefónica nacional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018000954513</w:t>
      </w:r>
    </w:p>
    <w:p w14:paraId="60FCCA67" w14:textId="77777777" w:rsidR="00041276" w:rsidRPr="005F3BBB" w:rsidRDefault="00041276" w:rsidP="00041276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Buzones Físicos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En puntos de atención presencial.</w:t>
      </w:r>
    </w:p>
    <w:p w14:paraId="5CEDBFF0" w14:textId="77777777" w:rsidR="00041276" w:rsidRPr="005F3BBB" w:rsidRDefault="00041276" w:rsidP="00041276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APP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Mindefensa</w:t>
      </w:r>
    </w:p>
    <w:p w14:paraId="27E930F5" w14:textId="77777777" w:rsidR="00041276" w:rsidRPr="005F3BBB" w:rsidRDefault="00041276" w:rsidP="00041276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Sede Electrónica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: Mindefensa Electronic Portal</w:t>
      </w:r>
    </w:p>
    <w:p w14:paraId="3807E785" w14:textId="77777777" w:rsidR="00041276" w:rsidRPr="005F3BBB" w:rsidRDefault="00041276" w:rsidP="0004127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5. Aceptación del Compromiso</w:t>
      </w:r>
    </w:p>
    <w:p w14:paraId="22499BDB" w14:textId="47A4C020" w:rsidR="00041276" w:rsidRPr="005F3BBB" w:rsidRDefault="00041276" w:rsidP="0004127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 xml:space="preserve">Dado en la ciudad de Bogotá D.C., a los </w:t>
      </w:r>
      <w:r w:rsidRPr="005F3BBB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(</w:t>
      </w:r>
      <w:r w:rsidRPr="005F3BBB">
        <w:rPr>
          <w:rFonts w:ascii="Arial" w:eastAsia="Times New Roman" w:hAnsi="Arial" w:cs="Arial"/>
          <w:i/>
          <w:iCs/>
          <w:kern w:val="0"/>
          <w:lang w:eastAsia="es-CO"/>
          <w14:ligatures w14:val="none"/>
        </w:rPr>
        <w:t xml:space="preserve">) días del mes de </w:t>
      </w:r>
      <w:r w:rsidRPr="005F3BBB">
        <w:rPr>
          <w:rFonts w:ascii="Arial" w:eastAsia="Times New Roman" w:hAnsi="Arial" w:cs="Arial"/>
          <w:b/>
          <w:bCs/>
          <w:i/>
          <w:iCs/>
          <w:kern w:val="0"/>
          <w:lang w:eastAsia="es-CO"/>
          <w14:ligatures w14:val="none"/>
        </w:rPr>
        <w:t>del año 20</w:t>
      </w:r>
      <w:r w:rsidRPr="005F3BBB">
        <w:rPr>
          <w:rFonts w:ascii="Arial" w:eastAsia="Times New Roman" w:hAnsi="Arial" w:cs="Arial"/>
          <w:kern w:val="0"/>
          <w:lang w:eastAsia="es-CO"/>
          <w14:ligatures w14:val="none"/>
        </w:rPr>
        <w:t>_</w:t>
      </w:r>
    </w:p>
    <w:p w14:paraId="10E3E1D1" w14:textId="77777777" w:rsidR="00C87B64" w:rsidRDefault="00C87B64" w:rsidP="00C87B64">
      <w:pPr>
        <w:spacing w:after="0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2E3E60C4" w14:textId="1782D2F6" w:rsidR="00C87B64" w:rsidRPr="00C87B64" w:rsidRDefault="00C87B64" w:rsidP="00C87B64">
      <w:pPr>
        <w:spacing w:after="0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C87B64">
        <w:rPr>
          <w:rFonts w:ascii="Arial" w:eastAsia="Times New Roman" w:hAnsi="Arial" w:cs="Arial"/>
          <w:kern w:val="0"/>
          <w:lang w:eastAsia="es-CO"/>
          <w14:ligatures w14:val="none"/>
        </w:rPr>
        <w:t>EL PROPONENTE</w:t>
      </w:r>
    </w:p>
    <w:p w14:paraId="2A12FFB8" w14:textId="77777777" w:rsidR="00C87B64" w:rsidRPr="00C87B64" w:rsidRDefault="00C87B64" w:rsidP="00C87B64">
      <w:pPr>
        <w:spacing w:after="0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C87B64">
        <w:rPr>
          <w:rFonts w:ascii="Arial" w:eastAsia="Times New Roman" w:hAnsi="Arial" w:cs="Arial"/>
          <w:kern w:val="0"/>
          <w:lang w:eastAsia="es-CO"/>
          <w14:ligatures w14:val="none"/>
        </w:rPr>
        <w:t>Nombre: ________________________</w:t>
      </w:r>
    </w:p>
    <w:p w14:paraId="35E8F862" w14:textId="77777777" w:rsidR="00C87B64" w:rsidRPr="00C87B64" w:rsidRDefault="00C87B64" w:rsidP="00C87B64">
      <w:pPr>
        <w:spacing w:after="0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C87B64">
        <w:rPr>
          <w:rFonts w:ascii="Arial" w:eastAsia="Times New Roman" w:hAnsi="Arial" w:cs="Arial"/>
          <w:kern w:val="0"/>
          <w:lang w:eastAsia="es-CO"/>
          <w14:ligatures w14:val="none"/>
        </w:rPr>
        <w:t>Documento de Identidad: ________________________</w:t>
      </w:r>
    </w:p>
    <w:p w14:paraId="458D8677" w14:textId="77777777" w:rsidR="00C87B64" w:rsidRPr="00C87B64" w:rsidRDefault="00C87B64" w:rsidP="00C87B64">
      <w:pPr>
        <w:spacing w:after="0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C87B64">
        <w:rPr>
          <w:rFonts w:ascii="Arial" w:eastAsia="Times New Roman" w:hAnsi="Arial" w:cs="Arial"/>
          <w:kern w:val="0"/>
          <w:lang w:eastAsia="es-CO"/>
          <w14:ligatures w14:val="none"/>
        </w:rPr>
        <w:t>Razón Social: ________________________</w:t>
      </w:r>
    </w:p>
    <w:p w14:paraId="7CECDF6C" w14:textId="616C6C47" w:rsidR="00041276" w:rsidRPr="005F3BBB" w:rsidRDefault="00C87B64" w:rsidP="00C87B64">
      <w:pPr>
        <w:spacing w:after="0" w:line="300" w:lineRule="atLeast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C87B64">
        <w:rPr>
          <w:rFonts w:ascii="Arial" w:eastAsia="Times New Roman" w:hAnsi="Arial" w:cs="Arial"/>
          <w:kern w:val="0"/>
          <w:lang w:eastAsia="es-CO"/>
          <w14:ligatures w14:val="none"/>
        </w:rPr>
        <w:t>Firma: ________________________</w:t>
      </w:r>
    </w:p>
    <w:p w14:paraId="77D07400" w14:textId="77777777" w:rsidR="00C972E2" w:rsidRPr="005F3BBB" w:rsidRDefault="00C972E2" w:rsidP="00041276">
      <w:pPr>
        <w:jc w:val="both"/>
        <w:rPr>
          <w:rFonts w:ascii="Arial" w:hAnsi="Arial" w:cs="Arial"/>
        </w:rPr>
      </w:pPr>
    </w:p>
    <w:sectPr w:rsidR="00C972E2" w:rsidRPr="005F3B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57567"/>
    <w:multiLevelType w:val="multilevel"/>
    <w:tmpl w:val="8B8E7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2126C6"/>
    <w:multiLevelType w:val="multilevel"/>
    <w:tmpl w:val="60F27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6255741">
    <w:abstractNumId w:val="0"/>
  </w:num>
  <w:num w:numId="2" w16cid:durableId="78599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276"/>
    <w:rsid w:val="0001706B"/>
    <w:rsid w:val="00041276"/>
    <w:rsid w:val="002D7EE9"/>
    <w:rsid w:val="00333944"/>
    <w:rsid w:val="005C4CDA"/>
    <w:rsid w:val="005C7497"/>
    <w:rsid w:val="005D305E"/>
    <w:rsid w:val="005E6925"/>
    <w:rsid w:val="005F3BBB"/>
    <w:rsid w:val="008A124C"/>
    <w:rsid w:val="009B297C"/>
    <w:rsid w:val="00C12C7E"/>
    <w:rsid w:val="00C87B64"/>
    <w:rsid w:val="00C972E2"/>
    <w:rsid w:val="00CD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F566E"/>
  <w15:chartTrackingRefBased/>
  <w15:docId w15:val="{DB39DEB0-FF5A-4A3A-93C6-C1F33EAFF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41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1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12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1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12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1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1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1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1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12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12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12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12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127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12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127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12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12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1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41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1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1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1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127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127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127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12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127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1276"/>
    <w:rPr>
      <w:b/>
      <w:bCs/>
      <w:smallCaps/>
      <w:color w:val="2F5496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04127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127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127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127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1276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5D305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D30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8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tisoborno@mindefensa.gov.co" TargetMode="External"/><Relationship Id="rId5" Type="http://schemas.openxmlformats.org/officeDocument/2006/relationships/hyperlink" Target="mailto:lineadelhonor@mindefensa.gov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637</Words>
  <Characters>3504</Characters>
  <Application>Microsoft Office Word</Application>
  <DocSecurity>0</DocSecurity>
  <Lines>29</Lines>
  <Paragraphs>8</Paragraphs>
  <ScaleCrop>false</ScaleCrop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AUGUSTO HERNÁNDEZ OYOLA</dc:creator>
  <cp:keywords/>
  <dc:description/>
  <cp:lastModifiedBy>30</cp:lastModifiedBy>
  <cp:revision>2</cp:revision>
  <dcterms:created xsi:type="dcterms:W3CDTF">2026-04-28T20:01:00Z</dcterms:created>
  <dcterms:modified xsi:type="dcterms:W3CDTF">2026-04-28T20:01:00Z</dcterms:modified>
</cp:coreProperties>
</file>