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1ED" w:rsidRPr="006C61ED" w:rsidRDefault="006C61ED" w:rsidP="006C61E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b/>
          <w:sz w:val="20"/>
          <w:szCs w:val="20"/>
          <w:lang w:eastAsia="es-CO"/>
        </w:rPr>
        <w:t>ANEXO “F”</w:t>
      </w:r>
    </w:p>
    <w:p w:rsidR="006C61ED" w:rsidRPr="006C61ED" w:rsidRDefault="006C61ED" w:rsidP="006C61ED">
      <w:pPr>
        <w:spacing w:after="0" w:line="276" w:lineRule="auto"/>
        <w:rPr>
          <w:rFonts w:ascii="Arial" w:eastAsia="Times New Roman" w:hAnsi="Arial" w:cs="Arial"/>
          <w:vanish/>
          <w:sz w:val="20"/>
          <w:szCs w:val="20"/>
          <w:lang w:eastAsia="es-ES"/>
        </w:rPr>
      </w:pPr>
    </w:p>
    <w:tbl>
      <w:tblPr>
        <w:tblW w:w="0" w:type="auto"/>
        <w:tblInd w:w="919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1"/>
      </w:tblGrid>
      <w:tr w:rsidR="006C61ED" w:rsidRPr="006C61ED" w:rsidTr="00676CD1">
        <w:trPr>
          <w:trHeight w:val="100"/>
          <w:hidden/>
        </w:trPr>
        <w:tc>
          <w:tcPr>
            <w:tcW w:w="5201" w:type="dxa"/>
          </w:tcPr>
          <w:p w:rsidR="006C61ED" w:rsidRPr="006C61ED" w:rsidRDefault="006C61ED" w:rsidP="006C61ED">
            <w:pPr>
              <w:spacing w:after="0" w:line="276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es-ES"/>
              </w:rPr>
            </w:pPr>
          </w:p>
        </w:tc>
      </w:tr>
    </w:tbl>
    <w:p w:rsidR="006C61ED" w:rsidRPr="006C61ED" w:rsidRDefault="006C61ED" w:rsidP="006C61ED">
      <w:pPr>
        <w:spacing w:after="0" w:line="276" w:lineRule="auto"/>
        <w:rPr>
          <w:rFonts w:ascii="Arial" w:eastAsia="Times New Roman" w:hAnsi="Arial" w:cs="Arial"/>
          <w:vanish/>
          <w:sz w:val="20"/>
          <w:szCs w:val="20"/>
          <w:lang w:eastAsia="es-ES"/>
        </w:rPr>
      </w:pPr>
    </w:p>
    <w:p w:rsidR="006C61ED" w:rsidRPr="006C61ED" w:rsidRDefault="006C61ED" w:rsidP="006C61ED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6C61ED" w:rsidRPr="006C61ED" w:rsidRDefault="006C61ED" w:rsidP="006C61E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FORMATO DE INFORMACIÓN DE PROVEEDORES O CONTRATISTA SISTEMA DE INFORMACIÓN INTEGRAL (SIIF)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6C61ED" w:rsidRPr="006C61ED" w:rsidRDefault="006C61ED" w:rsidP="006C61E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Arial" w:eastAsia="Arial Narrow" w:hAnsi="Arial" w:cs="Arial"/>
          <w:b/>
          <w:color w:val="000000"/>
          <w:sz w:val="20"/>
          <w:szCs w:val="20"/>
          <w:u w:color="000000"/>
          <w:bdr w:val="nil"/>
          <w:lang w:eastAsia="es-CO"/>
        </w:rPr>
      </w:pPr>
      <w:r w:rsidRPr="006C61ED">
        <w:rPr>
          <w:rFonts w:ascii="Arial" w:eastAsia="Arial Narrow" w:hAnsi="Arial" w:cs="Arial"/>
          <w:b/>
          <w:color w:val="000000"/>
          <w:sz w:val="20"/>
          <w:szCs w:val="20"/>
          <w:u w:color="000000"/>
          <w:bdr w:val="nil"/>
          <w:lang w:eastAsia="es-CO"/>
        </w:rPr>
        <w:t xml:space="preserve">FECHA: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tbl>
      <w:tblPr>
        <w:tblW w:w="91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873"/>
        <w:gridCol w:w="2046"/>
        <w:gridCol w:w="2411"/>
        <w:gridCol w:w="161"/>
        <w:gridCol w:w="206"/>
      </w:tblGrid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INFORMACIÓN BÁSICA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PERSONA JURÍDICA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7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 PROVEEDOR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NIT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CLASE DE SOCIEDAD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CLASE DE CAPITAL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NUMERO DE MATRICULA MERCANTIL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PERSONA NATURAL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No. cédula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Nombres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Apellidos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Fecha de Expedición del documento de identificación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Profesión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No. Matricula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PARA UNIÓN TEMPORAL  O CONSORCIO DILIGENCIAR ESTA INFORMACIÓN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OBJETO DE LA UNIÓN DE LOS TERCEROS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TIPO DE DOCUMENTO DE IDENTIDAD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NUMERO DE DOCUMENTO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 O RAZÓN SOCIAL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PORCENTAJE DE PARTICIPACIÓN DE CADA UNO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DE LOS SOCIOS </w:t>
            </w:r>
            <w:proofErr w:type="spellStart"/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Ó</w:t>
            </w:r>
            <w:proofErr w:type="spellEnd"/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 MAS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2)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 xml:space="preserve">RÉGIMEN TRIBUTARIO 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UBICACIÓN ( Para Persona Jurídica, Nacional, Unión Temporal o Consorcio)</w:t>
            </w:r>
          </w:p>
        </w:tc>
      </w:tr>
      <w:tr w:rsidR="006C61ED" w:rsidRPr="006C61ED" w:rsidTr="00676CD1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PAÍS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REGIÓN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FAX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E-MAIL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u w:val="single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PAGINA WEB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IV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INFORMACIÓN TRIBUTARIA ( Para Persona Jurídica, Nacional, Unión Temporal o Consorcio)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REPRESENTANTE LEGAL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Cédula No.</w:t>
            </w: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TIPO DE RESPONSABILIDAD TRIBUTARIA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IVA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RENTA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lastRenderedPageBreak/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OTRO.  CUAL?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RÉGIMEN TRIBUTARIO</w:t>
            </w: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GRAN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RÉGIMEN COMÚN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RÉGIMEN ORDINARIO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RÉGIMEN SIMPLIFICADO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RÉGIMEN TRIBUTARIO ESPECIAL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6C61ED" w:rsidRPr="006C61ED" w:rsidTr="00676CD1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C61ED" w:rsidRPr="006C61ED" w:rsidRDefault="006C61ED" w:rsidP="006C61E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</w:tr>
          </w:tbl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6C61ED" w:rsidRPr="006C61ED" w:rsidTr="00676CD1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C61ED" w:rsidRPr="006C61ED" w:rsidRDefault="006C61ED" w:rsidP="006C61E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</w:p>
              </w:tc>
            </w:tr>
          </w:tbl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1A6C9F4E" wp14:editId="542841F9">
                      <wp:simplePos x="0" y="0"/>
                      <wp:positionH relativeFrom="column">
                        <wp:posOffset>2364105</wp:posOffset>
                      </wp:positionH>
                      <wp:positionV relativeFrom="paragraph">
                        <wp:posOffset>-16510</wp:posOffset>
                      </wp:positionV>
                      <wp:extent cx="314325" cy="190500"/>
                      <wp:effectExtent l="0" t="0" r="28575" b="19050"/>
                      <wp:wrapNone/>
                      <wp:docPr id="1218" name="Rectángulo 1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ADA9BB" id="Rectángulo 1218" o:spid="_x0000_s1026" style="position:absolute;margin-left:186.15pt;margin-top:-1.3pt;width:24.75pt;height: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"/>
                  </w:pict>
                </mc:Fallback>
              </mc:AlternateContent>
            </w: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AUTORRETENEDOR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2777CC5B" wp14:editId="39E78797">
                      <wp:simplePos x="0" y="0"/>
                      <wp:positionH relativeFrom="column">
                        <wp:posOffset>1228725</wp:posOffset>
                      </wp:positionH>
                      <wp:positionV relativeFrom="paragraph">
                        <wp:posOffset>-16510</wp:posOffset>
                      </wp:positionV>
                      <wp:extent cx="314325" cy="180975"/>
                      <wp:effectExtent l="0" t="0" r="28575" b="28575"/>
                      <wp:wrapNone/>
                      <wp:docPr id="1216" name="Rectángulo 1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C150D1" id="Rectángulo 1216" o:spid="_x0000_s1026" style="position:absolute;margin-left:96.75pt;margin-top:-1.3pt;width:24.7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"/>
                  </w:pict>
                </mc:Fallback>
              </mc:AlternateContent>
            </w: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V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DATOS BANCARIOS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Denominación de la cuenta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corriente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de ahorros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Entidad Financiera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Sucursal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Ciudad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 xml:space="preserve">Dirección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Número de la cuenta</w:t>
            </w:r>
          </w:p>
        </w:tc>
        <w:tc>
          <w:tcPr>
            <w:tcW w:w="4457" w:type="dxa"/>
            <w:gridSpan w:val="2"/>
            <w:tcBorders>
              <w:left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left w:val="nil"/>
            </w:tcBorders>
            <w:shd w:val="clear" w:color="000000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97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Cs/>
                <w:sz w:val="20"/>
                <w:szCs w:val="20"/>
                <w:lang w:eastAsia="es-CO"/>
              </w:rPr>
              <w:t>(adjuntar original de certificación bancaria con fecha de expedición no superior a 30 días calendario)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6C61ED" w:rsidRPr="006C61ED" w:rsidTr="00676CD1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C61ED" w:rsidRPr="006C61ED" w:rsidRDefault="006C61ED" w:rsidP="006C61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6C61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Y FIRMA BENEFICIARIO</w:t>
            </w:r>
          </w:p>
        </w:tc>
      </w:tr>
    </w:tbl>
    <w:p w:rsidR="006C61ED" w:rsidRPr="006C61ED" w:rsidRDefault="006C61ED" w:rsidP="006C61ED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:rsidR="006C61ED" w:rsidRPr="006C61ED" w:rsidRDefault="006C61ED" w:rsidP="006C61ED">
      <w:pPr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CÓDIGO     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NOMBRE    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CÓDIGO     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NOMBRE                    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0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DE LA REPUBLICA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13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POPULAR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5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BANCAFE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6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SANTANDER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7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BANCOLOMBIA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9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CITIBANK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11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AGRARIO DE COLOMBIA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12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SUDAMERIS COLOMBIA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13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GANADERO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14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DE CRÉDITO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19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COLPATRIA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20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BANESTADO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22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UNIÓN COLOMBIANO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23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DE OCCIDENTE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25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CENTRAL HIPOTECARIO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28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MERCANTIL DE COLOMBIA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29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TEQUENDAMA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30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CAJA SOCIAL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36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BANK BOSTON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37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MEGABANCO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39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BANCO DAVIVIENDA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52 </w:t>
      </w:r>
      <w:proofErr w:type="gramStart"/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>C.A.V</w:t>
      </w:r>
      <w:proofErr w:type="gramEnd"/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 LAS VILLAS 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54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>C.</w:t>
      </w:r>
      <w:proofErr w:type="gramStart"/>
      <w:r w:rsidRPr="006C61ED">
        <w:rPr>
          <w:rFonts w:ascii="Arial" w:eastAsia="Times New Roman" w:hAnsi="Arial" w:cs="Arial"/>
          <w:sz w:val="20"/>
          <w:szCs w:val="20"/>
          <w:lang w:eastAsia="es-CO"/>
        </w:rPr>
        <w:t>A.V</w:t>
      </w:r>
      <w:proofErr w:type="gramEnd"/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 GRANAHORRAR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55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C.A.V. CONAVI </w:t>
      </w:r>
    </w:p>
    <w:p w:rsidR="006C61ED" w:rsidRPr="006C61ED" w:rsidRDefault="006C61ED" w:rsidP="006C61ED">
      <w:pPr>
        <w:tabs>
          <w:tab w:val="left" w:pos="1134"/>
        </w:tabs>
        <w:spacing w:after="0" w:line="240" w:lineRule="auto"/>
        <w:ind w:left="567" w:hanging="567"/>
        <w:rPr>
          <w:rFonts w:ascii="Arial" w:eastAsia="Times New Roman" w:hAnsi="Arial" w:cs="Arial"/>
          <w:sz w:val="20"/>
          <w:szCs w:val="20"/>
          <w:lang w:eastAsia="es-CO"/>
        </w:rPr>
      </w:pPr>
      <w:r w:rsidRPr="006C61ED">
        <w:rPr>
          <w:rFonts w:ascii="Arial" w:eastAsia="Times New Roman" w:hAnsi="Arial" w:cs="Arial"/>
          <w:sz w:val="20"/>
          <w:szCs w:val="20"/>
          <w:lang w:eastAsia="es-CO"/>
        </w:rPr>
        <w:t xml:space="preserve">57 </w:t>
      </w:r>
      <w:r w:rsidRPr="006C61ED">
        <w:rPr>
          <w:rFonts w:ascii="Arial" w:eastAsia="Times New Roman" w:hAnsi="Arial" w:cs="Arial"/>
          <w:sz w:val="20"/>
          <w:szCs w:val="20"/>
          <w:lang w:eastAsia="es-CO"/>
        </w:rPr>
        <w:tab/>
        <w:t xml:space="preserve">    C.A.V COLMENA</w:t>
      </w:r>
    </w:p>
    <w:p w:rsidR="006C61ED" w:rsidRPr="006C61ED" w:rsidRDefault="006C61ED" w:rsidP="006C61E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6C61ED">
        <w:rPr>
          <w:rFonts w:ascii="Arial" w:eastAsia="Times New Roman" w:hAnsi="Arial" w:cs="Arial"/>
          <w:b/>
          <w:sz w:val="20"/>
          <w:szCs w:val="20"/>
          <w:lang w:eastAsia="es-CO"/>
        </w:rPr>
        <w:br w:type="page"/>
      </w:r>
    </w:p>
    <w:p w:rsidR="00E427E7" w:rsidRDefault="00E427E7">
      <w:bookmarkStart w:id="0" w:name="_GoBack"/>
      <w:bookmarkEnd w:id="0"/>
    </w:p>
    <w:sectPr w:rsidR="00E427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1ED"/>
    <w:rsid w:val="006C61ED"/>
    <w:rsid w:val="00E4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C52FE2-A914-4267-9460-A59055BB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412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TA12 PATRICIA SILVA DE LEON</dc:creator>
  <cp:keywords/>
  <dc:description/>
  <cp:lastModifiedBy>TA12 PATRICIA SILVA DE LEON</cp:lastModifiedBy>
  <cp:revision>1</cp:revision>
  <dcterms:created xsi:type="dcterms:W3CDTF">2021-01-22T13:56:00Z</dcterms:created>
  <dcterms:modified xsi:type="dcterms:W3CDTF">2021-01-22T13:56:00Z</dcterms:modified>
</cp:coreProperties>
</file>