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3B4B7" w14:textId="77777777" w:rsidR="007A43C2" w:rsidRPr="009C7D4D" w:rsidRDefault="007A43C2" w:rsidP="00086F42">
      <w:pPr>
        <w:jc w:val="both"/>
        <w:rPr>
          <w:rFonts w:ascii="Arial" w:hAnsi="Arial" w:cs="Arial"/>
          <w:lang w:val="es-CO"/>
        </w:rPr>
      </w:pPr>
    </w:p>
    <w:p w14:paraId="2144B599" w14:textId="77777777" w:rsidR="006129AF" w:rsidRPr="009C7D4D" w:rsidRDefault="006129AF" w:rsidP="00086F42">
      <w:pPr>
        <w:jc w:val="center"/>
        <w:rPr>
          <w:rFonts w:ascii="Arial" w:hAnsi="Arial" w:cs="Arial"/>
          <w:b/>
          <w:sz w:val="28"/>
          <w:szCs w:val="28"/>
          <w:lang w:val="es-CO"/>
        </w:rPr>
      </w:pPr>
      <w:r w:rsidRPr="009C7D4D">
        <w:rPr>
          <w:rFonts w:ascii="Arial" w:hAnsi="Arial" w:cs="Arial"/>
          <w:b/>
          <w:sz w:val="28"/>
          <w:szCs w:val="28"/>
          <w:lang w:val="es-CO"/>
        </w:rPr>
        <w:t>EQUIPOS BASICOS EN ATENCION EN SALUD EN EL MUNICIPIO DE VALENCIA.</w:t>
      </w:r>
    </w:p>
    <w:p w14:paraId="63F76B92" w14:textId="77777777" w:rsidR="006129AF" w:rsidRPr="009C7D4D" w:rsidRDefault="006129AF" w:rsidP="00086F42">
      <w:pPr>
        <w:jc w:val="center"/>
        <w:rPr>
          <w:rFonts w:ascii="Arial" w:hAnsi="Arial" w:cs="Arial"/>
          <w:b/>
          <w:sz w:val="28"/>
          <w:szCs w:val="28"/>
          <w:lang w:val="es-CO"/>
        </w:rPr>
      </w:pPr>
    </w:p>
    <w:p w14:paraId="25E6BAB3" w14:textId="77777777" w:rsidR="006129AF" w:rsidRPr="009C7D4D" w:rsidRDefault="006129AF" w:rsidP="00086F42">
      <w:pPr>
        <w:jc w:val="center"/>
        <w:rPr>
          <w:rFonts w:ascii="Arial" w:hAnsi="Arial" w:cs="Arial"/>
          <w:b/>
          <w:sz w:val="28"/>
          <w:szCs w:val="28"/>
          <w:lang w:val="es-CO"/>
        </w:rPr>
      </w:pPr>
    </w:p>
    <w:p w14:paraId="1F9525C5" w14:textId="77777777" w:rsidR="006129AF" w:rsidRPr="009C7D4D" w:rsidRDefault="006129AF" w:rsidP="00086F42">
      <w:pPr>
        <w:jc w:val="center"/>
        <w:rPr>
          <w:rFonts w:ascii="Arial" w:hAnsi="Arial" w:cs="Arial"/>
          <w:b/>
          <w:sz w:val="28"/>
          <w:szCs w:val="28"/>
          <w:lang w:val="es-CO"/>
        </w:rPr>
      </w:pPr>
    </w:p>
    <w:p w14:paraId="37D6A7A5" w14:textId="7060608F" w:rsidR="006129AF" w:rsidRPr="009C7D4D" w:rsidRDefault="00E95DF4" w:rsidP="00086F42">
      <w:pPr>
        <w:jc w:val="center"/>
        <w:rPr>
          <w:rFonts w:ascii="Arial" w:hAnsi="Arial" w:cs="Arial"/>
          <w:b/>
          <w:sz w:val="28"/>
          <w:szCs w:val="28"/>
        </w:rPr>
      </w:pPr>
      <w:r>
        <w:rPr>
          <w:rFonts w:ascii="Arial" w:hAnsi="Arial" w:cs="Arial"/>
          <w:b/>
          <w:sz w:val="28"/>
          <w:szCs w:val="28"/>
        </w:rPr>
        <w:t>LUCELLYS KARINA BARRIOS MEDRANO</w:t>
      </w:r>
    </w:p>
    <w:p w14:paraId="40EA3DCE" w14:textId="77777777" w:rsidR="006129AF" w:rsidRPr="009C7D4D" w:rsidRDefault="006129AF" w:rsidP="00086F42">
      <w:pPr>
        <w:jc w:val="center"/>
        <w:rPr>
          <w:rFonts w:ascii="Arial" w:hAnsi="Arial" w:cs="Arial"/>
          <w:b/>
          <w:sz w:val="28"/>
          <w:szCs w:val="28"/>
        </w:rPr>
      </w:pPr>
      <w:r w:rsidRPr="009C7D4D">
        <w:rPr>
          <w:rFonts w:ascii="Arial" w:hAnsi="Arial" w:cs="Arial"/>
          <w:b/>
          <w:sz w:val="28"/>
          <w:szCs w:val="28"/>
        </w:rPr>
        <w:t>NUTRICIONISTA DIETISTA</w:t>
      </w:r>
    </w:p>
    <w:p w14:paraId="7551F202" w14:textId="77777777" w:rsidR="006129AF" w:rsidRPr="009C7D4D" w:rsidRDefault="006129AF" w:rsidP="00086F42">
      <w:pPr>
        <w:jc w:val="center"/>
        <w:rPr>
          <w:rFonts w:ascii="Arial" w:hAnsi="Arial" w:cs="Arial"/>
          <w:b/>
          <w:sz w:val="28"/>
          <w:szCs w:val="28"/>
        </w:rPr>
      </w:pPr>
    </w:p>
    <w:p w14:paraId="63BE1F53" w14:textId="77777777" w:rsidR="006129AF" w:rsidRPr="009C7D4D" w:rsidRDefault="006129AF" w:rsidP="00086F42">
      <w:pPr>
        <w:jc w:val="center"/>
        <w:rPr>
          <w:rFonts w:ascii="Arial" w:hAnsi="Arial" w:cs="Arial"/>
          <w:b/>
          <w:sz w:val="28"/>
          <w:szCs w:val="28"/>
        </w:rPr>
      </w:pPr>
    </w:p>
    <w:p w14:paraId="05A91830" w14:textId="54D30977" w:rsidR="006129AF" w:rsidRPr="009C7D4D" w:rsidRDefault="006129AF" w:rsidP="00086F42">
      <w:pPr>
        <w:jc w:val="center"/>
        <w:rPr>
          <w:rFonts w:ascii="Arial" w:hAnsi="Arial" w:cs="Arial"/>
          <w:b/>
          <w:sz w:val="28"/>
          <w:szCs w:val="28"/>
          <w:lang w:val="es-CO"/>
        </w:rPr>
      </w:pPr>
    </w:p>
    <w:p w14:paraId="43118E61" w14:textId="473DB5A2" w:rsidR="006129AF" w:rsidRPr="009C7D4D" w:rsidRDefault="006129AF" w:rsidP="00086F42">
      <w:pPr>
        <w:jc w:val="center"/>
        <w:rPr>
          <w:rFonts w:ascii="Arial" w:hAnsi="Arial" w:cs="Arial"/>
          <w:b/>
          <w:sz w:val="28"/>
          <w:szCs w:val="28"/>
          <w:lang w:val="es-CO"/>
        </w:rPr>
      </w:pPr>
      <w:r w:rsidRPr="009C7D4D">
        <w:rPr>
          <w:rFonts w:ascii="Arial" w:hAnsi="Arial" w:cs="Arial"/>
          <w:b/>
          <w:sz w:val="28"/>
          <w:szCs w:val="28"/>
          <w:lang w:val="es-CO"/>
        </w:rPr>
        <w:t>ALBERTO SEGUNDO VIDAL DIAZ</w:t>
      </w:r>
    </w:p>
    <w:p w14:paraId="138FE7C6" w14:textId="77777777" w:rsidR="006129AF" w:rsidRPr="009C7D4D" w:rsidRDefault="006129AF" w:rsidP="00086F42">
      <w:pPr>
        <w:jc w:val="center"/>
        <w:rPr>
          <w:rFonts w:ascii="Arial" w:hAnsi="Arial" w:cs="Arial"/>
          <w:b/>
          <w:sz w:val="28"/>
          <w:szCs w:val="28"/>
          <w:lang w:val="es-CO"/>
        </w:rPr>
      </w:pPr>
      <w:r w:rsidRPr="009C7D4D">
        <w:rPr>
          <w:rFonts w:ascii="Arial" w:hAnsi="Arial" w:cs="Arial"/>
          <w:b/>
          <w:sz w:val="28"/>
          <w:szCs w:val="28"/>
          <w:lang w:val="es-CO"/>
        </w:rPr>
        <w:t>GERENTE</w:t>
      </w:r>
    </w:p>
    <w:p w14:paraId="12BB43D1" w14:textId="77777777" w:rsidR="006129AF" w:rsidRPr="009C7D4D" w:rsidRDefault="006129AF" w:rsidP="00086F42">
      <w:pPr>
        <w:jc w:val="center"/>
        <w:rPr>
          <w:rFonts w:ascii="Arial" w:hAnsi="Arial" w:cs="Arial"/>
          <w:b/>
          <w:sz w:val="28"/>
          <w:szCs w:val="28"/>
          <w:lang w:val="es-CO"/>
        </w:rPr>
      </w:pPr>
    </w:p>
    <w:p w14:paraId="352554D6" w14:textId="77777777" w:rsidR="006129AF" w:rsidRPr="009C7D4D" w:rsidRDefault="006129AF" w:rsidP="00086F42">
      <w:pPr>
        <w:jc w:val="center"/>
        <w:rPr>
          <w:rFonts w:ascii="Arial" w:hAnsi="Arial" w:cs="Arial"/>
          <w:b/>
          <w:sz w:val="28"/>
          <w:szCs w:val="28"/>
          <w:lang w:val="es-CO"/>
        </w:rPr>
      </w:pPr>
    </w:p>
    <w:p w14:paraId="74345A26" w14:textId="68E962AF" w:rsidR="006129AF" w:rsidRPr="009C7D4D" w:rsidRDefault="006129AF" w:rsidP="00086F42">
      <w:pPr>
        <w:jc w:val="center"/>
        <w:rPr>
          <w:rFonts w:ascii="Arial" w:hAnsi="Arial" w:cs="Arial"/>
          <w:b/>
          <w:sz w:val="28"/>
          <w:szCs w:val="28"/>
          <w:lang w:val="es-CO"/>
        </w:rPr>
      </w:pPr>
      <w:r w:rsidRPr="009C7D4D">
        <w:rPr>
          <w:rFonts w:ascii="Arial" w:hAnsi="Arial" w:cs="Arial"/>
          <w:b/>
          <w:sz w:val="28"/>
          <w:szCs w:val="28"/>
          <w:lang w:val="es-CO"/>
        </w:rPr>
        <w:t>E.S.E HOSPITAL SAGRADO CORAZON DE JESUS – DE VALENCIA CORDOBA</w:t>
      </w:r>
    </w:p>
    <w:p w14:paraId="18AC0C6E" w14:textId="4C0FAE74" w:rsidR="00993E47" w:rsidRPr="009C7D4D" w:rsidRDefault="00993E47" w:rsidP="00086F42">
      <w:pPr>
        <w:jc w:val="center"/>
        <w:rPr>
          <w:rFonts w:ascii="Arial" w:hAnsi="Arial" w:cs="Arial"/>
          <w:b/>
          <w:sz w:val="28"/>
          <w:szCs w:val="28"/>
          <w:lang w:val="es-CO"/>
        </w:rPr>
      </w:pPr>
    </w:p>
    <w:p w14:paraId="22161430" w14:textId="77777777" w:rsidR="00993E47" w:rsidRPr="009C7D4D" w:rsidRDefault="00993E47" w:rsidP="00086F42">
      <w:pPr>
        <w:jc w:val="center"/>
        <w:rPr>
          <w:rFonts w:ascii="Arial" w:hAnsi="Arial" w:cs="Arial"/>
          <w:b/>
          <w:sz w:val="28"/>
          <w:szCs w:val="28"/>
          <w:lang w:val="es-CO"/>
        </w:rPr>
      </w:pPr>
    </w:p>
    <w:p w14:paraId="25322963" w14:textId="33216BFE" w:rsidR="00E95DF4" w:rsidRDefault="00E95DF4" w:rsidP="00086F42">
      <w:pPr>
        <w:jc w:val="center"/>
        <w:rPr>
          <w:rFonts w:ascii="Arial" w:hAnsi="Arial" w:cs="Arial"/>
          <w:b/>
          <w:sz w:val="28"/>
          <w:szCs w:val="28"/>
          <w:lang w:val="es-CO"/>
        </w:rPr>
      </w:pPr>
      <w:r>
        <w:rPr>
          <w:rFonts w:ascii="Arial" w:hAnsi="Arial" w:cs="Arial"/>
          <w:b/>
          <w:sz w:val="28"/>
          <w:szCs w:val="28"/>
          <w:lang w:val="es-CO"/>
        </w:rPr>
        <w:t>JUNIO</w:t>
      </w:r>
    </w:p>
    <w:p w14:paraId="455C376B" w14:textId="3F1F0C93" w:rsidR="00F925AE" w:rsidRPr="009C7D4D" w:rsidRDefault="006129AF" w:rsidP="00086F42">
      <w:pPr>
        <w:jc w:val="center"/>
        <w:rPr>
          <w:rFonts w:ascii="Arial" w:hAnsi="Arial" w:cs="Arial"/>
          <w:b/>
          <w:sz w:val="28"/>
          <w:szCs w:val="28"/>
          <w:lang w:val="es-CO"/>
        </w:rPr>
      </w:pPr>
      <w:r w:rsidRPr="009C7D4D">
        <w:rPr>
          <w:rFonts w:ascii="Arial" w:hAnsi="Arial" w:cs="Arial"/>
          <w:b/>
          <w:sz w:val="28"/>
          <w:szCs w:val="28"/>
          <w:lang w:val="es-CO"/>
        </w:rPr>
        <w:t>2026</w:t>
      </w:r>
    </w:p>
    <w:p w14:paraId="090226AD" w14:textId="77777777" w:rsidR="00D325B7" w:rsidRPr="009C7D4D" w:rsidRDefault="00D325B7" w:rsidP="00086F42">
      <w:pPr>
        <w:jc w:val="center"/>
        <w:rPr>
          <w:rFonts w:ascii="Arial" w:hAnsi="Arial" w:cs="Arial"/>
          <w:b/>
          <w:sz w:val="28"/>
          <w:szCs w:val="28"/>
          <w:lang w:val="es-CO"/>
        </w:rPr>
      </w:pPr>
    </w:p>
    <w:p w14:paraId="5CA91F9F" w14:textId="5B0E0ED7" w:rsidR="006129AF" w:rsidRPr="009C7D4D" w:rsidRDefault="006129AF" w:rsidP="00086F42">
      <w:pPr>
        <w:jc w:val="both"/>
        <w:rPr>
          <w:rFonts w:ascii="Arial" w:hAnsi="Arial" w:cs="Arial"/>
          <w:bCs/>
          <w:sz w:val="28"/>
          <w:szCs w:val="28"/>
        </w:rPr>
      </w:pPr>
      <w:r w:rsidRPr="009C7D4D">
        <w:rPr>
          <w:rFonts w:ascii="Arial" w:hAnsi="Arial" w:cs="Arial"/>
          <w:b/>
          <w:bCs/>
          <w:sz w:val="28"/>
          <w:szCs w:val="28"/>
        </w:rPr>
        <w:lastRenderedPageBreak/>
        <w:t>INTRODUCCIÓN</w:t>
      </w:r>
    </w:p>
    <w:p w14:paraId="5F2EEEF3" w14:textId="77777777" w:rsidR="006129AF" w:rsidRPr="009C7D4D" w:rsidRDefault="006129AF" w:rsidP="00086F42">
      <w:pPr>
        <w:jc w:val="both"/>
        <w:rPr>
          <w:rFonts w:ascii="Arial" w:hAnsi="Arial" w:cs="Arial"/>
        </w:rPr>
      </w:pPr>
      <w:r w:rsidRPr="009C7D4D">
        <w:rPr>
          <w:rFonts w:ascii="Arial" w:hAnsi="Arial" w:cs="Arial"/>
        </w:rPr>
        <w:t>Los Equipos Básicos de Salud (EBS) son grupos multidisciplinarios que llevan atención primaria gratuita a hogares rurales y urbanos. Funcionan como la "puerta de entrada" al sistema, realizando caracterización familiar, prevención de enfermedades y atención en salud.</w:t>
      </w:r>
    </w:p>
    <w:p w14:paraId="2691D877" w14:textId="77777777" w:rsidR="006129AF" w:rsidRPr="009C7D4D" w:rsidRDefault="006129AF" w:rsidP="00086F42">
      <w:pPr>
        <w:jc w:val="both"/>
        <w:rPr>
          <w:rFonts w:ascii="Arial" w:eastAsia="Times New Roman" w:hAnsi="Arial" w:cs="Arial"/>
          <w:lang w:eastAsia="en-US"/>
        </w:rPr>
      </w:pPr>
    </w:p>
    <w:p w14:paraId="442A0E32" w14:textId="77777777" w:rsidR="006129AF" w:rsidRPr="009C7D4D" w:rsidRDefault="006129AF" w:rsidP="00086F42">
      <w:pPr>
        <w:jc w:val="both"/>
        <w:rPr>
          <w:rFonts w:ascii="Arial" w:hAnsi="Arial" w:cs="Arial"/>
        </w:rPr>
      </w:pPr>
      <w:r w:rsidRPr="009C7D4D">
        <w:rPr>
          <w:rStyle w:val="Textoennegrita"/>
          <w:rFonts w:ascii="Arial" w:hAnsi="Arial" w:cs="Arial"/>
        </w:rPr>
        <w:t>Conformación:</w:t>
      </w:r>
      <w:r w:rsidRPr="009C7D4D">
        <w:rPr>
          <w:rStyle w:val="t286pc"/>
          <w:rFonts w:ascii="Arial" w:hAnsi="Arial" w:cs="Arial"/>
        </w:rPr>
        <w:t xml:space="preserve"> </w:t>
      </w:r>
      <w:r w:rsidRPr="009C7D4D">
        <w:rPr>
          <w:rFonts w:ascii="Arial" w:hAnsi="Arial" w:cs="Arial"/>
        </w:rPr>
        <w:t xml:space="preserve">Compuestos por médico, enfermera, auxiliares, psicólogo, nutricionista, fisioterapeuta, odontólogo </w:t>
      </w:r>
      <w:r w:rsidRPr="009C7D4D">
        <w:rPr>
          <w:rStyle w:val="t286pc"/>
          <w:rFonts w:ascii="Arial" w:hAnsi="Arial" w:cs="Arial"/>
        </w:rPr>
        <w:t>y gestor comunitario.</w:t>
      </w:r>
      <w:r w:rsidRPr="009C7D4D">
        <w:rPr>
          <w:rStyle w:val="t286pc"/>
          <w:rFonts w:ascii="Arial" w:hAnsi="Arial" w:cs="Arial"/>
        </w:rPr>
        <w:br/>
      </w:r>
    </w:p>
    <w:p w14:paraId="1C6F5A26" w14:textId="19843AE3" w:rsidR="006129AF" w:rsidRPr="009C7D4D" w:rsidRDefault="006129AF" w:rsidP="00086F42">
      <w:pPr>
        <w:jc w:val="both"/>
        <w:rPr>
          <w:rFonts w:ascii="Arial" w:hAnsi="Arial" w:cs="Arial"/>
        </w:rPr>
      </w:pPr>
      <w:r w:rsidRPr="009C7D4D">
        <w:rPr>
          <w:rStyle w:val="Textoennegrita"/>
          <w:rFonts w:ascii="Arial" w:hAnsi="Arial" w:cs="Arial"/>
        </w:rPr>
        <w:t>Funciones:</w:t>
      </w:r>
      <w:r w:rsidRPr="009C7D4D">
        <w:rPr>
          <w:rStyle w:val="t286pc"/>
          <w:rFonts w:ascii="Arial" w:hAnsi="Arial" w:cs="Arial"/>
        </w:rPr>
        <w:t xml:space="preserve"> Caracterización familiar, toma de signos vitales, vacunación, citologías, controles prenatales y de crecimiento/desarrollo, atención y </w:t>
      </w:r>
      <w:r w:rsidR="00361A4E" w:rsidRPr="009C7D4D">
        <w:rPr>
          <w:rStyle w:val="t286pc"/>
          <w:rFonts w:ascii="Arial" w:hAnsi="Arial" w:cs="Arial"/>
        </w:rPr>
        <w:t>valoración</w:t>
      </w:r>
      <w:r w:rsidRPr="009C7D4D">
        <w:rPr>
          <w:rStyle w:val="t286pc"/>
          <w:rFonts w:ascii="Arial" w:hAnsi="Arial" w:cs="Arial"/>
        </w:rPr>
        <w:t xml:space="preserve"> nutricional, fisioterapias y </w:t>
      </w:r>
      <w:r w:rsidR="00361A4E" w:rsidRPr="009C7D4D">
        <w:rPr>
          <w:rStyle w:val="t286pc"/>
          <w:rFonts w:ascii="Arial" w:hAnsi="Arial" w:cs="Arial"/>
        </w:rPr>
        <w:t>atención</w:t>
      </w:r>
      <w:r w:rsidRPr="009C7D4D">
        <w:rPr>
          <w:rStyle w:val="t286pc"/>
          <w:rFonts w:ascii="Arial" w:hAnsi="Arial" w:cs="Arial"/>
        </w:rPr>
        <w:t xml:space="preserve"> psicosocial.</w:t>
      </w:r>
      <w:r w:rsidRPr="009C7D4D">
        <w:rPr>
          <w:rStyle w:val="t286pc"/>
          <w:rFonts w:ascii="Arial" w:hAnsi="Arial" w:cs="Arial"/>
        </w:rPr>
        <w:br/>
      </w:r>
    </w:p>
    <w:p w14:paraId="76E2304E" w14:textId="77777777" w:rsidR="006129AF" w:rsidRPr="009C7D4D" w:rsidRDefault="006129AF" w:rsidP="00086F42">
      <w:pPr>
        <w:jc w:val="both"/>
        <w:rPr>
          <w:rFonts w:ascii="Arial" w:hAnsi="Arial" w:cs="Arial"/>
        </w:rPr>
      </w:pPr>
      <w:r w:rsidRPr="009C7D4D">
        <w:rPr>
          <w:rStyle w:val="Textoennegrita"/>
          <w:rFonts w:ascii="Arial" w:hAnsi="Arial" w:cs="Arial"/>
        </w:rPr>
        <w:t>Modelo de Atención:</w:t>
      </w:r>
      <w:r w:rsidRPr="009C7D4D">
        <w:rPr>
          <w:rStyle w:val="t286pc"/>
          <w:rFonts w:ascii="Arial" w:hAnsi="Arial" w:cs="Arial"/>
        </w:rPr>
        <w:t xml:space="preserve"> Operan de manera extramural, es decir, fuera de las instalaciones hospitalarias tradicionales, visitando directamente los hogares.</w:t>
      </w:r>
      <w:r w:rsidRPr="009C7D4D">
        <w:rPr>
          <w:rStyle w:val="t286pc"/>
          <w:rFonts w:ascii="Arial" w:hAnsi="Arial" w:cs="Arial"/>
        </w:rPr>
        <w:br/>
      </w:r>
    </w:p>
    <w:p w14:paraId="5E640BA2" w14:textId="77777777" w:rsidR="006129AF" w:rsidRPr="009C7D4D" w:rsidRDefault="006129AF" w:rsidP="00086F42">
      <w:pPr>
        <w:jc w:val="both"/>
        <w:rPr>
          <w:rFonts w:ascii="Arial" w:hAnsi="Arial" w:cs="Arial"/>
        </w:rPr>
      </w:pPr>
      <w:r w:rsidRPr="009C7D4D">
        <w:rPr>
          <w:rStyle w:val="Textoennegrita"/>
          <w:rFonts w:ascii="Arial" w:hAnsi="Arial" w:cs="Arial"/>
        </w:rPr>
        <w:t>Objetivo:</w:t>
      </w:r>
      <w:r w:rsidRPr="009C7D4D">
        <w:rPr>
          <w:rStyle w:val="t286pc"/>
          <w:rFonts w:ascii="Arial" w:hAnsi="Arial" w:cs="Arial"/>
        </w:rPr>
        <w:t xml:space="preserve"> Garantizar el acceso a la salud en zonas vulnerables y de difícil acceso, enfocándose en la promoción y prevención.</w:t>
      </w:r>
      <w:r w:rsidRPr="009C7D4D">
        <w:rPr>
          <w:rStyle w:val="t286pc"/>
          <w:rFonts w:ascii="Arial" w:hAnsi="Arial" w:cs="Arial"/>
        </w:rPr>
        <w:br/>
      </w:r>
    </w:p>
    <w:p w14:paraId="3F1F23E3" w14:textId="77777777" w:rsidR="006129AF" w:rsidRPr="009C7D4D" w:rsidRDefault="006129AF" w:rsidP="00086F42">
      <w:pPr>
        <w:jc w:val="both"/>
        <w:rPr>
          <w:rFonts w:ascii="Arial" w:hAnsi="Arial" w:cs="Arial"/>
        </w:rPr>
      </w:pPr>
      <w:r w:rsidRPr="009C7D4D">
        <w:rPr>
          <w:rStyle w:val="Textoennegrita"/>
          <w:rFonts w:ascii="Arial" w:hAnsi="Arial" w:cs="Arial"/>
        </w:rPr>
        <w:t>Identificación:</w:t>
      </w:r>
      <w:r w:rsidRPr="009C7D4D">
        <w:rPr>
          <w:rStyle w:val="t286pc"/>
          <w:rFonts w:ascii="Arial" w:hAnsi="Arial" w:cs="Arial"/>
        </w:rPr>
        <w:t xml:space="preserve"> Sus integrantes se identifican con chaleco, gorra y carnet de misión médica.</w:t>
      </w:r>
      <w:r w:rsidRPr="009C7D4D">
        <w:rPr>
          <w:rFonts w:ascii="Arial" w:hAnsi="Arial" w:cs="Arial"/>
        </w:rPr>
        <w:t xml:space="preserve"> Estos equipos están regulados por el Ministerio de Salud y la Secretaría de Salud Territorial.</w:t>
      </w:r>
    </w:p>
    <w:p w14:paraId="28B093BB" w14:textId="77777777" w:rsidR="006129AF" w:rsidRPr="009C7D4D" w:rsidRDefault="006129AF" w:rsidP="00086F42">
      <w:pPr>
        <w:jc w:val="both"/>
        <w:rPr>
          <w:rFonts w:ascii="Arial" w:hAnsi="Arial" w:cs="Arial"/>
        </w:rPr>
      </w:pPr>
    </w:p>
    <w:p w14:paraId="192045BA" w14:textId="77777777" w:rsidR="006129AF" w:rsidRPr="009C7D4D" w:rsidRDefault="009B6DFD" w:rsidP="00086F42">
      <w:pPr>
        <w:jc w:val="both"/>
        <w:rPr>
          <w:rFonts w:ascii="Arial" w:hAnsi="Arial" w:cs="Arial"/>
        </w:rPr>
      </w:pPr>
      <w:hyperlink r:id="rId8" w:history="1">
        <w:r w:rsidR="006129AF" w:rsidRPr="009C7D4D">
          <w:rPr>
            <w:rStyle w:val="Hipervnculo"/>
            <w:rFonts w:ascii="Arial" w:hAnsi="Arial" w:cs="Arial"/>
          </w:rPr>
          <w:t>https://www.minsalud.gov.co/salud/publica/Paginas/equipos-basicos-en-salud.aspx</w:t>
        </w:r>
      </w:hyperlink>
    </w:p>
    <w:p w14:paraId="061FAD6A" w14:textId="77777777" w:rsidR="006129AF" w:rsidRPr="009C7D4D" w:rsidRDefault="006129AF" w:rsidP="00086F42">
      <w:pPr>
        <w:jc w:val="both"/>
        <w:rPr>
          <w:rFonts w:ascii="Arial" w:hAnsi="Arial" w:cs="Arial"/>
          <w:bCs/>
          <w:lang w:val="es-CO"/>
        </w:rPr>
      </w:pPr>
    </w:p>
    <w:p w14:paraId="7A1EEAA0" w14:textId="61DBCB87" w:rsidR="006129AF" w:rsidRPr="009C7D4D" w:rsidRDefault="006129AF" w:rsidP="00086F42">
      <w:pPr>
        <w:jc w:val="both"/>
        <w:rPr>
          <w:rFonts w:ascii="Arial" w:hAnsi="Arial" w:cs="Arial"/>
          <w:bCs/>
          <w:lang w:val="es-CO"/>
        </w:rPr>
      </w:pPr>
      <w:r w:rsidRPr="009C7D4D">
        <w:rPr>
          <w:rFonts w:ascii="Arial" w:hAnsi="Arial" w:cs="Arial"/>
          <w:bCs/>
          <w:lang w:val="es-CO"/>
        </w:rPr>
        <w:br w:type="page"/>
      </w:r>
    </w:p>
    <w:p w14:paraId="0F1BF92F" w14:textId="77777777" w:rsidR="006129AF" w:rsidRPr="009C7D4D" w:rsidRDefault="006129AF" w:rsidP="00086F42">
      <w:pPr>
        <w:jc w:val="both"/>
        <w:rPr>
          <w:rFonts w:ascii="Arial" w:hAnsi="Arial" w:cs="Arial"/>
          <w:bCs/>
          <w:lang w:val="es-CO"/>
        </w:rPr>
      </w:pPr>
    </w:p>
    <w:p w14:paraId="2B392F4B" w14:textId="26909054" w:rsidR="006129AF" w:rsidRPr="009C7D4D" w:rsidRDefault="00F925AE" w:rsidP="00086F42">
      <w:pPr>
        <w:jc w:val="both"/>
        <w:rPr>
          <w:rFonts w:ascii="Arial" w:hAnsi="Arial" w:cs="Arial"/>
          <w:b/>
          <w:bCs/>
          <w:sz w:val="28"/>
          <w:szCs w:val="28"/>
          <w:lang w:val="es-CO"/>
        </w:rPr>
      </w:pPr>
      <w:r w:rsidRPr="009C7D4D">
        <w:rPr>
          <w:rFonts w:ascii="Arial" w:hAnsi="Arial" w:cs="Arial"/>
          <w:b/>
          <w:bCs/>
          <w:sz w:val="28"/>
          <w:szCs w:val="28"/>
          <w:lang w:val="es-CO"/>
        </w:rPr>
        <w:t>JUSTIFICACIÓN</w:t>
      </w:r>
    </w:p>
    <w:p w14:paraId="4BD80A9D" w14:textId="77777777" w:rsidR="006129AF" w:rsidRPr="009C7D4D" w:rsidRDefault="006129AF" w:rsidP="00086F42">
      <w:pPr>
        <w:jc w:val="both"/>
        <w:rPr>
          <w:rFonts w:ascii="Arial" w:hAnsi="Arial" w:cs="Arial"/>
          <w:bCs/>
          <w:lang w:val="es-CO"/>
        </w:rPr>
      </w:pPr>
      <w:r w:rsidRPr="009C7D4D">
        <w:rPr>
          <w:rFonts w:ascii="Arial" w:hAnsi="Arial" w:cs="Arial"/>
          <w:bCs/>
          <w:lang w:val="es-CO"/>
        </w:rPr>
        <w:t>Ley 100 de 1993, en su artículo 170 radica en el hoy Ministerio de Salud y Protección Social la “orientación, regulación, supervisión, vigilancia y control del Gobierno Nacional y del Ministerio de Salud y atenderá las políticas, planes, programas y prioridades del Gobierno en la lucha contra las enfermedades y en el mantenimiento y educación, información y  Que así mismo la Ley 1438 de 2011, en su artículo 15 dispuso la conformación de Equipos Básicos de Salud como unidades de acceso a los servicios de salud, para cuya financiación ordenó la concurrencia, entre otros, del talento humano y recursos interinstitucionales del sector.</w:t>
      </w:r>
    </w:p>
    <w:p w14:paraId="3A1C15FB" w14:textId="77777777" w:rsidR="006129AF" w:rsidRPr="009C7D4D" w:rsidRDefault="006129AF" w:rsidP="00086F42">
      <w:pPr>
        <w:jc w:val="both"/>
        <w:rPr>
          <w:rFonts w:ascii="Arial" w:hAnsi="Arial" w:cs="Arial"/>
          <w:bCs/>
          <w:lang w:val="es-CO"/>
        </w:rPr>
      </w:pPr>
      <w:r w:rsidRPr="009C7D4D">
        <w:rPr>
          <w:rFonts w:ascii="Arial" w:hAnsi="Arial" w:cs="Arial"/>
          <w:bCs/>
          <w:lang w:val="es-CO"/>
        </w:rPr>
        <w:t>Los Equipos Básicos de Salud corresponden a la estructura funcional y operativa de los prestadores de servicios de salud, con capacidad de ejecutar acciones de forma permanente y sistemática para el cuidado integral de la salud de las personas y familias por curso de vida en los diferentes entornos, bajo enfoque diferencial, intercultural, poblacional y territorial, en el marco de la estrategia de Atención Primaria en Salud. Prestarán servicios y atenciones en salud a las personas, familias y comunidades en el territorio asignado, mediante la modalidad extramural, con la articulación para la continuidad del cuidado en el contexto de las redes.</w:t>
      </w:r>
    </w:p>
    <w:p w14:paraId="62841C11" w14:textId="77777777" w:rsidR="006129AF" w:rsidRPr="009C7D4D" w:rsidRDefault="006129AF" w:rsidP="00086F42">
      <w:pPr>
        <w:jc w:val="both"/>
        <w:rPr>
          <w:rFonts w:ascii="Arial" w:hAnsi="Arial" w:cs="Arial"/>
          <w:bCs/>
          <w:lang w:val="es-CO"/>
        </w:rPr>
      </w:pPr>
    </w:p>
    <w:p w14:paraId="0135A8DF" w14:textId="77777777" w:rsidR="006129AF" w:rsidRPr="009C7D4D" w:rsidRDefault="006129AF" w:rsidP="00086F42">
      <w:pPr>
        <w:jc w:val="both"/>
        <w:rPr>
          <w:rFonts w:ascii="Arial" w:hAnsi="Arial" w:cs="Arial"/>
          <w:bCs/>
          <w:lang w:val="es-CO"/>
        </w:rPr>
      </w:pPr>
    </w:p>
    <w:p w14:paraId="029C2DAF" w14:textId="77777777" w:rsidR="006129AF" w:rsidRPr="009C7D4D" w:rsidRDefault="006129AF" w:rsidP="00086F42">
      <w:pPr>
        <w:jc w:val="both"/>
        <w:rPr>
          <w:rFonts w:ascii="Arial" w:hAnsi="Arial" w:cs="Arial"/>
          <w:bCs/>
          <w:lang w:val="es-CO"/>
        </w:rPr>
      </w:pPr>
    </w:p>
    <w:p w14:paraId="3C914EAB" w14:textId="77777777" w:rsidR="006129AF" w:rsidRPr="009C7D4D" w:rsidRDefault="006129AF" w:rsidP="00086F42">
      <w:pPr>
        <w:jc w:val="both"/>
        <w:rPr>
          <w:rFonts w:ascii="Arial" w:hAnsi="Arial" w:cs="Arial"/>
          <w:bCs/>
          <w:lang w:val="es-CO"/>
        </w:rPr>
      </w:pPr>
    </w:p>
    <w:p w14:paraId="2D83CF06" w14:textId="77777777" w:rsidR="006129AF" w:rsidRPr="009C7D4D" w:rsidRDefault="006129AF" w:rsidP="00086F42">
      <w:pPr>
        <w:jc w:val="both"/>
        <w:rPr>
          <w:rFonts w:ascii="Arial" w:hAnsi="Arial" w:cs="Arial"/>
          <w:bCs/>
          <w:lang w:val="es-CO"/>
        </w:rPr>
      </w:pPr>
    </w:p>
    <w:p w14:paraId="195ADA5B" w14:textId="5D0E3810" w:rsidR="00BB2A3A" w:rsidRPr="009C7D4D" w:rsidRDefault="00BB2A3A" w:rsidP="00086F42">
      <w:pPr>
        <w:jc w:val="both"/>
        <w:rPr>
          <w:rFonts w:ascii="Arial" w:hAnsi="Arial" w:cs="Arial"/>
          <w:bCs/>
          <w:lang w:val="es-CO"/>
        </w:rPr>
      </w:pPr>
    </w:p>
    <w:p w14:paraId="4B0E962B" w14:textId="77777777" w:rsidR="00F925AE" w:rsidRPr="009C7D4D" w:rsidRDefault="00F925AE" w:rsidP="00086F42">
      <w:pPr>
        <w:jc w:val="both"/>
        <w:rPr>
          <w:rFonts w:ascii="Arial" w:hAnsi="Arial" w:cs="Arial"/>
          <w:bCs/>
          <w:lang w:val="es-CO"/>
        </w:rPr>
      </w:pPr>
    </w:p>
    <w:p w14:paraId="73843F06" w14:textId="77777777" w:rsidR="006129AF" w:rsidRPr="009C7D4D" w:rsidRDefault="006129AF" w:rsidP="00086F42">
      <w:pPr>
        <w:jc w:val="both"/>
        <w:rPr>
          <w:rFonts w:ascii="Arial" w:hAnsi="Arial" w:cs="Arial"/>
          <w:bCs/>
          <w:lang w:val="es-CO"/>
        </w:rPr>
      </w:pPr>
    </w:p>
    <w:p w14:paraId="3372C962" w14:textId="77777777" w:rsidR="006129AF" w:rsidRPr="009C7D4D" w:rsidRDefault="006129AF" w:rsidP="00086F42">
      <w:pPr>
        <w:jc w:val="both"/>
        <w:rPr>
          <w:rFonts w:ascii="Arial" w:hAnsi="Arial" w:cs="Arial"/>
          <w:bCs/>
          <w:lang w:val="es-CO"/>
        </w:rPr>
      </w:pPr>
    </w:p>
    <w:p w14:paraId="55A48659" w14:textId="77777777" w:rsidR="006129AF" w:rsidRPr="009C7D4D" w:rsidRDefault="006129AF" w:rsidP="00086F42">
      <w:pPr>
        <w:jc w:val="both"/>
        <w:rPr>
          <w:rFonts w:ascii="Arial" w:hAnsi="Arial" w:cs="Arial"/>
          <w:bCs/>
          <w:lang w:val="es-CO"/>
        </w:rPr>
      </w:pPr>
    </w:p>
    <w:p w14:paraId="23C2E4B1" w14:textId="77777777" w:rsidR="006129AF" w:rsidRPr="009C7D4D" w:rsidRDefault="006129AF" w:rsidP="00086F42">
      <w:pPr>
        <w:jc w:val="both"/>
        <w:rPr>
          <w:rFonts w:ascii="Arial" w:hAnsi="Arial" w:cs="Arial"/>
          <w:bCs/>
          <w:lang w:val="es-CO"/>
        </w:rPr>
      </w:pPr>
    </w:p>
    <w:p w14:paraId="567019C0" w14:textId="12CC27E1" w:rsidR="00BB2A3A" w:rsidRPr="009C7D4D" w:rsidRDefault="00BB2A3A" w:rsidP="00086F42">
      <w:pPr>
        <w:jc w:val="both"/>
        <w:rPr>
          <w:rFonts w:ascii="Arial" w:hAnsi="Arial" w:cs="Arial"/>
          <w:bCs/>
          <w:lang w:val="es-CO"/>
        </w:rPr>
      </w:pPr>
    </w:p>
    <w:p w14:paraId="4F47C80E" w14:textId="77777777" w:rsidR="006129AF" w:rsidRPr="009C7D4D" w:rsidRDefault="006129AF" w:rsidP="00086F42">
      <w:pPr>
        <w:jc w:val="both"/>
        <w:rPr>
          <w:rFonts w:ascii="Arial" w:hAnsi="Arial" w:cs="Arial"/>
          <w:bCs/>
          <w:lang w:val="es-CO"/>
        </w:rPr>
      </w:pPr>
    </w:p>
    <w:p w14:paraId="0FD29F33" w14:textId="60A2B150" w:rsidR="006129AF" w:rsidRPr="009C7D4D" w:rsidRDefault="006129AF" w:rsidP="00086F42">
      <w:pPr>
        <w:jc w:val="both"/>
        <w:rPr>
          <w:rFonts w:ascii="Arial" w:hAnsi="Arial" w:cs="Arial"/>
          <w:b/>
          <w:bCs/>
          <w:sz w:val="28"/>
          <w:szCs w:val="28"/>
          <w:lang w:val="es-CO"/>
        </w:rPr>
      </w:pPr>
      <w:r w:rsidRPr="009C7D4D">
        <w:rPr>
          <w:rFonts w:ascii="Arial" w:hAnsi="Arial" w:cs="Arial"/>
          <w:b/>
          <w:bCs/>
          <w:sz w:val="28"/>
          <w:szCs w:val="28"/>
          <w:lang w:val="es-CO"/>
        </w:rPr>
        <w:lastRenderedPageBreak/>
        <w:t>DELIMITACIÓN DEL CONTEXTO GENERAL</w:t>
      </w:r>
    </w:p>
    <w:p w14:paraId="0411BDBA" w14:textId="09A3DD52" w:rsidR="006129AF" w:rsidRPr="009C7D4D" w:rsidRDefault="00761445" w:rsidP="00086F42">
      <w:pPr>
        <w:jc w:val="both"/>
        <w:rPr>
          <w:rFonts w:ascii="Arial" w:hAnsi="Arial" w:cs="Arial"/>
          <w:bCs/>
          <w:sz w:val="24"/>
          <w:szCs w:val="24"/>
          <w:lang w:val="es-CO"/>
        </w:rPr>
      </w:pPr>
      <w:r w:rsidRPr="009C7D4D">
        <w:rPr>
          <w:rFonts w:ascii="Arial" w:hAnsi="Arial" w:cs="Arial"/>
          <w:bCs/>
          <w:sz w:val="24"/>
          <w:szCs w:val="24"/>
          <w:lang w:val="es-CO"/>
        </w:rPr>
        <w:t>Municipio de Valencia:</w:t>
      </w:r>
    </w:p>
    <w:p w14:paraId="37A845CA" w14:textId="77777777" w:rsidR="006129AF" w:rsidRPr="009C7D4D" w:rsidRDefault="006129AF" w:rsidP="00086F42">
      <w:pPr>
        <w:jc w:val="both"/>
        <w:rPr>
          <w:rFonts w:ascii="Arial" w:hAnsi="Arial" w:cs="Arial"/>
          <w:bCs/>
          <w:lang w:val="es-CO"/>
        </w:rPr>
      </w:pPr>
      <w:r w:rsidRPr="009C7D4D">
        <w:rPr>
          <w:rFonts w:ascii="Arial" w:hAnsi="Arial" w:cs="Arial"/>
          <w:bCs/>
          <w:lang w:val="es-CO"/>
        </w:rPr>
        <w:t xml:space="preserve">Es un municipio de Colombia, situado en el departamento de Córdoba, al norte del país. La población fue fundada por Catalino Gulfo, Ambrosio Ibarra, Leovigildo Caro, Daniel Berrio y Juan Felipe Hernández en 1917, que se convirtió en municipio en 1931. El municipio es un importante centro maderero, ganadero y agrícola del departamento de Córdoba. </w:t>
      </w:r>
    </w:p>
    <w:p w14:paraId="4D8A1938" w14:textId="77777777" w:rsidR="006129AF" w:rsidRPr="009C7D4D" w:rsidRDefault="006129AF" w:rsidP="00086F42">
      <w:pPr>
        <w:jc w:val="both"/>
        <w:rPr>
          <w:rFonts w:ascii="Arial" w:hAnsi="Arial" w:cs="Arial"/>
          <w:bCs/>
          <w:lang w:val="es-CO"/>
        </w:rPr>
      </w:pPr>
      <w:r w:rsidRPr="009C7D4D">
        <w:rPr>
          <w:rFonts w:ascii="Arial" w:hAnsi="Arial" w:cs="Arial"/>
          <w:bCs/>
          <w:lang w:val="es-CO"/>
        </w:rPr>
        <w:t xml:space="preserve">Valencia se ubica al sur del departamento de Córdoba a una distancia de 90 kilómetros de la capital del departamento (Montería), a unos 15 kilómetros del municipio de tierra-alta y a 50 kilómetros de la hidroeléctrica Urra. La cabecera municipal está situada cerca al Río Sinú con 8º 16´ de latitud norte y 76º 09´ de longitud al oeste del meridiano de Greenwich. Tiene 130 metros sobre el nivel del mar y su temperatura promedio es de 28º C. </w:t>
      </w:r>
    </w:p>
    <w:p w14:paraId="45F65415" w14:textId="77777777" w:rsidR="006129AF" w:rsidRPr="009C7D4D" w:rsidRDefault="006129AF" w:rsidP="00086F42">
      <w:pPr>
        <w:jc w:val="both"/>
        <w:rPr>
          <w:rFonts w:ascii="Arial" w:hAnsi="Arial" w:cs="Arial"/>
          <w:bCs/>
          <w:lang w:val="es-CO"/>
        </w:rPr>
      </w:pPr>
      <w:r w:rsidRPr="009C7D4D">
        <w:rPr>
          <w:rFonts w:ascii="Arial" w:hAnsi="Arial" w:cs="Arial"/>
          <w:bCs/>
          <w:lang w:val="es-CO"/>
        </w:rPr>
        <w:t xml:space="preserve">En la actualidad Valencia cuenta con 15 corregimientos que son, Cocuelo, Guadual, Jaraguay, Las nubes, Manzanares, Mata de maíz, Mieles, Reposo, Rio nuevo, San Rafael, Santo Domingo, Villanueva, Los Venados, Las Cruces y Rusia 8. </w:t>
      </w:r>
    </w:p>
    <w:p w14:paraId="16048232" w14:textId="2DE49F56" w:rsidR="006129AF" w:rsidRPr="009C7D4D" w:rsidRDefault="006129AF" w:rsidP="00086F42">
      <w:pPr>
        <w:jc w:val="both"/>
        <w:rPr>
          <w:rFonts w:ascii="Arial" w:hAnsi="Arial" w:cs="Arial"/>
          <w:bCs/>
          <w:lang w:val="es-CO"/>
        </w:rPr>
      </w:pPr>
      <w:r w:rsidRPr="009C7D4D">
        <w:rPr>
          <w:rFonts w:ascii="Arial" w:hAnsi="Arial" w:cs="Arial"/>
          <w:bCs/>
          <w:lang w:val="es-CO"/>
        </w:rPr>
        <w:t xml:space="preserve">Cuenta con 23 barrios que son, Las Palmitas, Buenavista, San José, La Cruz, Las Marías, El centro, Villa Prada, San Nicolás, Alfonso López, Puerto Rico, El Galán, Las Piedras, 20 de enero, Bijagual, Jaraguay, Nazaret, El Rosario, Ospina Pérez, Villa Liney, Buenos Aires, San Marcos, 6 de enero y El Milagro. </w:t>
      </w:r>
    </w:p>
    <w:p w14:paraId="653A9E64" w14:textId="02D26853" w:rsidR="006129AF" w:rsidRPr="009C7D4D" w:rsidRDefault="006129AF" w:rsidP="00086F42">
      <w:pPr>
        <w:jc w:val="both"/>
        <w:rPr>
          <w:rFonts w:ascii="Arial" w:hAnsi="Arial" w:cs="Arial"/>
          <w:bCs/>
          <w:lang w:val="es-CO"/>
        </w:rPr>
      </w:pPr>
    </w:p>
    <w:p w14:paraId="14DB59B1" w14:textId="5CF8FCC9" w:rsidR="006129AF" w:rsidRPr="009C7D4D" w:rsidRDefault="000C328B" w:rsidP="00086F42">
      <w:pPr>
        <w:jc w:val="both"/>
        <w:rPr>
          <w:rFonts w:ascii="Arial" w:hAnsi="Arial" w:cs="Arial"/>
          <w:bCs/>
          <w:lang w:val="es-CO"/>
        </w:rPr>
      </w:pPr>
      <w:r w:rsidRPr="009C7D4D">
        <w:rPr>
          <w:rFonts w:ascii="Arial" w:hAnsi="Arial" w:cs="Arial"/>
          <w:bCs/>
          <w:noProof/>
          <w:lang w:val="en-US" w:eastAsia="en-US"/>
        </w:rPr>
        <w:drawing>
          <wp:anchor distT="0" distB="0" distL="114300" distR="114300" simplePos="0" relativeHeight="251659264" behindDoc="1" locked="0" layoutInCell="1" allowOverlap="1" wp14:anchorId="0F95523B" wp14:editId="5706938C">
            <wp:simplePos x="0" y="0"/>
            <wp:positionH relativeFrom="page">
              <wp:align>center</wp:align>
            </wp:positionH>
            <wp:positionV relativeFrom="margin">
              <wp:posOffset>4606290</wp:posOffset>
            </wp:positionV>
            <wp:extent cx="4134485" cy="3383280"/>
            <wp:effectExtent l="0" t="0" r="0" b="7620"/>
            <wp:wrapSquare wrapText="bothSides"/>
            <wp:docPr id="1495941207" name="Imagen 12"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207" name="Imagen 12" descr="Mapa&#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4485" cy="3383280"/>
                    </a:xfrm>
                    <a:prstGeom prst="rect">
                      <a:avLst/>
                    </a:prstGeom>
                    <a:noFill/>
                  </pic:spPr>
                </pic:pic>
              </a:graphicData>
            </a:graphic>
            <wp14:sizeRelH relativeFrom="margin">
              <wp14:pctWidth>0</wp14:pctWidth>
            </wp14:sizeRelH>
            <wp14:sizeRelV relativeFrom="margin">
              <wp14:pctHeight>0</wp14:pctHeight>
            </wp14:sizeRelV>
          </wp:anchor>
        </w:drawing>
      </w:r>
    </w:p>
    <w:p w14:paraId="3E0C9C57" w14:textId="747C813D" w:rsidR="006129AF" w:rsidRPr="009C7D4D" w:rsidRDefault="006129AF" w:rsidP="00086F42">
      <w:pPr>
        <w:jc w:val="both"/>
        <w:rPr>
          <w:rFonts w:ascii="Arial" w:hAnsi="Arial" w:cs="Arial"/>
          <w:bCs/>
          <w:lang w:val="es-CO"/>
        </w:rPr>
      </w:pPr>
    </w:p>
    <w:p w14:paraId="04D68290" w14:textId="700963D8" w:rsidR="006129AF" w:rsidRPr="009C7D4D" w:rsidRDefault="006129AF" w:rsidP="00086F42">
      <w:pPr>
        <w:jc w:val="both"/>
        <w:rPr>
          <w:rFonts w:ascii="Arial" w:hAnsi="Arial" w:cs="Arial"/>
          <w:bCs/>
          <w:lang w:val="es-CO"/>
        </w:rPr>
      </w:pPr>
    </w:p>
    <w:p w14:paraId="345B7055" w14:textId="77777777" w:rsidR="006129AF" w:rsidRPr="009C7D4D" w:rsidRDefault="006129AF" w:rsidP="00086F42">
      <w:pPr>
        <w:jc w:val="both"/>
        <w:rPr>
          <w:rFonts w:ascii="Arial" w:hAnsi="Arial" w:cs="Arial"/>
          <w:bCs/>
          <w:lang w:val="es-CO"/>
        </w:rPr>
      </w:pPr>
    </w:p>
    <w:p w14:paraId="32F13230" w14:textId="77777777" w:rsidR="006129AF" w:rsidRPr="009C7D4D" w:rsidRDefault="006129AF" w:rsidP="00086F42">
      <w:pPr>
        <w:jc w:val="both"/>
        <w:rPr>
          <w:rFonts w:ascii="Arial" w:hAnsi="Arial" w:cs="Arial"/>
          <w:bCs/>
          <w:lang w:val="es-CO"/>
        </w:rPr>
      </w:pPr>
    </w:p>
    <w:p w14:paraId="6A1F35F3" w14:textId="77777777" w:rsidR="006129AF" w:rsidRPr="009C7D4D" w:rsidRDefault="006129AF" w:rsidP="00086F42">
      <w:pPr>
        <w:jc w:val="both"/>
        <w:rPr>
          <w:rFonts w:ascii="Arial" w:hAnsi="Arial" w:cs="Arial"/>
          <w:bCs/>
          <w:lang w:val="es-CO"/>
        </w:rPr>
      </w:pPr>
    </w:p>
    <w:p w14:paraId="503AC5E4" w14:textId="7623BE17" w:rsidR="006129AF" w:rsidRPr="009C7D4D" w:rsidRDefault="006129AF" w:rsidP="00086F42">
      <w:pPr>
        <w:jc w:val="both"/>
        <w:rPr>
          <w:rFonts w:ascii="Arial" w:hAnsi="Arial" w:cs="Arial"/>
          <w:bCs/>
          <w:lang w:val="es-CO"/>
        </w:rPr>
      </w:pPr>
    </w:p>
    <w:p w14:paraId="79C6AD92" w14:textId="77777777" w:rsidR="006129AF" w:rsidRPr="009C7D4D" w:rsidRDefault="006129AF" w:rsidP="00086F42">
      <w:pPr>
        <w:jc w:val="both"/>
        <w:rPr>
          <w:rFonts w:ascii="Arial" w:hAnsi="Arial" w:cs="Arial"/>
          <w:bCs/>
          <w:lang w:val="es-CO"/>
        </w:rPr>
      </w:pPr>
    </w:p>
    <w:p w14:paraId="55FDA08A" w14:textId="77777777" w:rsidR="006129AF" w:rsidRPr="009C7D4D" w:rsidRDefault="006129AF" w:rsidP="00086F42">
      <w:pPr>
        <w:jc w:val="both"/>
        <w:rPr>
          <w:rFonts w:ascii="Arial" w:hAnsi="Arial" w:cs="Arial"/>
          <w:bCs/>
          <w:lang w:val="es-CO"/>
        </w:rPr>
      </w:pPr>
    </w:p>
    <w:p w14:paraId="7E04BA8D" w14:textId="77777777" w:rsidR="006129AF" w:rsidRPr="009C7D4D" w:rsidRDefault="006129AF" w:rsidP="00086F42">
      <w:pPr>
        <w:jc w:val="both"/>
        <w:rPr>
          <w:rFonts w:ascii="Arial" w:hAnsi="Arial" w:cs="Arial"/>
          <w:b/>
          <w:bCs/>
          <w:sz w:val="28"/>
          <w:szCs w:val="28"/>
          <w:lang w:val="es-CO"/>
        </w:rPr>
      </w:pPr>
      <w:r w:rsidRPr="009C7D4D">
        <w:rPr>
          <w:rFonts w:ascii="Arial" w:hAnsi="Arial" w:cs="Arial"/>
          <w:b/>
          <w:bCs/>
          <w:sz w:val="28"/>
          <w:szCs w:val="28"/>
          <w:lang w:val="es-CO"/>
        </w:rPr>
        <w:lastRenderedPageBreak/>
        <w:t>DELIMITACIÓN DEL CONTEXTO GENERAL DESARROLLO DEL PROYECTO.</w:t>
      </w:r>
    </w:p>
    <w:p w14:paraId="7BD9E1AE" w14:textId="35509407" w:rsidR="00B16D42" w:rsidRPr="009C7D4D" w:rsidRDefault="006129AF" w:rsidP="00086F42">
      <w:pPr>
        <w:jc w:val="both"/>
        <w:rPr>
          <w:rFonts w:ascii="Arial" w:hAnsi="Arial" w:cs="Arial"/>
          <w:bCs/>
          <w:lang w:val="es-CO"/>
        </w:rPr>
      </w:pPr>
      <w:r w:rsidRPr="009C7D4D">
        <w:rPr>
          <w:rFonts w:ascii="Arial" w:hAnsi="Arial" w:cs="Arial"/>
          <w:bCs/>
          <w:lang w:val="es-CO"/>
        </w:rPr>
        <w:t>Las actividades del Equipo Básico</w:t>
      </w:r>
      <w:r w:rsidR="00761445" w:rsidRPr="009C7D4D">
        <w:rPr>
          <w:rFonts w:ascii="Arial" w:hAnsi="Arial" w:cs="Arial"/>
          <w:bCs/>
          <w:lang w:val="es-CO"/>
        </w:rPr>
        <w:t xml:space="preserve"> de Salud- EBS, se </w:t>
      </w:r>
      <w:r w:rsidR="00361A4E" w:rsidRPr="009C7D4D">
        <w:rPr>
          <w:rFonts w:ascii="Arial" w:hAnsi="Arial" w:cs="Arial"/>
          <w:bCs/>
          <w:lang w:val="es-CO"/>
        </w:rPr>
        <w:t>desarrollarán</w:t>
      </w:r>
      <w:r w:rsidRPr="009C7D4D">
        <w:rPr>
          <w:rFonts w:ascii="Arial" w:hAnsi="Arial" w:cs="Arial"/>
          <w:bCs/>
          <w:lang w:val="es-CO"/>
        </w:rPr>
        <w:t xml:space="preserve"> en el Municipio de Valenc</w:t>
      </w:r>
      <w:r w:rsidR="00B16D42" w:rsidRPr="009C7D4D">
        <w:rPr>
          <w:rFonts w:ascii="Arial" w:hAnsi="Arial" w:cs="Arial"/>
          <w:bCs/>
          <w:lang w:val="es-CO"/>
        </w:rPr>
        <w:t>ia – Córdoba en zonas rurales</w:t>
      </w:r>
      <w:r w:rsidRPr="009C7D4D">
        <w:rPr>
          <w:rFonts w:ascii="Arial" w:hAnsi="Arial" w:cs="Arial"/>
          <w:bCs/>
          <w:lang w:val="es-CO"/>
        </w:rPr>
        <w:t>,</w:t>
      </w:r>
      <w:r w:rsidR="00B16D42" w:rsidRPr="009C7D4D">
        <w:rPr>
          <w:rFonts w:ascii="Arial" w:hAnsi="Arial" w:cs="Arial"/>
          <w:bCs/>
          <w:lang w:val="es-CO"/>
        </w:rPr>
        <w:t xml:space="preserve"> se nombran a continuación el nombre de los microterritorios a intervenir:</w:t>
      </w:r>
    </w:p>
    <w:p w14:paraId="3B7CD96A" w14:textId="5F91EA64" w:rsidR="006129AF" w:rsidRPr="009C7D4D" w:rsidRDefault="006129AF" w:rsidP="00086F42">
      <w:pPr>
        <w:jc w:val="both"/>
        <w:rPr>
          <w:rFonts w:ascii="Arial" w:hAnsi="Arial" w:cs="Arial"/>
          <w:bCs/>
          <w:lang w:val="es-CO"/>
        </w:rPr>
      </w:pPr>
    </w:p>
    <w:p w14:paraId="3FAD7D7E" w14:textId="70387A71" w:rsidR="006129AF" w:rsidRPr="009C7D4D" w:rsidRDefault="00E95DF4" w:rsidP="00086F42">
      <w:pPr>
        <w:jc w:val="both"/>
        <w:rPr>
          <w:rFonts w:ascii="Arial" w:hAnsi="Arial" w:cs="Arial"/>
          <w:b/>
          <w:bCs/>
          <w:lang w:val="es-CO"/>
        </w:rPr>
      </w:pPr>
      <w:r>
        <w:rPr>
          <w:rFonts w:ascii="Arial" w:hAnsi="Arial" w:cs="Arial"/>
          <w:b/>
          <w:bCs/>
          <w:lang w:val="es-CO"/>
        </w:rPr>
        <w:t>TERRITORIO 7</w:t>
      </w:r>
      <w:r w:rsidR="006129AF" w:rsidRPr="009C7D4D">
        <w:rPr>
          <w:rFonts w:ascii="Arial" w:hAnsi="Arial" w:cs="Arial"/>
          <w:b/>
          <w:bCs/>
          <w:lang w:val="es-CO"/>
        </w:rPr>
        <w:t xml:space="preserve">. </w:t>
      </w:r>
    </w:p>
    <w:p w14:paraId="7DB41746" w14:textId="77777777" w:rsidR="006129AF" w:rsidRPr="009C7D4D" w:rsidRDefault="006129AF" w:rsidP="00086F42">
      <w:pPr>
        <w:jc w:val="both"/>
        <w:rPr>
          <w:rFonts w:ascii="Arial" w:hAnsi="Arial" w:cs="Arial"/>
          <w:b/>
          <w:bCs/>
          <w:lang w:val="es-CO"/>
        </w:rPr>
      </w:pPr>
      <w:r w:rsidRPr="009C7D4D">
        <w:rPr>
          <w:rFonts w:ascii="Arial" w:hAnsi="Arial" w:cs="Arial"/>
          <w:b/>
          <w:bCs/>
          <w:lang w:val="es-CO"/>
        </w:rPr>
        <w:t xml:space="preserve">MICROTERRIOTORIOS. </w:t>
      </w:r>
    </w:p>
    <w:p w14:paraId="1CD54040" w14:textId="30F34EBD" w:rsidR="00DC7A4F" w:rsidRPr="00E36E40" w:rsidRDefault="00E95DF4" w:rsidP="00086F42">
      <w:pPr>
        <w:pStyle w:val="Prrafodelista"/>
        <w:numPr>
          <w:ilvl w:val="0"/>
          <w:numId w:val="1"/>
        </w:numPr>
        <w:jc w:val="both"/>
        <w:rPr>
          <w:rFonts w:ascii="Arial" w:hAnsi="Arial" w:cs="Arial"/>
          <w:bCs/>
          <w:lang w:val="es-CO"/>
        </w:rPr>
      </w:pPr>
      <w:r>
        <w:rPr>
          <w:rFonts w:ascii="Arial" w:hAnsi="Arial" w:cs="Arial"/>
        </w:rPr>
        <w:t>RUSIA 3</w:t>
      </w:r>
      <w:r w:rsidR="00E36E40">
        <w:rPr>
          <w:rFonts w:ascii="Arial" w:hAnsi="Arial" w:cs="Arial"/>
        </w:rPr>
        <w:t xml:space="preserve"> Y 4</w:t>
      </w:r>
      <w:r w:rsidR="00DC7A4F" w:rsidRPr="009C7D4D">
        <w:rPr>
          <w:rFonts w:ascii="Arial" w:hAnsi="Arial" w:cs="Arial"/>
        </w:rPr>
        <w:t>.</w:t>
      </w:r>
    </w:p>
    <w:p w14:paraId="3667653F" w14:textId="012066B4" w:rsidR="00DC7A4F" w:rsidRPr="00E36E40" w:rsidRDefault="00E95DF4" w:rsidP="00086F42">
      <w:pPr>
        <w:pStyle w:val="Prrafodelista"/>
        <w:numPr>
          <w:ilvl w:val="0"/>
          <w:numId w:val="1"/>
        </w:numPr>
        <w:jc w:val="both"/>
        <w:rPr>
          <w:rFonts w:ascii="Arial" w:hAnsi="Arial" w:cs="Arial"/>
          <w:bCs/>
          <w:lang w:val="es-CO"/>
        </w:rPr>
      </w:pPr>
      <w:r>
        <w:rPr>
          <w:rFonts w:ascii="Arial" w:hAnsi="Arial" w:cs="Arial"/>
        </w:rPr>
        <w:t>RUSIA 8</w:t>
      </w:r>
      <w:r w:rsidR="00DC7A4F" w:rsidRPr="009C7D4D">
        <w:rPr>
          <w:rFonts w:ascii="Arial" w:hAnsi="Arial" w:cs="Arial"/>
        </w:rPr>
        <w:t>.</w:t>
      </w:r>
    </w:p>
    <w:p w14:paraId="5310CA27" w14:textId="6E39083B" w:rsidR="00E36E40" w:rsidRPr="009C7D4D" w:rsidRDefault="00E36E40" w:rsidP="00086F42">
      <w:pPr>
        <w:pStyle w:val="Prrafodelista"/>
        <w:numPr>
          <w:ilvl w:val="0"/>
          <w:numId w:val="1"/>
        </w:numPr>
        <w:jc w:val="both"/>
        <w:rPr>
          <w:rFonts w:ascii="Arial" w:hAnsi="Arial" w:cs="Arial"/>
          <w:bCs/>
          <w:lang w:val="es-CO"/>
        </w:rPr>
      </w:pPr>
      <w:r>
        <w:rPr>
          <w:rFonts w:ascii="Arial" w:hAnsi="Arial" w:cs="Arial"/>
        </w:rPr>
        <w:t>RUSIA LA MINA.</w:t>
      </w:r>
    </w:p>
    <w:p w14:paraId="7F67E6F6" w14:textId="6B9A900D" w:rsidR="00DC7A4F" w:rsidRPr="009C7D4D" w:rsidRDefault="00E95DF4" w:rsidP="00086F42">
      <w:pPr>
        <w:pStyle w:val="Prrafodelista"/>
        <w:numPr>
          <w:ilvl w:val="0"/>
          <w:numId w:val="1"/>
        </w:numPr>
        <w:jc w:val="both"/>
        <w:rPr>
          <w:rFonts w:ascii="Arial" w:hAnsi="Arial" w:cs="Arial"/>
          <w:bCs/>
          <w:lang w:val="es-CO"/>
        </w:rPr>
      </w:pPr>
      <w:r>
        <w:rPr>
          <w:rFonts w:ascii="Arial" w:hAnsi="Arial" w:cs="Arial"/>
        </w:rPr>
        <w:t>LOS MANGUITOS</w:t>
      </w:r>
      <w:r w:rsidR="00DC7A4F" w:rsidRPr="009C7D4D">
        <w:rPr>
          <w:rFonts w:ascii="Arial" w:hAnsi="Arial" w:cs="Arial"/>
        </w:rPr>
        <w:t>.</w:t>
      </w:r>
    </w:p>
    <w:p w14:paraId="0A633345" w14:textId="68EA1246" w:rsidR="00DC7A4F" w:rsidRPr="009C7D4D" w:rsidRDefault="00E95DF4" w:rsidP="00086F42">
      <w:pPr>
        <w:pStyle w:val="Prrafodelista"/>
        <w:numPr>
          <w:ilvl w:val="0"/>
          <w:numId w:val="1"/>
        </w:numPr>
        <w:jc w:val="both"/>
        <w:rPr>
          <w:rFonts w:ascii="Arial" w:hAnsi="Arial" w:cs="Arial"/>
          <w:bCs/>
          <w:lang w:val="es-CO"/>
        </w:rPr>
      </w:pPr>
      <w:r>
        <w:rPr>
          <w:rFonts w:ascii="Arial" w:hAnsi="Arial" w:cs="Arial"/>
        </w:rPr>
        <w:t>EL TIEMPO</w:t>
      </w:r>
      <w:r w:rsidR="00DC7A4F" w:rsidRPr="009C7D4D">
        <w:rPr>
          <w:rFonts w:ascii="Arial" w:hAnsi="Arial" w:cs="Arial"/>
        </w:rPr>
        <w:t>.</w:t>
      </w:r>
    </w:p>
    <w:p w14:paraId="1784DA79" w14:textId="188A7B74" w:rsidR="00DC7A4F" w:rsidRPr="009C7D4D" w:rsidRDefault="00E95DF4" w:rsidP="00086F42">
      <w:pPr>
        <w:pStyle w:val="Prrafodelista"/>
        <w:numPr>
          <w:ilvl w:val="0"/>
          <w:numId w:val="1"/>
        </w:numPr>
        <w:jc w:val="both"/>
        <w:rPr>
          <w:rFonts w:ascii="Arial" w:hAnsi="Arial" w:cs="Arial"/>
          <w:bCs/>
          <w:lang w:val="es-CO"/>
        </w:rPr>
      </w:pPr>
      <w:r>
        <w:rPr>
          <w:rFonts w:ascii="Arial" w:hAnsi="Arial" w:cs="Arial"/>
        </w:rPr>
        <w:t>LAS ALMAGRAS</w:t>
      </w:r>
      <w:r w:rsidR="00DC7A4F" w:rsidRPr="009C7D4D">
        <w:rPr>
          <w:rFonts w:ascii="Arial" w:hAnsi="Arial" w:cs="Arial"/>
        </w:rPr>
        <w:t>.</w:t>
      </w:r>
    </w:p>
    <w:p w14:paraId="45A3D693" w14:textId="0F912B31" w:rsidR="006129AF" w:rsidRPr="00E95DF4" w:rsidRDefault="00E95DF4" w:rsidP="00086F42">
      <w:pPr>
        <w:pStyle w:val="Prrafodelista"/>
        <w:numPr>
          <w:ilvl w:val="0"/>
          <w:numId w:val="1"/>
        </w:numPr>
        <w:jc w:val="both"/>
        <w:rPr>
          <w:rFonts w:ascii="Arial" w:hAnsi="Arial" w:cs="Arial"/>
          <w:bCs/>
          <w:lang w:val="es-CO"/>
        </w:rPr>
      </w:pPr>
      <w:r>
        <w:rPr>
          <w:rFonts w:ascii="Arial" w:hAnsi="Arial" w:cs="Arial"/>
        </w:rPr>
        <w:t>AGUA SALADA</w:t>
      </w:r>
      <w:r w:rsidR="00DC7A4F" w:rsidRPr="009C7D4D">
        <w:rPr>
          <w:rFonts w:ascii="Arial" w:hAnsi="Arial" w:cs="Arial"/>
        </w:rPr>
        <w:t>.</w:t>
      </w:r>
    </w:p>
    <w:p w14:paraId="1CCBF1E4" w14:textId="71A682FF" w:rsidR="00E95DF4" w:rsidRPr="00E36E40" w:rsidRDefault="00E95DF4" w:rsidP="00086F42">
      <w:pPr>
        <w:pStyle w:val="Prrafodelista"/>
        <w:numPr>
          <w:ilvl w:val="0"/>
          <w:numId w:val="1"/>
        </w:numPr>
        <w:jc w:val="both"/>
        <w:rPr>
          <w:rFonts w:ascii="Arial" w:hAnsi="Arial" w:cs="Arial"/>
          <w:bCs/>
          <w:lang w:val="es-CO"/>
        </w:rPr>
      </w:pPr>
      <w:r>
        <w:rPr>
          <w:rFonts w:ascii="Arial" w:hAnsi="Arial" w:cs="Arial"/>
        </w:rPr>
        <w:t>NICARAGUA.</w:t>
      </w:r>
    </w:p>
    <w:p w14:paraId="10FFD8D6" w14:textId="24C5FBF0" w:rsidR="000B3E79" w:rsidRPr="00E95DF4" w:rsidRDefault="000B3E79" w:rsidP="00086F42">
      <w:pPr>
        <w:pStyle w:val="Prrafodelista"/>
        <w:numPr>
          <w:ilvl w:val="0"/>
          <w:numId w:val="1"/>
        </w:numPr>
        <w:jc w:val="both"/>
        <w:rPr>
          <w:rFonts w:ascii="Arial" w:hAnsi="Arial" w:cs="Arial"/>
          <w:bCs/>
          <w:lang w:val="es-CO"/>
        </w:rPr>
      </w:pPr>
      <w:r>
        <w:rPr>
          <w:rFonts w:ascii="Arial" w:hAnsi="Arial" w:cs="Arial"/>
        </w:rPr>
        <w:t>EL PILON.</w:t>
      </w:r>
    </w:p>
    <w:p w14:paraId="45F1428E" w14:textId="77777777" w:rsidR="00DC7A4F" w:rsidRPr="009C7D4D" w:rsidRDefault="006129AF" w:rsidP="00086F42">
      <w:pPr>
        <w:jc w:val="both"/>
        <w:rPr>
          <w:rFonts w:ascii="Arial" w:hAnsi="Arial" w:cs="Arial"/>
          <w:b/>
          <w:bCs/>
          <w:lang w:val="es-CO"/>
        </w:rPr>
      </w:pPr>
      <w:r w:rsidRPr="009C7D4D">
        <w:rPr>
          <w:rFonts w:ascii="Arial" w:hAnsi="Arial" w:cs="Arial"/>
          <w:b/>
          <w:bCs/>
          <w:lang w:val="es-CO"/>
        </w:rPr>
        <w:t>DESCRIPCIÓN DEL CONTEXTO.</w:t>
      </w:r>
    </w:p>
    <w:p w14:paraId="2160CEA6" w14:textId="7F499E13" w:rsidR="00DC7A4F" w:rsidRPr="009C7D4D" w:rsidRDefault="006129AF" w:rsidP="00086F42">
      <w:pPr>
        <w:pStyle w:val="Prrafodelista"/>
        <w:numPr>
          <w:ilvl w:val="0"/>
          <w:numId w:val="2"/>
        </w:numPr>
        <w:jc w:val="both"/>
        <w:rPr>
          <w:rFonts w:ascii="Arial" w:hAnsi="Arial" w:cs="Arial"/>
          <w:b/>
          <w:bCs/>
          <w:lang w:val="es-CO"/>
        </w:rPr>
      </w:pPr>
      <w:r w:rsidRPr="009C7D4D">
        <w:rPr>
          <w:rFonts w:ascii="Arial" w:hAnsi="Arial" w:cs="Arial"/>
          <w:b/>
          <w:bCs/>
          <w:lang w:val="es-CO"/>
        </w:rPr>
        <w:t xml:space="preserve">PERIODO EN EL CUAL SE </w:t>
      </w:r>
      <w:r w:rsidR="00361A4E" w:rsidRPr="009C7D4D">
        <w:rPr>
          <w:rFonts w:ascii="Arial" w:hAnsi="Arial" w:cs="Arial"/>
          <w:b/>
          <w:bCs/>
          <w:lang w:val="es-CO"/>
        </w:rPr>
        <w:t>DESARROLLARÁ</w:t>
      </w:r>
      <w:r w:rsidRPr="009C7D4D">
        <w:rPr>
          <w:rFonts w:ascii="Arial" w:hAnsi="Arial" w:cs="Arial"/>
          <w:b/>
          <w:bCs/>
          <w:lang w:val="es-CO"/>
        </w:rPr>
        <w:t xml:space="preserve"> EL PROYECTO: </w:t>
      </w:r>
    </w:p>
    <w:p w14:paraId="1D1A2657" w14:textId="0777C575" w:rsidR="00DC7A4F" w:rsidRPr="009C7D4D" w:rsidRDefault="00E36E40" w:rsidP="00086F42">
      <w:pPr>
        <w:pStyle w:val="Prrafodelista"/>
        <w:jc w:val="both"/>
        <w:rPr>
          <w:rFonts w:ascii="Arial" w:hAnsi="Arial" w:cs="Arial"/>
          <w:bCs/>
          <w:lang w:val="es-CO"/>
        </w:rPr>
      </w:pPr>
      <w:r>
        <w:rPr>
          <w:rFonts w:ascii="Arial" w:hAnsi="Arial" w:cs="Arial"/>
          <w:bCs/>
          <w:lang w:val="es-CO"/>
        </w:rPr>
        <w:t>01 DE JUNIO</w:t>
      </w:r>
      <w:r w:rsidR="006129AF" w:rsidRPr="009C7D4D">
        <w:rPr>
          <w:rFonts w:ascii="Arial" w:hAnsi="Arial" w:cs="Arial"/>
          <w:bCs/>
          <w:lang w:val="es-CO"/>
        </w:rPr>
        <w:t xml:space="preserve"> </w:t>
      </w:r>
      <w:r w:rsidR="00B16D42" w:rsidRPr="009C7D4D">
        <w:rPr>
          <w:rFonts w:ascii="Arial" w:hAnsi="Arial" w:cs="Arial"/>
          <w:bCs/>
          <w:lang w:val="es-CO"/>
        </w:rPr>
        <w:t xml:space="preserve">DE 2026 </w:t>
      </w:r>
      <w:r>
        <w:rPr>
          <w:rFonts w:ascii="Arial" w:hAnsi="Arial" w:cs="Arial"/>
          <w:bCs/>
          <w:lang w:val="es-CO"/>
        </w:rPr>
        <w:t>HASTA EL DIA 31 DE JULIO</w:t>
      </w:r>
      <w:r w:rsidR="006129AF" w:rsidRPr="009C7D4D">
        <w:rPr>
          <w:rFonts w:ascii="Arial" w:hAnsi="Arial" w:cs="Arial"/>
          <w:bCs/>
          <w:lang w:val="es-CO"/>
        </w:rPr>
        <w:t xml:space="preserve"> DE 2026</w:t>
      </w:r>
      <w:r w:rsidR="00DC7A4F" w:rsidRPr="009C7D4D">
        <w:rPr>
          <w:rFonts w:ascii="Arial" w:hAnsi="Arial" w:cs="Arial"/>
          <w:bCs/>
          <w:lang w:val="es-CO"/>
        </w:rPr>
        <w:t>.</w:t>
      </w:r>
    </w:p>
    <w:p w14:paraId="4B9F61AA" w14:textId="77777777" w:rsidR="00DC7A4F" w:rsidRPr="009C7D4D" w:rsidRDefault="00DC7A4F" w:rsidP="00086F42">
      <w:pPr>
        <w:pStyle w:val="Prrafodelista"/>
        <w:jc w:val="both"/>
        <w:rPr>
          <w:rFonts w:ascii="Arial" w:hAnsi="Arial" w:cs="Arial"/>
          <w:bCs/>
          <w:lang w:val="es-CO"/>
        </w:rPr>
      </w:pPr>
    </w:p>
    <w:p w14:paraId="7439BDF7" w14:textId="77777777" w:rsidR="00DC7A4F" w:rsidRPr="009C7D4D" w:rsidRDefault="00761445" w:rsidP="00086F42">
      <w:pPr>
        <w:pStyle w:val="Prrafodelista"/>
        <w:numPr>
          <w:ilvl w:val="0"/>
          <w:numId w:val="2"/>
        </w:numPr>
        <w:jc w:val="both"/>
        <w:rPr>
          <w:rFonts w:ascii="Arial" w:hAnsi="Arial" w:cs="Arial"/>
          <w:b/>
          <w:bCs/>
          <w:lang w:val="es-CO"/>
        </w:rPr>
      </w:pPr>
      <w:r w:rsidRPr="009C7D4D">
        <w:rPr>
          <w:rFonts w:ascii="Arial" w:hAnsi="Arial" w:cs="Arial"/>
          <w:b/>
          <w:bCs/>
          <w:lang w:val="es-CO"/>
        </w:rPr>
        <w:t>PERSONAS QUE PARTICIPAN:</w:t>
      </w:r>
    </w:p>
    <w:p w14:paraId="6983A434" w14:textId="0597101A" w:rsidR="00DC7A4F" w:rsidRPr="009C7D4D" w:rsidRDefault="006129AF" w:rsidP="00086F42">
      <w:pPr>
        <w:pStyle w:val="Prrafodelista"/>
        <w:jc w:val="both"/>
        <w:rPr>
          <w:rFonts w:ascii="Arial" w:hAnsi="Arial" w:cs="Arial"/>
          <w:bCs/>
          <w:lang w:val="es-CO"/>
        </w:rPr>
      </w:pPr>
      <w:r w:rsidRPr="009C7D4D">
        <w:rPr>
          <w:rFonts w:ascii="Arial" w:hAnsi="Arial" w:cs="Arial"/>
          <w:bCs/>
          <w:lang w:val="es-CO"/>
        </w:rPr>
        <w:t>Se realizó la articulación con entes territori</w:t>
      </w:r>
      <w:r w:rsidR="00761445" w:rsidRPr="009C7D4D">
        <w:rPr>
          <w:rFonts w:ascii="Arial" w:hAnsi="Arial" w:cs="Arial"/>
          <w:bCs/>
          <w:lang w:val="es-CO"/>
        </w:rPr>
        <w:t xml:space="preserve">ales del municipio de Valencia y </w:t>
      </w:r>
      <w:r w:rsidRPr="009C7D4D">
        <w:rPr>
          <w:rFonts w:ascii="Arial" w:hAnsi="Arial" w:cs="Arial"/>
          <w:bCs/>
          <w:lang w:val="es-CO"/>
        </w:rPr>
        <w:t>hubo acompañamiento de los entes territoriales con los que se concertaron las actividade</w:t>
      </w:r>
      <w:r w:rsidR="00761445" w:rsidRPr="009C7D4D">
        <w:rPr>
          <w:rFonts w:ascii="Arial" w:hAnsi="Arial" w:cs="Arial"/>
          <w:bCs/>
          <w:lang w:val="es-CO"/>
        </w:rPr>
        <w:t xml:space="preserve">s, estos </w:t>
      </w:r>
      <w:r w:rsidRPr="009C7D4D">
        <w:rPr>
          <w:rFonts w:ascii="Arial" w:hAnsi="Arial" w:cs="Arial"/>
          <w:bCs/>
          <w:lang w:val="es-CO"/>
        </w:rPr>
        <w:t xml:space="preserve">son: </w:t>
      </w:r>
    </w:p>
    <w:p w14:paraId="500242F4" w14:textId="77777777" w:rsidR="00DC7A4F" w:rsidRPr="009C7D4D" w:rsidRDefault="006129AF" w:rsidP="00086F42">
      <w:pPr>
        <w:pStyle w:val="Prrafodelista"/>
        <w:numPr>
          <w:ilvl w:val="0"/>
          <w:numId w:val="1"/>
        </w:numPr>
        <w:jc w:val="both"/>
        <w:rPr>
          <w:rFonts w:ascii="Arial" w:hAnsi="Arial" w:cs="Arial"/>
          <w:b/>
          <w:bCs/>
          <w:lang w:val="es-CO"/>
        </w:rPr>
      </w:pPr>
      <w:r w:rsidRPr="009C7D4D">
        <w:rPr>
          <w:rFonts w:ascii="Arial" w:hAnsi="Arial" w:cs="Arial"/>
          <w:bCs/>
          <w:lang w:val="es-CO"/>
        </w:rPr>
        <w:t>Presidentes de juntas de acción co</w:t>
      </w:r>
      <w:r w:rsidR="00DC7A4F" w:rsidRPr="009C7D4D">
        <w:rPr>
          <w:rFonts w:ascii="Arial" w:hAnsi="Arial" w:cs="Arial"/>
          <w:bCs/>
          <w:lang w:val="es-CO"/>
        </w:rPr>
        <w:t>munal de cada micro territorio.</w:t>
      </w:r>
    </w:p>
    <w:p w14:paraId="0C6BE206" w14:textId="2438B2A3" w:rsidR="00761445" w:rsidRPr="00086F42" w:rsidRDefault="006129AF" w:rsidP="00086F42">
      <w:pPr>
        <w:pStyle w:val="Prrafodelista"/>
        <w:numPr>
          <w:ilvl w:val="0"/>
          <w:numId w:val="1"/>
        </w:numPr>
        <w:jc w:val="both"/>
        <w:rPr>
          <w:rFonts w:ascii="Arial" w:hAnsi="Arial" w:cs="Arial"/>
          <w:b/>
          <w:bCs/>
          <w:lang w:val="es-CO"/>
        </w:rPr>
      </w:pPr>
      <w:r w:rsidRPr="009C7D4D">
        <w:rPr>
          <w:rFonts w:ascii="Arial" w:hAnsi="Arial" w:cs="Arial"/>
          <w:bCs/>
          <w:lang w:val="es-CO"/>
        </w:rPr>
        <w:t>Comunidad</w:t>
      </w:r>
      <w:r w:rsidR="00DC7A4F" w:rsidRPr="009C7D4D">
        <w:rPr>
          <w:rFonts w:ascii="Arial" w:hAnsi="Arial" w:cs="Arial"/>
          <w:bCs/>
          <w:lang w:val="es-CO"/>
        </w:rPr>
        <w:t>.</w:t>
      </w:r>
    </w:p>
    <w:p w14:paraId="2E29D602" w14:textId="77777777" w:rsidR="00086F42" w:rsidRPr="009C7D4D" w:rsidRDefault="00086F42" w:rsidP="00086F42">
      <w:pPr>
        <w:pStyle w:val="Prrafodelista"/>
        <w:jc w:val="both"/>
        <w:rPr>
          <w:rFonts w:ascii="Arial" w:hAnsi="Arial" w:cs="Arial"/>
          <w:b/>
          <w:bCs/>
          <w:lang w:val="es-CO"/>
        </w:rPr>
      </w:pPr>
    </w:p>
    <w:p w14:paraId="30380A83" w14:textId="5E054D1B" w:rsidR="006129AF" w:rsidRPr="009C7D4D" w:rsidRDefault="00761445" w:rsidP="00086F42">
      <w:pPr>
        <w:jc w:val="both"/>
        <w:rPr>
          <w:rFonts w:ascii="Arial" w:hAnsi="Arial" w:cs="Arial"/>
          <w:b/>
          <w:bCs/>
          <w:lang w:val="es-CO"/>
        </w:rPr>
      </w:pPr>
      <w:r w:rsidRPr="009C7D4D">
        <w:rPr>
          <w:rFonts w:ascii="Arial" w:hAnsi="Arial" w:cs="Arial"/>
          <w:b/>
          <w:bCs/>
          <w:lang w:val="es-CO"/>
        </w:rPr>
        <w:t>OBJETIVOS DEL PROYECTO:</w:t>
      </w:r>
    </w:p>
    <w:p w14:paraId="20E9995E" w14:textId="5365FD20" w:rsidR="00761445" w:rsidRDefault="007E6959" w:rsidP="00086F42">
      <w:pPr>
        <w:jc w:val="both"/>
        <w:rPr>
          <w:rFonts w:ascii="Arial" w:hAnsi="Arial" w:cs="Arial"/>
          <w:spacing w:val="-2"/>
        </w:rPr>
      </w:pPr>
      <w:r w:rsidRPr="009C7D4D">
        <w:rPr>
          <w:rFonts w:ascii="Arial" w:hAnsi="Arial" w:cs="Arial"/>
          <w:lang w:val="es-CO"/>
        </w:rPr>
        <w:t>P</w:t>
      </w:r>
      <w:r w:rsidRPr="009C7D4D">
        <w:rPr>
          <w:rFonts w:ascii="Arial" w:hAnsi="Arial" w:cs="Arial"/>
        </w:rPr>
        <w:t>RESTACIÓN DE SERVICIOS P</w:t>
      </w:r>
      <w:r>
        <w:rPr>
          <w:rFonts w:ascii="Arial" w:hAnsi="Arial" w:cs="Arial"/>
        </w:rPr>
        <w:t xml:space="preserve">ROFESIONALES COMO NUTRICIONISTA – EN LA ZONA RURAL DEL (TERRITORIO N 7), </w:t>
      </w:r>
      <w:r w:rsidRPr="009C7D4D">
        <w:rPr>
          <w:rFonts w:ascii="Arial" w:hAnsi="Arial" w:cs="Arial"/>
        </w:rPr>
        <w:t>CON EL FIN DE DESARROLLAR LAS ACTIVIDADES</w:t>
      </w:r>
      <w:r w:rsidRPr="009C7D4D">
        <w:rPr>
          <w:rFonts w:ascii="Arial" w:hAnsi="Arial" w:cs="Arial"/>
          <w:spacing w:val="-16"/>
        </w:rPr>
        <w:t xml:space="preserve"> </w:t>
      </w:r>
      <w:r w:rsidRPr="009C7D4D">
        <w:rPr>
          <w:rFonts w:ascii="Arial" w:hAnsi="Arial" w:cs="Arial"/>
        </w:rPr>
        <w:t>DESCRITAS</w:t>
      </w:r>
      <w:r w:rsidRPr="009C7D4D">
        <w:rPr>
          <w:rFonts w:ascii="Arial" w:hAnsi="Arial" w:cs="Arial"/>
          <w:spacing w:val="-15"/>
        </w:rPr>
        <w:t xml:space="preserve"> </w:t>
      </w:r>
      <w:r w:rsidRPr="009C7D4D">
        <w:rPr>
          <w:rFonts w:ascii="Arial" w:hAnsi="Arial" w:cs="Arial"/>
        </w:rPr>
        <w:t>EN</w:t>
      </w:r>
      <w:r w:rsidRPr="009C7D4D">
        <w:rPr>
          <w:rFonts w:ascii="Arial" w:hAnsi="Arial" w:cs="Arial"/>
          <w:spacing w:val="-15"/>
        </w:rPr>
        <w:t xml:space="preserve"> </w:t>
      </w:r>
      <w:r w:rsidRPr="009C7D4D">
        <w:rPr>
          <w:rFonts w:ascii="Arial" w:hAnsi="Arial" w:cs="Arial"/>
        </w:rPr>
        <w:t>LA</w:t>
      </w:r>
      <w:r w:rsidRPr="009C7D4D">
        <w:rPr>
          <w:rFonts w:ascii="Arial" w:hAnsi="Arial" w:cs="Arial"/>
          <w:spacing w:val="-16"/>
        </w:rPr>
        <w:t xml:space="preserve"> </w:t>
      </w:r>
      <w:r w:rsidRPr="009C7D4D">
        <w:rPr>
          <w:rFonts w:ascii="Arial" w:hAnsi="Arial" w:cs="Arial"/>
        </w:rPr>
        <w:t>RESOLUCIÓN</w:t>
      </w:r>
      <w:r w:rsidRPr="009C7D4D">
        <w:rPr>
          <w:rFonts w:ascii="Arial" w:hAnsi="Arial" w:cs="Arial"/>
          <w:spacing w:val="-15"/>
        </w:rPr>
        <w:t xml:space="preserve"> </w:t>
      </w:r>
      <w:r w:rsidRPr="009C7D4D">
        <w:rPr>
          <w:rFonts w:ascii="Arial" w:hAnsi="Arial" w:cs="Arial"/>
        </w:rPr>
        <w:t>NO.</w:t>
      </w:r>
      <w:r w:rsidRPr="009C7D4D">
        <w:rPr>
          <w:rFonts w:ascii="Arial" w:hAnsi="Arial" w:cs="Arial"/>
          <w:spacing w:val="-15"/>
        </w:rPr>
        <w:t xml:space="preserve"> </w:t>
      </w:r>
      <w:r w:rsidRPr="009C7D4D">
        <w:rPr>
          <w:rFonts w:ascii="Arial" w:hAnsi="Arial" w:cs="Arial"/>
        </w:rPr>
        <w:t>0248</w:t>
      </w:r>
      <w:r w:rsidRPr="009C7D4D">
        <w:rPr>
          <w:rFonts w:ascii="Arial" w:hAnsi="Arial" w:cs="Arial"/>
          <w:spacing w:val="-15"/>
        </w:rPr>
        <w:t xml:space="preserve"> </w:t>
      </w:r>
      <w:r w:rsidRPr="009C7D4D">
        <w:rPr>
          <w:rFonts w:ascii="Arial" w:hAnsi="Arial" w:cs="Arial"/>
        </w:rPr>
        <w:t>DE 2026, REFERENTE A LAS ACTIVIDADES Y/O PROCEDIMIENTOS</w:t>
      </w:r>
      <w:r w:rsidRPr="009C7D4D">
        <w:rPr>
          <w:rFonts w:ascii="Arial" w:hAnsi="Arial" w:cs="Arial"/>
          <w:spacing w:val="-5"/>
        </w:rPr>
        <w:t xml:space="preserve"> </w:t>
      </w:r>
      <w:r w:rsidRPr="009C7D4D">
        <w:rPr>
          <w:rFonts w:ascii="Arial" w:hAnsi="Arial" w:cs="Arial"/>
        </w:rPr>
        <w:t>DEFINIDOS</w:t>
      </w:r>
      <w:r w:rsidRPr="009C7D4D">
        <w:rPr>
          <w:rFonts w:ascii="Arial" w:hAnsi="Arial" w:cs="Arial"/>
          <w:spacing w:val="-6"/>
        </w:rPr>
        <w:t xml:space="preserve"> </w:t>
      </w:r>
      <w:r w:rsidRPr="009C7D4D">
        <w:rPr>
          <w:rFonts w:ascii="Arial" w:hAnsi="Arial" w:cs="Arial"/>
        </w:rPr>
        <w:t>POR</w:t>
      </w:r>
      <w:r w:rsidRPr="009C7D4D">
        <w:rPr>
          <w:rFonts w:ascii="Arial" w:hAnsi="Arial" w:cs="Arial"/>
          <w:spacing w:val="-6"/>
        </w:rPr>
        <w:t xml:space="preserve"> </w:t>
      </w:r>
      <w:r w:rsidRPr="009C7D4D">
        <w:rPr>
          <w:rFonts w:ascii="Arial" w:hAnsi="Arial" w:cs="Arial"/>
        </w:rPr>
        <w:t>LAS</w:t>
      </w:r>
      <w:r w:rsidRPr="009C7D4D">
        <w:rPr>
          <w:rFonts w:ascii="Arial" w:hAnsi="Arial" w:cs="Arial"/>
          <w:spacing w:val="-5"/>
        </w:rPr>
        <w:t xml:space="preserve"> </w:t>
      </w:r>
      <w:r w:rsidRPr="009C7D4D">
        <w:rPr>
          <w:rFonts w:ascii="Arial" w:hAnsi="Arial" w:cs="Arial"/>
        </w:rPr>
        <w:t>DIRECCIONES</w:t>
      </w:r>
      <w:r w:rsidRPr="009C7D4D">
        <w:rPr>
          <w:rFonts w:ascii="Arial" w:hAnsi="Arial" w:cs="Arial"/>
          <w:spacing w:val="-5"/>
        </w:rPr>
        <w:t xml:space="preserve"> </w:t>
      </w:r>
      <w:r w:rsidRPr="009C7D4D">
        <w:rPr>
          <w:rFonts w:ascii="Arial" w:hAnsi="Arial" w:cs="Arial"/>
        </w:rPr>
        <w:t>DE PROMOCIÓN Y PREVENCIÓN Y DE PRESTACIÓN DE SERVICIOS Y ATENCIÓN PRIMARIA DEL MINISTERIO DE SALUD,</w:t>
      </w:r>
      <w:r w:rsidR="00654E84">
        <w:rPr>
          <w:rFonts w:ascii="Arial" w:hAnsi="Arial" w:cs="Arial"/>
        </w:rPr>
        <w:t xml:space="preserve"> </w:t>
      </w:r>
      <w:r w:rsidRPr="009C7D4D">
        <w:rPr>
          <w:rFonts w:ascii="Arial" w:hAnsi="Arial" w:cs="Arial"/>
        </w:rPr>
        <w:t xml:space="preserve">MEDIANTE LOS EQUIPOS BÁSICOS DE SALUD </w:t>
      </w:r>
      <w:r>
        <w:rPr>
          <w:rFonts w:ascii="Arial" w:hAnsi="Arial" w:cs="Arial"/>
        </w:rPr>
        <w:t>–</w:t>
      </w:r>
      <w:r w:rsidR="00B16D42" w:rsidRPr="009C7D4D">
        <w:rPr>
          <w:rFonts w:ascii="Arial" w:hAnsi="Arial" w:cs="Arial"/>
        </w:rPr>
        <w:t xml:space="preserve"> </w:t>
      </w:r>
      <w:r>
        <w:rPr>
          <w:rFonts w:ascii="Arial" w:hAnsi="Arial" w:cs="Arial"/>
        </w:rPr>
        <w:t>AMPLIACION,</w:t>
      </w:r>
      <w:r w:rsidR="00B16D42" w:rsidRPr="009C7D4D">
        <w:rPr>
          <w:rFonts w:ascii="Arial" w:hAnsi="Arial" w:cs="Arial"/>
        </w:rPr>
        <w:t xml:space="preserve"> </w:t>
      </w:r>
      <w:r w:rsidR="00654E84">
        <w:rPr>
          <w:rFonts w:ascii="Arial" w:hAnsi="Arial" w:cs="Arial"/>
        </w:rPr>
        <w:t>C</w:t>
      </w:r>
      <w:r w:rsidR="00654E84" w:rsidRPr="009C7D4D">
        <w:rPr>
          <w:rFonts w:ascii="Arial" w:hAnsi="Arial" w:cs="Arial"/>
        </w:rPr>
        <w:t xml:space="preserve">UYAS ACCIONES ESTÁN CONTENIDAS EN LOS ARTÍCULOS 12 Y 16 DE LA LEY 1438 DE 2011, PARA EL DESARROLLO </w:t>
      </w:r>
      <w:r w:rsidR="00654E84" w:rsidRPr="009C7D4D">
        <w:rPr>
          <w:rFonts w:ascii="Arial" w:hAnsi="Arial" w:cs="Arial"/>
        </w:rPr>
        <w:lastRenderedPageBreak/>
        <w:t>DE ACCIONES COMPLEMENTARIAS DESDE LOS OTROS SECTORES QUE FORTALEZCAN EL CUIDADO DE</w:t>
      </w:r>
      <w:r w:rsidR="00654E84" w:rsidRPr="009C7D4D">
        <w:rPr>
          <w:rFonts w:ascii="Arial" w:hAnsi="Arial" w:cs="Arial"/>
          <w:spacing w:val="65"/>
        </w:rPr>
        <w:t xml:space="preserve">  </w:t>
      </w:r>
      <w:r w:rsidR="00654E84" w:rsidRPr="009C7D4D">
        <w:rPr>
          <w:rFonts w:ascii="Arial" w:hAnsi="Arial" w:cs="Arial"/>
        </w:rPr>
        <w:t>LA</w:t>
      </w:r>
      <w:r w:rsidR="00654E84" w:rsidRPr="009C7D4D">
        <w:rPr>
          <w:rFonts w:ascii="Arial" w:hAnsi="Arial" w:cs="Arial"/>
          <w:spacing w:val="64"/>
        </w:rPr>
        <w:t xml:space="preserve">  </w:t>
      </w:r>
      <w:r w:rsidR="00654E84" w:rsidRPr="009C7D4D">
        <w:rPr>
          <w:rFonts w:ascii="Arial" w:hAnsi="Arial" w:cs="Arial"/>
        </w:rPr>
        <w:t>SALUD</w:t>
      </w:r>
      <w:r w:rsidR="00654E84" w:rsidRPr="009C7D4D">
        <w:rPr>
          <w:rFonts w:ascii="Arial" w:hAnsi="Arial" w:cs="Arial"/>
          <w:spacing w:val="64"/>
        </w:rPr>
        <w:t xml:space="preserve">  </w:t>
      </w:r>
      <w:r w:rsidR="00654E84" w:rsidRPr="009C7D4D">
        <w:rPr>
          <w:rFonts w:ascii="Arial" w:hAnsi="Arial" w:cs="Arial"/>
        </w:rPr>
        <w:t>Y</w:t>
      </w:r>
      <w:r w:rsidR="00654E84" w:rsidRPr="009C7D4D">
        <w:rPr>
          <w:rFonts w:ascii="Arial" w:hAnsi="Arial" w:cs="Arial"/>
          <w:spacing w:val="63"/>
        </w:rPr>
        <w:t xml:space="preserve">  </w:t>
      </w:r>
      <w:r w:rsidR="00654E84" w:rsidRPr="009C7D4D">
        <w:rPr>
          <w:rFonts w:ascii="Arial" w:hAnsi="Arial" w:cs="Arial"/>
        </w:rPr>
        <w:t>LA</w:t>
      </w:r>
      <w:r w:rsidR="00654E84" w:rsidRPr="009C7D4D">
        <w:rPr>
          <w:rFonts w:ascii="Arial" w:hAnsi="Arial" w:cs="Arial"/>
          <w:spacing w:val="64"/>
        </w:rPr>
        <w:t xml:space="preserve">  </w:t>
      </w:r>
      <w:r w:rsidR="00654E84" w:rsidRPr="009C7D4D">
        <w:rPr>
          <w:rFonts w:ascii="Arial" w:hAnsi="Arial" w:cs="Arial"/>
        </w:rPr>
        <w:t>AFECTACIÓN</w:t>
      </w:r>
      <w:r w:rsidR="00654E84" w:rsidRPr="009C7D4D">
        <w:rPr>
          <w:rFonts w:ascii="Arial" w:hAnsi="Arial" w:cs="Arial"/>
          <w:spacing w:val="62"/>
        </w:rPr>
        <w:t xml:space="preserve">  </w:t>
      </w:r>
      <w:r w:rsidR="00654E84" w:rsidRPr="009C7D4D">
        <w:rPr>
          <w:rFonts w:ascii="Arial" w:hAnsi="Arial" w:cs="Arial"/>
        </w:rPr>
        <w:t>POSITIVA</w:t>
      </w:r>
      <w:r w:rsidR="00654E84" w:rsidRPr="009C7D4D">
        <w:rPr>
          <w:rFonts w:ascii="Arial" w:hAnsi="Arial" w:cs="Arial"/>
          <w:spacing w:val="64"/>
        </w:rPr>
        <w:t xml:space="preserve">  </w:t>
      </w:r>
      <w:r w:rsidR="00654E84" w:rsidRPr="009C7D4D">
        <w:rPr>
          <w:rFonts w:ascii="Arial" w:hAnsi="Arial" w:cs="Arial"/>
          <w:spacing w:val="-5"/>
        </w:rPr>
        <w:t xml:space="preserve">DE </w:t>
      </w:r>
      <w:r w:rsidR="00654E84" w:rsidRPr="009C7D4D">
        <w:rPr>
          <w:rFonts w:ascii="Arial" w:hAnsi="Arial" w:cs="Arial"/>
        </w:rPr>
        <w:t>DETERMINANTES</w:t>
      </w:r>
      <w:r w:rsidR="00654E84" w:rsidRPr="009C7D4D">
        <w:rPr>
          <w:rFonts w:ascii="Arial" w:hAnsi="Arial" w:cs="Arial"/>
          <w:spacing w:val="-6"/>
        </w:rPr>
        <w:t xml:space="preserve"> </w:t>
      </w:r>
      <w:r w:rsidR="00654E84" w:rsidRPr="009C7D4D">
        <w:rPr>
          <w:rFonts w:ascii="Arial" w:hAnsi="Arial" w:cs="Arial"/>
        </w:rPr>
        <w:t>SOCIALES</w:t>
      </w:r>
      <w:r w:rsidR="00654E84" w:rsidRPr="009C7D4D">
        <w:rPr>
          <w:rFonts w:ascii="Arial" w:hAnsi="Arial" w:cs="Arial"/>
          <w:spacing w:val="-6"/>
        </w:rPr>
        <w:t xml:space="preserve"> </w:t>
      </w:r>
      <w:r w:rsidR="00654E84" w:rsidRPr="009C7D4D">
        <w:rPr>
          <w:rFonts w:ascii="Arial" w:hAnsi="Arial" w:cs="Arial"/>
        </w:rPr>
        <w:t>DE</w:t>
      </w:r>
      <w:r w:rsidR="00654E84" w:rsidRPr="009C7D4D">
        <w:rPr>
          <w:rFonts w:ascii="Arial" w:hAnsi="Arial" w:cs="Arial"/>
          <w:spacing w:val="-5"/>
        </w:rPr>
        <w:t xml:space="preserve"> </w:t>
      </w:r>
      <w:r w:rsidR="00654E84" w:rsidRPr="009C7D4D">
        <w:rPr>
          <w:rFonts w:ascii="Arial" w:hAnsi="Arial" w:cs="Arial"/>
        </w:rPr>
        <w:t>LA</w:t>
      </w:r>
      <w:r w:rsidR="00654E84" w:rsidRPr="009C7D4D">
        <w:rPr>
          <w:rFonts w:ascii="Arial" w:hAnsi="Arial" w:cs="Arial"/>
          <w:spacing w:val="-6"/>
        </w:rPr>
        <w:t xml:space="preserve"> </w:t>
      </w:r>
      <w:r w:rsidR="00654E84" w:rsidRPr="009C7D4D">
        <w:rPr>
          <w:rFonts w:ascii="Arial" w:hAnsi="Arial" w:cs="Arial"/>
          <w:spacing w:val="-2"/>
        </w:rPr>
        <w:t>SALUD.</w:t>
      </w:r>
      <w:bookmarkStart w:id="0" w:name="_Hlk139991412"/>
    </w:p>
    <w:p w14:paraId="0AACA938" w14:textId="77777777" w:rsidR="00654E84" w:rsidRPr="009C7D4D" w:rsidRDefault="00654E84" w:rsidP="00086F42">
      <w:pPr>
        <w:jc w:val="both"/>
        <w:rPr>
          <w:rFonts w:ascii="Arial" w:hAnsi="Arial" w:cs="Arial"/>
        </w:rPr>
      </w:pPr>
    </w:p>
    <w:p w14:paraId="768E0307" w14:textId="2E82694B" w:rsidR="006129AF" w:rsidRPr="009C7D4D" w:rsidRDefault="006129AF" w:rsidP="00086F42">
      <w:pPr>
        <w:jc w:val="both"/>
        <w:rPr>
          <w:rFonts w:ascii="Arial" w:hAnsi="Arial" w:cs="Arial"/>
          <w:b/>
          <w:spacing w:val="-5"/>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N°1.</w:t>
      </w:r>
    </w:p>
    <w:p w14:paraId="2F441D10" w14:textId="3683E456" w:rsidR="00C12B6A" w:rsidRPr="009C7D4D" w:rsidRDefault="006129AF" w:rsidP="00086F42">
      <w:pPr>
        <w:jc w:val="both"/>
        <w:rPr>
          <w:rFonts w:ascii="Arial" w:hAnsi="Arial" w:cs="Arial"/>
        </w:rPr>
      </w:pPr>
      <w:r w:rsidRPr="009C7D4D">
        <w:rPr>
          <w:rFonts w:ascii="Arial" w:hAnsi="Arial" w:cs="Arial"/>
        </w:rPr>
        <w:t>Efectuar</w:t>
      </w:r>
      <w:r w:rsidRPr="009C7D4D">
        <w:rPr>
          <w:rFonts w:ascii="Arial" w:hAnsi="Arial" w:cs="Arial"/>
          <w:spacing w:val="-12"/>
        </w:rPr>
        <w:t xml:space="preserve"> </w:t>
      </w:r>
      <w:r w:rsidRPr="009C7D4D">
        <w:rPr>
          <w:rFonts w:ascii="Arial" w:hAnsi="Arial" w:cs="Arial"/>
        </w:rPr>
        <w:t>el</w:t>
      </w:r>
      <w:r w:rsidRPr="009C7D4D">
        <w:rPr>
          <w:rFonts w:ascii="Arial" w:hAnsi="Arial" w:cs="Arial"/>
          <w:spacing w:val="-12"/>
        </w:rPr>
        <w:t xml:space="preserve"> </w:t>
      </w:r>
      <w:r w:rsidRPr="009C7D4D">
        <w:rPr>
          <w:rFonts w:ascii="Arial" w:hAnsi="Arial" w:cs="Arial"/>
        </w:rPr>
        <w:t>diseño,</w:t>
      </w:r>
      <w:r w:rsidRPr="009C7D4D">
        <w:rPr>
          <w:rFonts w:ascii="Arial" w:hAnsi="Arial" w:cs="Arial"/>
          <w:spacing w:val="-12"/>
        </w:rPr>
        <w:t xml:space="preserve"> </w:t>
      </w:r>
      <w:r w:rsidRPr="009C7D4D">
        <w:rPr>
          <w:rFonts w:ascii="Arial" w:hAnsi="Arial" w:cs="Arial"/>
        </w:rPr>
        <w:t>concertación,</w:t>
      </w:r>
      <w:r w:rsidRPr="009C7D4D">
        <w:rPr>
          <w:rFonts w:ascii="Arial" w:hAnsi="Arial" w:cs="Arial"/>
          <w:spacing w:val="-12"/>
        </w:rPr>
        <w:t xml:space="preserve"> </w:t>
      </w:r>
      <w:r w:rsidRPr="009C7D4D">
        <w:rPr>
          <w:rFonts w:ascii="Arial" w:hAnsi="Arial" w:cs="Arial"/>
        </w:rPr>
        <w:t>implementación</w:t>
      </w:r>
      <w:r w:rsidRPr="009C7D4D">
        <w:rPr>
          <w:rFonts w:ascii="Arial" w:hAnsi="Arial" w:cs="Arial"/>
          <w:spacing w:val="-12"/>
        </w:rPr>
        <w:t xml:space="preserve"> </w:t>
      </w:r>
      <w:r w:rsidRPr="009C7D4D">
        <w:rPr>
          <w:rFonts w:ascii="Arial" w:hAnsi="Arial" w:cs="Arial"/>
        </w:rPr>
        <w:t xml:space="preserve">y </w:t>
      </w:r>
      <w:r w:rsidRPr="009C7D4D">
        <w:rPr>
          <w:rFonts w:ascii="Arial" w:hAnsi="Arial" w:cs="Arial"/>
          <w:spacing w:val="-4"/>
        </w:rPr>
        <w:t>seguimiento del Plan</w:t>
      </w:r>
      <w:r w:rsidRPr="009C7D4D">
        <w:rPr>
          <w:rFonts w:ascii="Arial" w:hAnsi="Arial" w:cs="Arial"/>
          <w:spacing w:val="-7"/>
        </w:rPr>
        <w:t xml:space="preserve"> </w:t>
      </w:r>
      <w:r w:rsidRPr="009C7D4D">
        <w:rPr>
          <w:rFonts w:ascii="Arial" w:hAnsi="Arial" w:cs="Arial"/>
          <w:spacing w:val="-4"/>
        </w:rPr>
        <w:t>de</w:t>
      </w:r>
      <w:r w:rsidRPr="009C7D4D">
        <w:rPr>
          <w:rFonts w:ascii="Arial" w:hAnsi="Arial" w:cs="Arial"/>
          <w:spacing w:val="-7"/>
        </w:rPr>
        <w:t xml:space="preserve"> </w:t>
      </w:r>
      <w:r w:rsidRPr="009C7D4D">
        <w:rPr>
          <w:rFonts w:ascii="Arial" w:hAnsi="Arial" w:cs="Arial"/>
          <w:spacing w:val="-4"/>
        </w:rPr>
        <w:t>Cuidado Primario</w:t>
      </w:r>
      <w:r w:rsidRPr="009C7D4D">
        <w:rPr>
          <w:rFonts w:ascii="Arial" w:hAnsi="Arial" w:cs="Arial"/>
          <w:spacing w:val="-7"/>
        </w:rPr>
        <w:t xml:space="preserve"> </w:t>
      </w:r>
      <w:r w:rsidRPr="009C7D4D">
        <w:rPr>
          <w:rFonts w:ascii="Arial" w:hAnsi="Arial" w:cs="Arial"/>
          <w:spacing w:val="-4"/>
        </w:rPr>
        <w:t>para</w:t>
      </w:r>
      <w:r w:rsidRPr="009C7D4D">
        <w:rPr>
          <w:rFonts w:ascii="Arial" w:hAnsi="Arial" w:cs="Arial"/>
          <w:spacing w:val="-7"/>
        </w:rPr>
        <w:t xml:space="preserve"> </w:t>
      </w:r>
      <w:r w:rsidRPr="009C7D4D">
        <w:rPr>
          <w:rFonts w:ascii="Arial" w:hAnsi="Arial" w:cs="Arial"/>
          <w:spacing w:val="-4"/>
        </w:rPr>
        <w:t xml:space="preserve">cada </w:t>
      </w:r>
      <w:r w:rsidRPr="009C7D4D">
        <w:rPr>
          <w:rFonts w:ascii="Arial" w:hAnsi="Arial" w:cs="Arial"/>
        </w:rPr>
        <w:t>una de las familias intervenidas aplicando las siguientes</w:t>
      </w:r>
      <w:r w:rsidRPr="009C7D4D">
        <w:rPr>
          <w:rFonts w:ascii="Arial" w:hAnsi="Arial" w:cs="Arial"/>
          <w:spacing w:val="-13"/>
        </w:rPr>
        <w:t xml:space="preserve"> </w:t>
      </w:r>
      <w:r w:rsidRPr="009C7D4D">
        <w:rPr>
          <w:rFonts w:ascii="Arial" w:hAnsi="Arial" w:cs="Arial"/>
        </w:rPr>
        <w:t>fases:</w:t>
      </w:r>
      <w:r w:rsidRPr="009C7D4D">
        <w:rPr>
          <w:rFonts w:ascii="Arial" w:hAnsi="Arial" w:cs="Arial"/>
          <w:spacing w:val="-12"/>
        </w:rPr>
        <w:t xml:space="preserve"> </w:t>
      </w:r>
      <w:r w:rsidRPr="009C7D4D">
        <w:rPr>
          <w:rFonts w:ascii="Arial" w:hAnsi="Arial" w:cs="Arial"/>
          <w:spacing w:val="-12"/>
        </w:rPr>
        <w:br/>
      </w:r>
    </w:p>
    <w:p w14:paraId="0F6D97E4" w14:textId="77777777" w:rsidR="00C12B6A" w:rsidRPr="009C7D4D" w:rsidRDefault="00C12B6A" w:rsidP="00086F42">
      <w:pPr>
        <w:pStyle w:val="Prrafodelista"/>
        <w:numPr>
          <w:ilvl w:val="0"/>
          <w:numId w:val="3"/>
        </w:numPr>
        <w:jc w:val="both"/>
        <w:rPr>
          <w:rFonts w:ascii="Arial" w:hAnsi="Arial" w:cs="Arial"/>
        </w:rPr>
      </w:pPr>
      <w:r w:rsidRPr="009C7D4D">
        <w:rPr>
          <w:rFonts w:ascii="Arial" w:hAnsi="Arial" w:cs="Arial"/>
        </w:rPr>
        <w:t>Identificación</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3"/>
        </w:rPr>
        <w:t xml:space="preserve"> </w:t>
      </w:r>
      <w:r w:rsidRPr="009C7D4D">
        <w:rPr>
          <w:rFonts w:ascii="Arial" w:hAnsi="Arial" w:cs="Arial"/>
        </w:rPr>
        <w:t>capacidades</w:t>
      </w:r>
      <w:r w:rsidRPr="009C7D4D">
        <w:rPr>
          <w:rFonts w:ascii="Arial" w:hAnsi="Arial" w:cs="Arial"/>
          <w:spacing w:val="-13"/>
        </w:rPr>
        <w:t xml:space="preserve"> </w:t>
      </w:r>
      <w:r w:rsidRPr="009C7D4D">
        <w:rPr>
          <w:rFonts w:ascii="Arial" w:hAnsi="Arial" w:cs="Arial"/>
        </w:rPr>
        <w:t xml:space="preserve">y condiciones de salud (Familia/Integrantes de la </w:t>
      </w:r>
      <w:r w:rsidRPr="009C7D4D">
        <w:rPr>
          <w:rFonts w:ascii="Arial" w:hAnsi="Arial" w:cs="Arial"/>
          <w:spacing w:val="-2"/>
        </w:rPr>
        <w:t>Familias</w:t>
      </w:r>
      <w:r w:rsidRPr="009C7D4D">
        <w:rPr>
          <w:rFonts w:ascii="Arial" w:hAnsi="Arial" w:cs="Arial"/>
          <w:spacing w:val="-4"/>
        </w:rPr>
        <w:t xml:space="preserve"> </w:t>
      </w:r>
      <w:r w:rsidRPr="009C7D4D">
        <w:rPr>
          <w:rFonts w:ascii="Arial" w:hAnsi="Arial" w:cs="Arial"/>
          <w:spacing w:val="-2"/>
        </w:rPr>
        <w:t>/Entornos).</w:t>
      </w:r>
      <w:r w:rsidRPr="009C7D4D">
        <w:rPr>
          <w:rFonts w:ascii="Arial" w:hAnsi="Arial" w:cs="Arial"/>
          <w:spacing w:val="-5"/>
        </w:rPr>
        <w:t xml:space="preserve"> </w:t>
      </w:r>
    </w:p>
    <w:p w14:paraId="7A68AD03" w14:textId="77777777" w:rsidR="00C12B6A" w:rsidRPr="009C7D4D" w:rsidRDefault="00C12B6A" w:rsidP="00086F42">
      <w:pPr>
        <w:pStyle w:val="Prrafodelista"/>
        <w:numPr>
          <w:ilvl w:val="0"/>
          <w:numId w:val="3"/>
        </w:numPr>
        <w:jc w:val="both"/>
        <w:rPr>
          <w:rFonts w:ascii="Arial" w:hAnsi="Arial" w:cs="Arial"/>
        </w:rPr>
      </w:pPr>
      <w:r w:rsidRPr="009C7D4D">
        <w:rPr>
          <w:rFonts w:ascii="Arial" w:hAnsi="Arial" w:cs="Arial"/>
          <w:spacing w:val="-2"/>
        </w:rPr>
        <w:t>Concertación.</w:t>
      </w:r>
      <w:r w:rsidRPr="009C7D4D">
        <w:rPr>
          <w:rFonts w:ascii="Arial" w:hAnsi="Arial" w:cs="Arial"/>
          <w:spacing w:val="-5"/>
        </w:rPr>
        <w:t xml:space="preserve"> </w:t>
      </w:r>
      <w:r w:rsidRPr="009C7D4D">
        <w:rPr>
          <w:rFonts w:ascii="Arial" w:hAnsi="Arial" w:cs="Arial"/>
          <w:spacing w:val="-2"/>
        </w:rPr>
        <w:t xml:space="preserve">(Identificación </w:t>
      </w:r>
      <w:r w:rsidRPr="009C7D4D">
        <w:rPr>
          <w:rFonts w:ascii="Arial" w:hAnsi="Arial" w:cs="Arial"/>
        </w:rPr>
        <w:t>conjunta de prácticas de cuidado y prioritarias/Definición y alcance de logros).</w:t>
      </w:r>
    </w:p>
    <w:p w14:paraId="1CC24C38" w14:textId="77777777" w:rsidR="00C12B6A" w:rsidRPr="009C7D4D" w:rsidRDefault="00C12B6A" w:rsidP="00086F42">
      <w:pPr>
        <w:pStyle w:val="Prrafodelista"/>
        <w:numPr>
          <w:ilvl w:val="0"/>
          <w:numId w:val="3"/>
        </w:numPr>
        <w:jc w:val="both"/>
        <w:rPr>
          <w:rFonts w:ascii="Arial" w:hAnsi="Arial" w:cs="Arial"/>
        </w:rPr>
      </w:pPr>
      <w:r w:rsidRPr="009C7D4D">
        <w:rPr>
          <w:rFonts w:ascii="Arial" w:hAnsi="Arial" w:cs="Arial"/>
        </w:rPr>
        <w:t>Implementación. (Atenciones/Acciones de Gestión).</w:t>
      </w:r>
    </w:p>
    <w:p w14:paraId="7CDB9845" w14:textId="04D3688F" w:rsidR="00C12B6A" w:rsidRPr="009C7D4D" w:rsidRDefault="00C12B6A" w:rsidP="00086F42">
      <w:pPr>
        <w:pStyle w:val="Prrafodelista"/>
        <w:numPr>
          <w:ilvl w:val="0"/>
          <w:numId w:val="3"/>
        </w:numPr>
        <w:jc w:val="both"/>
        <w:rPr>
          <w:rFonts w:ascii="Arial" w:hAnsi="Arial" w:cs="Arial"/>
        </w:rPr>
      </w:pPr>
      <w:r w:rsidRPr="009C7D4D">
        <w:rPr>
          <w:rFonts w:ascii="Arial" w:hAnsi="Arial" w:cs="Arial"/>
        </w:rPr>
        <w:t>Seguimiento.</w:t>
      </w:r>
      <w:r w:rsidRPr="009C7D4D">
        <w:rPr>
          <w:rFonts w:ascii="Arial" w:hAnsi="Arial" w:cs="Arial"/>
          <w:spacing w:val="-12"/>
        </w:rPr>
        <w:t xml:space="preserve"> </w:t>
      </w:r>
      <w:r w:rsidRPr="009C7D4D">
        <w:rPr>
          <w:rFonts w:ascii="Arial" w:hAnsi="Arial" w:cs="Arial"/>
        </w:rPr>
        <w:t>(Logros</w:t>
      </w:r>
      <w:r w:rsidRPr="009C7D4D">
        <w:rPr>
          <w:rFonts w:ascii="Arial" w:hAnsi="Arial" w:cs="Arial"/>
          <w:spacing w:val="-13"/>
        </w:rPr>
        <w:t xml:space="preserve"> </w:t>
      </w:r>
      <w:r w:rsidRPr="009C7D4D">
        <w:rPr>
          <w:rFonts w:ascii="Arial" w:hAnsi="Arial" w:cs="Arial"/>
        </w:rPr>
        <w:t>y</w:t>
      </w:r>
      <w:r w:rsidRPr="009C7D4D">
        <w:rPr>
          <w:rFonts w:ascii="Arial" w:hAnsi="Arial" w:cs="Arial"/>
          <w:spacing w:val="-12"/>
        </w:rPr>
        <w:t xml:space="preserve"> </w:t>
      </w:r>
      <w:r w:rsidRPr="009C7D4D">
        <w:rPr>
          <w:rFonts w:ascii="Arial" w:hAnsi="Arial" w:cs="Arial"/>
        </w:rPr>
        <w:t>acuerdos</w:t>
      </w:r>
      <w:r w:rsidRPr="009C7D4D">
        <w:rPr>
          <w:rFonts w:ascii="Arial" w:hAnsi="Arial" w:cs="Arial"/>
          <w:spacing w:val="-13"/>
        </w:rPr>
        <w:t xml:space="preserve"> </w:t>
      </w:r>
      <w:r w:rsidRPr="009C7D4D">
        <w:rPr>
          <w:rFonts w:ascii="Arial" w:hAnsi="Arial" w:cs="Arial"/>
        </w:rPr>
        <w:t>con</w:t>
      </w:r>
      <w:r w:rsidRPr="009C7D4D">
        <w:rPr>
          <w:rFonts w:ascii="Arial" w:hAnsi="Arial" w:cs="Arial"/>
          <w:spacing w:val="-13"/>
        </w:rPr>
        <w:t xml:space="preserve"> </w:t>
      </w:r>
      <w:r w:rsidRPr="009C7D4D">
        <w:rPr>
          <w:rFonts w:ascii="Arial" w:hAnsi="Arial" w:cs="Arial"/>
        </w:rPr>
        <w:t>la familia / Atenciones /Acciones de Gestión.</w:t>
      </w:r>
    </w:p>
    <w:p w14:paraId="3D1B79A6" w14:textId="77777777" w:rsidR="00C12B6A" w:rsidRPr="009C7D4D" w:rsidRDefault="006129AF" w:rsidP="00086F42">
      <w:pPr>
        <w:jc w:val="both"/>
        <w:rPr>
          <w:rFonts w:ascii="Arial" w:hAnsi="Arial" w:cs="Arial"/>
          <w:b/>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N°2</w:t>
      </w:r>
    </w:p>
    <w:p w14:paraId="3C405548" w14:textId="4724DFA0" w:rsidR="006129AF" w:rsidRPr="009C7D4D" w:rsidRDefault="006129AF" w:rsidP="00086F42">
      <w:pPr>
        <w:jc w:val="both"/>
        <w:rPr>
          <w:rFonts w:ascii="Arial" w:hAnsi="Arial" w:cs="Arial"/>
          <w:b/>
          <w:sz w:val="28"/>
          <w:szCs w:val="28"/>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 xml:space="preserve">los </w:t>
      </w:r>
      <w:r w:rsidR="00361A4E" w:rsidRPr="009C7D4D">
        <w:rPr>
          <w:rFonts w:ascii="Arial" w:hAnsi="Arial" w:cs="Arial"/>
        </w:rPr>
        <w:t>micro territorios</w:t>
      </w:r>
      <w:r w:rsidRPr="009C7D4D">
        <w:rPr>
          <w:rFonts w:ascii="Arial" w:hAnsi="Arial" w:cs="Arial"/>
        </w:rPr>
        <w:t xml:space="preserve">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1A45715A" w14:textId="77777777" w:rsidR="00C12B6A" w:rsidRPr="009C7D4D" w:rsidRDefault="006129AF" w:rsidP="00086F42">
      <w:pPr>
        <w:jc w:val="both"/>
        <w:rPr>
          <w:rFonts w:ascii="Arial" w:hAnsi="Arial" w:cs="Arial"/>
          <w:b/>
          <w:spacing w:val="-2"/>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N°3</w:t>
      </w:r>
    </w:p>
    <w:p w14:paraId="2B115566" w14:textId="77ABF0E5" w:rsidR="006129AF" w:rsidRPr="009C7D4D" w:rsidRDefault="006129AF" w:rsidP="00086F42">
      <w:pPr>
        <w:jc w:val="both"/>
        <w:rPr>
          <w:rFonts w:ascii="Arial" w:hAnsi="Arial" w:cs="Arial"/>
          <w:b/>
          <w:spacing w:val="-2"/>
          <w:sz w:val="28"/>
          <w:szCs w:val="28"/>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Pr="009C7D4D">
        <w:rPr>
          <w:rFonts w:ascii="Arial" w:hAnsi="Arial" w:cs="Arial"/>
        </w:rPr>
        <w:t xml:space="preserve">familias de los TERRITORIOS asignados,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spacing w:val="40"/>
        </w:rPr>
        <w:t xml:space="preserve"> </w:t>
      </w:r>
    </w:p>
    <w:p w14:paraId="5305FD4D" w14:textId="51053DB8" w:rsidR="006129AF" w:rsidRPr="009C7D4D" w:rsidRDefault="006129AF" w:rsidP="00086F42">
      <w:pPr>
        <w:jc w:val="both"/>
        <w:rPr>
          <w:rFonts w:ascii="Arial" w:hAnsi="Arial" w:cs="Arial"/>
          <w:spacing w:val="-2"/>
        </w:rPr>
      </w:pP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 xml:space="preserve">los </w:t>
      </w:r>
      <w:r w:rsidR="00361A4E" w:rsidRPr="009C7D4D">
        <w:rPr>
          <w:rFonts w:ascii="Arial" w:hAnsi="Arial" w:cs="Arial"/>
        </w:rPr>
        <w:t>micro territorios</w:t>
      </w:r>
      <w:r w:rsidRPr="009C7D4D">
        <w:rPr>
          <w:rFonts w:ascii="Arial" w:hAnsi="Arial" w:cs="Arial"/>
        </w:rPr>
        <w:t xml:space="preserve"> de los territorios asignados.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27D3453F" w14:textId="77777777" w:rsidR="006129AF" w:rsidRPr="009C7D4D" w:rsidRDefault="006129AF" w:rsidP="00086F42">
      <w:pPr>
        <w:jc w:val="both"/>
        <w:rPr>
          <w:rFonts w:ascii="Arial" w:hAnsi="Arial" w:cs="Arial"/>
          <w:b/>
          <w:spacing w:val="-5"/>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N°4</w:t>
      </w:r>
    </w:p>
    <w:p w14:paraId="515A309C" w14:textId="313EC7AD" w:rsidR="00814083" w:rsidRPr="00086F42" w:rsidRDefault="006129AF" w:rsidP="00086F42">
      <w:pPr>
        <w:jc w:val="both"/>
        <w:rPr>
          <w:rFonts w:ascii="Arial" w:hAnsi="Arial" w:cs="Arial"/>
          <w:spacing w:val="-2"/>
        </w:rPr>
      </w:pPr>
      <w:r w:rsidRPr="009C7D4D">
        <w:rPr>
          <w:rFonts w:ascii="Arial" w:hAnsi="Arial" w:cs="Arial"/>
        </w:rPr>
        <w:t>Realizar una charla educativa en el entorno comunitario por cada TERRITORIO (2)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00361A4E" w:rsidRPr="009C7D4D">
        <w:rPr>
          <w:rFonts w:ascii="Arial" w:hAnsi="Arial" w:cs="Arial"/>
          <w:spacing w:val="-2"/>
        </w:rPr>
        <w:t xml:space="preserve">micro </w:t>
      </w:r>
      <w:r w:rsidR="00361A4E" w:rsidRPr="009C7D4D">
        <w:rPr>
          <w:rFonts w:ascii="Arial" w:hAnsi="Arial" w:cs="Arial"/>
          <w:spacing w:val="-2"/>
        </w:rPr>
        <w:lastRenderedPageBreak/>
        <w:t>territorio</w:t>
      </w:r>
      <w:r w:rsidRPr="009C7D4D">
        <w:rPr>
          <w:rFonts w:ascii="Arial" w:hAnsi="Arial" w:cs="Arial"/>
          <w:spacing w:val="-2"/>
        </w:rPr>
        <w:t>.</w:t>
      </w:r>
      <w:r w:rsidR="00086F42">
        <w:rPr>
          <w:rFonts w:ascii="Arial" w:hAnsi="Arial" w:cs="Arial"/>
          <w:spacing w:val="-2"/>
        </w:rPr>
        <w:br/>
      </w:r>
    </w:p>
    <w:p w14:paraId="77D9A53A" w14:textId="4BCEA343" w:rsidR="006129AF" w:rsidRPr="009C7D4D" w:rsidRDefault="006129AF" w:rsidP="00086F42">
      <w:pPr>
        <w:jc w:val="both"/>
        <w:rPr>
          <w:rFonts w:ascii="Arial" w:hAnsi="Arial" w:cs="Arial"/>
          <w:b/>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N°5</w:t>
      </w:r>
    </w:p>
    <w:p w14:paraId="5F5D2B54" w14:textId="130F2664" w:rsidR="006129AF" w:rsidRPr="009C7D4D" w:rsidRDefault="006129AF" w:rsidP="00086F42">
      <w:pPr>
        <w:jc w:val="both"/>
        <w:rPr>
          <w:rFonts w:ascii="Arial" w:hAnsi="Arial" w:cs="Arial"/>
          <w:spacing w:val="-3"/>
        </w:rPr>
      </w:pPr>
      <w:r w:rsidRPr="009C7D4D">
        <w:rPr>
          <w:rFonts w:ascii="Arial" w:hAnsi="Arial" w:cs="Arial"/>
        </w:rPr>
        <w:t>Realizar una charla educativa en cada institución educativa presente en los territorios asignados (3 grados</w:t>
      </w:r>
      <w:r w:rsidRPr="009C7D4D">
        <w:rPr>
          <w:rFonts w:ascii="Arial" w:hAnsi="Arial" w:cs="Arial"/>
          <w:spacing w:val="-1"/>
        </w:rPr>
        <w:t xml:space="preserve"> </w:t>
      </w:r>
      <w:r w:rsidRPr="009C7D4D">
        <w:rPr>
          <w:rFonts w:ascii="Arial" w:hAnsi="Arial" w:cs="Arial"/>
        </w:rPr>
        <w:t>asignados</w:t>
      </w:r>
      <w:r w:rsidRPr="009C7D4D">
        <w:rPr>
          <w:rFonts w:ascii="Arial" w:hAnsi="Arial" w:cs="Arial"/>
          <w:spacing w:val="-3"/>
        </w:rPr>
        <w:t xml:space="preserve"> </w:t>
      </w:r>
      <w:r w:rsidRPr="009C7D4D">
        <w:rPr>
          <w:rFonts w:ascii="Arial" w:hAnsi="Arial" w:cs="Arial"/>
        </w:rPr>
        <w:t>por</w:t>
      </w:r>
      <w:r w:rsidRPr="009C7D4D">
        <w:rPr>
          <w:rFonts w:ascii="Arial" w:hAnsi="Arial" w:cs="Arial"/>
          <w:spacing w:val="-4"/>
        </w:rPr>
        <w:t xml:space="preserve"> </w:t>
      </w:r>
      <w:r w:rsidRPr="009C7D4D">
        <w:rPr>
          <w:rFonts w:ascii="Arial" w:hAnsi="Arial" w:cs="Arial"/>
        </w:rPr>
        <w:t>el</w:t>
      </w:r>
      <w:r w:rsidRPr="009C7D4D">
        <w:rPr>
          <w:rFonts w:ascii="Arial" w:hAnsi="Arial" w:cs="Arial"/>
          <w:spacing w:val="-4"/>
        </w:rPr>
        <w:t xml:space="preserve"> </w:t>
      </w:r>
      <w:r w:rsidRPr="009C7D4D">
        <w:rPr>
          <w:rFonts w:ascii="Arial" w:hAnsi="Arial" w:cs="Arial"/>
        </w:rPr>
        <w:t>rector</w:t>
      </w:r>
      <w:r w:rsidRPr="009C7D4D">
        <w:rPr>
          <w:rFonts w:ascii="Arial" w:hAnsi="Arial" w:cs="Arial"/>
          <w:spacing w:val="-4"/>
        </w:rPr>
        <w:t xml:space="preserve"> </w:t>
      </w:r>
      <w:r w:rsidRPr="009C7D4D">
        <w:rPr>
          <w:rFonts w:ascii="Arial" w:hAnsi="Arial" w:cs="Arial"/>
        </w:rPr>
        <w:t>o</w:t>
      </w:r>
      <w:r w:rsidRPr="009C7D4D">
        <w:rPr>
          <w:rFonts w:ascii="Arial" w:hAnsi="Arial" w:cs="Arial"/>
          <w:spacing w:val="-4"/>
        </w:rPr>
        <w:t xml:space="preserve"> </w:t>
      </w:r>
      <w:r w:rsidRPr="009C7D4D">
        <w:rPr>
          <w:rFonts w:ascii="Arial" w:hAnsi="Arial" w:cs="Arial"/>
        </w:rPr>
        <w:t>coordinador</w:t>
      </w:r>
      <w:r w:rsidRPr="009C7D4D">
        <w:rPr>
          <w:rFonts w:ascii="Arial" w:hAnsi="Arial" w:cs="Arial"/>
          <w:spacing w:val="-4"/>
        </w:rPr>
        <w:t xml:space="preserve"> </w:t>
      </w:r>
      <w:r w:rsidRPr="009C7D4D">
        <w:rPr>
          <w:rFonts w:ascii="Arial" w:hAnsi="Arial" w:cs="Arial"/>
        </w:rPr>
        <w:t>de</w:t>
      </w:r>
      <w:r w:rsidRPr="009C7D4D">
        <w:rPr>
          <w:rFonts w:ascii="Arial" w:hAnsi="Arial" w:cs="Arial"/>
          <w:spacing w:val="-4"/>
        </w:rPr>
        <w:t xml:space="preserve"> </w:t>
      </w:r>
      <w:r w:rsidRPr="009C7D4D">
        <w:rPr>
          <w:rFonts w:ascii="Arial" w:hAnsi="Arial" w:cs="Arial"/>
        </w:rPr>
        <w:t>la IE),</w:t>
      </w:r>
      <w:r w:rsidRPr="009C7D4D">
        <w:rPr>
          <w:rFonts w:ascii="Arial" w:hAnsi="Arial" w:cs="Arial"/>
          <w:spacing w:val="-7"/>
        </w:rPr>
        <w:t xml:space="preserve"> </w:t>
      </w:r>
      <w:r w:rsidRPr="009C7D4D">
        <w:rPr>
          <w:rFonts w:ascii="Arial" w:hAnsi="Arial" w:cs="Arial"/>
        </w:rPr>
        <w:t>sobre</w:t>
      </w:r>
      <w:r w:rsidRPr="009C7D4D">
        <w:rPr>
          <w:rFonts w:ascii="Arial" w:hAnsi="Arial" w:cs="Arial"/>
          <w:spacing w:val="-7"/>
        </w:rPr>
        <w:t xml:space="preserve"> </w:t>
      </w:r>
      <w:r w:rsidRPr="009C7D4D">
        <w:rPr>
          <w:rFonts w:ascii="Arial" w:hAnsi="Arial" w:cs="Arial"/>
        </w:rPr>
        <w:t>alimentación</w:t>
      </w:r>
      <w:r w:rsidRPr="009C7D4D">
        <w:rPr>
          <w:rFonts w:ascii="Arial" w:hAnsi="Arial" w:cs="Arial"/>
          <w:spacing w:val="-7"/>
        </w:rPr>
        <w:t xml:space="preserve"> </w:t>
      </w:r>
      <w:r w:rsidRPr="009C7D4D">
        <w:rPr>
          <w:rFonts w:ascii="Arial" w:hAnsi="Arial" w:cs="Arial"/>
        </w:rPr>
        <w:t>saludables,</w:t>
      </w:r>
      <w:r w:rsidRPr="009C7D4D">
        <w:rPr>
          <w:rFonts w:ascii="Arial" w:hAnsi="Arial" w:cs="Arial"/>
          <w:spacing w:val="-7"/>
        </w:rPr>
        <w:t xml:space="preserve"> </w:t>
      </w:r>
      <w:r w:rsidRPr="009C7D4D">
        <w:rPr>
          <w:rFonts w:ascii="Arial" w:hAnsi="Arial" w:cs="Arial"/>
        </w:rPr>
        <w:t>importancia</w:t>
      </w:r>
      <w:r w:rsidRPr="009C7D4D">
        <w:rPr>
          <w:rFonts w:ascii="Arial" w:hAnsi="Arial" w:cs="Arial"/>
          <w:spacing w:val="-7"/>
        </w:rPr>
        <w:t xml:space="preserve"> </w:t>
      </w:r>
      <w:r w:rsidRPr="009C7D4D">
        <w:rPr>
          <w:rFonts w:ascii="Arial" w:hAnsi="Arial" w:cs="Arial"/>
        </w:rPr>
        <w:t>de la reducción de azúcares en los alimentos, beneficios</w:t>
      </w:r>
      <w:r w:rsidRPr="009C7D4D">
        <w:rPr>
          <w:rFonts w:ascii="Arial" w:hAnsi="Arial" w:cs="Arial"/>
          <w:spacing w:val="-10"/>
        </w:rPr>
        <w:t xml:space="preserve"> </w:t>
      </w:r>
      <w:r w:rsidRPr="009C7D4D">
        <w:rPr>
          <w:rFonts w:ascii="Arial" w:hAnsi="Arial" w:cs="Arial"/>
        </w:rPr>
        <w:t>de</w:t>
      </w:r>
      <w:r w:rsidRPr="009C7D4D">
        <w:rPr>
          <w:rFonts w:ascii="Arial" w:hAnsi="Arial" w:cs="Arial"/>
          <w:spacing w:val="-12"/>
        </w:rPr>
        <w:t xml:space="preserve"> </w:t>
      </w:r>
      <w:r w:rsidRPr="009C7D4D">
        <w:rPr>
          <w:rFonts w:ascii="Arial" w:hAnsi="Arial" w:cs="Arial"/>
        </w:rPr>
        <w:t>las</w:t>
      </w:r>
      <w:r w:rsidRPr="009C7D4D">
        <w:rPr>
          <w:rFonts w:ascii="Arial" w:hAnsi="Arial" w:cs="Arial"/>
          <w:spacing w:val="-11"/>
        </w:rPr>
        <w:t xml:space="preserve"> </w:t>
      </w:r>
      <w:r w:rsidRPr="009C7D4D">
        <w:rPr>
          <w:rFonts w:ascii="Arial" w:hAnsi="Arial" w:cs="Arial"/>
        </w:rPr>
        <w:t>frutas</w:t>
      </w:r>
      <w:r w:rsidRPr="009C7D4D">
        <w:rPr>
          <w:rFonts w:ascii="Arial" w:hAnsi="Arial" w:cs="Arial"/>
          <w:spacing w:val="-11"/>
        </w:rPr>
        <w:t xml:space="preserve"> </w:t>
      </w:r>
      <w:r w:rsidRPr="009C7D4D">
        <w:rPr>
          <w:rFonts w:ascii="Arial" w:hAnsi="Arial" w:cs="Arial"/>
        </w:rPr>
        <w:t>autóctonas</w:t>
      </w:r>
      <w:r w:rsidRPr="009C7D4D">
        <w:rPr>
          <w:rFonts w:ascii="Arial" w:hAnsi="Arial" w:cs="Arial"/>
          <w:spacing w:val="-11"/>
        </w:rPr>
        <w:t xml:space="preserve"> </w:t>
      </w:r>
      <w:r w:rsidRPr="009C7D4D">
        <w:rPr>
          <w:rFonts w:ascii="Arial" w:hAnsi="Arial" w:cs="Arial"/>
        </w:rPr>
        <w:t>de</w:t>
      </w:r>
      <w:r w:rsidRPr="009C7D4D">
        <w:rPr>
          <w:rFonts w:ascii="Arial" w:hAnsi="Arial" w:cs="Arial"/>
          <w:spacing w:val="-12"/>
        </w:rPr>
        <w:t xml:space="preserve"> </w:t>
      </w:r>
      <w:r w:rsidRPr="009C7D4D">
        <w:rPr>
          <w:rFonts w:ascii="Arial" w:hAnsi="Arial" w:cs="Arial"/>
        </w:rPr>
        <w:t>la</w:t>
      </w:r>
      <w:r w:rsidRPr="009C7D4D">
        <w:rPr>
          <w:rFonts w:ascii="Arial" w:hAnsi="Arial" w:cs="Arial"/>
          <w:spacing w:val="-10"/>
        </w:rPr>
        <w:t xml:space="preserve"> </w:t>
      </w:r>
      <w:r w:rsidRPr="009C7D4D">
        <w:rPr>
          <w:rFonts w:ascii="Arial" w:hAnsi="Arial" w:cs="Arial"/>
        </w:rPr>
        <w:t>región.</w:t>
      </w:r>
      <w:r w:rsidRPr="009C7D4D">
        <w:rPr>
          <w:rFonts w:ascii="Arial" w:hAnsi="Arial" w:cs="Arial"/>
          <w:spacing w:val="-10"/>
        </w:rPr>
        <w:t xml:space="preserve"> </w:t>
      </w:r>
      <w:r w:rsidRPr="009C7D4D">
        <w:rPr>
          <w:rFonts w:ascii="Arial" w:hAnsi="Arial" w:cs="Arial"/>
        </w:rPr>
        <w:t>Se debe</w:t>
      </w:r>
      <w:r w:rsidRPr="009C7D4D">
        <w:rPr>
          <w:rFonts w:ascii="Arial" w:hAnsi="Arial" w:cs="Arial"/>
          <w:spacing w:val="-4"/>
        </w:rPr>
        <w:t xml:space="preserve"> </w:t>
      </w:r>
      <w:r w:rsidRPr="009C7D4D">
        <w:rPr>
          <w:rFonts w:ascii="Arial" w:hAnsi="Arial" w:cs="Arial"/>
        </w:rPr>
        <w:t>contar</w:t>
      </w:r>
      <w:r w:rsidRPr="009C7D4D">
        <w:rPr>
          <w:rFonts w:ascii="Arial" w:hAnsi="Arial" w:cs="Arial"/>
          <w:spacing w:val="-5"/>
        </w:rPr>
        <w:t xml:space="preserve"> </w:t>
      </w:r>
      <w:r w:rsidRPr="009C7D4D">
        <w:rPr>
          <w:rFonts w:ascii="Arial" w:hAnsi="Arial" w:cs="Arial"/>
        </w:rPr>
        <w:t>con</w:t>
      </w:r>
      <w:r w:rsidRPr="009C7D4D">
        <w:rPr>
          <w:rFonts w:ascii="Arial" w:hAnsi="Arial" w:cs="Arial"/>
          <w:spacing w:val="-4"/>
        </w:rPr>
        <w:t xml:space="preserve"> </w:t>
      </w:r>
      <w:r w:rsidRPr="009C7D4D">
        <w:rPr>
          <w:rFonts w:ascii="Arial" w:hAnsi="Arial" w:cs="Arial"/>
        </w:rPr>
        <w:t>la</w:t>
      </w:r>
      <w:r w:rsidRPr="009C7D4D">
        <w:rPr>
          <w:rFonts w:ascii="Arial" w:hAnsi="Arial" w:cs="Arial"/>
          <w:spacing w:val="-4"/>
        </w:rPr>
        <w:t xml:space="preserve"> </w:t>
      </w:r>
      <w:r w:rsidRPr="009C7D4D">
        <w:rPr>
          <w:rFonts w:ascii="Arial" w:hAnsi="Arial" w:cs="Arial"/>
        </w:rPr>
        <w:t>participación</w:t>
      </w:r>
      <w:r w:rsidRPr="009C7D4D">
        <w:rPr>
          <w:rFonts w:ascii="Arial" w:hAnsi="Arial" w:cs="Arial"/>
          <w:spacing w:val="-2"/>
        </w:rPr>
        <w:t xml:space="preserve"> </w:t>
      </w:r>
      <w:r w:rsidRPr="009C7D4D">
        <w:rPr>
          <w:rFonts w:ascii="Arial" w:hAnsi="Arial" w:cs="Arial"/>
        </w:rPr>
        <w:t>de</w:t>
      </w:r>
      <w:r w:rsidRPr="009C7D4D">
        <w:rPr>
          <w:rFonts w:ascii="Arial" w:hAnsi="Arial" w:cs="Arial"/>
          <w:spacing w:val="-4"/>
        </w:rPr>
        <w:t xml:space="preserve"> </w:t>
      </w:r>
      <w:r w:rsidRPr="009C7D4D">
        <w:rPr>
          <w:rFonts w:ascii="Arial" w:hAnsi="Arial" w:cs="Arial"/>
        </w:rPr>
        <w:t>los</w:t>
      </w:r>
      <w:r w:rsidRPr="009C7D4D">
        <w:rPr>
          <w:rFonts w:ascii="Arial" w:hAnsi="Arial" w:cs="Arial"/>
          <w:spacing w:val="-2"/>
        </w:rPr>
        <w:t xml:space="preserve"> estudiantes </w:t>
      </w:r>
      <w:r w:rsidRPr="009C7D4D">
        <w:rPr>
          <w:rFonts w:ascii="Arial" w:hAnsi="Arial" w:cs="Arial"/>
        </w:rPr>
        <w:t>y</w:t>
      </w:r>
      <w:r w:rsidRPr="009C7D4D">
        <w:rPr>
          <w:rFonts w:ascii="Arial" w:hAnsi="Arial" w:cs="Arial"/>
          <w:spacing w:val="-4"/>
        </w:rPr>
        <w:t xml:space="preserve"> </w:t>
      </w:r>
      <w:r w:rsidRPr="009C7D4D">
        <w:rPr>
          <w:rFonts w:ascii="Arial" w:hAnsi="Arial" w:cs="Arial"/>
        </w:rPr>
        <w:t>docentes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las</w:t>
      </w:r>
      <w:r w:rsidRPr="009C7D4D">
        <w:rPr>
          <w:rFonts w:ascii="Arial" w:hAnsi="Arial" w:cs="Arial"/>
          <w:spacing w:val="-3"/>
        </w:rPr>
        <w:t xml:space="preserve"> </w:t>
      </w:r>
      <w:r w:rsidR="00361A4E" w:rsidRPr="009C7D4D">
        <w:rPr>
          <w:rFonts w:ascii="Arial" w:hAnsi="Arial" w:cs="Arial"/>
        </w:rPr>
        <w:t>Instituciones</w:t>
      </w:r>
      <w:r w:rsidR="00361A4E" w:rsidRPr="009C7D4D">
        <w:rPr>
          <w:rFonts w:ascii="Arial" w:hAnsi="Arial" w:cs="Arial"/>
          <w:spacing w:val="-3"/>
        </w:rPr>
        <w:t xml:space="preserve"> educativas</w:t>
      </w:r>
      <w:r w:rsidRPr="009C7D4D">
        <w:rPr>
          <w:rFonts w:ascii="Arial" w:hAnsi="Arial" w:cs="Arial"/>
          <w:spacing w:val="-2"/>
        </w:rPr>
        <w:t>.</w:t>
      </w:r>
    </w:p>
    <w:p w14:paraId="34860DBE" w14:textId="77777777" w:rsidR="00086F42" w:rsidRDefault="00086F42" w:rsidP="00086F42">
      <w:pPr>
        <w:jc w:val="both"/>
        <w:rPr>
          <w:rFonts w:ascii="Arial" w:hAnsi="Arial" w:cs="Arial"/>
          <w:b/>
          <w:sz w:val="28"/>
          <w:szCs w:val="28"/>
        </w:rPr>
      </w:pPr>
    </w:p>
    <w:p w14:paraId="1454113B" w14:textId="507F08EB" w:rsidR="006129AF" w:rsidRPr="009C7D4D" w:rsidRDefault="006129AF" w:rsidP="00086F42">
      <w:pPr>
        <w:jc w:val="both"/>
        <w:rPr>
          <w:rFonts w:ascii="Arial" w:hAnsi="Arial" w:cs="Arial"/>
          <w:b/>
          <w:sz w:val="28"/>
          <w:szCs w:val="28"/>
        </w:rPr>
      </w:pPr>
      <w:r w:rsidRPr="009C7D4D">
        <w:rPr>
          <w:rFonts w:ascii="Arial" w:hAnsi="Arial" w:cs="Arial"/>
          <w:b/>
          <w:sz w:val="28"/>
          <w:szCs w:val="28"/>
        </w:rPr>
        <w:t>ACTIVIDAD</w:t>
      </w:r>
      <w:r w:rsidRPr="009C7D4D">
        <w:rPr>
          <w:rFonts w:ascii="Arial" w:hAnsi="Arial" w:cs="Arial"/>
          <w:b/>
          <w:spacing w:val="-4"/>
          <w:sz w:val="28"/>
          <w:szCs w:val="28"/>
        </w:rPr>
        <w:t xml:space="preserve"> </w:t>
      </w:r>
      <w:r w:rsidRPr="009C7D4D">
        <w:rPr>
          <w:rFonts w:ascii="Arial" w:hAnsi="Arial" w:cs="Arial"/>
          <w:b/>
          <w:spacing w:val="-5"/>
          <w:sz w:val="28"/>
          <w:szCs w:val="28"/>
        </w:rPr>
        <w:t>N°6</w:t>
      </w:r>
    </w:p>
    <w:p w14:paraId="7825C47F" w14:textId="77777777" w:rsidR="006129AF" w:rsidRPr="009C7D4D" w:rsidRDefault="006129AF" w:rsidP="00086F42">
      <w:pPr>
        <w:jc w:val="both"/>
        <w:rPr>
          <w:rFonts w:ascii="Arial" w:hAnsi="Arial" w:cs="Arial"/>
          <w:spacing w:val="-4"/>
        </w:rPr>
      </w:pPr>
      <w:r w:rsidRPr="009C7D4D">
        <w:rPr>
          <w:rFonts w:ascii="Arial" w:hAnsi="Arial" w:cs="Arial"/>
        </w:rPr>
        <w:t>Realizar los cronogramas, planes de trabajo e indicadores,</w:t>
      </w:r>
      <w:r w:rsidRPr="009C7D4D">
        <w:rPr>
          <w:rFonts w:ascii="Arial" w:hAnsi="Arial" w:cs="Arial"/>
          <w:spacing w:val="-5"/>
        </w:rPr>
        <w:t xml:space="preserve"> </w:t>
      </w:r>
      <w:r w:rsidRPr="009C7D4D">
        <w:rPr>
          <w:rFonts w:ascii="Arial" w:hAnsi="Arial" w:cs="Arial"/>
        </w:rPr>
        <w:t>para</w:t>
      </w:r>
      <w:r w:rsidRPr="009C7D4D">
        <w:rPr>
          <w:rFonts w:ascii="Arial" w:hAnsi="Arial" w:cs="Arial"/>
          <w:spacing w:val="-5"/>
        </w:rPr>
        <w:t xml:space="preserve"> </w:t>
      </w:r>
      <w:r w:rsidRPr="009C7D4D">
        <w:rPr>
          <w:rFonts w:ascii="Arial" w:hAnsi="Arial" w:cs="Arial"/>
        </w:rPr>
        <w:t>entrega</w:t>
      </w:r>
      <w:r w:rsidRPr="009C7D4D">
        <w:rPr>
          <w:rFonts w:ascii="Arial" w:hAnsi="Arial" w:cs="Arial"/>
          <w:spacing w:val="-7"/>
        </w:rPr>
        <w:t xml:space="preserve"> </w:t>
      </w:r>
      <w:r w:rsidRPr="009C7D4D">
        <w:rPr>
          <w:rFonts w:ascii="Arial" w:hAnsi="Arial" w:cs="Arial"/>
        </w:rPr>
        <w:t>el</w:t>
      </w:r>
      <w:r w:rsidRPr="009C7D4D">
        <w:rPr>
          <w:rFonts w:ascii="Arial" w:hAnsi="Arial" w:cs="Arial"/>
          <w:spacing w:val="-7"/>
        </w:rPr>
        <w:t xml:space="preserve"> </w:t>
      </w:r>
      <w:r w:rsidRPr="009C7D4D">
        <w:rPr>
          <w:rFonts w:ascii="Arial" w:hAnsi="Arial" w:cs="Arial"/>
        </w:rPr>
        <w:t>primer</w:t>
      </w:r>
      <w:r w:rsidRPr="009C7D4D">
        <w:rPr>
          <w:rFonts w:ascii="Arial" w:hAnsi="Arial" w:cs="Arial"/>
          <w:spacing w:val="-7"/>
        </w:rPr>
        <w:t xml:space="preserve"> </w:t>
      </w:r>
      <w:r w:rsidRPr="009C7D4D">
        <w:rPr>
          <w:rFonts w:ascii="Arial" w:hAnsi="Arial" w:cs="Arial"/>
        </w:rPr>
        <w:t>día</w:t>
      </w:r>
      <w:r w:rsidRPr="009C7D4D">
        <w:rPr>
          <w:rFonts w:ascii="Arial" w:hAnsi="Arial" w:cs="Arial"/>
          <w:spacing w:val="-7"/>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 xml:space="preserve">cada </w:t>
      </w:r>
      <w:r w:rsidRPr="009C7D4D">
        <w:rPr>
          <w:rFonts w:ascii="Arial" w:hAnsi="Arial" w:cs="Arial"/>
          <w:spacing w:val="-4"/>
        </w:rPr>
        <w:t>mes.</w:t>
      </w:r>
    </w:p>
    <w:p w14:paraId="00A96C51" w14:textId="77777777" w:rsidR="00086F42" w:rsidRDefault="00086F42" w:rsidP="00086F42">
      <w:pPr>
        <w:jc w:val="both"/>
        <w:rPr>
          <w:rFonts w:ascii="Arial" w:hAnsi="Arial" w:cs="Arial"/>
          <w:b/>
          <w:sz w:val="28"/>
          <w:szCs w:val="28"/>
        </w:rPr>
      </w:pPr>
    </w:p>
    <w:p w14:paraId="26457599" w14:textId="15C9FADB" w:rsidR="006129AF" w:rsidRPr="009C7D4D" w:rsidRDefault="006129AF" w:rsidP="00086F42">
      <w:pPr>
        <w:jc w:val="both"/>
        <w:rPr>
          <w:rFonts w:ascii="Arial" w:hAnsi="Arial" w:cs="Arial"/>
          <w:b/>
          <w:spacing w:val="-4"/>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N°7</w:t>
      </w:r>
    </w:p>
    <w:p w14:paraId="63D85CB1" w14:textId="6B664E63" w:rsidR="006129AF" w:rsidRPr="009C7D4D" w:rsidRDefault="006129AF" w:rsidP="00086F42">
      <w:pPr>
        <w:jc w:val="both"/>
        <w:rPr>
          <w:rFonts w:ascii="Arial" w:hAnsi="Arial" w:cs="Arial"/>
          <w:spacing w:val="-2"/>
        </w:rPr>
      </w:pPr>
      <w:r w:rsidRPr="009C7D4D">
        <w:rPr>
          <w:rFonts w:ascii="Arial" w:hAnsi="Arial" w:cs="Arial"/>
        </w:rPr>
        <w:t>Apoyar procesos de consolidación de la información</w:t>
      </w:r>
      <w:r w:rsidRPr="009C7D4D">
        <w:rPr>
          <w:rFonts w:ascii="Arial" w:hAnsi="Arial" w:cs="Arial"/>
          <w:spacing w:val="-9"/>
        </w:rPr>
        <w:t xml:space="preserve"> </w:t>
      </w:r>
      <w:r w:rsidRPr="009C7D4D">
        <w:rPr>
          <w:rFonts w:ascii="Arial" w:hAnsi="Arial" w:cs="Arial"/>
        </w:rPr>
        <w:t>según</w:t>
      </w:r>
      <w:r w:rsidRPr="009C7D4D">
        <w:rPr>
          <w:rFonts w:ascii="Arial" w:hAnsi="Arial" w:cs="Arial"/>
          <w:spacing w:val="-9"/>
        </w:rPr>
        <w:t xml:space="preserve"> </w:t>
      </w:r>
      <w:r w:rsidRPr="009C7D4D">
        <w:rPr>
          <w:rFonts w:ascii="Arial" w:hAnsi="Arial" w:cs="Arial"/>
        </w:rPr>
        <w:t>lineamientos</w:t>
      </w:r>
      <w:r w:rsidRPr="009C7D4D">
        <w:rPr>
          <w:rFonts w:ascii="Arial" w:hAnsi="Arial" w:cs="Arial"/>
          <w:spacing w:val="-6"/>
        </w:rPr>
        <w:t xml:space="preserve"> </w:t>
      </w:r>
      <w:r w:rsidRPr="009C7D4D">
        <w:rPr>
          <w:rFonts w:ascii="Arial" w:hAnsi="Arial" w:cs="Arial"/>
        </w:rPr>
        <w:t>de</w:t>
      </w:r>
      <w:r w:rsidRPr="009C7D4D">
        <w:rPr>
          <w:rFonts w:ascii="Arial" w:hAnsi="Arial" w:cs="Arial"/>
          <w:spacing w:val="-7"/>
        </w:rPr>
        <w:t xml:space="preserve"> </w:t>
      </w:r>
      <w:r w:rsidRPr="009C7D4D">
        <w:rPr>
          <w:rFonts w:ascii="Arial" w:hAnsi="Arial" w:cs="Arial"/>
        </w:rPr>
        <w:t>MSPS</w:t>
      </w:r>
      <w:r w:rsidRPr="009C7D4D">
        <w:rPr>
          <w:rFonts w:ascii="Arial" w:hAnsi="Arial" w:cs="Arial"/>
          <w:spacing w:val="-7"/>
        </w:rPr>
        <w:t xml:space="preserve"> </w:t>
      </w:r>
      <w:r w:rsidRPr="009C7D4D">
        <w:rPr>
          <w:rFonts w:ascii="Arial" w:hAnsi="Arial" w:cs="Arial"/>
        </w:rPr>
        <w:t>para</w:t>
      </w:r>
      <w:r w:rsidRPr="009C7D4D">
        <w:rPr>
          <w:rFonts w:ascii="Arial" w:hAnsi="Arial" w:cs="Arial"/>
          <w:spacing w:val="-7"/>
        </w:rPr>
        <w:t xml:space="preserve"> </w:t>
      </w:r>
      <w:r w:rsidRPr="009C7D4D">
        <w:rPr>
          <w:rFonts w:ascii="Arial" w:hAnsi="Arial" w:cs="Arial"/>
        </w:rPr>
        <w:t xml:space="preserve">los EBS, así como la rendición de informes </w:t>
      </w:r>
      <w:r w:rsidRPr="009C7D4D">
        <w:rPr>
          <w:rFonts w:ascii="Arial" w:hAnsi="Arial" w:cs="Arial"/>
          <w:spacing w:val="-2"/>
        </w:rPr>
        <w:t>requeridos.</w:t>
      </w:r>
    </w:p>
    <w:p w14:paraId="52E000E4" w14:textId="77777777" w:rsidR="00086F42" w:rsidRDefault="00086F42" w:rsidP="00086F42">
      <w:pPr>
        <w:jc w:val="both"/>
        <w:rPr>
          <w:rFonts w:ascii="Arial" w:hAnsi="Arial" w:cs="Arial"/>
          <w:b/>
          <w:sz w:val="28"/>
          <w:szCs w:val="28"/>
        </w:rPr>
      </w:pPr>
    </w:p>
    <w:p w14:paraId="7E68DC65" w14:textId="7EAD2136" w:rsidR="006129AF" w:rsidRPr="009C7D4D" w:rsidRDefault="006129AF" w:rsidP="00086F42">
      <w:pPr>
        <w:jc w:val="both"/>
        <w:rPr>
          <w:rFonts w:ascii="Arial" w:hAnsi="Arial" w:cs="Arial"/>
          <w:b/>
          <w:sz w:val="28"/>
          <w:szCs w:val="28"/>
        </w:rPr>
      </w:pPr>
      <w:r w:rsidRPr="009C7D4D">
        <w:rPr>
          <w:rFonts w:ascii="Arial" w:hAnsi="Arial" w:cs="Arial"/>
          <w:b/>
          <w:sz w:val="28"/>
          <w:szCs w:val="28"/>
        </w:rPr>
        <w:t>ACTIVIDAD</w:t>
      </w:r>
      <w:r w:rsidRPr="009C7D4D">
        <w:rPr>
          <w:rFonts w:ascii="Arial" w:hAnsi="Arial" w:cs="Arial"/>
          <w:b/>
          <w:spacing w:val="-5"/>
          <w:sz w:val="28"/>
          <w:szCs w:val="28"/>
        </w:rPr>
        <w:t xml:space="preserve"> N°8</w:t>
      </w:r>
    </w:p>
    <w:p w14:paraId="17DC16B0" w14:textId="77777777" w:rsidR="006129AF" w:rsidRPr="009C7D4D" w:rsidRDefault="006129AF" w:rsidP="00086F42">
      <w:pPr>
        <w:jc w:val="both"/>
        <w:rPr>
          <w:rFonts w:ascii="Arial" w:hAnsi="Arial" w:cs="Arial"/>
          <w:lang w:val="es-CO"/>
        </w:rPr>
      </w:pPr>
      <w:r w:rsidRPr="009C7D4D">
        <w:rPr>
          <w:rFonts w:ascii="Arial" w:hAnsi="Arial" w:cs="Arial"/>
        </w:rPr>
        <w:t>Las</w:t>
      </w:r>
      <w:r w:rsidRPr="009C7D4D">
        <w:rPr>
          <w:rFonts w:ascii="Arial" w:hAnsi="Arial" w:cs="Arial"/>
          <w:spacing w:val="-6"/>
        </w:rPr>
        <w:t xml:space="preserve"> </w:t>
      </w:r>
      <w:r w:rsidRPr="009C7D4D">
        <w:rPr>
          <w:rFonts w:ascii="Arial" w:hAnsi="Arial" w:cs="Arial"/>
        </w:rPr>
        <w:t>demás</w:t>
      </w:r>
      <w:r w:rsidRPr="009C7D4D">
        <w:rPr>
          <w:rFonts w:ascii="Arial" w:hAnsi="Arial" w:cs="Arial"/>
          <w:spacing w:val="-6"/>
        </w:rPr>
        <w:t xml:space="preserve"> </w:t>
      </w:r>
      <w:r w:rsidRPr="009C7D4D">
        <w:rPr>
          <w:rFonts w:ascii="Arial" w:hAnsi="Arial" w:cs="Arial"/>
        </w:rPr>
        <w:t>que</w:t>
      </w:r>
      <w:r w:rsidRPr="009C7D4D">
        <w:rPr>
          <w:rFonts w:ascii="Arial" w:hAnsi="Arial" w:cs="Arial"/>
          <w:spacing w:val="-7"/>
        </w:rPr>
        <w:t xml:space="preserve"> </w:t>
      </w:r>
      <w:r w:rsidRPr="009C7D4D">
        <w:rPr>
          <w:rFonts w:ascii="Arial" w:hAnsi="Arial" w:cs="Arial"/>
        </w:rPr>
        <w:t>sean</w:t>
      </w:r>
      <w:r w:rsidRPr="009C7D4D">
        <w:rPr>
          <w:rFonts w:ascii="Arial" w:hAnsi="Arial" w:cs="Arial"/>
          <w:spacing w:val="-5"/>
        </w:rPr>
        <w:t xml:space="preserve"> </w:t>
      </w:r>
      <w:r w:rsidRPr="009C7D4D">
        <w:rPr>
          <w:rFonts w:ascii="Arial" w:hAnsi="Arial" w:cs="Arial"/>
        </w:rPr>
        <w:t>requeridas</w:t>
      </w:r>
      <w:r w:rsidRPr="009C7D4D">
        <w:rPr>
          <w:rFonts w:ascii="Arial" w:hAnsi="Arial" w:cs="Arial"/>
          <w:spacing w:val="-4"/>
        </w:rPr>
        <w:t xml:space="preserve"> </w:t>
      </w:r>
      <w:r w:rsidRPr="009C7D4D">
        <w:rPr>
          <w:rFonts w:ascii="Arial" w:hAnsi="Arial" w:cs="Arial"/>
        </w:rPr>
        <w:t>por</w:t>
      </w:r>
      <w:r w:rsidRPr="009C7D4D">
        <w:rPr>
          <w:rFonts w:ascii="Arial" w:hAnsi="Arial" w:cs="Arial"/>
          <w:spacing w:val="-5"/>
        </w:rPr>
        <w:t xml:space="preserve"> </w:t>
      </w:r>
      <w:r w:rsidRPr="009C7D4D">
        <w:rPr>
          <w:rFonts w:ascii="Arial" w:hAnsi="Arial" w:cs="Arial"/>
        </w:rPr>
        <w:t>la</w:t>
      </w:r>
      <w:r w:rsidRPr="009C7D4D">
        <w:rPr>
          <w:rFonts w:ascii="Arial" w:hAnsi="Arial" w:cs="Arial"/>
          <w:spacing w:val="-7"/>
        </w:rPr>
        <w:t xml:space="preserve"> </w:t>
      </w:r>
      <w:r w:rsidRPr="009C7D4D">
        <w:rPr>
          <w:rFonts w:ascii="Arial" w:hAnsi="Arial" w:cs="Arial"/>
        </w:rPr>
        <w:t>entidad</w:t>
      </w:r>
      <w:r w:rsidRPr="009C7D4D">
        <w:rPr>
          <w:rFonts w:ascii="Arial" w:hAnsi="Arial" w:cs="Arial"/>
          <w:spacing w:val="-7"/>
        </w:rPr>
        <w:t xml:space="preserve"> </w:t>
      </w:r>
      <w:r w:rsidRPr="009C7D4D">
        <w:rPr>
          <w:rFonts w:ascii="Arial" w:hAnsi="Arial" w:cs="Arial"/>
        </w:rPr>
        <w:t>y que se relacionen con el objeto contractual.</w:t>
      </w:r>
    </w:p>
    <w:bookmarkEnd w:id="0"/>
    <w:p w14:paraId="715F2B7C" w14:textId="77777777" w:rsidR="006129AF" w:rsidRPr="009C7D4D" w:rsidRDefault="006129AF" w:rsidP="00086F42">
      <w:pPr>
        <w:jc w:val="both"/>
        <w:rPr>
          <w:rFonts w:ascii="Arial" w:hAnsi="Arial" w:cs="Arial"/>
          <w:bCs/>
          <w:sz w:val="23"/>
          <w:szCs w:val="23"/>
          <w:lang w:val="es-CO"/>
        </w:rPr>
      </w:pPr>
    </w:p>
    <w:p w14:paraId="6B14342C" w14:textId="77777777" w:rsidR="006129AF" w:rsidRPr="009C7D4D" w:rsidRDefault="006129AF" w:rsidP="00086F42">
      <w:pPr>
        <w:jc w:val="both"/>
        <w:rPr>
          <w:rFonts w:ascii="Arial" w:hAnsi="Arial" w:cs="Arial"/>
          <w:bCs/>
          <w:sz w:val="23"/>
          <w:szCs w:val="23"/>
          <w:lang w:val="es-CO"/>
        </w:rPr>
      </w:pPr>
    </w:p>
    <w:p w14:paraId="01226D35" w14:textId="77777777" w:rsidR="006129AF" w:rsidRPr="009C7D4D" w:rsidRDefault="006129AF" w:rsidP="00086F42">
      <w:pPr>
        <w:jc w:val="both"/>
        <w:rPr>
          <w:rFonts w:ascii="Arial" w:hAnsi="Arial" w:cs="Arial"/>
          <w:bCs/>
          <w:sz w:val="23"/>
          <w:szCs w:val="23"/>
          <w:lang w:val="es-CO"/>
        </w:rPr>
      </w:pPr>
    </w:p>
    <w:p w14:paraId="20C4290D" w14:textId="77777777" w:rsidR="006129AF" w:rsidRPr="009C7D4D" w:rsidRDefault="006129AF" w:rsidP="00086F42">
      <w:pPr>
        <w:jc w:val="both"/>
        <w:rPr>
          <w:rFonts w:ascii="Arial" w:hAnsi="Arial" w:cs="Arial"/>
          <w:bCs/>
          <w:sz w:val="23"/>
          <w:szCs w:val="23"/>
          <w:lang w:val="es-CO"/>
        </w:rPr>
      </w:pPr>
    </w:p>
    <w:p w14:paraId="2C17F613" w14:textId="5D3E7AF8" w:rsidR="005A6B1A" w:rsidRDefault="005A6B1A" w:rsidP="00086F42">
      <w:pPr>
        <w:jc w:val="both"/>
        <w:rPr>
          <w:rFonts w:ascii="Arial" w:hAnsi="Arial" w:cs="Arial"/>
          <w:bCs/>
          <w:sz w:val="96"/>
          <w:szCs w:val="96"/>
          <w:lang w:val="es-CO"/>
        </w:rPr>
      </w:pPr>
    </w:p>
    <w:p w14:paraId="41005329" w14:textId="77777777" w:rsidR="00086F42" w:rsidRPr="009C7D4D" w:rsidRDefault="00086F42" w:rsidP="00086F42">
      <w:pPr>
        <w:jc w:val="both"/>
        <w:rPr>
          <w:rFonts w:ascii="Arial" w:hAnsi="Arial" w:cs="Arial"/>
          <w:bCs/>
          <w:sz w:val="96"/>
          <w:szCs w:val="96"/>
          <w:lang w:val="es-CO"/>
        </w:rPr>
      </w:pPr>
    </w:p>
    <w:p w14:paraId="59FD1012" w14:textId="4BEC2A6E" w:rsidR="00BB2A3A" w:rsidRPr="009C7D4D" w:rsidRDefault="00BB2A3A" w:rsidP="00086F42">
      <w:pPr>
        <w:jc w:val="center"/>
        <w:rPr>
          <w:rFonts w:ascii="Arial" w:hAnsi="Arial" w:cs="Arial"/>
          <w:b/>
          <w:sz w:val="36"/>
          <w:szCs w:val="28"/>
        </w:rPr>
      </w:pPr>
      <w:r w:rsidRPr="009C7D4D">
        <w:rPr>
          <w:rFonts w:ascii="Arial" w:hAnsi="Arial" w:cs="Arial"/>
          <w:b/>
          <w:sz w:val="36"/>
          <w:szCs w:val="28"/>
        </w:rPr>
        <w:t>ACTIVIDAD</w:t>
      </w:r>
      <w:r w:rsidRPr="009C7D4D">
        <w:rPr>
          <w:rFonts w:ascii="Arial" w:hAnsi="Arial" w:cs="Arial"/>
          <w:b/>
          <w:spacing w:val="-5"/>
          <w:sz w:val="36"/>
          <w:szCs w:val="28"/>
        </w:rPr>
        <w:t xml:space="preserve"> N°1.</w:t>
      </w:r>
    </w:p>
    <w:p w14:paraId="5C5E5F60" w14:textId="44832848" w:rsidR="00BB2A3A" w:rsidRPr="009C7D4D" w:rsidRDefault="00BB2A3A" w:rsidP="00086F42">
      <w:pPr>
        <w:jc w:val="center"/>
        <w:rPr>
          <w:rFonts w:ascii="Arial" w:hAnsi="Arial" w:cs="Arial"/>
          <w:b/>
          <w:spacing w:val="-12"/>
          <w:sz w:val="28"/>
        </w:rPr>
      </w:pPr>
      <w:r w:rsidRPr="009C7D4D">
        <w:rPr>
          <w:rFonts w:ascii="Arial" w:hAnsi="Arial" w:cs="Arial"/>
          <w:b/>
          <w:sz w:val="28"/>
        </w:rPr>
        <w:t>“Efectuar</w:t>
      </w:r>
      <w:r w:rsidRPr="009C7D4D">
        <w:rPr>
          <w:rFonts w:ascii="Arial" w:hAnsi="Arial" w:cs="Arial"/>
          <w:b/>
          <w:spacing w:val="-12"/>
          <w:sz w:val="28"/>
        </w:rPr>
        <w:t xml:space="preserve"> </w:t>
      </w:r>
      <w:r w:rsidRPr="009C7D4D">
        <w:rPr>
          <w:rFonts w:ascii="Arial" w:hAnsi="Arial" w:cs="Arial"/>
          <w:b/>
          <w:sz w:val="28"/>
        </w:rPr>
        <w:t>el</w:t>
      </w:r>
      <w:r w:rsidRPr="009C7D4D">
        <w:rPr>
          <w:rFonts w:ascii="Arial" w:hAnsi="Arial" w:cs="Arial"/>
          <w:b/>
          <w:spacing w:val="-12"/>
          <w:sz w:val="28"/>
        </w:rPr>
        <w:t xml:space="preserve"> </w:t>
      </w:r>
      <w:r w:rsidRPr="009C7D4D">
        <w:rPr>
          <w:rFonts w:ascii="Arial" w:hAnsi="Arial" w:cs="Arial"/>
          <w:b/>
          <w:sz w:val="28"/>
        </w:rPr>
        <w:t>diseño,</w:t>
      </w:r>
      <w:r w:rsidRPr="009C7D4D">
        <w:rPr>
          <w:rFonts w:ascii="Arial" w:hAnsi="Arial" w:cs="Arial"/>
          <w:b/>
          <w:spacing w:val="-12"/>
          <w:sz w:val="28"/>
        </w:rPr>
        <w:t xml:space="preserve"> </w:t>
      </w:r>
      <w:r w:rsidRPr="009C7D4D">
        <w:rPr>
          <w:rFonts w:ascii="Arial" w:hAnsi="Arial" w:cs="Arial"/>
          <w:b/>
          <w:sz w:val="28"/>
        </w:rPr>
        <w:t>concertación,</w:t>
      </w:r>
      <w:r w:rsidRPr="009C7D4D">
        <w:rPr>
          <w:rFonts w:ascii="Arial" w:hAnsi="Arial" w:cs="Arial"/>
          <w:b/>
          <w:spacing w:val="-12"/>
          <w:sz w:val="28"/>
        </w:rPr>
        <w:t xml:space="preserve"> </w:t>
      </w:r>
      <w:r w:rsidRPr="009C7D4D">
        <w:rPr>
          <w:rFonts w:ascii="Arial" w:hAnsi="Arial" w:cs="Arial"/>
          <w:b/>
          <w:sz w:val="28"/>
        </w:rPr>
        <w:t>implementación</w:t>
      </w:r>
      <w:r w:rsidRPr="009C7D4D">
        <w:rPr>
          <w:rFonts w:ascii="Arial" w:hAnsi="Arial" w:cs="Arial"/>
          <w:b/>
          <w:spacing w:val="-12"/>
          <w:sz w:val="28"/>
        </w:rPr>
        <w:t xml:space="preserve"> </w:t>
      </w:r>
      <w:r w:rsidRPr="009C7D4D">
        <w:rPr>
          <w:rFonts w:ascii="Arial" w:hAnsi="Arial" w:cs="Arial"/>
          <w:b/>
          <w:sz w:val="28"/>
        </w:rPr>
        <w:t xml:space="preserve">y </w:t>
      </w:r>
      <w:r w:rsidRPr="009C7D4D">
        <w:rPr>
          <w:rFonts w:ascii="Arial" w:hAnsi="Arial" w:cs="Arial"/>
          <w:b/>
          <w:spacing w:val="-4"/>
          <w:sz w:val="28"/>
        </w:rPr>
        <w:t>seguimiento del Plan</w:t>
      </w:r>
      <w:r w:rsidRPr="009C7D4D">
        <w:rPr>
          <w:rFonts w:ascii="Arial" w:hAnsi="Arial" w:cs="Arial"/>
          <w:b/>
          <w:spacing w:val="-7"/>
          <w:sz w:val="28"/>
        </w:rPr>
        <w:t xml:space="preserve"> </w:t>
      </w:r>
      <w:r w:rsidRPr="009C7D4D">
        <w:rPr>
          <w:rFonts w:ascii="Arial" w:hAnsi="Arial" w:cs="Arial"/>
          <w:b/>
          <w:spacing w:val="-4"/>
          <w:sz w:val="28"/>
        </w:rPr>
        <w:t>de</w:t>
      </w:r>
      <w:r w:rsidRPr="009C7D4D">
        <w:rPr>
          <w:rFonts w:ascii="Arial" w:hAnsi="Arial" w:cs="Arial"/>
          <w:b/>
          <w:spacing w:val="-7"/>
          <w:sz w:val="28"/>
        </w:rPr>
        <w:t xml:space="preserve"> </w:t>
      </w:r>
      <w:r w:rsidRPr="009C7D4D">
        <w:rPr>
          <w:rFonts w:ascii="Arial" w:hAnsi="Arial" w:cs="Arial"/>
          <w:b/>
          <w:spacing w:val="-4"/>
          <w:sz w:val="28"/>
        </w:rPr>
        <w:t>Cuidado Primario</w:t>
      </w:r>
      <w:r w:rsidRPr="009C7D4D">
        <w:rPr>
          <w:rFonts w:ascii="Arial" w:hAnsi="Arial" w:cs="Arial"/>
          <w:b/>
          <w:spacing w:val="-7"/>
          <w:sz w:val="28"/>
        </w:rPr>
        <w:t xml:space="preserve"> </w:t>
      </w:r>
      <w:r w:rsidRPr="009C7D4D">
        <w:rPr>
          <w:rFonts w:ascii="Arial" w:hAnsi="Arial" w:cs="Arial"/>
          <w:b/>
          <w:spacing w:val="-4"/>
          <w:sz w:val="28"/>
        </w:rPr>
        <w:t>para</w:t>
      </w:r>
      <w:r w:rsidRPr="009C7D4D">
        <w:rPr>
          <w:rFonts w:ascii="Arial" w:hAnsi="Arial" w:cs="Arial"/>
          <w:b/>
          <w:spacing w:val="-7"/>
          <w:sz w:val="28"/>
        </w:rPr>
        <w:t xml:space="preserve"> </w:t>
      </w:r>
      <w:r w:rsidRPr="009C7D4D">
        <w:rPr>
          <w:rFonts w:ascii="Arial" w:hAnsi="Arial" w:cs="Arial"/>
          <w:b/>
          <w:spacing w:val="-4"/>
          <w:sz w:val="28"/>
        </w:rPr>
        <w:t xml:space="preserve">cada </w:t>
      </w:r>
      <w:r w:rsidRPr="009C7D4D">
        <w:rPr>
          <w:rFonts w:ascii="Arial" w:hAnsi="Arial" w:cs="Arial"/>
          <w:b/>
          <w:sz w:val="28"/>
        </w:rPr>
        <w:t>una de las familias intervenidas aplicando las siguientes</w:t>
      </w:r>
      <w:r w:rsidRPr="009C7D4D">
        <w:rPr>
          <w:rFonts w:ascii="Arial" w:hAnsi="Arial" w:cs="Arial"/>
          <w:b/>
          <w:spacing w:val="-13"/>
          <w:sz w:val="28"/>
        </w:rPr>
        <w:t xml:space="preserve"> </w:t>
      </w:r>
      <w:r w:rsidRPr="009C7D4D">
        <w:rPr>
          <w:rFonts w:ascii="Arial" w:hAnsi="Arial" w:cs="Arial"/>
          <w:b/>
          <w:sz w:val="28"/>
        </w:rPr>
        <w:t>fases:</w:t>
      </w:r>
    </w:p>
    <w:p w14:paraId="2B7DC1BD" w14:textId="76AD2A92" w:rsidR="00BB2A3A" w:rsidRPr="009C7D4D" w:rsidRDefault="00BB2A3A" w:rsidP="00086F42">
      <w:pPr>
        <w:pStyle w:val="Prrafodelista"/>
        <w:numPr>
          <w:ilvl w:val="0"/>
          <w:numId w:val="6"/>
        </w:numPr>
        <w:jc w:val="center"/>
        <w:rPr>
          <w:rFonts w:ascii="Arial" w:hAnsi="Arial" w:cs="Arial"/>
          <w:b/>
          <w:sz w:val="28"/>
        </w:rPr>
      </w:pPr>
      <w:r w:rsidRPr="009C7D4D">
        <w:rPr>
          <w:rFonts w:ascii="Arial" w:hAnsi="Arial" w:cs="Arial"/>
          <w:b/>
          <w:sz w:val="28"/>
        </w:rPr>
        <w:t>Identificación</w:t>
      </w:r>
      <w:r w:rsidRPr="009C7D4D">
        <w:rPr>
          <w:rFonts w:ascii="Arial" w:hAnsi="Arial" w:cs="Arial"/>
          <w:b/>
          <w:spacing w:val="-12"/>
          <w:sz w:val="28"/>
        </w:rPr>
        <w:t xml:space="preserve"> </w:t>
      </w:r>
      <w:r w:rsidRPr="009C7D4D">
        <w:rPr>
          <w:rFonts w:ascii="Arial" w:hAnsi="Arial" w:cs="Arial"/>
          <w:b/>
          <w:sz w:val="28"/>
        </w:rPr>
        <w:t>de</w:t>
      </w:r>
      <w:r w:rsidRPr="009C7D4D">
        <w:rPr>
          <w:rFonts w:ascii="Arial" w:hAnsi="Arial" w:cs="Arial"/>
          <w:b/>
          <w:spacing w:val="-13"/>
          <w:sz w:val="28"/>
        </w:rPr>
        <w:t xml:space="preserve"> </w:t>
      </w:r>
      <w:r w:rsidRPr="009C7D4D">
        <w:rPr>
          <w:rFonts w:ascii="Arial" w:hAnsi="Arial" w:cs="Arial"/>
          <w:b/>
          <w:sz w:val="28"/>
        </w:rPr>
        <w:t>capacidades</w:t>
      </w:r>
      <w:r w:rsidRPr="009C7D4D">
        <w:rPr>
          <w:rFonts w:ascii="Arial" w:hAnsi="Arial" w:cs="Arial"/>
          <w:b/>
          <w:spacing w:val="-13"/>
          <w:sz w:val="28"/>
        </w:rPr>
        <w:t xml:space="preserve"> </w:t>
      </w:r>
      <w:r w:rsidRPr="009C7D4D">
        <w:rPr>
          <w:rFonts w:ascii="Arial" w:hAnsi="Arial" w:cs="Arial"/>
          <w:b/>
          <w:sz w:val="28"/>
        </w:rPr>
        <w:t xml:space="preserve">y condiciones de salud (Familia/Integrantes de la </w:t>
      </w:r>
      <w:r w:rsidRPr="009C7D4D">
        <w:rPr>
          <w:rFonts w:ascii="Arial" w:hAnsi="Arial" w:cs="Arial"/>
          <w:b/>
          <w:spacing w:val="-2"/>
          <w:sz w:val="28"/>
        </w:rPr>
        <w:t>Familias</w:t>
      </w:r>
      <w:r w:rsidRPr="009C7D4D">
        <w:rPr>
          <w:rFonts w:ascii="Arial" w:hAnsi="Arial" w:cs="Arial"/>
          <w:b/>
          <w:spacing w:val="-4"/>
          <w:sz w:val="28"/>
        </w:rPr>
        <w:t xml:space="preserve"> </w:t>
      </w:r>
      <w:r w:rsidRPr="009C7D4D">
        <w:rPr>
          <w:rFonts w:ascii="Arial" w:hAnsi="Arial" w:cs="Arial"/>
          <w:b/>
          <w:spacing w:val="-2"/>
          <w:sz w:val="28"/>
        </w:rPr>
        <w:t>/Entornos).</w:t>
      </w:r>
    </w:p>
    <w:p w14:paraId="127E3DAA" w14:textId="77777777" w:rsidR="00BB2A3A" w:rsidRPr="009C7D4D" w:rsidRDefault="00BB2A3A" w:rsidP="00086F42">
      <w:pPr>
        <w:pStyle w:val="Prrafodelista"/>
        <w:numPr>
          <w:ilvl w:val="0"/>
          <w:numId w:val="6"/>
        </w:numPr>
        <w:jc w:val="center"/>
        <w:rPr>
          <w:rFonts w:ascii="Arial" w:hAnsi="Arial" w:cs="Arial"/>
          <w:b/>
          <w:sz w:val="28"/>
        </w:rPr>
      </w:pPr>
      <w:r w:rsidRPr="009C7D4D">
        <w:rPr>
          <w:rFonts w:ascii="Arial" w:hAnsi="Arial" w:cs="Arial"/>
          <w:b/>
          <w:spacing w:val="-2"/>
          <w:sz w:val="28"/>
        </w:rPr>
        <w:t>Concertación.</w:t>
      </w:r>
      <w:r w:rsidRPr="009C7D4D">
        <w:rPr>
          <w:rFonts w:ascii="Arial" w:hAnsi="Arial" w:cs="Arial"/>
          <w:b/>
          <w:spacing w:val="-5"/>
          <w:sz w:val="28"/>
        </w:rPr>
        <w:t xml:space="preserve"> </w:t>
      </w:r>
      <w:r w:rsidRPr="009C7D4D">
        <w:rPr>
          <w:rFonts w:ascii="Arial" w:hAnsi="Arial" w:cs="Arial"/>
          <w:b/>
          <w:spacing w:val="-2"/>
          <w:sz w:val="28"/>
        </w:rPr>
        <w:t xml:space="preserve">(Identificación </w:t>
      </w:r>
      <w:r w:rsidRPr="009C7D4D">
        <w:rPr>
          <w:rFonts w:ascii="Arial" w:hAnsi="Arial" w:cs="Arial"/>
          <w:b/>
          <w:sz w:val="28"/>
        </w:rPr>
        <w:t>conjunta de prácticas de cuidado y prioritarias/Definición y alcance de logros).</w:t>
      </w:r>
    </w:p>
    <w:p w14:paraId="1010599C" w14:textId="77777777" w:rsidR="00BB2A3A" w:rsidRPr="009C7D4D" w:rsidRDefault="00BB2A3A" w:rsidP="00086F42">
      <w:pPr>
        <w:pStyle w:val="Prrafodelista"/>
        <w:numPr>
          <w:ilvl w:val="0"/>
          <w:numId w:val="6"/>
        </w:numPr>
        <w:jc w:val="center"/>
        <w:rPr>
          <w:rFonts w:ascii="Arial" w:hAnsi="Arial" w:cs="Arial"/>
          <w:b/>
          <w:sz w:val="28"/>
        </w:rPr>
      </w:pPr>
      <w:r w:rsidRPr="009C7D4D">
        <w:rPr>
          <w:rFonts w:ascii="Arial" w:hAnsi="Arial" w:cs="Arial"/>
          <w:b/>
          <w:sz w:val="28"/>
        </w:rPr>
        <w:t>Implementación. (Atenciones/Acciones de Gestión).</w:t>
      </w:r>
    </w:p>
    <w:p w14:paraId="434DFB0F" w14:textId="0F55C6AF" w:rsidR="00BB2A3A" w:rsidRPr="009C7D4D" w:rsidRDefault="00BB2A3A" w:rsidP="00086F42">
      <w:pPr>
        <w:pStyle w:val="Prrafodelista"/>
        <w:numPr>
          <w:ilvl w:val="0"/>
          <w:numId w:val="6"/>
        </w:numPr>
        <w:jc w:val="center"/>
        <w:rPr>
          <w:rFonts w:ascii="Arial" w:hAnsi="Arial" w:cs="Arial"/>
          <w:b/>
          <w:sz w:val="28"/>
        </w:rPr>
      </w:pPr>
      <w:r w:rsidRPr="009C7D4D">
        <w:rPr>
          <w:rFonts w:ascii="Arial" w:hAnsi="Arial" w:cs="Arial"/>
          <w:b/>
          <w:sz w:val="28"/>
        </w:rPr>
        <w:t>Seguimiento.</w:t>
      </w:r>
      <w:r w:rsidRPr="009C7D4D">
        <w:rPr>
          <w:rFonts w:ascii="Arial" w:hAnsi="Arial" w:cs="Arial"/>
          <w:b/>
          <w:spacing w:val="-12"/>
          <w:sz w:val="28"/>
        </w:rPr>
        <w:t xml:space="preserve"> </w:t>
      </w:r>
      <w:r w:rsidRPr="009C7D4D">
        <w:rPr>
          <w:rFonts w:ascii="Arial" w:hAnsi="Arial" w:cs="Arial"/>
          <w:b/>
          <w:sz w:val="28"/>
        </w:rPr>
        <w:t>(Logros</w:t>
      </w:r>
      <w:r w:rsidRPr="009C7D4D">
        <w:rPr>
          <w:rFonts w:ascii="Arial" w:hAnsi="Arial" w:cs="Arial"/>
          <w:b/>
          <w:spacing w:val="-13"/>
          <w:sz w:val="28"/>
        </w:rPr>
        <w:t xml:space="preserve"> </w:t>
      </w:r>
      <w:r w:rsidRPr="009C7D4D">
        <w:rPr>
          <w:rFonts w:ascii="Arial" w:hAnsi="Arial" w:cs="Arial"/>
          <w:b/>
          <w:sz w:val="28"/>
        </w:rPr>
        <w:t>y</w:t>
      </w:r>
      <w:r w:rsidRPr="009C7D4D">
        <w:rPr>
          <w:rFonts w:ascii="Arial" w:hAnsi="Arial" w:cs="Arial"/>
          <w:b/>
          <w:spacing w:val="-12"/>
          <w:sz w:val="28"/>
        </w:rPr>
        <w:t xml:space="preserve"> </w:t>
      </w:r>
      <w:r w:rsidRPr="009C7D4D">
        <w:rPr>
          <w:rFonts w:ascii="Arial" w:hAnsi="Arial" w:cs="Arial"/>
          <w:b/>
          <w:sz w:val="28"/>
        </w:rPr>
        <w:t>acuerdos</w:t>
      </w:r>
      <w:r w:rsidRPr="009C7D4D">
        <w:rPr>
          <w:rFonts w:ascii="Arial" w:hAnsi="Arial" w:cs="Arial"/>
          <w:b/>
          <w:spacing w:val="-13"/>
          <w:sz w:val="28"/>
        </w:rPr>
        <w:t xml:space="preserve"> </w:t>
      </w:r>
      <w:r w:rsidRPr="009C7D4D">
        <w:rPr>
          <w:rFonts w:ascii="Arial" w:hAnsi="Arial" w:cs="Arial"/>
          <w:b/>
          <w:sz w:val="28"/>
        </w:rPr>
        <w:t>con</w:t>
      </w:r>
      <w:r w:rsidRPr="009C7D4D">
        <w:rPr>
          <w:rFonts w:ascii="Arial" w:hAnsi="Arial" w:cs="Arial"/>
          <w:b/>
          <w:spacing w:val="-13"/>
          <w:sz w:val="28"/>
        </w:rPr>
        <w:t xml:space="preserve"> </w:t>
      </w:r>
      <w:r w:rsidRPr="009C7D4D">
        <w:rPr>
          <w:rFonts w:ascii="Arial" w:hAnsi="Arial" w:cs="Arial"/>
          <w:b/>
          <w:sz w:val="28"/>
        </w:rPr>
        <w:t>la familia / Atenciones /Acciones de Gestión”.</w:t>
      </w:r>
    </w:p>
    <w:p w14:paraId="68B3E4A3" w14:textId="77777777" w:rsidR="00982C11" w:rsidRPr="009C7D4D" w:rsidRDefault="00982C11" w:rsidP="00086F42">
      <w:pPr>
        <w:pStyle w:val="Prrafodelista"/>
        <w:jc w:val="center"/>
        <w:rPr>
          <w:rFonts w:ascii="Arial" w:hAnsi="Arial" w:cs="Arial"/>
          <w:b/>
          <w:sz w:val="28"/>
        </w:rPr>
      </w:pPr>
    </w:p>
    <w:p w14:paraId="5E849504" w14:textId="30A6293D" w:rsidR="006129AF" w:rsidRPr="009C7D4D" w:rsidRDefault="006129AF" w:rsidP="00086F42">
      <w:pPr>
        <w:jc w:val="center"/>
        <w:rPr>
          <w:rFonts w:ascii="Arial" w:hAnsi="Arial" w:cs="Arial"/>
          <w:b/>
          <w:sz w:val="40"/>
          <w:szCs w:val="40"/>
        </w:rPr>
      </w:pPr>
      <w:r w:rsidRPr="009C7D4D">
        <w:rPr>
          <w:rFonts w:ascii="Arial" w:hAnsi="Arial" w:cs="Arial"/>
          <w:b/>
          <w:sz w:val="40"/>
          <w:szCs w:val="40"/>
        </w:rPr>
        <w:t>CONCERTACI</w:t>
      </w:r>
      <w:r w:rsidR="006F026F" w:rsidRPr="009C7D4D">
        <w:rPr>
          <w:rFonts w:ascii="Arial" w:hAnsi="Arial" w:cs="Arial"/>
          <w:b/>
          <w:sz w:val="40"/>
          <w:szCs w:val="40"/>
        </w:rPr>
        <w:t>O</w:t>
      </w:r>
      <w:r w:rsidRPr="009C7D4D">
        <w:rPr>
          <w:rFonts w:ascii="Arial" w:hAnsi="Arial" w:cs="Arial"/>
          <w:b/>
          <w:sz w:val="40"/>
          <w:szCs w:val="40"/>
        </w:rPr>
        <w:t>N</w:t>
      </w:r>
      <w:r w:rsidR="006F026F" w:rsidRPr="009C7D4D">
        <w:rPr>
          <w:rFonts w:ascii="Arial" w:hAnsi="Arial" w:cs="Arial"/>
          <w:b/>
          <w:sz w:val="40"/>
          <w:szCs w:val="40"/>
        </w:rPr>
        <w:t>ES</w:t>
      </w:r>
      <w:r w:rsidRPr="009C7D4D">
        <w:rPr>
          <w:rFonts w:ascii="Arial" w:hAnsi="Arial" w:cs="Arial"/>
          <w:b/>
          <w:sz w:val="40"/>
          <w:szCs w:val="40"/>
        </w:rPr>
        <w:t xml:space="preserve"> CON PRESIDENTE</w:t>
      </w:r>
      <w:r w:rsidR="006F026F" w:rsidRPr="009C7D4D">
        <w:rPr>
          <w:rFonts w:ascii="Arial" w:hAnsi="Arial" w:cs="Arial"/>
          <w:b/>
          <w:sz w:val="40"/>
          <w:szCs w:val="40"/>
        </w:rPr>
        <w:t>S</w:t>
      </w:r>
      <w:r w:rsidRPr="009C7D4D">
        <w:rPr>
          <w:rFonts w:ascii="Arial" w:hAnsi="Arial" w:cs="Arial"/>
          <w:b/>
          <w:sz w:val="40"/>
          <w:szCs w:val="40"/>
        </w:rPr>
        <w:t xml:space="preserve"> DE </w:t>
      </w:r>
      <w:r w:rsidR="006F026F" w:rsidRPr="009C7D4D">
        <w:rPr>
          <w:rFonts w:ascii="Arial" w:hAnsi="Arial" w:cs="Arial"/>
          <w:b/>
          <w:sz w:val="40"/>
          <w:szCs w:val="40"/>
        </w:rPr>
        <w:t>JUNTA</w:t>
      </w:r>
      <w:r w:rsidR="00814083" w:rsidRPr="009C7D4D">
        <w:rPr>
          <w:rFonts w:ascii="Arial" w:hAnsi="Arial" w:cs="Arial"/>
          <w:b/>
          <w:sz w:val="40"/>
          <w:szCs w:val="40"/>
        </w:rPr>
        <w:t>S</w:t>
      </w:r>
      <w:r w:rsidR="006F026F" w:rsidRPr="009C7D4D">
        <w:rPr>
          <w:rFonts w:ascii="Arial" w:hAnsi="Arial" w:cs="Arial"/>
          <w:b/>
          <w:sz w:val="40"/>
          <w:szCs w:val="40"/>
        </w:rPr>
        <w:t xml:space="preserve"> DE ACCIO</w:t>
      </w:r>
      <w:r w:rsidRPr="009C7D4D">
        <w:rPr>
          <w:rFonts w:ascii="Arial" w:hAnsi="Arial" w:cs="Arial"/>
          <w:b/>
          <w:sz w:val="40"/>
          <w:szCs w:val="40"/>
        </w:rPr>
        <w:t>N</w:t>
      </w:r>
      <w:r w:rsidR="006F026F" w:rsidRPr="009C7D4D">
        <w:rPr>
          <w:rFonts w:ascii="Arial" w:hAnsi="Arial" w:cs="Arial"/>
          <w:b/>
          <w:sz w:val="40"/>
          <w:szCs w:val="40"/>
        </w:rPr>
        <w:t>ES</w:t>
      </w:r>
      <w:r w:rsidRPr="009C7D4D">
        <w:rPr>
          <w:rFonts w:ascii="Arial" w:hAnsi="Arial" w:cs="Arial"/>
          <w:b/>
          <w:sz w:val="40"/>
          <w:szCs w:val="40"/>
        </w:rPr>
        <w:t xml:space="preserve"> COMUNAL</w:t>
      </w:r>
      <w:r w:rsidR="006F026F" w:rsidRPr="009C7D4D">
        <w:rPr>
          <w:rFonts w:ascii="Arial" w:hAnsi="Arial" w:cs="Arial"/>
          <w:b/>
          <w:sz w:val="40"/>
          <w:szCs w:val="40"/>
        </w:rPr>
        <w:t>ES</w:t>
      </w:r>
      <w:r w:rsidRPr="009C7D4D">
        <w:rPr>
          <w:rFonts w:ascii="Arial" w:hAnsi="Arial" w:cs="Arial"/>
          <w:b/>
          <w:sz w:val="40"/>
          <w:szCs w:val="40"/>
        </w:rPr>
        <w:t xml:space="preserve"> PARA SOCIALIZACIÓN DE LA</w:t>
      </w:r>
      <w:r w:rsidR="00814083" w:rsidRPr="009C7D4D">
        <w:rPr>
          <w:rFonts w:ascii="Arial" w:hAnsi="Arial" w:cs="Arial"/>
          <w:b/>
          <w:sz w:val="40"/>
          <w:szCs w:val="40"/>
        </w:rPr>
        <w:t xml:space="preserve">S ACTIVIDADES A DESARROLLAR EN </w:t>
      </w:r>
      <w:r w:rsidRPr="009C7D4D">
        <w:rPr>
          <w:rFonts w:ascii="Arial" w:hAnsi="Arial" w:cs="Arial"/>
          <w:b/>
          <w:sz w:val="40"/>
          <w:szCs w:val="40"/>
        </w:rPr>
        <w:t>L</w:t>
      </w:r>
      <w:r w:rsidR="00814083" w:rsidRPr="009C7D4D">
        <w:rPr>
          <w:rFonts w:ascii="Arial" w:hAnsi="Arial" w:cs="Arial"/>
          <w:b/>
          <w:sz w:val="40"/>
          <w:szCs w:val="40"/>
        </w:rPr>
        <w:t>OS</w:t>
      </w:r>
      <w:r w:rsidRPr="009C7D4D">
        <w:rPr>
          <w:rFonts w:ascii="Arial" w:hAnsi="Arial" w:cs="Arial"/>
          <w:b/>
          <w:sz w:val="40"/>
          <w:szCs w:val="40"/>
        </w:rPr>
        <w:t xml:space="preserve"> MICROTERRITORIO</w:t>
      </w:r>
      <w:r w:rsidR="00814083" w:rsidRPr="009C7D4D">
        <w:rPr>
          <w:rFonts w:ascii="Arial" w:hAnsi="Arial" w:cs="Arial"/>
          <w:b/>
          <w:sz w:val="40"/>
          <w:szCs w:val="40"/>
        </w:rPr>
        <w:t>S</w:t>
      </w:r>
      <w:r w:rsidRPr="009C7D4D">
        <w:rPr>
          <w:rFonts w:ascii="Arial" w:hAnsi="Arial" w:cs="Arial"/>
          <w:b/>
          <w:sz w:val="40"/>
          <w:szCs w:val="40"/>
        </w:rPr>
        <w:t xml:space="preserve"> Y PRESENTACIÓN DE LOS PROFESIONALES QUE CONFORMAN EL EQUIPO BASICO EN SALUD.</w:t>
      </w:r>
    </w:p>
    <w:p w14:paraId="7188CA32" w14:textId="77777777" w:rsidR="000C328B" w:rsidRPr="009C7D4D" w:rsidRDefault="000C328B" w:rsidP="00086F42">
      <w:pPr>
        <w:jc w:val="center"/>
        <w:rPr>
          <w:rFonts w:ascii="Arial" w:hAnsi="Arial" w:cs="Arial"/>
          <w:b/>
          <w:sz w:val="40"/>
          <w:szCs w:val="40"/>
        </w:rPr>
      </w:pPr>
    </w:p>
    <w:p w14:paraId="3B7F1049" w14:textId="3707450D" w:rsidR="00982C11" w:rsidRPr="009C7D4D" w:rsidRDefault="00982C11" w:rsidP="00086F42">
      <w:pPr>
        <w:jc w:val="both"/>
        <w:rPr>
          <w:rFonts w:ascii="Arial" w:hAnsi="Arial" w:cs="Arial"/>
          <w:b/>
          <w:sz w:val="40"/>
          <w:szCs w:val="40"/>
        </w:rPr>
      </w:pPr>
    </w:p>
    <w:p w14:paraId="790D23B2" w14:textId="6BF9B40D" w:rsidR="00B72830" w:rsidRPr="009C7D4D" w:rsidRDefault="00B72830" w:rsidP="00086F42">
      <w:pPr>
        <w:jc w:val="both"/>
        <w:rPr>
          <w:rFonts w:ascii="Arial" w:hAnsi="Arial" w:cs="Arial"/>
          <w:b/>
          <w:sz w:val="40"/>
          <w:szCs w:val="40"/>
        </w:rPr>
      </w:pPr>
    </w:p>
    <w:p w14:paraId="10D8BFDF" w14:textId="6645889B" w:rsidR="00B72830" w:rsidRPr="009C7D4D" w:rsidRDefault="00B72830" w:rsidP="00086F42">
      <w:pPr>
        <w:jc w:val="both"/>
        <w:rPr>
          <w:rFonts w:ascii="Arial" w:hAnsi="Arial" w:cs="Arial"/>
          <w:bCs/>
          <w:lang w:val="es-CO"/>
        </w:rPr>
      </w:pPr>
    </w:p>
    <w:p w14:paraId="19AFCCD3" w14:textId="6CF2E72C" w:rsidR="00302B12" w:rsidRPr="009C7D4D" w:rsidRDefault="006129AF" w:rsidP="00086F42">
      <w:pPr>
        <w:jc w:val="both"/>
        <w:rPr>
          <w:rFonts w:ascii="Arial" w:hAnsi="Arial" w:cs="Arial"/>
          <w:b/>
          <w:bCs/>
          <w:sz w:val="28"/>
          <w:szCs w:val="28"/>
          <w:lang w:val="es-CO"/>
        </w:rPr>
      </w:pPr>
      <w:r w:rsidRPr="009C7D4D">
        <w:rPr>
          <w:rFonts w:ascii="Arial" w:hAnsi="Arial" w:cs="Arial"/>
          <w:b/>
          <w:bCs/>
          <w:sz w:val="28"/>
          <w:szCs w:val="28"/>
          <w:lang w:val="es-CO"/>
        </w:rPr>
        <w:t>EVIDENCIA</w:t>
      </w:r>
      <w:r w:rsidR="006F026F" w:rsidRPr="009C7D4D">
        <w:rPr>
          <w:rFonts w:ascii="Arial" w:hAnsi="Arial" w:cs="Arial"/>
          <w:b/>
          <w:bCs/>
          <w:sz w:val="28"/>
          <w:szCs w:val="28"/>
          <w:lang w:val="es-CO"/>
        </w:rPr>
        <w:t>S</w:t>
      </w:r>
      <w:r w:rsidRPr="009C7D4D">
        <w:rPr>
          <w:rFonts w:ascii="Arial" w:hAnsi="Arial" w:cs="Arial"/>
          <w:b/>
          <w:bCs/>
          <w:sz w:val="28"/>
          <w:szCs w:val="28"/>
          <w:lang w:val="es-CO"/>
        </w:rPr>
        <w:t xml:space="preserve"> FOTOGRAFICA</w:t>
      </w:r>
      <w:r w:rsidR="006F026F" w:rsidRPr="009C7D4D">
        <w:rPr>
          <w:rFonts w:ascii="Arial" w:hAnsi="Arial" w:cs="Arial"/>
          <w:b/>
          <w:bCs/>
          <w:sz w:val="28"/>
          <w:szCs w:val="28"/>
          <w:lang w:val="es-CO"/>
        </w:rPr>
        <w:t>S</w:t>
      </w:r>
      <w:r w:rsidRPr="009C7D4D">
        <w:rPr>
          <w:rFonts w:ascii="Arial" w:hAnsi="Arial" w:cs="Arial"/>
          <w:b/>
          <w:bCs/>
          <w:sz w:val="28"/>
          <w:szCs w:val="28"/>
          <w:lang w:val="es-CO"/>
        </w:rPr>
        <w:t xml:space="preserve"> DE CONCERTACION </w:t>
      </w:r>
      <w:r w:rsidR="006156E2" w:rsidRPr="009C7D4D">
        <w:rPr>
          <w:rFonts w:ascii="Arial" w:hAnsi="Arial" w:cs="Arial"/>
          <w:b/>
          <w:bCs/>
          <w:sz w:val="28"/>
          <w:szCs w:val="28"/>
          <w:lang w:val="es-CO"/>
        </w:rPr>
        <w:t xml:space="preserve">1 </w:t>
      </w:r>
      <w:r w:rsidRPr="009C7D4D">
        <w:rPr>
          <w:rFonts w:ascii="Arial" w:hAnsi="Arial" w:cs="Arial"/>
          <w:b/>
          <w:sz w:val="28"/>
          <w:szCs w:val="28"/>
          <w:lang w:val="es-CO"/>
        </w:rPr>
        <w:t>- INFORME</w:t>
      </w:r>
      <w:r w:rsidRPr="009C7D4D">
        <w:rPr>
          <w:rFonts w:ascii="Arial" w:hAnsi="Arial" w:cs="Arial"/>
          <w:b/>
          <w:bCs/>
          <w:sz w:val="28"/>
          <w:szCs w:val="28"/>
          <w:lang w:val="es-CO"/>
        </w:rPr>
        <w:t xml:space="preserve"> N° 1</w:t>
      </w:r>
    </w:p>
    <w:p w14:paraId="0FBC851B" w14:textId="742488BC" w:rsidR="006129AF" w:rsidRPr="009C7D4D" w:rsidRDefault="006129AF"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sidR="00677AEF">
        <w:rPr>
          <w:rFonts w:ascii="Arial" w:hAnsi="Arial" w:cs="Arial"/>
        </w:rPr>
        <w:t>Rusia 3 y 4</w:t>
      </w:r>
      <w:r w:rsidRPr="009C7D4D">
        <w:rPr>
          <w:rFonts w:ascii="Arial" w:hAnsi="Arial" w:cs="Arial"/>
        </w:rPr>
        <w:t>.</w:t>
      </w:r>
    </w:p>
    <w:p w14:paraId="4E4B177A" w14:textId="26D67F78" w:rsidR="006129AF" w:rsidRPr="009C7D4D" w:rsidRDefault="006129AF" w:rsidP="00086F42">
      <w:pPr>
        <w:jc w:val="both"/>
        <w:rPr>
          <w:rFonts w:ascii="Arial" w:hAnsi="Arial" w:cs="Arial"/>
        </w:rPr>
      </w:pPr>
      <w:r w:rsidRPr="009C7D4D">
        <w:rPr>
          <w:rFonts w:ascii="Arial" w:hAnsi="Arial" w:cs="Arial"/>
          <w:b/>
          <w:bCs/>
        </w:rPr>
        <w:t>Fecha:</w:t>
      </w:r>
      <w:r w:rsidR="009B40AD">
        <w:rPr>
          <w:rFonts w:ascii="Arial" w:hAnsi="Arial" w:cs="Arial"/>
        </w:rPr>
        <w:t xml:space="preserve"> 03 de junio</w:t>
      </w:r>
      <w:r w:rsidRPr="009C7D4D">
        <w:rPr>
          <w:rFonts w:ascii="Arial" w:hAnsi="Arial" w:cs="Arial"/>
        </w:rPr>
        <w:t xml:space="preserve"> 2026</w:t>
      </w:r>
    </w:p>
    <w:p w14:paraId="27A8F0B2" w14:textId="65F8E4CF" w:rsidR="006129AF" w:rsidRPr="009C7D4D" w:rsidRDefault="006129AF" w:rsidP="00086F42">
      <w:pPr>
        <w:jc w:val="both"/>
        <w:rPr>
          <w:rFonts w:ascii="Arial" w:hAnsi="Arial" w:cs="Arial"/>
        </w:rPr>
      </w:pPr>
      <w:r w:rsidRPr="009C7D4D">
        <w:rPr>
          <w:rFonts w:ascii="Arial" w:hAnsi="Arial" w:cs="Arial"/>
          <w:b/>
          <w:bCs/>
        </w:rPr>
        <w:t>Responsable:</w:t>
      </w:r>
      <w:r w:rsidRPr="009C7D4D">
        <w:rPr>
          <w:rFonts w:ascii="Arial" w:hAnsi="Arial" w:cs="Arial"/>
        </w:rPr>
        <w:t xml:space="preserve"> </w:t>
      </w:r>
      <w:proofErr w:type="spellStart"/>
      <w:r w:rsidRPr="009C7D4D">
        <w:rPr>
          <w:rFonts w:ascii="Arial" w:hAnsi="Arial" w:cs="Arial"/>
        </w:rPr>
        <w:t>L</w:t>
      </w:r>
      <w:r w:rsidR="009B40AD">
        <w:rPr>
          <w:rFonts w:ascii="Arial" w:hAnsi="Arial" w:cs="Arial"/>
        </w:rPr>
        <w:t>ucellys</w:t>
      </w:r>
      <w:proofErr w:type="spellEnd"/>
      <w:r w:rsidR="009B40AD">
        <w:rPr>
          <w:rFonts w:ascii="Arial" w:hAnsi="Arial" w:cs="Arial"/>
        </w:rPr>
        <w:t xml:space="preserve"> Karina Barrios Medrano</w:t>
      </w:r>
      <w:r w:rsidRPr="009C7D4D">
        <w:rPr>
          <w:rFonts w:ascii="Arial" w:hAnsi="Arial" w:cs="Arial"/>
        </w:rPr>
        <w:t xml:space="preserve"> </w:t>
      </w:r>
      <w:r w:rsidR="006F026F" w:rsidRPr="009C7D4D">
        <w:rPr>
          <w:rFonts w:ascii="Arial" w:hAnsi="Arial" w:cs="Arial"/>
        </w:rPr>
        <w:t>- Nutricionista Dietista.</w:t>
      </w:r>
    </w:p>
    <w:p w14:paraId="689315DA" w14:textId="1AA0768D" w:rsidR="00E5086E" w:rsidRPr="009C7D4D" w:rsidRDefault="006129AF" w:rsidP="00086F42">
      <w:pPr>
        <w:pStyle w:val="NormalWeb"/>
        <w:jc w:val="both"/>
        <w:rPr>
          <w:rFonts w:ascii="Arial" w:hAnsi="Arial" w:cs="Arial"/>
          <w:sz w:val="22"/>
          <w:szCs w:val="22"/>
          <w:lang w:val="es-ES" w:eastAsia="en-US"/>
        </w:rPr>
      </w:pPr>
      <w:r w:rsidRPr="009C7D4D">
        <w:rPr>
          <w:rFonts w:ascii="Arial" w:hAnsi="Arial" w:cs="Arial"/>
          <w:b/>
          <w:sz w:val="32"/>
        </w:rPr>
        <w:t>Desarrollo:</w:t>
      </w:r>
      <w:r w:rsidRPr="009C7D4D">
        <w:rPr>
          <w:rFonts w:ascii="Arial" w:hAnsi="Arial" w:cs="Arial"/>
        </w:rPr>
        <w:t xml:space="preserve"> </w:t>
      </w:r>
      <w:r w:rsidR="009B40AD">
        <w:rPr>
          <w:rFonts w:ascii="Arial" w:hAnsi="Arial" w:cs="Arial"/>
          <w:sz w:val="22"/>
          <w:szCs w:val="22"/>
          <w:lang w:val="es-ES" w:eastAsia="en-US"/>
        </w:rPr>
        <w:t>El 03 de junio</w:t>
      </w:r>
      <w:r w:rsidR="00E5086E" w:rsidRPr="009C7D4D">
        <w:rPr>
          <w:rFonts w:ascii="Arial" w:hAnsi="Arial" w:cs="Arial"/>
          <w:sz w:val="22"/>
          <w:szCs w:val="22"/>
          <w:lang w:val="es-ES" w:eastAsia="en-US"/>
        </w:rPr>
        <w:t xml:space="preserve"> de 2026 se llevó a cabo un espacio de concertación y articulación comunitaria con el señor </w:t>
      </w:r>
      <w:proofErr w:type="spellStart"/>
      <w:r w:rsidR="00E5086E" w:rsidRPr="009C7D4D">
        <w:rPr>
          <w:rFonts w:ascii="Arial" w:hAnsi="Arial" w:cs="Arial"/>
          <w:sz w:val="22"/>
          <w:szCs w:val="22"/>
          <w:lang w:val="es-ES" w:eastAsia="en-US"/>
        </w:rPr>
        <w:t>J</w:t>
      </w:r>
      <w:r w:rsidR="009B40AD">
        <w:rPr>
          <w:rFonts w:ascii="Arial" w:hAnsi="Arial" w:cs="Arial"/>
          <w:sz w:val="22"/>
          <w:szCs w:val="22"/>
          <w:lang w:val="es-ES" w:eastAsia="en-US"/>
        </w:rPr>
        <w:t>hon</w:t>
      </w:r>
      <w:proofErr w:type="spellEnd"/>
      <w:r w:rsidR="009B40AD">
        <w:rPr>
          <w:rFonts w:ascii="Arial" w:hAnsi="Arial" w:cs="Arial"/>
          <w:sz w:val="22"/>
          <w:szCs w:val="22"/>
          <w:lang w:val="es-ES" w:eastAsia="en-US"/>
        </w:rPr>
        <w:t xml:space="preserve"> Jairo Arteaga Santos</w:t>
      </w:r>
      <w:r w:rsidR="00E5086E" w:rsidRPr="009C7D4D">
        <w:rPr>
          <w:rFonts w:ascii="Arial" w:hAnsi="Arial" w:cs="Arial"/>
          <w:sz w:val="22"/>
          <w:szCs w:val="22"/>
          <w:lang w:val="es-ES" w:eastAsia="en-US"/>
        </w:rPr>
        <w:t xml:space="preserve">, en calidad de presidente de la Junta de Acción Comunal del </w:t>
      </w:r>
      <w:r w:rsidR="00C83116" w:rsidRPr="009C7D4D">
        <w:rPr>
          <w:rFonts w:ascii="Arial" w:hAnsi="Arial" w:cs="Arial"/>
          <w:sz w:val="22"/>
          <w:szCs w:val="22"/>
          <w:lang w:val="es-ES" w:eastAsia="en-US"/>
        </w:rPr>
        <w:t>micro territorio</w:t>
      </w:r>
      <w:r w:rsidR="00E5086E" w:rsidRPr="009C7D4D">
        <w:rPr>
          <w:rFonts w:ascii="Arial" w:hAnsi="Arial" w:cs="Arial"/>
          <w:sz w:val="22"/>
          <w:szCs w:val="22"/>
          <w:lang w:val="es-ES" w:eastAsia="en-US"/>
        </w:rPr>
        <w:t xml:space="preserve"> de </w:t>
      </w:r>
      <w:r w:rsidR="009B40AD">
        <w:rPr>
          <w:rFonts w:ascii="Arial" w:hAnsi="Arial" w:cs="Arial"/>
          <w:sz w:val="22"/>
          <w:szCs w:val="22"/>
          <w:lang w:val="es-ES" w:eastAsia="en-US"/>
        </w:rPr>
        <w:t>Rusia 3 y 4</w:t>
      </w:r>
      <w:r w:rsidR="00E5086E"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6DBA4401" w14:textId="77777777" w:rsidR="00E5086E" w:rsidRPr="009C7D4D" w:rsidRDefault="00E5086E"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1DCFC537" w14:textId="1C34717B" w:rsidR="00E5086E" w:rsidRPr="009C7D4D" w:rsidRDefault="00E5086E"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En </w:t>
      </w:r>
      <w:r w:rsidR="009B40AD">
        <w:rPr>
          <w:rFonts w:ascii="Arial" w:eastAsia="Times New Roman" w:hAnsi="Arial" w:cs="Arial"/>
          <w:lang w:eastAsia="en-US"/>
        </w:rPr>
        <w:t xml:space="preserve">el </w:t>
      </w:r>
      <w:r w:rsidRPr="009C7D4D">
        <w:rPr>
          <w:rFonts w:ascii="Arial" w:eastAsia="Times New Roman" w:hAnsi="Arial" w:cs="Arial"/>
          <w:lang w:eastAsia="en-US"/>
        </w:rPr>
        <w:t>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w:t>
      </w:r>
      <w:r w:rsidR="009B40AD">
        <w:rPr>
          <w:rFonts w:ascii="Arial" w:eastAsia="Times New Roman" w:hAnsi="Arial" w:cs="Arial"/>
          <w:lang w:eastAsia="en-US"/>
        </w:rPr>
        <w:t xml:space="preserve"> </w:t>
      </w:r>
      <w:proofErr w:type="spellStart"/>
      <w:r w:rsidR="009B40AD">
        <w:rPr>
          <w:rFonts w:ascii="Arial" w:eastAsia="Times New Roman" w:hAnsi="Arial" w:cs="Arial"/>
          <w:lang w:eastAsia="en-US"/>
        </w:rPr>
        <w:t>basico</w:t>
      </w:r>
      <w:proofErr w:type="spellEnd"/>
      <w:r w:rsidRPr="009C7D4D">
        <w:rPr>
          <w:rFonts w:ascii="Arial" w:eastAsia="Times New Roman" w:hAnsi="Arial" w:cs="Arial"/>
          <w:lang w:eastAsia="en-US"/>
        </w:rPr>
        <w:t xml:space="preserve"> de salud, con el fin de fortalecer hábitos de vida saludable, mejorar las prácticas alimentarias y contribuir al bienestar in</w:t>
      </w:r>
      <w:r w:rsidR="009B40AD">
        <w:rPr>
          <w:rFonts w:ascii="Arial" w:eastAsia="Times New Roman" w:hAnsi="Arial" w:cs="Arial"/>
          <w:lang w:eastAsia="en-US"/>
        </w:rPr>
        <w:t>tegral de la población de Rusia 3 y 4</w:t>
      </w:r>
      <w:r w:rsidRPr="009C7D4D">
        <w:rPr>
          <w:rFonts w:ascii="Arial" w:eastAsia="Times New Roman" w:hAnsi="Arial" w:cs="Arial"/>
          <w:lang w:eastAsia="en-US"/>
        </w:rPr>
        <w:t>.</w:t>
      </w:r>
    </w:p>
    <w:p w14:paraId="46CD835B" w14:textId="77777777" w:rsidR="00E5086E" w:rsidRPr="009C7D4D" w:rsidRDefault="00E5086E"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5535129F" w14:textId="77777777"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7018526C" w14:textId="77777777"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701EF251" w14:textId="77777777"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6E42FBA5" w14:textId="77777777"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1ABCCA47" w14:textId="77777777"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57A8B778" w14:textId="77777777"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520185FA" w14:textId="156B514A"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009B40AD">
        <w:rPr>
          <w:rFonts w:ascii="Arial" w:hAnsi="Arial" w:cs="Arial"/>
        </w:rPr>
        <w:t>familias del TERRITORIO asignado</w:t>
      </w:r>
      <w:r w:rsidRPr="009C7D4D">
        <w:rPr>
          <w:rFonts w:ascii="Arial" w:hAnsi="Arial" w:cs="Arial"/>
        </w:rPr>
        <w:t xml:space="preserve">, orientadas a </w:t>
      </w:r>
    </w:p>
    <w:p w14:paraId="20401B0D" w14:textId="77777777" w:rsidR="00E5086E" w:rsidRPr="009C7D4D" w:rsidRDefault="00E5086E" w:rsidP="00086F42">
      <w:pPr>
        <w:spacing w:before="100" w:beforeAutospacing="1" w:after="100" w:afterAutospacing="1" w:line="240" w:lineRule="auto"/>
        <w:ind w:left="720"/>
        <w:jc w:val="both"/>
        <w:rPr>
          <w:rFonts w:ascii="Arial" w:eastAsia="Times New Roman" w:hAnsi="Arial" w:cs="Arial"/>
          <w:lang w:eastAsia="en-US"/>
        </w:rPr>
      </w:pPr>
    </w:p>
    <w:p w14:paraId="7E9360D7" w14:textId="00A77672" w:rsidR="00E5086E" w:rsidRPr="009C7D4D" w:rsidRDefault="00E5086E" w:rsidP="00086F42">
      <w:pPr>
        <w:spacing w:before="100" w:beforeAutospacing="1" w:after="100" w:afterAutospacing="1" w:line="240" w:lineRule="auto"/>
        <w:ind w:left="720"/>
        <w:jc w:val="both"/>
        <w:rPr>
          <w:rFonts w:ascii="Arial" w:eastAsia="Times New Roman" w:hAnsi="Arial" w:cs="Arial"/>
          <w:lang w:eastAsia="en-US"/>
        </w:rPr>
      </w:pPr>
      <w:r w:rsidRPr="009C7D4D">
        <w:rPr>
          <w:rFonts w:ascii="Arial" w:hAnsi="Arial" w:cs="Arial"/>
        </w:rPr>
        <w:t xml:space="preserve">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009C0B8F">
        <w:rPr>
          <w:rFonts w:ascii="Arial" w:hAnsi="Arial" w:cs="Arial"/>
          <w:spacing w:val="-2"/>
        </w:rPr>
        <w:t>los</w:t>
      </w:r>
      <w:r w:rsidR="009C0B8F">
        <w:rPr>
          <w:rFonts w:ascii="Arial" w:hAnsi="Arial" w:cs="Arial"/>
        </w:rPr>
        <w:t xml:space="preserve"> micro territorios de</w:t>
      </w:r>
      <w:r w:rsidRPr="009C7D4D">
        <w:rPr>
          <w:rFonts w:ascii="Arial" w:hAnsi="Arial" w:cs="Arial"/>
        </w:rPr>
        <w:t>l</w:t>
      </w:r>
      <w:r w:rsidR="009C0B8F">
        <w:rPr>
          <w:rFonts w:ascii="Arial" w:hAnsi="Arial" w:cs="Arial"/>
        </w:rPr>
        <w:t xml:space="preserve"> territorio asignado</w:t>
      </w:r>
      <w:r w:rsidRPr="009C7D4D">
        <w:rPr>
          <w:rFonts w:ascii="Arial" w:hAnsi="Arial" w:cs="Arial"/>
        </w:rPr>
        <w:t>.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76F707AC" w14:textId="2BAE4D12" w:rsidR="00E5086E" w:rsidRPr="009C7D4D" w:rsidRDefault="00E5086E"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Realizar una charla educativa en el entorno comu</w:t>
      </w:r>
      <w:r w:rsidR="009C0B8F">
        <w:rPr>
          <w:rFonts w:ascii="Arial" w:hAnsi="Arial" w:cs="Arial"/>
        </w:rPr>
        <w:t xml:space="preserve">nitario en el </w:t>
      </w:r>
      <w:r w:rsidR="009B40AD">
        <w:rPr>
          <w:rFonts w:ascii="Arial" w:hAnsi="Arial" w:cs="Arial"/>
        </w:rPr>
        <w:t xml:space="preserve">TERRITORIO </w:t>
      </w:r>
      <w:r w:rsidRPr="009C7D4D">
        <w:rPr>
          <w:rFonts w:ascii="Arial" w:hAnsi="Arial" w:cs="Arial"/>
        </w:rPr>
        <w:t>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5BA3F140" w14:textId="354D1107" w:rsidR="006129AF" w:rsidRPr="009C7D4D" w:rsidRDefault="006129AF" w:rsidP="00086F42">
      <w:pPr>
        <w:jc w:val="both"/>
        <w:rPr>
          <w:rFonts w:ascii="Arial" w:hAnsi="Arial" w:cs="Arial"/>
          <w:b/>
          <w:shd w:val="clear" w:color="auto" w:fill="FFFFFF"/>
        </w:rPr>
      </w:pPr>
    </w:p>
    <w:p w14:paraId="4EFD0776" w14:textId="50E31674" w:rsidR="00302B12" w:rsidRPr="009C7D4D" w:rsidRDefault="006129AF"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9C0B8F">
        <w:rPr>
          <w:rFonts w:ascii="Arial" w:hAnsi="Arial" w:cs="Arial"/>
        </w:rPr>
        <w:t>Lucellys</w:t>
      </w:r>
      <w:proofErr w:type="spellEnd"/>
      <w:r w:rsidR="009C0B8F">
        <w:rPr>
          <w:rFonts w:ascii="Arial" w:hAnsi="Arial" w:cs="Arial"/>
        </w:rPr>
        <w:t xml:space="preserve"> Karina Barrios Medrano</w:t>
      </w:r>
      <w:r w:rsidRPr="009C7D4D">
        <w:rPr>
          <w:rFonts w:ascii="Arial" w:hAnsi="Arial" w:cs="Arial"/>
        </w:rPr>
        <w:t xml:space="preserve"> - Nutricionista Dietista.</w:t>
      </w:r>
    </w:p>
    <w:p w14:paraId="08E8DC91" w14:textId="77777777" w:rsidR="00302B12" w:rsidRPr="009C7D4D" w:rsidRDefault="00302B12" w:rsidP="00086F42">
      <w:pPr>
        <w:jc w:val="both"/>
        <w:rPr>
          <w:rFonts w:ascii="Arial" w:hAnsi="Arial" w:cs="Arial"/>
          <w:bCs/>
        </w:rPr>
      </w:pPr>
    </w:p>
    <w:p w14:paraId="01ACDCD9" w14:textId="52E13495" w:rsidR="0061229B" w:rsidRPr="009C7D4D" w:rsidRDefault="009C0B8F" w:rsidP="00086F42">
      <w:pPr>
        <w:jc w:val="both"/>
        <w:rPr>
          <w:rFonts w:ascii="Arial" w:hAnsi="Arial" w:cs="Arial"/>
        </w:rPr>
      </w:pPr>
      <w:r>
        <w:rPr>
          <w:rFonts w:ascii="Arial" w:hAnsi="Arial" w:cs="Arial"/>
          <w:noProof/>
          <w:lang w:val="en-US" w:eastAsia="en-US"/>
        </w:rPr>
        <w:drawing>
          <wp:inline distT="0" distB="0" distL="0" distR="0" wp14:anchorId="34B5EDF5" wp14:editId="604BFFC9">
            <wp:extent cx="2898373" cy="217385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7-12 at 9.18.50 PM (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840" cy="2180957"/>
                    </a:xfrm>
                    <a:prstGeom prst="rect">
                      <a:avLst/>
                    </a:prstGeom>
                  </pic:spPr>
                </pic:pic>
              </a:graphicData>
            </a:graphic>
          </wp:inline>
        </w:drawing>
      </w:r>
      <w:r>
        <w:rPr>
          <w:rFonts w:ascii="Arial" w:hAnsi="Arial" w:cs="Arial"/>
        </w:rPr>
        <w:t xml:space="preserve">  </w:t>
      </w:r>
      <w:r>
        <w:rPr>
          <w:rFonts w:ascii="Arial" w:hAnsi="Arial" w:cs="Arial"/>
          <w:noProof/>
          <w:lang w:val="en-US" w:eastAsia="en-US"/>
        </w:rPr>
        <w:drawing>
          <wp:inline distT="0" distB="0" distL="0" distR="0" wp14:anchorId="1C722C48" wp14:editId="3236F49A">
            <wp:extent cx="2898140" cy="217368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7-12 at 9.18.50 P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16212" cy="2187237"/>
                    </a:xfrm>
                    <a:prstGeom prst="rect">
                      <a:avLst/>
                    </a:prstGeom>
                  </pic:spPr>
                </pic:pic>
              </a:graphicData>
            </a:graphic>
          </wp:inline>
        </w:drawing>
      </w:r>
    </w:p>
    <w:p w14:paraId="4EBFA2AA" w14:textId="1A7FF12E" w:rsidR="00E5086E" w:rsidRPr="009C0B8F" w:rsidRDefault="00E5086E" w:rsidP="00086F42">
      <w:pPr>
        <w:jc w:val="both"/>
        <w:rPr>
          <w:rFonts w:ascii="Arial" w:hAnsi="Arial" w:cs="Arial"/>
          <w:bCs/>
          <w:noProof/>
          <w:lang w:eastAsia="en-US"/>
        </w:rPr>
      </w:pPr>
    </w:p>
    <w:p w14:paraId="482851D1" w14:textId="78C28A94" w:rsidR="00E5086E" w:rsidRPr="009C0B8F" w:rsidRDefault="00E5086E" w:rsidP="00086F42">
      <w:pPr>
        <w:jc w:val="both"/>
        <w:rPr>
          <w:rFonts w:ascii="Arial" w:hAnsi="Arial" w:cs="Arial"/>
          <w:bCs/>
          <w:noProof/>
          <w:lang w:eastAsia="en-US"/>
        </w:rPr>
      </w:pPr>
    </w:p>
    <w:p w14:paraId="54895BF5" w14:textId="77777777" w:rsidR="00686D0C" w:rsidRDefault="00686D0C" w:rsidP="00086F42">
      <w:pPr>
        <w:jc w:val="both"/>
        <w:rPr>
          <w:rFonts w:ascii="Arial" w:hAnsi="Arial" w:cs="Arial"/>
          <w:bCs/>
          <w:noProof/>
          <w:lang w:val="en-US" w:eastAsia="en-US"/>
        </w:rPr>
      </w:pPr>
    </w:p>
    <w:p w14:paraId="27CD08F0" w14:textId="77777777" w:rsidR="00686D0C" w:rsidRDefault="00686D0C" w:rsidP="00686D0C">
      <w:pPr>
        <w:jc w:val="center"/>
        <w:rPr>
          <w:rFonts w:ascii="Arial" w:hAnsi="Arial" w:cs="Arial"/>
          <w:bCs/>
          <w:noProof/>
          <w:lang w:val="en-US" w:eastAsia="en-US"/>
        </w:rPr>
      </w:pPr>
    </w:p>
    <w:p w14:paraId="5B61BCA2" w14:textId="60729BBA" w:rsidR="00E5086E" w:rsidRPr="009C7D4D" w:rsidRDefault="00686D0C" w:rsidP="00686D0C">
      <w:pPr>
        <w:jc w:val="center"/>
        <w:rPr>
          <w:rFonts w:ascii="Arial" w:hAnsi="Arial" w:cs="Arial"/>
          <w:bCs/>
          <w:lang w:val="es-CO"/>
        </w:rPr>
      </w:pPr>
      <w:r>
        <w:rPr>
          <w:rFonts w:ascii="Arial" w:hAnsi="Arial" w:cs="Arial"/>
          <w:bCs/>
          <w:noProof/>
          <w:lang w:val="en-US" w:eastAsia="en-US"/>
        </w:rPr>
        <w:lastRenderedPageBreak/>
        <w:drawing>
          <wp:inline distT="0" distB="0" distL="0" distR="0" wp14:anchorId="57CB9F21" wp14:editId="3347B189">
            <wp:extent cx="5969479" cy="7573010"/>
            <wp:effectExtent l="0" t="0" r="0" b="889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WhatsApp Image 2026-07-13 at 3.57.29 PM.jpeg"/>
                    <pic:cNvPicPr/>
                  </pic:nvPicPr>
                  <pic:blipFill rotWithShape="1">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l="5865" t="13196" r="9323" b="6112"/>
                    <a:stretch/>
                  </pic:blipFill>
                  <pic:spPr bwMode="auto">
                    <a:xfrm>
                      <a:off x="0" y="0"/>
                      <a:ext cx="5983744" cy="7591107"/>
                    </a:xfrm>
                    <a:prstGeom prst="rect">
                      <a:avLst/>
                    </a:prstGeom>
                    <a:ln>
                      <a:noFill/>
                    </a:ln>
                    <a:extLst>
                      <a:ext uri="{53640926-AAD7-44D8-BBD7-CCE9431645EC}">
                        <a14:shadowObscured xmlns:a14="http://schemas.microsoft.com/office/drawing/2010/main"/>
                      </a:ext>
                    </a:extLst>
                  </pic:spPr>
                </pic:pic>
              </a:graphicData>
            </a:graphic>
          </wp:inline>
        </w:drawing>
      </w:r>
    </w:p>
    <w:p w14:paraId="06F2580D" w14:textId="092AD8E5" w:rsidR="006129AF" w:rsidRPr="009C7D4D" w:rsidRDefault="006129AF" w:rsidP="00086F42">
      <w:pPr>
        <w:jc w:val="both"/>
        <w:rPr>
          <w:rFonts w:ascii="Arial" w:hAnsi="Arial" w:cs="Arial"/>
          <w:b/>
          <w:bCs/>
          <w:sz w:val="28"/>
          <w:lang w:val="es-CO"/>
        </w:rPr>
      </w:pPr>
      <w:r w:rsidRPr="009C7D4D">
        <w:rPr>
          <w:rFonts w:ascii="Arial" w:hAnsi="Arial" w:cs="Arial"/>
          <w:b/>
          <w:bCs/>
          <w:sz w:val="28"/>
          <w:lang w:val="es-CO"/>
        </w:rPr>
        <w:lastRenderedPageBreak/>
        <w:t xml:space="preserve">EVIDENCIA FOTOGRAFICA DE CONCERTACION </w:t>
      </w:r>
      <w:r w:rsidR="0061229B" w:rsidRPr="009C7D4D">
        <w:rPr>
          <w:rFonts w:ascii="Arial" w:hAnsi="Arial" w:cs="Arial"/>
          <w:b/>
          <w:bCs/>
          <w:sz w:val="28"/>
          <w:lang w:val="es-CO"/>
        </w:rPr>
        <w:t xml:space="preserve">2 </w:t>
      </w:r>
      <w:r w:rsidRPr="009C7D4D">
        <w:rPr>
          <w:rFonts w:ascii="Arial" w:hAnsi="Arial" w:cs="Arial"/>
          <w:b/>
          <w:sz w:val="28"/>
          <w:lang w:val="es-CO"/>
        </w:rPr>
        <w:t>- INFORME</w:t>
      </w:r>
      <w:r w:rsidRPr="009C7D4D">
        <w:rPr>
          <w:rFonts w:ascii="Arial" w:hAnsi="Arial" w:cs="Arial"/>
          <w:b/>
          <w:bCs/>
          <w:sz w:val="28"/>
          <w:lang w:val="es-CO"/>
        </w:rPr>
        <w:t xml:space="preserve"> N° 1</w:t>
      </w:r>
    </w:p>
    <w:p w14:paraId="21FC6B34" w14:textId="7BEBDB96" w:rsidR="006129AF" w:rsidRPr="009C7D4D" w:rsidRDefault="006129AF" w:rsidP="00086F42">
      <w:pPr>
        <w:tabs>
          <w:tab w:val="left" w:pos="5203"/>
        </w:tabs>
        <w:jc w:val="both"/>
        <w:rPr>
          <w:rFonts w:ascii="Arial" w:hAnsi="Arial" w:cs="Arial"/>
        </w:rPr>
      </w:pPr>
      <w:r w:rsidRPr="009C7D4D">
        <w:rPr>
          <w:rFonts w:ascii="Arial" w:hAnsi="Arial" w:cs="Arial"/>
          <w:b/>
          <w:bCs/>
        </w:rPr>
        <w:t>Lugar:</w:t>
      </w:r>
      <w:r w:rsidRPr="009C7D4D">
        <w:rPr>
          <w:rFonts w:ascii="Arial" w:hAnsi="Arial" w:cs="Arial"/>
        </w:rPr>
        <w:t xml:space="preserve"> Micro</w:t>
      </w:r>
      <w:r w:rsidR="009C0B8F">
        <w:rPr>
          <w:rFonts w:ascii="Arial" w:hAnsi="Arial" w:cs="Arial"/>
        </w:rPr>
        <w:t xml:space="preserve"> territorio Rusia 8 y Agua Salada</w:t>
      </w:r>
      <w:r w:rsidRPr="009C7D4D">
        <w:rPr>
          <w:rFonts w:ascii="Arial" w:hAnsi="Arial" w:cs="Arial"/>
        </w:rPr>
        <w:t>.</w:t>
      </w:r>
      <w:r w:rsidR="00BB3A78">
        <w:rPr>
          <w:rFonts w:ascii="Arial" w:hAnsi="Arial" w:cs="Arial"/>
        </w:rPr>
        <w:tab/>
      </w:r>
    </w:p>
    <w:p w14:paraId="6BA96E99" w14:textId="118D856C" w:rsidR="006129AF" w:rsidRPr="009C7D4D" w:rsidRDefault="006129AF" w:rsidP="00086F42">
      <w:pPr>
        <w:jc w:val="both"/>
        <w:rPr>
          <w:rFonts w:ascii="Arial" w:hAnsi="Arial" w:cs="Arial"/>
        </w:rPr>
      </w:pPr>
      <w:r w:rsidRPr="009C7D4D">
        <w:rPr>
          <w:rFonts w:ascii="Arial" w:hAnsi="Arial" w:cs="Arial"/>
          <w:b/>
          <w:bCs/>
        </w:rPr>
        <w:t>Fecha:</w:t>
      </w:r>
      <w:r w:rsidR="009C0B8F">
        <w:rPr>
          <w:rFonts w:ascii="Arial" w:hAnsi="Arial" w:cs="Arial"/>
        </w:rPr>
        <w:t xml:space="preserve"> 03 de junio</w:t>
      </w:r>
      <w:r w:rsidRPr="009C7D4D">
        <w:rPr>
          <w:rFonts w:ascii="Arial" w:hAnsi="Arial" w:cs="Arial"/>
        </w:rPr>
        <w:t xml:space="preserve"> 2026</w:t>
      </w:r>
      <w:r w:rsidR="009C0B8F">
        <w:rPr>
          <w:rFonts w:ascii="Arial" w:hAnsi="Arial" w:cs="Arial"/>
        </w:rPr>
        <w:t>.</w:t>
      </w:r>
    </w:p>
    <w:p w14:paraId="7A226487" w14:textId="54103912" w:rsidR="006129AF" w:rsidRPr="009C7D4D" w:rsidRDefault="006129AF" w:rsidP="00086F42">
      <w:pPr>
        <w:jc w:val="both"/>
        <w:rPr>
          <w:rFonts w:ascii="Arial" w:hAnsi="Arial" w:cs="Arial"/>
        </w:rPr>
      </w:pPr>
      <w:r w:rsidRPr="009C7D4D">
        <w:rPr>
          <w:rFonts w:ascii="Arial" w:hAnsi="Arial" w:cs="Arial"/>
          <w:b/>
          <w:bCs/>
        </w:rPr>
        <w:t>Responsable:</w:t>
      </w:r>
      <w:r w:rsidR="009C0B8F">
        <w:rPr>
          <w:rFonts w:ascii="Arial" w:hAnsi="Arial" w:cs="Arial"/>
        </w:rPr>
        <w:t xml:space="preserve"> </w:t>
      </w:r>
      <w:proofErr w:type="spellStart"/>
      <w:r w:rsidR="009C0B8F">
        <w:rPr>
          <w:rFonts w:ascii="Arial" w:hAnsi="Arial" w:cs="Arial"/>
        </w:rPr>
        <w:t>Lucellys</w:t>
      </w:r>
      <w:proofErr w:type="spellEnd"/>
      <w:r w:rsidR="009C0B8F">
        <w:rPr>
          <w:rFonts w:ascii="Arial" w:hAnsi="Arial" w:cs="Arial"/>
        </w:rPr>
        <w:t xml:space="preserve"> Karina Barrios Medrano</w:t>
      </w:r>
      <w:r w:rsidR="0061229B" w:rsidRPr="009C7D4D">
        <w:rPr>
          <w:rFonts w:ascii="Arial" w:hAnsi="Arial" w:cs="Arial"/>
        </w:rPr>
        <w:t xml:space="preserve"> - Nutricionista Dietista.</w:t>
      </w:r>
    </w:p>
    <w:p w14:paraId="55492CCE" w14:textId="604F83D1" w:rsidR="006F6BD5" w:rsidRPr="009C7D4D" w:rsidRDefault="006129AF" w:rsidP="00086F42">
      <w:pPr>
        <w:pStyle w:val="NormalWeb"/>
        <w:jc w:val="both"/>
        <w:rPr>
          <w:rFonts w:ascii="Arial" w:hAnsi="Arial" w:cs="Arial"/>
          <w:sz w:val="22"/>
          <w:szCs w:val="22"/>
          <w:lang w:val="es-ES" w:eastAsia="en-US"/>
        </w:rPr>
      </w:pPr>
      <w:r w:rsidRPr="009C7D4D">
        <w:rPr>
          <w:rFonts w:ascii="Arial" w:hAnsi="Arial" w:cs="Arial"/>
          <w:b/>
          <w:sz w:val="28"/>
        </w:rPr>
        <w:t>Desarrollo:</w:t>
      </w:r>
      <w:r w:rsidRPr="009C7D4D">
        <w:rPr>
          <w:rFonts w:ascii="Arial" w:hAnsi="Arial" w:cs="Arial"/>
        </w:rPr>
        <w:t xml:space="preserve"> </w:t>
      </w:r>
      <w:r w:rsidR="009C0B8F">
        <w:rPr>
          <w:rFonts w:ascii="Arial" w:hAnsi="Arial" w:cs="Arial"/>
          <w:sz w:val="22"/>
          <w:szCs w:val="22"/>
          <w:lang w:val="es-ES" w:eastAsia="en-US"/>
        </w:rPr>
        <w:t>El 03 de junio</w:t>
      </w:r>
      <w:r w:rsidR="006F6BD5" w:rsidRPr="009C7D4D">
        <w:rPr>
          <w:rFonts w:ascii="Arial" w:hAnsi="Arial" w:cs="Arial"/>
          <w:sz w:val="22"/>
          <w:szCs w:val="22"/>
          <w:lang w:val="es-ES" w:eastAsia="en-US"/>
        </w:rPr>
        <w:t xml:space="preserve"> de 2026 se llevó a cabo un espacio de concertación y articulación co</w:t>
      </w:r>
      <w:r w:rsidR="009B6DFD">
        <w:rPr>
          <w:rFonts w:ascii="Arial" w:hAnsi="Arial" w:cs="Arial"/>
          <w:sz w:val="22"/>
          <w:szCs w:val="22"/>
          <w:lang w:val="es-ES" w:eastAsia="en-US"/>
        </w:rPr>
        <w:t>munitaria con el señor Miguel Victoria</w:t>
      </w:r>
      <w:r w:rsidR="006F6BD5" w:rsidRPr="009C7D4D">
        <w:rPr>
          <w:rFonts w:ascii="Arial" w:hAnsi="Arial" w:cs="Arial"/>
          <w:sz w:val="22"/>
          <w:szCs w:val="22"/>
          <w:lang w:val="es-ES" w:eastAsia="en-US"/>
        </w:rPr>
        <w:t xml:space="preserve">, en calidad de presidente de la Junta de Acción Comunal del </w:t>
      </w:r>
      <w:r w:rsidR="00C83116" w:rsidRPr="009C7D4D">
        <w:rPr>
          <w:rFonts w:ascii="Arial" w:hAnsi="Arial" w:cs="Arial"/>
          <w:sz w:val="22"/>
          <w:szCs w:val="22"/>
          <w:lang w:val="es-ES" w:eastAsia="en-US"/>
        </w:rPr>
        <w:t>micro territorio</w:t>
      </w:r>
      <w:r w:rsidR="009B6DFD">
        <w:rPr>
          <w:rFonts w:ascii="Arial" w:hAnsi="Arial" w:cs="Arial"/>
          <w:sz w:val="22"/>
          <w:szCs w:val="22"/>
          <w:lang w:val="es-ES" w:eastAsia="en-US"/>
        </w:rPr>
        <w:t xml:space="preserve"> de Rusia 8 y Agua Salada</w:t>
      </w:r>
      <w:r w:rsidR="006F6BD5"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7348C0BC" w14:textId="77777777" w:rsidR="006F6BD5" w:rsidRPr="009C7D4D" w:rsidRDefault="006F6BD5"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4916EDB3" w14:textId="25722760" w:rsidR="006F6BD5" w:rsidRPr="009C7D4D" w:rsidRDefault="006F6BD5"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En </w:t>
      </w:r>
      <w:r w:rsidR="009B6DFD">
        <w:rPr>
          <w:rFonts w:ascii="Arial" w:eastAsia="Times New Roman" w:hAnsi="Arial" w:cs="Arial"/>
          <w:lang w:eastAsia="en-US"/>
        </w:rPr>
        <w:t xml:space="preserve">el </w:t>
      </w:r>
      <w:r w:rsidRPr="009C7D4D">
        <w:rPr>
          <w:rFonts w:ascii="Arial" w:eastAsia="Times New Roman" w:hAnsi="Arial" w:cs="Arial"/>
          <w:lang w:eastAsia="en-US"/>
        </w:rPr>
        <w:t xml:space="preserve">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w:t>
      </w:r>
      <w:r w:rsidR="009B6DFD">
        <w:rPr>
          <w:rFonts w:ascii="Arial" w:eastAsia="Times New Roman" w:hAnsi="Arial" w:cs="Arial"/>
          <w:lang w:eastAsia="en-US"/>
        </w:rPr>
        <w:t xml:space="preserve">básico </w:t>
      </w:r>
      <w:r w:rsidRPr="009C7D4D">
        <w:rPr>
          <w:rFonts w:ascii="Arial" w:eastAsia="Times New Roman" w:hAnsi="Arial" w:cs="Arial"/>
          <w:lang w:eastAsia="en-US"/>
        </w:rPr>
        <w:t xml:space="preserve">de salud, con el fin de fortalecer hábitos de vida saludable, mejorar las prácticas alimentarias y contribuir al bienestar integral </w:t>
      </w:r>
      <w:r w:rsidR="009B6DFD">
        <w:rPr>
          <w:rFonts w:ascii="Arial" w:eastAsia="Times New Roman" w:hAnsi="Arial" w:cs="Arial"/>
          <w:lang w:eastAsia="en-US"/>
        </w:rPr>
        <w:t>de la población de Rusia 8 y Agua Salada</w:t>
      </w:r>
      <w:r w:rsidRPr="009C7D4D">
        <w:rPr>
          <w:rFonts w:ascii="Arial" w:eastAsia="Times New Roman" w:hAnsi="Arial" w:cs="Arial"/>
          <w:lang w:eastAsia="en-US"/>
        </w:rPr>
        <w:t>.</w:t>
      </w:r>
    </w:p>
    <w:p w14:paraId="0FA9BA2E" w14:textId="77777777" w:rsidR="006F6BD5" w:rsidRPr="009C7D4D" w:rsidRDefault="006F6BD5"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7D583B7E" w14:textId="77777777"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3CEF473C" w14:textId="77777777"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428CA961" w14:textId="77777777"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294ACD40" w14:textId="77777777"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35B0D004" w14:textId="77777777"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5B28F308" w14:textId="77777777"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6A95FF2C" w14:textId="7E78B7CB"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Pr="009C7D4D">
        <w:rPr>
          <w:rFonts w:ascii="Arial" w:hAnsi="Arial" w:cs="Arial"/>
        </w:rPr>
        <w:t>familias de</w:t>
      </w:r>
      <w:r w:rsidR="009B6DFD">
        <w:rPr>
          <w:rFonts w:ascii="Arial" w:hAnsi="Arial" w:cs="Arial"/>
        </w:rPr>
        <w:t>l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p>
    <w:p w14:paraId="07435831" w14:textId="77777777" w:rsidR="006F6BD5" w:rsidRPr="009C7D4D" w:rsidRDefault="006F6BD5" w:rsidP="00086F42">
      <w:pPr>
        <w:spacing w:before="100" w:beforeAutospacing="1" w:after="100" w:afterAutospacing="1" w:line="240" w:lineRule="auto"/>
        <w:ind w:left="720"/>
        <w:jc w:val="both"/>
        <w:rPr>
          <w:rFonts w:ascii="Arial" w:hAnsi="Arial" w:cs="Arial"/>
          <w:spacing w:val="-11"/>
        </w:rPr>
      </w:pPr>
    </w:p>
    <w:p w14:paraId="4D0061FB" w14:textId="3D5D0F46" w:rsidR="006F6BD5" w:rsidRPr="009C7D4D" w:rsidRDefault="006F6BD5" w:rsidP="00086F42">
      <w:pPr>
        <w:spacing w:before="100" w:beforeAutospacing="1" w:after="100" w:afterAutospacing="1" w:line="240" w:lineRule="auto"/>
        <w:ind w:left="720"/>
        <w:jc w:val="both"/>
        <w:rPr>
          <w:rFonts w:ascii="Arial" w:eastAsia="Times New Roman" w:hAnsi="Arial" w:cs="Arial"/>
          <w:lang w:eastAsia="en-US"/>
        </w:rPr>
      </w:pPr>
      <w:r w:rsidRPr="009C7D4D">
        <w:rPr>
          <w:rFonts w:ascii="Arial" w:hAnsi="Arial" w:cs="Arial"/>
          <w:spacing w:val="-2"/>
        </w:rPr>
        <w:lastRenderedPageBreak/>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005A6B1A">
        <w:rPr>
          <w:rFonts w:ascii="Arial" w:hAnsi="Arial" w:cs="Arial"/>
        </w:rPr>
        <w:t>los micro territorios del territorio asignado</w:t>
      </w:r>
      <w:r w:rsidRPr="009C7D4D">
        <w:rPr>
          <w:rFonts w:ascii="Arial" w:hAnsi="Arial" w:cs="Arial"/>
        </w:rPr>
        <w:t>.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22BBBF7D" w14:textId="787C6C1F" w:rsidR="006F6BD5" w:rsidRPr="009C7D4D" w:rsidRDefault="006F6BD5"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 xml:space="preserve">Realizar una charla educativa en </w:t>
      </w:r>
      <w:r w:rsidR="009B6DFD">
        <w:rPr>
          <w:rFonts w:ascii="Arial" w:hAnsi="Arial" w:cs="Arial"/>
        </w:rPr>
        <w:t>el entorno comunitario por el TERRITORIO</w:t>
      </w:r>
      <w:r w:rsidRPr="009C7D4D">
        <w:rPr>
          <w:rFonts w:ascii="Arial" w:hAnsi="Arial" w:cs="Arial"/>
        </w:rPr>
        <w:t xml:space="preserve">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6F9954C1" w14:textId="65ADBD6F" w:rsidR="006129AF" w:rsidRPr="009C7D4D" w:rsidRDefault="006129AF" w:rsidP="00086F42">
      <w:pPr>
        <w:jc w:val="both"/>
        <w:rPr>
          <w:rFonts w:ascii="Arial" w:hAnsi="Arial" w:cs="Arial"/>
          <w:b/>
          <w:shd w:val="clear" w:color="auto" w:fill="FFFFFF"/>
        </w:rPr>
      </w:pPr>
    </w:p>
    <w:p w14:paraId="38AC9EAF" w14:textId="623A6EE1" w:rsidR="008842B5" w:rsidRPr="009C7D4D" w:rsidRDefault="006129AF"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9B6DFD">
        <w:rPr>
          <w:rFonts w:ascii="Arial" w:hAnsi="Arial" w:cs="Arial"/>
        </w:rPr>
        <w:t>Lucellys</w:t>
      </w:r>
      <w:proofErr w:type="spellEnd"/>
      <w:r w:rsidR="009B6DFD">
        <w:rPr>
          <w:rFonts w:ascii="Arial" w:hAnsi="Arial" w:cs="Arial"/>
        </w:rPr>
        <w:t xml:space="preserve"> Karina Barrios Medrano</w:t>
      </w:r>
      <w:r w:rsidRPr="009C7D4D">
        <w:rPr>
          <w:rFonts w:ascii="Arial" w:hAnsi="Arial" w:cs="Arial"/>
        </w:rPr>
        <w:t xml:space="preserve"> - Nutricionista Dietista.</w:t>
      </w:r>
    </w:p>
    <w:p w14:paraId="18FAF5EA" w14:textId="54A283E5" w:rsidR="008842B5" w:rsidRPr="009C7D4D" w:rsidRDefault="00BB6EFE" w:rsidP="00086F42">
      <w:pPr>
        <w:jc w:val="both"/>
        <w:rPr>
          <w:rFonts w:ascii="Arial" w:hAnsi="Arial" w:cs="Arial"/>
        </w:rPr>
      </w:pPr>
      <w:r>
        <w:rPr>
          <w:rFonts w:ascii="Arial" w:hAnsi="Arial" w:cs="Arial"/>
          <w:noProof/>
          <w:lang w:val="en-US" w:eastAsia="en-US"/>
        </w:rPr>
        <w:drawing>
          <wp:inline distT="0" distB="0" distL="0" distR="0" wp14:anchorId="026CD381" wp14:editId="54B0C5ED">
            <wp:extent cx="2907102" cy="2180403"/>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hatsApp Image 2026-07-12 at 10.29.27 PM (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2018" cy="2191590"/>
                    </a:xfrm>
                    <a:prstGeom prst="rect">
                      <a:avLst/>
                    </a:prstGeom>
                  </pic:spPr>
                </pic:pic>
              </a:graphicData>
            </a:graphic>
          </wp:inline>
        </w:drawing>
      </w:r>
      <w:r>
        <w:rPr>
          <w:rFonts w:ascii="Arial" w:hAnsi="Arial" w:cs="Arial"/>
        </w:rPr>
        <w:t xml:space="preserve">   </w:t>
      </w:r>
      <w:r>
        <w:rPr>
          <w:rFonts w:ascii="Arial" w:hAnsi="Arial" w:cs="Arial"/>
          <w:noProof/>
          <w:lang w:val="en-US" w:eastAsia="en-US"/>
        </w:rPr>
        <w:drawing>
          <wp:inline distT="0" distB="0" distL="0" distR="0" wp14:anchorId="53BBF1CA" wp14:editId="22A6B20A">
            <wp:extent cx="2886872" cy="2165230"/>
            <wp:effectExtent l="0" t="0" r="8890" b="698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WhatsApp Image 2026-07-12 at 10.29.27 PM.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04769" cy="2178653"/>
                    </a:xfrm>
                    <a:prstGeom prst="rect">
                      <a:avLst/>
                    </a:prstGeom>
                  </pic:spPr>
                </pic:pic>
              </a:graphicData>
            </a:graphic>
          </wp:inline>
        </w:drawing>
      </w:r>
    </w:p>
    <w:p w14:paraId="2BF45C87" w14:textId="5FFF40A9" w:rsidR="006129AF" w:rsidRPr="009C7D4D" w:rsidRDefault="00745414" w:rsidP="00086F42">
      <w:pPr>
        <w:jc w:val="both"/>
        <w:rPr>
          <w:rFonts w:ascii="Arial" w:hAnsi="Arial" w:cs="Arial"/>
          <w:b/>
          <w:bCs/>
          <w:lang w:val="es-CO"/>
        </w:rPr>
      </w:pPr>
      <w:r w:rsidRPr="009C7D4D">
        <w:rPr>
          <w:rFonts w:ascii="Arial" w:hAnsi="Arial" w:cs="Arial"/>
          <w:bCs/>
          <w:lang w:val="es-CO"/>
        </w:rPr>
        <w:t xml:space="preserve">  </w:t>
      </w:r>
    </w:p>
    <w:p w14:paraId="690B0849" w14:textId="5D1F191B" w:rsidR="006129AF" w:rsidRPr="009C7D4D" w:rsidRDefault="006129AF" w:rsidP="00086F42">
      <w:pPr>
        <w:jc w:val="both"/>
        <w:rPr>
          <w:rFonts w:ascii="Arial" w:hAnsi="Arial" w:cs="Arial"/>
          <w:bCs/>
          <w:noProof/>
          <w:lang w:val="es-CO"/>
        </w:rPr>
      </w:pPr>
    </w:p>
    <w:p w14:paraId="7C4BB09A" w14:textId="2495C7AF" w:rsidR="006F6BD5" w:rsidRPr="009C7D4D" w:rsidRDefault="006F6BD5" w:rsidP="00086F42">
      <w:pPr>
        <w:jc w:val="both"/>
        <w:rPr>
          <w:rFonts w:ascii="Arial" w:hAnsi="Arial" w:cs="Arial"/>
          <w:bCs/>
          <w:noProof/>
          <w:lang w:val="en-US" w:eastAsia="en-US"/>
        </w:rPr>
      </w:pPr>
    </w:p>
    <w:p w14:paraId="7C78FD6B" w14:textId="77777777" w:rsidR="00686D0C" w:rsidRDefault="00686D0C" w:rsidP="00086F42">
      <w:pPr>
        <w:jc w:val="both"/>
        <w:rPr>
          <w:rFonts w:ascii="Arial" w:hAnsi="Arial" w:cs="Arial"/>
          <w:bCs/>
          <w:noProof/>
          <w:lang w:val="en-US" w:eastAsia="en-US"/>
        </w:rPr>
      </w:pPr>
      <w:bookmarkStart w:id="1" w:name="_Hlk207717943"/>
    </w:p>
    <w:p w14:paraId="647249E9" w14:textId="77777777" w:rsidR="00686D0C" w:rsidRDefault="00686D0C" w:rsidP="00086F42">
      <w:pPr>
        <w:jc w:val="both"/>
        <w:rPr>
          <w:rFonts w:ascii="Arial" w:hAnsi="Arial" w:cs="Arial"/>
          <w:bCs/>
          <w:noProof/>
          <w:lang w:val="en-US" w:eastAsia="en-US"/>
        </w:rPr>
      </w:pPr>
    </w:p>
    <w:p w14:paraId="40790668" w14:textId="484399DB" w:rsidR="000D0EE9" w:rsidRPr="009C7D4D" w:rsidRDefault="00686D0C" w:rsidP="00086F42">
      <w:pPr>
        <w:jc w:val="both"/>
        <w:rPr>
          <w:rFonts w:ascii="Arial" w:hAnsi="Arial" w:cs="Arial"/>
          <w:bCs/>
          <w:noProof/>
          <w:lang w:val="es-CO"/>
        </w:rPr>
      </w:pPr>
      <w:r>
        <w:rPr>
          <w:rFonts w:ascii="Arial" w:hAnsi="Arial" w:cs="Arial"/>
          <w:bCs/>
          <w:noProof/>
          <w:lang w:val="en-US" w:eastAsia="en-US"/>
        </w:rPr>
        <w:lastRenderedPageBreak/>
        <w:drawing>
          <wp:inline distT="0" distB="0" distL="0" distR="0" wp14:anchorId="65204F00" wp14:editId="51AC08F2">
            <wp:extent cx="6167276" cy="7996534"/>
            <wp:effectExtent l="0" t="0" r="5080" b="5080"/>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WhatsApp Image 2026-07-13 at 3.57.30 PM.jpeg"/>
                    <pic:cNvPicPr/>
                  </pic:nvPicPr>
                  <pic:blipFill rotWithShape="1">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l="12350" t="12981" r="7870" b="9439"/>
                    <a:stretch/>
                  </pic:blipFill>
                  <pic:spPr bwMode="auto">
                    <a:xfrm>
                      <a:off x="0" y="0"/>
                      <a:ext cx="6176425" cy="8008396"/>
                    </a:xfrm>
                    <a:prstGeom prst="rect">
                      <a:avLst/>
                    </a:prstGeom>
                    <a:ln>
                      <a:noFill/>
                    </a:ln>
                    <a:extLst>
                      <a:ext uri="{53640926-AAD7-44D8-BBD7-CCE9431645EC}">
                        <a14:shadowObscured xmlns:a14="http://schemas.microsoft.com/office/drawing/2010/main"/>
                      </a:ext>
                    </a:extLst>
                  </pic:spPr>
                </pic:pic>
              </a:graphicData>
            </a:graphic>
          </wp:inline>
        </w:drawing>
      </w:r>
    </w:p>
    <w:p w14:paraId="54B0AE2B" w14:textId="77777777" w:rsidR="00592E0B" w:rsidRPr="009C7D4D" w:rsidRDefault="00592E0B" w:rsidP="00086F42">
      <w:pPr>
        <w:jc w:val="both"/>
        <w:rPr>
          <w:rFonts w:ascii="Arial" w:hAnsi="Arial" w:cs="Arial"/>
        </w:rPr>
      </w:pPr>
    </w:p>
    <w:p w14:paraId="4640F8AE" w14:textId="535D9D4C" w:rsidR="00592E0B" w:rsidRPr="009C7D4D" w:rsidRDefault="00961C4B" w:rsidP="00086F42">
      <w:pPr>
        <w:jc w:val="both"/>
        <w:rPr>
          <w:rFonts w:ascii="Arial" w:hAnsi="Arial" w:cs="Arial"/>
          <w:b/>
          <w:bCs/>
          <w:sz w:val="24"/>
          <w:lang w:val="es-CO"/>
        </w:rPr>
      </w:pPr>
      <w:r w:rsidRPr="009C7D4D">
        <w:rPr>
          <w:rFonts w:ascii="Arial" w:hAnsi="Arial" w:cs="Arial"/>
          <w:b/>
          <w:bCs/>
          <w:sz w:val="24"/>
          <w:lang w:val="es-CO"/>
        </w:rPr>
        <w:t xml:space="preserve">EVIDENCIA FOTOGRAFICA DE CONCERTACION </w:t>
      </w:r>
      <w:r w:rsidR="00920F80" w:rsidRPr="009C7D4D">
        <w:rPr>
          <w:rFonts w:ascii="Arial" w:hAnsi="Arial" w:cs="Arial"/>
          <w:b/>
          <w:bCs/>
          <w:sz w:val="24"/>
          <w:lang w:val="es-CO"/>
        </w:rPr>
        <w:t xml:space="preserve">3 </w:t>
      </w:r>
      <w:r w:rsidRPr="009C7D4D">
        <w:rPr>
          <w:rFonts w:ascii="Arial" w:hAnsi="Arial" w:cs="Arial"/>
          <w:b/>
          <w:sz w:val="24"/>
          <w:lang w:val="es-CO"/>
        </w:rPr>
        <w:t>- INFORME</w:t>
      </w:r>
      <w:r w:rsidRPr="009C7D4D">
        <w:rPr>
          <w:rFonts w:ascii="Arial" w:hAnsi="Arial" w:cs="Arial"/>
          <w:b/>
          <w:bCs/>
          <w:sz w:val="24"/>
          <w:lang w:val="es-CO"/>
        </w:rPr>
        <w:t xml:space="preserve"> N° 1</w:t>
      </w:r>
    </w:p>
    <w:p w14:paraId="7E9F7D7D" w14:textId="12023D19" w:rsidR="00961C4B" w:rsidRPr="009C7D4D" w:rsidRDefault="00961C4B" w:rsidP="00086F42">
      <w:pPr>
        <w:jc w:val="both"/>
        <w:rPr>
          <w:rFonts w:ascii="Arial" w:hAnsi="Arial" w:cs="Arial"/>
        </w:rPr>
      </w:pPr>
      <w:r w:rsidRPr="009C7D4D">
        <w:rPr>
          <w:rFonts w:ascii="Arial" w:hAnsi="Arial" w:cs="Arial"/>
          <w:b/>
          <w:bCs/>
        </w:rPr>
        <w:t>Lugar:</w:t>
      </w:r>
      <w:r w:rsidRPr="009C7D4D">
        <w:rPr>
          <w:rFonts w:ascii="Arial" w:hAnsi="Arial" w:cs="Arial"/>
        </w:rPr>
        <w:t xml:space="preserve"> Micro</w:t>
      </w:r>
      <w:r w:rsidR="00BB3A78">
        <w:rPr>
          <w:rFonts w:ascii="Arial" w:hAnsi="Arial" w:cs="Arial"/>
        </w:rPr>
        <w:t xml:space="preserve"> territorio Rusia La Mina</w:t>
      </w:r>
      <w:r w:rsidRPr="009C7D4D">
        <w:rPr>
          <w:rFonts w:ascii="Arial" w:hAnsi="Arial" w:cs="Arial"/>
        </w:rPr>
        <w:t>.</w:t>
      </w:r>
    </w:p>
    <w:p w14:paraId="479E285C" w14:textId="60C5ABCB" w:rsidR="00961C4B" w:rsidRPr="009C7D4D" w:rsidRDefault="00961C4B" w:rsidP="00086F42">
      <w:pPr>
        <w:jc w:val="both"/>
        <w:rPr>
          <w:rFonts w:ascii="Arial" w:hAnsi="Arial" w:cs="Arial"/>
        </w:rPr>
      </w:pPr>
      <w:r w:rsidRPr="009C7D4D">
        <w:rPr>
          <w:rFonts w:ascii="Arial" w:hAnsi="Arial" w:cs="Arial"/>
          <w:b/>
          <w:bCs/>
        </w:rPr>
        <w:t>Fecha:</w:t>
      </w:r>
      <w:r w:rsidR="00BB3A78">
        <w:rPr>
          <w:rFonts w:ascii="Arial" w:hAnsi="Arial" w:cs="Arial"/>
        </w:rPr>
        <w:t xml:space="preserve"> 03 de junio</w:t>
      </w:r>
      <w:r w:rsidRPr="009C7D4D">
        <w:rPr>
          <w:rFonts w:ascii="Arial" w:hAnsi="Arial" w:cs="Arial"/>
        </w:rPr>
        <w:t xml:space="preserve"> 2026</w:t>
      </w:r>
      <w:r w:rsidR="00BB3A78">
        <w:rPr>
          <w:rFonts w:ascii="Arial" w:hAnsi="Arial" w:cs="Arial"/>
        </w:rPr>
        <w:t>.</w:t>
      </w:r>
    </w:p>
    <w:p w14:paraId="197F2651" w14:textId="162A1B9B" w:rsidR="00961C4B" w:rsidRPr="009C7D4D" w:rsidRDefault="00961C4B" w:rsidP="00086F42">
      <w:pPr>
        <w:jc w:val="both"/>
        <w:rPr>
          <w:rFonts w:ascii="Arial" w:hAnsi="Arial" w:cs="Arial"/>
        </w:rPr>
      </w:pPr>
      <w:r w:rsidRPr="009C7D4D">
        <w:rPr>
          <w:rFonts w:ascii="Arial" w:hAnsi="Arial" w:cs="Arial"/>
          <w:b/>
          <w:bCs/>
        </w:rPr>
        <w:t>Responsable</w:t>
      </w:r>
      <w:r w:rsidRPr="009C7D4D">
        <w:rPr>
          <w:rFonts w:ascii="Arial" w:hAnsi="Arial" w:cs="Arial"/>
          <w:bCs/>
        </w:rPr>
        <w:t>:</w:t>
      </w:r>
      <w:r w:rsidR="00BB3A78">
        <w:rPr>
          <w:rFonts w:ascii="Arial" w:hAnsi="Arial" w:cs="Arial"/>
        </w:rPr>
        <w:t xml:space="preserve"> </w:t>
      </w:r>
      <w:proofErr w:type="spellStart"/>
      <w:r w:rsidR="00BB3A78">
        <w:rPr>
          <w:rFonts w:ascii="Arial" w:hAnsi="Arial" w:cs="Arial"/>
        </w:rPr>
        <w:t>Lucellys</w:t>
      </w:r>
      <w:proofErr w:type="spellEnd"/>
      <w:r w:rsidR="00BB3A78">
        <w:rPr>
          <w:rFonts w:ascii="Arial" w:hAnsi="Arial" w:cs="Arial"/>
        </w:rPr>
        <w:t xml:space="preserve"> Karina Barrios Medrano</w:t>
      </w:r>
      <w:r w:rsidRPr="009C7D4D">
        <w:rPr>
          <w:rFonts w:ascii="Arial" w:hAnsi="Arial" w:cs="Arial"/>
        </w:rPr>
        <w:t xml:space="preserve"> - Nutricionista Dietista.</w:t>
      </w:r>
    </w:p>
    <w:p w14:paraId="52483736" w14:textId="3ED822EA" w:rsidR="00592E0B" w:rsidRPr="009C7D4D" w:rsidRDefault="00961C4B" w:rsidP="00086F42">
      <w:pPr>
        <w:pStyle w:val="NormalWeb"/>
        <w:jc w:val="both"/>
        <w:rPr>
          <w:rFonts w:ascii="Arial" w:hAnsi="Arial" w:cs="Arial"/>
          <w:sz w:val="22"/>
          <w:szCs w:val="22"/>
          <w:lang w:val="es-ES" w:eastAsia="en-US"/>
        </w:rPr>
      </w:pPr>
      <w:r w:rsidRPr="009C7D4D">
        <w:rPr>
          <w:rFonts w:ascii="Arial" w:hAnsi="Arial" w:cs="Arial"/>
          <w:b/>
          <w:sz w:val="28"/>
        </w:rPr>
        <w:t>Desarrollo:</w:t>
      </w:r>
      <w:r w:rsidRPr="009C7D4D">
        <w:rPr>
          <w:rFonts w:ascii="Arial" w:hAnsi="Arial" w:cs="Arial"/>
          <w:sz w:val="28"/>
        </w:rPr>
        <w:t xml:space="preserve"> </w:t>
      </w:r>
      <w:r w:rsidR="00BB3A78">
        <w:rPr>
          <w:rFonts w:ascii="Arial" w:hAnsi="Arial" w:cs="Arial"/>
          <w:sz w:val="22"/>
          <w:szCs w:val="22"/>
          <w:lang w:val="es-ES" w:eastAsia="en-US"/>
        </w:rPr>
        <w:t>El 03 de junio</w:t>
      </w:r>
      <w:r w:rsidR="00592E0B" w:rsidRPr="009C7D4D">
        <w:rPr>
          <w:rFonts w:ascii="Arial" w:hAnsi="Arial" w:cs="Arial"/>
          <w:sz w:val="22"/>
          <w:szCs w:val="22"/>
          <w:lang w:val="es-ES" w:eastAsia="en-US"/>
        </w:rPr>
        <w:t xml:space="preserve"> de 2026 se llevó a cabo un espacio de concertación y articulación comunitaria con el señor </w:t>
      </w:r>
      <w:proofErr w:type="spellStart"/>
      <w:r w:rsidR="00BB3A78">
        <w:rPr>
          <w:rFonts w:ascii="Arial" w:hAnsi="Arial" w:cs="Arial"/>
          <w:sz w:val="22"/>
          <w:szCs w:val="22"/>
          <w:lang w:val="es-ES" w:eastAsia="en-US"/>
        </w:rPr>
        <w:t>Jose</w:t>
      </w:r>
      <w:proofErr w:type="spellEnd"/>
      <w:r w:rsidR="00BB3A78">
        <w:rPr>
          <w:rFonts w:ascii="Arial" w:hAnsi="Arial" w:cs="Arial"/>
          <w:sz w:val="22"/>
          <w:szCs w:val="22"/>
          <w:lang w:val="es-ES" w:eastAsia="en-US"/>
        </w:rPr>
        <w:t xml:space="preserve"> Carlos Yanes</w:t>
      </w:r>
      <w:r w:rsidR="00592E0B" w:rsidRPr="009C7D4D">
        <w:rPr>
          <w:rFonts w:ascii="Arial" w:hAnsi="Arial" w:cs="Arial"/>
          <w:sz w:val="22"/>
          <w:szCs w:val="22"/>
          <w:lang w:val="es-ES" w:eastAsia="en-US"/>
        </w:rPr>
        <w:t xml:space="preserve">, en calidad de presidente de la Junta de Acción Comunal del </w:t>
      </w:r>
      <w:r w:rsidR="00C83116" w:rsidRPr="009C7D4D">
        <w:rPr>
          <w:rFonts w:ascii="Arial" w:hAnsi="Arial" w:cs="Arial"/>
          <w:sz w:val="22"/>
          <w:szCs w:val="22"/>
          <w:lang w:val="es-ES" w:eastAsia="en-US"/>
        </w:rPr>
        <w:t>micro territorio</w:t>
      </w:r>
      <w:r w:rsidR="00473E65">
        <w:rPr>
          <w:rFonts w:ascii="Arial" w:hAnsi="Arial" w:cs="Arial"/>
          <w:sz w:val="22"/>
          <w:szCs w:val="22"/>
          <w:lang w:val="es-ES" w:eastAsia="en-US"/>
        </w:rPr>
        <w:t xml:space="preserve"> de Rusia La Mina</w:t>
      </w:r>
      <w:r w:rsidR="00592E0B"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377B064F" w14:textId="77777777" w:rsidR="00592E0B" w:rsidRPr="009C7D4D" w:rsidRDefault="00592E0B"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05ADC990" w14:textId="430FEFB7" w:rsidR="00592E0B" w:rsidRPr="009C7D4D" w:rsidRDefault="00592E0B"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En </w:t>
      </w:r>
      <w:r w:rsidR="00473E65">
        <w:rPr>
          <w:rFonts w:ascii="Arial" w:eastAsia="Times New Roman" w:hAnsi="Arial" w:cs="Arial"/>
          <w:lang w:eastAsia="en-US"/>
        </w:rPr>
        <w:t xml:space="preserve">el </w:t>
      </w:r>
      <w:r w:rsidRPr="009C7D4D">
        <w:rPr>
          <w:rFonts w:ascii="Arial" w:eastAsia="Times New Roman" w:hAnsi="Arial" w:cs="Arial"/>
          <w:lang w:eastAsia="en-US"/>
        </w:rPr>
        <w:t>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de salud, con el fin de fortalecer hábitos de vida saludable, mejorar las prácticas alimentarias y contribuir al bienestar integra</w:t>
      </w:r>
      <w:r w:rsidR="00473E65">
        <w:rPr>
          <w:rFonts w:ascii="Arial" w:eastAsia="Times New Roman" w:hAnsi="Arial" w:cs="Arial"/>
          <w:lang w:eastAsia="en-US"/>
        </w:rPr>
        <w:t>l de la población de Rusia La Mina</w:t>
      </w:r>
      <w:r w:rsidRPr="009C7D4D">
        <w:rPr>
          <w:rFonts w:ascii="Arial" w:eastAsia="Times New Roman" w:hAnsi="Arial" w:cs="Arial"/>
          <w:lang w:eastAsia="en-US"/>
        </w:rPr>
        <w:t>.</w:t>
      </w:r>
    </w:p>
    <w:p w14:paraId="771A4A03" w14:textId="77777777" w:rsidR="00592E0B" w:rsidRPr="009C7D4D" w:rsidRDefault="00592E0B"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469657D7" w14:textId="77777777"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10B4AB99" w14:textId="77777777"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7E27D3E9" w14:textId="77777777"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58F98ED9" w14:textId="77777777"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78EA08C0" w14:textId="77777777"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455E997F" w14:textId="77777777"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59337EC4" w14:textId="5EA2DD9B" w:rsidR="00592E0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00473E65">
        <w:rPr>
          <w:rFonts w:ascii="Arial" w:hAnsi="Arial" w:cs="Arial"/>
        </w:rPr>
        <w:t>familias del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00B35EC8" w:rsidRPr="009C7D4D">
        <w:rPr>
          <w:rFonts w:ascii="Arial" w:eastAsia="Times New Roman" w:hAnsi="Arial" w:cs="Arial"/>
          <w:lang w:eastAsia="en-US"/>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lastRenderedPageBreak/>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los micro territor</w:t>
      </w:r>
      <w:r w:rsidR="005A6B1A">
        <w:rPr>
          <w:rFonts w:ascii="Arial" w:hAnsi="Arial" w:cs="Arial"/>
        </w:rPr>
        <w:t xml:space="preserve">ios del </w:t>
      </w:r>
      <w:r w:rsidR="00473E65">
        <w:rPr>
          <w:rFonts w:ascii="Arial" w:hAnsi="Arial" w:cs="Arial"/>
        </w:rPr>
        <w:t>territorio asignado</w:t>
      </w:r>
      <w:r w:rsidRPr="009C7D4D">
        <w:rPr>
          <w:rFonts w:ascii="Arial" w:hAnsi="Arial" w:cs="Arial"/>
        </w:rPr>
        <w:t>.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0167AFEA" w14:textId="4D672125" w:rsidR="00961C4B" w:rsidRPr="009C7D4D" w:rsidRDefault="00592E0B"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Realizar una charla educativa en</w:t>
      </w:r>
      <w:r w:rsidR="00473E65">
        <w:rPr>
          <w:rFonts w:ascii="Arial" w:hAnsi="Arial" w:cs="Arial"/>
        </w:rPr>
        <w:t xml:space="preserve"> el entorno comunitario por TERRITORIO</w:t>
      </w:r>
      <w:r w:rsidRPr="009C7D4D">
        <w:rPr>
          <w:rFonts w:ascii="Arial" w:hAnsi="Arial" w:cs="Arial"/>
        </w:rPr>
        <w:t xml:space="preserve">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01D46619" w14:textId="3A7DB125" w:rsidR="00961C4B" w:rsidRPr="009C7D4D" w:rsidRDefault="00961C4B"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473E65">
        <w:rPr>
          <w:rFonts w:ascii="Arial" w:hAnsi="Arial" w:cs="Arial"/>
        </w:rPr>
        <w:t>Lucellys</w:t>
      </w:r>
      <w:proofErr w:type="spellEnd"/>
      <w:r w:rsidR="00473E65">
        <w:rPr>
          <w:rFonts w:ascii="Arial" w:hAnsi="Arial" w:cs="Arial"/>
        </w:rPr>
        <w:t xml:space="preserve"> Karina Barrios Medrano</w:t>
      </w:r>
      <w:r w:rsidRPr="009C7D4D">
        <w:rPr>
          <w:rFonts w:ascii="Arial" w:hAnsi="Arial" w:cs="Arial"/>
        </w:rPr>
        <w:t xml:space="preserve"> - Nutricionista Dietista.</w:t>
      </w:r>
    </w:p>
    <w:p w14:paraId="1494C0CE" w14:textId="29B55011" w:rsidR="00B10FB5" w:rsidRPr="009C7D4D" w:rsidRDefault="00B10FB5" w:rsidP="00086F42">
      <w:pPr>
        <w:jc w:val="both"/>
        <w:rPr>
          <w:rFonts w:ascii="Arial" w:hAnsi="Arial" w:cs="Arial"/>
        </w:rPr>
      </w:pPr>
    </w:p>
    <w:p w14:paraId="413A495F" w14:textId="35834BE7" w:rsidR="00BD5601" w:rsidRPr="009C7D4D" w:rsidRDefault="00473E65" w:rsidP="00086F42">
      <w:pPr>
        <w:jc w:val="both"/>
        <w:rPr>
          <w:rFonts w:ascii="Arial" w:hAnsi="Arial" w:cs="Arial"/>
          <w:bCs/>
          <w:lang w:val="es-CO"/>
        </w:rPr>
      </w:pPr>
      <w:r>
        <w:rPr>
          <w:rFonts w:ascii="Arial" w:hAnsi="Arial" w:cs="Arial"/>
          <w:bCs/>
          <w:noProof/>
          <w:lang w:val="en-US" w:eastAsia="en-US"/>
        </w:rPr>
        <w:drawing>
          <wp:inline distT="0" distB="0" distL="0" distR="0" wp14:anchorId="3CC34F07" wp14:editId="2D8A794D">
            <wp:extent cx="2889849" cy="2167463"/>
            <wp:effectExtent l="0" t="0" r="6350" b="444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hatsApp Image 2026-07-12 at 9.49.50 PM.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3886" cy="2170491"/>
                    </a:xfrm>
                    <a:prstGeom prst="rect">
                      <a:avLst/>
                    </a:prstGeom>
                  </pic:spPr>
                </pic:pic>
              </a:graphicData>
            </a:graphic>
          </wp:inline>
        </w:drawing>
      </w:r>
      <w:r>
        <w:rPr>
          <w:rFonts w:ascii="Arial" w:hAnsi="Arial" w:cs="Arial"/>
          <w:bCs/>
          <w:lang w:val="es-CO"/>
        </w:rPr>
        <w:t xml:space="preserve">  </w:t>
      </w:r>
      <w:r>
        <w:rPr>
          <w:rFonts w:ascii="Arial" w:hAnsi="Arial" w:cs="Arial"/>
          <w:bCs/>
          <w:noProof/>
          <w:lang w:val="en-US" w:eastAsia="en-US"/>
        </w:rPr>
        <w:drawing>
          <wp:inline distT="0" distB="0" distL="0" distR="0" wp14:anchorId="0903B543" wp14:editId="460BA0B6">
            <wp:extent cx="2889849" cy="2167463"/>
            <wp:effectExtent l="0" t="0" r="6350" b="444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hatsApp Image 2026-07-12 at 9.49.50 PM (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98554" cy="2173992"/>
                    </a:xfrm>
                    <a:prstGeom prst="rect">
                      <a:avLst/>
                    </a:prstGeom>
                  </pic:spPr>
                </pic:pic>
              </a:graphicData>
            </a:graphic>
          </wp:inline>
        </w:drawing>
      </w:r>
    </w:p>
    <w:p w14:paraId="33BA0DBF" w14:textId="2365F9E9" w:rsidR="00961C4B" w:rsidRPr="009C7D4D" w:rsidRDefault="00961C4B" w:rsidP="00086F42">
      <w:pPr>
        <w:jc w:val="both"/>
        <w:rPr>
          <w:rFonts w:ascii="Arial" w:hAnsi="Arial" w:cs="Arial"/>
          <w:bCs/>
          <w:noProof/>
          <w:lang w:val="es-CO"/>
        </w:rPr>
      </w:pPr>
    </w:p>
    <w:p w14:paraId="1A9B4FE1" w14:textId="77777777" w:rsidR="00961C4B" w:rsidRPr="009C7D4D" w:rsidRDefault="00961C4B" w:rsidP="00086F42">
      <w:pPr>
        <w:jc w:val="both"/>
        <w:rPr>
          <w:rFonts w:ascii="Arial" w:hAnsi="Arial" w:cs="Arial"/>
        </w:rPr>
      </w:pPr>
    </w:p>
    <w:p w14:paraId="5789F9E1" w14:textId="498550EF" w:rsidR="00ED4006" w:rsidRPr="009C7D4D" w:rsidRDefault="00ED4006" w:rsidP="00086F42">
      <w:pPr>
        <w:jc w:val="both"/>
        <w:rPr>
          <w:rFonts w:ascii="Arial" w:hAnsi="Arial" w:cs="Arial"/>
          <w:noProof/>
        </w:rPr>
      </w:pPr>
    </w:p>
    <w:p w14:paraId="7A226E48" w14:textId="5256795A" w:rsidR="00DB0F86" w:rsidRPr="009C7D4D" w:rsidRDefault="00DB0F86" w:rsidP="00086F42">
      <w:pPr>
        <w:jc w:val="both"/>
        <w:rPr>
          <w:rFonts w:ascii="Arial" w:hAnsi="Arial" w:cs="Arial"/>
          <w:noProof/>
          <w:lang w:val="en-US" w:eastAsia="en-US"/>
        </w:rPr>
      </w:pPr>
    </w:p>
    <w:p w14:paraId="5C07722F" w14:textId="77777777" w:rsidR="00EA7A76" w:rsidRDefault="00EA7A76" w:rsidP="00086F42">
      <w:pPr>
        <w:jc w:val="both"/>
        <w:rPr>
          <w:rFonts w:ascii="Arial" w:hAnsi="Arial" w:cs="Arial"/>
          <w:noProof/>
          <w:lang w:val="en-US" w:eastAsia="en-US"/>
        </w:rPr>
      </w:pPr>
    </w:p>
    <w:p w14:paraId="56AA7038" w14:textId="0E57DEB5" w:rsidR="00B10FB5" w:rsidRPr="009C7D4D" w:rsidRDefault="00EA7A76" w:rsidP="00086F42">
      <w:pPr>
        <w:jc w:val="both"/>
        <w:rPr>
          <w:rFonts w:ascii="Arial" w:hAnsi="Arial" w:cs="Arial"/>
        </w:rPr>
      </w:pPr>
      <w:r>
        <w:rPr>
          <w:rFonts w:ascii="Arial" w:hAnsi="Arial" w:cs="Arial"/>
          <w:noProof/>
          <w:lang w:val="en-US" w:eastAsia="en-US"/>
        </w:rPr>
        <w:lastRenderedPageBreak/>
        <w:drawing>
          <wp:inline distT="0" distB="0" distL="0" distR="0" wp14:anchorId="41A093D9" wp14:editId="5A94CAC3">
            <wp:extent cx="6176513" cy="7723278"/>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WhatsApp Image 2026-07-13 at 3.57.23 PM.jpeg"/>
                    <pic:cNvPicPr/>
                  </pic:nvPicPr>
                  <pic:blipFill rotWithShape="1">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l="6580" t="10191" r="8298" b="9982"/>
                    <a:stretch/>
                  </pic:blipFill>
                  <pic:spPr bwMode="auto">
                    <a:xfrm>
                      <a:off x="0" y="0"/>
                      <a:ext cx="6182750" cy="7731076"/>
                    </a:xfrm>
                    <a:prstGeom prst="rect">
                      <a:avLst/>
                    </a:prstGeom>
                    <a:ln>
                      <a:noFill/>
                    </a:ln>
                    <a:extLst>
                      <a:ext uri="{53640926-AAD7-44D8-BBD7-CCE9431645EC}">
                        <a14:shadowObscured xmlns:a14="http://schemas.microsoft.com/office/drawing/2010/main"/>
                      </a:ext>
                    </a:extLst>
                  </pic:spPr>
                </pic:pic>
              </a:graphicData>
            </a:graphic>
          </wp:inline>
        </w:drawing>
      </w:r>
    </w:p>
    <w:p w14:paraId="52555D46" w14:textId="1D882DEF" w:rsidR="00961C4B" w:rsidRPr="009C7D4D" w:rsidRDefault="00961C4B" w:rsidP="00086F42">
      <w:pPr>
        <w:jc w:val="both"/>
        <w:rPr>
          <w:rFonts w:ascii="Arial" w:hAnsi="Arial" w:cs="Arial"/>
          <w:b/>
          <w:bCs/>
          <w:sz w:val="24"/>
          <w:lang w:val="es-CO"/>
        </w:rPr>
      </w:pPr>
      <w:r w:rsidRPr="009C7D4D">
        <w:rPr>
          <w:rFonts w:ascii="Arial" w:hAnsi="Arial" w:cs="Arial"/>
          <w:b/>
          <w:bCs/>
          <w:sz w:val="24"/>
          <w:lang w:val="es-CO"/>
        </w:rPr>
        <w:lastRenderedPageBreak/>
        <w:t>EVIDENCIA FOTOGRAFICA DE CONCERTACION</w:t>
      </w:r>
      <w:r w:rsidR="007D5550" w:rsidRPr="009C7D4D">
        <w:rPr>
          <w:rFonts w:ascii="Arial" w:hAnsi="Arial" w:cs="Arial"/>
          <w:b/>
          <w:bCs/>
          <w:sz w:val="24"/>
          <w:lang w:val="es-CO"/>
        </w:rPr>
        <w:t xml:space="preserve"> 4</w:t>
      </w:r>
      <w:r w:rsidRPr="009C7D4D">
        <w:rPr>
          <w:rFonts w:ascii="Arial" w:hAnsi="Arial" w:cs="Arial"/>
          <w:b/>
          <w:bCs/>
          <w:sz w:val="24"/>
          <w:lang w:val="es-CO"/>
        </w:rPr>
        <w:t xml:space="preserve"> </w:t>
      </w:r>
      <w:r w:rsidRPr="009C7D4D">
        <w:rPr>
          <w:rFonts w:ascii="Arial" w:hAnsi="Arial" w:cs="Arial"/>
          <w:b/>
          <w:sz w:val="24"/>
          <w:lang w:val="es-CO"/>
        </w:rPr>
        <w:t>- INFORME</w:t>
      </w:r>
      <w:r w:rsidRPr="009C7D4D">
        <w:rPr>
          <w:rFonts w:ascii="Arial" w:hAnsi="Arial" w:cs="Arial"/>
          <w:b/>
          <w:bCs/>
          <w:sz w:val="24"/>
          <w:lang w:val="es-CO"/>
        </w:rPr>
        <w:t xml:space="preserve"> N° 1</w:t>
      </w:r>
    </w:p>
    <w:p w14:paraId="7B103BDC" w14:textId="0F757B32" w:rsidR="00961C4B" w:rsidRPr="009C7D4D" w:rsidRDefault="00961C4B"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sidR="00EC2F7A">
        <w:rPr>
          <w:rFonts w:ascii="Arial" w:hAnsi="Arial" w:cs="Arial"/>
        </w:rPr>
        <w:t>Los Manguitos</w:t>
      </w:r>
      <w:r w:rsidRPr="009C7D4D">
        <w:rPr>
          <w:rFonts w:ascii="Arial" w:hAnsi="Arial" w:cs="Arial"/>
        </w:rPr>
        <w:t>.</w:t>
      </w:r>
    </w:p>
    <w:p w14:paraId="38D55C1C" w14:textId="7BA90F17" w:rsidR="00961C4B" w:rsidRPr="009C7D4D" w:rsidRDefault="00961C4B" w:rsidP="00086F42">
      <w:pPr>
        <w:jc w:val="both"/>
        <w:rPr>
          <w:rFonts w:ascii="Arial" w:hAnsi="Arial" w:cs="Arial"/>
        </w:rPr>
      </w:pPr>
      <w:r w:rsidRPr="009C7D4D">
        <w:rPr>
          <w:rFonts w:ascii="Arial" w:hAnsi="Arial" w:cs="Arial"/>
          <w:b/>
          <w:bCs/>
        </w:rPr>
        <w:t>Fecha:</w:t>
      </w:r>
      <w:r w:rsidR="00EC2F7A">
        <w:rPr>
          <w:rFonts w:ascii="Arial" w:hAnsi="Arial" w:cs="Arial"/>
        </w:rPr>
        <w:t xml:space="preserve"> 03 de junio</w:t>
      </w:r>
      <w:r w:rsidRPr="009C7D4D">
        <w:rPr>
          <w:rFonts w:ascii="Arial" w:hAnsi="Arial" w:cs="Arial"/>
        </w:rPr>
        <w:t xml:space="preserve"> 2026</w:t>
      </w:r>
    </w:p>
    <w:p w14:paraId="40F65712" w14:textId="671A374F" w:rsidR="00961C4B" w:rsidRPr="009C7D4D" w:rsidRDefault="00961C4B" w:rsidP="00086F42">
      <w:pPr>
        <w:jc w:val="both"/>
        <w:rPr>
          <w:rFonts w:ascii="Arial" w:hAnsi="Arial" w:cs="Arial"/>
        </w:rPr>
      </w:pPr>
      <w:r w:rsidRPr="009C7D4D">
        <w:rPr>
          <w:rFonts w:ascii="Arial" w:hAnsi="Arial" w:cs="Arial"/>
          <w:b/>
          <w:bCs/>
        </w:rPr>
        <w:t>Responsable:</w:t>
      </w:r>
      <w:r w:rsidR="00EC2F7A">
        <w:rPr>
          <w:rFonts w:ascii="Arial" w:hAnsi="Arial" w:cs="Arial"/>
        </w:rPr>
        <w:t xml:space="preserve"> </w:t>
      </w:r>
      <w:proofErr w:type="spellStart"/>
      <w:r w:rsidR="00EC2F7A">
        <w:rPr>
          <w:rFonts w:ascii="Arial" w:hAnsi="Arial" w:cs="Arial"/>
        </w:rPr>
        <w:t>Lucellys</w:t>
      </w:r>
      <w:proofErr w:type="spellEnd"/>
      <w:r w:rsidR="00EC2F7A">
        <w:rPr>
          <w:rFonts w:ascii="Arial" w:hAnsi="Arial" w:cs="Arial"/>
        </w:rPr>
        <w:t xml:space="preserve"> Karina Barrios Medrano</w:t>
      </w:r>
      <w:r w:rsidRPr="009C7D4D">
        <w:rPr>
          <w:rFonts w:ascii="Arial" w:hAnsi="Arial" w:cs="Arial"/>
        </w:rPr>
        <w:t xml:space="preserve"> - Nutricionista D</w:t>
      </w:r>
      <w:r w:rsidR="00137380" w:rsidRPr="009C7D4D">
        <w:rPr>
          <w:rFonts w:ascii="Arial" w:hAnsi="Arial" w:cs="Arial"/>
        </w:rPr>
        <w:t>ietista.</w:t>
      </w:r>
    </w:p>
    <w:p w14:paraId="167EDF01" w14:textId="2D3DD33C" w:rsidR="00DB0F86" w:rsidRPr="009C7D4D" w:rsidRDefault="00961C4B" w:rsidP="00086F42">
      <w:pPr>
        <w:pStyle w:val="NormalWeb"/>
        <w:jc w:val="both"/>
        <w:rPr>
          <w:rFonts w:ascii="Arial" w:hAnsi="Arial" w:cs="Arial"/>
          <w:sz w:val="22"/>
          <w:szCs w:val="22"/>
          <w:lang w:val="es-ES" w:eastAsia="en-US"/>
        </w:rPr>
      </w:pPr>
      <w:r w:rsidRPr="009C7D4D">
        <w:rPr>
          <w:rFonts w:ascii="Arial" w:hAnsi="Arial" w:cs="Arial"/>
          <w:b/>
          <w:sz w:val="28"/>
        </w:rPr>
        <w:t>Desarrollo</w:t>
      </w:r>
      <w:r w:rsidR="00DB0F86" w:rsidRPr="009C7D4D">
        <w:rPr>
          <w:rFonts w:ascii="Arial" w:hAnsi="Arial" w:cs="Arial"/>
          <w:lang w:eastAsia="en-US"/>
        </w:rPr>
        <w:t xml:space="preserve"> </w:t>
      </w:r>
      <w:r w:rsidR="00EC2F7A">
        <w:rPr>
          <w:rFonts w:ascii="Arial" w:hAnsi="Arial" w:cs="Arial"/>
          <w:sz w:val="22"/>
          <w:szCs w:val="22"/>
          <w:lang w:val="es-ES" w:eastAsia="en-US"/>
        </w:rPr>
        <w:t>El 03 de junio</w:t>
      </w:r>
      <w:r w:rsidR="00DB0F86" w:rsidRPr="009C7D4D">
        <w:rPr>
          <w:rFonts w:ascii="Arial" w:hAnsi="Arial" w:cs="Arial"/>
          <w:sz w:val="22"/>
          <w:szCs w:val="22"/>
          <w:lang w:val="es-ES" w:eastAsia="en-US"/>
        </w:rPr>
        <w:t xml:space="preserve"> de 2026 se llevó a cabo un espacio de concertación y articulación comuni</w:t>
      </w:r>
      <w:r w:rsidR="00EC2F7A">
        <w:rPr>
          <w:rFonts w:ascii="Arial" w:hAnsi="Arial" w:cs="Arial"/>
          <w:sz w:val="22"/>
          <w:szCs w:val="22"/>
          <w:lang w:val="es-ES" w:eastAsia="en-US"/>
        </w:rPr>
        <w:t xml:space="preserve">taria con el señor </w:t>
      </w:r>
      <w:proofErr w:type="spellStart"/>
      <w:r w:rsidR="00EC2F7A">
        <w:rPr>
          <w:rFonts w:ascii="Arial" w:hAnsi="Arial" w:cs="Arial"/>
          <w:sz w:val="22"/>
          <w:szCs w:val="22"/>
          <w:lang w:val="es-ES" w:eastAsia="en-US"/>
        </w:rPr>
        <w:t>Onalbis</w:t>
      </w:r>
      <w:proofErr w:type="spellEnd"/>
      <w:r w:rsidR="00EC2F7A">
        <w:rPr>
          <w:rFonts w:ascii="Arial" w:hAnsi="Arial" w:cs="Arial"/>
          <w:sz w:val="22"/>
          <w:szCs w:val="22"/>
          <w:lang w:val="es-ES" w:eastAsia="en-US"/>
        </w:rPr>
        <w:t xml:space="preserve"> </w:t>
      </w:r>
      <w:proofErr w:type="spellStart"/>
      <w:r w:rsidR="00EC2F7A">
        <w:rPr>
          <w:rFonts w:ascii="Arial" w:hAnsi="Arial" w:cs="Arial"/>
          <w:sz w:val="22"/>
          <w:szCs w:val="22"/>
          <w:lang w:val="es-ES" w:eastAsia="en-US"/>
        </w:rPr>
        <w:t>Jose</w:t>
      </w:r>
      <w:proofErr w:type="spellEnd"/>
      <w:r w:rsidR="00EC2F7A">
        <w:rPr>
          <w:rFonts w:ascii="Arial" w:hAnsi="Arial" w:cs="Arial"/>
          <w:sz w:val="22"/>
          <w:szCs w:val="22"/>
          <w:lang w:val="es-ES" w:eastAsia="en-US"/>
        </w:rPr>
        <w:t xml:space="preserve"> Ortega Oquendo</w:t>
      </w:r>
      <w:r w:rsidR="00DB0F86" w:rsidRPr="009C7D4D">
        <w:rPr>
          <w:rFonts w:ascii="Arial" w:hAnsi="Arial" w:cs="Arial"/>
          <w:sz w:val="22"/>
          <w:szCs w:val="22"/>
          <w:lang w:val="es-ES" w:eastAsia="en-US"/>
        </w:rPr>
        <w:t xml:space="preserve">, en calidad de </w:t>
      </w:r>
      <w:r w:rsidR="00CD1703">
        <w:rPr>
          <w:rFonts w:ascii="Arial" w:hAnsi="Arial" w:cs="Arial"/>
          <w:sz w:val="22"/>
          <w:szCs w:val="22"/>
          <w:lang w:val="es-ES" w:eastAsia="en-US"/>
        </w:rPr>
        <w:t>vice</w:t>
      </w:r>
      <w:r w:rsidR="00DB0F86" w:rsidRPr="009C7D4D">
        <w:rPr>
          <w:rFonts w:ascii="Arial" w:hAnsi="Arial" w:cs="Arial"/>
          <w:sz w:val="22"/>
          <w:szCs w:val="22"/>
          <w:lang w:val="es-ES" w:eastAsia="en-US"/>
        </w:rPr>
        <w:t xml:space="preserve">presidente de la Junta de Acción Comunal del </w:t>
      </w:r>
      <w:r w:rsidR="00C83116" w:rsidRPr="009C7D4D">
        <w:rPr>
          <w:rFonts w:ascii="Arial" w:hAnsi="Arial" w:cs="Arial"/>
          <w:sz w:val="22"/>
          <w:szCs w:val="22"/>
          <w:lang w:val="es-ES" w:eastAsia="en-US"/>
        </w:rPr>
        <w:t>micro territorio</w:t>
      </w:r>
      <w:r w:rsidR="00EC2F7A">
        <w:rPr>
          <w:rFonts w:ascii="Arial" w:hAnsi="Arial" w:cs="Arial"/>
          <w:sz w:val="22"/>
          <w:szCs w:val="22"/>
          <w:lang w:val="es-ES" w:eastAsia="en-US"/>
        </w:rPr>
        <w:t xml:space="preserve"> de Los Manguitos</w:t>
      </w:r>
      <w:r w:rsidR="00DB0F86"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1C3DD68C" w14:textId="77777777" w:rsidR="00DB0F86" w:rsidRPr="009C7D4D" w:rsidRDefault="00DB0F86"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0B5C80A5" w14:textId="071A60B2" w:rsidR="00DB0F86" w:rsidRPr="009C7D4D" w:rsidRDefault="00DB0F86"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En 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de salud, con el fin de fortalecer hábitos de vida saludable, mejorar las prácticas alimentarias y contribuir al bienestar integr</w:t>
      </w:r>
      <w:r w:rsidR="00EC2F7A">
        <w:rPr>
          <w:rFonts w:ascii="Arial" w:eastAsia="Times New Roman" w:hAnsi="Arial" w:cs="Arial"/>
          <w:lang w:eastAsia="en-US"/>
        </w:rPr>
        <w:t>al de la población de Los Manguitos</w:t>
      </w:r>
      <w:r w:rsidRPr="009C7D4D">
        <w:rPr>
          <w:rFonts w:ascii="Arial" w:eastAsia="Times New Roman" w:hAnsi="Arial" w:cs="Arial"/>
          <w:lang w:eastAsia="en-US"/>
        </w:rPr>
        <w:t>.</w:t>
      </w:r>
    </w:p>
    <w:p w14:paraId="76BFEDDD" w14:textId="77777777" w:rsidR="00DB0F86" w:rsidRPr="009C7D4D" w:rsidRDefault="00DB0F86"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3C1532C4" w14:textId="77777777"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1449703C" w14:textId="77777777"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606357E8" w14:textId="77777777"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5E303C44" w14:textId="77777777"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7B84E680" w14:textId="77777777"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348BA89F" w14:textId="77777777"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6CD0B9CB" w14:textId="05C7E015" w:rsidR="00DB0F86"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00EC2F7A">
        <w:rPr>
          <w:rFonts w:ascii="Arial" w:hAnsi="Arial" w:cs="Arial"/>
        </w:rPr>
        <w:t>familias del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w:t>
      </w:r>
      <w:r w:rsidRPr="009C7D4D">
        <w:rPr>
          <w:rFonts w:ascii="Arial" w:hAnsi="Arial" w:cs="Arial"/>
        </w:rPr>
        <w:lastRenderedPageBreak/>
        <w:t xml:space="preserve">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los micro territorios de los territorios asignados.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0A00B10C" w14:textId="351A2EA2" w:rsidR="00961C4B" w:rsidRPr="009C7D4D" w:rsidRDefault="00DB0F86"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 xml:space="preserve">Realizar una charla educativa en </w:t>
      </w:r>
      <w:r w:rsidR="00EC2F7A">
        <w:rPr>
          <w:rFonts w:ascii="Arial" w:hAnsi="Arial" w:cs="Arial"/>
        </w:rPr>
        <w:t xml:space="preserve">el entorno comunitario por el </w:t>
      </w:r>
      <w:r w:rsidRPr="009C7D4D">
        <w:rPr>
          <w:rFonts w:ascii="Arial" w:hAnsi="Arial" w:cs="Arial"/>
        </w:rPr>
        <w:t>TERRITORIO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170E90C4" w14:textId="5105D928" w:rsidR="006156E2" w:rsidRPr="009C7D4D" w:rsidRDefault="00961C4B"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033E8E">
        <w:rPr>
          <w:rFonts w:ascii="Arial" w:hAnsi="Arial" w:cs="Arial"/>
        </w:rPr>
        <w:t>Lucellys</w:t>
      </w:r>
      <w:proofErr w:type="spellEnd"/>
      <w:r w:rsidR="00033E8E">
        <w:rPr>
          <w:rFonts w:ascii="Arial" w:hAnsi="Arial" w:cs="Arial"/>
        </w:rPr>
        <w:t xml:space="preserve"> Karina Barrios Medrano</w:t>
      </w:r>
      <w:r w:rsidR="00DB0F86" w:rsidRPr="009C7D4D">
        <w:rPr>
          <w:rFonts w:ascii="Arial" w:hAnsi="Arial" w:cs="Arial"/>
        </w:rPr>
        <w:t xml:space="preserve"> - Nutricionista Dietista.</w:t>
      </w:r>
    </w:p>
    <w:p w14:paraId="52CC976A" w14:textId="0BFE76FB" w:rsidR="006156E2" w:rsidRPr="009C7D4D" w:rsidRDefault="00BB6EFE" w:rsidP="00086F42">
      <w:pPr>
        <w:jc w:val="both"/>
        <w:rPr>
          <w:rFonts w:ascii="Arial" w:hAnsi="Arial" w:cs="Arial"/>
          <w:bCs/>
          <w:lang w:val="es-CO"/>
        </w:rPr>
      </w:pPr>
      <w:r>
        <w:rPr>
          <w:rFonts w:ascii="Arial" w:hAnsi="Arial" w:cs="Arial"/>
          <w:bCs/>
          <w:noProof/>
          <w:lang w:val="en-US" w:eastAsia="en-US"/>
        </w:rPr>
        <w:drawing>
          <wp:inline distT="0" distB="0" distL="0" distR="0" wp14:anchorId="12D03D15" wp14:editId="7BA75905">
            <wp:extent cx="2806361" cy="210484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WhatsApp Image 2026-07-12 at 10.45.29 PM.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18167" cy="2113700"/>
                    </a:xfrm>
                    <a:prstGeom prst="rect">
                      <a:avLst/>
                    </a:prstGeom>
                  </pic:spPr>
                </pic:pic>
              </a:graphicData>
            </a:graphic>
          </wp:inline>
        </w:drawing>
      </w:r>
      <w:r w:rsidR="00832156">
        <w:rPr>
          <w:rFonts w:ascii="Arial" w:hAnsi="Arial" w:cs="Arial"/>
          <w:bCs/>
          <w:lang w:val="es-CO"/>
        </w:rPr>
        <w:t xml:space="preserve">  </w:t>
      </w:r>
      <w:r w:rsidR="00832156">
        <w:rPr>
          <w:rFonts w:ascii="Arial" w:hAnsi="Arial" w:cs="Arial"/>
          <w:bCs/>
          <w:noProof/>
          <w:lang w:val="en-US" w:eastAsia="en-US"/>
        </w:rPr>
        <w:drawing>
          <wp:inline distT="0" distB="0" distL="0" distR="0" wp14:anchorId="4333C0C9" wp14:editId="6E54A0F9">
            <wp:extent cx="2829464" cy="2112645"/>
            <wp:effectExtent l="0" t="0" r="9525" b="190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hatsApp Image 2026-07-12 at 10.50.16 PM.jpeg"/>
                    <pic:cNvPicPr/>
                  </pic:nvPicPr>
                  <pic:blipFill rotWithShape="1">
                    <a:blip r:embed="rId23" cstate="print">
                      <a:extLst>
                        <a:ext uri="{28A0092B-C50C-407E-A947-70E740481C1C}">
                          <a14:useLocalDpi xmlns:a14="http://schemas.microsoft.com/office/drawing/2010/main" val="0"/>
                        </a:ext>
                      </a:extLst>
                    </a:blip>
                    <a:srcRect b="11125"/>
                    <a:stretch/>
                  </pic:blipFill>
                  <pic:spPr bwMode="auto">
                    <a:xfrm>
                      <a:off x="0" y="0"/>
                      <a:ext cx="2852000" cy="2129472"/>
                    </a:xfrm>
                    <a:prstGeom prst="rect">
                      <a:avLst/>
                    </a:prstGeom>
                    <a:ln>
                      <a:noFill/>
                    </a:ln>
                    <a:extLst>
                      <a:ext uri="{53640926-AAD7-44D8-BBD7-CCE9431645EC}">
                        <a14:shadowObscured xmlns:a14="http://schemas.microsoft.com/office/drawing/2010/main"/>
                      </a:ext>
                    </a:extLst>
                  </pic:spPr>
                </pic:pic>
              </a:graphicData>
            </a:graphic>
          </wp:inline>
        </w:drawing>
      </w:r>
    </w:p>
    <w:p w14:paraId="79087B16" w14:textId="2963F966" w:rsidR="00EB1D84" w:rsidRPr="009C7D4D" w:rsidRDefault="00832156" w:rsidP="00086F42">
      <w:pPr>
        <w:tabs>
          <w:tab w:val="left" w:pos="6249"/>
        </w:tabs>
        <w:jc w:val="both"/>
        <w:rPr>
          <w:rFonts w:ascii="Arial" w:hAnsi="Arial" w:cs="Arial"/>
          <w:noProof/>
          <w:lang w:eastAsia="en-US"/>
        </w:rPr>
      </w:pPr>
      <w:r>
        <w:rPr>
          <w:rFonts w:ascii="Arial" w:hAnsi="Arial" w:cs="Arial"/>
          <w:noProof/>
          <w:lang w:eastAsia="en-US"/>
        </w:rPr>
        <w:tab/>
        <w:t xml:space="preserve"> </w:t>
      </w:r>
    </w:p>
    <w:p w14:paraId="3C287208" w14:textId="77777777" w:rsidR="00EA7A76" w:rsidRDefault="00EA7A76" w:rsidP="00086F42">
      <w:pPr>
        <w:jc w:val="both"/>
        <w:rPr>
          <w:rFonts w:ascii="Arial" w:hAnsi="Arial" w:cs="Arial"/>
          <w:noProof/>
          <w:lang w:val="en-US" w:eastAsia="en-US"/>
        </w:rPr>
      </w:pPr>
    </w:p>
    <w:p w14:paraId="724D4D49" w14:textId="04834CDD" w:rsidR="00961C4B" w:rsidRPr="009C7D4D" w:rsidRDefault="00EA7A76" w:rsidP="00086F42">
      <w:pPr>
        <w:jc w:val="both"/>
        <w:rPr>
          <w:rFonts w:ascii="Arial" w:hAnsi="Arial" w:cs="Arial"/>
        </w:rPr>
      </w:pPr>
      <w:r>
        <w:rPr>
          <w:rFonts w:ascii="Arial" w:hAnsi="Arial" w:cs="Arial"/>
          <w:noProof/>
          <w:lang w:val="en-US" w:eastAsia="en-US"/>
        </w:rPr>
        <w:lastRenderedPageBreak/>
        <w:drawing>
          <wp:inline distT="0" distB="0" distL="0" distR="0" wp14:anchorId="56A8B239" wp14:editId="64D1F8E0">
            <wp:extent cx="6202393" cy="7967474"/>
            <wp:effectExtent l="0" t="0" r="8255" b="0"/>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WhatsApp Image 2026-07-13 at 3.57.28 PM.jpeg"/>
                    <pic:cNvPicPr/>
                  </pic:nvPicPr>
                  <pic:blipFill rotWithShape="1">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l="5579" t="10727" r="9442" b="7402"/>
                    <a:stretch/>
                  </pic:blipFill>
                  <pic:spPr bwMode="auto">
                    <a:xfrm>
                      <a:off x="0" y="0"/>
                      <a:ext cx="6209873" cy="7977083"/>
                    </a:xfrm>
                    <a:prstGeom prst="rect">
                      <a:avLst/>
                    </a:prstGeom>
                    <a:ln>
                      <a:noFill/>
                    </a:ln>
                    <a:extLst>
                      <a:ext uri="{53640926-AAD7-44D8-BBD7-CCE9431645EC}">
                        <a14:shadowObscured xmlns:a14="http://schemas.microsoft.com/office/drawing/2010/main"/>
                      </a:ext>
                    </a:extLst>
                  </pic:spPr>
                </pic:pic>
              </a:graphicData>
            </a:graphic>
          </wp:inline>
        </w:drawing>
      </w:r>
    </w:p>
    <w:p w14:paraId="4458D89C" w14:textId="77777777" w:rsidR="00EB1D84" w:rsidRPr="009C7D4D" w:rsidRDefault="00EB1D84" w:rsidP="00086F42">
      <w:pPr>
        <w:jc w:val="both"/>
        <w:rPr>
          <w:rFonts w:ascii="Arial" w:hAnsi="Arial" w:cs="Arial"/>
          <w:b/>
          <w:bCs/>
          <w:sz w:val="24"/>
          <w:lang w:val="es-CO"/>
        </w:rPr>
      </w:pPr>
    </w:p>
    <w:p w14:paraId="4344E6BE" w14:textId="7CE3A5B4" w:rsidR="007D5550" w:rsidRPr="009C7D4D" w:rsidRDefault="00164BFA" w:rsidP="00086F42">
      <w:pPr>
        <w:jc w:val="both"/>
        <w:rPr>
          <w:rFonts w:ascii="Arial" w:hAnsi="Arial" w:cs="Arial"/>
          <w:b/>
          <w:bCs/>
          <w:sz w:val="24"/>
          <w:lang w:val="es-CO"/>
        </w:rPr>
      </w:pPr>
      <w:r w:rsidRPr="009C7D4D">
        <w:rPr>
          <w:rFonts w:ascii="Arial" w:hAnsi="Arial" w:cs="Arial"/>
          <w:b/>
          <w:bCs/>
          <w:sz w:val="24"/>
          <w:lang w:val="es-CO"/>
        </w:rPr>
        <w:t>EVIDENCIA FOTOGRAFICA DE CONCERTACION</w:t>
      </w:r>
      <w:r w:rsidR="007D5550" w:rsidRPr="009C7D4D">
        <w:rPr>
          <w:rFonts w:ascii="Arial" w:hAnsi="Arial" w:cs="Arial"/>
          <w:b/>
          <w:bCs/>
          <w:sz w:val="24"/>
          <w:lang w:val="es-CO"/>
        </w:rPr>
        <w:t xml:space="preserve"> 5</w:t>
      </w:r>
      <w:r w:rsidRPr="009C7D4D">
        <w:rPr>
          <w:rFonts w:ascii="Arial" w:hAnsi="Arial" w:cs="Arial"/>
          <w:b/>
          <w:bCs/>
          <w:sz w:val="24"/>
          <w:lang w:val="es-CO"/>
        </w:rPr>
        <w:t xml:space="preserve"> </w:t>
      </w:r>
      <w:r w:rsidRPr="009C7D4D">
        <w:rPr>
          <w:rFonts w:ascii="Arial" w:hAnsi="Arial" w:cs="Arial"/>
          <w:b/>
          <w:sz w:val="24"/>
          <w:lang w:val="es-CO"/>
        </w:rPr>
        <w:t>- INFORME</w:t>
      </w:r>
      <w:r w:rsidRPr="009C7D4D">
        <w:rPr>
          <w:rFonts w:ascii="Arial" w:hAnsi="Arial" w:cs="Arial"/>
          <w:b/>
          <w:bCs/>
          <w:sz w:val="24"/>
          <w:lang w:val="es-CO"/>
        </w:rPr>
        <w:t xml:space="preserve"> N° 1</w:t>
      </w:r>
    </w:p>
    <w:p w14:paraId="0204F9F1" w14:textId="2D4AF898" w:rsidR="00164BFA" w:rsidRPr="009C7D4D" w:rsidRDefault="00164BFA" w:rsidP="00086F42">
      <w:pPr>
        <w:jc w:val="both"/>
        <w:rPr>
          <w:rFonts w:ascii="Arial" w:hAnsi="Arial" w:cs="Arial"/>
        </w:rPr>
      </w:pPr>
      <w:r w:rsidRPr="009C7D4D">
        <w:rPr>
          <w:rFonts w:ascii="Arial" w:hAnsi="Arial" w:cs="Arial"/>
          <w:b/>
          <w:bCs/>
        </w:rPr>
        <w:t>Lugar:</w:t>
      </w:r>
      <w:r w:rsidRPr="009C7D4D">
        <w:rPr>
          <w:rFonts w:ascii="Arial" w:hAnsi="Arial" w:cs="Arial"/>
          <w:b/>
        </w:rPr>
        <w:t xml:space="preserve"> </w:t>
      </w:r>
      <w:r w:rsidRPr="009C7D4D">
        <w:rPr>
          <w:rFonts w:ascii="Arial" w:hAnsi="Arial" w:cs="Arial"/>
        </w:rPr>
        <w:t xml:space="preserve">Micro territorio </w:t>
      </w:r>
      <w:r w:rsidR="00BB6EFE">
        <w:rPr>
          <w:rFonts w:ascii="Arial" w:hAnsi="Arial" w:cs="Arial"/>
        </w:rPr>
        <w:t>El Tiempo</w:t>
      </w:r>
      <w:r w:rsidRPr="009C7D4D">
        <w:rPr>
          <w:rFonts w:ascii="Arial" w:hAnsi="Arial" w:cs="Arial"/>
        </w:rPr>
        <w:t>.</w:t>
      </w:r>
    </w:p>
    <w:p w14:paraId="13F5394B" w14:textId="17F4A00B" w:rsidR="00164BFA" w:rsidRPr="009C7D4D" w:rsidRDefault="00164BFA" w:rsidP="00086F42">
      <w:pPr>
        <w:jc w:val="both"/>
        <w:rPr>
          <w:rFonts w:ascii="Arial" w:hAnsi="Arial" w:cs="Arial"/>
        </w:rPr>
      </w:pPr>
      <w:r w:rsidRPr="009C7D4D">
        <w:rPr>
          <w:rFonts w:ascii="Arial" w:hAnsi="Arial" w:cs="Arial"/>
          <w:b/>
          <w:bCs/>
        </w:rPr>
        <w:t>Fecha:</w:t>
      </w:r>
      <w:r w:rsidR="00832156">
        <w:rPr>
          <w:rFonts w:ascii="Arial" w:hAnsi="Arial" w:cs="Arial"/>
        </w:rPr>
        <w:t xml:space="preserve"> 03 de junio</w:t>
      </w:r>
      <w:r w:rsidRPr="009C7D4D">
        <w:rPr>
          <w:rFonts w:ascii="Arial" w:hAnsi="Arial" w:cs="Arial"/>
        </w:rPr>
        <w:t xml:space="preserve"> 2026</w:t>
      </w:r>
      <w:r w:rsidR="00BB6EFE">
        <w:rPr>
          <w:rFonts w:ascii="Arial" w:hAnsi="Arial" w:cs="Arial"/>
        </w:rPr>
        <w:t>.</w:t>
      </w:r>
    </w:p>
    <w:p w14:paraId="41A3A234" w14:textId="7D4EC0CC" w:rsidR="00164BFA" w:rsidRPr="009C7D4D" w:rsidRDefault="00164BFA" w:rsidP="00086F42">
      <w:pPr>
        <w:jc w:val="both"/>
        <w:rPr>
          <w:rFonts w:ascii="Arial" w:hAnsi="Arial" w:cs="Arial"/>
        </w:rPr>
      </w:pPr>
      <w:r w:rsidRPr="009C7D4D">
        <w:rPr>
          <w:rFonts w:ascii="Arial" w:hAnsi="Arial" w:cs="Arial"/>
          <w:b/>
          <w:bCs/>
        </w:rPr>
        <w:t>Responsable:</w:t>
      </w:r>
      <w:r w:rsidR="00832156">
        <w:rPr>
          <w:rFonts w:ascii="Arial" w:hAnsi="Arial" w:cs="Arial"/>
        </w:rPr>
        <w:t xml:space="preserve"> </w:t>
      </w:r>
      <w:proofErr w:type="spellStart"/>
      <w:r w:rsidR="00832156">
        <w:rPr>
          <w:rFonts w:ascii="Arial" w:hAnsi="Arial" w:cs="Arial"/>
        </w:rPr>
        <w:t>Lucellys</w:t>
      </w:r>
      <w:proofErr w:type="spellEnd"/>
      <w:r w:rsidR="00832156">
        <w:rPr>
          <w:rFonts w:ascii="Arial" w:hAnsi="Arial" w:cs="Arial"/>
        </w:rPr>
        <w:t xml:space="preserve"> Karina Barrios Medrano</w:t>
      </w:r>
      <w:r w:rsidRPr="009C7D4D">
        <w:rPr>
          <w:rFonts w:ascii="Arial" w:hAnsi="Arial" w:cs="Arial"/>
        </w:rPr>
        <w:t xml:space="preserve"> - Nutricionista Dietista.</w:t>
      </w:r>
    </w:p>
    <w:p w14:paraId="398EE069" w14:textId="592BA510" w:rsidR="00EB1D84" w:rsidRPr="009C7D4D" w:rsidRDefault="00164BFA" w:rsidP="00086F42">
      <w:pPr>
        <w:pStyle w:val="NormalWeb"/>
        <w:jc w:val="both"/>
        <w:rPr>
          <w:rFonts w:ascii="Arial" w:hAnsi="Arial" w:cs="Arial"/>
          <w:sz w:val="22"/>
          <w:szCs w:val="22"/>
          <w:lang w:val="es-ES" w:eastAsia="en-US"/>
        </w:rPr>
      </w:pPr>
      <w:r w:rsidRPr="009C7D4D">
        <w:rPr>
          <w:rFonts w:ascii="Arial" w:hAnsi="Arial" w:cs="Arial"/>
          <w:b/>
          <w:sz w:val="28"/>
        </w:rPr>
        <w:t>Desarrollo:</w:t>
      </w:r>
      <w:r w:rsidRPr="009C7D4D">
        <w:rPr>
          <w:rFonts w:ascii="Arial" w:hAnsi="Arial" w:cs="Arial"/>
        </w:rPr>
        <w:t xml:space="preserve"> </w:t>
      </w:r>
      <w:r w:rsidR="00832156">
        <w:rPr>
          <w:rFonts w:ascii="Arial" w:hAnsi="Arial" w:cs="Arial"/>
          <w:sz w:val="22"/>
          <w:szCs w:val="22"/>
          <w:lang w:val="es-ES" w:eastAsia="en-US"/>
        </w:rPr>
        <w:t>El 03 de junio</w:t>
      </w:r>
      <w:r w:rsidR="00EB1D84" w:rsidRPr="009C7D4D">
        <w:rPr>
          <w:rFonts w:ascii="Arial" w:hAnsi="Arial" w:cs="Arial"/>
          <w:sz w:val="22"/>
          <w:szCs w:val="22"/>
          <w:lang w:val="es-ES" w:eastAsia="en-US"/>
        </w:rPr>
        <w:t xml:space="preserve"> de 2026 se llevó a cabo un espacio de concertación y articulación comunitaria con el señor </w:t>
      </w:r>
      <w:proofErr w:type="spellStart"/>
      <w:r w:rsidR="00832156">
        <w:rPr>
          <w:rFonts w:ascii="Arial" w:hAnsi="Arial" w:cs="Arial"/>
          <w:sz w:val="22"/>
          <w:szCs w:val="22"/>
          <w:lang w:val="es-ES" w:eastAsia="en-US"/>
        </w:rPr>
        <w:t>Edinson</w:t>
      </w:r>
      <w:proofErr w:type="spellEnd"/>
      <w:r w:rsidR="00832156">
        <w:rPr>
          <w:rFonts w:ascii="Arial" w:hAnsi="Arial" w:cs="Arial"/>
          <w:sz w:val="22"/>
          <w:szCs w:val="22"/>
          <w:lang w:val="es-ES" w:eastAsia="en-US"/>
        </w:rPr>
        <w:t xml:space="preserve"> Cardoso </w:t>
      </w:r>
      <w:proofErr w:type="spellStart"/>
      <w:r w:rsidR="00832156">
        <w:rPr>
          <w:rFonts w:ascii="Arial" w:hAnsi="Arial" w:cs="Arial"/>
          <w:sz w:val="22"/>
          <w:szCs w:val="22"/>
          <w:lang w:val="es-ES" w:eastAsia="en-US"/>
        </w:rPr>
        <w:t>Nuñez</w:t>
      </w:r>
      <w:proofErr w:type="spellEnd"/>
      <w:r w:rsidR="00EB1D84" w:rsidRPr="009C7D4D">
        <w:rPr>
          <w:rFonts w:ascii="Arial" w:hAnsi="Arial" w:cs="Arial"/>
          <w:sz w:val="22"/>
          <w:szCs w:val="22"/>
          <w:lang w:val="es-ES" w:eastAsia="en-US"/>
        </w:rPr>
        <w:t xml:space="preserve">, en calidad de </w:t>
      </w:r>
      <w:r w:rsidR="00832156">
        <w:rPr>
          <w:rFonts w:ascii="Arial" w:hAnsi="Arial" w:cs="Arial"/>
          <w:sz w:val="22"/>
          <w:szCs w:val="22"/>
          <w:lang w:val="es-ES" w:eastAsia="en-US"/>
        </w:rPr>
        <w:t>líder de la comunidad</w:t>
      </w:r>
      <w:r w:rsidR="00EB1D84" w:rsidRPr="009C7D4D">
        <w:rPr>
          <w:rFonts w:ascii="Arial" w:hAnsi="Arial" w:cs="Arial"/>
          <w:sz w:val="22"/>
          <w:szCs w:val="22"/>
          <w:lang w:val="es-ES" w:eastAsia="en-US"/>
        </w:rPr>
        <w:t xml:space="preserve"> del </w:t>
      </w:r>
      <w:r w:rsidR="00C83116" w:rsidRPr="009C7D4D">
        <w:rPr>
          <w:rFonts w:ascii="Arial" w:hAnsi="Arial" w:cs="Arial"/>
          <w:sz w:val="22"/>
          <w:szCs w:val="22"/>
          <w:lang w:val="es-ES" w:eastAsia="en-US"/>
        </w:rPr>
        <w:t>micro territorio</w:t>
      </w:r>
      <w:r w:rsidR="00832156">
        <w:rPr>
          <w:rFonts w:ascii="Arial" w:hAnsi="Arial" w:cs="Arial"/>
          <w:sz w:val="22"/>
          <w:szCs w:val="22"/>
          <w:lang w:val="es-ES" w:eastAsia="en-US"/>
        </w:rPr>
        <w:t xml:space="preserve"> del Tiempo</w:t>
      </w:r>
      <w:r w:rsidR="00EB1D84"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3943FED3" w14:textId="77777777" w:rsidR="00EB1D84" w:rsidRPr="009C7D4D" w:rsidRDefault="00EB1D84"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0093C6F6" w14:textId="6DA6FD2A" w:rsidR="00EB1D84" w:rsidRPr="009C7D4D" w:rsidRDefault="00EB1D84"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En 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de salud, con el fin de fortalecer hábitos de vida saludable, mejorar las prácticas alimentarias y contribuir al bienestar integral de la población de</w:t>
      </w:r>
      <w:r w:rsidR="00832156">
        <w:rPr>
          <w:rFonts w:ascii="Arial" w:hAnsi="Arial" w:cs="Arial"/>
          <w:lang w:eastAsia="en-US"/>
        </w:rPr>
        <w:t>l Tiempo</w:t>
      </w:r>
      <w:r w:rsidRPr="009C7D4D">
        <w:rPr>
          <w:rFonts w:ascii="Arial" w:eastAsia="Times New Roman" w:hAnsi="Arial" w:cs="Arial"/>
          <w:lang w:eastAsia="en-US"/>
        </w:rPr>
        <w:t>.</w:t>
      </w:r>
    </w:p>
    <w:p w14:paraId="40448AD5" w14:textId="77777777" w:rsidR="00EB1D84" w:rsidRPr="009C7D4D" w:rsidRDefault="00EB1D84"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208EE174" w14:textId="77777777"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246BD671" w14:textId="77777777"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580E6279" w14:textId="77777777"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3AE4A95A" w14:textId="77777777"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7141C306" w14:textId="77777777"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02E3BB83" w14:textId="77777777"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759D4DA7" w14:textId="003BBE81" w:rsidR="00EB1D84"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00832156">
        <w:rPr>
          <w:rFonts w:ascii="Arial" w:hAnsi="Arial" w:cs="Arial"/>
        </w:rPr>
        <w:t>familias del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lastRenderedPageBreak/>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los micro territor</w:t>
      </w:r>
      <w:r w:rsidR="00832156">
        <w:rPr>
          <w:rFonts w:ascii="Arial" w:hAnsi="Arial" w:cs="Arial"/>
        </w:rPr>
        <w:t>ios del territorio asignado</w:t>
      </w:r>
      <w:r w:rsidRPr="009C7D4D">
        <w:rPr>
          <w:rFonts w:ascii="Arial" w:hAnsi="Arial" w:cs="Arial"/>
        </w:rPr>
        <w:t>.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78634A27" w14:textId="10CCAEB7" w:rsidR="007D5550" w:rsidRPr="009C7D4D" w:rsidRDefault="00EB1D84"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 xml:space="preserve">Realizar una charla educativa en el entorno </w:t>
      </w:r>
      <w:r w:rsidR="00CD1703">
        <w:rPr>
          <w:rFonts w:ascii="Arial" w:hAnsi="Arial" w:cs="Arial"/>
        </w:rPr>
        <w:t>comunitario por TERRITORIO</w:t>
      </w:r>
      <w:r w:rsidRPr="009C7D4D">
        <w:rPr>
          <w:rFonts w:ascii="Arial" w:hAnsi="Arial" w:cs="Arial"/>
        </w:rPr>
        <w:t xml:space="preserve">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1F016334" w14:textId="4064DFE1" w:rsidR="001F06D7" w:rsidRPr="009C7D4D" w:rsidRDefault="00164BFA"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832156">
        <w:rPr>
          <w:rFonts w:ascii="Arial" w:hAnsi="Arial" w:cs="Arial"/>
        </w:rPr>
        <w:t>Lucellys</w:t>
      </w:r>
      <w:proofErr w:type="spellEnd"/>
      <w:r w:rsidR="00832156">
        <w:rPr>
          <w:rFonts w:ascii="Arial" w:hAnsi="Arial" w:cs="Arial"/>
        </w:rPr>
        <w:t xml:space="preserve"> Karina Barrios Medrano</w:t>
      </w:r>
      <w:r w:rsidRPr="009C7D4D">
        <w:rPr>
          <w:rFonts w:ascii="Arial" w:hAnsi="Arial" w:cs="Arial"/>
        </w:rPr>
        <w:t xml:space="preserve"> - Nutricionista Dietista.</w:t>
      </w:r>
    </w:p>
    <w:p w14:paraId="461DEE70" w14:textId="05511097" w:rsidR="001F06D7" w:rsidRPr="009C7D4D" w:rsidRDefault="001F06D7" w:rsidP="00086F42">
      <w:pPr>
        <w:jc w:val="both"/>
        <w:rPr>
          <w:rFonts w:ascii="Arial" w:hAnsi="Arial" w:cs="Arial"/>
        </w:rPr>
      </w:pPr>
    </w:p>
    <w:p w14:paraId="4E849FF3" w14:textId="3F265564" w:rsidR="00164BFA" w:rsidRPr="009C7D4D" w:rsidRDefault="00B72830" w:rsidP="00086F42">
      <w:pPr>
        <w:jc w:val="both"/>
        <w:rPr>
          <w:rFonts w:ascii="Arial" w:hAnsi="Arial" w:cs="Arial"/>
          <w:bCs/>
          <w:lang w:val="es-CO"/>
        </w:rPr>
      </w:pPr>
      <w:r w:rsidRPr="009C7D4D">
        <w:rPr>
          <w:rFonts w:ascii="Arial" w:hAnsi="Arial" w:cs="Arial"/>
          <w:bCs/>
          <w:lang w:val="es-CO"/>
        </w:rPr>
        <w:t xml:space="preserve">  </w:t>
      </w:r>
      <w:r w:rsidR="007975C1">
        <w:rPr>
          <w:rFonts w:ascii="Arial" w:hAnsi="Arial" w:cs="Arial"/>
          <w:bCs/>
          <w:noProof/>
          <w:lang w:val="en-US" w:eastAsia="en-US"/>
        </w:rPr>
        <w:drawing>
          <wp:inline distT="0" distB="0" distL="0" distR="0" wp14:anchorId="28A722DC" wp14:editId="7053CFF8">
            <wp:extent cx="2855343" cy="2141583"/>
            <wp:effectExtent l="0" t="0" r="254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hatsApp Image 2026-07-12 at 11.03.20 PM (1).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59890" cy="2144994"/>
                    </a:xfrm>
                    <a:prstGeom prst="rect">
                      <a:avLst/>
                    </a:prstGeom>
                  </pic:spPr>
                </pic:pic>
              </a:graphicData>
            </a:graphic>
          </wp:inline>
        </w:drawing>
      </w:r>
      <w:r w:rsidR="007975C1">
        <w:rPr>
          <w:rFonts w:ascii="Arial" w:hAnsi="Arial" w:cs="Arial"/>
          <w:bCs/>
          <w:lang w:val="es-CO"/>
        </w:rPr>
        <w:t xml:space="preserve">  </w:t>
      </w:r>
      <w:r w:rsidR="007975C1">
        <w:rPr>
          <w:rFonts w:ascii="Arial" w:hAnsi="Arial" w:cs="Arial"/>
          <w:bCs/>
          <w:noProof/>
          <w:lang w:val="en-US" w:eastAsia="en-US"/>
        </w:rPr>
        <w:drawing>
          <wp:inline distT="0" distB="0" distL="0" distR="0" wp14:anchorId="5829BAD7" wp14:editId="1E9107F6">
            <wp:extent cx="2872596" cy="2154522"/>
            <wp:effectExtent l="0" t="0" r="4445"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hatsApp Image 2026-07-12 at 11.03.20 PM.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75665" cy="2156824"/>
                    </a:xfrm>
                    <a:prstGeom prst="rect">
                      <a:avLst/>
                    </a:prstGeom>
                  </pic:spPr>
                </pic:pic>
              </a:graphicData>
            </a:graphic>
          </wp:inline>
        </w:drawing>
      </w:r>
      <w:r w:rsidR="007975C1">
        <w:rPr>
          <w:rFonts w:ascii="Arial" w:hAnsi="Arial" w:cs="Arial"/>
          <w:bCs/>
          <w:lang w:val="es-CO"/>
        </w:rPr>
        <w:t xml:space="preserve">  </w:t>
      </w:r>
    </w:p>
    <w:p w14:paraId="06024188" w14:textId="77777777" w:rsidR="00750832" w:rsidRPr="009C7D4D" w:rsidRDefault="00750832" w:rsidP="00086F42">
      <w:pPr>
        <w:jc w:val="both"/>
        <w:rPr>
          <w:rFonts w:ascii="Arial" w:hAnsi="Arial" w:cs="Arial"/>
          <w:noProof/>
          <w:lang w:val="en-US" w:eastAsia="en-US"/>
        </w:rPr>
      </w:pPr>
    </w:p>
    <w:p w14:paraId="75A575B6" w14:textId="77777777" w:rsidR="00750832" w:rsidRPr="009C7D4D" w:rsidRDefault="00750832" w:rsidP="00086F42">
      <w:pPr>
        <w:jc w:val="both"/>
        <w:rPr>
          <w:rFonts w:ascii="Arial" w:hAnsi="Arial" w:cs="Arial"/>
          <w:noProof/>
          <w:lang w:val="en-US" w:eastAsia="en-US"/>
        </w:rPr>
      </w:pPr>
    </w:p>
    <w:p w14:paraId="413CB9C5" w14:textId="77777777" w:rsidR="00750832" w:rsidRPr="009C7D4D" w:rsidRDefault="00750832" w:rsidP="00086F42">
      <w:pPr>
        <w:jc w:val="both"/>
        <w:rPr>
          <w:rFonts w:ascii="Arial" w:hAnsi="Arial" w:cs="Arial"/>
          <w:noProof/>
          <w:lang w:val="en-US" w:eastAsia="en-US"/>
        </w:rPr>
      </w:pPr>
    </w:p>
    <w:p w14:paraId="4CE13433" w14:textId="77777777" w:rsidR="00EA7A76" w:rsidRDefault="00EA7A76" w:rsidP="00086F42">
      <w:pPr>
        <w:jc w:val="both"/>
        <w:rPr>
          <w:rFonts w:ascii="Arial" w:hAnsi="Arial" w:cs="Arial"/>
          <w:noProof/>
          <w:lang w:val="en-US" w:eastAsia="en-US"/>
        </w:rPr>
      </w:pPr>
    </w:p>
    <w:p w14:paraId="79D6EB83" w14:textId="13E4D58D" w:rsidR="00750832" w:rsidRPr="009C7D4D" w:rsidRDefault="00EA7A76" w:rsidP="00086F42">
      <w:pPr>
        <w:jc w:val="both"/>
        <w:rPr>
          <w:rFonts w:ascii="Arial" w:hAnsi="Arial" w:cs="Arial"/>
        </w:rPr>
      </w:pPr>
      <w:r>
        <w:rPr>
          <w:rFonts w:ascii="Arial" w:hAnsi="Arial" w:cs="Arial"/>
          <w:noProof/>
          <w:lang w:val="en-US" w:eastAsia="en-US"/>
        </w:rPr>
        <w:lastRenderedPageBreak/>
        <w:drawing>
          <wp:inline distT="0" distB="0" distL="0" distR="0" wp14:anchorId="28A51733" wp14:editId="67917114">
            <wp:extent cx="7727117" cy="5988198"/>
            <wp:effectExtent l="0" t="6985" r="635" b="635"/>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WhatsApp Image 2026-07-13 at 3.57.19 PM.jpeg"/>
                    <pic:cNvPicPr/>
                  </pic:nvPicPr>
                  <pic:blipFill rotWithShape="1">
                    <a:blip r:embed="rId28">
                      <a:extLst>
                        <a:ext uri="{BEBA8EAE-BF5A-486C-A8C5-ECC9F3942E4B}">
                          <a14:imgProps xmlns:a14="http://schemas.microsoft.com/office/drawing/2010/main">
                            <a14:imgLayer r:embed="rId29">
                              <a14:imgEffect>
                                <a14:saturation sat="0"/>
                              </a14:imgEffect>
                            </a14:imgLayer>
                          </a14:imgProps>
                        </a:ext>
                        <a:ext uri="{28A0092B-C50C-407E-A947-70E740481C1C}">
                          <a14:useLocalDpi xmlns:a14="http://schemas.microsoft.com/office/drawing/2010/main" val="0"/>
                        </a:ext>
                      </a:extLst>
                    </a:blip>
                    <a:srcRect l="6742" t="6020" r="12713" b="10757"/>
                    <a:stretch/>
                  </pic:blipFill>
                  <pic:spPr bwMode="auto">
                    <a:xfrm rot="16200000">
                      <a:off x="0" y="0"/>
                      <a:ext cx="7739573" cy="5997851"/>
                    </a:xfrm>
                    <a:prstGeom prst="rect">
                      <a:avLst/>
                    </a:prstGeom>
                    <a:ln>
                      <a:noFill/>
                    </a:ln>
                    <a:extLst>
                      <a:ext uri="{53640926-AAD7-44D8-BBD7-CCE9431645EC}">
                        <a14:shadowObscured xmlns:a14="http://schemas.microsoft.com/office/drawing/2010/main"/>
                      </a:ext>
                    </a:extLst>
                  </pic:spPr>
                </pic:pic>
              </a:graphicData>
            </a:graphic>
          </wp:inline>
        </w:drawing>
      </w:r>
    </w:p>
    <w:p w14:paraId="3A08CE51" w14:textId="1E8578AF" w:rsidR="00731EE4" w:rsidRPr="009C7D4D" w:rsidRDefault="00164BFA" w:rsidP="00086F42">
      <w:pPr>
        <w:jc w:val="both"/>
        <w:rPr>
          <w:rFonts w:ascii="Arial" w:hAnsi="Arial" w:cs="Arial"/>
          <w:b/>
          <w:bCs/>
          <w:sz w:val="24"/>
          <w:lang w:val="es-CO"/>
        </w:rPr>
      </w:pPr>
      <w:r w:rsidRPr="009C7D4D">
        <w:rPr>
          <w:rFonts w:ascii="Arial" w:hAnsi="Arial" w:cs="Arial"/>
          <w:b/>
          <w:bCs/>
          <w:sz w:val="24"/>
          <w:lang w:val="es-CO"/>
        </w:rPr>
        <w:lastRenderedPageBreak/>
        <w:t xml:space="preserve">EVIDENCIA FOTOGRAFICA DE CONCERTACION </w:t>
      </w:r>
      <w:r w:rsidR="004A7C6C">
        <w:rPr>
          <w:rFonts w:ascii="Arial" w:hAnsi="Arial" w:cs="Arial"/>
          <w:b/>
          <w:bCs/>
          <w:sz w:val="24"/>
          <w:lang w:val="es-CO"/>
        </w:rPr>
        <w:t xml:space="preserve">6 </w:t>
      </w:r>
      <w:r w:rsidRPr="009C7D4D">
        <w:rPr>
          <w:rFonts w:ascii="Arial" w:hAnsi="Arial" w:cs="Arial"/>
          <w:b/>
          <w:sz w:val="24"/>
          <w:lang w:val="es-CO"/>
        </w:rPr>
        <w:t>- INFORME</w:t>
      </w:r>
      <w:r w:rsidRPr="009C7D4D">
        <w:rPr>
          <w:rFonts w:ascii="Arial" w:hAnsi="Arial" w:cs="Arial"/>
          <w:b/>
          <w:bCs/>
          <w:sz w:val="24"/>
          <w:lang w:val="es-CO"/>
        </w:rPr>
        <w:t xml:space="preserve"> N° 1</w:t>
      </w:r>
    </w:p>
    <w:p w14:paraId="06D2AEAD" w14:textId="26C00EB3" w:rsidR="00164BFA" w:rsidRPr="009C7D4D" w:rsidRDefault="00164BFA"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sidR="004A7C6C">
        <w:rPr>
          <w:rFonts w:ascii="Arial" w:hAnsi="Arial" w:cs="Arial"/>
        </w:rPr>
        <w:t>Las Almagras</w:t>
      </w:r>
      <w:r w:rsidRPr="009C7D4D">
        <w:rPr>
          <w:rFonts w:ascii="Arial" w:hAnsi="Arial" w:cs="Arial"/>
        </w:rPr>
        <w:t>.</w:t>
      </w:r>
    </w:p>
    <w:p w14:paraId="5B83E143" w14:textId="6F989337" w:rsidR="00164BFA" w:rsidRPr="009C7D4D" w:rsidRDefault="00164BFA" w:rsidP="00086F42">
      <w:pPr>
        <w:jc w:val="both"/>
        <w:rPr>
          <w:rFonts w:ascii="Arial" w:hAnsi="Arial" w:cs="Arial"/>
        </w:rPr>
      </w:pPr>
      <w:r w:rsidRPr="009C7D4D">
        <w:rPr>
          <w:rFonts w:ascii="Arial" w:hAnsi="Arial" w:cs="Arial"/>
          <w:b/>
          <w:bCs/>
        </w:rPr>
        <w:t>Fecha</w:t>
      </w:r>
      <w:r w:rsidRPr="009C7D4D">
        <w:rPr>
          <w:rFonts w:ascii="Arial" w:hAnsi="Arial" w:cs="Arial"/>
          <w:bCs/>
        </w:rPr>
        <w:t>:</w:t>
      </w:r>
      <w:r w:rsidR="004A7C6C">
        <w:rPr>
          <w:rFonts w:ascii="Arial" w:hAnsi="Arial" w:cs="Arial"/>
        </w:rPr>
        <w:t xml:space="preserve"> 03 de junio</w:t>
      </w:r>
      <w:r w:rsidRPr="009C7D4D">
        <w:rPr>
          <w:rFonts w:ascii="Arial" w:hAnsi="Arial" w:cs="Arial"/>
        </w:rPr>
        <w:t xml:space="preserve"> 2026</w:t>
      </w:r>
    </w:p>
    <w:p w14:paraId="70A87F13" w14:textId="02463843" w:rsidR="00164BFA" w:rsidRPr="009C7D4D" w:rsidRDefault="00164BFA" w:rsidP="00086F42">
      <w:pPr>
        <w:jc w:val="both"/>
        <w:rPr>
          <w:rFonts w:ascii="Arial" w:hAnsi="Arial" w:cs="Arial"/>
        </w:rPr>
      </w:pPr>
      <w:r w:rsidRPr="009C7D4D">
        <w:rPr>
          <w:rFonts w:ascii="Arial" w:hAnsi="Arial" w:cs="Arial"/>
          <w:b/>
          <w:bCs/>
        </w:rPr>
        <w:t>Responsable</w:t>
      </w:r>
      <w:r w:rsidRPr="009C7D4D">
        <w:rPr>
          <w:rFonts w:ascii="Arial" w:hAnsi="Arial" w:cs="Arial"/>
          <w:bCs/>
        </w:rPr>
        <w:t>:</w:t>
      </w:r>
      <w:r w:rsidR="004A7C6C">
        <w:rPr>
          <w:rFonts w:ascii="Arial" w:hAnsi="Arial" w:cs="Arial"/>
        </w:rPr>
        <w:t xml:space="preserve"> </w:t>
      </w:r>
      <w:proofErr w:type="spellStart"/>
      <w:r w:rsidR="004A7C6C">
        <w:rPr>
          <w:rFonts w:ascii="Arial" w:hAnsi="Arial" w:cs="Arial"/>
        </w:rPr>
        <w:t>Lucellys</w:t>
      </w:r>
      <w:proofErr w:type="spellEnd"/>
      <w:r w:rsidR="004A7C6C">
        <w:rPr>
          <w:rFonts w:ascii="Arial" w:hAnsi="Arial" w:cs="Arial"/>
        </w:rPr>
        <w:t xml:space="preserve"> Karina Barrios Medrano</w:t>
      </w:r>
      <w:r w:rsidR="00C27923" w:rsidRPr="009C7D4D">
        <w:rPr>
          <w:rFonts w:ascii="Arial" w:hAnsi="Arial" w:cs="Arial"/>
        </w:rPr>
        <w:t xml:space="preserve"> - Nutricionista Dietista.</w:t>
      </w:r>
    </w:p>
    <w:p w14:paraId="45A54ADC" w14:textId="4A04E8C2" w:rsidR="00750832" w:rsidRPr="009C7D4D" w:rsidRDefault="00164BFA" w:rsidP="00086F42">
      <w:pPr>
        <w:pStyle w:val="NormalWeb"/>
        <w:jc w:val="both"/>
        <w:rPr>
          <w:rFonts w:ascii="Arial" w:hAnsi="Arial" w:cs="Arial"/>
          <w:sz w:val="22"/>
          <w:szCs w:val="22"/>
          <w:lang w:val="es-ES" w:eastAsia="en-US"/>
        </w:rPr>
      </w:pPr>
      <w:r w:rsidRPr="009C7D4D">
        <w:rPr>
          <w:rFonts w:ascii="Arial" w:hAnsi="Arial" w:cs="Arial"/>
          <w:b/>
          <w:sz w:val="28"/>
        </w:rPr>
        <w:t>Desarrollo:</w:t>
      </w:r>
      <w:r w:rsidRPr="009C7D4D">
        <w:rPr>
          <w:rFonts w:ascii="Arial" w:hAnsi="Arial" w:cs="Arial"/>
        </w:rPr>
        <w:t xml:space="preserve"> </w:t>
      </w:r>
      <w:r w:rsidR="004A7C6C">
        <w:rPr>
          <w:rFonts w:ascii="Arial" w:hAnsi="Arial" w:cs="Arial"/>
          <w:sz w:val="22"/>
          <w:szCs w:val="22"/>
          <w:lang w:val="es-ES" w:eastAsia="en-US"/>
        </w:rPr>
        <w:t>El 03 de junio</w:t>
      </w:r>
      <w:r w:rsidR="00750832" w:rsidRPr="009C7D4D">
        <w:rPr>
          <w:rFonts w:ascii="Arial" w:hAnsi="Arial" w:cs="Arial"/>
          <w:sz w:val="22"/>
          <w:szCs w:val="22"/>
          <w:lang w:val="es-ES" w:eastAsia="en-US"/>
        </w:rPr>
        <w:t xml:space="preserve"> </w:t>
      </w:r>
      <w:proofErr w:type="spellStart"/>
      <w:r w:rsidR="00750832" w:rsidRPr="009C7D4D">
        <w:rPr>
          <w:rFonts w:ascii="Arial" w:hAnsi="Arial" w:cs="Arial"/>
          <w:sz w:val="22"/>
          <w:szCs w:val="22"/>
          <w:lang w:val="es-ES" w:eastAsia="en-US"/>
        </w:rPr>
        <w:t>de</w:t>
      </w:r>
      <w:proofErr w:type="spellEnd"/>
      <w:r w:rsidR="00750832" w:rsidRPr="009C7D4D">
        <w:rPr>
          <w:rFonts w:ascii="Arial" w:hAnsi="Arial" w:cs="Arial"/>
          <w:sz w:val="22"/>
          <w:szCs w:val="22"/>
          <w:lang w:val="es-ES" w:eastAsia="en-US"/>
        </w:rPr>
        <w:t xml:space="preserve"> 2026 se llevó a cabo un espacio de concertación y articulación comuni</w:t>
      </w:r>
      <w:r w:rsidR="004A7C6C">
        <w:rPr>
          <w:rFonts w:ascii="Arial" w:hAnsi="Arial" w:cs="Arial"/>
          <w:sz w:val="22"/>
          <w:szCs w:val="22"/>
          <w:lang w:val="es-ES" w:eastAsia="en-US"/>
        </w:rPr>
        <w:t>taria con la señora Enna Luz Pacheco</w:t>
      </w:r>
      <w:r w:rsidR="00750832" w:rsidRPr="009C7D4D">
        <w:rPr>
          <w:rFonts w:ascii="Arial" w:hAnsi="Arial" w:cs="Arial"/>
          <w:sz w:val="22"/>
          <w:szCs w:val="22"/>
          <w:lang w:val="es-ES" w:eastAsia="en-US"/>
        </w:rPr>
        <w:t xml:space="preserve">, en calidad de presidenta de la Junta de Acción Comunal del </w:t>
      </w:r>
      <w:r w:rsidR="00C83116" w:rsidRPr="009C7D4D">
        <w:rPr>
          <w:rFonts w:ascii="Arial" w:hAnsi="Arial" w:cs="Arial"/>
          <w:sz w:val="22"/>
          <w:szCs w:val="22"/>
          <w:lang w:val="es-ES" w:eastAsia="en-US"/>
        </w:rPr>
        <w:t>micro territorio</w:t>
      </w:r>
      <w:r w:rsidR="004A7C6C">
        <w:rPr>
          <w:rFonts w:ascii="Arial" w:hAnsi="Arial" w:cs="Arial"/>
          <w:sz w:val="22"/>
          <w:szCs w:val="22"/>
          <w:lang w:val="es-ES" w:eastAsia="en-US"/>
        </w:rPr>
        <w:t xml:space="preserve"> de Las Almagras</w:t>
      </w:r>
      <w:r w:rsidR="00750832"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7135A0CD" w14:textId="77777777" w:rsidR="00750832" w:rsidRPr="009C7D4D" w:rsidRDefault="00750832"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3166D23B" w14:textId="66016B06" w:rsidR="00750832" w:rsidRPr="009C7D4D" w:rsidRDefault="00750832"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En </w:t>
      </w:r>
      <w:r w:rsidR="004A7C6C">
        <w:rPr>
          <w:rFonts w:ascii="Arial" w:eastAsia="Times New Roman" w:hAnsi="Arial" w:cs="Arial"/>
          <w:lang w:eastAsia="en-US"/>
        </w:rPr>
        <w:t xml:space="preserve">el </w:t>
      </w:r>
      <w:r w:rsidRPr="009C7D4D">
        <w:rPr>
          <w:rFonts w:ascii="Arial" w:eastAsia="Times New Roman" w:hAnsi="Arial" w:cs="Arial"/>
          <w:lang w:eastAsia="en-US"/>
        </w:rPr>
        <w:t>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de salud, con el fin de fortalecer hábitos de vida saludable, mejorar las prácticas alimentarias y contribuir al bienestar integral de la población de</w:t>
      </w:r>
      <w:r w:rsidR="004A7C6C">
        <w:rPr>
          <w:rFonts w:ascii="Arial" w:hAnsi="Arial" w:cs="Arial"/>
          <w:lang w:eastAsia="en-US"/>
        </w:rPr>
        <w:t xml:space="preserve"> Las Almagras</w:t>
      </w:r>
      <w:r w:rsidRPr="009C7D4D">
        <w:rPr>
          <w:rFonts w:ascii="Arial" w:eastAsia="Times New Roman" w:hAnsi="Arial" w:cs="Arial"/>
          <w:lang w:eastAsia="en-US"/>
        </w:rPr>
        <w:t>.</w:t>
      </w:r>
    </w:p>
    <w:p w14:paraId="509C01B7" w14:textId="77777777" w:rsidR="00750832" w:rsidRPr="009C7D4D" w:rsidRDefault="00750832"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0BFAB2FC" w14:textId="77777777"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2BB1176F" w14:textId="77777777"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43DCC568" w14:textId="77777777"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078DF695" w14:textId="77777777"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6C3976C3" w14:textId="77777777"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738DFF5D" w14:textId="77777777"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298A7B9D" w14:textId="45B96305"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004A7C6C">
        <w:rPr>
          <w:rFonts w:ascii="Arial" w:hAnsi="Arial" w:cs="Arial"/>
        </w:rPr>
        <w:t>familias del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w:t>
      </w:r>
      <w:r w:rsidRPr="009C7D4D">
        <w:rPr>
          <w:rFonts w:ascii="Arial" w:hAnsi="Arial" w:cs="Arial"/>
        </w:rPr>
        <w:lastRenderedPageBreak/>
        <w:t xml:space="preserve">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los micro territor</w:t>
      </w:r>
      <w:r w:rsidR="004A7C6C">
        <w:rPr>
          <w:rFonts w:ascii="Arial" w:hAnsi="Arial" w:cs="Arial"/>
        </w:rPr>
        <w:t>ios del territorio asignado</w:t>
      </w:r>
      <w:r w:rsidRPr="009C7D4D">
        <w:rPr>
          <w:rFonts w:ascii="Arial" w:hAnsi="Arial" w:cs="Arial"/>
        </w:rPr>
        <w:t>.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40B4EE02" w14:textId="0A0C6933" w:rsidR="00750832" w:rsidRPr="009C7D4D" w:rsidRDefault="00750832"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Realizar una charla educativa en el entorno comun</w:t>
      </w:r>
      <w:r w:rsidR="004A7C6C">
        <w:rPr>
          <w:rFonts w:ascii="Arial" w:hAnsi="Arial" w:cs="Arial"/>
        </w:rPr>
        <w:t>itario por TERRITORIO</w:t>
      </w:r>
      <w:r w:rsidRPr="009C7D4D">
        <w:rPr>
          <w:rFonts w:ascii="Arial" w:hAnsi="Arial" w:cs="Arial"/>
        </w:rPr>
        <w:t xml:space="preserve">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3690F922" w14:textId="0A42F45D" w:rsidR="00164BFA" w:rsidRPr="009C7D4D" w:rsidRDefault="00164BFA" w:rsidP="00086F42">
      <w:pPr>
        <w:jc w:val="both"/>
        <w:rPr>
          <w:rFonts w:ascii="Arial" w:hAnsi="Arial" w:cs="Arial"/>
          <w:b/>
          <w:shd w:val="clear" w:color="auto" w:fill="FFFFFF"/>
        </w:rPr>
      </w:pPr>
    </w:p>
    <w:p w14:paraId="4EC14D9F" w14:textId="73C3CD98" w:rsidR="00C27923" w:rsidRPr="009C7D4D" w:rsidRDefault="00164BFA"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4A7C6C">
        <w:rPr>
          <w:rFonts w:ascii="Arial" w:hAnsi="Arial" w:cs="Arial"/>
        </w:rPr>
        <w:t>Lucellys</w:t>
      </w:r>
      <w:proofErr w:type="spellEnd"/>
      <w:r w:rsidR="004A7C6C">
        <w:rPr>
          <w:rFonts w:ascii="Arial" w:hAnsi="Arial" w:cs="Arial"/>
        </w:rPr>
        <w:t xml:space="preserve"> Karina Barrios Medrano</w:t>
      </w:r>
      <w:r w:rsidR="00A32D61" w:rsidRPr="009C7D4D">
        <w:rPr>
          <w:rFonts w:ascii="Arial" w:hAnsi="Arial" w:cs="Arial"/>
        </w:rPr>
        <w:t xml:space="preserve"> - Nutricionista Dietista</w:t>
      </w:r>
    </w:p>
    <w:p w14:paraId="6B582A5C" w14:textId="77777777" w:rsidR="00C27923" w:rsidRPr="009C7D4D" w:rsidRDefault="00C27923" w:rsidP="00086F42">
      <w:pPr>
        <w:jc w:val="both"/>
        <w:rPr>
          <w:rFonts w:ascii="Arial" w:hAnsi="Arial" w:cs="Arial"/>
        </w:rPr>
      </w:pPr>
    </w:p>
    <w:p w14:paraId="73ADF04D" w14:textId="2AE1B34F" w:rsidR="00164BFA" w:rsidRPr="009C7D4D" w:rsidRDefault="00A16A51" w:rsidP="00086F42">
      <w:pPr>
        <w:jc w:val="both"/>
        <w:rPr>
          <w:rFonts w:ascii="Arial" w:hAnsi="Arial" w:cs="Arial"/>
          <w:bCs/>
          <w:lang w:val="es-CO"/>
        </w:rPr>
      </w:pPr>
      <w:r>
        <w:rPr>
          <w:rFonts w:ascii="Arial" w:hAnsi="Arial" w:cs="Arial"/>
          <w:bCs/>
          <w:noProof/>
          <w:lang w:val="en-US" w:eastAsia="en-US"/>
        </w:rPr>
        <w:drawing>
          <wp:inline distT="0" distB="0" distL="0" distR="0" wp14:anchorId="1BD6BFB5" wp14:editId="6BE35BB5">
            <wp:extent cx="2967383" cy="2225615"/>
            <wp:effectExtent l="0" t="0" r="4445" b="381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WhatsApp Image 2026-07-12 at 11.19.20 PM (1).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75117" cy="2231415"/>
                    </a:xfrm>
                    <a:prstGeom prst="rect">
                      <a:avLst/>
                    </a:prstGeom>
                  </pic:spPr>
                </pic:pic>
              </a:graphicData>
            </a:graphic>
          </wp:inline>
        </w:drawing>
      </w:r>
      <w:r>
        <w:rPr>
          <w:rFonts w:ascii="Arial" w:hAnsi="Arial" w:cs="Arial"/>
          <w:bCs/>
          <w:lang w:val="es-CO"/>
        </w:rPr>
        <w:t xml:space="preserve">  </w:t>
      </w:r>
      <w:r>
        <w:rPr>
          <w:rFonts w:ascii="Arial" w:hAnsi="Arial" w:cs="Arial"/>
          <w:bCs/>
          <w:noProof/>
          <w:lang w:val="en-US" w:eastAsia="en-US"/>
        </w:rPr>
        <w:drawing>
          <wp:inline distT="0" distB="0" distL="0" distR="0" wp14:anchorId="45561D8C" wp14:editId="04FD6091">
            <wp:extent cx="2967355" cy="2225595"/>
            <wp:effectExtent l="0" t="0" r="4445" b="381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WhatsApp Image 2026-07-12 at 11.19.20 PM.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84713" cy="2238614"/>
                    </a:xfrm>
                    <a:prstGeom prst="rect">
                      <a:avLst/>
                    </a:prstGeom>
                  </pic:spPr>
                </pic:pic>
              </a:graphicData>
            </a:graphic>
          </wp:inline>
        </w:drawing>
      </w:r>
      <w:r w:rsidR="00B72830" w:rsidRPr="009C7D4D">
        <w:rPr>
          <w:rFonts w:ascii="Arial" w:hAnsi="Arial" w:cs="Arial"/>
          <w:bCs/>
          <w:lang w:val="es-CO"/>
        </w:rPr>
        <w:t xml:space="preserve">  </w:t>
      </w:r>
    </w:p>
    <w:p w14:paraId="6199CCBE" w14:textId="645084AA" w:rsidR="00C27923" w:rsidRPr="009C7D4D" w:rsidRDefault="00C27923" w:rsidP="00086F42">
      <w:pPr>
        <w:jc w:val="both"/>
        <w:rPr>
          <w:rFonts w:ascii="Arial" w:hAnsi="Arial" w:cs="Arial"/>
          <w:bCs/>
          <w:lang w:val="es-CO"/>
        </w:rPr>
      </w:pPr>
    </w:p>
    <w:p w14:paraId="6BB114A4" w14:textId="77777777" w:rsidR="00A32D61" w:rsidRPr="009C7D4D" w:rsidRDefault="00A32D61" w:rsidP="00086F42">
      <w:pPr>
        <w:jc w:val="both"/>
        <w:rPr>
          <w:rFonts w:ascii="Arial" w:hAnsi="Arial" w:cs="Arial"/>
          <w:noProof/>
          <w:lang w:eastAsia="en-US"/>
        </w:rPr>
      </w:pPr>
    </w:p>
    <w:p w14:paraId="53BDAAF7" w14:textId="77777777" w:rsidR="00EA7A76" w:rsidRDefault="00EA7A76" w:rsidP="00086F42">
      <w:pPr>
        <w:jc w:val="both"/>
        <w:rPr>
          <w:rFonts w:ascii="Arial" w:hAnsi="Arial" w:cs="Arial"/>
          <w:noProof/>
          <w:lang w:val="en-US" w:eastAsia="en-US"/>
        </w:rPr>
      </w:pPr>
    </w:p>
    <w:p w14:paraId="3FF9B1BC" w14:textId="19D677C6" w:rsidR="007975C1" w:rsidRDefault="00EA7A76" w:rsidP="00086F42">
      <w:pPr>
        <w:jc w:val="both"/>
        <w:rPr>
          <w:rFonts w:ascii="Arial" w:hAnsi="Arial" w:cs="Arial"/>
        </w:rPr>
      </w:pPr>
      <w:r>
        <w:rPr>
          <w:rFonts w:ascii="Arial" w:hAnsi="Arial" w:cs="Arial"/>
          <w:noProof/>
          <w:lang w:val="en-US" w:eastAsia="en-US"/>
        </w:rPr>
        <w:lastRenderedPageBreak/>
        <w:drawing>
          <wp:inline distT="0" distB="0" distL="0" distR="0" wp14:anchorId="22CA56A2" wp14:editId="7E7EACF5">
            <wp:extent cx="6254151" cy="8106868"/>
            <wp:effectExtent l="0" t="0" r="0" b="889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WhatsApp Image 2026-07-13 at 3.57.26 PM.jpeg"/>
                    <pic:cNvPicPr/>
                  </pic:nvPicPr>
                  <pic:blipFill rotWithShape="1">
                    <a:blip r:embed="rId32">
                      <a:extLst>
                        <a:ext uri="{BEBA8EAE-BF5A-486C-A8C5-ECC9F3942E4B}">
                          <a14:imgProps xmlns:a14="http://schemas.microsoft.com/office/drawing/2010/main">
                            <a14:imgLayer r:embed="rId33">
                              <a14:imgEffect>
                                <a14:saturation sat="0"/>
                              </a14:imgEffect>
                            </a14:imgLayer>
                          </a14:imgProps>
                        </a:ext>
                        <a:ext uri="{28A0092B-C50C-407E-A947-70E740481C1C}">
                          <a14:useLocalDpi xmlns:a14="http://schemas.microsoft.com/office/drawing/2010/main" val="0"/>
                        </a:ext>
                      </a:extLst>
                    </a:blip>
                    <a:srcRect l="4864" t="7187" r="8713" b="8795"/>
                    <a:stretch/>
                  </pic:blipFill>
                  <pic:spPr bwMode="auto">
                    <a:xfrm>
                      <a:off x="0" y="0"/>
                      <a:ext cx="6262807" cy="8118089"/>
                    </a:xfrm>
                    <a:prstGeom prst="rect">
                      <a:avLst/>
                    </a:prstGeom>
                    <a:ln>
                      <a:noFill/>
                    </a:ln>
                    <a:extLst>
                      <a:ext uri="{53640926-AAD7-44D8-BBD7-CCE9431645EC}">
                        <a14:shadowObscured xmlns:a14="http://schemas.microsoft.com/office/drawing/2010/main"/>
                      </a:ext>
                    </a:extLst>
                  </pic:spPr>
                </pic:pic>
              </a:graphicData>
            </a:graphic>
          </wp:inline>
        </w:drawing>
      </w:r>
    </w:p>
    <w:p w14:paraId="1EA191CD" w14:textId="77777777" w:rsidR="007975C1" w:rsidRDefault="007975C1" w:rsidP="00086F42">
      <w:pPr>
        <w:jc w:val="both"/>
        <w:rPr>
          <w:rFonts w:ascii="Arial" w:hAnsi="Arial" w:cs="Arial"/>
        </w:rPr>
      </w:pPr>
    </w:p>
    <w:p w14:paraId="376317D3" w14:textId="49F55C55" w:rsidR="007975C1" w:rsidRPr="009C7D4D" w:rsidRDefault="007975C1" w:rsidP="00086F42">
      <w:pPr>
        <w:jc w:val="both"/>
        <w:rPr>
          <w:rFonts w:ascii="Arial" w:hAnsi="Arial" w:cs="Arial"/>
          <w:b/>
          <w:bCs/>
          <w:sz w:val="24"/>
          <w:lang w:val="es-CO"/>
        </w:rPr>
      </w:pPr>
      <w:r w:rsidRPr="009C7D4D">
        <w:rPr>
          <w:rFonts w:ascii="Arial" w:hAnsi="Arial" w:cs="Arial"/>
          <w:b/>
          <w:bCs/>
          <w:sz w:val="24"/>
          <w:lang w:val="es-CO"/>
        </w:rPr>
        <w:t>EVIDEN</w:t>
      </w:r>
      <w:r w:rsidR="00A16A51">
        <w:rPr>
          <w:rFonts w:ascii="Arial" w:hAnsi="Arial" w:cs="Arial"/>
          <w:b/>
          <w:bCs/>
          <w:sz w:val="24"/>
          <w:lang w:val="es-CO"/>
        </w:rPr>
        <w:t>CIA FOTOGRAFICA DE CONCERTACION</w:t>
      </w:r>
      <w:r w:rsidRPr="009C7D4D">
        <w:rPr>
          <w:rFonts w:ascii="Arial" w:hAnsi="Arial" w:cs="Arial"/>
          <w:b/>
          <w:bCs/>
          <w:sz w:val="24"/>
          <w:lang w:val="es-CO"/>
        </w:rPr>
        <w:t xml:space="preserve"> 7</w:t>
      </w:r>
      <w:r w:rsidRPr="009C7D4D">
        <w:rPr>
          <w:rFonts w:ascii="Arial" w:hAnsi="Arial" w:cs="Arial"/>
          <w:b/>
          <w:sz w:val="24"/>
          <w:lang w:val="es-CO"/>
        </w:rPr>
        <w:t>- INFORME</w:t>
      </w:r>
      <w:r w:rsidRPr="009C7D4D">
        <w:rPr>
          <w:rFonts w:ascii="Arial" w:hAnsi="Arial" w:cs="Arial"/>
          <w:b/>
          <w:bCs/>
          <w:sz w:val="24"/>
          <w:lang w:val="es-CO"/>
        </w:rPr>
        <w:t xml:space="preserve"> N° 1</w:t>
      </w:r>
    </w:p>
    <w:p w14:paraId="6F95D5E3" w14:textId="66A62129" w:rsidR="007975C1" w:rsidRPr="009C7D4D" w:rsidRDefault="007975C1"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sidR="00A16A51">
        <w:rPr>
          <w:rFonts w:ascii="Arial" w:hAnsi="Arial" w:cs="Arial"/>
        </w:rPr>
        <w:t>Nicaragua</w:t>
      </w:r>
      <w:r w:rsidRPr="009C7D4D">
        <w:rPr>
          <w:rFonts w:ascii="Arial" w:hAnsi="Arial" w:cs="Arial"/>
        </w:rPr>
        <w:t>.</w:t>
      </w:r>
    </w:p>
    <w:p w14:paraId="623B564E" w14:textId="60CEE58E" w:rsidR="007975C1" w:rsidRPr="009C7D4D" w:rsidRDefault="007975C1" w:rsidP="00086F42">
      <w:pPr>
        <w:jc w:val="both"/>
        <w:rPr>
          <w:rFonts w:ascii="Arial" w:hAnsi="Arial" w:cs="Arial"/>
        </w:rPr>
      </w:pPr>
      <w:r w:rsidRPr="009C7D4D">
        <w:rPr>
          <w:rFonts w:ascii="Arial" w:hAnsi="Arial" w:cs="Arial"/>
          <w:b/>
          <w:bCs/>
        </w:rPr>
        <w:t>Fecha</w:t>
      </w:r>
      <w:r w:rsidRPr="009C7D4D">
        <w:rPr>
          <w:rFonts w:ascii="Arial" w:hAnsi="Arial" w:cs="Arial"/>
          <w:bCs/>
        </w:rPr>
        <w:t>:</w:t>
      </w:r>
      <w:r w:rsidR="00A16A51">
        <w:rPr>
          <w:rFonts w:ascii="Arial" w:hAnsi="Arial" w:cs="Arial"/>
        </w:rPr>
        <w:t xml:space="preserve"> 03 de junio</w:t>
      </w:r>
      <w:r w:rsidRPr="009C7D4D">
        <w:rPr>
          <w:rFonts w:ascii="Arial" w:hAnsi="Arial" w:cs="Arial"/>
        </w:rPr>
        <w:t xml:space="preserve"> 2026</w:t>
      </w:r>
    </w:p>
    <w:p w14:paraId="196ADD75" w14:textId="2B9C581C" w:rsidR="007975C1" w:rsidRPr="009C7D4D" w:rsidRDefault="007975C1" w:rsidP="00086F42">
      <w:pPr>
        <w:jc w:val="both"/>
        <w:rPr>
          <w:rFonts w:ascii="Arial" w:hAnsi="Arial" w:cs="Arial"/>
        </w:rPr>
      </w:pPr>
      <w:r w:rsidRPr="009C7D4D">
        <w:rPr>
          <w:rFonts w:ascii="Arial" w:hAnsi="Arial" w:cs="Arial"/>
          <w:b/>
          <w:bCs/>
        </w:rPr>
        <w:t>Responsable</w:t>
      </w:r>
      <w:r w:rsidRPr="009C7D4D">
        <w:rPr>
          <w:rFonts w:ascii="Arial" w:hAnsi="Arial" w:cs="Arial"/>
          <w:bCs/>
        </w:rPr>
        <w:t>:</w:t>
      </w:r>
      <w:r w:rsidR="00A16A51">
        <w:rPr>
          <w:rFonts w:ascii="Arial" w:hAnsi="Arial" w:cs="Arial"/>
        </w:rPr>
        <w:t xml:space="preserve"> </w:t>
      </w:r>
      <w:proofErr w:type="spellStart"/>
      <w:r w:rsidR="00A16A51">
        <w:rPr>
          <w:rFonts w:ascii="Arial" w:hAnsi="Arial" w:cs="Arial"/>
        </w:rPr>
        <w:t>Lucellys</w:t>
      </w:r>
      <w:proofErr w:type="spellEnd"/>
      <w:r w:rsidR="00A16A51">
        <w:rPr>
          <w:rFonts w:ascii="Arial" w:hAnsi="Arial" w:cs="Arial"/>
        </w:rPr>
        <w:t xml:space="preserve"> Karina Barrios Medrano</w:t>
      </w:r>
      <w:r w:rsidRPr="009C7D4D">
        <w:rPr>
          <w:rFonts w:ascii="Arial" w:hAnsi="Arial" w:cs="Arial"/>
        </w:rPr>
        <w:t xml:space="preserve"> - Nutricionista Dietista.</w:t>
      </w:r>
    </w:p>
    <w:p w14:paraId="33BE934B" w14:textId="4F30D37A" w:rsidR="007975C1" w:rsidRPr="009C7D4D" w:rsidRDefault="007975C1" w:rsidP="00086F42">
      <w:pPr>
        <w:pStyle w:val="NormalWeb"/>
        <w:jc w:val="both"/>
        <w:rPr>
          <w:rFonts w:ascii="Arial" w:hAnsi="Arial" w:cs="Arial"/>
          <w:sz w:val="22"/>
          <w:szCs w:val="22"/>
          <w:lang w:val="es-ES" w:eastAsia="en-US"/>
        </w:rPr>
      </w:pPr>
      <w:r w:rsidRPr="009C7D4D">
        <w:rPr>
          <w:rFonts w:ascii="Arial" w:hAnsi="Arial" w:cs="Arial"/>
          <w:b/>
          <w:sz w:val="28"/>
        </w:rPr>
        <w:t>Desarrollo:</w:t>
      </w:r>
      <w:r w:rsidRPr="009C7D4D">
        <w:rPr>
          <w:rFonts w:ascii="Arial" w:hAnsi="Arial" w:cs="Arial"/>
        </w:rPr>
        <w:t xml:space="preserve"> </w:t>
      </w:r>
      <w:r w:rsidR="00A16A51">
        <w:rPr>
          <w:rFonts w:ascii="Arial" w:hAnsi="Arial" w:cs="Arial"/>
          <w:sz w:val="22"/>
          <w:szCs w:val="22"/>
          <w:lang w:val="es-ES" w:eastAsia="en-US"/>
        </w:rPr>
        <w:t>El 03</w:t>
      </w:r>
      <w:r w:rsidRPr="009C7D4D">
        <w:rPr>
          <w:rFonts w:ascii="Arial" w:hAnsi="Arial" w:cs="Arial"/>
          <w:sz w:val="22"/>
          <w:szCs w:val="22"/>
          <w:lang w:val="es-ES" w:eastAsia="en-US"/>
        </w:rPr>
        <w:t xml:space="preserve"> d</w:t>
      </w:r>
      <w:r w:rsidR="00A16A51">
        <w:rPr>
          <w:rFonts w:ascii="Arial" w:hAnsi="Arial" w:cs="Arial"/>
          <w:sz w:val="22"/>
          <w:szCs w:val="22"/>
          <w:lang w:val="es-ES" w:eastAsia="en-US"/>
        </w:rPr>
        <w:t>e junio</w:t>
      </w:r>
      <w:r w:rsidRPr="009C7D4D">
        <w:rPr>
          <w:rFonts w:ascii="Arial" w:hAnsi="Arial" w:cs="Arial"/>
          <w:sz w:val="22"/>
          <w:szCs w:val="22"/>
          <w:lang w:val="es-ES" w:eastAsia="en-US"/>
        </w:rPr>
        <w:t xml:space="preserve"> de 2026 se llevó a cabo un espacio de concertación y articulación comuni</w:t>
      </w:r>
      <w:r w:rsidR="00A16A51">
        <w:rPr>
          <w:rFonts w:ascii="Arial" w:hAnsi="Arial" w:cs="Arial"/>
          <w:sz w:val="22"/>
          <w:szCs w:val="22"/>
          <w:lang w:val="es-ES" w:eastAsia="en-US"/>
        </w:rPr>
        <w:t>taria con la señora Indira Rubio Muñoz</w:t>
      </w:r>
      <w:r w:rsidRPr="009C7D4D">
        <w:rPr>
          <w:rFonts w:ascii="Arial" w:hAnsi="Arial" w:cs="Arial"/>
          <w:sz w:val="22"/>
          <w:szCs w:val="22"/>
          <w:lang w:val="es-ES" w:eastAsia="en-US"/>
        </w:rPr>
        <w:t>, en calidad de presidenta de la Junta de Acción Comunal del micro territorio</w:t>
      </w:r>
      <w:r w:rsidR="00A16A51">
        <w:rPr>
          <w:rFonts w:ascii="Arial" w:hAnsi="Arial" w:cs="Arial"/>
          <w:sz w:val="22"/>
          <w:szCs w:val="22"/>
          <w:lang w:val="es-ES" w:eastAsia="en-US"/>
        </w:rPr>
        <w:t xml:space="preserve"> de Nicaragua</w:t>
      </w:r>
      <w:r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31256A28" w14:textId="77777777" w:rsidR="007975C1" w:rsidRPr="009C7D4D" w:rsidRDefault="007975C1"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03664612" w14:textId="0358A8F2" w:rsidR="007975C1" w:rsidRPr="009C7D4D" w:rsidRDefault="007975C1"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En </w:t>
      </w:r>
      <w:r w:rsidR="00A16A51">
        <w:rPr>
          <w:rFonts w:ascii="Arial" w:eastAsia="Times New Roman" w:hAnsi="Arial" w:cs="Arial"/>
          <w:lang w:eastAsia="en-US"/>
        </w:rPr>
        <w:t xml:space="preserve">el </w:t>
      </w:r>
      <w:r w:rsidRPr="009C7D4D">
        <w:rPr>
          <w:rFonts w:ascii="Arial" w:eastAsia="Times New Roman" w:hAnsi="Arial" w:cs="Arial"/>
          <w:lang w:eastAsia="en-US"/>
        </w:rPr>
        <w:t>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de salud, con el fin de fortalecer hábitos de vida saludable, mejorar las prácticas alimentarias y contribuir al bienestar integral de la población de</w:t>
      </w:r>
      <w:r w:rsidR="00A16A51">
        <w:rPr>
          <w:rFonts w:ascii="Arial" w:hAnsi="Arial" w:cs="Arial"/>
          <w:lang w:eastAsia="en-US"/>
        </w:rPr>
        <w:t xml:space="preserve"> Nicaragua</w:t>
      </w:r>
      <w:r w:rsidRPr="009C7D4D">
        <w:rPr>
          <w:rFonts w:ascii="Arial" w:eastAsia="Times New Roman" w:hAnsi="Arial" w:cs="Arial"/>
          <w:lang w:eastAsia="en-US"/>
        </w:rPr>
        <w:t>.</w:t>
      </w:r>
    </w:p>
    <w:p w14:paraId="059AC33C" w14:textId="77777777" w:rsidR="007975C1" w:rsidRPr="009C7D4D" w:rsidRDefault="007975C1"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1D408C19" w14:textId="77777777"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504B5081" w14:textId="77777777"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745C5241" w14:textId="77777777"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14CC8F50" w14:textId="77777777"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06A2A1BE" w14:textId="77777777"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2823B9E9" w14:textId="77777777"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7D9FE8D9" w14:textId="14206ADF"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Pr="009C7D4D">
        <w:rPr>
          <w:rFonts w:ascii="Arial" w:hAnsi="Arial" w:cs="Arial"/>
        </w:rPr>
        <w:t>familias de</w:t>
      </w:r>
      <w:r w:rsidR="00A16A51">
        <w:rPr>
          <w:rFonts w:ascii="Arial" w:hAnsi="Arial" w:cs="Arial"/>
        </w:rPr>
        <w:t>l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lastRenderedPageBreak/>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los micro territor</w:t>
      </w:r>
      <w:r w:rsidR="00A16A51">
        <w:rPr>
          <w:rFonts w:ascii="Arial" w:hAnsi="Arial" w:cs="Arial"/>
        </w:rPr>
        <w:t>ios del territorio asignado</w:t>
      </w:r>
      <w:r w:rsidRPr="009C7D4D">
        <w:rPr>
          <w:rFonts w:ascii="Arial" w:hAnsi="Arial" w:cs="Arial"/>
        </w:rPr>
        <w:t>.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7AB4B86D" w14:textId="3D97094F" w:rsidR="007975C1" w:rsidRPr="009C7D4D" w:rsidRDefault="007975C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Realizar una charla educativa en el entorno comun</w:t>
      </w:r>
      <w:r w:rsidR="005A6B1A">
        <w:rPr>
          <w:rFonts w:ascii="Arial" w:hAnsi="Arial" w:cs="Arial"/>
        </w:rPr>
        <w:t>itario por TERRITORIO</w:t>
      </w:r>
      <w:r w:rsidRPr="009C7D4D">
        <w:rPr>
          <w:rFonts w:ascii="Arial" w:hAnsi="Arial" w:cs="Arial"/>
        </w:rPr>
        <w:t xml:space="preserve"> 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02142783" w14:textId="77777777" w:rsidR="007975C1" w:rsidRPr="009C7D4D" w:rsidRDefault="007975C1" w:rsidP="00086F42">
      <w:pPr>
        <w:jc w:val="both"/>
        <w:rPr>
          <w:rFonts w:ascii="Arial" w:hAnsi="Arial" w:cs="Arial"/>
          <w:b/>
          <w:shd w:val="clear" w:color="auto" w:fill="FFFFFF"/>
        </w:rPr>
      </w:pPr>
    </w:p>
    <w:p w14:paraId="5A3C6E15" w14:textId="48537981" w:rsidR="007975C1" w:rsidRPr="009C7D4D" w:rsidRDefault="007975C1"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Pr="009C7D4D">
        <w:rPr>
          <w:rFonts w:ascii="Arial" w:hAnsi="Arial" w:cs="Arial"/>
        </w:rPr>
        <w:t>L</w:t>
      </w:r>
      <w:r w:rsidR="00A16A51">
        <w:rPr>
          <w:rFonts w:ascii="Arial" w:hAnsi="Arial" w:cs="Arial"/>
        </w:rPr>
        <w:t>ucellys</w:t>
      </w:r>
      <w:proofErr w:type="spellEnd"/>
      <w:r w:rsidR="00A16A51">
        <w:rPr>
          <w:rFonts w:ascii="Arial" w:hAnsi="Arial" w:cs="Arial"/>
        </w:rPr>
        <w:t xml:space="preserve"> Karina Barrios Medrano</w:t>
      </w:r>
      <w:r w:rsidRPr="009C7D4D">
        <w:rPr>
          <w:rFonts w:ascii="Arial" w:hAnsi="Arial" w:cs="Arial"/>
        </w:rPr>
        <w:t xml:space="preserve"> - Nutricionista Dietista</w:t>
      </w:r>
    </w:p>
    <w:p w14:paraId="5B57FCE3" w14:textId="77777777" w:rsidR="007975C1" w:rsidRPr="009C7D4D" w:rsidRDefault="007975C1" w:rsidP="00086F42">
      <w:pPr>
        <w:jc w:val="both"/>
        <w:rPr>
          <w:rFonts w:ascii="Arial" w:hAnsi="Arial" w:cs="Arial"/>
        </w:rPr>
      </w:pPr>
    </w:p>
    <w:p w14:paraId="598D7877" w14:textId="50CB2669" w:rsidR="007975C1" w:rsidRPr="009C7D4D" w:rsidRDefault="00795B03" w:rsidP="00086F42">
      <w:pPr>
        <w:jc w:val="both"/>
        <w:rPr>
          <w:rFonts w:ascii="Arial" w:hAnsi="Arial" w:cs="Arial"/>
          <w:bCs/>
          <w:lang w:val="es-CO"/>
        </w:rPr>
      </w:pPr>
      <w:r>
        <w:rPr>
          <w:rFonts w:ascii="Arial" w:hAnsi="Arial" w:cs="Arial"/>
          <w:bCs/>
          <w:noProof/>
          <w:lang w:val="en-US" w:eastAsia="en-US"/>
        </w:rPr>
        <w:drawing>
          <wp:inline distT="0" distB="0" distL="0" distR="0" wp14:anchorId="2405EBD6" wp14:editId="30ED6580">
            <wp:extent cx="2978884" cy="223424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WhatsApp Image 2026-07-12 at 11.31.32 PM (1).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86534" cy="2239979"/>
                    </a:xfrm>
                    <a:prstGeom prst="rect">
                      <a:avLst/>
                    </a:prstGeom>
                  </pic:spPr>
                </pic:pic>
              </a:graphicData>
            </a:graphic>
          </wp:inline>
        </w:drawing>
      </w:r>
      <w:r>
        <w:rPr>
          <w:rFonts w:ascii="Arial" w:hAnsi="Arial" w:cs="Arial"/>
          <w:bCs/>
          <w:lang w:val="es-CO"/>
        </w:rPr>
        <w:t xml:space="preserve">  </w:t>
      </w:r>
      <w:r>
        <w:rPr>
          <w:rFonts w:ascii="Arial" w:hAnsi="Arial" w:cs="Arial"/>
          <w:bCs/>
          <w:noProof/>
          <w:lang w:val="en-US" w:eastAsia="en-US"/>
        </w:rPr>
        <w:drawing>
          <wp:inline distT="0" distB="0" distL="0" distR="0" wp14:anchorId="72BD15F1" wp14:editId="06B26D53">
            <wp:extent cx="2950233" cy="2212751"/>
            <wp:effectExtent l="0" t="0" r="254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WhatsApp Image 2026-07-12 at 11.31.32 PM.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75361" cy="2231598"/>
                    </a:xfrm>
                    <a:prstGeom prst="rect">
                      <a:avLst/>
                    </a:prstGeom>
                  </pic:spPr>
                </pic:pic>
              </a:graphicData>
            </a:graphic>
          </wp:inline>
        </w:drawing>
      </w:r>
      <w:r w:rsidR="007975C1" w:rsidRPr="009C7D4D">
        <w:rPr>
          <w:rFonts w:ascii="Arial" w:hAnsi="Arial" w:cs="Arial"/>
          <w:bCs/>
          <w:lang w:val="es-CO"/>
        </w:rPr>
        <w:t xml:space="preserve">  </w:t>
      </w:r>
    </w:p>
    <w:p w14:paraId="23534B91" w14:textId="77777777" w:rsidR="007975C1" w:rsidRPr="009C7D4D" w:rsidRDefault="007975C1" w:rsidP="00086F42">
      <w:pPr>
        <w:jc w:val="both"/>
        <w:rPr>
          <w:rFonts w:ascii="Arial" w:hAnsi="Arial" w:cs="Arial"/>
          <w:bCs/>
          <w:lang w:val="es-CO"/>
        </w:rPr>
      </w:pPr>
    </w:p>
    <w:p w14:paraId="4D86C773" w14:textId="77777777" w:rsidR="007975C1" w:rsidRPr="009C7D4D" w:rsidRDefault="007975C1" w:rsidP="00086F42">
      <w:pPr>
        <w:jc w:val="both"/>
        <w:rPr>
          <w:rFonts w:ascii="Arial" w:hAnsi="Arial" w:cs="Arial"/>
          <w:noProof/>
          <w:lang w:eastAsia="en-US"/>
        </w:rPr>
      </w:pPr>
    </w:p>
    <w:p w14:paraId="515058D7" w14:textId="77777777" w:rsidR="00EA7A76" w:rsidRDefault="00EA7A76" w:rsidP="00086F42">
      <w:pPr>
        <w:jc w:val="both"/>
        <w:rPr>
          <w:rFonts w:ascii="Arial" w:hAnsi="Arial" w:cs="Arial"/>
          <w:b/>
          <w:bCs/>
          <w:noProof/>
          <w:sz w:val="24"/>
          <w:lang w:val="en-US" w:eastAsia="en-US"/>
        </w:rPr>
      </w:pPr>
    </w:p>
    <w:p w14:paraId="53E21C84" w14:textId="77777777" w:rsidR="002C515D" w:rsidRDefault="002C515D" w:rsidP="00086F42">
      <w:pPr>
        <w:jc w:val="both"/>
        <w:rPr>
          <w:rFonts w:ascii="Arial" w:hAnsi="Arial" w:cs="Arial"/>
          <w:b/>
          <w:bCs/>
          <w:noProof/>
          <w:sz w:val="24"/>
          <w:lang w:val="en-US" w:eastAsia="en-US"/>
        </w:rPr>
      </w:pPr>
    </w:p>
    <w:p w14:paraId="25EEE176" w14:textId="4BA35434" w:rsidR="00A16A51" w:rsidRPr="009C7D4D" w:rsidRDefault="00EA7A76" w:rsidP="00086F42">
      <w:pPr>
        <w:jc w:val="both"/>
        <w:rPr>
          <w:rFonts w:ascii="Arial" w:hAnsi="Arial" w:cs="Arial"/>
          <w:b/>
          <w:bCs/>
          <w:sz w:val="24"/>
          <w:lang w:val="es-CO"/>
        </w:rPr>
      </w:pPr>
      <w:r>
        <w:rPr>
          <w:rFonts w:ascii="Arial" w:hAnsi="Arial" w:cs="Arial"/>
          <w:b/>
          <w:bCs/>
          <w:noProof/>
          <w:sz w:val="24"/>
          <w:lang w:val="en-US" w:eastAsia="en-US"/>
        </w:rPr>
        <w:lastRenderedPageBreak/>
        <w:drawing>
          <wp:inline distT="0" distB="0" distL="0" distR="0" wp14:anchorId="1591039B" wp14:editId="3C180D90">
            <wp:extent cx="6202393" cy="7845722"/>
            <wp:effectExtent l="0" t="0" r="8255" b="3175"/>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WhatsApp Image 2026-07-13 at 3.57.33 PM.jpeg"/>
                    <pic:cNvPicPr/>
                  </pic:nvPicPr>
                  <pic:blipFill rotWithShape="1">
                    <a:blip r:embed="rId36">
                      <a:extLst>
                        <a:ext uri="{BEBA8EAE-BF5A-486C-A8C5-ECC9F3942E4B}">
                          <a14:imgProps xmlns:a14="http://schemas.microsoft.com/office/drawing/2010/main">
                            <a14:imgLayer r:embed="rId37">
                              <a14:imgEffect>
                                <a14:saturation sat="0"/>
                              </a14:imgEffect>
                            </a14:imgLayer>
                          </a14:imgProps>
                        </a:ext>
                        <a:ext uri="{28A0092B-C50C-407E-A947-70E740481C1C}">
                          <a14:useLocalDpi xmlns:a14="http://schemas.microsoft.com/office/drawing/2010/main" val="0"/>
                        </a:ext>
                      </a:extLst>
                    </a:blip>
                    <a:srcRect l="5293" t="10729" r="8732" b="7707"/>
                    <a:stretch/>
                  </pic:blipFill>
                  <pic:spPr bwMode="auto">
                    <a:xfrm>
                      <a:off x="0" y="0"/>
                      <a:ext cx="6209507" cy="7854721"/>
                    </a:xfrm>
                    <a:prstGeom prst="rect">
                      <a:avLst/>
                    </a:prstGeom>
                    <a:ln>
                      <a:noFill/>
                    </a:ln>
                    <a:extLst>
                      <a:ext uri="{53640926-AAD7-44D8-BBD7-CCE9431645EC}">
                        <a14:shadowObscured xmlns:a14="http://schemas.microsoft.com/office/drawing/2010/main"/>
                      </a:ext>
                    </a:extLst>
                  </pic:spPr>
                </pic:pic>
              </a:graphicData>
            </a:graphic>
          </wp:inline>
        </w:drawing>
      </w:r>
      <w:r w:rsidR="00A16A51" w:rsidRPr="00A16A51">
        <w:rPr>
          <w:rFonts w:ascii="Arial" w:hAnsi="Arial" w:cs="Arial"/>
          <w:b/>
          <w:bCs/>
          <w:sz w:val="24"/>
          <w:lang w:val="es-CO"/>
        </w:rPr>
        <w:t xml:space="preserve"> </w:t>
      </w:r>
      <w:r w:rsidR="00A16A51" w:rsidRPr="009C7D4D">
        <w:rPr>
          <w:rFonts w:ascii="Arial" w:hAnsi="Arial" w:cs="Arial"/>
          <w:b/>
          <w:bCs/>
          <w:sz w:val="24"/>
          <w:lang w:val="es-CO"/>
        </w:rPr>
        <w:lastRenderedPageBreak/>
        <w:t xml:space="preserve">EVIDENCIA FOTOGRAFICA DE CONCERTACION </w:t>
      </w:r>
      <w:r w:rsidR="00795B03">
        <w:rPr>
          <w:rFonts w:ascii="Arial" w:hAnsi="Arial" w:cs="Arial"/>
          <w:b/>
          <w:bCs/>
          <w:sz w:val="24"/>
          <w:lang w:val="es-CO"/>
        </w:rPr>
        <w:t xml:space="preserve">8 </w:t>
      </w:r>
      <w:r w:rsidR="00A16A51" w:rsidRPr="009C7D4D">
        <w:rPr>
          <w:rFonts w:ascii="Arial" w:hAnsi="Arial" w:cs="Arial"/>
          <w:b/>
          <w:sz w:val="24"/>
          <w:lang w:val="es-CO"/>
        </w:rPr>
        <w:t>- INFORME</w:t>
      </w:r>
      <w:r w:rsidR="00A16A51" w:rsidRPr="009C7D4D">
        <w:rPr>
          <w:rFonts w:ascii="Arial" w:hAnsi="Arial" w:cs="Arial"/>
          <w:b/>
          <w:bCs/>
          <w:sz w:val="24"/>
          <w:lang w:val="es-CO"/>
        </w:rPr>
        <w:t xml:space="preserve"> N° 1</w:t>
      </w:r>
    </w:p>
    <w:p w14:paraId="584C2051" w14:textId="094B6AC2" w:rsidR="00A16A51" w:rsidRPr="009C7D4D" w:rsidRDefault="00A16A51"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sidR="00795B03">
        <w:rPr>
          <w:rFonts w:ascii="Arial" w:hAnsi="Arial" w:cs="Arial"/>
        </w:rPr>
        <w:t xml:space="preserve">El </w:t>
      </w:r>
      <w:proofErr w:type="spellStart"/>
      <w:r w:rsidR="00795B03">
        <w:rPr>
          <w:rFonts w:ascii="Arial" w:hAnsi="Arial" w:cs="Arial"/>
        </w:rPr>
        <w:t>Pilon</w:t>
      </w:r>
      <w:proofErr w:type="spellEnd"/>
      <w:r w:rsidRPr="009C7D4D">
        <w:rPr>
          <w:rFonts w:ascii="Arial" w:hAnsi="Arial" w:cs="Arial"/>
        </w:rPr>
        <w:t>.</w:t>
      </w:r>
    </w:p>
    <w:p w14:paraId="7B80A2F5" w14:textId="42AF99FC" w:rsidR="00A16A51" w:rsidRPr="009C7D4D" w:rsidRDefault="00A16A51" w:rsidP="00086F42">
      <w:pPr>
        <w:jc w:val="both"/>
        <w:rPr>
          <w:rFonts w:ascii="Arial" w:hAnsi="Arial" w:cs="Arial"/>
        </w:rPr>
      </w:pPr>
      <w:r w:rsidRPr="009C7D4D">
        <w:rPr>
          <w:rFonts w:ascii="Arial" w:hAnsi="Arial" w:cs="Arial"/>
          <w:b/>
          <w:bCs/>
        </w:rPr>
        <w:t>Fecha</w:t>
      </w:r>
      <w:r w:rsidRPr="009C7D4D">
        <w:rPr>
          <w:rFonts w:ascii="Arial" w:hAnsi="Arial" w:cs="Arial"/>
          <w:bCs/>
        </w:rPr>
        <w:t>:</w:t>
      </w:r>
      <w:r w:rsidR="00795B03">
        <w:rPr>
          <w:rFonts w:ascii="Arial" w:hAnsi="Arial" w:cs="Arial"/>
        </w:rPr>
        <w:t xml:space="preserve"> 03 de junio</w:t>
      </w:r>
      <w:r w:rsidRPr="009C7D4D">
        <w:rPr>
          <w:rFonts w:ascii="Arial" w:hAnsi="Arial" w:cs="Arial"/>
        </w:rPr>
        <w:t xml:space="preserve"> 2026</w:t>
      </w:r>
    </w:p>
    <w:p w14:paraId="10F8818D" w14:textId="545D6C97" w:rsidR="00A16A51" w:rsidRPr="009C7D4D" w:rsidRDefault="00A16A51" w:rsidP="00086F42">
      <w:pPr>
        <w:jc w:val="both"/>
        <w:rPr>
          <w:rFonts w:ascii="Arial" w:hAnsi="Arial" w:cs="Arial"/>
        </w:rPr>
      </w:pPr>
      <w:r w:rsidRPr="009C7D4D">
        <w:rPr>
          <w:rFonts w:ascii="Arial" w:hAnsi="Arial" w:cs="Arial"/>
          <w:b/>
          <w:bCs/>
        </w:rPr>
        <w:t>Responsable</w:t>
      </w:r>
      <w:r w:rsidRPr="009C7D4D">
        <w:rPr>
          <w:rFonts w:ascii="Arial" w:hAnsi="Arial" w:cs="Arial"/>
          <w:bCs/>
        </w:rPr>
        <w:t>:</w:t>
      </w:r>
      <w:r w:rsidR="00795B03">
        <w:rPr>
          <w:rFonts w:ascii="Arial" w:hAnsi="Arial" w:cs="Arial"/>
        </w:rPr>
        <w:t xml:space="preserve"> </w:t>
      </w:r>
      <w:proofErr w:type="spellStart"/>
      <w:r w:rsidR="00795B03">
        <w:rPr>
          <w:rFonts w:ascii="Arial" w:hAnsi="Arial" w:cs="Arial"/>
        </w:rPr>
        <w:t>Lucellys</w:t>
      </w:r>
      <w:proofErr w:type="spellEnd"/>
      <w:r w:rsidR="00795B03">
        <w:rPr>
          <w:rFonts w:ascii="Arial" w:hAnsi="Arial" w:cs="Arial"/>
        </w:rPr>
        <w:t xml:space="preserve"> Karina Barrios Medrano</w:t>
      </w:r>
      <w:r w:rsidRPr="009C7D4D">
        <w:rPr>
          <w:rFonts w:ascii="Arial" w:hAnsi="Arial" w:cs="Arial"/>
        </w:rPr>
        <w:t xml:space="preserve"> - Nutricionista Dietista.</w:t>
      </w:r>
    </w:p>
    <w:p w14:paraId="288EAB1B" w14:textId="652F9903" w:rsidR="00A16A51" w:rsidRPr="009C7D4D" w:rsidRDefault="00A16A51" w:rsidP="00086F42">
      <w:pPr>
        <w:pStyle w:val="NormalWeb"/>
        <w:jc w:val="both"/>
        <w:rPr>
          <w:rFonts w:ascii="Arial" w:hAnsi="Arial" w:cs="Arial"/>
          <w:sz w:val="22"/>
          <w:szCs w:val="22"/>
          <w:lang w:val="es-ES" w:eastAsia="en-US"/>
        </w:rPr>
      </w:pPr>
      <w:r w:rsidRPr="009C7D4D">
        <w:rPr>
          <w:rFonts w:ascii="Arial" w:hAnsi="Arial" w:cs="Arial"/>
          <w:b/>
          <w:sz w:val="28"/>
        </w:rPr>
        <w:t>Desarrollo:</w:t>
      </w:r>
      <w:r w:rsidRPr="009C7D4D">
        <w:rPr>
          <w:rFonts w:ascii="Arial" w:hAnsi="Arial" w:cs="Arial"/>
        </w:rPr>
        <w:t xml:space="preserve"> </w:t>
      </w:r>
      <w:r w:rsidR="00795B03">
        <w:rPr>
          <w:rFonts w:ascii="Arial" w:hAnsi="Arial" w:cs="Arial"/>
          <w:sz w:val="22"/>
          <w:szCs w:val="22"/>
          <w:lang w:val="es-ES" w:eastAsia="en-US"/>
        </w:rPr>
        <w:t>El 03</w:t>
      </w:r>
      <w:r w:rsidRPr="009C7D4D">
        <w:rPr>
          <w:rFonts w:ascii="Arial" w:hAnsi="Arial" w:cs="Arial"/>
          <w:sz w:val="22"/>
          <w:szCs w:val="22"/>
          <w:lang w:val="es-ES" w:eastAsia="en-US"/>
        </w:rPr>
        <w:t xml:space="preserve"> de </w:t>
      </w:r>
      <w:r w:rsidR="00795B03">
        <w:rPr>
          <w:rFonts w:ascii="Arial" w:hAnsi="Arial" w:cs="Arial"/>
          <w:sz w:val="22"/>
          <w:szCs w:val="22"/>
          <w:lang w:val="es-ES" w:eastAsia="en-US"/>
        </w:rPr>
        <w:t>junio</w:t>
      </w:r>
      <w:r w:rsidRPr="009C7D4D">
        <w:rPr>
          <w:rFonts w:ascii="Arial" w:hAnsi="Arial" w:cs="Arial"/>
          <w:sz w:val="22"/>
          <w:szCs w:val="22"/>
          <w:lang w:val="es-ES" w:eastAsia="en-US"/>
        </w:rPr>
        <w:t xml:space="preserve"> de 2026 se llevó a cabo un espacio de concertación y articulación comunitaria con </w:t>
      </w:r>
      <w:r w:rsidR="00795B03">
        <w:rPr>
          <w:rFonts w:ascii="Arial" w:hAnsi="Arial" w:cs="Arial"/>
          <w:sz w:val="22"/>
          <w:szCs w:val="22"/>
          <w:lang w:val="es-ES" w:eastAsia="en-US"/>
        </w:rPr>
        <w:t>e</w:t>
      </w:r>
      <w:r w:rsidRPr="009C7D4D">
        <w:rPr>
          <w:rFonts w:ascii="Arial" w:hAnsi="Arial" w:cs="Arial"/>
          <w:sz w:val="22"/>
          <w:szCs w:val="22"/>
          <w:lang w:val="es-ES" w:eastAsia="en-US"/>
        </w:rPr>
        <w:t>l</w:t>
      </w:r>
      <w:r w:rsidR="00795B03">
        <w:rPr>
          <w:rFonts w:ascii="Arial" w:hAnsi="Arial" w:cs="Arial"/>
          <w:sz w:val="22"/>
          <w:szCs w:val="22"/>
          <w:lang w:val="es-ES" w:eastAsia="en-US"/>
        </w:rPr>
        <w:t xml:space="preserve"> señor</w:t>
      </w:r>
      <w:r w:rsidRPr="009C7D4D">
        <w:rPr>
          <w:rFonts w:ascii="Arial" w:hAnsi="Arial" w:cs="Arial"/>
          <w:sz w:val="22"/>
          <w:szCs w:val="22"/>
          <w:lang w:val="es-ES" w:eastAsia="en-US"/>
        </w:rPr>
        <w:t xml:space="preserve"> </w:t>
      </w:r>
      <w:r w:rsidR="00795B03">
        <w:rPr>
          <w:rFonts w:ascii="Arial" w:hAnsi="Arial" w:cs="Arial"/>
          <w:sz w:val="22"/>
          <w:szCs w:val="22"/>
          <w:lang w:val="es-ES" w:eastAsia="en-US"/>
        </w:rPr>
        <w:t>Luis Serpa Ramos, en calidad de presidente</w:t>
      </w:r>
      <w:r w:rsidRPr="009C7D4D">
        <w:rPr>
          <w:rFonts w:ascii="Arial" w:hAnsi="Arial" w:cs="Arial"/>
          <w:sz w:val="22"/>
          <w:szCs w:val="22"/>
          <w:lang w:val="es-ES" w:eastAsia="en-US"/>
        </w:rPr>
        <w:t xml:space="preserve"> de la Junta de Acción Comunal del micro territorio</w:t>
      </w:r>
      <w:r w:rsidR="00795B03">
        <w:rPr>
          <w:rFonts w:ascii="Arial" w:hAnsi="Arial" w:cs="Arial"/>
          <w:sz w:val="22"/>
          <w:szCs w:val="22"/>
          <w:lang w:val="es-ES" w:eastAsia="en-US"/>
        </w:rPr>
        <w:t xml:space="preserve"> del </w:t>
      </w:r>
      <w:proofErr w:type="spellStart"/>
      <w:r w:rsidR="00795B03">
        <w:rPr>
          <w:rFonts w:ascii="Arial" w:hAnsi="Arial" w:cs="Arial"/>
          <w:sz w:val="22"/>
          <w:szCs w:val="22"/>
          <w:lang w:val="es-ES" w:eastAsia="en-US"/>
        </w:rPr>
        <w:t>Pilon</w:t>
      </w:r>
      <w:proofErr w:type="spellEnd"/>
      <w:r w:rsidRPr="009C7D4D">
        <w:rPr>
          <w:rFonts w:ascii="Arial" w:hAnsi="Arial" w:cs="Arial"/>
          <w:sz w:val="22"/>
          <w:szCs w:val="22"/>
          <w:lang w:val="es-ES" w:eastAsia="en-US"/>
        </w:rPr>
        <w:t>, con el propósito de socializar y coordinar las actividades que serán desarrolladas por el profesional en nutrición en el marco del programa Equipos Básicos en Salud (EBS).</w:t>
      </w:r>
    </w:p>
    <w:p w14:paraId="0446FD15" w14:textId="77777777" w:rsidR="00A16A51" w:rsidRPr="009C7D4D" w:rsidRDefault="00A16A51"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Durante el encuentro se promovió la participación comunitaria como eje fundamental para el fortalecimiento de las acciones de promoción de la salud y prevención de enfermedades relacionadas con el estado nutricional de la población. Asimismo, se brindó información sobre los objetivos del componente nutricional, enfatizando la importancia de generar espacios de educación alimentaria, seguimiento nutricional y acompañamiento a las familias priorizadas del territorio.</w:t>
      </w:r>
    </w:p>
    <w:p w14:paraId="3267D30A" w14:textId="688D66F1" w:rsidR="00A16A51" w:rsidRPr="009C7D4D" w:rsidRDefault="00A16A51"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En </w:t>
      </w:r>
      <w:r w:rsidR="00795B03">
        <w:rPr>
          <w:rFonts w:ascii="Arial" w:eastAsia="Times New Roman" w:hAnsi="Arial" w:cs="Arial"/>
          <w:lang w:eastAsia="en-US"/>
        </w:rPr>
        <w:t xml:space="preserve">el </w:t>
      </w:r>
      <w:r w:rsidRPr="009C7D4D">
        <w:rPr>
          <w:rFonts w:ascii="Arial" w:eastAsia="Times New Roman" w:hAnsi="Arial" w:cs="Arial"/>
          <w:lang w:eastAsia="en-US"/>
        </w:rPr>
        <w:t>desarrollo de la concertación, se establecieron acuerdos orientados a facilitar la ejecución de las actividades programadas, garantizando el apoyo de la Junta de Acción Comunal en los procesos de convocatoria comunitaria, identificación de población prioritaria y disposición de espacios para el desarrollo de jornadas educativas y de atención. De igual manera, se destacó la importancia del trabajo articulado entre la comunidad y el equipo de salud, con el fin de fortalecer hábitos de vida saludable, mejorar las prácticas alimentarias y contribuir al bienestar integral de la población de</w:t>
      </w:r>
      <w:r w:rsidR="00795B03">
        <w:rPr>
          <w:rFonts w:ascii="Arial" w:eastAsia="Times New Roman" w:hAnsi="Arial" w:cs="Arial"/>
          <w:lang w:eastAsia="en-US"/>
        </w:rPr>
        <w:t xml:space="preserve">l </w:t>
      </w:r>
      <w:proofErr w:type="spellStart"/>
      <w:r w:rsidR="00795B03">
        <w:rPr>
          <w:rFonts w:ascii="Arial" w:eastAsia="Times New Roman" w:hAnsi="Arial" w:cs="Arial"/>
          <w:lang w:eastAsia="en-US"/>
        </w:rPr>
        <w:t>Pilon</w:t>
      </w:r>
      <w:proofErr w:type="spellEnd"/>
      <w:r w:rsidRPr="009C7D4D">
        <w:rPr>
          <w:rFonts w:ascii="Arial" w:eastAsia="Times New Roman" w:hAnsi="Arial" w:cs="Arial"/>
          <w:lang w:eastAsia="en-US"/>
        </w:rPr>
        <w:t>.</w:t>
      </w:r>
    </w:p>
    <w:p w14:paraId="5417FA40" w14:textId="77777777" w:rsidR="00A16A51" w:rsidRPr="009C7D4D" w:rsidRDefault="00A16A51" w:rsidP="00086F42">
      <w:p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Como resultado de la reunión, quedaron concertadas las siguientes actividades a desarrollar en la comunidad, en articulación con el programa EBS y el liderazgo comunitario presente en el territorio:</w:t>
      </w:r>
    </w:p>
    <w:p w14:paraId="36E85E5D" w14:textId="77777777"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Jornadas de educación nutricional y hábitos de vida saludable. </w:t>
      </w:r>
    </w:p>
    <w:p w14:paraId="0B78EBF5" w14:textId="77777777"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Identificación y seguimiento de población con riesgo nutricional. </w:t>
      </w:r>
    </w:p>
    <w:p w14:paraId="3900C522" w14:textId="77777777"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Acompañamiento y orientación a familias priorizadas. </w:t>
      </w:r>
    </w:p>
    <w:p w14:paraId="6D978CDB" w14:textId="77777777"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 xml:space="preserve">Actividades de promoción y prevención en salud alimentaria y nutricional. </w:t>
      </w:r>
    </w:p>
    <w:p w14:paraId="6A038FCA" w14:textId="77777777"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eastAsia="Times New Roman" w:hAnsi="Arial" w:cs="Arial"/>
          <w:lang w:eastAsia="en-US"/>
        </w:rPr>
        <w:t>Espacios comunitarios para sensibilización sobre alimentación balanceada y estilos de vida saludables.</w:t>
      </w:r>
    </w:p>
    <w:p w14:paraId="25B01752" w14:textId="77777777"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spacing w:val="-2"/>
        </w:rPr>
        <w:t>Intervenir</w:t>
      </w:r>
      <w:r w:rsidRPr="009C7D4D">
        <w:rPr>
          <w:rFonts w:ascii="Arial" w:hAnsi="Arial" w:cs="Arial"/>
          <w:spacing w:val="-11"/>
        </w:rPr>
        <w:t xml:space="preserve"> </w:t>
      </w:r>
      <w:r w:rsidRPr="009C7D4D">
        <w:rPr>
          <w:rFonts w:ascii="Arial" w:hAnsi="Arial" w:cs="Arial"/>
          <w:spacing w:val="-2"/>
        </w:rPr>
        <w:t>y</w:t>
      </w:r>
      <w:r w:rsidRPr="009C7D4D">
        <w:rPr>
          <w:rFonts w:ascii="Arial" w:hAnsi="Arial" w:cs="Arial"/>
          <w:spacing w:val="-10"/>
        </w:rPr>
        <w:t xml:space="preserve"> </w:t>
      </w:r>
      <w:r w:rsidRPr="009C7D4D">
        <w:rPr>
          <w:rFonts w:ascii="Arial" w:hAnsi="Arial" w:cs="Arial"/>
          <w:spacing w:val="-2"/>
        </w:rPr>
        <w:t>realizar</w:t>
      </w:r>
      <w:r w:rsidRPr="009C7D4D">
        <w:rPr>
          <w:rFonts w:ascii="Arial" w:hAnsi="Arial" w:cs="Arial"/>
          <w:spacing w:val="-11"/>
        </w:rPr>
        <w:t xml:space="preserve"> </w:t>
      </w:r>
      <w:r w:rsidRPr="009C7D4D">
        <w:rPr>
          <w:rFonts w:ascii="Arial" w:hAnsi="Arial" w:cs="Arial"/>
          <w:spacing w:val="-2"/>
        </w:rPr>
        <w:t>atención</w:t>
      </w:r>
      <w:r w:rsidRPr="009C7D4D">
        <w:rPr>
          <w:rFonts w:ascii="Arial" w:hAnsi="Arial" w:cs="Arial"/>
          <w:spacing w:val="-10"/>
        </w:rPr>
        <w:t xml:space="preserve"> </w:t>
      </w:r>
      <w:r w:rsidRPr="009C7D4D">
        <w:rPr>
          <w:rFonts w:ascii="Arial" w:hAnsi="Arial" w:cs="Arial"/>
          <w:spacing w:val="-2"/>
        </w:rPr>
        <w:t>integral</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los</w:t>
      </w:r>
      <w:r w:rsidRPr="009C7D4D">
        <w:rPr>
          <w:rFonts w:ascii="Arial" w:hAnsi="Arial" w:cs="Arial"/>
          <w:spacing w:val="-10"/>
        </w:rPr>
        <w:t xml:space="preserve"> </w:t>
      </w:r>
      <w:r w:rsidRPr="009C7D4D">
        <w:rPr>
          <w:rFonts w:ascii="Arial" w:hAnsi="Arial" w:cs="Arial"/>
          <w:spacing w:val="-2"/>
        </w:rPr>
        <w:t xml:space="preserve">menores </w:t>
      </w:r>
      <w:r w:rsidRPr="009C7D4D">
        <w:rPr>
          <w:rFonts w:ascii="Arial" w:hAnsi="Arial" w:cs="Arial"/>
        </w:rPr>
        <w:t xml:space="preserve">de cinco (5) años con problemas de malnutrición </w:t>
      </w:r>
      <w:r w:rsidRPr="009C7D4D">
        <w:rPr>
          <w:rFonts w:ascii="Arial" w:hAnsi="Arial" w:cs="Arial"/>
          <w:spacing w:val="-2"/>
        </w:rPr>
        <w:t>(desnutrición</w:t>
      </w:r>
      <w:r w:rsidRPr="009C7D4D">
        <w:rPr>
          <w:rFonts w:ascii="Arial" w:hAnsi="Arial" w:cs="Arial"/>
          <w:spacing w:val="-11"/>
        </w:rPr>
        <w:t xml:space="preserve"> </w:t>
      </w:r>
      <w:r w:rsidRPr="009C7D4D">
        <w:rPr>
          <w:rFonts w:ascii="Arial" w:hAnsi="Arial" w:cs="Arial"/>
          <w:spacing w:val="-2"/>
        </w:rPr>
        <w:t>u</w:t>
      </w:r>
      <w:r w:rsidRPr="009C7D4D">
        <w:rPr>
          <w:rFonts w:ascii="Arial" w:hAnsi="Arial" w:cs="Arial"/>
          <w:spacing w:val="-10"/>
        </w:rPr>
        <w:t xml:space="preserve"> </w:t>
      </w:r>
      <w:r w:rsidRPr="009C7D4D">
        <w:rPr>
          <w:rFonts w:ascii="Arial" w:hAnsi="Arial" w:cs="Arial"/>
          <w:spacing w:val="-2"/>
        </w:rPr>
        <w:t>obesidad),</w:t>
      </w:r>
      <w:r w:rsidRPr="009C7D4D">
        <w:rPr>
          <w:rFonts w:ascii="Arial" w:hAnsi="Arial" w:cs="Arial"/>
          <w:spacing w:val="-11"/>
        </w:rPr>
        <w:t xml:space="preserve"> </w:t>
      </w:r>
      <w:r w:rsidRPr="009C7D4D">
        <w:rPr>
          <w:rFonts w:ascii="Arial" w:hAnsi="Arial" w:cs="Arial"/>
          <w:spacing w:val="-2"/>
        </w:rPr>
        <w:t>que</w:t>
      </w:r>
      <w:r w:rsidRPr="009C7D4D">
        <w:rPr>
          <w:rFonts w:ascii="Arial" w:hAnsi="Arial" w:cs="Arial"/>
          <w:spacing w:val="-10"/>
        </w:rPr>
        <w:t xml:space="preserve"> </w:t>
      </w:r>
      <w:r w:rsidRPr="009C7D4D">
        <w:rPr>
          <w:rFonts w:ascii="Arial" w:hAnsi="Arial" w:cs="Arial"/>
          <w:spacing w:val="-2"/>
        </w:rPr>
        <w:t>sean</w:t>
      </w:r>
      <w:r w:rsidRPr="009C7D4D">
        <w:rPr>
          <w:rFonts w:ascii="Arial" w:hAnsi="Arial" w:cs="Arial"/>
          <w:spacing w:val="-11"/>
        </w:rPr>
        <w:t xml:space="preserve"> </w:t>
      </w:r>
      <w:r w:rsidRPr="009C7D4D">
        <w:rPr>
          <w:rFonts w:ascii="Arial" w:hAnsi="Arial" w:cs="Arial"/>
          <w:spacing w:val="-2"/>
        </w:rPr>
        <w:t>identificados</w:t>
      </w:r>
      <w:r w:rsidRPr="009C7D4D">
        <w:rPr>
          <w:rFonts w:ascii="Arial" w:hAnsi="Arial" w:cs="Arial"/>
          <w:spacing w:val="-11"/>
        </w:rPr>
        <w:t xml:space="preserve"> </w:t>
      </w:r>
      <w:r w:rsidRPr="009C7D4D">
        <w:rPr>
          <w:rFonts w:ascii="Arial" w:hAnsi="Arial" w:cs="Arial"/>
          <w:spacing w:val="-2"/>
        </w:rPr>
        <w:t xml:space="preserve">en </w:t>
      </w:r>
      <w:r w:rsidRPr="009C7D4D">
        <w:rPr>
          <w:rFonts w:ascii="Arial" w:hAnsi="Arial" w:cs="Arial"/>
        </w:rPr>
        <w:t>los micro territorios y que sean direccionados por médicos</w:t>
      </w:r>
      <w:r w:rsidRPr="009C7D4D">
        <w:rPr>
          <w:rFonts w:ascii="Arial" w:hAnsi="Arial" w:cs="Arial"/>
          <w:spacing w:val="-8"/>
        </w:rPr>
        <w:t xml:space="preserve"> </w:t>
      </w:r>
      <w:r w:rsidRPr="009C7D4D">
        <w:rPr>
          <w:rFonts w:ascii="Arial" w:hAnsi="Arial" w:cs="Arial"/>
        </w:rPr>
        <w:t>y</w:t>
      </w:r>
      <w:r w:rsidRPr="009C7D4D">
        <w:rPr>
          <w:rFonts w:ascii="Arial" w:hAnsi="Arial" w:cs="Arial"/>
          <w:spacing w:val="-10"/>
        </w:rPr>
        <w:t xml:space="preserve"> </w:t>
      </w:r>
      <w:r w:rsidRPr="009C7D4D">
        <w:rPr>
          <w:rFonts w:ascii="Arial" w:hAnsi="Arial" w:cs="Arial"/>
        </w:rPr>
        <w:t>enfermeras</w:t>
      </w:r>
      <w:r w:rsidRPr="009C7D4D">
        <w:rPr>
          <w:rFonts w:ascii="Arial" w:hAnsi="Arial" w:cs="Arial"/>
          <w:spacing w:val="-8"/>
        </w:rPr>
        <w:t xml:space="preserve"> </w:t>
      </w:r>
      <w:r w:rsidRPr="009C7D4D">
        <w:rPr>
          <w:rFonts w:ascii="Arial" w:hAnsi="Arial" w:cs="Arial"/>
        </w:rPr>
        <w:t>de</w:t>
      </w:r>
      <w:r w:rsidRPr="009C7D4D">
        <w:rPr>
          <w:rFonts w:ascii="Arial" w:hAnsi="Arial" w:cs="Arial"/>
          <w:spacing w:val="-9"/>
        </w:rPr>
        <w:t xml:space="preserve"> </w:t>
      </w:r>
      <w:r w:rsidRPr="009C7D4D">
        <w:rPr>
          <w:rFonts w:ascii="Arial" w:hAnsi="Arial" w:cs="Arial"/>
        </w:rPr>
        <w:t>los</w:t>
      </w:r>
      <w:r w:rsidRPr="009C7D4D">
        <w:rPr>
          <w:rFonts w:ascii="Arial" w:hAnsi="Arial" w:cs="Arial"/>
          <w:spacing w:val="-7"/>
        </w:rPr>
        <w:t xml:space="preserve"> </w:t>
      </w:r>
      <w:r w:rsidRPr="009C7D4D">
        <w:rPr>
          <w:rFonts w:ascii="Arial" w:hAnsi="Arial" w:cs="Arial"/>
        </w:rPr>
        <w:t>EBS.</w:t>
      </w:r>
      <w:r w:rsidRPr="009C7D4D">
        <w:rPr>
          <w:rFonts w:ascii="Arial" w:hAnsi="Arial" w:cs="Arial"/>
          <w:spacing w:val="-9"/>
        </w:rPr>
        <w:t xml:space="preserve"> </w:t>
      </w:r>
      <w:r w:rsidRPr="009C7D4D">
        <w:rPr>
          <w:rFonts w:ascii="Arial" w:hAnsi="Arial" w:cs="Arial"/>
        </w:rPr>
        <w:t>Activar</w:t>
      </w:r>
      <w:r w:rsidRPr="009C7D4D">
        <w:rPr>
          <w:rFonts w:ascii="Arial" w:hAnsi="Arial" w:cs="Arial"/>
          <w:spacing w:val="-7"/>
        </w:rPr>
        <w:t xml:space="preserve"> </w:t>
      </w:r>
      <w:r w:rsidRPr="009C7D4D">
        <w:rPr>
          <w:rFonts w:ascii="Arial" w:hAnsi="Arial" w:cs="Arial"/>
        </w:rPr>
        <w:t>las</w:t>
      </w:r>
      <w:r w:rsidRPr="009C7D4D">
        <w:rPr>
          <w:rFonts w:ascii="Arial" w:hAnsi="Arial" w:cs="Arial"/>
          <w:spacing w:val="-7"/>
        </w:rPr>
        <w:t xml:space="preserve"> </w:t>
      </w:r>
      <w:r w:rsidRPr="009C7D4D">
        <w:rPr>
          <w:rFonts w:ascii="Arial" w:hAnsi="Arial" w:cs="Arial"/>
          <w:spacing w:val="-2"/>
        </w:rPr>
        <w:t>rutas correspondientes.</w:t>
      </w:r>
    </w:p>
    <w:p w14:paraId="6F7B5D95" w14:textId="06ECF7E8"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Ejecutar acciones de información en salud, mediante:</w:t>
      </w:r>
      <w:r w:rsidRPr="009C7D4D">
        <w:rPr>
          <w:rFonts w:ascii="Arial" w:hAnsi="Arial" w:cs="Arial"/>
        </w:rPr>
        <w:br/>
        <w:t>- 1</w:t>
      </w:r>
      <w:r w:rsidRPr="009C7D4D">
        <w:rPr>
          <w:rFonts w:ascii="Arial" w:hAnsi="Arial" w:cs="Arial"/>
          <w:spacing w:val="-12"/>
        </w:rPr>
        <w:t xml:space="preserve"> </w:t>
      </w:r>
      <w:r w:rsidRPr="009C7D4D">
        <w:rPr>
          <w:rFonts w:ascii="Arial" w:hAnsi="Arial" w:cs="Arial"/>
        </w:rPr>
        <w:t>charla</w:t>
      </w:r>
      <w:r w:rsidRPr="009C7D4D">
        <w:rPr>
          <w:rFonts w:ascii="Arial" w:hAnsi="Arial" w:cs="Arial"/>
          <w:spacing w:val="-13"/>
        </w:rPr>
        <w:t xml:space="preserve"> </w:t>
      </w:r>
      <w:r w:rsidRPr="009C7D4D">
        <w:rPr>
          <w:rFonts w:ascii="Arial" w:hAnsi="Arial" w:cs="Arial"/>
        </w:rPr>
        <w:t>educativa,</w:t>
      </w:r>
      <w:r w:rsidRPr="009C7D4D">
        <w:rPr>
          <w:rFonts w:ascii="Arial" w:hAnsi="Arial" w:cs="Arial"/>
          <w:spacing w:val="-12"/>
        </w:rPr>
        <w:t xml:space="preserve"> </w:t>
      </w:r>
      <w:r w:rsidRPr="009C7D4D">
        <w:rPr>
          <w:rFonts w:ascii="Arial" w:hAnsi="Arial" w:cs="Arial"/>
        </w:rPr>
        <w:t>dirigidas</w:t>
      </w:r>
      <w:r w:rsidRPr="009C7D4D">
        <w:rPr>
          <w:rFonts w:ascii="Arial" w:hAnsi="Arial" w:cs="Arial"/>
          <w:spacing w:val="-13"/>
        </w:rPr>
        <w:t xml:space="preserve"> </w:t>
      </w:r>
      <w:r w:rsidRPr="009C7D4D">
        <w:rPr>
          <w:rFonts w:ascii="Arial" w:hAnsi="Arial" w:cs="Arial"/>
        </w:rPr>
        <w:t>a</w:t>
      </w:r>
      <w:r w:rsidRPr="009C7D4D">
        <w:rPr>
          <w:rFonts w:ascii="Arial" w:hAnsi="Arial" w:cs="Arial"/>
          <w:spacing w:val="-13"/>
        </w:rPr>
        <w:t xml:space="preserve"> </w:t>
      </w:r>
      <w:r w:rsidRPr="009C7D4D">
        <w:rPr>
          <w:rFonts w:ascii="Arial" w:hAnsi="Arial" w:cs="Arial"/>
        </w:rPr>
        <w:t>las</w:t>
      </w:r>
      <w:r w:rsidRPr="009C7D4D">
        <w:rPr>
          <w:rFonts w:ascii="Arial" w:hAnsi="Arial" w:cs="Arial"/>
          <w:spacing w:val="-12"/>
        </w:rPr>
        <w:t xml:space="preserve"> </w:t>
      </w:r>
      <w:r w:rsidR="00795B03">
        <w:rPr>
          <w:rFonts w:ascii="Arial" w:hAnsi="Arial" w:cs="Arial"/>
        </w:rPr>
        <w:t>familias de</w:t>
      </w:r>
      <w:r w:rsidRPr="009C7D4D">
        <w:rPr>
          <w:rFonts w:ascii="Arial" w:hAnsi="Arial" w:cs="Arial"/>
        </w:rPr>
        <w:t>l</w:t>
      </w:r>
      <w:r w:rsidR="00795B03">
        <w:rPr>
          <w:rFonts w:ascii="Arial" w:hAnsi="Arial" w:cs="Arial"/>
        </w:rPr>
        <w:t xml:space="preserve"> TERRITORIO asignado</w:t>
      </w:r>
      <w:r w:rsidRPr="009C7D4D">
        <w:rPr>
          <w:rFonts w:ascii="Arial" w:hAnsi="Arial" w:cs="Arial"/>
        </w:rPr>
        <w:t xml:space="preserve">, orientadas a la promoción de la práctica de la lactancia materna </w:t>
      </w:r>
      <w:r w:rsidRPr="009C7D4D">
        <w:rPr>
          <w:rFonts w:ascii="Arial" w:hAnsi="Arial" w:cs="Arial"/>
          <w:spacing w:val="-2"/>
        </w:rPr>
        <w:t>exclusiva</w:t>
      </w:r>
      <w:r w:rsidRPr="009C7D4D">
        <w:rPr>
          <w:rFonts w:ascii="Arial" w:hAnsi="Arial" w:cs="Arial"/>
          <w:spacing w:val="-11"/>
        </w:rPr>
        <w:t xml:space="preserve"> </w:t>
      </w:r>
      <w:r w:rsidRPr="009C7D4D">
        <w:rPr>
          <w:rFonts w:ascii="Arial" w:hAnsi="Arial" w:cs="Arial"/>
          <w:spacing w:val="-2"/>
        </w:rPr>
        <w:t>de</w:t>
      </w:r>
      <w:r w:rsidRPr="009C7D4D">
        <w:rPr>
          <w:rFonts w:ascii="Arial" w:hAnsi="Arial" w:cs="Arial"/>
          <w:spacing w:val="-10"/>
        </w:rPr>
        <w:t xml:space="preserve"> </w:t>
      </w:r>
      <w:r w:rsidRPr="009C7D4D">
        <w:rPr>
          <w:rFonts w:ascii="Arial" w:hAnsi="Arial" w:cs="Arial"/>
          <w:spacing w:val="-2"/>
        </w:rPr>
        <w:t>niños</w:t>
      </w:r>
      <w:r w:rsidRPr="009C7D4D">
        <w:rPr>
          <w:rFonts w:ascii="Arial" w:hAnsi="Arial" w:cs="Arial"/>
          <w:spacing w:val="-11"/>
        </w:rPr>
        <w:t xml:space="preserve"> </w:t>
      </w:r>
      <w:r w:rsidRPr="009C7D4D">
        <w:rPr>
          <w:rFonts w:ascii="Arial" w:hAnsi="Arial" w:cs="Arial"/>
          <w:spacing w:val="-2"/>
        </w:rPr>
        <w:t>menores</w:t>
      </w:r>
      <w:r w:rsidRPr="009C7D4D">
        <w:rPr>
          <w:rFonts w:ascii="Arial" w:hAnsi="Arial" w:cs="Arial"/>
          <w:spacing w:val="-10"/>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6</w:t>
      </w:r>
      <w:r w:rsidRPr="009C7D4D">
        <w:rPr>
          <w:rFonts w:ascii="Arial" w:hAnsi="Arial" w:cs="Arial"/>
          <w:spacing w:val="-11"/>
        </w:rPr>
        <w:t xml:space="preserve"> </w:t>
      </w:r>
      <w:r w:rsidRPr="009C7D4D">
        <w:rPr>
          <w:rFonts w:ascii="Arial" w:hAnsi="Arial" w:cs="Arial"/>
          <w:spacing w:val="-2"/>
        </w:rPr>
        <w:t>meses</w:t>
      </w:r>
      <w:r w:rsidRPr="009C7D4D">
        <w:rPr>
          <w:rFonts w:ascii="Arial" w:hAnsi="Arial" w:cs="Arial"/>
          <w:spacing w:val="-10"/>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 xml:space="preserve">adecuado </w:t>
      </w:r>
      <w:r w:rsidRPr="009C7D4D">
        <w:rPr>
          <w:rFonts w:ascii="Arial" w:hAnsi="Arial" w:cs="Arial"/>
        </w:rPr>
        <w:t>inicio</w:t>
      </w:r>
      <w:r w:rsidRPr="009C7D4D">
        <w:rPr>
          <w:rFonts w:ascii="Arial" w:hAnsi="Arial" w:cs="Arial"/>
          <w:spacing w:val="-5"/>
        </w:rPr>
        <w:t xml:space="preserve"> </w:t>
      </w:r>
      <w:r w:rsidRPr="009C7D4D">
        <w:rPr>
          <w:rFonts w:ascii="Arial" w:hAnsi="Arial" w:cs="Arial"/>
        </w:rPr>
        <w:t>de</w:t>
      </w:r>
      <w:r w:rsidRPr="009C7D4D">
        <w:rPr>
          <w:rFonts w:ascii="Arial" w:hAnsi="Arial" w:cs="Arial"/>
          <w:spacing w:val="-5"/>
        </w:rPr>
        <w:t xml:space="preserve"> </w:t>
      </w:r>
      <w:r w:rsidRPr="009C7D4D">
        <w:rPr>
          <w:rFonts w:ascii="Arial" w:hAnsi="Arial" w:cs="Arial"/>
        </w:rPr>
        <w:t>la</w:t>
      </w:r>
      <w:r w:rsidRPr="009C7D4D">
        <w:rPr>
          <w:rFonts w:ascii="Arial" w:hAnsi="Arial" w:cs="Arial"/>
          <w:spacing w:val="-5"/>
        </w:rPr>
        <w:t xml:space="preserve"> </w:t>
      </w:r>
      <w:r w:rsidRPr="009C7D4D">
        <w:rPr>
          <w:rFonts w:ascii="Arial" w:hAnsi="Arial" w:cs="Arial"/>
        </w:rPr>
        <w:t>alimentación</w:t>
      </w:r>
      <w:r w:rsidRPr="009C7D4D">
        <w:rPr>
          <w:rFonts w:ascii="Arial" w:hAnsi="Arial" w:cs="Arial"/>
          <w:spacing w:val="-5"/>
        </w:rPr>
        <w:t xml:space="preserve"> </w:t>
      </w:r>
      <w:r w:rsidRPr="009C7D4D">
        <w:rPr>
          <w:rFonts w:ascii="Arial" w:hAnsi="Arial" w:cs="Arial"/>
        </w:rPr>
        <w:t>complementaria.</w:t>
      </w:r>
      <w:r w:rsidRPr="009C7D4D">
        <w:rPr>
          <w:rFonts w:ascii="Arial" w:hAnsi="Arial" w:cs="Arial"/>
        </w:rPr>
        <w:br/>
      </w:r>
      <w:r w:rsidRPr="009C7D4D">
        <w:rPr>
          <w:rFonts w:ascii="Arial" w:hAnsi="Arial" w:cs="Arial"/>
          <w:spacing w:val="40"/>
        </w:rPr>
        <w:t>-</w:t>
      </w:r>
      <w:r w:rsidRPr="009C7D4D">
        <w:rPr>
          <w:rFonts w:ascii="Arial" w:hAnsi="Arial" w:cs="Arial"/>
        </w:rPr>
        <w:t>1</w:t>
      </w:r>
      <w:r w:rsidRPr="009C7D4D">
        <w:rPr>
          <w:rFonts w:ascii="Arial" w:hAnsi="Arial" w:cs="Arial"/>
          <w:spacing w:val="-5"/>
        </w:rPr>
        <w:t xml:space="preserve"> </w:t>
      </w:r>
      <w:r w:rsidRPr="009C7D4D">
        <w:rPr>
          <w:rFonts w:ascii="Arial" w:hAnsi="Arial" w:cs="Arial"/>
        </w:rPr>
        <w:t xml:space="preserve">charla </w:t>
      </w:r>
      <w:r w:rsidRPr="009C7D4D">
        <w:rPr>
          <w:rFonts w:ascii="Arial" w:hAnsi="Arial" w:cs="Arial"/>
          <w:spacing w:val="-2"/>
        </w:rPr>
        <w:t>educativa,</w:t>
      </w:r>
      <w:r w:rsidRPr="009C7D4D">
        <w:rPr>
          <w:rFonts w:ascii="Arial" w:hAnsi="Arial" w:cs="Arial"/>
          <w:spacing w:val="-10"/>
        </w:rPr>
        <w:t xml:space="preserve"> </w:t>
      </w:r>
      <w:r w:rsidRPr="009C7D4D">
        <w:rPr>
          <w:rFonts w:ascii="Arial" w:hAnsi="Arial" w:cs="Arial"/>
          <w:spacing w:val="-2"/>
        </w:rPr>
        <w:t>orientadas</w:t>
      </w:r>
      <w:r w:rsidRPr="009C7D4D">
        <w:rPr>
          <w:rFonts w:ascii="Arial" w:hAnsi="Arial" w:cs="Arial"/>
          <w:spacing w:val="-9"/>
        </w:rPr>
        <w:t xml:space="preserve"> </w:t>
      </w:r>
      <w:r w:rsidRPr="009C7D4D">
        <w:rPr>
          <w:rFonts w:ascii="Arial" w:hAnsi="Arial" w:cs="Arial"/>
          <w:spacing w:val="-2"/>
        </w:rPr>
        <w:t>a</w:t>
      </w:r>
      <w:r w:rsidRPr="009C7D4D">
        <w:rPr>
          <w:rFonts w:ascii="Arial" w:hAnsi="Arial" w:cs="Arial"/>
          <w:spacing w:val="-10"/>
        </w:rPr>
        <w:t xml:space="preserve"> </w:t>
      </w:r>
      <w:r w:rsidRPr="009C7D4D">
        <w:rPr>
          <w:rFonts w:ascii="Arial" w:hAnsi="Arial" w:cs="Arial"/>
          <w:spacing w:val="-2"/>
        </w:rPr>
        <w:t>la</w:t>
      </w:r>
      <w:r w:rsidRPr="009C7D4D">
        <w:rPr>
          <w:rFonts w:ascii="Arial" w:hAnsi="Arial" w:cs="Arial"/>
          <w:spacing w:val="-10"/>
        </w:rPr>
        <w:t xml:space="preserve"> </w:t>
      </w:r>
      <w:r w:rsidRPr="009C7D4D">
        <w:rPr>
          <w:rFonts w:ascii="Arial" w:hAnsi="Arial" w:cs="Arial"/>
          <w:spacing w:val="-2"/>
        </w:rPr>
        <w:t>identificación</w:t>
      </w:r>
      <w:r w:rsidRPr="009C7D4D">
        <w:rPr>
          <w:rFonts w:ascii="Arial" w:hAnsi="Arial" w:cs="Arial"/>
          <w:spacing w:val="-10"/>
        </w:rPr>
        <w:t xml:space="preserve"> </w:t>
      </w:r>
      <w:r w:rsidRPr="009C7D4D">
        <w:rPr>
          <w:rFonts w:ascii="Arial" w:hAnsi="Arial" w:cs="Arial"/>
          <w:spacing w:val="-2"/>
        </w:rPr>
        <w:t>oportuna</w:t>
      </w:r>
      <w:r w:rsidRPr="009C7D4D">
        <w:rPr>
          <w:rFonts w:ascii="Arial" w:hAnsi="Arial" w:cs="Arial"/>
          <w:spacing w:val="-10"/>
        </w:rPr>
        <w:t xml:space="preserve"> </w:t>
      </w:r>
      <w:r w:rsidRPr="009C7D4D">
        <w:rPr>
          <w:rFonts w:ascii="Arial" w:hAnsi="Arial" w:cs="Arial"/>
          <w:spacing w:val="-2"/>
        </w:rPr>
        <w:t xml:space="preserve">de </w:t>
      </w:r>
      <w:r w:rsidRPr="009C7D4D">
        <w:rPr>
          <w:rFonts w:ascii="Arial" w:hAnsi="Arial" w:cs="Arial"/>
        </w:rPr>
        <w:t xml:space="preserve">factores de riesgo para la </w:t>
      </w:r>
      <w:r w:rsidRPr="009C7D4D">
        <w:rPr>
          <w:rFonts w:ascii="Arial" w:hAnsi="Arial" w:cs="Arial"/>
        </w:rPr>
        <w:lastRenderedPageBreak/>
        <w:t xml:space="preserve">desnutrición aguda </w:t>
      </w:r>
      <w:r w:rsidRPr="009C7D4D">
        <w:rPr>
          <w:rFonts w:ascii="Arial" w:hAnsi="Arial" w:cs="Arial"/>
          <w:spacing w:val="-2"/>
        </w:rPr>
        <w:t>moderada</w:t>
      </w:r>
      <w:r w:rsidRPr="009C7D4D">
        <w:rPr>
          <w:rFonts w:ascii="Arial" w:hAnsi="Arial" w:cs="Arial"/>
          <w:spacing w:val="-9"/>
        </w:rPr>
        <w:t xml:space="preserve"> </w:t>
      </w:r>
      <w:r w:rsidRPr="009C7D4D">
        <w:rPr>
          <w:rFonts w:ascii="Arial" w:hAnsi="Arial" w:cs="Arial"/>
          <w:spacing w:val="-2"/>
        </w:rPr>
        <w:t>y</w:t>
      </w:r>
      <w:r w:rsidRPr="009C7D4D">
        <w:rPr>
          <w:rFonts w:ascii="Arial" w:hAnsi="Arial" w:cs="Arial"/>
          <w:spacing w:val="-11"/>
        </w:rPr>
        <w:t xml:space="preserve"> </w:t>
      </w:r>
      <w:r w:rsidRPr="009C7D4D">
        <w:rPr>
          <w:rFonts w:ascii="Arial" w:hAnsi="Arial" w:cs="Arial"/>
          <w:spacing w:val="-2"/>
        </w:rPr>
        <w:t>severa</w:t>
      </w:r>
      <w:r w:rsidRPr="009C7D4D">
        <w:rPr>
          <w:rFonts w:ascii="Arial" w:hAnsi="Arial" w:cs="Arial"/>
          <w:spacing w:val="-8"/>
        </w:rPr>
        <w:t xml:space="preserve"> </w:t>
      </w:r>
      <w:r w:rsidRPr="009C7D4D">
        <w:rPr>
          <w:rFonts w:ascii="Arial" w:hAnsi="Arial" w:cs="Arial"/>
          <w:spacing w:val="-2"/>
        </w:rPr>
        <w:t>en</w:t>
      </w:r>
      <w:r w:rsidRPr="009C7D4D">
        <w:rPr>
          <w:rFonts w:ascii="Arial" w:hAnsi="Arial" w:cs="Arial"/>
          <w:spacing w:val="-11"/>
        </w:rPr>
        <w:t xml:space="preserve"> </w:t>
      </w:r>
      <w:r w:rsidRPr="009C7D4D">
        <w:rPr>
          <w:rFonts w:ascii="Arial" w:hAnsi="Arial" w:cs="Arial"/>
          <w:spacing w:val="-2"/>
        </w:rPr>
        <w:t>niños</w:t>
      </w:r>
      <w:r w:rsidRPr="009C7D4D">
        <w:rPr>
          <w:rFonts w:ascii="Arial" w:hAnsi="Arial" w:cs="Arial"/>
          <w:spacing w:val="-7"/>
        </w:rPr>
        <w:t xml:space="preserve"> </w:t>
      </w:r>
      <w:r w:rsidRPr="009C7D4D">
        <w:rPr>
          <w:rFonts w:ascii="Arial" w:hAnsi="Arial" w:cs="Arial"/>
          <w:spacing w:val="-2"/>
        </w:rPr>
        <w:t>menores</w:t>
      </w:r>
      <w:r w:rsidRPr="009C7D4D">
        <w:rPr>
          <w:rFonts w:ascii="Arial" w:hAnsi="Arial" w:cs="Arial"/>
          <w:spacing w:val="-8"/>
        </w:rPr>
        <w:t xml:space="preserve"> </w:t>
      </w:r>
      <w:r w:rsidRPr="009C7D4D">
        <w:rPr>
          <w:rFonts w:ascii="Arial" w:hAnsi="Arial" w:cs="Arial"/>
          <w:spacing w:val="-2"/>
        </w:rPr>
        <w:t>de</w:t>
      </w:r>
      <w:r w:rsidRPr="009C7D4D">
        <w:rPr>
          <w:rFonts w:ascii="Arial" w:hAnsi="Arial" w:cs="Arial"/>
          <w:spacing w:val="-11"/>
        </w:rPr>
        <w:t xml:space="preserve"> </w:t>
      </w:r>
      <w:r w:rsidRPr="009C7D4D">
        <w:rPr>
          <w:rFonts w:ascii="Arial" w:hAnsi="Arial" w:cs="Arial"/>
          <w:spacing w:val="-2"/>
        </w:rPr>
        <w:t>5</w:t>
      </w:r>
      <w:r w:rsidRPr="009C7D4D">
        <w:rPr>
          <w:rFonts w:ascii="Arial" w:hAnsi="Arial" w:cs="Arial"/>
          <w:spacing w:val="-8"/>
        </w:rPr>
        <w:t xml:space="preserve"> </w:t>
      </w:r>
      <w:r w:rsidRPr="009C7D4D">
        <w:rPr>
          <w:rFonts w:ascii="Arial" w:hAnsi="Arial" w:cs="Arial"/>
          <w:spacing w:val="-2"/>
        </w:rPr>
        <w:t>años,</w:t>
      </w:r>
      <w:r w:rsidRPr="009C7D4D">
        <w:rPr>
          <w:rFonts w:ascii="Arial" w:hAnsi="Arial" w:cs="Arial"/>
          <w:spacing w:val="-9"/>
        </w:rPr>
        <w:t xml:space="preserve"> </w:t>
      </w:r>
      <w:r w:rsidRPr="009C7D4D">
        <w:rPr>
          <w:rFonts w:ascii="Arial" w:hAnsi="Arial" w:cs="Arial"/>
          <w:spacing w:val="-2"/>
        </w:rPr>
        <w:t xml:space="preserve">en </w:t>
      </w:r>
      <w:r w:rsidRPr="009C7D4D">
        <w:rPr>
          <w:rFonts w:ascii="Arial" w:hAnsi="Arial" w:cs="Arial"/>
        </w:rPr>
        <w:t>los micro territorios de los territorios asignados. Verificar</w:t>
      </w:r>
      <w:r w:rsidRPr="009C7D4D">
        <w:rPr>
          <w:rFonts w:ascii="Arial" w:hAnsi="Arial" w:cs="Arial"/>
          <w:spacing w:val="-4"/>
        </w:rPr>
        <w:t xml:space="preserve"> </w:t>
      </w:r>
      <w:r w:rsidRPr="009C7D4D">
        <w:rPr>
          <w:rFonts w:ascii="Arial" w:hAnsi="Arial" w:cs="Arial"/>
        </w:rPr>
        <w:t>si</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niños</w:t>
      </w:r>
      <w:r w:rsidRPr="009C7D4D">
        <w:rPr>
          <w:rFonts w:ascii="Arial" w:hAnsi="Arial" w:cs="Arial"/>
          <w:spacing w:val="-2"/>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los</w:t>
      </w:r>
      <w:r w:rsidRPr="009C7D4D">
        <w:rPr>
          <w:rFonts w:ascii="Arial" w:hAnsi="Arial" w:cs="Arial"/>
          <w:spacing w:val="-2"/>
        </w:rPr>
        <w:t xml:space="preserve"> </w:t>
      </w:r>
      <w:r w:rsidRPr="009C7D4D">
        <w:rPr>
          <w:rFonts w:ascii="Arial" w:hAnsi="Arial" w:cs="Arial"/>
        </w:rPr>
        <w:t>hogares</w:t>
      </w:r>
      <w:r w:rsidRPr="009C7D4D">
        <w:rPr>
          <w:rFonts w:ascii="Arial" w:hAnsi="Arial" w:cs="Arial"/>
          <w:spacing w:val="-2"/>
        </w:rPr>
        <w:t xml:space="preserve"> </w:t>
      </w:r>
      <w:r w:rsidRPr="009C7D4D">
        <w:rPr>
          <w:rFonts w:ascii="Arial" w:hAnsi="Arial" w:cs="Arial"/>
        </w:rPr>
        <w:t>se</w:t>
      </w:r>
      <w:r w:rsidRPr="009C7D4D">
        <w:rPr>
          <w:rFonts w:ascii="Arial" w:hAnsi="Arial" w:cs="Arial"/>
          <w:spacing w:val="-3"/>
        </w:rPr>
        <w:t xml:space="preserve"> </w:t>
      </w:r>
      <w:r w:rsidRPr="009C7D4D">
        <w:rPr>
          <w:rFonts w:ascii="Arial" w:hAnsi="Arial" w:cs="Arial"/>
        </w:rPr>
        <w:t>encuentran inscritos en las rutas de P y M, en caso contrario direccionar la inscripción a la ruta de la 3280 correspondiente.</w:t>
      </w:r>
      <w:r w:rsidRPr="009C7D4D">
        <w:rPr>
          <w:rFonts w:ascii="Arial" w:hAnsi="Arial" w:cs="Arial"/>
          <w:spacing w:val="-10"/>
        </w:rPr>
        <w:t xml:space="preserve"> </w:t>
      </w:r>
      <w:r w:rsidRPr="009C7D4D">
        <w:rPr>
          <w:rFonts w:ascii="Arial" w:hAnsi="Arial" w:cs="Arial"/>
        </w:rPr>
        <w:t>Aforo</w:t>
      </w:r>
      <w:r w:rsidRPr="009C7D4D">
        <w:rPr>
          <w:rFonts w:ascii="Arial" w:hAnsi="Arial" w:cs="Arial"/>
          <w:spacing w:val="-10"/>
        </w:rPr>
        <w:t xml:space="preserve"> </w:t>
      </w:r>
      <w:r w:rsidRPr="009C7D4D">
        <w:rPr>
          <w:rFonts w:ascii="Arial" w:hAnsi="Arial" w:cs="Arial"/>
        </w:rPr>
        <w:t>mínimo</w:t>
      </w:r>
      <w:r w:rsidRPr="009C7D4D">
        <w:rPr>
          <w:rFonts w:ascii="Arial" w:hAnsi="Arial" w:cs="Arial"/>
          <w:spacing w:val="-12"/>
        </w:rPr>
        <w:t xml:space="preserve"> </w:t>
      </w:r>
      <w:r w:rsidRPr="009C7D4D">
        <w:rPr>
          <w:rFonts w:ascii="Arial" w:hAnsi="Arial" w:cs="Arial"/>
        </w:rPr>
        <w:t>de</w:t>
      </w:r>
      <w:r w:rsidRPr="009C7D4D">
        <w:rPr>
          <w:rFonts w:ascii="Arial" w:hAnsi="Arial" w:cs="Arial"/>
          <w:spacing w:val="-10"/>
        </w:rPr>
        <w:t xml:space="preserve"> </w:t>
      </w:r>
      <w:r w:rsidRPr="009C7D4D">
        <w:rPr>
          <w:rFonts w:ascii="Arial" w:hAnsi="Arial" w:cs="Arial"/>
        </w:rPr>
        <w:t>15</w:t>
      </w:r>
      <w:r w:rsidRPr="009C7D4D">
        <w:rPr>
          <w:rFonts w:ascii="Arial" w:hAnsi="Arial" w:cs="Arial"/>
          <w:spacing w:val="-10"/>
        </w:rPr>
        <w:t xml:space="preserve"> </w:t>
      </w:r>
      <w:r w:rsidRPr="009C7D4D">
        <w:rPr>
          <w:rFonts w:ascii="Arial" w:hAnsi="Arial" w:cs="Arial"/>
        </w:rPr>
        <w:t>personas</w:t>
      </w:r>
      <w:r w:rsidRPr="009C7D4D">
        <w:rPr>
          <w:rFonts w:ascii="Arial" w:hAnsi="Arial" w:cs="Arial"/>
          <w:spacing w:val="-10"/>
        </w:rPr>
        <w:t xml:space="preserve"> </w:t>
      </w:r>
      <w:r w:rsidRPr="009C7D4D">
        <w:rPr>
          <w:rFonts w:ascii="Arial" w:hAnsi="Arial" w:cs="Arial"/>
        </w:rPr>
        <w:t xml:space="preserve">por </w:t>
      </w:r>
      <w:r w:rsidRPr="009C7D4D">
        <w:rPr>
          <w:rFonts w:ascii="Arial" w:hAnsi="Arial" w:cs="Arial"/>
          <w:spacing w:val="-2"/>
        </w:rPr>
        <w:t>actividad.</w:t>
      </w:r>
    </w:p>
    <w:p w14:paraId="6AC21131" w14:textId="073B7CBF" w:rsidR="00A16A51" w:rsidRPr="009C7D4D" w:rsidRDefault="00A16A51" w:rsidP="00086F42">
      <w:pPr>
        <w:numPr>
          <w:ilvl w:val="0"/>
          <w:numId w:val="7"/>
        </w:numPr>
        <w:spacing w:before="100" w:beforeAutospacing="1" w:after="100" w:afterAutospacing="1" w:line="240" w:lineRule="auto"/>
        <w:jc w:val="both"/>
        <w:rPr>
          <w:rFonts w:ascii="Arial" w:eastAsia="Times New Roman" w:hAnsi="Arial" w:cs="Arial"/>
          <w:lang w:eastAsia="en-US"/>
        </w:rPr>
      </w:pPr>
      <w:r w:rsidRPr="009C7D4D">
        <w:rPr>
          <w:rFonts w:ascii="Arial" w:hAnsi="Arial" w:cs="Arial"/>
        </w:rPr>
        <w:t>Realizar una charla educativa en el entorno comun</w:t>
      </w:r>
      <w:r w:rsidR="00795B03">
        <w:rPr>
          <w:rFonts w:ascii="Arial" w:hAnsi="Arial" w:cs="Arial"/>
        </w:rPr>
        <w:t xml:space="preserve">itario por TERRITORIO </w:t>
      </w:r>
      <w:r w:rsidRPr="009C7D4D">
        <w:rPr>
          <w:rFonts w:ascii="Arial" w:hAnsi="Arial" w:cs="Arial"/>
        </w:rPr>
        <w:t>asignado, para la promoción de fomento de la alimentación saludables</w:t>
      </w:r>
      <w:r w:rsidRPr="009C7D4D">
        <w:rPr>
          <w:rFonts w:ascii="Arial" w:hAnsi="Arial" w:cs="Arial"/>
          <w:spacing w:val="-3"/>
        </w:rPr>
        <w:t xml:space="preserve"> </w:t>
      </w:r>
      <w:r w:rsidRPr="009C7D4D">
        <w:rPr>
          <w:rFonts w:ascii="Arial" w:hAnsi="Arial" w:cs="Arial"/>
        </w:rPr>
        <w:t>con</w:t>
      </w:r>
      <w:r w:rsidRPr="009C7D4D">
        <w:rPr>
          <w:rFonts w:ascii="Arial" w:hAnsi="Arial" w:cs="Arial"/>
          <w:spacing w:val="-1"/>
        </w:rPr>
        <w:t xml:space="preserve"> </w:t>
      </w:r>
      <w:r w:rsidRPr="009C7D4D">
        <w:rPr>
          <w:rFonts w:ascii="Arial" w:hAnsi="Arial" w:cs="Arial"/>
        </w:rPr>
        <w:t>productos</w:t>
      </w:r>
      <w:r w:rsidRPr="009C7D4D">
        <w:rPr>
          <w:rFonts w:ascii="Arial" w:hAnsi="Arial" w:cs="Arial"/>
          <w:spacing w:val="-3"/>
        </w:rPr>
        <w:t xml:space="preserve"> </w:t>
      </w:r>
      <w:r w:rsidRPr="009C7D4D">
        <w:rPr>
          <w:rFonts w:ascii="Arial" w:hAnsi="Arial" w:cs="Arial"/>
        </w:rPr>
        <w:t>autóctonos</w:t>
      </w:r>
      <w:r w:rsidRPr="009C7D4D">
        <w:rPr>
          <w:rFonts w:ascii="Arial" w:hAnsi="Arial" w:cs="Arial"/>
          <w:spacing w:val="-3"/>
        </w:rPr>
        <w:t xml:space="preserve"> </w:t>
      </w:r>
      <w:r w:rsidRPr="009C7D4D">
        <w:rPr>
          <w:rFonts w:ascii="Arial" w:hAnsi="Arial" w:cs="Arial"/>
        </w:rPr>
        <w:t>de</w:t>
      </w:r>
      <w:r w:rsidRPr="009C7D4D">
        <w:rPr>
          <w:rFonts w:ascii="Arial" w:hAnsi="Arial" w:cs="Arial"/>
          <w:spacing w:val="-3"/>
        </w:rPr>
        <w:t xml:space="preserve"> </w:t>
      </w:r>
      <w:r w:rsidRPr="009C7D4D">
        <w:rPr>
          <w:rFonts w:ascii="Arial" w:hAnsi="Arial" w:cs="Arial"/>
        </w:rPr>
        <w:t>la</w:t>
      </w:r>
      <w:r w:rsidRPr="009C7D4D">
        <w:rPr>
          <w:rFonts w:ascii="Arial" w:hAnsi="Arial" w:cs="Arial"/>
          <w:spacing w:val="-3"/>
        </w:rPr>
        <w:t xml:space="preserve"> </w:t>
      </w:r>
      <w:r w:rsidRPr="009C7D4D">
        <w:rPr>
          <w:rFonts w:ascii="Arial" w:hAnsi="Arial" w:cs="Arial"/>
        </w:rPr>
        <w:t>región, que reduzcan los riesgos de enfermedades cardiovasculares.</w:t>
      </w:r>
      <w:r w:rsidRPr="009C7D4D">
        <w:rPr>
          <w:rFonts w:ascii="Arial" w:hAnsi="Arial" w:cs="Arial"/>
          <w:spacing w:val="76"/>
          <w:w w:val="150"/>
        </w:rPr>
        <w:t xml:space="preserve"> </w:t>
      </w:r>
      <w:r w:rsidRPr="009C7D4D">
        <w:rPr>
          <w:rFonts w:ascii="Arial" w:hAnsi="Arial" w:cs="Arial"/>
        </w:rPr>
        <w:t>Aforo</w:t>
      </w:r>
      <w:r w:rsidRPr="009C7D4D">
        <w:rPr>
          <w:rFonts w:ascii="Arial" w:hAnsi="Arial" w:cs="Arial"/>
          <w:spacing w:val="25"/>
        </w:rPr>
        <w:t xml:space="preserve"> </w:t>
      </w:r>
      <w:r w:rsidRPr="009C7D4D">
        <w:rPr>
          <w:rFonts w:ascii="Arial" w:hAnsi="Arial" w:cs="Arial"/>
        </w:rPr>
        <w:t>mínimo</w:t>
      </w:r>
      <w:r w:rsidRPr="009C7D4D">
        <w:rPr>
          <w:rFonts w:ascii="Arial" w:hAnsi="Arial" w:cs="Arial"/>
          <w:spacing w:val="26"/>
        </w:rPr>
        <w:t xml:space="preserve"> </w:t>
      </w:r>
      <w:r w:rsidRPr="009C7D4D">
        <w:rPr>
          <w:rFonts w:ascii="Arial" w:hAnsi="Arial" w:cs="Arial"/>
        </w:rPr>
        <w:t>de</w:t>
      </w:r>
      <w:r w:rsidRPr="009C7D4D">
        <w:rPr>
          <w:rFonts w:ascii="Arial" w:hAnsi="Arial" w:cs="Arial"/>
          <w:spacing w:val="25"/>
        </w:rPr>
        <w:t xml:space="preserve"> </w:t>
      </w:r>
      <w:r w:rsidRPr="009C7D4D">
        <w:rPr>
          <w:rFonts w:ascii="Arial" w:hAnsi="Arial" w:cs="Arial"/>
        </w:rPr>
        <w:t>15</w:t>
      </w:r>
      <w:r w:rsidRPr="009C7D4D">
        <w:rPr>
          <w:rFonts w:ascii="Arial" w:hAnsi="Arial" w:cs="Arial"/>
          <w:spacing w:val="27"/>
        </w:rPr>
        <w:t xml:space="preserve"> </w:t>
      </w:r>
      <w:r w:rsidRPr="009C7D4D">
        <w:rPr>
          <w:rFonts w:ascii="Arial" w:hAnsi="Arial" w:cs="Arial"/>
          <w:spacing w:val="-2"/>
        </w:rPr>
        <w:t xml:space="preserve">personas </w:t>
      </w:r>
      <w:r w:rsidRPr="009C7D4D">
        <w:rPr>
          <w:rFonts w:ascii="Arial" w:hAnsi="Arial" w:cs="Arial"/>
        </w:rPr>
        <w:t xml:space="preserve">por </w:t>
      </w:r>
      <w:r w:rsidRPr="009C7D4D">
        <w:rPr>
          <w:rFonts w:ascii="Arial" w:hAnsi="Arial" w:cs="Arial"/>
          <w:spacing w:val="-2"/>
        </w:rPr>
        <w:t>micro territorio.</w:t>
      </w:r>
    </w:p>
    <w:p w14:paraId="321A6C94" w14:textId="77777777" w:rsidR="00A16A51" w:rsidRPr="009C7D4D" w:rsidRDefault="00A16A51" w:rsidP="00086F42">
      <w:pPr>
        <w:jc w:val="both"/>
        <w:rPr>
          <w:rFonts w:ascii="Arial" w:hAnsi="Arial" w:cs="Arial"/>
          <w:b/>
          <w:shd w:val="clear" w:color="auto" w:fill="FFFFFF"/>
        </w:rPr>
      </w:pPr>
    </w:p>
    <w:p w14:paraId="3AC43332" w14:textId="3B87CE74" w:rsidR="00A16A51" w:rsidRPr="009C7D4D" w:rsidRDefault="00A16A51"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sidR="00795B03">
        <w:rPr>
          <w:rFonts w:ascii="Arial" w:hAnsi="Arial" w:cs="Arial"/>
        </w:rPr>
        <w:t>Lucellys</w:t>
      </w:r>
      <w:proofErr w:type="spellEnd"/>
      <w:r w:rsidR="00795B03">
        <w:rPr>
          <w:rFonts w:ascii="Arial" w:hAnsi="Arial" w:cs="Arial"/>
        </w:rPr>
        <w:t xml:space="preserve"> Karina Barrios Medrano</w:t>
      </w:r>
      <w:r w:rsidRPr="009C7D4D">
        <w:rPr>
          <w:rFonts w:ascii="Arial" w:hAnsi="Arial" w:cs="Arial"/>
        </w:rPr>
        <w:t xml:space="preserve"> - Nutricionista Dietista</w:t>
      </w:r>
    </w:p>
    <w:p w14:paraId="13ECDF4E" w14:textId="77777777" w:rsidR="00A16A51" w:rsidRPr="009C7D4D" w:rsidRDefault="00A16A51" w:rsidP="00086F42">
      <w:pPr>
        <w:jc w:val="both"/>
        <w:rPr>
          <w:rFonts w:ascii="Arial" w:hAnsi="Arial" w:cs="Arial"/>
        </w:rPr>
      </w:pPr>
    </w:p>
    <w:p w14:paraId="013F7A86" w14:textId="053C74C4" w:rsidR="00A16A51" w:rsidRPr="009C7D4D" w:rsidRDefault="00AD5C66" w:rsidP="00086F42">
      <w:pPr>
        <w:jc w:val="both"/>
        <w:rPr>
          <w:rFonts w:ascii="Arial" w:hAnsi="Arial" w:cs="Arial"/>
          <w:bCs/>
          <w:lang w:val="es-CO"/>
        </w:rPr>
      </w:pPr>
      <w:r>
        <w:rPr>
          <w:rFonts w:ascii="Arial" w:hAnsi="Arial" w:cs="Arial"/>
          <w:bCs/>
          <w:noProof/>
          <w:lang w:val="en-US" w:eastAsia="en-US"/>
        </w:rPr>
        <w:drawing>
          <wp:inline distT="0" distB="0" distL="0" distR="0" wp14:anchorId="493FC756" wp14:editId="1AFA6846">
            <wp:extent cx="2924355" cy="2193345"/>
            <wp:effectExtent l="0" t="0" r="952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WhatsApp Image 2026-07-12 at 11.40.35 PM.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42047" cy="2206615"/>
                    </a:xfrm>
                    <a:prstGeom prst="rect">
                      <a:avLst/>
                    </a:prstGeom>
                  </pic:spPr>
                </pic:pic>
              </a:graphicData>
            </a:graphic>
          </wp:inline>
        </w:drawing>
      </w:r>
      <w:r>
        <w:rPr>
          <w:rFonts w:ascii="Arial" w:hAnsi="Arial" w:cs="Arial"/>
          <w:bCs/>
          <w:lang w:val="es-CO"/>
        </w:rPr>
        <w:t xml:space="preserve">  </w:t>
      </w:r>
      <w:r>
        <w:rPr>
          <w:rFonts w:ascii="Arial" w:hAnsi="Arial" w:cs="Arial"/>
          <w:bCs/>
          <w:noProof/>
          <w:lang w:val="en-US" w:eastAsia="en-US"/>
        </w:rPr>
        <w:drawing>
          <wp:inline distT="0" distB="0" distL="0" distR="0" wp14:anchorId="32925166" wp14:editId="16AD09B0">
            <wp:extent cx="2924355" cy="2193343"/>
            <wp:effectExtent l="0" t="0" r="9525" b="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WhatsApp Image 2026-07-12 at 11.40.36 PM.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945992" cy="2209572"/>
                    </a:xfrm>
                    <a:prstGeom prst="rect">
                      <a:avLst/>
                    </a:prstGeom>
                  </pic:spPr>
                </pic:pic>
              </a:graphicData>
            </a:graphic>
          </wp:inline>
        </w:drawing>
      </w:r>
    </w:p>
    <w:p w14:paraId="7B4C0938" w14:textId="77777777" w:rsidR="00A16A51" w:rsidRPr="009C7D4D" w:rsidRDefault="00A16A51" w:rsidP="00086F42">
      <w:pPr>
        <w:jc w:val="both"/>
        <w:rPr>
          <w:rFonts w:ascii="Arial" w:hAnsi="Arial" w:cs="Arial"/>
          <w:bCs/>
          <w:lang w:val="es-CO"/>
        </w:rPr>
      </w:pPr>
    </w:p>
    <w:p w14:paraId="2F0A9F6F" w14:textId="77777777" w:rsidR="00A16A51" w:rsidRPr="009C7D4D" w:rsidRDefault="00A16A51" w:rsidP="00086F42">
      <w:pPr>
        <w:jc w:val="both"/>
        <w:rPr>
          <w:rFonts w:ascii="Arial" w:hAnsi="Arial" w:cs="Arial"/>
          <w:noProof/>
          <w:lang w:eastAsia="en-US"/>
        </w:rPr>
      </w:pPr>
    </w:p>
    <w:p w14:paraId="50C62FB6" w14:textId="77777777" w:rsidR="002C515D" w:rsidRDefault="002C515D" w:rsidP="00086F42">
      <w:pPr>
        <w:jc w:val="both"/>
        <w:rPr>
          <w:rFonts w:ascii="Arial" w:eastAsia="Arial MT" w:hAnsi="Arial" w:cs="Arial"/>
          <w:noProof/>
          <w:lang w:val="en-US" w:eastAsia="en-US"/>
        </w:rPr>
      </w:pPr>
    </w:p>
    <w:p w14:paraId="4C8D8304" w14:textId="344F6117" w:rsidR="00761225" w:rsidRDefault="002C515D" w:rsidP="00086F42">
      <w:pPr>
        <w:jc w:val="both"/>
        <w:rPr>
          <w:rFonts w:ascii="Arial" w:eastAsia="Arial MT" w:hAnsi="Arial" w:cs="Arial"/>
          <w:lang w:eastAsia="en-US"/>
        </w:rPr>
      </w:pPr>
      <w:r>
        <w:rPr>
          <w:rFonts w:ascii="Arial" w:eastAsia="Arial MT" w:hAnsi="Arial" w:cs="Arial"/>
          <w:noProof/>
          <w:lang w:val="en-US" w:eastAsia="en-US"/>
        </w:rPr>
        <w:lastRenderedPageBreak/>
        <w:drawing>
          <wp:inline distT="0" distB="0" distL="0" distR="0" wp14:anchorId="499AEF8B" wp14:editId="52C2EC25">
            <wp:extent cx="7733640" cy="5937907"/>
            <wp:effectExtent l="2222" t="0" r="3493" b="3492"/>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WhatsApp Image 2026-07-13 at 3.57.17 PM.jpeg"/>
                    <pic:cNvPicPr/>
                  </pic:nvPicPr>
                  <pic:blipFill rotWithShape="1">
                    <a:blip r:embed="rId40">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rcRect l="9483" t="8405" r="7135" b="6238"/>
                    <a:stretch/>
                  </pic:blipFill>
                  <pic:spPr bwMode="auto">
                    <a:xfrm rot="16200000">
                      <a:off x="0" y="0"/>
                      <a:ext cx="7743583" cy="5945541"/>
                    </a:xfrm>
                    <a:prstGeom prst="rect">
                      <a:avLst/>
                    </a:prstGeom>
                    <a:ln>
                      <a:noFill/>
                    </a:ln>
                    <a:extLst>
                      <a:ext uri="{53640926-AAD7-44D8-BBD7-CCE9431645EC}">
                        <a14:shadowObscured xmlns:a14="http://schemas.microsoft.com/office/drawing/2010/main"/>
                      </a:ext>
                    </a:extLst>
                  </pic:spPr>
                </pic:pic>
              </a:graphicData>
            </a:graphic>
          </wp:inline>
        </w:drawing>
      </w:r>
      <w:r w:rsidR="00AD5C66" w:rsidRPr="009C7D4D">
        <w:rPr>
          <w:rFonts w:ascii="Arial" w:eastAsia="Arial MT" w:hAnsi="Arial" w:cs="Arial"/>
          <w:lang w:eastAsia="en-US"/>
        </w:rPr>
        <w:t xml:space="preserve"> </w:t>
      </w:r>
    </w:p>
    <w:p w14:paraId="45CA5AD1" w14:textId="77777777" w:rsidR="00AE0244" w:rsidRDefault="00AE0244" w:rsidP="00EF147E">
      <w:pPr>
        <w:pStyle w:val="Ttulo3"/>
        <w:jc w:val="both"/>
        <w:rPr>
          <w:rFonts w:ascii="Arial" w:hAnsi="Arial" w:cs="Arial"/>
          <w:b/>
          <w:color w:val="000000" w:themeColor="text1"/>
          <w:sz w:val="22"/>
          <w:szCs w:val="22"/>
        </w:rPr>
      </w:pPr>
    </w:p>
    <w:p w14:paraId="72AB631D" w14:textId="3671C61F" w:rsidR="00EF147E" w:rsidRPr="00EF147E" w:rsidRDefault="00EF147E" w:rsidP="00EF147E">
      <w:pPr>
        <w:pStyle w:val="Ttulo3"/>
        <w:jc w:val="both"/>
        <w:rPr>
          <w:rFonts w:ascii="Arial" w:hAnsi="Arial" w:cs="Arial"/>
          <w:b/>
          <w:color w:val="000000" w:themeColor="text1"/>
          <w:sz w:val="22"/>
          <w:szCs w:val="22"/>
        </w:rPr>
      </w:pPr>
      <w:r w:rsidRPr="00EF147E">
        <w:rPr>
          <w:rFonts w:ascii="Arial" w:hAnsi="Arial" w:cs="Arial"/>
          <w:b/>
          <w:color w:val="000000" w:themeColor="text1"/>
          <w:sz w:val="22"/>
          <w:szCs w:val="22"/>
        </w:rPr>
        <w:t>Desarrollo de la estrategia de visitas domiciliarias</w:t>
      </w:r>
    </w:p>
    <w:p w14:paraId="34064B3E" w14:textId="4C644AFC" w:rsidR="00EF147E" w:rsidRPr="00EF147E" w:rsidRDefault="00EF147E" w:rsidP="00EF147E">
      <w:pPr>
        <w:pStyle w:val="NormalWeb"/>
        <w:jc w:val="both"/>
        <w:rPr>
          <w:rFonts w:ascii="Arial" w:hAnsi="Arial" w:cs="Arial"/>
          <w:sz w:val="22"/>
          <w:szCs w:val="22"/>
        </w:rPr>
      </w:pPr>
      <w:r w:rsidRPr="00EF147E">
        <w:rPr>
          <w:rFonts w:ascii="Arial" w:hAnsi="Arial" w:cs="Arial"/>
          <w:sz w:val="22"/>
          <w:szCs w:val="22"/>
        </w:rPr>
        <w:t xml:space="preserve">Durante el período ejecutado </w:t>
      </w:r>
      <w:r w:rsidR="002D2EC5">
        <w:rPr>
          <w:rFonts w:ascii="Arial" w:hAnsi="Arial" w:cs="Arial"/>
          <w:sz w:val="22"/>
          <w:szCs w:val="22"/>
        </w:rPr>
        <w:t xml:space="preserve">del contrato </w:t>
      </w:r>
      <w:r w:rsidRPr="00EF147E">
        <w:rPr>
          <w:rFonts w:ascii="Arial" w:hAnsi="Arial" w:cs="Arial"/>
          <w:sz w:val="22"/>
          <w:szCs w:val="22"/>
        </w:rPr>
        <w:t xml:space="preserve">se desarrolló la estrategia de </w:t>
      </w:r>
      <w:r w:rsidRPr="00EF147E">
        <w:rPr>
          <w:rStyle w:val="Textoennegrita"/>
          <w:rFonts w:ascii="Arial" w:hAnsi="Arial" w:cs="Arial"/>
          <w:sz w:val="22"/>
          <w:szCs w:val="22"/>
        </w:rPr>
        <w:t>visitas domiciliarias</w:t>
      </w:r>
      <w:r w:rsidRPr="00EF147E">
        <w:rPr>
          <w:rFonts w:ascii="Arial" w:hAnsi="Arial" w:cs="Arial"/>
          <w:sz w:val="22"/>
          <w:szCs w:val="22"/>
        </w:rPr>
        <w:t xml:space="preserve"> en el </w:t>
      </w:r>
      <w:proofErr w:type="spellStart"/>
      <w:r w:rsidRPr="00EF147E">
        <w:rPr>
          <w:rFonts w:ascii="Arial" w:hAnsi="Arial" w:cs="Arial"/>
          <w:sz w:val="22"/>
          <w:szCs w:val="22"/>
        </w:rPr>
        <w:t>microterritorio</w:t>
      </w:r>
      <w:proofErr w:type="spellEnd"/>
      <w:r w:rsidRPr="00EF147E">
        <w:rPr>
          <w:rFonts w:ascii="Arial" w:hAnsi="Arial" w:cs="Arial"/>
          <w:sz w:val="22"/>
          <w:szCs w:val="22"/>
        </w:rPr>
        <w:t xml:space="preserve"> </w:t>
      </w:r>
      <w:r w:rsidR="002D2EC5">
        <w:rPr>
          <w:rFonts w:ascii="Arial" w:hAnsi="Arial" w:cs="Arial"/>
          <w:sz w:val="22"/>
          <w:szCs w:val="22"/>
        </w:rPr>
        <w:t xml:space="preserve">de </w:t>
      </w:r>
      <w:r w:rsidR="007975C9">
        <w:rPr>
          <w:rStyle w:val="Textoennegrita"/>
          <w:rFonts w:ascii="Arial" w:hAnsi="Arial" w:cs="Arial"/>
          <w:sz w:val="22"/>
          <w:szCs w:val="22"/>
        </w:rPr>
        <w:t xml:space="preserve">Nicaragua y el </w:t>
      </w:r>
      <w:proofErr w:type="spellStart"/>
      <w:r w:rsidR="007975C9">
        <w:rPr>
          <w:rStyle w:val="Textoennegrita"/>
          <w:rFonts w:ascii="Arial" w:hAnsi="Arial" w:cs="Arial"/>
          <w:sz w:val="22"/>
          <w:szCs w:val="22"/>
        </w:rPr>
        <w:t>pilon</w:t>
      </w:r>
      <w:proofErr w:type="spellEnd"/>
      <w:r w:rsidR="007975C9">
        <w:rPr>
          <w:rStyle w:val="Textoennegrita"/>
          <w:rFonts w:ascii="Arial" w:hAnsi="Arial" w:cs="Arial"/>
          <w:sz w:val="22"/>
          <w:szCs w:val="22"/>
        </w:rPr>
        <w:t xml:space="preserve"> </w:t>
      </w:r>
      <w:r w:rsidRPr="00EF147E">
        <w:rPr>
          <w:rFonts w:ascii="Arial" w:hAnsi="Arial" w:cs="Arial"/>
          <w:sz w:val="22"/>
          <w:szCs w:val="22"/>
        </w:rPr>
        <w:t>en el marco de las acciones de Promoción y Mantenimiento de la Salud contempladas en el Programa de Equipos Básicos de Salud (EBS), desde el componente de Nutrición y Dietética. Esta estrategia permitió dar continuidad al proceso de atención integral de las familias previamente caracterizadas, fortaleciendo las acciones de promoción de estilos de vida saludables, prevención de la malnutrición y seguimiento a las condiciones alimentarias y nutricionales identificadas en el territorio.</w:t>
      </w:r>
    </w:p>
    <w:p w14:paraId="2E2CBFB3" w14:textId="77777777" w:rsidR="00EF147E" w:rsidRPr="00EF147E" w:rsidRDefault="00EF147E" w:rsidP="00EF147E">
      <w:pPr>
        <w:pStyle w:val="NormalWeb"/>
        <w:jc w:val="both"/>
        <w:rPr>
          <w:rFonts w:ascii="Arial" w:hAnsi="Arial" w:cs="Arial"/>
          <w:sz w:val="22"/>
          <w:szCs w:val="22"/>
        </w:rPr>
      </w:pPr>
      <w:r w:rsidRPr="00EF147E">
        <w:rPr>
          <w:rFonts w:ascii="Arial" w:hAnsi="Arial" w:cs="Arial"/>
          <w:sz w:val="22"/>
          <w:szCs w:val="22"/>
        </w:rPr>
        <w:t xml:space="preserve">Como parte del proceso de educación alimentaria y nutricional, se brindó orientación personalizada sobre la adopción de hábitos alimentarios saludables de acuerdo con el curso de vida de cada integrante del hogar, enfatizando la importancia del consumo de alimentos naturales y variados, la adecuada distribución de los tiempos de comida, el control de porciones, la hidratación, el consumo de frutas y verduras, la reducción del consumo de alimentos </w:t>
      </w:r>
      <w:proofErr w:type="spellStart"/>
      <w:r w:rsidRPr="00EF147E">
        <w:rPr>
          <w:rFonts w:ascii="Arial" w:hAnsi="Arial" w:cs="Arial"/>
          <w:sz w:val="22"/>
          <w:szCs w:val="22"/>
        </w:rPr>
        <w:t>ultraprocesados</w:t>
      </w:r>
      <w:proofErr w:type="spellEnd"/>
      <w:r w:rsidRPr="00EF147E">
        <w:rPr>
          <w:rFonts w:ascii="Arial" w:hAnsi="Arial" w:cs="Arial"/>
          <w:sz w:val="22"/>
          <w:szCs w:val="22"/>
        </w:rPr>
        <w:t>, bebidas azucaradas y productos con alto contenido de sodio y grasas saturadas. Asimismo, se reforzaron prácticas relacionadas con la inocuidad alimentaria, incluyendo el adecuado lavado de manos, higiene durante la manipulación de alimentos, conservación y almacenamiento seguro de los mismos, con el propósito de disminuir el riesgo de enfermedades transmitidas por alimentos.</w:t>
      </w:r>
    </w:p>
    <w:p w14:paraId="05C3102C" w14:textId="19C7FFFC" w:rsidR="00EF147E" w:rsidRPr="00EF147E" w:rsidRDefault="00EF147E" w:rsidP="00EF147E">
      <w:pPr>
        <w:pStyle w:val="NormalWeb"/>
        <w:jc w:val="both"/>
        <w:rPr>
          <w:rFonts w:ascii="Arial" w:hAnsi="Arial" w:cs="Arial"/>
          <w:sz w:val="22"/>
          <w:szCs w:val="22"/>
        </w:rPr>
      </w:pPr>
      <w:r w:rsidRPr="00EF147E">
        <w:rPr>
          <w:rFonts w:ascii="Arial" w:hAnsi="Arial" w:cs="Arial"/>
          <w:sz w:val="22"/>
          <w:szCs w:val="22"/>
        </w:rPr>
        <w:t>De igual manera, se promovieron recomendaciones específicas según la composición familiar, incluyendo orientación sobre lactancia materna y alimentación complementaria cuando correspondía, alimentación</w:t>
      </w:r>
      <w:r w:rsidR="00906A4B">
        <w:rPr>
          <w:rFonts w:ascii="Arial" w:hAnsi="Arial" w:cs="Arial"/>
          <w:sz w:val="22"/>
          <w:szCs w:val="22"/>
        </w:rPr>
        <w:t xml:space="preserve"> saludable</w:t>
      </w:r>
      <w:r w:rsidRPr="00EF147E">
        <w:rPr>
          <w:rFonts w:ascii="Arial" w:hAnsi="Arial" w:cs="Arial"/>
          <w:sz w:val="22"/>
          <w:szCs w:val="22"/>
        </w:rPr>
        <w:t xml:space="preserve"> del niño menor de cinco años, alimentación salud</w:t>
      </w:r>
      <w:r w:rsidR="00906A4B">
        <w:rPr>
          <w:rFonts w:ascii="Arial" w:hAnsi="Arial" w:cs="Arial"/>
          <w:sz w:val="22"/>
          <w:szCs w:val="22"/>
        </w:rPr>
        <w:t>able en adultos y adultos mayores</w:t>
      </w:r>
      <w:r w:rsidRPr="00EF147E">
        <w:rPr>
          <w:rFonts w:ascii="Arial" w:hAnsi="Arial" w:cs="Arial"/>
          <w:sz w:val="22"/>
          <w:szCs w:val="22"/>
        </w:rPr>
        <w:t xml:space="preserve">, así </w:t>
      </w:r>
      <w:r w:rsidR="00906A4B">
        <w:rPr>
          <w:rFonts w:ascii="Arial" w:hAnsi="Arial" w:cs="Arial"/>
          <w:sz w:val="22"/>
          <w:szCs w:val="22"/>
        </w:rPr>
        <w:t>recomendaciones</w:t>
      </w:r>
      <w:r w:rsidRPr="00EF147E">
        <w:rPr>
          <w:rFonts w:ascii="Arial" w:hAnsi="Arial" w:cs="Arial"/>
          <w:sz w:val="22"/>
          <w:szCs w:val="22"/>
        </w:rPr>
        <w:t xml:space="preserve"> para la prevención de enfermedades crónicas no transmisibles asociadas a factores de riesgo nutricionales.</w:t>
      </w:r>
    </w:p>
    <w:p w14:paraId="275008CE" w14:textId="77777777" w:rsidR="00EF147E" w:rsidRPr="00EF147E" w:rsidRDefault="00EF147E" w:rsidP="00EF147E">
      <w:pPr>
        <w:pStyle w:val="NormalWeb"/>
        <w:jc w:val="both"/>
        <w:rPr>
          <w:rFonts w:ascii="Arial" w:hAnsi="Arial" w:cs="Arial"/>
          <w:sz w:val="22"/>
          <w:szCs w:val="22"/>
        </w:rPr>
      </w:pPr>
      <w:r w:rsidRPr="00EF147E">
        <w:rPr>
          <w:rFonts w:ascii="Arial" w:hAnsi="Arial" w:cs="Arial"/>
          <w:sz w:val="22"/>
          <w:szCs w:val="22"/>
        </w:rPr>
        <w:t>Durante el desarrollo de las visitas domiciliarias se identificaron diversos factores de riesgo relacionados con las condiciones alimentarias, económicas, ambientales y sociales de las familias, entre ellos limitaciones en el acceso a alimentos de adecuada calidad nutricional, prácticas alimentarias inadecuadas, desconocimiento sobre recomendaciones nutricionales, condiciones de vulnerabilidad social y presencia de integrantes con riesgo o alteración del estado nutricional. Estos hallazgos permitieron orientar intervenciones educativas específicas y, cuando fue pertinente, realizar remisiones y articulaciones con los demás profesionales del Equipo Básico de Salud o con los servicios de la red prestadora, favoreciendo un abordaje integral e interdisciplinario.</w:t>
      </w:r>
    </w:p>
    <w:p w14:paraId="446E8FBE" w14:textId="77777777" w:rsidR="00EF147E" w:rsidRPr="00EF147E" w:rsidRDefault="00EF147E" w:rsidP="00EF147E">
      <w:pPr>
        <w:pStyle w:val="NormalWeb"/>
        <w:jc w:val="both"/>
        <w:rPr>
          <w:rFonts w:ascii="Arial" w:hAnsi="Arial" w:cs="Arial"/>
          <w:sz w:val="22"/>
          <w:szCs w:val="22"/>
        </w:rPr>
      </w:pPr>
      <w:r w:rsidRPr="00EF147E">
        <w:rPr>
          <w:rFonts w:ascii="Arial" w:hAnsi="Arial" w:cs="Arial"/>
          <w:sz w:val="22"/>
          <w:szCs w:val="22"/>
        </w:rPr>
        <w:t>Las visitas domiciliarias también facilitaron el fortalecimiento del vínculo entre el equipo de salud y la comunidad, promoviendo la participación activa de las familias en el cuidado de su salud, la identificación temprana de riesgos y la adopción de prácticas de autocuidado orientadas al mejoramiento de la calidad de vida.</w:t>
      </w:r>
    </w:p>
    <w:p w14:paraId="608D3BBF" w14:textId="77777777" w:rsidR="00EF147E" w:rsidRPr="002D2EC5" w:rsidRDefault="00EF147E" w:rsidP="00EF147E">
      <w:pPr>
        <w:pStyle w:val="Ttulo3"/>
        <w:jc w:val="both"/>
        <w:rPr>
          <w:rFonts w:ascii="Arial" w:hAnsi="Arial" w:cs="Arial"/>
          <w:b/>
          <w:color w:val="000000" w:themeColor="text1"/>
          <w:sz w:val="22"/>
          <w:szCs w:val="22"/>
        </w:rPr>
      </w:pPr>
      <w:r w:rsidRPr="002D2EC5">
        <w:rPr>
          <w:rFonts w:ascii="Arial" w:hAnsi="Arial" w:cs="Arial"/>
          <w:b/>
          <w:color w:val="000000" w:themeColor="text1"/>
          <w:sz w:val="22"/>
          <w:szCs w:val="22"/>
        </w:rPr>
        <w:lastRenderedPageBreak/>
        <w:t>Conclusiones</w:t>
      </w:r>
    </w:p>
    <w:p w14:paraId="3B15B928" w14:textId="77777777" w:rsidR="00EF147E" w:rsidRPr="00EF147E" w:rsidRDefault="00EF147E" w:rsidP="00EF147E">
      <w:pPr>
        <w:pStyle w:val="NormalWeb"/>
        <w:numPr>
          <w:ilvl w:val="0"/>
          <w:numId w:val="11"/>
        </w:numPr>
        <w:jc w:val="both"/>
        <w:rPr>
          <w:rFonts w:ascii="Arial" w:hAnsi="Arial" w:cs="Arial"/>
          <w:sz w:val="22"/>
          <w:szCs w:val="22"/>
        </w:rPr>
      </w:pPr>
      <w:r w:rsidRPr="00EF147E">
        <w:rPr>
          <w:rFonts w:ascii="Arial" w:hAnsi="Arial" w:cs="Arial"/>
          <w:sz w:val="22"/>
          <w:szCs w:val="22"/>
        </w:rPr>
        <w:t>La intervención en el entorno familiar facilitó la identificación oportuna de factores de riesgo nutricional y de determinantes sociales que influyen sobre el estado de salud de la población, permitiendo orientar acciones de promoción, prevención y seguimiento.</w:t>
      </w:r>
    </w:p>
    <w:p w14:paraId="4B6CF58B" w14:textId="77777777" w:rsidR="00EF147E" w:rsidRPr="00EF147E" w:rsidRDefault="00EF147E" w:rsidP="00EF147E">
      <w:pPr>
        <w:pStyle w:val="NormalWeb"/>
        <w:numPr>
          <w:ilvl w:val="0"/>
          <w:numId w:val="11"/>
        </w:numPr>
        <w:jc w:val="both"/>
        <w:rPr>
          <w:rFonts w:ascii="Arial" w:hAnsi="Arial" w:cs="Arial"/>
          <w:sz w:val="22"/>
          <w:szCs w:val="22"/>
        </w:rPr>
      </w:pPr>
      <w:r w:rsidRPr="00EF147E">
        <w:rPr>
          <w:rFonts w:ascii="Arial" w:hAnsi="Arial" w:cs="Arial"/>
          <w:sz w:val="22"/>
          <w:szCs w:val="22"/>
        </w:rPr>
        <w:t>La educación personalizada contribuyó al fortalecimiento de conocimientos y capacidades de las familias para adoptar prácticas alimentarias más saludables, promoviendo el autocuidado y la prevención de la malnutrición en todos los cursos de vida.</w:t>
      </w:r>
    </w:p>
    <w:p w14:paraId="2E14B050" w14:textId="77777777" w:rsidR="00EF147E" w:rsidRPr="00EF147E" w:rsidRDefault="00EF147E" w:rsidP="00EF147E">
      <w:pPr>
        <w:pStyle w:val="NormalWeb"/>
        <w:numPr>
          <w:ilvl w:val="0"/>
          <w:numId w:val="11"/>
        </w:numPr>
        <w:jc w:val="both"/>
        <w:rPr>
          <w:rFonts w:ascii="Arial" w:hAnsi="Arial" w:cs="Arial"/>
          <w:sz w:val="22"/>
          <w:szCs w:val="22"/>
        </w:rPr>
      </w:pPr>
      <w:r w:rsidRPr="00EF147E">
        <w:rPr>
          <w:rFonts w:ascii="Arial" w:hAnsi="Arial" w:cs="Arial"/>
          <w:sz w:val="22"/>
          <w:szCs w:val="22"/>
        </w:rPr>
        <w:t>La articulación con los demás integrantes del Equipo Básico de Salud permitió realizar remisiones oportunas y garantizar un abordaje interdisciplinario de las necesidades identificadas durante las visitas.</w:t>
      </w:r>
    </w:p>
    <w:p w14:paraId="6ABCA63B" w14:textId="77777777" w:rsidR="00EF147E" w:rsidRPr="00EF147E" w:rsidRDefault="00EF147E" w:rsidP="00EF147E">
      <w:pPr>
        <w:pStyle w:val="NormalWeb"/>
        <w:numPr>
          <w:ilvl w:val="0"/>
          <w:numId w:val="11"/>
        </w:numPr>
        <w:jc w:val="both"/>
        <w:rPr>
          <w:rFonts w:ascii="Arial" w:hAnsi="Arial" w:cs="Arial"/>
          <w:sz w:val="22"/>
          <w:szCs w:val="22"/>
        </w:rPr>
      </w:pPr>
      <w:r w:rsidRPr="00EF147E">
        <w:rPr>
          <w:rFonts w:ascii="Arial" w:hAnsi="Arial" w:cs="Arial"/>
          <w:sz w:val="22"/>
          <w:szCs w:val="22"/>
        </w:rPr>
        <w:t>Se recomienda continuar con la estrategia de visitas domiciliarias de manera periódica, priorizando las familias con mayor vulnerabilidad y riesgo nutricional, fortaleciendo el seguimiento a los acuerdos establecidos y promoviendo la continuidad de las acciones de educación alimentaria y nutricional, con el fin de contribuir al mejoramiento sostenido de las condiciones de salud y nutrición de la población del territorio.</w:t>
      </w:r>
    </w:p>
    <w:p w14:paraId="644C8B5E" w14:textId="678B7115" w:rsidR="00EF147E" w:rsidRPr="00EF147E" w:rsidRDefault="00EF147E" w:rsidP="00086F42">
      <w:pPr>
        <w:jc w:val="both"/>
        <w:rPr>
          <w:rFonts w:ascii="Arial" w:eastAsia="Arial MT" w:hAnsi="Arial" w:cs="Arial"/>
          <w:lang w:val="es-CO" w:eastAsia="en-US"/>
        </w:rPr>
      </w:pPr>
    </w:p>
    <w:p w14:paraId="634430E2" w14:textId="0C8893F7" w:rsidR="002D2EC5" w:rsidRPr="009C7D4D" w:rsidRDefault="002D2EC5" w:rsidP="002D2EC5">
      <w:pPr>
        <w:jc w:val="both"/>
        <w:rPr>
          <w:rFonts w:ascii="Arial" w:hAnsi="Arial" w:cs="Arial"/>
          <w:b/>
          <w:bCs/>
          <w:sz w:val="24"/>
          <w:lang w:val="es-CO"/>
        </w:rPr>
      </w:pPr>
      <w:r w:rsidRPr="009C7D4D">
        <w:rPr>
          <w:rFonts w:ascii="Arial" w:hAnsi="Arial" w:cs="Arial"/>
          <w:b/>
          <w:bCs/>
          <w:sz w:val="24"/>
          <w:lang w:val="es-CO"/>
        </w:rPr>
        <w:t xml:space="preserve">EVIDENCIA FOTOGRAFICA DE </w:t>
      </w:r>
      <w:r>
        <w:rPr>
          <w:rFonts w:ascii="Arial" w:hAnsi="Arial" w:cs="Arial"/>
          <w:b/>
          <w:bCs/>
          <w:sz w:val="24"/>
          <w:lang w:val="es-CO"/>
        </w:rPr>
        <w:t>VISITAS DOMICILIARIAS – MICROTERRITORIO DE NICARAGUA</w:t>
      </w:r>
    </w:p>
    <w:p w14:paraId="4A1426AB" w14:textId="647C5C3D" w:rsidR="002D2EC5" w:rsidRPr="009C7D4D" w:rsidRDefault="002D2EC5" w:rsidP="002D2EC5">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Pr>
          <w:rFonts w:ascii="Arial" w:hAnsi="Arial" w:cs="Arial"/>
        </w:rPr>
        <w:t>Nicaragua</w:t>
      </w:r>
      <w:r w:rsidRPr="009C7D4D">
        <w:rPr>
          <w:rFonts w:ascii="Arial" w:hAnsi="Arial" w:cs="Arial"/>
        </w:rPr>
        <w:t>.</w:t>
      </w:r>
    </w:p>
    <w:p w14:paraId="021C3C6D" w14:textId="2D2956AB" w:rsidR="002D2EC5" w:rsidRPr="009C7D4D" w:rsidRDefault="002D2EC5" w:rsidP="002D2EC5">
      <w:pPr>
        <w:jc w:val="both"/>
        <w:rPr>
          <w:rFonts w:ascii="Arial" w:hAnsi="Arial" w:cs="Arial"/>
        </w:rPr>
      </w:pPr>
      <w:r w:rsidRPr="009C7D4D">
        <w:rPr>
          <w:rFonts w:ascii="Arial" w:hAnsi="Arial" w:cs="Arial"/>
          <w:b/>
          <w:bCs/>
        </w:rPr>
        <w:t>Fecha</w:t>
      </w:r>
      <w:r w:rsidRPr="009C7D4D">
        <w:rPr>
          <w:rFonts w:ascii="Arial" w:hAnsi="Arial" w:cs="Arial"/>
          <w:bCs/>
        </w:rPr>
        <w:t>:</w:t>
      </w:r>
      <w:r w:rsidR="00AA22B1">
        <w:rPr>
          <w:rFonts w:ascii="Arial" w:hAnsi="Arial" w:cs="Arial"/>
        </w:rPr>
        <w:t xml:space="preserve"> 7 de jun</w:t>
      </w:r>
      <w:r w:rsidR="00E06D47">
        <w:rPr>
          <w:rFonts w:ascii="Arial" w:hAnsi="Arial" w:cs="Arial"/>
        </w:rPr>
        <w:t>i</w:t>
      </w:r>
      <w:r>
        <w:rPr>
          <w:rFonts w:ascii="Arial" w:hAnsi="Arial" w:cs="Arial"/>
        </w:rPr>
        <w:t>o</w:t>
      </w:r>
      <w:r w:rsidRPr="009C7D4D">
        <w:rPr>
          <w:rFonts w:ascii="Arial" w:hAnsi="Arial" w:cs="Arial"/>
        </w:rPr>
        <w:t xml:space="preserve"> 2026</w:t>
      </w:r>
    </w:p>
    <w:p w14:paraId="1046CDF5" w14:textId="77777777" w:rsidR="002D2EC5" w:rsidRPr="009C7D4D" w:rsidRDefault="002D2EC5" w:rsidP="002D2EC5">
      <w:pPr>
        <w:jc w:val="both"/>
        <w:rPr>
          <w:rFonts w:ascii="Arial" w:hAnsi="Arial" w:cs="Arial"/>
        </w:rPr>
      </w:pPr>
      <w:r w:rsidRPr="009C7D4D">
        <w:rPr>
          <w:rFonts w:ascii="Arial" w:hAnsi="Arial" w:cs="Arial"/>
          <w:b/>
          <w:bCs/>
        </w:rPr>
        <w:t>Responsable</w:t>
      </w:r>
      <w:r w:rsidRPr="009C7D4D">
        <w:rPr>
          <w:rFonts w:ascii="Arial" w:hAnsi="Arial" w:cs="Arial"/>
          <w:bCs/>
        </w:rPr>
        <w:t>:</w:t>
      </w:r>
      <w:r>
        <w:rPr>
          <w:rFonts w:ascii="Arial" w:hAnsi="Arial" w:cs="Arial"/>
        </w:rPr>
        <w:t xml:space="preserve"> </w:t>
      </w:r>
      <w:proofErr w:type="spellStart"/>
      <w:r>
        <w:rPr>
          <w:rFonts w:ascii="Arial" w:hAnsi="Arial" w:cs="Arial"/>
        </w:rPr>
        <w:t>Lucellys</w:t>
      </w:r>
      <w:proofErr w:type="spellEnd"/>
      <w:r>
        <w:rPr>
          <w:rFonts w:ascii="Arial" w:hAnsi="Arial" w:cs="Arial"/>
        </w:rPr>
        <w:t xml:space="preserve"> Karina Barrios Medrano</w:t>
      </w:r>
      <w:r w:rsidRPr="009C7D4D">
        <w:rPr>
          <w:rFonts w:ascii="Arial" w:hAnsi="Arial" w:cs="Arial"/>
        </w:rPr>
        <w:t xml:space="preserve"> - Nutricionista Dietista.</w:t>
      </w:r>
    </w:p>
    <w:p w14:paraId="1AC3978B" w14:textId="058F4FC7" w:rsidR="00AE0244" w:rsidRDefault="00AE0244" w:rsidP="00086F42">
      <w:pPr>
        <w:jc w:val="both"/>
        <w:rPr>
          <w:rFonts w:ascii="Arial" w:eastAsia="Arial MT" w:hAnsi="Arial" w:cs="Arial"/>
          <w:noProof/>
          <w:lang w:val="en-US" w:eastAsia="en-US"/>
        </w:rPr>
      </w:pPr>
      <w:r>
        <w:rPr>
          <w:rFonts w:ascii="Arial" w:eastAsia="Arial MT" w:hAnsi="Arial" w:cs="Arial"/>
          <w:noProof/>
          <w:lang w:val="en-US" w:eastAsia="en-US"/>
        </w:rPr>
        <w:drawing>
          <wp:inline distT="0" distB="0" distL="0" distR="0" wp14:anchorId="5A607C3E" wp14:editId="2B340790">
            <wp:extent cx="2941608" cy="2206284"/>
            <wp:effectExtent l="0" t="0" r="0" b="3810"/>
            <wp:docPr id="108" name="Imagen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WhatsApp Image 2026-07-13 at 5.39.01 PM.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62875" cy="2222235"/>
                    </a:xfrm>
                    <a:prstGeom prst="rect">
                      <a:avLst/>
                    </a:prstGeom>
                  </pic:spPr>
                </pic:pic>
              </a:graphicData>
            </a:graphic>
          </wp:inline>
        </w:drawing>
      </w:r>
      <w:r>
        <w:rPr>
          <w:rFonts w:ascii="Arial" w:eastAsia="Arial MT" w:hAnsi="Arial" w:cs="Arial"/>
          <w:lang w:eastAsia="en-US"/>
        </w:rPr>
        <w:t xml:space="preserve">  </w:t>
      </w:r>
      <w:r>
        <w:rPr>
          <w:rFonts w:ascii="Arial" w:eastAsia="Arial MT" w:hAnsi="Arial" w:cs="Arial"/>
          <w:noProof/>
          <w:lang w:val="en-US" w:eastAsia="en-US"/>
        </w:rPr>
        <w:drawing>
          <wp:inline distT="0" distB="0" distL="0" distR="0" wp14:anchorId="5ACAC96E" wp14:editId="5F27990F">
            <wp:extent cx="2920832" cy="2190702"/>
            <wp:effectExtent l="0" t="0" r="0" b="635"/>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WhatsApp Image 2026-07-13 at 5.39.00 PM (2).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54548" cy="2215990"/>
                    </a:xfrm>
                    <a:prstGeom prst="rect">
                      <a:avLst/>
                    </a:prstGeom>
                  </pic:spPr>
                </pic:pic>
              </a:graphicData>
            </a:graphic>
          </wp:inline>
        </w:drawing>
      </w:r>
    </w:p>
    <w:p w14:paraId="6E00625D" w14:textId="634C1EF3" w:rsidR="00AE0244" w:rsidRDefault="00AE0244" w:rsidP="00086F42">
      <w:pPr>
        <w:jc w:val="both"/>
        <w:rPr>
          <w:rFonts w:ascii="Arial" w:eastAsia="Arial MT" w:hAnsi="Arial" w:cs="Arial"/>
          <w:lang w:eastAsia="en-US"/>
        </w:rPr>
      </w:pPr>
      <w:r>
        <w:rPr>
          <w:rFonts w:ascii="Arial" w:eastAsia="Arial MT" w:hAnsi="Arial" w:cs="Arial"/>
          <w:noProof/>
          <w:lang w:val="en-US" w:eastAsia="en-US"/>
        </w:rPr>
        <w:lastRenderedPageBreak/>
        <w:drawing>
          <wp:inline distT="0" distB="0" distL="0" distR="0" wp14:anchorId="65334485" wp14:editId="4FBA3AE2">
            <wp:extent cx="2898476" cy="2199400"/>
            <wp:effectExtent l="0" t="0" r="0" b="0"/>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WhatsApp Image 2026-07-13 at 5.39.00 PM (1).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916886" cy="2213370"/>
                    </a:xfrm>
                    <a:prstGeom prst="rect">
                      <a:avLst/>
                    </a:prstGeom>
                  </pic:spPr>
                </pic:pic>
              </a:graphicData>
            </a:graphic>
          </wp:inline>
        </w:drawing>
      </w:r>
      <w:r>
        <w:rPr>
          <w:rFonts w:ascii="Arial" w:eastAsia="Arial MT" w:hAnsi="Arial" w:cs="Arial"/>
          <w:lang w:eastAsia="en-US"/>
        </w:rPr>
        <w:t xml:space="preserve">  </w:t>
      </w:r>
      <w:r>
        <w:rPr>
          <w:rFonts w:ascii="Arial" w:eastAsia="Arial MT" w:hAnsi="Arial" w:cs="Arial"/>
          <w:noProof/>
          <w:lang w:val="en-US" w:eastAsia="en-US"/>
        </w:rPr>
        <w:drawing>
          <wp:inline distT="0" distB="0" distL="0" distR="0" wp14:anchorId="60F385B6" wp14:editId="5A77A4F8">
            <wp:extent cx="2907102" cy="2190115"/>
            <wp:effectExtent l="0" t="0" r="7620" b="635"/>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WhatsApp Image 2026-07-13 at 5.38.59 PM.jpeg"/>
                    <pic:cNvPicPr/>
                  </pic:nvPicPr>
                  <pic:blipFill rotWithShape="1">
                    <a:blip r:embed="rId45">
                      <a:extLst>
                        <a:ext uri="{28A0092B-C50C-407E-A947-70E740481C1C}">
                          <a14:useLocalDpi xmlns:a14="http://schemas.microsoft.com/office/drawing/2010/main" val="0"/>
                        </a:ext>
                      </a:extLst>
                    </a:blip>
                    <a:srcRect l="13374" r="14795"/>
                    <a:stretch/>
                  </pic:blipFill>
                  <pic:spPr bwMode="auto">
                    <a:xfrm>
                      <a:off x="0" y="0"/>
                      <a:ext cx="2964291" cy="2233200"/>
                    </a:xfrm>
                    <a:prstGeom prst="rect">
                      <a:avLst/>
                    </a:prstGeom>
                    <a:ln>
                      <a:noFill/>
                    </a:ln>
                    <a:extLst>
                      <a:ext uri="{53640926-AAD7-44D8-BBD7-CCE9431645EC}">
                        <a14:shadowObscured xmlns:a14="http://schemas.microsoft.com/office/drawing/2010/main"/>
                      </a:ext>
                    </a:extLst>
                  </pic:spPr>
                </pic:pic>
              </a:graphicData>
            </a:graphic>
          </wp:inline>
        </w:drawing>
      </w:r>
    </w:p>
    <w:p w14:paraId="7A4C2970" w14:textId="4ACE22D0" w:rsidR="00AE0244" w:rsidRDefault="00AE0244" w:rsidP="00086F42">
      <w:pPr>
        <w:jc w:val="both"/>
        <w:rPr>
          <w:rFonts w:ascii="Arial" w:eastAsia="Arial MT" w:hAnsi="Arial" w:cs="Arial"/>
          <w:lang w:eastAsia="en-US"/>
        </w:rPr>
      </w:pPr>
    </w:p>
    <w:p w14:paraId="611A5DFA" w14:textId="77777777" w:rsidR="00CC537B" w:rsidRDefault="00CC537B" w:rsidP="00086F42">
      <w:pPr>
        <w:jc w:val="both"/>
        <w:rPr>
          <w:rFonts w:ascii="Arial" w:eastAsia="Arial MT" w:hAnsi="Arial" w:cs="Arial"/>
          <w:lang w:eastAsia="en-US"/>
        </w:rPr>
      </w:pPr>
    </w:p>
    <w:p w14:paraId="7BF79B4D" w14:textId="621C0820" w:rsidR="00AE0244" w:rsidRPr="009C7D4D" w:rsidRDefault="00AE0244" w:rsidP="00AE0244">
      <w:pPr>
        <w:pStyle w:val="Ttulo1"/>
        <w:jc w:val="center"/>
        <w:rPr>
          <w:color w:val="000000" w:themeColor="text1"/>
          <w:lang w:val="es-CO"/>
        </w:rPr>
      </w:pPr>
      <w:r w:rsidRPr="009C7D4D">
        <w:rPr>
          <w:color w:val="000000" w:themeColor="text1"/>
          <w:lang w:val="es-CO"/>
        </w:rPr>
        <w:t xml:space="preserve">Tabulación de hogares visitados en el </w:t>
      </w:r>
      <w:proofErr w:type="spellStart"/>
      <w:r w:rsidRPr="009C7D4D">
        <w:rPr>
          <w:color w:val="000000" w:themeColor="text1"/>
          <w:lang w:val="es-CO"/>
        </w:rPr>
        <w:t>microterritorio</w:t>
      </w:r>
      <w:proofErr w:type="spellEnd"/>
      <w:r w:rsidRPr="009C7D4D">
        <w:rPr>
          <w:color w:val="000000" w:themeColor="text1"/>
          <w:lang w:val="es-CO"/>
        </w:rPr>
        <w:t xml:space="preserve"> </w:t>
      </w:r>
      <w:r w:rsidR="00CC537B">
        <w:rPr>
          <w:color w:val="000000" w:themeColor="text1"/>
          <w:lang w:val="es-CO"/>
        </w:rPr>
        <w:t>Nicaragua</w:t>
      </w:r>
    </w:p>
    <w:p w14:paraId="650DD234" w14:textId="77777777" w:rsidR="00AE0244" w:rsidRPr="009C7D4D" w:rsidRDefault="00AE0244" w:rsidP="00AE0244">
      <w:pPr>
        <w:rPr>
          <w:rFonts w:ascii="Arial" w:hAnsi="Arial" w:cs="Arial"/>
          <w:lang w:val="es-CO"/>
        </w:rPr>
      </w:pPr>
    </w:p>
    <w:p w14:paraId="5E461132" w14:textId="048AE8BA" w:rsidR="00AE0244" w:rsidRPr="009C7D4D" w:rsidRDefault="00AE0244" w:rsidP="00AE0244">
      <w:pPr>
        <w:pStyle w:val="Ttulo1"/>
        <w:ind w:left="0"/>
        <w:rPr>
          <w:color w:val="000000" w:themeColor="text1"/>
          <w:lang w:val="es-CO"/>
        </w:rPr>
      </w:pPr>
      <w:proofErr w:type="spellStart"/>
      <w:r w:rsidRPr="009C7D4D">
        <w:rPr>
          <w:b w:val="0"/>
          <w:lang w:val="es-CO"/>
        </w:rPr>
        <w:t>Microterritorio</w:t>
      </w:r>
      <w:proofErr w:type="spellEnd"/>
      <w:r w:rsidRPr="009C7D4D">
        <w:rPr>
          <w:b w:val="0"/>
          <w:lang w:val="es-CO"/>
        </w:rPr>
        <w:t xml:space="preserve">: </w:t>
      </w:r>
      <w:r w:rsidR="00CC537B">
        <w:rPr>
          <w:color w:val="000000" w:themeColor="text1"/>
          <w:lang w:val="es-CO"/>
        </w:rPr>
        <w:t>Nicaragua.</w:t>
      </w:r>
    </w:p>
    <w:p w14:paraId="4900E12D" w14:textId="77777777" w:rsidR="00CC537B" w:rsidRDefault="00CC537B" w:rsidP="00CC537B">
      <w:pPr>
        <w:rPr>
          <w:rFonts w:ascii="Arial" w:hAnsi="Arial" w:cs="Arial"/>
          <w:lang w:val="es-CO"/>
        </w:rPr>
      </w:pPr>
    </w:p>
    <w:p w14:paraId="410E921E" w14:textId="12EF9380" w:rsidR="00AE0244" w:rsidRPr="009C7D4D" w:rsidRDefault="00C9449D" w:rsidP="00CC537B">
      <w:pPr>
        <w:rPr>
          <w:rFonts w:ascii="Arial" w:hAnsi="Arial" w:cs="Arial"/>
          <w:lang w:val="es-CO"/>
        </w:rPr>
      </w:pPr>
      <w:proofErr w:type="gramStart"/>
      <w:r>
        <w:rPr>
          <w:rFonts w:ascii="Arial" w:hAnsi="Arial" w:cs="Arial"/>
          <w:b/>
          <w:lang w:val="es-CO"/>
        </w:rPr>
        <w:t>Total</w:t>
      </w:r>
      <w:proofErr w:type="gramEnd"/>
      <w:r>
        <w:rPr>
          <w:rFonts w:ascii="Arial" w:hAnsi="Arial" w:cs="Arial"/>
          <w:b/>
          <w:lang w:val="es-CO"/>
        </w:rPr>
        <w:t xml:space="preserve"> hogares: 8</w:t>
      </w:r>
    </w:p>
    <w:p w14:paraId="67085267" w14:textId="77777777" w:rsidR="00AE0244" w:rsidRPr="009C7D4D" w:rsidRDefault="00AE0244" w:rsidP="00AE0244">
      <w:pPr>
        <w:pStyle w:val="Ttulo2"/>
        <w:numPr>
          <w:ilvl w:val="0"/>
          <w:numId w:val="9"/>
        </w:numPr>
        <w:rPr>
          <w:rFonts w:ascii="Arial" w:hAnsi="Arial" w:cs="Arial"/>
          <w:b/>
          <w:color w:val="auto"/>
          <w:lang w:val="es-CO"/>
        </w:rPr>
      </w:pPr>
      <w:proofErr w:type="spellStart"/>
      <w:r w:rsidRPr="009C7D4D">
        <w:rPr>
          <w:rFonts w:ascii="Arial" w:hAnsi="Arial" w:cs="Arial"/>
          <w:b/>
          <w:color w:val="auto"/>
          <w:lang w:val="es-CO"/>
        </w:rPr>
        <w:t>Tabulacion</w:t>
      </w:r>
      <w:proofErr w:type="spellEnd"/>
      <w:r w:rsidRPr="009C7D4D">
        <w:rPr>
          <w:rFonts w:ascii="Arial" w:hAnsi="Arial" w:cs="Arial"/>
          <w:b/>
          <w:color w:val="auto"/>
          <w:lang w:val="es-CO"/>
        </w:rPr>
        <w:t xml:space="preserve"> por </w:t>
      </w:r>
      <w:proofErr w:type="spellStart"/>
      <w:r w:rsidRPr="009C7D4D">
        <w:rPr>
          <w:rFonts w:ascii="Arial" w:hAnsi="Arial" w:cs="Arial"/>
          <w:b/>
          <w:color w:val="auto"/>
          <w:lang w:val="es-CO"/>
        </w:rPr>
        <w:t>genero</w:t>
      </w:r>
      <w:proofErr w:type="spellEnd"/>
      <w:r w:rsidRPr="009C7D4D">
        <w:rPr>
          <w:rFonts w:ascii="Arial" w:hAnsi="Arial" w:cs="Arial"/>
          <w:b/>
          <w:color w:val="auto"/>
          <w:lang w:val="es-CO"/>
        </w:rPr>
        <w:t xml:space="preserve">. </w:t>
      </w:r>
      <w:r w:rsidRPr="009C7D4D">
        <w:rPr>
          <w:rFonts w:ascii="Arial" w:hAnsi="Arial" w:cs="Arial"/>
          <w:b/>
          <w:color w:val="auto"/>
          <w:lang w:val="es-CO"/>
        </w:rPr>
        <w:br/>
      </w:r>
    </w:p>
    <w:tbl>
      <w:tblPr>
        <w:tblW w:w="4128" w:type="dxa"/>
        <w:jc w:val="center"/>
        <w:tblCellMar>
          <w:left w:w="70" w:type="dxa"/>
          <w:right w:w="70" w:type="dxa"/>
        </w:tblCellMar>
        <w:tblLook w:val="04A0" w:firstRow="1" w:lastRow="0" w:firstColumn="1" w:lastColumn="0" w:noHBand="0" w:noVBand="1"/>
      </w:tblPr>
      <w:tblGrid>
        <w:gridCol w:w="2064"/>
        <w:gridCol w:w="2064"/>
      </w:tblGrid>
      <w:tr w:rsidR="00AE0244" w:rsidRPr="009C7D4D" w14:paraId="55458516" w14:textId="77777777" w:rsidTr="005052B3">
        <w:trPr>
          <w:trHeight w:val="395"/>
          <w:jc w:val="center"/>
        </w:trPr>
        <w:tc>
          <w:tcPr>
            <w:tcW w:w="2064"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454E1A86" w14:textId="77777777" w:rsidR="00AE0244" w:rsidRPr="009C7D4D" w:rsidRDefault="00AE0244"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GÉNERO</w:t>
            </w:r>
          </w:p>
        </w:tc>
        <w:tc>
          <w:tcPr>
            <w:tcW w:w="2064" w:type="dxa"/>
            <w:tcBorders>
              <w:top w:val="single" w:sz="4" w:space="0" w:color="auto"/>
              <w:left w:val="nil"/>
              <w:bottom w:val="single" w:sz="4" w:space="0" w:color="auto"/>
              <w:right w:val="single" w:sz="4" w:space="0" w:color="auto"/>
            </w:tcBorders>
            <w:shd w:val="clear" w:color="auto" w:fill="B4C6E7" w:themeFill="accent5" w:themeFillTint="66"/>
            <w:vAlign w:val="center"/>
            <w:hideMark/>
          </w:tcPr>
          <w:p w14:paraId="605C701A" w14:textId="77777777" w:rsidR="00AE0244" w:rsidRPr="009C7D4D" w:rsidRDefault="00AE0244"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CANTIDAD</w:t>
            </w:r>
          </w:p>
        </w:tc>
      </w:tr>
      <w:tr w:rsidR="00AE0244" w:rsidRPr="009C7D4D" w14:paraId="24639B08" w14:textId="77777777" w:rsidTr="005052B3">
        <w:trPr>
          <w:trHeight w:val="395"/>
          <w:jc w:val="center"/>
        </w:trPr>
        <w:tc>
          <w:tcPr>
            <w:tcW w:w="2064" w:type="dxa"/>
            <w:tcBorders>
              <w:top w:val="nil"/>
              <w:left w:val="single" w:sz="4" w:space="0" w:color="auto"/>
              <w:bottom w:val="single" w:sz="4" w:space="0" w:color="auto"/>
              <w:right w:val="single" w:sz="4" w:space="0" w:color="auto"/>
            </w:tcBorders>
            <w:vAlign w:val="center"/>
            <w:hideMark/>
          </w:tcPr>
          <w:p w14:paraId="670F8F8E"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F</w:t>
            </w:r>
          </w:p>
        </w:tc>
        <w:tc>
          <w:tcPr>
            <w:tcW w:w="2064" w:type="dxa"/>
            <w:tcBorders>
              <w:top w:val="nil"/>
              <w:left w:val="nil"/>
              <w:bottom w:val="single" w:sz="4" w:space="0" w:color="auto"/>
              <w:right w:val="single" w:sz="4" w:space="0" w:color="auto"/>
            </w:tcBorders>
            <w:vAlign w:val="center"/>
            <w:hideMark/>
          </w:tcPr>
          <w:p w14:paraId="5B03305F" w14:textId="773E06F5" w:rsidR="00AE0244" w:rsidRPr="009C7D4D" w:rsidRDefault="00F93145"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20</w:t>
            </w:r>
          </w:p>
        </w:tc>
      </w:tr>
      <w:tr w:rsidR="00AE0244" w:rsidRPr="009C7D4D" w14:paraId="4F89A352" w14:textId="77777777" w:rsidTr="005052B3">
        <w:trPr>
          <w:trHeight w:val="395"/>
          <w:jc w:val="center"/>
        </w:trPr>
        <w:tc>
          <w:tcPr>
            <w:tcW w:w="2064" w:type="dxa"/>
            <w:tcBorders>
              <w:top w:val="nil"/>
              <w:left w:val="single" w:sz="4" w:space="0" w:color="auto"/>
              <w:bottom w:val="single" w:sz="4" w:space="0" w:color="auto"/>
              <w:right w:val="single" w:sz="4" w:space="0" w:color="auto"/>
            </w:tcBorders>
            <w:vAlign w:val="center"/>
            <w:hideMark/>
          </w:tcPr>
          <w:p w14:paraId="1C3F58AD"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M</w:t>
            </w:r>
          </w:p>
        </w:tc>
        <w:tc>
          <w:tcPr>
            <w:tcW w:w="2064" w:type="dxa"/>
            <w:tcBorders>
              <w:top w:val="nil"/>
              <w:left w:val="nil"/>
              <w:bottom w:val="single" w:sz="4" w:space="0" w:color="auto"/>
              <w:right w:val="single" w:sz="4" w:space="0" w:color="auto"/>
            </w:tcBorders>
            <w:vAlign w:val="center"/>
            <w:hideMark/>
          </w:tcPr>
          <w:p w14:paraId="4539A55C" w14:textId="6106007D" w:rsidR="00AE0244" w:rsidRPr="009C7D4D" w:rsidRDefault="00F93145"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14</w:t>
            </w:r>
          </w:p>
        </w:tc>
      </w:tr>
      <w:tr w:rsidR="00AE0244" w:rsidRPr="009C7D4D" w14:paraId="4DD571D0" w14:textId="77777777" w:rsidTr="005052B3">
        <w:trPr>
          <w:trHeight w:val="395"/>
          <w:jc w:val="center"/>
        </w:trPr>
        <w:tc>
          <w:tcPr>
            <w:tcW w:w="2064" w:type="dxa"/>
            <w:tcBorders>
              <w:top w:val="nil"/>
              <w:left w:val="single" w:sz="4" w:space="0" w:color="auto"/>
              <w:bottom w:val="single" w:sz="4" w:space="0" w:color="auto"/>
              <w:right w:val="single" w:sz="4" w:space="0" w:color="auto"/>
            </w:tcBorders>
            <w:noWrap/>
            <w:vAlign w:val="bottom"/>
            <w:hideMark/>
          </w:tcPr>
          <w:p w14:paraId="6E4B6604" w14:textId="77777777" w:rsidR="00AE0244" w:rsidRPr="009C7D4D" w:rsidRDefault="00AE0244" w:rsidP="005052B3">
            <w:pPr>
              <w:spacing w:after="0" w:line="240" w:lineRule="auto"/>
              <w:rPr>
                <w:rFonts w:ascii="Arial" w:eastAsia="Times New Roman" w:hAnsi="Arial" w:cs="Arial"/>
                <w:lang w:val="es-CO" w:eastAsia="es-CO"/>
              </w:rPr>
            </w:pPr>
            <w:r w:rsidRPr="009C7D4D">
              <w:rPr>
                <w:rFonts w:ascii="Arial" w:eastAsia="Times New Roman" w:hAnsi="Arial" w:cs="Arial"/>
                <w:lang w:val="es-CO" w:eastAsia="es-CO"/>
              </w:rPr>
              <w:t xml:space="preserve">total </w:t>
            </w:r>
          </w:p>
        </w:tc>
        <w:tc>
          <w:tcPr>
            <w:tcW w:w="2064" w:type="dxa"/>
            <w:tcBorders>
              <w:top w:val="nil"/>
              <w:left w:val="nil"/>
              <w:bottom w:val="single" w:sz="4" w:space="0" w:color="auto"/>
              <w:right w:val="single" w:sz="4" w:space="0" w:color="auto"/>
            </w:tcBorders>
            <w:noWrap/>
            <w:vAlign w:val="bottom"/>
            <w:hideMark/>
          </w:tcPr>
          <w:p w14:paraId="5D959080" w14:textId="7822F394" w:rsidR="00AE0244" w:rsidRPr="009C7D4D" w:rsidRDefault="00C9449D" w:rsidP="005052B3">
            <w:pPr>
              <w:spacing w:after="0" w:line="240" w:lineRule="auto"/>
              <w:jc w:val="right"/>
              <w:rPr>
                <w:rFonts w:ascii="Arial" w:eastAsia="Times New Roman" w:hAnsi="Arial" w:cs="Arial"/>
                <w:lang w:val="es-CO" w:eastAsia="es-CO"/>
              </w:rPr>
            </w:pPr>
            <w:r>
              <w:rPr>
                <w:rFonts w:ascii="Arial" w:eastAsia="Times New Roman" w:hAnsi="Arial" w:cs="Arial"/>
                <w:lang w:val="es-CO" w:eastAsia="es-CO"/>
              </w:rPr>
              <w:t>34</w:t>
            </w:r>
            <w:r w:rsidR="00AE0244" w:rsidRPr="009C7D4D">
              <w:rPr>
                <w:rFonts w:ascii="Arial" w:eastAsia="Times New Roman" w:hAnsi="Arial" w:cs="Arial"/>
                <w:lang w:val="es-CO" w:eastAsia="es-CO"/>
              </w:rPr>
              <w:t xml:space="preserve"> personas</w:t>
            </w:r>
          </w:p>
        </w:tc>
      </w:tr>
    </w:tbl>
    <w:p w14:paraId="107C274F" w14:textId="77777777" w:rsidR="00AE0244" w:rsidRPr="009C7D4D" w:rsidRDefault="00AE0244" w:rsidP="00AE0244">
      <w:pPr>
        <w:jc w:val="center"/>
        <w:rPr>
          <w:rFonts w:ascii="Arial" w:hAnsi="Arial" w:cs="Arial"/>
          <w:lang w:val="es-CO"/>
        </w:rPr>
      </w:pPr>
    </w:p>
    <w:p w14:paraId="05FCC703" w14:textId="620E7BAA" w:rsidR="00AE0244" w:rsidRPr="009C7D4D" w:rsidRDefault="00F93145" w:rsidP="00AE0244">
      <w:pPr>
        <w:jc w:val="center"/>
        <w:rPr>
          <w:rFonts w:ascii="Arial" w:hAnsi="Arial" w:cs="Arial"/>
        </w:rPr>
      </w:pPr>
      <w:r>
        <w:rPr>
          <w:noProof/>
          <w:lang w:val="en-US" w:eastAsia="en-US"/>
        </w:rPr>
        <w:lastRenderedPageBreak/>
        <w:drawing>
          <wp:inline distT="0" distB="0" distL="0" distR="0" wp14:anchorId="60AB0957" wp14:editId="1C922D9E">
            <wp:extent cx="4257675" cy="2895600"/>
            <wp:effectExtent l="0" t="0" r="9525" b="0"/>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257675" cy="2895600"/>
                    </a:xfrm>
                    <a:prstGeom prst="rect">
                      <a:avLst/>
                    </a:prstGeom>
                  </pic:spPr>
                </pic:pic>
              </a:graphicData>
            </a:graphic>
          </wp:inline>
        </w:drawing>
      </w:r>
    </w:p>
    <w:p w14:paraId="4D1E3644" w14:textId="3EC7660A" w:rsidR="00C9449D" w:rsidRPr="00C9449D" w:rsidRDefault="00C9449D" w:rsidP="00C9449D">
      <w:pPr>
        <w:pStyle w:val="pdq2pgselectionanchorcontainer"/>
        <w:rPr>
          <w:rFonts w:ascii="Arial" w:hAnsi="Arial" w:cs="Arial"/>
          <w:sz w:val="22"/>
          <w:szCs w:val="22"/>
          <w:lang w:val="es-ES"/>
        </w:rPr>
      </w:pPr>
      <w:r w:rsidRPr="00C9449D">
        <w:rPr>
          <w:rFonts w:ascii="Arial" w:hAnsi="Arial" w:cs="Arial"/>
          <w:sz w:val="22"/>
          <w:szCs w:val="22"/>
          <w:lang w:val="es-ES"/>
        </w:rPr>
        <w:t xml:space="preserve">En el total de los hogares visitados se evidenció una distribución poblacional diferencial por sexo, observándose una mayor representación de </w:t>
      </w:r>
      <w:r w:rsidR="00F93145">
        <w:rPr>
          <w:rStyle w:val="Textoennegrita"/>
          <w:rFonts w:ascii="Arial" w:hAnsi="Arial" w:cs="Arial"/>
          <w:sz w:val="22"/>
          <w:szCs w:val="22"/>
          <w:lang w:val="es-ES"/>
        </w:rPr>
        <w:t>mujeres (59</w:t>
      </w:r>
      <w:r w:rsidRPr="00C9449D">
        <w:rPr>
          <w:rStyle w:val="Textoennegrita"/>
          <w:rFonts w:ascii="Arial" w:hAnsi="Arial" w:cs="Arial"/>
          <w:sz w:val="22"/>
          <w:szCs w:val="22"/>
          <w:lang w:val="es-ES"/>
        </w:rPr>
        <w:t xml:space="preserve"> %)</w:t>
      </w:r>
      <w:r w:rsidRPr="00C9449D">
        <w:rPr>
          <w:rFonts w:ascii="Arial" w:hAnsi="Arial" w:cs="Arial"/>
          <w:sz w:val="22"/>
          <w:szCs w:val="22"/>
          <w:lang w:val="es-ES"/>
        </w:rPr>
        <w:t xml:space="preserve"> en comparación con los </w:t>
      </w:r>
      <w:r w:rsidR="00F93145">
        <w:rPr>
          <w:rStyle w:val="Textoennegrita"/>
          <w:rFonts w:ascii="Arial" w:hAnsi="Arial" w:cs="Arial"/>
          <w:sz w:val="22"/>
          <w:szCs w:val="22"/>
          <w:lang w:val="es-ES"/>
        </w:rPr>
        <w:t>hombres (41</w:t>
      </w:r>
      <w:r w:rsidRPr="00C9449D">
        <w:rPr>
          <w:rStyle w:val="Textoennegrita"/>
          <w:rFonts w:ascii="Arial" w:hAnsi="Arial" w:cs="Arial"/>
          <w:sz w:val="22"/>
          <w:szCs w:val="22"/>
          <w:lang w:val="es-ES"/>
        </w:rPr>
        <w:t xml:space="preserve"> %)</w:t>
      </w:r>
      <w:r w:rsidRPr="00C9449D">
        <w:rPr>
          <w:rFonts w:ascii="Arial" w:hAnsi="Arial" w:cs="Arial"/>
          <w:sz w:val="22"/>
          <w:szCs w:val="22"/>
          <w:lang w:val="es-ES"/>
        </w:rPr>
        <w:t>. Esta distribución refleja una mayor presencia femenina durante las visitas domiciliarias, lo cual facilitó el desarrollo de las acciones de educación alimentaria y nutricional, considerando que en la mayoría de los hogares las mujeres desempeñan un papel fundamental en la planificación, preparación y suministro de los alimentos, así como en el cuidado de niños, adolescentes, personas mayores y otros integrantes de la familia.</w:t>
      </w:r>
    </w:p>
    <w:p w14:paraId="1B149C8E" w14:textId="77777777" w:rsidR="00C9449D" w:rsidRPr="00C9449D" w:rsidRDefault="00C9449D" w:rsidP="00C9449D">
      <w:pPr>
        <w:pStyle w:val="NormalWeb"/>
        <w:rPr>
          <w:rFonts w:ascii="Arial" w:hAnsi="Arial" w:cs="Arial"/>
          <w:sz w:val="22"/>
          <w:szCs w:val="22"/>
        </w:rPr>
      </w:pPr>
      <w:r w:rsidRPr="00C9449D">
        <w:rPr>
          <w:rFonts w:ascii="Arial" w:hAnsi="Arial" w:cs="Arial"/>
          <w:sz w:val="22"/>
          <w:szCs w:val="22"/>
        </w:rPr>
        <w:t>No obstante, la participación de la población masculina también fue significativa, permitiendo involucrar a los hombres en los procesos de promoción de hábitos de vida saludable, corresponsabilidad en el cuidado de la alimentación familiar y prevención de enfermedades relacionadas con la nutrición. Se recomienda continuar fortaleciendo estrategias que promuevan la participación equitativa de todos los integrantes del hogar, favoreciendo la toma de decisiones compartidas frente a las prácticas alimentarias y el cuidado de la salud familiar.</w:t>
      </w:r>
    </w:p>
    <w:p w14:paraId="62B17DBC" w14:textId="09F4C123" w:rsidR="00AE0244" w:rsidRPr="009C7D4D" w:rsidRDefault="00AE0244" w:rsidP="00C9449D">
      <w:pPr>
        <w:rPr>
          <w:rFonts w:ascii="Arial" w:hAnsi="Arial" w:cs="Arial"/>
        </w:rPr>
      </w:pPr>
    </w:p>
    <w:p w14:paraId="4E318D42" w14:textId="77777777" w:rsidR="00AE0244" w:rsidRPr="009C7D4D" w:rsidRDefault="00AE0244" w:rsidP="00AE0244">
      <w:pPr>
        <w:pStyle w:val="Prrafodelista"/>
        <w:numPr>
          <w:ilvl w:val="0"/>
          <w:numId w:val="9"/>
        </w:numPr>
        <w:rPr>
          <w:rFonts w:ascii="Arial" w:hAnsi="Arial" w:cs="Arial"/>
          <w:b/>
          <w:sz w:val="24"/>
          <w:szCs w:val="24"/>
          <w:lang w:val="es-CO"/>
        </w:rPr>
      </w:pPr>
      <w:r w:rsidRPr="009C7D4D">
        <w:rPr>
          <w:rFonts w:ascii="Arial" w:hAnsi="Arial" w:cs="Arial"/>
          <w:b/>
          <w:sz w:val="24"/>
          <w:szCs w:val="24"/>
          <w:lang w:val="es-CO"/>
        </w:rPr>
        <w:t>Tabulación por ciclo vital humano.</w:t>
      </w:r>
    </w:p>
    <w:tbl>
      <w:tblPr>
        <w:tblW w:w="3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6"/>
        <w:gridCol w:w="1455"/>
      </w:tblGrid>
      <w:tr w:rsidR="00AE0244" w:rsidRPr="009C7D4D" w14:paraId="67A6B0CB" w14:textId="77777777" w:rsidTr="005052B3">
        <w:trPr>
          <w:trHeight w:val="561"/>
          <w:jc w:val="center"/>
        </w:trPr>
        <w:tc>
          <w:tcPr>
            <w:tcW w:w="2276"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5E04EF65" w14:textId="77777777" w:rsidR="00AE0244" w:rsidRPr="009C7D4D" w:rsidRDefault="00AE0244" w:rsidP="005052B3">
            <w:pPr>
              <w:spacing w:after="0" w:line="240" w:lineRule="auto"/>
              <w:jc w:val="center"/>
              <w:rPr>
                <w:rFonts w:ascii="Arial" w:eastAsia="Times New Roman" w:hAnsi="Arial" w:cs="Arial"/>
                <w:b/>
                <w:color w:val="000000"/>
                <w:lang w:val="es-CO" w:eastAsia="es-CO"/>
              </w:rPr>
            </w:pPr>
            <w:r w:rsidRPr="009C7D4D">
              <w:rPr>
                <w:rFonts w:ascii="Arial" w:eastAsia="Times New Roman" w:hAnsi="Arial" w:cs="Arial"/>
                <w:b/>
                <w:color w:val="000000"/>
                <w:lang w:val="es-CO" w:eastAsia="es-CO"/>
              </w:rPr>
              <w:t>CICLO DE VIDA</w:t>
            </w:r>
          </w:p>
        </w:tc>
        <w:tc>
          <w:tcPr>
            <w:tcW w:w="1455"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7E60EE66" w14:textId="77777777" w:rsidR="00AE0244" w:rsidRPr="009C7D4D" w:rsidRDefault="00AE0244" w:rsidP="005052B3">
            <w:pPr>
              <w:spacing w:after="0" w:line="240" w:lineRule="auto"/>
              <w:jc w:val="center"/>
              <w:rPr>
                <w:rFonts w:ascii="Arial" w:eastAsia="Times New Roman" w:hAnsi="Arial" w:cs="Arial"/>
                <w:b/>
                <w:color w:val="000000"/>
                <w:lang w:val="es-CO" w:eastAsia="es-CO"/>
              </w:rPr>
            </w:pPr>
            <w:r w:rsidRPr="009C7D4D">
              <w:rPr>
                <w:rFonts w:ascii="Arial" w:eastAsia="Times New Roman" w:hAnsi="Arial" w:cs="Arial"/>
                <w:b/>
                <w:color w:val="000000"/>
                <w:lang w:val="es-CO" w:eastAsia="es-CO"/>
              </w:rPr>
              <w:t>CANTIDAD</w:t>
            </w:r>
          </w:p>
        </w:tc>
      </w:tr>
      <w:tr w:rsidR="00AE0244" w:rsidRPr="009C7D4D" w14:paraId="3D44E48A"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00D951C3"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Niñez (0-10)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2C225C8A" w14:textId="77777777" w:rsidR="00AE0244" w:rsidRPr="009C7D4D" w:rsidRDefault="00AE0244" w:rsidP="005052B3">
            <w:pPr>
              <w:spacing w:after="0" w:line="240" w:lineRule="auto"/>
              <w:jc w:val="right"/>
              <w:rPr>
                <w:rFonts w:ascii="Arial" w:eastAsia="Times New Roman" w:hAnsi="Arial" w:cs="Arial"/>
                <w:color w:val="000000"/>
                <w:lang w:val="es-CO" w:eastAsia="es-CO"/>
              </w:rPr>
            </w:pPr>
            <w:r w:rsidRPr="009C7D4D">
              <w:rPr>
                <w:rFonts w:ascii="Arial" w:eastAsia="Times New Roman" w:hAnsi="Arial" w:cs="Arial"/>
                <w:color w:val="000000"/>
                <w:lang w:val="es-CO" w:eastAsia="es-CO"/>
              </w:rPr>
              <w:t>3</w:t>
            </w:r>
          </w:p>
        </w:tc>
      </w:tr>
      <w:tr w:rsidR="00AE0244" w:rsidRPr="009C7D4D" w14:paraId="212A0BFA"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17004F46"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Adolescencia (11-20)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01EDF704" w14:textId="77777777" w:rsidR="00AE0244" w:rsidRPr="009C7D4D" w:rsidRDefault="00AE0244" w:rsidP="005052B3">
            <w:pPr>
              <w:spacing w:after="0" w:line="240" w:lineRule="auto"/>
              <w:jc w:val="right"/>
              <w:rPr>
                <w:rFonts w:ascii="Arial" w:eastAsia="Times New Roman" w:hAnsi="Arial" w:cs="Arial"/>
                <w:color w:val="000000"/>
                <w:lang w:val="es-CO" w:eastAsia="es-CO"/>
              </w:rPr>
            </w:pPr>
            <w:r w:rsidRPr="009C7D4D">
              <w:rPr>
                <w:rFonts w:ascii="Arial" w:eastAsia="Times New Roman" w:hAnsi="Arial" w:cs="Arial"/>
                <w:color w:val="000000"/>
                <w:lang w:val="es-CO" w:eastAsia="es-CO"/>
              </w:rPr>
              <w:t>4</w:t>
            </w:r>
          </w:p>
        </w:tc>
      </w:tr>
      <w:tr w:rsidR="00AE0244" w:rsidRPr="009C7D4D" w14:paraId="38E6B67F"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651A4026"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Juventud (21-30)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3B1BE9D7" w14:textId="77777777" w:rsidR="00AE0244" w:rsidRPr="009C7D4D" w:rsidRDefault="00AE0244" w:rsidP="005052B3">
            <w:pPr>
              <w:spacing w:after="0" w:line="240" w:lineRule="auto"/>
              <w:jc w:val="right"/>
              <w:rPr>
                <w:rFonts w:ascii="Arial" w:eastAsia="Times New Roman" w:hAnsi="Arial" w:cs="Arial"/>
                <w:color w:val="000000"/>
                <w:lang w:val="es-CO" w:eastAsia="es-CO"/>
              </w:rPr>
            </w:pPr>
            <w:r w:rsidRPr="009C7D4D">
              <w:rPr>
                <w:rFonts w:ascii="Arial" w:eastAsia="Times New Roman" w:hAnsi="Arial" w:cs="Arial"/>
                <w:color w:val="000000"/>
                <w:lang w:val="es-CO" w:eastAsia="es-CO"/>
              </w:rPr>
              <w:t>1</w:t>
            </w:r>
          </w:p>
        </w:tc>
      </w:tr>
      <w:tr w:rsidR="00AE0244" w:rsidRPr="009C7D4D" w14:paraId="3F47FD1C"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05F3F45E"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 xml:space="preserve">Adultez (31- 59) </w:t>
            </w:r>
          </w:p>
        </w:tc>
        <w:tc>
          <w:tcPr>
            <w:tcW w:w="1455" w:type="dxa"/>
            <w:tcBorders>
              <w:top w:val="single" w:sz="4" w:space="0" w:color="auto"/>
              <w:left w:val="single" w:sz="4" w:space="0" w:color="auto"/>
              <w:bottom w:val="single" w:sz="4" w:space="0" w:color="auto"/>
              <w:right w:val="single" w:sz="4" w:space="0" w:color="auto"/>
            </w:tcBorders>
            <w:vAlign w:val="center"/>
            <w:hideMark/>
          </w:tcPr>
          <w:p w14:paraId="7AF25F89" w14:textId="77777777" w:rsidR="00AE0244" w:rsidRPr="009C7D4D" w:rsidRDefault="00AE0244" w:rsidP="005052B3">
            <w:pPr>
              <w:spacing w:after="0" w:line="240" w:lineRule="auto"/>
              <w:jc w:val="right"/>
              <w:rPr>
                <w:rFonts w:ascii="Arial" w:eastAsia="Times New Roman" w:hAnsi="Arial" w:cs="Arial"/>
                <w:color w:val="000000"/>
                <w:lang w:val="es-CO" w:eastAsia="es-CO"/>
              </w:rPr>
            </w:pPr>
            <w:r w:rsidRPr="009C7D4D">
              <w:rPr>
                <w:rFonts w:ascii="Arial" w:eastAsia="Times New Roman" w:hAnsi="Arial" w:cs="Arial"/>
                <w:color w:val="000000"/>
                <w:lang w:val="es-CO" w:eastAsia="es-CO"/>
              </w:rPr>
              <w:t>6</w:t>
            </w:r>
          </w:p>
        </w:tc>
      </w:tr>
      <w:tr w:rsidR="00AE0244" w:rsidRPr="009C7D4D" w14:paraId="0CC9D8BD"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47C5FC34"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Vejez ( 60+)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1693959" w14:textId="77777777" w:rsidR="00AE0244" w:rsidRPr="009C7D4D" w:rsidRDefault="00AE0244" w:rsidP="005052B3">
            <w:pPr>
              <w:spacing w:after="0" w:line="240" w:lineRule="auto"/>
              <w:jc w:val="right"/>
              <w:rPr>
                <w:rFonts w:ascii="Arial" w:eastAsia="Times New Roman" w:hAnsi="Arial" w:cs="Arial"/>
                <w:color w:val="000000"/>
                <w:lang w:val="es-CO" w:eastAsia="es-CO"/>
              </w:rPr>
            </w:pPr>
            <w:r w:rsidRPr="009C7D4D">
              <w:rPr>
                <w:rFonts w:ascii="Arial" w:eastAsia="Times New Roman" w:hAnsi="Arial" w:cs="Arial"/>
                <w:color w:val="000000"/>
                <w:lang w:val="es-CO" w:eastAsia="es-CO"/>
              </w:rPr>
              <w:t>2</w:t>
            </w:r>
          </w:p>
        </w:tc>
      </w:tr>
      <w:tr w:rsidR="00AE0244" w:rsidRPr="009C7D4D" w14:paraId="20F113CD"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368C7020" w14:textId="23C55258" w:rsidR="00AE0244" w:rsidRPr="009C7D4D" w:rsidRDefault="00906A4B"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T</w:t>
            </w:r>
            <w:r w:rsidR="00AE0244" w:rsidRPr="009C7D4D">
              <w:rPr>
                <w:rFonts w:ascii="Arial" w:eastAsia="Times New Roman" w:hAnsi="Arial" w:cs="Arial"/>
                <w:color w:val="000000"/>
                <w:lang w:val="es-CO" w:eastAsia="es-CO"/>
              </w:rPr>
              <w:t>otal</w:t>
            </w:r>
          </w:p>
        </w:tc>
        <w:tc>
          <w:tcPr>
            <w:tcW w:w="1455" w:type="dxa"/>
            <w:tcBorders>
              <w:top w:val="single" w:sz="4" w:space="0" w:color="auto"/>
              <w:left w:val="single" w:sz="4" w:space="0" w:color="auto"/>
              <w:bottom w:val="single" w:sz="4" w:space="0" w:color="auto"/>
              <w:right w:val="single" w:sz="4" w:space="0" w:color="auto"/>
            </w:tcBorders>
            <w:vAlign w:val="center"/>
            <w:hideMark/>
          </w:tcPr>
          <w:p w14:paraId="44B64E92" w14:textId="6064EB4C" w:rsidR="00AE0244" w:rsidRPr="009C7D4D" w:rsidRDefault="00F93145"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34</w:t>
            </w:r>
            <w:r w:rsidR="00AE0244" w:rsidRPr="009C7D4D">
              <w:rPr>
                <w:rFonts w:ascii="Arial" w:eastAsia="Times New Roman" w:hAnsi="Arial" w:cs="Arial"/>
                <w:color w:val="000000"/>
                <w:lang w:val="es-CO" w:eastAsia="es-CO"/>
              </w:rPr>
              <w:t xml:space="preserve"> personas</w:t>
            </w:r>
          </w:p>
        </w:tc>
      </w:tr>
    </w:tbl>
    <w:p w14:paraId="5B91745D" w14:textId="77777777" w:rsidR="00AE0244" w:rsidRPr="009C7D4D" w:rsidRDefault="00AE0244" w:rsidP="00AE0244">
      <w:pPr>
        <w:rPr>
          <w:rFonts w:ascii="Arial" w:hAnsi="Arial" w:cs="Arial"/>
          <w:lang w:val="es-CO"/>
        </w:rPr>
      </w:pPr>
    </w:p>
    <w:p w14:paraId="762A0C44" w14:textId="77777777" w:rsidR="00AE0244" w:rsidRPr="009C7D4D" w:rsidRDefault="00AE0244" w:rsidP="00AE0244">
      <w:pPr>
        <w:rPr>
          <w:rFonts w:ascii="Arial" w:hAnsi="Arial" w:cs="Arial"/>
          <w:lang w:val="es-CO"/>
        </w:rPr>
      </w:pPr>
    </w:p>
    <w:p w14:paraId="46258FE7" w14:textId="3EC483EC" w:rsidR="00AE0244" w:rsidRPr="009C7D4D" w:rsidRDefault="00E06D47" w:rsidP="00AE0244">
      <w:pPr>
        <w:jc w:val="center"/>
        <w:rPr>
          <w:rFonts w:ascii="Arial" w:hAnsi="Arial" w:cs="Arial"/>
          <w:lang w:val="es-CO"/>
        </w:rPr>
      </w:pPr>
      <w:r>
        <w:rPr>
          <w:noProof/>
          <w:lang w:val="en-US" w:eastAsia="en-US"/>
        </w:rPr>
        <w:drawing>
          <wp:inline distT="0" distB="0" distL="0" distR="0" wp14:anchorId="1405CA61" wp14:editId="3D31B651">
            <wp:extent cx="4295775" cy="2933700"/>
            <wp:effectExtent l="0" t="0" r="9525" b="0"/>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5775" cy="2933700"/>
                    </a:xfrm>
                    <a:prstGeom prst="rect">
                      <a:avLst/>
                    </a:prstGeom>
                  </pic:spPr>
                </pic:pic>
              </a:graphicData>
            </a:graphic>
          </wp:inline>
        </w:drawing>
      </w:r>
    </w:p>
    <w:p w14:paraId="3053833E" w14:textId="77777777" w:rsidR="00E06D47" w:rsidRPr="00E06D47" w:rsidRDefault="00E06D47" w:rsidP="00E06D47">
      <w:pPr>
        <w:pStyle w:val="pdq2pgselectionanchorcontainer"/>
        <w:rPr>
          <w:rFonts w:ascii="Arial" w:hAnsi="Arial" w:cs="Arial"/>
          <w:sz w:val="22"/>
          <w:szCs w:val="22"/>
          <w:lang w:val="es-ES"/>
        </w:rPr>
      </w:pPr>
      <w:r w:rsidRPr="00E06D47">
        <w:rPr>
          <w:rFonts w:ascii="Arial" w:hAnsi="Arial" w:cs="Arial"/>
          <w:sz w:val="22"/>
          <w:szCs w:val="22"/>
          <w:lang w:val="es-ES"/>
        </w:rPr>
        <w:t xml:space="preserve">El gráfico correspondiente al </w:t>
      </w:r>
      <w:r w:rsidRPr="00E06D47">
        <w:rPr>
          <w:rStyle w:val="Textoennegrita"/>
          <w:rFonts w:ascii="Arial" w:hAnsi="Arial" w:cs="Arial"/>
          <w:sz w:val="22"/>
          <w:szCs w:val="22"/>
          <w:lang w:val="es-ES"/>
        </w:rPr>
        <w:t>ciclo de vida</w:t>
      </w:r>
      <w:r w:rsidRPr="00E06D47">
        <w:rPr>
          <w:rFonts w:ascii="Arial" w:hAnsi="Arial" w:cs="Arial"/>
          <w:sz w:val="22"/>
          <w:szCs w:val="22"/>
          <w:lang w:val="es-ES"/>
        </w:rPr>
        <w:t xml:space="preserve"> evidencia la distribución de la población perteneciente a las familias visitadas según los diferentes grupos etarios. Se observa una mayor representación de la </w:t>
      </w:r>
      <w:r w:rsidRPr="00E06D47">
        <w:rPr>
          <w:rStyle w:val="Textoennegrita"/>
          <w:rFonts w:ascii="Arial" w:hAnsi="Arial" w:cs="Arial"/>
          <w:sz w:val="22"/>
          <w:szCs w:val="22"/>
          <w:lang w:val="es-ES"/>
        </w:rPr>
        <w:t>niñez (0 a 10 años)</w:t>
      </w:r>
      <w:r w:rsidRPr="00E06D47">
        <w:rPr>
          <w:rFonts w:ascii="Arial" w:hAnsi="Arial" w:cs="Arial"/>
          <w:sz w:val="22"/>
          <w:szCs w:val="22"/>
          <w:lang w:val="es-ES"/>
        </w:rPr>
        <w:t xml:space="preserve">, con un </w:t>
      </w:r>
      <w:r w:rsidRPr="00E06D47">
        <w:rPr>
          <w:rStyle w:val="Textoennegrita"/>
          <w:rFonts w:ascii="Arial" w:hAnsi="Arial" w:cs="Arial"/>
          <w:sz w:val="22"/>
          <w:szCs w:val="22"/>
          <w:lang w:val="es-ES"/>
        </w:rPr>
        <w:t>35 %</w:t>
      </w:r>
      <w:r w:rsidRPr="00E06D47">
        <w:rPr>
          <w:rFonts w:ascii="Arial" w:hAnsi="Arial" w:cs="Arial"/>
          <w:sz w:val="22"/>
          <w:szCs w:val="22"/>
          <w:lang w:val="es-ES"/>
        </w:rPr>
        <w:t xml:space="preserve"> del total de la población caracterizada, seguida por la </w:t>
      </w:r>
      <w:r w:rsidRPr="00E06D47">
        <w:rPr>
          <w:rStyle w:val="Textoennegrita"/>
          <w:rFonts w:ascii="Arial" w:hAnsi="Arial" w:cs="Arial"/>
          <w:sz w:val="22"/>
          <w:szCs w:val="22"/>
          <w:lang w:val="es-ES"/>
        </w:rPr>
        <w:t>vejez (60 años y más)</w:t>
      </w:r>
      <w:r w:rsidRPr="00E06D47">
        <w:rPr>
          <w:rFonts w:ascii="Arial" w:hAnsi="Arial" w:cs="Arial"/>
          <w:sz w:val="22"/>
          <w:szCs w:val="22"/>
          <w:lang w:val="es-ES"/>
        </w:rPr>
        <w:t xml:space="preserve"> con un </w:t>
      </w:r>
      <w:r w:rsidRPr="00E06D47">
        <w:rPr>
          <w:rStyle w:val="Textoennegrita"/>
          <w:rFonts w:ascii="Arial" w:hAnsi="Arial" w:cs="Arial"/>
          <w:sz w:val="22"/>
          <w:szCs w:val="22"/>
          <w:lang w:val="es-ES"/>
        </w:rPr>
        <w:t>23 %</w:t>
      </w:r>
      <w:r w:rsidRPr="00E06D47">
        <w:rPr>
          <w:rFonts w:ascii="Arial" w:hAnsi="Arial" w:cs="Arial"/>
          <w:sz w:val="22"/>
          <w:szCs w:val="22"/>
          <w:lang w:val="es-ES"/>
        </w:rPr>
        <w:t xml:space="preserve">, la </w:t>
      </w:r>
      <w:r w:rsidRPr="00E06D47">
        <w:rPr>
          <w:rStyle w:val="Textoennegrita"/>
          <w:rFonts w:ascii="Arial" w:hAnsi="Arial" w:cs="Arial"/>
          <w:sz w:val="22"/>
          <w:szCs w:val="22"/>
          <w:lang w:val="es-ES"/>
        </w:rPr>
        <w:t>adultez (31 a 59 años)</w:t>
      </w:r>
      <w:r w:rsidRPr="00E06D47">
        <w:rPr>
          <w:rFonts w:ascii="Arial" w:hAnsi="Arial" w:cs="Arial"/>
          <w:sz w:val="22"/>
          <w:szCs w:val="22"/>
          <w:lang w:val="es-ES"/>
        </w:rPr>
        <w:t xml:space="preserve"> con un </w:t>
      </w:r>
      <w:r w:rsidRPr="00E06D47">
        <w:rPr>
          <w:rStyle w:val="Textoennegrita"/>
          <w:rFonts w:ascii="Arial" w:hAnsi="Arial" w:cs="Arial"/>
          <w:sz w:val="22"/>
          <w:szCs w:val="22"/>
          <w:lang w:val="es-ES"/>
        </w:rPr>
        <w:t>21 %</w:t>
      </w:r>
      <w:r w:rsidRPr="00E06D47">
        <w:rPr>
          <w:rFonts w:ascii="Arial" w:hAnsi="Arial" w:cs="Arial"/>
          <w:sz w:val="22"/>
          <w:szCs w:val="22"/>
          <w:lang w:val="es-ES"/>
        </w:rPr>
        <w:t xml:space="preserve">, la </w:t>
      </w:r>
      <w:r w:rsidRPr="00E06D47">
        <w:rPr>
          <w:rStyle w:val="Textoennegrita"/>
          <w:rFonts w:ascii="Arial" w:hAnsi="Arial" w:cs="Arial"/>
          <w:sz w:val="22"/>
          <w:szCs w:val="22"/>
          <w:lang w:val="es-ES"/>
        </w:rPr>
        <w:t>adolescencia (11 a 20 años)</w:t>
      </w:r>
      <w:r w:rsidRPr="00E06D47">
        <w:rPr>
          <w:rFonts w:ascii="Arial" w:hAnsi="Arial" w:cs="Arial"/>
          <w:sz w:val="22"/>
          <w:szCs w:val="22"/>
          <w:lang w:val="es-ES"/>
        </w:rPr>
        <w:t xml:space="preserve"> con un </w:t>
      </w:r>
      <w:r w:rsidRPr="00E06D47">
        <w:rPr>
          <w:rStyle w:val="Textoennegrita"/>
          <w:rFonts w:ascii="Arial" w:hAnsi="Arial" w:cs="Arial"/>
          <w:sz w:val="22"/>
          <w:szCs w:val="22"/>
          <w:lang w:val="es-ES"/>
        </w:rPr>
        <w:t>15 %</w:t>
      </w:r>
      <w:r w:rsidRPr="00E06D47">
        <w:rPr>
          <w:rFonts w:ascii="Arial" w:hAnsi="Arial" w:cs="Arial"/>
          <w:sz w:val="22"/>
          <w:szCs w:val="22"/>
          <w:lang w:val="es-ES"/>
        </w:rPr>
        <w:t xml:space="preserve"> y, finalmente, la </w:t>
      </w:r>
      <w:r w:rsidRPr="00E06D47">
        <w:rPr>
          <w:rStyle w:val="Textoennegrita"/>
          <w:rFonts w:ascii="Arial" w:hAnsi="Arial" w:cs="Arial"/>
          <w:sz w:val="22"/>
          <w:szCs w:val="22"/>
          <w:lang w:val="es-ES"/>
        </w:rPr>
        <w:t>juventud (21 a 30 años)</w:t>
      </w:r>
      <w:r w:rsidRPr="00E06D47">
        <w:rPr>
          <w:rFonts w:ascii="Arial" w:hAnsi="Arial" w:cs="Arial"/>
          <w:sz w:val="22"/>
          <w:szCs w:val="22"/>
          <w:lang w:val="es-ES"/>
        </w:rPr>
        <w:t xml:space="preserve"> con un </w:t>
      </w:r>
      <w:r w:rsidRPr="00E06D47">
        <w:rPr>
          <w:rStyle w:val="Textoennegrita"/>
          <w:rFonts w:ascii="Arial" w:hAnsi="Arial" w:cs="Arial"/>
          <w:sz w:val="22"/>
          <w:szCs w:val="22"/>
          <w:lang w:val="es-ES"/>
        </w:rPr>
        <w:t>6 %</w:t>
      </w:r>
      <w:r w:rsidRPr="00E06D47">
        <w:rPr>
          <w:rFonts w:ascii="Arial" w:hAnsi="Arial" w:cs="Arial"/>
          <w:sz w:val="22"/>
          <w:szCs w:val="22"/>
          <w:lang w:val="es-ES"/>
        </w:rPr>
        <w:t>, constituyéndose este último como el grupo de menor representación en el territorio intervenido.</w:t>
      </w:r>
    </w:p>
    <w:p w14:paraId="0EDEA9FC" w14:textId="77777777" w:rsidR="00E06D47" w:rsidRPr="00E06D47" w:rsidRDefault="00E06D47" w:rsidP="00E06D47">
      <w:pPr>
        <w:pStyle w:val="NormalWeb"/>
        <w:rPr>
          <w:rFonts w:ascii="Arial" w:hAnsi="Arial" w:cs="Arial"/>
          <w:sz w:val="22"/>
          <w:szCs w:val="22"/>
        </w:rPr>
      </w:pPr>
      <w:r w:rsidRPr="00E06D47">
        <w:rPr>
          <w:rFonts w:ascii="Arial" w:hAnsi="Arial" w:cs="Arial"/>
          <w:sz w:val="22"/>
          <w:szCs w:val="22"/>
        </w:rPr>
        <w:t xml:space="preserve">La distribución poblacional evidencia un predominio de población dependiente, representada por niños y personas mayores, quienes en conjunto corresponden al </w:t>
      </w:r>
      <w:r w:rsidRPr="00E06D47">
        <w:rPr>
          <w:rStyle w:val="Textoennegrita"/>
          <w:rFonts w:ascii="Arial" w:hAnsi="Arial" w:cs="Arial"/>
          <w:sz w:val="22"/>
          <w:szCs w:val="22"/>
        </w:rPr>
        <w:t>58 %</w:t>
      </w:r>
      <w:r w:rsidRPr="00E06D47">
        <w:rPr>
          <w:rFonts w:ascii="Arial" w:hAnsi="Arial" w:cs="Arial"/>
          <w:sz w:val="22"/>
          <w:szCs w:val="22"/>
        </w:rPr>
        <w:t xml:space="preserve"> de los integrantes de las familias visitadas. Esta composición demográfica resalta la necesidad de fortalecer las acciones de promoción y mantenimiento de la salud dirigidas a estos grupos, especialmente aquellas relacionadas con la prevención de la malnutrición, el seguimiento del crecimiento y desarrollo, la promoción de hábitos alimentarios saludables y la prevención de enfermedades crónicas asociadas al envejecimiento.</w:t>
      </w:r>
    </w:p>
    <w:p w14:paraId="0F2BCE77" w14:textId="77777777" w:rsidR="00E06D47" w:rsidRPr="00E06D47" w:rsidRDefault="00E06D47" w:rsidP="00E06D47">
      <w:pPr>
        <w:pStyle w:val="NormalWeb"/>
        <w:rPr>
          <w:rFonts w:ascii="Arial" w:hAnsi="Arial" w:cs="Arial"/>
          <w:sz w:val="22"/>
          <w:szCs w:val="22"/>
        </w:rPr>
      </w:pPr>
      <w:r w:rsidRPr="00E06D47">
        <w:rPr>
          <w:rFonts w:ascii="Arial" w:hAnsi="Arial" w:cs="Arial"/>
          <w:sz w:val="22"/>
          <w:szCs w:val="22"/>
        </w:rPr>
        <w:t>De igual manera, la presencia de población adolescente, adulta y joven permitió desarrollar intervenciones de educación alimentaria y nutricional orientadas a la promoción de estilos de vida saludables, prevención de factores de riesgo para enfermedades crónicas no transmisibles y fortalecimiento de prácticas de autocuidado. No obstante, la menor proporción de población joven sugiere la conveniencia de implementar estrategias de búsqueda activa y mayor participación comunitaria para este grupo etario, favoreciendo su vinculación a las actividades desarrolladas por los Equipos Básicos de Salud.</w:t>
      </w:r>
    </w:p>
    <w:p w14:paraId="1E9C5B43" w14:textId="77777777" w:rsidR="00E06D47" w:rsidRPr="00E06D47" w:rsidRDefault="00E06D47" w:rsidP="00E06D47">
      <w:pPr>
        <w:pStyle w:val="NormalWeb"/>
        <w:rPr>
          <w:rFonts w:ascii="Arial" w:hAnsi="Arial" w:cs="Arial"/>
          <w:sz w:val="22"/>
          <w:szCs w:val="22"/>
        </w:rPr>
      </w:pPr>
      <w:r w:rsidRPr="00E06D47">
        <w:rPr>
          <w:rFonts w:ascii="Arial" w:hAnsi="Arial" w:cs="Arial"/>
          <w:sz w:val="22"/>
          <w:szCs w:val="22"/>
        </w:rPr>
        <w:lastRenderedPageBreak/>
        <w:t xml:space="preserve">En términos generales, la distribución por ciclo de vida permitió orientar las intervenciones de Nutrición y Dietética de acuerdo con las necesidades específicas de cada grupo poblacional, priorizando acciones diferenciales en población infantil y personas mayores, quienes representan la mayor proporción de habitantes del </w:t>
      </w:r>
      <w:proofErr w:type="spellStart"/>
      <w:r w:rsidRPr="00E06D47">
        <w:rPr>
          <w:rFonts w:ascii="Arial" w:hAnsi="Arial" w:cs="Arial"/>
          <w:sz w:val="22"/>
          <w:szCs w:val="22"/>
        </w:rPr>
        <w:t>microterritorio</w:t>
      </w:r>
      <w:proofErr w:type="spellEnd"/>
      <w:r w:rsidRPr="00E06D47">
        <w:rPr>
          <w:rFonts w:ascii="Arial" w:hAnsi="Arial" w:cs="Arial"/>
          <w:sz w:val="22"/>
          <w:szCs w:val="22"/>
        </w:rPr>
        <w:t xml:space="preserve"> y constituyen grupos prioritarios para las actividades de promoción, prevención y seguimiento nutricional.</w:t>
      </w:r>
    </w:p>
    <w:p w14:paraId="5E1BA711" w14:textId="77777777" w:rsidR="00AE0244" w:rsidRPr="009C7D4D" w:rsidRDefault="00AE0244" w:rsidP="00AE0244">
      <w:pPr>
        <w:jc w:val="both"/>
        <w:rPr>
          <w:rFonts w:ascii="Arial" w:hAnsi="Arial" w:cs="Arial"/>
          <w:lang w:val="es-CO"/>
        </w:rPr>
      </w:pPr>
    </w:p>
    <w:p w14:paraId="65E51369" w14:textId="77777777" w:rsidR="00AE0244" w:rsidRPr="009C7D4D" w:rsidRDefault="00AE0244" w:rsidP="00AE0244">
      <w:pPr>
        <w:pStyle w:val="Prrafodelista"/>
        <w:numPr>
          <w:ilvl w:val="0"/>
          <w:numId w:val="9"/>
        </w:numPr>
        <w:rPr>
          <w:rFonts w:ascii="Arial" w:hAnsi="Arial" w:cs="Arial"/>
          <w:b/>
          <w:lang w:val="es-CO"/>
        </w:rPr>
      </w:pPr>
      <w:r w:rsidRPr="009C7D4D">
        <w:rPr>
          <w:rFonts w:ascii="Arial" w:hAnsi="Arial" w:cs="Arial"/>
          <w:b/>
          <w:lang w:val="es-CO"/>
        </w:rPr>
        <w:t>Tabulación por víctimas del conflicto armado.</w:t>
      </w:r>
    </w:p>
    <w:p w14:paraId="2026A260" w14:textId="77777777" w:rsidR="00AE0244" w:rsidRPr="009C7D4D" w:rsidRDefault="00AE0244" w:rsidP="00AE0244">
      <w:pPr>
        <w:pStyle w:val="Prrafodelista"/>
        <w:rPr>
          <w:rFonts w:ascii="Arial" w:hAnsi="Arial" w:cs="Arial"/>
          <w:b/>
          <w:lang w:val="es-CO"/>
        </w:rPr>
      </w:pPr>
    </w:p>
    <w:tbl>
      <w:tblPr>
        <w:tblW w:w="5409" w:type="dxa"/>
        <w:jc w:val="center"/>
        <w:tblCellMar>
          <w:left w:w="70" w:type="dxa"/>
          <w:right w:w="70" w:type="dxa"/>
        </w:tblCellMar>
        <w:tblLook w:val="04A0" w:firstRow="1" w:lastRow="0" w:firstColumn="1" w:lastColumn="0" w:noHBand="0" w:noVBand="1"/>
      </w:tblPr>
      <w:tblGrid>
        <w:gridCol w:w="3686"/>
        <w:gridCol w:w="1723"/>
      </w:tblGrid>
      <w:tr w:rsidR="00AE0244" w:rsidRPr="009C7D4D" w14:paraId="4A06E1B4" w14:textId="77777777" w:rsidTr="005052B3">
        <w:trPr>
          <w:trHeight w:val="395"/>
          <w:jc w:val="center"/>
        </w:trPr>
        <w:tc>
          <w:tcPr>
            <w:tcW w:w="3686"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053000B0" w14:textId="77777777" w:rsidR="00AE0244" w:rsidRPr="009C7D4D" w:rsidRDefault="00AE0244"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VICTIMAS DEL CONFLICTO</w:t>
            </w:r>
          </w:p>
        </w:tc>
        <w:tc>
          <w:tcPr>
            <w:tcW w:w="1723" w:type="dxa"/>
            <w:tcBorders>
              <w:top w:val="single" w:sz="4" w:space="0" w:color="auto"/>
              <w:left w:val="nil"/>
              <w:bottom w:val="single" w:sz="4" w:space="0" w:color="auto"/>
              <w:right w:val="single" w:sz="4" w:space="0" w:color="auto"/>
            </w:tcBorders>
            <w:shd w:val="clear" w:color="auto" w:fill="B4C6E7" w:themeFill="accent5" w:themeFillTint="66"/>
            <w:vAlign w:val="center"/>
            <w:hideMark/>
          </w:tcPr>
          <w:p w14:paraId="1D97222D" w14:textId="77777777" w:rsidR="00AE0244" w:rsidRPr="009C7D4D" w:rsidRDefault="00AE0244"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CANTIDAD</w:t>
            </w:r>
          </w:p>
        </w:tc>
      </w:tr>
      <w:tr w:rsidR="00AE0244" w:rsidRPr="009C7D4D" w14:paraId="3D8089EE" w14:textId="77777777" w:rsidTr="005052B3">
        <w:trPr>
          <w:trHeight w:val="395"/>
          <w:jc w:val="center"/>
        </w:trPr>
        <w:tc>
          <w:tcPr>
            <w:tcW w:w="3686" w:type="dxa"/>
            <w:tcBorders>
              <w:top w:val="nil"/>
              <w:left w:val="single" w:sz="4" w:space="0" w:color="auto"/>
              <w:bottom w:val="single" w:sz="4" w:space="0" w:color="auto"/>
              <w:right w:val="single" w:sz="4" w:space="0" w:color="auto"/>
            </w:tcBorders>
            <w:vAlign w:val="center"/>
            <w:hideMark/>
          </w:tcPr>
          <w:p w14:paraId="050D8991"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SI</w:t>
            </w:r>
          </w:p>
        </w:tc>
        <w:tc>
          <w:tcPr>
            <w:tcW w:w="1723" w:type="dxa"/>
            <w:tcBorders>
              <w:top w:val="nil"/>
              <w:left w:val="nil"/>
              <w:bottom w:val="single" w:sz="4" w:space="0" w:color="auto"/>
              <w:right w:val="single" w:sz="4" w:space="0" w:color="auto"/>
            </w:tcBorders>
            <w:vAlign w:val="center"/>
            <w:hideMark/>
          </w:tcPr>
          <w:p w14:paraId="7363249D" w14:textId="07589DAC" w:rsidR="00AE0244" w:rsidRPr="009C7D4D" w:rsidRDefault="0027054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15</w:t>
            </w:r>
          </w:p>
        </w:tc>
      </w:tr>
      <w:tr w:rsidR="00AE0244" w:rsidRPr="009C7D4D" w14:paraId="58628CF4" w14:textId="77777777" w:rsidTr="005052B3">
        <w:trPr>
          <w:trHeight w:val="395"/>
          <w:jc w:val="center"/>
        </w:trPr>
        <w:tc>
          <w:tcPr>
            <w:tcW w:w="3686" w:type="dxa"/>
            <w:tcBorders>
              <w:top w:val="nil"/>
              <w:left w:val="single" w:sz="4" w:space="0" w:color="auto"/>
              <w:bottom w:val="single" w:sz="4" w:space="0" w:color="auto"/>
              <w:right w:val="single" w:sz="4" w:space="0" w:color="auto"/>
            </w:tcBorders>
            <w:vAlign w:val="center"/>
            <w:hideMark/>
          </w:tcPr>
          <w:p w14:paraId="073842B6" w14:textId="77777777" w:rsidR="00AE0244" w:rsidRPr="009C7D4D" w:rsidRDefault="00AE0244"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NO</w:t>
            </w:r>
          </w:p>
        </w:tc>
        <w:tc>
          <w:tcPr>
            <w:tcW w:w="1723" w:type="dxa"/>
            <w:tcBorders>
              <w:top w:val="nil"/>
              <w:left w:val="nil"/>
              <w:bottom w:val="single" w:sz="4" w:space="0" w:color="auto"/>
              <w:right w:val="single" w:sz="4" w:space="0" w:color="auto"/>
            </w:tcBorders>
            <w:vAlign w:val="center"/>
            <w:hideMark/>
          </w:tcPr>
          <w:p w14:paraId="1463EC07" w14:textId="77806D77" w:rsidR="00AE0244" w:rsidRPr="009C7D4D" w:rsidRDefault="0027054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19</w:t>
            </w:r>
          </w:p>
        </w:tc>
      </w:tr>
      <w:tr w:rsidR="00AE0244" w:rsidRPr="009C7D4D" w14:paraId="5E7B5D86" w14:textId="77777777" w:rsidTr="005052B3">
        <w:trPr>
          <w:trHeight w:val="395"/>
          <w:jc w:val="center"/>
        </w:trPr>
        <w:tc>
          <w:tcPr>
            <w:tcW w:w="3686" w:type="dxa"/>
            <w:tcBorders>
              <w:top w:val="nil"/>
              <w:left w:val="single" w:sz="4" w:space="0" w:color="auto"/>
              <w:bottom w:val="single" w:sz="4" w:space="0" w:color="auto"/>
              <w:right w:val="single" w:sz="4" w:space="0" w:color="auto"/>
            </w:tcBorders>
            <w:noWrap/>
            <w:vAlign w:val="bottom"/>
            <w:hideMark/>
          </w:tcPr>
          <w:p w14:paraId="57C64042" w14:textId="77777777" w:rsidR="00AE0244" w:rsidRPr="009C7D4D" w:rsidRDefault="00AE0244" w:rsidP="005052B3">
            <w:pPr>
              <w:spacing w:after="0" w:line="240" w:lineRule="auto"/>
              <w:rPr>
                <w:rFonts w:ascii="Arial" w:eastAsia="Times New Roman" w:hAnsi="Arial" w:cs="Arial"/>
                <w:lang w:val="es-CO" w:eastAsia="es-CO"/>
              </w:rPr>
            </w:pPr>
            <w:r w:rsidRPr="009C7D4D">
              <w:rPr>
                <w:rFonts w:ascii="Arial" w:eastAsia="Times New Roman" w:hAnsi="Arial" w:cs="Arial"/>
                <w:lang w:val="es-CO" w:eastAsia="es-CO"/>
              </w:rPr>
              <w:t xml:space="preserve">total </w:t>
            </w:r>
          </w:p>
        </w:tc>
        <w:tc>
          <w:tcPr>
            <w:tcW w:w="1723" w:type="dxa"/>
            <w:tcBorders>
              <w:top w:val="nil"/>
              <w:left w:val="nil"/>
              <w:bottom w:val="single" w:sz="4" w:space="0" w:color="auto"/>
              <w:right w:val="single" w:sz="4" w:space="0" w:color="auto"/>
            </w:tcBorders>
            <w:noWrap/>
            <w:vAlign w:val="bottom"/>
            <w:hideMark/>
          </w:tcPr>
          <w:p w14:paraId="6B9C1916" w14:textId="402C1828" w:rsidR="00AE0244" w:rsidRPr="009C7D4D" w:rsidRDefault="00270541" w:rsidP="005052B3">
            <w:pPr>
              <w:spacing w:after="0" w:line="240" w:lineRule="auto"/>
              <w:jc w:val="right"/>
              <w:rPr>
                <w:rFonts w:ascii="Arial" w:eastAsia="Times New Roman" w:hAnsi="Arial" w:cs="Arial"/>
                <w:lang w:val="es-CO" w:eastAsia="es-CO"/>
              </w:rPr>
            </w:pPr>
            <w:r>
              <w:rPr>
                <w:rFonts w:ascii="Arial" w:eastAsia="Times New Roman" w:hAnsi="Arial" w:cs="Arial"/>
                <w:lang w:val="es-CO" w:eastAsia="es-CO"/>
              </w:rPr>
              <w:t>34</w:t>
            </w:r>
            <w:r w:rsidR="00AE0244" w:rsidRPr="009C7D4D">
              <w:rPr>
                <w:rFonts w:ascii="Arial" w:eastAsia="Times New Roman" w:hAnsi="Arial" w:cs="Arial"/>
                <w:lang w:val="es-CO" w:eastAsia="es-CO"/>
              </w:rPr>
              <w:t xml:space="preserve"> personas</w:t>
            </w:r>
          </w:p>
        </w:tc>
      </w:tr>
    </w:tbl>
    <w:p w14:paraId="726958EE" w14:textId="77777777" w:rsidR="00270541" w:rsidRDefault="00270541" w:rsidP="00AE0244">
      <w:pPr>
        <w:pStyle w:val="NormalWeb"/>
        <w:jc w:val="center"/>
        <w:rPr>
          <w:rFonts w:ascii="Arial" w:hAnsi="Arial" w:cs="Arial"/>
          <w:sz w:val="22"/>
          <w:szCs w:val="22"/>
          <w:lang w:eastAsia="es-MX"/>
        </w:rPr>
      </w:pPr>
    </w:p>
    <w:p w14:paraId="3DBFB353" w14:textId="4E859733" w:rsidR="00AE0244" w:rsidRDefault="00270541" w:rsidP="00AE0244">
      <w:pPr>
        <w:pStyle w:val="NormalWeb"/>
        <w:jc w:val="center"/>
        <w:rPr>
          <w:rFonts w:ascii="Arial" w:hAnsi="Arial" w:cs="Arial"/>
          <w:sz w:val="22"/>
          <w:szCs w:val="22"/>
          <w:lang w:eastAsia="es-MX"/>
        </w:rPr>
      </w:pPr>
      <w:r>
        <w:rPr>
          <w:noProof/>
          <w:lang w:val="en-US" w:eastAsia="en-US"/>
        </w:rPr>
        <w:drawing>
          <wp:inline distT="0" distB="0" distL="0" distR="0" wp14:anchorId="27F4F519" wp14:editId="7B6B8024">
            <wp:extent cx="4048125" cy="2590800"/>
            <wp:effectExtent l="0" t="0" r="9525" b="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48125" cy="2590800"/>
                    </a:xfrm>
                    <a:prstGeom prst="rect">
                      <a:avLst/>
                    </a:prstGeom>
                  </pic:spPr>
                </pic:pic>
              </a:graphicData>
            </a:graphic>
          </wp:inline>
        </w:drawing>
      </w:r>
    </w:p>
    <w:p w14:paraId="7606595D" w14:textId="77777777" w:rsidR="00270541" w:rsidRPr="009C7D4D" w:rsidRDefault="00270541" w:rsidP="00AE0244">
      <w:pPr>
        <w:pStyle w:val="NormalWeb"/>
        <w:jc w:val="center"/>
        <w:rPr>
          <w:rFonts w:ascii="Arial" w:hAnsi="Arial" w:cs="Arial"/>
          <w:sz w:val="22"/>
          <w:szCs w:val="22"/>
          <w:lang w:eastAsia="es-MX"/>
        </w:rPr>
      </w:pPr>
    </w:p>
    <w:p w14:paraId="112C67B5" w14:textId="77777777" w:rsidR="00270541" w:rsidRPr="00270541" w:rsidRDefault="00270541" w:rsidP="00270541">
      <w:pPr>
        <w:pStyle w:val="pdq2pgselectionanchorcontainer"/>
        <w:rPr>
          <w:rFonts w:ascii="Arial" w:hAnsi="Arial" w:cs="Arial"/>
          <w:sz w:val="22"/>
          <w:szCs w:val="22"/>
          <w:lang w:val="es-ES"/>
        </w:rPr>
      </w:pPr>
      <w:r w:rsidRPr="00270541">
        <w:rPr>
          <w:rFonts w:ascii="Arial" w:hAnsi="Arial" w:cs="Arial"/>
          <w:sz w:val="22"/>
          <w:szCs w:val="22"/>
          <w:lang w:val="es-ES"/>
        </w:rPr>
        <w:t xml:space="preserve">El gráfico correspondiente a la variable </w:t>
      </w:r>
      <w:r w:rsidRPr="00270541">
        <w:rPr>
          <w:rStyle w:val="Textoennegrita"/>
          <w:rFonts w:ascii="Arial" w:hAnsi="Arial" w:cs="Arial"/>
          <w:sz w:val="22"/>
          <w:szCs w:val="22"/>
          <w:lang w:val="es-ES"/>
        </w:rPr>
        <w:t>"Víctimas del Conflicto Armado"</w:t>
      </w:r>
      <w:r w:rsidRPr="00270541">
        <w:rPr>
          <w:rFonts w:ascii="Arial" w:hAnsi="Arial" w:cs="Arial"/>
          <w:sz w:val="22"/>
          <w:szCs w:val="22"/>
          <w:lang w:val="es-ES"/>
        </w:rPr>
        <w:t xml:space="preserve"> evidencia que el </w:t>
      </w:r>
      <w:r w:rsidRPr="00270541">
        <w:rPr>
          <w:rStyle w:val="Textoennegrita"/>
          <w:rFonts w:ascii="Arial" w:hAnsi="Arial" w:cs="Arial"/>
          <w:sz w:val="22"/>
          <w:szCs w:val="22"/>
          <w:lang w:val="es-ES"/>
        </w:rPr>
        <w:t>56 %</w:t>
      </w:r>
      <w:r w:rsidRPr="00270541">
        <w:rPr>
          <w:rFonts w:ascii="Arial" w:hAnsi="Arial" w:cs="Arial"/>
          <w:sz w:val="22"/>
          <w:szCs w:val="22"/>
          <w:lang w:val="es-ES"/>
        </w:rPr>
        <w:t xml:space="preserve"> de las personas caracterizadas manifestó </w:t>
      </w:r>
      <w:r w:rsidRPr="00270541">
        <w:rPr>
          <w:rStyle w:val="Textoennegrita"/>
          <w:rFonts w:ascii="Arial" w:hAnsi="Arial" w:cs="Arial"/>
          <w:sz w:val="22"/>
          <w:szCs w:val="22"/>
          <w:lang w:val="es-ES"/>
        </w:rPr>
        <w:t>no estar registrado como víctima del conflicto armado</w:t>
      </w:r>
      <w:r w:rsidRPr="00270541">
        <w:rPr>
          <w:rFonts w:ascii="Arial" w:hAnsi="Arial" w:cs="Arial"/>
          <w:sz w:val="22"/>
          <w:szCs w:val="22"/>
          <w:lang w:val="es-ES"/>
        </w:rPr>
        <w:t xml:space="preserve">, mientras que el </w:t>
      </w:r>
      <w:r w:rsidRPr="00270541">
        <w:rPr>
          <w:rStyle w:val="Textoennegrita"/>
          <w:rFonts w:ascii="Arial" w:hAnsi="Arial" w:cs="Arial"/>
          <w:sz w:val="22"/>
          <w:szCs w:val="22"/>
          <w:lang w:val="es-ES"/>
        </w:rPr>
        <w:t>44 %</w:t>
      </w:r>
      <w:r w:rsidRPr="00270541">
        <w:rPr>
          <w:rFonts w:ascii="Arial" w:hAnsi="Arial" w:cs="Arial"/>
          <w:sz w:val="22"/>
          <w:szCs w:val="22"/>
          <w:lang w:val="es-ES"/>
        </w:rPr>
        <w:t xml:space="preserve"> restante corresponde a población que </w:t>
      </w:r>
      <w:r w:rsidRPr="00270541">
        <w:rPr>
          <w:rStyle w:val="Textoennegrita"/>
          <w:rFonts w:ascii="Arial" w:hAnsi="Arial" w:cs="Arial"/>
          <w:sz w:val="22"/>
          <w:szCs w:val="22"/>
          <w:lang w:val="es-ES"/>
        </w:rPr>
        <w:t>sí se encuentra reconocida como víctima</w:t>
      </w:r>
      <w:r w:rsidRPr="00270541">
        <w:rPr>
          <w:rFonts w:ascii="Arial" w:hAnsi="Arial" w:cs="Arial"/>
          <w:sz w:val="22"/>
          <w:szCs w:val="22"/>
          <w:lang w:val="es-ES"/>
        </w:rPr>
        <w:t>, de acuerdo con la información suministrada durante el proceso de caracterización.</w:t>
      </w:r>
    </w:p>
    <w:p w14:paraId="6F9341C0" w14:textId="77777777" w:rsidR="00270541" w:rsidRPr="00270541" w:rsidRDefault="00270541" w:rsidP="00270541">
      <w:pPr>
        <w:pStyle w:val="NormalWeb"/>
        <w:rPr>
          <w:rFonts w:ascii="Arial" w:hAnsi="Arial" w:cs="Arial"/>
          <w:sz w:val="22"/>
          <w:szCs w:val="22"/>
        </w:rPr>
      </w:pPr>
      <w:r w:rsidRPr="00270541">
        <w:rPr>
          <w:rFonts w:ascii="Arial" w:hAnsi="Arial" w:cs="Arial"/>
          <w:sz w:val="22"/>
          <w:szCs w:val="22"/>
        </w:rPr>
        <w:t xml:space="preserve">Estos resultados muestran una proporción importante de población víctima dentro del </w:t>
      </w:r>
      <w:proofErr w:type="spellStart"/>
      <w:r w:rsidRPr="00270541">
        <w:rPr>
          <w:rFonts w:ascii="Arial" w:hAnsi="Arial" w:cs="Arial"/>
          <w:sz w:val="22"/>
          <w:szCs w:val="22"/>
        </w:rPr>
        <w:t>microterritorio</w:t>
      </w:r>
      <w:proofErr w:type="spellEnd"/>
      <w:r w:rsidRPr="00270541">
        <w:rPr>
          <w:rFonts w:ascii="Arial" w:hAnsi="Arial" w:cs="Arial"/>
          <w:sz w:val="22"/>
          <w:szCs w:val="22"/>
        </w:rPr>
        <w:t xml:space="preserve">, lo que refleja la necesidad de mantener un enfoque diferencial en la planificación </w:t>
      </w:r>
      <w:r w:rsidRPr="00270541">
        <w:rPr>
          <w:rFonts w:ascii="Arial" w:hAnsi="Arial" w:cs="Arial"/>
          <w:sz w:val="22"/>
          <w:szCs w:val="22"/>
        </w:rPr>
        <w:lastRenderedPageBreak/>
        <w:t>y ejecución de las intervenciones en salud. Esta condición puede estar asociada a determinantes sociales que influyen en el estado de salud y nutrición, tales como desplazamiento forzado, inseguridad alimentaria, dificultades en el acceso a servicios de salud, condiciones de vulnerabilidad socioeconómica y afectaciones psicosociales.</w:t>
      </w:r>
    </w:p>
    <w:p w14:paraId="7F4E4906" w14:textId="77777777" w:rsidR="00270541" w:rsidRPr="00270541" w:rsidRDefault="00270541" w:rsidP="00270541">
      <w:pPr>
        <w:pStyle w:val="NormalWeb"/>
        <w:rPr>
          <w:rFonts w:ascii="Arial" w:hAnsi="Arial" w:cs="Arial"/>
          <w:sz w:val="22"/>
          <w:szCs w:val="22"/>
        </w:rPr>
      </w:pPr>
      <w:r w:rsidRPr="00270541">
        <w:rPr>
          <w:rFonts w:ascii="Arial" w:hAnsi="Arial" w:cs="Arial"/>
          <w:sz w:val="22"/>
          <w:szCs w:val="22"/>
        </w:rPr>
        <w:t>En el marco de las acciones desarrolladas por los Equipos Básicos de Salud, la identificación de esta población permite orientar estrategias de promoción de la salud y mantenimiento de la salud con enfoque territorial, diferencial y de derechos, favoreciendo el acceso oportuno a la atención integral y la articulación con los programas institucionales dirigidos a la población víctima.</w:t>
      </w:r>
    </w:p>
    <w:p w14:paraId="79546922" w14:textId="77777777" w:rsidR="00270541" w:rsidRPr="00270541" w:rsidRDefault="00270541" w:rsidP="00270541">
      <w:pPr>
        <w:pStyle w:val="NormalWeb"/>
        <w:rPr>
          <w:rFonts w:ascii="Arial" w:hAnsi="Arial" w:cs="Arial"/>
          <w:sz w:val="22"/>
          <w:szCs w:val="22"/>
        </w:rPr>
      </w:pPr>
      <w:r w:rsidRPr="00270541">
        <w:rPr>
          <w:rFonts w:ascii="Arial" w:hAnsi="Arial" w:cs="Arial"/>
          <w:sz w:val="22"/>
          <w:szCs w:val="22"/>
        </w:rPr>
        <w:t>Se recomienda continuar fortaleciendo la caracterización de las familias, garantizando la identificación de esta condición durante las visitas domiciliarias y promoviendo la articulación intersectorial con las rutas de atención establecidas para la población víctima del conflicto armado, con el fin de contribuir a la disminución de las brechas en salud y mejorar las condiciones de bienestar de las personas y familias del territorio</w:t>
      </w:r>
    </w:p>
    <w:p w14:paraId="64A3687C" w14:textId="77777777" w:rsidR="00AE0244" w:rsidRPr="009C7D4D" w:rsidRDefault="00AE0244" w:rsidP="00AE0244">
      <w:pPr>
        <w:pStyle w:val="NormalWeb"/>
        <w:rPr>
          <w:rFonts w:ascii="Arial" w:hAnsi="Arial" w:cs="Arial"/>
          <w:sz w:val="22"/>
          <w:szCs w:val="22"/>
          <w:u w:val="single"/>
        </w:rPr>
      </w:pPr>
    </w:p>
    <w:p w14:paraId="6BEC4E43" w14:textId="77777777" w:rsidR="00AE0244" w:rsidRPr="009C7D4D" w:rsidRDefault="00AE0244" w:rsidP="00AE0244">
      <w:pPr>
        <w:jc w:val="both"/>
        <w:rPr>
          <w:rFonts w:ascii="Arial" w:hAnsi="Arial" w:cs="Arial"/>
          <w:b/>
          <w:bCs/>
          <w:sz w:val="24"/>
          <w:u w:val="single"/>
          <w:lang w:val="es-CO"/>
        </w:rPr>
      </w:pPr>
      <w:r w:rsidRPr="009C7D4D">
        <w:rPr>
          <w:rFonts w:ascii="Arial" w:hAnsi="Arial" w:cs="Arial"/>
          <w:b/>
          <w:bCs/>
          <w:color w:val="2E74B5" w:themeColor="accent1" w:themeShade="BF"/>
          <w:sz w:val="32"/>
          <w:szCs w:val="28"/>
          <w:u w:val="single"/>
        </w:rPr>
        <w:t>Nota:</w:t>
      </w:r>
      <w:r w:rsidRPr="009C7D4D">
        <w:rPr>
          <w:rFonts w:ascii="Arial" w:hAnsi="Arial" w:cs="Arial"/>
          <w:b/>
          <w:bCs/>
          <w:sz w:val="32"/>
          <w:szCs w:val="28"/>
          <w:u w:val="single"/>
        </w:rPr>
        <w:t xml:space="preserve"> </w:t>
      </w:r>
      <w:r w:rsidRPr="009C7D4D">
        <w:rPr>
          <w:rFonts w:ascii="Arial" w:hAnsi="Arial" w:cs="Arial"/>
          <w:b/>
          <w:bCs/>
          <w:sz w:val="24"/>
          <w:u w:val="single"/>
          <w:lang w:val="es-CO"/>
        </w:rPr>
        <w:t>EN EL PROXIMO INFORME SE TENDRAN PLANES DE CUIDADO SEGÚN HALLAZGOS.</w:t>
      </w:r>
    </w:p>
    <w:p w14:paraId="63834BC9" w14:textId="5D2BF026" w:rsidR="00AE0244" w:rsidRDefault="00AE0244" w:rsidP="00AE0244">
      <w:pPr>
        <w:jc w:val="both"/>
        <w:rPr>
          <w:rStyle w:val="Textoennegrita"/>
          <w:rFonts w:ascii="Arial" w:hAnsi="Arial" w:cs="Arial"/>
          <w:color w:val="000000" w:themeColor="text1"/>
          <w:szCs w:val="24"/>
        </w:rPr>
      </w:pPr>
    </w:p>
    <w:p w14:paraId="79A8CFB9" w14:textId="5C35D7F4" w:rsidR="00270541" w:rsidRDefault="00270541" w:rsidP="00AE0244">
      <w:pPr>
        <w:jc w:val="both"/>
        <w:rPr>
          <w:rStyle w:val="Textoennegrita"/>
          <w:rFonts w:ascii="Arial" w:hAnsi="Arial" w:cs="Arial"/>
          <w:color w:val="000000" w:themeColor="text1"/>
          <w:szCs w:val="24"/>
        </w:rPr>
      </w:pPr>
    </w:p>
    <w:p w14:paraId="18AA8D46" w14:textId="61FA83E7" w:rsidR="00270541" w:rsidRDefault="00270541" w:rsidP="00AE0244">
      <w:pPr>
        <w:jc w:val="both"/>
        <w:rPr>
          <w:rStyle w:val="Textoennegrita"/>
          <w:rFonts w:ascii="Arial" w:hAnsi="Arial" w:cs="Arial"/>
          <w:color w:val="000000" w:themeColor="text1"/>
          <w:szCs w:val="24"/>
        </w:rPr>
      </w:pPr>
    </w:p>
    <w:p w14:paraId="62A32E13" w14:textId="292B8418" w:rsidR="00270541" w:rsidRDefault="00270541" w:rsidP="00AE0244">
      <w:pPr>
        <w:jc w:val="both"/>
        <w:rPr>
          <w:rStyle w:val="Textoennegrita"/>
          <w:rFonts w:ascii="Arial" w:hAnsi="Arial" w:cs="Arial"/>
          <w:color w:val="000000" w:themeColor="text1"/>
          <w:szCs w:val="24"/>
        </w:rPr>
      </w:pPr>
    </w:p>
    <w:p w14:paraId="0577437F" w14:textId="4B650A25" w:rsidR="00270541" w:rsidRDefault="00270541" w:rsidP="00AE0244">
      <w:pPr>
        <w:jc w:val="both"/>
        <w:rPr>
          <w:rStyle w:val="Textoennegrita"/>
          <w:rFonts w:ascii="Arial" w:hAnsi="Arial" w:cs="Arial"/>
          <w:color w:val="000000" w:themeColor="text1"/>
          <w:szCs w:val="24"/>
        </w:rPr>
      </w:pPr>
    </w:p>
    <w:p w14:paraId="7E431151" w14:textId="6DFC557F" w:rsidR="00270541" w:rsidRDefault="00270541" w:rsidP="00AE0244">
      <w:pPr>
        <w:jc w:val="both"/>
        <w:rPr>
          <w:rStyle w:val="Textoennegrita"/>
          <w:rFonts w:ascii="Arial" w:hAnsi="Arial" w:cs="Arial"/>
          <w:color w:val="000000" w:themeColor="text1"/>
          <w:szCs w:val="24"/>
        </w:rPr>
      </w:pPr>
    </w:p>
    <w:p w14:paraId="0468D9C2" w14:textId="45769B41" w:rsidR="00270541" w:rsidRDefault="00270541" w:rsidP="00AE0244">
      <w:pPr>
        <w:jc w:val="both"/>
        <w:rPr>
          <w:rStyle w:val="Textoennegrita"/>
          <w:rFonts w:ascii="Arial" w:hAnsi="Arial" w:cs="Arial"/>
          <w:color w:val="000000" w:themeColor="text1"/>
          <w:szCs w:val="24"/>
        </w:rPr>
      </w:pPr>
    </w:p>
    <w:p w14:paraId="722ED3CB" w14:textId="09800205" w:rsidR="00270541" w:rsidRDefault="00270541" w:rsidP="00AE0244">
      <w:pPr>
        <w:jc w:val="both"/>
        <w:rPr>
          <w:rStyle w:val="Textoennegrita"/>
          <w:rFonts w:ascii="Arial" w:hAnsi="Arial" w:cs="Arial"/>
          <w:color w:val="000000" w:themeColor="text1"/>
          <w:szCs w:val="24"/>
        </w:rPr>
      </w:pPr>
    </w:p>
    <w:p w14:paraId="0EDA2341" w14:textId="6187393F" w:rsidR="00270541" w:rsidRDefault="00270541" w:rsidP="00AE0244">
      <w:pPr>
        <w:jc w:val="both"/>
        <w:rPr>
          <w:rStyle w:val="Textoennegrita"/>
          <w:rFonts w:ascii="Arial" w:hAnsi="Arial" w:cs="Arial"/>
          <w:color w:val="000000" w:themeColor="text1"/>
          <w:szCs w:val="24"/>
        </w:rPr>
      </w:pPr>
    </w:p>
    <w:p w14:paraId="1BAC0E6A" w14:textId="32B1BAE5" w:rsidR="00270541" w:rsidRDefault="00270541" w:rsidP="00AE0244">
      <w:pPr>
        <w:jc w:val="both"/>
        <w:rPr>
          <w:rStyle w:val="Textoennegrita"/>
          <w:rFonts w:ascii="Arial" w:hAnsi="Arial" w:cs="Arial"/>
          <w:color w:val="000000" w:themeColor="text1"/>
          <w:szCs w:val="24"/>
        </w:rPr>
      </w:pPr>
    </w:p>
    <w:p w14:paraId="675BBA7B" w14:textId="450DF1FA" w:rsidR="00270541" w:rsidRDefault="00270541" w:rsidP="00AE0244">
      <w:pPr>
        <w:jc w:val="both"/>
        <w:rPr>
          <w:rStyle w:val="Textoennegrita"/>
          <w:rFonts w:ascii="Arial" w:hAnsi="Arial" w:cs="Arial"/>
          <w:color w:val="000000" w:themeColor="text1"/>
          <w:szCs w:val="24"/>
        </w:rPr>
      </w:pPr>
    </w:p>
    <w:p w14:paraId="4308CFDF" w14:textId="441B85DD" w:rsidR="00270541" w:rsidRDefault="00270541" w:rsidP="00AE0244">
      <w:pPr>
        <w:jc w:val="both"/>
        <w:rPr>
          <w:rStyle w:val="Textoennegrita"/>
          <w:rFonts w:ascii="Arial" w:hAnsi="Arial" w:cs="Arial"/>
          <w:color w:val="000000" w:themeColor="text1"/>
          <w:szCs w:val="24"/>
        </w:rPr>
      </w:pPr>
    </w:p>
    <w:p w14:paraId="6EEB3FAE" w14:textId="77777777" w:rsidR="00270541" w:rsidRPr="009C7D4D" w:rsidRDefault="00270541" w:rsidP="00AE0244">
      <w:pPr>
        <w:jc w:val="both"/>
        <w:rPr>
          <w:rStyle w:val="Textoennegrita"/>
          <w:rFonts w:ascii="Arial" w:hAnsi="Arial" w:cs="Arial"/>
          <w:color w:val="000000" w:themeColor="text1"/>
          <w:szCs w:val="24"/>
        </w:rPr>
      </w:pPr>
    </w:p>
    <w:p w14:paraId="4CB5C1EE" w14:textId="055EC955" w:rsidR="00AE0244" w:rsidRDefault="00AE0244" w:rsidP="00AE0244">
      <w:pPr>
        <w:jc w:val="both"/>
        <w:rPr>
          <w:rFonts w:ascii="Arial" w:hAnsi="Arial" w:cs="Arial"/>
          <w:b/>
          <w:bCs/>
          <w:sz w:val="24"/>
          <w:lang w:val="es-CO"/>
        </w:rPr>
      </w:pPr>
      <w:r w:rsidRPr="009C7D4D">
        <w:rPr>
          <w:rFonts w:ascii="Arial" w:hAnsi="Arial" w:cs="Arial"/>
          <w:b/>
          <w:bCs/>
          <w:sz w:val="24"/>
          <w:lang w:val="es-CO"/>
        </w:rPr>
        <w:lastRenderedPageBreak/>
        <w:t xml:space="preserve">EVIDENCIA FOTOGRAFICA DE FIRMAS A VISITAS DE HOGARES DE </w:t>
      </w:r>
      <w:r w:rsidR="00270541">
        <w:rPr>
          <w:rFonts w:ascii="Arial" w:hAnsi="Arial" w:cs="Arial"/>
          <w:b/>
          <w:bCs/>
          <w:sz w:val="24"/>
          <w:lang w:val="es-CO"/>
        </w:rPr>
        <w:t>NICARAGUA.</w:t>
      </w:r>
    </w:p>
    <w:p w14:paraId="577A9106" w14:textId="3E9E2EC3" w:rsidR="00270541" w:rsidRDefault="00270541" w:rsidP="00AE0244">
      <w:pPr>
        <w:jc w:val="both"/>
        <w:rPr>
          <w:rFonts w:ascii="Arial" w:eastAsia="Arial MT" w:hAnsi="Arial" w:cs="Arial"/>
          <w:b/>
          <w:lang w:val="es-CO" w:eastAsia="en-US"/>
        </w:rPr>
      </w:pPr>
      <w:r>
        <w:rPr>
          <w:rFonts w:ascii="Arial" w:eastAsia="Arial MT" w:hAnsi="Arial" w:cs="Arial"/>
          <w:b/>
          <w:noProof/>
          <w:lang w:val="en-US" w:eastAsia="en-US"/>
        </w:rPr>
        <w:drawing>
          <wp:inline distT="0" distB="0" distL="0" distR="0" wp14:anchorId="1B1F6C62" wp14:editId="01AC008F">
            <wp:extent cx="5735955" cy="3450566"/>
            <wp:effectExtent l="0" t="0" r="0" b="0"/>
            <wp:docPr id="124" name="Imagen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WhatsApp Image 2026-07-13 at 3.56.41 PM (1).jpeg"/>
                    <pic:cNvPicPr/>
                  </pic:nvPicPr>
                  <pic:blipFill rotWithShape="1">
                    <a:blip r:embed="rId49">
                      <a:extLst>
                        <a:ext uri="{28A0092B-C50C-407E-A947-70E740481C1C}">
                          <a14:useLocalDpi xmlns:a14="http://schemas.microsoft.com/office/drawing/2010/main" val="0"/>
                        </a:ext>
                      </a:extLst>
                    </a:blip>
                    <a:srcRect b="8664"/>
                    <a:stretch/>
                  </pic:blipFill>
                  <pic:spPr bwMode="auto">
                    <a:xfrm>
                      <a:off x="0" y="0"/>
                      <a:ext cx="5737860" cy="3451712"/>
                    </a:xfrm>
                    <a:prstGeom prst="rect">
                      <a:avLst/>
                    </a:prstGeom>
                    <a:ln>
                      <a:noFill/>
                    </a:ln>
                    <a:extLst>
                      <a:ext uri="{53640926-AAD7-44D8-BBD7-CCE9431645EC}">
                        <a14:shadowObscured xmlns:a14="http://schemas.microsoft.com/office/drawing/2010/main"/>
                      </a:ext>
                    </a:extLst>
                  </pic:spPr>
                </pic:pic>
              </a:graphicData>
            </a:graphic>
          </wp:inline>
        </w:drawing>
      </w:r>
    </w:p>
    <w:p w14:paraId="7B8E5723" w14:textId="77777777" w:rsidR="008A12A4" w:rsidRDefault="00270541" w:rsidP="00AE0244">
      <w:pPr>
        <w:jc w:val="both"/>
        <w:rPr>
          <w:rFonts w:ascii="Arial" w:eastAsia="Arial MT" w:hAnsi="Arial" w:cs="Arial"/>
          <w:b/>
          <w:lang w:val="es-CO" w:eastAsia="en-US"/>
        </w:rPr>
      </w:pPr>
      <w:r>
        <w:rPr>
          <w:rFonts w:ascii="Arial" w:eastAsia="Arial MT" w:hAnsi="Arial" w:cs="Arial"/>
          <w:b/>
          <w:noProof/>
          <w:lang w:val="en-US" w:eastAsia="en-US"/>
        </w:rPr>
        <w:drawing>
          <wp:inline distT="0" distB="0" distL="0" distR="0" wp14:anchorId="5FF07FBB" wp14:editId="10BA471F">
            <wp:extent cx="6030595" cy="3355675"/>
            <wp:effectExtent l="0" t="0" r="8255" b="0"/>
            <wp:docPr id="125" name="Imagen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WhatsApp Image 2026-07-13 at 3.56.41 PM.jpeg"/>
                    <pic:cNvPicPr/>
                  </pic:nvPicPr>
                  <pic:blipFill rotWithShape="1">
                    <a:blip r:embed="rId50">
                      <a:extLst>
                        <a:ext uri="{28A0092B-C50C-407E-A947-70E740481C1C}">
                          <a14:useLocalDpi xmlns:a14="http://schemas.microsoft.com/office/drawing/2010/main" val="0"/>
                        </a:ext>
                      </a:extLst>
                    </a:blip>
                    <a:srcRect b="8809"/>
                    <a:stretch/>
                  </pic:blipFill>
                  <pic:spPr bwMode="auto">
                    <a:xfrm>
                      <a:off x="0" y="0"/>
                      <a:ext cx="6030595" cy="3355675"/>
                    </a:xfrm>
                    <a:prstGeom prst="rect">
                      <a:avLst/>
                    </a:prstGeom>
                    <a:ln>
                      <a:noFill/>
                    </a:ln>
                    <a:extLst>
                      <a:ext uri="{53640926-AAD7-44D8-BBD7-CCE9431645EC}">
                        <a14:shadowObscured xmlns:a14="http://schemas.microsoft.com/office/drawing/2010/main"/>
                      </a:ext>
                    </a:extLst>
                  </pic:spPr>
                </pic:pic>
              </a:graphicData>
            </a:graphic>
          </wp:inline>
        </w:drawing>
      </w:r>
    </w:p>
    <w:p w14:paraId="3E037091" w14:textId="77777777" w:rsidR="008A12A4" w:rsidRDefault="008A12A4" w:rsidP="00AE0244">
      <w:pPr>
        <w:jc w:val="both"/>
        <w:rPr>
          <w:rFonts w:ascii="Arial" w:eastAsia="Arial MT" w:hAnsi="Arial" w:cs="Arial"/>
          <w:b/>
          <w:noProof/>
          <w:lang w:val="en-US" w:eastAsia="en-US"/>
        </w:rPr>
      </w:pPr>
    </w:p>
    <w:p w14:paraId="4B7A4E40" w14:textId="77777777" w:rsidR="008A12A4" w:rsidRDefault="00270541" w:rsidP="00AE0244">
      <w:pPr>
        <w:jc w:val="both"/>
        <w:rPr>
          <w:rFonts w:ascii="Arial" w:eastAsia="Arial MT" w:hAnsi="Arial" w:cs="Arial"/>
          <w:b/>
          <w:noProof/>
          <w:lang w:val="en-US" w:eastAsia="en-US"/>
        </w:rPr>
      </w:pPr>
      <w:r>
        <w:rPr>
          <w:rFonts w:ascii="Arial" w:eastAsia="Arial MT" w:hAnsi="Arial" w:cs="Arial"/>
          <w:b/>
          <w:noProof/>
          <w:lang w:val="en-US" w:eastAsia="en-US"/>
        </w:rPr>
        <w:lastRenderedPageBreak/>
        <w:drawing>
          <wp:inline distT="0" distB="0" distL="0" distR="0" wp14:anchorId="08B4FC14" wp14:editId="60FC207A">
            <wp:extent cx="6030595" cy="3536830"/>
            <wp:effectExtent l="0" t="0" r="8255" b="6985"/>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WhatsApp Image 2026-07-13 at 3.56.40 PM (2).jpeg"/>
                    <pic:cNvPicPr/>
                  </pic:nvPicPr>
                  <pic:blipFill rotWithShape="1">
                    <a:blip r:embed="rId51">
                      <a:extLst>
                        <a:ext uri="{28A0092B-C50C-407E-A947-70E740481C1C}">
                          <a14:useLocalDpi xmlns:a14="http://schemas.microsoft.com/office/drawing/2010/main" val="0"/>
                        </a:ext>
                      </a:extLst>
                    </a:blip>
                    <a:srcRect b="8346"/>
                    <a:stretch/>
                  </pic:blipFill>
                  <pic:spPr bwMode="auto">
                    <a:xfrm>
                      <a:off x="0" y="0"/>
                      <a:ext cx="6030595" cy="3536830"/>
                    </a:xfrm>
                    <a:prstGeom prst="rect">
                      <a:avLst/>
                    </a:prstGeom>
                    <a:ln>
                      <a:noFill/>
                    </a:ln>
                    <a:extLst>
                      <a:ext uri="{53640926-AAD7-44D8-BBD7-CCE9431645EC}">
                        <a14:shadowObscured xmlns:a14="http://schemas.microsoft.com/office/drawing/2010/main"/>
                      </a:ext>
                    </a:extLst>
                  </pic:spPr>
                </pic:pic>
              </a:graphicData>
            </a:graphic>
          </wp:inline>
        </w:drawing>
      </w:r>
    </w:p>
    <w:p w14:paraId="73DDA45F" w14:textId="2E18C1C5" w:rsidR="00AE0244" w:rsidRDefault="00270541" w:rsidP="00AE0244">
      <w:pPr>
        <w:jc w:val="both"/>
        <w:rPr>
          <w:rFonts w:ascii="Arial" w:eastAsia="Arial MT" w:hAnsi="Arial" w:cs="Arial"/>
          <w:b/>
          <w:lang w:val="es-CO" w:eastAsia="en-US"/>
        </w:rPr>
      </w:pPr>
      <w:r>
        <w:rPr>
          <w:rFonts w:ascii="Arial" w:eastAsia="Arial MT" w:hAnsi="Arial" w:cs="Arial"/>
          <w:b/>
          <w:noProof/>
          <w:lang w:val="en-US" w:eastAsia="en-US"/>
        </w:rPr>
        <w:drawing>
          <wp:inline distT="0" distB="0" distL="0" distR="0" wp14:anchorId="607E93AF" wp14:editId="2E07512C">
            <wp:extent cx="6030595" cy="3485072"/>
            <wp:effectExtent l="0" t="0" r="8255" b="127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WhatsApp Image 2026-07-13 at 3.56.40 PM.jpeg"/>
                    <pic:cNvPicPr/>
                  </pic:nvPicPr>
                  <pic:blipFill rotWithShape="1">
                    <a:blip r:embed="rId52">
                      <a:extLst>
                        <a:ext uri="{28A0092B-C50C-407E-A947-70E740481C1C}">
                          <a14:useLocalDpi xmlns:a14="http://schemas.microsoft.com/office/drawing/2010/main" val="0"/>
                        </a:ext>
                      </a:extLst>
                    </a:blip>
                    <a:srcRect b="8681"/>
                    <a:stretch/>
                  </pic:blipFill>
                  <pic:spPr bwMode="auto">
                    <a:xfrm>
                      <a:off x="0" y="0"/>
                      <a:ext cx="6030595" cy="3485072"/>
                    </a:xfrm>
                    <a:prstGeom prst="rect">
                      <a:avLst/>
                    </a:prstGeom>
                    <a:ln>
                      <a:noFill/>
                    </a:ln>
                    <a:extLst>
                      <a:ext uri="{53640926-AAD7-44D8-BBD7-CCE9431645EC}">
                        <a14:shadowObscured xmlns:a14="http://schemas.microsoft.com/office/drawing/2010/main"/>
                      </a:ext>
                    </a:extLst>
                  </pic:spPr>
                </pic:pic>
              </a:graphicData>
            </a:graphic>
          </wp:inline>
        </w:drawing>
      </w:r>
    </w:p>
    <w:p w14:paraId="06CE7837" w14:textId="435FEAFD" w:rsidR="008A12A4" w:rsidRDefault="008A12A4" w:rsidP="00AE0244">
      <w:pPr>
        <w:jc w:val="both"/>
        <w:rPr>
          <w:rFonts w:ascii="Arial" w:eastAsia="Arial MT" w:hAnsi="Arial" w:cs="Arial"/>
          <w:b/>
          <w:lang w:val="es-CO" w:eastAsia="en-US"/>
        </w:rPr>
      </w:pPr>
    </w:p>
    <w:p w14:paraId="4EFC86AF" w14:textId="100FDEF4" w:rsidR="00DA0638" w:rsidRPr="009C7D4D" w:rsidRDefault="00DA0638" w:rsidP="00DA0638">
      <w:pPr>
        <w:jc w:val="both"/>
        <w:rPr>
          <w:rFonts w:ascii="Arial" w:hAnsi="Arial" w:cs="Arial"/>
          <w:b/>
          <w:bCs/>
          <w:sz w:val="24"/>
          <w:lang w:val="es-CO"/>
        </w:rPr>
      </w:pPr>
      <w:r w:rsidRPr="009C7D4D">
        <w:rPr>
          <w:rFonts w:ascii="Arial" w:hAnsi="Arial" w:cs="Arial"/>
          <w:b/>
          <w:bCs/>
          <w:sz w:val="24"/>
          <w:lang w:val="es-CO"/>
        </w:rPr>
        <w:lastRenderedPageBreak/>
        <w:t xml:space="preserve">EVIDENCIA FOTOGRAFICA DE </w:t>
      </w:r>
      <w:r>
        <w:rPr>
          <w:rFonts w:ascii="Arial" w:hAnsi="Arial" w:cs="Arial"/>
          <w:b/>
          <w:bCs/>
          <w:sz w:val="24"/>
          <w:lang w:val="es-CO"/>
        </w:rPr>
        <w:t>VISITAS DOMICILIARIAS – MICROTERRITORIO DE</w:t>
      </w:r>
      <w:r>
        <w:rPr>
          <w:rFonts w:ascii="Arial" w:hAnsi="Arial" w:cs="Arial"/>
          <w:b/>
          <w:bCs/>
          <w:sz w:val="24"/>
          <w:lang w:val="es-CO"/>
        </w:rPr>
        <w:t>L</w:t>
      </w:r>
      <w:r>
        <w:rPr>
          <w:rFonts w:ascii="Arial" w:hAnsi="Arial" w:cs="Arial"/>
          <w:b/>
          <w:bCs/>
          <w:sz w:val="24"/>
          <w:lang w:val="es-CO"/>
        </w:rPr>
        <w:t xml:space="preserve"> </w:t>
      </w:r>
      <w:r>
        <w:rPr>
          <w:rFonts w:ascii="Arial" w:hAnsi="Arial" w:cs="Arial"/>
          <w:b/>
          <w:bCs/>
          <w:sz w:val="24"/>
          <w:lang w:val="es-CO"/>
        </w:rPr>
        <w:t>PILON</w:t>
      </w:r>
    </w:p>
    <w:p w14:paraId="48C7C635" w14:textId="27EFFC2D" w:rsidR="00DA0638" w:rsidRPr="009C7D4D" w:rsidRDefault="00DA0638" w:rsidP="00DA0638">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proofErr w:type="spellStart"/>
      <w:r>
        <w:rPr>
          <w:rFonts w:ascii="Arial" w:hAnsi="Arial" w:cs="Arial"/>
        </w:rPr>
        <w:t>Pilon</w:t>
      </w:r>
      <w:proofErr w:type="spellEnd"/>
      <w:r w:rsidRPr="009C7D4D">
        <w:rPr>
          <w:rFonts w:ascii="Arial" w:hAnsi="Arial" w:cs="Arial"/>
        </w:rPr>
        <w:t>.</w:t>
      </w:r>
    </w:p>
    <w:p w14:paraId="330BC8E7" w14:textId="41BF10CF" w:rsidR="00DA0638" w:rsidRDefault="00DA0638" w:rsidP="00DA0638">
      <w:pPr>
        <w:jc w:val="both"/>
        <w:rPr>
          <w:rFonts w:ascii="Arial" w:hAnsi="Arial" w:cs="Arial"/>
        </w:rPr>
      </w:pPr>
      <w:r w:rsidRPr="009C7D4D">
        <w:rPr>
          <w:rFonts w:ascii="Arial" w:hAnsi="Arial" w:cs="Arial"/>
          <w:b/>
          <w:bCs/>
        </w:rPr>
        <w:t>Fecha</w:t>
      </w:r>
      <w:r w:rsidRPr="009C7D4D">
        <w:rPr>
          <w:rFonts w:ascii="Arial" w:hAnsi="Arial" w:cs="Arial"/>
          <w:bCs/>
        </w:rPr>
        <w:t>:</w:t>
      </w:r>
      <w:r>
        <w:rPr>
          <w:rFonts w:ascii="Arial" w:hAnsi="Arial" w:cs="Arial"/>
        </w:rPr>
        <w:t xml:space="preserve"> </w:t>
      </w:r>
      <w:r>
        <w:rPr>
          <w:rFonts w:ascii="Arial" w:hAnsi="Arial" w:cs="Arial"/>
        </w:rPr>
        <w:t>17 de jun</w:t>
      </w:r>
      <w:r>
        <w:rPr>
          <w:rFonts w:ascii="Arial" w:hAnsi="Arial" w:cs="Arial"/>
        </w:rPr>
        <w:t>io</w:t>
      </w:r>
      <w:r w:rsidRPr="009C7D4D">
        <w:rPr>
          <w:rFonts w:ascii="Arial" w:hAnsi="Arial" w:cs="Arial"/>
        </w:rPr>
        <w:t xml:space="preserve"> 2026</w:t>
      </w:r>
    </w:p>
    <w:p w14:paraId="59F4A1B3" w14:textId="77777777" w:rsidR="00DA0638" w:rsidRPr="009C7D4D" w:rsidRDefault="00DA0638" w:rsidP="00DA0638">
      <w:pPr>
        <w:jc w:val="both"/>
        <w:rPr>
          <w:rFonts w:ascii="Arial" w:hAnsi="Arial" w:cs="Arial"/>
        </w:rPr>
      </w:pPr>
    </w:p>
    <w:p w14:paraId="6627241A" w14:textId="77777777" w:rsidR="00DA0638" w:rsidRPr="009C7D4D" w:rsidRDefault="00DA0638" w:rsidP="00DA0638">
      <w:pPr>
        <w:jc w:val="both"/>
        <w:rPr>
          <w:rFonts w:ascii="Arial" w:hAnsi="Arial" w:cs="Arial"/>
        </w:rPr>
      </w:pPr>
      <w:r w:rsidRPr="009C7D4D">
        <w:rPr>
          <w:rFonts w:ascii="Arial" w:hAnsi="Arial" w:cs="Arial"/>
          <w:b/>
          <w:bCs/>
        </w:rPr>
        <w:t>Responsable</w:t>
      </w:r>
      <w:r w:rsidRPr="009C7D4D">
        <w:rPr>
          <w:rFonts w:ascii="Arial" w:hAnsi="Arial" w:cs="Arial"/>
          <w:bCs/>
        </w:rPr>
        <w:t>:</w:t>
      </w:r>
      <w:r>
        <w:rPr>
          <w:rFonts w:ascii="Arial" w:hAnsi="Arial" w:cs="Arial"/>
        </w:rPr>
        <w:t xml:space="preserve"> </w:t>
      </w:r>
      <w:proofErr w:type="spellStart"/>
      <w:r>
        <w:rPr>
          <w:rFonts w:ascii="Arial" w:hAnsi="Arial" w:cs="Arial"/>
        </w:rPr>
        <w:t>Lucellys</w:t>
      </w:r>
      <w:proofErr w:type="spellEnd"/>
      <w:r>
        <w:rPr>
          <w:rFonts w:ascii="Arial" w:hAnsi="Arial" w:cs="Arial"/>
        </w:rPr>
        <w:t xml:space="preserve"> Karina Barrios Medrano</w:t>
      </w:r>
      <w:r w:rsidRPr="009C7D4D">
        <w:rPr>
          <w:rFonts w:ascii="Arial" w:hAnsi="Arial" w:cs="Arial"/>
        </w:rPr>
        <w:t xml:space="preserve"> - Nutricionista Dietista.</w:t>
      </w:r>
    </w:p>
    <w:p w14:paraId="1BDD113C" w14:textId="77777777" w:rsidR="00DA0638" w:rsidRDefault="00DA0638" w:rsidP="00DA0638">
      <w:pPr>
        <w:jc w:val="both"/>
        <w:rPr>
          <w:rFonts w:ascii="Arial" w:eastAsia="Arial MT" w:hAnsi="Arial" w:cs="Arial"/>
          <w:noProof/>
          <w:lang w:val="en-US" w:eastAsia="en-US"/>
        </w:rPr>
      </w:pPr>
    </w:p>
    <w:p w14:paraId="45BE80B2" w14:textId="3482A521" w:rsidR="00DA0638" w:rsidRPr="00DA0638" w:rsidRDefault="00DA0638" w:rsidP="00DA0638">
      <w:pPr>
        <w:jc w:val="both"/>
        <w:rPr>
          <w:rFonts w:ascii="Arial" w:eastAsia="Arial MT" w:hAnsi="Arial" w:cs="Arial"/>
          <w:noProof/>
          <w:lang w:eastAsia="en-US"/>
        </w:rPr>
      </w:pPr>
      <w:r>
        <w:rPr>
          <w:rFonts w:ascii="Arial" w:eastAsia="Arial MT" w:hAnsi="Arial" w:cs="Arial"/>
          <w:noProof/>
          <w:lang w:val="en-US" w:eastAsia="en-US"/>
        </w:rPr>
        <w:drawing>
          <wp:inline distT="0" distB="0" distL="0" distR="0" wp14:anchorId="29D48465" wp14:editId="135B03E4">
            <wp:extent cx="3039481" cy="2156083"/>
            <wp:effectExtent l="0" t="0" r="8890" b="0"/>
            <wp:docPr id="1495941211" name="Imagen 149594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211" name="WhatsApp Image 2026-07-13 at 3.29.31 PM (1).jpeg"/>
                    <pic:cNvPicPr/>
                  </pic:nvPicPr>
                  <pic:blipFill rotWithShape="1">
                    <a:blip r:embed="rId53" cstate="print">
                      <a:extLst>
                        <a:ext uri="{28A0092B-C50C-407E-A947-70E740481C1C}">
                          <a14:useLocalDpi xmlns:a14="http://schemas.microsoft.com/office/drawing/2010/main" val="0"/>
                        </a:ext>
                      </a:extLst>
                    </a:blip>
                    <a:srcRect l="28823"/>
                    <a:stretch/>
                  </pic:blipFill>
                  <pic:spPr bwMode="auto">
                    <a:xfrm>
                      <a:off x="0" y="0"/>
                      <a:ext cx="3075214" cy="218143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Arial MT" w:hAnsi="Arial" w:cs="Arial"/>
          <w:noProof/>
          <w:lang w:eastAsia="en-US"/>
        </w:rPr>
        <w:t xml:space="preserve">  </w:t>
      </w:r>
      <w:r>
        <w:rPr>
          <w:rFonts w:ascii="Arial" w:eastAsia="Arial MT" w:hAnsi="Arial" w:cs="Arial"/>
          <w:noProof/>
          <w:lang w:val="en-US" w:eastAsia="en-US"/>
        </w:rPr>
        <w:drawing>
          <wp:inline distT="0" distB="0" distL="0" distR="0" wp14:anchorId="2BCC3BF1" wp14:editId="4A29E147">
            <wp:extent cx="2899719" cy="2174865"/>
            <wp:effectExtent l="0" t="0" r="0" b="0"/>
            <wp:docPr id="1495941212" name="Imagen 149594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212" name="WhatsApp Image 2026-07-13 at 3.29.29 PM.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14419" cy="2185890"/>
                    </a:xfrm>
                    <a:prstGeom prst="rect">
                      <a:avLst/>
                    </a:prstGeom>
                  </pic:spPr>
                </pic:pic>
              </a:graphicData>
            </a:graphic>
          </wp:inline>
        </w:drawing>
      </w:r>
    </w:p>
    <w:p w14:paraId="06A0DFA7" w14:textId="1305AA40" w:rsidR="00DA0638" w:rsidRPr="00DA0638" w:rsidRDefault="00DA0638" w:rsidP="00DA0638">
      <w:pPr>
        <w:jc w:val="both"/>
        <w:rPr>
          <w:rFonts w:ascii="Arial" w:eastAsia="Arial MT" w:hAnsi="Arial" w:cs="Arial"/>
          <w:noProof/>
          <w:lang w:eastAsia="en-US"/>
        </w:rPr>
      </w:pPr>
      <w:r>
        <w:rPr>
          <w:rFonts w:ascii="Arial" w:eastAsia="Arial MT" w:hAnsi="Arial" w:cs="Arial"/>
          <w:noProof/>
          <w:lang w:val="en-US" w:eastAsia="en-US"/>
        </w:rPr>
        <w:drawing>
          <wp:inline distT="0" distB="0" distL="0" distR="0" wp14:anchorId="2E831DD4" wp14:editId="1570EA57">
            <wp:extent cx="3017227" cy="2026508"/>
            <wp:effectExtent l="0" t="0" r="0" b="0"/>
            <wp:docPr id="1495941213" name="Imagen 149594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213" name="WhatsApp Image 2026-07-13 at 3.29.31 PM.jpeg"/>
                    <pic:cNvPicPr/>
                  </pic:nvPicPr>
                  <pic:blipFill rotWithShape="1">
                    <a:blip r:embed="rId55" cstate="print">
                      <a:extLst>
                        <a:ext uri="{28A0092B-C50C-407E-A947-70E740481C1C}">
                          <a14:useLocalDpi xmlns:a14="http://schemas.microsoft.com/office/drawing/2010/main" val="0"/>
                        </a:ext>
                      </a:extLst>
                    </a:blip>
                    <a:srcRect l="31145"/>
                    <a:stretch/>
                  </pic:blipFill>
                  <pic:spPr bwMode="auto">
                    <a:xfrm>
                      <a:off x="0" y="0"/>
                      <a:ext cx="3030873" cy="203567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Arial MT" w:hAnsi="Arial" w:cs="Arial"/>
          <w:noProof/>
          <w:lang w:val="en-US" w:eastAsia="en-US"/>
        </w:rPr>
        <w:t xml:space="preserve">  </w:t>
      </w:r>
      <w:r>
        <w:rPr>
          <w:rFonts w:ascii="Arial" w:eastAsia="Arial MT" w:hAnsi="Arial" w:cs="Arial"/>
          <w:noProof/>
          <w:lang w:val="en-US" w:eastAsia="en-US"/>
        </w:rPr>
        <w:drawing>
          <wp:inline distT="0" distB="0" distL="0" distR="0" wp14:anchorId="33E58DD9" wp14:editId="756EC89A">
            <wp:extent cx="2915285" cy="2014431"/>
            <wp:effectExtent l="0" t="0" r="0" b="5080"/>
            <wp:docPr id="1495941214" name="Imagen 149594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214" name="WhatsApp Image 2026-07-13 at 3.29.32 PM.jpeg"/>
                    <pic:cNvPicPr/>
                  </pic:nvPicPr>
                  <pic:blipFill rotWithShape="1">
                    <a:blip r:embed="rId56" cstate="print">
                      <a:extLst>
                        <a:ext uri="{28A0092B-C50C-407E-A947-70E740481C1C}">
                          <a14:useLocalDpi xmlns:a14="http://schemas.microsoft.com/office/drawing/2010/main" val="0"/>
                        </a:ext>
                      </a:extLst>
                    </a:blip>
                    <a:srcRect l="18989" r="7913"/>
                    <a:stretch/>
                  </pic:blipFill>
                  <pic:spPr bwMode="auto">
                    <a:xfrm>
                      <a:off x="0" y="0"/>
                      <a:ext cx="2953660" cy="2040948"/>
                    </a:xfrm>
                    <a:prstGeom prst="rect">
                      <a:avLst/>
                    </a:prstGeom>
                    <a:ln>
                      <a:noFill/>
                    </a:ln>
                    <a:extLst>
                      <a:ext uri="{53640926-AAD7-44D8-BBD7-CCE9431645EC}">
                        <a14:shadowObscured xmlns:a14="http://schemas.microsoft.com/office/drawing/2010/main"/>
                      </a:ext>
                    </a:extLst>
                  </pic:spPr>
                </pic:pic>
              </a:graphicData>
            </a:graphic>
          </wp:inline>
        </w:drawing>
      </w:r>
    </w:p>
    <w:p w14:paraId="64B0B3DA" w14:textId="1F8BD3ED" w:rsidR="00DA0638" w:rsidRDefault="00DA0638" w:rsidP="00DA0638">
      <w:pPr>
        <w:jc w:val="both"/>
        <w:rPr>
          <w:rFonts w:ascii="Arial" w:eastAsia="Arial MT" w:hAnsi="Arial" w:cs="Arial"/>
          <w:lang w:eastAsia="en-US"/>
        </w:rPr>
      </w:pPr>
      <w:r>
        <w:rPr>
          <w:rFonts w:ascii="Arial" w:eastAsia="Arial MT" w:hAnsi="Arial" w:cs="Arial"/>
          <w:lang w:eastAsia="en-US"/>
        </w:rPr>
        <w:t xml:space="preserve">  </w:t>
      </w:r>
    </w:p>
    <w:p w14:paraId="69F09626" w14:textId="3612BEFF" w:rsidR="00DA0638" w:rsidRDefault="00DA0638" w:rsidP="00DA0638">
      <w:pPr>
        <w:jc w:val="both"/>
        <w:rPr>
          <w:rFonts w:ascii="Arial" w:eastAsia="Arial MT" w:hAnsi="Arial" w:cs="Arial"/>
          <w:lang w:eastAsia="en-US"/>
        </w:rPr>
      </w:pPr>
    </w:p>
    <w:p w14:paraId="08360AA4" w14:textId="1C42EC6E" w:rsidR="00DA0638" w:rsidRDefault="00DA0638" w:rsidP="00DA0638">
      <w:pPr>
        <w:jc w:val="both"/>
        <w:rPr>
          <w:rFonts w:ascii="Arial" w:eastAsia="Arial MT" w:hAnsi="Arial" w:cs="Arial"/>
          <w:lang w:eastAsia="en-US"/>
        </w:rPr>
      </w:pPr>
    </w:p>
    <w:p w14:paraId="3DEE7C2E" w14:textId="011ED3EC" w:rsidR="00DA0638" w:rsidRDefault="00DA0638" w:rsidP="00DA0638">
      <w:pPr>
        <w:jc w:val="both"/>
        <w:rPr>
          <w:rFonts w:ascii="Arial" w:eastAsia="Arial MT" w:hAnsi="Arial" w:cs="Arial"/>
          <w:lang w:eastAsia="en-US"/>
        </w:rPr>
      </w:pPr>
    </w:p>
    <w:p w14:paraId="69EDFC2D" w14:textId="1BADF94E" w:rsidR="00DA0638" w:rsidRPr="009C7D4D" w:rsidRDefault="00DA0638" w:rsidP="00DA0638">
      <w:pPr>
        <w:pStyle w:val="Ttulo1"/>
        <w:jc w:val="center"/>
        <w:rPr>
          <w:color w:val="000000" w:themeColor="text1"/>
          <w:lang w:val="es-CO"/>
        </w:rPr>
      </w:pPr>
      <w:r w:rsidRPr="009C7D4D">
        <w:rPr>
          <w:color w:val="000000" w:themeColor="text1"/>
          <w:lang w:val="es-CO"/>
        </w:rPr>
        <w:lastRenderedPageBreak/>
        <w:t>Tabulación de hogares visitados en el micro</w:t>
      </w:r>
      <w:r>
        <w:rPr>
          <w:color w:val="000000" w:themeColor="text1"/>
          <w:lang w:val="es-CO"/>
        </w:rPr>
        <w:t xml:space="preserve"> </w:t>
      </w:r>
      <w:r w:rsidRPr="009C7D4D">
        <w:rPr>
          <w:color w:val="000000" w:themeColor="text1"/>
          <w:lang w:val="es-CO"/>
        </w:rPr>
        <w:t xml:space="preserve">territorio </w:t>
      </w:r>
      <w:r>
        <w:rPr>
          <w:color w:val="000000" w:themeColor="text1"/>
          <w:lang w:val="es-CO"/>
        </w:rPr>
        <w:t xml:space="preserve">El </w:t>
      </w:r>
      <w:proofErr w:type="spellStart"/>
      <w:r>
        <w:rPr>
          <w:color w:val="000000" w:themeColor="text1"/>
          <w:lang w:val="es-CO"/>
        </w:rPr>
        <w:t>Pilon</w:t>
      </w:r>
      <w:proofErr w:type="spellEnd"/>
    </w:p>
    <w:p w14:paraId="69F04B26" w14:textId="77777777" w:rsidR="00DA0638" w:rsidRPr="009C7D4D" w:rsidRDefault="00DA0638" w:rsidP="00DA0638">
      <w:pPr>
        <w:rPr>
          <w:rFonts w:ascii="Arial" w:hAnsi="Arial" w:cs="Arial"/>
          <w:lang w:val="es-CO"/>
        </w:rPr>
      </w:pPr>
    </w:p>
    <w:p w14:paraId="427FD3DC" w14:textId="27005EE3" w:rsidR="00DA0638" w:rsidRPr="009C7D4D" w:rsidRDefault="00DA0638" w:rsidP="00DA0638">
      <w:pPr>
        <w:pStyle w:val="Ttulo1"/>
        <w:ind w:left="0"/>
        <w:rPr>
          <w:color w:val="000000" w:themeColor="text1"/>
          <w:lang w:val="es-CO"/>
        </w:rPr>
      </w:pPr>
      <w:proofErr w:type="spellStart"/>
      <w:r w:rsidRPr="009C7D4D">
        <w:rPr>
          <w:b w:val="0"/>
          <w:lang w:val="es-CO"/>
        </w:rPr>
        <w:t>Microterritorio</w:t>
      </w:r>
      <w:proofErr w:type="spellEnd"/>
      <w:r w:rsidRPr="009C7D4D">
        <w:rPr>
          <w:b w:val="0"/>
          <w:lang w:val="es-CO"/>
        </w:rPr>
        <w:t xml:space="preserve">: </w:t>
      </w:r>
      <w:proofErr w:type="spellStart"/>
      <w:r>
        <w:rPr>
          <w:color w:val="000000" w:themeColor="text1"/>
          <w:lang w:val="es-CO"/>
        </w:rPr>
        <w:t>Pilon</w:t>
      </w:r>
      <w:proofErr w:type="spellEnd"/>
      <w:r>
        <w:rPr>
          <w:color w:val="000000" w:themeColor="text1"/>
          <w:lang w:val="es-CO"/>
        </w:rPr>
        <w:t>.</w:t>
      </w:r>
    </w:p>
    <w:p w14:paraId="3CEF7DB5" w14:textId="77777777" w:rsidR="00DA0638" w:rsidRDefault="00DA0638" w:rsidP="00DA0638">
      <w:pPr>
        <w:rPr>
          <w:rFonts w:ascii="Arial" w:hAnsi="Arial" w:cs="Arial"/>
          <w:lang w:val="es-CO"/>
        </w:rPr>
      </w:pPr>
    </w:p>
    <w:p w14:paraId="4AB659FA" w14:textId="41E793BB" w:rsidR="00DA0638" w:rsidRPr="009C7D4D" w:rsidRDefault="00AB7641" w:rsidP="00DA0638">
      <w:pPr>
        <w:rPr>
          <w:rFonts w:ascii="Arial" w:hAnsi="Arial" w:cs="Arial"/>
          <w:lang w:val="es-CO"/>
        </w:rPr>
      </w:pPr>
      <w:proofErr w:type="gramStart"/>
      <w:r>
        <w:rPr>
          <w:rFonts w:ascii="Arial" w:hAnsi="Arial" w:cs="Arial"/>
          <w:b/>
          <w:lang w:val="es-CO"/>
        </w:rPr>
        <w:t>Total</w:t>
      </w:r>
      <w:proofErr w:type="gramEnd"/>
      <w:r>
        <w:rPr>
          <w:rFonts w:ascii="Arial" w:hAnsi="Arial" w:cs="Arial"/>
          <w:b/>
          <w:lang w:val="es-CO"/>
        </w:rPr>
        <w:t xml:space="preserve"> hogares: 7</w:t>
      </w:r>
    </w:p>
    <w:p w14:paraId="50A6A1C3" w14:textId="77777777" w:rsidR="00DA0638" w:rsidRPr="009C7D4D" w:rsidRDefault="00DA0638" w:rsidP="00DA0638">
      <w:pPr>
        <w:pStyle w:val="Ttulo2"/>
        <w:numPr>
          <w:ilvl w:val="0"/>
          <w:numId w:val="13"/>
        </w:numPr>
        <w:rPr>
          <w:rFonts w:ascii="Arial" w:hAnsi="Arial" w:cs="Arial"/>
          <w:b/>
          <w:color w:val="auto"/>
          <w:lang w:val="es-CO"/>
        </w:rPr>
      </w:pPr>
      <w:proofErr w:type="spellStart"/>
      <w:r w:rsidRPr="009C7D4D">
        <w:rPr>
          <w:rFonts w:ascii="Arial" w:hAnsi="Arial" w:cs="Arial"/>
          <w:b/>
          <w:color w:val="auto"/>
          <w:lang w:val="es-CO"/>
        </w:rPr>
        <w:t>Tabulacion</w:t>
      </w:r>
      <w:proofErr w:type="spellEnd"/>
      <w:r w:rsidRPr="009C7D4D">
        <w:rPr>
          <w:rFonts w:ascii="Arial" w:hAnsi="Arial" w:cs="Arial"/>
          <w:b/>
          <w:color w:val="auto"/>
          <w:lang w:val="es-CO"/>
        </w:rPr>
        <w:t xml:space="preserve"> por </w:t>
      </w:r>
      <w:proofErr w:type="spellStart"/>
      <w:r w:rsidRPr="009C7D4D">
        <w:rPr>
          <w:rFonts w:ascii="Arial" w:hAnsi="Arial" w:cs="Arial"/>
          <w:b/>
          <w:color w:val="auto"/>
          <w:lang w:val="es-CO"/>
        </w:rPr>
        <w:t>genero</w:t>
      </w:r>
      <w:proofErr w:type="spellEnd"/>
      <w:r w:rsidRPr="009C7D4D">
        <w:rPr>
          <w:rFonts w:ascii="Arial" w:hAnsi="Arial" w:cs="Arial"/>
          <w:b/>
          <w:color w:val="auto"/>
          <w:lang w:val="es-CO"/>
        </w:rPr>
        <w:t xml:space="preserve">. </w:t>
      </w:r>
      <w:r w:rsidRPr="009C7D4D">
        <w:rPr>
          <w:rFonts w:ascii="Arial" w:hAnsi="Arial" w:cs="Arial"/>
          <w:b/>
          <w:color w:val="auto"/>
          <w:lang w:val="es-CO"/>
        </w:rPr>
        <w:br/>
      </w:r>
    </w:p>
    <w:tbl>
      <w:tblPr>
        <w:tblW w:w="4128" w:type="dxa"/>
        <w:jc w:val="center"/>
        <w:tblCellMar>
          <w:left w:w="70" w:type="dxa"/>
          <w:right w:w="70" w:type="dxa"/>
        </w:tblCellMar>
        <w:tblLook w:val="04A0" w:firstRow="1" w:lastRow="0" w:firstColumn="1" w:lastColumn="0" w:noHBand="0" w:noVBand="1"/>
      </w:tblPr>
      <w:tblGrid>
        <w:gridCol w:w="2064"/>
        <w:gridCol w:w="2064"/>
      </w:tblGrid>
      <w:tr w:rsidR="00DA0638" w:rsidRPr="009C7D4D" w14:paraId="65A5355B" w14:textId="77777777" w:rsidTr="005052B3">
        <w:trPr>
          <w:trHeight w:val="395"/>
          <w:jc w:val="center"/>
        </w:trPr>
        <w:tc>
          <w:tcPr>
            <w:tcW w:w="2064"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23989CCB" w14:textId="77777777" w:rsidR="00DA0638" w:rsidRPr="009C7D4D" w:rsidRDefault="00DA0638"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GÉNERO</w:t>
            </w:r>
          </w:p>
        </w:tc>
        <w:tc>
          <w:tcPr>
            <w:tcW w:w="2064" w:type="dxa"/>
            <w:tcBorders>
              <w:top w:val="single" w:sz="4" w:space="0" w:color="auto"/>
              <w:left w:val="nil"/>
              <w:bottom w:val="single" w:sz="4" w:space="0" w:color="auto"/>
              <w:right w:val="single" w:sz="4" w:space="0" w:color="auto"/>
            </w:tcBorders>
            <w:shd w:val="clear" w:color="auto" w:fill="B4C6E7" w:themeFill="accent5" w:themeFillTint="66"/>
            <w:vAlign w:val="center"/>
            <w:hideMark/>
          </w:tcPr>
          <w:p w14:paraId="30C3E141" w14:textId="77777777" w:rsidR="00DA0638" w:rsidRPr="009C7D4D" w:rsidRDefault="00DA0638"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CANTIDAD</w:t>
            </w:r>
          </w:p>
        </w:tc>
      </w:tr>
      <w:tr w:rsidR="00DA0638" w:rsidRPr="009C7D4D" w14:paraId="2F487DB8" w14:textId="77777777" w:rsidTr="005052B3">
        <w:trPr>
          <w:trHeight w:val="395"/>
          <w:jc w:val="center"/>
        </w:trPr>
        <w:tc>
          <w:tcPr>
            <w:tcW w:w="2064" w:type="dxa"/>
            <w:tcBorders>
              <w:top w:val="nil"/>
              <w:left w:val="single" w:sz="4" w:space="0" w:color="auto"/>
              <w:bottom w:val="single" w:sz="4" w:space="0" w:color="auto"/>
              <w:right w:val="single" w:sz="4" w:space="0" w:color="auto"/>
            </w:tcBorders>
            <w:vAlign w:val="center"/>
            <w:hideMark/>
          </w:tcPr>
          <w:p w14:paraId="0DFCCD7C"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F</w:t>
            </w:r>
          </w:p>
        </w:tc>
        <w:tc>
          <w:tcPr>
            <w:tcW w:w="2064" w:type="dxa"/>
            <w:tcBorders>
              <w:top w:val="nil"/>
              <w:left w:val="nil"/>
              <w:bottom w:val="single" w:sz="4" w:space="0" w:color="auto"/>
              <w:right w:val="single" w:sz="4" w:space="0" w:color="auto"/>
            </w:tcBorders>
            <w:vAlign w:val="center"/>
            <w:hideMark/>
          </w:tcPr>
          <w:p w14:paraId="3663D754" w14:textId="30D6FAF0"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8</w:t>
            </w:r>
          </w:p>
        </w:tc>
      </w:tr>
      <w:tr w:rsidR="00DA0638" w:rsidRPr="009C7D4D" w14:paraId="3737077A" w14:textId="77777777" w:rsidTr="005052B3">
        <w:trPr>
          <w:trHeight w:val="395"/>
          <w:jc w:val="center"/>
        </w:trPr>
        <w:tc>
          <w:tcPr>
            <w:tcW w:w="2064" w:type="dxa"/>
            <w:tcBorders>
              <w:top w:val="nil"/>
              <w:left w:val="single" w:sz="4" w:space="0" w:color="auto"/>
              <w:bottom w:val="single" w:sz="4" w:space="0" w:color="auto"/>
              <w:right w:val="single" w:sz="4" w:space="0" w:color="auto"/>
            </w:tcBorders>
            <w:vAlign w:val="center"/>
            <w:hideMark/>
          </w:tcPr>
          <w:p w14:paraId="0B0BCB45"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M</w:t>
            </w:r>
          </w:p>
        </w:tc>
        <w:tc>
          <w:tcPr>
            <w:tcW w:w="2064" w:type="dxa"/>
            <w:tcBorders>
              <w:top w:val="nil"/>
              <w:left w:val="nil"/>
              <w:bottom w:val="single" w:sz="4" w:space="0" w:color="auto"/>
              <w:right w:val="single" w:sz="4" w:space="0" w:color="auto"/>
            </w:tcBorders>
            <w:vAlign w:val="center"/>
            <w:hideMark/>
          </w:tcPr>
          <w:p w14:paraId="5E81DE39" w14:textId="01757E37"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11</w:t>
            </w:r>
          </w:p>
        </w:tc>
      </w:tr>
      <w:tr w:rsidR="00DA0638" w:rsidRPr="009C7D4D" w14:paraId="24A8F806" w14:textId="77777777" w:rsidTr="005052B3">
        <w:trPr>
          <w:trHeight w:val="395"/>
          <w:jc w:val="center"/>
        </w:trPr>
        <w:tc>
          <w:tcPr>
            <w:tcW w:w="2064" w:type="dxa"/>
            <w:tcBorders>
              <w:top w:val="nil"/>
              <w:left w:val="single" w:sz="4" w:space="0" w:color="auto"/>
              <w:bottom w:val="single" w:sz="4" w:space="0" w:color="auto"/>
              <w:right w:val="single" w:sz="4" w:space="0" w:color="auto"/>
            </w:tcBorders>
            <w:noWrap/>
            <w:vAlign w:val="bottom"/>
            <w:hideMark/>
          </w:tcPr>
          <w:p w14:paraId="552693D5" w14:textId="77777777" w:rsidR="00DA0638" w:rsidRPr="009C7D4D" w:rsidRDefault="00DA0638" w:rsidP="005052B3">
            <w:pPr>
              <w:spacing w:after="0" w:line="240" w:lineRule="auto"/>
              <w:rPr>
                <w:rFonts w:ascii="Arial" w:eastAsia="Times New Roman" w:hAnsi="Arial" w:cs="Arial"/>
                <w:lang w:val="es-CO" w:eastAsia="es-CO"/>
              </w:rPr>
            </w:pPr>
            <w:r w:rsidRPr="009C7D4D">
              <w:rPr>
                <w:rFonts w:ascii="Arial" w:eastAsia="Times New Roman" w:hAnsi="Arial" w:cs="Arial"/>
                <w:lang w:val="es-CO" w:eastAsia="es-CO"/>
              </w:rPr>
              <w:t xml:space="preserve">total </w:t>
            </w:r>
          </w:p>
        </w:tc>
        <w:tc>
          <w:tcPr>
            <w:tcW w:w="2064" w:type="dxa"/>
            <w:tcBorders>
              <w:top w:val="nil"/>
              <w:left w:val="nil"/>
              <w:bottom w:val="single" w:sz="4" w:space="0" w:color="auto"/>
              <w:right w:val="single" w:sz="4" w:space="0" w:color="auto"/>
            </w:tcBorders>
            <w:noWrap/>
            <w:vAlign w:val="bottom"/>
            <w:hideMark/>
          </w:tcPr>
          <w:p w14:paraId="44023B47" w14:textId="6B2D1802" w:rsidR="00DA0638" w:rsidRPr="009C7D4D" w:rsidRDefault="00AB7641" w:rsidP="005052B3">
            <w:pPr>
              <w:spacing w:after="0" w:line="240" w:lineRule="auto"/>
              <w:jc w:val="right"/>
              <w:rPr>
                <w:rFonts w:ascii="Arial" w:eastAsia="Times New Roman" w:hAnsi="Arial" w:cs="Arial"/>
                <w:lang w:val="es-CO" w:eastAsia="es-CO"/>
              </w:rPr>
            </w:pPr>
            <w:r>
              <w:rPr>
                <w:rFonts w:ascii="Arial" w:eastAsia="Times New Roman" w:hAnsi="Arial" w:cs="Arial"/>
                <w:lang w:val="es-CO" w:eastAsia="es-CO"/>
              </w:rPr>
              <w:t>19</w:t>
            </w:r>
            <w:r w:rsidR="00DA0638" w:rsidRPr="009C7D4D">
              <w:rPr>
                <w:rFonts w:ascii="Arial" w:eastAsia="Times New Roman" w:hAnsi="Arial" w:cs="Arial"/>
                <w:lang w:val="es-CO" w:eastAsia="es-CO"/>
              </w:rPr>
              <w:t xml:space="preserve"> personas</w:t>
            </w:r>
          </w:p>
        </w:tc>
      </w:tr>
    </w:tbl>
    <w:p w14:paraId="013FC0DF" w14:textId="42BC5F6C" w:rsidR="00DA0638" w:rsidRDefault="00DA0638" w:rsidP="00DA0638">
      <w:pPr>
        <w:jc w:val="center"/>
        <w:rPr>
          <w:rFonts w:ascii="Arial" w:hAnsi="Arial" w:cs="Arial"/>
          <w:lang w:val="es-CO"/>
        </w:rPr>
      </w:pPr>
    </w:p>
    <w:p w14:paraId="4FA5785E" w14:textId="77777777" w:rsidR="00AB7641" w:rsidRPr="009C7D4D" w:rsidRDefault="00AB7641" w:rsidP="00DA0638">
      <w:pPr>
        <w:jc w:val="center"/>
        <w:rPr>
          <w:rFonts w:ascii="Arial" w:hAnsi="Arial" w:cs="Arial"/>
          <w:lang w:val="es-CO"/>
        </w:rPr>
      </w:pPr>
    </w:p>
    <w:p w14:paraId="05D6D174" w14:textId="3931BAF9" w:rsidR="00DA0638" w:rsidRPr="009C7D4D" w:rsidRDefault="00E75621" w:rsidP="00DA0638">
      <w:pPr>
        <w:jc w:val="center"/>
        <w:rPr>
          <w:rFonts w:ascii="Arial" w:hAnsi="Arial" w:cs="Arial"/>
        </w:rPr>
      </w:pPr>
      <w:r>
        <w:rPr>
          <w:noProof/>
          <w:lang w:val="en-US" w:eastAsia="en-US"/>
        </w:rPr>
        <w:drawing>
          <wp:inline distT="0" distB="0" distL="0" distR="0" wp14:anchorId="43DEA85D" wp14:editId="4FEDE3AE">
            <wp:extent cx="4457700" cy="2733675"/>
            <wp:effectExtent l="0" t="0" r="0" b="9525"/>
            <wp:docPr id="1495941218" name="Imagen 149594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457700" cy="2733675"/>
                    </a:xfrm>
                    <a:prstGeom prst="rect">
                      <a:avLst/>
                    </a:prstGeom>
                  </pic:spPr>
                </pic:pic>
              </a:graphicData>
            </a:graphic>
          </wp:inline>
        </w:drawing>
      </w:r>
    </w:p>
    <w:p w14:paraId="6AC6408B" w14:textId="77777777" w:rsidR="00E75621" w:rsidRPr="00E75621" w:rsidRDefault="00DA0638" w:rsidP="00E75621">
      <w:pPr>
        <w:pStyle w:val="pdq2pgselectionanchorcontainer"/>
        <w:jc w:val="both"/>
        <w:rPr>
          <w:rFonts w:ascii="Arial" w:hAnsi="Arial" w:cs="Arial"/>
          <w:sz w:val="22"/>
          <w:szCs w:val="22"/>
          <w:lang w:val="es-ES"/>
        </w:rPr>
      </w:pPr>
      <w:r w:rsidRPr="00C9449D">
        <w:rPr>
          <w:rFonts w:ascii="Arial" w:hAnsi="Arial" w:cs="Arial"/>
          <w:sz w:val="22"/>
          <w:szCs w:val="22"/>
          <w:lang w:val="es-ES"/>
        </w:rPr>
        <w:t xml:space="preserve">En el total de los hogares visitados se evidenció una distribución poblacional diferencial por sexo, observándose una mayor representación de </w:t>
      </w:r>
      <w:r w:rsidR="00E75621">
        <w:rPr>
          <w:rStyle w:val="Textoennegrita"/>
          <w:rFonts w:ascii="Arial" w:hAnsi="Arial" w:cs="Arial"/>
          <w:sz w:val="22"/>
          <w:szCs w:val="22"/>
          <w:lang w:val="es-ES"/>
        </w:rPr>
        <w:t>hombres</w:t>
      </w:r>
      <w:r>
        <w:rPr>
          <w:rStyle w:val="Textoennegrita"/>
          <w:rFonts w:ascii="Arial" w:hAnsi="Arial" w:cs="Arial"/>
          <w:sz w:val="22"/>
          <w:szCs w:val="22"/>
          <w:lang w:val="es-ES"/>
        </w:rPr>
        <w:t xml:space="preserve"> (5</w:t>
      </w:r>
      <w:r w:rsidR="00E75621">
        <w:rPr>
          <w:rStyle w:val="Textoennegrita"/>
          <w:rFonts w:ascii="Arial" w:hAnsi="Arial" w:cs="Arial"/>
          <w:sz w:val="22"/>
          <w:szCs w:val="22"/>
          <w:lang w:val="es-ES"/>
        </w:rPr>
        <w:t>8</w:t>
      </w:r>
      <w:r w:rsidRPr="00C9449D">
        <w:rPr>
          <w:rStyle w:val="Textoennegrita"/>
          <w:rFonts w:ascii="Arial" w:hAnsi="Arial" w:cs="Arial"/>
          <w:sz w:val="22"/>
          <w:szCs w:val="22"/>
          <w:lang w:val="es-ES"/>
        </w:rPr>
        <w:t xml:space="preserve"> %)</w:t>
      </w:r>
      <w:r w:rsidR="00E75621">
        <w:rPr>
          <w:rFonts w:ascii="Arial" w:hAnsi="Arial" w:cs="Arial"/>
          <w:sz w:val="22"/>
          <w:szCs w:val="22"/>
          <w:lang w:val="es-ES"/>
        </w:rPr>
        <w:t xml:space="preserve"> en comparación con las</w:t>
      </w:r>
      <w:r w:rsidRPr="00C9449D">
        <w:rPr>
          <w:rFonts w:ascii="Arial" w:hAnsi="Arial" w:cs="Arial"/>
          <w:sz w:val="22"/>
          <w:szCs w:val="22"/>
          <w:lang w:val="es-ES"/>
        </w:rPr>
        <w:t xml:space="preserve"> </w:t>
      </w:r>
      <w:r w:rsidR="00E75621">
        <w:rPr>
          <w:rStyle w:val="Textoennegrita"/>
          <w:rFonts w:ascii="Arial" w:hAnsi="Arial" w:cs="Arial"/>
          <w:sz w:val="22"/>
          <w:szCs w:val="22"/>
          <w:lang w:val="es-ES"/>
        </w:rPr>
        <w:t>mujeres</w:t>
      </w:r>
      <w:r>
        <w:rPr>
          <w:rStyle w:val="Textoennegrita"/>
          <w:rFonts w:ascii="Arial" w:hAnsi="Arial" w:cs="Arial"/>
          <w:sz w:val="22"/>
          <w:szCs w:val="22"/>
          <w:lang w:val="es-ES"/>
        </w:rPr>
        <w:t xml:space="preserve"> (</w:t>
      </w:r>
      <w:r w:rsidRPr="00E75621">
        <w:rPr>
          <w:rStyle w:val="Textoennegrita"/>
          <w:rFonts w:ascii="Arial" w:hAnsi="Arial" w:cs="Arial"/>
          <w:sz w:val="22"/>
          <w:szCs w:val="22"/>
          <w:lang w:val="es-ES"/>
        </w:rPr>
        <w:t>4</w:t>
      </w:r>
      <w:r w:rsidR="00E75621" w:rsidRPr="00E75621">
        <w:rPr>
          <w:rStyle w:val="Textoennegrita"/>
          <w:rFonts w:ascii="Arial" w:hAnsi="Arial" w:cs="Arial"/>
          <w:sz w:val="22"/>
          <w:szCs w:val="22"/>
          <w:lang w:val="es-ES"/>
        </w:rPr>
        <w:t>2</w:t>
      </w:r>
      <w:r w:rsidRPr="00E75621">
        <w:rPr>
          <w:rStyle w:val="Textoennegrita"/>
          <w:rFonts w:ascii="Arial" w:hAnsi="Arial" w:cs="Arial"/>
          <w:sz w:val="22"/>
          <w:szCs w:val="22"/>
          <w:lang w:val="es-ES"/>
        </w:rPr>
        <w:t xml:space="preserve"> %)</w:t>
      </w:r>
      <w:r w:rsidRPr="00E75621">
        <w:rPr>
          <w:rFonts w:ascii="Arial" w:hAnsi="Arial" w:cs="Arial"/>
          <w:sz w:val="22"/>
          <w:szCs w:val="22"/>
          <w:lang w:val="es-ES"/>
        </w:rPr>
        <w:t xml:space="preserve">. </w:t>
      </w:r>
      <w:r w:rsidR="00E75621" w:rsidRPr="00E75621">
        <w:rPr>
          <w:rFonts w:ascii="Arial" w:hAnsi="Arial" w:cs="Arial"/>
          <w:sz w:val="22"/>
          <w:szCs w:val="22"/>
          <w:lang w:val="es-ES"/>
        </w:rPr>
        <w:t xml:space="preserve">Esta distribución refleja un predominio de población masculina dentro de las familias caracterizadas en el </w:t>
      </w:r>
      <w:proofErr w:type="spellStart"/>
      <w:r w:rsidR="00E75621" w:rsidRPr="00E75621">
        <w:rPr>
          <w:rFonts w:ascii="Arial" w:hAnsi="Arial" w:cs="Arial"/>
          <w:sz w:val="22"/>
          <w:szCs w:val="22"/>
          <w:lang w:val="es-ES"/>
        </w:rPr>
        <w:t>microterritorio</w:t>
      </w:r>
      <w:proofErr w:type="spellEnd"/>
      <w:r w:rsidR="00E75621" w:rsidRPr="00E75621">
        <w:rPr>
          <w:rFonts w:ascii="Arial" w:hAnsi="Arial" w:cs="Arial"/>
          <w:sz w:val="22"/>
          <w:szCs w:val="22"/>
          <w:lang w:val="es-ES"/>
        </w:rPr>
        <w:t>, información que resulta relevante para la planificación de las intervenciones en salud, al permitir identificar las características demográficas de la población objeto de atención.</w:t>
      </w:r>
    </w:p>
    <w:p w14:paraId="52A70869" w14:textId="77777777" w:rsidR="00E75621" w:rsidRPr="00E75621" w:rsidRDefault="00E75621" w:rsidP="00E75621">
      <w:pPr>
        <w:spacing w:beforeAutospacing="1" w:after="100" w:afterAutospacing="1" w:line="240" w:lineRule="auto"/>
        <w:jc w:val="both"/>
        <w:rPr>
          <w:rFonts w:ascii="Arial" w:eastAsia="Times New Roman" w:hAnsi="Arial" w:cs="Arial"/>
          <w:lang w:eastAsia="en-US"/>
        </w:rPr>
      </w:pPr>
      <w:r w:rsidRPr="00E75621">
        <w:rPr>
          <w:rFonts w:ascii="Arial" w:eastAsia="Times New Roman" w:hAnsi="Arial" w:cs="Arial"/>
          <w:lang w:eastAsia="en-US"/>
        </w:rPr>
        <w:lastRenderedPageBreak/>
        <w:t>La caracterización por sexo constituye un insumo fundamental para el desarrollo de acciones de promoción y mantenimiento de la salud con enfoque diferencial, facilitando la identificación de necesidades específicas y la implementación de estrategias acordes con las características de la población. Durante las visitas domiciliarias, esta información permitió orientar las actividades de educación alimentaria y nutricional hacia todos los integrantes del hogar, promoviendo la corresponsabilidad en la adopción de hábitos de alimentación saludable, el autocuidado y la prevención de factores de riesgo asociados a la malnutrición y a las enfermedades crónicas no transmisibles.</w:t>
      </w:r>
    </w:p>
    <w:p w14:paraId="0A32988B" w14:textId="18A62038" w:rsidR="00DA0638" w:rsidRPr="00E75621" w:rsidRDefault="00E75621" w:rsidP="00E75621">
      <w:pPr>
        <w:spacing w:beforeAutospacing="1" w:after="100" w:afterAutospacing="1" w:line="240" w:lineRule="auto"/>
        <w:jc w:val="both"/>
        <w:rPr>
          <w:rFonts w:ascii="Arial" w:eastAsia="Times New Roman" w:hAnsi="Arial" w:cs="Arial"/>
          <w:lang w:eastAsia="en-US"/>
        </w:rPr>
      </w:pPr>
      <w:r w:rsidRPr="00E75621">
        <w:rPr>
          <w:rFonts w:ascii="Arial" w:eastAsia="Times New Roman" w:hAnsi="Arial" w:cs="Arial"/>
          <w:lang w:eastAsia="en-US"/>
        </w:rPr>
        <w:t>Asimismo, la distribución observada favorece la planeación de intervenciones comunitarias que respondan a las necesidades de hombres y mujeres en los diferentes cursos de vida, garantizando un abordaje integral, familiar y comunitario conforme a los lineamientos de la Atención Primaria en Salud (APS) y del Programa de Equipos Básicos de Salud (EBS). Estos resultados constituyen un referente para el seguimiento de la composición demográfica del territorio y para la priorización de acciones en futuras jornadas de atención extramural.</w:t>
      </w:r>
    </w:p>
    <w:p w14:paraId="5212C6E7" w14:textId="77777777" w:rsidR="00DA0638" w:rsidRPr="009C7D4D" w:rsidRDefault="00DA0638" w:rsidP="00DA0638">
      <w:pPr>
        <w:rPr>
          <w:rFonts w:ascii="Arial" w:hAnsi="Arial" w:cs="Arial"/>
        </w:rPr>
      </w:pPr>
    </w:p>
    <w:p w14:paraId="3565692B" w14:textId="702DEB67" w:rsidR="00DA0638" w:rsidRDefault="00DA0638" w:rsidP="00DA0638">
      <w:pPr>
        <w:pStyle w:val="Prrafodelista"/>
        <w:numPr>
          <w:ilvl w:val="0"/>
          <w:numId w:val="13"/>
        </w:numPr>
        <w:rPr>
          <w:rFonts w:ascii="Arial" w:hAnsi="Arial" w:cs="Arial"/>
          <w:b/>
          <w:sz w:val="24"/>
          <w:szCs w:val="24"/>
          <w:lang w:val="es-CO"/>
        </w:rPr>
      </w:pPr>
      <w:r w:rsidRPr="009C7D4D">
        <w:rPr>
          <w:rFonts w:ascii="Arial" w:hAnsi="Arial" w:cs="Arial"/>
          <w:b/>
          <w:sz w:val="24"/>
          <w:szCs w:val="24"/>
          <w:lang w:val="es-CO"/>
        </w:rPr>
        <w:t>Tabulación por ciclo vital humano.</w:t>
      </w:r>
    </w:p>
    <w:p w14:paraId="2CACB539" w14:textId="77777777" w:rsidR="00E75621" w:rsidRPr="009C7D4D" w:rsidRDefault="00E75621" w:rsidP="00E75621">
      <w:pPr>
        <w:pStyle w:val="Prrafodelista"/>
        <w:rPr>
          <w:rFonts w:ascii="Arial" w:hAnsi="Arial" w:cs="Arial"/>
          <w:b/>
          <w:sz w:val="24"/>
          <w:szCs w:val="24"/>
          <w:lang w:val="es-CO"/>
        </w:rPr>
      </w:pPr>
    </w:p>
    <w:tbl>
      <w:tblPr>
        <w:tblW w:w="3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6"/>
        <w:gridCol w:w="1455"/>
      </w:tblGrid>
      <w:tr w:rsidR="00DA0638" w:rsidRPr="009C7D4D" w14:paraId="1CC13E90" w14:textId="77777777" w:rsidTr="005052B3">
        <w:trPr>
          <w:trHeight w:val="561"/>
          <w:jc w:val="center"/>
        </w:trPr>
        <w:tc>
          <w:tcPr>
            <w:tcW w:w="2276"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0E805F4E" w14:textId="77777777" w:rsidR="00DA0638" w:rsidRPr="009C7D4D" w:rsidRDefault="00DA0638" w:rsidP="005052B3">
            <w:pPr>
              <w:spacing w:after="0" w:line="240" w:lineRule="auto"/>
              <w:jc w:val="center"/>
              <w:rPr>
                <w:rFonts w:ascii="Arial" w:eastAsia="Times New Roman" w:hAnsi="Arial" w:cs="Arial"/>
                <w:b/>
                <w:color w:val="000000"/>
                <w:lang w:val="es-CO" w:eastAsia="es-CO"/>
              </w:rPr>
            </w:pPr>
            <w:r w:rsidRPr="009C7D4D">
              <w:rPr>
                <w:rFonts w:ascii="Arial" w:eastAsia="Times New Roman" w:hAnsi="Arial" w:cs="Arial"/>
                <w:b/>
                <w:color w:val="000000"/>
                <w:lang w:val="es-CO" w:eastAsia="es-CO"/>
              </w:rPr>
              <w:t>CICLO DE VIDA</w:t>
            </w:r>
          </w:p>
        </w:tc>
        <w:tc>
          <w:tcPr>
            <w:tcW w:w="1455"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6DD4EE27" w14:textId="77777777" w:rsidR="00DA0638" w:rsidRPr="009C7D4D" w:rsidRDefault="00DA0638" w:rsidP="005052B3">
            <w:pPr>
              <w:spacing w:after="0" w:line="240" w:lineRule="auto"/>
              <w:jc w:val="center"/>
              <w:rPr>
                <w:rFonts w:ascii="Arial" w:eastAsia="Times New Roman" w:hAnsi="Arial" w:cs="Arial"/>
                <w:b/>
                <w:color w:val="000000"/>
                <w:lang w:val="es-CO" w:eastAsia="es-CO"/>
              </w:rPr>
            </w:pPr>
            <w:r w:rsidRPr="009C7D4D">
              <w:rPr>
                <w:rFonts w:ascii="Arial" w:eastAsia="Times New Roman" w:hAnsi="Arial" w:cs="Arial"/>
                <w:b/>
                <w:color w:val="000000"/>
                <w:lang w:val="es-CO" w:eastAsia="es-CO"/>
              </w:rPr>
              <w:t>CANTIDAD</w:t>
            </w:r>
          </w:p>
        </w:tc>
      </w:tr>
      <w:tr w:rsidR="00DA0638" w:rsidRPr="009C7D4D" w14:paraId="3F94E0AC"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3C89DF79"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Niñez (0-10)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04EF189" w14:textId="77510DCB"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0</w:t>
            </w:r>
          </w:p>
        </w:tc>
      </w:tr>
      <w:tr w:rsidR="00DA0638" w:rsidRPr="009C7D4D" w14:paraId="03A17EF0"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4D7C0066"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Adolescencia (11-20)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292821B2" w14:textId="10814413"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6</w:t>
            </w:r>
          </w:p>
        </w:tc>
      </w:tr>
      <w:tr w:rsidR="00DA0638" w:rsidRPr="009C7D4D" w14:paraId="3D3578C0"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658F656C"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Juventud (21-30)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4932CED4" w14:textId="5DFC8944"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0</w:t>
            </w:r>
          </w:p>
        </w:tc>
      </w:tr>
      <w:tr w:rsidR="00DA0638" w:rsidRPr="009C7D4D" w14:paraId="0B84E66D"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47664081"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 xml:space="preserve">Adultez (31- 59) </w:t>
            </w:r>
          </w:p>
        </w:tc>
        <w:tc>
          <w:tcPr>
            <w:tcW w:w="1455" w:type="dxa"/>
            <w:tcBorders>
              <w:top w:val="single" w:sz="4" w:space="0" w:color="auto"/>
              <w:left w:val="single" w:sz="4" w:space="0" w:color="auto"/>
              <w:bottom w:val="single" w:sz="4" w:space="0" w:color="auto"/>
              <w:right w:val="single" w:sz="4" w:space="0" w:color="auto"/>
            </w:tcBorders>
            <w:vAlign w:val="center"/>
            <w:hideMark/>
          </w:tcPr>
          <w:p w14:paraId="38C57E23" w14:textId="5BFF82EE"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8</w:t>
            </w:r>
          </w:p>
        </w:tc>
      </w:tr>
      <w:tr w:rsidR="00DA0638" w:rsidRPr="009C7D4D" w14:paraId="4EFB69AA"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048891AF"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Vejez ( 60+)</w:t>
            </w:r>
          </w:p>
        </w:tc>
        <w:tc>
          <w:tcPr>
            <w:tcW w:w="1455" w:type="dxa"/>
            <w:tcBorders>
              <w:top w:val="single" w:sz="4" w:space="0" w:color="auto"/>
              <w:left w:val="single" w:sz="4" w:space="0" w:color="auto"/>
              <w:bottom w:val="single" w:sz="4" w:space="0" w:color="auto"/>
              <w:right w:val="single" w:sz="4" w:space="0" w:color="auto"/>
            </w:tcBorders>
            <w:vAlign w:val="center"/>
            <w:hideMark/>
          </w:tcPr>
          <w:p w14:paraId="06498EE4" w14:textId="22E86A0D"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5</w:t>
            </w:r>
          </w:p>
        </w:tc>
      </w:tr>
      <w:tr w:rsidR="00DA0638" w:rsidRPr="009C7D4D" w14:paraId="03E8F456" w14:textId="77777777" w:rsidTr="005052B3">
        <w:trPr>
          <w:trHeight w:val="301"/>
          <w:jc w:val="center"/>
        </w:trPr>
        <w:tc>
          <w:tcPr>
            <w:tcW w:w="2276" w:type="dxa"/>
            <w:tcBorders>
              <w:top w:val="single" w:sz="4" w:space="0" w:color="auto"/>
              <w:left w:val="single" w:sz="4" w:space="0" w:color="auto"/>
              <w:bottom w:val="single" w:sz="4" w:space="0" w:color="auto"/>
              <w:right w:val="single" w:sz="4" w:space="0" w:color="auto"/>
            </w:tcBorders>
            <w:vAlign w:val="center"/>
            <w:hideMark/>
          </w:tcPr>
          <w:p w14:paraId="1E117860"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total</w:t>
            </w:r>
          </w:p>
        </w:tc>
        <w:tc>
          <w:tcPr>
            <w:tcW w:w="1455" w:type="dxa"/>
            <w:tcBorders>
              <w:top w:val="single" w:sz="4" w:space="0" w:color="auto"/>
              <w:left w:val="single" w:sz="4" w:space="0" w:color="auto"/>
              <w:bottom w:val="single" w:sz="4" w:space="0" w:color="auto"/>
              <w:right w:val="single" w:sz="4" w:space="0" w:color="auto"/>
            </w:tcBorders>
            <w:vAlign w:val="center"/>
            <w:hideMark/>
          </w:tcPr>
          <w:p w14:paraId="1F43B7A5" w14:textId="71813C62" w:rsidR="00DA0638" w:rsidRPr="009C7D4D" w:rsidRDefault="00E75621"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19</w:t>
            </w:r>
            <w:r w:rsidR="00DA0638" w:rsidRPr="009C7D4D">
              <w:rPr>
                <w:rFonts w:ascii="Arial" w:eastAsia="Times New Roman" w:hAnsi="Arial" w:cs="Arial"/>
                <w:color w:val="000000"/>
                <w:lang w:val="es-CO" w:eastAsia="es-CO"/>
              </w:rPr>
              <w:t xml:space="preserve"> personas</w:t>
            </w:r>
          </w:p>
        </w:tc>
      </w:tr>
    </w:tbl>
    <w:p w14:paraId="1AF22DFC" w14:textId="77777777" w:rsidR="00DA0638" w:rsidRPr="009C7D4D" w:rsidRDefault="00DA0638" w:rsidP="00DA0638">
      <w:pPr>
        <w:rPr>
          <w:rFonts w:ascii="Arial" w:hAnsi="Arial" w:cs="Arial"/>
          <w:lang w:val="es-CO"/>
        </w:rPr>
      </w:pPr>
    </w:p>
    <w:p w14:paraId="57DACC80" w14:textId="19F8481F" w:rsidR="00DA0638" w:rsidRDefault="00DA0638" w:rsidP="00DA0638">
      <w:pPr>
        <w:rPr>
          <w:rFonts w:ascii="Arial" w:hAnsi="Arial" w:cs="Arial"/>
          <w:lang w:val="es-CO"/>
        </w:rPr>
      </w:pPr>
    </w:p>
    <w:p w14:paraId="64F38528" w14:textId="6D483CB3" w:rsidR="00E75621" w:rsidRDefault="00E75621" w:rsidP="00DA0638">
      <w:pPr>
        <w:rPr>
          <w:rFonts w:ascii="Arial" w:hAnsi="Arial" w:cs="Arial"/>
          <w:lang w:val="es-CO"/>
        </w:rPr>
      </w:pPr>
    </w:p>
    <w:p w14:paraId="074D91D2" w14:textId="45DFE341" w:rsidR="00E75621" w:rsidRDefault="00E75621" w:rsidP="00DA0638">
      <w:pPr>
        <w:rPr>
          <w:rFonts w:ascii="Arial" w:hAnsi="Arial" w:cs="Arial"/>
          <w:lang w:val="es-CO"/>
        </w:rPr>
      </w:pPr>
    </w:p>
    <w:p w14:paraId="391E16C5" w14:textId="525C5B75" w:rsidR="00E75621" w:rsidRDefault="00E75621" w:rsidP="00DA0638">
      <w:pPr>
        <w:rPr>
          <w:rFonts w:ascii="Arial" w:hAnsi="Arial" w:cs="Arial"/>
          <w:lang w:val="es-CO"/>
        </w:rPr>
      </w:pPr>
    </w:p>
    <w:p w14:paraId="3C2D73D1" w14:textId="36C0EA60" w:rsidR="00E75621" w:rsidRDefault="00E75621" w:rsidP="00DA0638">
      <w:pPr>
        <w:rPr>
          <w:rFonts w:ascii="Arial" w:hAnsi="Arial" w:cs="Arial"/>
          <w:lang w:val="es-CO"/>
        </w:rPr>
      </w:pPr>
    </w:p>
    <w:p w14:paraId="21EC295D" w14:textId="7BFB8902" w:rsidR="00E75621" w:rsidRDefault="00E75621" w:rsidP="00DA0638">
      <w:pPr>
        <w:rPr>
          <w:rFonts w:ascii="Arial" w:hAnsi="Arial" w:cs="Arial"/>
          <w:lang w:val="es-CO"/>
        </w:rPr>
      </w:pPr>
    </w:p>
    <w:p w14:paraId="7BC402B7" w14:textId="29A92363" w:rsidR="00E75621" w:rsidRDefault="00E75621" w:rsidP="00DA0638">
      <w:pPr>
        <w:rPr>
          <w:rFonts w:ascii="Arial" w:hAnsi="Arial" w:cs="Arial"/>
          <w:lang w:val="es-CO"/>
        </w:rPr>
      </w:pPr>
    </w:p>
    <w:p w14:paraId="58BF5F03" w14:textId="40ACCBF5" w:rsidR="00E75621" w:rsidRDefault="00E75621" w:rsidP="00DA0638">
      <w:pPr>
        <w:rPr>
          <w:rFonts w:ascii="Arial" w:hAnsi="Arial" w:cs="Arial"/>
          <w:lang w:val="es-CO"/>
        </w:rPr>
      </w:pPr>
    </w:p>
    <w:p w14:paraId="401955FD" w14:textId="77777777" w:rsidR="00E75621" w:rsidRPr="009C7D4D" w:rsidRDefault="00E75621" w:rsidP="00DA0638">
      <w:pPr>
        <w:rPr>
          <w:rFonts w:ascii="Arial" w:hAnsi="Arial" w:cs="Arial"/>
          <w:lang w:val="es-CO"/>
        </w:rPr>
      </w:pPr>
    </w:p>
    <w:p w14:paraId="749CE6AE" w14:textId="77777777" w:rsidR="00E75621" w:rsidRDefault="00E75621" w:rsidP="00DA0638">
      <w:pPr>
        <w:jc w:val="center"/>
        <w:rPr>
          <w:noProof/>
          <w:lang w:val="en-US" w:eastAsia="en-US"/>
        </w:rPr>
      </w:pPr>
    </w:p>
    <w:p w14:paraId="7FE42DED" w14:textId="6554786D" w:rsidR="00DA0638" w:rsidRDefault="00E75621" w:rsidP="00DA0638">
      <w:pPr>
        <w:jc w:val="center"/>
        <w:rPr>
          <w:rFonts w:ascii="Arial" w:hAnsi="Arial" w:cs="Arial"/>
          <w:lang w:val="es-CO"/>
        </w:rPr>
      </w:pPr>
      <w:r>
        <w:rPr>
          <w:noProof/>
          <w:lang w:val="en-US" w:eastAsia="en-US"/>
        </w:rPr>
        <w:drawing>
          <wp:inline distT="0" distB="0" distL="0" distR="0" wp14:anchorId="21A5614D" wp14:editId="2E754E95">
            <wp:extent cx="4275438" cy="2705100"/>
            <wp:effectExtent l="0" t="0" r="0" b="0"/>
            <wp:docPr id="1495941219" name="Imagen 149594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r="1131"/>
                    <a:stretch/>
                  </pic:blipFill>
                  <pic:spPr bwMode="auto">
                    <a:xfrm>
                      <a:off x="0" y="0"/>
                      <a:ext cx="4275438" cy="2705100"/>
                    </a:xfrm>
                    <a:prstGeom prst="rect">
                      <a:avLst/>
                    </a:prstGeom>
                    <a:ln>
                      <a:noFill/>
                    </a:ln>
                    <a:extLst>
                      <a:ext uri="{53640926-AAD7-44D8-BBD7-CCE9431645EC}">
                        <a14:shadowObscured xmlns:a14="http://schemas.microsoft.com/office/drawing/2010/main"/>
                      </a:ext>
                    </a:extLst>
                  </pic:spPr>
                </pic:pic>
              </a:graphicData>
            </a:graphic>
          </wp:inline>
        </w:drawing>
      </w:r>
    </w:p>
    <w:p w14:paraId="0E53F804" w14:textId="77777777" w:rsidR="00E75621" w:rsidRPr="009C7D4D" w:rsidRDefault="00E75621" w:rsidP="00DA0638">
      <w:pPr>
        <w:jc w:val="center"/>
        <w:rPr>
          <w:rFonts w:ascii="Arial" w:hAnsi="Arial" w:cs="Arial"/>
          <w:lang w:val="es-CO"/>
        </w:rPr>
      </w:pPr>
    </w:p>
    <w:p w14:paraId="407A852F" w14:textId="77777777" w:rsidR="00E75621" w:rsidRPr="00E75621" w:rsidRDefault="00E75621" w:rsidP="00E75621">
      <w:pPr>
        <w:pStyle w:val="pdq2pgselectionanchorcontainer"/>
        <w:jc w:val="both"/>
        <w:rPr>
          <w:rFonts w:ascii="Arial" w:hAnsi="Arial" w:cs="Arial"/>
          <w:sz w:val="22"/>
          <w:szCs w:val="22"/>
          <w:lang w:val="es-ES"/>
        </w:rPr>
      </w:pPr>
      <w:r w:rsidRPr="00E75621">
        <w:rPr>
          <w:rFonts w:ascii="Arial" w:hAnsi="Arial" w:cs="Arial"/>
          <w:sz w:val="22"/>
          <w:szCs w:val="22"/>
          <w:lang w:val="es-ES"/>
        </w:rPr>
        <w:t xml:space="preserve">El gráfico correspondiente al </w:t>
      </w:r>
      <w:r w:rsidRPr="00E75621">
        <w:rPr>
          <w:rStyle w:val="Textoennegrita"/>
          <w:rFonts w:ascii="Arial" w:hAnsi="Arial" w:cs="Arial"/>
          <w:sz w:val="22"/>
          <w:szCs w:val="22"/>
          <w:lang w:val="es-ES"/>
        </w:rPr>
        <w:t>ciclo de vida</w:t>
      </w:r>
      <w:r w:rsidRPr="00E75621">
        <w:rPr>
          <w:rFonts w:ascii="Arial" w:hAnsi="Arial" w:cs="Arial"/>
          <w:sz w:val="22"/>
          <w:szCs w:val="22"/>
          <w:lang w:val="es-ES"/>
        </w:rPr>
        <w:t xml:space="preserve"> evidencia la distribución de la población perteneciente a las familias visitadas según los diferentes grupos etarios. Se observa un predominio de la </w:t>
      </w:r>
      <w:r w:rsidRPr="00E75621">
        <w:rPr>
          <w:rStyle w:val="Textoennegrita"/>
          <w:rFonts w:ascii="Arial" w:hAnsi="Arial" w:cs="Arial"/>
          <w:sz w:val="22"/>
          <w:szCs w:val="22"/>
          <w:lang w:val="es-ES"/>
        </w:rPr>
        <w:t>población adulta (31 a 59 años)</w:t>
      </w:r>
      <w:r w:rsidRPr="00E75621">
        <w:rPr>
          <w:rFonts w:ascii="Arial" w:hAnsi="Arial" w:cs="Arial"/>
          <w:sz w:val="22"/>
          <w:szCs w:val="22"/>
          <w:lang w:val="es-ES"/>
        </w:rPr>
        <w:t xml:space="preserve">, la cual representa el </w:t>
      </w:r>
      <w:r w:rsidRPr="00E75621">
        <w:rPr>
          <w:rStyle w:val="Textoennegrita"/>
          <w:rFonts w:ascii="Arial" w:hAnsi="Arial" w:cs="Arial"/>
          <w:sz w:val="22"/>
          <w:szCs w:val="22"/>
          <w:lang w:val="es-ES"/>
        </w:rPr>
        <w:t>42 %</w:t>
      </w:r>
      <w:r w:rsidRPr="00E75621">
        <w:rPr>
          <w:rFonts w:ascii="Arial" w:hAnsi="Arial" w:cs="Arial"/>
          <w:sz w:val="22"/>
          <w:szCs w:val="22"/>
          <w:lang w:val="es-ES"/>
        </w:rPr>
        <w:t xml:space="preserve"> del total de las personas caracterizadas, seguida por la </w:t>
      </w:r>
      <w:r w:rsidRPr="00E75621">
        <w:rPr>
          <w:rStyle w:val="Textoennegrita"/>
          <w:rFonts w:ascii="Arial" w:hAnsi="Arial" w:cs="Arial"/>
          <w:sz w:val="22"/>
          <w:szCs w:val="22"/>
          <w:lang w:val="es-ES"/>
        </w:rPr>
        <w:t>población adolescente (11 a 20 años)</w:t>
      </w:r>
      <w:r w:rsidRPr="00E75621">
        <w:rPr>
          <w:rFonts w:ascii="Arial" w:hAnsi="Arial" w:cs="Arial"/>
          <w:sz w:val="22"/>
          <w:szCs w:val="22"/>
          <w:lang w:val="es-ES"/>
        </w:rPr>
        <w:t xml:space="preserve"> con un </w:t>
      </w:r>
      <w:r w:rsidRPr="00E75621">
        <w:rPr>
          <w:rStyle w:val="Textoennegrita"/>
          <w:rFonts w:ascii="Arial" w:hAnsi="Arial" w:cs="Arial"/>
          <w:sz w:val="22"/>
          <w:szCs w:val="22"/>
          <w:lang w:val="es-ES"/>
        </w:rPr>
        <w:t>32 %</w:t>
      </w:r>
      <w:r w:rsidRPr="00E75621">
        <w:rPr>
          <w:rFonts w:ascii="Arial" w:hAnsi="Arial" w:cs="Arial"/>
          <w:sz w:val="22"/>
          <w:szCs w:val="22"/>
          <w:lang w:val="es-ES"/>
        </w:rPr>
        <w:t xml:space="preserve">, y la </w:t>
      </w:r>
      <w:r w:rsidRPr="00E75621">
        <w:rPr>
          <w:rStyle w:val="Textoennegrita"/>
          <w:rFonts w:ascii="Arial" w:hAnsi="Arial" w:cs="Arial"/>
          <w:sz w:val="22"/>
          <w:szCs w:val="22"/>
          <w:lang w:val="es-ES"/>
        </w:rPr>
        <w:t>población de vejez (60 años y más)</w:t>
      </w:r>
      <w:r w:rsidRPr="00E75621">
        <w:rPr>
          <w:rFonts w:ascii="Arial" w:hAnsi="Arial" w:cs="Arial"/>
          <w:sz w:val="22"/>
          <w:szCs w:val="22"/>
          <w:lang w:val="es-ES"/>
        </w:rPr>
        <w:t xml:space="preserve"> con un </w:t>
      </w:r>
      <w:r w:rsidRPr="00E75621">
        <w:rPr>
          <w:rStyle w:val="Textoennegrita"/>
          <w:rFonts w:ascii="Arial" w:hAnsi="Arial" w:cs="Arial"/>
          <w:sz w:val="22"/>
          <w:szCs w:val="22"/>
          <w:lang w:val="es-ES"/>
        </w:rPr>
        <w:t>26 %</w:t>
      </w:r>
      <w:r w:rsidRPr="00E75621">
        <w:rPr>
          <w:rFonts w:ascii="Arial" w:hAnsi="Arial" w:cs="Arial"/>
          <w:sz w:val="22"/>
          <w:szCs w:val="22"/>
          <w:lang w:val="es-ES"/>
        </w:rPr>
        <w:t xml:space="preserve">. En contraste, durante el período evaluado </w:t>
      </w:r>
      <w:r w:rsidRPr="00E75621">
        <w:rPr>
          <w:rStyle w:val="Textoennegrita"/>
          <w:rFonts w:ascii="Arial" w:hAnsi="Arial" w:cs="Arial"/>
          <w:sz w:val="22"/>
          <w:szCs w:val="22"/>
          <w:lang w:val="es-ES"/>
        </w:rPr>
        <w:t>no se registró población perteneciente a los ciclos de niñez (0 a 10 años) ni juventud (21 a 30 años)</w:t>
      </w:r>
      <w:r w:rsidRPr="00E75621">
        <w:rPr>
          <w:rFonts w:ascii="Arial" w:hAnsi="Arial" w:cs="Arial"/>
          <w:sz w:val="22"/>
          <w:szCs w:val="22"/>
          <w:lang w:val="es-ES"/>
        </w:rPr>
        <w:t xml:space="preserve">, ambos con una representación del </w:t>
      </w:r>
      <w:r w:rsidRPr="00E75621">
        <w:rPr>
          <w:rStyle w:val="Textoennegrita"/>
          <w:rFonts w:ascii="Arial" w:hAnsi="Arial" w:cs="Arial"/>
          <w:sz w:val="22"/>
          <w:szCs w:val="22"/>
          <w:lang w:val="es-ES"/>
        </w:rPr>
        <w:t>0 %</w:t>
      </w:r>
      <w:r w:rsidRPr="00E75621">
        <w:rPr>
          <w:rFonts w:ascii="Arial" w:hAnsi="Arial" w:cs="Arial"/>
          <w:sz w:val="22"/>
          <w:szCs w:val="22"/>
          <w:lang w:val="es-ES"/>
        </w:rPr>
        <w:t>.</w:t>
      </w:r>
    </w:p>
    <w:p w14:paraId="375444AD" w14:textId="77777777" w:rsidR="00E75621" w:rsidRPr="00E75621" w:rsidRDefault="00E75621" w:rsidP="00E75621">
      <w:pPr>
        <w:pStyle w:val="NormalWeb"/>
        <w:jc w:val="both"/>
        <w:rPr>
          <w:rFonts w:ascii="Arial" w:hAnsi="Arial" w:cs="Arial"/>
          <w:sz w:val="22"/>
          <w:szCs w:val="22"/>
        </w:rPr>
      </w:pPr>
      <w:r w:rsidRPr="00E75621">
        <w:rPr>
          <w:rFonts w:ascii="Arial" w:hAnsi="Arial" w:cs="Arial"/>
          <w:sz w:val="22"/>
          <w:szCs w:val="22"/>
        </w:rPr>
        <w:t xml:space="preserve">La distribución observada evidencia un predominio de población en edad productiva y de personas mayores, quienes en conjunto representan el </w:t>
      </w:r>
      <w:r w:rsidRPr="00E75621">
        <w:rPr>
          <w:rStyle w:val="Textoennegrita"/>
          <w:rFonts w:ascii="Arial" w:hAnsi="Arial" w:cs="Arial"/>
          <w:sz w:val="22"/>
          <w:szCs w:val="22"/>
        </w:rPr>
        <w:t>68 %</w:t>
      </w:r>
      <w:r w:rsidRPr="00E75621">
        <w:rPr>
          <w:rFonts w:ascii="Arial" w:hAnsi="Arial" w:cs="Arial"/>
          <w:sz w:val="22"/>
          <w:szCs w:val="22"/>
        </w:rPr>
        <w:t xml:space="preserve"> de la población caracterizada. Este comportamiento demográfico orientó las intervenciones desarrolladas por el Equipo Básico de Salud hacia la promoción de estilos de vida saludables, la prevención de enfermedades crónicas no transmisibles, el fortalecimiento de hábitos alimentarios adecuados, la promoción del envejecimiento saludable y el seguimiento de factores de riesgo nutricional propios de estos grupos poblacionales.</w:t>
      </w:r>
    </w:p>
    <w:p w14:paraId="36DB6A34" w14:textId="77777777" w:rsidR="00E75621" w:rsidRPr="00E75621" w:rsidRDefault="00E75621" w:rsidP="00E75621">
      <w:pPr>
        <w:pStyle w:val="NormalWeb"/>
        <w:jc w:val="both"/>
        <w:rPr>
          <w:rFonts w:ascii="Arial" w:hAnsi="Arial" w:cs="Arial"/>
          <w:sz w:val="22"/>
          <w:szCs w:val="22"/>
        </w:rPr>
      </w:pPr>
      <w:r w:rsidRPr="00E75621">
        <w:rPr>
          <w:rFonts w:ascii="Arial" w:hAnsi="Arial" w:cs="Arial"/>
          <w:sz w:val="22"/>
          <w:szCs w:val="22"/>
        </w:rPr>
        <w:t>La participación de la población adolescente permitió desarrollar acciones de educación alimentaria y nutricional enfocadas en la promoción de hábitos saludables, prevención del sobrepeso, obesidad, anemia y otras alteraciones nutricionales frecuentes en este curso de vida, así como en la promoción del autocuidado y la adopción de conductas protectoras para la salud.</w:t>
      </w:r>
    </w:p>
    <w:p w14:paraId="1A862010" w14:textId="77777777" w:rsidR="00E75621" w:rsidRPr="00E75621" w:rsidRDefault="00E75621" w:rsidP="00E75621">
      <w:pPr>
        <w:pStyle w:val="NormalWeb"/>
        <w:jc w:val="both"/>
        <w:rPr>
          <w:rFonts w:ascii="Arial" w:hAnsi="Arial" w:cs="Arial"/>
          <w:sz w:val="22"/>
          <w:szCs w:val="22"/>
        </w:rPr>
      </w:pPr>
      <w:r w:rsidRPr="00E75621">
        <w:rPr>
          <w:rFonts w:ascii="Arial" w:hAnsi="Arial" w:cs="Arial"/>
          <w:sz w:val="22"/>
          <w:szCs w:val="22"/>
        </w:rPr>
        <w:t xml:space="preserve">Por otra parte, la ausencia de población perteneciente a los ciclos de niñez y juventud puede obedecer a las características demográficas de las familias visitadas durante el período o a </w:t>
      </w:r>
      <w:r w:rsidRPr="00E75621">
        <w:rPr>
          <w:rFonts w:ascii="Arial" w:hAnsi="Arial" w:cs="Arial"/>
          <w:sz w:val="22"/>
          <w:szCs w:val="22"/>
        </w:rPr>
        <w:lastRenderedPageBreak/>
        <w:t xml:space="preserve">procesos migratorios y dinámicas propias del territorio. Este hallazgo deberá considerarse en la planificación de futuras intervenciones, con el fin de verificar si corresponde a la realidad poblacional del </w:t>
      </w:r>
      <w:proofErr w:type="spellStart"/>
      <w:r w:rsidRPr="00E75621">
        <w:rPr>
          <w:rFonts w:ascii="Arial" w:hAnsi="Arial" w:cs="Arial"/>
          <w:sz w:val="22"/>
          <w:szCs w:val="22"/>
        </w:rPr>
        <w:t>microterritorio</w:t>
      </w:r>
      <w:proofErr w:type="spellEnd"/>
      <w:r w:rsidRPr="00E75621">
        <w:rPr>
          <w:rFonts w:ascii="Arial" w:hAnsi="Arial" w:cs="Arial"/>
          <w:sz w:val="22"/>
          <w:szCs w:val="22"/>
        </w:rPr>
        <w:t xml:space="preserve"> o si es necesario fortalecer la búsqueda activa y la cobertura de estos grupos etarios.</w:t>
      </w:r>
    </w:p>
    <w:p w14:paraId="2688D11E" w14:textId="77777777" w:rsidR="00E75621" w:rsidRPr="00E75621" w:rsidRDefault="00E75621" w:rsidP="00E75621">
      <w:pPr>
        <w:pStyle w:val="NormalWeb"/>
        <w:jc w:val="both"/>
        <w:rPr>
          <w:rFonts w:ascii="Arial" w:hAnsi="Arial" w:cs="Arial"/>
          <w:sz w:val="22"/>
          <w:szCs w:val="22"/>
        </w:rPr>
      </w:pPr>
      <w:r w:rsidRPr="00E75621">
        <w:rPr>
          <w:rFonts w:ascii="Arial" w:hAnsi="Arial" w:cs="Arial"/>
          <w:sz w:val="22"/>
          <w:szCs w:val="22"/>
        </w:rPr>
        <w:t>En términos generales, la caracterización por ciclo de vida permitió priorizar las acciones de Nutrición y Dietética de acuerdo con la composición poblacional del territorio, favoreciendo la implementación de intervenciones diferenciales, oportunas e integrales, en concordancia con los lineamientos de la Atención Primaria en Salud (APS) y del Programa de Equipos Básicos de Salud (EBS).</w:t>
      </w:r>
    </w:p>
    <w:p w14:paraId="4063FBDE" w14:textId="77777777" w:rsidR="00DA0638" w:rsidRPr="009C7D4D" w:rsidRDefault="00DA0638" w:rsidP="00DA0638">
      <w:pPr>
        <w:jc w:val="both"/>
        <w:rPr>
          <w:rFonts w:ascii="Arial" w:hAnsi="Arial" w:cs="Arial"/>
          <w:lang w:val="es-CO"/>
        </w:rPr>
      </w:pPr>
    </w:p>
    <w:p w14:paraId="56C25774" w14:textId="77777777" w:rsidR="00DA0638" w:rsidRPr="009C7D4D" w:rsidRDefault="00DA0638" w:rsidP="00DA0638">
      <w:pPr>
        <w:pStyle w:val="Prrafodelista"/>
        <w:numPr>
          <w:ilvl w:val="0"/>
          <w:numId w:val="13"/>
        </w:numPr>
        <w:rPr>
          <w:rFonts w:ascii="Arial" w:hAnsi="Arial" w:cs="Arial"/>
          <w:b/>
          <w:lang w:val="es-CO"/>
        </w:rPr>
      </w:pPr>
      <w:r w:rsidRPr="009C7D4D">
        <w:rPr>
          <w:rFonts w:ascii="Arial" w:hAnsi="Arial" w:cs="Arial"/>
          <w:b/>
          <w:lang w:val="es-CO"/>
        </w:rPr>
        <w:t>Tabulación por víctimas del conflicto armado.</w:t>
      </w:r>
    </w:p>
    <w:p w14:paraId="78A1D4E1" w14:textId="77777777" w:rsidR="00DA0638" w:rsidRPr="009C7D4D" w:rsidRDefault="00DA0638" w:rsidP="00DA0638">
      <w:pPr>
        <w:pStyle w:val="Prrafodelista"/>
        <w:rPr>
          <w:rFonts w:ascii="Arial" w:hAnsi="Arial" w:cs="Arial"/>
          <w:b/>
          <w:lang w:val="es-CO"/>
        </w:rPr>
      </w:pPr>
    </w:p>
    <w:tbl>
      <w:tblPr>
        <w:tblW w:w="5409" w:type="dxa"/>
        <w:jc w:val="center"/>
        <w:tblCellMar>
          <w:left w:w="70" w:type="dxa"/>
          <w:right w:w="70" w:type="dxa"/>
        </w:tblCellMar>
        <w:tblLook w:val="04A0" w:firstRow="1" w:lastRow="0" w:firstColumn="1" w:lastColumn="0" w:noHBand="0" w:noVBand="1"/>
      </w:tblPr>
      <w:tblGrid>
        <w:gridCol w:w="3686"/>
        <w:gridCol w:w="1723"/>
      </w:tblGrid>
      <w:tr w:rsidR="00DA0638" w:rsidRPr="009C7D4D" w14:paraId="39D880A4" w14:textId="77777777" w:rsidTr="005052B3">
        <w:trPr>
          <w:trHeight w:val="395"/>
          <w:jc w:val="center"/>
        </w:trPr>
        <w:tc>
          <w:tcPr>
            <w:tcW w:w="3686"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7370B079" w14:textId="77777777" w:rsidR="00DA0638" w:rsidRPr="009C7D4D" w:rsidRDefault="00DA0638"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VICTIMAS DEL CONFLICTO</w:t>
            </w:r>
          </w:p>
        </w:tc>
        <w:tc>
          <w:tcPr>
            <w:tcW w:w="1723" w:type="dxa"/>
            <w:tcBorders>
              <w:top w:val="single" w:sz="4" w:space="0" w:color="auto"/>
              <w:left w:val="nil"/>
              <w:bottom w:val="single" w:sz="4" w:space="0" w:color="auto"/>
              <w:right w:val="single" w:sz="4" w:space="0" w:color="auto"/>
            </w:tcBorders>
            <w:shd w:val="clear" w:color="auto" w:fill="B4C6E7" w:themeFill="accent5" w:themeFillTint="66"/>
            <w:vAlign w:val="center"/>
            <w:hideMark/>
          </w:tcPr>
          <w:p w14:paraId="452F1229" w14:textId="77777777" w:rsidR="00DA0638" w:rsidRPr="009C7D4D" w:rsidRDefault="00DA0638" w:rsidP="005052B3">
            <w:pPr>
              <w:spacing w:after="0" w:line="240" w:lineRule="auto"/>
              <w:jc w:val="center"/>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CANTIDAD</w:t>
            </w:r>
          </w:p>
        </w:tc>
      </w:tr>
      <w:tr w:rsidR="00DA0638" w:rsidRPr="009C7D4D" w14:paraId="40FCF160" w14:textId="77777777" w:rsidTr="005052B3">
        <w:trPr>
          <w:trHeight w:val="395"/>
          <w:jc w:val="center"/>
        </w:trPr>
        <w:tc>
          <w:tcPr>
            <w:tcW w:w="3686" w:type="dxa"/>
            <w:tcBorders>
              <w:top w:val="nil"/>
              <w:left w:val="single" w:sz="4" w:space="0" w:color="auto"/>
              <w:bottom w:val="single" w:sz="4" w:space="0" w:color="auto"/>
              <w:right w:val="single" w:sz="4" w:space="0" w:color="auto"/>
            </w:tcBorders>
            <w:vAlign w:val="center"/>
            <w:hideMark/>
          </w:tcPr>
          <w:p w14:paraId="41CBF3F0"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SI</w:t>
            </w:r>
          </w:p>
        </w:tc>
        <w:tc>
          <w:tcPr>
            <w:tcW w:w="1723" w:type="dxa"/>
            <w:tcBorders>
              <w:top w:val="nil"/>
              <w:left w:val="nil"/>
              <w:bottom w:val="single" w:sz="4" w:space="0" w:color="auto"/>
              <w:right w:val="single" w:sz="4" w:space="0" w:color="auto"/>
            </w:tcBorders>
            <w:vAlign w:val="center"/>
            <w:hideMark/>
          </w:tcPr>
          <w:p w14:paraId="485A084B" w14:textId="77777777" w:rsidR="00DA0638" w:rsidRPr="009C7D4D" w:rsidRDefault="00DA0638"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15</w:t>
            </w:r>
          </w:p>
        </w:tc>
      </w:tr>
      <w:tr w:rsidR="00DA0638" w:rsidRPr="009C7D4D" w14:paraId="2DFC11ED" w14:textId="77777777" w:rsidTr="005052B3">
        <w:trPr>
          <w:trHeight w:val="395"/>
          <w:jc w:val="center"/>
        </w:trPr>
        <w:tc>
          <w:tcPr>
            <w:tcW w:w="3686" w:type="dxa"/>
            <w:tcBorders>
              <w:top w:val="nil"/>
              <w:left w:val="single" w:sz="4" w:space="0" w:color="auto"/>
              <w:bottom w:val="single" w:sz="4" w:space="0" w:color="auto"/>
              <w:right w:val="single" w:sz="4" w:space="0" w:color="auto"/>
            </w:tcBorders>
            <w:vAlign w:val="center"/>
            <w:hideMark/>
          </w:tcPr>
          <w:p w14:paraId="42C4B855" w14:textId="77777777" w:rsidR="00DA0638" w:rsidRPr="009C7D4D" w:rsidRDefault="00DA0638" w:rsidP="005052B3">
            <w:pPr>
              <w:spacing w:after="0" w:line="240" w:lineRule="auto"/>
              <w:rPr>
                <w:rFonts w:ascii="Arial" w:eastAsia="Times New Roman" w:hAnsi="Arial" w:cs="Arial"/>
                <w:color w:val="000000"/>
                <w:lang w:val="es-CO" w:eastAsia="es-CO"/>
              </w:rPr>
            </w:pPr>
            <w:r w:rsidRPr="009C7D4D">
              <w:rPr>
                <w:rFonts w:ascii="Arial" w:eastAsia="Times New Roman" w:hAnsi="Arial" w:cs="Arial"/>
                <w:color w:val="000000"/>
                <w:lang w:val="es-CO" w:eastAsia="es-CO"/>
              </w:rPr>
              <w:t>NO</w:t>
            </w:r>
          </w:p>
        </w:tc>
        <w:tc>
          <w:tcPr>
            <w:tcW w:w="1723" w:type="dxa"/>
            <w:tcBorders>
              <w:top w:val="nil"/>
              <w:left w:val="nil"/>
              <w:bottom w:val="single" w:sz="4" w:space="0" w:color="auto"/>
              <w:right w:val="single" w:sz="4" w:space="0" w:color="auto"/>
            </w:tcBorders>
            <w:vAlign w:val="center"/>
            <w:hideMark/>
          </w:tcPr>
          <w:p w14:paraId="0FE06129" w14:textId="3862D78A" w:rsidR="00DA0638" w:rsidRPr="009C7D4D" w:rsidRDefault="006D4894" w:rsidP="005052B3">
            <w:pPr>
              <w:spacing w:after="0" w:line="240" w:lineRule="auto"/>
              <w:jc w:val="right"/>
              <w:rPr>
                <w:rFonts w:ascii="Arial" w:eastAsia="Times New Roman" w:hAnsi="Arial" w:cs="Arial"/>
                <w:color w:val="000000"/>
                <w:lang w:val="es-CO" w:eastAsia="es-CO"/>
              </w:rPr>
            </w:pPr>
            <w:r>
              <w:rPr>
                <w:rFonts w:ascii="Arial" w:eastAsia="Times New Roman" w:hAnsi="Arial" w:cs="Arial"/>
                <w:color w:val="000000"/>
                <w:lang w:val="es-CO" w:eastAsia="es-CO"/>
              </w:rPr>
              <w:t>4</w:t>
            </w:r>
          </w:p>
        </w:tc>
      </w:tr>
      <w:tr w:rsidR="00DA0638" w:rsidRPr="009C7D4D" w14:paraId="26627521" w14:textId="77777777" w:rsidTr="005052B3">
        <w:trPr>
          <w:trHeight w:val="395"/>
          <w:jc w:val="center"/>
        </w:trPr>
        <w:tc>
          <w:tcPr>
            <w:tcW w:w="3686" w:type="dxa"/>
            <w:tcBorders>
              <w:top w:val="nil"/>
              <w:left w:val="single" w:sz="4" w:space="0" w:color="auto"/>
              <w:bottom w:val="single" w:sz="4" w:space="0" w:color="auto"/>
              <w:right w:val="single" w:sz="4" w:space="0" w:color="auto"/>
            </w:tcBorders>
            <w:noWrap/>
            <w:vAlign w:val="bottom"/>
            <w:hideMark/>
          </w:tcPr>
          <w:p w14:paraId="3A487522" w14:textId="77777777" w:rsidR="00DA0638" w:rsidRPr="009C7D4D" w:rsidRDefault="00DA0638" w:rsidP="005052B3">
            <w:pPr>
              <w:spacing w:after="0" w:line="240" w:lineRule="auto"/>
              <w:rPr>
                <w:rFonts w:ascii="Arial" w:eastAsia="Times New Roman" w:hAnsi="Arial" w:cs="Arial"/>
                <w:lang w:val="es-CO" w:eastAsia="es-CO"/>
              </w:rPr>
            </w:pPr>
            <w:r w:rsidRPr="009C7D4D">
              <w:rPr>
                <w:rFonts w:ascii="Arial" w:eastAsia="Times New Roman" w:hAnsi="Arial" w:cs="Arial"/>
                <w:lang w:val="es-CO" w:eastAsia="es-CO"/>
              </w:rPr>
              <w:t xml:space="preserve">total </w:t>
            </w:r>
          </w:p>
        </w:tc>
        <w:tc>
          <w:tcPr>
            <w:tcW w:w="1723" w:type="dxa"/>
            <w:tcBorders>
              <w:top w:val="nil"/>
              <w:left w:val="nil"/>
              <w:bottom w:val="single" w:sz="4" w:space="0" w:color="auto"/>
              <w:right w:val="single" w:sz="4" w:space="0" w:color="auto"/>
            </w:tcBorders>
            <w:noWrap/>
            <w:vAlign w:val="bottom"/>
            <w:hideMark/>
          </w:tcPr>
          <w:p w14:paraId="08C2707F" w14:textId="00C9C694" w:rsidR="00DA0638" w:rsidRPr="009C7D4D" w:rsidRDefault="006D4894" w:rsidP="005052B3">
            <w:pPr>
              <w:spacing w:after="0" w:line="240" w:lineRule="auto"/>
              <w:jc w:val="right"/>
              <w:rPr>
                <w:rFonts w:ascii="Arial" w:eastAsia="Times New Roman" w:hAnsi="Arial" w:cs="Arial"/>
                <w:lang w:val="es-CO" w:eastAsia="es-CO"/>
              </w:rPr>
            </w:pPr>
            <w:r>
              <w:rPr>
                <w:rFonts w:ascii="Arial" w:eastAsia="Times New Roman" w:hAnsi="Arial" w:cs="Arial"/>
                <w:lang w:val="es-CO" w:eastAsia="es-CO"/>
              </w:rPr>
              <w:t>19</w:t>
            </w:r>
            <w:r w:rsidR="00DA0638" w:rsidRPr="009C7D4D">
              <w:rPr>
                <w:rFonts w:ascii="Arial" w:eastAsia="Times New Roman" w:hAnsi="Arial" w:cs="Arial"/>
                <w:lang w:val="es-CO" w:eastAsia="es-CO"/>
              </w:rPr>
              <w:t xml:space="preserve"> personas</w:t>
            </w:r>
          </w:p>
        </w:tc>
      </w:tr>
    </w:tbl>
    <w:p w14:paraId="2A344749" w14:textId="77777777" w:rsidR="00DA0638" w:rsidRDefault="00DA0638" w:rsidP="00DA0638">
      <w:pPr>
        <w:pStyle w:val="NormalWeb"/>
        <w:jc w:val="center"/>
        <w:rPr>
          <w:rFonts w:ascii="Arial" w:hAnsi="Arial" w:cs="Arial"/>
          <w:sz w:val="22"/>
          <w:szCs w:val="22"/>
          <w:lang w:eastAsia="es-MX"/>
        </w:rPr>
      </w:pPr>
    </w:p>
    <w:p w14:paraId="329F7C42" w14:textId="70ADF872" w:rsidR="00DA0638" w:rsidRDefault="006D4894" w:rsidP="00DA0638">
      <w:pPr>
        <w:pStyle w:val="NormalWeb"/>
        <w:jc w:val="center"/>
        <w:rPr>
          <w:rFonts w:ascii="Arial" w:hAnsi="Arial" w:cs="Arial"/>
          <w:sz w:val="22"/>
          <w:szCs w:val="22"/>
          <w:lang w:eastAsia="es-MX"/>
        </w:rPr>
      </w:pPr>
      <w:r>
        <w:rPr>
          <w:noProof/>
          <w:lang w:val="en-US" w:eastAsia="en-US"/>
        </w:rPr>
        <w:drawing>
          <wp:inline distT="0" distB="0" distL="0" distR="0" wp14:anchorId="5D211DF4" wp14:editId="5A87133F">
            <wp:extent cx="4229100" cy="2600325"/>
            <wp:effectExtent l="0" t="0" r="0" b="9525"/>
            <wp:docPr id="1495941220" name="Imagen 149594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29100" cy="2600325"/>
                    </a:xfrm>
                    <a:prstGeom prst="rect">
                      <a:avLst/>
                    </a:prstGeom>
                  </pic:spPr>
                </pic:pic>
              </a:graphicData>
            </a:graphic>
          </wp:inline>
        </w:drawing>
      </w:r>
    </w:p>
    <w:p w14:paraId="2B6EC76B" w14:textId="77777777" w:rsidR="00DA0638" w:rsidRPr="006D4894" w:rsidRDefault="00DA0638" w:rsidP="00DA0638">
      <w:pPr>
        <w:pStyle w:val="NormalWeb"/>
        <w:jc w:val="center"/>
        <w:rPr>
          <w:rFonts w:ascii="Arial" w:hAnsi="Arial" w:cs="Arial"/>
          <w:sz w:val="22"/>
          <w:szCs w:val="22"/>
          <w:lang w:eastAsia="es-MX"/>
        </w:rPr>
      </w:pPr>
    </w:p>
    <w:p w14:paraId="6F84F074" w14:textId="77777777" w:rsidR="006D4894" w:rsidRPr="006D4894" w:rsidRDefault="006D4894" w:rsidP="006D4894">
      <w:pPr>
        <w:pStyle w:val="pdq2pgselectionanchorcontainer"/>
        <w:jc w:val="both"/>
        <w:rPr>
          <w:rFonts w:ascii="Arial" w:hAnsi="Arial" w:cs="Arial"/>
          <w:sz w:val="22"/>
          <w:szCs w:val="22"/>
          <w:lang w:val="es-ES"/>
        </w:rPr>
      </w:pPr>
      <w:r w:rsidRPr="006D4894">
        <w:rPr>
          <w:rFonts w:ascii="Arial" w:hAnsi="Arial" w:cs="Arial"/>
          <w:sz w:val="22"/>
          <w:szCs w:val="22"/>
          <w:lang w:val="es-ES"/>
        </w:rPr>
        <w:t xml:space="preserve">El gráfico correspondiente a la variable </w:t>
      </w:r>
      <w:r w:rsidRPr="006D4894">
        <w:rPr>
          <w:rStyle w:val="Textoennegrita"/>
          <w:rFonts w:ascii="Arial" w:hAnsi="Arial" w:cs="Arial"/>
          <w:sz w:val="22"/>
          <w:szCs w:val="22"/>
          <w:lang w:val="es-ES"/>
        </w:rPr>
        <w:t>"Víctimas del Conflicto Armado"</w:t>
      </w:r>
      <w:r w:rsidRPr="006D4894">
        <w:rPr>
          <w:rFonts w:ascii="Arial" w:hAnsi="Arial" w:cs="Arial"/>
          <w:sz w:val="22"/>
          <w:szCs w:val="22"/>
          <w:lang w:val="es-ES"/>
        </w:rPr>
        <w:t xml:space="preserve"> evidencia que el </w:t>
      </w:r>
      <w:r w:rsidRPr="006D4894">
        <w:rPr>
          <w:rStyle w:val="Textoennegrita"/>
          <w:rFonts w:ascii="Arial" w:hAnsi="Arial" w:cs="Arial"/>
          <w:sz w:val="22"/>
          <w:szCs w:val="22"/>
          <w:lang w:val="es-ES"/>
        </w:rPr>
        <w:t>79 %</w:t>
      </w:r>
      <w:r w:rsidRPr="006D4894">
        <w:rPr>
          <w:rFonts w:ascii="Arial" w:hAnsi="Arial" w:cs="Arial"/>
          <w:sz w:val="22"/>
          <w:szCs w:val="22"/>
          <w:lang w:val="es-ES"/>
        </w:rPr>
        <w:t xml:space="preserve"> de las personas caracterizadas manifestó encontrarse </w:t>
      </w:r>
      <w:r w:rsidRPr="006D4894">
        <w:rPr>
          <w:rStyle w:val="Textoennegrita"/>
          <w:rFonts w:ascii="Arial" w:hAnsi="Arial" w:cs="Arial"/>
          <w:sz w:val="22"/>
          <w:szCs w:val="22"/>
          <w:lang w:val="es-ES"/>
        </w:rPr>
        <w:t xml:space="preserve">registrada como víctima del conflicto </w:t>
      </w:r>
      <w:r w:rsidRPr="006D4894">
        <w:rPr>
          <w:rStyle w:val="Textoennegrita"/>
          <w:rFonts w:ascii="Arial" w:hAnsi="Arial" w:cs="Arial"/>
          <w:sz w:val="22"/>
          <w:szCs w:val="22"/>
          <w:lang w:val="es-ES"/>
        </w:rPr>
        <w:lastRenderedPageBreak/>
        <w:t>armado</w:t>
      </w:r>
      <w:r w:rsidRPr="006D4894">
        <w:rPr>
          <w:rFonts w:ascii="Arial" w:hAnsi="Arial" w:cs="Arial"/>
          <w:sz w:val="22"/>
          <w:szCs w:val="22"/>
          <w:lang w:val="es-ES"/>
        </w:rPr>
        <w:t xml:space="preserve">, mientras que el </w:t>
      </w:r>
      <w:r w:rsidRPr="006D4894">
        <w:rPr>
          <w:rStyle w:val="Textoennegrita"/>
          <w:rFonts w:ascii="Arial" w:hAnsi="Arial" w:cs="Arial"/>
          <w:sz w:val="22"/>
          <w:szCs w:val="22"/>
          <w:lang w:val="es-ES"/>
        </w:rPr>
        <w:t>21 %</w:t>
      </w:r>
      <w:r w:rsidRPr="006D4894">
        <w:rPr>
          <w:rFonts w:ascii="Arial" w:hAnsi="Arial" w:cs="Arial"/>
          <w:sz w:val="22"/>
          <w:szCs w:val="22"/>
          <w:lang w:val="es-ES"/>
        </w:rPr>
        <w:t xml:space="preserve"> restante indicó no contar con dicho reconocimiento, de acuerdo con la información recopilada durante el proceso de caracterización familiar.</w:t>
      </w:r>
    </w:p>
    <w:p w14:paraId="5A0985E7" w14:textId="77777777" w:rsidR="006D4894" w:rsidRPr="006D4894" w:rsidRDefault="006D4894" w:rsidP="006D4894">
      <w:pPr>
        <w:pStyle w:val="NormalWeb"/>
        <w:jc w:val="both"/>
        <w:rPr>
          <w:rFonts w:ascii="Arial" w:hAnsi="Arial" w:cs="Arial"/>
          <w:sz w:val="22"/>
          <w:szCs w:val="22"/>
        </w:rPr>
      </w:pPr>
      <w:r w:rsidRPr="006D4894">
        <w:rPr>
          <w:rFonts w:ascii="Arial" w:hAnsi="Arial" w:cs="Arial"/>
          <w:sz w:val="22"/>
          <w:szCs w:val="22"/>
        </w:rPr>
        <w:t xml:space="preserve">Esta distribución refleja una alta concentración de población víctima en el </w:t>
      </w:r>
      <w:proofErr w:type="spellStart"/>
      <w:r w:rsidRPr="006D4894">
        <w:rPr>
          <w:rFonts w:ascii="Arial" w:hAnsi="Arial" w:cs="Arial"/>
          <w:sz w:val="22"/>
          <w:szCs w:val="22"/>
        </w:rPr>
        <w:t>microterritorio</w:t>
      </w:r>
      <w:proofErr w:type="spellEnd"/>
      <w:r w:rsidRPr="006D4894">
        <w:rPr>
          <w:rFonts w:ascii="Arial" w:hAnsi="Arial" w:cs="Arial"/>
          <w:sz w:val="22"/>
          <w:szCs w:val="22"/>
        </w:rPr>
        <w:t xml:space="preserve"> intervenido, lo cual constituye un determinante social relevante para la planificación de las acciones de promoción y mantenimiento de la salud. La condición de víctima puede estar asociada a antecedentes de desplazamiento forzado, pérdida de medios de subsistencia, dificultades en el acceso a servicios básicos, inseguridad alimentaria y otras situaciones de vulnerabilidad que pueden repercutir en el estado de salud y nutrición de las personas y sus familias.</w:t>
      </w:r>
    </w:p>
    <w:p w14:paraId="3A62E12F" w14:textId="77777777" w:rsidR="006D4894" w:rsidRPr="006D4894" w:rsidRDefault="006D4894" w:rsidP="006D4894">
      <w:pPr>
        <w:pStyle w:val="NormalWeb"/>
        <w:jc w:val="both"/>
        <w:rPr>
          <w:rFonts w:ascii="Arial" w:hAnsi="Arial" w:cs="Arial"/>
          <w:sz w:val="22"/>
          <w:szCs w:val="22"/>
        </w:rPr>
      </w:pPr>
      <w:r w:rsidRPr="006D4894">
        <w:rPr>
          <w:rFonts w:ascii="Arial" w:hAnsi="Arial" w:cs="Arial"/>
          <w:sz w:val="22"/>
          <w:szCs w:val="22"/>
        </w:rPr>
        <w:t>En este contexto, las intervenciones desarrolladas por el Equipo Básico de Salud se orientaron bajo un enfoque diferencial, territorial y de atención integral, promoviendo el acceso a acciones de promoción de la salud, educación alimentaria y nutricional, identificación temprana de riesgos y fortalecimiento de capacidades para el autocuidado, respetando las particularidades culturales y sociales de la población atendida.</w:t>
      </w:r>
    </w:p>
    <w:p w14:paraId="7E65A1FC" w14:textId="77777777" w:rsidR="006D4894" w:rsidRPr="006D4894" w:rsidRDefault="006D4894" w:rsidP="006D4894">
      <w:pPr>
        <w:pStyle w:val="NormalWeb"/>
        <w:jc w:val="both"/>
        <w:rPr>
          <w:rFonts w:ascii="Arial" w:hAnsi="Arial" w:cs="Arial"/>
          <w:sz w:val="22"/>
          <w:szCs w:val="22"/>
        </w:rPr>
      </w:pPr>
      <w:r w:rsidRPr="006D4894">
        <w:rPr>
          <w:rFonts w:ascii="Arial" w:hAnsi="Arial" w:cs="Arial"/>
          <w:sz w:val="22"/>
          <w:szCs w:val="22"/>
        </w:rPr>
        <w:t>La información obtenida durante la caracterización permite priorizar el seguimiento de las familias con mayor grado de vulnerabilidad y fortalecer la articulación con las rutas de atención para la población víctima del conflicto armado y con los diferentes programas institucionales e intersectoriales, favoreciendo una respuesta integral frente a las necesidades identificadas.</w:t>
      </w:r>
    </w:p>
    <w:p w14:paraId="1C043F8E" w14:textId="77777777" w:rsidR="006D4894" w:rsidRPr="006D4894" w:rsidRDefault="006D4894" w:rsidP="006D4894">
      <w:pPr>
        <w:pStyle w:val="NormalWeb"/>
        <w:jc w:val="both"/>
        <w:rPr>
          <w:rFonts w:ascii="Arial" w:hAnsi="Arial" w:cs="Arial"/>
          <w:sz w:val="22"/>
          <w:szCs w:val="22"/>
        </w:rPr>
      </w:pPr>
      <w:r w:rsidRPr="006D4894">
        <w:rPr>
          <w:rFonts w:ascii="Arial" w:hAnsi="Arial" w:cs="Arial"/>
          <w:sz w:val="22"/>
          <w:szCs w:val="22"/>
        </w:rPr>
        <w:t>En términos generales, estos resultados evidencian la importancia de mantener intervenciones continuas en el territorio, orientadas a disminuir las brechas en salud, fortalecer los factores protectores y garantizar el acceso oportuno a los servicios de salud, contribuyendo al mejoramiento de la calidad de vida de una población con alta exposición a condiciones de vulnerabilidad social.</w:t>
      </w:r>
    </w:p>
    <w:p w14:paraId="1F67EA90" w14:textId="77777777" w:rsidR="00DA0638" w:rsidRPr="009C7D4D" w:rsidRDefault="00DA0638" w:rsidP="00DA0638">
      <w:pPr>
        <w:pStyle w:val="NormalWeb"/>
        <w:rPr>
          <w:rFonts w:ascii="Arial" w:hAnsi="Arial" w:cs="Arial"/>
          <w:sz w:val="22"/>
          <w:szCs w:val="22"/>
          <w:u w:val="single"/>
        </w:rPr>
      </w:pPr>
    </w:p>
    <w:p w14:paraId="709E6895" w14:textId="77777777" w:rsidR="00DA0638" w:rsidRPr="009C7D4D" w:rsidRDefault="00DA0638" w:rsidP="00DA0638">
      <w:pPr>
        <w:jc w:val="both"/>
        <w:rPr>
          <w:rFonts w:ascii="Arial" w:hAnsi="Arial" w:cs="Arial"/>
          <w:b/>
          <w:bCs/>
          <w:sz w:val="24"/>
          <w:u w:val="single"/>
          <w:lang w:val="es-CO"/>
        </w:rPr>
      </w:pPr>
      <w:r w:rsidRPr="009C7D4D">
        <w:rPr>
          <w:rFonts w:ascii="Arial" w:hAnsi="Arial" w:cs="Arial"/>
          <w:b/>
          <w:bCs/>
          <w:color w:val="2E74B5" w:themeColor="accent1" w:themeShade="BF"/>
          <w:sz w:val="32"/>
          <w:szCs w:val="28"/>
          <w:u w:val="single"/>
        </w:rPr>
        <w:t>Nota:</w:t>
      </w:r>
      <w:r w:rsidRPr="009C7D4D">
        <w:rPr>
          <w:rFonts w:ascii="Arial" w:hAnsi="Arial" w:cs="Arial"/>
          <w:b/>
          <w:bCs/>
          <w:sz w:val="32"/>
          <w:szCs w:val="28"/>
          <w:u w:val="single"/>
        </w:rPr>
        <w:t xml:space="preserve"> </w:t>
      </w:r>
      <w:r w:rsidRPr="009C7D4D">
        <w:rPr>
          <w:rFonts w:ascii="Arial" w:hAnsi="Arial" w:cs="Arial"/>
          <w:b/>
          <w:bCs/>
          <w:sz w:val="24"/>
          <w:u w:val="single"/>
          <w:lang w:val="es-CO"/>
        </w:rPr>
        <w:t>EN EL PROXIMO INFORME SE TENDRAN PLANES DE CUIDADO SEGÚN HALLAZGOS.</w:t>
      </w:r>
    </w:p>
    <w:p w14:paraId="081F06E8" w14:textId="77777777" w:rsidR="00DA0638" w:rsidRDefault="00DA0638" w:rsidP="00DA0638">
      <w:pPr>
        <w:jc w:val="both"/>
        <w:rPr>
          <w:rStyle w:val="Textoennegrita"/>
          <w:rFonts w:ascii="Arial" w:hAnsi="Arial" w:cs="Arial"/>
          <w:color w:val="000000" w:themeColor="text1"/>
          <w:szCs w:val="24"/>
        </w:rPr>
      </w:pPr>
    </w:p>
    <w:p w14:paraId="0560469D" w14:textId="467E55F7" w:rsidR="00DA0638" w:rsidRDefault="00DA0638" w:rsidP="00DA0638">
      <w:pPr>
        <w:jc w:val="both"/>
        <w:rPr>
          <w:rStyle w:val="Textoennegrita"/>
          <w:rFonts w:ascii="Arial" w:hAnsi="Arial" w:cs="Arial"/>
          <w:color w:val="000000" w:themeColor="text1"/>
          <w:szCs w:val="24"/>
        </w:rPr>
      </w:pPr>
    </w:p>
    <w:p w14:paraId="77B4B307" w14:textId="6A450CA0" w:rsidR="006D4894" w:rsidRDefault="006D4894" w:rsidP="00DA0638">
      <w:pPr>
        <w:jc w:val="both"/>
        <w:rPr>
          <w:rStyle w:val="Textoennegrita"/>
          <w:rFonts w:ascii="Arial" w:hAnsi="Arial" w:cs="Arial"/>
          <w:color w:val="000000" w:themeColor="text1"/>
          <w:szCs w:val="24"/>
        </w:rPr>
      </w:pPr>
    </w:p>
    <w:p w14:paraId="76024457" w14:textId="77777777" w:rsidR="006D4894" w:rsidRDefault="006D4894" w:rsidP="00DA0638">
      <w:pPr>
        <w:jc w:val="both"/>
        <w:rPr>
          <w:rStyle w:val="Textoennegrita"/>
          <w:rFonts w:ascii="Arial" w:hAnsi="Arial" w:cs="Arial"/>
          <w:color w:val="000000" w:themeColor="text1"/>
          <w:szCs w:val="24"/>
        </w:rPr>
      </w:pPr>
    </w:p>
    <w:p w14:paraId="598195E4" w14:textId="77777777" w:rsidR="00DA0638" w:rsidRPr="009C7D4D" w:rsidRDefault="00DA0638" w:rsidP="00DA0638">
      <w:pPr>
        <w:jc w:val="both"/>
        <w:rPr>
          <w:rStyle w:val="Textoennegrita"/>
          <w:rFonts w:ascii="Arial" w:hAnsi="Arial" w:cs="Arial"/>
          <w:color w:val="000000" w:themeColor="text1"/>
          <w:szCs w:val="24"/>
        </w:rPr>
      </w:pPr>
    </w:p>
    <w:p w14:paraId="5B602B66" w14:textId="38F24FA1" w:rsidR="00DA0638" w:rsidRDefault="00DA0638" w:rsidP="00DA0638">
      <w:pPr>
        <w:jc w:val="both"/>
        <w:rPr>
          <w:rFonts w:ascii="Arial" w:hAnsi="Arial" w:cs="Arial"/>
          <w:b/>
          <w:bCs/>
          <w:sz w:val="24"/>
          <w:lang w:val="es-CO"/>
        </w:rPr>
      </w:pPr>
      <w:r w:rsidRPr="009C7D4D">
        <w:rPr>
          <w:rFonts w:ascii="Arial" w:hAnsi="Arial" w:cs="Arial"/>
          <w:b/>
          <w:bCs/>
          <w:sz w:val="24"/>
          <w:lang w:val="es-CO"/>
        </w:rPr>
        <w:t xml:space="preserve">EVIDENCIA FOTOGRAFICA DE FIRMAS A VISITAS DE HOGARES </w:t>
      </w:r>
      <w:r w:rsidR="006D4894">
        <w:rPr>
          <w:rFonts w:ascii="Arial" w:hAnsi="Arial" w:cs="Arial"/>
          <w:b/>
          <w:bCs/>
          <w:sz w:val="24"/>
          <w:lang w:val="es-CO"/>
        </w:rPr>
        <w:t xml:space="preserve">DEL PILON </w:t>
      </w:r>
    </w:p>
    <w:p w14:paraId="75BF93D5" w14:textId="4BE38D97" w:rsidR="00DA0638" w:rsidRDefault="00AB7641" w:rsidP="00DA0638">
      <w:pPr>
        <w:jc w:val="both"/>
        <w:rPr>
          <w:rFonts w:ascii="Arial" w:eastAsia="Arial MT" w:hAnsi="Arial" w:cs="Arial"/>
          <w:b/>
          <w:lang w:val="es-CO" w:eastAsia="en-US"/>
        </w:rPr>
      </w:pPr>
      <w:r>
        <w:rPr>
          <w:noProof/>
          <w:lang w:val="en-US" w:eastAsia="en-US"/>
        </w:rPr>
        <w:lastRenderedPageBreak/>
        <w:drawing>
          <wp:inline distT="0" distB="0" distL="0" distR="0" wp14:anchorId="5D9A4AA1" wp14:editId="77FC28E4">
            <wp:extent cx="6788488" cy="4349579"/>
            <wp:effectExtent l="0" t="0" r="0" b="0"/>
            <wp:docPr id="1495941215" name="Imagen 149594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810484" cy="4363673"/>
                    </a:xfrm>
                    <a:prstGeom prst="rect">
                      <a:avLst/>
                    </a:prstGeom>
                  </pic:spPr>
                </pic:pic>
              </a:graphicData>
            </a:graphic>
          </wp:inline>
        </w:drawing>
      </w:r>
    </w:p>
    <w:p w14:paraId="73BBA575" w14:textId="2245A9BF" w:rsidR="00AB7641" w:rsidRDefault="00AB7641" w:rsidP="00DA0638">
      <w:pPr>
        <w:jc w:val="both"/>
        <w:rPr>
          <w:rFonts w:ascii="Arial" w:eastAsia="Arial MT" w:hAnsi="Arial" w:cs="Arial"/>
          <w:b/>
          <w:lang w:val="es-CO" w:eastAsia="en-US"/>
        </w:rPr>
      </w:pPr>
      <w:r>
        <w:rPr>
          <w:noProof/>
          <w:lang w:val="en-US" w:eastAsia="en-US"/>
        </w:rPr>
        <w:lastRenderedPageBreak/>
        <w:drawing>
          <wp:inline distT="0" distB="0" distL="0" distR="0" wp14:anchorId="658DCDAA" wp14:editId="01249704">
            <wp:extent cx="6746286" cy="4514336"/>
            <wp:effectExtent l="0" t="0" r="0" b="635"/>
            <wp:docPr id="1495941216" name="Imagen 149594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759309" cy="4523050"/>
                    </a:xfrm>
                    <a:prstGeom prst="rect">
                      <a:avLst/>
                    </a:prstGeom>
                  </pic:spPr>
                </pic:pic>
              </a:graphicData>
            </a:graphic>
          </wp:inline>
        </w:drawing>
      </w:r>
    </w:p>
    <w:p w14:paraId="51975281" w14:textId="744F4F7E" w:rsidR="00DA0638" w:rsidRDefault="00AB7641" w:rsidP="00DA0638">
      <w:pPr>
        <w:jc w:val="both"/>
        <w:rPr>
          <w:rFonts w:ascii="Arial" w:eastAsia="Arial MT" w:hAnsi="Arial" w:cs="Arial"/>
          <w:b/>
          <w:noProof/>
          <w:lang w:val="en-US" w:eastAsia="en-US"/>
        </w:rPr>
      </w:pPr>
      <w:r>
        <w:rPr>
          <w:noProof/>
          <w:lang w:val="en-US" w:eastAsia="en-US"/>
        </w:rPr>
        <w:lastRenderedPageBreak/>
        <w:drawing>
          <wp:inline distT="0" distB="0" distL="0" distR="0" wp14:anchorId="21A98697" wp14:editId="00BC8BC9">
            <wp:extent cx="6715704" cy="4324865"/>
            <wp:effectExtent l="0" t="0" r="0" b="0"/>
            <wp:docPr id="1495941217" name="Imagen 149594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729013" cy="4333436"/>
                    </a:xfrm>
                    <a:prstGeom prst="rect">
                      <a:avLst/>
                    </a:prstGeom>
                  </pic:spPr>
                </pic:pic>
              </a:graphicData>
            </a:graphic>
          </wp:inline>
        </w:drawing>
      </w:r>
    </w:p>
    <w:p w14:paraId="35451015" w14:textId="467A0D2A" w:rsidR="00DA0638" w:rsidRDefault="00DA0638" w:rsidP="00DA0638">
      <w:pPr>
        <w:jc w:val="both"/>
        <w:rPr>
          <w:rFonts w:ascii="Arial" w:eastAsia="Arial MT" w:hAnsi="Arial" w:cs="Arial"/>
          <w:b/>
          <w:noProof/>
          <w:lang w:val="en-US" w:eastAsia="en-US"/>
        </w:rPr>
      </w:pPr>
    </w:p>
    <w:p w14:paraId="3586BAB7" w14:textId="2E1A6AA5" w:rsidR="00DA0638" w:rsidRDefault="00DA0638" w:rsidP="00DA0638">
      <w:pPr>
        <w:jc w:val="both"/>
        <w:rPr>
          <w:rFonts w:ascii="Arial" w:eastAsia="Arial MT" w:hAnsi="Arial" w:cs="Arial"/>
          <w:b/>
          <w:lang w:val="es-CO" w:eastAsia="en-US"/>
        </w:rPr>
      </w:pPr>
    </w:p>
    <w:p w14:paraId="51C6B437" w14:textId="77777777" w:rsidR="00DA0638" w:rsidRPr="00270541" w:rsidRDefault="00DA0638" w:rsidP="00AE0244">
      <w:pPr>
        <w:jc w:val="both"/>
        <w:rPr>
          <w:rFonts w:ascii="Arial" w:eastAsia="Arial MT" w:hAnsi="Arial" w:cs="Arial"/>
          <w:b/>
          <w:lang w:val="es-CO" w:eastAsia="en-US"/>
        </w:rPr>
      </w:pPr>
    </w:p>
    <w:p w14:paraId="18F7B358" w14:textId="77777777" w:rsidR="00AE0244" w:rsidRPr="009C7D4D" w:rsidRDefault="00AE0244" w:rsidP="00AE0244">
      <w:pPr>
        <w:jc w:val="both"/>
        <w:rPr>
          <w:rFonts w:ascii="Arial" w:hAnsi="Arial" w:cs="Arial"/>
          <w:color w:val="000000" w:themeColor="text1"/>
        </w:rPr>
      </w:pPr>
      <w:r w:rsidRPr="009C7D4D">
        <w:rPr>
          <w:rStyle w:val="Textoennegrita"/>
          <w:rFonts w:ascii="Arial" w:hAnsi="Arial" w:cs="Arial"/>
          <w:color w:val="000000" w:themeColor="text1"/>
          <w:sz w:val="24"/>
          <w:szCs w:val="24"/>
        </w:rPr>
        <w:t>Análisis Cualitativo:</w:t>
      </w:r>
    </w:p>
    <w:p w14:paraId="71A800EC" w14:textId="77777777" w:rsidR="00AE0244" w:rsidRPr="009C7D4D" w:rsidRDefault="00AE0244" w:rsidP="00AE0244">
      <w:pPr>
        <w:jc w:val="both"/>
        <w:rPr>
          <w:rStyle w:val="Textoennegrita"/>
          <w:rFonts w:ascii="Arial" w:hAnsi="Arial" w:cs="Arial"/>
          <w:b w:val="0"/>
          <w:bCs w:val="0"/>
        </w:rPr>
      </w:pPr>
      <w:r w:rsidRPr="009C7D4D">
        <w:rPr>
          <w:rStyle w:val="Textoennegrita"/>
          <w:rFonts w:ascii="Arial" w:hAnsi="Arial" w:cs="Arial"/>
          <w:color w:val="000000" w:themeColor="text1"/>
        </w:rPr>
        <w:t>Fortalezas de la actividad:</w:t>
      </w:r>
    </w:p>
    <w:p w14:paraId="5538424A" w14:textId="77777777" w:rsidR="00AE0244" w:rsidRPr="009C7D4D" w:rsidRDefault="00AE0244" w:rsidP="00AE0244">
      <w:pPr>
        <w:pStyle w:val="Prrafodelista"/>
        <w:numPr>
          <w:ilvl w:val="0"/>
          <w:numId w:val="1"/>
        </w:numPr>
        <w:jc w:val="both"/>
        <w:rPr>
          <w:rFonts w:ascii="Arial" w:hAnsi="Arial" w:cs="Arial"/>
        </w:rPr>
      </w:pPr>
      <w:r w:rsidRPr="009C7D4D">
        <w:rPr>
          <w:rStyle w:val="Textoennegrita"/>
          <w:rFonts w:ascii="Arial" w:hAnsi="Arial" w:cs="Arial"/>
          <w:color w:val="000000" w:themeColor="text1"/>
        </w:rPr>
        <w:t>Acceso directo a la comunidad:</w:t>
      </w:r>
      <w:r w:rsidRPr="009C7D4D">
        <w:rPr>
          <w:rFonts w:ascii="Arial" w:hAnsi="Arial" w:cs="Arial"/>
          <w:color w:val="000000" w:themeColor="text1"/>
        </w:rPr>
        <w:t xml:space="preserve"> La estrategia casa a casa permite llegar a cada hogar sin exclusión, favoreciendo la equidad en el acceso a acciones de promoción y prevención.</w:t>
      </w:r>
    </w:p>
    <w:p w14:paraId="6A53E1BA" w14:textId="77777777" w:rsidR="00AE0244" w:rsidRPr="009C7D4D" w:rsidRDefault="00AE0244" w:rsidP="00AE0244">
      <w:pPr>
        <w:pStyle w:val="Prrafodelista"/>
        <w:numPr>
          <w:ilvl w:val="0"/>
          <w:numId w:val="1"/>
        </w:numPr>
        <w:jc w:val="both"/>
        <w:rPr>
          <w:rFonts w:ascii="Arial" w:hAnsi="Arial" w:cs="Arial"/>
          <w:color w:val="000000" w:themeColor="text1"/>
        </w:rPr>
      </w:pPr>
      <w:r w:rsidRPr="009C7D4D">
        <w:rPr>
          <w:rStyle w:val="Textoennegrita"/>
          <w:rFonts w:ascii="Arial" w:hAnsi="Arial" w:cs="Arial"/>
          <w:color w:val="000000" w:themeColor="text1"/>
        </w:rPr>
        <w:t>Generación de confianza comunitaria mediante la educación alimentaria y nutricional:</w:t>
      </w:r>
      <w:r w:rsidRPr="009C7D4D">
        <w:rPr>
          <w:rFonts w:ascii="Arial" w:hAnsi="Arial" w:cs="Arial"/>
          <w:color w:val="000000" w:themeColor="text1"/>
        </w:rPr>
        <w:t xml:space="preserve"> El contacto directo facilita la interacción con las familias y sus integrantes, promoviendo espacios de diálogo donde se brinda educación alimentaria y nutricional para todas las etapas del ciclo vital humano y se orienta sobre hábitos de vida saludables, signos de alarma para detectar desnutrición infantil, la necesidad de consumir de todos los grupos de alimentos y tomar la suficiente agua diaria, fortaleciendo el conocimiento individual y familiar.</w:t>
      </w:r>
    </w:p>
    <w:p w14:paraId="2F079C66" w14:textId="77777777" w:rsidR="00AE0244" w:rsidRPr="009C7D4D" w:rsidRDefault="00AE0244" w:rsidP="00AE0244">
      <w:pPr>
        <w:jc w:val="both"/>
        <w:rPr>
          <w:rStyle w:val="Textoennegrita"/>
          <w:rFonts w:ascii="Arial" w:hAnsi="Arial" w:cs="Arial"/>
        </w:rPr>
      </w:pPr>
    </w:p>
    <w:p w14:paraId="5207CA3F" w14:textId="77777777" w:rsidR="00AE0244" w:rsidRPr="009C7D4D" w:rsidRDefault="00AE0244" w:rsidP="00AE0244">
      <w:pPr>
        <w:jc w:val="both"/>
        <w:rPr>
          <w:rFonts w:ascii="Arial" w:hAnsi="Arial" w:cs="Arial"/>
        </w:rPr>
      </w:pPr>
      <w:r w:rsidRPr="009C7D4D">
        <w:rPr>
          <w:rStyle w:val="Textoennegrita"/>
          <w:rFonts w:ascii="Arial" w:hAnsi="Arial" w:cs="Arial"/>
          <w:color w:val="000000" w:themeColor="text1"/>
        </w:rPr>
        <w:t>Dificultades identificadas:</w:t>
      </w:r>
      <w:r w:rsidRPr="009C7D4D">
        <w:rPr>
          <w:rFonts w:ascii="Arial" w:hAnsi="Arial" w:cs="Arial"/>
          <w:color w:val="000000" w:themeColor="text1"/>
        </w:rPr>
        <w:t xml:space="preserve"> </w:t>
      </w:r>
    </w:p>
    <w:p w14:paraId="0FE6C0E2" w14:textId="77777777" w:rsidR="00AE0244" w:rsidRPr="009C7D4D" w:rsidRDefault="00AE0244" w:rsidP="00AE0244">
      <w:pPr>
        <w:jc w:val="both"/>
        <w:rPr>
          <w:rFonts w:ascii="Arial" w:hAnsi="Arial" w:cs="Arial"/>
          <w:color w:val="000000" w:themeColor="text1"/>
        </w:rPr>
      </w:pPr>
      <w:r w:rsidRPr="009C7D4D">
        <w:rPr>
          <w:rFonts w:ascii="Arial" w:hAnsi="Arial" w:cs="Arial"/>
          <w:color w:val="000000" w:themeColor="text1"/>
        </w:rPr>
        <w:t>Durante el desarrollo de la actividad se presentaron barreras importantes:</w:t>
      </w:r>
    </w:p>
    <w:p w14:paraId="22826A75" w14:textId="77777777" w:rsidR="00AE0244" w:rsidRPr="009C7D4D" w:rsidRDefault="00AE0244" w:rsidP="00AE0244">
      <w:pPr>
        <w:pStyle w:val="Prrafodelista"/>
        <w:numPr>
          <w:ilvl w:val="0"/>
          <w:numId w:val="1"/>
        </w:numPr>
        <w:jc w:val="both"/>
        <w:rPr>
          <w:rFonts w:ascii="Arial" w:hAnsi="Arial" w:cs="Arial"/>
          <w:color w:val="000000" w:themeColor="text1"/>
        </w:rPr>
      </w:pPr>
      <w:r w:rsidRPr="009C7D4D">
        <w:rPr>
          <w:rStyle w:val="Textoennegrita"/>
          <w:rFonts w:ascii="Arial" w:hAnsi="Arial" w:cs="Arial"/>
          <w:color w:val="000000" w:themeColor="text1"/>
          <w:sz w:val="24"/>
          <w:szCs w:val="24"/>
        </w:rPr>
        <w:t>Factores climáticos:</w:t>
      </w:r>
      <w:r w:rsidRPr="009C7D4D">
        <w:rPr>
          <w:rFonts w:ascii="Arial" w:hAnsi="Arial" w:cs="Arial"/>
          <w:color w:val="000000" w:themeColor="text1"/>
        </w:rPr>
        <w:t xml:space="preserve"> La presencia de </w:t>
      </w:r>
      <w:r w:rsidRPr="009C7D4D">
        <w:rPr>
          <w:rStyle w:val="Textoennegrita"/>
          <w:rFonts w:ascii="Arial" w:hAnsi="Arial" w:cs="Arial"/>
          <w:color w:val="000000" w:themeColor="text1"/>
          <w:sz w:val="24"/>
          <w:szCs w:val="24"/>
        </w:rPr>
        <w:t>fuertes lluvias</w:t>
      </w:r>
      <w:r w:rsidRPr="009C7D4D">
        <w:rPr>
          <w:rFonts w:ascii="Arial" w:hAnsi="Arial" w:cs="Arial"/>
          <w:color w:val="000000" w:themeColor="text1"/>
        </w:rPr>
        <w:t xml:space="preserve"> incrementó la complejidad del acceso al territorio, generando riesgos y retrasos en la ejecución de las visitas.</w:t>
      </w:r>
      <w:r w:rsidRPr="009C7D4D">
        <w:rPr>
          <w:rFonts w:ascii="Arial" w:hAnsi="Arial" w:cs="Arial"/>
          <w:color w:val="000000" w:themeColor="text1"/>
        </w:rPr>
        <w:br/>
        <w:t>(A pesar de estas limitaciones, se destaca que el equipo logró superar las dificultades y cumplir con las concertaciones acordadas, lo cual refuerza la pertinencia y compromiso en la ejecución de la actividad).</w:t>
      </w:r>
    </w:p>
    <w:p w14:paraId="003AC181" w14:textId="77777777" w:rsidR="00AE0244" w:rsidRPr="009C7D4D" w:rsidRDefault="00AE0244" w:rsidP="00AE0244">
      <w:pPr>
        <w:pStyle w:val="Prrafodelista"/>
        <w:jc w:val="both"/>
        <w:rPr>
          <w:rFonts w:ascii="Arial" w:hAnsi="Arial" w:cs="Arial"/>
          <w:color w:val="000000" w:themeColor="text1"/>
        </w:rPr>
      </w:pPr>
    </w:p>
    <w:p w14:paraId="691E31C6" w14:textId="77777777" w:rsidR="00AE0244" w:rsidRPr="009C7D4D" w:rsidRDefault="00AE0244" w:rsidP="00AE0244">
      <w:pPr>
        <w:jc w:val="both"/>
        <w:rPr>
          <w:rFonts w:ascii="Arial" w:hAnsi="Arial" w:cs="Arial"/>
          <w:color w:val="000000" w:themeColor="text1"/>
          <w:sz w:val="24"/>
        </w:rPr>
      </w:pPr>
      <w:r w:rsidRPr="009C7D4D">
        <w:rPr>
          <w:rStyle w:val="Textoennegrita"/>
          <w:rFonts w:ascii="Arial" w:hAnsi="Arial" w:cs="Arial"/>
          <w:color w:val="000000" w:themeColor="text1"/>
          <w:sz w:val="28"/>
          <w:szCs w:val="24"/>
        </w:rPr>
        <w:t>Conclusión.</w:t>
      </w:r>
    </w:p>
    <w:p w14:paraId="466876D0" w14:textId="4D58AC55" w:rsidR="00AE0244" w:rsidRPr="009C7D4D" w:rsidRDefault="00AE0244" w:rsidP="00AE0244">
      <w:pPr>
        <w:pStyle w:val="NormalWeb"/>
        <w:rPr>
          <w:rFonts w:ascii="Arial" w:hAnsi="Arial" w:cs="Arial"/>
          <w:lang w:val="es-ES" w:eastAsia="en-US"/>
        </w:rPr>
      </w:pPr>
      <w:r w:rsidRPr="009C7D4D">
        <w:rPr>
          <w:rFonts w:ascii="Arial" w:hAnsi="Arial" w:cs="Arial"/>
        </w:rPr>
        <w:t xml:space="preserve">La jornada desarrollada en el micro territorio de </w:t>
      </w:r>
      <w:r w:rsidR="008A12A4">
        <w:rPr>
          <w:rFonts w:ascii="Arial" w:hAnsi="Arial" w:cs="Arial"/>
        </w:rPr>
        <w:t>Nicaragua</w:t>
      </w:r>
      <w:r w:rsidRPr="009C7D4D">
        <w:rPr>
          <w:rFonts w:ascii="Arial" w:hAnsi="Arial" w:cs="Arial"/>
        </w:rPr>
        <w:t xml:space="preserve"> </w:t>
      </w:r>
      <w:r w:rsidR="00AB7641">
        <w:rPr>
          <w:rFonts w:ascii="Arial" w:hAnsi="Arial" w:cs="Arial"/>
        </w:rPr>
        <w:t xml:space="preserve">y el </w:t>
      </w:r>
      <w:proofErr w:type="spellStart"/>
      <w:r w:rsidR="00AB7641">
        <w:rPr>
          <w:rFonts w:ascii="Arial" w:hAnsi="Arial" w:cs="Arial"/>
        </w:rPr>
        <w:t>Pilon</w:t>
      </w:r>
      <w:proofErr w:type="spellEnd"/>
      <w:r w:rsidR="00AB7641">
        <w:rPr>
          <w:rFonts w:ascii="Arial" w:hAnsi="Arial" w:cs="Arial"/>
        </w:rPr>
        <w:t xml:space="preserve"> </w:t>
      </w:r>
      <w:r w:rsidRPr="009C7D4D">
        <w:rPr>
          <w:rFonts w:ascii="Arial" w:hAnsi="Arial" w:cs="Arial"/>
        </w:rPr>
        <w:t>permitió evidenciar la efectividad de las acciones implementadas a través del programa Equipos Básicos en Salud (EBS), al garantizar una atención integral orientada a la promoción de la salud y la prevención de la enfermedad en las familias beneficiadas. La intervención realizada facilitó el acceso oportuno a los servicios de salud, fortaleciendo las acciones educativas, preventivas y de seguimiento desarrolladas en el territorio, especialmente en temas relacionados con el cuidado nutricional, hábitos de vida saludable y atención prioritaria a población vulnerable.</w:t>
      </w:r>
    </w:p>
    <w:p w14:paraId="30A2D16C" w14:textId="77777777" w:rsidR="00AE0244" w:rsidRPr="009C7D4D" w:rsidRDefault="00AE0244" w:rsidP="00AE0244">
      <w:pPr>
        <w:pStyle w:val="NormalWeb"/>
        <w:rPr>
          <w:rFonts w:ascii="Arial" w:hAnsi="Arial" w:cs="Arial"/>
          <w:lang w:eastAsia="es-MX"/>
        </w:rPr>
      </w:pPr>
      <w:r w:rsidRPr="009C7D4D">
        <w:rPr>
          <w:rFonts w:ascii="Arial" w:hAnsi="Arial" w:cs="Arial"/>
        </w:rPr>
        <w:t>Asimismo, la actividad reflejó el impacto positivo del trabajo articulado entre el equipo interdisciplinario de salud y la comunidad, permitiendo ampliar la cobertura de atención en sectores que históricamente presentan barreras geográficas y limitaciones en el acceso a los servicios básicos de salud. La estrategia desarrollada contribuyó al fortalecimiento del acompañamiento familiar y comunitario, promoviendo prácticas de autocuidado y favoreciendo la detección temprana de factores de riesgo en salud.</w:t>
      </w:r>
    </w:p>
    <w:p w14:paraId="7148D720" w14:textId="77777777" w:rsidR="00AE0244" w:rsidRPr="009C7D4D" w:rsidRDefault="00AE0244" w:rsidP="00AE0244">
      <w:pPr>
        <w:pStyle w:val="NormalWeb"/>
        <w:rPr>
          <w:rFonts w:ascii="Arial" w:hAnsi="Arial" w:cs="Arial"/>
          <w:bCs/>
        </w:rPr>
      </w:pPr>
      <w:r w:rsidRPr="009C7D4D">
        <w:rPr>
          <w:rFonts w:ascii="Arial" w:hAnsi="Arial" w:cs="Arial"/>
        </w:rPr>
        <w:t>De igual manera, se reconoce como un logro significativo la ejecución satisfactoria de la jornada en un contexto caracterizado por dificultades de acceso y condiciones climáticas adversas, las cuales representaban retos operativos y logísticos para el desplazamiento y desarrollo de las actividades programadas. No obstante, gracias al compromiso del equipo de salud y la disposición de la comunidad, fue posible cumplir con los objetivos planteados, garantizando la continuidad de la atención y reafirmando el compromiso institucional con la prestación de servicios de salud oportunos, humanizados e integrales en las zonas rurales y de difícil acceso.</w:t>
      </w:r>
    </w:p>
    <w:p w14:paraId="1271DDFD" w14:textId="77777777" w:rsidR="00AE0244" w:rsidRPr="009C7D4D" w:rsidRDefault="00AE0244" w:rsidP="00AE0244">
      <w:pPr>
        <w:jc w:val="both"/>
        <w:rPr>
          <w:rFonts w:ascii="Arial" w:eastAsia="Arial MT" w:hAnsi="Arial" w:cs="Arial"/>
          <w:lang w:val="es-CO" w:eastAsia="en-US"/>
        </w:rPr>
      </w:pPr>
    </w:p>
    <w:p w14:paraId="5E6DB849" w14:textId="77777777" w:rsidR="00AE0244" w:rsidRDefault="00AE0244" w:rsidP="00086F42">
      <w:pPr>
        <w:jc w:val="both"/>
        <w:rPr>
          <w:rFonts w:ascii="Arial" w:eastAsia="Arial MT" w:hAnsi="Arial" w:cs="Arial"/>
          <w:lang w:eastAsia="en-US"/>
        </w:rPr>
      </w:pPr>
    </w:p>
    <w:p w14:paraId="6786B791" w14:textId="433BB6DC" w:rsidR="00AE0244" w:rsidRDefault="00AE0244" w:rsidP="00086F42">
      <w:pPr>
        <w:jc w:val="both"/>
        <w:rPr>
          <w:rFonts w:ascii="Arial" w:eastAsia="Arial MT" w:hAnsi="Arial" w:cs="Arial"/>
          <w:lang w:eastAsia="en-US"/>
        </w:rPr>
      </w:pPr>
    </w:p>
    <w:p w14:paraId="64E2F1A2" w14:textId="77777777" w:rsidR="008A12A4" w:rsidRPr="009C7D4D" w:rsidRDefault="008A12A4" w:rsidP="00086F42">
      <w:pPr>
        <w:jc w:val="both"/>
        <w:rPr>
          <w:rFonts w:ascii="Arial" w:eastAsia="Arial MT" w:hAnsi="Arial" w:cs="Arial"/>
          <w:lang w:eastAsia="en-US"/>
        </w:rPr>
      </w:pPr>
    </w:p>
    <w:p w14:paraId="78976F8B" w14:textId="77777777" w:rsidR="00B04A6A" w:rsidRPr="009C7D4D" w:rsidRDefault="00B04A6A" w:rsidP="002C515D">
      <w:pPr>
        <w:jc w:val="center"/>
        <w:rPr>
          <w:rFonts w:ascii="Arial" w:hAnsi="Arial" w:cs="Arial"/>
          <w:b/>
          <w:sz w:val="48"/>
          <w:szCs w:val="48"/>
        </w:rPr>
      </w:pPr>
      <w:r w:rsidRPr="009C7D4D">
        <w:rPr>
          <w:rFonts w:ascii="Arial" w:hAnsi="Arial" w:cs="Arial"/>
          <w:b/>
          <w:sz w:val="48"/>
          <w:szCs w:val="48"/>
        </w:rPr>
        <w:t>ACTIVIDAD N°2</w:t>
      </w:r>
    </w:p>
    <w:p w14:paraId="74CEFA29" w14:textId="73089D15" w:rsidR="00766E6D" w:rsidRPr="009C7D4D" w:rsidRDefault="00B04A6A" w:rsidP="002C515D">
      <w:pPr>
        <w:jc w:val="center"/>
        <w:rPr>
          <w:rFonts w:ascii="Arial" w:hAnsi="Arial" w:cs="Arial"/>
          <w:b/>
          <w:spacing w:val="-2"/>
          <w:sz w:val="48"/>
          <w:szCs w:val="48"/>
        </w:rPr>
      </w:pPr>
      <w:r w:rsidRPr="009C7D4D">
        <w:rPr>
          <w:rFonts w:ascii="Arial" w:hAnsi="Arial" w:cs="Arial"/>
          <w:b/>
          <w:spacing w:val="-2"/>
          <w:sz w:val="48"/>
          <w:szCs w:val="48"/>
        </w:rPr>
        <w:t>Intervenir</w:t>
      </w:r>
      <w:r w:rsidRPr="009C7D4D">
        <w:rPr>
          <w:rFonts w:ascii="Arial" w:hAnsi="Arial" w:cs="Arial"/>
          <w:b/>
          <w:spacing w:val="-11"/>
          <w:sz w:val="48"/>
          <w:szCs w:val="48"/>
        </w:rPr>
        <w:t xml:space="preserve"> </w:t>
      </w:r>
      <w:r w:rsidRPr="009C7D4D">
        <w:rPr>
          <w:rFonts w:ascii="Arial" w:hAnsi="Arial" w:cs="Arial"/>
          <w:b/>
          <w:spacing w:val="-2"/>
          <w:sz w:val="48"/>
          <w:szCs w:val="48"/>
        </w:rPr>
        <w:t>y</w:t>
      </w:r>
      <w:r w:rsidRPr="009C7D4D">
        <w:rPr>
          <w:rFonts w:ascii="Arial" w:hAnsi="Arial" w:cs="Arial"/>
          <w:b/>
          <w:spacing w:val="-10"/>
          <w:sz w:val="48"/>
          <w:szCs w:val="48"/>
        </w:rPr>
        <w:t xml:space="preserve"> </w:t>
      </w:r>
      <w:r w:rsidRPr="009C7D4D">
        <w:rPr>
          <w:rFonts w:ascii="Arial" w:hAnsi="Arial" w:cs="Arial"/>
          <w:b/>
          <w:spacing w:val="-2"/>
          <w:sz w:val="48"/>
          <w:szCs w:val="48"/>
        </w:rPr>
        <w:t>realizar</w:t>
      </w:r>
      <w:r w:rsidRPr="009C7D4D">
        <w:rPr>
          <w:rFonts w:ascii="Arial" w:hAnsi="Arial" w:cs="Arial"/>
          <w:b/>
          <w:spacing w:val="-11"/>
          <w:sz w:val="48"/>
          <w:szCs w:val="48"/>
        </w:rPr>
        <w:t xml:space="preserve"> </w:t>
      </w:r>
      <w:r w:rsidRPr="009C7D4D">
        <w:rPr>
          <w:rFonts w:ascii="Arial" w:hAnsi="Arial" w:cs="Arial"/>
          <w:b/>
          <w:spacing w:val="-2"/>
          <w:sz w:val="48"/>
          <w:szCs w:val="48"/>
        </w:rPr>
        <w:t>atención</w:t>
      </w:r>
      <w:r w:rsidRPr="009C7D4D">
        <w:rPr>
          <w:rFonts w:ascii="Arial" w:hAnsi="Arial" w:cs="Arial"/>
          <w:b/>
          <w:spacing w:val="-10"/>
          <w:sz w:val="48"/>
          <w:szCs w:val="48"/>
        </w:rPr>
        <w:t xml:space="preserve"> </w:t>
      </w:r>
      <w:r w:rsidRPr="009C7D4D">
        <w:rPr>
          <w:rFonts w:ascii="Arial" w:hAnsi="Arial" w:cs="Arial"/>
          <w:b/>
          <w:spacing w:val="-2"/>
          <w:sz w:val="48"/>
          <w:szCs w:val="48"/>
        </w:rPr>
        <w:t>integral</w:t>
      </w:r>
      <w:r w:rsidRPr="009C7D4D">
        <w:rPr>
          <w:rFonts w:ascii="Arial" w:hAnsi="Arial" w:cs="Arial"/>
          <w:b/>
          <w:spacing w:val="-11"/>
          <w:sz w:val="48"/>
          <w:szCs w:val="48"/>
        </w:rPr>
        <w:t xml:space="preserve"> </w:t>
      </w:r>
      <w:r w:rsidRPr="009C7D4D">
        <w:rPr>
          <w:rFonts w:ascii="Arial" w:hAnsi="Arial" w:cs="Arial"/>
          <w:b/>
          <w:spacing w:val="-2"/>
          <w:sz w:val="48"/>
          <w:szCs w:val="48"/>
        </w:rPr>
        <w:t>de</w:t>
      </w:r>
      <w:r w:rsidRPr="009C7D4D">
        <w:rPr>
          <w:rFonts w:ascii="Arial" w:hAnsi="Arial" w:cs="Arial"/>
          <w:b/>
          <w:spacing w:val="-11"/>
          <w:sz w:val="48"/>
          <w:szCs w:val="48"/>
        </w:rPr>
        <w:t xml:space="preserve"> </w:t>
      </w:r>
      <w:r w:rsidRPr="009C7D4D">
        <w:rPr>
          <w:rFonts w:ascii="Arial" w:hAnsi="Arial" w:cs="Arial"/>
          <w:b/>
          <w:spacing w:val="-2"/>
          <w:sz w:val="48"/>
          <w:szCs w:val="48"/>
        </w:rPr>
        <w:t>los</w:t>
      </w:r>
      <w:r w:rsidRPr="009C7D4D">
        <w:rPr>
          <w:rFonts w:ascii="Arial" w:hAnsi="Arial" w:cs="Arial"/>
          <w:b/>
          <w:spacing w:val="-10"/>
          <w:sz w:val="48"/>
          <w:szCs w:val="48"/>
        </w:rPr>
        <w:t xml:space="preserve"> </w:t>
      </w:r>
      <w:r w:rsidRPr="009C7D4D">
        <w:rPr>
          <w:rFonts w:ascii="Arial" w:hAnsi="Arial" w:cs="Arial"/>
          <w:b/>
          <w:spacing w:val="-2"/>
          <w:sz w:val="48"/>
          <w:szCs w:val="48"/>
        </w:rPr>
        <w:t xml:space="preserve">menores </w:t>
      </w:r>
      <w:r w:rsidRPr="009C7D4D">
        <w:rPr>
          <w:rFonts w:ascii="Arial" w:hAnsi="Arial" w:cs="Arial"/>
          <w:b/>
          <w:sz w:val="48"/>
          <w:szCs w:val="48"/>
        </w:rPr>
        <w:t xml:space="preserve">de cinco (5) años con problemas de malnutrición </w:t>
      </w:r>
      <w:r w:rsidRPr="009C7D4D">
        <w:rPr>
          <w:rFonts w:ascii="Arial" w:hAnsi="Arial" w:cs="Arial"/>
          <w:b/>
          <w:spacing w:val="-2"/>
          <w:sz w:val="48"/>
          <w:szCs w:val="48"/>
        </w:rPr>
        <w:t>(desnutrición</w:t>
      </w:r>
      <w:r w:rsidRPr="009C7D4D">
        <w:rPr>
          <w:rFonts w:ascii="Arial" w:hAnsi="Arial" w:cs="Arial"/>
          <w:b/>
          <w:spacing w:val="-11"/>
          <w:sz w:val="48"/>
          <w:szCs w:val="48"/>
        </w:rPr>
        <w:t xml:space="preserve"> </w:t>
      </w:r>
      <w:r w:rsidRPr="009C7D4D">
        <w:rPr>
          <w:rFonts w:ascii="Arial" w:hAnsi="Arial" w:cs="Arial"/>
          <w:b/>
          <w:spacing w:val="-2"/>
          <w:sz w:val="48"/>
          <w:szCs w:val="48"/>
        </w:rPr>
        <w:t>u</w:t>
      </w:r>
      <w:r w:rsidRPr="009C7D4D">
        <w:rPr>
          <w:rFonts w:ascii="Arial" w:hAnsi="Arial" w:cs="Arial"/>
          <w:b/>
          <w:spacing w:val="-10"/>
          <w:sz w:val="48"/>
          <w:szCs w:val="48"/>
        </w:rPr>
        <w:t xml:space="preserve"> </w:t>
      </w:r>
      <w:r w:rsidRPr="009C7D4D">
        <w:rPr>
          <w:rFonts w:ascii="Arial" w:hAnsi="Arial" w:cs="Arial"/>
          <w:b/>
          <w:spacing w:val="-2"/>
          <w:sz w:val="48"/>
          <w:szCs w:val="48"/>
        </w:rPr>
        <w:t>obesidad),</w:t>
      </w:r>
      <w:r w:rsidRPr="009C7D4D">
        <w:rPr>
          <w:rFonts w:ascii="Arial" w:hAnsi="Arial" w:cs="Arial"/>
          <w:b/>
          <w:spacing w:val="-11"/>
          <w:sz w:val="48"/>
          <w:szCs w:val="48"/>
        </w:rPr>
        <w:t xml:space="preserve"> </w:t>
      </w:r>
      <w:r w:rsidRPr="009C7D4D">
        <w:rPr>
          <w:rFonts w:ascii="Arial" w:hAnsi="Arial" w:cs="Arial"/>
          <w:b/>
          <w:spacing w:val="-2"/>
          <w:sz w:val="48"/>
          <w:szCs w:val="48"/>
        </w:rPr>
        <w:t>que</w:t>
      </w:r>
      <w:r w:rsidRPr="009C7D4D">
        <w:rPr>
          <w:rFonts w:ascii="Arial" w:hAnsi="Arial" w:cs="Arial"/>
          <w:b/>
          <w:spacing w:val="-10"/>
          <w:sz w:val="48"/>
          <w:szCs w:val="48"/>
        </w:rPr>
        <w:t xml:space="preserve"> </w:t>
      </w:r>
      <w:r w:rsidRPr="009C7D4D">
        <w:rPr>
          <w:rFonts w:ascii="Arial" w:hAnsi="Arial" w:cs="Arial"/>
          <w:b/>
          <w:spacing w:val="-2"/>
          <w:sz w:val="48"/>
          <w:szCs w:val="48"/>
        </w:rPr>
        <w:t>sean</w:t>
      </w:r>
      <w:r w:rsidRPr="009C7D4D">
        <w:rPr>
          <w:rFonts w:ascii="Arial" w:hAnsi="Arial" w:cs="Arial"/>
          <w:b/>
          <w:spacing w:val="-11"/>
          <w:sz w:val="48"/>
          <w:szCs w:val="48"/>
        </w:rPr>
        <w:t xml:space="preserve"> </w:t>
      </w:r>
      <w:r w:rsidRPr="009C7D4D">
        <w:rPr>
          <w:rFonts w:ascii="Arial" w:hAnsi="Arial" w:cs="Arial"/>
          <w:b/>
          <w:spacing w:val="-2"/>
          <w:sz w:val="48"/>
          <w:szCs w:val="48"/>
        </w:rPr>
        <w:t>identificados</w:t>
      </w:r>
      <w:r w:rsidRPr="009C7D4D">
        <w:rPr>
          <w:rFonts w:ascii="Arial" w:hAnsi="Arial" w:cs="Arial"/>
          <w:b/>
          <w:spacing w:val="-11"/>
          <w:sz w:val="48"/>
          <w:szCs w:val="48"/>
        </w:rPr>
        <w:t xml:space="preserve"> </w:t>
      </w:r>
      <w:r w:rsidRPr="009C7D4D">
        <w:rPr>
          <w:rFonts w:ascii="Arial" w:hAnsi="Arial" w:cs="Arial"/>
          <w:b/>
          <w:spacing w:val="-2"/>
          <w:sz w:val="48"/>
          <w:szCs w:val="48"/>
        </w:rPr>
        <w:t xml:space="preserve">en </w:t>
      </w:r>
      <w:r w:rsidRPr="009C7D4D">
        <w:rPr>
          <w:rFonts w:ascii="Arial" w:hAnsi="Arial" w:cs="Arial"/>
          <w:b/>
          <w:sz w:val="48"/>
          <w:szCs w:val="48"/>
        </w:rPr>
        <w:t xml:space="preserve">los </w:t>
      </w:r>
      <w:r w:rsidR="00361A4E" w:rsidRPr="009C7D4D">
        <w:rPr>
          <w:rFonts w:ascii="Arial" w:hAnsi="Arial" w:cs="Arial"/>
          <w:b/>
          <w:sz w:val="48"/>
          <w:szCs w:val="48"/>
        </w:rPr>
        <w:t>micro territorios</w:t>
      </w:r>
      <w:r w:rsidRPr="009C7D4D">
        <w:rPr>
          <w:rFonts w:ascii="Arial" w:hAnsi="Arial" w:cs="Arial"/>
          <w:b/>
          <w:sz w:val="48"/>
          <w:szCs w:val="48"/>
        </w:rPr>
        <w:t xml:space="preserve"> y que sean direccionados por médicos</w:t>
      </w:r>
      <w:r w:rsidRPr="009C7D4D">
        <w:rPr>
          <w:rFonts w:ascii="Arial" w:hAnsi="Arial" w:cs="Arial"/>
          <w:b/>
          <w:spacing w:val="-8"/>
          <w:sz w:val="48"/>
          <w:szCs w:val="48"/>
        </w:rPr>
        <w:t xml:space="preserve"> </w:t>
      </w:r>
      <w:r w:rsidRPr="009C7D4D">
        <w:rPr>
          <w:rFonts w:ascii="Arial" w:hAnsi="Arial" w:cs="Arial"/>
          <w:b/>
          <w:sz w:val="48"/>
          <w:szCs w:val="48"/>
        </w:rPr>
        <w:t>y</w:t>
      </w:r>
      <w:r w:rsidRPr="009C7D4D">
        <w:rPr>
          <w:rFonts w:ascii="Arial" w:hAnsi="Arial" w:cs="Arial"/>
          <w:b/>
          <w:spacing w:val="-10"/>
          <w:sz w:val="48"/>
          <w:szCs w:val="48"/>
        </w:rPr>
        <w:t xml:space="preserve"> </w:t>
      </w:r>
      <w:r w:rsidRPr="009C7D4D">
        <w:rPr>
          <w:rFonts w:ascii="Arial" w:hAnsi="Arial" w:cs="Arial"/>
          <w:b/>
          <w:sz w:val="48"/>
          <w:szCs w:val="48"/>
        </w:rPr>
        <w:t>enfermeras</w:t>
      </w:r>
      <w:r w:rsidRPr="009C7D4D">
        <w:rPr>
          <w:rFonts w:ascii="Arial" w:hAnsi="Arial" w:cs="Arial"/>
          <w:b/>
          <w:spacing w:val="-8"/>
          <w:sz w:val="48"/>
          <w:szCs w:val="48"/>
        </w:rPr>
        <w:t xml:space="preserve"> </w:t>
      </w:r>
      <w:r w:rsidRPr="009C7D4D">
        <w:rPr>
          <w:rFonts w:ascii="Arial" w:hAnsi="Arial" w:cs="Arial"/>
          <w:b/>
          <w:sz w:val="48"/>
          <w:szCs w:val="48"/>
        </w:rPr>
        <w:t>de</w:t>
      </w:r>
      <w:r w:rsidRPr="009C7D4D">
        <w:rPr>
          <w:rFonts w:ascii="Arial" w:hAnsi="Arial" w:cs="Arial"/>
          <w:b/>
          <w:spacing w:val="-9"/>
          <w:sz w:val="48"/>
          <w:szCs w:val="48"/>
        </w:rPr>
        <w:t xml:space="preserve"> </w:t>
      </w:r>
      <w:r w:rsidRPr="009C7D4D">
        <w:rPr>
          <w:rFonts w:ascii="Arial" w:hAnsi="Arial" w:cs="Arial"/>
          <w:b/>
          <w:sz w:val="48"/>
          <w:szCs w:val="48"/>
        </w:rPr>
        <w:t>los</w:t>
      </w:r>
      <w:r w:rsidRPr="009C7D4D">
        <w:rPr>
          <w:rFonts w:ascii="Arial" w:hAnsi="Arial" w:cs="Arial"/>
          <w:b/>
          <w:spacing w:val="-7"/>
          <w:sz w:val="48"/>
          <w:szCs w:val="48"/>
        </w:rPr>
        <w:t xml:space="preserve"> </w:t>
      </w:r>
      <w:r w:rsidRPr="009C7D4D">
        <w:rPr>
          <w:rFonts w:ascii="Arial" w:hAnsi="Arial" w:cs="Arial"/>
          <w:b/>
          <w:sz w:val="48"/>
          <w:szCs w:val="48"/>
        </w:rPr>
        <w:t>EBS.</w:t>
      </w:r>
      <w:r w:rsidRPr="009C7D4D">
        <w:rPr>
          <w:rFonts w:ascii="Arial" w:hAnsi="Arial" w:cs="Arial"/>
          <w:b/>
          <w:spacing w:val="-9"/>
          <w:sz w:val="48"/>
          <w:szCs w:val="48"/>
        </w:rPr>
        <w:t xml:space="preserve"> </w:t>
      </w:r>
      <w:r w:rsidRPr="009C7D4D">
        <w:rPr>
          <w:rFonts w:ascii="Arial" w:hAnsi="Arial" w:cs="Arial"/>
          <w:b/>
          <w:sz w:val="48"/>
          <w:szCs w:val="48"/>
        </w:rPr>
        <w:t>Activar</w:t>
      </w:r>
      <w:r w:rsidRPr="009C7D4D">
        <w:rPr>
          <w:rFonts w:ascii="Arial" w:hAnsi="Arial" w:cs="Arial"/>
          <w:b/>
          <w:spacing w:val="-7"/>
          <w:sz w:val="48"/>
          <w:szCs w:val="48"/>
        </w:rPr>
        <w:t xml:space="preserve"> </w:t>
      </w:r>
      <w:r w:rsidRPr="009C7D4D">
        <w:rPr>
          <w:rFonts w:ascii="Arial" w:hAnsi="Arial" w:cs="Arial"/>
          <w:b/>
          <w:sz w:val="48"/>
          <w:szCs w:val="48"/>
        </w:rPr>
        <w:t>las</w:t>
      </w:r>
      <w:r w:rsidRPr="009C7D4D">
        <w:rPr>
          <w:rFonts w:ascii="Arial" w:hAnsi="Arial" w:cs="Arial"/>
          <w:b/>
          <w:spacing w:val="-7"/>
          <w:sz w:val="48"/>
          <w:szCs w:val="48"/>
        </w:rPr>
        <w:t xml:space="preserve"> </w:t>
      </w:r>
      <w:r w:rsidRPr="009C7D4D">
        <w:rPr>
          <w:rFonts w:ascii="Arial" w:hAnsi="Arial" w:cs="Arial"/>
          <w:b/>
          <w:spacing w:val="-2"/>
          <w:sz w:val="48"/>
          <w:szCs w:val="48"/>
        </w:rPr>
        <w:t>rutas correspondientes.</w:t>
      </w:r>
    </w:p>
    <w:p w14:paraId="0A5ABA8E" w14:textId="61A3D22B" w:rsidR="00766E6D" w:rsidRPr="009C7D4D" w:rsidRDefault="00766E6D" w:rsidP="002C515D">
      <w:pPr>
        <w:jc w:val="center"/>
        <w:rPr>
          <w:rFonts w:ascii="Arial" w:hAnsi="Arial" w:cs="Arial"/>
          <w:bCs/>
          <w:lang w:val="es-CO"/>
        </w:rPr>
      </w:pPr>
    </w:p>
    <w:p w14:paraId="64C2A199" w14:textId="19BE4C97" w:rsidR="0067477E" w:rsidRPr="009C7D4D" w:rsidRDefault="0067477E" w:rsidP="002C515D">
      <w:pPr>
        <w:jc w:val="center"/>
        <w:rPr>
          <w:rFonts w:ascii="Arial" w:hAnsi="Arial" w:cs="Arial"/>
          <w:bCs/>
          <w:lang w:val="es-CO"/>
        </w:rPr>
      </w:pPr>
    </w:p>
    <w:p w14:paraId="348D06D0" w14:textId="214B17C1" w:rsidR="0067477E" w:rsidRPr="009C7D4D" w:rsidRDefault="0067477E" w:rsidP="002C515D">
      <w:pPr>
        <w:jc w:val="center"/>
        <w:rPr>
          <w:rFonts w:ascii="Arial" w:hAnsi="Arial" w:cs="Arial"/>
          <w:bCs/>
          <w:lang w:val="es-CO"/>
        </w:rPr>
      </w:pPr>
    </w:p>
    <w:p w14:paraId="58DB17CF" w14:textId="682D5217" w:rsidR="0067477E" w:rsidRPr="009C7D4D" w:rsidRDefault="0067477E" w:rsidP="002C515D">
      <w:pPr>
        <w:jc w:val="center"/>
        <w:rPr>
          <w:rFonts w:ascii="Arial" w:hAnsi="Arial" w:cs="Arial"/>
          <w:bCs/>
          <w:lang w:val="es-CO"/>
        </w:rPr>
      </w:pPr>
    </w:p>
    <w:p w14:paraId="5E798BA3" w14:textId="7C4E33AF" w:rsidR="0067477E" w:rsidRPr="009C7D4D" w:rsidRDefault="0067477E" w:rsidP="002C515D">
      <w:pPr>
        <w:jc w:val="center"/>
        <w:rPr>
          <w:rFonts w:ascii="Arial" w:hAnsi="Arial" w:cs="Arial"/>
          <w:b/>
          <w:bCs/>
          <w:lang w:val="es-CO"/>
        </w:rPr>
      </w:pPr>
    </w:p>
    <w:p w14:paraId="21C00FC3" w14:textId="5F21B1F0" w:rsidR="0067477E" w:rsidRPr="009C7D4D" w:rsidRDefault="0067477E" w:rsidP="002C515D">
      <w:pPr>
        <w:jc w:val="center"/>
        <w:rPr>
          <w:rFonts w:ascii="Arial" w:hAnsi="Arial" w:cs="Arial"/>
          <w:b/>
          <w:bCs/>
          <w:lang w:val="es-CO"/>
        </w:rPr>
      </w:pPr>
    </w:p>
    <w:p w14:paraId="2AB43DA6" w14:textId="5FADCDA3" w:rsidR="00FB35F8" w:rsidRPr="009C7D4D" w:rsidRDefault="00FB35F8" w:rsidP="002C515D">
      <w:pPr>
        <w:jc w:val="center"/>
        <w:rPr>
          <w:rFonts w:ascii="Arial" w:hAnsi="Arial" w:cs="Arial"/>
          <w:b/>
          <w:bCs/>
          <w:lang w:val="es-CO"/>
        </w:rPr>
      </w:pPr>
    </w:p>
    <w:p w14:paraId="29B6D93B" w14:textId="66B87F4D" w:rsidR="00FB35F8" w:rsidRPr="009C7D4D" w:rsidRDefault="00FB35F8" w:rsidP="00086F42">
      <w:pPr>
        <w:jc w:val="both"/>
        <w:rPr>
          <w:rFonts w:ascii="Arial" w:hAnsi="Arial" w:cs="Arial"/>
          <w:b/>
          <w:bCs/>
          <w:lang w:val="es-CO"/>
        </w:rPr>
      </w:pPr>
    </w:p>
    <w:p w14:paraId="4EF8A921" w14:textId="347D3001" w:rsidR="00FB35F8" w:rsidRPr="009C7D4D" w:rsidRDefault="00FB35F8" w:rsidP="00086F42">
      <w:pPr>
        <w:jc w:val="both"/>
        <w:rPr>
          <w:rFonts w:ascii="Arial" w:hAnsi="Arial" w:cs="Arial"/>
          <w:b/>
          <w:bCs/>
          <w:lang w:val="es-CO"/>
        </w:rPr>
      </w:pPr>
    </w:p>
    <w:p w14:paraId="41A7681C" w14:textId="4E51DA87" w:rsidR="00FB35F8" w:rsidRPr="009C7D4D" w:rsidRDefault="00FB35F8" w:rsidP="00086F42">
      <w:pPr>
        <w:jc w:val="both"/>
        <w:rPr>
          <w:rFonts w:ascii="Arial" w:hAnsi="Arial" w:cs="Arial"/>
          <w:b/>
          <w:bCs/>
          <w:lang w:val="es-CO"/>
        </w:rPr>
      </w:pPr>
    </w:p>
    <w:p w14:paraId="35395D83" w14:textId="74C536B7" w:rsidR="00FB35F8" w:rsidRPr="009C7D4D" w:rsidRDefault="00FB35F8" w:rsidP="00086F42">
      <w:pPr>
        <w:jc w:val="both"/>
        <w:rPr>
          <w:rFonts w:ascii="Arial" w:hAnsi="Arial" w:cs="Arial"/>
          <w:b/>
          <w:bCs/>
          <w:lang w:val="es-CO"/>
        </w:rPr>
      </w:pPr>
    </w:p>
    <w:p w14:paraId="4CD0F94D" w14:textId="77777777" w:rsidR="00FB35F8" w:rsidRPr="009C7D4D" w:rsidRDefault="00FB35F8" w:rsidP="00086F42">
      <w:pPr>
        <w:jc w:val="both"/>
        <w:rPr>
          <w:rFonts w:ascii="Arial" w:hAnsi="Arial" w:cs="Arial"/>
          <w:b/>
          <w:bCs/>
          <w:lang w:val="es-CO"/>
        </w:rPr>
      </w:pPr>
    </w:p>
    <w:p w14:paraId="7B08C856" w14:textId="77EEDDCE" w:rsidR="00766E6D" w:rsidRPr="009C7D4D" w:rsidRDefault="00766E6D" w:rsidP="00086F42">
      <w:pPr>
        <w:jc w:val="both"/>
        <w:rPr>
          <w:rFonts w:ascii="Arial" w:hAnsi="Arial" w:cs="Arial"/>
          <w:b/>
          <w:bCs/>
          <w:lang w:val="es-CO"/>
        </w:rPr>
      </w:pPr>
      <w:r w:rsidRPr="009C7D4D">
        <w:rPr>
          <w:rFonts w:ascii="Arial" w:hAnsi="Arial" w:cs="Arial"/>
          <w:b/>
          <w:bCs/>
          <w:lang w:val="es-CO"/>
        </w:rPr>
        <w:t>Desarrollo de la actividad:</w:t>
      </w:r>
    </w:p>
    <w:p w14:paraId="16D0F0E8" w14:textId="42F3431E" w:rsidR="007A43C2" w:rsidRPr="009C7D4D" w:rsidRDefault="007A43C2" w:rsidP="00086F42">
      <w:pPr>
        <w:spacing w:before="100" w:beforeAutospacing="1" w:after="100" w:afterAutospacing="1" w:line="240" w:lineRule="auto"/>
        <w:jc w:val="both"/>
        <w:rPr>
          <w:rFonts w:ascii="Arial" w:eastAsia="Times New Roman" w:hAnsi="Arial" w:cs="Arial"/>
          <w:sz w:val="24"/>
          <w:szCs w:val="24"/>
          <w:lang w:eastAsia="en-US"/>
        </w:rPr>
      </w:pPr>
      <w:r w:rsidRPr="009C7D4D">
        <w:rPr>
          <w:rFonts w:ascii="Arial" w:eastAsia="Times New Roman" w:hAnsi="Arial" w:cs="Arial"/>
          <w:sz w:val="24"/>
          <w:szCs w:val="24"/>
          <w:lang w:eastAsia="en-US"/>
        </w:rPr>
        <w:t>Como profesional en Nutrición y Dietética</w:t>
      </w:r>
      <w:r w:rsidR="00AD5C66">
        <w:rPr>
          <w:rFonts w:ascii="Arial" w:eastAsia="Times New Roman" w:hAnsi="Arial" w:cs="Arial"/>
          <w:sz w:val="24"/>
          <w:szCs w:val="24"/>
          <w:lang w:eastAsia="en-US"/>
        </w:rPr>
        <w:t>, durante el periodo evaluado</w:t>
      </w:r>
      <w:r w:rsidRPr="009C7D4D">
        <w:rPr>
          <w:rFonts w:ascii="Arial" w:eastAsia="Times New Roman" w:hAnsi="Arial" w:cs="Arial"/>
          <w:sz w:val="24"/>
          <w:szCs w:val="24"/>
          <w:lang w:eastAsia="en-US"/>
        </w:rPr>
        <w:t xml:space="preserve"> se llevaron a cabo intervenciones nutricionales con atención integral dirigidas a niños y niñas menores de cinco años en situación de malnutri</w:t>
      </w:r>
      <w:r w:rsidR="00AD5C66">
        <w:rPr>
          <w:rFonts w:ascii="Arial" w:eastAsia="Times New Roman" w:hAnsi="Arial" w:cs="Arial"/>
          <w:sz w:val="24"/>
          <w:szCs w:val="24"/>
          <w:lang w:eastAsia="en-US"/>
        </w:rPr>
        <w:t xml:space="preserve">ción en el </w:t>
      </w:r>
      <w:proofErr w:type="spellStart"/>
      <w:r w:rsidR="00AD5C66">
        <w:rPr>
          <w:rFonts w:ascii="Arial" w:eastAsia="Times New Roman" w:hAnsi="Arial" w:cs="Arial"/>
          <w:sz w:val="24"/>
          <w:szCs w:val="24"/>
          <w:lang w:eastAsia="en-US"/>
        </w:rPr>
        <w:t>microterritorio</w:t>
      </w:r>
      <w:proofErr w:type="spellEnd"/>
      <w:r w:rsidR="00AD5C66">
        <w:rPr>
          <w:rFonts w:ascii="Arial" w:eastAsia="Times New Roman" w:hAnsi="Arial" w:cs="Arial"/>
          <w:sz w:val="24"/>
          <w:szCs w:val="24"/>
          <w:lang w:eastAsia="en-US"/>
        </w:rPr>
        <w:t xml:space="preserve"> de los Manguitos y una remisión solicitada por el Jefe de enfermería del territorio N 8, en el </w:t>
      </w:r>
      <w:proofErr w:type="spellStart"/>
      <w:r w:rsidR="00AD5C66">
        <w:rPr>
          <w:rFonts w:ascii="Arial" w:eastAsia="Times New Roman" w:hAnsi="Arial" w:cs="Arial"/>
          <w:sz w:val="24"/>
          <w:szCs w:val="24"/>
          <w:lang w:eastAsia="en-US"/>
        </w:rPr>
        <w:t>microterritorio</w:t>
      </w:r>
      <w:proofErr w:type="spellEnd"/>
      <w:r w:rsidR="00AD5C66">
        <w:rPr>
          <w:rFonts w:ascii="Arial" w:eastAsia="Times New Roman" w:hAnsi="Arial" w:cs="Arial"/>
          <w:sz w:val="24"/>
          <w:szCs w:val="24"/>
          <w:lang w:eastAsia="en-US"/>
        </w:rPr>
        <w:t xml:space="preserve"> de Pirú </w:t>
      </w:r>
      <w:r w:rsidR="00D23F7C">
        <w:rPr>
          <w:rFonts w:ascii="Arial" w:eastAsia="Times New Roman" w:hAnsi="Arial" w:cs="Arial"/>
          <w:sz w:val="24"/>
          <w:szCs w:val="24"/>
          <w:lang w:eastAsia="en-US"/>
        </w:rPr>
        <w:t>Arriba. S</w:t>
      </w:r>
      <w:r w:rsidRPr="009C7D4D">
        <w:rPr>
          <w:rFonts w:ascii="Arial" w:eastAsia="Times New Roman" w:hAnsi="Arial" w:cs="Arial"/>
          <w:sz w:val="24"/>
          <w:szCs w:val="24"/>
          <w:lang w:eastAsia="en-US"/>
        </w:rPr>
        <w:t xml:space="preserve">e </w:t>
      </w:r>
      <w:proofErr w:type="spellStart"/>
      <w:r w:rsidR="006B250B">
        <w:rPr>
          <w:rFonts w:ascii="Arial" w:eastAsia="Times New Roman" w:hAnsi="Arial" w:cs="Arial"/>
          <w:sz w:val="24"/>
          <w:szCs w:val="24"/>
          <w:lang w:eastAsia="en-US"/>
        </w:rPr>
        <w:t>brindo</w:t>
      </w:r>
      <w:proofErr w:type="spellEnd"/>
      <w:r w:rsidR="006B250B">
        <w:rPr>
          <w:rFonts w:ascii="Arial" w:eastAsia="Times New Roman" w:hAnsi="Arial" w:cs="Arial"/>
          <w:sz w:val="24"/>
          <w:szCs w:val="24"/>
          <w:lang w:eastAsia="en-US"/>
        </w:rPr>
        <w:t xml:space="preserve"> </w:t>
      </w:r>
      <w:r w:rsidRPr="009C7D4D">
        <w:rPr>
          <w:rFonts w:ascii="Arial" w:eastAsia="Times New Roman" w:hAnsi="Arial" w:cs="Arial"/>
          <w:sz w:val="24"/>
          <w:szCs w:val="24"/>
          <w:lang w:eastAsia="en-US"/>
        </w:rPr>
        <w:t xml:space="preserve">manejo integral específico </w:t>
      </w:r>
      <w:r w:rsidR="00D23F7C">
        <w:rPr>
          <w:rFonts w:ascii="Arial" w:eastAsia="Times New Roman" w:hAnsi="Arial" w:cs="Arial"/>
          <w:sz w:val="24"/>
          <w:szCs w:val="24"/>
          <w:lang w:eastAsia="en-US"/>
        </w:rPr>
        <w:t xml:space="preserve">con el propósito de hallar </w:t>
      </w:r>
      <w:r w:rsidRPr="009C7D4D">
        <w:rPr>
          <w:rFonts w:ascii="Arial" w:eastAsia="Times New Roman" w:hAnsi="Arial" w:cs="Arial"/>
          <w:sz w:val="24"/>
          <w:szCs w:val="24"/>
          <w:lang w:eastAsia="en-US"/>
        </w:rPr>
        <w:t>alteraciones nutricionales</w:t>
      </w:r>
      <w:r w:rsidR="006B250B">
        <w:rPr>
          <w:rFonts w:ascii="Arial" w:eastAsia="Times New Roman" w:hAnsi="Arial" w:cs="Arial"/>
          <w:sz w:val="24"/>
          <w:szCs w:val="24"/>
          <w:lang w:eastAsia="en-US"/>
        </w:rPr>
        <w:t xml:space="preserve"> debidos a déficit calórico proteico</w:t>
      </w:r>
      <w:r w:rsidR="00D23F7C">
        <w:rPr>
          <w:rFonts w:ascii="Arial" w:eastAsia="Times New Roman" w:hAnsi="Arial" w:cs="Arial"/>
          <w:sz w:val="24"/>
          <w:szCs w:val="24"/>
          <w:lang w:eastAsia="en-US"/>
        </w:rPr>
        <w:t xml:space="preserve"> que provocara una desnutrición aguda moderada/ severa o alteraciones nutricionales debidos a exceso </w:t>
      </w:r>
      <w:proofErr w:type="spellStart"/>
      <w:r w:rsidR="00D23F7C">
        <w:rPr>
          <w:rFonts w:ascii="Arial" w:eastAsia="Times New Roman" w:hAnsi="Arial" w:cs="Arial"/>
          <w:sz w:val="24"/>
          <w:szCs w:val="24"/>
          <w:lang w:eastAsia="en-US"/>
        </w:rPr>
        <w:t>calorico</w:t>
      </w:r>
      <w:proofErr w:type="spellEnd"/>
      <w:r w:rsidRPr="009C7D4D">
        <w:rPr>
          <w:rFonts w:ascii="Arial" w:eastAsia="Times New Roman" w:hAnsi="Arial" w:cs="Arial"/>
          <w:sz w:val="24"/>
          <w:szCs w:val="24"/>
          <w:lang w:eastAsia="en-US"/>
        </w:rPr>
        <w:t>.</w:t>
      </w:r>
    </w:p>
    <w:p w14:paraId="68B6A043" w14:textId="003F4369" w:rsidR="007A43C2" w:rsidRPr="009C7D4D" w:rsidRDefault="006B250B" w:rsidP="00086F42">
      <w:pPr>
        <w:spacing w:before="100" w:beforeAutospacing="1" w:after="100" w:afterAutospacing="1" w:line="240" w:lineRule="auto"/>
        <w:jc w:val="both"/>
        <w:rPr>
          <w:rFonts w:ascii="Arial" w:eastAsia="Times New Roman" w:hAnsi="Arial" w:cs="Arial"/>
          <w:sz w:val="24"/>
          <w:szCs w:val="24"/>
          <w:lang w:eastAsia="en-US"/>
        </w:rPr>
      </w:pPr>
      <w:r>
        <w:rPr>
          <w:rFonts w:ascii="Arial" w:eastAsia="Times New Roman" w:hAnsi="Arial" w:cs="Arial"/>
          <w:sz w:val="24"/>
          <w:szCs w:val="24"/>
          <w:lang w:eastAsia="en-US"/>
        </w:rPr>
        <w:t>S</w:t>
      </w:r>
      <w:r w:rsidR="007A43C2" w:rsidRPr="009C7D4D">
        <w:rPr>
          <w:rFonts w:ascii="Arial" w:eastAsia="Times New Roman" w:hAnsi="Arial" w:cs="Arial"/>
          <w:sz w:val="24"/>
          <w:szCs w:val="24"/>
          <w:lang w:eastAsia="en-US"/>
        </w:rPr>
        <w:t xml:space="preserve">e efectuó valoración nutricional a los niños y niñas menores de cinco años encontrados en los hogares visitados, con el propósito de realizar </w:t>
      </w:r>
      <w:proofErr w:type="spellStart"/>
      <w:r w:rsidR="00D23F7C">
        <w:rPr>
          <w:rFonts w:ascii="Arial" w:eastAsia="Times New Roman" w:hAnsi="Arial" w:cs="Arial"/>
          <w:sz w:val="24"/>
          <w:szCs w:val="24"/>
          <w:lang w:eastAsia="en-US"/>
        </w:rPr>
        <w:t>evaluacion</w:t>
      </w:r>
      <w:proofErr w:type="spellEnd"/>
      <w:r w:rsidR="007A43C2" w:rsidRPr="009C7D4D">
        <w:rPr>
          <w:rFonts w:ascii="Arial" w:eastAsia="Times New Roman" w:hAnsi="Arial" w:cs="Arial"/>
          <w:sz w:val="24"/>
          <w:szCs w:val="24"/>
          <w:lang w:eastAsia="en-US"/>
        </w:rPr>
        <w:t xml:space="preserve"> </w:t>
      </w:r>
      <w:r w:rsidR="00D23F7C">
        <w:rPr>
          <w:rFonts w:ascii="Arial" w:eastAsia="Times New Roman" w:hAnsi="Arial" w:cs="Arial"/>
          <w:sz w:val="24"/>
          <w:szCs w:val="24"/>
          <w:lang w:eastAsia="en-US"/>
        </w:rPr>
        <w:t xml:space="preserve">del </w:t>
      </w:r>
      <w:r w:rsidR="007A43C2" w:rsidRPr="009C7D4D">
        <w:rPr>
          <w:rFonts w:ascii="Arial" w:eastAsia="Times New Roman" w:hAnsi="Arial" w:cs="Arial"/>
          <w:sz w:val="24"/>
          <w:szCs w:val="24"/>
          <w:lang w:eastAsia="en-US"/>
        </w:rPr>
        <w:t>estado nutricional, identificar factores de riesgo y</w:t>
      </w:r>
      <w:r w:rsidR="00D23F7C">
        <w:rPr>
          <w:rFonts w:ascii="Arial" w:eastAsia="Times New Roman" w:hAnsi="Arial" w:cs="Arial"/>
          <w:sz w:val="24"/>
          <w:szCs w:val="24"/>
          <w:lang w:eastAsia="en-US"/>
        </w:rPr>
        <w:t xml:space="preserve"> fortalecer acciones</w:t>
      </w:r>
      <w:r w:rsidR="007A43C2" w:rsidRPr="009C7D4D">
        <w:rPr>
          <w:rFonts w:ascii="Arial" w:eastAsia="Times New Roman" w:hAnsi="Arial" w:cs="Arial"/>
          <w:sz w:val="24"/>
          <w:szCs w:val="24"/>
          <w:lang w:eastAsia="en-US"/>
        </w:rPr>
        <w:t xml:space="preserve"> orientadas a evitar la aparición de casos de malnutrición infantil.</w:t>
      </w:r>
    </w:p>
    <w:p w14:paraId="412F1C15" w14:textId="4D80D382" w:rsidR="007A43C2" w:rsidRPr="009C7D4D" w:rsidRDefault="007A43C2" w:rsidP="00086F42">
      <w:pPr>
        <w:spacing w:before="100" w:beforeAutospacing="1" w:after="100" w:afterAutospacing="1" w:line="240" w:lineRule="auto"/>
        <w:jc w:val="both"/>
        <w:rPr>
          <w:rFonts w:ascii="Arial" w:eastAsia="Times New Roman" w:hAnsi="Arial" w:cs="Arial"/>
          <w:sz w:val="24"/>
          <w:szCs w:val="24"/>
          <w:lang w:eastAsia="en-US"/>
        </w:rPr>
      </w:pPr>
      <w:r w:rsidRPr="009C7D4D">
        <w:rPr>
          <w:rFonts w:ascii="Arial" w:eastAsia="Times New Roman" w:hAnsi="Arial" w:cs="Arial"/>
          <w:sz w:val="24"/>
          <w:szCs w:val="24"/>
          <w:lang w:eastAsia="en-US"/>
        </w:rPr>
        <w:t>Estas acciones permitieron brindar orientación a padres y cuidadores sobre prácticas adecuadas de alimentación, hábitos</w:t>
      </w:r>
      <w:r w:rsidR="00D23F7C">
        <w:rPr>
          <w:rFonts w:ascii="Arial" w:eastAsia="Times New Roman" w:hAnsi="Arial" w:cs="Arial"/>
          <w:sz w:val="24"/>
          <w:szCs w:val="24"/>
          <w:lang w:eastAsia="en-US"/>
        </w:rPr>
        <w:t xml:space="preserve"> de </w:t>
      </w:r>
      <w:proofErr w:type="spellStart"/>
      <w:r w:rsidR="00D23F7C">
        <w:rPr>
          <w:rFonts w:ascii="Arial" w:eastAsia="Times New Roman" w:hAnsi="Arial" w:cs="Arial"/>
          <w:sz w:val="24"/>
          <w:szCs w:val="24"/>
          <w:lang w:eastAsia="en-US"/>
        </w:rPr>
        <w:t>alimentacion</w:t>
      </w:r>
      <w:proofErr w:type="spellEnd"/>
      <w:r w:rsidRPr="009C7D4D">
        <w:rPr>
          <w:rFonts w:ascii="Arial" w:eastAsia="Times New Roman" w:hAnsi="Arial" w:cs="Arial"/>
          <w:sz w:val="24"/>
          <w:szCs w:val="24"/>
          <w:lang w:eastAsia="en-US"/>
        </w:rPr>
        <w:t xml:space="preserve"> saludables, importancia de una alimentación balanceada y seguimiento del crecimiento y desarrollo</w:t>
      </w:r>
      <w:r w:rsidR="00D23F7C">
        <w:rPr>
          <w:rFonts w:ascii="Arial" w:eastAsia="Times New Roman" w:hAnsi="Arial" w:cs="Arial"/>
          <w:sz w:val="24"/>
          <w:szCs w:val="24"/>
          <w:lang w:eastAsia="en-US"/>
        </w:rPr>
        <w:t>;</w:t>
      </w:r>
      <w:r w:rsidRPr="009C7D4D">
        <w:rPr>
          <w:rFonts w:ascii="Arial" w:eastAsia="Times New Roman" w:hAnsi="Arial" w:cs="Arial"/>
          <w:sz w:val="24"/>
          <w:szCs w:val="24"/>
          <w:lang w:eastAsia="en-US"/>
        </w:rPr>
        <w:t xml:space="preserve"> promoviendo el fortalecimiento del bienestar integral de la población infantil.</w:t>
      </w:r>
    </w:p>
    <w:p w14:paraId="3B80EF9C" w14:textId="016EACC2" w:rsidR="00766E6D" w:rsidRPr="009C7D4D" w:rsidRDefault="00766E6D" w:rsidP="00086F42">
      <w:pPr>
        <w:tabs>
          <w:tab w:val="left" w:pos="5774"/>
        </w:tabs>
        <w:jc w:val="both"/>
        <w:rPr>
          <w:rFonts w:ascii="Arial" w:hAnsi="Arial" w:cs="Arial"/>
          <w:b/>
          <w:bCs/>
          <w:lang w:val="es-CO"/>
        </w:rPr>
      </w:pPr>
      <w:r w:rsidRPr="009C7D4D">
        <w:rPr>
          <w:rFonts w:ascii="Arial" w:hAnsi="Arial" w:cs="Arial"/>
          <w:b/>
          <w:bCs/>
          <w:lang w:val="es-CO"/>
        </w:rPr>
        <w:t>Interpretación de resultados</w:t>
      </w:r>
      <w:r w:rsidR="00D23F7C">
        <w:rPr>
          <w:rFonts w:ascii="Arial" w:hAnsi="Arial" w:cs="Arial"/>
          <w:b/>
          <w:bCs/>
          <w:lang w:val="es-CO"/>
        </w:rPr>
        <w:t>.</w:t>
      </w:r>
      <w:r w:rsidR="00BF0C7D">
        <w:rPr>
          <w:rFonts w:ascii="Arial" w:hAnsi="Arial" w:cs="Arial"/>
          <w:b/>
          <w:bCs/>
          <w:lang w:val="es-CO"/>
        </w:rPr>
        <w:tab/>
      </w:r>
    </w:p>
    <w:p w14:paraId="4A65A0B7" w14:textId="3D2CF98F" w:rsidR="007A43C2" w:rsidRPr="006B250B" w:rsidRDefault="00766E6D" w:rsidP="00086F42">
      <w:pPr>
        <w:jc w:val="both"/>
        <w:rPr>
          <w:rFonts w:ascii="Arial" w:hAnsi="Arial" w:cs="Arial"/>
          <w:lang w:val="es-CO"/>
        </w:rPr>
      </w:pPr>
      <w:r w:rsidRPr="009C7D4D">
        <w:rPr>
          <w:rFonts w:ascii="Arial" w:hAnsi="Arial" w:cs="Arial"/>
          <w:lang w:val="es-CO"/>
        </w:rPr>
        <w:t xml:space="preserve">La </w:t>
      </w:r>
      <w:r w:rsidR="006B250B">
        <w:rPr>
          <w:rFonts w:ascii="Arial" w:hAnsi="Arial" w:cs="Arial"/>
          <w:lang w:val="es-CO"/>
        </w:rPr>
        <w:t>pronta</w:t>
      </w:r>
      <w:r w:rsidRPr="009C7D4D">
        <w:rPr>
          <w:rFonts w:ascii="Arial" w:hAnsi="Arial" w:cs="Arial"/>
          <w:lang w:val="es-CO"/>
        </w:rPr>
        <w:t xml:space="preserve"> identificación de casos de niños menores de 5 años con </w:t>
      </w:r>
      <w:r w:rsidR="00CD6633" w:rsidRPr="009C7D4D">
        <w:rPr>
          <w:rFonts w:ascii="Arial" w:hAnsi="Arial" w:cs="Arial"/>
          <w:lang w:val="es-CO"/>
        </w:rPr>
        <w:t>malnutrición</w:t>
      </w:r>
      <w:r w:rsidR="006B250B">
        <w:rPr>
          <w:rFonts w:ascii="Arial" w:hAnsi="Arial" w:cs="Arial"/>
          <w:lang w:val="es-CO"/>
        </w:rPr>
        <w:t xml:space="preserve"> </w:t>
      </w:r>
      <w:r w:rsidR="00D23F7C">
        <w:rPr>
          <w:rFonts w:ascii="Arial" w:hAnsi="Arial" w:cs="Arial"/>
          <w:lang w:val="es-CO"/>
        </w:rPr>
        <w:t xml:space="preserve">de parte de las auxiliares de enfermería en cada </w:t>
      </w:r>
      <w:proofErr w:type="spellStart"/>
      <w:r w:rsidR="00D23F7C">
        <w:rPr>
          <w:rFonts w:ascii="Arial" w:hAnsi="Arial" w:cs="Arial"/>
          <w:lang w:val="es-CO"/>
        </w:rPr>
        <w:t>microterritorio</w:t>
      </w:r>
      <w:proofErr w:type="spellEnd"/>
      <w:r w:rsidR="00D23F7C">
        <w:rPr>
          <w:rFonts w:ascii="Arial" w:hAnsi="Arial" w:cs="Arial"/>
          <w:lang w:val="es-CO"/>
        </w:rPr>
        <w:t xml:space="preserve">, </w:t>
      </w:r>
      <w:r w:rsidR="006B250B">
        <w:rPr>
          <w:rFonts w:ascii="Arial" w:hAnsi="Arial" w:cs="Arial"/>
          <w:lang w:val="es-CO"/>
        </w:rPr>
        <w:t>puede interpretarse como un indicador positivo, ya que permite realizar acciones que contribuyen a la recuperación del estado nutricional de</w:t>
      </w:r>
      <w:r w:rsidRPr="006B250B">
        <w:rPr>
          <w:rFonts w:ascii="Arial" w:hAnsi="Arial" w:cs="Arial"/>
          <w:lang w:val="es-CO"/>
        </w:rPr>
        <w:t xml:space="preserve"> </w:t>
      </w:r>
      <w:r w:rsidR="006B250B">
        <w:rPr>
          <w:rFonts w:ascii="Arial" w:hAnsi="Arial" w:cs="Arial"/>
          <w:lang w:val="es-CO"/>
        </w:rPr>
        <w:t>los niños y niñas que poseían desnutrición</w:t>
      </w:r>
      <w:r w:rsidR="00D23F7C">
        <w:rPr>
          <w:rFonts w:ascii="Arial" w:hAnsi="Arial" w:cs="Arial"/>
          <w:lang w:val="es-CO"/>
        </w:rPr>
        <w:t xml:space="preserve"> aguda moderada o</w:t>
      </w:r>
      <w:r w:rsidR="006B250B">
        <w:rPr>
          <w:rFonts w:ascii="Arial" w:hAnsi="Arial" w:cs="Arial"/>
          <w:lang w:val="es-CO"/>
        </w:rPr>
        <w:t xml:space="preserve"> </w:t>
      </w:r>
      <w:proofErr w:type="spellStart"/>
      <w:r w:rsidR="006B250B">
        <w:rPr>
          <w:rFonts w:ascii="Arial" w:hAnsi="Arial" w:cs="Arial"/>
          <w:lang w:val="es-CO"/>
        </w:rPr>
        <w:t>desnutricion</w:t>
      </w:r>
      <w:proofErr w:type="spellEnd"/>
      <w:r w:rsidR="006B250B">
        <w:rPr>
          <w:rFonts w:ascii="Arial" w:hAnsi="Arial" w:cs="Arial"/>
          <w:lang w:val="es-CO"/>
        </w:rPr>
        <w:t xml:space="preserve"> aguda severa</w:t>
      </w:r>
      <w:r w:rsidRPr="006B250B">
        <w:rPr>
          <w:rFonts w:ascii="Arial" w:hAnsi="Arial" w:cs="Arial"/>
          <w:lang w:val="es-CO"/>
        </w:rPr>
        <w:t>.</w:t>
      </w:r>
    </w:p>
    <w:p w14:paraId="0EAB19A2" w14:textId="0DE64A33" w:rsidR="00766E6D" w:rsidRPr="009C7D4D" w:rsidRDefault="00766E6D" w:rsidP="00086F42">
      <w:pPr>
        <w:jc w:val="both"/>
        <w:rPr>
          <w:rFonts w:ascii="Arial" w:hAnsi="Arial" w:cs="Arial"/>
          <w:b/>
          <w:bCs/>
          <w:lang w:val="es-CO"/>
        </w:rPr>
      </w:pPr>
      <w:r w:rsidRPr="009C7D4D">
        <w:rPr>
          <w:rFonts w:ascii="Arial" w:hAnsi="Arial" w:cs="Arial"/>
          <w:b/>
          <w:bCs/>
          <w:lang w:val="es-CO"/>
        </w:rPr>
        <w:t>Oportunidades de mejora</w:t>
      </w:r>
      <w:r w:rsidR="00D23F7C">
        <w:rPr>
          <w:rFonts w:ascii="Arial" w:hAnsi="Arial" w:cs="Arial"/>
          <w:b/>
          <w:bCs/>
          <w:lang w:val="es-CO"/>
        </w:rPr>
        <w:t>.</w:t>
      </w:r>
    </w:p>
    <w:p w14:paraId="55031060" w14:textId="77777777" w:rsidR="00766E6D" w:rsidRPr="009C7D4D" w:rsidRDefault="00766E6D" w:rsidP="00086F42">
      <w:pPr>
        <w:jc w:val="both"/>
        <w:rPr>
          <w:rFonts w:ascii="Arial" w:hAnsi="Arial" w:cs="Arial"/>
          <w:lang w:val="es-CO"/>
        </w:rPr>
      </w:pPr>
      <w:r w:rsidRPr="009C7D4D">
        <w:rPr>
          <w:rFonts w:ascii="Arial" w:hAnsi="Arial" w:cs="Arial"/>
          <w:lang w:val="es-CO"/>
        </w:rPr>
        <w:t>Mantener la periodicidad de la búsqueda activa para garantizar continuidad en la vigilancia y complementar con otras estrategias como:</w:t>
      </w:r>
    </w:p>
    <w:p w14:paraId="71981960" w14:textId="77777777" w:rsidR="00766E6D" w:rsidRPr="009C7D4D" w:rsidRDefault="00766E6D" w:rsidP="00086F42">
      <w:pPr>
        <w:pStyle w:val="Prrafodelista"/>
        <w:numPr>
          <w:ilvl w:val="0"/>
          <w:numId w:val="1"/>
        </w:numPr>
        <w:jc w:val="both"/>
        <w:rPr>
          <w:rFonts w:ascii="Arial" w:hAnsi="Arial" w:cs="Arial"/>
          <w:lang w:val="es-CO"/>
        </w:rPr>
      </w:pPr>
      <w:r w:rsidRPr="009C7D4D">
        <w:rPr>
          <w:rFonts w:ascii="Arial" w:hAnsi="Arial" w:cs="Arial"/>
          <w:lang w:val="es-CO"/>
        </w:rPr>
        <w:t>Jornadas comunitarias.</w:t>
      </w:r>
    </w:p>
    <w:p w14:paraId="016B3C8F" w14:textId="75CB3098" w:rsidR="0071243C" w:rsidRDefault="00766E6D" w:rsidP="00086F42">
      <w:pPr>
        <w:pStyle w:val="Prrafodelista"/>
        <w:numPr>
          <w:ilvl w:val="0"/>
          <w:numId w:val="1"/>
        </w:numPr>
        <w:jc w:val="both"/>
        <w:rPr>
          <w:rFonts w:ascii="Arial" w:hAnsi="Arial" w:cs="Arial"/>
          <w:lang w:val="es-CO"/>
        </w:rPr>
      </w:pPr>
      <w:r w:rsidRPr="009C7D4D">
        <w:rPr>
          <w:rFonts w:ascii="Arial" w:hAnsi="Arial" w:cs="Arial"/>
          <w:lang w:val="es-CO"/>
        </w:rPr>
        <w:t>Seguimiento a p</w:t>
      </w:r>
      <w:r w:rsidR="00FB35F8" w:rsidRPr="009C7D4D">
        <w:rPr>
          <w:rFonts w:ascii="Arial" w:hAnsi="Arial" w:cs="Arial"/>
          <w:lang w:val="es-CO"/>
        </w:rPr>
        <w:t>oblación con riesgo identificad</w:t>
      </w:r>
      <w:r w:rsidR="006B250B">
        <w:rPr>
          <w:rFonts w:ascii="Arial" w:hAnsi="Arial" w:cs="Arial"/>
          <w:lang w:val="es-CO"/>
        </w:rPr>
        <w:t>.</w:t>
      </w:r>
    </w:p>
    <w:p w14:paraId="0F143B9F" w14:textId="21E07D5A" w:rsidR="006B250B" w:rsidRDefault="006B250B" w:rsidP="00086F42">
      <w:pPr>
        <w:jc w:val="both"/>
        <w:rPr>
          <w:rFonts w:ascii="Arial" w:hAnsi="Arial" w:cs="Arial"/>
          <w:lang w:val="es-CO"/>
        </w:rPr>
      </w:pPr>
    </w:p>
    <w:p w14:paraId="3C35A11D" w14:textId="7072B0F2" w:rsidR="006B250B" w:rsidRDefault="006B250B" w:rsidP="00086F42">
      <w:pPr>
        <w:jc w:val="both"/>
        <w:rPr>
          <w:rFonts w:ascii="Arial" w:hAnsi="Arial" w:cs="Arial"/>
          <w:lang w:val="es-CO"/>
        </w:rPr>
      </w:pPr>
    </w:p>
    <w:p w14:paraId="7AFB24D4" w14:textId="0FC0CF08" w:rsidR="006B250B" w:rsidRDefault="006B250B" w:rsidP="00086F42">
      <w:pPr>
        <w:jc w:val="both"/>
        <w:rPr>
          <w:rFonts w:ascii="Arial" w:hAnsi="Arial" w:cs="Arial"/>
          <w:lang w:val="es-CO"/>
        </w:rPr>
      </w:pPr>
    </w:p>
    <w:p w14:paraId="72D31CAD" w14:textId="28001096" w:rsidR="006B250B" w:rsidRDefault="006B250B" w:rsidP="00086F42">
      <w:pPr>
        <w:jc w:val="both"/>
        <w:rPr>
          <w:rFonts w:ascii="Arial" w:hAnsi="Arial" w:cs="Arial"/>
          <w:lang w:val="es-CO"/>
        </w:rPr>
      </w:pPr>
    </w:p>
    <w:p w14:paraId="5B544DB9" w14:textId="0C3A2A63" w:rsidR="006B250B" w:rsidRDefault="006B250B" w:rsidP="00086F42">
      <w:pPr>
        <w:jc w:val="both"/>
        <w:rPr>
          <w:rFonts w:ascii="Arial" w:hAnsi="Arial" w:cs="Arial"/>
          <w:lang w:val="es-CO"/>
        </w:rPr>
      </w:pPr>
    </w:p>
    <w:p w14:paraId="4494BEE0" w14:textId="3A2C867A" w:rsidR="006B250B" w:rsidRPr="009C7D4D" w:rsidRDefault="006B250B" w:rsidP="00086F42">
      <w:pPr>
        <w:jc w:val="both"/>
        <w:rPr>
          <w:rFonts w:ascii="Arial" w:hAnsi="Arial" w:cs="Arial"/>
          <w:b/>
          <w:bCs/>
          <w:sz w:val="24"/>
          <w:lang w:val="es-CO"/>
        </w:rPr>
      </w:pPr>
      <w:r>
        <w:rPr>
          <w:rFonts w:ascii="Arial" w:hAnsi="Arial" w:cs="Arial"/>
          <w:b/>
          <w:bCs/>
          <w:sz w:val="24"/>
          <w:lang w:val="es-CO"/>
        </w:rPr>
        <w:t>EVIDENCIA FOTOGRAFICA DE INTERVENCION NUTRICIONAL – LOS MANGUITOS</w:t>
      </w:r>
    </w:p>
    <w:p w14:paraId="196B6A79" w14:textId="7EE17FC9" w:rsidR="006B250B" w:rsidRPr="009C7D4D" w:rsidRDefault="006B250B"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sidR="003A15F3">
        <w:rPr>
          <w:rFonts w:ascii="Arial" w:hAnsi="Arial" w:cs="Arial"/>
        </w:rPr>
        <w:t>Los Manguitos</w:t>
      </w:r>
      <w:r w:rsidRPr="009C7D4D">
        <w:rPr>
          <w:rFonts w:ascii="Arial" w:hAnsi="Arial" w:cs="Arial"/>
        </w:rPr>
        <w:t>.</w:t>
      </w:r>
    </w:p>
    <w:p w14:paraId="48E0684B" w14:textId="77777777" w:rsidR="006B250B" w:rsidRPr="009C7D4D" w:rsidRDefault="006B250B" w:rsidP="00086F42">
      <w:pPr>
        <w:jc w:val="both"/>
        <w:rPr>
          <w:rFonts w:ascii="Arial" w:hAnsi="Arial" w:cs="Arial"/>
        </w:rPr>
      </w:pPr>
      <w:r w:rsidRPr="009C7D4D">
        <w:rPr>
          <w:rFonts w:ascii="Arial" w:hAnsi="Arial" w:cs="Arial"/>
          <w:b/>
          <w:bCs/>
        </w:rPr>
        <w:t>Fecha</w:t>
      </w:r>
      <w:r w:rsidRPr="009C7D4D">
        <w:rPr>
          <w:rFonts w:ascii="Arial" w:hAnsi="Arial" w:cs="Arial"/>
          <w:bCs/>
        </w:rPr>
        <w:t>:</w:t>
      </w:r>
      <w:r>
        <w:rPr>
          <w:rFonts w:ascii="Arial" w:hAnsi="Arial" w:cs="Arial"/>
        </w:rPr>
        <w:t xml:space="preserve"> 03 de junio</w:t>
      </w:r>
      <w:r w:rsidRPr="009C7D4D">
        <w:rPr>
          <w:rFonts w:ascii="Arial" w:hAnsi="Arial" w:cs="Arial"/>
        </w:rPr>
        <w:t xml:space="preserve"> 2026</w:t>
      </w:r>
    </w:p>
    <w:p w14:paraId="640DD1E5" w14:textId="77777777" w:rsidR="006B250B" w:rsidRPr="009C7D4D" w:rsidRDefault="006B250B" w:rsidP="00086F42">
      <w:pPr>
        <w:jc w:val="both"/>
        <w:rPr>
          <w:rFonts w:ascii="Arial" w:hAnsi="Arial" w:cs="Arial"/>
        </w:rPr>
      </w:pPr>
      <w:r w:rsidRPr="009C7D4D">
        <w:rPr>
          <w:rFonts w:ascii="Arial" w:hAnsi="Arial" w:cs="Arial"/>
          <w:b/>
          <w:bCs/>
        </w:rPr>
        <w:t>Responsable</w:t>
      </w:r>
      <w:r w:rsidRPr="009C7D4D">
        <w:rPr>
          <w:rFonts w:ascii="Arial" w:hAnsi="Arial" w:cs="Arial"/>
          <w:bCs/>
        </w:rPr>
        <w:t>:</w:t>
      </w:r>
      <w:r>
        <w:rPr>
          <w:rFonts w:ascii="Arial" w:hAnsi="Arial" w:cs="Arial"/>
        </w:rPr>
        <w:t xml:space="preserve"> </w:t>
      </w:r>
      <w:proofErr w:type="spellStart"/>
      <w:r>
        <w:rPr>
          <w:rFonts w:ascii="Arial" w:hAnsi="Arial" w:cs="Arial"/>
        </w:rPr>
        <w:t>Lucellys</w:t>
      </w:r>
      <w:proofErr w:type="spellEnd"/>
      <w:r>
        <w:rPr>
          <w:rFonts w:ascii="Arial" w:hAnsi="Arial" w:cs="Arial"/>
        </w:rPr>
        <w:t xml:space="preserve"> Karina Barrios Medrano</w:t>
      </w:r>
      <w:r w:rsidRPr="009C7D4D">
        <w:rPr>
          <w:rFonts w:ascii="Arial" w:hAnsi="Arial" w:cs="Arial"/>
        </w:rPr>
        <w:t xml:space="preserve"> - Nutricionista Dietista.</w:t>
      </w:r>
    </w:p>
    <w:p w14:paraId="75914E2B" w14:textId="3EB26A83" w:rsidR="001148EE" w:rsidRPr="000E1732" w:rsidRDefault="006B250B" w:rsidP="00086F42">
      <w:pPr>
        <w:pStyle w:val="NormalWeb"/>
        <w:jc w:val="both"/>
        <w:rPr>
          <w:rFonts w:ascii="Arial" w:hAnsi="Arial" w:cs="Arial"/>
          <w:sz w:val="22"/>
          <w:szCs w:val="22"/>
          <w:lang w:val="es-ES"/>
        </w:rPr>
      </w:pPr>
      <w:r w:rsidRPr="009C7D4D">
        <w:rPr>
          <w:rFonts w:ascii="Arial" w:hAnsi="Arial" w:cs="Arial"/>
          <w:b/>
          <w:sz w:val="28"/>
        </w:rPr>
        <w:t>Desarrollo:</w:t>
      </w:r>
      <w:r w:rsidRPr="009C7D4D">
        <w:rPr>
          <w:rFonts w:ascii="Arial" w:hAnsi="Arial" w:cs="Arial"/>
        </w:rPr>
        <w:t xml:space="preserve"> </w:t>
      </w:r>
      <w:r w:rsidR="001148EE" w:rsidRPr="000E1732">
        <w:rPr>
          <w:rFonts w:ascii="Arial" w:hAnsi="Arial" w:cs="Arial"/>
          <w:sz w:val="22"/>
          <w:szCs w:val="22"/>
          <w:lang w:val="es-ES"/>
        </w:rPr>
        <w:t>Se realiza valoración y atención alimentari</w:t>
      </w:r>
      <w:r w:rsidR="001148EE">
        <w:rPr>
          <w:rFonts w:ascii="Arial" w:hAnsi="Arial" w:cs="Arial"/>
          <w:sz w:val="22"/>
          <w:szCs w:val="22"/>
          <w:lang w:val="es-ES"/>
        </w:rPr>
        <w:t>a y nutricional a lactante de 7 meses</w:t>
      </w:r>
      <w:r w:rsidR="001148EE" w:rsidRPr="000E1732">
        <w:rPr>
          <w:rFonts w:ascii="Arial" w:hAnsi="Arial" w:cs="Arial"/>
          <w:sz w:val="22"/>
          <w:szCs w:val="22"/>
          <w:lang w:val="es-ES"/>
        </w:rPr>
        <w:t xml:space="preserve"> en compañía de su madre. A la evaluación antropométrica, los indicadores </w:t>
      </w:r>
      <w:r w:rsidR="001148EE" w:rsidRPr="000E1732">
        <w:rPr>
          <w:rStyle w:val="Textoennegrita"/>
          <w:rFonts w:ascii="Arial" w:eastAsiaTheme="minorEastAsia" w:hAnsi="Arial" w:cs="Arial"/>
          <w:sz w:val="22"/>
          <w:szCs w:val="22"/>
        </w:rPr>
        <w:t>Peso/Talla (P/T), Peso/Edad (P/E) y Talla/Edad (T/E)</w:t>
      </w:r>
      <w:r w:rsidR="001148EE" w:rsidRPr="000E1732">
        <w:rPr>
          <w:rFonts w:ascii="Arial" w:hAnsi="Arial" w:cs="Arial"/>
          <w:sz w:val="22"/>
          <w:szCs w:val="22"/>
          <w:lang w:val="es-ES"/>
        </w:rPr>
        <w:t xml:space="preserve"> se encuentran clasificados dentro del rango adecuado según los Estándares de Crecimiento de la OMS; no obstante, los puntajes Z se ubican próximos al límite inferior de la normalidad, condición que amerita seguimiento periódico por presentar mayor vulnerabilidad a deterioro del estado nutricional.</w:t>
      </w:r>
    </w:p>
    <w:p w14:paraId="6270CF64" w14:textId="77777777" w:rsidR="001148EE" w:rsidRPr="000E1732" w:rsidRDefault="001148EE" w:rsidP="00086F42">
      <w:pPr>
        <w:pStyle w:val="NormalWeb"/>
        <w:jc w:val="both"/>
        <w:rPr>
          <w:rFonts w:ascii="Arial" w:hAnsi="Arial" w:cs="Arial"/>
          <w:sz w:val="22"/>
          <w:szCs w:val="22"/>
          <w:lang w:val="es-ES"/>
        </w:rPr>
      </w:pPr>
      <w:r w:rsidRPr="000E1732">
        <w:rPr>
          <w:rFonts w:ascii="Arial" w:hAnsi="Arial" w:cs="Arial"/>
          <w:sz w:val="22"/>
          <w:szCs w:val="22"/>
          <w:lang w:val="es-ES"/>
        </w:rPr>
        <w:t xml:space="preserve">Como complemento de la valoración nutricional y con el fin de fortalecer la detección temprana de riesgo de desnutrición aguda, se realiza medición del </w:t>
      </w:r>
      <w:r w:rsidRPr="000E1732">
        <w:rPr>
          <w:rStyle w:val="Textoennegrita"/>
          <w:rFonts w:ascii="Arial" w:eastAsiaTheme="minorEastAsia" w:hAnsi="Arial" w:cs="Arial"/>
          <w:sz w:val="22"/>
          <w:szCs w:val="22"/>
        </w:rPr>
        <w:t>Perímetro Braquial Medio (PB o MUAC)</w:t>
      </w:r>
      <w:r w:rsidRPr="000E1732">
        <w:rPr>
          <w:rFonts w:ascii="Arial" w:hAnsi="Arial" w:cs="Arial"/>
          <w:sz w:val="22"/>
          <w:szCs w:val="22"/>
          <w:lang w:val="es-ES"/>
        </w:rPr>
        <w:t xml:space="preserve"> mediante cinta estandarizada tipo MUAC avalada por UNICEF, obteniéndose un resultado de </w:t>
      </w:r>
      <w:r w:rsidRPr="000E1732">
        <w:rPr>
          <w:rStyle w:val="Textoennegrita"/>
          <w:rFonts w:ascii="Arial" w:eastAsiaTheme="minorEastAsia" w:hAnsi="Arial" w:cs="Arial"/>
          <w:sz w:val="22"/>
          <w:szCs w:val="22"/>
        </w:rPr>
        <w:t>12,5 cm</w:t>
      </w:r>
      <w:r w:rsidRPr="000E1732">
        <w:rPr>
          <w:rFonts w:ascii="Arial" w:hAnsi="Arial" w:cs="Arial"/>
          <w:sz w:val="22"/>
          <w:szCs w:val="22"/>
          <w:lang w:val="es-ES"/>
        </w:rPr>
        <w:t xml:space="preserve">, compatible con </w:t>
      </w:r>
      <w:r w:rsidRPr="000E1732">
        <w:rPr>
          <w:rStyle w:val="Textoennegrita"/>
          <w:rFonts w:ascii="Arial" w:eastAsiaTheme="minorEastAsia" w:hAnsi="Arial" w:cs="Arial"/>
          <w:sz w:val="22"/>
          <w:szCs w:val="22"/>
        </w:rPr>
        <w:t>riesgo de desnutrición aguda moderada</w:t>
      </w:r>
      <w:r w:rsidRPr="000E1732">
        <w:rPr>
          <w:rFonts w:ascii="Arial" w:hAnsi="Arial" w:cs="Arial"/>
          <w:sz w:val="22"/>
          <w:szCs w:val="22"/>
          <w:lang w:val="es-ES"/>
        </w:rPr>
        <w:t>, motivo por el cual se recomienda vigilancia estrecha de la evolución antropométrica, de la ingesta alimentaria y del estado general de salud de la menor. Se orienta a la madre sobre la importancia de asistir oportunamente a los controles de Crecimiento y Desarrollo para el monitoreo continuo del estado nutricional y la toma de decisiones según evolución clínica y antropométrica.</w:t>
      </w:r>
    </w:p>
    <w:p w14:paraId="1CD10E44" w14:textId="622C8B09" w:rsidR="001148EE" w:rsidRPr="000E1732" w:rsidRDefault="001148EE" w:rsidP="00086F42">
      <w:pPr>
        <w:pStyle w:val="NormalWeb"/>
        <w:jc w:val="both"/>
        <w:rPr>
          <w:rFonts w:ascii="Arial" w:hAnsi="Arial" w:cs="Arial"/>
          <w:sz w:val="22"/>
          <w:szCs w:val="22"/>
          <w:lang w:val="es-ES"/>
        </w:rPr>
      </w:pPr>
      <w:r w:rsidRPr="000E1732">
        <w:rPr>
          <w:rFonts w:ascii="Arial" w:hAnsi="Arial" w:cs="Arial"/>
          <w:sz w:val="22"/>
          <w:szCs w:val="22"/>
          <w:lang w:val="es-ES"/>
        </w:rPr>
        <w:t xml:space="preserve">Durante la intervención se desarrolla educación alimentaria y nutricional dirigida a la madre, reforzando las recomendaciones de alimentación complementaria de acuerdo con la edad de la lactante, enfatizando en el suministro de una alimentación suficiente, variada, equilibrada y con adecuada densidad energética y nutricional. Se recomienda la inclusión diaria de alimentos fuente de proteína de alto valor biológico, alimentos ricos en hierro y zinc, frutas, verduras, cereales, tubérculos y grasas saludables, respetando la consistencia, textura, frecuencia y porciones acordes con la edad y </w:t>
      </w:r>
      <w:r w:rsidR="00D16348">
        <w:rPr>
          <w:rFonts w:ascii="Arial" w:hAnsi="Arial" w:cs="Arial"/>
          <w:sz w:val="22"/>
          <w:szCs w:val="22"/>
          <w:lang w:val="es-ES"/>
        </w:rPr>
        <w:t>su etapa de</w:t>
      </w:r>
      <w:r w:rsidRPr="000E1732">
        <w:rPr>
          <w:rFonts w:ascii="Arial" w:hAnsi="Arial" w:cs="Arial"/>
          <w:sz w:val="22"/>
          <w:szCs w:val="22"/>
          <w:lang w:val="es-ES"/>
        </w:rPr>
        <w:t xml:space="preserve"> desarrollo.</w:t>
      </w:r>
    </w:p>
    <w:p w14:paraId="1B1CFF80" w14:textId="77777777" w:rsidR="001148EE" w:rsidRPr="000E1732" w:rsidRDefault="001148EE" w:rsidP="00086F42">
      <w:pPr>
        <w:pStyle w:val="NormalWeb"/>
        <w:jc w:val="both"/>
        <w:rPr>
          <w:rFonts w:ascii="Arial" w:hAnsi="Arial" w:cs="Arial"/>
          <w:sz w:val="22"/>
          <w:szCs w:val="22"/>
          <w:lang w:val="es-ES"/>
        </w:rPr>
      </w:pPr>
      <w:r w:rsidRPr="000E1732">
        <w:rPr>
          <w:rFonts w:ascii="Arial" w:hAnsi="Arial" w:cs="Arial"/>
          <w:sz w:val="22"/>
          <w:szCs w:val="22"/>
          <w:lang w:val="es-ES"/>
        </w:rPr>
        <w:t xml:space="preserve">Se brinda educación sobre prácticas seguras de manipulación y preparación de alimentos, promoviendo métodos de cocción saludables como hervido, cocción al vapor, horneado o guisado, evitando preparaciones fritas, alimentos </w:t>
      </w:r>
      <w:proofErr w:type="spellStart"/>
      <w:r w:rsidRPr="000E1732">
        <w:rPr>
          <w:rFonts w:ascii="Arial" w:hAnsi="Arial" w:cs="Arial"/>
          <w:sz w:val="22"/>
          <w:szCs w:val="22"/>
          <w:lang w:val="es-ES"/>
        </w:rPr>
        <w:t>ultraprocesados</w:t>
      </w:r>
      <w:proofErr w:type="spellEnd"/>
      <w:r w:rsidRPr="000E1732">
        <w:rPr>
          <w:rFonts w:ascii="Arial" w:hAnsi="Arial" w:cs="Arial"/>
          <w:sz w:val="22"/>
          <w:szCs w:val="22"/>
          <w:lang w:val="es-ES"/>
        </w:rPr>
        <w:t>, bebidas azucaradas y productos con alto contenido de sodio y azúcares añadidos.</w:t>
      </w:r>
    </w:p>
    <w:p w14:paraId="42829F33" w14:textId="77777777" w:rsidR="001148EE" w:rsidRPr="000E1732" w:rsidRDefault="001148EE" w:rsidP="00086F42">
      <w:pPr>
        <w:pStyle w:val="NormalWeb"/>
        <w:jc w:val="both"/>
        <w:rPr>
          <w:rFonts w:ascii="Arial" w:hAnsi="Arial" w:cs="Arial"/>
          <w:sz w:val="22"/>
          <w:szCs w:val="22"/>
          <w:lang w:val="es-ES"/>
        </w:rPr>
      </w:pPr>
      <w:r w:rsidRPr="000E1732">
        <w:rPr>
          <w:rFonts w:ascii="Arial" w:hAnsi="Arial" w:cs="Arial"/>
          <w:sz w:val="22"/>
          <w:szCs w:val="22"/>
          <w:lang w:val="es-ES"/>
        </w:rPr>
        <w:t xml:space="preserve">Se fortalece la consejería en </w:t>
      </w:r>
      <w:r w:rsidRPr="000E1732">
        <w:rPr>
          <w:rStyle w:val="Textoennegrita"/>
          <w:rFonts w:ascii="Arial" w:eastAsiaTheme="minorEastAsia" w:hAnsi="Arial" w:cs="Arial"/>
          <w:sz w:val="22"/>
          <w:szCs w:val="22"/>
        </w:rPr>
        <w:t>lactancia materna</w:t>
      </w:r>
      <w:r w:rsidRPr="000E1732">
        <w:rPr>
          <w:rFonts w:ascii="Arial" w:hAnsi="Arial" w:cs="Arial"/>
          <w:sz w:val="22"/>
          <w:szCs w:val="22"/>
          <w:lang w:val="es-ES"/>
        </w:rPr>
        <w:t>, resaltando la recomendación de mantener la lactancia materna junto con la alimentación complementaria hasta los dos años o más, de acuerdo con las recomendaciones de la Organización Mundial de la Salud y del Ministerio de Salud y Protección Social, por sus beneficios nutricionales, inmunológicos y en el crecimiento y desarrollo infantil.</w:t>
      </w:r>
    </w:p>
    <w:p w14:paraId="4098DCDF" w14:textId="1F4D5A63" w:rsidR="006B250B" w:rsidRPr="001148EE" w:rsidRDefault="006B250B" w:rsidP="00086F42">
      <w:pPr>
        <w:pStyle w:val="NormalWeb"/>
        <w:jc w:val="both"/>
        <w:rPr>
          <w:rFonts w:ascii="Arial" w:hAnsi="Arial" w:cs="Arial"/>
          <w:lang w:val="es-ES" w:eastAsia="en-US"/>
        </w:rPr>
      </w:pPr>
    </w:p>
    <w:p w14:paraId="14FD507E" w14:textId="61DEB268" w:rsidR="00D054FA" w:rsidRPr="009C7D4D" w:rsidRDefault="00D054FA" w:rsidP="00086F42">
      <w:pPr>
        <w:jc w:val="both"/>
        <w:rPr>
          <w:rFonts w:ascii="Arial" w:hAnsi="Arial" w:cs="Arial"/>
          <w:b/>
          <w:shd w:val="clear" w:color="auto" w:fill="FFFFFF"/>
        </w:rPr>
      </w:pPr>
    </w:p>
    <w:p w14:paraId="0ED594C2" w14:textId="77777777" w:rsidR="006B250B" w:rsidRPr="009C7D4D" w:rsidRDefault="006B250B"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Pr>
          <w:rFonts w:ascii="Arial" w:hAnsi="Arial" w:cs="Arial"/>
        </w:rPr>
        <w:t>Lucellys</w:t>
      </w:r>
      <w:proofErr w:type="spellEnd"/>
      <w:r>
        <w:rPr>
          <w:rFonts w:ascii="Arial" w:hAnsi="Arial" w:cs="Arial"/>
        </w:rPr>
        <w:t xml:space="preserve"> Karina Barrios Medrano</w:t>
      </w:r>
      <w:r w:rsidRPr="009C7D4D">
        <w:rPr>
          <w:rFonts w:ascii="Arial" w:hAnsi="Arial" w:cs="Arial"/>
        </w:rPr>
        <w:t xml:space="preserve"> - Nutricionista Dietista</w:t>
      </w:r>
    </w:p>
    <w:p w14:paraId="32B89EB5" w14:textId="77777777" w:rsidR="006B250B" w:rsidRPr="009C7D4D" w:rsidRDefault="006B250B" w:rsidP="00086F42">
      <w:pPr>
        <w:jc w:val="both"/>
        <w:rPr>
          <w:rFonts w:ascii="Arial" w:hAnsi="Arial" w:cs="Arial"/>
        </w:rPr>
      </w:pPr>
    </w:p>
    <w:p w14:paraId="6FAD637D" w14:textId="5D868239" w:rsidR="006B250B" w:rsidRPr="009C7D4D" w:rsidRDefault="006B250B" w:rsidP="00086F42">
      <w:pPr>
        <w:jc w:val="both"/>
        <w:rPr>
          <w:rFonts w:ascii="Arial" w:hAnsi="Arial" w:cs="Arial"/>
          <w:bCs/>
          <w:lang w:val="es-CO"/>
        </w:rPr>
      </w:pPr>
      <w:r>
        <w:rPr>
          <w:rFonts w:ascii="Arial" w:hAnsi="Arial" w:cs="Arial"/>
          <w:bCs/>
          <w:lang w:val="es-CO"/>
        </w:rPr>
        <w:t xml:space="preserve">  </w:t>
      </w:r>
      <w:r w:rsidR="001148EE">
        <w:rPr>
          <w:rFonts w:ascii="Arial" w:hAnsi="Arial" w:cs="Arial"/>
          <w:bCs/>
          <w:noProof/>
          <w:lang w:val="en-US" w:eastAsia="en-US"/>
        </w:rPr>
        <w:drawing>
          <wp:inline distT="0" distB="0" distL="0" distR="0" wp14:anchorId="1B86053C" wp14:editId="652328E4">
            <wp:extent cx="2932981" cy="2199813"/>
            <wp:effectExtent l="0" t="0" r="127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WhatsApp Image 2026-07-13 at 12.01.02 AM (1).jpe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942505" cy="2206956"/>
                    </a:xfrm>
                    <a:prstGeom prst="rect">
                      <a:avLst/>
                    </a:prstGeom>
                  </pic:spPr>
                </pic:pic>
              </a:graphicData>
            </a:graphic>
          </wp:inline>
        </w:drawing>
      </w:r>
      <w:r w:rsidR="00CE29D5">
        <w:rPr>
          <w:rFonts w:ascii="Arial" w:hAnsi="Arial" w:cs="Arial"/>
          <w:bCs/>
          <w:lang w:val="es-CO"/>
        </w:rPr>
        <w:t xml:space="preserve"> </w:t>
      </w:r>
      <w:r w:rsidR="001148EE">
        <w:rPr>
          <w:rFonts w:ascii="Arial" w:hAnsi="Arial" w:cs="Arial"/>
          <w:bCs/>
          <w:noProof/>
          <w:lang w:val="en-US" w:eastAsia="en-US"/>
        </w:rPr>
        <w:drawing>
          <wp:inline distT="0" distB="0" distL="0" distR="0" wp14:anchorId="70308D4B" wp14:editId="2FCCFD4A">
            <wp:extent cx="2937973" cy="2203558"/>
            <wp:effectExtent l="0" t="0" r="0" b="635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WhatsApp Image 2026-07-13 at 12.01.02 AM.jpe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966121" cy="2224670"/>
                    </a:xfrm>
                    <a:prstGeom prst="rect">
                      <a:avLst/>
                    </a:prstGeom>
                  </pic:spPr>
                </pic:pic>
              </a:graphicData>
            </a:graphic>
          </wp:inline>
        </w:drawing>
      </w:r>
    </w:p>
    <w:p w14:paraId="3BBA60A2" w14:textId="5505BB0D" w:rsidR="00DE7182" w:rsidRDefault="00DE7182" w:rsidP="00DE7182">
      <w:pPr>
        <w:jc w:val="center"/>
        <w:rPr>
          <w:rFonts w:ascii="Arial" w:hAnsi="Arial" w:cs="Arial"/>
          <w:b/>
          <w:lang w:val="es-CO"/>
        </w:rPr>
      </w:pPr>
    </w:p>
    <w:p w14:paraId="57E5D449" w14:textId="77777777" w:rsidR="00D054FA" w:rsidRDefault="00D054FA" w:rsidP="00DE7182">
      <w:pPr>
        <w:jc w:val="center"/>
        <w:rPr>
          <w:rFonts w:ascii="Arial" w:hAnsi="Arial" w:cs="Arial"/>
          <w:b/>
          <w:lang w:val="es-CO"/>
        </w:rPr>
      </w:pPr>
    </w:p>
    <w:p w14:paraId="63CCD859" w14:textId="38599968" w:rsidR="006B250B" w:rsidRPr="00DE7182" w:rsidRDefault="00DE7182" w:rsidP="00DE7182">
      <w:pPr>
        <w:jc w:val="center"/>
        <w:rPr>
          <w:rFonts w:ascii="Arial" w:hAnsi="Arial" w:cs="Arial"/>
          <w:b/>
          <w:lang w:val="es-CO"/>
        </w:rPr>
      </w:pPr>
      <w:r>
        <w:rPr>
          <w:rFonts w:ascii="Arial" w:hAnsi="Arial" w:cs="Arial"/>
          <w:b/>
          <w:lang w:val="es-CO"/>
        </w:rPr>
        <w:t>HISTORIA CLINICA DE ZOE CORDERO ORTEGA</w:t>
      </w:r>
    </w:p>
    <w:p w14:paraId="4C5CFEFD" w14:textId="0DE40D0E" w:rsidR="00EF54BE" w:rsidRPr="006B250B" w:rsidRDefault="00DE7182" w:rsidP="00086F42">
      <w:pPr>
        <w:jc w:val="both"/>
        <w:rPr>
          <w:rFonts w:ascii="Arial" w:hAnsi="Arial" w:cs="Arial"/>
          <w:lang w:val="es-CO"/>
        </w:rPr>
      </w:pPr>
      <w:r>
        <w:rPr>
          <w:noProof/>
          <w:lang w:val="en-US" w:eastAsia="en-US"/>
        </w:rPr>
        <w:lastRenderedPageBreak/>
        <w:drawing>
          <wp:inline distT="0" distB="0" distL="0" distR="0" wp14:anchorId="00D57D53" wp14:editId="0E7695F6">
            <wp:extent cx="6631347" cy="5049795"/>
            <wp:effectExtent l="0" t="0" r="0" b="0"/>
            <wp:docPr id="1495941184" name="Imagen 149594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636642" cy="5053827"/>
                    </a:xfrm>
                    <a:prstGeom prst="rect">
                      <a:avLst/>
                    </a:prstGeom>
                  </pic:spPr>
                </pic:pic>
              </a:graphicData>
            </a:graphic>
          </wp:inline>
        </w:drawing>
      </w:r>
    </w:p>
    <w:p w14:paraId="4045D658" w14:textId="4E17BD4F" w:rsidR="006B250B" w:rsidRDefault="00DE7182" w:rsidP="00086F42">
      <w:pPr>
        <w:jc w:val="both"/>
        <w:rPr>
          <w:rFonts w:ascii="Arial" w:hAnsi="Arial" w:cs="Arial"/>
          <w:lang w:val="es-CO"/>
        </w:rPr>
      </w:pPr>
      <w:r>
        <w:rPr>
          <w:noProof/>
          <w:lang w:val="en-US" w:eastAsia="en-US"/>
        </w:rPr>
        <w:lastRenderedPageBreak/>
        <w:drawing>
          <wp:inline distT="0" distB="0" distL="0" distR="0" wp14:anchorId="7FC65BB5" wp14:editId="7E728FEE">
            <wp:extent cx="6474941" cy="5681340"/>
            <wp:effectExtent l="0" t="0" r="2540" b="0"/>
            <wp:docPr id="1495941185" name="Imagen 149594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480262" cy="5686009"/>
                    </a:xfrm>
                    <a:prstGeom prst="rect">
                      <a:avLst/>
                    </a:prstGeom>
                  </pic:spPr>
                </pic:pic>
              </a:graphicData>
            </a:graphic>
          </wp:inline>
        </w:drawing>
      </w:r>
    </w:p>
    <w:p w14:paraId="315C6A8E" w14:textId="167A1DF5" w:rsidR="00DE7182" w:rsidRDefault="00DE7182" w:rsidP="00086F42">
      <w:pPr>
        <w:jc w:val="both"/>
        <w:rPr>
          <w:rFonts w:ascii="Arial" w:hAnsi="Arial" w:cs="Arial"/>
          <w:lang w:val="es-CO"/>
        </w:rPr>
      </w:pPr>
      <w:r>
        <w:rPr>
          <w:noProof/>
          <w:lang w:val="en-US" w:eastAsia="en-US"/>
        </w:rPr>
        <w:lastRenderedPageBreak/>
        <w:drawing>
          <wp:inline distT="0" distB="0" distL="0" distR="0" wp14:anchorId="73F037FF" wp14:editId="61305914">
            <wp:extent cx="6680887" cy="4545142"/>
            <wp:effectExtent l="0" t="0" r="5715" b="8255"/>
            <wp:docPr id="1495941186" name="Imagen 149594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690345" cy="4551577"/>
                    </a:xfrm>
                    <a:prstGeom prst="rect">
                      <a:avLst/>
                    </a:prstGeom>
                  </pic:spPr>
                </pic:pic>
              </a:graphicData>
            </a:graphic>
          </wp:inline>
        </w:drawing>
      </w:r>
    </w:p>
    <w:p w14:paraId="695720E4" w14:textId="77777777" w:rsidR="00D054FA" w:rsidRDefault="00D054FA" w:rsidP="00086F42">
      <w:pPr>
        <w:jc w:val="both"/>
        <w:rPr>
          <w:rFonts w:ascii="Arial" w:hAnsi="Arial" w:cs="Arial"/>
          <w:b/>
          <w:bCs/>
          <w:sz w:val="24"/>
          <w:lang w:val="es-CO"/>
        </w:rPr>
      </w:pPr>
    </w:p>
    <w:p w14:paraId="5E763ECF" w14:textId="79546C3A" w:rsidR="00D054FA" w:rsidRDefault="00D054FA" w:rsidP="00086F42">
      <w:pPr>
        <w:jc w:val="both"/>
        <w:rPr>
          <w:rFonts w:ascii="Arial" w:hAnsi="Arial" w:cs="Arial"/>
          <w:b/>
          <w:bCs/>
          <w:sz w:val="24"/>
          <w:lang w:val="es-CO"/>
        </w:rPr>
      </w:pPr>
    </w:p>
    <w:p w14:paraId="36C8F5E4" w14:textId="77777777" w:rsidR="00D054FA" w:rsidRDefault="00D054FA" w:rsidP="00086F42">
      <w:pPr>
        <w:jc w:val="both"/>
        <w:rPr>
          <w:rFonts w:ascii="Arial" w:hAnsi="Arial" w:cs="Arial"/>
          <w:b/>
          <w:bCs/>
          <w:sz w:val="24"/>
          <w:lang w:val="es-CO"/>
        </w:rPr>
      </w:pPr>
    </w:p>
    <w:p w14:paraId="6F57AB78" w14:textId="4E95A8B6" w:rsidR="00CE29D5" w:rsidRPr="009C7D4D" w:rsidRDefault="00CE29D5" w:rsidP="00086F42">
      <w:pPr>
        <w:jc w:val="both"/>
        <w:rPr>
          <w:rFonts w:ascii="Arial" w:hAnsi="Arial" w:cs="Arial"/>
          <w:b/>
          <w:bCs/>
          <w:sz w:val="24"/>
          <w:lang w:val="es-CO"/>
        </w:rPr>
      </w:pPr>
      <w:r>
        <w:rPr>
          <w:rFonts w:ascii="Arial" w:hAnsi="Arial" w:cs="Arial"/>
          <w:b/>
          <w:bCs/>
          <w:sz w:val="24"/>
          <w:lang w:val="es-CO"/>
        </w:rPr>
        <w:t>EVIDENCIA FOTOGRAFICA DE INTERVENCION NUTRICIONAL – TERRITORIO 8 PIRÚ ARRIBA</w:t>
      </w:r>
    </w:p>
    <w:p w14:paraId="1159FB08" w14:textId="73F7456B" w:rsidR="00CE29D5" w:rsidRPr="009C7D4D" w:rsidRDefault="00CE29D5" w:rsidP="00086F42">
      <w:pPr>
        <w:jc w:val="both"/>
        <w:rPr>
          <w:rFonts w:ascii="Arial" w:hAnsi="Arial" w:cs="Arial"/>
        </w:rPr>
      </w:pPr>
      <w:r w:rsidRPr="009C7D4D">
        <w:rPr>
          <w:rFonts w:ascii="Arial" w:hAnsi="Arial" w:cs="Arial"/>
          <w:b/>
          <w:bCs/>
        </w:rPr>
        <w:t>Lugar:</w:t>
      </w:r>
      <w:r w:rsidRPr="009C7D4D">
        <w:rPr>
          <w:rFonts w:ascii="Arial" w:hAnsi="Arial" w:cs="Arial"/>
        </w:rPr>
        <w:t xml:space="preserve"> Micro territorio </w:t>
      </w:r>
      <w:r>
        <w:rPr>
          <w:rFonts w:ascii="Arial" w:hAnsi="Arial" w:cs="Arial"/>
        </w:rPr>
        <w:t>Pirú Arriba</w:t>
      </w:r>
      <w:r w:rsidRPr="009C7D4D">
        <w:rPr>
          <w:rFonts w:ascii="Arial" w:hAnsi="Arial" w:cs="Arial"/>
        </w:rPr>
        <w:t>.</w:t>
      </w:r>
    </w:p>
    <w:p w14:paraId="44000CB1" w14:textId="24D422F0" w:rsidR="00CE29D5" w:rsidRPr="009C7D4D" w:rsidRDefault="00CE29D5" w:rsidP="00086F42">
      <w:pPr>
        <w:jc w:val="both"/>
        <w:rPr>
          <w:rFonts w:ascii="Arial" w:hAnsi="Arial" w:cs="Arial"/>
        </w:rPr>
      </w:pPr>
      <w:r w:rsidRPr="009C7D4D">
        <w:rPr>
          <w:rFonts w:ascii="Arial" w:hAnsi="Arial" w:cs="Arial"/>
          <w:b/>
          <w:bCs/>
        </w:rPr>
        <w:t>Fecha</w:t>
      </w:r>
      <w:r w:rsidRPr="009C7D4D">
        <w:rPr>
          <w:rFonts w:ascii="Arial" w:hAnsi="Arial" w:cs="Arial"/>
          <w:bCs/>
        </w:rPr>
        <w:t>:</w:t>
      </w:r>
      <w:r>
        <w:rPr>
          <w:rFonts w:ascii="Arial" w:hAnsi="Arial" w:cs="Arial"/>
        </w:rPr>
        <w:t xml:space="preserve"> 10 de junio</w:t>
      </w:r>
      <w:r w:rsidRPr="009C7D4D">
        <w:rPr>
          <w:rFonts w:ascii="Arial" w:hAnsi="Arial" w:cs="Arial"/>
        </w:rPr>
        <w:t xml:space="preserve"> 2026</w:t>
      </w:r>
    </w:p>
    <w:p w14:paraId="50F3B146" w14:textId="77777777" w:rsidR="00CE29D5" w:rsidRPr="009C7D4D" w:rsidRDefault="00CE29D5" w:rsidP="00086F42">
      <w:pPr>
        <w:jc w:val="both"/>
        <w:rPr>
          <w:rFonts w:ascii="Arial" w:hAnsi="Arial" w:cs="Arial"/>
        </w:rPr>
      </w:pPr>
      <w:r w:rsidRPr="009C7D4D">
        <w:rPr>
          <w:rFonts w:ascii="Arial" w:hAnsi="Arial" w:cs="Arial"/>
          <w:b/>
          <w:bCs/>
        </w:rPr>
        <w:t>Responsable</w:t>
      </w:r>
      <w:r w:rsidRPr="009C7D4D">
        <w:rPr>
          <w:rFonts w:ascii="Arial" w:hAnsi="Arial" w:cs="Arial"/>
          <w:bCs/>
        </w:rPr>
        <w:t>:</w:t>
      </w:r>
      <w:r>
        <w:rPr>
          <w:rFonts w:ascii="Arial" w:hAnsi="Arial" w:cs="Arial"/>
        </w:rPr>
        <w:t xml:space="preserve"> </w:t>
      </w:r>
      <w:proofErr w:type="spellStart"/>
      <w:r>
        <w:rPr>
          <w:rFonts w:ascii="Arial" w:hAnsi="Arial" w:cs="Arial"/>
        </w:rPr>
        <w:t>Lucellys</w:t>
      </w:r>
      <w:proofErr w:type="spellEnd"/>
      <w:r>
        <w:rPr>
          <w:rFonts w:ascii="Arial" w:hAnsi="Arial" w:cs="Arial"/>
        </w:rPr>
        <w:t xml:space="preserve"> Karina Barrios Medrano</w:t>
      </w:r>
      <w:r w:rsidRPr="009C7D4D">
        <w:rPr>
          <w:rFonts w:ascii="Arial" w:hAnsi="Arial" w:cs="Arial"/>
        </w:rPr>
        <w:t xml:space="preserve"> - Nutricionista Dietista.</w:t>
      </w:r>
    </w:p>
    <w:p w14:paraId="64DE8A8E" w14:textId="77777777" w:rsidR="00FC4FDD" w:rsidRPr="00000783" w:rsidRDefault="00CE29D5" w:rsidP="00086F42">
      <w:pPr>
        <w:pStyle w:val="NormalWeb"/>
        <w:jc w:val="both"/>
        <w:rPr>
          <w:rFonts w:ascii="Arial" w:hAnsi="Arial" w:cs="Arial"/>
          <w:sz w:val="22"/>
          <w:szCs w:val="22"/>
          <w:lang w:val="es-ES"/>
        </w:rPr>
      </w:pPr>
      <w:r w:rsidRPr="009C7D4D">
        <w:rPr>
          <w:rFonts w:ascii="Arial" w:hAnsi="Arial" w:cs="Arial"/>
          <w:b/>
          <w:sz w:val="28"/>
        </w:rPr>
        <w:t>Desarrollo:</w:t>
      </w:r>
      <w:r w:rsidRPr="009C7D4D">
        <w:rPr>
          <w:rFonts w:ascii="Arial" w:hAnsi="Arial" w:cs="Arial"/>
        </w:rPr>
        <w:t xml:space="preserve"> </w:t>
      </w:r>
      <w:r w:rsidR="00FC4FDD" w:rsidRPr="00000783">
        <w:rPr>
          <w:rFonts w:ascii="Arial" w:hAnsi="Arial" w:cs="Arial"/>
          <w:sz w:val="22"/>
          <w:szCs w:val="22"/>
          <w:lang w:val="es-ES"/>
        </w:rPr>
        <w:t xml:space="preserve">Se realiza atención alimentaria y nutricional a menor de sexo masculino de 2 años de edad, en compañía de sus progenitores. Durante la valoración antropométrica se evidencia </w:t>
      </w:r>
      <w:r w:rsidR="00FC4FDD" w:rsidRPr="00000783">
        <w:rPr>
          <w:rStyle w:val="Textoennegrita"/>
          <w:rFonts w:ascii="Arial" w:hAnsi="Arial" w:cs="Arial"/>
          <w:sz w:val="22"/>
          <w:szCs w:val="22"/>
          <w:lang w:val="es-ES"/>
        </w:rPr>
        <w:t>Desnutrición Aguda Severa (DAS)</w:t>
      </w:r>
      <w:r w:rsidR="00FC4FDD" w:rsidRPr="00000783">
        <w:rPr>
          <w:rFonts w:ascii="Arial" w:hAnsi="Arial" w:cs="Arial"/>
          <w:sz w:val="22"/>
          <w:szCs w:val="22"/>
          <w:lang w:val="es-ES"/>
        </w:rPr>
        <w:t xml:space="preserve"> de acuerdo con el indicador </w:t>
      </w:r>
      <w:r w:rsidR="00FC4FDD" w:rsidRPr="00000783">
        <w:rPr>
          <w:rStyle w:val="Textoennegrita"/>
          <w:rFonts w:ascii="Arial" w:hAnsi="Arial" w:cs="Arial"/>
          <w:sz w:val="22"/>
          <w:szCs w:val="22"/>
          <w:lang w:val="es-ES"/>
        </w:rPr>
        <w:t>Peso/Talla (P/T)</w:t>
      </w:r>
      <w:r w:rsidR="00FC4FDD" w:rsidRPr="00000783">
        <w:rPr>
          <w:rFonts w:ascii="Arial" w:hAnsi="Arial" w:cs="Arial"/>
          <w:sz w:val="22"/>
          <w:szCs w:val="22"/>
          <w:lang w:val="es-ES"/>
        </w:rPr>
        <w:t xml:space="preserve">, así como </w:t>
      </w:r>
      <w:r w:rsidR="00FC4FDD" w:rsidRPr="00000783">
        <w:rPr>
          <w:rStyle w:val="Textoennegrita"/>
          <w:rFonts w:ascii="Arial" w:hAnsi="Arial" w:cs="Arial"/>
          <w:sz w:val="22"/>
          <w:szCs w:val="22"/>
          <w:lang w:val="es-ES"/>
        </w:rPr>
        <w:t xml:space="preserve">bajo </w:t>
      </w:r>
      <w:r w:rsidR="00FC4FDD" w:rsidRPr="00000783">
        <w:rPr>
          <w:rStyle w:val="Textoennegrita"/>
          <w:rFonts w:ascii="Arial" w:hAnsi="Arial" w:cs="Arial"/>
          <w:sz w:val="22"/>
          <w:szCs w:val="22"/>
          <w:lang w:val="es-ES"/>
        </w:rPr>
        <w:lastRenderedPageBreak/>
        <w:t>peso severo para la edad</w:t>
      </w:r>
      <w:r w:rsidR="00FC4FDD" w:rsidRPr="00000783">
        <w:rPr>
          <w:rFonts w:ascii="Arial" w:hAnsi="Arial" w:cs="Arial"/>
          <w:sz w:val="22"/>
          <w:szCs w:val="22"/>
          <w:lang w:val="es-ES"/>
        </w:rPr>
        <w:t xml:space="preserve"> según el indicador </w:t>
      </w:r>
      <w:r w:rsidR="00FC4FDD" w:rsidRPr="00000783">
        <w:rPr>
          <w:rStyle w:val="Textoennegrita"/>
          <w:rFonts w:ascii="Arial" w:hAnsi="Arial" w:cs="Arial"/>
          <w:sz w:val="22"/>
          <w:szCs w:val="22"/>
          <w:lang w:val="es-ES"/>
        </w:rPr>
        <w:t>Peso/Edad (P/E)</w:t>
      </w:r>
      <w:r w:rsidR="00FC4FDD" w:rsidRPr="00000783">
        <w:rPr>
          <w:rFonts w:ascii="Arial" w:hAnsi="Arial" w:cs="Arial"/>
          <w:sz w:val="22"/>
          <w:szCs w:val="22"/>
          <w:lang w:val="es-ES"/>
        </w:rPr>
        <w:t xml:space="preserve">. Adicionalmente, el indicador </w:t>
      </w:r>
      <w:r w:rsidR="00FC4FDD" w:rsidRPr="00000783">
        <w:rPr>
          <w:rStyle w:val="Textoennegrita"/>
          <w:rFonts w:ascii="Arial" w:hAnsi="Arial" w:cs="Arial"/>
          <w:sz w:val="22"/>
          <w:szCs w:val="22"/>
          <w:lang w:val="es-ES"/>
        </w:rPr>
        <w:t>Talla/Edad (T/E)</w:t>
      </w:r>
      <w:r w:rsidR="00FC4FDD" w:rsidRPr="00000783">
        <w:rPr>
          <w:rFonts w:ascii="Arial" w:hAnsi="Arial" w:cs="Arial"/>
          <w:sz w:val="22"/>
          <w:szCs w:val="22"/>
          <w:lang w:val="es-ES"/>
        </w:rPr>
        <w:t xml:space="preserve"> clasifica en </w:t>
      </w:r>
      <w:r w:rsidR="00FC4FDD" w:rsidRPr="00000783">
        <w:rPr>
          <w:rStyle w:val="Textoennegrita"/>
          <w:rFonts w:ascii="Arial" w:hAnsi="Arial" w:cs="Arial"/>
          <w:sz w:val="22"/>
          <w:szCs w:val="22"/>
          <w:lang w:val="es-ES"/>
        </w:rPr>
        <w:t>retraso en talla</w:t>
      </w:r>
      <w:r w:rsidR="00FC4FDD" w:rsidRPr="00000783">
        <w:rPr>
          <w:rFonts w:ascii="Arial" w:hAnsi="Arial" w:cs="Arial"/>
          <w:sz w:val="22"/>
          <w:szCs w:val="22"/>
          <w:lang w:val="es-ES"/>
        </w:rPr>
        <w:t xml:space="preserve">, compatible con </w:t>
      </w:r>
      <w:r w:rsidR="00FC4FDD" w:rsidRPr="00D16348">
        <w:rPr>
          <w:rFonts w:ascii="Arial" w:hAnsi="Arial" w:cs="Arial"/>
          <w:b/>
          <w:sz w:val="22"/>
          <w:szCs w:val="22"/>
          <w:lang w:val="es-ES"/>
        </w:rPr>
        <w:t>desnutrición crónica</w:t>
      </w:r>
      <w:r w:rsidR="00FC4FDD" w:rsidRPr="00000783">
        <w:rPr>
          <w:rFonts w:ascii="Arial" w:hAnsi="Arial" w:cs="Arial"/>
          <w:sz w:val="22"/>
          <w:szCs w:val="22"/>
          <w:lang w:val="es-ES"/>
        </w:rPr>
        <w:t>, evidenciando compromiso del estado nutricional y del crecimiento, condición que requiere intervención inmediata, manejo integral y seguimiento prioritario.</w:t>
      </w:r>
    </w:p>
    <w:p w14:paraId="4876601F" w14:textId="77777777" w:rsidR="00FC4FDD" w:rsidRPr="00000783" w:rsidRDefault="00FC4FDD" w:rsidP="00086F42">
      <w:pPr>
        <w:pStyle w:val="NormalWeb"/>
        <w:jc w:val="both"/>
        <w:rPr>
          <w:rFonts w:ascii="Arial" w:hAnsi="Arial" w:cs="Arial"/>
          <w:sz w:val="22"/>
          <w:szCs w:val="22"/>
          <w:lang w:val="es-ES"/>
        </w:rPr>
      </w:pPr>
      <w:r w:rsidRPr="00000783">
        <w:rPr>
          <w:rFonts w:ascii="Arial" w:hAnsi="Arial" w:cs="Arial"/>
          <w:sz w:val="22"/>
          <w:szCs w:val="22"/>
          <w:lang w:val="es-ES"/>
        </w:rPr>
        <w:t xml:space="preserve">Como medida antropométrica complementaria, se realiza medición del </w:t>
      </w:r>
      <w:r w:rsidRPr="00000783">
        <w:rPr>
          <w:rStyle w:val="Textoennegrita"/>
          <w:rFonts w:ascii="Arial" w:hAnsi="Arial" w:cs="Arial"/>
          <w:sz w:val="22"/>
          <w:szCs w:val="22"/>
          <w:lang w:val="es-ES"/>
        </w:rPr>
        <w:t>Perímetro Braquial Medio (PB o MUAC)</w:t>
      </w:r>
      <w:r w:rsidRPr="00000783">
        <w:rPr>
          <w:rFonts w:ascii="Arial" w:hAnsi="Arial" w:cs="Arial"/>
          <w:sz w:val="22"/>
          <w:szCs w:val="22"/>
          <w:lang w:val="es-ES"/>
        </w:rPr>
        <w:t xml:space="preserve"> mediante cinta estandarizada tipo MUAC avalada por UNICEF, obteniéndose un resultado de </w:t>
      </w:r>
      <w:r w:rsidRPr="00000783">
        <w:rPr>
          <w:rStyle w:val="Textoennegrita"/>
          <w:rFonts w:ascii="Arial" w:hAnsi="Arial" w:cs="Arial"/>
          <w:sz w:val="22"/>
          <w:szCs w:val="22"/>
          <w:lang w:val="es-ES"/>
        </w:rPr>
        <w:t>11,5 cm</w:t>
      </w:r>
      <w:r w:rsidRPr="00000783">
        <w:rPr>
          <w:rFonts w:ascii="Arial" w:hAnsi="Arial" w:cs="Arial"/>
          <w:sz w:val="22"/>
          <w:szCs w:val="22"/>
          <w:lang w:val="es-ES"/>
        </w:rPr>
        <w:t xml:space="preserve">, compatible con </w:t>
      </w:r>
      <w:r w:rsidRPr="00000783">
        <w:rPr>
          <w:rStyle w:val="Textoennegrita"/>
          <w:rFonts w:ascii="Arial" w:hAnsi="Arial" w:cs="Arial"/>
          <w:sz w:val="22"/>
          <w:szCs w:val="22"/>
          <w:lang w:val="es-ES"/>
        </w:rPr>
        <w:t>Desnutrición Aguda Severa</w:t>
      </w:r>
      <w:r w:rsidRPr="00000783">
        <w:rPr>
          <w:rFonts w:ascii="Arial" w:hAnsi="Arial" w:cs="Arial"/>
          <w:sz w:val="22"/>
          <w:szCs w:val="22"/>
          <w:lang w:val="es-ES"/>
        </w:rPr>
        <w:t>, hallazgo que confirma el alto riesgo nutricional identificado mediante la evaluación antropométrica.</w:t>
      </w:r>
    </w:p>
    <w:p w14:paraId="00526CBE" w14:textId="77777777" w:rsidR="00FC4FDD" w:rsidRPr="00000783" w:rsidRDefault="00FC4FDD" w:rsidP="00086F42">
      <w:pPr>
        <w:pStyle w:val="NormalWeb"/>
        <w:jc w:val="both"/>
        <w:rPr>
          <w:rFonts w:ascii="Arial" w:hAnsi="Arial" w:cs="Arial"/>
          <w:sz w:val="22"/>
          <w:szCs w:val="22"/>
          <w:lang w:val="es-ES"/>
        </w:rPr>
      </w:pPr>
      <w:r w:rsidRPr="00000783">
        <w:rPr>
          <w:rFonts w:ascii="Arial" w:hAnsi="Arial" w:cs="Arial"/>
          <w:sz w:val="22"/>
          <w:szCs w:val="22"/>
          <w:lang w:val="es-ES"/>
        </w:rPr>
        <w:t>Durante la intervención se desarrolla educación alimentaria y nutricional dirigida a los progenitores, teniendo en cuenta el contexto socioeconómico, la disponibilidad de alimentos y las dinámicas familiares, con el propósito de establecer acuerdos que favorezcan la recuperación nutricional del menor y que sean factibles de implementar en el hogar. Se brindan recomendaciones orientadas al suministro de una alimentación suficiente, balanceada, con adecuada densidad energética y proteica, acorde con la edad, condiciones clínicas y capacidad de consumo del niño, promoviendo el fraccionamiento de las comidas y la inclusión de alimentos de alto valor nutricional disponibles en el entorno familiar.</w:t>
      </w:r>
    </w:p>
    <w:p w14:paraId="75226294" w14:textId="77777777" w:rsidR="00FC4FDD" w:rsidRPr="00000783" w:rsidRDefault="00FC4FDD" w:rsidP="00086F42">
      <w:pPr>
        <w:pStyle w:val="NormalWeb"/>
        <w:jc w:val="both"/>
        <w:rPr>
          <w:rFonts w:ascii="Arial" w:hAnsi="Arial" w:cs="Arial"/>
          <w:sz w:val="22"/>
          <w:szCs w:val="22"/>
          <w:lang w:val="es-ES"/>
        </w:rPr>
      </w:pPr>
      <w:r w:rsidRPr="00000783">
        <w:rPr>
          <w:rFonts w:ascii="Arial" w:hAnsi="Arial" w:cs="Arial"/>
          <w:sz w:val="22"/>
          <w:szCs w:val="22"/>
          <w:lang w:val="es-ES"/>
        </w:rPr>
        <w:t xml:space="preserve">Asimismo, se orienta sobre prácticas adecuadas de higiene, manipulación y conservación de alimentos, enfatizando en el uso de métodos de cocción saludables como hervido, cocción al vapor, guisado y horneado, evitando preparaciones fritas y alimentos </w:t>
      </w:r>
      <w:proofErr w:type="spellStart"/>
      <w:r w:rsidRPr="00000783">
        <w:rPr>
          <w:rFonts w:ascii="Arial" w:hAnsi="Arial" w:cs="Arial"/>
          <w:sz w:val="22"/>
          <w:szCs w:val="22"/>
          <w:lang w:val="es-ES"/>
        </w:rPr>
        <w:t>ultraprocesados</w:t>
      </w:r>
      <w:proofErr w:type="spellEnd"/>
      <w:r w:rsidRPr="00000783">
        <w:rPr>
          <w:rFonts w:ascii="Arial" w:hAnsi="Arial" w:cs="Arial"/>
          <w:sz w:val="22"/>
          <w:szCs w:val="22"/>
          <w:lang w:val="es-ES"/>
        </w:rPr>
        <w:t xml:space="preserve"> de bajo valor nutricional.</w:t>
      </w:r>
    </w:p>
    <w:p w14:paraId="432CB264" w14:textId="77777777" w:rsidR="00FC4FDD" w:rsidRPr="00000783" w:rsidRDefault="00FC4FDD" w:rsidP="00086F42">
      <w:pPr>
        <w:pStyle w:val="NormalWeb"/>
        <w:jc w:val="both"/>
        <w:rPr>
          <w:rFonts w:ascii="Arial" w:hAnsi="Arial" w:cs="Arial"/>
          <w:sz w:val="22"/>
          <w:szCs w:val="22"/>
          <w:lang w:val="es-ES"/>
        </w:rPr>
      </w:pPr>
      <w:r w:rsidRPr="00000783">
        <w:rPr>
          <w:rFonts w:ascii="Arial" w:hAnsi="Arial" w:cs="Arial"/>
          <w:sz w:val="22"/>
          <w:szCs w:val="22"/>
          <w:lang w:val="es-ES"/>
        </w:rPr>
        <w:t xml:space="preserve">Teniendo en cuenta la clasificación antropométrica, se solicita al jefe del Equipo Básico de Salud (EBS) la realización oportuna de la </w:t>
      </w:r>
      <w:r w:rsidRPr="00000783">
        <w:rPr>
          <w:rStyle w:val="Textoennegrita"/>
          <w:rFonts w:ascii="Arial" w:hAnsi="Arial" w:cs="Arial"/>
          <w:sz w:val="22"/>
          <w:szCs w:val="22"/>
          <w:lang w:val="es-ES"/>
        </w:rPr>
        <w:t>prueba de apetito</w:t>
      </w:r>
      <w:r w:rsidRPr="00000783">
        <w:rPr>
          <w:rFonts w:ascii="Arial" w:hAnsi="Arial" w:cs="Arial"/>
          <w:sz w:val="22"/>
          <w:szCs w:val="22"/>
          <w:lang w:val="es-ES"/>
        </w:rPr>
        <w:t xml:space="preserve">, con el fin de evaluar la tolerancia del menor al tratamiento ambulatorio con </w:t>
      </w:r>
      <w:r w:rsidRPr="00000783">
        <w:rPr>
          <w:rStyle w:val="Textoennegrita"/>
          <w:rFonts w:ascii="Arial" w:hAnsi="Arial" w:cs="Arial"/>
          <w:sz w:val="22"/>
          <w:szCs w:val="22"/>
          <w:lang w:val="es-ES"/>
        </w:rPr>
        <w:t>Fórmula Terapéutica Lista para el Consumo (FTLC)</w:t>
      </w:r>
      <w:r w:rsidRPr="00000783">
        <w:rPr>
          <w:rFonts w:ascii="Arial" w:hAnsi="Arial" w:cs="Arial"/>
          <w:sz w:val="22"/>
          <w:szCs w:val="22"/>
          <w:lang w:val="es-ES"/>
        </w:rPr>
        <w:t xml:space="preserve"> y definir la conducta terapéutica de acuerdo con los lineamientos nacionales vigentes para el manejo de la desnutrición aguda en menores de cinco años.</w:t>
      </w:r>
    </w:p>
    <w:p w14:paraId="3D0C3CEB" w14:textId="2DAA8BBD" w:rsidR="00FC4FDD" w:rsidRPr="00FC4FDD" w:rsidRDefault="00FC4FDD" w:rsidP="00086F42">
      <w:pPr>
        <w:pStyle w:val="NormalWeb"/>
        <w:jc w:val="both"/>
        <w:rPr>
          <w:rFonts w:ascii="Arial" w:hAnsi="Arial" w:cs="Arial"/>
          <w:sz w:val="22"/>
          <w:szCs w:val="22"/>
          <w:lang w:val="es-ES"/>
        </w:rPr>
      </w:pPr>
      <w:r w:rsidRPr="00000783">
        <w:rPr>
          <w:rFonts w:ascii="Arial" w:hAnsi="Arial" w:cs="Arial"/>
          <w:sz w:val="22"/>
          <w:szCs w:val="22"/>
          <w:lang w:val="es-ES"/>
        </w:rPr>
        <w:t xml:space="preserve">De igual manera, se solicita la determinación de </w:t>
      </w:r>
      <w:r w:rsidRPr="00000783">
        <w:rPr>
          <w:rStyle w:val="Textoennegrita"/>
          <w:rFonts w:ascii="Arial" w:hAnsi="Arial" w:cs="Arial"/>
          <w:sz w:val="22"/>
          <w:szCs w:val="22"/>
          <w:lang w:val="es-ES"/>
        </w:rPr>
        <w:t>albúmina sérica</w:t>
      </w:r>
      <w:r w:rsidRPr="00000783">
        <w:rPr>
          <w:rFonts w:ascii="Arial" w:hAnsi="Arial" w:cs="Arial"/>
          <w:sz w:val="22"/>
          <w:szCs w:val="22"/>
          <w:lang w:val="es-ES"/>
        </w:rPr>
        <w:t xml:space="preserve"> como apoyo a la valoración clínica integral y a la caracterización del estado nutricional. Se recomienda que la clasificación clínica de la desnutrición aguda severa (marasmo, </w:t>
      </w:r>
      <w:proofErr w:type="spellStart"/>
      <w:r w:rsidRPr="00000783">
        <w:rPr>
          <w:rFonts w:ascii="Arial" w:hAnsi="Arial" w:cs="Arial"/>
          <w:sz w:val="22"/>
          <w:szCs w:val="22"/>
          <w:lang w:val="es-ES"/>
        </w:rPr>
        <w:t>kwashiorkor</w:t>
      </w:r>
      <w:proofErr w:type="spellEnd"/>
      <w:r w:rsidRPr="00000783">
        <w:rPr>
          <w:rFonts w:ascii="Arial" w:hAnsi="Arial" w:cs="Arial"/>
          <w:sz w:val="22"/>
          <w:szCs w:val="22"/>
          <w:lang w:val="es-ES"/>
        </w:rPr>
        <w:t xml:space="preserve"> o forma mixta) sea realizada por el equipo médico considerando de manera conjunta los hallazgos clínicos, especialmente la presencia o ausencia de edema bilateral con fóvea, la evaluación física completa y los resultados de laboratorio, de conformidad con los lineamientos establecidos por el Ministerio de Salud y Protección Social.</w:t>
      </w:r>
    </w:p>
    <w:p w14:paraId="1FA4D801" w14:textId="77777777" w:rsidR="00D054FA" w:rsidRDefault="00D054FA" w:rsidP="00086F42">
      <w:pPr>
        <w:jc w:val="both"/>
        <w:rPr>
          <w:rFonts w:ascii="Arial" w:hAnsi="Arial" w:cs="Arial"/>
          <w:b/>
          <w:bCs/>
          <w:lang w:val="es-CO"/>
        </w:rPr>
      </w:pPr>
    </w:p>
    <w:p w14:paraId="0E6E8EB1" w14:textId="77777777" w:rsidR="00D054FA" w:rsidRDefault="00D054FA" w:rsidP="00086F42">
      <w:pPr>
        <w:jc w:val="both"/>
        <w:rPr>
          <w:rFonts w:ascii="Arial" w:hAnsi="Arial" w:cs="Arial"/>
          <w:b/>
          <w:bCs/>
          <w:lang w:val="es-CO"/>
        </w:rPr>
      </w:pPr>
    </w:p>
    <w:p w14:paraId="2EB7EBA9" w14:textId="77777777" w:rsidR="00D054FA" w:rsidRDefault="00D054FA" w:rsidP="00086F42">
      <w:pPr>
        <w:jc w:val="both"/>
        <w:rPr>
          <w:rFonts w:ascii="Arial" w:hAnsi="Arial" w:cs="Arial"/>
          <w:b/>
          <w:bCs/>
          <w:lang w:val="es-CO"/>
        </w:rPr>
      </w:pPr>
    </w:p>
    <w:p w14:paraId="69CBA20B" w14:textId="77777777" w:rsidR="00D054FA" w:rsidRDefault="00D054FA" w:rsidP="00086F42">
      <w:pPr>
        <w:jc w:val="both"/>
        <w:rPr>
          <w:rFonts w:ascii="Arial" w:hAnsi="Arial" w:cs="Arial"/>
          <w:b/>
          <w:bCs/>
          <w:lang w:val="es-CO"/>
        </w:rPr>
      </w:pPr>
    </w:p>
    <w:p w14:paraId="5D9EA334" w14:textId="77777777" w:rsidR="00D054FA" w:rsidRDefault="00D054FA" w:rsidP="00086F42">
      <w:pPr>
        <w:jc w:val="both"/>
        <w:rPr>
          <w:rFonts w:ascii="Arial" w:hAnsi="Arial" w:cs="Arial"/>
          <w:b/>
          <w:bCs/>
          <w:lang w:val="es-CO"/>
        </w:rPr>
      </w:pPr>
    </w:p>
    <w:p w14:paraId="41078E09" w14:textId="77777777" w:rsidR="00D054FA" w:rsidRDefault="00D054FA" w:rsidP="00086F42">
      <w:pPr>
        <w:jc w:val="both"/>
        <w:rPr>
          <w:rFonts w:ascii="Arial" w:hAnsi="Arial" w:cs="Arial"/>
          <w:b/>
          <w:bCs/>
          <w:lang w:val="es-CO"/>
        </w:rPr>
      </w:pPr>
    </w:p>
    <w:p w14:paraId="5925F987" w14:textId="29E7E9F8" w:rsidR="00CE29D5" w:rsidRPr="009C7D4D" w:rsidRDefault="00CE29D5" w:rsidP="00086F42">
      <w:pPr>
        <w:jc w:val="both"/>
        <w:rPr>
          <w:rFonts w:ascii="Arial" w:hAnsi="Arial" w:cs="Arial"/>
        </w:rPr>
      </w:pPr>
      <w:r w:rsidRPr="009C7D4D">
        <w:rPr>
          <w:rFonts w:ascii="Arial" w:hAnsi="Arial" w:cs="Arial"/>
          <w:b/>
          <w:bCs/>
          <w:lang w:val="es-CO"/>
        </w:rPr>
        <w:t>Responsable:</w:t>
      </w:r>
      <w:r w:rsidRPr="009C7D4D">
        <w:rPr>
          <w:rFonts w:ascii="Arial" w:hAnsi="Arial" w:cs="Arial"/>
          <w:bCs/>
          <w:lang w:val="es-CO"/>
        </w:rPr>
        <w:t xml:space="preserve"> </w:t>
      </w:r>
      <w:proofErr w:type="spellStart"/>
      <w:r>
        <w:rPr>
          <w:rFonts w:ascii="Arial" w:hAnsi="Arial" w:cs="Arial"/>
        </w:rPr>
        <w:t>Lucellys</w:t>
      </w:r>
      <w:proofErr w:type="spellEnd"/>
      <w:r>
        <w:rPr>
          <w:rFonts w:ascii="Arial" w:hAnsi="Arial" w:cs="Arial"/>
        </w:rPr>
        <w:t xml:space="preserve"> Karina Barrios Medrano</w:t>
      </w:r>
      <w:r w:rsidRPr="009C7D4D">
        <w:rPr>
          <w:rFonts w:ascii="Arial" w:hAnsi="Arial" w:cs="Arial"/>
        </w:rPr>
        <w:t xml:space="preserve"> - Nutricionista Dietista</w:t>
      </w:r>
    </w:p>
    <w:p w14:paraId="20E2A4A2" w14:textId="77777777" w:rsidR="00CE29D5" w:rsidRPr="009C7D4D" w:rsidRDefault="00CE29D5" w:rsidP="00086F42">
      <w:pPr>
        <w:jc w:val="both"/>
        <w:rPr>
          <w:rFonts w:ascii="Arial" w:hAnsi="Arial" w:cs="Arial"/>
        </w:rPr>
      </w:pPr>
    </w:p>
    <w:p w14:paraId="31D2A69B" w14:textId="308D607C" w:rsidR="00CE29D5" w:rsidRPr="009C7D4D" w:rsidRDefault="00FC4FDD" w:rsidP="00086F42">
      <w:pPr>
        <w:jc w:val="both"/>
        <w:rPr>
          <w:rFonts w:ascii="Arial" w:hAnsi="Arial" w:cs="Arial"/>
          <w:bCs/>
          <w:lang w:val="es-CO"/>
        </w:rPr>
      </w:pPr>
      <w:r>
        <w:rPr>
          <w:rFonts w:ascii="Arial" w:hAnsi="Arial" w:cs="Arial"/>
          <w:bCs/>
          <w:noProof/>
          <w:lang w:val="en-US" w:eastAsia="en-US"/>
        </w:rPr>
        <w:drawing>
          <wp:inline distT="0" distB="0" distL="0" distR="0" wp14:anchorId="0042B34B" wp14:editId="68B49F2B">
            <wp:extent cx="2958861" cy="2226390"/>
            <wp:effectExtent l="0" t="0" r="0" b="254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WhatsApp Image 2026-07-13 at 11.22.36 AM (1).jpe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972615" cy="2236739"/>
                    </a:xfrm>
                    <a:prstGeom prst="rect">
                      <a:avLst/>
                    </a:prstGeom>
                  </pic:spPr>
                </pic:pic>
              </a:graphicData>
            </a:graphic>
          </wp:inline>
        </w:drawing>
      </w:r>
      <w:r>
        <w:rPr>
          <w:rFonts w:ascii="Arial" w:hAnsi="Arial" w:cs="Arial"/>
          <w:bCs/>
          <w:lang w:val="es-CO"/>
        </w:rPr>
        <w:t xml:space="preserve">  </w:t>
      </w:r>
      <w:r>
        <w:rPr>
          <w:rFonts w:ascii="Arial" w:hAnsi="Arial" w:cs="Arial"/>
          <w:bCs/>
          <w:noProof/>
          <w:lang w:val="en-US" w:eastAsia="en-US"/>
        </w:rPr>
        <w:drawing>
          <wp:inline distT="0" distB="0" distL="0" distR="0" wp14:anchorId="4ECCA603" wp14:editId="7C25BDCE">
            <wp:extent cx="2932981" cy="2206916"/>
            <wp:effectExtent l="0" t="0" r="1270" b="317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WhatsApp Image 2026-07-13 at 11.22.36 AM.jpe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951176" cy="2220607"/>
                    </a:xfrm>
                    <a:prstGeom prst="rect">
                      <a:avLst/>
                    </a:prstGeom>
                  </pic:spPr>
                </pic:pic>
              </a:graphicData>
            </a:graphic>
          </wp:inline>
        </w:drawing>
      </w:r>
    </w:p>
    <w:p w14:paraId="335BE46F" w14:textId="7B7D2208" w:rsidR="00CE29D5" w:rsidRDefault="00CE29D5" w:rsidP="00086F42">
      <w:pPr>
        <w:jc w:val="both"/>
        <w:rPr>
          <w:rFonts w:ascii="Arial" w:hAnsi="Arial" w:cs="Arial"/>
          <w:lang w:val="es-CO"/>
        </w:rPr>
      </w:pPr>
    </w:p>
    <w:p w14:paraId="0A8F9701" w14:textId="41A0ABD9" w:rsidR="003975BC" w:rsidRDefault="003975BC" w:rsidP="00086F42">
      <w:pPr>
        <w:jc w:val="both"/>
        <w:rPr>
          <w:rFonts w:ascii="Arial" w:hAnsi="Arial" w:cs="Arial"/>
          <w:lang w:val="es-CO"/>
        </w:rPr>
      </w:pPr>
    </w:p>
    <w:p w14:paraId="4BED7D4C" w14:textId="77777777" w:rsidR="003975BC" w:rsidRDefault="003975BC" w:rsidP="00086F42">
      <w:pPr>
        <w:jc w:val="both"/>
        <w:rPr>
          <w:rFonts w:ascii="Arial" w:hAnsi="Arial" w:cs="Arial"/>
          <w:lang w:val="es-CO"/>
        </w:rPr>
      </w:pPr>
    </w:p>
    <w:p w14:paraId="7D06221D" w14:textId="3052347F" w:rsidR="00CE29D5" w:rsidRDefault="003975BC" w:rsidP="003975BC">
      <w:pPr>
        <w:jc w:val="center"/>
        <w:rPr>
          <w:rFonts w:ascii="Arial" w:hAnsi="Arial" w:cs="Arial"/>
          <w:b/>
          <w:color w:val="000000" w:themeColor="text1"/>
          <w:lang w:val="es-CO"/>
        </w:rPr>
      </w:pPr>
      <w:r>
        <w:rPr>
          <w:rFonts w:ascii="Arial" w:hAnsi="Arial" w:cs="Arial"/>
          <w:b/>
          <w:color w:val="000000" w:themeColor="text1"/>
          <w:lang w:val="es-CO"/>
        </w:rPr>
        <w:t xml:space="preserve">HISTORIA CLINICA DE CARLOS ANDRES HERNANDEZ </w:t>
      </w:r>
      <w:proofErr w:type="spellStart"/>
      <w:r>
        <w:rPr>
          <w:rFonts w:ascii="Arial" w:hAnsi="Arial" w:cs="Arial"/>
          <w:b/>
          <w:color w:val="000000" w:themeColor="text1"/>
          <w:lang w:val="es-CO"/>
        </w:rPr>
        <w:t>HERNANDEZ</w:t>
      </w:r>
      <w:proofErr w:type="spellEnd"/>
    </w:p>
    <w:p w14:paraId="5CB4AED2" w14:textId="207042A5" w:rsidR="003975BC" w:rsidRDefault="003975BC" w:rsidP="003975BC">
      <w:pPr>
        <w:jc w:val="center"/>
        <w:rPr>
          <w:rFonts w:ascii="Arial" w:hAnsi="Arial" w:cs="Arial"/>
          <w:b/>
          <w:color w:val="000000" w:themeColor="text1"/>
          <w:lang w:val="es-CO"/>
        </w:rPr>
      </w:pPr>
      <w:r>
        <w:rPr>
          <w:noProof/>
          <w:lang w:val="en-US" w:eastAsia="en-US"/>
        </w:rPr>
        <w:lastRenderedPageBreak/>
        <w:drawing>
          <wp:inline distT="0" distB="0" distL="0" distR="0" wp14:anchorId="0DB97F66" wp14:editId="7E3612D3">
            <wp:extent cx="6718815" cy="4629665"/>
            <wp:effectExtent l="0" t="0" r="6350" b="0"/>
            <wp:docPr id="1495941187" name="Imagen 149594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728148" cy="4636096"/>
                    </a:xfrm>
                    <a:prstGeom prst="rect">
                      <a:avLst/>
                    </a:prstGeom>
                  </pic:spPr>
                </pic:pic>
              </a:graphicData>
            </a:graphic>
          </wp:inline>
        </w:drawing>
      </w:r>
    </w:p>
    <w:p w14:paraId="1275BFF3" w14:textId="111061E5" w:rsidR="003975BC" w:rsidRDefault="003975BC" w:rsidP="003975BC">
      <w:pPr>
        <w:jc w:val="center"/>
        <w:rPr>
          <w:rFonts w:ascii="Arial" w:hAnsi="Arial" w:cs="Arial"/>
          <w:b/>
          <w:color w:val="000000" w:themeColor="text1"/>
          <w:lang w:val="es-CO"/>
        </w:rPr>
      </w:pPr>
      <w:r>
        <w:rPr>
          <w:noProof/>
          <w:lang w:val="en-US" w:eastAsia="en-US"/>
        </w:rPr>
        <w:lastRenderedPageBreak/>
        <w:drawing>
          <wp:inline distT="0" distB="0" distL="0" distR="0" wp14:anchorId="3C884D0F" wp14:editId="11EBB3B8">
            <wp:extent cx="6709293" cy="5025082"/>
            <wp:effectExtent l="0" t="0" r="0" b="4445"/>
            <wp:docPr id="1495941188" name="Imagen 149594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718870" cy="5032255"/>
                    </a:xfrm>
                    <a:prstGeom prst="rect">
                      <a:avLst/>
                    </a:prstGeom>
                  </pic:spPr>
                </pic:pic>
              </a:graphicData>
            </a:graphic>
          </wp:inline>
        </w:drawing>
      </w:r>
    </w:p>
    <w:p w14:paraId="37AD90C8" w14:textId="38D3A86C" w:rsidR="003975BC" w:rsidRDefault="003975BC" w:rsidP="003975BC">
      <w:pPr>
        <w:jc w:val="center"/>
        <w:rPr>
          <w:rFonts w:ascii="Arial" w:hAnsi="Arial" w:cs="Arial"/>
          <w:b/>
          <w:color w:val="000000" w:themeColor="text1"/>
          <w:lang w:val="es-CO"/>
        </w:rPr>
      </w:pPr>
      <w:r>
        <w:rPr>
          <w:noProof/>
          <w:lang w:val="en-US" w:eastAsia="en-US"/>
        </w:rPr>
        <w:lastRenderedPageBreak/>
        <w:drawing>
          <wp:inline distT="0" distB="0" distL="0" distR="0" wp14:anchorId="2AF1084F" wp14:editId="762CFA36">
            <wp:extent cx="6681416" cy="5486400"/>
            <wp:effectExtent l="0" t="0" r="5715" b="0"/>
            <wp:docPr id="1495941190" name="Imagen 149594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733647" cy="5529289"/>
                    </a:xfrm>
                    <a:prstGeom prst="rect">
                      <a:avLst/>
                    </a:prstGeom>
                  </pic:spPr>
                </pic:pic>
              </a:graphicData>
            </a:graphic>
          </wp:inline>
        </w:drawing>
      </w:r>
    </w:p>
    <w:p w14:paraId="1D2B8DEF" w14:textId="26EAD7C6" w:rsidR="003975BC" w:rsidRDefault="003975BC" w:rsidP="003975BC">
      <w:pPr>
        <w:jc w:val="center"/>
        <w:rPr>
          <w:rFonts w:ascii="Arial" w:hAnsi="Arial" w:cs="Arial"/>
          <w:b/>
          <w:color w:val="000000" w:themeColor="text1"/>
          <w:lang w:val="es-CO"/>
        </w:rPr>
      </w:pPr>
      <w:r>
        <w:rPr>
          <w:noProof/>
          <w:lang w:val="en-US" w:eastAsia="en-US"/>
        </w:rPr>
        <w:lastRenderedPageBreak/>
        <w:drawing>
          <wp:inline distT="0" distB="0" distL="0" distR="0" wp14:anchorId="1A6494B5" wp14:editId="7E5E617F">
            <wp:extent cx="6687820" cy="5741773"/>
            <wp:effectExtent l="0" t="0" r="0" b="0"/>
            <wp:docPr id="1495941191" name="Imagen 149594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726967" cy="5775383"/>
                    </a:xfrm>
                    <a:prstGeom prst="rect">
                      <a:avLst/>
                    </a:prstGeom>
                  </pic:spPr>
                </pic:pic>
              </a:graphicData>
            </a:graphic>
          </wp:inline>
        </w:drawing>
      </w:r>
      <w:r>
        <w:rPr>
          <w:rFonts w:ascii="Arial" w:hAnsi="Arial" w:cs="Arial"/>
          <w:b/>
          <w:color w:val="000000" w:themeColor="text1"/>
          <w:lang w:val="es-CO"/>
        </w:rPr>
        <w:tab/>
      </w:r>
    </w:p>
    <w:p w14:paraId="748ED71E" w14:textId="05CF3768" w:rsidR="003975BC" w:rsidRDefault="003975BC" w:rsidP="003975BC">
      <w:pPr>
        <w:jc w:val="center"/>
        <w:rPr>
          <w:rFonts w:ascii="Arial" w:hAnsi="Arial" w:cs="Arial"/>
          <w:b/>
          <w:color w:val="000000" w:themeColor="text1"/>
          <w:lang w:val="es-CO"/>
        </w:rPr>
      </w:pPr>
    </w:p>
    <w:p w14:paraId="798D4467" w14:textId="3B862964" w:rsidR="003975BC" w:rsidRDefault="003975BC" w:rsidP="003975BC">
      <w:pPr>
        <w:jc w:val="center"/>
        <w:rPr>
          <w:rFonts w:ascii="Arial" w:hAnsi="Arial" w:cs="Arial"/>
          <w:b/>
          <w:color w:val="000000" w:themeColor="text1"/>
          <w:lang w:val="es-CO"/>
        </w:rPr>
      </w:pPr>
    </w:p>
    <w:p w14:paraId="24EEB27A" w14:textId="7441C14B" w:rsidR="003975BC" w:rsidRDefault="003975BC" w:rsidP="003975BC">
      <w:pPr>
        <w:jc w:val="center"/>
        <w:rPr>
          <w:rFonts w:ascii="Arial" w:hAnsi="Arial" w:cs="Arial"/>
          <w:b/>
          <w:color w:val="000000" w:themeColor="text1"/>
          <w:lang w:val="es-CO"/>
        </w:rPr>
      </w:pPr>
    </w:p>
    <w:p w14:paraId="19A14552" w14:textId="5AED23FE" w:rsidR="003975BC" w:rsidRDefault="003975BC" w:rsidP="003975BC">
      <w:pPr>
        <w:jc w:val="center"/>
        <w:rPr>
          <w:rFonts w:ascii="Arial" w:hAnsi="Arial" w:cs="Arial"/>
          <w:b/>
          <w:color w:val="000000" w:themeColor="text1"/>
          <w:lang w:val="es-CO"/>
        </w:rPr>
      </w:pPr>
    </w:p>
    <w:p w14:paraId="568AB2DF" w14:textId="21FCE88F" w:rsidR="003975BC" w:rsidRDefault="003975BC" w:rsidP="003975BC">
      <w:pPr>
        <w:jc w:val="center"/>
        <w:rPr>
          <w:rFonts w:ascii="Arial" w:hAnsi="Arial" w:cs="Arial"/>
          <w:b/>
          <w:color w:val="000000" w:themeColor="text1"/>
          <w:lang w:val="es-CO"/>
        </w:rPr>
      </w:pPr>
    </w:p>
    <w:p w14:paraId="7E727DBA" w14:textId="77777777" w:rsidR="003975BC" w:rsidRPr="003975BC" w:rsidRDefault="003975BC" w:rsidP="003975BC">
      <w:pPr>
        <w:jc w:val="center"/>
        <w:rPr>
          <w:rFonts w:ascii="Arial" w:hAnsi="Arial" w:cs="Arial"/>
          <w:b/>
          <w:color w:val="000000" w:themeColor="text1"/>
          <w:lang w:val="es-CO"/>
        </w:rPr>
      </w:pPr>
    </w:p>
    <w:p w14:paraId="1406D275" w14:textId="77777777" w:rsidR="00766E6D" w:rsidRPr="009C7D4D" w:rsidRDefault="00766E6D" w:rsidP="001645A3">
      <w:pPr>
        <w:jc w:val="center"/>
        <w:rPr>
          <w:rFonts w:ascii="Arial" w:hAnsi="Arial" w:cs="Arial"/>
          <w:b/>
          <w:bCs/>
          <w:sz w:val="52"/>
          <w:szCs w:val="52"/>
          <w:lang w:val="es-CO"/>
        </w:rPr>
      </w:pPr>
      <w:r w:rsidRPr="009C7D4D">
        <w:rPr>
          <w:rFonts w:ascii="Arial" w:hAnsi="Arial" w:cs="Arial"/>
          <w:b/>
          <w:bCs/>
          <w:sz w:val="52"/>
          <w:szCs w:val="52"/>
          <w:lang w:val="es-CO"/>
        </w:rPr>
        <w:t>ACTIVIDAD N°3</w:t>
      </w:r>
    </w:p>
    <w:p w14:paraId="64C49F3B" w14:textId="67566CCD" w:rsidR="00766E6D" w:rsidRPr="009C7D4D" w:rsidRDefault="00766E6D" w:rsidP="001645A3">
      <w:pPr>
        <w:jc w:val="center"/>
        <w:rPr>
          <w:rFonts w:ascii="Arial" w:hAnsi="Arial" w:cs="Arial"/>
          <w:b/>
          <w:spacing w:val="-2"/>
          <w:sz w:val="40"/>
          <w:szCs w:val="40"/>
        </w:rPr>
      </w:pPr>
      <w:r w:rsidRPr="009C7D4D">
        <w:rPr>
          <w:rFonts w:ascii="Arial" w:hAnsi="Arial" w:cs="Arial"/>
          <w:b/>
          <w:sz w:val="40"/>
          <w:szCs w:val="40"/>
        </w:rPr>
        <w:t>Ejecutar acciones de información en salud, mediante</w:t>
      </w:r>
      <w:r w:rsidRPr="009C7D4D">
        <w:rPr>
          <w:rFonts w:ascii="Arial" w:hAnsi="Arial" w:cs="Arial"/>
          <w:b/>
          <w:spacing w:val="-13"/>
          <w:sz w:val="40"/>
          <w:szCs w:val="40"/>
        </w:rPr>
        <w:t>:</w:t>
      </w:r>
      <w:r w:rsidRPr="009C7D4D">
        <w:rPr>
          <w:rFonts w:ascii="Arial" w:hAnsi="Arial" w:cs="Arial"/>
          <w:b/>
          <w:spacing w:val="-13"/>
          <w:sz w:val="40"/>
          <w:szCs w:val="40"/>
        </w:rPr>
        <w:br/>
        <w:t xml:space="preserve">- </w:t>
      </w:r>
      <w:r w:rsidRPr="009C7D4D">
        <w:rPr>
          <w:rFonts w:ascii="Arial" w:hAnsi="Arial" w:cs="Arial"/>
          <w:b/>
          <w:sz w:val="40"/>
          <w:szCs w:val="40"/>
        </w:rPr>
        <w:t>1</w:t>
      </w:r>
      <w:r w:rsidRPr="009C7D4D">
        <w:rPr>
          <w:rFonts w:ascii="Arial" w:hAnsi="Arial" w:cs="Arial"/>
          <w:b/>
          <w:spacing w:val="-12"/>
          <w:sz w:val="40"/>
          <w:szCs w:val="40"/>
        </w:rPr>
        <w:t xml:space="preserve"> </w:t>
      </w:r>
      <w:r w:rsidRPr="009C7D4D">
        <w:rPr>
          <w:rFonts w:ascii="Arial" w:hAnsi="Arial" w:cs="Arial"/>
          <w:b/>
          <w:sz w:val="40"/>
          <w:szCs w:val="40"/>
        </w:rPr>
        <w:t>charla</w:t>
      </w:r>
      <w:r w:rsidRPr="009C7D4D">
        <w:rPr>
          <w:rFonts w:ascii="Arial" w:hAnsi="Arial" w:cs="Arial"/>
          <w:b/>
          <w:spacing w:val="-13"/>
          <w:sz w:val="40"/>
          <w:szCs w:val="40"/>
        </w:rPr>
        <w:t xml:space="preserve"> </w:t>
      </w:r>
      <w:r w:rsidRPr="009C7D4D">
        <w:rPr>
          <w:rFonts w:ascii="Arial" w:hAnsi="Arial" w:cs="Arial"/>
          <w:b/>
          <w:sz w:val="40"/>
          <w:szCs w:val="40"/>
        </w:rPr>
        <w:t>educativa,</w:t>
      </w:r>
      <w:r w:rsidRPr="009C7D4D">
        <w:rPr>
          <w:rFonts w:ascii="Arial" w:hAnsi="Arial" w:cs="Arial"/>
          <w:b/>
          <w:spacing w:val="-12"/>
          <w:sz w:val="40"/>
          <w:szCs w:val="40"/>
        </w:rPr>
        <w:t xml:space="preserve"> </w:t>
      </w:r>
      <w:r w:rsidRPr="009C7D4D">
        <w:rPr>
          <w:rFonts w:ascii="Arial" w:hAnsi="Arial" w:cs="Arial"/>
          <w:b/>
          <w:sz w:val="40"/>
          <w:szCs w:val="40"/>
        </w:rPr>
        <w:t>dirigidas</w:t>
      </w:r>
      <w:r w:rsidRPr="009C7D4D">
        <w:rPr>
          <w:rFonts w:ascii="Arial" w:hAnsi="Arial" w:cs="Arial"/>
          <w:b/>
          <w:spacing w:val="-13"/>
          <w:sz w:val="40"/>
          <w:szCs w:val="40"/>
        </w:rPr>
        <w:t xml:space="preserve"> </w:t>
      </w:r>
      <w:r w:rsidRPr="009C7D4D">
        <w:rPr>
          <w:rFonts w:ascii="Arial" w:hAnsi="Arial" w:cs="Arial"/>
          <w:b/>
          <w:sz w:val="40"/>
          <w:szCs w:val="40"/>
        </w:rPr>
        <w:t>a</w:t>
      </w:r>
      <w:r w:rsidRPr="009C7D4D">
        <w:rPr>
          <w:rFonts w:ascii="Arial" w:hAnsi="Arial" w:cs="Arial"/>
          <w:b/>
          <w:spacing w:val="-13"/>
          <w:sz w:val="40"/>
          <w:szCs w:val="40"/>
        </w:rPr>
        <w:t xml:space="preserve"> </w:t>
      </w:r>
      <w:r w:rsidRPr="009C7D4D">
        <w:rPr>
          <w:rFonts w:ascii="Arial" w:hAnsi="Arial" w:cs="Arial"/>
          <w:b/>
          <w:sz w:val="40"/>
          <w:szCs w:val="40"/>
        </w:rPr>
        <w:t>las</w:t>
      </w:r>
      <w:r w:rsidRPr="009C7D4D">
        <w:rPr>
          <w:rFonts w:ascii="Arial" w:hAnsi="Arial" w:cs="Arial"/>
          <w:b/>
          <w:spacing w:val="-12"/>
          <w:sz w:val="40"/>
          <w:szCs w:val="40"/>
        </w:rPr>
        <w:t xml:space="preserve"> </w:t>
      </w:r>
      <w:r w:rsidRPr="009C7D4D">
        <w:rPr>
          <w:rFonts w:ascii="Arial" w:hAnsi="Arial" w:cs="Arial"/>
          <w:b/>
          <w:sz w:val="40"/>
          <w:szCs w:val="40"/>
        </w:rPr>
        <w:t xml:space="preserve">familias de los TERRITORIOS asignados, orientadas a la promoción de la práctica de la lactancia materna </w:t>
      </w:r>
      <w:r w:rsidRPr="009C7D4D">
        <w:rPr>
          <w:rFonts w:ascii="Arial" w:hAnsi="Arial" w:cs="Arial"/>
          <w:b/>
          <w:spacing w:val="-2"/>
          <w:sz w:val="40"/>
          <w:szCs w:val="40"/>
        </w:rPr>
        <w:t>exclusiva</w:t>
      </w:r>
      <w:r w:rsidRPr="009C7D4D">
        <w:rPr>
          <w:rFonts w:ascii="Arial" w:hAnsi="Arial" w:cs="Arial"/>
          <w:b/>
          <w:spacing w:val="-11"/>
          <w:sz w:val="40"/>
          <w:szCs w:val="40"/>
        </w:rPr>
        <w:t xml:space="preserve"> </w:t>
      </w:r>
      <w:r w:rsidRPr="009C7D4D">
        <w:rPr>
          <w:rFonts w:ascii="Arial" w:hAnsi="Arial" w:cs="Arial"/>
          <w:b/>
          <w:spacing w:val="-2"/>
          <w:sz w:val="40"/>
          <w:szCs w:val="40"/>
        </w:rPr>
        <w:t>de</w:t>
      </w:r>
      <w:r w:rsidRPr="009C7D4D">
        <w:rPr>
          <w:rFonts w:ascii="Arial" w:hAnsi="Arial" w:cs="Arial"/>
          <w:b/>
          <w:spacing w:val="-10"/>
          <w:sz w:val="40"/>
          <w:szCs w:val="40"/>
        </w:rPr>
        <w:t xml:space="preserve"> </w:t>
      </w:r>
      <w:r w:rsidRPr="009C7D4D">
        <w:rPr>
          <w:rFonts w:ascii="Arial" w:hAnsi="Arial" w:cs="Arial"/>
          <w:b/>
          <w:spacing w:val="-2"/>
          <w:sz w:val="40"/>
          <w:szCs w:val="40"/>
        </w:rPr>
        <w:t>niños</w:t>
      </w:r>
      <w:r w:rsidRPr="009C7D4D">
        <w:rPr>
          <w:rFonts w:ascii="Arial" w:hAnsi="Arial" w:cs="Arial"/>
          <w:b/>
          <w:spacing w:val="-11"/>
          <w:sz w:val="40"/>
          <w:szCs w:val="40"/>
        </w:rPr>
        <w:t xml:space="preserve"> </w:t>
      </w:r>
      <w:r w:rsidRPr="009C7D4D">
        <w:rPr>
          <w:rFonts w:ascii="Arial" w:hAnsi="Arial" w:cs="Arial"/>
          <w:b/>
          <w:spacing w:val="-2"/>
          <w:sz w:val="40"/>
          <w:szCs w:val="40"/>
        </w:rPr>
        <w:t>menores</w:t>
      </w:r>
      <w:r w:rsidRPr="009C7D4D">
        <w:rPr>
          <w:rFonts w:ascii="Arial" w:hAnsi="Arial" w:cs="Arial"/>
          <w:b/>
          <w:spacing w:val="-10"/>
          <w:sz w:val="40"/>
          <w:szCs w:val="40"/>
        </w:rPr>
        <w:t xml:space="preserve"> </w:t>
      </w:r>
      <w:r w:rsidRPr="009C7D4D">
        <w:rPr>
          <w:rFonts w:ascii="Arial" w:hAnsi="Arial" w:cs="Arial"/>
          <w:b/>
          <w:spacing w:val="-2"/>
          <w:sz w:val="40"/>
          <w:szCs w:val="40"/>
        </w:rPr>
        <w:t>de</w:t>
      </w:r>
      <w:r w:rsidRPr="009C7D4D">
        <w:rPr>
          <w:rFonts w:ascii="Arial" w:hAnsi="Arial" w:cs="Arial"/>
          <w:b/>
          <w:spacing w:val="-11"/>
          <w:sz w:val="40"/>
          <w:szCs w:val="40"/>
        </w:rPr>
        <w:t xml:space="preserve"> </w:t>
      </w:r>
      <w:r w:rsidRPr="009C7D4D">
        <w:rPr>
          <w:rFonts w:ascii="Arial" w:hAnsi="Arial" w:cs="Arial"/>
          <w:b/>
          <w:spacing w:val="-2"/>
          <w:sz w:val="40"/>
          <w:szCs w:val="40"/>
        </w:rPr>
        <w:t>6</w:t>
      </w:r>
      <w:r w:rsidRPr="009C7D4D">
        <w:rPr>
          <w:rFonts w:ascii="Arial" w:hAnsi="Arial" w:cs="Arial"/>
          <w:b/>
          <w:spacing w:val="-11"/>
          <w:sz w:val="40"/>
          <w:szCs w:val="40"/>
        </w:rPr>
        <w:t xml:space="preserve"> </w:t>
      </w:r>
      <w:r w:rsidRPr="009C7D4D">
        <w:rPr>
          <w:rFonts w:ascii="Arial" w:hAnsi="Arial" w:cs="Arial"/>
          <w:b/>
          <w:spacing w:val="-2"/>
          <w:sz w:val="40"/>
          <w:szCs w:val="40"/>
        </w:rPr>
        <w:t>meses</w:t>
      </w:r>
      <w:r w:rsidRPr="009C7D4D">
        <w:rPr>
          <w:rFonts w:ascii="Arial" w:hAnsi="Arial" w:cs="Arial"/>
          <w:b/>
          <w:spacing w:val="-10"/>
          <w:sz w:val="40"/>
          <w:szCs w:val="40"/>
        </w:rPr>
        <w:t xml:space="preserve"> </w:t>
      </w:r>
      <w:r w:rsidRPr="009C7D4D">
        <w:rPr>
          <w:rFonts w:ascii="Arial" w:hAnsi="Arial" w:cs="Arial"/>
          <w:b/>
          <w:spacing w:val="-2"/>
          <w:sz w:val="40"/>
          <w:szCs w:val="40"/>
        </w:rPr>
        <w:t>y</w:t>
      </w:r>
      <w:r w:rsidRPr="009C7D4D">
        <w:rPr>
          <w:rFonts w:ascii="Arial" w:hAnsi="Arial" w:cs="Arial"/>
          <w:b/>
          <w:spacing w:val="-11"/>
          <w:sz w:val="40"/>
          <w:szCs w:val="40"/>
        </w:rPr>
        <w:t xml:space="preserve"> </w:t>
      </w:r>
      <w:r w:rsidRPr="009C7D4D">
        <w:rPr>
          <w:rFonts w:ascii="Arial" w:hAnsi="Arial" w:cs="Arial"/>
          <w:b/>
          <w:spacing w:val="-2"/>
          <w:sz w:val="40"/>
          <w:szCs w:val="40"/>
        </w:rPr>
        <w:t xml:space="preserve">adecuado </w:t>
      </w:r>
      <w:r w:rsidRPr="009C7D4D">
        <w:rPr>
          <w:rFonts w:ascii="Arial" w:hAnsi="Arial" w:cs="Arial"/>
          <w:b/>
          <w:sz w:val="40"/>
          <w:szCs w:val="40"/>
        </w:rPr>
        <w:t>inicio</w:t>
      </w:r>
      <w:r w:rsidRPr="009C7D4D">
        <w:rPr>
          <w:rFonts w:ascii="Arial" w:hAnsi="Arial" w:cs="Arial"/>
          <w:b/>
          <w:spacing w:val="-5"/>
          <w:sz w:val="40"/>
          <w:szCs w:val="40"/>
        </w:rPr>
        <w:t xml:space="preserve"> </w:t>
      </w:r>
      <w:r w:rsidRPr="009C7D4D">
        <w:rPr>
          <w:rFonts w:ascii="Arial" w:hAnsi="Arial" w:cs="Arial"/>
          <w:b/>
          <w:sz w:val="40"/>
          <w:szCs w:val="40"/>
        </w:rPr>
        <w:t>de</w:t>
      </w:r>
      <w:r w:rsidRPr="009C7D4D">
        <w:rPr>
          <w:rFonts w:ascii="Arial" w:hAnsi="Arial" w:cs="Arial"/>
          <w:b/>
          <w:spacing w:val="-5"/>
          <w:sz w:val="40"/>
          <w:szCs w:val="40"/>
        </w:rPr>
        <w:t xml:space="preserve"> </w:t>
      </w:r>
      <w:r w:rsidRPr="009C7D4D">
        <w:rPr>
          <w:rFonts w:ascii="Arial" w:hAnsi="Arial" w:cs="Arial"/>
          <w:b/>
          <w:sz w:val="40"/>
          <w:szCs w:val="40"/>
        </w:rPr>
        <w:t>la</w:t>
      </w:r>
      <w:r w:rsidRPr="009C7D4D">
        <w:rPr>
          <w:rFonts w:ascii="Arial" w:hAnsi="Arial" w:cs="Arial"/>
          <w:b/>
          <w:spacing w:val="-5"/>
          <w:sz w:val="40"/>
          <w:szCs w:val="40"/>
        </w:rPr>
        <w:t xml:space="preserve"> </w:t>
      </w:r>
      <w:r w:rsidRPr="009C7D4D">
        <w:rPr>
          <w:rFonts w:ascii="Arial" w:hAnsi="Arial" w:cs="Arial"/>
          <w:b/>
          <w:sz w:val="40"/>
          <w:szCs w:val="40"/>
        </w:rPr>
        <w:t>alimentación</w:t>
      </w:r>
      <w:r w:rsidRPr="009C7D4D">
        <w:rPr>
          <w:rFonts w:ascii="Arial" w:hAnsi="Arial" w:cs="Arial"/>
          <w:b/>
          <w:spacing w:val="-5"/>
          <w:sz w:val="40"/>
          <w:szCs w:val="40"/>
        </w:rPr>
        <w:t xml:space="preserve"> </w:t>
      </w:r>
      <w:r w:rsidRPr="009C7D4D">
        <w:rPr>
          <w:rFonts w:ascii="Arial" w:hAnsi="Arial" w:cs="Arial"/>
          <w:b/>
          <w:sz w:val="40"/>
          <w:szCs w:val="40"/>
        </w:rPr>
        <w:t>complementaria.</w:t>
      </w:r>
      <w:r w:rsidRPr="009C7D4D">
        <w:rPr>
          <w:rFonts w:ascii="Arial" w:hAnsi="Arial" w:cs="Arial"/>
          <w:b/>
          <w:spacing w:val="40"/>
          <w:sz w:val="40"/>
          <w:szCs w:val="40"/>
        </w:rPr>
        <w:t xml:space="preserve"> </w:t>
      </w:r>
      <w:r w:rsidRPr="009C7D4D">
        <w:rPr>
          <w:rFonts w:ascii="Arial" w:hAnsi="Arial" w:cs="Arial"/>
          <w:b/>
          <w:spacing w:val="40"/>
          <w:sz w:val="40"/>
          <w:szCs w:val="40"/>
        </w:rPr>
        <w:br/>
        <w:t xml:space="preserve">- </w:t>
      </w:r>
      <w:r w:rsidRPr="009C7D4D">
        <w:rPr>
          <w:rFonts w:ascii="Arial" w:hAnsi="Arial" w:cs="Arial"/>
          <w:b/>
          <w:sz w:val="40"/>
          <w:szCs w:val="40"/>
        </w:rPr>
        <w:t>1</w:t>
      </w:r>
      <w:r w:rsidRPr="009C7D4D">
        <w:rPr>
          <w:rFonts w:ascii="Arial" w:hAnsi="Arial" w:cs="Arial"/>
          <w:b/>
          <w:spacing w:val="-5"/>
          <w:sz w:val="40"/>
          <w:szCs w:val="40"/>
        </w:rPr>
        <w:t xml:space="preserve"> </w:t>
      </w:r>
      <w:r w:rsidRPr="009C7D4D">
        <w:rPr>
          <w:rFonts w:ascii="Arial" w:hAnsi="Arial" w:cs="Arial"/>
          <w:b/>
          <w:sz w:val="40"/>
          <w:szCs w:val="40"/>
        </w:rPr>
        <w:t xml:space="preserve">charla </w:t>
      </w:r>
      <w:r w:rsidRPr="009C7D4D">
        <w:rPr>
          <w:rFonts w:ascii="Arial" w:hAnsi="Arial" w:cs="Arial"/>
          <w:b/>
          <w:spacing w:val="-2"/>
          <w:sz w:val="40"/>
          <w:szCs w:val="40"/>
        </w:rPr>
        <w:t>educativa,</w:t>
      </w:r>
      <w:r w:rsidRPr="009C7D4D">
        <w:rPr>
          <w:rFonts w:ascii="Arial" w:hAnsi="Arial" w:cs="Arial"/>
          <w:b/>
          <w:spacing w:val="-10"/>
          <w:sz w:val="40"/>
          <w:szCs w:val="40"/>
        </w:rPr>
        <w:t xml:space="preserve"> </w:t>
      </w:r>
      <w:r w:rsidRPr="009C7D4D">
        <w:rPr>
          <w:rFonts w:ascii="Arial" w:hAnsi="Arial" w:cs="Arial"/>
          <w:b/>
          <w:spacing w:val="-2"/>
          <w:sz w:val="40"/>
          <w:szCs w:val="40"/>
        </w:rPr>
        <w:t>orientadas</w:t>
      </w:r>
      <w:r w:rsidRPr="009C7D4D">
        <w:rPr>
          <w:rFonts w:ascii="Arial" w:hAnsi="Arial" w:cs="Arial"/>
          <w:b/>
          <w:spacing w:val="-9"/>
          <w:sz w:val="40"/>
          <w:szCs w:val="40"/>
        </w:rPr>
        <w:t xml:space="preserve"> </w:t>
      </w:r>
      <w:r w:rsidRPr="009C7D4D">
        <w:rPr>
          <w:rFonts w:ascii="Arial" w:hAnsi="Arial" w:cs="Arial"/>
          <w:b/>
          <w:spacing w:val="-2"/>
          <w:sz w:val="40"/>
          <w:szCs w:val="40"/>
        </w:rPr>
        <w:t>a</w:t>
      </w:r>
      <w:r w:rsidRPr="009C7D4D">
        <w:rPr>
          <w:rFonts w:ascii="Arial" w:hAnsi="Arial" w:cs="Arial"/>
          <w:b/>
          <w:spacing w:val="-10"/>
          <w:sz w:val="40"/>
          <w:szCs w:val="40"/>
        </w:rPr>
        <w:t xml:space="preserve"> </w:t>
      </w:r>
      <w:r w:rsidRPr="009C7D4D">
        <w:rPr>
          <w:rFonts w:ascii="Arial" w:hAnsi="Arial" w:cs="Arial"/>
          <w:b/>
          <w:spacing w:val="-2"/>
          <w:sz w:val="40"/>
          <w:szCs w:val="40"/>
        </w:rPr>
        <w:t>la</w:t>
      </w:r>
      <w:r w:rsidRPr="009C7D4D">
        <w:rPr>
          <w:rFonts w:ascii="Arial" w:hAnsi="Arial" w:cs="Arial"/>
          <w:b/>
          <w:spacing w:val="-10"/>
          <w:sz w:val="40"/>
          <w:szCs w:val="40"/>
        </w:rPr>
        <w:t xml:space="preserve"> </w:t>
      </w:r>
      <w:r w:rsidRPr="009C7D4D">
        <w:rPr>
          <w:rFonts w:ascii="Arial" w:hAnsi="Arial" w:cs="Arial"/>
          <w:b/>
          <w:spacing w:val="-2"/>
          <w:sz w:val="40"/>
          <w:szCs w:val="40"/>
        </w:rPr>
        <w:t>identificación</w:t>
      </w:r>
      <w:r w:rsidRPr="009C7D4D">
        <w:rPr>
          <w:rFonts w:ascii="Arial" w:hAnsi="Arial" w:cs="Arial"/>
          <w:b/>
          <w:spacing w:val="-10"/>
          <w:sz w:val="40"/>
          <w:szCs w:val="40"/>
        </w:rPr>
        <w:t xml:space="preserve"> </w:t>
      </w:r>
      <w:r w:rsidRPr="009C7D4D">
        <w:rPr>
          <w:rFonts w:ascii="Arial" w:hAnsi="Arial" w:cs="Arial"/>
          <w:b/>
          <w:spacing w:val="-2"/>
          <w:sz w:val="40"/>
          <w:szCs w:val="40"/>
        </w:rPr>
        <w:t>oportuna</w:t>
      </w:r>
      <w:r w:rsidRPr="009C7D4D">
        <w:rPr>
          <w:rFonts w:ascii="Arial" w:hAnsi="Arial" w:cs="Arial"/>
          <w:b/>
          <w:spacing w:val="-10"/>
          <w:sz w:val="40"/>
          <w:szCs w:val="40"/>
        </w:rPr>
        <w:t xml:space="preserve"> </w:t>
      </w:r>
      <w:r w:rsidRPr="009C7D4D">
        <w:rPr>
          <w:rFonts w:ascii="Arial" w:hAnsi="Arial" w:cs="Arial"/>
          <w:b/>
          <w:spacing w:val="-2"/>
          <w:sz w:val="40"/>
          <w:szCs w:val="40"/>
        </w:rPr>
        <w:t xml:space="preserve">de </w:t>
      </w:r>
      <w:r w:rsidRPr="009C7D4D">
        <w:rPr>
          <w:rFonts w:ascii="Arial" w:hAnsi="Arial" w:cs="Arial"/>
          <w:b/>
          <w:sz w:val="40"/>
          <w:szCs w:val="40"/>
        </w:rPr>
        <w:t xml:space="preserve">factores de riesgo para la desnutrición aguda </w:t>
      </w:r>
      <w:r w:rsidRPr="009C7D4D">
        <w:rPr>
          <w:rFonts w:ascii="Arial" w:hAnsi="Arial" w:cs="Arial"/>
          <w:b/>
          <w:spacing w:val="-2"/>
          <w:sz w:val="40"/>
          <w:szCs w:val="40"/>
        </w:rPr>
        <w:t>moderada</w:t>
      </w:r>
      <w:r w:rsidRPr="009C7D4D">
        <w:rPr>
          <w:rFonts w:ascii="Arial" w:hAnsi="Arial" w:cs="Arial"/>
          <w:b/>
          <w:spacing w:val="-9"/>
          <w:sz w:val="40"/>
          <w:szCs w:val="40"/>
        </w:rPr>
        <w:t xml:space="preserve"> </w:t>
      </w:r>
      <w:r w:rsidRPr="009C7D4D">
        <w:rPr>
          <w:rFonts w:ascii="Arial" w:hAnsi="Arial" w:cs="Arial"/>
          <w:b/>
          <w:spacing w:val="-2"/>
          <w:sz w:val="40"/>
          <w:szCs w:val="40"/>
        </w:rPr>
        <w:t>y</w:t>
      </w:r>
      <w:r w:rsidRPr="009C7D4D">
        <w:rPr>
          <w:rFonts w:ascii="Arial" w:hAnsi="Arial" w:cs="Arial"/>
          <w:b/>
          <w:spacing w:val="-11"/>
          <w:sz w:val="40"/>
          <w:szCs w:val="40"/>
        </w:rPr>
        <w:t xml:space="preserve"> </w:t>
      </w:r>
      <w:r w:rsidRPr="009C7D4D">
        <w:rPr>
          <w:rFonts w:ascii="Arial" w:hAnsi="Arial" w:cs="Arial"/>
          <w:b/>
          <w:spacing w:val="-2"/>
          <w:sz w:val="40"/>
          <w:szCs w:val="40"/>
        </w:rPr>
        <w:t>severa</w:t>
      </w:r>
      <w:r w:rsidRPr="009C7D4D">
        <w:rPr>
          <w:rFonts w:ascii="Arial" w:hAnsi="Arial" w:cs="Arial"/>
          <w:b/>
          <w:spacing w:val="-8"/>
          <w:sz w:val="40"/>
          <w:szCs w:val="40"/>
        </w:rPr>
        <w:t xml:space="preserve"> </w:t>
      </w:r>
      <w:r w:rsidRPr="009C7D4D">
        <w:rPr>
          <w:rFonts w:ascii="Arial" w:hAnsi="Arial" w:cs="Arial"/>
          <w:b/>
          <w:spacing w:val="-2"/>
          <w:sz w:val="40"/>
          <w:szCs w:val="40"/>
        </w:rPr>
        <w:t>en</w:t>
      </w:r>
      <w:r w:rsidRPr="009C7D4D">
        <w:rPr>
          <w:rFonts w:ascii="Arial" w:hAnsi="Arial" w:cs="Arial"/>
          <w:b/>
          <w:spacing w:val="-11"/>
          <w:sz w:val="40"/>
          <w:szCs w:val="40"/>
        </w:rPr>
        <w:t xml:space="preserve"> </w:t>
      </w:r>
      <w:r w:rsidRPr="009C7D4D">
        <w:rPr>
          <w:rFonts w:ascii="Arial" w:hAnsi="Arial" w:cs="Arial"/>
          <w:b/>
          <w:spacing w:val="-2"/>
          <w:sz w:val="40"/>
          <w:szCs w:val="40"/>
        </w:rPr>
        <w:t>niños</w:t>
      </w:r>
      <w:r w:rsidRPr="009C7D4D">
        <w:rPr>
          <w:rFonts w:ascii="Arial" w:hAnsi="Arial" w:cs="Arial"/>
          <w:b/>
          <w:spacing w:val="-7"/>
          <w:sz w:val="40"/>
          <w:szCs w:val="40"/>
        </w:rPr>
        <w:t xml:space="preserve"> </w:t>
      </w:r>
      <w:r w:rsidRPr="009C7D4D">
        <w:rPr>
          <w:rFonts w:ascii="Arial" w:hAnsi="Arial" w:cs="Arial"/>
          <w:b/>
          <w:spacing w:val="-2"/>
          <w:sz w:val="40"/>
          <w:szCs w:val="40"/>
        </w:rPr>
        <w:t>menores</w:t>
      </w:r>
      <w:r w:rsidRPr="009C7D4D">
        <w:rPr>
          <w:rFonts w:ascii="Arial" w:hAnsi="Arial" w:cs="Arial"/>
          <w:b/>
          <w:spacing w:val="-8"/>
          <w:sz w:val="40"/>
          <w:szCs w:val="40"/>
        </w:rPr>
        <w:t xml:space="preserve"> </w:t>
      </w:r>
      <w:r w:rsidRPr="009C7D4D">
        <w:rPr>
          <w:rFonts w:ascii="Arial" w:hAnsi="Arial" w:cs="Arial"/>
          <w:b/>
          <w:spacing w:val="-2"/>
          <w:sz w:val="40"/>
          <w:szCs w:val="40"/>
        </w:rPr>
        <w:t>de</w:t>
      </w:r>
      <w:r w:rsidRPr="009C7D4D">
        <w:rPr>
          <w:rFonts w:ascii="Arial" w:hAnsi="Arial" w:cs="Arial"/>
          <w:b/>
          <w:spacing w:val="-11"/>
          <w:sz w:val="40"/>
          <w:szCs w:val="40"/>
        </w:rPr>
        <w:t xml:space="preserve"> </w:t>
      </w:r>
      <w:r w:rsidRPr="009C7D4D">
        <w:rPr>
          <w:rFonts w:ascii="Arial" w:hAnsi="Arial" w:cs="Arial"/>
          <w:b/>
          <w:spacing w:val="-2"/>
          <w:sz w:val="40"/>
          <w:szCs w:val="40"/>
        </w:rPr>
        <w:t>5</w:t>
      </w:r>
      <w:r w:rsidRPr="009C7D4D">
        <w:rPr>
          <w:rFonts w:ascii="Arial" w:hAnsi="Arial" w:cs="Arial"/>
          <w:b/>
          <w:spacing w:val="-8"/>
          <w:sz w:val="40"/>
          <w:szCs w:val="40"/>
        </w:rPr>
        <w:t xml:space="preserve"> </w:t>
      </w:r>
      <w:r w:rsidRPr="009C7D4D">
        <w:rPr>
          <w:rFonts w:ascii="Arial" w:hAnsi="Arial" w:cs="Arial"/>
          <w:b/>
          <w:spacing w:val="-2"/>
          <w:sz w:val="40"/>
          <w:szCs w:val="40"/>
        </w:rPr>
        <w:t>años,</w:t>
      </w:r>
      <w:r w:rsidRPr="009C7D4D">
        <w:rPr>
          <w:rFonts w:ascii="Arial" w:hAnsi="Arial" w:cs="Arial"/>
          <w:b/>
          <w:spacing w:val="-9"/>
          <w:sz w:val="40"/>
          <w:szCs w:val="40"/>
        </w:rPr>
        <w:t xml:space="preserve"> </w:t>
      </w:r>
      <w:r w:rsidRPr="009C7D4D">
        <w:rPr>
          <w:rFonts w:ascii="Arial" w:hAnsi="Arial" w:cs="Arial"/>
          <w:b/>
          <w:spacing w:val="-2"/>
          <w:sz w:val="40"/>
          <w:szCs w:val="40"/>
        </w:rPr>
        <w:t xml:space="preserve">en </w:t>
      </w:r>
      <w:r w:rsidRPr="009C7D4D">
        <w:rPr>
          <w:rFonts w:ascii="Arial" w:hAnsi="Arial" w:cs="Arial"/>
          <w:b/>
          <w:sz w:val="40"/>
          <w:szCs w:val="40"/>
        </w:rPr>
        <w:t xml:space="preserve">los </w:t>
      </w:r>
      <w:r w:rsidR="00361A4E" w:rsidRPr="009C7D4D">
        <w:rPr>
          <w:rFonts w:ascii="Arial" w:hAnsi="Arial" w:cs="Arial"/>
          <w:b/>
          <w:sz w:val="40"/>
          <w:szCs w:val="40"/>
        </w:rPr>
        <w:t>micro territorios</w:t>
      </w:r>
      <w:r w:rsidRPr="009C7D4D">
        <w:rPr>
          <w:rFonts w:ascii="Arial" w:hAnsi="Arial" w:cs="Arial"/>
          <w:b/>
          <w:sz w:val="40"/>
          <w:szCs w:val="40"/>
        </w:rPr>
        <w:t xml:space="preserve"> de los territorios asignados. </w:t>
      </w:r>
      <w:r w:rsidRPr="009C7D4D">
        <w:rPr>
          <w:rFonts w:ascii="Arial" w:hAnsi="Arial" w:cs="Arial"/>
          <w:b/>
          <w:sz w:val="40"/>
          <w:szCs w:val="40"/>
        </w:rPr>
        <w:br/>
        <w:t>- Verificar</w:t>
      </w:r>
      <w:r w:rsidRPr="009C7D4D">
        <w:rPr>
          <w:rFonts w:ascii="Arial" w:hAnsi="Arial" w:cs="Arial"/>
          <w:b/>
          <w:spacing w:val="-4"/>
          <w:sz w:val="40"/>
          <w:szCs w:val="40"/>
        </w:rPr>
        <w:t xml:space="preserve"> </w:t>
      </w:r>
      <w:r w:rsidRPr="009C7D4D">
        <w:rPr>
          <w:rFonts w:ascii="Arial" w:hAnsi="Arial" w:cs="Arial"/>
          <w:b/>
          <w:sz w:val="40"/>
          <w:szCs w:val="40"/>
        </w:rPr>
        <w:t>si</w:t>
      </w:r>
      <w:r w:rsidRPr="009C7D4D">
        <w:rPr>
          <w:rFonts w:ascii="Arial" w:hAnsi="Arial" w:cs="Arial"/>
          <w:b/>
          <w:spacing w:val="-3"/>
          <w:sz w:val="40"/>
          <w:szCs w:val="40"/>
        </w:rPr>
        <w:t xml:space="preserve"> </w:t>
      </w:r>
      <w:r w:rsidRPr="009C7D4D">
        <w:rPr>
          <w:rFonts w:ascii="Arial" w:hAnsi="Arial" w:cs="Arial"/>
          <w:b/>
          <w:sz w:val="40"/>
          <w:szCs w:val="40"/>
        </w:rPr>
        <w:t>los</w:t>
      </w:r>
      <w:r w:rsidRPr="009C7D4D">
        <w:rPr>
          <w:rFonts w:ascii="Arial" w:hAnsi="Arial" w:cs="Arial"/>
          <w:b/>
          <w:spacing w:val="-2"/>
          <w:sz w:val="40"/>
          <w:szCs w:val="40"/>
        </w:rPr>
        <w:t xml:space="preserve"> </w:t>
      </w:r>
      <w:r w:rsidRPr="009C7D4D">
        <w:rPr>
          <w:rFonts w:ascii="Arial" w:hAnsi="Arial" w:cs="Arial"/>
          <w:b/>
          <w:sz w:val="40"/>
          <w:szCs w:val="40"/>
        </w:rPr>
        <w:t>niños</w:t>
      </w:r>
      <w:r w:rsidRPr="009C7D4D">
        <w:rPr>
          <w:rFonts w:ascii="Arial" w:hAnsi="Arial" w:cs="Arial"/>
          <w:b/>
          <w:spacing w:val="-2"/>
          <w:sz w:val="40"/>
          <w:szCs w:val="40"/>
        </w:rPr>
        <w:t xml:space="preserve"> </w:t>
      </w:r>
      <w:r w:rsidRPr="009C7D4D">
        <w:rPr>
          <w:rFonts w:ascii="Arial" w:hAnsi="Arial" w:cs="Arial"/>
          <w:b/>
          <w:sz w:val="40"/>
          <w:szCs w:val="40"/>
        </w:rPr>
        <w:t>de</w:t>
      </w:r>
      <w:r w:rsidRPr="009C7D4D">
        <w:rPr>
          <w:rFonts w:ascii="Arial" w:hAnsi="Arial" w:cs="Arial"/>
          <w:b/>
          <w:spacing w:val="-3"/>
          <w:sz w:val="40"/>
          <w:szCs w:val="40"/>
        </w:rPr>
        <w:t xml:space="preserve"> </w:t>
      </w:r>
      <w:r w:rsidRPr="009C7D4D">
        <w:rPr>
          <w:rFonts w:ascii="Arial" w:hAnsi="Arial" w:cs="Arial"/>
          <w:b/>
          <w:sz w:val="40"/>
          <w:szCs w:val="40"/>
        </w:rPr>
        <w:t>los</w:t>
      </w:r>
      <w:r w:rsidRPr="009C7D4D">
        <w:rPr>
          <w:rFonts w:ascii="Arial" w:hAnsi="Arial" w:cs="Arial"/>
          <w:b/>
          <w:spacing w:val="-2"/>
          <w:sz w:val="40"/>
          <w:szCs w:val="40"/>
        </w:rPr>
        <w:t xml:space="preserve"> </w:t>
      </w:r>
      <w:r w:rsidRPr="009C7D4D">
        <w:rPr>
          <w:rFonts w:ascii="Arial" w:hAnsi="Arial" w:cs="Arial"/>
          <w:b/>
          <w:sz w:val="40"/>
          <w:szCs w:val="40"/>
        </w:rPr>
        <w:t>hogares</w:t>
      </w:r>
      <w:r w:rsidRPr="009C7D4D">
        <w:rPr>
          <w:rFonts w:ascii="Arial" w:hAnsi="Arial" w:cs="Arial"/>
          <w:b/>
          <w:spacing w:val="-2"/>
          <w:sz w:val="40"/>
          <w:szCs w:val="40"/>
        </w:rPr>
        <w:t xml:space="preserve"> </w:t>
      </w:r>
      <w:r w:rsidRPr="009C7D4D">
        <w:rPr>
          <w:rFonts w:ascii="Arial" w:hAnsi="Arial" w:cs="Arial"/>
          <w:b/>
          <w:sz w:val="40"/>
          <w:szCs w:val="40"/>
        </w:rPr>
        <w:t>se</w:t>
      </w:r>
      <w:r w:rsidRPr="009C7D4D">
        <w:rPr>
          <w:rFonts w:ascii="Arial" w:hAnsi="Arial" w:cs="Arial"/>
          <w:b/>
          <w:spacing w:val="-3"/>
          <w:sz w:val="40"/>
          <w:szCs w:val="40"/>
        </w:rPr>
        <w:t xml:space="preserve"> </w:t>
      </w:r>
      <w:r w:rsidRPr="009C7D4D">
        <w:rPr>
          <w:rFonts w:ascii="Arial" w:hAnsi="Arial" w:cs="Arial"/>
          <w:b/>
          <w:sz w:val="40"/>
          <w:szCs w:val="40"/>
        </w:rPr>
        <w:t>encuentran inscritos en las rutas de P y M, en caso contrario direccionar la inscripción a la ruta de la 3280 correspondiente.</w:t>
      </w:r>
      <w:r w:rsidRPr="009C7D4D">
        <w:rPr>
          <w:rFonts w:ascii="Arial" w:hAnsi="Arial" w:cs="Arial"/>
          <w:b/>
          <w:spacing w:val="-10"/>
          <w:sz w:val="40"/>
          <w:szCs w:val="40"/>
        </w:rPr>
        <w:t xml:space="preserve"> </w:t>
      </w:r>
      <w:r w:rsidRPr="009C7D4D">
        <w:rPr>
          <w:rFonts w:ascii="Arial" w:hAnsi="Arial" w:cs="Arial"/>
          <w:b/>
          <w:sz w:val="40"/>
          <w:szCs w:val="40"/>
        </w:rPr>
        <w:t>Aforo</w:t>
      </w:r>
      <w:r w:rsidRPr="009C7D4D">
        <w:rPr>
          <w:rFonts w:ascii="Arial" w:hAnsi="Arial" w:cs="Arial"/>
          <w:b/>
          <w:spacing w:val="-10"/>
          <w:sz w:val="40"/>
          <w:szCs w:val="40"/>
        </w:rPr>
        <w:t xml:space="preserve"> </w:t>
      </w:r>
      <w:r w:rsidRPr="009C7D4D">
        <w:rPr>
          <w:rFonts w:ascii="Arial" w:hAnsi="Arial" w:cs="Arial"/>
          <w:b/>
          <w:sz w:val="40"/>
          <w:szCs w:val="40"/>
        </w:rPr>
        <w:t>mínimo</w:t>
      </w:r>
      <w:r w:rsidRPr="009C7D4D">
        <w:rPr>
          <w:rFonts w:ascii="Arial" w:hAnsi="Arial" w:cs="Arial"/>
          <w:b/>
          <w:spacing w:val="-12"/>
          <w:sz w:val="40"/>
          <w:szCs w:val="40"/>
        </w:rPr>
        <w:t xml:space="preserve"> </w:t>
      </w:r>
      <w:r w:rsidRPr="009C7D4D">
        <w:rPr>
          <w:rFonts w:ascii="Arial" w:hAnsi="Arial" w:cs="Arial"/>
          <w:b/>
          <w:sz w:val="40"/>
          <w:szCs w:val="40"/>
        </w:rPr>
        <w:t>de</w:t>
      </w:r>
      <w:r w:rsidRPr="009C7D4D">
        <w:rPr>
          <w:rFonts w:ascii="Arial" w:hAnsi="Arial" w:cs="Arial"/>
          <w:b/>
          <w:spacing w:val="-10"/>
          <w:sz w:val="40"/>
          <w:szCs w:val="40"/>
        </w:rPr>
        <w:t xml:space="preserve"> </w:t>
      </w:r>
      <w:r w:rsidRPr="009C7D4D">
        <w:rPr>
          <w:rFonts w:ascii="Arial" w:hAnsi="Arial" w:cs="Arial"/>
          <w:b/>
          <w:sz w:val="40"/>
          <w:szCs w:val="40"/>
        </w:rPr>
        <w:t>15</w:t>
      </w:r>
      <w:r w:rsidRPr="009C7D4D">
        <w:rPr>
          <w:rFonts w:ascii="Arial" w:hAnsi="Arial" w:cs="Arial"/>
          <w:b/>
          <w:spacing w:val="-10"/>
          <w:sz w:val="40"/>
          <w:szCs w:val="40"/>
        </w:rPr>
        <w:t xml:space="preserve"> </w:t>
      </w:r>
      <w:r w:rsidRPr="009C7D4D">
        <w:rPr>
          <w:rFonts w:ascii="Arial" w:hAnsi="Arial" w:cs="Arial"/>
          <w:b/>
          <w:sz w:val="40"/>
          <w:szCs w:val="40"/>
        </w:rPr>
        <w:t>personas</w:t>
      </w:r>
      <w:r w:rsidRPr="009C7D4D">
        <w:rPr>
          <w:rFonts w:ascii="Arial" w:hAnsi="Arial" w:cs="Arial"/>
          <w:b/>
          <w:spacing w:val="-10"/>
          <w:sz w:val="40"/>
          <w:szCs w:val="40"/>
        </w:rPr>
        <w:t xml:space="preserve"> </w:t>
      </w:r>
      <w:r w:rsidRPr="009C7D4D">
        <w:rPr>
          <w:rFonts w:ascii="Arial" w:hAnsi="Arial" w:cs="Arial"/>
          <w:b/>
          <w:sz w:val="40"/>
          <w:szCs w:val="40"/>
        </w:rPr>
        <w:t xml:space="preserve">por </w:t>
      </w:r>
      <w:r w:rsidRPr="009C7D4D">
        <w:rPr>
          <w:rFonts w:ascii="Arial" w:hAnsi="Arial" w:cs="Arial"/>
          <w:b/>
          <w:spacing w:val="-2"/>
          <w:sz w:val="40"/>
          <w:szCs w:val="40"/>
        </w:rPr>
        <w:t>actividad.</w:t>
      </w:r>
    </w:p>
    <w:p w14:paraId="3A433230" w14:textId="61155E92" w:rsidR="00766E6D" w:rsidRPr="009C7D4D" w:rsidRDefault="00766E6D" w:rsidP="001645A3">
      <w:pPr>
        <w:jc w:val="center"/>
        <w:rPr>
          <w:rFonts w:ascii="Arial" w:eastAsia="Arial MT" w:hAnsi="Arial" w:cs="Arial"/>
          <w:lang w:eastAsia="en-US"/>
        </w:rPr>
      </w:pPr>
    </w:p>
    <w:p w14:paraId="0BD9E874" w14:textId="545F0D23" w:rsidR="00C00F57" w:rsidRPr="009C7D4D" w:rsidRDefault="00C00F57" w:rsidP="001645A3">
      <w:pPr>
        <w:jc w:val="center"/>
        <w:rPr>
          <w:rFonts w:ascii="Arial" w:eastAsia="Arial MT" w:hAnsi="Arial" w:cs="Arial"/>
          <w:lang w:eastAsia="en-US"/>
        </w:rPr>
      </w:pPr>
    </w:p>
    <w:p w14:paraId="57A228B3" w14:textId="600FA6CC" w:rsidR="007A43C2" w:rsidRPr="009C7D4D" w:rsidRDefault="007A43C2" w:rsidP="00086F42">
      <w:pPr>
        <w:jc w:val="both"/>
        <w:rPr>
          <w:rFonts w:ascii="Arial" w:hAnsi="Arial" w:cs="Arial"/>
          <w:b/>
          <w:bCs/>
          <w:sz w:val="28"/>
          <w:lang w:val="es-CO"/>
        </w:rPr>
      </w:pPr>
    </w:p>
    <w:p w14:paraId="63C2D1C4" w14:textId="43F636D3" w:rsidR="007A43C2" w:rsidRPr="009C7D4D" w:rsidRDefault="007A43C2" w:rsidP="00086F42">
      <w:pPr>
        <w:jc w:val="both"/>
        <w:rPr>
          <w:rFonts w:ascii="Arial" w:hAnsi="Arial" w:cs="Arial"/>
          <w:b/>
          <w:bCs/>
          <w:sz w:val="28"/>
          <w:lang w:val="es-CO"/>
        </w:rPr>
      </w:pPr>
      <w:r w:rsidRPr="009C7D4D">
        <w:rPr>
          <w:rFonts w:ascii="Arial" w:hAnsi="Arial" w:cs="Arial"/>
          <w:b/>
          <w:bCs/>
          <w:sz w:val="28"/>
          <w:lang w:val="es-CO"/>
        </w:rPr>
        <w:t>Desarrollo de la actividad:</w:t>
      </w:r>
    </w:p>
    <w:p w14:paraId="1092BD05" w14:textId="3B1AA2B5" w:rsidR="007A43C2" w:rsidRPr="009C7D4D" w:rsidRDefault="006D0BE0" w:rsidP="00086F42">
      <w:pPr>
        <w:jc w:val="both"/>
        <w:rPr>
          <w:rFonts w:ascii="Arial" w:eastAsia="Times New Roman" w:hAnsi="Arial" w:cs="Arial"/>
          <w:b/>
          <w:sz w:val="24"/>
          <w:szCs w:val="24"/>
          <w:lang w:eastAsia="en-US"/>
        </w:rPr>
      </w:pPr>
      <w:r w:rsidRPr="009C7D4D">
        <w:rPr>
          <w:rFonts w:ascii="Arial" w:hAnsi="Arial" w:cs="Arial"/>
          <w:bCs/>
          <w:sz w:val="28"/>
          <w:szCs w:val="28"/>
          <w:lang w:val="es-CO"/>
        </w:rPr>
        <w:br/>
      </w:r>
      <w:r w:rsidR="007A43C2" w:rsidRPr="009C7D4D">
        <w:rPr>
          <w:rFonts w:ascii="Arial" w:eastAsia="Times New Roman" w:hAnsi="Arial" w:cs="Arial"/>
          <w:b/>
          <w:sz w:val="24"/>
          <w:szCs w:val="24"/>
          <w:lang w:eastAsia="en-US"/>
        </w:rPr>
        <w:t>La presente actividad será desarrollada en un 100 % en el siguiente informe de actividades ejecutadas, teniendo en cuenta que previamente es necesario realizar el proceso de caracterización por parte del personal de enfermería.</w:t>
      </w:r>
    </w:p>
    <w:p w14:paraId="686A22CF" w14:textId="77777777" w:rsidR="007A43C2" w:rsidRPr="009C7D4D" w:rsidRDefault="007A43C2" w:rsidP="00086F42">
      <w:pPr>
        <w:spacing w:before="100" w:beforeAutospacing="1" w:after="100" w:afterAutospacing="1" w:line="240" w:lineRule="auto"/>
        <w:jc w:val="both"/>
        <w:rPr>
          <w:rFonts w:ascii="Arial" w:eastAsia="Times New Roman" w:hAnsi="Arial" w:cs="Arial"/>
          <w:b/>
          <w:sz w:val="24"/>
          <w:szCs w:val="24"/>
          <w:lang w:eastAsia="en-US"/>
        </w:rPr>
      </w:pPr>
      <w:r w:rsidRPr="009C7D4D">
        <w:rPr>
          <w:rFonts w:ascii="Arial" w:eastAsia="Times New Roman" w:hAnsi="Arial" w:cs="Arial"/>
          <w:b/>
          <w:sz w:val="24"/>
          <w:szCs w:val="24"/>
          <w:lang w:eastAsia="en-US"/>
        </w:rPr>
        <w:t xml:space="preserve">Dicha caracterización permitirá identificar con mayor precisión las condiciones de salud, necesidades prioritarias y factores de riesgo presentes en cada </w:t>
      </w:r>
      <w:proofErr w:type="spellStart"/>
      <w:r w:rsidRPr="009C7D4D">
        <w:rPr>
          <w:rFonts w:ascii="Arial" w:eastAsia="Times New Roman" w:hAnsi="Arial" w:cs="Arial"/>
          <w:b/>
          <w:sz w:val="24"/>
          <w:szCs w:val="24"/>
          <w:lang w:eastAsia="en-US"/>
        </w:rPr>
        <w:t>microterritorio</w:t>
      </w:r>
      <w:proofErr w:type="spellEnd"/>
      <w:r w:rsidRPr="009C7D4D">
        <w:rPr>
          <w:rFonts w:ascii="Arial" w:eastAsia="Times New Roman" w:hAnsi="Arial" w:cs="Arial"/>
          <w:b/>
          <w:sz w:val="24"/>
          <w:szCs w:val="24"/>
          <w:lang w:eastAsia="en-US"/>
        </w:rPr>
        <w:t>, con el fin de determinar cuál de ellos requiere mayor fortalecimiento mediante las charlas educativas programadas.</w:t>
      </w:r>
    </w:p>
    <w:p w14:paraId="4AC64FAB" w14:textId="77777777" w:rsidR="007A43C2" w:rsidRPr="009C7D4D" w:rsidRDefault="007A43C2" w:rsidP="00086F42">
      <w:pPr>
        <w:spacing w:before="100" w:beforeAutospacing="1" w:after="100" w:afterAutospacing="1" w:line="240" w:lineRule="auto"/>
        <w:jc w:val="both"/>
        <w:rPr>
          <w:rFonts w:ascii="Arial" w:eastAsia="Times New Roman" w:hAnsi="Arial" w:cs="Arial"/>
          <w:b/>
          <w:sz w:val="24"/>
          <w:szCs w:val="24"/>
          <w:lang w:eastAsia="en-US"/>
        </w:rPr>
      </w:pPr>
      <w:r w:rsidRPr="009C7D4D">
        <w:rPr>
          <w:rFonts w:ascii="Arial" w:eastAsia="Times New Roman" w:hAnsi="Arial" w:cs="Arial"/>
          <w:b/>
          <w:sz w:val="24"/>
          <w:szCs w:val="24"/>
          <w:lang w:eastAsia="en-US"/>
        </w:rPr>
        <w:t>Esta articulación facilitará una intervención más pertinente y focalizada, garantizando que las actividades de educación en salud y nutrición sean dirigidas a la población con mayores necesidades, optimizando así el impacto de las acciones de promoción y prevención desarrolladas por el Equipo Básico en Salud.</w:t>
      </w:r>
    </w:p>
    <w:p w14:paraId="580FB600" w14:textId="210292D9" w:rsidR="00A25A30" w:rsidRPr="009C7D4D" w:rsidRDefault="00A25A30" w:rsidP="00086F42">
      <w:pPr>
        <w:jc w:val="both"/>
        <w:rPr>
          <w:rFonts w:ascii="Arial" w:eastAsia="Arial MT" w:hAnsi="Arial" w:cs="Arial"/>
          <w:lang w:val="es-CO" w:eastAsia="en-US"/>
        </w:rPr>
      </w:pPr>
    </w:p>
    <w:p w14:paraId="4548F85B" w14:textId="77777777" w:rsidR="00A25A30" w:rsidRPr="009C7D4D" w:rsidRDefault="00A25A30" w:rsidP="00086F42">
      <w:pPr>
        <w:jc w:val="both"/>
        <w:rPr>
          <w:rFonts w:ascii="Arial" w:hAnsi="Arial" w:cs="Arial"/>
          <w:lang w:val="es-CO"/>
        </w:rPr>
      </w:pPr>
    </w:p>
    <w:p w14:paraId="1B6CA6F6" w14:textId="77777777" w:rsidR="00A25A30" w:rsidRPr="009C7D4D" w:rsidRDefault="00A25A30" w:rsidP="00086F42">
      <w:pPr>
        <w:jc w:val="both"/>
        <w:rPr>
          <w:rFonts w:ascii="Arial" w:hAnsi="Arial" w:cs="Arial"/>
          <w:lang w:val="es-CO"/>
        </w:rPr>
      </w:pPr>
    </w:p>
    <w:p w14:paraId="324DE510" w14:textId="77777777" w:rsidR="00A25A30" w:rsidRPr="009C7D4D" w:rsidRDefault="00A25A30" w:rsidP="00086F42">
      <w:pPr>
        <w:jc w:val="both"/>
        <w:rPr>
          <w:rFonts w:ascii="Arial" w:hAnsi="Arial" w:cs="Arial"/>
          <w:lang w:val="es-CO"/>
        </w:rPr>
      </w:pPr>
    </w:p>
    <w:p w14:paraId="71596B67" w14:textId="77777777" w:rsidR="00A25A30" w:rsidRPr="009C7D4D" w:rsidRDefault="00A25A30" w:rsidP="00086F42">
      <w:pPr>
        <w:jc w:val="both"/>
        <w:rPr>
          <w:rFonts w:ascii="Arial" w:hAnsi="Arial" w:cs="Arial"/>
          <w:lang w:val="es-CO"/>
        </w:rPr>
      </w:pPr>
    </w:p>
    <w:p w14:paraId="0E7A5165" w14:textId="77777777" w:rsidR="00A25A30" w:rsidRPr="009C7D4D" w:rsidRDefault="00A25A30" w:rsidP="00086F42">
      <w:pPr>
        <w:jc w:val="both"/>
        <w:rPr>
          <w:rFonts w:ascii="Arial" w:hAnsi="Arial" w:cs="Arial"/>
          <w:lang w:val="es-CO"/>
        </w:rPr>
      </w:pPr>
    </w:p>
    <w:p w14:paraId="059156A7" w14:textId="77777777" w:rsidR="00A25A30" w:rsidRPr="009C7D4D" w:rsidRDefault="00A25A30" w:rsidP="00086F42">
      <w:pPr>
        <w:jc w:val="both"/>
        <w:rPr>
          <w:rFonts w:ascii="Arial" w:hAnsi="Arial" w:cs="Arial"/>
          <w:lang w:val="es-CO"/>
        </w:rPr>
      </w:pPr>
    </w:p>
    <w:p w14:paraId="7E59B329" w14:textId="4AF62FEF" w:rsidR="00B05B55" w:rsidRPr="009C7D4D" w:rsidRDefault="00B05B55" w:rsidP="00086F42">
      <w:pPr>
        <w:jc w:val="both"/>
        <w:rPr>
          <w:rFonts w:ascii="Arial" w:eastAsia="Arial MT" w:hAnsi="Arial" w:cs="Arial"/>
          <w:lang w:val="es-CO" w:eastAsia="en-US"/>
        </w:rPr>
      </w:pPr>
    </w:p>
    <w:p w14:paraId="6199CD3F" w14:textId="6463D987" w:rsidR="00B05B55" w:rsidRPr="009C7D4D" w:rsidRDefault="00B05B55" w:rsidP="00086F42">
      <w:pPr>
        <w:jc w:val="both"/>
        <w:rPr>
          <w:rFonts w:ascii="Arial" w:eastAsia="Arial MT" w:hAnsi="Arial" w:cs="Arial"/>
          <w:lang w:val="es-CO" w:eastAsia="en-US"/>
        </w:rPr>
      </w:pPr>
    </w:p>
    <w:p w14:paraId="659D029B" w14:textId="5379EA18" w:rsidR="00B05B55" w:rsidRPr="009C7D4D" w:rsidRDefault="00B05B55" w:rsidP="00086F42">
      <w:pPr>
        <w:jc w:val="both"/>
        <w:rPr>
          <w:rFonts w:ascii="Arial" w:eastAsia="Arial MT" w:hAnsi="Arial" w:cs="Arial"/>
          <w:lang w:val="es-CO" w:eastAsia="en-US"/>
        </w:rPr>
      </w:pPr>
    </w:p>
    <w:p w14:paraId="0716893E" w14:textId="069BBFEE" w:rsidR="00B05B55" w:rsidRPr="009C7D4D" w:rsidRDefault="00B05B55" w:rsidP="00086F42">
      <w:pPr>
        <w:jc w:val="both"/>
        <w:rPr>
          <w:rFonts w:ascii="Arial" w:eastAsia="Arial MT" w:hAnsi="Arial" w:cs="Arial"/>
          <w:lang w:val="es-CO" w:eastAsia="en-US"/>
        </w:rPr>
      </w:pPr>
    </w:p>
    <w:p w14:paraId="201ECDFA" w14:textId="58D0B25B" w:rsidR="00B05B55" w:rsidRPr="009C7D4D" w:rsidRDefault="00B05B55" w:rsidP="00086F42">
      <w:pPr>
        <w:jc w:val="both"/>
        <w:rPr>
          <w:rFonts w:ascii="Arial" w:eastAsia="Arial MT" w:hAnsi="Arial" w:cs="Arial"/>
          <w:lang w:val="es-CO" w:eastAsia="en-US"/>
        </w:rPr>
      </w:pPr>
    </w:p>
    <w:p w14:paraId="59573249" w14:textId="01310393" w:rsidR="00B05B55" w:rsidRPr="009C7D4D" w:rsidRDefault="00B05B55" w:rsidP="00086F42">
      <w:pPr>
        <w:jc w:val="both"/>
        <w:rPr>
          <w:rFonts w:ascii="Arial" w:eastAsia="Arial MT" w:hAnsi="Arial" w:cs="Arial"/>
          <w:lang w:val="es-CO" w:eastAsia="en-US"/>
        </w:rPr>
      </w:pPr>
    </w:p>
    <w:p w14:paraId="5062C4D7" w14:textId="78264CE9" w:rsidR="00B05B55" w:rsidRPr="009C7D4D" w:rsidRDefault="00B05B55" w:rsidP="00086F42">
      <w:pPr>
        <w:jc w:val="both"/>
        <w:rPr>
          <w:rFonts w:ascii="Arial" w:eastAsia="Arial MT" w:hAnsi="Arial" w:cs="Arial"/>
          <w:lang w:val="es-CO" w:eastAsia="en-US"/>
        </w:rPr>
      </w:pPr>
    </w:p>
    <w:p w14:paraId="70618605" w14:textId="685F65ED" w:rsidR="00B05B55" w:rsidRPr="009C7D4D" w:rsidRDefault="00B05B55" w:rsidP="00086F42">
      <w:pPr>
        <w:jc w:val="both"/>
        <w:rPr>
          <w:rFonts w:ascii="Arial" w:eastAsia="Arial MT" w:hAnsi="Arial" w:cs="Arial"/>
          <w:lang w:val="es-CO" w:eastAsia="en-US"/>
        </w:rPr>
      </w:pPr>
    </w:p>
    <w:p w14:paraId="11B1D7F6" w14:textId="398BBF3C" w:rsidR="00B05B55" w:rsidRPr="009C7D4D" w:rsidRDefault="00B05B55" w:rsidP="00086F42">
      <w:pPr>
        <w:jc w:val="both"/>
        <w:rPr>
          <w:rFonts w:ascii="Arial" w:eastAsia="Arial MT" w:hAnsi="Arial" w:cs="Arial"/>
          <w:lang w:val="es-CO" w:eastAsia="en-US"/>
        </w:rPr>
      </w:pPr>
    </w:p>
    <w:p w14:paraId="6391F315" w14:textId="77777777" w:rsidR="00307DB0" w:rsidRPr="009C7D4D" w:rsidRDefault="00307DB0" w:rsidP="001645A3">
      <w:pPr>
        <w:jc w:val="center"/>
        <w:rPr>
          <w:rFonts w:ascii="Arial" w:hAnsi="Arial" w:cs="Arial"/>
          <w:b/>
          <w:bCs/>
          <w:sz w:val="52"/>
          <w:szCs w:val="52"/>
          <w:lang w:val="es-CO"/>
        </w:rPr>
      </w:pPr>
      <w:r w:rsidRPr="009C7D4D">
        <w:rPr>
          <w:rFonts w:ascii="Arial" w:hAnsi="Arial" w:cs="Arial"/>
          <w:b/>
          <w:bCs/>
          <w:sz w:val="52"/>
          <w:szCs w:val="52"/>
          <w:lang w:val="es-CO"/>
        </w:rPr>
        <w:t>ACTIVIDAD N°4</w:t>
      </w:r>
      <w:r w:rsidRPr="009C7D4D">
        <w:rPr>
          <w:rFonts w:ascii="Arial" w:hAnsi="Arial" w:cs="Arial"/>
          <w:b/>
          <w:bCs/>
          <w:sz w:val="52"/>
          <w:szCs w:val="52"/>
          <w:lang w:val="es-CO"/>
        </w:rPr>
        <w:br/>
      </w:r>
    </w:p>
    <w:p w14:paraId="7127553A" w14:textId="70934F3F" w:rsidR="00307DB0" w:rsidRPr="009C7D4D" w:rsidRDefault="00307DB0" w:rsidP="001645A3">
      <w:pPr>
        <w:jc w:val="center"/>
        <w:rPr>
          <w:rFonts w:ascii="Arial" w:hAnsi="Arial" w:cs="Arial"/>
          <w:b/>
          <w:sz w:val="44"/>
          <w:szCs w:val="44"/>
        </w:rPr>
      </w:pPr>
      <w:r w:rsidRPr="009C7D4D">
        <w:rPr>
          <w:rFonts w:ascii="Arial" w:hAnsi="Arial" w:cs="Arial"/>
          <w:b/>
          <w:sz w:val="44"/>
          <w:szCs w:val="44"/>
        </w:rPr>
        <w:t xml:space="preserve">Realizar una charla educativa en </w:t>
      </w:r>
      <w:r w:rsidR="001645A3">
        <w:rPr>
          <w:rFonts w:ascii="Arial" w:hAnsi="Arial" w:cs="Arial"/>
          <w:b/>
          <w:sz w:val="44"/>
          <w:szCs w:val="44"/>
        </w:rPr>
        <w:t xml:space="preserve">el entorno comunitario por </w:t>
      </w:r>
      <w:r w:rsidRPr="009C7D4D">
        <w:rPr>
          <w:rFonts w:ascii="Arial" w:hAnsi="Arial" w:cs="Arial"/>
          <w:b/>
          <w:sz w:val="44"/>
          <w:szCs w:val="44"/>
        </w:rPr>
        <w:t>TER</w:t>
      </w:r>
      <w:r w:rsidR="001645A3">
        <w:rPr>
          <w:rFonts w:ascii="Arial" w:hAnsi="Arial" w:cs="Arial"/>
          <w:b/>
          <w:sz w:val="44"/>
          <w:szCs w:val="44"/>
        </w:rPr>
        <w:t xml:space="preserve">RITORIO </w:t>
      </w:r>
      <w:r w:rsidRPr="009C7D4D">
        <w:rPr>
          <w:rFonts w:ascii="Arial" w:hAnsi="Arial" w:cs="Arial"/>
          <w:b/>
          <w:sz w:val="44"/>
          <w:szCs w:val="44"/>
        </w:rPr>
        <w:t>asignado, para la promoción de fomento de la alimentación saludables</w:t>
      </w:r>
      <w:r w:rsidRPr="009C7D4D">
        <w:rPr>
          <w:rFonts w:ascii="Arial" w:hAnsi="Arial" w:cs="Arial"/>
          <w:b/>
          <w:spacing w:val="-3"/>
          <w:sz w:val="44"/>
          <w:szCs w:val="44"/>
        </w:rPr>
        <w:t xml:space="preserve"> </w:t>
      </w:r>
      <w:r w:rsidRPr="009C7D4D">
        <w:rPr>
          <w:rFonts w:ascii="Arial" w:hAnsi="Arial" w:cs="Arial"/>
          <w:b/>
          <w:sz w:val="44"/>
          <w:szCs w:val="44"/>
        </w:rPr>
        <w:t>con</w:t>
      </w:r>
      <w:r w:rsidRPr="009C7D4D">
        <w:rPr>
          <w:rFonts w:ascii="Arial" w:hAnsi="Arial" w:cs="Arial"/>
          <w:b/>
          <w:spacing w:val="-1"/>
          <w:sz w:val="44"/>
          <w:szCs w:val="44"/>
        </w:rPr>
        <w:t xml:space="preserve"> </w:t>
      </w:r>
      <w:r w:rsidRPr="009C7D4D">
        <w:rPr>
          <w:rFonts w:ascii="Arial" w:hAnsi="Arial" w:cs="Arial"/>
          <w:b/>
          <w:sz w:val="44"/>
          <w:szCs w:val="44"/>
        </w:rPr>
        <w:t>productos</w:t>
      </w:r>
      <w:r w:rsidRPr="009C7D4D">
        <w:rPr>
          <w:rFonts w:ascii="Arial" w:hAnsi="Arial" w:cs="Arial"/>
          <w:b/>
          <w:spacing w:val="-3"/>
          <w:sz w:val="44"/>
          <w:szCs w:val="44"/>
        </w:rPr>
        <w:t xml:space="preserve"> </w:t>
      </w:r>
      <w:r w:rsidRPr="009C7D4D">
        <w:rPr>
          <w:rFonts w:ascii="Arial" w:hAnsi="Arial" w:cs="Arial"/>
          <w:b/>
          <w:sz w:val="44"/>
          <w:szCs w:val="44"/>
        </w:rPr>
        <w:t>autóctonos</w:t>
      </w:r>
      <w:r w:rsidRPr="009C7D4D">
        <w:rPr>
          <w:rFonts w:ascii="Arial" w:hAnsi="Arial" w:cs="Arial"/>
          <w:b/>
          <w:spacing w:val="-3"/>
          <w:sz w:val="44"/>
          <w:szCs w:val="44"/>
        </w:rPr>
        <w:t xml:space="preserve"> </w:t>
      </w:r>
      <w:r w:rsidRPr="009C7D4D">
        <w:rPr>
          <w:rFonts w:ascii="Arial" w:hAnsi="Arial" w:cs="Arial"/>
          <w:b/>
          <w:sz w:val="44"/>
          <w:szCs w:val="44"/>
        </w:rPr>
        <w:t>de</w:t>
      </w:r>
      <w:r w:rsidRPr="009C7D4D">
        <w:rPr>
          <w:rFonts w:ascii="Arial" w:hAnsi="Arial" w:cs="Arial"/>
          <w:b/>
          <w:spacing w:val="-3"/>
          <w:sz w:val="44"/>
          <w:szCs w:val="44"/>
        </w:rPr>
        <w:t xml:space="preserve"> </w:t>
      </w:r>
      <w:r w:rsidRPr="009C7D4D">
        <w:rPr>
          <w:rFonts w:ascii="Arial" w:hAnsi="Arial" w:cs="Arial"/>
          <w:b/>
          <w:sz w:val="44"/>
          <w:szCs w:val="44"/>
        </w:rPr>
        <w:t>la</w:t>
      </w:r>
      <w:r w:rsidRPr="009C7D4D">
        <w:rPr>
          <w:rFonts w:ascii="Arial" w:hAnsi="Arial" w:cs="Arial"/>
          <w:b/>
          <w:spacing w:val="-3"/>
          <w:sz w:val="44"/>
          <w:szCs w:val="44"/>
        </w:rPr>
        <w:t xml:space="preserve"> </w:t>
      </w:r>
      <w:r w:rsidRPr="009C7D4D">
        <w:rPr>
          <w:rFonts w:ascii="Arial" w:hAnsi="Arial" w:cs="Arial"/>
          <w:b/>
          <w:sz w:val="44"/>
          <w:szCs w:val="44"/>
        </w:rPr>
        <w:t>región, que reduzcan los riesgos de enfermedades cardiovasculares.</w:t>
      </w:r>
      <w:r w:rsidRPr="009C7D4D">
        <w:rPr>
          <w:rFonts w:ascii="Arial" w:hAnsi="Arial" w:cs="Arial"/>
          <w:b/>
          <w:spacing w:val="76"/>
          <w:w w:val="150"/>
          <w:sz w:val="44"/>
          <w:szCs w:val="44"/>
        </w:rPr>
        <w:t xml:space="preserve"> </w:t>
      </w:r>
      <w:r w:rsidRPr="009C7D4D">
        <w:rPr>
          <w:rFonts w:ascii="Arial" w:hAnsi="Arial" w:cs="Arial"/>
          <w:b/>
          <w:sz w:val="44"/>
          <w:szCs w:val="44"/>
        </w:rPr>
        <w:t>Aforo</w:t>
      </w:r>
      <w:r w:rsidRPr="009C7D4D">
        <w:rPr>
          <w:rFonts w:ascii="Arial" w:hAnsi="Arial" w:cs="Arial"/>
          <w:b/>
          <w:spacing w:val="25"/>
          <w:sz w:val="44"/>
          <w:szCs w:val="44"/>
        </w:rPr>
        <w:t xml:space="preserve"> </w:t>
      </w:r>
      <w:r w:rsidRPr="009C7D4D">
        <w:rPr>
          <w:rFonts w:ascii="Arial" w:hAnsi="Arial" w:cs="Arial"/>
          <w:b/>
          <w:sz w:val="44"/>
          <w:szCs w:val="44"/>
        </w:rPr>
        <w:t>mínimo</w:t>
      </w:r>
      <w:r w:rsidRPr="009C7D4D">
        <w:rPr>
          <w:rFonts w:ascii="Arial" w:hAnsi="Arial" w:cs="Arial"/>
          <w:b/>
          <w:spacing w:val="26"/>
          <w:sz w:val="44"/>
          <w:szCs w:val="44"/>
        </w:rPr>
        <w:t xml:space="preserve"> </w:t>
      </w:r>
      <w:r w:rsidRPr="009C7D4D">
        <w:rPr>
          <w:rFonts w:ascii="Arial" w:hAnsi="Arial" w:cs="Arial"/>
          <w:b/>
          <w:sz w:val="44"/>
          <w:szCs w:val="44"/>
        </w:rPr>
        <w:t>de</w:t>
      </w:r>
      <w:r w:rsidRPr="009C7D4D">
        <w:rPr>
          <w:rFonts w:ascii="Arial" w:hAnsi="Arial" w:cs="Arial"/>
          <w:b/>
          <w:spacing w:val="25"/>
          <w:sz w:val="44"/>
          <w:szCs w:val="44"/>
        </w:rPr>
        <w:t xml:space="preserve"> </w:t>
      </w:r>
      <w:r w:rsidRPr="009C7D4D">
        <w:rPr>
          <w:rFonts w:ascii="Arial" w:hAnsi="Arial" w:cs="Arial"/>
          <w:b/>
          <w:sz w:val="44"/>
          <w:szCs w:val="44"/>
        </w:rPr>
        <w:t>15</w:t>
      </w:r>
      <w:r w:rsidRPr="009C7D4D">
        <w:rPr>
          <w:rFonts w:ascii="Arial" w:hAnsi="Arial" w:cs="Arial"/>
          <w:b/>
          <w:spacing w:val="27"/>
          <w:sz w:val="44"/>
          <w:szCs w:val="44"/>
        </w:rPr>
        <w:t xml:space="preserve"> </w:t>
      </w:r>
      <w:r w:rsidRPr="009C7D4D">
        <w:rPr>
          <w:rFonts w:ascii="Arial" w:hAnsi="Arial" w:cs="Arial"/>
          <w:b/>
          <w:spacing w:val="-2"/>
          <w:sz w:val="44"/>
          <w:szCs w:val="44"/>
        </w:rPr>
        <w:t xml:space="preserve">personas </w:t>
      </w:r>
      <w:r w:rsidRPr="009C7D4D">
        <w:rPr>
          <w:rFonts w:ascii="Arial" w:hAnsi="Arial" w:cs="Arial"/>
          <w:b/>
          <w:sz w:val="44"/>
          <w:szCs w:val="44"/>
        </w:rPr>
        <w:t xml:space="preserve">por </w:t>
      </w:r>
      <w:r w:rsidR="00361A4E" w:rsidRPr="009C7D4D">
        <w:rPr>
          <w:rFonts w:ascii="Arial" w:hAnsi="Arial" w:cs="Arial"/>
          <w:b/>
          <w:spacing w:val="-2"/>
          <w:sz w:val="44"/>
          <w:szCs w:val="44"/>
        </w:rPr>
        <w:t>micro territorio</w:t>
      </w:r>
      <w:r w:rsidRPr="009C7D4D">
        <w:rPr>
          <w:rFonts w:ascii="Arial" w:hAnsi="Arial" w:cs="Arial"/>
          <w:b/>
          <w:spacing w:val="-2"/>
          <w:sz w:val="44"/>
          <w:szCs w:val="44"/>
        </w:rPr>
        <w:t>.</w:t>
      </w:r>
    </w:p>
    <w:p w14:paraId="1FCBABFE" w14:textId="0CFD81CB" w:rsidR="00307DB0" w:rsidRPr="009C7D4D" w:rsidRDefault="00307DB0" w:rsidP="001645A3">
      <w:pPr>
        <w:jc w:val="center"/>
        <w:rPr>
          <w:rFonts w:ascii="Arial" w:eastAsia="Arial MT" w:hAnsi="Arial" w:cs="Arial"/>
          <w:lang w:val="es-CO" w:eastAsia="en-US"/>
        </w:rPr>
      </w:pPr>
    </w:p>
    <w:p w14:paraId="7468F5A0" w14:textId="0E0BDEB1" w:rsidR="00307DB0" w:rsidRPr="009C7D4D" w:rsidRDefault="00307DB0" w:rsidP="001645A3">
      <w:pPr>
        <w:jc w:val="center"/>
        <w:rPr>
          <w:rFonts w:ascii="Arial" w:eastAsia="Arial MT" w:hAnsi="Arial" w:cs="Arial"/>
          <w:lang w:val="es-CO" w:eastAsia="en-US"/>
        </w:rPr>
      </w:pPr>
    </w:p>
    <w:p w14:paraId="786AD369" w14:textId="353D5C4E" w:rsidR="00307DB0" w:rsidRPr="009C7D4D" w:rsidRDefault="00307DB0" w:rsidP="001645A3">
      <w:pPr>
        <w:jc w:val="center"/>
        <w:rPr>
          <w:rFonts w:ascii="Arial" w:eastAsia="Arial MT" w:hAnsi="Arial" w:cs="Arial"/>
          <w:lang w:val="es-CO" w:eastAsia="en-US"/>
        </w:rPr>
      </w:pPr>
    </w:p>
    <w:p w14:paraId="0E0AEB3D" w14:textId="53EF40E6" w:rsidR="00307DB0" w:rsidRPr="009C7D4D" w:rsidRDefault="00307DB0" w:rsidP="001645A3">
      <w:pPr>
        <w:jc w:val="center"/>
        <w:rPr>
          <w:rFonts w:ascii="Arial" w:eastAsia="Arial MT" w:hAnsi="Arial" w:cs="Arial"/>
          <w:lang w:val="es-CO" w:eastAsia="en-US"/>
        </w:rPr>
      </w:pPr>
    </w:p>
    <w:p w14:paraId="1C99AB2C" w14:textId="4E4874E0" w:rsidR="00307DB0" w:rsidRPr="009C7D4D" w:rsidRDefault="00307DB0" w:rsidP="001645A3">
      <w:pPr>
        <w:jc w:val="center"/>
        <w:rPr>
          <w:rFonts w:ascii="Arial" w:eastAsia="Arial MT" w:hAnsi="Arial" w:cs="Arial"/>
          <w:lang w:val="es-CO" w:eastAsia="en-US"/>
        </w:rPr>
      </w:pPr>
    </w:p>
    <w:p w14:paraId="4CB89090" w14:textId="5F8EC053" w:rsidR="00307DB0" w:rsidRPr="009C7D4D" w:rsidRDefault="00307DB0" w:rsidP="001645A3">
      <w:pPr>
        <w:jc w:val="center"/>
        <w:rPr>
          <w:rFonts w:ascii="Arial" w:eastAsia="Arial MT" w:hAnsi="Arial" w:cs="Arial"/>
          <w:lang w:val="es-CO" w:eastAsia="en-US"/>
        </w:rPr>
      </w:pPr>
    </w:p>
    <w:p w14:paraId="02750C18" w14:textId="5F5DA353" w:rsidR="00307DB0" w:rsidRPr="009C7D4D" w:rsidRDefault="00307DB0" w:rsidP="001645A3">
      <w:pPr>
        <w:jc w:val="center"/>
        <w:rPr>
          <w:rFonts w:ascii="Arial" w:eastAsia="Arial MT" w:hAnsi="Arial" w:cs="Arial"/>
          <w:lang w:val="es-CO" w:eastAsia="en-US"/>
        </w:rPr>
      </w:pPr>
    </w:p>
    <w:p w14:paraId="264F803F" w14:textId="52F7BA3E" w:rsidR="00307DB0" w:rsidRPr="009C7D4D" w:rsidRDefault="00307DB0" w:rsidP="00086F42">
      <w:pPr>
        <w:jc w:val="both"/>
        <w:rPr>
          <w:rFonts w:ascii="Arial" w:eastAsia="Arial MT" w:hAnsi="Arial" w:cs="Arial"/>
          <w:lang w:val="es-CO" w:eastAsia="en-US"/>
        </w:rPr>
      </w:pPr>
    </w:p>
    <w:p w14:paraId="04B0AFB3" w14:textId="09510AF8" w:rsidR="00307DB0" w:rsidRPr="009C7D4D" w:rsidRDefault="00307DB0" w:rsidP="00086F42">
      <w:pPr>
        <w:jc w:val="both"/>
        <w:rPr>
          <w:rFonts w:ascii="Arial" w:eastAsia="Arial MT" w:hAnsi="Arial" w:cs="Arial"/>
          <w:lang w:val="es-CO" w:eastAsia="en-US"/>
        </w:rPr>
      </w:pPr>
    </w:p>
    <w:p w14:paraId="051E94A1" w14:textId="01389160" w:rsidR="00307DB0" w:rsidRPr="009C7D4D" w:rsidRDefault="00307DB0" w:rsidP="00086F42">
      <w:pPr>
        <w:jc w:val="both"/>
        <w:rPr>
          <w:rFonts w:ascii="Arial" w:eastAsia="Arial MT" w:hAnsi="Arial" w:cs="Arial"/>
          <w:lang w:val="es-CO" w:eastAsia="en-US"/>
        </w:rPr>
      </w:pPr>
    </w:p>
    <w:p w14:paraId="455AA532" w14:textId="647667DC" w:rsidR="00307DB0" w:rsidRPr="009C7D4D" w:rsidRDefault="00307DB0" w:rsidP="00086F42">
      <w:pPr>
        <w:jc w:val="both"/>
        <w:rPr>
          <w:rFonts w:ascii="Arial" w:eastAsia="Arial MT" w:hAnsi="Arial" w:cs="Arial"/>
          <w:lang w:val="es-CO" w:eastAsia="en-US"/>
        </w:rPr>
      </w:pPr>
    </w:p>
    <w:p w14:paraId="3673A352" w14:textId="6EB6AACB" w:rsidR="006D0BE0" w:rsidRPr="009C7D4D" w:rsidRDefault="006D0BE0" w:rsidP="00086F42">
      <w:pPr>
        <w:jc w:val="both"/>
        <w:rPr>
          <w:rFonts w:ascii="Arial" w:hAnsi="Arial" w:cs="Arial"/>
          <w:b/>
          <w:bCs/>
          <w:sz w:val="28"/>
          <w:lang w:val="es-CO"/>
        </w:rPr>
      </w:pPr>
      <w:r w:rsidRPr="009C7D4D">
        <w:rPr>
          <w:rFonts w:ascii="Arial" w:hAnsi="Arial" w:cs="Arial"/>
          <w:b/>
          <w:bCs/>
          <w:sz w:val="28"/>
          <w:lang w:val="es-CO"/>
        </w:rPr>
        <w:lastRenderedPageBreak/>
        <w:t>Desarrollo de la actividad.</w:t>
      </w:r>
    </w:p>
    <w:p w14:paraId="0D4D43EE" w14:textId="22F9CA09" w:rsidR="006D0BE0" w:rsidRDefault="006D0BE0" w:rsidP="00086F42">
      <w:pPr>
        <w:jc w:val="both"/>
        <w:rPr>
          <w:rFonts w:ascii="Arial" w:hAnsi="Arial" w:cs="Arial"/>
          <w:color w:val="0D0D0D"/>
          <w:shd w:val="clear" w:color="auto" w:fill="FFFFFF"/>
        </w:rPr>
      </w:pPr>
      <w:r w:rsidRPr="009C7D4D">
        <w:rPr>
          <w:rFonts w:ascii="Arial" w:eastAsia="Times New Roman" w:hAnsi="Arial" w:cs="Arial"/>
          <w:color w:val="000000"/>
          <w:lang w:eastAsia="es-CO"/>
        </w:rPr>
        <w:t xml:space="preserve">Se realizó actividad </w:t>
      </w:r>
      <w:r w:rsidR="00D90B89">
        <w:rPr>
          <w:rFonts w:ascii="Arial" w:eastAsia="Times New Roman" w:hAnsi="Arial" w:cs="Arial"/>
          <w:color w:val="000000"/>
          <w:lang w:eastAsia="es-CO"/>
        </w:rPr>
        <w:t xml:space="preserve">el 25 de junio </w:t>
      </w:r>
      <w:r w:rsidRPr="009C7D4D">
        <w:rPr>
          <w:rFonts w:ascii="Arial" w:eastAsia="Times New Roman" w:hAnsi="Arial" w:cs="Arial"/>
          <w:color w:val="000000"/>
          <w:lang w:eastAsia="es-CO"/>
        </w:rPr>
        <w:t>en entorno comunitario</w:t>
      </w:r>
      <w:r w:rsidR="00D90B89">
        <w:rPr>
          <w:rFonts w:ascii="Arial" w:eastAsia="Times New Roman" w:hAnsi="Arial" w:cs="Arial"/>
          <w:color w:val="000000"/>
          <w:lang w:eastAsia="es-CO"/>
        </w:rPr>
        <w:t>,</w:t>
      </w:r>
      <w:r w:rsidRPr="009C7D4D">
        <w:rPr>
          <w:rFonts w:ascii="Arial" w:eastAsia="Times New Roman" w:hAnsi="Arial" w:cs="Arial"/>
          <w:color w:val="000000"/>
          <w:lang w:eastAsia="es-CO"/>
        </w:rPr>
        <w:t xml:space="preserve"> en el </w:t>
      </w:r>
      <w:r w:rsidR="00361A4E" w:rsidRPr="009C7D4D">
        <w:rPr>
          <w:rFonts w:ascii="Arial" w:eastAsia="Times New Roman" w:hAnsi="Arial" w:cs="Arial"/>
          <w:color w:val="000000"/>
          <w:lang w:eastAsia="es-CO"/>
        </w:rPr>
        <w:t>micro territorio</w:t>
      </w:r>
      <w:r w:rsidRPr="009C7D4D">
        <w:rPr>
          <w:rFonts w:ascii="Arial" w:eastAsia="Times New Roman" w:hAnsi="Arial" w:cs="Arial"/>
          <w:color w:val="000000"/>
          <w:lang w:eastAsia="es-CO"/>
        </w:rPr>
        <w:t xml:space="preserve"> de </w:t>
      </w:r>
      <w:r w:rsidR="00DB704C">
        <w:rPr>
          <w:rFonts w:ascii="Arial" w:eastAsia="Times New Roman" w:hAnsi="Arial" w:cs="Arial"/>
          <w:color w:val="000000"/>
          <w:lang w:eastAsia="es-CO"/>
        </w:rPr>
        <w:t>RUSIA LA MINA</w:t>
      </w:r>
      <w:r w:rsidRPr="009C7D4D">
        <w:rPr>
          <w:rFonts w:ascii="Arial" w:eastAsia="Times New Roman" w:hAnsi="Arial" w:cs="Arial"/>
          <w:color w:val="000000"/>
          <w:lang w:eastAsia="es-CO"/>
        </w:rPr>
        <w:t xml:space="preserve">, orientada a la </w:t>
      </w:r>
      <w:r w:rsidRPr="009C7D4D">
        <w:rPr>
          <w:rFonts w:ascii="Arial" w:hAnsi="Arial" w:cs="Arial"/>
        </w:rPr>
        <w:t xml:space="preserve">promoción de una alimentación sana y balanceada, </w:t>
      </w:r>
      <w:r w:rsidRPr="009C7D4D">
        <w:rPr>
          <w:rFonts w:ascii="Arial" w:hAnsi="Arial" w:cs="Arial"/>
          <w:color w:val="0D0D0D"/>
          <w:shd w:val="clear" w:color="auto" w:fill="FFFFFF"/>
        </w:rPr>
        <w:t>que beneficie la salud cardiovascular. Centrando en la importancia de una alimentación equilibrada y variada, así como en la identificación de alimentos específicos de la región que puedan ayudar a reducir los riesgos de enfermedades del corazón.</w:t>
      </w:r>
    </w:p>
    <w:p w14:paraId="6391F934" w14:textId="1D5B6F65" w:rsidR="00D90B89" w:rsidRPr="009C7D4D" w:rsidRDefault="00D90B89" w:rsidP="00086F42">
      <w:pPr>
        <w:jc w:val="both"/>
        <w:rPr>
          <w:rFonts w:ascii="Arial" w:hAnsi="Arial" w:cs="Arial"/>
          <w:color w:val="0D0D0D"/>
          <w:shd w:val="clear" w:color="auto" w:fill="FFFFFF"/>
        </w:rPr>
      </w:pPr>
      <w:proofErr w:type="spellStart"/>
      <w:r>
        <w:rPr>
          <w:rFonts w:ascii="Arial" w:hAnsi="Arial" w:cs="Arial"/>
          <w:color w:val="0D0D0D"/>
          <w:shd w:val="clear" w:color="auto" w:fill="FFFFFF"/>
        </w:rPr>
        <w:t>Tambien</w:t>
      </w:r>
      <w:proofErr w:type="spellEnd"/>
      <w:r>
        <w:rPr>
          <w:rFonts w:ascii="Arial" w:hAnsi="Arial" w:cs="Arial"/>
          <w:color w:val="0D0D0D"/>
          <w:shd w:val="clear" w:color="auto" w:fill="FFFFFF"/>
        </w:rPr>
        <w:t xml:space="preserve"> se hizo apoyo en toma de medidas antropométricas a niños menores de 5 años que requerían atención médica.</w:t>
      </w:r>
    </w:p>
    <w:p w14:paraId="6833AB58" w14:textId="77777777" w:rsidR="006D0BE0" w:rsidRPr="009C7D4D" w:rsidRDefault="006D0BE0" w:rsidP="00086F42">
      <w:pPr>
        <w:jc w:val="both"/>
        <w:rPr>
          <w:rFonts w:ascii="Arial" w:hAnsi="Arial" w:cs="Arial"/>
          <w:color w:val="0D0D0D"/>
          <w:shd w:val="clear" w:color="auto" w:fill="FFFFFF"/>
        </w:rPr>
      </w:pPr>
    </w:p>
    <w:p w14:paraId="1C8F105E" w14:textId="57CD35D4" w:rsidR="006D0BE0" w:rsidRDefault="006D0BE0" w:rsidP="00086F42">
      <w:pPr>
        <w:jc w:val="both"/>
        <w:rPr>
          <w:rFonts w:ascii="Arial" w:hAnsi="Arial" w:cs="Arial"/>
          <w:b/>
          <w:bCs/>
          <w:sz w:val="24"/>
          <w:lang w:val="es-CO"/>
        </w:rPr>
      </w:pPr>
      <w:r w:rsidRPr="009C7D4D">
        <w:rPr>
          <w:rFonts w:ascii="Arial" w:hAnsi="Arial" w:cs="Arial"/>
          <w:b/>
          <w:bCs/>
          <w:sz w:val="24"/>
          <w:lang w:val="es-CO"/>
        </w:rPr>
        <w:t>EVIDENCIAS FOTOGRÁFICA DE LA ACTIVIDAD</w:t>
      </w:r>
    </w:p>
    <w:p w14:paraId="7696F26F" w14:textId="00EC7A9A" w:rsidR="00D90B89" w:rsidRDefault="00D90B89" w:rsidP="00086F42">
      <w:pPr>
        <w:jc w:val="both"/>
        <w:rPr>
          <w:rFonts w:ascii="Arial" w:eastAsia="Arial MT" w:hAnsi="Arial" w:cs="Arial"/>
          <w:lang w:val="es-CO" w:eastAsia="en-US"/>
        </w:rPr>
      </w:pPr>
      <w:r>
        <w:rPr>
          <w:rFonts w:ascii="Arial" w:eastAsia="Arial MT" w:hAnsi="Arial" w:cs="Arial"/>
          <w:noProof/>
          <w:lang w:val="en-US" w:eastAsia="en-US"/>
        </w:rPr>
        <w:drawing>
          <wp:inline distT="0" distB="0" distL="0" distR="0" wp14:anchorId="5ECFA4EE" wp14:editId="10575EA1">
            <wp:extent cx="2944381" cy="2208362"/>
            <wp:effectExtent l="0" t="0" r="8890" b="1905"/>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WhatsApp Image 2026-07-13 at 12.36.38 PM.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953217" cy="2214989"/>
                    </a:xfrm>
                    <a:prstGeom prst="rect">
                      <a:avLst/>
                    </a:prstGeom>
                  </pic:spPr>
                </pic:pic>
              </a:graphicData>
            </a:graphic>
          </wp:inline>
        </w:drawing>
      </w:r>
      <w:r>
        <w:rPr>
          <w:rFonts w:ascii="Arial" w:eastAsia="Arial MT" w:hAnsi="Arial" w:cs="Arial"/>
          <w:lang w:val="es-CO" w:eastAsia="en-US"/>
        </w:rPr>
        <w:t xml:space="preserve">  </w:t>
      </w:r>
      <w:r>
        <w:rPr>
          <w:rFonts w:ascii="Arial" w:eastAsia="Arial MT" w:hAnsi="Arial" w:cs="Arial"/>
          <w:noProof/>
          <w:lang w:val="en-US" w:eastAsia="en-US"/>
        </w:rPr>
        <w:drawing>
          <wp:inline distT="0" distB="0" distL="0" distR="0" wp14:anchorId="60C03468" wp14:editId="42A2F70D">
            <wp:extent cx="2955433" cy="2216654"/>
            <wp:effectExtent l="0" t="0" r="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WhatsApp Image 2026-07-13 at 12.36.37 PM (1).jpe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979526" cy="2234724"/>
                    </a:xfrm>
                    <a:prstGeom prst="rect">
                      <a:avLst/>
                    </a:prstGeom>
                  </pic:spPr>
                </pic:pic>
              </a:graphicData>
            </a:graphic>
          </wp:inline>
        </w:drawing>
      </w:r>
    </w:p>
    <w:p w14:paraId="0285FDD7" w14:textId="11B40FE0" w:rsidR="00B05B55" w:rsidRPr="009C7D4D" w:rsidRDefault="00DB704C" w:rsidP="00086F42">
      <w:pPr>
        <w:jc w:val="both"/>
        <w:rPr>
          <w:rFonts w:ascii="Arial" w:eastAsia="Arial MT" w:hAnsi="Arial" w:cs="Arial"/>
          <w:noProof/>
          <w:lang w:eastAsia="en-US"/>
        </w:rPr>
      </w:pPr>
      <w:r>
        <w:rPr>
          <w:rFonts w:ascii="Arial" w:eastAsia="Arial MT" w:hAnsi="Arial" w:cs="Arial"/>
          <w:noProof/>
          <w:lang w:val="en-US" w:eastAsia="en-US"/>
        </w:rPr>
        <w:drawing>
          <wp:inline distT="0" distB="0" distL="0" distR="0" wp14:anchorId="5A090C6F" wp14:editId="3C92102A">
            <wp:extent cx="2958861" cy="2219223"/>
            <wp:effectExtent l="0" t="0" r="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WhatsApp Image 2026-07-13 at 12.36.37 PM (2).jpe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975106" cy="2231407"/>
                    </a:xfrm>
                    <a:prstGeom prst="rect">
                      <a:avLst/>
                    </a:prstGeom>
                  </pic:spPr>
                </pic:pic>
              </a:graphicData>
            </a:graphic>
          </wp:inline>
        </w:drawing>
      </w:r>
      <w:r w:rsidR="00D90B89">
        <w:rPr>
          <w:rFonts w:ascii="Arial" w:eastAsia="Arial MT" w:hAnsi="Arial" w:cs="Arial"/>
          <w:noProof/>
          <w:lang w:eastAsia="en-US"/>
        </w:rPr>
        <w:t xml:space="preserve">  </w:t>
      </w:r>
      <w:r w:rsidR="00D90B89">
        <w:rPr>
          <w:rFonts w:ascii="Arial" w:eastAsia="Arial MT" w:hAnsi="Arial" w:cs="Arial"/>
          <w:noProof/>
          <w:lang w:val="en-US" w:eastAsia="en-US"/>
        </w:rPr>
        <w:drawing>
          <wp:inline distT="0" distB="0" distL="0" distR="0" wp14:anchorId="43D1AC29" wp14:editId="1992C7D9">
            <wp:extent cx="2932430" cy="2233906"/>
            <wp:effectExtent l="0" t="0" r="127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WhatsApp Image 2026-07-13 at 12.36.37 PM.jpe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948401" cy="2246072"/>
                    </a:xfrm>
                    <a:prstGeom prst="rect">
                      <a:avLst/>
                    </a:prstGeom>
                  </pic:spPr>
                </pic:pic>
              </a:graphicData>
            </a:graphic>
          </wp:inline>
        </w:drawing>
      </w:r>
      <w:r w:rsidR="00B05B55" w:rsidRPr="009C7D4D">
        <w:rPr>
          <w:rFonts w:ascii="Arial" w:eastAsia="Arial MT" w:hAnsi="Arial" w:cs="Arial"/>
          <w:noProof/>
          <w:lang w:eastAsia="en-US"/>
        </w:rPr>
        <w:t xml:space="preserve"> </w:t>
      </w:r>
    </w:p>
    <w:p w14:paraId="29203B26" w14:textId="77777777" w:rsidR="00D90B89" w:rsidRDefault="00D90B89" w:rsidP="00086F42">
      <w:pPr>
        <w:jc w:val="both"/>
        <w:rPr>
          <w:rFonts w:ascii="Arial" w:hAnsi="Arial" w:cs="Arial"/>
          <w:lang w:val="es-CO"/>
        </w:rPr>
      </w:pPr>
    </w:p>
    <w:p w14:paraId="63CF763A" w14:textId="1EAB3515" w:rsidR="0071243C" w:rsidRPr="009C7D4D" w:rsidRDefault="0071243C" w:rsidP="00086F42">
      <w:pPr>
        <w:jc w:val="both"/>
        <w:rPr>
          <w:rFonts w:ascii="Arial" w:hAnsi="Arial" w:cs="Arial"/>
          <w:b/>
          <w:lang w:val="es-CO"/>
        </w:rPr>
      </w:pPr>
      <w:r w:rsidRPr="009C7D4D">
        <w:rPr>
          <w:rFonts w:ascii="Arial" w:hAnsi="Arial" w:cs="Arial"/>
          <w:b/>
          <w:lang w:val="es-CO"/>
        </w:rPr>
        <w:lastRenderedPageBreak/>
        <w:t>EVIDENCIA DE FIRMAS DE ASISTENCIA A CHARLA EDUCATIVA COMUNITARIA.</w:t>
      </w:r>
    </w:p>
    <w:p w14:paraId="41BC3776" w14:textId="3036237D" w:rsidR="000F42C1" w:rsidRPr="009C7D4D" w:rsidRDefault="00BC70E2" w:rsidP="001645A3">
      <w:pPr>
        <w:jc w:val="center"/>
        <w:rPr>
          <w:rFonts w:ascii="Arial" w:eastAsia="Arial MT" w:hAnsi="Arial" w:cs="Arial"/>
          <w:b/>
          <w:lang w:val="es-CO" w:eastAsia="en-US"/>
        </w:rPr>
      </w:pPr>
      <w:r>
        <w:rPr>
          <w:rFonts w:ascii="Arial" w:eastAsia="Arial MT" w:hAnsi="Arial" w:cs="Arial"/>
          <w:b/>
          <w:noProof/>
          <w:lang w:val="en-US" w:eastAsia="en-US"/>
        </w:rPr>
        <w:drawing>
          <wp:inline distT="0" distB="0" distL="0" distR="0" wp14:anchorId="27FC334D" wp14:editId="6D98937A">
            <wp:extent cx="6620481" cy="4192437"/>
            <wp:effectExtent l="0" t="0" r="9525" b="0"/>
            <wp:docPr id="83"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ChatGPT Image 13 jul 2026, 01_11_06 p.m..png"/>
                    <pic:cNvPicPr/>
                  </pic:nvPicPr>
                  <pic:blipFill>
                    <a:blip r:embed="rId78">
                      <a:extLst>
                        <a:ext uri="{28A0092B-C50C-407E-A947-70E740481C1C}">
                          <a14:useLocalDpi xmlns:a14="http://schemas.microsoft.com/office/drawing/2010/main" val="0"/>
                        </a:ext>
                      </a:extLst>
                    </a:blip>
                    <a:stretch>
                      <a:fillRect/>
                    </a:stretch>
                  </pic:blipFill>
                  <pic:spPr>
                    <a:xfrm>
                      <a:off x="0" y="0"/>
                      <a:ext cx="6635735" cy="4202097"/>
                    </a:xfrm>
                    <a:prstGeom prst="rect">
                      <a:avLst/>
                    </a:prstGeom>
                  </pic:spPr>
                </pic:pic>
              </a:graphicData>
            </a:graphic>
          </wp:inline>
        </w:drawing>
      </w:r>
    </w:p>
    <w:p w14:paraId="50EE1499" w14:textId="115EA2CA" w:rsidR="00B05B55" w:rsidRDefault="00B05B55" w:rsidP="00086F42">
      <w:pPr>
        <w:jc w:val="both"/>
        <w:rPr>
          <w:rFonts w:ascii="Arial" w:eastAsia="Arial MT" w:hAnsi="Arial" w:cs="Arial"/>
          <w:b/>
          <w:lang w:val="es-CO" w:eastAsia="en-US"/>
        </w:rPr>
      </w:pPr>
    </w:p>
    <w:p w14:paraId="573280A3" w14:textId="40B74555" w:rsidR="00BC70E2" w:rsidRDefault="00BC70E2" w:rsidP="00086F42">
      <w:pPr>
        <w:jc w:val="both"/>
        <w:rPr>
          <w:rFonts w:ascii="Arial" w:eastAsia="Arial MT" w:hAnsi="Arial" w:cs="Arial"/>
          <w:b/>
          <w:lang w:val="es-CO" w:eastAsia="en-US"/>
        </w:rPr>
      </w:pPr>
    </w:p>
    <w:p w14:paraId="51EBB4FB" w14:textId="5A8AD8A0" w:rsidR="00BC70E2" w:rsidRDefault="00BC70E2" w:rsidP="00086F42">
      <w:pPr>
        <w:jc w:val="both"/>
        <w:rPr>
          <w:rFonts w:ascii="Arial" w:eastAsia="Arial MT" w:hAnsi="Arial" w:cs="Arial"/>
          <w:b/>
          <w:lang w:val="es-CO" w:eastAsia="en-US"/>
        </w:rPr>
      </w:pPr>
    </w:p>
    <w:p w14:paraId="1BA54AFE" w14:textId="2F3AB616" w:rsidR="00BC70E2" w:rsidRDefault="00BC70E2" w:rsidP="00086F42">
      <w:pPr>
        <w:jc w:val="both"/>
        <w:rPr>
          <w:rFonts w:ascii="Arial" w:eastAsia="Arial MT" w:hAnsi="Arial" w:cs="Arial"/>
          <w:b/>
          <w:lang w:val="es-CO" w:eastAsia="en-US"/>
        </w:rPr>
      </w:pPr>
    </w:p>
    <w:p w14:paraId="7A682C3A" w14:textId="09759CCB" w:rsidR="00BC70E2" w:rsidRDefault="00BC70E2" w:rsidP="00086F42">
      <w:pPr>
        <w:jc w:val="both"/>
        <w:rPr>
          <w:rFonts w:ascii="Arial" w:eastAsia="Arial MT" w:hAnsi="Arial" w:cs="Arial"/>
          <w:b/>
          <w:lang w:val="es-CO" w:eastAsia="en-US"/>
        </w:rPr>
      </w:pPr>
    </w:p>
    <w:p w14:paraId="000CC4A2" w14:textId="04E026C3" w:rsidR="00BC70E2" w:rsidRDefault="00BC70E2" w:rsidP="00086F42">
      <w:pPr>
        <w:jc w:val="both"/>
        <w:rPr>
          <w:rFonts w:ascii="Arial" w:eastAsia="Arial MT" w:hAnsi="Arial" w:cs="Arial"/>
          <w:b/>
          <w:lang w:val="es-CO" w:eastAsia="en-US"/>
        </w:rPr>
      </w:pPr>
    </w:p>
    <w:p w14:paraId="263BCB41" w14:textId="5EF13786" w:rsidR="00BC70E2" w:rsidRDefault="00BC70E2" w:rsidP="00086F42">
      <w:pPr>
        <w:jc w:val="both"/>
        <w:rPr>
          <w:rFonts w:ascii="Arial" w:eastAsia="Arial MT" w:hAnsi="Arial" w:cs="Arial"/>
          <w:b/>
          <w:lang w:val="es-CO" w:eastAsia="en-US"/>
        </w:rPr>
      </w:pPr>
    </w:p>
    <w:p w14:paraId="66EBFF2C" w14:textId="06A91F9E" w:rsidR="00BC70E2" w:rsidRDefault="00BC70E2" w:rsidP="00086F42">
      <w:pPr>
        <w:jc w:val="both"/>
        <w:rPr>
          <w:rFonts w:ascii="Arial" w:eastAsia="Arial MT" w:hAnsi="Arial" w:cs="Arial"/>
          <w:b/>
          <w:lang w:val="es-CO" w:eastAsia="en-US"/>
        </w:rPr>
      </w:pPr>
    </w:p>
    <w:p w14:paraId="212EA1B4" w14:textId="14FE3DCD" w:rsidR="00BC70E2" w:rsidRDefault="00BC70E2" w:rsidP="00086F42">
      <w:pPr>
        <w:jc w:val="both"/>
        <w:rPr>
          <w:rFonts w:ascii="Arial" w:eastAsia="Arial MT" w:hAnsi="Arial" w:cs="Arial"/>
          <w:b/>
          <w:lang w:val="es-CO" w:eastAsia="en-US"/>
        </w:rPr>
      </w:pPr>
    </w:p>
    <w:p w14:paraId="789598EB" w14:textId="77777777" w:rsidR="00BC70E2" w:rsidRPr="009C7D4D" w:rsidRDefault="00BC70E2" w:rsidP="00086F42">
      <w:pPr>
        <w:jc w:val="both"/>
        <w:rPr>
          <w:rFonts w:ascii="Arial" w:eastAsia="Arial MT" w:hAnsi="Arial" w:cs="Arial"/>
          <w:b/>
          <w:lang w:val="es-CO" w:eastAsia="en-US"/>
        </w:rPr>
      </w:pPr>
    </w:p>
    <w:p w14:paraId="582F7295" w14:textId="77777777" w:rsidR="00923770" w:rsidRPr="009C7D4D" w:rsidRDefault="00923770" w:rsidP="001645A3">
      <w:pPr>
        <w:pStyle w:val="Ttulo1"/>
        <w:jc w:val="center"/>
        <w:rPr>
          <w:color w:val="000000" w:themeColor="text1"/>
          <w:sz w:val="22"/>
          <w:szCs w:val="22"/>
          <w:lang w:val="es-CO"/>
        </w:rPr>
      </w:pPr>
      <w:r w:rsidRPr="009C7D4D">
        <w:rPr>
          <w:color w:val="000000" w:themeColor="text1"/>
          <w:sz w:val="22"/>
          <w:szCs w:val="22"/>
          <w:lang w:val="es-CO"/>
        </w:rPr>
        <w:lastRenderedPageBreak/>
        <w:t>TABULACIÓN DE ASISTENCIA – ACTIVIDAD COMUNITARIA</w:t>
      </w:r>
    </w:p>
    <w:p w14:paraId="2F4B9605" w14:textId="77777777" w:rsidR="00923770" w:rsidRPr="009C7D4D" w:rsidRDefault="00923770" w:rsidP="00086F42">
      <w:pPr>
        <w:jc w:val="both"/>
        <w:rPr>
          <w:rFonts w:ascii="Arial" w:hAnsi="Arial" w:cs="Arial"/>
          <w:lang w:val="es-CO"/>
        </w:rPr>
      </w:pPr>
    </w:p>
    <w:p w14:paraId="5B1C2D92" w14:textId="77777777" w:rsidR="001645A3" w:rsidRDefault="00923770" w:rsidP="00086F42">
      <w:pPr>
        <w:jc w:val="both"/>
        <w:rPr>
          <w:rFonts w:ascii="Arial" w:hAnsi="Arial" w:cs="Arial"/>
          <w:b/>
          <w:lang w:val="es-CO"/>
        </w:rPr>
      </w:pPr>
      <w:proofErr w:type="spellStart"/>
      <w:r w:rsidRPr="009C7D4D">
        <w:rPr>
          <w:rFonts w:ascii="Arial" w:hAnsi="Arial" w:cs="Arial"/>
          <w:b/>
          <w:lang w:val="es-CO"/>
        </w:rPr>
        <w:t>Microterritorio</w:t>
      </w:r>
      <w:proofErr w:type="spellEnd"/>
      <w:r w:rsidRPr="009C7D4D">
        <w:rPr>
          <w:rFonts w:ascii="Arial" w:hAnsi="Arial" w:cs="Arial"/>
          <w:b/>
          <w:lang w:val="es-CO"/>
        </w:rPr>
        <w:t xml:space="preserve">: </w:t>
      </w:r>
      <w:r w:rsidR="00003778">
        <w:rPr>
          <w:rFonts w:ascii="Arial" w:hAnsi="Arial" w:cs="Arial"/>
          <w:b/>
          <w:lang w:val="es-CO"/>
        </w:rPr>
        <w:t>Rusia La Mina</w:t>
      </w:r>
    </w:p>
    <w:p w14:paraId="01C71A22" w14:textId="5E5417A6" w:rsidR="00923770" w:rsidRPr="009C7D4D" w:rsidRDefault="00923770" w:rsidP="00086F42">
      <w:pPr>
        <w:jc w:val="both"/>
        <w:rPr>
          <w:rFonts w:ascii="Arial" w:hAnsi="Arial" w:cs="Arial"/>
          <w:lang w:val="es-CO"/>
        </w:rPr>
      </w:pPr>
      <w:r w:rsidRPr="009C7D4D">
        <w:rPr>
          <w:rFonts w:ascii="Arial" w:hAnsi="Arial" w:cs="Arial"/>
          <w:lang w:val="es-CO"/>
        </w:rPr>
        <w:br/>
      </w:r>
      <w:proofErr w:type="gramStart"/>
      <w:r w:rsidRPr="009C7D4D">
        <w:rPr>
          <w:rFonts w:ascii="Arial" w:hAnsi="Arial" w:cs="Arial"/>
          <w:b/>
          <w:lang w:val="es-CO"/>
        </w:rPr>
        <w:t>Total</w:t>
      </w:r>
      <w:proofErr w:type="gramEnd"/>
      <w:r w:rsidRPr="009C7D4D">
        <w:rPr>
          <w:rFonts w:ascii="Arial" w:hAnsi="Arial" w:cs="Arial"/>
          <w:b/>
          <w:lang w:val="es-CO"/>
        </w:rPr>
        <w:t xml:space="preserve"> participantes: </w:t>
      </w:r>
      <w:r w:rsidR="00003778">
        <w:rPr>
          <w:rFonts w:ascii="Arial" w:hAnsi="Arial" w:cs="Arial"/>
          <w:lang w:val="es-CO"/>
        </w:rPr>
        <w:t>10</w:t>
      </w:r>
    </w:p>
    <w:p w14:paraId="4E42356F" w14:textId="77777777" w:rsidR="00923770" w:rsidRPr="009C7D4D" w:rsidRDefault="00923770" w:rsidP="00086F42">
      <w:pPr>
        <w:pStyle w:val="Prrafodelista"/>
        <w:numPr>
          <w:ilvl w:val="0"/>
          <w:numId w:val="8"/>
        </w:numPr>
        <w:jc w:val="both"/>
        <w:rPr>
          <w:rFonts w:ascii="Arial" w:hAnsi="Arial" w:cs="Arial"/>
          <w:lang w:val="es-CO"/>
        </w:rPr>
      </w:pPr>
      <w:r w:rsidRPr="009C7D4D">
        <w:rPr>
          <w:rFonts w:ascii="Arial" w:hAnsi="Arial" w:cs="Arial"/>
          <w:color w:val="000000" w:themeColor="text1"/>
          <w:lang w:val="es-CO"/>
        </w:rPr>
        <w:t xml:space="preserve">TABULACIÓN POR GÉNERO </w:t>
      </w:r>
    </w:p>
    <w:p w14:paraId="5D08CE2C" w14:textId="77777777" w:rsidR="00923770" w:rsidRPr="009C7D4D" w:rsidRDefault="00923770" w:rsidP="00086F42">
      <w:pPr>
        <w:pStyle w:val="Ttulo2"/>
        <w:jc w:val="both"/>
        <w:rPr>
          <w:rFonts w:ascii="Arial" w:hAnsi="Arial" w:cs="Arial"/>
          <w:lang w:val="es-CO"/>
        </w:rPr>
      </w:pPr>
    </w:p>
    <w:tbl>
      <w:tblPr>
        <w:tblW w:w="4128" w:type="dxa"/>
        <w:jc w:val="center"/>
        <w:tblCellMar>
          <w:left w:w="70" w:type="dxa"/>
          <w:right w:w="70" w:type="dxa"/>
        </w:tblCellMar>
        <w:tblLook w:val="04A0" w:firstRow="1" w:lastRow="0" w:firstColumn="1" w:lastColumn="0" w:noHBand="0" w:noVBand="1"/>
      </w:tblPr>
      <w:tblGrid>
        <w:gridCol w:w="2064"/>
        <w:gridCol w:w="2064"/>
      </w:tblGrid>
      <w:tr w:rsidR="00923770" w:rsidRPr="009C7D4D" w14:paraId="07DBD7E3" w14:textId="77777777" w:rsidTr="00923770">
        <w:trPr>
          <w:trHeight w:val="395"/>
          <w:jc w:val="center"/>
        </w:trPr>
        <w:tc>
          <w:tcPr>
            <w:tcW w:w="2064"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35DA5F94" w14:textId="77777777" w:rsidR="00923770" w:rsidRPr="009C7D4D" w:rsidRDefault="00923770" w:rsidP="00086F42">
            <w:pPr>
              <w:spacing w:after="0" w:line="240" w:lineRule="auto"/>
              <w:jc w:val="both"/>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GÉNERO</w:t>
            </w:r>
          </w:p>
        </w:tc>
        <w:tc>
          <w:tcPr>
            <w:tcW w:w="2064" w:type="dxa"/>
            <w:tcBorders>
              <w:top w:val="single" w:sz="4" w:space="0" w:color="auto"/>
              <w:left w:val="nil"/>
              <w:bottom w:val="single" w:sz="4" w:space="0" w:color="auto"/>
              <w:right w:val="single" w:sz="4" w:space="0" w:color="auto"/>
            </w:tcBorders>
            <w:shd w:val="clear" w:color="auto" w:fill="B4C6E7" w:themeFill="accent5" w:themeFillTint="66"/>
            <w:vAlign w:val="center"/>
            <w:hideMark/>
          </w:tcPr>
          <w:p w14:paraId="15917255" w14:textId="77777777" w:rsidR="00923770" w:rsidRPr="009C7D4D" w:rsidRDefault="00923770" w:rsidP="00086F42">
            <w:pPr>
              <w:spacing w:after="0" w:line="240" w:lineRule="auto"/>
              <w:jc w:val="both"/>
              <w:rPr>
                <w:rFonts w:ascii="Arial" w:eastAsia="Times New Roman" w:hAnsi="Arial" w:cs="Arial"/>
                <w:b/>
                <w:bCs/>
                <w:color w:val="000000"/>
                <w:lang w:val="es-CO" w:eastAsia="es-CO"/>
              </w:rPr>
            </w:pPr>
            <w:r w:rsidRPr="009C7D4D">
              <w:rPr>
                <w:rFonts w:ascii="Arial" w:eastAsia="Times New Roman" w:hAnsi="Arial" w:cs="Arial"/>
                <w:b/>
                <w:bCs/>
                <w:color w:val="000000"/>
                <w:lang w:val="es-CO" w:eastAsia="es-CO"/>
              </w:rPr>
              <w:t>CANTIDAD</w:t>
            </w:r>
          </w:p>
        </w:tc>
      </w:tr>
      <w:tr w:rsidR="00923770" w:rsidRPr="009C7D4D" w14:paraId="103A40B0" w14:textId="77777777" w:rsidTr="00923770">
        <w:trPr>
          <w:trHeight w:val="395"/>
          <w:jc w:val="center"/>
        </w:trPr>
        <w:tc>
          <w:tcPr>
            <w:tcW w:w="2064" w:type="dxa"/>
            <w:tcBorders>
              <w:top w:val="nil"/>
              <w:left w:val="single" w:sz="4" w:space="0" w:color="auto"/>
              <w:bottom w:val="single" w:sz="4" w:space="0" w:color="auto"/>
              <w:right w:val="single" w:sz="4" w:space="0" w:color="auto"/>
            </w:tcBorders>
            <w:vAlign w:val="center"/>
            <w:hideMark/>
          </w:tcPr>
          <w:p w14:paraId="17F5CB00" w14:textId="77777777"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F</w:t>
            </w:r>
          </w:p>
        </w:tc>
        <w:tc>
          <w:tcPr>
            <w:tcW w:w="2064" w:type="dxa"/>
            <w:tcBorders>
              <w:top w:val="nil"/>
              <w:left w:val="nil"/>
              <w:bottom w:val="single" w:sz="4" w:space="0" w:color="auto"/>
              <w:right w:val="single" w:sz="4" w:space="0" w:color="auto"/>
            </w:tcBorders>
            <w:vAlign w:val="center"/>
            <w:hideMark/>
          </w:tcPr>
          <w:p w14:paraId="4B7986EE" w14:textId="72AF2376" w:rsidR="00923770" w:rsidRPr="009C7D4D" w:rsidRDefault="00003778"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5</w:t>
            </w:r>
          </w:p>
        </w:tc>
      </w:tr>
      <w:tr w:rsidR="00923770" w:rsidRPr="009C7D4D" w14:paraId="294F8609" w14:textId="77777777" w:rsidTr="00923770">
        <w:trPr>
          <w:trHeight w:val="395"/>
          <w:jc w:val="center"/>
        </w:trPr>
        <w:tc>
          <w:tcPr>
            <w:tcW w:w="2064" w:type="dxa"/>
            <w:tcBorders>
              <w:top w:val="nil"/>
              <w:left w:val="single" w:sz="4" w:space="0" w:color="auto"/>
              <w:bottom w:val="single" w:sz="4" w:space="0" w:color="auto"/>
              <w:right w:val="single" w:sz="4" w:space="0" w:color="auto"/>
            </w:tcBorders>
            <w:vAlign w:val="center"/>
            <w:hideMark/>
          </w:tcPr>
          <w:p w14:paraId="25D06CD1" w14:textId="77777777"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M</w:t>
            </w:r>
          </w:p>
        </w:tc>
        <w:tc>
          <w:tcPr>
            <w:tcW w:w="2064" w:type="dxa"/>
            <w:tcBorders>
              <w:top w:val="nil"/>
              <w:left w:val="nil"/>
              <w:bottom w:val="single" w:sz="4" w:space="0" w:color="auto"/>
              <w:right w:val="single" w:sz="4" w:space="0" w:color="auto"/>
            </w:tcBorders>
            <w:vAlign w:val="center"/>
            <w:hideMark/>
          </w:tcPr>
          <w:p w14:paraId="47EB4F57" w14:textId="2879F6D1" w:rsidR="00923770" w:rsidRPr="009C7D4D" w:rsidRDefault="00003778"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5</w:t>
            </w:r>
          </w:p>
        </w:tc>
      </w:tr>
      <w:tr w:rsidR="00923770" w:rsidRPr="009C7D4D" w14:paraId="57F19F92" w14:textId="77777777" w:rsidTr="00923770">
        <w:trPr>
          <w:trHeight w:val="395"/>
          <w:jc w:val="center"/>
        </w:trPr>
        <w:tc>
          <w:tcPr>
            <w:tcW w:w="2064" w:type="dxa"/>
            <w:tcBorders>
              <w:top w:val="nil"/>
              <w:left w:val="single" w:sz="4" w:space="0" w:color="auto"/>
              <w:bottom w:val="single" w:sz="4" w:space="0" w:color="auto"/>
              <w:right w:val="single" w:sz="4" w:space="0" w:color="auto"/>
            </w:tcBorders>
            <w:noWrap/>
            <w:vAlign w:val="bottom"/>
            <w:hideMark/>
          </w:tcPr>
          <w:p w14:paraId="6AD5E168" w14:textId="77777777" w:rsidR="00923770" w:rsidRPr="009C7D4D" w:rsidRDefault="00923770" w:rsidP="00086F42">
            <w:pPr>
              <w:spacing w:after="0" w:line="240" w:lineRule="auto"/>
              <w:jc w:val="both"/>
              <w:rPr>
                <w:rFonts w:ascii="Arial" w:eastAsia="Times New Roman" w:hAnsi="Arial" w:cs="Arial"/>
                <w:lang w:val="es-CO" w:eastAsia="es-CO"/>
              </w:rPr>
            </w:pPr>
            <w:r w:rsidRPr="009C7D4D">
              <w:rPr>
                <w:rFonts w:ascii="Arial" w:eastAsia="Times New Roman" w:hAnsi="Arial" w:cs="Arial"/>
                <w:lang w:val="es-CO" w:eastAsia="es-CO"/>
              </w:rPr>
              <w:t xml:space="preserve">total </w:t>
            </w:r>
          </w:p>
        </w:tc>
        <w:tc>
          <w:tcPr>
            <w:tcW w:w="2064" w:type="dxa"/>
            <w:tcBorders>
              <w:top w:val="nil"/>
              <w:left w:val="nil"/>
              <w:bottom w:val="single" w:sz="4" w:space="0" w:color="auto"/>
              <w:right w:val="single" w:sz="4" w:space="0" w:color="auto"/>
            </w:tcBorders>
            <w:noWrap/>
            <w:vAlign w:val="bottom"/>
            <w:hideMark/>
          </w:tcPr>
          <w:p w14:paraId="2A354054" w14:textId="74E7EE2F" w:rsidR="00923770" w:rsidRPr="009C7D4D" w:rsidRDefault="00003778" w:rsidP="00086F42">
            <w:pPr>
              <w:spacing w:after="0" w:line="240" w:lineRule="auto"/>
              <w:jc w:val="both"/>
              <w:rPr>
                <w:rFonts w:ascii="Arial" w:eastAsia="Times New Roman" w:hAnsi="Arial" w:cs="Arial"/>
                <w:lang w:val="es-CO" w:eastAsia="es-CO"/>
              </w:rPr>
            </w:pPr>
            <w:r>
              <w:rPr>
                <w:rFonts w:ascii="Arial" w:eastAsia="Times New Roman" w:hAnsi="Arial" w:cs="Arial"/>
                <w:lang w:val="es-CO" w:eastAsia="es-CO"/>
              </w:rPr>
              <w:t>10</w:t>
            </w:r>
          </w:p>
        </w:tc>
      </w:tr>
    </w:tbl>
    <w:p w14:paraId="6B8381B2" w14:textId="168B45F4" w:rsidR="00923770" w:rsidRDefault="00923770" w:rsidP="00086F42">
      <w:pPr>
        <w:jc w:val="both"/>
        <w:rPr>
          <w:rFonts w:ascii="Arial" w:hAnsi="Arial" w:cs="Arial"/>
          <w:lang w:val="es-CO"/>
        </w:rPr>
      </w:pPr>
    </w:p>
    <w:p w14:paraId="78074CB9" w14:textId="77777777" w:rsidR="00003778" w:rsidRPr="009C7D4D" w:rsidRDefault="00003778" w:rsidP="00086F42">
      <w:pPr>
        <w:jc w:val="both"/>
        <w:rPr>
          <w:rFonts w:ascii="Arial" w:hAnsi="Arial" w:cs="Arial"/>
          <w:lang w:val="es-CO"/>
        </w:rPr>
      </w:pPr>
    </w:p>
    <w:p w14:paraId="342C3B86" w14:textId="07C35049" w:rsidR="00003778" w:rsidRDefault="00003778" w:rsidP="001645A3">
      <w:pPr>
        <w:jc w:val="center"/>
        <w:rPr>
          <w:rFonts w:ascii="Arial" w:hAnsi="Arial" w:cs="Arial"/>
          <w:lang w:val="es-CO"/>
        </w:rPr>
      </w:pPr>
      <w:r>
        <w:rPr>
          <w:noProof/>
          <w:lang w:val="en-US" w:eastAsia="en-US"/>
        </w:rPr>
        <w:drawing>
          <wp:inline distT="0" distB="0" distL="0" distR="0" wp14:anchorId="5461FF6E" wp14:editId="4E9106A9">
            <wp:extent cx="4229100" cy="2628900"/>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29100" cy="2628900"/>
                    </a:xfrm>
                    <a:prstGeom prst="rect">
                      <a:avLst/>
                    </a:prstGeom>
                  </pic:spPr>
                </pic:pic>
              </a:graphicData>
            </a:graphic>
          </wp:inline>
        </w:drawing>
      </w:r>
    </w:p>
    <w:p w14:paraId="223D4983" w14:textId="77777777" w:rsidR="00391345" w:rsidRPr="009C7D4D" w:rsidRDefault="00391345" w:rsidP="00086F42">
      <w:pPr>
        <w:jc w:val="both"/>
        <w:rPr>
          <w:rFonts w:ascii="Arial" w:hAnsi="Arial" w:cs="Arial"/>
          <w:lang w:val="es-CO"/>
        </w:rPr>
      </w:pPr>
    </w:p>
    <w:p w14:paraId="7111AFAD" w14:textId="6AEBAF6C" w:rsidR="00391345" w:rsidRDefault="00923770" w:rsidP="00086F42">
      <w:pPr>
        <w:pStyle w:val="NormalWeb"/>
        <w:jc w:val="both"/>
        <w:rPr>
          <w:rFonts w:ascii="Arial" w:hAnsi="Arial" w:cs="Arial"/>
        </w:rPr>
      </w:pPr>
      <w:r w:rsidRPr="009C7D4D">
        <w:rPr>
          <w:rFonts w:ascii="Arial" w:hAnsi="Arial" w:cs="Arial"/>
        </w:rPr>
        <w:t>Se evidencia en este grafico que hubo una</w:t>
      </w:r>
      <w:r w:rsidR="009C7D4D" w:rsidRPr="009C7D4D">
        <w:rPr>
          <w:rFonts w:ascii="Arial" w:hAnsi="Arial" w:cs="Arial"/>
        </w:rPr>
        <w:t xml:space="preserve"> participación </w:t>
      </w:r>
      <w:r w:rsidR="00391345">
        <w:rPr>
          <w:rFonts w:ascii="Arial" w:hAnsi="Arial" w:cs="Arial"/>
        </w:rPr>
        <w:t xml:space="preserve">igualitaria entre mujeres (50 %) y hombres (50 </w:t>
      </w:r>
      <w:r w:rsidRPr="009C7D4D">
        <w:rPr>
          <w:rFonts w:ascii="Arial" w:hAnsi="Arial" w:cs="Arial"/>
        </w:rPr>
        <w:t>%</w:t>
      </w:r>
      <w:r w:rsidR="00391345">
        <w:rPr>
          <w:rFonts w:ascii="Arial" w:hAnsi="Arial" w:cs="Arial"/>
        </w:rPr>
        <w:t>)</w:t>
      </w:r>
      <w:r w:rsidRPr="009C7D4D">
        <w:rPr>
          <w:rFonts w:ascii="Arial" w:hAnsi="Arial" w:cs="Arial"/>
        </w:rPr>
        <w:t xml:space="preserve">, mostrando integración comunitaria, aunque se requiere fortalecer </w:t>
      </w:r>
      <w:r w:rsidR="00391345">
        <w:rPr>
          <w:rFonts w:ascii="Arial" w:hAnsi="Arial" w:cs="Arial"/>
        </w:rPr>
        <w:t xml:space="preserve">en </w:t>
      </w:r>
      <w:r w:rsidRPr="009C7D4D">
        <w:rPr>
          <w:rFonts w:ascii="Arial" w:hAnsi="Arial" w:cs="Arial"/>
        </w:rPr>
        <w:t xml:space="preserve">estrategias que incentiven una mayor asistencia </w:t>
      </w:r>
      <w:r w:rsidR="00391345">
        <w:rPr>
          <w:rFonts w:ascii="Arial" w:hAnsi="Arial" w:cs="Arial"/>
        </w:rPr>
        <w:t xml:space="preserve">de los habitantes de este micro territorio a las </w:t>
      </w:r>
      <w:r w:rsidR="00391345" w:rsidRPr="009C7D4D">
        <w:rPr>
          <w:rFonts w:ascii="Arial" w:hAnsi="Arial" w:cs="Arial"/>
        </w:rPr>
        <w:t>actividades de promoción y prevención en salud</w:t>
      </w:r>
      <w:r w:rsidR="00391345">
        <w:rPr>
          <w:rFonts w:ascii="Arial" w:hAnsi="Arial" w:cs="Arial"/>
        </w:rPr>
        <w:t>.</w:t>
      </w:r>
    </w:p>
    <w:p w14:paraId="6EB5B732" w14:textId="77777777" w:rsidR="001645A3" w:rsidRPr="009C7D4D" w:rsidRDefault="001645A3" w:rsidP="00086F42">
      <w:pPr>
        <w:pStyle w:val="NormalWeb"/>
        <w:jc w:val="both"/>
        <w:rPr>
          <w:rFonts w:ascii="Arial" w:hAnsi="Arial" w:cs="Arial"/>
        </w:rPr>
      </w:pPr>
    </w:p>
    <w:p w14:paraId="3F994277" w14:textId="185899CD" w:rsidR="00923770" w:rsidRPr="009C7D4D" w:rsidRDefault="00923770" w:rsidP="00086F42">
      <w:pPr>
        <w:pStyle w:val="NormalWeb"/>
        <w:jc w:val="both"/>
        <w:rPr>
          <w:rFonts w:ascii="Arial" w:hAnsi="Arial" w:cs="Arial"/>
        </w:rPr>
      </w:pPr>
    </w:p>
    <w:p w14:paraId="7597A5D8" w14:textId="77777777" w:rsidR="00923770" w:rsidRPr="009C7D4D" w:rsidRDefault="00923770" w:rsidP="00086F42">
      <w:pPr>
        <w:pStyle w:val="NormalWeb"/>
        <w:numPr>
          <w:ilvl w:val="0"/>
          <w:numId w:val="8"/>
        </w:numPr>
        <w:jc w:val="both"/>
        <w:rPr>
          <w:rFonts w:ascii="Arial" w:hAnsi="Arial" w:cs="Arial"/>
        </w:rPr>
      </w:pPr>
      <w:r w:rsidRPr="009C7D4D">
        <w:rPr>
          <w:rFonts w:ascii="Arial" w:hAnsi="Arial" w:cs="Arial"/>
          <w:color w:val="000000" w:themeColor="text1"/>
          <w:sz w:val="22"/>
          <w:szCs w:val="22"/>
        </w:rPr>
        <w:t>TABULACIÓN POR CICLO VITAL HUMANO</w:t>
      </w:r>
    </w:p>
    <w:tbl>
      <w:tblPr>
        <w:tblW w:w="3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1326"/>
      </w:tblGrid>
      <w:tr w:rsidR="00923770" w:rsidRPr="009C7D4D" w14:paraId="4241001B" w14:textId="77777777" w:rsidTr="0042723A">
        <w:trPr>
          <w:trHeight w:val="561"/>
          <w:jc w:val="center"/>
        </w:trPr>
        <w:tc>
          <w:tcPr>
            <w:tcW w:w="2405"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55C24EC5" w14:textId="77777777" w:rsidR="00923770" w:rsidRPr="009C7D4D" w:rsidRDefault="00923770" w:rsidP="00086F42">
            <w:pPr>
              <w:spacing w:after="0" w:line="240" w:lineRule="auto"/>
              <w:jc w:val="both"/>
              <w:rPr>
                <w:rFonts w:ascii="Arial" w:eastAsia="Times New Roman" w:hAnsi="Arial" w:cs="Arial"/>
                <w:b/>
                <w:color w:val="000000"/>
                <w:lang w:val="es-CO" w:eastAsia="es-CO"/>
              </w:rPr>
            </w:pPr>
            <w:r w:rsidRPr="009C7D4D">
              <w:rPr>
                <w:rFonts w:ascii="Arial" w:eastAsia="Times New Roman" w:hAnsi="Arial" w:cs="Arial"/>
                <w:b/>
                <w:color w:val="000000"/>
                <w:lang w:val="es-CO" w:eastAsia="es-CO"/>
              </w:rPr>
              <w:t>CICLO DE VIDA</w:t>
            </w:r>
          </w:p>
        </w:tc>
        <w:tc>
          <w:tcPr>
            <w:tcW w:w="1326" w:type="dxa"/>
            <w:tcBorders>
              <w:top w:val="single" w:sz="4" w:space="0" w:color="auto"/>
              <w:left w:val="single" w:sz="4" w:space="0" w:color="auto"/>
              <w:bottom w:val="single" w:sz="4" w:space="0" w:color="auto"/>
              <w:right w:val="single" w:sz="4" w:space="0" w:color="auto"/>
            </w:tcBorders>
            <w:shd w:val="clear" w:color="auto" w:fill="B4C6E7" w:themeFill="accent5" w:themeFillTint="66"/>
            <w:vAlign w:val="center"/>
            <w:hideMark/>
          </w:tcPr>
          <w:p w14:paraId="1A54CCC9" w14:textId="77777777" w:rsidR="00923770" w:rsidRPr="009C7D4D" w:rsidRDefault="00923770" w:rsidP="00086F42">
            <w:pPr>
              <w:spacing w:after="0" w:line="240" w:lineRule="auto"/>
              <w:jc w:val="both"/>
              <w:rPr>
                <w:rFonts w:ascii="Arial" w:eastAsia="Times New Roman" w:hAnsi="Arial" w:cs="Arial"/>
                <w:b/>
                <w:color w:val="000000"/>
                <w:lang w:val="es-CO" w:eastAsia="es-CO"/>
              </w:rPr>
            </w:pPr>
            <w:r w:rsidRPr="009C7D4D">
              <w:rPr>
                <w:rFonts w:ascii="Arial" w:eastAsia="Times New Roman" w:hAnsi="Arial" w:cs="Arial"/>
                <w:b/>
                <w:color w:val="000000"/>
                <w:lang w:val="es-CO" w:eastAsia="es-CO"/>
              </w:rPr>
              <w:t>CANTIDAD</w:t>
            </w:r>
          </w:p>
        </w:tc>
      </w:tr>
      <w:tr w:rsidR="00923770" w:rsidRPr="009C7D4D" w14:paraId="697FBBBB" w14:textId="77777777" w:rsidTr="0042723A">
        <w:trPr>
          <w:trHeight w:val="301"/>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52ADD16B" w14:textId="77777777"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Adultez (29 -59)</w:t>
            </w:r>
          </w:p>
        </w:tc>
        <w:tc>
          <w:tcPr>
            <w:tcW w:w="1326" w:type="dxa"/>
            <w:tcBorders>
              <w:top w:val="single" w:sz="4" w:space="0" w:color="auto"/>
              <w:left w:val="single" w:sz="4" w:space="0" w:color="auto"/>
              <w:bottom w:val="single" w:sz="4" w:space="0" w:color="auto"/>
              <w:right w:val="single" w:sz="4" w:space="0" w:color="auto"/>
            </w:tcBorders>
            <w:vAlign w:val="center"/>
            <w:hideMark/>
          </w:tcPr>
          <w:p w14:paraId="7147C5E4" w14:textId="7FA10592" w:rsidR="00923770" w:rsidRPr="009C7D4D" w:rsidRDefault="00391345"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3</w:t>
            </w:r>
          </w:p>
        </w:tc>
      </w:tr>
      <w:tr w:rsidR="00923770" w:rsidRPr="009C7D4D" w14:paraId="6C3F50D5" w14:textId="77777777" w:rsidTr="0042723A">
        <w:trPr>
          <w:trHeight w:val="301"/>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6451D12B" w14:textId="77777777"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Vejez (60+)</w:t>
            </w:r>
          </w:p>
        </w:tc>
        <w:tc>
          <w:tcPr>
            <w:tcW w:w="1326" w:type="dxa"/>
            <w:tcBorders>
              <w:top w:val="single" w:sz="4" w:space="0" w:color="auto"/>
              <w:left w:val="single" w:sz="4" w:space="0" w:color="auto"/>
              <w:bottom w:val="single" w:sz="4" w:space="0" w:color="auto"/>
              <w:right w:val="single" w:sz="4" w:space="0" w:color="auto"/>
            </w:tcBorders>
            <w:vAlign w:val="center"/>
            <w:hideMark/>
          </w:tcPr>
          <w:p w14:paraId="31D24F77" w14:textId="77777777"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4</w:t>
            </w:r>
          </w:p>
        </w:tc>
      </w:tr>
      <w:tr w:rsidR="00923770" w:rsidRPr="009C7D4D" w14:paraId="2E4E2751" w14:textId="77777777" w:rsidTr="0042723A">
        <w:trPr>
          <w:trHeight w:val="301"/>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540CFBF4" w14:textId="07AB66AE" w:rsidR="00391345"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Juventud (18-28)</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12AB428" w14:textId="24A280CB" w:rsidR="00391345" w:rsidRPr="009C7D4D" w:rsidRDefault="0042723A"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0</w:t>
            </w:r>
          </w:p>
        </w:tc>
      </w:tr>
      <w:tr w:rsidR="00391345" w:rsidRPr="009C7D4D" w14:paraId="74649477" w14:textId="77777777" w:rsidTr="0042723A">
        <w:trPr>
          <w:trHeight w:val="301"/>
          <w:jc w:val="center"/>
        </w:trPr>
        <w:tc>
          <w:tcPr>
            <w:tcW w:w="2405" w:type="dxa"/>
            <w:tcBorders>
              <w:top w:val="single" w:sz="4" w:space="0" w:color="auto"/>
              <w:left w:val="single" w:sz="4" w:space="0" w:color="auto"/>
              <w:bottom w:val="single" w:sz="4" w:space="0" w:color="auto"/>
              <w:right w:val="single" w:sz="4" w:space="0" w:color="auto"/>
            </w:tcBorders>
            <w:vAlign w:val="center"/>
          </w:tcPr>
          <w:p w14:paraId="533BD577" w14:textId="07D67749" w:rsidR="00391345" w:rsidRPr="009C7D4D" w:rsidRDefault="00391345"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Adolescencia (</w:t>
            </w:r>
            <w:r w:rsidR="0042723A">
              <w:rPr>
                <w:rFonts w:ascii="Arial" w:eastAsia="Times New Roman" w:hAnsi="Arial" w:cs="Arial"/>
                <w:color w:val="000000"/>
                <w:lang w:val="es-CO" w:eastAsia="es-CO"/>
              </w:rPr>
              <w:t>13 - 17</w:t>
            </w:r>
            <w:r>
              <w:rPr>
                <w:rFonts w:ascii="Arial" w:eastAsia="Times New Roman" w:hAnsi="Arial" w:cs="Arial"/>
                <w:color w:val="000000"/>
                <w:lang w:val="es-CO" w:eastAsia="es-CO"/>
              </w:rPr>
              <w:t>)</w:t>
            </w:r>
          </w:p>
        </w:tc>
        <w:tc>
          <w:tcPr>
            <w:tcW w:w="1326" w:type="dxa"/>
            <w:tcBorders>
              <w:top w:val="single" w:sz="4" w:space="0" w:color="auto"/>
              <w:left w:val="single" w:sz="4" w:space="0" w:color="auto"/>
              <w:bottom w:val="single" w:sz="4" w:space="0" w:color="auto"/>
              <w:right w:val="single" w:sz="4" w:space="0" w:color="auto"/>
            </w:tcBorders>
            <w:vAlign w:val="center"/>
          </w:tcPr>
          <w:p w14:paraId="39790FEC" w14:textId="0933C0CB" w:rsidR="00391345" w:rsidRDefault="0042723A"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2</w:t>
            </w:r>
          </w:p>
        </w:tc>
      </w:tr>
      <w:tr w:rsidR="0042723A" w:rsidRPr="009C7D4D" w14:paraId="2FC74EDC" w14:textId="77777777" w:rsidTr="0042723A">
        <w:trPr>
          <w:trHeight w:val="301"/>
          <w:jc w:val="center"/>
        </w:trPr>
        <w:tc>
          <w:tcPr>
            <w:tcW w:w="2405" w:type="dxa"/>
            <w:tcBorders>
              <w:top w:val="single" w:sz="4" w:space="0" w:color="auto"/>
              <w:left w:val="single" w:sz="4" w:space="0" w:color="auto"/>
              <w:bottom w:val="single" w:sz="4" w:space="0" w:color="auto"/>
              <w:right w:val="single" w:sz="4" w:space="0" w:color="auto"/>
            </w:tcBorders>
            <w:vAlign w:val="center"/>
          </w:tcPr>
          <w:p w14:paraId="061B3A8E" w14:textId="62E28702" w:rsidR="0042723A" w:rsidRDefault="0042723A"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Niñez (5- 12)</w:t>
            </w:r>
          </w:p>
        </w:tc>
        <w:tc>
          <w:tcPr>
            <w:tcW w:w="1326" w:type="dxa"/>
            <w:tcBorders>
              <w:top w:val="single" w:sz="4" w:space="0" w:color="auto"/>
              <w:left w:val="single" w:sz="4" w:space="0" w:color="auto"/>
              <w:bottom w:val="single" w:sz="4" w:space="0" w:color="auto"/>
              <w:right w:val="single" w:sz="4" w:space="0" w:color="auto"/>
            </w:tcBorders>
            <w:vAlign w:val="center"/>
          </w:tcPr>
          <w:p w14:paraId="5DA2208B" w14:textId="2762542F" w:rsidR="0042723A" w:rsidRDefault="0042723A" w:rsidP="00086F42">
            <w:pPr>
              <w:spacing w:after="0" w:line="240" w:lineRule="auto"/>
              <w:jc w:val="both"/>
              <w:rPr>
                <w:rFonts w:ascii="Arial" w:eastAsia="Times New Roman" w:hAnsi="Arial" w:cs="Arial"/>
                <w:color w:val="000000"/>
                <w:lang w:val="es-CO" w:eastAsia="es-CO"/>
              </w:rPr>
            </w:pPr>
            <w:r>
              <w:rPr>
                <w:rFonts w:ascii="Arial" w:eastAsia="Times New Roman" w:hAnsi="Arial" w:cs="Arial"/>
                <w:color w:val="000000"/>
                <w:lang w:val="es-CO" w:eastAsia="es-CO"/>
              </w:rPr>
              <w:t>1</w:t>
            </w:r>
          </w:p>
        </w:tc>
      </w:tr>
      <w:tr w:rsidR="00923770" w:rsidRPr="009C7D4D" w14:paraId="7467987A" w14:textId="77777777" w:rsidTr="0042723A">
        <w:trPr>
          <w:trHeight w:val="301"/>
          <w:jc w:val="center"/>
        </w:trPr>
        <w:tc>
          <w:tcPr>
            <w:tcW w:w="2405" w:type="dxa"/>
            <w:tcBorders>
              <w:top w:val="single" w:sz="4" w:space="0" w:color="auto"/>
              <w:left w:val="single" w:sz="4" w:space="0" w:color="auto"/>
              <w:bottom w:val="single" w:sz="4" w:space="0" w:color="auto"/>
              <w:right w:val="single" w:sz="4" w:space="0" w:color="auto"/>
            </w:tcBorders>
            <w:vAlign w:val="center"/>
            <w:hideMark/>
          </w:tcPr>
          <w:p w14:paraId="07471E87" w14:textId="77777777"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total</w:t>
            </w:r>
          </w:p>
        </w:tc>
        <w:tc>
          <w:tcPr>
            <w:tcW w:w="1326" w:type="dxa"/>
            <w:tcBorders>
              <w:top w:val="single" w:sz="4" w:space="0" w:color="auto"/>
              <w:left w:val="single" w:sz="4" w:space="0" w:color="auto"/>
              <w:bottom w:val="single" w:sz="4" w:space="0" w:color="auto"/>
              <w:right w:val="single" w:sz="4" w:space="0" w:color="auto"/>
            </w:tcBorders>
            <w:vAlign w:val="center"/>
            <w:hideMark/>
          </w:tcPr>
          <w:p w14:paraId="4E6ADB30" w14:textId="13C79E36" w:rsidR="00923770" w:rsidRPr="009C7D4D" w:rsidRDefault="00923770" w:rsidP="00086F42">
            <w:pPr>
              <w:spacing w:after="0" w:line="240" w:lineRule="auto"/>
              <w:jc w:val="both"/>
              <w:rPr>
                <w:rFonts w:ascii="Arial" w:eastAsia="Times New Roman" w:hAnsi="Arial" w:cs="Arial"/>
                <w:color w:val="000000"/>
                <w:lang w:val="es-CO" w:eastAsia="es-CO"/>
              </w:rPr>
            </w:pPr>
            <w:r w:rsidRPr="009C7D4D">
              <w:rPr>
                <w:rFonts w:ascii="Arial" w:eastAsia="Times New Roman" w:hAnsi="Arial" w:cs="Arial"/>
                <w:color w:val="000000"/>
                <w:lang w:val="es-CO" w:eastAsia="es-CO"/>
              </w:rPr>
              <w:t>1</w:t>
            </w:r>
            <w:r w:rsidR="0042723A">
              <w:rPr>
                <w:rFonts w:ascii="Arial" w:eastAsia="Times New Roman" w:hAnsi="Arial" w:cs="Arial"/>
                <w:color w:val="000000"/>
                <w:lang w:val="es-CO" w:eastAsia="es-CO"/>
              </w:rPr>
              <w:t>0</w:t>
            </w:r>
          </w:p>
        </w:tc>
      </w:tr>
    </w:tbl>
    <w:p w14:paraId="45516A92" w14:textId="1311AC35" w:rsidR="00923770" w:rsidRDefault="00923770" w:rsidP="00086F42">
      <w:pPr>
        <w:jc w:val="both"/>
        <w:rPr>
          <w:rFonts w:ascii="Arial" w:hAnsi="Arial" w:cs="Arial"/>
          <w:lang w:val="es-CO"/>
        </w:rPr>
      </w:pPr>
    </w:p>
    <w:p w14:paraId="28081F02" w14:textId="77777777" w:rsidR="0042723A" w:rsidRPr="009C7D4D" w:rsidRDefault="0042723A" w:rsidP="00086F42">
      <w:pPr>
        <w:jc w:val="both"/>
        <w:rPr>
          <w:rFonts w:ascii="Arial" w:hAnsi="Arial" w:cs="Arial"/>
          <w:lang w:val="es-CO"/>
        </w:rPr>
      </w:pPr>
    </w:p>
    <w:p w14:paraId="271ED2F3" w14:textId="77777777" w:rsidR="00BC70E2" w:rsidRDefault="00BC70E2" w:rsidP="00086F42">
      <w:pPr>
        <w:jc w:val="both"/>
        <w:rPr>
          <w:rFonts w:ascii="Arial" w:hAnsi="Arial" w:cs="Arial"/>
          <w:lang w:val="es-CO"/>
        </w:rPr>
      </w:pPr>
    </w:p>
    <w:p w14:paraId="5F722C64" w14:textId="4C41E7D5" w:rsidR="00923770" w:rsidRDefault="0042723A" w:rsidP="001645A3">
      <w:pPr>
        <w:jc w:val="center"/>
        <w:rPr>
          <w:rFonts w:ascii="Arial" w:hAnsi="Arial" w:cs="Arial"/>
          <w:lang w:val="es-CO"/>
        </w:rPr>
      </w:pPr>
      <w:r>
        <w:rPr>
          <w:noProof/>
          <w:lang w:val="en-US" w:eastAsia="en-US"/>
        </w:rPr>
        <w:drawing>
          <wp:inline distT="0" distB="0" distL="0" distR="0" wp14:anchorId="58A22FAB" wp14:editId="610B8C49">
            <wp:extent cx="4152900" cy="2943225"/>
            <wp:effectExtent l="0" t="0" r="0" b="9525"/>
            <wp:docPr id="82"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52900" cy="2943225"/>
                    </a:xfrm>
                    <a:prstGeom prst="rect">
                      <a:avLst/>
                    </a:prstGeom>
                  </pic:spPr>
                </pic:pic>
              </a:graphicData>
            </a:graphic>
          </wp:inline>
        </w:drawing>
      </w:r>
    </w:p>
    <w:p w14:paraId="1767BB29" w14:textId="77777777" w:rsidR="001645A3" w:rsidRPr="009C7D4D" w:rsidRDefault="001645A3" w:rsidP="001645A3">
      <w:pPr>
        <w:jc w:val="center"/>
        <w:rPr>
          <w:rFonts w:ascii="Arial" w:hAnsi="Arial" w:cs="Arial"/>
          <w:lang w:val="es-CO"/>
        </w:rPr>
      </w:pPr>
    </w:p>
    <w:p w14:paraId="23AD2473" w14:textId="77777777" w:rsidR="00BC70E2" w:rsidRPr="00BC70E2" w:rsidRDefault="00BC70E2" w:rsidP="00086F42">
      <w:pPr>
        <w:pStyle w:val="pdq2pgselectionanchorcontainer"/>
        <w:jc w:val="both"/>
        <w:rPr>
          <w:rFonts w:ascii="Arial" w:hAnsi="Arial" w:cs="Arial"/>
          <w:sz w:val="22"/>
          <w:szCs w:val="22"/>
          <w:lang w:val="es-ES"/>
        </w:rPr>
      </w:pPr>
      <w:r w:rsidRPr="00BC70E2">
        <w:rPr>
          <w:rFonts w:ascii="Arial" w:hAnsi="Arial" w:cs="Arial"/>
          <w:sz w:val="22"/>
          <w:szCs w:val="22"/>
          <w:lang w:val="es-ES"/>
        </w:rPr>
        <w:t xml:space="preserve">La participación en la actividad comunitaria evidenció una mayor representación de la </w:t>
      </w:r>
      <w:r w:rsidRPr="00BC70E2">
        <w:rPr>
          <w:rStyle w:val="Textoennegrita"/>
          <w:rFonts w:ascii="Arial" w:hAnsi="Arial" w:cs="Arial"/>
          <w:sz w:val="22"/>
          <w:szCs w:val="22"/>
          <w:lang w:val="es-ES"/>
        </w:rPr>
        <w:t>población de vejez</w:t>
      </w:r>
      <w:r w:rsidRPr="00BC70E2">
        <w:rPr>
          <w:rFonts w:ascii="Arial" w:hAnsi="Arial" w:cs="Arial"/>
          <w:sz w:val="22"/>
          <w:szCs w:val="22"/>
          <w:lang w:val="es-ES"/>
        </w:rPr>
        <w:t xml:space="preserve">, correspondiente al </w:t>
      </w:r>
      <w:r w:rsidRPr="00BC70E2">
        <w:rPr>
          <w:rStyle w:val="Textoennegrita"/>
          <w:rFonts w:ascii="Arial" w:hAnsi="Arial" w:cs="Arial"/>
          <w:sz w:val="22"/>
          <w:szCs w:val="22"/>
          <w:lang w:val="es-ES"/>
        </w:rPr>
        <w:t>40 %</w:t>
      </w:r>
      <w:r w:rsidRPr="00BC70E2">
        <w:rPr>
          <w:rFonts w:ascii="Arial" w:hAnsi="Arial" w:cs="Arial"/>
          <w:sz w:val="22"/>
          <w:szCs w:val="22"/>
          <w:lang w:val="es-ES"/>
        </w:rPr>
        <w:t xml:space="preserve"> de los asistentes, seguida por el </w:t>
      </w:r>
      <w:r w:rsidRPr="00BC70E2">
        <w:rPr>
          <w:rStyle w:val="Textoennegrita"/>
          <w:rFonts w:ascii="Arial" w:hAnsi="Arial" w:cs="Arial"/>
          <w:sz w:val="22"/>
          <w:szCs w:val="22"/>
          <w:lang w:val="es-ES"/>
        </w:rPr>
        <w:t>ciclo de adultez</w:t>
      </w:r>
      <w:r w:rsidRPr="00BC70E2">
        <w:rPr>
          <w:rFonts w:ascii="Arial" w:hAnsi="Arial" w:cs="Arial"/>
          <w:sz w:val="22"/>
          <w:szCs w:val="22"/>
          <w:lang w:val="es-ES"/>
        </w:rPr>
        <w:t xml:space="preserve">, con un </w:t>
      </w:r>
      <w:r w:rsidRPr="00BC70E2">
        <w:rPr>
          <w:rStyle w:val="Textoennegrita"/>
          <w:rFonts w:ascii="Arial" w:hAnsi="Arial" w:cs="Arial"/>
          <w:sz w:val="22"/>
          <w:szCs w:val="22"/>
          <w:lang w:val="es-ES"/>
        </w:rPr>
        <w:t>30 %</w:t>
      </w:r>
      <w:r w:rsidRPr="00BC70E2">
        <w:rPr>
          <w:rFonts w:ascii="Arial" w:hAnsi="Arial" w:cs="Arial"/>
          <w:sz w:val="22"/>
          <w:szCs w:val="22"/>
          <w:lang w:val="es-ES"/>
        </w:rPr>
        <w:t xml:space="preserve">. La </w:t>
      </w:r>
      <w:r w:rsidRPr="00BC70E2">
        <w:rPr>
          <w:rStyle w:val="Textoennegrita"/>
          <w:rFonts w:ascii="Arial" w:hAnsi="Arial" w:cs="Arial"/>
          <w:sz w:val="22"/>
          <w:szCs w:val="22"/>
          <w:lang w:val="es-ES"/>
        </w:rPr>
        <w:t>población adolescente</w:t>
      </w:r>
      <w:r w:rsidRPr="00BC70E2">
        <w:rPr>
          <w:rFonts w:ascii="Arial" w:hAnsi="Arial" w:cs="Arial"/>
          <w:sz w:val="22"/>
          <w:szCs w:val="22"/>
          <w:lang w:val="es-ES"/>
        </w:rPr>
        <w:t xml:space="preserve"> representó el </w:t>
      </w:r>
      <w:r w:rsidRPr="00BC70E2">
        <w:rPr>
          <w:rStyle w:val="Textoennegrita"/>
          <w:rFonts w:ascii="Arial" w:hAnsi="Arial" w:cs="Arial"/>
          <w:sz w:val="22"/>
          <w:szCs w:val="22"/>
          <w:lang w:val="es-ES"/>
        </w:rPr>
        <w:t>20 %</w:t>
      </w:r>
      <w:r w:rsidRPr="00BC70E2">
        <w:rPr>
          <w:rFonts w:ascii="Arial" w:hAnsi="Arial" w:cs="Arial"/>
          <w:sz w:val="22"/>
          <w:szCs w:val="22"/>
          <w:lang w:val="es-ES"/>
        </w:rPr>
        <w:t xml:space="preserve"> de la asistencia, mientras que la </w:t>
      </w:r>
      <w:r w:rsidRPr="00BC70E2">
        <w:rPr>
          <w:rStyle w:val="Textoennegrita"/>
          <w:rFonts w:ascii="Arial" w:hAnsi="Arial" w:cs="Arial"/>
          <w:sz w:val="22"/>
          <w:szCs w:val="22"/>
          <w:lang w:val="es-ES"/>
        </w:rPr>
        <w:t>niñez</w:t>
      </w:r>
      <w:r w:rsidRPr="00BC70E2">
        <w:rPr>
          <w:rFonts w:ascii="Arial" w:hAnsi="Arial" w:cs="Arial"/>
          <w:sz w:val="22"/>
          <w:szCs w:val="22"/>
          <w:lang w:val="es-ES"/>
        </w:rPr>
        <w:t xml:space="preserve"> participó con un </w:t>
      </w:r>
      <w:r w:rsidRPr="00BC70E2">
        <w:rPr>
          <w:rStyle w:val="Textoennegrita"/>
          <w:rFonts w:ascii="Arial" w:hAnsi="Arial" w:cs="Arial"/>
          <w:sz w:val="22"/>
          <w:szCs w:val="22"/>
          <w:lang w:val="es-ES"/>
        </w:rPr>
        <w:t>10 %</w:t>
      </w:r>
      <w:r w:rsidRPr="00BC70E2">
        <w:rPr>
          <w:rFonts w:ascii="Arial" w:hAnsi="Arial" w:cs="Arial"/>
          <w:sz w:val="22"/>
          <w:szCs w:val="22"/>
          <w:lang w:val="es-ES"/>
        </w:rPr>
        <w:t xml:space="preserve">. No se registró participación de la </w:t>
      </w:r>
      <w:r w:rsidRPr="00BC70E2">
        <w:rPr>
          <w:rStyle w:val="Textoennegrita"/>
          <w:rFonts w:ascii="Arial" w:hAnsi="Arial" w:cs="Arial"/>
          <w:sz w:val="22"/>
          <w:szCs w:val="22"/>
          <w:lang w:val="es-ES"/>
        </w:rPr>
        <w:t>población joven (0 %)</w:t>
      </w:r>
      <w:r w:rsidRPr="00BC70E2">
        <w:rPr>
          <w:rFonts w:ascii="Arial" w:hAnsi="Arial" w:cs="Arial"/>
          <w:sz w:val="22"/>
          <w:szCs w:val="22"/>
          <w:lang w:val="es-ES"/>
        </w:rPr>
        <w:t>.</w:t>
      </w:r>
    </w:p>
    <w:p w14:paraId="445C06A0" w14:textId="77777777" w:rsidR="00BC70E2" w:rsidRPr="00BC70E2" w:rsidRDefault="00BC70E2" w:rsidP="00086F42">
      <w:pPr>
        <w:pStyle w:val="NormalWeb"/>
        <w:jc w:val="both"/>
        <w:rPr>
          <w:rFonts w:ascii="Arial" w:hAnsi="Arial" w:cs="Arial"/>
          <w:sz w:val="22"/>
          <w:szCs w:val="22"/>
        </w:rPr>
      </w:pPr>
      <w:r w:rsidRPr="00BC70E2">
        <w:rPr>
          <w:rFonts w:ascii="Arial" w:hAnsi="Arial" w:cs="Arial"/>
          <w:sz w:val="22"/>
          <w:szCs w:val="22"/>
        </w:rPr>
        <w:lastRenderedPageBreak/>
        <w:t>Estos resultados muestran una adecuada vinculación de la población adulta y adulta mayor a las estrategias de promoción de la salud y prevención de la enfermedad; sin embargo, se evidencia una baja participación de la población infantil y adolescente, así como ausencia de jóvenes, lo que limita el alcance de las acciones educativas en estos grupos prioritarios.</w:t>
      </w:r>
    </w:p>
    <w:p w14:paraId="19770078" w14:textId="77777777" w:rsidR="00BC70E2" w:rsidRPr="00BC70E2" w:rsidRDefault="00BC70E2" w:rsidP="00086F42">
      <w:pPr>
        <w:pStyle w:val="NormalWeb"/>
        <w:jc w:val="both"/>
        <w:rPr>
          <w:rFonts w:ascii="Arial" w:hAnsi="Arial" w:cs="Arial"/>
          <w:sz w:val="22"/>
          <w:szCs w:val="22"/>
        </w:rPr>
      </w:pPr>
      <w:r w:rsidRPr="00BC70E2">
        <w:rPr>
          <w:rFonts w:ascii="Arial" w:hAnsi="Arial" w:cs="Arial"/>
          <w:sz w:val="22"/>
          <w:szCs w:val="22"/>
        </w:rPr>
        <w:t>Se recomienda fortalecer las estrategias de convocatoria comunitaria mediante la articulación con instituciones educativas, líderes comunitarios, organizaciones juveniles y demás actores sociales del territorio, promoviendo actividades acordes con los intereses y necesidades de niños, adolescentes y jóvenes. Asimismo, se sugiere diversificar los horarios, metodologías participativas y canales de difusión para favorecer una mayor cobertura y participación de todos los ciclos de vida en futuras jornadas comunitarias.</w:t>
      </w:r>
    </w:p>
    <w:p w14:paraId="7C661A05" w14:textId="648F76F6" w:rsidR="00923770" w:rsidRDefault="00923770" w:rsidP="00086F42">
      <w:pPr>
        <w:jc w:val="both"/>
        <w:rPr>
          <w:rFonts w:ascii="Arial" w:eastAsia="Arial MT" w:hAnsi="Arial" w:cs="Arial"/>
          <w:b/>
          <w:lang w:val="es-CO" w:eastAsia="en-US"/>
        </w:rPr>
      </w:pPr>
    </w:p>
    <w:p w14:paraId="6ED3AE88" w14:textId="49DB7837" w:rsidR="00BC70E2" w:rsidRDefault="00BC70E2" w:rsidP="00086F42">
      <w:pPr>
        <w:jc w:val="both"/>
        <w:rPr>
          <w:rFonts w:ascii="Arial" w:eastAsia="Arial MT" w:hAnsi="Arial" w:cs="Arial"/>
          <w:b/>
          <w:lang w:val="es-CO" w:eastAsia="en-US"/>
        </w:rPr>
      </w:pPr>
    </w:p>
    <w:p w14:paraId="039FA389" w14:textId="1E51722C" w:rsidR="00BC70E2" w:rsidRDefault="00BC70E2" w:rsidP="00086F42">
      <w:pPr>
        <w:jc w:val="both"/>
        <w:rPr>
          <w:rFonts w:ascii="Arial" w:eastAsia="Arial MT" w:hAnsi="Arial" w:cs="Arial"/>
          <w:b/>
          <w:lang w:val="es-CO" w:eastAsia="en-US"/>
        </w:rPr>
      </w:pPr>
    </w:p>
    <w:p w14:paraId="3595CCB0" w14:textId="4EDA5973" w:rsidR="00BC70E2" w:rsidRDefault="00BC70E2" w:rsidP="00086F42">
      <w:pPr>
        <w:jc w:val="both"/>
        <w:rPr>
          <w:rFonts w:ascii="Arial" w:eastAsia="Arial MT" w:hAnsi="Arial" w:cs="Arial"/>
          <w:b/>
          <w:lang w:val="es-CO" w:eastAsia="en-US"/>
        </w:rPr>
      </w:pPr>
    </w:p>
    <w:p w14:paraId="29A65EA1" w14:textId="6E8915C3" w:rsidR="00BC70E2" w:rsidRDefault="00BC70E2" w:rsidP="00086F42">
      <w:pPr>
        <w:jc w:val="both"/>
        <w:rPr>
          <w:rFonts w:ascii="Arial" w:eastAsia="Arial MT" w:hAnsi="Arial" w:cs="Arial"/>
          <w:b/>
          <w:lang w:val="es-CO" w:eastAsia="en-US"/>
        </w:rPr>
      </w:pPr>
    </w:p>
    <w:p w14:paraId="1C14BA6D" w14:textId="6240A051" w:rsidR="00BC70E2" w:rsidRDefault="00BC70E2" w:rsidP="00086F42">
      <w:pPr>
        <w:jc w:val="both"/>
        <w:rPr>
          <w:rFonts w:ascii="Arial" w:eastAsia="Arial MT" w:hAnsi="Arial" w:cs="Arial"/>
          <w:b/>
          <w:lang w:val="es-CO" w:eastAsia="en-US"/>
        </w:rPr>
      </w:pPr>
    </w:p>
    <w:p w14:paraId="64533085" w14:textId="66794A23" w:rsidR="00BC70E2" w:rsidRDefault="00BC70E2" w:rsidP="00086F42">
      <w:pPr>
        <w:jc w:val="both"/>
        <w:rPr>
          <w:rFonts w:ascii="Arial" w:eastAsia="Arial MT" w:hAnsi="Arial" w:cs="Arial"/>
          <w:b/>
          <w:lang w:val="es-CO" w:eastAsia="en-US"/>
        </w:rPr>
      </w:pPr>
    </w:p>
    <w:p w14:paraId="561E092A" w14:textId="5952720A" w:rsidR="00BC70E2" w:rsidRDefault="00BC70E2" w:rsidP="00086F42">
      <w:pPr>
        <w:jc w:val="both"/>
        <w:rPr>
          <w:rFonts w:ascii="Arial" w:eastAsia="Arial MT" w:hAnsi="Arial" w:cs="Arial"/>
          <w:b/>
          <w:lang w:val="es-CO" w:eastAsia="en-US"/>
        </w:rPr>
      </w:pPr>
    </w:p>
    <w:p w14:paraId="4AEDC50C" w14:textId="1EAD27EA" w:rsidR="00BC70E2" w:rsidRDefault="00BC70E2" w:rsidP="00086F42">
      <w:pPr>
        <w:jc w:val="both"/>
        <w:rPr>
          <w:rFonts w:ascii="Arial" w:eastAsia="Arial MT" w:hAnsi="Arial" w:cs="Arial"/>
          <w:b/>
          <w:lang w:val="es-CO" w:eastAsia="en-US"/>
        </w:rPr>
      </w:pPr>
    </w:p>
    <w:p w14:paraId="73E10B94" w14:textId="1B862939" w:rsidR="00BC70E2" w:rsidRDefault="00BC70E2" w:rsidP="00086F42">
      <w:pPr>
        <w:jc w:val="both"/>
        <w:rPr>
          <w:rFonts w:ascii="Arial" w:eastAsia="Arial MT" w:hAnsi="Arial" w:cs="Arial"/>
          <w:b/>
          <w:lang w:val="es-CO" w:eastAsia="en-US"/>
        </w:rPr>
      </w:pPr>
    </w:p>
    <w:p w14:paraId="04E83E50" w14:textId="5CAB24EE" w:rsidR="00BC70E2" w:rsidRDefault="00BC70E2" w:rsidP="00086F42">
      <w:pPr>
        <w:jc w:val="both"/>
        <w:rPr>
          <w:rFonts w:ascii="Arial" w:eastAsia="Arial MT" w:hAnsi="Arial" w:cs="Arial"/>
          <w:b/>
          <w:lang w:val="es-CO" w:eastAsia="en-US"/>
        </w:rPr>
      </w:pPr>
    </w:p>
    <w:p w14:paraId="2CB49C33" w14:textId="27D90CEC" w:rsidR="00BC70E2" w:rsidRDefault="00BC70E2" w:rsidP="00086F42">
      <w:pPr>
        <w:jc w:val="both"/>
        <w:rPr>
          <w:rFonts w:ascii="Arial" w:eastAsia="Arial MT" w:hAnsi="Arial" w:cs="Arial"/>
          <w:b/>
          <w:lang w:val="es-CO" w:eastAsia="en-US"/>
        </w:rPr>
      </w:pPr>
    </w:p>
    <w:p w14:paraId="4CD17CA5" w14:textId="1BA7A7A7" w:rsidR="00BC70E2" w:rsidRDefault="00BC70E2" w:rsidP="00086F42">
      <w:pPr>
        <w:jc w:val="both"/>
        <w:rPr>
          <w:rFonts w:ascii="Arial" w:eastAsia="Arial MT" w:hAnsi="Arial" w:cs="Arial"/>
          <w:b/>
          <w:lang w:val="es-CO" w:eastAsia="en-US"/>
        </w:rPr>
      </w:pPr>
    </w:p>
    <w:p w14:paraId="09D75FC1" w14:textId="2681176D" w:rsidR="00BC70E2" w:rsidRDefault="00BC70E2" w:rsidP="00086F42">
      <w:pPr>
        <w:jc w:val="both"/>
        <w:rPr>
          <w:rFonts w:ascii="Arial" w:eastAsia="Arial MT" w:hAnsi="Arial" w:cs="Arial"/>
          <w:b/>
          <w:lang w:val="es-CO" w:eastAsia="en-US"/>
        </w:rPr>
      </w:pPr>
    </w:p>
    <w:p w14:paraId="416C7FCC" w14:textId="7A6F8EB8" w:rsidR="00BC70E2" w:rsidRDefault="00BC70E2" w:rsidP="00086F42">
      <w:pPr>
        <w:jc w:val="both"/>
        <w:rPr>
          <w:rFonts w:ascii="Arial" w:eastAsia="Arial MT" w:hAnsi="Arial" w:cs="Arial"/>
          <w:b/>
          <w:lang w:val="es-CO" w:eastAsia="en-US"/>
        </w:rPr>
      </w:pPr>
    </w:p>
    <w:p w14:paraId="24C33257" w14:textId="6F6EF311" w:rsidR="00BC70E2" w:rsidRDefault="00BC70E2" w:rsidP="00086F42">
      <w:pPr>
        <w:jc w:val="both"/>
        <w:rPr>
          <w:rFonts w:ascii="Arial" w:eastAsia="Arial MT" w:hAnsi="Arial" w:cs="Arial"/>
          <w:b/>
          <w:lang w:val="es-CO" w:eastAsia="en-US"/>
        </w:rPr>
      </w:pPr>
    </w:p>
    <w:p w14:paraId="0E6FCD9D" w14:textId="722FAC04" w:rsidR="00BC70E2" w:rsidRDefault="00BC70E2" w:rsidP="00086F42">
      <w:pPr>
        <w:jc w:val="both"/>
        <w:rPr>
          <w:rFonts w:ascii="Arial" w:eastAsia="Arial MT" w:hAnsi="Arial" w:cs="Arial"/>
          <w:b/>
          <w:lang w:val="es-CO" w:eastAsia="en-US"/>
        </w:rPr>
      </w:pPr>
    </w:p>
    <w:p w14:paraId="248980A0" w14:textId="0183D323" w:rsidR="00BC70E2" w:rsidRDefault="00BC70E2" w:rsidP="00086F42">
      <w:pPr>
        <w:jc w:val="both"/>
        <w:rPr>
          <w:rFonts w:ascii="Arial" w:eastAsia="Arial MT" w:hAnsi="Arial" w:cs="Arial"/>
          <w:b/>
          <w:lang w:val="es-CO" w:eastAsia="en-US"/>
        </w:rPr>
      </w:pPr>
    </w:p>
    <w:p w14:paraId="6B6C4DA7" w14:textId="15045381" w:rsidR="00BC70E2" w:rsidRPr="009C7D4D" w:rsidRDefault="00BC70E2" w:rsidP="00086F42">
      <w:pPr>
        <w:jc w:val="both"/>
        <w:rPr>
          <w:rFonts w:ascii="Arial" w:eastAsia="Arial MT" w:hAnsi="Arial" w:cs="Arial"/>
          <w:b/>
          <w:lang w:val="es-CO" w:eastAsia="en-US"/>
        </w:rPr>
      </w:pPr>
    </w:p>
    <w:p w14:paraId="00884B32" w14:textId="48E40EB7" w:rsidR="00B05B55" w:rsidRPr="009C7D4D" w:rsidRDefault="005C18F0" w:rsidP="00086F42">
      <w:pPr>
        <w:jc w:val="both"/>
        <w:rPr>
          <w:rFonts w:ascii="Arial" w:hAnsi="Arial" w:cs="Arial"/>
          <w:b/>
          <w:lang w:val="es-CO"/>
        </w:rPr>
      </w:pPr>
      <w:r w:rsidRPr="009C7D4D">
        <w:rPr>
          <w:rFonts w:ascii="Arial" w:hAnsi="Arial" w:cs="Arial"/>
          <w:b/>
          <w:lang w:val="es-CO"/>
        </w:rPr>
        <w:lastRenderedPageBreak/>
        <w:t>EVIDENCIA DE ACTA DE REUNION</w:t>
      </w:r>
    </w:p>
    <w:p w14:paraId="5587AF0D" w14:textId="76E92F68" w:rsidR="009A2FEA" w:rsidRPr="009A2FEA" w:rsidRDefault="001645A3" w:rsidP="009A2FEA">
      <w:pPr>
        <w:jc w:val="center"/>
        <w:rPr>
          <w:rFonts w:ascii="Arial" w:hAnsi="Arial" w:cs="Arial"/>
          <w:b/>
          <w:noProof/>
          <w:lang w:val="en-US" w:eastAsia="en-US"/>
        </w:rPr>
      </w:pPr>
      <w:r>
        <w:rPr>
          <w:rFonts w:ascii="Arial" w:hAnsi="Arial" w:cs="Arial"/>
          <w:b/>
          <w:noProof/>
          <w:lang w:val="en-US" w:eastAsia="en-US"/>
        </w:rPr>
        <w:drawing>
          <wp:inline distT="0" distB="0" distL="0" distR="0" wp14:anchorId="77DD2D66" wp14:editId="0AEF6E39">
            <wp:extent cx="5702061" cy="7241776"/>
            <wp:effectExtent l="0" t="0" r="0" b="0"/>
            <wp:docPr id="106" name="Imagen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WhatsApp Image 2026-07-13 at 3.57.32 PM.jpeg"/>
                    <pic:cNvPicPr/>
                  </pic:nvPicPr>
                  <pic:blipFill rotWithShape="1">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l="4721" t="9440" r="7294" b="6754"/>
                    <a:stretch/>
                  </pic:blipFill>
                  <pic:spPr bwMode="auto">
                    <a:xfrm>
                      <a:off x="0" y="0"/>
                      <a:ext cx="5706933" cy="7247964"/>
                    </a:xfrm>
                    <a:prstGeom prst="rect">
                      <a:avLst/>
                    </a:prstGeom>
                    <a:ln>
                      <a:noFill/>
                    </a:ln>
                    <a:extLst>
                      <a:ext uri="{53640926-AAD7-44D8-BBD7-CCE9431645EC}">
                        <a14:shadowObscured xmlns:a14="http://schemas.microsoft.com/office/drawing/2010/main"/>
                      </a:ext>
                    </a:extLst>
                  </pic:spPr>
                </pic:pic>
              </a:graphicData>
            </a:graphic>
          </wp:inline>
        </w:drawing>
      </w:r>
    </w:p>
    <w:p w14:paraId="72464AA8" w14:textId="77777777" w:rsidR="001635A2" w:rsidRPr="009C7D4D" w:rsidRDefault="005C18F0" w:rsidP="00086F42">
      <w:pPr>
        <w:jc w:val="both"/>
        <w:rPr>
          <w:rFonts w:ascii="Arial" w:hAnsi="Arial" w:cs="Arial"/>
          <w:b/>
          <w:lang w:val="es-CO"/>
        </w:rPr>
      </w:pPr>
      <w:r w:rsidRPr="009C7D4D">
        <w:rPr>
          <w:rFonts w:ascii="Arial" w:hAnsi="Arial" w:cs="Arial"/>
          <w:b/>
          <w:lang w:val="es-CO"/>
        </w:rPr>
        <w:lastRenderedPageBreak/>
        <w:t>EVIDENCIA DE CERTIFICACION</w:t>
      </w:r>
    </w:p>
    <w:p w14:paraId="4BA853FF" w14:textId="74A9CFA1" w:rsidR="007A43C2" w:rsidRDefault="009A2FEA" w:rsidP="009A2FEA">
      <w:pPr>
        <w:jc w:val="center"/>
        <w:rPr>
          <w:rFonts w:ascii="Arial" w:hAnsi="Arial" w:cs="Arial"/>
          <w:b/>
        </w:rPr>
      </w:pPr>
      <w:bookmarkStart w:id="2" w:name="_Hlk223111489"/>
      <w:r>
        <w:rPr>
          <w:rFonts w:ascii="Arial" w:hAnsi="Arial" w:cs="Arial"/>
          <w:b/>
          <w:noProof/>
          <w:lang w:val="en-US" w:eastAsia="en-US"/>
        </w:rPr>
        <w:drawing>
          <wp:inline distT="0" distB="0" distL="0" distR="0" wp14:anchorId="293E548B" wp14:editId="2284F29F">
            <wp:extent cx="5710687" cy="7330835"/>
            <wp:effectExtent l="0" t="0" r="4445" b="3810"/>
            <wp:docPr id="107" name="Imagen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WhatsApp Image 2026-07-13 at 3.57.32 PM (1).jpeg"/>
                    <pic:cNvPicPr/>
                  </pic:nvPicPr>
                  <pic:blipFill rotWithShape="1">
                    <a:blip r:embed="rId83">
                      <a:extLst>
                        <a:ext uri="{BEBA8EAE-BF5A-486C-A8C5-ECC9F3942E4B}">
                          <a14:imgProps xmlns:a14="http://schemas.microsoft.com/office/drawing/2010/main">
                            <a14:imgLayer r:embed="rId84">
                              <a14:imgEffect>
                                <a14:saturation sat="0"/>
                              </a14:imgEffect>
                            </a14:imgLayer>
                          </a14:imgProps>
                        </a:ext>
                        <a:ext uri="{28A0092B-C50C-407E-A947-70E740481C1C}">
                          <a14:useLocalDpi xmlns:a14="http://schemas.microsoft.com/office/drawing/2010/main" val="0"/>
                        </a:ext>
                      </a:extLst>
                    </a:blip>
                    <a:srcRect l="5293" t="10300" r="7562" b="5801"/>
                    <a:stretch/>
                  </pic:blipFill>
                  <pic:spPr bwMode="auto">
                    <a:xfrm>
                      <a:off x="0" y="0"/>
                      <a:ext cx="5721312" cy="7344475"/>
                    </a:xfrm>
                    <a:prstGeom prst="rect">
                      <a:avLst/>
                    </a:prstGeom>
                    <a:ln>
                      <a:noFill/>
                    </a:ln>
                    <a:extLst>
                      <a:ext uri="{53640926-AAD7-44D8-BBD7-CCE9431645EC}">
                        <a14:shadowObscured xmlns:a14="http://schemas.microsoft.com/office/drawing/2010/main"/>
                      </a:ext>
                    </a:extLst>
                  </pic:spPr>
                </pic:pic>
              </a:graphicData>
            </a:graphic>
          </wp:inline>
        </w:drawing>
      </w:r>
    </w:p>
    <w:p w14:paraId="318F54E4" w14:textId="77777777" w:rsidR="009A2FEA" w:rsidRPr="009C7D4D" w:rsidRDefault="009A2FEA" w:rsidP="009A2FEA">
      <w:pPr>
        <w:jc w:val="center"/>
        <w:rPr>
          <w:rFonts w:ascii="Arial" w:hAnsi="Arial" w:cs="Arial"/>
          <w:b/>
        </w:rPr>
      </w:pPr>
    </w:p>
    <w:p w14:paraId="75A7F430" w14:textId="7CAD46DC" w:rsidR="00B05B55" w:rsidRPr="009C7D4D" w:rsidRDefault="00B05B55" w:rsidP="009A2FEA">
      <w:pPr>
        <w:jc w:val="center"/>
        <w:rPr>
          <w:rFonts w:ascii="Arial" w:hAnsi="Arial" w:cs="Arial"/>
          <w:b/>
          <w:bCs/>
          <w:sz w:val="56"/>
          <w:szCs w:val="56"/>
          <w:lang w:val="es-CO"/>
        </w:rPr>
      </w:pPr>
      <w:r w:rsidRPr="009C7D4D">
        <w:rPr>
          <w:rFonts w:ascii="Arial" w:hAnsi="Arial" w:cs="Arial"/>
          <w:b/>
          <w:bCs/>
          <w:sz w:val="56"/>
          <w:szCs w:val="56"/>
          <w:lang w:val="es-CO"/>
        </w:rPr>
        <w:t>ACTIVIDAD N°5</w:t>
      </w:r>
    </w:p>
    <w:bookmarkEnd w:id="2"/>
    <w:p w14:paraId="474FBE0A" w14:textId="77777777" w:rsidR="00B05B55" w:rsidRPr="009C7D4D" w:rsidRDefault="00B05B55" w:rsidP="009A2FEA">
      <w:pPr>
        <w:jc w:val="center"/>
        <w:rPr>
          <w:rFonts w:ascii="Arial" w:hAnsi="Arial" w:cs="Arial"/>
          <w:b/>
          <w:sz w:val="48"/>
          <w:szCs w:val="48"/>
        </w:rPr>
      </w:pPr>
      <w:r w:rsidRPr="009C7D4D">
        <w:rPr>
          <w:rFonts w:ascii="Arial" w:hAnsi="Arial" w:cs="Arial"/>
          <w:b/>
          <w:sz w:val="48"/>
          <w:szCs w:val="48"/>
        </w:rPr>
        <w:t>Realizar una charla educativa en cada institución educativa presente en los territorios asignados (3 grados</w:t>
      </w:r>
      <w:r w:rsidRPr="009C7D4D">
        <w:rPr>
          <w:rFonts w:ascii="Arial" w:hAnsi="Arial" w:cs="Arial"/>
          <w:b/>
          <w:spacing w:val="-1"/>
          <w:sz w:val="48"/>
          <w:szCs w:val="48"/>
        </w:rPr>
        <w:t xml:space="preserve"> </w:t>
      </w:r>
      <w:r w:rsidRPr="009C7D4D">
        <w:rPr>
          <w:rFonts w:ascii="Arial" w:hAnsi="Arial" w:cs="Arial"/>
          <w:b/>
          <w:sz w:val="48"/>
          <w:szCs w:val="48"/>
        </w:rPr>
        <w:t>asignados</w:t>
      </w:r>
      <w:r w:rsidRPr="009C7D4D">
        <w:rPr>
          <w:rFonts w:ascii="Arial" w:hAnsi="Arial" w:cs="Arial"/>
          <w:b/>
          <w:spacing w:val="-3"/>
          <w:sz w:val="48"/>
          <w:szCs w:val="48"/>
        </w:rPr>
        <w:t xml:space="preserve"> </w:t>
      </w:r>
      <w:r w:rsidRPr="009C7D4D">
        <w:rPr>
          <w:rFonts w:ascii="Arial" w:hAnsi="Arial" w:cs="Arial"/>
          <w:b/>
          <w:sz w:val="48"/>
          <w:szCs w:val="48"/>
        </w:rPr>
        <w:t>por</w:t>
      </w:r>
      <w:r w:rsidRPr="009C7D4D">
        <w:rPr>
          <w:rFonts w:ascii="Arial" w:hAnsi="Arial" w:cs="Arial"/>
          <w:b/>
          <w:spacing w:val="-4"/>
          <w:sz w:val="48"/>
          <w:szCs w:val="48"/>
        </w:rPr>
        <w:t xml:space="preserve"> </w:t>
      </w:r>
      <w:r w:rsidRPr="009C7D4D">
        <w:rPr>
          <w:rFonts w:ascii="Arial" w:hAnsi="Arial" w:cs="Arial"/>
          <w:b/>
          <w:sz w:val="48"/>
          <w:szCs w:val="48"/>
        </w:rPr>
        <w:t>el</w:t>
      </w:r>
      <w:r w:rsidRPr="009C7D4D">
        <w:rPr>
          <w:rFonts w:ascii="Arial" w:hAnsi="Arial" w:cs="Arial"/>
          <w:b/>
          <w:spacing w:val="-4"/>
          <w:sz w:val="48"/>
          <w:szCs w:val="48"/>
        </w:rPr>
        <w:t xml:space="preserve"> </w:t>
      </w:r>
      <w:r w:rsidRPr="009C7D4D">
        <w:rPr>
          <w:rFonts w:ascii="Arial" w:hAnsi="Arial" w:cs="Arial"/>
          <w:b/>
          <w:sz w:val="48"/>
          <w:szCs w:val="48"/>
        </w:rPr>
        <w:t>rector</w:t>
      </w:r>
      <w:r w:rsidRPr="009C7D4D">
        <w:rPr>
          <w:rFonts w:ascii="Arial" w:hAnsi="Arial" w:cs="Arial"/>
          <w:b/>
          <w:spacing w:val="-4"/>
          <w:sz w:val="48"/>
          <w:szCs w:val="48"/>
        </w:rPr>
        <w:t xml:space="preserve"> </w:t>
      </w:r>
      <w:r w:rsidRPr="009C7D4D">
        <w:rPr>
          <w:rFonts w:ascii="Arial" w:hAnsi="Arial" w:cs="Arial"/>
          <w:b/>
          <w:sz w:val="48"/>
          <w:szCs w:val="48"/>
        </w:rPr>
        <w:t>o</w:t>
      </w:r>
      <w:r w:rsidRPr="009C7D4D">
        <w:rPr>
          <w:rFonts w:ascii="Arial" w:hAnsi="Arial" w:cs="Arial"/>
          <w:b/>
          <w:spacing w:val="-4"/>
          <w:sz w:val="48"/>
          <w:szCs w:val="48"/>
        </w:rPr>
        <w:t xml:space="preserve"> </w:t>
      </w:r>
      <w:r w:rsidRPr="009C7D4D">
        <w:rPr>
          <w:rFonts w:ascii="Arial" w:hAnsi="Arial" w:cs="Arial"/>
          <w:b/>
          <w:sz w:val="48"/>
          <w:szCs w:val="48"/>
        </w:rPr>
        <w:t>coordinador</w:t>
      </w:r>
      <w:r w:rsidRPr="009C7D4D">
        <w:rPr>
          <w:rFonts w:ascii="Arial" w:hAnsi="Arial" w:cs="Arial"/>
          <w:b/>
          <w:spacing w:val="-4"/>
          <w:sz w:val="48"/>
          <w:szCs w:val="48"/>
        </w:rPr>
        <w:t xml:space="preserve"> </w:t>
      </w:r>
      <w:r w:rsidRPr="009C7D4D">
        <w:rPr>
          <w:rFonts w:ascii="Arial" w:hAnsi="Arial" w:cs="Arial"/>
          <w:b/>
          <w:sz w:val="48"/>
          <w:szCs w:val="48"/>
        </w:rPr>
        <w:t>de</w:t>
      </w:r>
      <w:r w:rsidRPr="009C7D4D">
        <w:rPr>
          <w:rFonts w:ascii="Arial" w:hAnsi="Arial" w:cs="Arial"/>
          <w:b/>
          <w:spacing w:val="-4"/>
          <w:sz w:val="48"/>
          <w:szCs w:val="48"/>
        </w:rPr>
        <w:t xml:space="preserve"> </w:t>
      </w:r>
      <w:r w:rsidRPr="009C7D4D">
        <w:rPr>
          <w:rFonts w:ascii="Arial" w:hAnsi="Arial" w:cs="Arial"/>
          <w:b/>
          <w:sz w:val="48"/>
          <w:szCs w:val="48"/>
        </w:rPr>
        <w:t>la IE),</w:t>
      </w:r>
      <w:r w:rsidRPr="009C7D4D">
        <w:rPr>
          <w:rFonts w:ascii="Arial" w:hAnsi="Arial" w:cs="Arial"/>
          <w:b/>
          <w:spacing w:val="-7"/>
          <w:sz w:val="48"/>
          <w:szCs w:val="48"/>
        </w:rPr>
        <w:t xml:space="preserve"> </w:t>
      </w:r>
      <w:r w:rsidRPr="009C7D4D">
        <w:rPr>
          <w:rFonts w:ascii="Arial" w:hAnsi="Arial" w:cs="Arial"/>
          <w:b/>
          <w:sz w:val="48"/>
          <w:szCs w:val="48"/>
        </w:rPr>
        <w:t>sobre</w:t>
      </w:r>
      <w:r w:rsidRPr="009C7D4D">
        <w:rPr>
          <w:rFonts w:ascii="Arial" w:hAnsi="Arial" w:cs="Arial"/>
          <w:b/>
          <w:spacing w:val="-7"/>
          <w:sz w:val="48"/>
          <w:szCs w:val="48"/>
        </w:rPr>
        <w:t xml:space="preserve"> </w:t>
      </w:r>
      <w:r w:rsidRPr="009C7D4D">
        <w:rPr>
          <w:rFonts w:ascii="Arial" w:hAnsi="Arial" w:cs="Arial"/>
          <w:b/>
          <w:sz w:val="48"/>
          <w:szCs w:val="48"/>
        </w:rPr>
        <w:t>alimentación</w:t>
      </w:r>
      <w:r w:rsidRPr="009C7D4D">
        <w:rPr>
          <w:rFonts w:ascii="Arial" w:hAnsi="Arial" w:cs="Arial"/>
          <w:b/>
          <w:spacing w:val="-7"/>
          <w:sz w:val="48"/>
          <w:szCs w:val="48"/>
        </w:rPr>
        <w:t xml:space="preserve"> </w:t>
      </w:r>
      <w:r w:rsidRPr="009C7D4D">
        <w:rPr>
          <w:rFonts w:ascii="Arial" w:hAnsi="Arial" w:cs="Arial"/>
          <w:b/>
          <w:sz w:val="48"/>
          <w:szCs w:val="48"/>
        </w:rPr>
        <w:t>saludables,</w:t>
      </w:r>
      <w:r w:rsidRPr="009C7D4D">
        <w:rPr>
          <w:rFonts w:ascii="Arial" w:hAnsi="Arial" w:cs="Arial"/>
          <w:b/>
          <w:spacing w:val="-7"/>
          <w:sz w:val="48"/>
          <w:szCs w:val="48"/>
        </w:rPr>
        <w:t xml:space="preserve"> </w:t>
      </w:r>
      <w:r w:rsidRPr="009C7D4D">
        <w:rPr>
          <w:rFonts w:ascii="Arial" w:hAnsi="Arial" w:cs="Arial"/>
          <w:b/>
          <w:sz w:val="48"/>
          <w:szCs w:val="48"/>
        </w:rPr>
        <w:t>importancia</w:t>
      </w:r>
      <w:r w:rsidRPr="009C7D4D">
        <w:rPr>
          <w:rFonts w:ascii="Arial" w:hAnsi="Arial" w:cs="Arial"/>
          <w:b/>
          <w:spacing w:val="-7"/>
          <w:sz w:val="48"/>
          <w:szCs w:val="48"/>
        </w:rPr>
        <w:t xml:space="preserve"> </w:t>
      </w:r>
      <w:r w:rsidRPr="009C7D4D">
        <w:rPr>
          <w:rFonts w:ascii="Arial" w:hAnsi="Arial" w:cs="Arial"/>
          <w:b/>
          <w:sz w:val="48"/>
          <w:szCs w:val="48"/>
        </w:rPr>
        <w:t>de la reducción de azúcares en los alimentos, beneficios</w:t>
      </w:r>
      <w:r w:rsidRPr="009C7D4D">
        <w:rPr>
          <w:rFonts w:ascii="Arial" w:hAnsi="Arial" w:cs="Arial"/>
          <w:b/>
          <w:spacing w:val="-10"/>
          <w:sz w:val="48"/>
          <w:szCs w:val="48"/>
        </w:rPr>
        <w:t xml:space="preserve"> </w:t>
      </w:r>
      <w:r w:rsidRPr="009C7D4D">
        <w:rPr>
          <w:rFonts w:ascii="Arial" w:hAnsi="Arial" w:cs="Arial"/>
          <w:b/>
          <w:sz w:val="48"/>
          <w:szCs w:val="48"/>
        </w:rPr>
        <w:t>de</w:t>
      </w:r>
      <w:r w:rsidRPr="009C7D4D">
        <w:rPr>
          <w:rFonts w:ascii="Arial" w:hAnsi="Arial" w:cs="Arial"/>
          <w:b/>
          <w:spacing w:val="-12"/>
          <w:sz w:val="48"/>
          <w:szCs w:val="48"/>
        </w:rPr>
        <w:t xml:space="preserve"> </w:t>
      </w:r>
      <w:r w:rsidRPr="009C7D4D">
        <w:rPr>
          <w:rFonts w:ascii="Arial" w:hAnsi="Arial" w:cs="Arial"/>
          <w:b/>
          <w:sz w:val="48"/>
          <w:szCs w:val="48"/>
        </w:rPr>
        <w:t>las</w:t>
      </w:r>
      <w:r w:rsidRPr="009C7D4D">
        <w:rPr>
          <w:rFonts w:ascii="Arial" w:hAnsi="Arial" w:cs="Arial"/>
          <w:b/>
          <w:spacing w:val="-11"/>
          <w:sz w:val="48"/>
          <w:szCs w:val="48"/>
        </w:rPr>
        <w:t xml:space="preserve"> </w:t>
      </w:r>
      <w:r w:rsidRPr="009C7D4D">
        <w:rPr>
          <w:rFonts w:ascii="Arial" w:hAnsi="Arial" w:cs="Arial"/>
          <w:b/>
          <w:sz w:val="48"/>
          <w:szCs w:val="48"/>
        </w:rPr>
        <w:t>frutas</w:t>
      </w:r>
      <w:r w:rsidRPr="009C7D4D">
        <w:rPr>
          <w:rFonts w:ascii="Arial" w:hAnsi="Arial" w:cs="Arial"/>
          <w:b/>
          <w:spacing w:val="-11"/>
          <w:sz w:val="48"/>
          <w:szCs w:val="48"/>
        </w:rPr>
        <w:t xml:space="preserve"> </w:t>
      </w:r>
      <w:r w:rsidRPr="009C7D4D">
        <w:rPr>
          <w:rFonts w:ascii="Arial" w:hAnsi="Arial" w:cs="Arial"/>
          <w:b/>
          <w:sz w:val="48"/>
          <w:szCs w:val="48"/>
        </w:rPr>
        <w:t>autóctonas</w:t>
      </w:r>
      <w:r w:rsidRPr="009C7D4D">
        <w:rPr>
          <w:rFonts w:ascii="Arial" w:hAnsi="Arial" w:cs="Arial"/>
          <w:b/>
          <w:spacing w:val="-11"/>
          <w:sz w:val="48"/>
          <w:szCs w:val="48"/>
        </w:rPr>
        <w:t xml:space="preserve"> </w:t>
      </w:r>
      <w:r w:rsidRPr="009C7D4D">
        <w:rPr>
          <w:rFonts w:ascii="Arial" w:hAnsi="Arial" w:cs="Arial"/>
          <w:b/>
          <w:sz w:val="48"/>
          <w:szCs w:val="48"/>
        </w:rPr>
        <w:t>de</w:t>
      </w:r>
      <w:r w:rsidRPr="009C7D4D">
        <w:rPr>
          <w:rFonts w:ascii="Arial" w:hAnsi="Arial" w:cs="Arial"/>
          <w:b/>
          <w:spacing w:val="-12"/>
          <w:sz w:val="48"/>
          <w:szCs w:val="48"/>
        </w:rPr>
        <w:t xml:space="preserve"> </w:t>
      </w:r>
      <w:r w:rsidRPr="009C7D4D">
        <w:rPr>
          <w:rFonts w:ascii="Arial" w:hAnsi="Arial" w:cs="Arial"/>
          <w:b/>
          <w:sz w:val="48"/>
          <w:szCs w:val="48"/>
        </w:rPr>
        <w:t>la</w:t>
      </w:r>
      <w:r w:rsidRPr="009C7D4D">
        <w:rPr>
          <w:rFonts w:ascii="Arial" w:hAnsi="Arial" w:cs="Arial"/>
          <w:b/>
          <w:spacing w:val="-10"/>
          <w:sz w:val="48"/>
          <w:szCs w:val="48"/>
        </w:rPr>
        <w:t xml:space="preserve"> </w:t>
      </w:r>
      <w:r w:rsidRPr="009C7D4D">
        <w:rPr>
          <w:rFonts w:ascii="Arial" w:hAnsi="Arial" w:cs="Arial"/>
          <w:b/>
          <w:sz w:val="48"/>
          <w:szCs w:val="48"/>
        </w:rPr>
        <w:t>región.</w:t>
      </w:r>
      <w:r w:rsidRPr="009C7D4D">
        <w:rPr>
          <w:rFonts w:ascii="Arial" w:hAnsi="Arial" w:cs="Arial"/>
          <w:b/>
          <w:spacing w:val="-10"/>
          <w:sz w:val="48"/>
          <w:szCs w:val="48"/>
        </w:rPr>
        <w:t xml:space="preserve"> </w:t>
      </w:r>
      <w:r w:rsidRPr="009C7D4D">
        <w:rPr>
          <w:rFonts w:ascii="Arial" w:hAnsi="Arial" w:cs="Arial"/>
          <w:b/>
          <w:sz w:val="48"/>
          <w:szCs w:val="48"/>
        </w:rPr>
        <w:t>Se debe</w:t>
      </w:r>
      <w:r w:rsidRPr="009C7D4D">
        <w:rPr>
          <w:rFonts w:ascii="Arial" w:hAnsi="Arial" w:cs="Arial"/>
          <w:b/>
          <w:spacing w:val="-4"/>
          <w:sz w:val="48"/>
          <w:szCs w:val="48"/>
        </w:rPr>
        <w:t xml:space="preserve"> </w:t>
      </w:r>
      <w:r w:rsidRPr="009C7D4D">
        <w:rPr>
          <w:rFonts w:ascii="Arial" w:hAnsi="Arial" w:cs="Arial"/>
          <w:b/>
          <w:sz w:val="48"/>
          <w:szCs w:val="48"/>
        </w:rPr>
        <w:t>contar</w:t>
      </w:r>
      <w:r w:rsidRPr="009C7D4D">
        <w:rPr>
          <w:rFonts w:ascii="Arial" w:hAnsi="Arial" w:cs="Arial"/>
          <w:b/>
          <w:spacing w:val="-5"/>
          <w:sz w:val="48"/>
          <w:szCs w:val="48"/>
        </w:rPr>
        <w:t xml:space="preserve"> </w:t>
      </w:r>
      <w:r w:rsidRPr="009C7D4D">
        <w:rPr>
          <w:rFonts w:ascii="Arial" w:hAnsi="Arial" w:cs="Arial"/>
          <w:b/>
          <w:sz w:val="48"/>
          <w:szCs w:val="48"/>
        </w:rPr>
        <w:t>con</w:t>
      </w:r>
      <w:r w:rsidRPr="009C7D4D">
        <w:rPr>
          <w:rFonts w:ascii="Arial" w:hAnsi="Arial" w:cs="Arial"/>
          <w:b/>
          <w:spacing w:val="-4"/>
          <w:sz w:val="48"/>
          <w:szCs w:val="48"/>
        </w:rPr>
        <w:t xml:space="preserve"> </w:t>
      </w:r>
      <w:r w:rsidRPr="009C7D4D">
        <w:rPr>
          <w:rFonts w:ascii="Arial" w:hAnsi="Arial" w:cs="Arial"/>
          <w:b/>
          <w:sz w:val="48"/>
          <w:szCs w:val="48"/>
        </w:rPr>
        <w:t>la</w:t>
      </w:r>
      <w:r w:rsidRPr="009C7D4D">
        <w:rPr>
          <w:rFonts w:ascii="Arial" w:hAnsi="Arial" w:cs="Arial"/>
          <w:b/>
          <w:spacing w:val="-4"/>
          <w:sz w:val="48"/>
          <w:szCs w:val="48"/>
        </w:rPr>
        <w:t xml:space="preserve"> </w:t>
      </w:r>
      <w:r w:rsidRPr="009C7D4D">
        <w:rPr>
          <w:rFonts w:ascii="Arial" w:hAnsi="Arial" w:cs="Arial"/>
          <w:b/>
          <w:sz w:val="48"/>
          <w:szCs w:val="48"/>
        </w:rPr>
        <w:t>participación</w:t>
      </w:r>
      <w:r w:rsidRPr="009C7D4D">
        <w:rPr>
          <w:rFonts w:ascii="Arial" w:hAnsi="Arial" w:cs="Arial"/>
          <w:b/>
          <w:spacing w:val="-2"/>
          <w:sz w:val="48"/>
          <w:szCs w:val="48"/>
        </w:rPr>
        <w:t xml:space="preserve"> </w:t>
      </w:r>
      <w:r w:rsidRPr="009C7D4D">
        <w:rPr>
          <w:rFonts w:ascii="Arial" w:hAnsi="Arial" w:cs="Arial"/>
          <w:b/>
          <w:sz w:val="48"/>
          <w:szCs w:val="48"/>
        </w:rPr>
        <w:t>de</w:t>
      </w:r>
      <w:r w:rsidRPr="009C7D4D">
        <w:rPr>
          <w:rFonts w:ascii="Arial" w:hAnsi="Arial" w:cs="Arial"/>
          <w:b/>
          <w:spacing w:val="-4"/>
          <w:sz w:val="48"/>
          <w:szCs w:val="48"/>
        </w:rPr>
        <w:t xml:space="preserve"> </w:t>
      </w:r>
      <w:r w:rsidRPr="009C7D4D">
        <w:rPr>
          <w:rFonts w:ascii="Arial" w:hAnsi="Arial" w:cs="Arial"/>
          <w:b/>
          <w:sz w:val="48"/>
          <w:szCs w:val="48"/>
        </w:rPr>
        <w:t>los</w:t>
      </w:r>
      <w:r w:rsidRPr="009C7D4D">
        <w:rPr>
          <w:rFonts w:ascii="Arial" w:hAnsi="Arial" w:cs="Arial"/>
          <w:b/>
          <w:spacing w:val="-2"/>
          <w:sz w:val="48"/>
          <w:szCs w:val="48"/>
        </w:rPr>
        <w:t xml:space="preserve"> estudiantes</w:t>
      </w:r>
      <w:r w:rsidRPr="009C7D4D">
        <w:rPr>
          <w:rFonts w:ascii="Arial" w:hAnsi="Arial" w:cs="Arial"/>
          <w:b/>
          <w:sz w:val="48"/>
          <w:szCs w:val="48"/>
        </w:rPr>
        <w:t xml:space="preserve"> y</w:t>
      </w:r>
      <w:r w:rsidRPr="009C7D4D">
        <w:rPr>
          <w:rFonts w:ascii="Arial" w:hAnsi="Arial" w:cs="Arial"/>
          <w:b/>
          <w:spacing w:val="-4"/>
          <w:sz w:val="48"/>
          <w:szCs w:val="48"/>
        </w:rPr>
        <w:t xml:space="preserve"> </w:t>
      </w:r>
      <w:r w:rsidRPr="009C7D4D">
        <w:rPr>
          <w:rFonts w:ascii="Arial" w:hAnsi="Arial" w:cs="Arial"/>
          <w:b/>
          <w:sz w:val="48"/>
          <w:szCs w:val="48"/>
        </w:rPr>
        <w:t>docentes</w:t>
      </w:r>
      <w:r w:rsidRPr="009C7D4D">
        <w:rPr>
          <w:rFonts w:ascii="Arial" w:hAnsi="Arial" w:cs="Arial"/>
          <w:b/>
          <w:spacing w:val="-3"/>
          <w:sz w:val="48"/>
          <w:szCs w:val="48"/>
        </w:rPr>
        <w:t xml:space="preserve"> </w:t>
      </w:r>
      <w:r w:rsidRPr="009C7D4D">
        <w:rPr>
          <w:rFonts w:ascii="Arial" w:hAnsi="Arial" w:cs="Arial"/>
          <w:b/>
          <w:sz w:val="48"/>
          <w:szCs w:val="48"/>
        </w:rPr>
        <w:t>de</w:t>
      </w:r>
      <w:r w:rsidRPr="009C7D4D">
        <w:rPr>
          <w:rFonts w:ascii="Arial" w:hAnsi="Arial" w:cs="Arial"/>
          <w:b/>
          <w:spacing w:val="-3"/>
          <w:sz w:val="48"/>
          <w:szCs w:val="48"/>
        </w:rPr>
        <w:t xml:space="preserve"> </w:t>
      </w:r>
      <w:r w:rsidRPr="009C7D4D">
        <w:rPr>
          <w:rFonts w:ascii="Arial" w:hAnsi="Arial" w:cs="Arial"/>
          <w:b/>
          <w:sz w:val="48"/>
          <w:szCs w:val="48"/>
        </w:rPr>
        <w:t>las</w:t>
      </w:r>
      <w:r w:rsidRPr="009C7D4D">
        <w:rPr>
          <w:rFonts w:ascii="Arial" w:hAnsi="Arial" w:cs="Arial"/>
          <w:b/>
          <w:spacing w:val="-3"/>
          <w:sz w:val="48"/>
          <w:szCs w:val="48"/>
        </w:rPr>
        <w:t xml:space="preserve"> </w:t>
      </w:r>
      <w:r w:rsidRPr="009C7D4D">
        <w:rPr>
          <w:rFonts w:ascii="Arial" w:hAnsi="Arial" w:cs="Arial"/>
          <w:b/>
          <w:sz w:val="48"/>
          <w:szCs w:val="48"/>
        </w:rPr>
        <w:t>Instituciones</w:t>
      </w:r>
      <w:r w:rsidRPr="009C7D4D">
        <w:rPr>
          <w:rFonts w:ascii="Arial" w:hAnsi="Arial" w:cs="Arial"/>
          <w:b/>
          <w:spacing w:val="-3"/>
          <w:sz w:val="48"/>
          <w:szCs w:val="48"/>
        </w:rPr>
        <w:t xml:space="preserve"> </w:t>
      </w:r>
      <w:r w:rsidRPr="009C7D4D">
        <w:rPr>
          <w:rFonts w:ascii="Arial" w:hAnsi="Arial" w:cs="Arial"/>
          <w:b/>
          <w:spacing w:val="-2"/>
          <w:sz w:val="48"/>
          <w:szCs w:val="48"/>
        </w:rPr>
        <w:t>educativas.</w:t>
      </w:r>
    </w:p>
    <w:p w14:paraId="593A4EFD" w14:textId="77777777" w:rsidR="00B05B55" w:rsidRPr="009C7D4D" w:rsidRDefault="00B05B55" w:rsidP="009A2FEA">
      <w:pPr>
        <w:jc w:val="center"/>
        <w:rPr>
          <w:rFonts w:ascii="Arial" w:hAnsi="Arial" w:cs="Arial"/>
          <w:b/>
          <w:bCs/>
          <w:lang w:val="es-CO"/>
        </w:rPr>
      </w:pPr>
    </w:p>
    <w:p w14:paraId="2CF51315" w14:textId="77777777" w:rsidR="00B05B55" w:rsidRPr="009C7D4D" w:rsidRDefault="00B05B55" w:rsidP="009A2FEA">
      <w:pPr>
        <w:jc w:val="center"/>
        <w:rPr>
          <w:rFonts w:ascii="Arial" w:hAnsi="Arial" w:cs="Arial"/>
          <w:bCs/>
          <w:lang w:val="es-CO"/>
        </w:rPr>
      </w:pPr>
    </w:p>
    <w:p w14:paraId="50E9D7EE" w14:textId="77777777" w:rsidR="00B05B55" w:rsidRPr="009C7D4D" w:rsidRDefault="00B05B55" w:rsidP="009A2FEA">
      <w:pPr>
        <w:jc w:val="center"/>
        <w:rPr>
          <w:rFonts w:ascii="Arial" w:hAnsi="Arial" w:cs="Arial"/>
          <w:bCs/>
          <w:lang w:val="es-CO"/>
        </w:rPr>
      </w:pPr>
    </w:p>
    <w:p w14:paraId="360DB45B" w14:textId="77777777" w:rsidR="00B05B55" w:rsidRPr="009C7D4D" w:rsidRDefault="00B05B55" w:rsidP="00086F42">
      <w:pPr>
        <w:jc w:val="both"/>
        <w:rPr>
          <w:rFonts w:ascii="Arial" w:hAnsi="Arial" w:cs="Arial"/>
          <w:bCs/>
          <w:lang w:val="es-CO"/>
        </w:rPr>
      </w:pPr>
    </w:p>
    <w:p w14:paraId="46CCDA4E" w14:textId="77777777" w:rsidR="00B05B55" w:rsidRPr="009C7D4D" w:rsidRDefault="00B05B55" w:rsidP="00086F42">
      <w:pPr>
        <w:jc w:val="both"/>
        <w:rPr>
          <w:rFonts w:ascii="Arial" w:hAnsi="Arial" w:cs="Arial"/>
          <w:bCs/>
          <w:lang w:val="es-CO"/>
        </w:rPr>
      </w:pPr>
    </w:p>
    <w:p w14:paraId="3BDFB49C" w14:textId="77777777" w:rsidR="00B05B55" w:rsidRPr="009C7D4D" w:rsidRDefault="00B05B55" w:rsidP="00086F42">
      <w:pPr>
        <w:jc w:val="both"/>
        <w:rPr>
          <w:rFonts w:ascii="Arial" w:hAnsi="Arial" w:cs="Arial"/>
          <w:bCs/>
          <w:lang w:val="es-CO"/>
        </w:rPr>
      </w:pPr>
    </w:p>
    <w:p w14:paraId="10208916" w14:textId="38346666" w:rsidR="00B05B55" w:rsidRPr="009C7D4D" w:rsidRDefault="00B05B55" w:rsidP="00086F42">
      <w:pPr>
        <w:jc w:val="both"/>
        <w:rPr>
          <w:rFonts w:ascii="Arial" w:hAnsi="Arial" w:cs="Arial"/>
          <w:bCs/>
          <w:lang w:val="es-CO"/>
        </w:rPr>
      </w:pPr>
    </w:p>
    <w:p w14:paraId="4D49317E" w14:textId="77777777" w:rsidR="001635A2" w:rsidRPr="009C7D4D" w:rsidRDefault="001635A2" w:rsidP="00086F42">
      <w:pPr>
        <w:jc w:val="both"/>
        <w:rPr>
          <w:rFonts w:ascii="Arial" w:hAnsi="Arial" w:cs="Arial"/>
          <w:bCs/>
          <w:lang w:val="es-CO"/>
        </w:rPr>
      </w:pPr>
    </w:p>
    <w:p w14:paraId="3981D26A" w14:textId="0C59AD31" w:rsidR="00B05B55" w:rsidRPr="009C7D4D" w:rsidRDefault="00B05B55" w:rsidP="00086F42">
      <w:pPr>
        <w:jc w:val="both"/>
        <w:rPr>
          <w:rFonts w:ascii="Arial" w:hAnsi="Arial" w:cs="Arial"/>
          <w:bCs/>
          <w:lang w:val="es-CO"/>
        </w:rPr>
      </w:pPr>
    </w:p>
    <w:p w14:paraId="3D5E122B" w14:textId="77777777" w:rsidR="00B05B55" w:rsidRPr="009C7D4D" w:rsidRDefault="00B05B55" w:rsidP="00086F42">
      <w:pPr>
        <w:jc w:val="both"/>
        <w:rPr>
          <w:rFonts w:ascii="Arial" w:hAnsi="Arial" w:cs="Arial"/>
          <w:b/>
          <w:bCs/>
          <w:sz w:val="28"/>
          <w:lang w:val="es-CO"/>
        </w:rPr>
      </w:pPr>
      <w:r w:rsidRPr="009C7D4D">
        <w:rPr>
          <w:rFonts w:ascii="Arial" w:hAnsi="Arial" w:cs="Arial"/>
          <w:b/>
          <w:bCs/>
          <w:sz w:val="28"/>
          <w:lang w:val="es-CO"/>
        </w:rPr>
        <w:lastRenderedPageBreak/>
        <w:t>Desarrollo de la actividad:</w:t>
      </w:r>
    </w:p>
    <w:p w14:paraId="65E80A6D" w14:textId="60D7AAA5" w:rsidR="007A43C2" w:rsidRPr="009C7D4D" w:rsidRDefault="007A43C2" w:rsidP="00086F42">
      <w:pPr>
        <w:spacing w:before="100" w:beforeAutospacing="1" w:after="100" w:afterAutospacing="1" w:line="240" w:lineRule="auto"/>
        <w:jc w:val="both"/>
        <w:rPr>
          <w:rFonts w:ascii="Arial" w:eastAsia="Times New Roman" w:hAnsi="Arial" w:cs="Arial"/>
          <w:b/>
          <w:sz w:val="24"/>
          <w:szCs w:val="24"/>
          <w:lang w:eastAsia="en-US"/>
        </w:rPr>
      </w:pPr>
      <w:r w:rsidRPr="009C7D4D">
        <w:rPr>
          <w:rFonts w:ascii="Arial" w:eastAsia="Times New Roman" w:hAnsi="Arial" w:cs="Arial"/>
          <w:b/>
          <w:sz w:val="24"/>
          <w:szCs w:val="24"/>
          <w:lang w:eastAsia="en-US"/>
        </w:rPr>
        <w:t xml:space="preserve">La presente actividad será desarrollada en un 100 % en el siguiente informe de actividades ejecutadas, debido a que hasta el momento no ha sido posible realizar la concertación entre los rectores de las instituciones educativas presentes en los </w:t>
      </w:r>
      <w:proofErr w:type="spellStart"/>
      <w:r w:rsidRPr="009C7D4D">
        <w:rPr>
          <w:rFonts w:ascii="Arial" w:eastAsia="Times New Roman" w:hAnsi="Arial" w:cs="Arial"/>
          <w:b/>
          <w:sz w:val="24"/>
          <w:szCs w:val="24"/>
          <w:lang w:eastAsia="en-US"/>
        </w:rPr>
        <w:t>microterritorios</w:t>
      </w:r>
      <w:proofErr w:type="spellEnd"/>
      <w:r w:rsidRPr="009C7D4D">
        <w:rPr>
          <w:rFonts w:ascii="Arial" w:eastAsia="Times New Roman" w:hAnsi="Arial" w:cs="Arial"/>
          <w:b/>
          <w:sz w:val="24"/>
          <w:szCs w:val="24"/>
          <w:lang w:eastAsia="en-US"/>
        </w:rPr>
        <w:t xml:space="preserve"> y el Equipo Básico en Salud</w:t>
      </w:r>
      <w:r w:rsidR="00627F72">
        <w:rPr>
          <w:rFonts w:ascii="Arial" w:eastAsia="Times New Roman" w:hAnsi="Arial" w:cs="Arial"/>
          <w:b/>
          <w:sz w:val="24"/>
          <w:szCs w:val="24"/>
          <w:lang w:eastAsia="en-US"/>
        </w:rPr>
        <w:t xml:space="preserve"> ya que era temporada de receso escolar de mitad de año</w:t>
      </w:r>
      <w:r w:rsidRPr="009C7D4D">
        <w:rPr>
          <w:rFonts w:ascii="Arial" w:eastAsia="Times New Roman" w:hAnsi="Arial" w:cs="Arial"/>
          <w:b/>
          <w:sz w:val="24"/>
          <w:szCs w:val="24"/>
          <w:lang w:eastAsia="en-US"/>
        </w:rPr>
        <w:t>.</w:t>
      </w:r>
    </w:p>
    <w:p w14:paraId="11E4DD21" w14:textId="3479BA0F" w:rsidR="007A43C2" w:rsidRPr="009C7D4D" w:rsidRDefault="007A43C2" w:rsidP="00086F42">
      <w:pPr>
        <w:spacing w:before="100" w:beforeAutospacing="1" w:after="100" w:afterAutospacing="1" w:line="240" w:lineRule="auto"/>
        <w:jc w:val="both"/>
        <w:rPr>
          <w:rFonts w:ascii="Arial" w:eastAsia="Times New Roman" w:hAnsi="Arial" w:cs="Arial"/>
          <w:b/>
          <w:sz w:val="24"/>
          <w:szCs w:val="24"/>
          <w:lang w:eastAsia="en-US"/>
        </w:rPr>
      </w:pPr>
      <w:r w:rsidRPr="009C7D4D">
        <w:rPr>
          <w:rFonts w:ascii="Arial" w:eastAsia="Times New Roman" w:hAnsi="Arial" w:cs="Arial"/>
          <w:b/>
          <w:sz w:val="24"/>
          <w:szCs w:val="24"/>
          <w:lang w:eastAsia="en-US"/>
        </w:rPr>
        <w:t xml:space="preserve">Lo anterior, con el propósito de definir y tener claridad sobre los tres grados que serán asignados por </w:t>
      </w:r>
      <w:r w:rsidR="00627F72">
        <w:rPr>
          <w:rFonts w:ascii="Arial" w:eastAsia="Times New Roman" w:hAnsi="Arial" w:cs="Arial"/>
          <w:b/>
          <w:sz w:val="24"/>
          <w:szCs w:val="24"/>
          <w:lang w:eastAsia="en-US"/>
        </w:rPr>
        <w:t xml:space="preserve">el </w:t>
      </w:r>
      <w:r w:rsidRPr="009C7D4D">
        <w:rPr>
          <w:rFonts w:ascii="Arial" w:eastAsia="Times New Roman" w:hAnsi="Arial" w:cs="Arial"/>
          <w:b/>
          <w:sz w:val="24"/>
          <w:szCs w:val="24"/>
          <w:lang w:eastAsia="en-US"/>
        </w:rPr>
        <w:t xml:space="preserve">rector o coordinador de las instituciones educativas </w:t>
      </w:r>
      <w:r w:rsidR="00627F72">
        <w:rPr>
          <w:rFonts w:ascii="Arial" w:eastAsia="Times New Roman" w:hAnsi="Arial" w:cs="Arial"/>
          <w:b/>
          <w:sz w:val="24"/>
          <w:szCs w:val="24"/>
          <w:lang w:eastAsia="en-US"/>
        </w:rPr>
        <w:t xml:space="preserve">presentes en el territorio, </w:t>
      </w:r>
      <w:r w:rsidRPr="009C7D4D">
        <w:rPr>
          <w:rFonts w:ascii="Arial" w:eastAsia="Times New Roman" w:hAnsi="Arial" w:cs="Arial"/>
          <w:b/>
          <w:sz w:val="24"/>
          <w:szCs w:val="24"/>
          <w:lang w:eastAsia="en-US"/>
        </w:rPr>
        <w:t>para el desarrollo de las actividades programadas. Esta articulación es fundamental para establecer la programación, cobertura y organización adecuada de las jornadas educativas.</w:t>
      </w:r>
    </w:p>
    <w:p w14:paraId="1403F330" w14:textId="77777777" w:rsidR="007A43C2" w:rsidRPr="009C7D4D" w:rsidRDefault="007A43C2" w:rsidP="00086F42">
      <w:pPr>
        <w:spacing w:before="100" w:beforeAutospacing="1" w:after="100" w:afterAutospacing="1" w:line="240" w:lineRule="auto"/>
        <w:jc w:val="both"/>
        <w:rPr>
          <w:rFonts w:ascii="Arial" w:eastAsia="Times New Roman" w:hAnsi="Arial" w:cs="Arial"/>
          <w:b/>
          <w:sz w:val="24"/>
          <w:szCs w:val="24"/>
          <w:lang w:eastAsia="en-US"/>
        </w:rPr>
      </w:pPr>
      <w:r w:rsidRPr="009C7D4D">
        <w:rPr>
          <w:rFonts w:ascii="Arial" w:eastAsia="Times New Roman" w:hAnsi="Arial" w:cs="Arial"/>
          <w:b/>
          <w:sz w:val="24"/>
          <w:szCs w:val="24"/>
          <w:lang w:eastAsia="en-US"/>
        </w:rPr>
        <w:t>Una vez se concrete dicha coordinación interinstitucional, se llevarán a cabo las charlas orientadas a promover hábitos de alimentación saludable, sensibilizar sobre la importancia de reducir el consumo de azúcares en los alimentos y fomentar el consumo diario de frutas autóctonas de la región, fortaleciendo así las acciones de promoción de la salud y prevención de enfermedades en la población estudiantil.</w:t>
      </w:r>
    </w:p>
    <w:p w14:paraId="4AB74617" w14:textId="77777777" w:rsidR="00B05B55" w:rsidRPr="009C7D4D" w:rsidRDefault="00B05B55" w:rsidP="00086F42">
      <w:pPr>
        <w:jc w:val="both"/>
        <w:rPr>
          <w:rFonts w:ascii="Arial" w:hAnsi="Arial" w:cs="Arial"/>
          <w:u w:val="single"/>
        </w:rPr>
      </w:pPr>
    </w:p>
    <w:p w14:paraId="286453EA" w14:textId="4C686166" w:rsidR="006D0BE0" w:rsidRPr="009C7D4D" w:rsidRDefault="006D0BE0" w:rsidP="00086F42">
      <w:pPr>
        <w:jc w:val="both"/>
        <w:rPr>
          <w:rFonts w:ascii="Arial" w:eastAsia="Arial MT" w:hAnsi="Arial" w:cs="Arial"/>
          <w:lang w:eastAsia="en-US"/>
        </w:rPr>
      </w:pPr>
    </w:p>
    <w:p w14:paraId="5B6D5960" w14:textId="390AC16F" w:rsidR="00B05B55" w:rsidRPr="009C7D4D" w:rsidRDefault="00B05B55" w:rsidP="00086F42">
      <w:pPr>
        <w:jc w:val="both"/>
        <w:rPr>
          <w:rFonts w:ascii="Arial" w:eastAsia="Arial MT" w:hAnsi="Arial" w:cs="Arial"/>
          <w:lang w:eastAsia="en-US"/>
        </w:rPr>
      </w:pPr>
    </w:p>
    <w:p w14:paraId="6CAB8A8D" w14:textId="0BEF2B27" w:rsidR="00B05B55" w:rsidRPr="009C7D4D" w:rsidRDefault="00B05B55" w:rsidP="00086F42">
      <w:pPr>
        <w:jc w:val="both"/>
        <w:rPr>
          <w:rFonts w:ascii="Arial" w:eastAsia="Arial MT" w:hAnsi="Arial" w:cs="Arial"/>
          <w:lang w:eastAsia="en-US"/>
        </w:rPr>
      </w:pPr>
    </w:p>
    <w:p w14:paraId="7157283E" w14:textId="37AFD1C1" w:rsidR="00B05B55" w:rsidRPr="009C7D4D" w:rsidRDefault="00B05B55" w:rsidP="00086F42">
      <w:pPr>
        <w:jc w:val="both"/>
        <w:rPr>
          <w:rFonts w:ascii="Arial" w:eastAsia="Arial MT" w:hAnsi="Arial" w:cs="Arial"/>
          <w:lang w:eastAsia="en-US"/>
        </w:rPr>
      </w:pPr>
    </w:p>
    <w:p w14:paraId="6F0E9D12" w14:textId="1EACB214" w:rsidR="00B05B55" w:rsidRPr="009C7D4D" w:rsidRDefault="00B05B55" w:rsidP="00086F42">
      <w:pPr>
        <w:jc w:val="both"/>
        <w:rPr>
          <w:rFonts w:ascii="Arial" w:eastAsia="Arial MT" w:hAnsi="Arial" w:cs="Arial"/>
          <w:lang w:eastAsia="en-US"/>
        </w:rPr>
      </w:pPr>
    </w:p>
    <w:p w14:paraId="62386A87" w14:textId="295B9EE7" w:rsidR="00B05B55" w:rsidRPr="009C7D4D" w:rsidRDefault="00B05B55" w:rsidP="00086F42">
      <w:pPr>
        <w:jc w:val="both"/>
        <w:rPr>
          <w:rFonts w:ascii="Arial" w:eastAsia="Arial MT" w:hAnsi="Arial" w:cs="Arial"/>
          <w:lang w:eastAsia="en-US"/>
        </w:rPr>
      </w:pPr>
    </w:p>
    <w:p w14:paraId="3AEBBFF0" w14:textId="012F20A0" w:rsidR="00B05B55" w:rsidRPr="009C7D4D" w:rsidRDefault="00B05B55" w:rsidP="00086F42">
      <w:pPr>
        <w:jc w:val="both"/>
        <w:rPr>
          <w:rFonts w:ascii="Arial" w:eastAsia="Arial MT" w:hAnsi="Arial" w:cs="Arial"/>
          <w:lang w:eastAsia="en-US"/>
        </w:rPr>
      </w:pPr>
    </w:p>
    <w:p w14:paraId="080343B7" w14:textId="00496FB2" w:rsidR="00B05B55" w:rsidRPr="009C7D4D" w:rsidRDefault="00B05B55" w:rsidP="00086F42">
      <w:pPr>
        <w:jc w:val="both"/>
        <w:rPr>
          <w:rFonts w:ascii="Arial" w:eastAsia="Arial MT" w:hAnsi="Arial" w:cs="Arial"/>
          <w:lang w:eastAsia="en-US"/>
        </w:rPr>
      </w:pPr>
    </w:p>
    <w:p w14:paraId="1C4E9EB9" w14:textId="0F2BF0FF" w:rsidR="00B05B55" w:rsidRPr="009C7D4D" w:rsidRDefault="00B05B55" w:rsidP="00086F42">
      <w:pPr>
        <w:jc w:val="both"/>
        <w:rPr>
          <w:rFonts w:ascii="Arial" w:eastAsia="Arial MT" w:hAnsi="Arial" w:cs="Arial"/>
          <w:lang w:eastAsia="en-US"/>
        </w:rPr>
      </w:pPr>
    </w:p>
    <w:p w14:paraId="23C91F52" w14:textId="75C36337" w:rsidR="00B05B55" w:rsidRPr="009C7D4D" w:rsidRDefault="00B05B55" w:rsidP="00086F42">
      <w:pPr>
        <w:jc w:val="both"/>
        <w:rPr>
          <w:rFonts w:ascii="Arial" w:eastAsia="Arial MT" w:hAnsi="Arial" w:cs="Arial"/>
          <w:lang w:eastAsia="en-US"/>
        </w:rPr>
      </w:pPr>
    </w:p>
    <w:p w14:paraId="63C2360B" w14:textId="2CA02C5F" w:rsidR="00B05B55" w:rsidRPr="009C7D4D" w:rsidRDefault="00B05B55" w:rsidP="00086F42">
      <w:pPr>
        <w:jc w:val="both"/>
        <w:rPr>
          <w:rFonts w:ascii="Arial" w:eastAsia="Arial MT" w:hAnsi="Arial" w:cs="Arial"/>
          <w:lang w:eastAsia="en-US"/>
        </w:rPr>
      </w:pPr>
    </w:p>
    <w:p w14:paraId="3E73700C" w14:textId="688D2226" w:rsidR="00B05B55" w:rsidRPr="009C7D4D" w:rsidRDefault="00B05B55" w:rsidP="00086F42">
      <w:pPr>
        <w:jc w:val="both"/>
        <w:rPr>
          <w:rFonts w:ascii="Arial" w:eastAsia="Arial MT" w:hAnsi="Arial" w:cs="Arial"/>
          <w:lang w:eastAsia="en-US"/>
        </w:rPr>
      </w:pPr>
    </w:p>
    <w:p w14:paraId="6D6F1EEE" w14:textId="5B028D11" w:rsidR="00B05B55" w:rsidRPr="009C7D4D" w:rsidRDefault="00B05B55" w:rsidP="00086F42">
      <w:pPr>
        <w:jc w:val="both"/>
        <w:rPr>
          <w:rFonts w:ascii="Arial" w:eastAsia="Arial MT" w:hAnsi="Arial" w:cs="Arial"/>
          <w:lang w:eastAsia="en-US"/>
        </w:rPr>
      </w:pPr>
    </w:p>
    <w:p w14:paraId="434AA978" w14:textId="77777777" w:rsidR="00B05B55" w:rsidRPr="009C7D4D" w:rsidRDefault="00B05B55" w:rsidP="009A2FEA">
      <w:pPr>
        <w:jc w:val="center"/>
        <w:rPr>
          <w:rFonts w:ascii="Arial" w:hAnsi="Arial" w:cs="Arial"/>
          <w:b/>
          <w:bCs/>
          <w:sz w:val="52"/>
          <w:szCs w:val="52"/>
          <w:lang w:val="es-CO"/>
        </w:rPr>
      </w:pPr>
      <w:r w:rsidRPr="009C7D4D">
        <w:rPr>
          <w:rFonts w:ascii="Arial" w:hAnsi="Arial" w:cs="Arial"/>
          <w:b/>
          <w:bCs/>
          <w:sz w:val="52"/>
          <w:szCs w:val="52"/>
          <w:lang w:val="es-CO"/>
        </w:rPr>
        <w:t>ACTIVIDAD N°6</w:t>
      </w:r>
    </w:p>
    <w:p w14:paraId="22543F15" w14:textId="77777777" w:rsidR="00B05B55" w:rsidRPr="009C7D4D" w:rsidRDefault="00B05B55" w:rsidP="009A2FEA">
      <w:pPr>
        <w:jc w:val="center"/>
        <w:rPr>
          <w:rFonts w:ascii="Arial" w:hAnsi="Arial" w:cs="Arial"/>
          <w:b/>
          <w:sz w:val="48"/>
          <w:szCs w:val="48"/>
          <w:lang w:val="es-CO"/>
        </w:rPr>
      </w:pPr>
      <w:r w:rsidRPr="009C7D4D">
        <w:rPr>
          <w:rFonts w:ascii="Arial" w:hAnsi="Arial" w:cs="Arial"/>
          <w:b/>
          <w:sz w:val="48"/>
          <w:szCs w:val="48"/>
        </w:rPr>
        <w:t>Realizar los cronogramas, planes de trabajo e indicadores,</w:t>
      </w:r>
      <w:r w:rsidRPr="009C7D4D">
        <w:rPr>
          <w:rFonts w:ascii="Arial" w:hAnsi="Arial" w:cs="Arial"/>
          <w:b/>
          <w:spacing w:val="-5"/>
          <w:sz w:val="48"/>
          <w:szCs w:val="48"/>
        </w:rPr>
        <w:t xml:space="preserve"> </w:t>
      </w:r>
      <w:r w:rsidRPr="009C7D4D">
        <w:rPr>
          <w:rFonts w:ascii="Arial" w:hAnsi="Arial" w:cs="Arial"/>
          <w:b/>
          <w:sz w:val="48"/>
          <w:szCs w:val="48"/>
        </w:rPr>
        <w:t>para</w:t>
      </w:r>
      <w:r w:rsidRPr="009C7D4D">
        <w:rPr>
          <w:rFonts w:ascii="Arial" w:hAnsi="Arial" w:cs="Arial"/>
          <w:b/>
          <w:spacing w:val="-5"/>
          <w:sz w:val="48"/>
          <w:szCs w:val="48"/>
        </w:rPr>
        <w:t xml:space="preserve"> </w:t>
      </w:r>
      <w:r w:rsidRPr="009C7D4D">
        <w:rPr>
          <w:rFonts w:ascii="Arial" w:hAnsi="Arial" w:cs="Arial"/>
          <w:b/>
          <w:sz w:val="48"/>
          <w:szCs w:val="48"/>
        </w:rPr>
        <w:t>entrega</w:t>
      </w:r>
      <w:r w:rsidRPr="009C7D4D">
        <w:rPr>
          <w:rFonts w:ascii="Arial" w:hAnsi="Arial" w:cs="Arial"/>
          <w:b/>
          <w:spacing w:val="-7"/>
          <w:sz w:val="48"/>
          <w:szCs w:val="48"/>
        </w:rPr>
        <w:t xml:space="preserve"> </w:t>
      </w:r>
      <w:r w:rsidRPr="009C7D4D">
        <w:rPr>
          <w:rFonts w:ascii="Arial" w:hAnsi="Arial" w:cs="Arial"/>
          <w:b/>
          <w:sz w:val="48"/>
          <w:szCs w:val="48"/>
        </w:rPr>
        <w:t>el</w:t>
      </w:r>
      <w:r w:rsidRPr="009C7D4D">
        <w:rPr>
          <w:rFonts w:ascii="Arial" w:hAnsi="Arial" w:cs="Arial"/>
          <w:b/>
          <w:spacing w:val="-7"/>
          <w:sz w:val="48"/>
          <w:szCs w:val="48"/>
        </w:rPr>
        <w:t xml:space="preserve"> </w:t>
      </w:r>
      <w:r w:rsidRPr="009C7D4D">
        <w:rPr>
          <w:rFonts w:ascii="Arial" w:hAnsi="Arial" w:cs="Arial"/>
          <w:b/>
          <w:sz w:val="48"/>
          <w:szCs w:val="48"/>
        </w:rPr>
        <w:t>primer</w:t>
      </w:r>
      <w:r w:rsidRPr="009C7D4D">
        <w:rPr>
          <w:rFonts w:ascii="Arial" w:hAnsi="Arial" w:cs="Arial"/>
          <w:b/>
          <w:spacing w:val="-7"/>
          <w:sz w:val="48"/>
          <w:szCs w:val="48"/>
        </w:rPr>
        <w:t xml:space="preserve"> </w:t>
      </w:r>
      <w:r w:rsidRPr="009C7D4D">
        <w:rPr>
          <w:rFonts w:ascii="Arial" w:hAnsi="Arial" w:cs="Arial"/>
          <w:b/>
          <w:sz w:val="48"/>
          <w:szCs w:val="48"/>
        </w:rPr>
        <w:t>día</w:t>
      </w:r>
      <w:r w:rsidRPr="009C7D4D">
        <w:rPr>
          <w:rFonts w:ascii="Arial" w:hAnsi="Arial" w:cs="Arial"/>
          <w:b/>
          <w:spacing w:val="-7"/>
          <w:sz w:val="48"/>
          <w:szCs w:val="48"/>
        </w:rPr>
        <w:t xml:space="preserve"> </w:t>
      </w:r>
      <w:r w:rsidRPr="009C7D4D">
        <w:rPr>
          <w:rFonts w:ascii="Arial" w:hAnsi="Arial" w:cs="Arial"/>
          <w:b/>
          <w:sz w:val="48"/>
          <w:szCs w:val="48"/>
        </w:rPr>
        <w:t>de</w:t>
      </w:r>
      <w:r w:rsidRPr="009C7D4D">
        <w:rPr>
          <w:rFonts w:ascii="Arial" w:hAnsi="Arial" w:cs="Arial"/>
          <w:b/>
          <w:spacing w:val="-5"/>
          <w:sz w:val="48"/>
          <w:szCs w:val="48"/>
        </w:rPr>
        <w:t xml:space="preserve"> </w:t>
      </w:r>
      <w:r w:rsidRPr="009C7D4D">
        <w:rPr>
          <w:rFonts w:ascii="Arial" w:hAnsi="Arial" w:cs="Arial"/>
          <w:b/>
          <w:sz w:val="48"/>
          <w:szCs w:val="48"/>
        </w:rPr>
        <w:t xml:space="preserve">cada </w:t>
      </w:r>
      <w:r w:rsidRPr="009C7D4D">
        <w:rPr>
          <w:rFonts w:ascii="Arial" w:hAnsi="Arial" w:cs="Arial"/>
          <w:b/>
          <w:spacing w:val="-4"/>
          <w:sz w:val="48"/>
          <w:szCs w:val="48"/>
        </w:rPr>
        <w:t>mes.</w:t>
      </w:r>
    </w:p>
    <w:p w14:paraId="0BEAA1B7" w14:textId="1504BDFB" w:rsidR="00B05B55" w:rsidRPr="009C7D4D" w:rsidRDefault="00B05B55" w:rsidP="00086F42">
      <w:pPr>
        <w:jc w:val="both"/>
        <w:rPr>
          <w:rFonts w:ascii="Arial" w:eastAsia="Arial MT" w:hAnsi="Arial" w:cs="Arial"/>
          <w:lang w:val="es-CO" w:eastAsia="en-US"/>
        </w:rPr>
      </w:pPr>
    </w:p>
    <w:p w14:paraId="71F9063F" w14:textId="6F7B85C8" w:rsidR="00B05B55" w:rsidRPr="009C7D4D" w:rsidRDefault="00B05B55" w:rsidP="00086F42">
      <w:pPr>
        <w:jc w:val="both"/>
        <w:rPr>
          <w:rFonts w:ascii="Arial" w:eastAsia="Arial MT" w:hAnsi="Arial" w:cs="Arial"/>
          <w:lang w:val="es-CO" w:eastAsia="en-US"/>
        </w:rPr>
      </w:pPr>
    </w:p>
    <w:p w14:paraId="70C82A50" w14:textId="4A0C2531" w:rsidR="00B05B55" w:rsidRPr="009C7D4D" w:rsidRDefault="00B05B55" w:rsidP="00086F42">
      <w:pPr>
        <w:jc w:val="both"/>
        <w:rPr>
          <w:rFonts w:ascii="Arial" w:eastAsia="Arial MT" w:hAnsi="Arial" w:cs="Arial"/>
          <w:lang w:val="es-CO" w:eastAsia="en-US"/>
        </w:rPr>
      </w:pPr>
    </w:p>
    <w:p w14:paraId="4EFB9274" w14:textId="242E5B30" w:rsidR="00B05B55" w:rsidRPr="009C7D4D" w:rsidRDefault="00B05B55" w:rsidP="00086F42">
      <w:pPr>
        <w:jc w:val="both"/>
        <w:rPr>
          <w:rFonts w:ascii="Arial" w:eastAsia="Arial MT" w:hAnsi="Arial" w:cs="Arial"/>
          <w:lang w:val="es-CO" w:eastAsia="en-US"/>
        </w:rPr>
      </w:pPr>
    </w:p>
    <w:p w14:paraId="216CFB42" w14:textId="6CEFDD01" w:rsidR="00B05B55" w:rsidRPr="009C7D4D" w:rsidRDefault="00B05B55" w:rsidP="00086F42">
      <w:pPr>
        <w:jc w:val="both"/>
        <w:rPr>
          <w:rFonts w:ascii="Arial" w:eastAsia="Arial MT" w:hAnsi="Arial" w:cs="Arial"/>
          <w:lang w:val="es-CO" w:eastAsia="en-US"/>
        </w:rPr>
      </w:pPr>
    </w:p>
    <w:p w14:paraId="48FE5AE3" w14:textId="60F1831D" w:rsidR="00B05B55" w:rsidRPr="009C7D4D" w:rsidRDefault="00B05B55" w:rsidP="00086F42">
      <w:pPr>
        <w:jc w:val="both"/>
        <w:rPr>
          <w:rFonts w:ascii="Arial" w:eastAsia="Arial MT" w:hAnsi="Arial" w:cs="Arial"/>
          <w:lang w:val="es-CO" w:eastAsia="en-US"/>
        </w:rPr>
      </w:pPr>
    </w:p>
    <w:p w14:paraId="2C3FE8C5" w14:textId="2AD1A35C" w:rsidR="00B05B55" w:rsidRPr="009C7D4D" w:rsidRDefault="00B05B55" w:rsidP="00086F42">
      <w:pPr>
        <w:jc w:val="both"/>
        <w:rPr>
          <w:rFonts w:ascii="Arial" w:eastAsia="Arial MT" w:hAnsi="Arial" w:cs="Arial"/>
          <w:lang w:val="es-CO" w:eastAsia="en-US"/>
        </w:rPr>
      </w:pPr>
    </w:p>
    <w:p w14:paraId="4774D970" w14:textId="68C66F6F" w:rsidR="00B05B55" w:rsidRPr="009C7D4D" w:rsidRDefault="00B05B55" w:rsidP="00086F42">
      <w:pPr>
        <w:jc w:val="both"/>
        <w:rPr>
          <w:rFonts w:ascii="Arial" w:eastAsia="Arial MT" w:hAnsi="Arial" w:cs="Arial"/>
          <w:lang w:val="es-CO" w:eastAsia="en-US"/>
        </w:rPr>
      </w:pPr>
    </w:p>
    <w:p w14:paraId="1FADD5AF" w14:textId="6AEB64AD" w:rsidR="00B05B55" w:rsidRPr="009C7D4D" w:rsidRDefault="00B05B55" w:rsidP="00086F42">
      <w:pPr>
        <w:jc w:val="both"/>
        <w:rPr>
          <w:rFonts w:ascii="Arial" w:eastAsia="Arial MT" w:hAnsi="Arial" w:cs="Arial"/>
          <w:lang w:val="es-CO" w:eastAsia="en-US"/>
        </w:rPr>
      </w:pPr>
    </w:p>
    <w:p w14:paraId="63823356" w14:textId="14F85910" w:rsidR="00B05B55" w:rsidRPr="009C7D4D" w:rsidRDefault="00B05B55" w:rsidP="00086F42">
      <w:pPr>
        <w:jc w:val="both"/>
        <w:rPr>
          <w:rFonts w:ascii="Arial" w:eastAsia="Arial MT" w:hAnsi="Arial" w:cs="Arial"/>
          <w:lang w:val="es-CO" w:eastAsia="en-US"/>
        </w:rPr>
      </w:pPr>
    </w:p>
    <w:p w14:paraId="167D8718" w14:textId="68B453BF" w:rsidR="00B05B55" w:rsidRPr="009C7D4D" w:rsidRDefault="00B05B55" w:rsidP="00086F42">
      <w:pPr>
        <w:jc w:val="both"/>
        <w:rPr>
          <w:rFonts w:ascii="Arial" w:eastAsia="Arial MT" w:hAnsi="Arial" w:cs="Arial"/>
          <w:lang w:val="es-CO" w:eastAsia="en-US"/>
        </w:rPr>
      </w:pPr>
    </w:p>
    <w:p w14:paraId="68FDB0C8" w14:textId="6773E629" w:rsidR="00B05B55" w:rsidRPr="009C7D4D" w:rsidRDefault="00B05B55" w:rsidP="00086F42">
      <w:pPr>
        <w:jc w:val="both"/>
        <w:rPr>
          <w:rFonts w:ascii="Arial" w:eastAsia="Arial MT" w:hAnsi="Arial" w:cs="Arial"/>
          <w:lang w:val="es-CO" w:eastAsia="en-US"/>
        </w:rPr>
      </w:pPr>
    </w:p>
    <w:p w14:paraId="6451963F" w14:textId="28FDE98C" w:rsidR="00B05B55" w:rsidRPr="009C7D4D" w:rsidRDefault="00B05B55" w:rsidP="00086F42">
      <w:pPr>
        <w:jc w:val="both"/>
        <w:rPr>
          <w:rFonts w:ascii="Arial" w:eastAsia="Arial MT" w:hAnsi="Arial" w:cs="Arial"/>
          <w:lang w:val="es-CO" w:eastAsia="en-US"/>
        </w:rPr>
      </w:pPr>
    </w:p>
    <w:p w14:paraId="2FF56099" w14:textId="7387A505" w:rsidR="00B05B55" w:rsidRPr="009C7D4D" w:rsidRDefault="00B05B55" w:rsidP="00086F42">
      <w:pPr>
        <w:jc w:val="both"/>
        <w:rPr>
          <w:rFonts w:ascii="Arial" w:eastAsia="Arial MT" w:hAnsi="Arial" w:cs="Arial"/>
          <w:lang w:val="es-CO" w:eastAsia="en-US"/>
        </w:rPr>
      </w:pPr>
    </w:p>
    <w:p w14:paraId="35D2B00C" w14:textId="6EB88051" w:rsidR="00B05B55" w:rsidRPr="009C7D4D" w:rsidRDefault="00B05B55" w:rsidP="00086F42">
      <w:pPr>
        <w:jc w:val="both"/>
        <w:rPr>
          <w:rFonts w:ascii="Arial" w:eastAsia="Arial MT" w:hAnsi="Arial" w:cs="Arial"/>
          <w:lang w:val="es-CO" w:eastAsia="en-US"/>
        </w:rPr>
      </w:pPr>
    </w:p>
    <w:p w14:paraId="371F99F7" w14:textId="526259FE" w:rsidR="00B05B55" w:rsidRPr="009C7D4D" w:rsidRDefault="00B05B55" w:rsidP="00086F42">
      <w:pPr>
        <w:jc w:val="both"/>
        <w:rPr>
          <w:rFonts w:ascii="Arial" w:eastAsia="Arial MT" w:hAnsi="Arial" w:cs="Arial"/>
          <w:lang w:val="es-CO" w:eastAsia="en-US"/>
        </w:rPr>
      </w:pPr>
    </w:p>
    <w:p w14:paraId="22234722" w14:textId="473D1BB9" w:rsidR="00B05B55" w:rsidRDefault="00B05B55" w:rsidP="00086F42">
      <w:pPr>
        <w:jc w:val="both"/>
        <w:rPr>
          <w:rFonts w:ascii="Arial" w:eastAsia="Arial MT" w:hAnsi="Arial" w:cs="Arial"/>
          <w:lang w:val="es-CO" w:eastAsia="en-US"/>
        </w:rPr>
      </w:pPr>
    </w:p>
    <w:p w14:paraId="0E5D736F" w14:textId="32221A07" w:rsidR="00A4778E" w:rsidRDefault="00A4778E" w:rsidP="00086F42">
      <w:pPr>
        <w:jc w:val="both"/>
        <w:rPr>
          <w:rFonts w:ascii="Arial" w:eastAsia="Arial MT" w:hAnsi="Arial" w:cs="Arial"/>
          <w:lang w:val="es-CO" w:eastAsia="en-US"/>
        </w:rPr>
      </w:pPr>
    </w:p>
    <w:p w14:paraId="614D5AEE" w14:textId="6FA634E0" w:rsidR="00A4778E" w:rsidRPr="00A4778E" w:rsidRDefault="00A4778E" w:rsidP="00086F42">
      <w:pPr>
        <w:jc w:val="both"/>
        <w:rPr>
          <w:rFonts w:ascii="Arial" w:eastAsia="Arial MT" w:hAnsi="Arial" w:cs="Arial"/>
          <w:b/>
          <w:lang w:val="es-CO" w:eastAsia="en-US"/>
        </w:rPr>
      </w:pPr>
    </w:p>
    <w:p w14:paraId="46A4E50C" w14:textId="6C6F2E03" w:rsidR="00A4778E" w:rsidRPr="00A4778E" w:rsidRDefault="00A4778E" w:rsidP="00086F42">
      <w:pPr>
        <w:jc w:val="both"/>
        <w:rPr>
          <w:rFonts w:ascii="Arial" w:hAnsi="Arial" w:cs="Arial"/>
          <w:b/>
        </w:rPr>
      </w:pPr>
      <w:r w:rsidRPr="00A4778E">
        <w:rPr>
          <w:rFonts w:ascii="Arial" w:hAnsi="Arial" w:cs="Arial"/>
          <w:b/>
        </w:rPr>
        <w:t>Desarrollo</w:t>
      </w:r>
      <w:r>
        <w:rPr>
          <w:rFonts w:ascii="Arial" w:hAnsi="Arial" w:cs="Arial"/>
          <w:b/>
        </w:rPr>
        <w:t xml:space="preserve"> </w:t>
      </w:r>
      <w:r w:rsidRPr="00A4778E">
        <w:rPr>
          <w:rFonts w:ascii="Arial" w:hAnsi="Arial" w:cs="Arial"/>
          <w:b/>
        </w:rPr>
        <w:t>de</w:t>
      </w:r>
      <w:r>
        <w:rPr>
          <w:rFonts w:ascii="Arial" w:hAnsi="Arial" w:cs="Arial"/>
          <w:b/>
        </w:rPr>
        <w:t xml:space="preserve"> </w:t>
      </w:r>
      <w:r w:rsidRPr="00A4778E">
        <w:rPr>
          <w:rFonts w:ascii="Arial" w:hAnsi="Arial" w:cs="Arial"/>
          <w:b/>
        </w:rPr>
        <w:t>la</w:t>
      </w:r>
      <w:r>
        <w:rPr>
          <w:rFonts w:ascii="Arial" w:hAnsi="Arial" w:cs="Arial"/>
          <w:b/>
        </w:rPr>
        <w:t xml:space="preserve"> </w:t>
      </w:r>
      <w:r w:rsidRPr="00A4778E">
        <w:rPr>
          <w:rFonts w:ascii="Arial" w:hAnsi="Arial" w:cs="Arial"/>
          <w:b/>
        </w:rPr>
        <w:t xml:space="preserve">actividad: </w:t>
      </w:r>
    </w:p>
    <w:p w14:paraId="52A9B5D7" w14:textId="77777777" w:rsidR="00A4778E" w:rsidRDefault="00A4778E" w:rsidP="00086F42">
      <w:pPr>
        <w:jc w:val="both"/>
        <w:rPr>
          <w:rFonts w:ascii="Arial" w:hAnsi="Arial" w:cs="Arial"/>
        </w:rPr>
      </w:pPr>
      <w:r w:rsidRPr="00A4778E">
        <w:rPr>
          <w:rFonts w:ascii="Arial" w:hAnsi="Arial" w:cs="Arial"/>
        </w:rPr>
        <w:t>Se</w:t>
      </w:r>
      <w:r>
        <w:rPr>
          <w:rFonts w:ascii="Arial" w:hAnsi="Arial" w:cs="Arial"/>
        </w:rPr>
        <w:t xml:space="preserve"> </w:t>
      </w:r>
      <w:r w:rsidRPr="00A4778E">
        <w:rPr>
          <w:rFonts w:ascii="Arial" w:hAnsi="Arial" w:cs="Arial"/>
        </w:rPr>
        <w:t>realizó</w:t>
      </w:r>
      <w:r>
        <w:rPr>
          <w:rFonts w:ascii="Arial" w:hAnsi="Arial" w:cs="Arial"/>
        </w:rPr>
        <w:t xml:space="preserve"> </w:t>
      </w:r>
      <w:r w:rsidRPr="00A4778E">
        <w:rPr>
          <w:rFonts w:ascii="Arial" w:hAnsi="Arial" w:cs="Arial"/>
        </w:rPr>
        <w:t>la</w:t>
      </w:r>
      <w:r>
        <w:rPr>
          <w:rFonts w:ascii="Arial" w:hAnsi="Arial" w:cs="Arial"/>
        </w:rPr>
        <w:t xml:space="preserve"> </w:t>
      </w:r>
      <w:r w:rsidRPr="00A4778E">
        <w:rPr>
          <w:rFonts w:ascii="Arial" w:hAnsi="Arial" w:cs="Arial"/>
        </w:rPr>
        <w:t>elaboración,</w:t>
      </w:r>
      <w:r>
        <w:rPr>
          <w:rFonts w:ascii="Arial" w:hAnsi="Arial" w:cs="Arial"/>
        </w:rPr>
        <w:t xml:space="preserve"> </w:t>
      </w:r>
      <w:r w:rsidRPr="00A4778E">
        <w:rPr>
          <w:rFonts w:ascii="Arial" w:hAnsi="Arial" w:cs="Arial"/>
        </w:rPr>
        <w:t>organización</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actualización</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los</w:t>
      </w:r>
      <w:r>
        <w:rPr>
          <w:rFonts w:ascii="Arial" w:hAnsi="Arial" w:cs="Arial"/>
        </w:rPr>
        <w:t xml:space="preserve"> </w:t>
      </w:r>
      <w:r w:rsidRPr="00A4778E">
        <w:rPr>
          <w:rFonts w:ascii="Arial" w:hAnsi="Arial" w:cs="Arial"/>
        </w:rPr>
        <w:t>cronogramas,</w:t>
      </w:r>
      <w:r>
        <w:rPr>
          <w:rFonts w:ascii="Arial" w:hAnsi="Arial" w:cs="Arial"/>
        </w:rPr>
        <w:t xml:space="preserve"> </w:t>
      </w:r>
      <w:r w:rsidRPr="00A4778E">
        <w:rPr>
          <w:rFonts w:ascii="Arial" w:hAnsi="Arial" w:cs="Arial"/>
        </w:rPr>
        <w:t>planes</w:t>
      </w:r>
      <w:r>
        <w:rPr>
          <w:rFonts w:ascii="Arial" w:hAnsi="Arial" w:cs="Arial"/>
        </w:rPr>
        <w:t xml:space="preserve"> </w:t>
      </w:r>
      <w:r w:rsidRPr="00A4778E">
        <w:rPr>
          <w:rFonts w:ascii="Arial" w:hAnsi="Arial" w:cs="Arial"/>
        </w:rPr>
        <w:t>de trabajo e</w:t>
      </w:r>
      <w:r>
        <w:rPr>
          <w:rFonts w:ascii="Arial" w:hAnsi="Arial" w:cs="Arial"/>
        </w:rPr>
        <w:t xml:space="preserve"> </w:t>
      </w:r>
      <w:r w:rsidRPr="00A4778E">
        <w:rPr>
          <w:rFonts w:ascii="Arial" w:hAnsi="Arial" w:cs="Arial"/>
        </w:rPr>
        <w:t>indicadores</w:t>
      </w:r>
      <w:r>
        <w:rPr>
          <w:rFonts w:ascii="Arial" w:hAnsi="Arial" w:cs="Arial"/>
        </w:rPr>
        <w:t xml:space="preserve"> </w:t>
      </w:r>
      <w:r w:rsidRPr="00A4778E">
        <w:rPr>
          <w:rFonts w:ascii="Arial" w:hAnsi="Arial" w:cs="Arial"/>
        </w:rPr>
        <w:t>correspondientes</w:t>
      </w:r>
      <w:r>
        <w:rPr>
          <w:rFonts w:ascii="Arial" w:hAnsi="Arial" w:cs="Arial"/>
        </w:rPr>
        <w:t xml:space="preserve"> </w:t>
      </w:r>
      <w:r w:rsidRPr="00A4778E">
        <w:rPr>
          <w:rFonts w:ascii="Arial" w:hAnsi="Arial" w:cs="Arial"/>
        </w:rPr>
        <w:t>a</w:t>
      </w:r>
      <w:r>
        <w:rPr>
          <w:rFonts w:ascii="Arial" w:hAnsi="Arial" w:cs="Arial"/>
        </w:rPr>
        <w:t xml:space="preserve"> </w:t>
      </w:r>
      <w:r w:rsidRPr="00A4778E">
        <w:rPr>
          <w:rFonts w:ascii="Arial" w:hAnsi="Arial" w:cs="Arial"/>
        </w:rPr>
        <w:t>las</w:t>
      </w:r>
      <w:r>
        <w:rPr>
          <w:rFonts w:ascii="Arial" w:hAnsi="Arial" w:cs="Arial"/>
        </w:rPr>
        <w:t xml:space="preserve"> </w:t>
      </w:r>
      <w:r w:rsidRPr="00A4778E">
        <w:rPr>
          <w:rFonts w:ascii="Arial" w:hAnsi="Arial" w:cs="Arial"/>
        </w:rPr>
        <w:t>actividades</w:t>
      </w:r>
      <w:r>
        <w:rPr>
          <w:rFonts w:ascii="Arial" w:hAnsi="Arial" w:cs="Arial"/>
        </w:rPr>
        <w:t xml:space="preserve"> </w:t>
      </w:r>
      <w:r w:rsidRPr="00A4778E">
        <w:rPr>
          <w:rFonts w:ascii="Arial" w:hAnsi="Arial" w:cs="Arial"/>
        </w:rPr>
        <w:t>programadas</w:t>
      </w:r>
      <w:r>
        <w:rPr>
          <w:rFonts w:ascii="Arial" w:hAnsi="Arial" w:cs="Arial"/>
        </w:rPr>
        <w:t xml:space="preserve"> </w:t>
      </w:r>
      <w:r w:rsidRPr="00A4778E">
        <w:rPr>
          <w:rFonts w:ascii="Arial" w:hAnsi="Arial" w:cs="Arial"/>
        </w:rPr>
        <w:t>en</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marco</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la estrategia de</w:t>
      </w:r>
      <w:r>
        <w:rPr>
          <w:rFonts w:ascii="Arial" w:hAnsi="Arial" w:cs="Arial"/>
        </w:rPr>
        <w:t xml:space="preserve"> </w:t>
      </w:r>
      <w:r w:rsidRPr="00A4778E">
        <w:rPr>
          <w:rFonts w:ascii="Arial" w:hAnsi="Arial" w:cs="Arial"/>
        </w:rPr>
        <w:t>intervención</w:t>
      </w:r>
      <w:r>
        <w:rPr>
          <w:rFonts w:ascii="Arial" w:hAnsi="Arial" w:cs="Arial"/>
        </w:rPr>
        <w:t xml:space="preserve"> </w:t>
      </w:r>
      <w:r w:rsidRPr="00A4778E">
        <w:rPr>
          <w:rFonts w:ascii="Arial" w:hAnsi="Arial" w:cs="Arial"/>
        </w:rPr>
        <w:t>comunitaria.</w:t>
      </w:r>
      <w:r>
        <w:rPr>
          <w:rFonts w:ascii="Arial" w:hAnsi="Arial" w:cs="Arial"/>
        </w:rPr>
        <w:t xml:space="preserve"> </w:t>
      </w:r>
      <w:r w:rsidRPr="00A4778E">
        <w:rPr>
          <w:rFonts w:ascii="Arial" w:hAnsi="Arial" w:cs="Arial"/>
        </w:rPr>
        <w:t>Este</w:t>
      </w:r>
      <w:r>
        <w:rPr>
          <w:rFonts w:ascii="Arial" w:hAnsi="Arial" w:cs="Arial"/>
        </w:rPr>
        <w:t xml:space="preserve"> </w:t>
      </w:r>
      <w:r w:rsidRPr="00A4778E">
        <w:rPr>
          <w:rFonts w:ascii="Arial" w:hAnsi="Arial" w:cs="Arial"/>
        </w:rPr>
        <w:t>proceso</w:t>
      </w:r>
      <w:r>
        <w:rPr>
          <w:rFonts w:ascii="Arial" w:hAnsi="Arial" w:cs="Arial"/>
        </w:rPr>
        <w:t xml:space="preserve"> </w:t>
      </w:r>
      <w:r w:rsidRPr="00A4778E">
        <w:rPr>
          <w:rFonts w:ascii="Arial" w:hAnsi="Arial" w:cs="Arial"/>
        </w:rPr>
        <w:t>se</w:t>
      </w:r>
      <w:r>
        <w:rPr>
          <w:rFonts w:ascii="Arial" w:hAnsi="Arial" w:cs="Arial"/>
        </w:rPr>
        <w:t xml:space="preserve"> </w:t>
      </w:r>
      <w:r w:rsidRPr="00A4778E">
        <w:rPr>
          <w:rFonts w:ascii="Arial" w:hAnsi="Arial" w:cs="Arial"/>
        </w:rPr>
        <w:t>llevó</w:t>
      </w:r>
      <w:r>
        <w:rPr>
          <w:rFonts w:ascii="Arial" w:hAnsi="Arial" w:cs="Arial"/>
        </w:rPr>
        <w:t xml:space="preserve"> </w:t>
      </w:r>
      <w:r w:rsidRPr="00A4778E">
        <w:rPr>
          <w:rFonts w:ascii="Arial" w:hAnsi="Arial" w:cs="Arial"/>
        </w:rPr>
        <w:t>a</w:t>
      </w:r>
      <w:r>
        <w:rPr>
          <w:rFonts w:ascii="Arial" w:hAnsi="Arial" w:cs="Arial"/>
        </w:rPr>
        <w:t xml:space="preserve"> </w:t>
      </w:r>
      <w:r w:rsidRPr="00A4778E">
        <w:rPr>
          <w:rFonts w:ascii="Arial" w:hAnsi="Arial" w:cs="Arial"/>
        </w:rPr>
        <w:t>cabo</w:t>
      </w:r>
      <w:r>
        <w:rPr>
          <w:rFonts w:ascii="Arial" w:hAnsi="Arial" w:cs="Arial"/>
        </w:rPr>
        <w:t xml:space="preserve"> </w:t>
      </w:r>
      <w:r w:rsidRPr="00A4778E">
        <w:rPr>
          <w:rFonts w:ascii="Arial" w:hAnsi="Arial" w:cs="Arial"/>
        </w:rPr>
        <w:t>con</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fin</w:t>
      </w:r>
      <w:r>
        <w:rPr>
          <w:rFonts w:ascii="Arial" w:hAnsi="Arial" w:cs="Arial"/>
        </w:rPr>
        <w:t xml:space="preserve"> </w:t>
      </w:r>
      <w:r w:rsidRPr="00A4778E">
        <w:rPr>
          <w:rFonts w:ascii="Arial" w:hAnsi="Arial" w:cs="Arial"/>
        </w:rPr>
        <w:t>de garantizar una</w:t>
      </w:r>
      <w:r>
        <w:rPr>
          <w:rFonts w:ascii="Arial" w:hAnsi="Arial" w:cs="Arial"/>
        </w:rPr>
        <w:t xml:space="preserve"> </w:t>
      </w:r>
      <w:r w:rsidRPr="00A4778E">
        <w:rPr>
          <w:rFonts w:ascii="Arial" w:hAnsi="Arial" w:cs="Arial"/>
        </w:rPr>
        <w:t>planificación</w:t>
      </w:r>
      <w:r>
        <w:rPr>
          <w:rFonts w:ascii="Arial" w:hAnsi="Arial" w:cs="Arial"/>
        </w:rPr>
        <w:t xml:space="preserve"> </w:t>
      </w:r>
      <w:r w:rsidRPr="00A4778E">
        <w:rPr>
          <w:rFonts w:ascii="Arial" w:hAnsi="Arial" w:cs="Arial"/>
        </w:rPr>
        <w:t>estructurada,</w:t>
      </w:r>
      <w:r>
        <w:rPr>
          <w:rFonts w:ascii="Arial" w:hAnsi="Arial" w:cs="Arial"/>
        </w:rPr>
        <w:t xml:space="preserve"> </w:t>
      </w:r>
      <w:r w:rsidRPr="00A4778E">
        <w:rPr>
          <w:rFonts w:ascii="Arial" w:hAnsi="Arial" w:cs="Arial"/>
        </w:rPr>
        <w:t>ordenada</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oportuna</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las</w:t>
      </w:r>
      <w:r>
        <w:rPr>
          <w:rFonts w:ascii="Arial" w:hAnsi="Arial" w:cs="Arial"/>
        </w:rPr>
        <w:t xml:space="preserve"> </w:t>
      </w:r>
      <w:r w:rsidRPr="00A4778E">
        <w:rPr>
          <w:rFonts w:ascii="Arial" w:hAnsi="Arial" w:cs="Arial"/>
        </w:rPr>
        <w:t>acciones</w:t>
      </w:r>
      <w:r>
        <w:rPr>
          <w:rFonts w:ascii="Arial" w:hAnsi="Arial" w:cs="Arial"/>
        </w:rPr>
        <w:t xml:space="preserve"> </w:t>
      </w:r>
      <w:r w:rsidRPr="00A4778E">
        <w:rPr>
          <w:rFonts w:ascii="Arial" w:hAnsi="Arial" w:cs="Arial"/>
        </w:rPr>
        <w:t>a desarrollar en</w:t>
      </w:r>
      <w:r>
        <w:rPr>
          <w:rFonts w:ascii="Arial" w:hAnsi="Arial" w:cs="Arial"/>
        </w:rPr>
        <w:t xml:space="preserve"> el </w:t>
      </w:r>
      <w:r w:rsidRPr="00A4778E">
        <w:rPr>
          <w:rFonts w:ascii="Arial" w:hAnsi="Arial" w:cs="Arial"/>
        </w:rPr>
        <w:t>territorio</w:t>
      </w:r>
      <w:r>
        <w:rPr>
          <w:rFonts w:ascii="Arial" w:hAnsi="Arial" w:cs="Arial"/>
        </w:rPr>
        <w:t xml:space="preserve"> </w:t>
      </w:r>
      <w:r w:rsidRPr="00A4778E">
        <w:rPr>
          <w:rFonts w:ascii="Arial" w:hAnsi="Arial" w:cs="Arial"/>
        </w:rPr>
        <w:t>asignado.</w:t>
      </w:r>
    </w:p>
    <w:p w14:paraId="3C89B51E" w14:textId="77777777" w:rsidR="00A4778E" w:rsidRDefault="00A4778E" w:rsidP="00086F42">
      <w:pPr>
        <w:jc w:val="both"/>
        <w:rPr>
          <w:rFonts w:ascii="Arial" w:hAnsi="Arial" w:cs="Arial"/>
        </w:rPr>
      </w:pPr>
      <w:r w:rsidRPr="00A4778E">
        <w:rPr>
          <w:rFonts w:ascii="Arial" w:hAnsi="Arial" w:cs="Arial"/>
        </w:rPr>
        <w:t>En</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cronograma</w:t>
      </w:r>
      <w:r>
        <w:rPr>
          <w:rFonts w:ascii="Arial" w:hAnsi="Arial" w:cs="Arial"/>
        </w:rPr>
        <w:t xml:space="preserve"> </w:t>
      </w:r>
      <w:r w:rsidRPr="00A4778E">
        <w:rPr>
          <w:rFonts w:ascii="Arial" w:hAnsi="Arial" w:cs="Arial"/>
        </w:rPr>
        <w:t>se</w:t>
      </w:r>
      <w:r>
        <w:rPr>
          <w:rFonts w:ascii="Arial" w:hAnsi="Arial" w:cs="Arial"/>
        </w:rPr>
        <w:t xml:space="preserve"> </w:t>
      </w:r>
      <w:r w:rsidRPr="00A4778E">
        <w:rPr>
          <w:rFonts w:ascii="Arial" w:hAnsi="Arial" w:cs="Arial"/>
        </w:rPr>
        <w:t>establecieron</w:t>
      </w:r>
      <w:r>
        <w:rPr>
          <w:rFonts w:ascii="Arial" w:hAnsi="Arial" w:cs="Arial"/>
        </w:rPr>
        <w:t xml:space="preserve"> </w:t>
      </w:r>
      <w:r w:rsidRPr="00A4778E">
        <w:rPr>
          <w:rFonts w:ascii="Arial" w:hAnsi="Arial" w:cs="Arial"/>
        </w:rPr>
        <w:t>las</w:t>
      </w:r>
      <w:r>
        <w:rPr>
          <w:rFonts w:ascii="Arial" w:hAnsi="Arial" w:cs="Arial"/>
        </w:rPr>
        <w:t xml:space="preserve"> </w:t>
      </w:r>
      <w:r w:rsidRPr="00A4778E">
        <w:rPr>
          <w:rFonts w:ascii="Arial" w:hAnsi="Arial" w:cs="Arial"/>
        </w:rPr>
        <w:t>fechas</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ejecución</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las</w:t>
      </w:r>
      <w:r>
        <w:rPr>
          <w:rFonts w:ascii="Arial" w:hAnsi="Arial" w:cs="Arial"/>
        </w:rPr>
        <w:t xml:space="preserve"> </w:t>
      </w:r>
      <w:r w:rsidRPr="00A4778E">
        <w:rPr>
          <w:rFonts w:ascii="Arial" w:hAnsi="Arial" w:cs="Arial"/>
        </w:rPr>
        <w:t>actividades,</w:t>
      </w:r>
      <w:r>
        <w:rPr>
          <w:rFonts w:ascii="Arial" w:hAnsi="Arial" w:cs="Arial"/>
        </w:rPr>
        <w:t xml:space="preserve"> </w:t>
      </w:r>
      <w:r w:rsidRPr="00A4778E">
        <w:rPr>
          <w:rFonts w:ascii="Arial" w:hAnsi="Arial" w:cs="Arial"/>
        </w:rPr>
        <w:t>priorizando la cobertura</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los</w:t>
      </w:r>
      <w:r>
        <w:rPr>
          <w:rFonts w:ascii="Arial" w:hAnsi="Arial" w:cs="Arial"/>
        </w:rPr>
        <w:t xml:space="preserve"> </w:t>
      </w:r>
      <w:proofErr w:type="spellStart"/>
      <w:r w:rsidRPr="00A4778E">
        <w:rPr>
          <w:rFonts w:ascii="Arial" w:hAnsi="Arial" w:cs="Arial"/>
        </w:rPr>
        <w:t>microterritorios</w:t>
      </w:r>
      <w:proofErr w:type="spellEnd"/>
      <w:r>
        <w:rPr>
          <w:rFonts w:ascii="Arial" w:hAnsi="Arial" w:cs="Arial"/>
        </w:rPr>
        <w:t xml:space="preserve"> </w:t>
      </w:r>
      <w:r w:rsidRPr="00A4778E">
        <w:rPr>
          <w:rFonts w:ascii="Arial" w:hAnsi="Arial" w:cs="Arial"/>
        </w:rPr>
        <w:t>y</w:t>
      </w:r>
      <w:r>
        <w:rPr>
          <w:rFonts w:ascii="Arial" w:hAnsi="Arial" w:cs="Arial"/>
        </w:rPr>
        <w:t xml:space="preserve"> asegurando la </w:t>
      </w:r>
      <w:r w:rsidRPr="00A4778E">
        <w:rPr>
          <w:rFonts w:ascii="Arial" w:hAnsi="Arial" w:cs="Arial"/>
        </w:rPr>
        <w:t>adecuada</w:t>
      </w:r>
      <w:r>
        <w:rPr>
          <w:rFonts w:ascii="Arial" w:hAnsi="Arial" w:cs="Arial"/>
        </w:rPr>
        <w:t xml:space="preserve"> </w:t>
      </w:r>
      <w:r w:rsidRPr="00A4778E">
        <w:rPr>
          <w:rFonts w:ascii="Arial" w:hAnsi="Arial" w:cs="Arial"/>
        </w:rPr>
        <w:t>distribución</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tiempos</w:t>
      </w:r>
      <w:r>
        <w:rPr>
          <w:rFonts w:ascii="Arial" w:hAnsi="Arial" w:cs="Arial"/>
        </w:rPr>
        <w:t xml:space="preserve"> </w:t>
      </w:r>
      <w:r w:rsidRPr="00A4778E">
        <w:rPr>
          <w:rFonts w:ascii="Arial" w:hAnsi="Arial" w:cs="Arial"/>
        </w:rPr>
        <w:t>para visitas domiciliarias,</w:t>
      </w:r>
      <w:r>
        <w:rPr>
          <w:rFonts w:ascii="Arial" w:hAnsi="Arial" w:cs="Arial"/>
        </w:rPr>
        <w:t xml:space="preserve"> </w:t>
      </w:r>
      <w:r w:rsidRPr="00A4778E">
        <w:rPr>
          <w:rFonts w:ascii="Arial" w:hAnsi="Arial" w:cs="Arial"/>
        </w:rPr>
        <w:t>charlas</w:t>
      </w:r>
      <w:r>
        <w:rPr>
          <w:rFonts w:ascii="Arial" w:hAnsi="Arial" w:cs="Arial"/>
        </w:rPr>
        <w:t xml:space="preserve"> </w:t>
      </w:r>
      <w:r w:rsidRPr="00A4778E">
        <w:rPr>
          <w:rFonts w:ascii="Arial" w:hAnsi="Arial" w:cs="Arial"/>
        </w:rPr>
        <w:t>educativas,</w:t>
      </w:r>
      <w:r>
        <w:rPr>
          <w:rFonts w:ascii="Arial" w:hAnsi="Arial" w:cs="Arial"/>
        </w:rPr>
        <w:t xml:space="preserve"> </w:t>
      </w:r>
      <w:r w:rsidRPr="00A4778E">
        <w:rPr>
          <w:rFonts w:ascii="Arial" w:hAnsi="Arial" w:cs="Arial"/>
        </w:rPr>
        <w:t>seguimientos</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demás</w:t>
      </w:r>
      <w:r>
        <w:rPr>
          <w:rFonts w:ascii="Arial" w:hAnsi="Arial" w:cs="Arial"/>
        </w:rPr>
        <w:t xml:space="preserve"> </w:t>
      </w:r>
      <w:r w:rsidRPr="00A4778E">
        <w:rPr>
          <w:rFonts w:ascii="Arial" w:hAnsi="Arial" w:cs="Arial"/>
        </w:rPr>
        <w:t>intervenciones</w:t>
      </w:r>
      <w:r>
        <w:rPr>
          <w:rFonts w:ascii="Arial" w:hAnsi="Arial" w:cs="Arial"/>
        </w:rPr>
        <w:t xml:space="preserve"> </w:t>
      </w:r>
      <w:r w:rsidRPr="00A4778E">
        <w:rPr>
          <w:rFonts w:ascii="Arial" w:hAnsi="Arial" w:cs="Arial"/>
        </w:rPr>
        <w:t>en</w:t>
      </w:r>
      <w:r>
        <w:rPr>
          <w:rFonts w:ascii="Arial" w:hAnsi="Arial" w:cs="Arial"/>
        </w:rPr>
        <w:t xml:space="preserve"> </w:t>
      </w:r>
      <w:r w:rsidRPr="00A4778E">
        <w:rPr>
          <w:rFonts w:ascii="Arial" w:hAnsi="Arial" w:cs="Arial"/>
        </w:rPr>
        <w:t>salud. Esto</w:t>
      </w:r>
      <w:r>
        <w:rPr>
          <w:rFonts w:ascii="Arial" w:hAnsi="Arial" w:cs="Arial"/>
        </w:rPr>
        <w:t xml:space="preserve"> </w:t>
      </w:r>
      <w:r w:rsidRPr="00A4778E">
        <w:rPr>
          <w:rFonts w:ascii="Arial" w:hAnsi="Arial" w:cs="Arial"/>
        </w:rPr>
        <w:t>permitió</w:t>
      </w:r>
      <w:r>
        <w:rPr>
          <w:rFonts w:ascii="Arial" w:hAnsi="Arial" w:cs="Arial"/>
        </w:rPr>
        <w:t xml:space="preserve"> </w:t>
      </w:r>
      <w:r w:rsidRPr="00A4778E">
        <w:rPr>
          <w:rFonts w:ascii="Arial" w:hAnsi="Arial" w:cs="Arial"/>
        </w:rPr>
        <w:t>una</w:t>
      </w:r>
      <w:r>
        <w:rPr>
          <w:rFonts w:ascii="Arial" w:hAnsi="Arial" w:cs="Arial"/>
        </w:rPr>
        <w:t xml:space="preserve"> </w:t>
      </w:r>
      <w:r w:rsidRPr="00A4778E">
        <w:rPr>
          <w:rFonts w:ascii="Arial" w:hAnsi="Arial" w:cs="Arial"/>
        </w:rPr>
        <w:t>mejor</w:t>
      </w:r>
      <w:r>
        <w:rPr>
          <w:rFonts w:ascii="Arial" w:hAnsi="Arial" w:cs="Arial"/>
        </w:rPr>
        <w:t xml:space="preserve"> </w:t>
      </w:r>
      <w:r w:rsidRPr="00A4778E">
        <w:rPr>
          <w:rFonts w:ascii="Arial" w:hAnsi="Arial" w:cs="Arial"/>
        </w:rPr>
        <w:t>organización</w:t>
      </w:r>
      <w:r>
        <w:rPr>
          <w:rFonts w:ascii="Arial" w:hAnsi="Arial" w:cs="Arial"/>
        </w:rPr>
        <w:t xml:space="preserve"> </w:t>
      </w:r>
      <w:r w:rsidRPr="00A4778E">
        <w:rPr>
          <w:rFonts w:ascii="Arial" w:hAnsi="Arial" w:cs="Arial"/>
        </w:rPr>
        <w:t>operativa</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cumplimiento</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las</w:t>
      </w:r>
      <w:r>
        <w:rPr>
          <w:rFonts w:ascii="Arial" w:hAnsi="Arial" w:cs="Arial"/>
        </w:rPr>
        <w:t xml:space="preserve"> </w:t>
      </w:r>
      <w:r w:rsidRPr="00A4778E">
        <w:rPr>
          <w:rFonts w:ascii="Arial" w:hAnsi="Arial" w:cs="Arial"/>
        </w:rPr>
        <w:t>metas establecidas.</w:t>
      </w:r>
    </w:p>
    <w:p w14:paraId="69634316" w14:textId="77777777" w:rsidR="00A4778E" w:rsidRDefault="00A4778E" w:rsidP="00086F42">
      <w:pPr>
        <w:jc w:val="both"/>
        <w:rPr>
          <w:rFonts w:ascii="Arial" w:hAnsi="Arial" w:cs="Arial"/>
        </w:rPr>
      </w:pPr>
      <w:r w:rsidRPr="00A4778E">
        <w:rPr>
          <w:rFonts w:ascii="Arial" w:hAnsi="Arial" w:cs="Arial"/>
        </w:rPr>
        <w:t>En</w:t>
      </w:r>
      <w:r>
        <w:rPr>
          <w:rFonts w:ascii="Arial" w:hAnsi="Arial" w:cs="Arial"/>
        </w:rPr>
        <w:t xml:space="preserve"> </w:t>
      </w:r>
      <w:r w:rsidRPr="00A4778E">
        <w:rPr>
          <w:rFonts w:ascii="Arial" w:hAnsi="Arial" w:cs="Arial"/>
        </w:rPr>
        <w:t>cuanto</w:t>
      </w:r>
      <w:r>
        <w:rPr>
          <w:rFonts w:ascii="Arial" w:hAnsi="Arial" w:cs="Arial"/>
        </w:rPr>
        <w:t xml:space="preserve"> </w:t>
      </w:r>
      <w:r w:rsidRPr="00A4778E">
        <w:rPr>
          <w:rFonts w:ascii="Arial" w:hAnsi="Arial" w:cs="Arial"/>
        </w:rPr>
        <w:t>a</w:t>
      </w:r>
      <w:r>
        <w:rPr>
          <w:rFonts w:ascii="Arial" w:hAnsi="Arial" w:cs="Arial"/>
        </w:rPr>
        <w:t xml:space="preserve"> </w:t>
      </w:r>
      <w:r w:rsidRPr="00A4778E">
        <w:rPr>
          <w:rFonts w:ascii="Arial" w:hAnsi="Arial" w:cs="Arial"/>
        </w:rPr>
        <w:t>los</w:t>
      </w:r>
      <w:r>
        <w:rPr>
          <w:rFonts w:ascii="Arial" w:hAnsi="Arial" w:cs="Arial"/>
        </w:rPr>
        <w:t xml:space="preserve"> </w:t>
      </w:r>
      <w:r w:rsidRPr="00A4778E">
        <w:rPr>
          <w:rFonts w:ascii="Arial" w:hAnsi="Arial" w:cs="Arial"/>
        </w:rPr>
        <w:t>indicadores,</w:t>
      </w:r>
      <w:r>
        <w:rPr>
          <w:rFonts w:ascii="Arial" w:hAnsi="Arial" w:cs="Arial"/>
        </w:rPr>
        <w:t xml:space="preserve"> </w:t>
      </w:r>
      <w:r w:rsidRPr="00A4778E">
        <w:rPr>
          <w:rFonts w:ascii="Arial" w:hAnsi="Arial" w:cs="Arial"/>
        </w:rPr>
        <w:t>se</w:t>
      </w:r>
      <w:r>
        <w:rPr>
          <w:rFonts w:ascii="Arial" w:hAnsi="Arial" w:cs="Arial"/>
        </w:rPr>
        <w:t xml:space="preserve"> </w:t>
      </w:r>
      <w:r w:rsidRPr="00A4778E">
        <w:rPr>
          <w:rFonts w:ascii="Arial" w:hAnsi="Arial" w:cs="Arial"/>
        </w:rPr>
        <w:t>definieron</w:t>
      </w:r>
      <w:r>
        <w:rPr>
          <w:rFonts w:ascii="Arial" w:hAnsi="Arial" w:cs="Arial"/>
        </w:rPr>
        <w:t xml:space="preserve"> </w:t>
      </w:r>
      <w:r w:rsidRPr="00A4778E">
        <w:rPr>
          <w:rFonts w:ascii="Arial" w:hAnsi="Arial" w:cs="Arial"/>
        </w:rPr>
        <w:t>parámetros</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medición</w:t>
      </w:r>
      <w:r>
        <w:rPr>
          <w:rFonts w:ascii="Arial" w:hAnsi="Arial" w:cs="Arial"/>
        </w:rPr>
        <w:t xml:space="preserve"> </w:t>
      </w:r>
      <w:r w:rsidRPr="00A4778E">
        <w:rPr>
          <w:rFonts w:ascii="Arial" w:hAnsi="Arial" w:cs="Arial"/>
        </w:rPr>
        <w:t>cuantitativos</w:t>
      </w:r>
      <w:r>
        <w:rPr>
          <w:rFonts w:ascii="Arial" w:hAnsi="Arial" w:cs="Arial"/>
        </w:rPr>
        <w:t xml:space="preserve"> </w:t>
      </w:r>
      <w:r w:rsidRPr="00A4778E">
        <w:rPr>
          <w:rFonts w:ascii="Arial" w:hAnsi="Arial" w:cs="Arial"/>
        </w:rPr>
        <w:t>y cualitativos orientados</w:t>
      </w:r>
      <w:r>
        <w:rPr>
          <w:rFonts w:ascii="Arial" w:hAnsi="Arial" w:cs="Arial"/>
        </w:rPr>
        <w:t xml:space="preserve"> </w:t>
      </w:r>
      <w:r w:rsidRPr="00A4778E">
        <w:rPr>
          <w:rFonts w:ascii="Arial" w:hAnsi="Arial" w:cs="Arial"/>
        </w:rPr>
        <w:t>a</w:t>
      </w:r>
      <w:r>
        <w:rPr>
          <w:rFonts w:ascii="Arial" w:hAnsi="Arial" w:cs="Arial"/>
        </w:rPr>
        <w:t xml:space="preserve"> </w:t>
      </w:r>
      <w:r w:rsidRPr="00A4778E">
        <w:rPr>
          <w:rFonts w:ascii="Arial" w:hAnsi="Arial" w:cs="Arial"/>
        </w:rPr>
        <w:t>evaluar</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avance,</w:t>
      </w:r>
      <w:r>
        <w:rPr>
          <w:rFonts w:ascii="Arial" w:hAnsi="Arial" w:cs="Arial"/>
        </w:rPr>
        <w:t xml:space="preserve"> </w:t>
      </w:r>
      <w:r w:rsidRPr="00A4778E">
        <w:rPr>
          <w:rFonts w:ascii="Arial" w:hAnsi="Arial" w:cs="Arial"/>
        </w:rPr>
        <w:t>cobertura</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efectividad</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las</w:t>
      </w:r>
      <w:r>
        <w:rPr>
          <w:rFonts w:ascii="Arial" w:hAnsi="Arial" w:cs="Arial"/>
        </w:rPr>
        <w:t xml:space="preserve"> </w:t>
      </w:r>
      <w:r w:rsidRPr="00A4778E">
        <w:rPr>
          <w:rFonts w:ascii="Arial" w:hAnsi="Arial" w:cs="Arial"/>
        </w:rPr>
        <w:t>actividades realizadas, tales</w:t>
      </w:r>
      <w:r>
        <w:rPr>
          <w:rFonts w:ascii="Arial" w:hAnsi="Arial" w:cs="Arial"/>
        </w:rPr>
        <w:t xml:space="preserve"> </w:t>
      </w:r>
      <w:r w:rsidRPr="00A4778E">
        <w:rPr>
          <w:rFonts w:ascii="Arial" w:hAnsi="Arial" w:cs="Arial"/>
        </w:rPr>
        <w:t>como</w:t>
      </w:r>
      <w:r>
        <w:rPr>
          <w:rFonts w:ascii="Arial" w:hAnsi="Arial" w:cs="Arial"/>
        </w:rPr>
        <w:t xml:space="preserve"> </w:t>
      </w:r>
      <w:r w:rsidRPr="00A4778E">
        <w:rPr>
          <w:rFonts w:ascii="Arial" w:hAnsi="Arial" w:cs="Arial"/>
        </w:rPr>
        <w:t>número</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visitas</w:t>
      </w:r>
      <w:r>
        <w:rPr>
          <w:rFonts w:ascii="Arial" w:hAnsi="Arial" w:cs="Arial"/>
        </w:rPr>
        <w:t xml:space="preserve"> </w:t>
      </w:r>
      <w:r w:rsidRPr="00A4778E">
        <w:rPr>
          <w:rFonts w:ascii="Arial" w:hAnsi="Arial" w:cs="Arial"/>
        </w:rPr>
        <w:t>ejecutadas,</w:t>
      </w:r>
      <w:r>
        <w:rPr>
          <w:rFonts w:ascii="Arial" w:hAnsi="Arial" w:cs="Arial"/>
        </w:rPr>
        <w:t xml:space="preserve"> </w:t>
      </w:r>
      <w:r w:rsidRPr="00A4778E">
        <w:rPr>
          <w:rFonts w:ascii="Arial" w:hAnsi="Arial" w:cs="Arial"/>
        </w:rPr>
        <w:t>número</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charlas</w:t>
      </w:r>
      <w:r>
        <w:rPr>
          <w:rFonts w:ascii="Arial" w:hAnsi="Arial" w:cs="Arial"/>
        </w:rPr>
        <w:t xml:space="preserve"> </w:t>
      </w:r>
      <w:r w:rsidRPr="00A4778E">
        <w:rPr>
          <w:rFonts w:ascii="Arial" w:hAnsi="Arial" w:cs="Arial"/>
        </w:rPr>
        <w:t>realizadas, población impactada</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nivel</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participación</w:t>
      </w:r>
      <w:r>
        <w:rPr>
          <w:rFonts w:ascii="Arial" w:hAnsi="Arial" w:cs="Arial"/>
        </w:rPr>
        <w:t xml:space="preserve"> </w:t>
      </w:r>
      <w:r w:rsidRPr="00A4778E">
        <w:rPr>
          <w:rFonts w:ascii="Arial" w:hAnsi="Arial" w:cs="Arial"/>
        </w:rPr>
        <w:t>comunitaria.</w:t>
      </w:r>
    </w:p>
    <w:p w14:paraId="56475C1A" w14:textId="2DD03A53" w:rsidR="00A4778E" w:rsidRPr="00A4778E" w:rsidRDefault="00A4778E" w:rsidP="00086F42">
      <w:pPr>
        <w:jc w:val="both"/>
        <w:rPr>
          <w:rFonts w:ascii="Arial" w:hAnsi="Arial" w:cs="Arial"/>
        </w:rPr>
      </w:pPr>
      <w:r w:rsidRPr="00A4778E">
        <w:rPr>
          <w:rFonts w:ascii="Arial" w:hAnsi="Arial" w:cs="Arial"/>
        </w:rPr>
        <w:t>Finalmente,</w:t>
      </w:r>
      <w:r>
        <w:rPr>
          <w:rFonts w:ascii="Arial" w:hAnsi="Arial" w:cs="Arial"/>
        </w:rPr>
        <w:t xml:space="preserve"> </w:t>
      </w:r>
      <w:r w:rsidRPr="00A4778E">
        <w:rPr>
          <w:rFonts w:ascii="Arial" w:hAnsi="Arial" w:cs="Arial"/>
        </w:rPr>
        <w:t>toda</w:t>
      </w:r>
      <w:r>
        <w:rPr>
          <w:rFonts w:ascii="Arial" w:hAnsi="Arial" w:cs="Arial"/>
        </w:rPr>
        <w:t xml:space="preserve"> </w:t>
      </w:r>
      <w:r w:rsidRPr="00A4778E">
        <w:rPr>
          <w:rFonts w:ascii="Arial" w:hAnsi="Arial" w:cs="Arial"/>
        </w:rPr>
        <w:t>la</w:t>
      </w:r>
      <w:r>
        <w:rPr>
          <w:rFonts w:ascii="Arial" w:hAnsi="Arial" w:cs="Arial"/>
        </w:rPr>
        <w:t xml:space="preserve"> </w:t>
      </w:r>
      <w:r w:rsidRPr="00A4778E">
        <w:rPr>
          <w:rFonts w:ascii="Arial" w:hAnsi="Arial" w:cs="Arial"/>
        </w:rPr>
        <w:t>información</w:t>
      </w:r>
      <w:r>
        <w:rPr>
          <w:rFonts w:ascii="Arial" w:hAnsi="Arial" w:cs="Arial"/>
        </w:rPr>
        <w:t xml:space="preserve"> </w:t>
      </w:r>
      <w:r w:rsidRPr="00A4778E">
        <w:rPr>
          <w:rFonts w:ascii="Arial" w:hAnsi="Arial" w:cs="Arial"/>
        </w:rPr>
        <w:t>fue</w:t>
      </w:r>
      <w:r>
        <w:rPr>
          <w:rFonts w:ascii="Arial" w:hAnsi="Arial" w:cs="Arial"/>
        </w:rPr>
        <w:t xml:space="preserve"> </w:t>
      </w:r>
      <w:r w:rsidRPr="00A4778E">
        <w:rPr>
          <w:rFonts w:ascii="Arial" w:hAnsi="Arial" w:cs="Arial"/>
        </w:rPr>
        <w:t>consolidada</w:t>
      </w:r>
      <w:r>
        <w:rPr>
          <w:rFonts w:ascii="Arial" w:hAnsi="Arial" w:cs="Arial"/>
        </w:rPr>
        <w:t xml:space="preserve"> </w:t>
      </w:r>
      <w:r w:rsidRPr="00A4778E">
        <w:rPr>
          <w:rFonts w:ascii="Arial" w:hAnsi="Arial" w:cs="Arial"/>
        </w:rPr>
        <w:t>para</w:t>
      </w:r>
      <w:r>
        <w:rPr>
          <w:rFonts w:ascii="Arial" w:hAnsi="Arial" w:cs="Arial"/>
        </w:rPr>
        <w:t xml:space="preserve"> </w:t>
      </w:r>
      <w:r w:rsidRPr="00A4778E">
        <w:rPr>
          <w:rFonts w:ascii="Arial" w:hAnsi="Arial" w:cs="Arial"/>
        </w:rPr>
        <w:t>su</w:t>
      </w:r>
      <w:r>
        <w:rPr>
          <w:rFonts w:ascii="Arial" w:hAnsi="Arial" w:cs="Arial"/>
        </w:rPr>
        <w:t xml:space="preserve"> </w:t>
      </w:r>
      <w:r w:rsidRPr="00A4778E">
        <w:rPr>
          <w:rFonts w:ascii="Arial" w:hAnsi="Arial" w:cs="Arial"/>
        </w:rPr>
        <w:t>entrega</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primer</w:t>
      </w:r>
      <w:r>
        <w:rPr>
          <w:rFonts w:ascii="Arial" w:hAnsi="Arial" w:cs="Arial"/>
        </w:rPr>
        <w:t xml:space="preserve"> </w:t>
      </w:r>
      <w:r w:rsidRPr="00A4778E">
        <w:rPr>
          <w:rFonts w:ascii="Arial" w:hAnsi="Arial" w:cs="Arial"/>
        </w:rPr>
        <w:t>día</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cada mes, garantizando</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cumplimiento</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los</w:t>
      </w:r>
      <w:r>
        <w:rPr>
          <w:rFonts w:ascii="Arial" w:hAnsi="Arial" w:cs="Arial"/>
        </w:rPr>
        <w:t xml:space="preserve"> </w:t>
      </w:r>
      <w:r w:rsidRPr="00A4778E">
        <w:rPr>
          <w:rFonts w:ascii="Arial" w:hAnsi="Arial" w:cs="Arial"/>
        </w:rPr>
        <w:t>tiempos</w:t>
      </w:r>
      <w:r>
        <w:rPr>
          <w:rFonts w:ascii="Arial" w:hAnsi="Arial" w:cs="Arial"/>
        </w:rPr>
        <w:t xml:space="preserve"> </w:t>
      </w:r>
      <w:r w:rsidRPr="00A4778E">
        <w:rPr>
          <w:rFonts w:ascii="Arial" w:hAnsi="Arial" w:cs="Arial"/>
        </w:rPr>
        <w:t>establecidos</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facilitando</w:t>
      </w:r>
      <w:r>
        <w:rPr>
          <w:rFonts w:ascii="Arial" w:hAnsi="Arial" w:cs="Arial"/>
        </w:rPr>
        <w:t xml:space="preserve"> </w:t>
      </w:r>
      <w:r w:rsidRPr="00A4778E">
        <w:rPr>
          <w:rFonts w:ascii="Arial" w:hAnsi="Arial" w:cs="Arial"/>
        </w:rPr>
        <w:t>la</w:t>
      </w:r>
      <w:r>
        <w:rPr>
          <w:rFonts w:ascii="Arial" w:hAnsi="Arial" w:cs="Arial"/>
        </w:rPr>
        <w:t xml:space="preserve"> </w:t>
      </w:r>
      <w:r w:rsidRPr="00A4778E">
        <w:rPr>
          <w:rFonts w:ascii="Arial" w:hAnsi="Arial" w:cs="Arial"/>
        </w:rPr>
        <w:t>toma</w:t>
      </w:r>
      <w:r>
        <w:rPr>
          <w:rFonts w:ascii="Arial" w:hAnsi="Arial" w:cs="Arial"/>
        </w:rPr>
        <w:t xml:space="preserve"> </w:t>
      </w:r>
      <w:r w:rsidRPr="00A4778E">
        <w:rPr>
          <w:rFonts w:ascii="Arial" w:hAnsi="Arial" w:cs="Arial"/>
        </w:rPr>
        <w:t>de decisiones para</w:t>
      </w:r>
      <w:r>
        <w:rPr>
          <w:rFonts w:ascii="Arial" w:hAnsi="Arial" w:cs="Arial"/>
        </w:rPr>
        <w:t xml:space="preserve"> </w:t>
      </w:r>
      <w:r w:rsidRPr="00A4778E">
        <w:rPr>
          <w:rFonts w:ascii="Arial" w:hAnsi="Arial" w:cs="Arial"/>
        </w:rPr>
        <w:t>el</w:t>
      </w:r>
      <w:r>
        <w:rPr>
          <w:rFonts w:ascii="Arial" w:hAnsi="Arial" w:cs="Arial"/>
        </w:rPr>
        <w:t xml:space="preserve"> </w:t>
      </w:r>
      <w:r w:rsidRPr="00A4778E">
        <w:rPr>
          <w:rFonts w:ascii="Arial" w:hAnsi="Arial" w:cs="Arial"/>
        </w:rPr>
        <w:t>seguimiento</w:t>
      </w:r>
      <w:r>
        <w:rPr>
          <w:rFonts w:ascii="Arial" w:hAnsi="Arial" w:cs="Arial"/>
        </w:rPr>
        <w:t xml:space="preserve"> </w:t>
      </w:r>
      <w:r w:rsidRPr="00A4778E">
        <w:rPr>
          <w:rFonts w:ascii="Arial" w:hAnsi="Arial" w:cs="Arial"/>
        </w:rPr>
        <w:t>y</w:t>
      </w:r>
      <w:r>
        <w:rPr>
          <w:rFonts w:ascii="Arial" w:hAnsi="Arial" w:cs="Arial"/>
        </w:rPr>
        <w:t xml:space="preserve"> </w:t>
      </w:r>
      <w:r w:rsidRPr="00A4778E">
        <w:rPr>
          <w:rFonts w:ascii="Arial" w:hAnsi="Arial" w:cs="Arial"/>
        </w:rPr>
        <w:t>mejoramiento</w:t>
      </w:r>
      <w:r>
        <w:rPr>
          <w:rFonts w:ascii="Arial" w:hAnsi="Arial" w:cs="Arial"/>
        </w:rPr>
        <w:t xml:space="preserve"> </w:t>
      </w:r>
      <w:r w:rsidRPr="00A4778E">
        <w:rPr>
          <w:rFonts w:ascii="Arial" w:hAnsi="Arial" w:cs="Arial"/>
        </w:rPr>
        <w:t>continuo</w:t>
      </w:r>
      <w:r>
        <w:rPr>
          <w:rFonts w:ascii="Arial" w:hAnsi="Arial" w:cs="Arial"/>
        </w:rPr>
        <w:t xml:space="preserve"> </w:t>
      </w:r>
      <w:r w:rsidRPr="00A4778E">
        <w:rPr>
          <w:rFonts w:ascii="Arial" w:hAnsi="Arial" w:cs="Arial"/>
        </w:rPr>
        <w:t>de</w:t>
      </w:r>
      <w:r>
        <w:rPr>
          <w:rFonts w:ascii="Arial" w:hAnsi="Arial" w:cs="Arial"/>
        </w:rPr>
        <w:t xml:space="preserve"> </w:t>
      </w:r>
      <w:r w:rsidRPr="00A4778E">
        <w:rPr>
          <w:rFonts w:ascii="Arial" w:hAnsi="Arial" w:cs="Arial"/>
        </w:rPr>
        <w:t>la</w:t>
      </w:r>
      <w:r>
        <w:rPr>
          <w:rFonts w:ascii="Arial" w:hAnsi="Arial" w:cs="Arial"/>
        </w:rPr>
        <w:t xml:space="preserve"> </w:t>
      </w:r>
      <w:r w:rsidRPr="00A4778E">
        <w:rPr>
          <w:rFonts w:ascii="Arial" w:hAnsi="Arial" w:cs="Arial"/>
        </w:rPr>
        <w:t>estrategia.</w:t>
      </w:r>
    </w:p>
    <w:p w14:paraId="184C9F4C" w14:textId="4EA05AA3" w:rsidR="00B05B55" w:rsidRPr="009C7D4D" w:rsidRDefault="00B05B55" w:rsidP="00086F42">
      <w:pPr>
        <w:jc w:val="both"/>
        <w:rPr>
          <w:rFonts w:ascii="Arial" w:eastAsia="Times New Roman" w:hAnsi="Arial" w:cs="Arial"/>
          <w:color w:val="000000" w:themeColor="text1"/>
          <w:lang w:val="es-CO" w:eastAsia="es-CO"/>
        </w:rPr>
      </w:pPr>
    </w:p>
    <w:p w14:paraId="465EFA1B" w14:textId="2EB232CC" w:rsidR="00B05B55" w:rsidRPr="009C7D4D" w:rsidRDefault="00B05B55" w:rsidP="00086F42">
      <w:pPr>
        <w:jc w:val="both"/>
        <w:rPr>
          <w:rFonts w:ascii="Arial" w:hAnsi="Arial" w:cs="Arial"/>
          <w:b/>
          <w:bCs/>
          <w:lang w:val="es-CO"/>
        </w:rPr>
      </w:pPr>
      <w:r w:rsidRPr="009C7D4D">
        <w:rPr>
          <w:rFonts w:ascii="Arial" w:hAnsi="Arial" w:cs="Arial"/>
          <w:b/>
          <w:bCs/>
          <w:lang w:val="es-CO"/>
        </w:rPr>
        <w:t>EVIDENCIAS FOTOGRÁFICA DEL CRONOGRAMA DE ACTIVIDADES</w:t>
      </w:r>
    </w:p>
    <w:p w14:paraId="0A87AB8C" w14:textId="41BD31F7" w:rsidR="00C1151B" w:rsidRDefault="00C1151B" w:rsidP="00086F42">
      <w:pPr>
        <w:jc w:val="both"/>
        <w:rPr>
          <w:rFonts w:ascii="Arial" w:eastAsia="Arial MT" w:hAnsi="Arial" w:cs="Arial"/>
          <w:b/>
          <w:lang w:val="es-CO" w:eastAsia="en-US"/>
        </w:rPr>
      </w:pPr>
      <w:r>
        <w:rPr>
          <w:noProof/>
          <w:lang w:val="en-US" w:eastAsia="en-US"/>
        </w:rPr>
        <w:drawing>
          <wp:inline distT="0" distB="0" distL="0" distR="0" wp14:anchorId="419E9E26" wp14:editId="5FD62674">
            <wp:extent cx="6030595" cy="212140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b="44059"/>
                    <a:stretch/>
                  </pic:blipFill>
                  <pic:spPr bwMode="auto">
                    <a:xfrm>
                      <a:off x="0" y="0"/>
                      <a:ext cx="6030595" cy="2121408"/>
                    </a:xfrm>
                    <a:prstGeom prst="rect">
                      <a:avLst/>
                    </a:prstGeom>
                    <a:ln>
                      <a:noFill/>
                    </a:ln>
                    <a:extLst>
                      <a:ext uri="{53640926-AAD7-44D8-BBD7-CCE9431645EC}">
                        <a14:shadowObscured xmlns:a14="http://schemas.microsoft.com/office/drawing/2010/main"/>
                      </a:ext>
                    </a:extLst>
                  </pic:spPr>
                </pic:pic>
              </a:graphicData>
            </a:graphic>
          </wp:inline>
        </w:drawing>
      </w:r>
    </w:p>
    <w:p w14:paraId="12277FF6" w14:textId="19113884" w:rsidR="00D45CBE" w:rsidRDefault="00D45CBE" w:rsidP="00086F42">
      <w:pPr>
        <w:jc w:val="both"/>
        <w:rPr>
          <w:rFonts w:ascii="Arial" w:eastAsia="Arial MT" w:hAnsi="Arial" w:cs="Arial"/>
          <w:b/>
          <w:lang w:val="es-CO" w:eastAsia="en-US"/>
        </w:rPr>
      </w:pPr>
      <w:r>
        <w:rPr>
          <w:noProof/>
          <w:lang w:val="en-US" w:eastAsia="en-US"/>
        </w:rPr>
        <w:lastRenderedPageBreak/>
        <w:drawing>
          <wp:inline distT="0" distB="0" distL="0" distR="0" wp14:anchorId="6641525C" wp14:editId="1DC7E7B8">
            <wp:extent cx="6030595" cy="3473450"/>
            <wp:effectExtent l="0" t="0" r="8255" b="0"/>
            <wp:docPr id="1495941227" name="Imagen 149594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6030595" cy="3473450"/>
                    </a:xfrm>
                    <a:prstGeom prst="rect">
                      <a:avLst/>
                    </a:prstGeom>
                  </pic:spPr>
                </pic:pic>
              </a:graphicData>
            </a:graphic>
          </wp:inline>
        </w:drawing>
      </w:r>
    </w:p>
    <w:p w14:paraId="44B1DC0C" w14:textId="0EE748AE" w:rsidR="00D45CBE" w:rsidRDefault="00D45CBE" w:rsidP="00086F42">
      <w:pPr>
        <w:jc w:val="both"/>
        <w:rPr>
          <w:rFonts w:ascii="Arial" w:eastAsia="Arial MT" w:hAnsi="Arial" w:cs="Arial"/>
          <w:b/>
          <w:lang w:val="es-CO" w:eastAsia="en-US"/>
        </w:rPr>
      </w:pPr>
      <w:r>
        <w:rPr>
          <w:noProof/>
          <w:lang w:val="en-US" w:eastAsia="en-US"/>
        </w:rPr>
        <w:drawing>
          <wp:inline distT="0" distB="0" distL="0" distR="0" wp14:anchorId="59DBF9C6" wp14:editId="7CE77EFE">
            <wp:extent cx="6030595" cy="3474720"/>
            <wp:effectExtent l="0" t="0" r="8255" b="0"/>
            <wp:docPr id="1495941228" name="Imagen 149594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6030595" cy="3474720"/>
                    </a:xfrm>
                    <a:prstGeom prst="rect">
                      <a:avLst/>
                    </a:prstGeom>
                  </pic:spPr>
                </pic:pic>
              </a:graphicData>
            </a:graphic>
          </wp:inline>
        </w:drawing>
      </w:r>
    </w:p>
    <w:p w14:paraId="6183A082" w14:textId="358E1106" w:rsidR="00D45CBE" w:rsidRPr="009C7D4D" w:rsidRDefault="00D45CBE" w:rsidP="00D45CBE">
      <w:pPr>
        <w:tabs>
          <w:tab w:val="left" w:pos="3364"/>
        </w:tabs>
        <w:jc w:val="both"/>
        <w:rPr>
          <w:rFonts w:ascii="Arial" w:eastAsia="Arial MT" w:hAnsi="Arial" w:cs="Arial"/>
          <w:b/>
          <w:lang w:val="es-CO" w:eastAsia="en-US"/>
        </w:rPr>
      </w:pPr>
      <w:r>
        <w:rPr>
          <w:rFonts w:ascii="Arial" w:eastAsia="Arial MT" w:hAnsi="Arial" w:cs="Arial"/>
          <w:b/>
          <w:lang w:val="es-CO" w:eastAsia="en-US"/>
        </w:rPr>
        <w:tab/>
      </w:r>
    </w:p>
    <w:p w14:paraId="70CE0E09" w14:textId="2BFD5C11" w:rsidR="00A64908" w:rsidRPr="009C7D4D" w:rsidRDefault="00A64908" w:rsidP="00086F42">
      <w:pPr>
        <w:jc w:val="both"/>
        <w:rPr>
          <w:rFonts w:ascii="Arial" w:eastAsia="Arial MT" w:hAnsi="Arial" w:cs="Arial"/>
          <w:b/>
          <w:lang w:val="es-CO" w:eastAsia="en-US"/>
        </w:rPr>
      </w:pPr>
    </w:p>
    <w:p w14:paraId="31C1C820" w14:textId="72274631" w:rsidR="00A64908" w:rsidRPr="009C7D4D" w:rsidRDefault="00A64908" w:rsidP="00086F42">
      <w:pPr>
        <w:jc w:val="both"/>
        <w:rPr>
          <w:rFonts w:ascii="Arial" w:eastAsia="Arial MT" w:hAnsi="Arial" w:cs="Arial"/>
          <w:b/>
          <w:lang w:val="es-CO" w:eastAsia="en-US"/>
        </w:rPr>
      </w:pPr>
    </w:p>
    <w:p w14:paraId="50FC1AFD" w14:textId="2F080E4E" w:rsidR="00A64908" w:rsidRPr="009C7D4D" w:rsidRDefault="00A64908" w:rsidP="00086F42">
      <w:pPr>
        <w:jc w:val="both"/>
        <w:rPr>
          <w:rFonts w:ascii="Arial" w:hAnsi="Arial" w:cs="Arial"/>
          <w:b/>
          <w:bCs/>
          <w:lang w:val="es-CO"/>
        </w:rPr>
      </w:pPr>
      <w:r w:rsidRPr="009C7D4D">
        <w:rPr>
          <w:rFonts w:ascii="Arial" w:hAnsi="Arial" w:cs="Arial"/>
          <w:b/>
          <w:bCs/>
          <w:lang w:val="es-CO"/>
        </w:rPr>
        <w:t>EVIDENCIAS FOTOGRÁFICA DEL CRONOGRAMA DEL PLAN DE TRABAJO DE MES DE ABRIL</w:t>
      </w:r>
    </w:p>
    <w:p w14:paraId="67BCCC72" w14:textId="29AF730F" w:rsidR="00A64908" w:rsidRDefault="00D5759A" w:rsidP="00086F42">
      <w:pPr>
        <w:jc w:val="both"/>
        <w:rPr>
          <w:rFonts w:ascii="Arial" w:hAnsi="Arial" w:cs="Arial"/>
          <w:b/>
          <w:bCs/>
          <w:sz w:val="48"/>
          <w:szCs w:val="48"/>
          <w:lang w:val="es-CO"/>
        </w:rPr>
      </w:pPr>
      <w:r>
        <w:rPr>
          <w:noProof/>
          <w:lang w:val="en-US" w:eastAsia="en-US"/>
        </w:rPr>
        <w:drawing>
          <wp:inline distT="0" distB="0" distL="0" distR="0" wp14:anchorId="40499AED" wp14:editId="6D8BF4A0">
            <wp:extent cx="6452402" cy="1945844"/>
            <wp:effectExtent l="0" t="0" r="5715" b="0"/>
            <wp:docPr id="1495941229" name="Imagen 149594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6463187" cy="1949096"/>
                    </a:xfrm>
                    <a:prstGeom prst="rect">
                      <a:avLst/>
                    </a:prstGeom>
                  </pic:spPr>
                </pic:pic>
              </a:graphicData>
            </a:graphic>
          </wp:inline>
        </w:drawing>
      </w:r>
    </w:p>
    <w:p w14:paraId="4ADDC550" w14:textId="105278CE" w:rsidR="00B737FA" w:rsidRDefault="00B737FA" w:rsidP="00086F42">
      <w:pPr>
        <w:jc w:val="both"/>
        <w:rPr>
          <w:rFonts w:ascii="Arial" w:hAnsi="Arial" w:cs="Arial"/>
          <w:b/>
          <w:bCs/>
          <w:sz w:val="48"/>
          <w:szCs w:val="48"/>
          <w:lang w:val="es-CO"/>
        </w:rPr>
      </w:pPr>
      <w:r>
        <w:rPr>
          <w:noProof/>
          <w:lang w:val="en-US" w:eastAsia="en-US"/>
        </w:rPr>
        <w:drawing>
          <wp:inline distT="0" distB="0" distL="0" distR="0" wp14:anchorId="79DB86B4" wp14:editId="644D9B7A">
            <wp:extent cx="6030595" cy="3800475"/>
            <wp:effectExtent l="0" t="0" r="8255" b="9525"/>
            <wp:docPr id="1495941233" name="Imagen 149594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030595" cy="3800475"/>
                    </a:xfrm>
                    <a:prstGeom prst="rect">
                      <a:avLst/>
                    </a:prstGeom>
                  </pic:spPr>
                </pic:pic>
              </a:graphicData>
            </a:graphic>
          </wp:inline>
        </w:drawing>
      </w:r>
    </w:p>
    <w:p w14:paraId="46F13660" w14:textId="16098503" w:rsidR="00B737FA" w:rsidRDefault="00B737FA" w:rsidP="00086F42">
      <w:pPr>
        <w:jc w:val="both"/>
        <w:rPr>
          <w:rFonts w:ascii="Arial" w:hAnsi="Arial" w:cs="Arial"/>
          <w:b/>
          <w:bCs/>
          <w:sz w:val="48"/>
          <w:szCs w:val="48"/>
          <w:lang w:val="es-CO"/>
        </w:rPr>
      </w:pPr>
      <w:r>
        <w:rPr>
          <w:noProof/>
          <w:lang w:val="en-US" w:eastAsia="en-US"/>
        </w:rPr>
        <w:lastRenderedPageBreak/>
        <w:drawing>
          <wp:inline distT="0" distB="0" distL="0" distR="0" wp14:anchorId="47FAAFAF" wp14:editId="4E510A6B">
            <wp:extent cx="6030595" cy="3623945"/>
            <wp:effectExtent l="0" t="0" r="8255" b="0"/>
            <wp:docPr id="1495941234" name="Imagen 149594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6030595" cy="3623945"/>
                    </a:xfrm>
                    <a:prstGeom prst="rect">
                      <a:avLst/>
                    </a:prstGeom>
                  </pic:spPr>
                </pic:pic>
              </a:graphicData>
            </a:graphic>
          </wp:inline>
        </w:drawing>
      </w:r>
    </w:p>
    <w:p w14:paraId="06408B47" w14:textId="70B3509E" w:rsidR="00B737FA" w:rsidRDefault="00B737FA" w:rsidP="00086F42">
      <w:pPr>
        <w:jc w:val="both"/>
        <w:rPr>
          <w:rFonts w:ascii="Arial" w:hAnsi="Arial" w:cs="Arial"/>
          <w:b/>
          <w:bCs/>
          <w:sz w:val="48"/>
          <w:szCs w:val="48"/>
          <w:lang w:val="es-CO"/>
        </w:rPr>
      </w:pPr>
      <w:r>
        <w:rPr>
          <w:noProof/>
          <w:lang w:val="en-US" w:eastAsia="en-US"/>
        </w:rPr>
        <w:drawing>
          <wp:inline distT="0" distB="0" distL="0" distR="0" wp14:anchorId="2A28B9B5" wp14:editId="0AC6602F">
            <wp:extent cx="6030595" cy="927100"/>
            <wp:effectExtent l="0" t="0" r="8255" b="6350"/>
            <wp:docPr id="1495941235" name="Imagen 149594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030595" cy="927100"/>
                    </a:xfrm>
                    <a:prstGeom prst="rect">
                      <a:avLst/>
                    </a:prstGeom>
                  </pic:spPr>
                </pic:pic>
              </a:graphicData>
            </a:graphic>
          </wp:inline>
        </w:drawing>
      </w:r>
    </w:p>
    <w:p w14:paraId="770CB293" w14:textId="67F2AEA5" w:rsidR="00B737FA" w:rsidRDefault="00B737FA" w:rsidP="00086F42">
      <w:pPr>
        <w:jc w:val="both"/>
        <w:rPr>
          <w:rFonts w:ascii="Arial" w:hAnsi="Arial" w:cs="Arial"/>
          <w:b/>
          <w:bCs/>
          <w:sz w:val="48"/>
          <w:szCs w:val="48"/>
          <w:lang w:val="es-CO"/>
        </w:rPr>
      </w:pPr>
    </w:p>
    <w:p w14:paraId="29A20BB0" w14:textId="6422EC65" w:rsidR="00B737FA" w:rsidRPr="00D5759A" w:rsidRDefault="00B737FA" w:rsidP="00086F42">
      <w:pPr>
        <w:jc w:val="both"/>
        <w:rPr>
          <w:rFonts w:ascii="Arial" w:hAnsi="Arial" w:cs="Arial"/>
          <w:b/>
          <w:bCs/>
          <w:sz w:val="48"/>
          <w:szCs w:val="48"/>
          <w:lang w:val="es-CO"/>
        </w:rPr>
      </w:pPr>
    </w:p>
    <w:bookmarkEnd w:id="1"/>
    <w:p w14:paraId="7415405E" w14:textId="5085EB73" w:rsidR="00A64908" w:rsidRDefault="00A64908" w:rsidP="00086F42">
      <w:pPr>
        <w:jc w:val="both"/>
        <w:rPr>
          <w:rFonts w:ascii="Arial" w:eastAsia="Arial MT" w:hAnsi="Arial" w:cs="Arial"/>
          <w:b/>
          <w:lang w:val="es-CO" w:eastAsia="en-US"/>
        </w:rPr>
      </w:pPr>
    </w:p>
    <w:p w14:paraId="3CA66F39" w14:textId="5805AC61" w:rsidR="005D0CBF" w:rsidRDefault="005D0CBF" w:rsidP="00086F42">
      <w:pPr>
        <w:jc w:val="both"/>
        <w:rPr>
          <w:rFonts w:ascii="Arial" w:eastAsia="Arial MT" w:hAnsi="Arial" w:cs="Arial"/>
          <w:b/>
          <w:lang w:val="es-CO" w:eastAsia="en-US"/>
        </w:rPr>
      </w:pPr>
    </w:p>
    <w:p w14:paraId="6CB2FACC" w14:textId="294C6417" w:rsidR="005D0CBF" w:rsidRDefault="005D0CBF" w:rsidP="00086F42">
      <w:pPr>
        <w:jc w:val="both"/>
        <w:rPr>
          <w:rFonts w:ascii="Arial" w:eastAsia="Arial MT" w:hAnsi="Arial" w:cs="Arial"/>
          <w:b/>
          <w:lang w:val="es-CO" w:eastAsia="en-US"/>
        </w:rPr>
      </w:pPr>
    </w:p>
    <w:p w14:paraId="72A8831F" w14:textId="45BB2204" w:rsidR="005D0CBF" w:rsidRDefault="005D0CBF" w:rsidP="00086F42">
      <w:pPr>
        <w:jc w:val="both"/>
        <w:rPr>
          <w:rFonts w:ascii="Arial" w:eastAsia="Arial MT" w:hAnsi="Arial" w:cs="Arial"/>
          <w:b/>
          <w:lang w:val="es-CO" w:eastAsia="en-US"/>
        </w:rPr>
      </w:pPr>
    </w:p>
    <w:p w14:paraId="3714C0B4" w14:textId="32319DA5" w:rsidR="005D0CBF" w:rsidRDefault="005D0CBF" w:rsidP="00086F42">
      <w:pPr>
        <w:jc w:val="both"/>
        <w:rPr>
          <w:rFonts w:ascii="Arial" w:eastAsia="Arial MT" w:hAnsi="Arial" w:cs="Arial"/>
          <w:b/>
          <w:lang w:val="es-CO" w:eastAsia="en-US"/>
        </w:rPr>
      </w:pPr>
    </w:p>
    <w:p w14:paraId="793FFA17" w14:textId="21F18FEF" w:rsidR="00632618" w:rsidRDefault="00632618" w:rsidP="00086F42">
      <w:pPr>
        <w:jc w:val="both"/>
        <w:rPr>
          <w:rFonts w:ascii="Arial" w:eastAsia="Arial MT" w:hAnsi="Arial" w:cs="Arial"/>
          <w:b/>
          <w:lang w:val="es-CO" w:eastAsia="en-US"/>
        </w:rPr>
      </w:pPr>
    </w:p>
    <w:p w14:paraId="523D1D14" w14:textId="77777777" w:rsidR="00632618" w:rsidRDefault="00632618" w:rsidP="00086F42">
      <w:pPr>
        <w:jc w:val="both"/>
        <w:rPr>
          <w:rFonts w:ascii="Arial" w:eastAsia="Arial MT" w:hAnsi="Arial" w:cs="Arial"/>
          <w:b/>
          <w:lang w:val="es-CO" w:eastAsia="en-US"/>
        </w:rPr>
      </w:pPr>
    </w:p>
    <w:p w14:paraId="3219BE43" w14:textId="77777777" w:rsidR="005D0CBF" w:rsidRDefault="005D0CBF" w:rsidP="009A2FEA">
      <w:pPr>
        <w:jc w:val="center"/>
        <w:rPr>
          <w:rFonts w:ascii="Arial" w:hAnsi="Arial" w:cs="Arial"/>
          <w:b/>
          <w:bCs/>
          <w:sz w:val="44"/>
          <w:szCs w:val="44"/>
          <w:lang w:val="es-CO"/>
        </w:rPr>
      </w:pPr>
      <w:r>
        <w:rPr>
          <w:rFonts w:ascii="Arial" w:hAnsi="Arial" w:cs="Arial"/>
          <w:b/>
          <w:bCs/>
          <w:sz w:val="44"/>
          <w:szCs w:val="44"/>
          <w:lang w:val="es-CO"/>
        </w:rPr>
        <w:t>ACTIVIDAD N 7</w:t>
      </w:r>
    </w:p>
    <w:p w14:paraId="45C1636C" w14:textId="0EE1B101" w:rsidR="00632618" w:rsidRDefault="00632618" w:rsidP="009A2FEA">
      <w:pPr>
        <w:widowControl w:val="0"/>
        <w:tabs>
          <w:tab w:val="left" w:pos="0"/>
        </w:tabs>
        <w:autoSpaceDE w:val="0"/>
        <w:autoSpaceDN w:val="0"/>
        <w:spacing w:after="0" w:line="240" w:lineRule="auto"/>
        <w:jc w:val="center"/>
        <w:rPr>
          <w:rFonts w:ascii="Arial" w:hAnsi="Arial" w:cs="Arial"/>
          <w:b/>
          <w:sz w:val="44"/>
          <w:szCs w:val="44"/>
        </w:rPr>
      </w:pPr>
    </w:p>
    <w:p w14:paraId="20A4EE14" w14:textId="79D6EFFB" w:rsidR="005D0CBF" w:rsidRDefault="005D0CBF" w:rsidP="009A2FEA">
      <w:pPr>
        <w:widowControl w:val="0"/>
        <w:tabs>
          <w:tab w:val="left" w:pos="0"/>
        </w:tabs>
        <w:autoSpaceDE w:val="0"/>
        <w:autoSpaceDN w:val="0"/>
        <w:spacing w:after="0" w:line="240" w:lineRule="auto"/>
        <w:ind w:left="322"/>
        <w:jc w:val="center"/>
        <w:rPr>
          <w:rFonts w:ascii="Arial" w:hAnsi="Arial" w:cs="Arial"/>
          <w:b/>
          <w:iCs/>
          <w:sz w:val="44"/>
          <w:szCs w:val="44"/>
        </w:rPr>
      </w:pPr>
      <w:r>
        <w:rPr>
          <w:rFonts w:ascii="Arial" w:hAnsi="Arial" w:cs="Arial"/>
          <w:b/>
          <w:sz w:val="44"/>
          <w:szCs w:val="44"/>
        </w:rPr>
        <w:t>Apoyar procesos de consolidación de la información según lineamientos de MSPS para los EBS, así como la rendición de informes requeridos.</w:t>
      </w:r>
    </w:p>
    <w:p w14:paraId="724E31A8" w14:textId="77777777" w:rsidR="005D0CBF" w:rsidRDefault="005D0CBF" w:rsidP="00086F42">
      <w:pPr>
        <w:jc w:val="both"/>
        <w:rPr>
          <w:rFonts w:ascii="Arial" w:hAnsi="Arial" w:cs="Arial"/>
          <w:bCs/>
          <w:sz w:val="48"/>
          <w:szCs w:val="48"/>
        </w:rPr>
      </w:pPr>
    </w:p>
    <w:p w14:paraId="3CD3E34E" w14:textId="77777777" w:rsidR="005D0CBF" w:rsidRDefault="005D0CBF" w:rsidP="00086F42">
      <w:pPr>
        <w:jc w:val="both"/>
        <w:rPr>
          <w:rFonts w:ascii="Arial" w:hAnsi="Arial" w:cs="Arial"/>
          <w:bCs/>
          <w:sz w:val="48"/>
          <w:szCs w:val="48"/>
        </w:rPr>
      </w:pPr>
    </w:p>
    <w:p w14:paraId="27C4091F" w14:textId="7D9EE062" w:rsidR="005D0CBF" w:rsidRDefault="005D0CBF" w:rsidP="00086F42">
      <w:pPr>
        <w:pStyle w:val="NormalWeb"/>
        <w:jc w:val="both"/>
        <w:rPr>
          <w:rFonts w:ascii="Arial" w:hAnsi="Arial" w:cs="Arial"/>
        </w:rPr>
      </w:pPr>
      <w:r>
        <w:rPr>
          <w:rFonts w:ascii="Arial" w:hAnsi="Arial" w:cs="Arial"/>
        </w:rPr>
        <w:t xml:space="preserve">Durante el período comprendido entre el </w:t>
      </w:r>
      <w:r>
        <w:rPr>
          <w:rStyle w:val="Textoennegrita"/>
          <w:rFonts w:ascii="Arial" w:hAnsi="Arial" w:cs="Arial"/>
        </w:rPr>
        <w:t>1</w:t>
      </w:r>
      <w:r w:rsidR="0040272A">
        <w:rPr>
          <w:rStyle w:val="Textoennegrita"/>
          <w:rFonts w:ascii="Arial" w:hAnsi="Arial" w:cs="Arial"/>
        </w:rPr>
        <w:t xml:space="preserve"> de junio</w:t>
      </w:r>
      <w:r>
        <w:rPr>
          <w:rStyle w:val="Textoennegrita"/>
          <w:rFonts w:ascii="Arial" w:hAnsi="Arial" w:cs="Arial"/>
        </w:rPr>
        <w:t xml:space="preserve"> </w:t>
      </w:r>
      <w:proofErr w:type="gramStart"/>
      <w:r>
        <w:rPr>
          <w:rStyle w:val="Textoennegrita"/>
          <w:rFonts w:ascii="Arial" w:hAnsi="Arial" w:cs="Arial"/>
        </w:rPr>
        <w:t xml:space="preserve">al  </w:t>
      </w:r>
      <w:r w:rsidR="0040272A">
        <w:rPr>
          <w:rStyle w:val="Textoennegrita"/>
          <w:rFonts w:ascii="Arial" w:hAnsi="Arial" w:cs="Arial"/>
        </w:rPr>
        <w:t>30</w:t>
      </w:r>
      <w:proofErr w:type="gramEnd"/>
      <w:r w:rsidR="0040272A">
        <w:rPr>
          <w:rStyle w:val="Textoennegrita"/>
          <w:rFonts w:ascii="Arial" w:hAnsi="Arial" w:cs="Arial"/>
        </w:rPr>
        <w:t xml:space="preserve"> de junio</w:t>
      </w:r>
      <w:r>
        <w:rPr>
          <w:rStyle w:val="Textoennegrita"/>
          <w:rFonts w:ascii="Arial" w:hAnsi="Arial" w:cs="Arial"/>
        </w:rPr>
        <w:t xml:space="preserve"> </w:t>
      </w:r>
      <w:proofErr w:type="spellStart"/>
      <w:r>
        <w:rPr>
          <w:rStyle w:val="Textoennegrita"/>
          <w:rFonts w:ascii="Arial" w:hAnsi="Arial" w:cs="Arial"/>
        </w:rPr>
        <w:t>de</w:t>
      </w:r>
      <w:proofErr w:type="spellEnd"/>
      <w:r>
        <w:rPr>
          <w:rStyle w:val="Textoennegrita"/>
          <w:rFonts w:ascii="Arial" w:hAnsi="Arial" w:cs="Arial"/>
        </w:rPr>
        <w:t xml:space="preserve"> 2026</w:t>
      </w:r>
      <w:r>
        <w:rPr>
          <w:rFonts w:ascii="Arial" w:hAnsi="Arial" w:cs="Arial"/>
        </w:rPr>
        <w:t xml:space="preserve">, se realizaron acciones de </w:t>
      </w:r>
      <w:r>
        <w:rPr>
          <w:rStyle w:val="Textoennegrita"/>
          <w:rFonts w:ascii="Arial" w:hAnsi="Arial" w:cs="Arial"/>
        </w:rPr>
        <w:t>apoyo a la gestión de información</w:t>
      </w:r>
      <w:r w:rsidR="0040272A">
        <w:rPr>
          <w:rFonts w:ascii="Arial" w:hAnsi="Arial" w:cs="Arial"/>
        </w:rPr>
        <w:t xml:space="preserve"> en el territorio # 7</w:t>
      </w:r>
      <w:r>
        <w:rPr>
          <w:rFonts w:ascii="Arial" w:hAnsi="Arial" w:cs="Arial"/>
        </w:rPr>
        <w:t xml:space="preserve">  siguiendo los lineamientos del </w:t>
      </w:r>
      <w:r>
        <w:rPr>
          <w:rStyle w:val="Textoennegrita"/>
          <w:rFonts w:ascii="Arial" w:hAnsi="Arial" w:cs="Arial"/>
        </w:rPr>
        <w:t>MSPS para las Estrategias Basadas en la Comunidad (EBS)</w:t>
      </w:r>
      <w:r>
        <w:rPr>
          <w:rFonts w:ascii="Arial" w:hAnsi="Arial" w:cs="Arial"/>
        </w:rPr>
        <w:t>.</w:t>
      </w:r>
    </w:p>
    <w:p w14:paraId="269E9F50" w14:textId="77777777" w:rsidR="005D0CBF" w:rsidRDefault="005D0CBF" w:rsidP="00086F42">
      <w:pPr>
        <w:jc w:val="both"/>
        <w:rPr>
          <w:rFonts w:ascii="Arial" w:hAnsi="Arial" w:cs="Arial"/>
          <w:bCs/>
          <w:sz w:val="48"/>
          <w:szCs w:val="48"/>
          <w:lang w:val="es-CO"/>
        </w:rPr>
      </w:pPr>
    </w:p>
    <w:p w14:paraId="2E528A9E" w14:textId="77777777" w:rsidR="005D0CBF" w:rsidRDefault="005D0CBF" w:rsidP="00086F42">
      <w:pPr>
        <w:jc w:val="both"/>
        <w:rPr>
          <w:rFonts w:ascii="Arial" w:hAnsi="Arial" w:cs="Arial"/>
          <w:bCs/>
          <w:sz w:val="48"/>
          <w:szCs w:val="48"/>
          <w:lang w:val="es-CO"/>
        </w:rPr>
      </w:pPr>
    </w:p>
    <w:p w14:paraId="2F9C9EF9" w14:textId="77777777" w:rsidR="005D0CBF" w:rsidRDefault="005D0CBF" w:rsidP="00086F42">
      <w:pPr>
        <w:jc w:val="both"/>
        <w:rPr>
          <w:rFonts w:ascii="Arial" w:hAnsi="Arial" w:cs="Arial"/>
          <w:bCs/>
          <w:sz w:val="48"/>
          <w:szCs w:val="48"/>
          <w:lang w:val="es-CO"/>
        </w:rPr>
      </w:pPr>
    </w:p>
    <w:p w14:paraId="268B8C8D" w14:textId="31050EAE" w:rsidR="005D0CBF" w:rsidRDefault="005D0CBF" w:rsidP="00086F42">
      <w:pPr>
        <w:jc w:val="both"/>
        <w:rPr>
          <w:rFonts w:ascii="Arial" w:hAnsi="Arial" w:cs="Arial"/>
          <w:bCs/>
          <w:sz w:val="48"/>
          <w:szCs w:val="48"/>
          <w:lang w:val="es-CO"/>
        </w:rPr>
      </w:pPr>
    </w:p>
    <w:p w14:paraId="2A10F9E9" w14:textId="68502B2C" w:rsidR="005D0CBF" w:rsidRDefault="005D0CBF" w:rsidP="00086F42">
      <w:pPr>
        <w:jc w:val="both"/>
        <w:rPr>
          <w:rFonts w:ascii="Arial" w:hAnsi="Arial" w:cs="Arial"/>
          <w:bCs/>
          <w:sz w:val="48"/>
          <w:szCs w:val="48"/>
          <w:lang w:val="es-CO"/>
        </w:rPr>
      </w:pPr>
    </w:p>
    <w:p w14:paraId="785F8F45" w14:textId="6A384854" w:rsidR="005D0CBF" w:rsidRDefault="005D0CBF" w:rsidP="00086F42">
      <w:pPr>
        <w:jc w:val="both"/>
        <w:rPr>
          <w:rFonts w:ascii="Arial" w:hAnsi="Arial" w:cs="Arial"/>
          <w:bCs/>
          <w:sz w:val="48"/>
          <w:szCs w:val="48"/>
          <w:lang w:val="es-CO"/>
        </w:rPr>
      </w:pPr>
    </w:p>
    <w:p w14:paraId="0C3BAB51" w14:textId="77777777" w:rsidR="005D0CBF" w:rsidRDefault="005D0CBF" w:rsidP="00086F42">
      <w:pPr>
        <w:jc w:val="both"/>
        <w:rPr>
          <w:rFonts w:ascii="Arial" w:hAnsi="Arial" w:cs="Arial"/>
          <w:bCs/>
          <w:sz w:val="48"/>
          <w:szCs w:val="48"/>
          <w:lang w:val="es-CO"/>
        </w:rPr>
      </w:pPr>
    </w:p>
    <w:p w14:paraId="529BCBBF" w14:textId="77777777" w:rsidR="005D0CBF" w:rsidRDefault="005D0CBF" w:rsidP="00086F42">
      <w:pPr>
        <w:jc w:val="both"/>
        <w:rPr>
          <w:rFonts w:ascii="Arial" w:hAnsi="Arial" w:cs="Arial"/>
          <w:bCs/>
          <w:sz w:val="48"/>
          <w:szCs w:val="48"/>
          <w:lang w:val="es-CO"/>
        </w:rPr>
      </w:pPr>
    </w:p>
    <w:p w14:paraId="3DE44603" w14:textId="77777777" w:rsidR="005D0CBF" w:rsidRDefault="005D0CBF" w:rsidP="00086F42">
      <w:pPr>
        <w:jc w:val="both"/>
        <w:rPr>
          <w:rFonts w:ascii="Arial" w:hAnsi="Arial" w:cs="Arial"/>
          <w:bCs/>
          <w:sz w:val="48"/>
          <w:szCs w:val="48"/>
          <w:lang w:val="es-CO"/>
        </w:rPr>
      </w:pPr>
    </w:p>
    <w:p w14:paraId="795EC2F1" w14:textId="77777777" w:rsidR="005D0CBF" w:rsidRDefault="005D0CBF" w:rsidP="009A2FEA">
      <w:pPr>
        <w:jc w:val="center"/>
        <w:rPr>
          <w:rFonts w:ascii="Arial" w:hAnsi="Arial" w:cs="Arial"/>
          <w:b/>
          <w:bCs/>
          <w:sz w:val="48"/>
          <w:szCs w:val="48"/>
          <w:lang w:val="es-CO"/>
        </w:rPr>
      </w:pPr>
      <w:r>
        <w:rPr>
          <w:rFonts w:ascii="Arial" w:hAnsi="Arial" w:cs="Arial"/>
          <w:b/>
          <w:bCs/>
          <w:sz w:val="48"/>
          <w:szCs w:val="48"/>
          <w:lang w:val="es-CO"/>
        </w:rPr>
        <w:t>ACTIVIDAD N 8</w:t>
      </w:r>
    </w:p>
    <w:p w14:paraId="4369A04C" w14:textId="77777777" w:rsidR="005D0CBF" w:rsidRDefault="005D0CBF" w:rsidP="009A2FEA">
      <w:pPr>
        <w:jc w:val="center"/>
        <w:rPr>
          <w:rFonts w:ascii="Arial" w:hAnsi="Arial" w:cs="Arial"/>
          <w:b/>
          <w:bCs/>
          <w:sz w:val="48"/>
          <w:szCs w:val="48"/>
          <w:lang w:val="es-CO"/>
        </w:rPr>
      </w:pPr>
      <w:r>
        <w:rPr>
          <w:rFonts w:ascii="Arial" w:hAnsi="Arial" w:cs="Arial"/>
          <w:b/>
          <w:sz w:val="48"/>
          <w:szCs w:val="48"/>
        </w:rPr>
        <w:t>Las demás que sean requeridas por la entidad y que se relacionen con el objeto contractual.</w:t>
      </w:r>
    </w:p>
    <w:p w14:paraId="46374A1E" w14:textId="77777777" w:rsidR="005D0CBF" w:rsidRDefault="005D0CBF" w:rsidP="00086F42">
      <w:pPr>
        <w:jc w:val="both"/>
        <w:rPr>
          <w:rFonts w:ascii="Arial" w:hAnsi="Arial" w:cs="Arial"/>
          <w:bCs/>
          <w:sz w:val="48"/>
          <w:szCs w:val="48"/>
          <w:lang w:val="es-CO"/>
        </w:rPr>
      </w:pPr>
    </w:p>
    <w:p w14:paraId="522337D1" w14:textId="77777777" w:rsidR="005D0CBF" w:rsidRDefault="005D0CBF" w:rsidP="00086F42">
      <w:pPr>
        <w:jc w:val="both"/>
        <w:rPr>
          <w:rFonts w:ascii="Arial" w:hAnsi="Arial" w:cs="Arial"/>
          <w:bCs/>
          <w:sz w:val="48"/>
          <w:szCs w:val="48"/>
          <w:lang w:val="es-CO"/>
        </w:rPr>
      </w:pPr>
    </w:p>
    <w:p w14:paraId="2C211B61" w14:textId="77777777" w:rsidR="005D0CBF" w:rsidRDefault="005D0CBF" w:rsidP="00086F42">
      <w:pPr>
        <w:jc w:val="both"/>
        <w:rPr>
          <w:rFonts w:ascii="Arial" w:hAnsi="Arial" w:cs="Arial"/>
          <w:bCs/>
          <w:sz w:val="48"/>
          <w:szCs w:val="48"/>
          <w:lang w:val="es-CO"/>
        </w:rPr>
      </w:pPr>
    </w:p>
    <w:p w14:paraId="0D241289" w14:textId="77777777" w:rsidR="005D0CBF" w:rsidRDefault="005D0CBF" w:rsidP="00086F42">
      <w:pPr>
        <w:jc w:val="both"/>
        <w:rPr>
          <w:rFonts w:ascii="Arial" w:hAnsi="Arial" w:cs="Arial"/>
          <w:bCs/>
          <w:sz w:val="48"/>
          <w:szCs w:val="48"/>
          <w:lang w:val="es-CO"/>
        </w:rPr>
      </w:pPr>
    </w:p>
    <w:p w14:paraId="3BE7D162" w14:textId="77777777" w:rsidR="005D0CBF" w:rsidRDefault="005D0CBF" w:rsidP="00086F42">
      <w:pPr>
        <w:jc w:val="both"/>
        <w:rPr>
          <w:rFonts w:ascii="Arial" w:hAnsi="Arial" w:cs="Arial"/>
          <w:bCs/>
          <w:sz w:val="48"/>
          <w:szCs w:val="48"/>
          <w:lang w:val="es-CO"/>
        </w:rPr>
      </w:pPr>
    </w:p>
    <w:p w14:paraId="47587E9C" w14:textId="77777777" w:rsidR="005D0CBF" w:rsidRDefault="005D0CBF" w:rsidP="00086F42">
      <w:pPr>
        <w:jc w:val="both"/>
        <w:rPr>
          <w:rFonts w:ascii="Arial" w:hAnsi="Arial" w:cs="Arial"/>
          <w:bCs/>
          <w:sz w:val="48"/>
          <w:szCs w:val="48"/>
          <w:lang w:val="es-CO"/>
        </w:rPr>
      </w:pPr>
    </w:p>
    <w:p w14:paraId="28FDF0A1" w14:textId="307E8299" w:rsidR="005D0CBF" w:rsidRDefault="005D0CBF" w:rsidP="00086F42">
      <w:pPr>
        <w:jc w:val="both"/>
        <w:rPr>
          <w:rFonts w:ascii="Arial" w:hAnsi="Arial" w:cs="Arial"/>
          <w:bCs/>
          <w:sz w:val="48"/>
          <w:szCs w:val="48"/>
          <w:lang w:val="es-CO"/>
        </w:rPr>
      </w:pPr>
    </w:p>
    <w:p w14:paraId="12B7F13D" w14:textId="4B2B7799" w:rsidR="0040272A" w:rsidRDefault="0040272A" w:rsidP="00086F42">
      <w:pPr>
        <w:jc w:val="both"/>
        <w:rPr>
          <w:rFonts w:ascii="Arial" w:hAnsi="Arial" w:cs="Arial"/>
          <w:bCs/>
          <w:sz w:val="48"/>
          <w:szCs w:val="48"/>
          <w:lang w:val="es-CO"/>
        </w:rPr>
      </w:pPr>
    </w:p>
    <w:p w14:paraId="5E704056" w14:textId="1D53E871" w:rsidR="00632618" w:rsidRPr="00B737FA" w:rsidRDefault="00632618" w:rsidP="00B737FA">
      <w:pPr>
        <w:pStyle w:val="Prrafodelista"/>
        <w:numPr>
          <w:ilvl w:val="0"/>
          <w:numId w:val="14"/>
        </w:numPr>
        <w:jc w:val="both"/>
        <w:rPr>
          <w:rFonts w:ascii="Arial" w:hAnsi="Arial" w:cs="Arial"/>
          <w:b/>
          <w:bCs/>
        </w:rPr>
      </w:pPr>
      <w:r w:rsidRPr="00B737FA">
        <w:rPr>
          <w:rFonts w:ascii="Arial" w:hAnsi="Arial" w:cs="Arial"/>
          <w:b/>
          <w:bCs/>
        </w:rPr>
        <w:lastRenderedPageBreak/>
        <w:t xml:space="preserve">DESARROLLO DE LA ACTIVIDAD </w:t>
      </w:r>
      <w:r w:rsidR="00B737FA">
        <w:rPr>
          <w:rFonts w:ascii="Arial" w:hAnsi="Arial" w:cs="Arial"/>
          <w:b/>
          <w:bCs/>
        </w:rPr>
        <w:t>– BRIGADA DE SALUD.</w:t>
      </w:r>
    </w:p>
    <w:p w14:paraId="274CE59B" w14:textId="12788C14"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lang w:eastAsia="en-US"/>
        </w:rPr>
        <w:t>En</w:t>
      </w:r>
      <w:r w:rsidR="00EF147E">
        <w:rPr>
          <w:rFonts w:ascii="Arial" w:eastAsia="Times New Roman" w:hAnsi="Arial" w:cs="Arial"/>
          <w:lang w:eastAsia="en-US"/>
        </w:rPr>
        <w:t xml:space="preserve"> el</w:t>
      </w:r>
      <w:r w:rsidRPr="009A2FEA">
        <w:rPr>
          <w:rFonts w:ascii="Arial" w:eastAsia="Times New Roman" w:hAnsi="Arial" w:cs="Arial"/>
          <w:lang w:eastAsia="en-US"/>
        </w:rPr>
        <w:t xml:space="preserve"> cumplimiento de las actividades adicionales requeridas por la entidad contratante y en concordancia con el objeto contractual y las funciones asignadas a los Equipos Básicos de Salud (EBS), se participó activamente en las acciones extramurales programadas para el fortalecimiento de la Atención Primaria en Salud (APS), orientadas a mejorar el acceso oportuno a los servicios de salud de la población rural y dispersa del municipio.</w:t>
      </w:r>
    </w:p>
    <w:p w14:paraId="4C112993" w14:textId="77777777"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lang w:eastAsia="en-US"/>
        </w:rPr>
        <w:t xml:space="preserve">Como parte de estas actividades, el día </w:t>
      </w:r>
      <w:r w:rsidRPr="009A2FEA">
        <w:rPr>
          <w:rFonts w:ascii="Arial" w:eastAsia="Times New Roman" w:hAnsi="Arial" w:cs="Arial"/>
          <w:b/>
          <w:bCs/>
          <w:lang w:eastAsia="en-US"/>
        </w:rPr>
        <w:t>16 de junio de 2026</w:t>
      </w:r>
      <w:r w:rsidRPr="009A2FEA">
        <w:rPr>
          <w:rFonts w:ascii="Arial" w:eastAsia="Times New Roman" w:hAnsi="Arial" w:cs="Arial"/>
          <w:lang w:eastAsia="en-US"/>
        </w:rPr>
        <w:t xml:space="preserve"> se brindó apoyo interdisciplinario en la </w:t>
      </w:r>
      <w:r w:rsidRPr="009A2FEA">
        <w:rPr>
          <w:rFonts w:ascii="Arial" w:eastAsia="Times New Roman" w:hAnsi="Arial" w:cs="Arial"/>
          <w:b/>
          <w:bCs/>
          <w:lang w:eastAsia="en-US"/>
        </w:rPr>
        <w:t>brigada integral de salud</w:t>
      </w:r>
      <w:r w:rsidRPr="009A2FEA">
        <w:rPr>
          <w:rFonts w:ascii="Arial" w:eastAsia="Times New Roman" w:hAnsi="Arial" w:cs="Arial"/>
          <w:lang w:eastAsia="en-US"/>
        </w:rPr>
        <w:t xml:space="preserve"> desarrollada en la </w:t>
      </w:r>
      <w:r w:rsidRPr="009A2FEA">
        <w:rPr>
          <w:rFonts w:ascii="Arial" w:eastAsia="Times New Roman" w:hAnsi="Arial" w:cs="Arial"/>
          <w:b/>
          <w:bCs/>
          <w:lang w:eastAsia="en-US"/>
        </w:rPr>
        <w:t>vereda Mata de Maíz</w:t>
      </w:r>
      <w:r w:rsidRPr="009A2FEA">
        <w:rPr>
          <w:rFonts w:ascii="Arial" w:eastAsia="Times New Roman" w:hAnsi="Arial" w:cs="Arial"/>
          <w:lang w:eastAsia="en-US"/>
        </w:rPr>
        <w:t xml:space="preserve">, dirigida a la atención de los habitantes de esta comunidad y de los </w:t>
      </w:r>
      <w:proofErr w:type="spellStart"/>
      <w:r w:rsidRPr="009A2FEA">
        <w:rPr>
          <w:rFonts w:ascii="Arial" w:eastAsia="Times New Roman" w:hAnsi="Arial" w:cs="Arial"/>
          <w:lang w:eastAsia="en-US"/>
        </w:rPr>
        <w:t>microterritorios</w:t>
      </w:r>
      <w:proofErr w:type="spellEnd"/>
      <w:r w:rsidRPr="009A2FEA">
        <w:rPr>
          <w:rFonts w:ascii="Arial" w:eastAsia="Times New Roman" w:hAnsi="Arial" w:cs="Arial"/>
          <w:lang w:eastAsia="en-US"/>
        </w:rPr>
        <w:t xml:space="preserve"> rurales circunvecinos, favoreciendo el acercamiento de los servicios de salud a poblaciones con barreras geográficas y de acceso.</w:t>
      </w:r>
    </w:p>
    <w:p w14:paraId="4974C411" w14:textId="77777777"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lang w:eastAsia="en-US"/>
        </w:rPr>
        <w:t xml:space="preserve">Durante la jornada se garantizó la prestación de servicios por parte de un equipo multidisciplinario, ofreciendo atención en </w:t>
      </w:r>
      <w:r w:rsidRPr="009A2FEA">
        <w:rPr>
          <w:rFonts w:ascii="Arial" w:eastAsia="Times New Roman" w:hAnsi="Arial" w:cs="Arial"/>
          <w:b/>
          <w:bCs/>
          <w:lang w:eastAsia="en-US"/>
        </w:rPr>
        <w:t>medicina general, odontología, farmacia, vacunación, medicina interna, pediatría, ginecología y psiquiatría</w:t>
      </w:r>
      <w:r w:rsidRPr="009A2FEA">
        <w:rPr>
          <w:rFonts w:ascii="Arial" w:eastAsia="Times New Roman" w:hAnsi="Arial" w:cs="Arial"/>
          <w:lang w:eastAsia="en-US"/>
        </w:rPr>
        <w:t>, permitiendo la identificación oportuna de factores de riesgo, la atención de necesidades en salud y la remisión de los usuarios que requerían continuidad en la atención o manejo especializado.</w:t>
      </w:r>
    </w:p>
    <w:p w14:paraId="1F92ADF3" w14:textId="35A29902"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b/>
          <w:bCs/>
          <w:lang w:eastAsia="en-US"/>
        </w:rPr>
        <w:t>Como profesional en Nutrición y Dietética</w:t>
      </w:r>
      <w:r w:rsidRPr="009A2FEA">
        <w:rPr>
          <w:rFonts w:ascii="Arial" w:eastAsia="Times New Roman" w:hAnsi="Arial" w:cs="Arial"/>
          <w:lang w:eastAsia="en-US"/>
        </w:rPr>
        <w:t xml:space="preserve">, se brindó apoyo en el </w:t>
      </w:r>
      <w:r w:rsidRPr="009A2FEA">
        <w:rPr>
          <w:rFonts w:ascii="Arial" w:eastAsia="Times New Roman" w:hAnsi="Arial" w:cs="Arial"/>
          <w:b/>
          <w:bCs/>
          <w:lang w:eastAsia="en-US"/>
        </w:rPr>
        <w:t>tamizaje de los pacientes asistentes a la brigada</w:t>
      </w:r>
      <w:r w:rsidRPr="009A2FEA">
        <w:rPr>
          <w:rFonts w:ascii="Arial" w:eastAsia="Times New Roman" w:hAnsi="Arial" w:cs="Arial"/>
          <w:lang w:eastAsia="en-US"/>
        </w:rPr>
        <w:t xml:space="preserve">, realizando la identificación inicial del riesgo nutricional mediante la toma de medidas antropométricas cuando fue pertinente, el reconocimiento de signos clínicos sugestivos de malnutrición y la priorización de usuarios que requerían valoración médica o nutricional. </w:t>
      </w:r>
    </w:p>
    <w:p w14:paraId="5927FAB9" w14:textId="77777777"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lang w:eastAsia="en-US"/>
        </w:rPr>
        <w:t>Adicionalmente, se apoyó la organización logística y operativa de la brigada, participando en la orientación de los usuarios, gestión de los flujos de atención, registro de actividades y articulación entre los diferentes profesionales participantes, con el fin de garantizar una atención integral, continua y humanizada.</w:t>
      </w:r>
    </w:p>
    <w:p w14:paraId="6DCA74EE" w14:textId="77777777"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lang w:eastAsia="en-US"/>
        </w:rPr>
        <w:t>De igual manera, se fortalecieron los procesos de planeación, coordinación y ejecución de las acciones extramurales de los EBS, favoreciendo el trabajo interdisciplinario, la articulación con líderes comunitarios y actores del territorio, así como la implementación de estrategias orientadas a la promoción de la salud, la prevención de la enfermedad, la detección temprana de riesgos y la educación para el autocuidado.</w:t>
      </w:r>
    </w:p>
    <w:p w14:paraId="0AF4B39E" w14:textId="77777777" w:rsidR="009A2FEA" w:rsidRPr="009A2FEA" w:rsidRDefault="009A2FEA" w:rsidP="009A2FEA">
      <w:pPr>
        <w:spacing w:before="100" w:beforeAutospacing="1" w:after="100" w:afterAutospacing="1" w:line="240" w:lineRule="auto"/>
        <w:jc w:val="both"/>
        <w:rPr>
          <w:rFonts w:ascii="Arial" w:eastAsia="Times New Roman" w:hAnsi="Arial" w:cs="Arial"/>
          <w:lang w:eastAsia="en-US"/>
        </w:rPr>
      </w:pPr>
      <w:r w:rsidRPr="009A2FEA">
        <w:rPr>
          <w:rFonts w:ascii="Arial" w:eastAsia="Times New Roman" w:hAnsi="Arial" w:cs="Arial"/>
          <w:lang w:eastAsia="en-US"/>
        </w:rPr>
        <w:t>La participación en esta jornada contribuyó al cumplimiento de las metas institucionales relacionadas con la Atención Primaria en Salud, ampliando la cobertura de los servicios, fortaleciendo el vínculo entre la comunidad y el sistema de salud y promoviendo intervenciones integrales con enfoque familiar, comunitario y territorial, de acuerdo con los lineamientos establecidos por el Ministerio de Salud y Protección Social.</w:t>
      </w:r>
    </w:p>
    <w:p w14:paraId="531F585A" w14:textId="39D4AEFA" w:rsidR="00086F42" w:rsidRDefault="00086F42" w:rsidP="00086F42">
      <w:pPr>
        <w:jc w:val="both"/>
        <w:rPr>
          <w:rFonts w:ascii="Arial" w:hAnsi="Arial" w:cs="Arial"/>
          <w:bCs/>
          <w:lang w:val="es-CO"/>
        </w:rPr>
      </w:pPr>
    </w:p>
    <w:p w14:paraId="2F499113" w14:textId="77777777" w:rsidR="00EF147E" w:rsidRDefault="00EF147E" w:rsidP="00086F42">
      <w:pPr>
        <w:jc w:val="both"/>
        <w:rPr>
          <w:rFonts w:ascii="Arial" w:hAnsi="Arial" w:cs="Arial"/>
          <w:bCs/>
          <w:lang w:val="es-CO"/>
        </w:rPr>
      </w:pPr>
    </w:p>
    <w:p w14:paraId="0BD81F65" w14:textId="75E77750" w:rsidR="005F1DFC" w:rsidRPr="00B737FA" w:rsidRDefault="005F1DFC" w:rsidP="00B737FA">
      <w:pPr>
        <w:jc w:val="both"/>
        <w:rPr>
          <w:rFonts w:ascii="Arial" w:hAnsi="Arial" w:cs="Arial"/>
          <w:b/>
          <w:bCs/>
          <w:lang w:val="es-CO"/>
        </w:rPr>
      </w:pPr>
      <w:r w:rsidRPr="00B737FA">
        <w:rPr>
          <w:rFonts w:ascii="Arial" w:hAnsi="Arial" w:cs="Arial"/>
          <w:b/>
          <w:bCs/>
          <w:lang w:val="es-CO"/>
        </w:rPr>
        <w:lastRenderedPageBreak/>
        <w:t>EVIDENCIA FOTOGRAFICA DE ACOMPAÑAMIENTO EN BRIGADA RALIZADA EN MATA DE MAIZ.</w:t>
      </w:r>
    </w:p>
    <w:p w14:paraId="20EB5589" w14:textId="5911903B" w:rsidR="0040272A" w:rsidRDefault="00086F42" w:rsidP="00086F42">
      <w:pPr>
        <w:jc w:val="both"/>
        <w:rPr>
          <w:rFonts w:ascii="Arial" w:eastAsia="Arial MT" w:hAnsi="Arial" w:cs="Arial"/>
          <w:b/>
          <w:lang w:val="es-CO" w:eastAsia="en-US"/>
        </w:rPr>
      </w:pPr>
      <w:r>
        <w:rPr>
          <w:rFonts w:ascii="Arial" w:eastAsia="Arial MT" w:hAnsi="Arial" w:cs="Arial"/>
          <w:b/>
          <w:noProof/>
          <w:lang w:val="en-US" w:eastAsia="en-US"/>
        </w:rPr>
        <w:drawing>
          <wp:inline distT="0" distB="0" distL="0" distR="0" wp14:anchorId="0C95A966" wp14:editId="56B621C5">
            <wp:extent cx="2898476" cy="2173932"/>
            <wp:effectExtent l="0" t="0" r="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WhatsApp Image 2026-07-13 at 3.29.34 PM.jpe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914223" cy="2185743"/>
                    </a:xfrm>
                    <a:prstGeom prst="rect">
                      <a:avLst/>
                    </a:prstGeom>
                  </pic:spPr>
                </pic:pic>
              </a:graphicData>
            </a:graphic>
          </wp:inline>
        </w:drawing>
      </w:r>
      <w:r>
        <w:rPr>
          <w:rFonts w:ascii="Arial" w:eastAsia="Arial MT" w:hAnsi="Arial" w:cs="Arial"/>
          <w:b/>
          <w:lang w:val="es-CO" w:eastAsia="en-US"/>
        </w:rPr>
        <w:t xml:space="preserve">  </w:t>
      </w:r>
      <w:r>
        <w:rPr>
          <w:rFonts w:ascii="Arial" w:eastAsia="Arial MT" w:hAnsi="Arial" w:cs="Arial"/>
          <w:b/>
          <w:noProof/>
          <w:lang w:val="en-US" w:eastAsia="en-US"/>
        </w:rPr>
        <w:drawing>
          <wp:inline distT="0" distB="0" distL="0" distR="0" wp14:anchorId="2DFF2365" wp14:editId="2AD7C807">
            <wp:extent cx="2921377" cy="2191110"/>
            <wp:effectExtent l="0" t="0" r="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WhatsApp Image 2026-07-13 at 3.29.33 PM.jpe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946430" cy="2209900"/>
                    </a:xfrm>
                    <a:prstGeom prst="rect">
                      <a:avLst/>
                    </a:prstGeom>
                  </pic:spPr>
                </pic:pic>
              </a:graphicData>
            </a:graphic>
          </wp:inline>
        </w:drawing>
      </w:r>
    </w:p>
    <w:p w14:paraId="11D70E63" w14:textId="024FB579" w:rsidR="00802861" w:rsidRDefault="00802861" w:rsidP="00086F42">
      <w:pPr>
        <w:jc w:val="both"/>
        <w:rPr>
          <w:rFonts w:ascii="Arial" w:eastAsia="Arial MT" w:hAnsi="Arial" w:cs="Arial"/>
          <w:b/>
          <w:lang w:val="es-CO" w:eastAsia="en-US"/>
        </w:rPr>
      </w:pPr>
    </w:p>
    <w:p w14:paraId="44D32D9D" w14:textId="57319F81" w:rsidR="00A004BB" w:rsidRPr="00A004BB" w:rsidRDefault="00B737FA" w:rsidP="00B737FA">
      <w:pPr>
        <w:pStyle w:val="pdq2pgselectionanchorcontainer"/>
        <w:numPr>
          <w:ilvl w:val="0"/>
          <w:numId w:val="14"/>
        </w:numPr>
        <w:rPr>
          <w:rFonts w:ascii="Arial" w:hAnsi="Arial" w:cs="Arial"/>
          <w:sz w:val="22"/>
          <w:szCs w:val="22"/>
          <w:lang w:val="es-ES"/>
        </w:rPr>
      </w:pPr>
      <w:r w:rsidRPr="00A004BB">
        <w:rPr>
          <w:rStyle w:val="Textoennegrita"/>
          <w:rFonts w:ascii="Arial" w:hAnsi="Arial" w:cs="Arial"/>
          <w:sz w:val="22"/>
          <w:szCs w:val="22"/>
          <w:lang w:val="es-ES"/>
        </w:rPr>
        <w:t>HALLAZGO DURANTE VISITAS DOMICILIARIAS EN COMUNIDAD INDÍGENA DEL MICROTERRITORIO NICARAGUA</w:t>
      </w:r>
    </w:p>
    <w:p w14:paraId="7489C52F" w14:textId="77777777" w:rsidR="00A004BB" w:rsidRPr="00A004BB" w:rsidRDefault="00A004BB" w:rsidP="00A004BB">
      <w:pPr>
        <w:pStyle w:val="NormalWeb"/>
        <w:rPr>
          <w:rFonts w:ascii="Arial" w:hAnsi="Arial" w:cs="Arial"/>
          <w:sz w:val="22"/>
          <w:szCs w:val="22"/>
        </w:rPr>
      </w:pPr>
      <w:r w:rsidRPr="00A004BB">
        <w:rPr>
          <w:rFonts w:ascii="Arial" w:hAnsi="Arial" w:cs="Arial"/>
          <w:sz w:val="22"/>
          <w:szCs w:val="22"/>
        </w:rPr>
        <w:t xml:space="preserve">Durante el desarrollo de las visitas domiciliarias programadas en el </w:t>
      </w:r>
      <w:proofErr w:type="spellStart"/>
      <w:r w:rsidRPr="00A004BB">
        <w:rPr>
          <w:rFonts w:ascii="Arial" w:hAnsi="Arial" w:cs="Arial"/>
          <w:sz w:val="22"/>
          <w:szCs w:val="22"/>
        </w:rPr>
        <w:t>microterritorio</w:t>
      </w:r>
      <w:proofErr w:type="spellEnd"/>
      <w:r w:rsidRPr="00A004BB">
        <w:rPr>
          <w:rFonts w:ascii="Arial" w:hAnsi="Arial" w:cs="Arial"/>
          <w:sz w:val="22"/>
          <w:szCs w:val="22"/>
        </w:rPr>
        <w:t xml:space="preserve"> </w:t>
      </w:r>
      <w:r w:rsidRPr="00A004BB">
        <w:rPr>
          <w:rStyle w:val="Textoennegrita"/>
          <w:rFonts w:ascii="Arial" w:hAnsi="Arial" w:cs="Arial"/>
          <w:sz w:val="22"/>
          <w:szCs w:val="22"/>
        </w:rPr>
        <w:t>Nicaragua</w:t>
      </w:r>
      <w:r w:rsidRPr="00A004BB">
        <w:rPr>
          <w:rFonts w:ascii="Arial" w:hAnsi="Arial" w:cs="Arial"/>
          <w:sz w:val="22"/>
          <w:szCs w:val="22"/>
        </w:rPr>
        <w:t xml:space="preserve">, específicamente en una comunidad indígena, el Equipo Básico de Salud identificó un </w:t>
      </w:r>
      <w:r w:rsidRPr="00A004BB">
        <w:rPr>
          <w:rStyle w:val="Textoennegrita"/>
          <w:rFonts w:ascii="Arial" w:hAnsi="Arial" w:cs="Arial"/>
          <w:sz w:val="22"/>
          <w:szCs w:val="22"/>
        </w:rPr>
        <w:t>recién nacido prematuro</w:t>
      </w:r>
      <w:r w:rsidRPr="00A004BB">
        <w:rPr>
          <w:rFonts w:ascii="Arial" w:hAnsi="Arial" w:cs="Arial"/>
          <w:sz w:val="22"/>
          <w:szCs w:val="22"/>
        </w:rPr>
        <w:t xml:space="preserve"> que, de acuerdo con la valoración inicial realizada en el domicilio, presentaba </w:t>
      </w:r>
      <w:r w:rsidRPr="00A004BB">
        <w:rPr>
          <w:rStyle w:val="Textoennegrita"/>
          <w:rFonts w:ascii="Arial" w:hAnsi="Arial" w:cs="Arial"/>
          <w:sz w:val="22"/>
          <w:szCs w:val="22"/>
        </w:rPr>
        <w:t>bajo peso</w:t>
      </w:r>
      <w:r w:rsidRPr="00A004BB">
        <w:rPr>
          <w:rFonts w:ascii="Arial" w:hAnsi="Arial" w:cs="Arial"/>
          <w:sz w:val="22"/>
          <w:szCs w:val="22"/>
        </w:rPr>
        <w:t xml:space="preserve"> y no había recibido atención médica posterior al nacimiento. Adicionalmente, se evidenció que el menor </w:t>
      </w:r>
      <w:r w:rsidRPr="00A004BB">
        <w:rPr>
          <w:rStyle w:val="Textoennegrita"/>
          <w:rFonts w:ascii="Arial" w:hAnsi="Arial" w:cs="Arial"/>
          <w:sz w:val="22"/>
          <w:szCs w:val="22"/>
        </w:rPr>
        <w:t>no contaba con valoración médica neonatal ni con el inicio del esquema de vacunación</w:t>
      </w:r>
      <w:r w:rsidRPr="00A004BB">
        <w:rPr>
          <w:rFonts w:ascii="Arial" w:hAnsi="Arial" w:cs="Arial"/>
          <w:sz w:val="22"/>
          <w:szCs w:val="22"/>
        </w:rPr>
        <w:t>, constituyéndose en un caso de alto riesgo para su salud y desarrollo.</w:t>
      </w:r>
    </w:p>
    <w:p w14:paraId="645EA484" w14:textId="77777777" w:rsidR="00A004BB" w:rsidRPr="00A004BB" w:rsidRDefault="00A004BB" w:rsidP="00A004BB">
      <w:pPr>
        <w:pStyle w:val="NormalWeb"/>
        <w:rPr>
          <w:rFonts w:ascii="Arial" w:hAnsi="Arial" w:cs="Arial"/>
          <w:sz w:val="22"/>
          <w:szCs w:val="22"/>
        </w:rPr>
      </w:pPr>
      <w:r w:rsidRPr="00A004BB">
        <w:rPr>
          <w:rFonts w:ascii="Arial" w:hAnsi="Arial" w:cs="Arial"/>
          <w:sz w:val="22"/>
          <w:szCs w:val="22"/>
        </w:rPr>
        <w:t xml:space="preserve">Ante los hallazgos identificados y considerando la condición de vulnerabilidad del recién nacido, el equipo activó de manera inmediata la ruta de atención correspondiente, realizando la </w:t>
      </w:r>
      <w:r w:rsidRPr="00A004BB">
        <w:rPr>
          <w:rStyle w:val="Textoennegrita"/>
          <w:rFonts w:ascii="Arial" w:hAnsi="Arial" w:cs="Arial"/>
          <w:sz w:val="22"/>
          <w:szCs w:val="22"/>
        </w:rPr>
        <w:t>articulación con la Comisaría de Familia</w:t>
      </w:r>
      <w:r w:rsidRPr="00A004BB">
        <w:rPr>
          <w:rFonts w:ascii="Arial" w:hAnsi="Arial" w:cs="Arial"/>
          <w:sz w:val="22"/>
          <w:szCs w:val="22"/>
        </w:rPr>
        <w:t>, con el fin de garantizar el restablecimiento de los derechos del menor y el acceso oportuno a los servicios de salud.</w:t>
      </w:r>
    </w:p>
    <w:p w14:paraId="1DDA5351" w14:textId="77777777" w:rsidR="00A004BB" w:rsidRPr="00A004BB" w:rsidRDefault="00A004BB" w:rsidP="00A004BB">
      <w:pPr>
        <w:pStyle w:val="NormalWeb"/>
        <w:rPr>
          <w:rFonts w:ascii="Arial" w:hAnsi="Arial" w:cs="Arial"/>
          <w:sz w:val="22"/>
          <w:szCs w:val="22"/>
        </w:rPr>
      </w:pPr>
      <w:r w:rsidRPr="00A004BB">
        <w:rPr>
          <w:rFonts w:ascii="Arial" w:hAnsi="Arial" w:cs="Arial"/>
          <w:sz w:val="22"/>
          <w:szCs w:val="22"/>
        </w:rPr>
        <w:t xml:space="preserve">Como resultado de la gestión interinstitucional, se coordinó el </w:t>
      </w:r>
      <w:r w:rsidRPr="00A004BB">
        <w:rPr>
          <w:rStyle w:val="Textoennegrita"/>
          <w:rFonts w:ascii="Arial" w:hAnsi="Arial" w:cs="Arial"/>
          <w:sz w:val="22"/>
          <w:szCs w:val="22"/>
        </w:rPr>
        <w:t>traslado del recién nacido en ambulancia</w:t>
      </w:r>
      <w:r w:rsidRPr="00A004BB">
        <w:rPr>
          <w:rFonts w:ascii="Arial" w:hAnsi="Arial" w:cs="Arial"/>
          <w:sz w:val="22"/>
          <w:szCs w:val="22"/>
        </w:rPr>
        <w:t xml:space="preserve"> hacia el servicio de urgencias de la </w:t>
      </w:r>
      <w:r w:rsidRPr="00A004BB">
        <w:rPr>
          <w:rStyle w:val="Textoennegrita"/>
          <w:rFonts w:ascii="Arial" w:hAnsi="Arial" w:cs="Arial"/>
          <w:sz w:val="22"/>
          <w:szCs w:val="22"/>
        </w:rPr>
        <w:t>E.S.E. Hospital Sagrado Corazón de Jesús</w:t>
      </w:r>
      <w:r w:rsidRPr="00A004BB">
        <w:rPr>
          <w:rFonts w:ascii="Arial" w:hAnsi="Arial" w:cs="Arial"/>
          <w:sz w:val="22"/>
          <w:szCs w:val="22"/>
        </w:rPr>
        <w:t>, donde ingresó para valoración médica integral, estabilización clínica y definición de la conducta terapéutica correspondiente, de acuerdo con los protocolos establecidos para la atención neonatal.</w:t>
      </w:r>
    </w:p>
    <w:p w14:paraId="5BBB0B76" w14:textId="77777777" w:rsidR="00A004BB" w:rsidRPr="00A004BB" w:rsidRDefault="00A004BB" w:rsidP="00A004BB">
      <w:pPr>
        <w:pStyle w:val="NormalWeb"/>
        <w:rPr>
          <w:rFonts w:ascii="Arial" w:hAnsi="Arial" w:cs="Arial"/>
          <w:sz w:val="22"/>
          <w:szCs w:val="22"/>
        </w:rPr>
      </w:pPr>
      <w:r w:rsidRPr="00A004BB">
        <w:rPr>
          <w:rFonts w:ascii="Arial" w:hAnsi="Arial" w:cs="Arial"/>
          <w:sz w:val="22"/>
          <w:szCs w:val="22"/>
        </w:rPr>
        <w:t xml:space="preserve">Posteriormente, durante la continuidad de la jornada extramural, la comunidad manifestó de forma expresa su decisión de </w:t>
      </w:r>
      <w:r w:rsidRPr="00A004BB">
        <w:rPr>
          <w:rStyle w:val="Textoennegrita"/>
          <w:rFonts w:ascii="Arial" w:hAnsi="Arial" w:cs="Arial"/>
          <w:sz w:val="22"/>
          <w:szCs w:val="22"/>
        </w:rPr>
        <w:t>no permitir el ingreso del Equipo Básico de Salud a los demás hogares programados para la atención</w:t>
      </w:r>
      <w:r w:rsidRPr="00A004BB">
        <w:rPr>
          <w:rFonts w:ascii="Arial" w:hAnsi="Arial" w:cs="Arial"/>
          <w:sz w:val="22"/>
          <w:szCs w:val="22"/>
        </w:rPr>
        <w:t>, situación que impidió la ejecución de las actividades asistenciales, educativas y de caracterización previstas para ese sector del territorio.</w:t>
      </w:r>
    </w:p>
    <w:p w14:paraId="31B3A12F" w14:textId="77777777" w:rsidR="00A004BB" w:rsidRPr="00A004BB" w:rsidRDefault="00A004BB" w:rsidP="00A004BB">
      <w:pPr>
        <w:pStyle w:val="NormalWeb"/>
        <w:rPr>
          <w:rFonts w:ascii="Arial" w:hAnsi="Arial" w:cs="Arial"/>
          <w:sz w:val="22"/>
          <w:szCs w:val="22"/>
        </w:rPr>
      </w:pPr>
      <w:r w:rsidRPr="00A004BB">
        <w:rPr>
          <w:rFonts w:ascii="Arial" w:hAnsi="Arial" w:cs="Arial"/>
          <w:sz w:val="22"/>
          <w:szCs w:val="22"/>
        </w:rPr>
        <w:lastRenderedPageBreak/>
        <w:t xml:space="preserve">En razón de esta situación y con el fin de dejar constancia de los hechos ocurridos, el Equipo Básico de Salud elaboró un </w:t>
      </w:r>
      <w:r w:rsidRPr="00A004BB">
        <w:rPr>
          <w:rStyle w:val="Textoennegrita"/>
          <w:rFonts w:ascii="Arial" w:hAnsi="Arial" w:cs="Arial"/>
          <w:sz w:val="22"/>
          <w:szCs w:val="22"/>
        </w:rPr>
        <w:t>acta de novedades</w:t>
      </w:r>
      <w:r w:rsidRPr="00A004BB">
        <w:rPr>
          <w:rFonts w:ascii="Arial" w:hAnsi="Arial" w:cs="Arial"/>
          <w:sz w:val="22"/>
          <w:szCs w:val="22"/>
        </w:rPr>
        <w:t>, en la cual se documentaron de manera cronológica las circunstancias presentadas, las acciones realizadas por el equipo, la negativa de la comunidad para continuar con las atenciones y los acuerdos establecidos con las autoridades presentes. Dicho documento se anexa al presente informe como soporte de la actividad desarrollada.</w:t>
      </w:r>
    </w:p>
    <w:p w14:paraId="533B5074" w14:textId="77777777" w:rsidR="00A004BB" w:rsidRPr="00A004BB" w:rsidRDefault="00A004BB" w:rsidP="00A004BB">
      <w:pPr>
        <w:pStyle w:val="NormalWeb"/>
        <w:rPr>
          <w:rFonts w:ascii="Arial" w:hAnsi="Arial" w:cs="Arial"/>
          <w:sz w:val="22"/>
          <w:szCs w:val="22"/>
        </w:rPr>
      </w:pPr>
      <w:r w:rsidRPr="00A004BB">
        <w:rPr>
          <w:rStyle w:val="Textoennegrita"/>
          <w:rFonts w:ascii="Arial" w:hAnsi="Arial" w:cs="Arial"/>
          <w:sz w:val="22"/>
          <w:szCs w:val="22"/>
        </w:rPr>
        <w:t>Conclusión del evento</w:t>
      </w:r>
    </w:p>
    <w:p w14:paraId="258A5DD1" w14:textId="7A91D0E4" w:rsidR="00A004BB" w:rsidRDefault="00A004BB" w:rsidP="00A004BB">
      <w:pPr>
        <w:pStyle w:val="NormalWeb"/>
        <w:rPr>
          <w:rFonts w:ascii="Arial" w:hAnsi="Arial" w:cs="Arial"/>
          <w:sz w:val="22"/>
          <w:szCs w:val="22"/>
        </w:rPr>
      </w:pPr>
      <w:r w:rsidRPr="00A004BB">
        <w:rPr>
          <w:rFonts w:ascii="Arial" w:hAnsi="Arial" w:cs="Arial"/>
          <w:sz w:val="22"/>
          <w:szCs w:val="22"/>
        </w:rPr>
        <w:t xml:space="preserve">El hallazgo permitió la identificación oportuna de un recién nacido en condición de alta vulnerabilidad, favoreciendo la activación inmediata de la ruta de atención y la articulación interinstitucional para garantizar el acceso a servicios de salud y la protección de sus derechos. No obstante, la negativa de la comunidad para continuar con las visitas domiciliarias limitó el cumplimiento de la cobertura programada en el </w:t>
      </w:r>
      <w:proofErr w:type="spellStart"/>
      <w:r w:rsidRPr="00A004BB">
        <w:rPr>
          <w:rFonts w:ascii="Arial" w:hAnsi="Arial" w:cs="Arial"/>
          <w:sz w:val="22"/>
          <w:szCs w:val="22"/>
        </w:rPr>
        <w:t>microterritorio</w:t>
      </w:r>
      <w:proofErr w:type="spellEnd"/>
      <w:r w:rsidRPr="00A004BB">
        <w:rPr>
          <w:rFonts w:ascii="Arial" w:hAnsi="Arial" w:cs="Arial"/>
          <w:sz w:val="22"/>
          <w:szCs w:val="22"/>
        </w:rPr>
        <w:t>, situación que deberá ser abordada mediante procesos de concertación con las autoridades indígenas, líderes comunitarios y entidades competentes, con el fin de fortalecer la confianza comunitaria y facilitar el desarrollo de futuras intervenciones de los Equipos Básicos de Salud, respetando el enfoque intercultural y la autonomía de la comunidad.</w:t>
      </w:r>
    </w:p>
    <w:p w14:paraId="4707A2AE" w14:textId="77777777" w:rsidR="007975C9" w:rsidRPr="00A004BB" w:rsidRDefault="007975C9" w:rsidP="00A004BB">
      <w:pPr>
        <w:pStyle w:val="NormalWeb"/>
        <w:rPr>
          <w:rFonts w:ascii="Arial" w:hAnsi="Arial" w:cs="Arial"/>
          <w:sz w:val="22"/>
          <w:szCs w:val="22"/>
        </w:rPr>
      </w:pPr>
    </w:p>
    <w:p w14:paraId="15EE18A4" w14:textId="35723CC3" w:rsidR="00EF54BE" w:rsidRDefault="007975C9" w:rsidP="00086F42">
      <w:pPr>
        <w:jc w:val="both"/>
        <w:rPr>
          <w:rFonts w:ascii="Arial" w:eastAsia="Arial MT" w:hAnsi="Arial" w:cs="Arial"/>
          <w:b/>
          <w:lang w:val="es-CO" w:eastAsia="en-US"/>
        </w:rPr>
      </w:pPr>
      <w:r>
        <w:rPr>
          <w:rFonts w:ascii="Arial" w:eastAsia="Arial MT" w:hAnsi="Arial" w:cs="Arial"/>
          <w:b/>
          <w:lang w:val="es-CO" w:eastAsia="en-US"/>
        </w:rPr>
        <w:t>EVIDENCIA FOTOGRAFICA DE VISITA A TERRITORIO INDIGENA EN EL MICROTERRITORIO DE NICARAGUA</w:t>
      </w:r>
    </w:p>
    <w:p w14:paraId="13DD664B" w14:textId="6DA22493" w:rsidR="007975C9" w:rsidRDefault="007975C9" w:rsidP="00086F42">
      <w:pPr>
        <w:jc w:val="both"/>
        <w:rPr>
          <w:rFonts w:ascii="Arial" w:eastAsia="Arial MT" w:hAnsi="Arial" w:cs="Arial"/>
          <w:b/>
          <w:noProof/>
          <w:lang w:val="en-US" w:eastAsia="en-US"/>
        </w:rPr>
      </w:pPr>
      <w:r>
        <w:rPr>
          <w:rFonts w:ascii="Arial" w:eastAsia="Arial MT" w:hAnsi="Arial" w:cs="Arial"/>
          <w:b/>
          <w:noProof/>
          <w:lang w:val="en-US" w:eastAsia="en-US"/>
        </w:rPr>
        <w:drawing>
          <wp:inline distT="0" distB="0" distL="0" distR="0" wp14:anchorId="3E275FB7" wp14:editId="6981589E">
            <wp:extent cx="2965519" cy="2224217"/>
            <wp:effectExtent l="0" t="0" r="6350" b="5080"/>
            <wp:docPr id="1495941192" name="Imagen 149594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192" name="WhatsApp Image 2026-07-13 at 10.44.22 PM (2).jpe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975835" cy="2231955"/>
                    </a:xfrm>
                    <a:prstGeom prst="rect">
                      <a:avLst/>
                    </a:prstGeom>
                  </pic:spPr>
                </pic:pic>
              </a:graphicData>
            </a:graphic>
          </wp:inline>
        </w:drawing>
      </w:r>
      <w:r>
        <w:rPr>
          <w:rFonts w:ascii="Arial" w:eastAsia="Arial MT" w:hAnsi="Arial" w:cs="Arial"/>
          <w:b/>
          <w:noProof/>
          <w:lang w:val="en-US" w:eastAsia="en-US"/>
        </w:rPr>
        <w:t xml:space="preserve">  </w:t>
      </w:r>
      <w:r>
        <w:rPr>
          <w:rFonts w:ascii="Arial" w:eastAsia="Arial MT" w:hAnsi="Arial" w:cs="Arial"/>
          <w:b/>
          <w:noProof/>
          <w:lang w:val="en-US" w:eastAsia="en-US"/>
        </w:rPr>
        <w:drawing>
          <wp:inline distT="0" distB="0" distL="0" distR="0" wp14:anchorId="0061FAB7" wp14:editId="49DBF3C1">
            <wp:extent cx="2943551" cy="2207741"/>
            <wp:effectExtent l="0" t="0" r="0" b="2540"/>
            <wp:docPr id="1495941195" name="Imagen 149594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195" name="WhatsApp Image 2026-07-13 at 10.44.22 PM.jpe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949848" cy="2212464"/>
                    </a:xfrm>
                    <a:prstGeom prst="rect">
                      <a:avLst/>
                    </a:prstGeom>
                  </pic:spPr>
                </pic:pic>
              </a:graphicData>
            </a:graphic>
          </wp:inline>
        </w:drawing>
      </w:r>
    </w:p>
    <w:p w14:paraId="208263F2" w14:textId="6217F42E" w:rsidR="007975C9" w:rsidRDefault="007975C9" w:rsidP="007975C9">
      <w:pPr>
        <w:spacing w:after="160" w:line="259" w:lineRule="auto"/>
        <w:rPr>
          <w:rFonts w:ascii="Arial" w:eastAsia="Arial MT" w:hAnsi="Arial" w:cs="Arial"/>
          <w:b/>
          <w:noProof/>
          <w:lang w:val="en-US" w:eastAsia="en-US"/>
        </w:rPr>
      </w:pPr>
      <w:r>
        <w:rPr>
          <w:rFonts w:ascii="Arial" w:eastAsia="Arial MT" w:hAnsi="Arial" w:cs="Arial"/>
          <w:b/>
          <w:noProof/>
          <w:lang w:val="en-US" w:eastAsia="en-US"/>
        </w:rPr>
        <w:lastRenderedPageBreak/>
        <w:br/>
      </w:r>
      <w:r>
        <w:rPr>
          <w:rFonts w:ascii="Arial" w:eastAsia="Arial MT" w:hAnsi="Arial" w:cs="Arial"/>
          <w:b/>
          <w:noProof/>
          <w:lang w:val="en-US" w:eastAsia="en-US"/>
        </w:rPr>
        <w:drawing>
          <wp:inline distT="0" distB="0" distL="0" distR="0" wp14:anchorId="4BFF792E" wp14:editId="22D8A5D7">
            <wp:extent cx="2965517" cy="2224216"/>
            <wp:effectExtent l="0" t="0" r="6350" b="5080"/>
            <wp:docPr id="1495941193" name="Imagen 149594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193" name="WhatsApp Image 2026-07-13 at 10.44.21 PM.jpe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971005" cy="2228332"/>
                    </a:xfrm>
                    <a:prstGeom prst="rect">
                      <a:avLst/>
                    </a:prstGeom>
                  </pic:spPr>
                </pic:pic>
              </a:graphicData>
            </a:graphic>
          </wp:inline>
        </w:drawing>
      </w:r>
      <w:r>
        <w:rPr>
          <w:rFonts w:ascii="Arial" w:eastAsia="Arial MT" w:hAnsi="Arial" w:cs="Arial"/>
          <w:b/>
          <w:noProof/>
          <w:lang w:val="en-US" w:eastAsia="en-US"/>
        </w:rPr>
        <w:t xml:space="preserve">  </w:t>
      </w:r>
      <w:r>
        <w:rPr>
          <w:rFonts w:ascii="Arial" w:eastAsia="Arial MT" w:hAnsi="Arial" w:cs="Arial"/>
          <w:b/>
          <w:noProof/>
          <w:lang w:val="en-US" w:eastAsia="en-US"/>
        </w:rPr>
        <w:drawing>
          <wp:inline distT="0" distB="0" distL="0" distR="0" wp14:anchorId="2F94230F" wp14:editId="7C97913C">
            <wp:extent cx="2850292" cy="2206625"/>
            <wp:effectExtent l="0" t="0" r="7620" b="3175"/>
            <wp:docPr id="1495941196" name="Imagen 149594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41196" name="WhatsApp Image 2026-07-13 at 10.44.23 PM.jpeg"/>
                    <pic:cNvPicPr/>
                  </pic:nvPicPr>
                  <pic:blipFill rotWithShape="1">
                    <a:blip r:embed="rId97">
                      <a:extLst>
                        <a:ext uri="{28A0092B-C50C-407E-A947-70E740481C1C}">
                          <a14:useLocalDpi xmlns:a14="http://schemas.microsoft.com/office/drawing/2010/main" val="0"/>
                        </a:ext>
                      </a:extLst>
                    </a:blip>
                    <a:srcRect t="24232" b="22499"/>
                    <a:stretch/>
                  </pic:blipFill>
                  <pic:spPr bwMode="auto">
                    <a:xfrm>
                      <a:off x="0" y="0"/>
                      <a:ext cx="2890174" cy="2237500"/>
                    </a:xfrm>
                    <a:prstGeom prst="rect">
                      <a:avLst/>
                    </a:prstGeom>
                    <a:ln>
                      <a:noFill/>
                    </a:ln>
                    <a:extLst>
                      <a:ext uri="{53640926-AAD7-44D8-BBD7-CCE9431645EC}">
                        <a14:shadowObscured xmlns:a14="http://schemas.microsoft.com/office/drawing/2010/main"/>
                      </a:ext>
                    </a:extLst>
                  </pic:spPr>
                </pic:pic>
              </a:graphicData>
            </a:graphic>
          </wp:inline>
        </w:drawing>
      </w:r>
    </w:p>
    <w:p w14:paraId="686D8683" w14:textId="6C5EF18F" w:rsidR="00EF54BE" w:rsidRDefault="00EF54BE" w:rsidP="00086F42">
      <w:pPr>
        <w:jc w:val="both"/>
        <w:rPr>
          <w:rFonts w:ascii="Arial" w:eastAsia="Arial MT" w:hAnsi="Arial" w:cs="Arial"/>
          <w:b/>
          <w:lang w:val="es-CO" w:eastAsia="en-US"/>
        </w:rPr>
      </w:pPr>
    </w:p>
    <w:p w14:paraId="51F1DC36" w14:textId="77777777" w:rsidR="007975C9" w:rsidRDefault="007975C9" w:rsidP="00086F42">
      <w:pPr>
        <w:jc w:val="both"/>
        <w:rPr>
          <w:rFonts w:ascii="Arial" w:eastAsia="Arial MT" w:hAnsi="Arial" w:cs="Arial"/>
          <w:b/>
          <w:lang w:val="es-CO" w:eastAsia="en-US"/>
        </w:rPr>
      </w:pPr>
    </w:p>
    <w:p w14:paraId="1165ED98" w14:textId="309B53FD" w:rsidR="007975C9" w:rsidRDefault="007975C9" w:rsidP="00086F42">
      <w:pPr>
        <w:jc w:val="both"/>
        <w:rPr>
          <w:rFonts w:ascii="Arial" w:eastAsia="Arial MT" w:hAnsi="Arial" w:cs="Arial"/>
          <w:b/>
          <w:lang w:val="es-CO" w:eastAsia="en-US"/>
        </w:rPr>
      </w:pPr>
      <w:r>
        <w:rPr>
          <w:rFonts w:ascii="Arial" w:eastAsia="Arial MT" w:hAnsi="Arial" w:cs="Arial"/>
          <w:b/>
          <w:lang w:val="es-CO" w:eastAsia="en-US"/>
        </w:rPr>
        <w:t xml:space="preserve">EVIDENCIA DE ACTA DE NOVEDAD </w:t>
      </w:r>
    </w:p>
    <w:p w14:paraId="2C7CE537" w14:textId="4699F283" w:rsidR="007975C9" w:rsidRDefault="007975C9" w:rsidP="00086F42">
      <w:pPr>
        <w:jc w:val="both"/>
        <w:rPr>
          <w:rFonts w:ascii="Arial" w:eastAsia="Arial MT" w:hAnsi="Arial" w:cs="Arial"/>
          <w:b/>
          <w:lang w:val="es-CO" w:eastAsia="en-US"/>
        </w:rPr>
      </w:pPr>
      <w:r>
        <w:rPr>
          <w:noProof/>
          <w:lang w:val="en-US" w:eastAsia="en-US"/>
        </w:rPr>
        <w:lastRenderedPageBreak/>
        <w:drawing>
          <wp:inline distT="0" distB="0" distL="0" distR="0" wp14:anchorId="15EC26EC" wp14:editId="2146B505">
            <wp:extent cx="6030595" cy="6716395"/>
            <wp:effectExtent l="0" t="0" r="8255" b="8255"/>
            <wp:docPr id="1495941197" name="Imagen 149594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6030595" cy="6716395"/>
                    </a:xfrm>
                    <a:prstGeom prst="rect">
                      <a:avLst/>
                    </a:prstGeom>
                  </pic:spPr>
                </pic:pic>
              </a:graphicData>
            </a:graphic>
          </wp:inline>
        </w:drawing>
      </w:r>
    </w:p>
    <w:p w14:paraId="1AF95ED6" w14:textId="6B3836E6" w:rsidR="007975C9" w:rsidRDefault="007975C9" w:rsidP="00086F42">
      <w:pPr>
        <w:jc w:val="both"/>
        <w:rPr>
          <w:rFonts w:ascii="Arial" w:eastAsia="Arial MT" w:hAnsi="Arial" w:cs="Arial"/>
          <w:b/>
          <w:lang w:val="es-CO" w:eastAsia="en-US"/>
        </w:rPr>
      </w:pPr>
    </w:p>
    <w:p w14:paraId="669F0DF6" w14:textId="2EC87911" w:rsidR="007975C9" w:rsidRPr="009C7D4D" w:rsidRDefault="007975C9" w:rsidP="00086F42">
      <w:pPr>
        <w:jc w:val="both"/>
        <w:rPr>
          <w:rFonts w:ascii="Arial" w:eastAsia="Arial MT" w:hAnsi="Arial" w:cs="Arial"/>
          <w:b/>
          <w:lang w:val="es-CO" w:eastAsia="en-US"/>
        </w:rPr>
      </w:pPr>
      <w:r>
        <w:rPr>
          <w:noProof/>
          <w:lang w:val="en-US" w:eastAsia="en-US"/>
        </w:rPr>
        <w:lastRenderedPageBreak/>
        <w:drawing>
          <wp:inline distT="0" distB="0" distL="0" distR="0" wp14:anchorId="5BD95B17" wp14:editId="3D1B9E37">
            <wp:extent cx="6616407" cy="7035114"/>
            <wp:effectExtent l="0" t="0" r="0" b="0"/>
            <wp:docPr id="1495941198" name="Imagen 149594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6620560" cy="7039529"/>
                    </a:xfrm>
                    <a:prstGeom prst="rect">
                      <a:avLst/>
                    </a:prstGeom>
                  </pic:spPr>
                </pic:pic>
              </a:graphicData>
            </a:graphic>
          </wp:inline>
        </w:drawing>
      </w:r>
      <w:bookmarkStart w:id="3" w:name="_GoBack"/>
      <w:bookmarkEnd w:id="3"/>
    </w:p>
    <w:sectPr w:rsidR="007975C9" w:rsidRPr="009C7D4D" w:rsidSect="00B04A6A">
      <w:headerReference w:type="default" r:id="rId100"/>
      <w:headerReference w:type="first" r:id="rId101"/>
      <w:pgSz w:w="12240" w:h="15840" w:code="1"/>
      <w:pgMar w:top="1418" w:right="1325" w:bottom="1418" w:left="1418" w:header="68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8C496" w14:textId="77777777" w:rsidR="006D51A1" w:rsidRDefault="006D51A1" w:rsidP="004E47D1">
      <w:pPr>
        <w:spacing w:after="0" w:line="240" w:lineRule="auto"/>
      </w:pPr>
      <w:r>
        <w:separator/>
      </w:r>
    </w:p>
  </w:endnote>
  <w:endnote w:type="continuationSeparator" w:id="0">
    <w:p w14:paraId="5E4389B0" w14:textId="77777777" w:rsidR="006D51A1" w:rsidRDefault="006D51A1" w:rsidP="004E4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320D0" w14:textId="77777777" w:rsidR="006D51A1" w:rsidRDefault="006D51A1" w:rsidP="004E47D1">
      <w:pPr>
        <w:spacing w:after="0" w:line="240" w:lineRule="auto"/>
      </w:pPr>
      <w:r>
        <w:separator/>
      </w:r>
    </w:p>
  </w:footnote>
  <w:footnote w:type="continuationSeparator" w:id="0">
    <w:p w14:paraId="0F2EFB42" w14:textId="77777777" w:rsidR="006D51A1" w:rsidRDefault="006D51A1" w:rsidP="004E4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5602" w14:textId="0F77F697" w:rsidR="00632618" w:rsidRDefault="00632618" w:rsidP="00BB7E55">
    <w:pPr>
      <w:pStyle w:val="Encabezado"/>
      <w:tabs>
        <w:tab w:val="clear" w:pos="4419"/>
        <w:tab w:val="left" w:pos="5625"/>
      </w:tabs>
    </w:pPr>
    <w:r>
      <w:rPr>
        <w:noProof/>
        <w:lang w:val="en-US" w:eastAsia="en-US"/>
      </w:rPr>
      <w:drawing>
        <wp:anchor distT="0" distB="0" distL="114300" distR="114300" simplePos="0" relativeHeight="251672576" behindDoc="0" locked="0" layoutInCell="1" allowOverlap="1" wp14:anchorId="37572A89" wp14:editId="5EC38FFE">
          <wp:simplePos x="0" y="0"/>
          <wp:positionH relativeFrom="margin">
            <wp:posOffset>-583565</wp:posOffset>
          </wp:positionH>
          <wp:positionV relativeFrom="paragraph">
            <wp:posOffset>112395</wp:posOffset>
          </wp:positionV>
          <wp:extent cx="2178685" cy="668020"/>
          <wp:effectExtent l="0" t="0" r="0" b="0"/>
          <wp:wrapNone/>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1524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8685" cy="66802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noProof/>
        <w:lang w:val="en-US" w:eastAsia="en-US"/>
      </w:rPr>
      <w:drawing>
        <wp:inline distT="0" distB="0" distL="0" distR="0" wp14:anchorId="26078B2F" wp14:editId="10737BC0">
          <wp:extent cx="1751330" cy="802005"/>
          <wp:effectExtent l="0" t="0" r="1270" b="0"/>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1330" cy="802005"/>
                  </a:xfrm>
                  <a:prstGeom prst="rect">
                    <a:avLst/>
                  </a:prstGeom>
                  <a:noFill/>
                  <a:ln>
                    <a:noFill/>
                  </a:ln>
                </pic:spPr>
              </pic:pic>
            </a:graphicData>
          </a:graphic>
        </wp:inline>
      </w:drawing>
    </w:r>
    <w:r>
      <w:t xml:space="preserve">     </w:t>
    </w:r>
    <w:r>
      <w:rPr>
        <w:noProof/>
        <w:lang w:val="en-US" w:eastAsia="en-US"/>
      </w:rPr>
      <w:t xml:space="preserve"> </w:t>
    </w:r>
    <w:r>
      <w:rPr>
        <w:noProof/>
        <w:lang w:val="en-US" w:eastAsia="en-US"/>
      </w:rPr>
      <w:drawing>
        <wp:inline distT="0" distB="0" distL="0" distR="0" wp14:anchorId="0A735382" wp14:editId="2B202722">
          <wp:extent cx="1518285" cy="793750"/>
          <wp:effectExtent l="0" t="0" r="5715" b="635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18285" cy="793750"/>
                  </a:xfrm>
                  <a:prstGeom prst="rect">
                    <a:avLst/>
                  </a:prstGeom>
                  <a:noFill/>
                  <a:ln>
                    <a:noFill/>
                  </a:ln>
                </pic:spPr>
              </pic:pic>
            </a:graphicData>
          </a:graphic>
        </wp:inline>
      </w:drawing>
    </w:r>
  </w:p>
  <w:p w14:paraId="381FC160" w14:textId="77777777" w:rsidR="00632618" w:rsidRDefault="00632618" w:rsidP="00227954">
    <w:pPr>
      <w:pStyle w:val="Encabezado"/>
      <w:tabs>
        <w:tab w:val="left" w:pos="4635"/>
        <w:tab w:val="left" w:pos="5745"/>
        <w:tab w:val="left" w:pos="6465"/>
        <w:tab w:val="left" w:pos="7170"/>
        <w:tab w:val="left" w:pos="7575"/>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6B1D7" w14:textId="5BBD2AD2" w:rsidR="00632618" w:rsidRDefault="00632618" w:rsidP="00BB7E55">
    <w:pPr>
      <w:pStyle w:val="Encabezado"/>
      <w:tabs>
        <w:tab w:val="clear" w:pos="4419"/>
        <w:tab w:val="left" w:pos="5625"/>
      </w:tabs>
    </w:pPr>
    <w:r>
      <w:rPr>
        <w:noProof/>
        <w:lang w:val="en-US" w:eastAsia="en-US"/>
      </w:rPr>
      <w:drawing>
        <wp:anchor distT="0" distB="0" distL="114300" distR="114300" simplePos="0" relativeHeight="251670528" behindDoc="0" locked="0" layoutInCell="1" allowOverlap="1" wp14:anchorId="7D437946" wp14:editId="3E54F163">
          <wp:simplePos x="0" y="0"/>
          <wp:positionH relativeFrom="margin">
            <wp:posOffset>-583565</wp:posOffset>
          </wp:positionH>
          <wp:positionV relativeFrom="paragraph">
            <wp:posOffset>112395</wp:posOffset>
          </wp:positionV>
          <wp:extent cx="2178685" cy="668020"/>
          <wp:effectExtent l="0" t="0" r="0" b="0"/>
          <wp:wrapNone/>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1524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8685" cy="66802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noProof/>
        <w:lang w:val="en-US" w:eastAsia="en-US"/>
      </w:rPr>
      <w:drawing>
        <wp:inline distT="0" distB="0" distL="0" distR="0" wp14:anchorId="20906E97" wp14:editId="01E3694F">
          <wp:extent cx="1751330" cy="802005"/>
          <wp:effectExtent l="0" t="0" r="127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1330" cy="802005"/>
                  </a:xfrm>
                  <a:prstGeom prst="rect">
                    <a:avLst/>
                  </a:prstGeom>
                  <a:noFill/>
                  <a:ln>
                    <a:noFill/>
                  </a:ln>
                </pic:spPr>
              </pic:pic>
            </a:graphicData>
          </a:graphic>
        </wp:inline>
      </w:drawing>
    </w:r>
    <w:r>
      <w:t xml:space="preserve">     </w:t>
    </w:r>
    <w:r>
      <w:rPr>
        <w:noProof/>
        <w:lang w:val="en-US" w:eastAsia="en-US"/>
      </w:rPr>
      <w:t xml:space="preserve"> </w:t>
    </w:r>
    <w:r>
      <w:rPr>
        <w:noProof/>
        <w:lang w:val="en-US" w:eastAsia="en-US"/>
      </w:rPr>
      <w:drawing>
        <wp:inline distT="0" distB="0" distL="0" distR="0" wp14:anchorId="5FEF4995" wp14:editId="1D87FE86">
          <wp:extent cx="1518285" cy="793750"/>
          <wp:effectExtent l="0" t="0" r="5715" b="6350"/>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18285" cy="793750"/>
                  </a:xfrm>
                  <a:prstGeom prst="rect">
                    <a:avLst/>
                  </a:prstGeom>
                  <a:noFill/>
                  <a:ln>
                    <a:noFill/>
                  </a:ln>
                </pic:spPr>
              </pic:pic>
            </a:graphicData>
          </a:graphic>
        </wp:inline>
      </w:drawing>
    </w:r>
  </w:p>
  <w:p w14:paraId="024C8325" w14:textId="53424B10" w:rsidR="00632618" w:rsidRDefault="00632618" w:rsidP="00B16D42">
    <w:pPr>
      <w:pStyle w:val="Encabezado"/>
      <w:tabs>
        <w:tab w:val="clear" w:pos="4419"/>
        <w:tab w:val="clear" w:pos="8838"/>
        <w:tab w:val="left" w:pos="6168"/>
      </w:tabs>
    </w:pPr>
  </w:p>
  <w:p w14:paraId="30E7D9A5" w14:textId="2A907104" w:rsidR="00632618" w:rsidRDefault="0063261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F3183"/>
    <w:multiLevelType w:val="hybridMultilevel"/>
    <w:tmpl w:val="94F6410E"/>
    <w:lvl w:ilvl="0" w:tplc="CAE402F4">
      <w:start w:val="15"/>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B4B57"/>
    <w:multiLevelType w:val="multilevel"/>
    <w:tmpl w:val="01E4E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A74EF"/>
    <w:multiLevelType w:val="hybridMultilevel"/>
    <w:tmpl w:val="659CA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8B255E"/>
    <w:multiLevelType w:val="multilevel"/>
    <w:tmpl w:val="A340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070E4"/>
    <w:multiLevelType w:val="hybridMultilevel"/>
    <w:tmpl w:val="95242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8367CE"/>
    <w:multiLevelType w:val="hybridMultilevel"/>
    <w:tmpl w:val="659CA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3C86036"/>
    <w:multiLevelType w:val="hybridMultilevel"/>
    <w:tmpl w:val="3CAE2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691DD5"/>
    <w:multiLevelType w:val="hybridMultilevel"/>
    <w:tmpl w:val="5D921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487C07"/>
    <w:multiLevelType w:val="hybridMultilevel"/>
    <w:tmpl w:val="3CAE2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A179DF"/>
    <w:multiLevelType w:val="hybridMultilevel"/>
    <w:tmpl w:val="C0E6E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B92495"/>
    <w:multiLevelType w:val="hybridMultilevel"/>
    <w:tmpl w:val="7EEEF3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D271D81"/>
    <w:multiLevelType w:val="hybridMultilevel"/>
    <w:tmpl w:val="69A09B22"/>
    <w:lvl w:ilvl="0" w:tplc="437083A8">
      <w:start w:val="15"/>
      <w:numFmt w:val="bullet"/>
      <w:lvlText w:val=""/>
      <w:lvlJc w:val="left"/>
      <w:pPr>
        <w:ind w:left="720" w:hanging="360"/>
      </w:pPr>
      <w:rPr>
        <w:rFonts w:ascii="Symbol" w:eastAsiaTheme="minorEastAsia"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6"/>
  </w:num>
  <w:num w:numId="4">
    <w:abstractNumId w:val="7"/>
  </w:num>
  <w:num w:numId="5">
    <w:abstractNumId w:val="4"/>
  </w:num>
  <w:num w:numId="6">
    <w:abstractNumId w:val="8"/>
  </w:num>
  <w:num w:numId="7">
    <w:abstractNumId w:val="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num>
  <w:num w:numId="12">
    <w:abstractNumId w:val="2"/>
  </w:num>
  <w:num w:numId="13">
    <w:abstractNumId w:val="5"/>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B50"/>
    <w:rsid w:val="00002F41"/>
    <w:rsid w:val="00003778"/>
    <w:rsid w:val="00006222"/>
    <w:rsid w:val="00024C70"/>
    <w:rsid w:val="00033E8E"/>
    <w:rsid w:val="00034D90"/>
    <w:rsid w:val="00042D74"/>
    <w:rsid w:val="00042D91"/>
    <w:rsid w:val="000444D0"/>
    <w:rsid w:val="00044F17"/>
    <w:rsid w:val="000514E6"/>
    <w:rsid w:val="00054699"/>
    <w:rsid w:val="00055651"/>
    <w:rsid w:val="00060879"/>
    <w:rsid w:val="00060F41"/>
    <w:rsid w:val="000623A2"/>
    <w:rsid w:val="00062664"/>
    <w:rsid w:val="00062BB4"/>
    <w:rsid w:val="00067659"/>
    <w:rsid w:val="00070491"/>
    <w:rsid w:val="00077315"/>
    <w:rsid w:val="00081AA5"/>
    <w:rsid w:val="00082691"/>
    <w:rsid w:val="00084A8B"/>
    <w:rsid w:val="00086F42"/>
    <w:rsid w:val="0009423D"/>
    <w:rsid w:val="000961F0"/>
    <w:rsid w:val="000A0279"/>
    <w:rsid w:val="000B3E79"/>
    <w:rsid w:val="000B661F"/>
    <w:rsid w:val="000B7050"/>
    <w:rsid w:val="000C328B"/>
    <w:rsid w:val="000C427C"/>
    <w:rsid w:val="000D0EE9"/>
    <w:rsid w:val="000D3957"/>
    <w:rsid w:val="000D4B5F"/>
    <w:rsid w:val="000D6C56"/>
    <w:rsid w:val="000E1AB6"/>
    <w:rsid w:val="000E4BFB"/>
    <w:rsid w:val="000E585F"/>
    <w:rsid w:val="000F1DCD"/>
    <w:rsid w:val="000F39BF"/>
    <w:rsid w:val="000F3ED2"/>
    <w:rsid w:val="000F42C1"/>
    <w:rsid w:val="00111F07"/>
    <w:rsid w:val="001148EE"/>
    <w:rsid w:val="0011659C"/>
    <w:rsid w:val="0012211A"/>
    <w:rsid w:val="001238A1"/>
    <w:rsid w:val="00127E2B"/>
    <w:rsid w:val="00133B08"/>
    <w:rsid w:val="00137380"/>
    <w:rsid w:val="00141AEB"/>
    <w:rsid w:val="0014412B"/>
    <w:rsid w:val="0014476B"/>
    <w:rsid w:val="0014736A"/>
    <w:rsid w:val="001475EF"/>
    <w:rsid w:val="001507BF"/>
    <w:rsid w:val="00151416"/>
    <w:rsid w:val="00155B76"/>
    <w:rsid w:val="00160B63"/>
    <w:rsid w:val="001635A2"/>
    <w:rsid w:val="001645A3"/>
    <w:rsid w:val="00164BFA"/>
    <w:rsid w:val="00173BB8"/>
    <w:rsid w:val="00173FD9"/>
    <w:rsid w:val="001744AA"/>
    <w:rsid w:val="0017472C"/>
    <w:rsid w:val="00183610"/>
    <w:rsid w:val="001840E5"/>
    <w:rsid w:val="00193A15"/>
    <w:rsid w:val="00196623"/>
    <w:rsid w:val="001A065F"/>
    <w:rsid w:val="001A2062"/>
    <w:rsid w:val="001A311F"/>
    <w:rsid w:val="001A3628"/>
    <w:rsid w:val="001A39EA"/>
    <w:rsid w:val="001A7540"/>
    <w:rsid w:val="001C1D10"/>
    <w:rsid w:val="001C60AE"/>
    <w:rsid w:val="001C70B4"/>
    <w:rsid w:val="001C7180"/>
    <w:rsid w:val="001D2514"/>
    <w:rsid w:val="001D3D46"/>
    <w:rsid w:val="001D5D19"/>
    <w:rsid w:val="001E2B1F"/>
    <w:rsid w:val="001E3118"/>
    <w:rsid w:val="001E576A"/>
    <w:rsid w:val="001E64F2"/>
    <w:rsid w:val="001E66C7"/>
    <w:rsid w:val="001F06D7"/>
    <w:rsid w:val="001F0EBC"/>
    <w:rsid w:val="001F2AF3"/>
    <w:rsid w:val="001F4A5F"/>
    <w:rsid w:val="001F4B46"/>
    <w:rsid w:val="001F6703"/>
    <w:rsid w:val="00204807"/>
    <w:rsid w:val="00204FB2"/>
    <w:rsid w:val="00206AE7"/>
    <w:rsid w:val="00221CBB"/>
    <w:rsid w:val="00223EFC"/>
    <w:rsid w:val="00224B90"/>
    <w:rsid w:val="00225E72"/>
    <w:rsid w:val="00226A20"/>
    <w:rsid w:val="00227954"/>
    <w:rsid w:val="00233B33"/>
    <w:rsid w:val="00241A11"/>
    <w:rsid w:val="0024205F"/>
    <w:rsid w:val="00251C35"/>
    <w:rsid w:val="0025410D"/>
    <w:rsid w:val="00255013"/>
    <w:rsid w:val="0026104D"/>
    <w:rsid w:val="00266D6B"/>
    <w:rsid w:val="00270541"/>
    <w:rsid w:val="00272FC6"/>
    <w:rsid w:val="0027629E"/>
    <w:rsid w:val="00276D7E"/>
    <w:rsid w:val="00282341"/>
    <w:rsid w:val="00287A07"/>
    <w:rsid w:val="00290E8D"/>
    <w:rsid w:val="00296E89"/>
    <w:rsid w:val="002A0565"/>
    <w:rsid w:val="002A09DF"/>
    <w:rsid w:val="002B1C68"/>
    <w:rsid w:val="002B6705"/>
    <w:rsid w:val="002C2903"/>
    <w:rsid w:val="002C4E7B"/>
    <w:rsid w:val="002C515D"/>
    <w:rsid w:val="002D2EC5"/>
    <w:rsid w:val="002D3680"/>
    <w:rsid w:val="002D3D53"/>
    <w:rsid w:val="002D612D"/>
    <w:rsid w:val="002E333A"/>
    <w:rsid w:val="002E3DE0"/>
    <w:rsid w:val="002E5F4E"/>
    <w:rsid w:val="002F4B2F"/>
    <w:rsid w:val="00302B12"/>
    <w:rsid w:val="003034F9"/>
    <w:rsid w:val="00307DB0"/>
    <w:rsid w:val="003164CF"/>
    <w:rsid w:val="00331FCF"/>
    <w:rsid w:val="0034493A"/>
    <w:rsid w:val="00346FB1"/>
    <w:rsid w:val="00361A4E"/>
    <w:rsid w:val="0036490C"/>
    <w:rsid w:val="003672A5"/>
    <w:rsid w:val="00381AEC"/>
    <w:rsid w:val="00383649"/>
    <w:rsid w:val="00384F1B"/>
    <w:rsid w:val="00386F17"/>
    <w:rsid w:val="00391345"/>
    <w:rsid w:val="0039305D"/>
    <w:rsid w:val="0039582D"/>
    <w:rsid w:val="003966EB"/>
    <w:rsid w:val="003975BC"/>
    <w:rsid w:val="003A067C"/>
    <w:rsid w:val="003A15F3"/>
    <w:rsid w:val="003A3883"/>
    <w:rsid w:val="003A5203"/>
    <w:rsid w:val="003B0480"/>
    <w:rsid w:val="003B3193"/>
    <w:rsid w:val="003C450C"/>
    <w:rsid w:val="003C6C8B"/>
    <w:rsid w:val="003D1CDA"/>
    <w:rsid w:val="003D3C22"/>
    <w:rsid w:val="003D58CC"/>
    <w:rsid w:val="003E0F90"/>
    <w:rsid w:val="003E43DF"/>
    <w:rsid w:val="003E7AFB"/>
    <w:rsid w:val="003F55A3"/>
    <w:rsid w:val="003F64AE"/>
    <w:rsid w:val="004004BB"/>
    <w:rsid w:val="0040272A"/>
    <w:rsid w:val="0040283E"/>
    <w:rsid w:val="00404D93"/>
    <w:rsid w:val="00406684"/>
    <w:rsid w:val="00416574"/>
    <w:rsid w:val="0042723A"/>
    <w:rsid w:val="004279F8"/>
    <w:rsid w:val="0043140F"/>
    <w:rsid w:val="0043594C"/>
    <w:rsid w:val="00437031"/>
    <w:rsid w:val="00443CD8"/>
    <w:rsid w:val="0044599B"/>
    <w:rsid w:val="00447FCA"/>
    <w:rsid w:val="00451A1F"/>
    <w:rsid w:val="00463C33"/>
    <w:rsid w:val="0047022A"/>
    <w:rsid w:val="0047149B"/>
    <w:rsid w:val="00473E65"/>
    <w:rsid w:val="004764AD"/>
    <w:rsid w:val="00486D9A"/>
    <w:rsid w:val="00491B24"/>
    <w:rsid w:val="00493CBE"/>
    <w:rsid w:val="00494E1B"/>
    <w:rsid w:val="004958A6"/>
    <w:rsid w:val="00496201"/>
    <w:rsid w:val="004A137F"/>
    <w:rsid w:val="004A51E6"/>
    <w:rsid w:val="004A638D"/>
    <w:rsid w:val="004A7C6C"/>
    <w:rsid w:val="004C1391"/>
    <w:rsid w:val="004C19BA"/>
    <w:rsid w:val="004C4A57"/>
    <w:rsid w:val="004C66A5"/>
    <w:rsid w:val="004C71BB"/>
    <w:rsid w:val="004D30A4"/>
    <w:rsid w:val="004D3825"/>
    <w:rsid w:val="004D756F"/>
    <w:rsid w:val="004E38A5"/>
    <w:rsid w:val="004E47D1"/>
    <w:rsid w:val="004E5D19"/>
    <w:rsid w:val="004F28B2"/>
    <w:rsid w:val="004F3060"/>
    <w:rsid w:val="005009A7"/>
    <w:rsid w:val="00502C55"/>
    <w:rsid w:val="00503099"/>
    <w:rsid w:val="00505678"/>
    <w:rsid w:val="00505D9D"/>
    <w:rsid w:val="00506909"/>
    <w:rsid w:val="005107E2"/>
    <w:rsid w:val="005155CB"/>
    <w:rsid w:val="00524DFB"/>
    <w:rsid w:val="00532A03"/>
    <w:rsid w:val="005355D1"/>
    <w:rsid w:val="00536A21"/>
    <w:rsid w:val="00541837"/>
    <w:rsid w:val="005418CF"/>
    <w:rsid w:val="00545E30"/>
    <w:rsid w:val="0054604A"/>
    <w:rsid w:val="005470FA"/>
    <w:rsid w:val="005471CE"/>
    <w:rsid w:val="005503F1"/>
    <w:rsid w:val="00566A48"/>
    <w:rsid w:val="00570DEC"/>
    <w:rsid w:val="00572569"/>
    <w:rsid w:val="00572D33"/>
    <w:rsid w:val="005752D5"/>
    <w:rsid w:val="00577611"/>
    <w:rsid w:val="00583ADC"/>
    <w:rsid w:val="00585A2E"/>
    <w:rsid w:val="00585CC1"/>
    <w:rsid w:val="00590C0B"/>
    <w:rsid w:val="00592E0B"/>
    <w:rsid w:val="00593C3F"/>
    <w:rsid w:val="00596B4B"/>
    <w:rsid w:val="005A42E0"/>
    <w:rsid w:val="005A6B1A"/>
    <w:rsid w:val="005B0083"/>
    <w:rsid w:val="005B2A2B"/>
    <w:rsid w:val="005B4114"/>
    <w:rsid w:val="005B7DA2"/>
    <w:rsid w:val="005B7FD5"/>
    <w:rsid w:val="005C144F"/>
    <w:rsid w:val="005C18F0"/>
    <w:rsid w:val="005C3622"/>
    <w:rsid w:val="005D0CBF"/>
    <w:rsid w:val="005D420A"/>
    <w:rsid w:val="005D491C"/>
    <w:rsid w:val="005E1223"/>
    <w:rsid w:val="005E1E26"/>
    <w:rsid w:val="005E616E"/>
    <w:rsid w:val="005E7FC5"/>
    <w:rsid w:val="005F0082"/>
    <w:rsid w:val="005F1DFC"/>
    <w:rsid w:val="005F4930"/>
    <w:rsid w:val="0061139B"/>
    <w:rsid w:val="0061229B"/>
    <w:rsid w:val="006129AF"/>
    <w:rsid w:val="0061429B"/>
    <w:rsid w:val="006156E2"/>
    <w:rsid w:val="00616892"/>
    <w:rsid w:val="00626981"/>
    <w:rsid w:val="00627F72"/>
    <w:rsid w:val="00630026"/>
    <w:rsid w:val="00632618"/>
    <w:rsid w:val="00641561"/>
    <w:rsid w:val="00641603"/>
    <w:rsid w:val="00644C94"/>
    <w:rsid w:val="0065018E"/>
    <w:rsid w:val="00654E84"/>
    <w:rsid w:val="006552A8"/>
    <w:rsid w:val="006568FC"/>
    <w:rsid w:val="00664A5F"/>
    <w:rsid w:val="00664DF8"/>
    <w:rsid w:val="00666402"/>
    <w:rsid w:val="0067011A"/>
    <w:rsid w:val="00671245"/>
    <w:rsid w:val="00674012"/>
    <w:rsid w:val="0067477E"/>
    <w:rsid w:val="0067485B"/>
    <w:rsid w:val="00676924"/>
    <w:rsid w:val="00677AEF"/>
    <w:rsid w:val="00681880"/>
    <w:rsid w:val="00684437"/>
    <w:rsid w:val="00686D0C"/>
    <w:rsid w:val="00696BCF"/>
    <w:rsid w:val="006A5C41"/>
    <w:rsid w:val="006B250B"/>
    <w:rsid w:val="006B69A3"/>
    <w:rsid w:val="006C141B"/>
    <w:rsid w:val="006C2793"/>
    <w:rsid w:val="006C3ECC"/>
    <w:rsid w:val="006C6A21"/>
    <w:rsid w:val="006D0BE0"/>
    <w:rsid w:val="006D347B"/>
    <w:rsid w:val="006D4894"/>
    <w:rsid w:val="006D51A1"/>
    <w:rsid w:val="006D7866"/>
    <w:rsid w:val="006D7B58"/>
    <w:rsid w:val="006E511F"/>
    <w:rsid w:val="006E7237"/>
    <w:rsid w:val="006E79ED"/>
    <w:rsid w:val="006F026F"/>
    <w:rsid w:val="006F0B17"/>
    <w:rsid w:val="006F2502"/>
    <w:rsid w:val="006F6565"/>
    <w:rsid w:val="006F6BD5"/>
    <w:rsid w:val="0070430E"/>
    <w:rsid w:val="0070611D"/>
    <w:rsid w:val="00707FD1"/>
    <w:rsid w:val="007108A6"/>
    <w:rsid w:val="00711678"/>
    <w:rsid w:val="0071243C"/>
    <w:rsid w:val="007130E7"/>
    <w:rsid w:val="0071452F"/>
    <w:rsid w:val="00717C45"/>
    <w:rsid w:val="00720711"/>
    <w:rsid w:val="007316E9"/>
    <w:rsid w:val="00731EE4"/>
    <w:rsid w:val="007328D1"/>
    <w:rsid w:val="00740D90"/>
    <w:rsid w:val="00745414"/>
    <w:rsid w:val="00746D8C"/>
    <w:rsid w:val="00747D3F"/>
    <w:rsid w:val="007501FE"/>
    <w:rsid w:val="00750832"/>
    <w:rsid w:val="00750B41"/>
    <w:rsid w:val="007529C4"/>
    <w:rsid w:val="007532F7"/>
    <w:rsid w:val="00754622"/>
    <w:rsid w:val="00761225"/>
    <w:rsid w:val="00761445"/>
    <w:rsid w:val="00763219"/>
    <w:rsid w:val="00764D83"/>
    <w:rsid w:val="00766E6D"/>
    <w:rsid w:val="00767043"/>
    <w:rsid w:val="0077014C"/>
    <w:rsid w:val="007741DE"/>
    <w:rsid w:val="007745E2"/>
    <w:rsid w:val="0078029B"/>
    <w:rsid w:val="00780AD3"/>
    <w:rsid w:val="007817A7"/>
    <w:rsid w:val="007848BF"/>
    <w:rsid w:val="007939CA"/>
    <w:rsid w:val="00795B03"/>
    <w:rsid w:val="007974B1"/>
    <w:rsid w:val="007975C1"/>
    <w:rsid w:val="007975C9"/>
    <w:rsid w:val="007A1D7C"/>
    <w:rsid w:val="007A43C2"/>
    <w:rsid w:val="007A4407"/>
    <w:rsid w:val="007B2F3F"/>
    <w:rsid w:val="007B3991"/>
    <w:rsid w:val="007C4A8E"/>
    <w:rsid w:val="007C5A02"/>
    <w:rsid w:val="007D5550"/>
    <w:rsid w:val="007D674C"/>
    <w:rsid w:val="007D7961"/>
    <w:rsid w:val="007E6959"/>
    <w:rsid w:val="007E6E58"/>
    <w:rsid w:val="007E7D16"/>
    <w:rsid w:val="007F6C6E"/>
    <w:rsid w:val="008015D6"/>
    <w:rsid w:val="00802861"/>
    <w:rsid w:val="008030D1"/>
    <w:rsid w:val="00813E08"/>
    <w:rsid w:val="00814083"/>
    <w:rsid w:val="00817937"/>
    <w:rsid w:val="0082612C"/>
    <w:rsid w:val="00827586"/>
    <w:rsid w:val="00827A2F"/>
    <w:rsid w:val="00832156"/>
    <w:rsid w:val="00832E0B"/>
    <w:rsid w:val="00834EBD"/>
    <w:rsid w:val="00845910"/>
    <w:rsid w:val="00846D08"/>
    <w:rsid w:val="00846F62"/>
    <w:rsid w:val="00850CEA"/>
    <w:rsid w:val="00851BD6"/>
    <w:rsid w:val="00852229"/>
    <w:rsid w:val="00853144"/>
    <w:rsid w:val="00857FF7"/>
    <w:rsid w:val="00860306"/>
    <w:rsid w:val="0086386A"/>
    <w:rsid w:val="00871709"/>
    <w:rsid w:val="00874298"/>
    <w:rsid w:val="008778C7"/>
    <w:rsid w:val="008842B5"/>
    <w:rsid w:val="00886B55"/>
    <w:rsid w:val="0089127C"/>
    <w:rsid w:val="0089298C"/>
    <w:rsid w:val="00893A47"/>
    <w:rsid w:val="008A12A4"/>
    <w:rsid w:val="008A1F32"/>
    <w:rsid w:val="008A27B7"/>
    <w:rsid w:val="008A419C"/>
    <w:rsid w:val="008A43A1"/>
    <w:rsid w:val="008B2AF0"/>
    <w:rsid w:val="008B3483"/>
    <w:rsid w:val="008B3E55"/>
    <w:rsid w:val="008C4C6F"/>
    <w:rsid w:val="008D11EA"/>
    <w:rsid w:val="008D1AB9"/>
    <w:rsid w:val="008E00A2"/>
    <w:rsid w:val="008E215C"/>
    <w:rsid w:val="008E48B0"/>
    <w:rsid w:val="009005B3"/>
    <w:rsid w:val="009015E8"/>
    <w:rsid w:val="00905541"/>
    <w:rsid w:val="00906A4B"/>
    <w:rsid w:val="00910585"/>
    <w:rsid w:val="00912C6C"/>
    <w:rsid w:val="00912CE8"/>
    <w:rsid w:val="00914345"/>
    <w:rsid w:val="00920F80"/>
    <w:rsid w:val="009222A8"/>
    <w:rsid w:val="009228EE"/>
    <w:rsid w:val="00922E02"/>
    <w:rsid w:val="00923770"/>
    <w:rsid w:val="0092746C"/>
    <w:rsid w:val="00927D2C"/>
    <w:rsid w:val="00946352"/>
    <w:rsid w:val="00946DC3"/>
    <w:rsid w:val="00950523"/>
    <w:rsid w:val="00950C74"/>
    <w:rsid w:val="00956A0B"/>
    <w:rsid w:val="00960D27"/>
    <w:rsid w:val="00961C4B"/>
    <w:rsid w:val="00962C65"/>
    <w:rsid w:val="00963305"/>
    <w:rsid w:val="0096400D"/>
    <w:rsid w:val="009708FF"/>
    <w:rsid w:val="00970DA2"/>
    <w:rsid w:val="00973790"/>
    <w:rsid w:val="00974A18"/>
    <w:rsid w:val="00974E3B"/>
    <w:rsid w:val="00982C11"/>
    <w:rsid w:val="0098451D"/>
    <w:rsid w:val="009870F7"/>
    <w:rsid w:val="00992888"/>
    <w:rsid w:val="00993DB1"/>
    <w:rsid w:val="00993E47"/>
    <w:rsid w:val="00994ED1"/>
    <w:rsid w:val="009953EE"/>
    <w:rsid w:val="009A2293"/>
    <w:rsid w:val="009A2FEA"/>
    <w:rsid w:val="009A526F"/>
    <w:rsid w:val="009A764D"/>
    <w:rsid w:val="009B40AD"/>
    <w:rsid w:val="009B4808"/>
    <w:rsid w:val="009B6DFD"/>
    <w:rsid w:val="009B71F9"/>
    <w:rsid w:val="009C0AF0"/>
    <w:rsid w:val="009C0B8F"/>
    <w:rsid w:val="009C7D4D"/>
    <w:rsid w:val="009D5338"/>
    <w:rsid w:val="009E4C78"/>
    <w:rsid w:val="009F1A54"/>
    <w:rsid w:val="009F42EF"/>
    <w:rsid w:val="009F43E0"/>
    <w:rsid w:val="009F5190"/>
    <w:rsid w:val="00A004BB"/>
    <w:rsid w:val="00A03354"/>
    <w:rsid w:val="00A06951"/>
    <w:rsid w:val="00A128A5"/>
    <w:rsid w:val="00A159E7"/>
    <w:rsid w:val="00A16836"/>
    <w:rsid w:val="00A16A51"/>
    <w:rsid w:val="00A2031F"/>
    <w:rsid w:val="00A2118E"/>
    <w:rsid w:val="00A22EBB"/>
    <w:rsid w:val="00A25A30"/>
    <w:rsid w:val="00A31159"/>
    <w:rsid w:val="00A3250B"/>
    <w:rsid w:val="00A32D61"/>
    <w:rsid w:val="00A369B1"/>
    <w:rsid w:val="00A3721E"/>
    <w:rsid w:val="00A42CF7"/>
    <w:rsid w:val="00A439BE"/>
    <w:rsid w:val="00A45441"/>
    <w:rsid w:val="00A4778E"/>
    <w:rsid w:val="00A52B53"/>
    <w:rsid w:val="00A55AF2"/>
    <w:rsid w:val="00A64908"/>
    <w:rsid w:val="00A80CC5"/>
    <w:rsid w:val="00A80DE7"/>
    <w:rsid w:val="00A81805"/>
    <w:rsid w:val="00A866EA"/>
    <w:rsid w:val="00A871D2"/>
    <w:rsid w:val="00A966FF"/>
    <w:rsid w:val="00AA22B1"/>
    <w:rsid w:val="00AA4FD5"/>
    <w:rsid w:val="00AA5156"/>
    <w:rsid w:val="00AA65AA"/>
    <w:rsid w:val="00AA6B08"/>
    <w:rsid w:val="00AB3183"/>
    <w:rsid w:val="00AB7641"/>
    <w:rsid w:val="00AB7C86"/>
    <w:rsid w:val="00AC0BB3"/>
    <w:rsid w:val="00AC39EC"/>
    <w:rsid w:val="00AC43A0"/>
    <w:rsid w:val="00AD5503"/>
    <w:rsid w:val="00AD5C66"/>
    <w:rsid w:val="00AD7005"/>
    <w:rsid w:val="00AE0244"/>
    <w:rsid w:val="00AE044F"/>
    <w:rsid w:val="00AE209B"/>
    <w:rsid w:val="00AE6FA5"/>
    <w:rsid w:val="00AF4481"/>
    <w:rsid w:val="00B009B9"/>
    <w:rsid w:val="00B04A6A"/>
    <w:rsid w:val="00B05B55"/>
    <w:rsid w:val="00B10FB5"/>
    <w:rsid w:val="00B1295C"/>
    <w:rsid w:val="00B1489D"/>
    <w:rsid w:val="00B162B1"/>
    <w:rsid w:val="00B16D42"/>
    <w:rsid w:val="00B20171"/>
    <w:rsid w:val="00B223EA"/>
    <w:rsid w:val="00B26AD7"/>
    <w:rsid w:val="00B31365"/>
    <w:rsid w:val="00B3158A"/>
    <w:rsid w:val="00B35EC8"/>
    <w:rsid w:val="00B40D44"/>
    <w:rsid w:val="00B411C8"/>
    <w:rsid w:val="00B42BA3"/>
    <w:rsid w:val="00B4640E"/>
    <w:rsid w:val="00B50AE1"/>
    <w:rsid w:val="00B52C0D"/>
    <w:rsid w:val="00B539C5"/>
    <w:rsid w:val="00B569C4"/>
    <w:rsid w:val="00B57A9A"/>
    <w:rsid w:val="00B647A5"/>
    <w:rsid w:val="00B66039"/>
    <w:rsid w:val="00B6706E"/>
    <w:rsid w:val="00B6796D"/>
    <w:rsid w:val="00B67E1D"/>
    <w:rsid w:val="00B7274F"/>
    <w:rsid w:val="00B72830"/>
    <w:rsid w:val="00B730EB"/>
    <w:rsid w:val="00B73378"/>
    <w:rsid w:val="00B737FA"/>
    <w:rsid w:val="00B82E06"/>
    <w:rsid w:val="00BA00FE"/>
    <w:rsid w:val="00BA0534"/>
    <w:rsid w:val="00BA175B"/>
    <w:rsid w:val="00BB09C4"/>
    <w:rsid w:val="00BB2187"/>
    <w:rsid w:val="00BB2A3A"/>
    <w:rsid w:val="00BB36B4"/>
    <w:rsid w:val="00BB3A78"/>
    <w:rsid w:val="00BB541D"/>
    <w:rsid w:val="00BB6EFE"/>
    <w:rsid w:val="00BB7E55"/>
    <w:rsid w:val="00BC0762"/>
    <w:rsid w:val="00BC70E2"/>
    <w:rsid w:val="00BC75DD"/>
    <w:rsid w:val="00BD0E60"/>
    <w:rsid w:val="00BD5601"/>
    <w:rsid w:val="00BE2A72"/>
    <w:rsid w:val="00BE62F4"/>
    <w:rsid w:val="00BE6C57"/>
    <w:rsid w:val="00BE7E0B"/>
    <w:rsid w:val="00BF0C7D"/>
    <w:rsid w:val="00BF6D1E"/>
    <w:rsid w:val="00BF74BD"/>
    <w:rsid w:val="00C00F57"/>
    <w:rsid w:val="00C04B56"/>
    <w:rsid w:val="00C07D78"/>
    <w:rsid w:val="00C10083"/>
    <w:rsid w:val="00C1151B"/>
    <w:rsid w:val="00C1212E"/>
    <w:rsid w:val="00C12B6A"/>
    <w:rsid w:val="00C135EF"/>
    <w:rsid w:val="00C177EF"/>
    <w:rsid w:val="00C17E9F"/>
    <w:rsid w:val="00C205B9"/>
    <w:rsid w:val="00C21C77"/>
    <w:rsid w:val="00C2600A"/>
    <w:rsid w:val="00C27923"/>
    <w:rsid w:val="00C320C8"/>
    <w:rsid w:val="00C326C5"/>
    <w:rsid w:val="00C37646"/>
    <w:rsid w:val="00C4082B"/>
    <w:rsid w:val="00C45D9A"/>
    <w:rsid w:val="00C5554B"/>
    <w:rsid w:val="00C57340"/>
    <w:rsid w:val="00C610E5"/>
    <w:rsid w:val="00C62AF8"/>
    <w:rsid w:val="00C64569"/>
    <w:rsid w:val="00C65C8C"/>
    <w:rsid w:val="00C6645F"/>
    <w:rsid w:val="00C709D1"/>
    <w:rsid w:val="00C716C0"/>
    <w:rsid w:val="00C71870"/>
    <w:rsid w:val="00C73C31"/>
    <w:rsid w:val="00C7477F"/>
    <w:rsid w:val="00C75070"/>
    <w:rsid w:val="00C83116"/>
    <w:rsid w:val="00C839BC"/>
    <w:rsid w:val="00C8476F"/>
    <w:rsid w:val="00C86F3E"/>
    <w:rsid w:val="00C87B5E"/>
    <w:rsid w:val="00C908CB"/>
    <w:rsid w:val="00C931F1"/>
    <w:rsid w:val="00C9449D"/>
    <w:rsid w:val="00C972F4"/>
    <w:rsid w:val="00CA2361"/>
    <w:rsid w:val="00CA2E14"/>
    <w:rsid w:val="00CA65FD"/>
    <w:rsid w:val="00CA74EB"/>
    <w:rsid w:val="00CB68C1"/>
    <w:rsid w:val="00CC15E7"/>
    <w:rsid w:val="00CC31D6"/>
    <w:rsid w:val="00CC4D3C"/>
    <w:rsid w:val="00CC537B"/>
    <w:rsid w:val="00CD1703"/>
    <w:rsid w:val="00CD22A5"/>
    <w:rsid w:val="00CD231F"/>
    <w:rsid w:val="00CD6633"/>
    <w:rsid w:val="00CE29D5"/>
    <w:rsid w:val="00CE5225"/>
    <w:rsid w:val="00CF46B9"/>
    <w:rsid w:val="00D001A6"/>
    <w:rsid w:val="00D036B7"/>
    <w:rsid w:val="00D054FA"/>
    <w:rsid w:val="00D06520"/>
    <w:rsid w:val="00D0776C"/>
    <w:rsid w:val="00D15D3A"/>
    <w:rsid w:val="00D162B9"/>
    <w:rsid w:val="00D16348"/>
    <w:rsid w:val="00D23F7C"/>
    <w:rsid w:val="00D325B7"/>
    <w:rsid w:val="00D33EAF"/>
    <w:rsid w:val="00D43B78"/>
    <w:rsid w:val="00D44346"/>
    <w:rsid w:val="00D444F7"/>
    <w:rsid w:val="00D45CBE"/>
    <w:rsid w:val="00D45F98"/>
    <w:rsid w:val="00D50DC2"/>
    <w:rsid w:val="00D568B5"/>
    <w:rsid w:val="00D5759A"/>
    <w:rsid w:val="00D61B92"/>
    <w:rsid w:val="00D638B1"/>
    <w:rsid w:val="00D64182"/>
    <w:rsid w:val="00D7221A"/>
    <w:rsid w:val="00D76F06"/>
    <w:rsid w:val="00D82D30"/>
    <w:rsid w:val="00D84032"/>
    <w:rsid w:val="00D90B89"/>
    <w:rsid w:val="00DA0638"/>
    <w:rsid w:val="00DA1B96"/>
    <w:rsid w:val="00DA5F00"/>
    <w:rsid w:val="00DB0F86"/>
    <w:rsid w:val="00DB1188"/>
    <w:rsid w:val="00DB15FE"/>
    <w:rsid w:val="00DB31F2"/>
    <w:rsid w:val="00DB5256"/>
    <w:rsid w:val="00DB6C42"/>
    <w:rsid w:val="00DB704C"/>
    <w:rsid w:val="00DC02EE"/>
    <w:rsid w:val="00DC0B35"/>
    <w:rsid w:val="00DC2222"/>
    <w:rsid w:val="00DC6CC1"/>
    <w:rsid w:val="00DC7A4F"/>
    <w:rsid w:val="00DC7D2F"/>
    <w:rsid w:val="00DD0913"/>
    <w:rsid w:val="00DD15A4"/>
    <w:rsid w:val="00DD6139"/>
    <w:rsid w:val="00DE2274"/>
    <w:rsid w:val="00DE3B79"/>
    <w:rsid w:val="00DE3D51"/>
    <w:rsid w:val="00DE414F"/>
    <w:rsid w:val="00DE7182"/>
    <w:rsid w:val="00DF0DC8"/>
    <w:rsid w:val="00DF1386"/>
    <w:rsid w:val="00DF4164"/>
    <w:rsid w:val="00E01237"/>
    <w:rsid w:val="00E02F32"/>
    <w:rsid w:val="00E06D47"/>
    <w:rsid w:val="00E13B30"/>
    <w:rsid w:val="00E14B30"/>
    <w:rsid w:val="00E20089"/>
    <w:rsid w:val="00E21590"/>
    <w:rsid w:val="00E21B63"/>
    <w:rsid w:val="00E22E1F"/>
    <w:rsid w:val="00E30F7E"/>
    <w:rsid w:val="00E31891"/>
    <w:rsid w:val="00E34840"/>
    <w:rsid w:val="00E352DE"/>
    <w:rsid w:val="00E36E40"/>
    <w:rsid w:val="00E404C3"/>
    <w:rsid w:val="00E5086E"/>
    <w:rsid w:val="00E5128F"/>
    <w:rsid w:val="00E553A7"/>
    <w:rsid w:val="00E556CB"/>
    <w:rsid w:val="00E57CFC"/>
    <w:rsid w:val="00E601DA"/>
    <w:rsid w:val="00E6314E"/>
    <w:rsid w:val="00E67077"/>
    <w:rsid w:val="00E75621"/>
    <w:rsid w:val="00E76B55"/>
    <w:rsid w:val="00E774DB"/>
    <w:rsid w:val="00E80917"/>
    <w:rsid w:val="00E80F82"/>
    <w:rsid w:val="00E91AFA"/>
    <w:rsid w:val="00E91BE3"/>
    <w:rsid w:val="00E92386"/>
    <w:rsid w:val="00E928A9"/>
    <w:rsid w:val="00E95DF4"/>
    <w:rsid w:val="00E962FD"/>
    <w:rsid w:val="00EA080A"/>
    <w:rsid w:val="00EA23C7"/>
    <w:rsid w:val="00EA7A76"/>
    <w:rsid w:val="00EB0CC4"/>
    <w:rsid w:val="00EB1D84"/>
    <w:rsid w:val="00EB48A3"/>
    <w:rsid w:val="00EC2F7A"/>
    <w:rsid w:val="00EC4323"/>
    <w:rsid w:val="00ED27B2"/>
    <w:rsid w:val="00ED4006"/>
    <w:rsid w:val="00EE26A2"/>
    <w:rsid w:val="00EE5E1C"/>
    <w:rsid w:val="00EF147E"/>
    <w:rsid w:val="00EF16A2"/>
    <w:rsid w:val="00EF38AF"/>
    <w:rsid w:val="00EF43AA"/>
    <w:rsid w:val="00EF54BE"/>
    <w:rsid w:val="00EF664C"/>
    <w:rsid w:val="00F11C9E"/>
    <w:rsid w:val="00F15D66"/>
    <w:rsid w:val="00F17363"/>
    <w:rsid w:val="00F175DD"/>
    <w:rsid w:val="00F2228F"/>
    <w:rsid w:val="00F22954"/>
    <w:rsid w:val="00F233B2"/>
    <w:rsid w:val="00F2701B"/>
    <w:rsid w:val="00F3004F"/>
    <w:rsid w:val="00F331D5"/>
    <w:rsid w:val="00F36326"/>
    <w:rsid w:val="00F508D7"/>
    <w:rsid w:val="00F51EFD"/>
    <w:rsid w:val="00F54DD1"/>
    <w:rsid w:val="00F54DF9"/>
    <w:rsid w:val="00F614CB"/>
    <w:rsid w:val="00F715C6"/>
    <w:rsid w:val="00F72A4C"/>
    <w:rsid w:val="00F925AE"/>
    <w:rsid w:val="00F93145"/>
    <w:rsid w:val="00F938C5"/>
    <w:rsid w:val="00F979F9"/>
    <w:rsid w:val="00FA0966"/>
    <w:rsid w:val="00FA5484"/>
    <w:rsid w:val="00FA6F3C"/>
    <w:rsid w:val="00FB145E"/>
    <w:rsid w:val="00FB2E99"/>
    <w:rsid w:val="00FB35F8"/>
    <w:rsid w:val="00FB4C90"/>
    <w:rsid w:val="00FB5F89"/>
    <w:rsid w:val="00FC1F4F"/>
    <w:rsid w:val="00FC4756"/>
    <w:rsid w:val="00FC4FDD"/>
    <w:rsid w:val="00FC6253"/>
    <w:rsid w:val="00FD419B"/>
    <w:rsid w:val="00FD502B"/>
    <w:rsid w:val="00FE376C"/>
    <w:rsid w:val="00FE53FE"/>
    <w:rsid w:val="00FF2B50"/>
    <w:rsid w:val="00FF5363"/>
    <w:rsid w:val="00FF5F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7C679"/>
  <w15:chartTrackingRefBased/>
  <w15:docId w15:val="{802A72C1-7C63-4783-91F5-5FC3BE785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638"/>
    <w:pPr>
      <w:spacing w:after="200" w:line="276" w:lineRule="auto"/>
    </w:pPr>
    <w:rPr>
      <w:rFonts w:eastAsiaTheme="minorEastAsia"/>
      <w:lang w:val="es-ES" w:eastAsia="es-ES"/>
    </w:rPr>
  </w:style>
  <w:style w:type="paragraph" w:styleId="Ttulo1">
    <w:name w:val="heading 1"/>
    <w:basedOn w:val="Normal"/>
    <w:link w:val="Ttulo1Car"/>
    <w:uiPriority w:val="9"/>
    <w:qFormat/>
    <w:rsid w:val="006129AF"/>
    <w:pPr>
      <w:widowControl w:val="0"/>
      <w:autoSpaceDE w:val="0"/>
      <w:autoSpaceDN w:val="0"/>
      <w:spacing w:after="0" w:line="240" w:lineRule="auto"/>
      <w:ind w:left="760"/>
      <w:outlineLvl w:val="0"/>
    </w:pPr>
    <w:rPr>
      <w:rFonts w:ascii="Arial" w:eastAsia="Arial" w:hAnsi="Arial" w:cs="Arial"/>
      <w:b/>
      <w:bCs/>
      <w:sz w:val="24"/>
      <w:szCs w:val="24"/>
      <w:lang w:eastAsia="en-US"/>
    </w:rPr>
  </w:style>
  <w:style w:type="paragraph" w:styleId="Ttulo2">
    <w:name w:val="heading 2"/>
    <w:basedOn w:val="Normal"/>
    <w:next w:val="Normal"/>
    <w:link w:val="Ttulo2Car"/>
    <w:uiPriority w:val="9"/>
    <w:semiHidden/>
    <w:unhideWhenUsed/>
    <w:qFormat/>
    <w:rsid w:val="006129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6129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6129A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 Paragraph,Ha,Párrafo de lista2,Bullets,EITI list,Párrafo de lista1,VIÑETA,VIÑETAS,Viñetas,Betulia Título 1,List Paragraph1,Viñeta 6,HOJA,Bolita,Párrafo de lista3,BOLA,Párrafo de lista21,Guión,BOLADEF,Titulo 8,Viñeta 2"/>
    <w:basedOn w:val="Normal"/>
    <w:link w:val="PrrafodelistaCar"/>
    <w:uiPriority w:val="34"/>
    <w:qFormat/>
    <w:rsid w:val="00E13B30"/>
    <w:pPr>
      <w:ind w:left="720"/>
      <w:contextualSpacing/>
    </w:pPr>
  </w:style>
  <w:style w:type="character" w:customStyle="1" w:styleId="PrrafodelistaCar">
    <w:name w:val="Párrafo de lista Car"/>
    <w:aliases w:val="titulo 3 Car,List Paragraph Car,Ha Car,Párrafo de lista2 Car,Bullets Car,EITI list Car,Párrafo de lista1 Car,VIÑETA Car,VIÑETAS Car,Viñetas Car,Betulia Título 1 Car,List Paragraph1 Car,Viñeta 6 Car,HOJA Car,Bolita Car,BOLA Car"/>
    <w:link w:val="Prrafodelista"/>
    <w:uiPriority w:val="34"/>
    <w:qFormat/>
    <w:locked/>
    <w:rsid w:val="00E13B30"/>
    <w:rPr>
      <w:rFonts w:eastAsiaTheme="minorEastAsia"/>
      <w:lang w:val="es-ES" w:eastAsia="es-ES"/>
    </w:rPr>
  </w:style>
  <w:style w:type="table" w:styleId="Tablaconcuadrcula">
    <w:name w:val="Table Grid"/>
    <w:basedOn w:val="Tablanormal"/>
    <w:uiPriority w:val="59"/>
    <w:rsid w:val="00400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E47D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E47D1"/>
    <w:rPr>
      <w:rFonts w:eastAsiaTheme="minorEastAsia"/>
      <w:sz w:val="20"/>
      <w:szCs w:val="20"/>
      <w:lang w:val="es-ES" w:eastAsia="es-ES"/>
    </w:rPr>
  </w:style>
  <w:style w:type="character" w:styleId="Refdenotaalpie">
    <w:name w:val="footnote reference"/>
    <w:basedOn w:val="Fuentedeprrafopredeter"/>
    <w:uiPriority w:val="99"/>
    <w:semiHidden/>
    <w:unhideWhenUsed/>
    <w:rsid w:val="004E47D1"/>
    <w:rPr>
      <w:vertAlign w:val="superscript"/>
    </w:rPr>
  </w:style>
  <w:style w:type="character" w:customStyle="1" w:styleId="normaltextrun">
    <w:name w:val="normaltextrun"/>
    <w:basedOn w:val="Fuentedeprrafopredeter"/>
    <w:rsid w:val="00CC4D3C"/>
  </w:style>
  <w:style w:type="character" w:styleId="nfasis">
    <w:name w:val="Emphasis"/>
    <w:basedOn w:val="Fuentedeprrafopredeter"/>
    <w:uiPriority w:val="20"/>
    <w:qFormat/>
    <w:rsid w:val="002A0565"/>
    <w:rPr>
      <w:i/>
      <w:iCs/>
    </w:rPr>
  </w:style>
  <w:style w:type="paragraph" w:styleId="Sinespaciado">
    <w:name w:val="No Spacing"/>
    <w:uiPriority w:val="1"/>
    <w:qFormat/>
    <w:rsid w:val="00B82E06"/>
    <w:pPr>
      <w:spacing w:after="0" w:line="240" w:lineRule="auto"/>
    </w:pPr>
    <w:rPr>
      <w:lang w:val="en-US"/>
    </w:rPr>
  </w:style>
  <w:style w:type="paragraph" w:styleId="Encabezado">
    <w:name w:val="header"/>
    <w:basedOn w:val="Normal"/>
    <w:link w:val="EncabezadoCar"/>
    <w:uiPriority w:val="99"/>
    <w:unhideWhenUsed/>
    <w:rsid w:val="00F979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79F9"/>
    <w:rPr>
      <w:rFonts w:eastAsiaTheme="minorEastAsia"/>
      <w:lang w:val="es-ES" w:eastAsia="es-ES"/>
    </w:rPr>
  </w:style>
  <w:style w:type="paragraph" w:styleId="Piedepgina">
    <w:name w:val="footer"/>
    <w:basedOn w:val="Normal"/>
    <w:link w:val="PiedepginaCar"/>
    <w:uiPriority w:val="99"/>
    <w:unhideWhenUsed/>
    <w:rsid w:val="00F979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79F9"/>
    <w:rPr>
      <w:rFonts w:eastAsiaTheme="minorEastAsia"/>
      <w:lang w:val="es-ES" w:eastAsia="es-ES"/>
    </w:rPr>
  </w:style>
  <w:style w:type="table" w:styleId="Tablanormal3">
    <w:name w:val="Plain Table 3"/>
    <w:basedOn w:val="Tablanormal"/>
    <w:uiPriority w:val="43"/>
    <w:rsid w:val="00707FD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Cuadrculadetablaclara">
    <w:name w:val="Grid Table Light"/>
    <w:basedOn w:val="Tablanormal"/>
    <w:uiPriority w:val="40"/>
    <w:rsid w:val="00F331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E601DA"/>
    <w:pPr>
      <w:snapToGrid w:val="0"/>
      <w:spacing w:after="0" w:line="240" w:lineRule="auto"/>
    </w:pPr>
    <w:rPr>
      <w:rFonts w:ascii="Arial" w:eastAsia="Times New Roman" w:hAnsi="Arial" w:cs="Times New Roman"/>
      <w:color w:val="000000"/>
      <w:sz w:val="24"/>
      <w:szCs w:val="20"/>
      <w:lang w:val="es-ES" w:eastAsia="es-ES"/>
    </w:rPr>
  </w:style>
  <w:style w:type="paragraph" w:styleId="NormalWeb">
    <w:name w:val="Normal (Web)"/>
    <w:basedOn w:val="Normal"/>
    <w:uiPriority w:val="99"/>
    <w:unhideWhenUsed/>
    <w:rsid w:val="002B670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
    <w:name w:val="Body Text"/>
    <w:basedOn w:val="Normal"/>
    <w:link w:val="TextoindependienteCar"/>
    <w:uiPriority w:val="1"/>
    <w:unhideWhenUsed/>
    <w:qFormat/>
    <w:rsid w:val="005D491C"/>
    <w:pPr>
      <w:widowControl w:val="0"/>
      <w:autoSpaceDE w:val="0"/>
      <w:autoSpaceDN w:val="0"/>
      <w:spacing w:after="0" w:line="240" w:lineRule="auto"/>
    </w:pPr>
    <w:rPr>
      <w:rFonts w:ascii="Times New Roman" w:eastAsia="Times New Roman" w:hAnsi="Times New Roman" w:cs="Times New Roman"/>
      <w:sz w:val="24"/>
      <w:szCs w:val="24"/>
      <w:lang w:val="es-CO" w:eastAsia="en-US"/>
    </w:rPr>
  </w:style>
  <w:style w:type="character" w:customStyle="1" w:styleId="TextoindependienteCar">
    <w:name w:val="Texto independiente Car"/>
    <w:basedOn w:val="Fuentedeprrafopredeter"/>
    <w:link w:val="Textoindependiente"/>
    <w:uiPriority w:val="1"/>
    <w:rsid w:val="005D491C"/>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6129AF"/>
    <w:rPr>
      <w:rFonts w:ascii="Arial" w:eastAsia="Arial" w:hAnsi="Arial" w:cs="Arial"/>
      <w:b/>
      <w:bCs/>
      <w:sz w:val="24"/>
      <w:szCs w:val="24"/>
      <w:lang w:val="es-ES"/>
    </w:rPr>
  </w:style>
  <w:style w:type="character" w:customStyle="1" w:styleId="Ttulo2Car">
    <w:name w:val="Título 2 Car"/>
    <w:basedOn w:val="Fuentedeprrafopredeter"/>
    <w:link w:val="Ttulo2"/>
    <w:uiPriority w:val="9"/>
    <w:semiHidden/>
    <w:rsid w:val="006129AF"/>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rsid w:val="006129AF"/>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semiHidden/>
    <w:rsid w:val="006129AF"/>
    <w:rPr>
      <w:rFonts w:asciiTheme="majorHAnsi" w:eastAsiaTheme="majorEastAsia" w:hAnsiTheme="majorHAnsi" w:cstheme="majorBidi"/>
      <w:i/>
      <w:iCs/>
      <w:color w:val="2E74B5" w:themeColor="accent1" w:themeShade="BF"/>
      <w:lang w:val="es-ES" w:eastAsia="es-ES"/>
    </w:rPr>
  </w:style>
  <w:style w:type="table" w:styleId="Tabladecuadrcula4-nfasis2">
    <w:name w:val="Grid Table 4 Accent 2"/>
    <w:basedOn w:val="Tablanormal"/>
    <w:uiPriority w:val="49"/>
    <w:rsid w:val="006129A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cuadrcula4">
    <w:name w:val="Grid Table 4"/>
    <w:basedOn w:val="Tablanormal"/>
    <w:uiPriority w:val="49"/>
    <w:rsid w:val="006129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3-nfasis5">
    <w:name w:val="Grid Table 3 Accent 5"/>
    <w:basedOn w:val="Tablanormal"/>
    <w:uiPriority w:val="48"/>
    <w:rsid w:val="006129A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ladecuadrcula4-nfasis4">
    <w:name w:val="Grid Table 4 Accent 4"/>
    <w:basedOn w:val="Tablanormal"/>
    <w:uiPriority w:val="49"/>
    <w:rsid w:val="006129A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cuadrcula5oscura-nfasis4">
    <w:name w:val="Grid Table 5 Dark Accent 4"/>
    <w:basedOn w:val="Tablanormal"/>
    <w:uiPriority w:val="50"/>
    <w:rsid w:val="006129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adecuadrcula4-nfasis6">
    <w:name w:val="Grid Table 4 Accent 6"/>
    <w:basedOn w:val="Tablanormal"/>
    <w:uiPriority w:val="49"/>
    <w:rsid w:val="006129A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APA7A">
    <w:name w:val="APA 7A"/>
    <w:basedOn w:val="Normal"/>
    <w:link w:val="APA7ACar"/>
    <w:qFormat/>
    <w:rsid w:val="006129AF"/>
    <w:pPr>
      <w:spacing w:line="480" w:lineRule="auto"/>
      <w:ind w:firstLine="720"/>
    </w:pPr>
    <w:rPr>
      <w:rFonts w:ascii="Arial" w:hAnsi="Arial"/>
      <w:lang w:val="es-CO"/>
    </w:rPr>
  </w:style>
  <w:style w:type="character" w:customStyle="1" w:styleId="APA7ACar">
    <w:name w:val="APA 7A Car"/>
    <w:basedOn w:val="Fuentedeprrafopredeter"/>
    <w:link w:val="APA7A"/>
    <w:rsid w:val="006129AF"/>
    <w:rPr>
      <w:rFonts w:ascii="Arial" w:eastAsiaTheme="minorEastAsia" w:hAnsi="Arial"/>
      <w:lang w:eastAsia="es-ES"/>
    </w:rPr>
  </w:style>
  <w:style w:type="character" w:styleId="Hipervnculo">
    <w:name w:val="Hyperlink"/>
    <w:basedOn w:val="Fuentedeprrafopredeter"/>
    <w:uiPriority w:val="99"/>
    <w:unhideWhenUsed/>
    <w:rsid w:val="006129AF"/>
    <w:rPr>
      <w:color w:val="0563C1" w:themeColor="hyperlink"/>
      <w:u w:val="single"/>
    </w:rPr>
  </w:style>
  <w:style w:type="character" w:customStyle="1" w:styleId="UnresolvedMention">
    <w:name w:val="Unresolved Mention"/>
    <w:basedOn w:val="Fuentedeprrafopredeter"/>
    <w:uiPriority w:val="99"/>
    <w:semiHidden/>
    <w:unhideWhenUsed/>
    <w:rsid w:val="006129AF"/>
    <w:rPr>
      <w:color w:val="605E5C"/>
      <w:shd w:val="clear" w:color="auto" w:fill="E1DFDD"/>
    </w:rPr>
  </w:style>
  <w:style w:type="character" w:styleId="Textoennegrita">
    <w:name w:val="Strong"/>
    <w:basedOn w:val="Fuentedeprrafopredeter"/>
    <w:uiPriority w:val="22"/>
    <w:qFormat/>
    <w:rsid w:val="006129AF"/>
    <w:rPr>
      <w:b/>
      <w:bCs/>
    </w:rPr>
  </w:style>
  <w:style w:type="character" w:customStyle="1" w:styleId="aupe">
    <w:name w:val="_aupe"/>
    <w:basedOn w:val="Fuentedeprrafopredeter"/>
    <w:rsid w:val="006129AF"/>
  </w:style>
  <w:style w:type="character" w:customStyle="1" w:styleId="t286pc">
    <w:name w:val="t286pc"/>
    <w:basedOn w:val="Fuentedeprrafopredeter"/>
    <w:rsid w:val="006129AF"/>
  </w:style>
  <w:style w:type="paragraph" w:customStyle="1" w:styleId="TableParagraph">
    <w:name w:val="Table Paragraph"/>
    <w:basedOn w:val="Normal"/>
    <w:uiPriority w:val="1"/>
    <w:qFormat/>
    <w:rsid w:val="006129AF"/>
    <w:pPr>
      <w:widowControl w:val="0"/>
      <w:autoSpaceDE w:val="0"/>
      <w:autoSpaceDN w:val="0"/>
      <w:spacing w:after="0" w:line="240" w:lineRule="auto"/>
      <w:ind w:left="105"/>
    </w:pPr>
    <w:rPr>
      <w:rFonts w:ascii="Arial MT" w:eastAsia="Arial MT" w:hAnsi="Arial MT" w:cs="Arial MT"/>
      <w:lang w:eastAsia="en-US"/>
    </w:rPr>
  </w:style>
  <w:style w:type="table" w:customStyle="1" w:styleId="TableNormal">
    <w:name w:val="Table Normal"/>
    <w:uiPriority w:val="2"/>
    <w:semiHidden/>
    <w:unhideWhenUsed/>
    <w:qFormat/>
    <w:rsid w:val="006129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whitespace-normal">
    <w:name w:val="whitespace-normal"/>
    <w:basedOn w:val="Fuentedeprrafopredeter"/>
    <w:rsid w:val="007A43C2"/>
  </w:style>
  <w:style w:type="paragraph" w:customStyle="1" w:styleId="pdq2pgselectionanchorcontainer">
    <w:name w:val="pdq2pg_selectionanchorcontainer"/>
    <w:basedOn w:val="Normal"/>
    <w:rsid w:val="00BC70E2"/>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7798">
      <w:bodyDiv w:val="1"/>
      <w:marLeft w:val="0"/>
      <w:marRight w:val="0"/>
      <w:marTop w:val="0"/>
      <w:marBottom w:val="0"/>
      <w:divBdr>
        <w:top w:val="none" w:sz="0" w:space="0" w:color="auto"/>
        <w:left w:val="none" w:sz="0" w:space="0" w:color="auto"/>
        <w:bottom w:val="none" w:sz="0" w:space="0" w:color="auto"/>
        <w:right w:val="none" w:sz="0" w:space="0" w:color="auto"/>
      </w:divBdr>
    </w:div>
    <w:div w:id="18163950">
      <w:bodyDiv w:val="1"/>
      <w:marLeft w:val="0"/>
      <w:marRight w:val="0"/>
      <w:marTop w:val="0"/>
      <w:marBottom w:val="0"/>
      <w:divBdr>
        <w:top w:val="none" w:sz="0" w:space="0" w:color="auto"/>
        <w:left w:val="none" w:sz="0" w:space="0" w:color="auto"/>
        <w:bottom w:val="none" w:sz="0" w:space="0" w:color="auto"/>
        <w:right w:val="none" w:sz="0" w:space="0" w:color="auto"/>
      </w:divBdr>
    </w:div>
    <w:div w:id="22903570">
      <w:bodyDiv w:val="1"/>
      <w:marLeft w:val="0"/>
      <w:marRight w:val="0"/>
      <w:marTop w:val="0"/>
      <w:marBottom w:val="0"/>
      <w:divBdr>
        <w:top w:val="none" w:sz="0" w:space="0" w:color="auto"/>
        <w:left w:val="none" w:sz="0" w:space="0" w:color="auto"/>
        <w:bottom w:val="none" w:sz="0" w:space="0" w:color="auto"/>
        <w:right w:val="none" w:sz="0" w:space="0" w:color="auto"/>
      </w:divBdr>
    </w:div>
    <w:div w:id="36051636">
      <w:bodyDiv w:val="1"/>
      <w:marLeft w:val="0"/>
      <w:marRight w:val="0"/>
      <w:marTop w:val="0"/>
      <w:marBottom w:val="0"/>
      <w:divBdr>
        <w:top w:val="none" w:sz="0" w:space="0" w:color="auto"/>
        <w:left w:val="none" w:sz="0" w:space="0" w:color="auto"/>
        <w:bottom w:val="none" w:sz="0" w:space="0" w:color="auto"/>
        <w:right w:val="none" w:sz="0" w:space="0" w:color="auto"/>
      </w:divBdr>
    </w:div>
    <w:div w:id="75055332">
      <w:bodyDiv w:val="1"/>
      <w:marLeft w:val="0"/>
      <w:marRight w:val="0"/>
      <w:marTop w:val="0"/>
      <w:marBottom w:val="0"/>
      <w:divBdr>
        <w:top w:val="none" w:sz="0" w:space="0" w:color="auto"/>
        <w:left w:val="none" w:sz="0" w:space="0" w:color="auto"/>
        <w:bottom w:val="none" w:sz="0" w:space="0" w:color="auto"/>
        <w:right w:val="none" w:sz="0" w:space="0" w:color="auto"/>
      </w:divBdr>
    </w:div>
    <w:div w:id="87042944">
      <w:bodyDiv w:val="1"/>
      <w:marLeft w:val="0"/>
      <w:marRight w:val="0"/>
      <w:marTop w:val="0"/>
      <w:marBottom w:val="0"/>
      <w:divBdr>
        <w:top w:val="none" w:sz="0" w:space="0" w:color="auto"/>
        <w:left w:val="none" w:sz="0" w:space="0" w:color="auto"/>
        <w:bottom w:val="none" w:sz="0" w:space="0" w:color="auto"/>
        <w:right w:val="none" w:sz="0" w:space="0" w:color="auto"/>
      </w:divBdr>
    </w:div>
    <w:div w:id="88619425">
      <w:bodyDiv w:val="1"/>
      <w:marLeft w:val="0"/>
      <w:marRight w:val="0"/>
      <w:marTop w:val="0"/>
      <w:marBottom w:val="0"/>
      <w:divBdr>
        <w:top w:val="none" w:sz="0" w:space="0" w:color="auto"/>
        <w:left w:val="none" w:sz="0" w:space="0" w:color="auto"/>
        <w:bottom w:val="none" w:sz="0" w:space="0" w:color="auto"/>
        <w:right w:val="none" w:sz="0" w:space="0" w:color="auto"/>
      </w:divBdr>
      <w:divsChild>
        <w:div w:id="1762723357">
          <w:blockQuote w:val="1"/>
          <w:marLeft w:val="720"/>
          <w:marRight w:val="720"/>
          <w:marTop w:val="100"/>
          <w:marBottom w:val="100"/>
          <w:divBdr>
            <w:top w:val="none" w:sz="0" w:space="0" w:color="auto"/>
            <w:left w:val="none" w:sz="0" w:space="0" w:color="auto"/>
            <w:bottom w:val="none" w:sz="0" w:space="0" w:color="auto"/>
            <w:right w:val="none" w:sz="0" w:space="0" w:color="auto"/>
          </w:divBdr>
        </w:div>
        <w:div w:id="484516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227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406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1041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484287">
      <w:bodyDiv w:val="1"/>
      <w:marLeft w:val="0"/>
      <w:marRight w:val="0"/>
      <w:marTop w:val="0"/>
      <w:marBottom w:val="0"/>
      <w:divBdr>
        <w:top w:val="none" w:sz="0" w:space="0" w:color="auto"/>
        <w:left w:val="none" w:sz="0" w:space="0" w:color="auto"/>
        <w:bottom w:val="none" w:sz="0" w:space="0" w:color="auto"/>
        <w:right w:val="none" w:sz="0" w:space="0" w:color="auto"/>
      </w:divBdr>
    </w:div>
    <w:div w:id="99036705">
      <w:bodyDiv w:val="1"/>
      <w:marLeft w:val="0"/>
      <w:marRight w:val="0"/>
      <w:marTop w:val="0"/>
      <w:marBottom w:val="0"/>
      <w:divBdr>
        <w:top w:val="none" w:sz="0" w:space="0" w:color="auto"/>
        <w:left w:val="none" w:sz="0" w:space="0" w:color="auto"/>
        <w:bottom w:val="none" w:sz="0" w:space="0" w:color="auto"/>
        <w:right w:val="none" w:sz="0" w:space="0" w:color="auto"/>
      </w:divBdr>
    </w:div>
    <w:div w:id="152382924">
      <w:bodyDiv w:val="1"/>
      <w:marLeft w:val="0"/>
      <w:marRight w:val="0"/>
      <w:marTop w:val="0"/>
      <w:marBottom w:val="0"/>
      <w:divBdr>
        <w:top w:val="none" w:sz="0" w:space="0" w:color="auto"/>
        <w:left w:val="none" w:sz="0" w:space="0" w:color="auto"/>
        <w:bottom w:val="none" w:sz="0" w:space="0" w:color="auto"/>
        <w:right w:val="none" w:sz="0" w:space="0" w:color="auto"/>
      </w:divBdr>
    </w:div>
    <w:div w:id="167060438">
      <w:bodyDiv w:val="1"/>
      <w:marLeft w:val="0"/>
      <w:marRight w:val="0"/>
      <w:marTop w:val="0"/>
      <w:marBottom w:val="0"/>
      <w:divBdr>
        <w:top w:val="none" w:sz="0" w:space="0" w:color="auto"/>
        <w:left w:val="none" w:sz="0" w:space="0" w:color="auto"/>
        <w:bottom w:val="none" w:sz="0" w:space="0" w:color="auto"/>
        <w:right w:val="none" w:sz="0" w:space="0" w:color="auto"/>
      </w:divBdr>
    </w:div>
    <w:div w:id="181284992">
      <w:bodyDiv w:val="1"/>
      <w:marLeft w:val="0"/>
      <w:marRight w:val="0"/>
      <w:marTop w:val="0"/>
      <w:marBottom w:val="0"/>
      <w:divBdr>
        <w:top w:val="none" w:sz="0" w:space="0" w:color="auto"/>
        <w:left w:val="none" w:sz="0" w:space="0" w:color="auto"/>
        <w:bottom w:val="none" w:sz="0" w:space="0" w:color="auto"/>
        <w:right w:val="none" w:sz="0" w:space="0" w:color="auto"/>
      </w:divBdr>
    </w:div>
    <w:div w:id="186062727">
      <w:bodyDiv w:val="1"/>
      <w:marLeft w:val="0"/>
      <w:marRight w:val="0"/>
      <w:marTop w:val="0"/>
      <w:marBottom w:val="0"/>
      <w:divBdr>
        <w:top w:val="none" w:sz="0" w:space="0" w:color="auto"/>
        <w:left w:val="none" w:sz="0" w:space="0" w:color="auto"/>
        <w:bottom w:val="none" w:sz="0" w:space="0" w:color="auto"/>
        <w:right w:val="none" w:sz="0" w:space="0" w:color="auto"/>
      </w:divBdr>
    </w:div>
    <w:div w:id="226839827">
      <w:bodyDiv w:val="1"/>
      <w:marLeft w:val="0"/>
      <w:marRight w:val="0"/>
      <w:marTop w:val="0"/>
      <w:marBottom w:val="0"/>
      <w:divBdr>
        <w:top w:val="none" w:sz="0" w:space="0" w:color="auto"/>
        <w:left w:val="none" w:sz="0" w:space="0" w:color="auto"/>
        <w:bottom w:val="none" w:sz="0" w:space="0" w:color="auto"/>
        <w:right w:val="none" w:sz="0" w:space="0" w:color="auto"/>
      </w:divBdr>
    </w:div>
    <w:div w:id="250042797">
      <w:bodyDiv w:val="1"/>
      <w:marLeft w:val="0"/>
      <w:marRight w:val="0"/>
      <w:marTop w:val="0"/>
      <w:marBottom w:val="0"/>
      <w:divBdr>
        <w:top w:val="none" w:sz="0" w:space="0" w:color="auto"/>
        <w:left w:val="none" w:sz="0" w:space="0" w:color="auto"/>
        <w:bottom w:val="none" w:sz="0" w:space="0" w:color="auto"/>
        <w:right w:val="none" w:sz="0" w:space="0" w:color="auto"/>
      </w:divBdr>
    </w:div>
    <w:div w:id="268664570">
      <w:bodyDiv w:val="1"/>
      <w:marLeft w:val="0"/>
      <w:marRight w:val="0"/>
      <w:marTop w:val="0"/>
      <w:marBottom w:val="0"/>
      <w:divBdr>
        <w:top w:val="none" w:sz="0" w:space="0" w:color="auto"/>
        <w:left w:val="none" w:sz="0" w:space="0" w:color="auto"/>
        <w:bottom w:val="none" w:sz="0" w:space="0" w:color="auto"/>
        <w:right w:val="none" w:sz="0" w:space="0" w:color="auto"/>
      </w:divBdr>
    </w:div>
    <w:div w:id="275333282">
      <w:bodyDiv w:val="1"/>
      <w:marLeft w:val="0"/>
      <w:marRight w:val="0"/>
      <w:marTop w:val="0"/>
      <w:marBottom w:val="0"/>
      <w:divBdr>
        <w:top w:val="none" w:sz="0" w:space="0" w:color="auto"/>
        <w:left w:val="none" w:sz="0" w:space="0" w:color="auto"/>
        <w:bottom w:val="none" w:sz="0" w:space="0" w:color="auto"/>
        <w:right w:val="none" w:sz="0" w:space="0" w:color="auto"/>
      </w:divBdr>
    </w:div>
    <w:div w:id="316810613">
      <w:bodyDiv w:val="1"/>
      <w:marLeft w:val="0"/>
      <w:marRight w:val="0"/>
      <w:marTop w:val="0"/>
      <w:marBottom w:val="0"/>
      <w:divBdr>
        <w:top w:val="none" w:sz="0" w:space="0" w:color="auto"/>
        <w:left w:val="none" w:sz="0" w:space="0" w:color="auto"/>
        <w:bottom w:val="none" w:sz="0" w:space="0" w:color="auto"/>
        <w:right w:val="none" w:sz="0" w:space="0" w:color="auto"/>
      </w:divBdr>
    </w:div>
    <w:div w:id="327634674">
      <w:bodyDiv w:val="1"/>
      <w:marLeft w:val="0"/>
      <w:marRight w:val="0"/>
      <w:marTop w:val="0"/>
      <w:marBottom w:val="0"/>
      <w:divBdr>
        <w:top w:val="none" w:sz="0" w:space="0" w:color="auto"/>
        <w:left w:val="none" w:sz="0" w:space="0" w:color="auto"/>
        <w:bottom w:val="none" w:sz="0" w:space="0" w:color="auto"/>
        <w:right w:val="none" w:sz="0" w:space="0" w:color="auto"/>
      </w:divBdr>
    </w:div>
    <w:div w:id="335114178">
      <w:bodyDiv w:val="1"/>
      <w:marLeft w:val="0"/>
      <w:marRight w:val="0"/>
      <w:marTop w:val="0"/>
      <w:marBottom w:val="0"/>
      <w:divBdr>
        <w:top w:val="none" w:sz="0" w:space="0" w:color="auto"/>
        <w:left w:val="none" w:sz="0" w:space="0" w:color="auto"/>
        <w:bottom w:val="none" w:sz="0" w:space="0" w:color="auto"/>
        <w:right w:val="none" w:sz="0" w:space="0" w:color="auto"/>
      </w:divBdr>
    </w:div>
    <w:div w:id="355467987">
      <w:bodyDiv w:val="1"/>
      <w:marLeft w:val="0"/>
      <w:marRight w:val="0"/>
      <w:marTop w:val="0"/>
      <w:marBottom w:val="0"/>
      <w:divBdr>
        <w:top w:val="none" w:sz="0" w:space="0" w:color="auto"/>
        <w:left w:val="none" w:sz="0" w:space="0" w:color="auto"/>
        <w:bottom w:val="none" w:sz="0" w:space="0" w:color="auto"/>
        <w:right w:val="none" w:sz="0" w:space="0" w:color="auto"/>
      </w:divBdr>
    </w:div>
    <w:div w:id="363872013">
      <w:bodyDiv w:val="1"/>
      <w:marLeft w:val="0"/>
      <w:marRight w:val="0"/>
      <w:marTop w:val="0"/>
      <w:marBottom w:val="0"/>
      <w:divBdr>
        <w:top w:val="none" w:sz="0" w:space="0" w:color="auto"/>
        <w:left w:val="none" w:sz="0" w:space="0" w:color="auto"/>
        <w:bottom w:val="none" w:sz="0" w:space="0" w:color="auto"/>
        <w:right w:val="none" w:sz="0" w:space="0" w:color="auto"/>
      </w:divBdr>
    </w:div>
    <w:div w:id="375351483">
      <w:bodyDiv w:val="1"/>
      <w:marLeft w:val="0"/>
      <w:marRight w:val="0"/>
      <w:marTop w:val="0"/>
      <w:marBottom w:val="0"/>
      <w:divBdr>
        <w:top w:val="none" w:sz="0" w:space="0" w:color="auto"/>
        <w:left w:val="none" w:sz="0" w:space="0" w:color="auto"/>
        <w:bottom w:val="none" w:sz="0" w:space="0" w:color="auto"/>
        <w:right w:val="none" w:sz="0" w:space="0" w:color="auto"/>
      </w:divBdr>
    </w:div>
    <w:div w:id="382095652">
      <w:bodyDiv w:val="1"/>
      <w:marLeft w:val="0"/>
      <w:marRight w:val="0"/>
      <w:marTop w:val="0"/>
      <w:marBottom w:val="0"/>
      <w:divBdr>
        <w:top w:val="none" w:sz="0" w:space="0" w:color="auto"/>
        <w:left w:val="none" w:sz="0" w:space="0" w:color="auto"/>
        <w:bottom w:val="none" w:sz="0" w:space="0" w:color="auto"/>
        <w:right w:val="none" w:sz="0" w:space="0" w:color="auto"/>
      </w:divBdr>
      <w:divsChild>
        <w:div w:id="1097945719">
          <w:blockQuote w:val="1"/>
          <w:marLeft w:val="720"/>
          <w:marRight w:val="720"/>
          <w:marTop w:val="100"/>
          <w:marBottom w:val="100"/>
          <w:divBdr>
            <w:top w:val="none" w:sz="0" w:space="0" w:color="auto"/>
            <w:left w:val="none" w:sz="0" w:space="0" w:color="auto"/>
            <w:bottom w:val="none" w:sz="0" w:space="0" w:color="auto"/>
            <w:right w:val="none" w:sz="0" w:space="0" w:color="auto"/>
          </w:divBdr>
        </w:div>
        <w:div w:id="900559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20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86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352735">
      <w:bodyDiv w:val="1"/>
      <w:marLeft w:val="0"/>
      <w:marRight w:val="0"/>
      <w:marTop w:val="0"/>
      <w:marBottom w:val="0"/>
      <w:divBdr>
        <w:top w:val="none" w:sz="0" w:space="0" w:color="auto"/>
        <w:left w:val="none" w:sz="0" w:space="0" w:color="auto"/>
        <w:bottom w:val="none" w:sz="0" w:space="0" w:color="auto"/>
        <w:right w:val="none" w:sz="0" w:space="0" w:color="auto"/>
      </w:divBdr>
    </w:div>
    <w:div w:id="399715215">
      <w:bodyDiv w:val="1"/>
      <w:marLeft w:val="0"/>
      <w:marRight w:val="0"/>
      <w:marTop w:val="0"/>
      <w:marBottom w:val="0"/>
      <w:divBdr>
        <w:top w:val="none" w:sz="0" w:space="0" w:color="auto"/>
        <w:left w:val="none" w:sz="0" w:space="0" w:color="auto"/>
        <w:bottom w:val="none" w:sz="0" w:space="0" w:color="auto"/>
        <w:right w:val="none" w:sz="0" w:space="0" w:color="auto"/>
      </w:divBdr>
    </w:div>
    <w:div w:id="421686976">
      <w:bodyDiv w:val="1"/>
      <w:marLeft w:val="0"/>
      <w:marRight w:val="0"/>
      <w:marTop w:val="0"/>
      <w:marBottom w:val="0"/>
      <w:divBdr>
        <w:top w:val="none" w:sz="0" w:space="0" w:color="auto"/>
        <w:left w:val="none" w:sz="0" w:space="0" w:color="auto"/>
        <w:bottom w:val="none" w:sz="0" w:space="0" w:color="auto"/>
        <w:right w:val="none" w:sz="0" w:space="0" w:color="auto"/>
      </w:divBdr>
    </w:div>
    <w:div w:id="431979433">
      <w:bodyDiv w:val="1"/>
      <w:marLeft w:val="0"/>
      <w:marRight w:val="0"/>
      <w:marTop w:val="0"/>
      <w:marBottom w:val="0"/>
      <w:divBdr>
        <w:top w:val="none" w:sz="0" w:space="0" w:color="auto"/>
        <w:left w:val="none" w:sz="0" w:space="0" w:color="auto"/>
        <w:bottom w:val="none" w:sz="0" w:space="0" w:color="auto"/>
        <w:right w:val="none" w:sz="0" w:space="0" w:color="auto"/>
      </w:divBdr>
    </w:div>
    <w:div w:id="450630008">
      <w:bodyDiv w:val="1"/>
      <w:marLeft w:val="0"/>
      <w:marRight w:val="0"/>
      <w:marTop w:val="0"/>
      <w:marBottom w:val="0"/>
      <w:divBdr>
        <w:top w:val="none" w:sz="0" w:space="0" w:color="auto"/>
        <w:left w:val="none" w:sz="0" w:space="0" w:color="auto"/>
        <w:bottom w:val="none" w:sz="0" w:space="0" w:color="auto"/>
        <w:right w:val="none" w:sz="0" w:space="0" w:color="auto"/>
      </w:divBdr>
    </w:div>
    <w:div w:id="455375157">
      <w:bodyDiv w:val="1"/>
      <w:marLeft w:val="0"/>
      <w:marRight w:val="0"/>
      <w:marTop w:val="0"/>
      <w:marBottom w:val="0"/>
      <w:divBdr>
        <w:top w:val="none" w:sz="0" w:space="0" w:color="auto"/>
        <w:left w:val="none" w:sz="0" w:space="0" w:color="auto"/>
        <w:bottom w:val="none" w:sz="0" w:space="0" w:color="auto"/>
        <w:right w:val="none" w:sz="0" w:space="0" w:color="auto"/>
      </w:divBdr>
    </w:div>
    <w:div w:id="467666837">
      <w:bodyDiv w:val="1"/>
      <w:marLeft w:val="0"/>
      <w:marRight w:val="0"/>
      <w:marTop w:val="0"/>
      <w:marBottom w:val="0"/>
      <w:divBdr>
        <w:top w:val="none" w:sz="0" w:space="0" w:color="auto"/>
        <w:left w:val="none" w:sz="0" w:space="0" w:color="auto"/>
        <w:bottom w:val="none" w:sz="0" w:space="0" w:color="auto"/>
        <w:right w:val="none" w:sz="0" w:space="0" w:color="auto"/>
      </w:divBdr>
    </w:div>
    <w:div w:id="469438700">
      <w:bodyDiv w:val="1"/>
      <w:marLeft w:val="0"/>
      <w:marRight w:val="0"/>
      <w:marTop w:val="0"/>
      <w:marBottom w:val="0"/>
      <w:divBdr>
        <w:top w:val="none" w:sz="0" w:space="0" w:color="auto"/>
        <w:left w:val="none" w:sz="0" w:space="0" w:color="auto"/>
        <w:bottom w:val="none" w:sz="0" w:space="0" w:color="auto"/>
        <w:right w:val="none" w:sz="0" w:space="0" w:color="auto"/>
      </w:divBdr>
    </w:div>
    <w:div w:id="524707985">
      <w:bodyDiv w:val="1"/>
      <w:marLeft w:val="0"/>
      <w:marRight w:val="0"/>
      <w:marTop w:val="0"/>
      <w:marBottom w:val="0"/>
      <w:divBdr>
        <w:top w:val="none" w:sz="0" w:space="0" w:color="auto"/>
        <w:left w:val="none" w:sz="0" w:space="0" w:color="auto"/>
        <w:bottom w:val="none" w:sz="0" w:space="0" w:color="auto"/>
        <w:right w:val="none" w:sz="0" w:space="0" w:color="auto"/>
      </w:divBdr>
    </w:div>
    <w:div w:id="550507936">
      <w:bodyDiv w:val="1"/>
      <w:marLeft w:val="0"/>
      <w:marRight w:val="0"/>
      <w:marTop w:val="0"/>
      <w:marBottom w:val="0"/>
      <w:divBdr>
        <w:top w:val="none" w:sz="0" w:space="0" w:color="auto"/>
        <w:left w:val="none" w:sz="0" w:space="0" w:color="auto"/>
        <w:bottom w:val="none" w:sz="0" w:space="0" w:color="auto"/>
        <w:right w:val="none" w:sz="0" w:space="0" w:color="auto"/>
      </w:divBdr>
    </w:div>
    <w:div w:id="551238648">
      <w:bodyDiv w:val="1"/>
      <w:marLeft w:val="0"/>
      <w:marRight w:val="0"/>
      <w:marTop w:val="0"/>
      <w:marBottom w:val="0"/>
      <w:divBdr>
        <w:top w:val="none" w:sz="0" w:space="0" w:color="auto"/>
        <w:left w:val="none" w:sz="0" w:space="0" w:color="auto"/>
        <w:bottom w:val="none" w:sz="0" w:space="0" w:color="auto"/>
        <w:right w:val="none" w:sz="0" w:space="0" w:color="auto"/>
      </w:divBdr>
    </w:div>
    <w:div w:id="553128468">
      <w:bodyDiv w:val="1"/>
      <w:marLeft w:val="0"/>
      <w:marRight w:val="0"/>
      <w:marTop w:val="0"/>
      <w:marBottom w:val="0"/>
      <w:divBdr>
        <w:top w:val="none" w:sz="0" w:space="0" w:color="auto"/>
        <w:left w:val="none" w:sz="0" w:space="0" w:color="auto"/>
        <w:bottom w:val="none" w:sz="0" w:space="0" w:color="auto"/>
        <w:right w:val="none" w:sz="0" w:space="0" w:color="auto"/>
      </w:divBdr>
    </w:div>
    <w:div w:id="556821956">
      <w:bodyDiv w:val="1"/>
      <w:marLeft w:val="0"/>
      <w:marRight w:val="0"/>
      <w:marTop w:val="0"/>
      <w:marBottom w:val="0"/>
      <w:divBdr>
        <w:top w:val="none" w:sz="0" w:space="0" w:color="auto"/>
        <w:left w:val="none" w:sz="0" w:space="0" w:color="auto"/>
        <w:bottom w:val="none" w:sz="0" w:space="0" w:color="auto"/>
        <w:right w:val="none" w:sz="0" w:space="0" w:color="auto"/>
      </w:divBdr>
    </w:div>
    <w:div w:id="564874515">
      <w:bodyDiv w:val="1"/>
      <w:marLeft w:val="0"/>
      <w:marRight w:val="0"/>
      <w:marTop w:val="0"/>
      <w:marBottom w:val="0"/>
      <w:divBdr>
        <w:top w:val="none" w:sz="0" w:space="0" w:color="auto"/>
        <w:left w:val="none" w:sz="0" w:space="0" w:color="auto"/>
        <w:bottom w:val="none" w:sz="0" w:space="0" w:color="auto"/>
        <w:right w:val="none" w:sz="0" w:space="0" w:color="auto"/>
      </w:divBdr>
    </w:div>
    <w:div w:id="603927141">
      <w:bodyDiv w:val="1"/>
      <w:marLeft w:val="0"/>
      <w:marRight w:val="0"/>
      <w:marTop w:val="0"/>
      <w:marBottom w:val="0"/>
      <w:divBdr>
        <w:top w:val="none" w:sz="0" w:space="0" w:color="auto"/>
        <w:left w:val="none" w:sz="0" w:space="0" w:color="auto"/>
        <w:bottom w:val="none" w:sz="0" w:space="0" w:color="auto"/>
        <w:right w:val="none" w:sz="0" w:space="0" w:color="auto"/>
      </w:divBdr>
    </w:div>
    <w:div w:id="615453727">
      <w:bodyDiv w:val="1"/>
      <w:marLeft w:val="0"/>
      <w:marRight w:val="0"/>
      <w:marTop w:val="0"/>
      <w:marBottom w:val="0"/>
      <w:divBdr>
        <w:top w:val="none" w:sz="0" w:space="0" w:color="auto"/>
        <w:left w:val="none" w:sz="0" w:space="0" w:color="auto"/>
        <w:bottom w:val="none" w:sz="0" w:space="0" w:color="auto"/>
        <w:right w:val="none" w:sz="0" w:space="0" w:color="auto"/>
      </w:divBdr>
    </w:div>
    <w:div w:id="618074950">
      <w:bodyDiv w:val="1"/>
      <w:marLeft w:val="0"/>
      <w:marRight w:val="0"/>
      <w:marTop w:val="0"/>
      <w:marBottom w:val="0"/>
      <w:divBdr>
        <w:top w:val="none" w:sz="0" w:space="0" w:color="auto"/>
        <w:left w:val="none" w:sz="0" w:space="0" w:color="auto"/>
        <w:bottom w:val="none" w:sz="0" w:space="0" w:color="auto"/>
        <w:right w:val="none" w:sz="0" w:space="0" w:color="auto"/>
      </w:divBdr>
    </w:div>
    <w:div w:id="619336031">
      <w:bodyDiv w:val="1"/>
      <w:marLeft w:val="0"/>
      <w:marRight w:val="0"/>
      <w:marTop w:val="0"/>
      <w:marBottom w:val="0"/>
      <w:divBdr>
        <w:top w:val="none" w:sz="0" w:space="0" w:color="auto"/>
        <w:left w:val="none" w:sz="0" w:space="0" w:color="auto"/>
        <w:bottom w:val="none" w:sz="0" w:space="0" w:color="auto"/>
        <w:right w:val="none" w:sz="0" w:space="0" w:color="auto"/>
      </w:divBdr>
    </w:div>
    <w:div w:id="639963359">
      <w:bodyDiv w:val="1"/>
      <w:marLeft w:val="0"/>
      <w:marRight w:val="0"/>
      <w:marTop w:val="0"/>
      <w:marBottom w:val="0"/>
      <w:divBdr>
        <w:top w:val="none" w:sz="0" w:space="0" w:color="auto"/>
        <w:left w:val="none" w:sz="0" w:space="0" w:color="auto"/>
        <w:bottom w:val="none" w:sz="0" w:space="0" w:color="auto"/>
        <w:right w:val="none" w:sz="0" w:space="0" w:color="auto"/>
      </w:divBdr>
      <w:divsChild>
        <w:div w:id="11245381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9554997">
          <w:blockQuote w:val="1"/>
          <w:marLeft w:val="720"/>
          <w:marRight w:val="720"/>
          <w:marTop w:val="100"/>
          <w:marBottom w:val="100"/>
          <w:divBdr>
            <w:top w:val="none" w:sz="0" w:space="0" w:color="auto"/>
            <w:left w:val="none" w:sz="0" w:space="0" w:color="auto"/>
            <w:bottom w:val="none" w:sz="0" w:space="0" w:color="auto"/>
            <w:right w:val="none" w:sz="0" w:space="0" w:color="auto"/>
          </w:divBdr>
        </w:div>
        <w:div w:id="808666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336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0989726">
      <w:bodyDiv w:val="1"/>
      <w:marLeft w:val="0"/>
      <w:marRight w:val="0"/>
      <w:marTop w:val="0"/>
      <w:marBottom w:val="0"/>
      <w:divBdr>
        <w:top w:val="none" w:sz="0" w:space="0" w:color="auto"/>
        <w:left w:val="none" w:sz="0" w:space="0" w:color="auto"/>
        <w:bottom w:val="none" w:sz="0" w:space="0" w:color="auto"/>
        <w:right w:val="none" w:sz="0" w:space="0" w:color="auto"/>
      </w:divBdr>
    </w:div>
    <w:div w:id="657029406">
      <w:bodyDiv w:val="1"/>
      <w:marLeft w:val="0"/>
      <w:marRight w:val="0"/>
      <w:marTop w:val="0"/>
      <w:marBottom w:val="0"/>
      <w:divBdr>
        <w:top w:val="none" w:sz="0" w:space="0" w:color="auto"/>
        <w:left w:val="none" w:sz="0" w:space="0" w:color="auto"/>
        <w:bottom w:val="none" w:sz="0" w:space="0" w:color="auto"/>
        <w:right w:val="none" w:sz="0" w:space="0" w:color="auto"/>
      </w:divBdr>
      <w:divsChild>
        <w:div w:id="466506108">
          <w:marLeft w:val="0"/>
          <w:marRight w:val="0"/>
          <w:marTop w:val="0"/>
          <w:marBottom w:val="0"/>
          <w:divBdr>
            <w:top w:val="none" w:sz="0" w:space="0" w:color="auto"/>
            <w:left w:val="none" w:sz="0" w:space="0" w:color="auto"/>
            <w:bottom w:val="none" w:sz="0" w:space="0" w:color="auto"/>
            <w:right w:val="none" w:sz="0" w:space="0" w:color="auto"/>
          </w:divBdr>
          <w:divsChild>
            <w:div w:id="369382116">
              <w:marLeft w:val="0"/>
              <w:marRight w:val="0"/>
              <w:marTop w:val="0"/>
              <w:marBottom w:val="0"/>
              <w:divBdr>
                <w:top w:val="none" w:sz="0" w:space="0" w:color="auto"/>
                <w:left w:val="none" w:sz="0" w:space="0" w:color="auto"/>
                <w:bottom w:val="none" w:sz="0" w:space="0" w:color="auto"/>
                <w:right w:val="none" w:sz="0" w:space="0" w:color="auto"/>
              </w:divBdr>
              <w:divsChild>
                <w:div w:id="29303087">
                  <w:marLeft w:val="0"/>
                  <w:marRight w:val="0"/>
                  <w:marTop w:val="0"/>
                  <w:marBottom w:val="0"/>
                  <w:divBdr>
                    <w:top w:val="none" w:sz="0" w:space="0" w:color="auto"/>
                    <w:left w:val="none" w:sz="0" w:space="0" w:color="auto"/>
                    <w:bottom w:val="none" w:sz="0" w:space="0" w:color="auto"/>
                    <w:right w:val="none" w:sz="0" w:space="0" w:color="auto"/>
                  </w:divBdr>
                  <w:divsChild>
                    <w:div w:id="1109468960">
                      <w:marLeft w:val="0"/>
                      <w:marRight w:val="0"/>
                      <w:marTop w:val="0"/>
                      <w:marBottom w:val="0"/>
                      <w:divBdr>
                        <w:top w:val="none" w:sz="0" w:space="0" w:color="auto"/>
                        <w:left w:val="none" w:sz="0" w:space="0" w:color="auto"/>
                        <w:bottom w:val="none" w:sz="0" w:space="0" w:color="auto"/>
                        <w:right w:val="none" w:sz="0" w:space="0" w:color="auto"/>
                      </w:divBdr>
                      <w:divsChild>
                        <w:div w:id="1224291587">
                          <w:marLeft w:val="0"/>
                          <w:marRight w:val="0"/>
                          <w:marTop w:val="0"/>
                          <w:marBottom w:val="0"/>
                          <w:divBdr>
                            <w:top w:val="none" w:sz="0" w:space="0" w:color="auto"/>
                            <w:left w:val="none" w:sz="0" w:space="0" w:color="auto"/>
                            <w:bottom w:val="none" w:sz="0" w:space="0" w:color="auto"/>
                            <w:right w:val="none" w:sz="0" w:space="0" w:color="auto"/>
                          </w:divBdr>
                          <w:divsChild>
                            <w:div w:id="300305352">
                              <w:marLeft w:val="0"/>
                              <w:marRight w:val="0"/>
                              <w:marTop w:val="0"/>
                              <w:marBottom w:val="0"/>
                              <w:divBdr>
                                <w:top w:val="none" w:sz="0" w:space="0" w:color="auto"/>
                                <w:left w:val="none" w:sz="0" w:space="0" w:color="auto"/>
                                <w:bottom w:val="none" w:sz="0" w:space="0" w:color="auto"/>
                                <w:right w:val="none" w:sz="0" w:space="0" w:color="auto"/>
                              </w:divBdr>
                              <w:divsChild>
                                <w:div w:id="303198300">
                                  <w:marLeft w:val="0"/>
                                  <w:marRight w:val="0"/>
                                  <w:marTop w:val="0"/>
                                  <w:marBottom w:val="0"/>
                                  <w:divBdr>
                                    <w:top w:val="none" w:sz="0" w:space="0" w:color="auto"/>
                                    <w:left w:val="none" w:sz="0" w:space="0" w:color="auto"/>
                                    <w:bottom w:val="none" w:sz="0" w:space="0" w:color="auto"/>
                                    <w:right w:val="none" w:sz="0" w:space="0" w:color="auto"/>
                                  </w:divBdr>
                                  <w:divsChild>
                                    <w:div w:id="150144201">
                                      <w:marLeft w:val="0"/>
                                      <w:marRight w:val="0"/>
                                      <w:marTop w:val="0"/>
                                      <w:marBottom w:val="0"/>
                                      <w:divBdr>
                                        <w:top w:val="none" w:sz="0" w:space="0" w:color="auto"/>
                                        <w:left w:val="none" w:sz="0" w:space="0" w:color="auto"/>
                                        <w:bottom w:val="none" w:sz="0" w:space="0" w:color="auto"/>
                                        <w:right w:val="none" w:sz="0" w:space="0" w:color="auto"/>
                                      </w:divBdr>
                                      <w:divsChild>
                                        <w:div w:id="77694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6439571">
      <w:bodyDiv w:val="1"/>
      <w:marLeft w:val="0"/>
      <w:marRight w:val="0"/>
      <w:marTop w:val="0"/>
      <w:marBottom w:val="0"/>
      <w:divBdr>
        <w:top w:val="none" w:sz="0" w:space="0" w:color="auto"/>
        <w:left w:val="none" w:sz="0" w:space="0" w:color="auto"/>
        <w:bottom w:val="none" w:sz="0" w:space="0" w:color="auto"/>
        <w:right w:val="none" w:sz="0" w:space="0" w:color="auto"/>
      </w:divBdr>
    </w:div>
    <w:div w:id="729041948">
      <w:bodyDiv w:val="1"/>
      <w:marLeft w:val="0"/>
      <w:marRight w:val="0"/>
      <w:marTop w:val="0"/>
      <w:marBottom w:val="0"/>
      <w:divBdr>
        <w:top w:val="none" w:sz="0" w:space="0" w:color="auto"/>
        <w:left w:val="none" w:sz="0" w:space="0" w:color="auto"/>
        <w:bottom w:val="none" w:sz="0" w:space="0" w:color="auto"/>
        <w:right w:val="none" w:sz="0" w:space="0" w:color="auto"/>
      </w:divBdr>
    </w:div>
    <w:div w:id="733432442">
      <w:bodyDiv w:val="1"/>
      <w:marLeft w:val="0"/>
      <w:marRight w:val="0"/>
      <w:marTop w:val="0"/>
      <w:marBottom w:val="0"/>
      <w:divBdr>
        <w:top w:val="none" w:sz="0" w:space="0" w:color="auto"/>
        <w:left w:val="none" w:sz="0" w:space="0" w:color="auto"/>
        <w:bottom w:val="none" w:sz="0" w:space="0" w:color="auto"/>
        <w:right w:val="none" w:sz="0" w:space="0" w:color="auto"/>
      </w:divBdr>
    </w:div>
    <w:div w:id="739713349">
      <w:bodyDiv w:val="1"/>
      <w:marLeft w:val="0"/>
      <w:marRight w:val="0"/>
      <w:marTop w:val="0"/>
      <w:marBottom w:val="0"/>
      <w:divBdr>
        <w:top w:val="none" w:sz="0" w:space="0" w:color="auto"/>
        <w:left w:val="none" w:sz="0" w:space="0" w:color="auto"/>
        <w:bottom w:val="none" w:sz="0" w:space="0" w:color="auto"/>
        <w:right w:val="none" w:sz="0" w:space="0" w:color="auto"/>
      </w:divBdr>
    </w:div>
    <w:div w:id="809205254">
      <w:bodyDiv w:val="1"/>
      <w:marLeft w:val="0"/>
      <w:marRight w:val="0"/>
      <w:marTop w:val="0"/>
      <w:marBottom w:val="0"/>
      <w:divBdr>
        <w:top w:val="none" w:sz="0" w:space="0" w:color="auto"/>
        <w:left w:val="none" w:sz="0" w:space="0" w:color="auto"/>
        <w:bottom w:val="none" w:sz="0" w:space="0" w:color="auto"/>
        <w:right w:val="none" w:sz="0" w:space="0" w:color="auto"/>
      </w:divBdr>
    </w:div>
    <w:div w:id="826558109">
      <w:bodyDiv w:val="1"/>
      <w:marLeft w:val="0"/>
      <w:marRight w:val="0"/>
      <w:marTop w:val="0"/>
      <w:marBottom w:val="0"/>
      <w:divBdr>
        <w:top w:val="none" w:sz="0" w:space="0" w:color="auto"/>
        <w:left w:val="none" w:sz="0" w:space="0" w:color="auto"/>
        <w:bottom w:val="none" w:sz="0" w:space="0" w:color="auto"/>
        <w:right w:val="none" w:sz="0" w:space="0" w:color="auto"/>
      </w:divBdr>
    </w:div>
    <w:div w:id="837816707">
      <w:bodyDiv w:val="1"/>
      <w:marLeft w:val="0"/>
      <w:marRight w:val="0"/>
      <w:marTop w:val="0"/>
      <w:marBottom w:val="0"/>
      <w:divBdr>
        <w:top w:val="none" w:sz="0" w:space="0" w:color="auto"/>
        <w:left w:val="none" w:sz="0" w:space="0" w:color="auto"/>
        <w:bottom w:val="none" w:sz="0" w:space="0" w:color="auto"/>
        <w:right w:val="none" w:sz="0" w:space="0" w:color="auto"/>
      </w:divBdr>
    </w:div>
    <w:div w:id="848956881">
      <w:bodyDiv w:val="1"/>
      <w:marLeft w:val="0"/>
      <w:marRight w:val="0"/>
      <w:marTop w:val="0"/>
      <w:marBottom w:val="0"/>
      <w:divBdr>
        <w:top w:val="none" w:sz="0" w:space="0" w:color="auto"/>
        <w:left w:val="none" w:sz="0" w:space="0" w:color="auto"/>
        <w:bottom w:val="none" w:sz="0" w:space="0" w:color="auto"/>
        <w:right w:val="none" w:sz="0" w:space="0" w:color="auto"/>
      </w:divBdr>
    </w:div>
    <w:div w:id="866212845">
      <w:bodyDiv w:val="1"/>
      <w:marLeft w:val="0"/>
      <w:marRight w:val="0"/>
      <w:marTop w:val="0"/>
      <w:marBottom w:val="0"/>
      <w:divBdr>
        <w:top w:val="none" w:sz="0" w:space="0" w:color="auto"/>
        <w:left w:val="none" w:sz="0" w:space="0" w:color="auto"/>
        <w:bottom w:val="none" w:sz="0" w:space="0" w:color="auto"/>
        <w:right w:val="none" w:sz="0" w:space="0" w:color="auto"/>
      </w:divBdr>
    </w:div>
    <w:div w:id="887689209">
      <w:bodyDiv w:val="1"/>
      <w:marLeft w:val="0"/>
      <w:marRight w:val="0"/>
      <w:marTop w:val="0"/>
      <w:marBottom w:val="0"/>
      <w:divBdr>
        <w:top w:val="none" w:sz="0" w:space="0" w:color="auto"/>
        <w:left w:val="none" w:sz="0" w:space="0" w:color="auto"/>
        <w:bottom w:val="none" w:sz="0" w:space="0" w:color="auto"/>
        <w:right w:val="none" w:sz="0" w:space="0" w:color="auto"/>
      </w:divBdr>
      <w:divsChild>
        <w:div w:id="1670644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297822">
          <w:blockQuote w:val="1"/>
          <w:marLeft w:val="720"/>
          <w:marRight w:val="720"/>
          <w:marTop w:val="100"/>
          <w:marBottom w:val="100"/>
          <w:divBdr>
            <w:top w:val="none" w:sz="0" w:space="0" w:color="auto"/>
            <w:left w:val="none" w:sz="0" w:space="0" w:color="auto"/>
            <w:bottom w:val="none" w:sz="0" w:space="0" w:color="auto"/>
            <w:right w:val="none" w:sz="0" w:space="0" w:color="auto"/>
          </w:divBdr>
        </w:div>
        <w:div w:id="44792338">
          <w:blockQuote w:val="1"/>
          <w:marLeft w:val="720"/>
          <w:marRight w:val="720"/>
          <w:marTop w:val="100"/>
          <w:marBottom w:val="100"/>
          <w:divBdr>
            <w:top w:val="none" w:sz="0" w:space="0" w:color="auto"/>
            <w:left w:val="none" w:sz="0" w:space="0" w:color="auto"/>
            <w:bottom w:val="none" w:sz="0" w:space="0" w:color="auto"/>
            <w:right w:val="none" w:sz="0" w:space="0" w:color="auto"/>
          </w:divBdr>
        </w:div>
        <w:div w:id="911549347">
          <w:blockQuote w:val="1"/>
          <w:marLeft w:val="720"/>
          <w:marRight w:val="720"/>
          <w:marTop w:val="100"/>
          <w:marBottom w:val="100"/>
          <w:divBdr>
            <w:top w:val="none" w:sz="0" w:space="0" w:color="auto"/>
            <w:left w:val="none" w:sz="0" w:space="0" w:color="auto"/>
            <w:bottom w:val="none" w:sz="0" w:space="0" w:color="auto"/>
            <w:right w:val="none" w:sz="0" w:space="0" w:color="auto"/>
          </w:divBdr>
        </w:div>
        <w:div w:id="756945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8590256">
      <w:bodyDiv w:val="1"/>
      <w:marLeft w:val="0"/>
      <w:marRight w:val="0"/>
      <w:marTop w:val="0"/>
      <w:marBottom w:val="0"/>
      <w:divBdr>
        <w:top w:val="none" w:sz="0" w:space="0" w:color="auto"/>
        <w:left w:val="none" w:sz="0" w:space="0" w:color="auto"/>
        <w:bottom w:val="none" w:sz="0" w:space="0" w:color="auto"/>
        <w:right w:val="none" w:sz="0" w:space="0" w:color="auto"/>
      </w:divBdr>
    </w:div>
    <w:div w:id="905798250">
      <w:bodyDiv w:val="1"/>
      <w:marLeft w:val="0"/>
      <w:marRight w:val="0"/>
      <w:marTop w:val="0"/>
      <w:marBottom w:val="0"/>
      <w:divBdr>
        <w:top w:val="none" w:sz="0" w:space="0" w:color="auto"/>
        <w:left w:val="none" w:sz="0" w:space="0" w:color="auto"/>
        <w:bottom w:val="none" w:sz="0" w:space="0" w:color="auto"/>
        <w:right w:val="none" w:sz="0" w:space="0" w:color="auto"/>
      </w:divBdr>
      <w:divsChild>
        <w:div w:id="1525245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060442">
          <w:blockQuote w:val="1"/>
          <w:marLeft w:val="720"/>
          <w:marRight w:val="720"/>
          <w:marTop w:val="100"/>
          <w:marBottom w:val="100"/>
          <w:divBdr>
            <w:top w:val="none" w:sz="0" w:space="0" w:color="auto"/>
            <w:left w:val="none" w:sz="0" w:space="0" w:color="auto"/>
            <w:bottom w:val="none" w:sz="0" w:space="0" w:color="auto"/>
            <w:right w:val="none" w:sz="0" w:space="0" w:color="auto"/>
          </w:divBdr>
        </w:div>
        <w:div w:id="644162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458516">
      <w:bodyDiv w:val="1"/>
      <w:marLeft w:val="0"/>
      <w:marRight w:val="0"/>
      <w:marTop w:val="0"/>
      <w:marBottom w:val="0"/>
      <w:divBdr>
        <w:top w:val="none" w:sz="0" w:space="0" w:color="auto"/>
        <w:left w:val="none" w:sz="0" w:space="0" w:color="auto"/>
        <w:bottom w:val="none" w:sz="0" w:space="0" w:color="auto"/>
        <w:right w:val="none" w:sz="0" w:space="0" w:color="auto"/>
      </w:divBdr>
    </w:div>
    <w:div w:id="978801433">
      <w:bodyDiv w:val="1"/>
      <w:marLeft w:val="0"/>
      <w:marRight w:val="0"/>
      <w:marTop w:val="0"/>
      <w:marBottom w:val="0"/>
      <w:divBdr>
        <w:top w:val="none" w:sz="0" w:space="0" w:color="auto"/>
        <w:left w:val="none" w:sz="0" w:space="0" w:color="auto"/>
        <w:bottom w:val="none" w:sz="0" w:space="0" w:color="auto"/>
        <w:right w:val="none" w:sz="0" w:space="0" w:color="auto"/>
      </w:divBdr>
    </w:div>
    <w:div w:id="987057321">
      <w:bodyDiv w:val="1"/>
      <w:marLeft w:val="0"/>
      <w:marRight w:val="0"/>
      <w:marTop w:val="0"/>
      <w:marBottom w:val="0"/>
      <w:divBdr>
        <w:top w:val="none" w:sz="0" w:space="0" w:color="auto"/>
        <w:left w:val="none" w:sz="0" w:space="0" w:color="auto"/>
        <w:bottom w:val="none" w:sz="0" w:space="0" w:color="auto"/>
        <w:right w:val="none" w:sz="0" w:space="0" w:color="auto"/>
      </w:divBdr>
    </w:div>
    <w:div w:id="996613475">
      <w:bodyDiv w:val="1"/>
      <w:marLeft w:val="0"/>
      <w:marRight w:val="0"/>
      <w:marTop w:val="0"/>
      <w:marBottom w:val="0"/>
      <w:divBdr>
        <w:top w:val="none" w:sz="0" w:space="0" w:color="auto"/>
        <w:left w:val="none" w:sz="0" w:space="0" w:color="auto"/>
        <w:bottom w:val="none" w:sz="0" w:space="0" w:color="auto"/>
        <w:right w:val="none" w:sz="0" w:space="0" w:color="auto"/>
      </w:divBdr>
    </w:div>
    <w:div w:id="1053583969">
      <w:bodyDiv w:val="1"/>
      <w:marLeft w:val="0"/>
      <w:marRight w:val="0"/>
      <w:marTop w:val="0"/>
      <w:marBottom w:val="0"/>
      <w:divBdr>
        <w:top w:val="none" w:sz="0" w:space="0" w:color="auto"/>
        <w:left w:val="none" w:sz="0" w:space="0" w:color="auto"/>
        <w:bottom w:val="none" w:sz="0" w:space="0" w:color="auto"/>
        <w:right w:val="none" w:sz="0" w:space="0" w:color="auto"/>
      </w:divBdr>
    </w:div>
    <w:div w:id="1064838945">
      <w:bodyDiv w:val="1"/>
      <w:marLeft w:val="0"/>
      <w:marRight w:val="0"/>
      <w:marTop w:val="0"/>
      <w:marBottom w:val="0"/>
      <w:divBdr>
        <w:top w:val="none" w:sz="0" w:space="0" w:color="auto"/>
        <w:left w:val="none" w:sz="0" w:space="0" w:color="auto"/>
        <w:bottom w:val="none" w:sz="0" w:space="0" w:color="auto"/>
        <w:right w:val="none" w:sz="0" w:space="0" w:color="auto"/>
      </w:divBdr>
    </w:div>
    <w:div w:id="1078213344">
      <w:bodyDiv w:val="1"/>
      <w:marLeft w:val="0"/>
      <w:marRight w:val="0"/>
      <w:marTop w:val="0"/>
      <w:marBottom w:val="0"/>
      <w:divBdr>
        <w:top w:val="none" w:sz="0" w:space="0" w:color="auto"/>
        <w:left w:val="none" w:sz="0" w:space="0" w:color="auto"/>
        <w:bottom w:val="none" w:sz="0" w:space="0" w:color="auto"/>
        <w:right w:val="none" w:sz="0" w:space="0" w:color="auto"/>
      </w:divBdr>
    </w:div>
    <w:div w:id="1088426525">
      <w:bodyDiv w:val="1"/>
      <w:marLeft w:val="0"/>
      <w:marRight w:val="0"/>
      <w:marTop w:val="0"/>
      <w:marBottom w:val="0"/>
      <w:divBdr>
        <w:top w:val="none" w:sz="0" w:space="0" w:color="auto"/>
        <w:left w:val="none" w:sz="0" w:space="0" w:color="auto"/>
        <w:bottom w:val="none" w:sz="0" w:space="0" w:color="auto"/>
        <w:right w:val="none" w:sz="0" w:space="0" w:color="auto"/>
      </w:divBdr>
    </w:div>
    <w:div w:id="1131097512">
      <w:bodyDiv w:val="1"/>
      <w:marLeft w:val="0"/>
      <w:marRight w:val="0"/>
      <w:marTop w:val="0"/>
      <w:marBottom w:val="0"/>
      <w:divBdr>
        <w:top w:val="none" w:sz="0" w:space="0" w:color="auto"/>
        <w:left w:val="none" w:sz="0" w:space="0" w:color="auto"/>
        <w:bottom w:val="none" w:sz="0" w:space="0" w:color="auto"/>
        <w:right w:val="none" w:sz="0" w:space="0" w:color="auto"/>
      </w:divBdr>
    </w:div>
    <w:div w:id="1166700455">
      <w:bodyDiv w:val="1"/>
      <w:marLeft w:val="0"/>
      <w:marRight w:val="0"/>
      <w:marTop w:val="0"/>
      <w:marBottom w:val="0"/>
      <w:divBdr>
        <w:top w:val="none" w:sz="0" w:space="0" w:color="auto"/>
        <w:left w:val="none" w:sz="0" w:space="0" w:color="auto"/>
        <w:bottom w:val="none" w:sz="0" w:space="0" w:color="auto"/>
        <w:right w:val="none" w:sz="0" w:space="0" w:color="auto"/>
      </w:divBdr>
    </w:div>
    <w:div w:id="1213886674">
      <w:bodyDiv w:val="1"/>
      <w:marLeft w:val="0"/>
      <w:marRight w:val="0"/>
      <w:marTop w:val="0"/>
      <w:marBottom w:val="0"/>
      <w:divBdr>
        <w:top w:val="none" w:sz="0" w:space="0" w:color="auto"/>
        <w:left w:val="none" w:sz="0" w:space="0" w:color="auto"/>
        <w:bottom w:val="none" w:sz="0" w:space="0" w:color="auto"/>
        <w:right w:val="none" w:sz="0" w:space="0" w:color="auto"/>
      </w:divBdr>
    </w:div>
    <w:div w:id="1215504805">
      <w:bodyDiv w:val="1"/>
      <w:marLeft w:val="0"/>
      <w:marRight w:val="0"/>
      <w:marTop w:val="0"/>
      <w:marBottom w:val="0"/>
      <w:divBdr>
        <w:top w:val="none" w:sz="0" w:space="0" w:color="auto"/>
        <w:left w:val="none" w:sz="0" w:space="0" w:color="auto"/>
        <w:bottom w:val="none" w:sz="0" w:space="0" w:color="auto"/>
        <w:right w:val="none" w:sz="0" w:space="0" w:color="auto"/>
      </w:divBdr>
    </w:div>
    <w:div w:id="1219590995">
      <w:bodyDiv w:val="1"/>
      <w:marLeft w:val="0"/>
      <w:marRight w:val="0"/>
      <w:marTop w:val="0"/>
      <w:marBottom w:val="0"/>
      <w:divBdr>
        <w:top w:val="none" w:sz="0" w:space="0" w:color="auto"/>
        <w:left w:val="none" w:sz="0" w:space="0" w:color="auto"/>
        <w:bottom w:val="none" w:sz="0" w:space="0" w:color="auto"/>
        <w:right w:val="none" w:sz="0" w:space="0" w:color="auto"/>
      </w:divBdr>
    </w:div>
    <w:div w:id="1228415320">
      <w:bodyDiv w:val="1"/>
      <w:marLeft w:val="0"/>
      <w:marRight w:val="0"/>
      <w:marTop w:val="0"/>
      <w:marBottom w:val="0"/>
      <w:divBdr>
        <w:top w:val="none" w:sz="0" w:space="0" w:color="auto"/>
        <w:left w:val="none" w:sz="0" w:space="0" w:color="auto"/>
        <w:bottom w:val="none" w:sz="0" w:space="0" w:color="auto"/>
        <w:right w:val="none" w:sz="0" w:space="0" w:color="auto"/>
      </w:divBdr>
      <w:divsChild>
        <w:div w:id="492338463">
          <w:marLeft w:val="0"/>
          <w:marRight w:val="0"/>
          <w:marTop w:val="0"/>
          <w:marBottom w:val="0"/>
          <w:divBdr>
            <w:top w:val="none" w:sz="0" w:space="0" w:color="auto"/>
            <w:left w:val="none" w:sz="0" w:space="0" w:color="auto"/>
            <w:bottom w:val="none" w:sz="0" w:space="0" w:color="auto"/>
            <w:right w:val="none" w:sz="0" w:space="0" w:color="auto"/>
          </w:divBdr>
          <w:divsChild>
            <w:div w:id="1675575261">
              <w:marLeft w:val="0"/>
              <w:marRight w:val="0"/>
              <w:marTop w:val="0"/>
              <w:marBottom w:val="0"/>
              <w:divBdr>
                <w:top w:val="none" w:sz="0" w:space="0" w:color="auto"/>
                <w:left w:val="none" w:sz="0" w:space="0" w:color="auto"/>
                <w:bottom w:val="none" w:sz="0" w:space="0" w:color="auto"/>
                <w:right w:val="none" w:sz="0" w:space="0" w:color="auto"/>
              </w:divBdr>
              <w:divsChild>
                <w:div w:id="114298877">
                  <w:marLeft w:val="0"/>
                  <w:marRight w:val="0"/>
                  <w:marTop w:val="0"/>
                  <w:marBottom w:val="0"/>
                  <w:divBdr>
                    <w:top w:val="none" w:sz="0" w:space="0" w:color="auto"/>
                    <w:left w:val="none" w:sz="0" w:space="0" w:color="auto"/>
                    <w:bottom w:val="none" w:sz="0" w:space="0" w:color="auto"/>
                    <w:right w:val="none" w:sz="0" w:space="0" w:color="auto"/>
                  </w:divBdr>
                  <w:divsChild>
                    <w:div w:id="967470738">
                      <w:marLeft w:val="0"/>
                      <w:marRight w:val="0"/>
                      <w:marTop w:val="0"/>
                      <w:marBottom w:val="0"/>
                      <w:divBdr>
                        <w:top w:val="none" w:sz="0" w:space="0" w:color="auto"/>
                        <w:left w:val="none" w:sz="0" w:space="0" w:color="auto"/>
                        <w:bottom w:val="none" w:sz="0" w:space="0" w:color="auto"/>
                        <w:right w:val="none" w:sz="0" w:space="0" w:color="auto"/>
                      </w:divBdr>
                      <w:divsChild>
                        <w:div w:id="2063937874">
                          <w:marLeft w:val="0"/>
                          <w:marRight w:val="0"/>
                          <w:marTop w:val="0"/>
                          <w:marBottom w:val="0"/>
                          <w:divBdr>
                            <w:top w:val="none" w:sz="0" w:space="0" w:color="auto"/>
                            <w:left w:val="none" w:sz="0" w:space="0" w:color="auto"/>
                            <w:bottom w:val="none" w:sz="0" w:space="0" w:color="auto"/>
                            <w:right w:val="none" w:sz="0" w:space="0" w:color="auto"/>
                          </w:divBdr>
                          <w:divsChild>
                            <w:div w:id="1323662381">
                              <w:marLeft w:val="0"/>
                              <w:marRight w:val="0"/>
                              <w:marTop w:val="0"/>
                              <w:marBottom w:val="0"/>
                              <w:divBdr>
                                <w:top w:val="none" w:sz="0" w:space="0" w:color="auto"/>
                                <w:left w:val="none" w:sz="0" w:space="0" w:color="auto"/>
                                <w:bottom w:val="none" w:sz="0" w:space="0" w:color="auto"/>
                                <w:right w:val="none" w:sz="0" w:space="0" w:color="auto"/>
                              </w:divBdr>
                              <w:divsChild>
                                <w:div w:id="2108303562">
                                  <w:marLeft w:val="0"/>
                                  <w:marRight w:val="0"/>
                                  <w:marTop w:val="0"/>
                                  <w:marBottom w:val="0"/>
                                  <w:divBdr>
                                    <w:top w:val="none" w:sz="0" w:space="0" w:color="auto"/>
                                    <w:left w:val="none" w:sz="0" w:space="0" w:color="auto"/>
                                    <w:bottom w:val="none" w:sz="0" w:space="0" w:color="auto"/>
                                    <w:right w:val="none" w:sz="0" w:space="0" w:color="auto"/>
                                  </w:divBdr>
                                  <w:divsChild>
                                    <w:div w:id="1480343863">
                                      <w:marLeft w:val="0"/>
                                      <w:marRight w:val="0"/>
                                      <w:marTop w:val="0"/>
                                      <w:marBottom w:val="0"/>
                                      <w:divBdr>
                                        <w:top w:val="none" w:sz="0" w:space="0" w:color="auto"/>
                                        <w:left w:val="none" w:sz="0" w:space="0" w:color="auto"/>
                                        <w:bottom w:val="none" w:sz="0" w:space="0" w:color="auto"/>
                                        <w:right w:val="none" w:sz="0" w:space="0" w:color="auto"/>
                                      </w:divBdr>
                                      <w:divsChild>
                                        <w:div w:id="20494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1237564">
      <w:bodyDiv w:val="1"/>
      <w:marLeft w:val="0"/>
      <w:marRight w:val="0"/>
      <w:marTop w:val="0"/>
      <w:marBottom w:val="0"/>
      <w:divBdr>
        <w:top w:val="none" w:sz="0" w:space="0" w:color="auto"/>
        <w:left w:val="none" w:sz="0" w:space="0" w:color="auto"/>
        <w:bottom w:val="none" w:sz="0" w:space="0" w:color="auto"/>
        <w:right w:val="none" w:sz="0" w:space="0" w:color="auto"/>
      </w:divBdr>
    </w:div>
    <w:div w:id="1266689524">
      <w:bodyDiv w:val="1"/>
      <w:marLeft w:val="0"/>
      <w:marRight w:val="0"/>
      <w:marTop w:val="0"/>
      <w:marBottom w:val="0"/>
      <w:divBdr>
        <w:top w:val="none" w:sz="0" w:space="0" w:color="auto"/>
        <w:left w:val="none" w:sz="0" w:space="0" w:color="auto"/>
        <w:bottom w:val="none" w:sz="0" w:space="0" w:color="auto"/>
        <w:right w:val="none" w:sz="0" w:space="0" w:color="auto"/>
      </w:divBdr>
    </w:div>
    <w:div w:id="1352073910">
      <w:bodyDiv w:val="1"/>
      <w:marLeft w:val="0"/>
      <w:marRight w:val="0"/>
      <w:marTop w:val="0"/>
      <w:marBottom w:val="0"/>
      <w:divBdr>
        <w:top w:val="none" w:sz="0" w:space="0" w:color="auto"/>
        <w:left w:val="none" w:sz="0" w:space="0" w:color="auto"/>
        <w:bottom w:val="none" w:sz="0" w:space="0" w:color="auto"/>
        <w:right w:val="none" w:sz="0" w:space="0" w:color="auto"/>
      </w:divBdr>
      <w:divsChild>
        <w:div w:id="19296565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8794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5589046">
      <w:bodyDiv w:val="1"/>
      <w:marLeft w:val="0"/>
      <w:marRight w:val="0"/>
      <w:marTop w:val="0"/>
      <w:marBottom w:val="0"/>
      <w:divBdr>
        <w:top w:val="none" w:sz="0" w:space="0" w:color="auto"/>
        <w:left w:val="none" w:sz="0" w:space="0" w:color="auto"/>
        <w:bottom w:val="none" w:sz="0" w:space="0" w:color="auto"/>
        <w:right w:val="none" w:sz="0" w:space="0" w:color="auto"/>
      </w:divBdr>
    </w:div>
    <w:div w:id="1469281301">
      <w:bodyDiv w:val="1"/>
      <w:marLeft w:val="0"/>
      <w:marRight w:val="0"/>
      <w:marTop w:val="0"/>
      <w:marBottom w:val="0"/>
      <w:divBdr>
        <w:top w:val="none" w:sz="0" w:space="0" w:color="auto"/>
        <w:left w:val="none" w:sz="0" w:space="0" w:color="auto"/>
        <w:bottom w:val="none" w:sz="0" w:space="0" w:color="auto"/>
        <w:right w:val="none" w:sz="0" w:space="0" w:color="auto"/>
      </w:divBdr>
    </w:div>
    <w:div w:id="1506432573">
      <w:bodyDiv w:val="1"/>
      <w:marLeft w:val="0"/>
      <w:marRight w:val="0"/>
      <w:marTop w:val="0"/>
      <w:marBottom w:val="0"/>
      <w:divBdr>
        <w:top w:val="none" w:sz="0" w:space="0" w:color="auto"/>
        <w:left w:val="none" w:sz="0" w:space="0" w:color="auto"/>
        <w:bottom w:val="none" w:sz="0" w:space="0" w:color="auto"/>
        <w:right w:val="none" w:sz="0" w:space="0" w:color="auto"/>
      </w:divBdr>
    </w:div>
    <w:div w:id="1523519426">
      <w:bodyDiv w:val="1"/>
      <w:marLeft w:val="0"/>
      <w:marRight w:val="0"/>
      <w:marTop w:val="0"/>
      <w:marBottom w:val="0"/>
      <w:divBdr>
        <w:top w:val="none" w:sz="0" w:space="0" w:color="auto"/>
        <w:left w:val="none" w:sz="0" w:space="0" w:color="auto"/>
        <w:bottom w:val="none" w:sz="0" w:space="0" w:color="auto"/>
        <w:right w:val="none" w:sz="0" w:space="0" w:color="auto"/>
      </w:divBdr>
    </w:div>
    <w:div w:id="1530410527">
      <w:bodyDiv w:val="1"/>
      <w:marLeft w:val="0"/>
      <w:marRight w:val="0"/>
      <w:marTop w:val="0"/>
      <w:marBottom w:val="0"/>
      <w:divBdr>
        <w:top w:val="none" w:sz="0" w:space="0" w:color="auto"/>
        <w:left w:val="none" w:sz="0" w:space="0" w:color="auto"/>
        <w:bottom w:val="none" w:sz="0" w:space="0" w:color="auto"/>
        <w:right w:val="none" w:sz="0" w:space="0" w:color="auto"/>
      </w:divBdr>
    </w:div>
    <w:div w:id="1538465481">
      <w:bodyDiv w:val="1"/>
      <w:marLeft w:val="0"/>
      <w:marRight w:val="0"/>
      <w:marTop w:val="0"/>
      <w:marBottom w:val="0"/>
      <w:divBdr>
        <w:top w:val="none" w:sz="0" w:space="0" w:color="auto"/>
        <w:left w:val="none" w:sz="0" w:space="0" w:color="auto"/>
        <w:bottom w:val="none" w:sz="0" w:space="0" w:color="auto"/>
        <w:right w:val="none" w:sz="0" w:space="0" w:color="auto"/>
      </w:divBdr>
    </w:div>
    <w:div w:id="1575241176">
      <w:bodyDiv w:val="1"/>
      <w:marLeft w:val="0"/>
      <w:marRight w:val="0"/>
      <w:marTop w:val="0"/>
      <w:marBottom w:val="0"/>
      <w:divBdr>
        <w:top w:val="none" w:sz="0" w:space="0" w:color="auto"/>
        <w:left w:val="none" w:sz="0" w:space="0" w:color="auto"/>
        <w:bottom w:val="none" w:sz="0" w:space="0" w:color="auto"/>
        <w:right w:val="none" w:sz="0" w:space="0" w:color="auto"/>
      </w:divBdr>
    </w:div>
    <w:div w:id="1581019988">
      <w:bodyDiv w:val="1"/>
      <w:marLeft w:val="0"/>
      <w:marRight w:val="0"/>
      <w:marTop w:val="0"/>
      <w:marBottom w:val="0"/>
      <w:divBdr>
        <w:top w:val="none" w:sz="0" w:space="0" w:color="auto"/>
        <w:left w:val="none" w:sz="0" w:space="0" w:color="auto"/>
        <w:bottom w:val="none" w:sz="0" w:space="0" w:color="auto"/>
        <w:right w:val="none" w:sz="0" w:space="0" w:color="auto"/>
      </w:divBdr>
    </w:div>
    <w:div w:id="1592590633">
      <w:bodyDiv w:val="1"/>
      <w:marLeft w:val="0"/>
      <w:marRight w:val="0"/>
      <w:marTop w:val="0"/>
      <w:marBottom w:val="0"/>
      <w:divBdr>
        <w:top w:val="none" w:sz="0" w:space="0" w:color="auto"/>
        <w:left w:val="none" w:sz="0" w:space="0" w:color="auto"/>
        <w:bottom w:val="none" w:sz="0" w:space="0" w:color="auto"/>
        <w:right w:val="none" w:sz="0" w:space="0" w:color="auto"/>
      </w:divBdr>
    </w:div>
    <w:div w:id="1621910477">
      <w:bodyDiv w:val="1"/>
      <w:marLeft w:val="0"/>
      <w:marRight w:val="0"/>
      <w:marTop w:val="0"/>
      <w:marBottom w:val="0"/>
      <w:divBdr>
        <w:top w:val="none" w:sz="0" w:space="0" w:color="auto"/>
        <w:left w:val="none" w:sz="0" w:space="0" w:color="auto"/>
        <w:bottom w:val="none" w:sz="0" w:space="0" w:color="auto"/>
        <w:right w:val="none" w:sz="0" w:space="0" w:color="auto"/>
      </w:divBdr>
    </w:div>
    <w:div w:id="1670476084">
      <w:bodyDiv w:val="1"/>
      <w:marLeft w:val="0"/>
      <w:marRight w:val="0"/>
      <w:marTop w:val="0"/>
      <w:marBottom w:val="0"/>
      <w:divBdr>
        <w:top w:val="none" w:sz="0" w:space="0" w:color="auto"/>
        <w:left w:val="none" w:sz="0" w:space="0" w:color="auto"/>
        <w:bottom w:val="none" w:sz="0" w:space="0" w:color="auto"/>
        <w:right w:val="none" w:sz="0" w:space="0" w:color="auto"/>
      </w:divBdr>
    </w:div>
    <w:div w:id="1689065939">
      <w:bodyDiv w:val="1"/>
      <w:marLeft w:val="0"/>
      <w:marRight w:val="0"/>
      <w:marTop w:val="0"/>
      <w:marBottom w:val="0"/>
      <w:divBdr>
        <w:top w:val="none" w:sz="0" w:space="0" w:color="auto"/>
        <w:left w:val="none" w:sz="0" w:space="0" w:color="auto"/>
        <w:bottom w:val="none" w:sz="0" w:space="0" w:color="auto"/>
        <w:right w:val="none" w:sz="0" w:space="0" w:color="auto"/>
      </w:divBdr>
    </w:div>
    <w:div w:id="1734238581">
      <w:bodyDiv w:val="1"/>
      <w:marLeft w:val="0"/>
      <w:marRight w:val="0"/>
      <w:marTop w:val="0"/>
      <w:marBottom w:val="0"/>
      <w:divBdr>
        <w:top w:val="none" w:sz="0" w:space="0" w:color="auto"/>
        <w:left w:val="none" w:sz="0" w:space="0" w:color="auto"/>
        <w:bottom w:val="none" w:sz="0" w:space="0" w:color="auto"/>
        <w:right w:val="none" w:sz="0" w:space="0" w:color="auto"/>
      </w:divBdr>
    </w:div>
    <w:div w:id="1746294132">
      <w:bodyDiv w:val="1"/>
      <w:marLeft w:val="0"/>
      <w:marRight w:val="0"/>
      <w:marTop w:val="0"/>
      <w:marBottom w:val="0"/>
      <w:divBdr>
        <w:top w:val="none" w:sz="0" w:space="0" w:color="auto"/>
        <w:left w:val="none" w:sz="0" w:space="0" w:color="auto"/>
        <w:bottom w:val="none" w:sz="0" w:space="0" w:color="auto"/>
        <w:right w:val="none" w:sz="0" w:space="0" w:color="auto"/>
      </w:divBdr>
    </w:div>
    <w:div w:id="1753502911">
      <w:bodyDiv w:val="1"/>
      <w:marLeft w:val="0"/>
      <w:marRight w:val="0"/>
      <w:marTop w:val="0"/>
      <w:marBottom w:val="0"/>
      <w:divBdr>
        <w:top w:val="none" w:sz="0" w:space="0" w:color="auto"/>
        <w:left w:val="none" w:sz="0" w:space="0" w:color="auto"/>
        <w:bottom w:val="none" w:sz="0" w:space="0" w:color="auto"/>
        <w:right w:val="none" w:sz="0" w:space="0" w:color="auto"/>
      </w:divBdr>
    </w:div>
    <w:div w:id="1773475911">
      <w:bodyDiv w:val="1"/>
      <w:marLeft w:val="0"/>
      <w:marRight w:val="0"/>
      <w:marTop w:val="0"/>
      <w:marBottom w:val="0"/>
      <w:divBdr>
        <w:top w:val="none" w:sz="0" w:space="0" w:color="auto"/>
        <w:left w:val="none" w:sz="0" w:space="0" w:color="auto"/>
        <w:bottom w:val="none" w:sz="0" w:space="0" w:color="auto"/>
        <w:right w:val="none" w:sz="0" w:space="0" w:color="auto"/>
      </w:divBdr>
    </w:div>
    <w:div w:id="1785735877">
      <w:bodyDiv w:val="1"/>
      <w:marLeft w:val="0"/>
      <w:marRight w:val="0"/>
      <w:marTop w:val="0"/>
      <w:marBottom w:val="0"/>
      <w:divBdr>
        <w:top w:val="none" w:sz="0" w:space="0" w:color="auto"/>
        <w:left w:val="none" w:sz="0" w:space="0" w:color="auto"/>
        <w:bottom w:val="none" w:sz="0" w:space="0" w:color="auto"/>
        <w:right w:val="none" w:sz="0" w:space="0" w:color="auto"/>
      </w:divBdr>
    </w:div>
    <w:div w:id="1796676566">
      <w:bodyDiv w:val="1"/>
      <w:marLeft w:val="0"/>
      <w:marRight w:val="0"/>
      <w:marTop w:val="0"/>
      <w:marBottom w:val="0"/>
      <w:divBdr>
        <w:top w:val="none" w:sz="0" w:space="0" w:color="auto"/>
        <w:left w:val="none" w:sz="0" w:space="0" w:color="auto"/>
        <w:bottom w:val="none" w:sz="0" w:space="0" w:color="auto"/>
        <w:right w:val="none" w:sz="0" w:space="0" w:color="auto"/>
      </w:divBdr>
    </w:div>
    <w:div w:id="1807815324">
      <w:bodyDiv w:val="1"/>
      <w:marLeft w:val="0"/>
      <w:marRight w:val="0"/>
      <w:marTop w:val="0"/>
      <w:marBottom w:val="0"/>
      <w:divBdr>
        <w:top w:val="none" w:sz="0" w:space="0" w:color="auto"/>
        <w:left w:val="none" w:sz="0" w:space="0" w:color="auto"/>
        <w:bottom w:val="none" w:sz="0" w:space="0" w:color="auto"/>
        <w:right w:val="none" w:sz="0" w:space="0" w:color="auto"/>
      </w:divBdr>
    </w:div>
    <w:div w:id="1816487289">
      <w:bodyDiv w:val="1"/>
      <w:marLeft w:val="0"/>
      <w:marRight w:val="0"/>
      <w:marTop w:val="0"/>
      <w:marBottom w:val="0"/>
      <w:divBdr>
        <w:top w:val="none" w:sz="0" w:space="0" w:color="auto"/>
        <w:left w:val="none" w:sz="0" w:space="0" w:color="auto"/>
        <w:bottom w:val="none" w:sz="0" w:space="0" w:color="auto"/>
        <w:right w:val="none" w:sz="0" w:space="0" w:color="auto"/>
      </w:divBdr>
    </w:div>
    <w:div w:id="1835804669">
      <w:bodyDiv w:val="1"/>
      <w:marLeft w:val="0"/>
      <w:marRight w:val="0"/>
      <w:marTop w:val="0"/>
      <w:marBottom w:val="0"/>
      <w:divBdr>
        <w:top w:val="none" w:sz="0" w:space="0" w:color="auto"/>
        <w:left w:val="none" w:sz="0" w:space="0" w:color="auto"/>
        <w:bottom w:val="none" w:sz="0" w:space="0" w:color="auto"/>
        <w:right w:val="none" w:sz="0" w:space="0" w:color="auto"/>
      </w:divBdr>
    </w:div>
    <w:div w:id="1865941335">
      <w:bodyDiv w:val="1"/>
      <w:marLeft w:val="0"/>
      <w:marRight w:val="0"/>
      <w:marTop w:val="0"/>
      <w:marBottom w:val="0"/>
      <w:divBdr>
        <w:top w:val="none" w:sz="0" w:space="0" w:color="auto"/>
        <w:left w:val="none" w:sz="0" w:space="0" w:color="auto"/>
        <w:bottom w:val="none" w:sz="0" w:space="0" w:color="auto"/>
        <w:right w:val="none" w:sz="0" w:space="0" w:color="auto"/>
      </w:divBdr>
    </w:div>
    <w:div w:id="1910849187">
      <w:bodyDiv w:val="1"/>
      <w:marLeft w:val="0"/>
      <w:marRight w:val="0"/>
      <w:marTop w:val="0"/>
      <w:marBottom w:val="0"/>
      <w:divBdr>
        <w:top w:val="none" w:sz="0" w:space="0" w:color="auto"/>
        <w:left w:val="none" w:sz="0" w:space="0" w:color="auto"/>
        <w:bottom w:val="none" w:sz="0" w:space="0" w:color="auto"/>
        <w:right w:val="none" w:sz="0" w:space="0" w:color="auto"/>
      </w:divBdr>
    </w:div>
    <w:div w:id="1913159396">
      <w:bodyDiv w:val="1"/>
      <w:marLeft w:val="0"/>
      <w:marRight w:val="0"/>
      <w:marTop w:val="0"/>
      <w:marBottom w:val="0"/>
      <w:divBdr>
        <w:top w:val="none" w:sz="0" w:space="0" w:color="auto"/>
        <w:left w:val="none" w:sz="0" w:space="0" w:color="auto"/>
        <w:bottom w:val="none" w:sz="0" w:space="0" w:color="auto"/>
        <w:right w:val="none" w:sz="0" w:space="0" w:color="auto"/>
      </w:divBdr>
    </w:div>
    <w:div w:id="1944217089">
      <w:bodyDiv w:val="1"/>
      <w:marLeft w:val="0"/>
      <w:marRight w:val="0"/>
      <w:marTop w:val="0"/>
      <w:marBottom w:val="0"/>
      <w:divBdr>
        <w:top w:val="none" w:sz="0" w:space="0" w:color="auto"/>
        <w:left w:val="none" w:sz="0" w:space="0" w:color="auto"/>
        <w:bottom w:val="none" w:sz="0" w:space="0" w:color="auto"/>
        <w:right w:val="none" w:sz="0" w:space="0" w:color="auto"/>
      </w:divBdr>
    </w:div>
    <w:div w:id="1988975998">
      <w:bodyDiv w:val="1"/>
      <w:marLeft w:val="0"/>
      <w:marRight w:val="0"/>
      <w:marTop w:val="0"/>
      <w:marBottom w:val="0"/>
      <w:divBdr>
        <w:top w:val="none" w:sz="0" w:space="0" w:color="auto"/>
        <w:left w:val="none" w:sz="0" w:space="0" w:color="auto"/>
        <w:bottom w:val="none" w:sz="0" w:space="0" w:color="auto"/>
        <w:right w:val="none" w:sz="0" w:space="0" w:color="auto"/>
      </w:divBdr>
    </w:div>
    <w:div w:id="1994554132">
      <w:bodyDiv w:val="1"/>
      <w:marLeft w:val="0"/>
      <w:marRight w:val="0"/>
      <w:marTop w:val="0"/>
      <w:marBottom w:val="0"/>
      <w:divBdr>
        <w:top w:val="none" w:sz="0" w:space="0" w:color="auto"/>
        <w:left w:val="none" w:sz="0" w:space="0" w:color="auto"/>
        <w:bottom w:val="none" w:sz="0" w:space="0" w:color="auto"/>
        <w:right w:val="none" w:sz="0" w:space="0" w:color="auto"/>
      </w:divBdr>
    </w:div>
    <w:div w:id="2075204465">
      <w:bodyDiv w:val="1"/>
      <w:marLeft w:val="0"/>
      <w:marRight w:val="0"/>
      <w:marTop w:val="0"/>
      <w:marBottom w:val="0"/>
      <w:divBdr>
        <w:top w:val="none" w:sz="0" w:space="0" w:color="auto"/>
        <w:left w:val="none" w:sz="0" w:space="0" w:color="auto"/>
        <w:bottom w:val="none" w:sz="0" w:space="0" w:color="auto"/>
        <w:right w:val="none" w:sz="0" w:space="0" w:color="auto"/>
      </w:divBdr>
    </w:div>
    <w:div w:id="2092390621">
      <w:bodyDiv w:val="1"/>
      <w:marLeft w:val="0"/>
      <w:marRight w:val="0"/>
      <w:marTop w:val="0"/>
      <w:marBottom w:val="0"/>
      <w:divBdr>
        <w:top w:val="none" w:sz="0" w:space="0" w:color="auto"/>
        <w:left w:val="none" w:sz="0" w:space="0" w:color="auto"/>
        <w:bottom w:val="none" w:sz="0" w:space="0" w:color="auto"/>
        <w:right w:val="none" w:sz="0" w:space="0" w:color="auto"/>
      </w:divBdr>
    </w:div>
    <w:div w:id="213768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microsoft.com/office/2007/relationships/hdphoto" Target="media/hdphoto3.wdp"/><Relationship Id="rId42" Type="http://schemas.openxmlformats.org/officeDocument/2006/relationships/image" Target="media/image26.jpeg"/><Relationship Id="rId47" Type="http://schemas.openxmlformats.org/officeDocument/2006/relationships/image" Target="media/image31.png"/><Relationship Id="rId63" Type="http://schemas.openxmlformats.org/officeDocument/2006/relationships/image" Target="media/image47.jpeg"/><Relationship Id="rId68" Type="http://schemas.openxmlformats.org/officeDocument/2006/relationships/image" Target="media/image52.jpeg"/><Relationship Id="rId84" Type="http://schemas.microsoft.com/office/2007/relationships/hdphoto" Target="media/hdphoto10.wdp"/><Relationship Id="rId89" Type="http://schemas.openxmlformats.org/officeDocument/2006/relationships/image" Target="media/image71.png"/><Relationship Id="rId16" Type="http://schemas.openxmlformats.org/officeDocument/2006/relationships/image" Target="media/image7.png"/><Relationship Id="rId11" Type="http://schemas.openxmlformats.org/officeDocument/2006/relationships/image" Target="media/image3.jpeg"/><Relationship Id="rId32" Type="http://schemas.openxmlformats.org/officeDocument/2006/relationships/image" Target="media/image19.png"/><Relationship Id="rId37" Type="http://schemas.microsoft.com/office/2007/relationships/hdphoto" Target="media/hdphoto7.wdp"/><Relationship Id="rId53" Type="http://schemas.openxmlformats.org/officeDocument/2006/relationships/image" Target="media/image37.jpeg"/><Relationship Id="rId58" Type="http://schemas.openxmlformats.org/officeDocument/2006/relationships/image" Target="media/image42.png"/><Relationship Id="rId74" Type="http://schemas.openxmlformats.org/officeDocument/2006/relationships/image" Target="media/image58.jpeg"/><Relationship Id="rId79" Type="http://schemas.openxmlformats.org/officeDocument/2006/relationships/image" Target="media/image63.pn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72.png"/><Relationship Id="rId95" Type="http://schemas.openxmlformats.org/officeDocument/2006/relationships/image" Target="media/image77.jpeg"/><Relationship Id="rId22" Type="http://schemas.openxmlformats.org/officeDocument/2006/relationships/image" Target="media/image11.jpeg"/><Relationship Id="rId27" Type="http://schemas.openxmlformats.org/officeDocument/2006/relationships/image" Target="media/image15.jpeg"/><Relationship Id="rId43" Type="http://schemas.openxmlformats.org/officeDocument/2006/relationships/image" Target="media/image27.jpeg"/><Relationship Id="rId48" Type="http://schemas.openxmlformats.org/officeDocument/2006/relationships/image" Target="media/image32.png"/><Relationship Id="rId64" Type="http://schemas.openxmlformats.org/officeDocument/2006/relationships/image" Target="media/image48.jpeg"/><Relationship Id="rId69" Type="http://schemas.openxmlformats.org/officeDocument/2006/relationships/image" Target="media/image53.jpeg"/><Relationship Id="rId80" Type="http://schemas.openxmlformats.org/officeDocument/2006/relationships/image" Target="media/image64.png"/><Relationship Id="rId85" Type="http://schemas.openxmlformats.org/officeDocument/2006/relationships/image" Target="media/image67.png"/><Relationship Id="rId12" Type="http://schemas.openxmlformats.org/officeDocument/2006/relationships/image" Target="media/image4.png"/><Relationship Id="rId17" Type="http://schemas.microsoft.com/office/2007/relationships/hdphoto" Target="media/hdphoto2.wdp"/><Relationship Id="rId25" Type="http://schemas.microsoft.com/office/2007/relationships/hdphoto" Target="media/hdphoto4.wdp"/><Relationship Id="rId33" Type="http://schemas.microsoft.com/office/2007/relationships/hdphoto" Target="media/hdphoto6.wdp"/><Relationship Id="rId38" Type="http://schemas.openxmlformats.org/officeDocument/2006/relationships/image" Target="media/image23.jpe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103" Type="http://schemas.openxmlformats.org/officeDocument/2006/relationships/theme" Target="theme/theme1.xml"/><Relationship Id="rId20" Type="http://schemas.openxmlformats.org/officeDocument/2006/relationships/image" Target="media/image10.png"/><Relationship Id="rId41" Type="http://schemas.microsoft.com/office/2007/relationships/hdphoto" Target="media/hdphoto8.wdp"/><Relationship Id="rId54" Type="http://schemas.openxmlformats.org/officeDocument/2006/relationships/image" Target="media/image38.jpe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jpeg"/><Relationship Id="rId83" Type="http://schemas.openxmlformats.org/officeDocument/2006/relationships/image" Target="media/image66.png"/><Relationship Id="rId88" Type="http://schemas.openxmlformats.org/officeDocument/2006/relationships/image" Target="media/image70.png"/><Relationship Id="rId91" Type="http://schemas.openxmlformats.org/officeDocument/2006/relationships/image" Target="media/image73.png"/><Relationship Id="rId96" Type="http://schemas.openxmlformats.org/officeDocument/2006/relationships/image" Target="media/image7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image" Target="media/image33.jpeg"/><Relationship Id="rId57" Type="http://schemas.openxmlformats.org/officeDocument/2006/relationships/image" Target="media/image41.png"/><Relationship Id="rId10" Type="http://schemas.openxmlformats.org/officeDocument/2006/relationships/image" Target="media/image2.jpeg"/><Relationship Id="rId31" Type="http://schemas.openxmlformats.org/officeDocument/2006/relationships/image" Target="media/image18.jpe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68.png"/><Relationship Id="rId94" Type="http://schemas.openxmlformats.org/officeDocument/2006/relationships/image" Target="media/image76.jpeg"/><Relationship Id="rId99" Type="http://schemas.openxmlformats.org/officeDocument/2006/relationships/image" Target="media/image81.png"/><Relationship Id="rId10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3" Type="http://schemas.microsoft.com/office/2007/relationships/hdphoto" Target="media/hdphoto1.wdp"/><Relationship Id="rId18" Type="http://schemas.openxmlformats.org/officeDocument/2006/relationships/image" Target="media/image8.jpeg"/><Relationship Id="rId39" Type="http://schemas.openxmlformats.org/officeDocument/2006/relationships/image" Target="media/image24.jpeg"/><Relationship Id="rId34" Type="http://schemas.openxmlformats.org/officeDocument/2006/relationships/image" Target="media/image20.jpeg"/><Relationship Id="rId50" Type="http://schemas.openxmlformats.org/officeDocument/2006/relationships/image" Target="media/image34.jpeg"/><Relationship Id="rId55" Type="http://schemas.openxmlformats.org/officeDocument/2006/relationships/image" Target="media/image39.jpeg"/><Relationship Id="rId76" Type="http://schemas.openxmlformats.org/officeDocument/2006/relationships/image" Target="media/image60.jpeg"/><Relationship Id="rId97" Type="http://schemas.openxmlformats.org/officeDocument/2006/relationships/image" Target="media/image79.jpe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4.jpeg"/><Relationship Id="rId2" Type="http://schemas.openxmlformats.org/officeDocument/2006/relationships/numbering" Target="numbering.xml"/><Relationship Id="rId29" Type="http://schemas.microsoft.com/office/2007/relationships/hdphoto" Target="media/hdphoto5.wdp"/><Relationship Id="rId24" Type="http://schemas.openxmlformats.org/officeDocument/2006/relationships/image" Target="media/image13.png"/><Relationship Id="rId40" Type="http://schemas.openxmlformats.org/officeDocument/2006/relationships/image" Target="media/image25.png"/><Relationship Id="rId45" Type="http://schemas.openxmlformats.org/officeDocument/2006/relationships/image" Target="media/image29.jpeg"/><Relationship Id="rId66" Type="http://schemas.openxmlformats.org/officeDocument/2006/relationships/image" Target="media/image50.png"/><Relationship Id="rId87" Type="http://schemas.openxmlformats.org/officeDocument/2006/relationships/image" Target="media/image69.png"/><Relationship Id="rId61" Type="http://schemas.openxmlformats.org/officeDocument/2006/relationships/image" Target="media/image45.png"/><Relationship Id="rId82" Type="http://schemas.microsoft.com/office/2007/relationships/hdphoto" Target="media/hdphoto9.wdp"/><Relationship Id="rId19" Type="http://schemas.openxmlformats.org/officeDocument/2006/relationships/image" Target="media/image9.jpeg"/><Relationship Id="rId14" Type="http://schemas.openxmlformats.org/officeDocument/2006/relationships/image" Target="media/image5.jpeg"/><Relationship Id="rId30" Type="http://schemas.openxmlformats.org/officeDocument/2006/relationships/image" Target="media/image17.jpeg"/><Relationship Id="rId35" Type="http://schemas.openxmlformats.org/officeDocument/2006/relationships/image" Target="media/image21.jpeg"/><Relationship Id="rId56" Type="http://schemas.openxmlformats.org/officeDocument/2006/relationships/image" Target="media/image40.jpeg"/><Relationship Id="rId77" Type="http://schemas.openxmlformats.org/officeDocument/2006/relationships/image" Target="media/image61.jpeg"/><Relationship Id="rId100" Type="http://schemas.openxmlformats.org/officeDocument/2006/relationships/header" Target="header1.xml"/><Relationship Id="rId8" Type="http://schemas.openxmlformats.org/officeDocument/2006/relationships/hyperlink" Target="https://www.minsalud.gov.co/salud/publica/Paginas/equipos-basicos-en-salud.aspx" TargetMode="External"/><Relationship Id="rId51" Type="http://schemas.openxmlformats.org/officeDocument/2006/relationships/image" Target="media/image35.jpeg"/><Relationship Id="rId72" Type="http://schemas.openxmlformats.org/officeDocument/2006/relationships/image" Target="media/image56.png"/><Relationship Id="rId93" Type="http://schemas.openxmlformats.org/officeDocument/2006/relationships/image" Target="media/image75.jpeg"/><Relationship Id="rId98" Type="http://schemas.openxmlformats.org/officeDocument/2006/relationships/image" Target="media/image80.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84.jpeg"/><Relationship Id="rId2" Type="http://schemas.openxmlformats.org/officeDocument/2006/relationships/image" Target="media/image83.jpeg"/><Relationship Id="rId1" Type="http://schemas.openxmlformats.org/officeDocument/2006/relationships/image" Target="media/image82.png"/></Relationships>
</file>

<file path=word/_rels/header2.xml.rels><?xml version="1.0" encoding="UTF-8" standalone="yes"?>
<Relationships xmlns="http://schemas.openxmlformats.org/package/2006/relationships"><Relationship Id="rId3" Type="http://schemas.openxmlformats.org/officeDocument/2006/relationships/image" Target="media/image84.jpeg"/><Relationship Id="rId2" Type="http://schemas.openxmlformats.org/officeDocument/2006/relationships/image" Target="media/image83.jpeg"/><Relationship Id="rId1" Type="http://schemas.openxmlformats.org/officeDocument/2006/relationships/image" Target="media/image8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D0322-FE35-428A-A213-15A0B5A7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89</Pages>
  <Words>12087</Words>
  <Characters>68898</Characters>
  <Application>Microsoft Office Word</Application>
  <DocSecurity>0</DocSecurity>
  <Lines>574</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 pc</dc:creator>
  <cp:keywords/>
  <dc:description/>
  <cp:lastModifiedBy>USUARIO</cp:lastModifiedBy>
  <cp:revision>5</cp:revision>
  <dcterms:created xsi:type="dcterms:W3CDTF">2026-07-14T04:41:00Z</dcterms:created>
  <dcterms:modified xsi:type="dcterms:W3CDTF">2026-07-17T04:35:00Z</dcterms:modified>
</cp:coreProperties>
</file>